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FB1DC" w14:textId="77777777" w:rsidR="00E03515" w:rsidRPr="00B629E8" w:rsidRDefault="00E03515" w:rsidP="00E03515"/>
    <w:p w14:paraId="2EF72595" w14:textId="77777777" w:rsidR="0061508F" w:rsidRDefault="0061508F" w:rsidP="0061508F"/>
    <w:p w14:paraId="5A6984BE" w14:textId="77777777" w:rsidR="004B0093" w:rsidRDefault="004B0093" w:rsidP="004B0093">
      <w:pPr>
        <w:pStyle w:val="Heading1"/>
      </w:pPr>
      <w:r>
        <w:lastRenderedPageBreak/>
        <w:t>Dams Aff</w:t>
      </w:r>
    </w:p>
    <w:p w14:paraId="1D164F08" w14:textId="77777777" w:rsidR="0054684F" w:rsidRDefault="0054684F" w:rsidP="0054684F"/>
    <w:p w14:paraId="7BE2AFDB" w14:textId="77777777" w:rsidR="001413DA" w:rsidRDefault="001413DA" w:rsidP="001413DA"/>
    <w:p w14:paraId="42816F7A" w14:textId="77777777" w:rsidR="00795DDE" w:rsidRDefault="00795DDE" w:rsidP="00795DDE"/>
    <w:p w14:paraId="7A9E6C2A" w14:textId="77777777" w:rsidR="00971AFE" w:rsidRDefault="00971AFE" w:rsidP="00971AFE">
      <w:pPr>
        <w:pStyle w:val="Heading3"/>
      </w:pPr>
      <w:r>
        <w:lastRenderedPageBreak/>
        <w:t>Notes</w:t>
      </w:r>
    </w:p>
    <w:p w14:paraId="2AA88716" w14:textId="77777777" w:rsidR="00971AFE" w:rsidRDefault="00971AFE" w:rsidP="00971AFE"/>
    <w:p w14:paraId="1E532C57" w14:textId="77777777" w:rsidR="00E2530D" w:rsidRDefault="00E2530D" w:rsidP="00E2530D">
      <w:pPr>
        <w:pStyle w:val="Heading4"/>
      </w:pPr>
      <w:r>
        <w:t xml:space="preserve">Many thanks to the other staff members who shared feedback and evidence. A special thanks to Michael Wimsatt for all of his insight and strategy. </w:t>
      </w:r>
    </w:p>
    <w:p w14:paraId="77D8B4CF" w14:textId="77777777" w:rsidR="00E2530D" w:rsidRDefault="00E2530D" w:rsidP="00971AFE"/>
    <w:p w14:paraId="4F9D53AC" w14:textId="77777777" w:rsidR="005C4804" w:rsidRDefault="00C9634F" w:rsidP="005B32C3">
      <w:pPr>
        <w:pStyle w:val="Heading4"/>
      </w:pPr>
      <w:r>
        <w:t xml:space="preserve">FYI – </w:t>
      </w:r>
      <w:r w:rsidR="005C4804">
        <w:t xml:space="preserve">During the first wave of research I plan to write a version of </w:t>
      </w:r>
      <w:r>
        <w:t xml:space="preserve">the dams </w:t>
      </w:r>
      <w:r w:rsidR="005C4804">
        <w:t>affirmative that decommissions several federal hydropower dams, including those on the lower Snake River.</w:t>
      </w:r>
    </w:p>
    <w:p w14:paraId="619FCBAB" w14:textId="77777777" w:rsidR="00257166" w:rsidRDefault="00257166" w:rsidP="00971AFE"/>
    <w:p w14:paraId="4A554553" w14:textId="77777777" w:rsidR="00971AFE" w:rsidRDefault="00971AFE" w:rsidP="00AD7EDE">
      <w:pPr>
        <w:pStyle w:val="Heading4"/>
      </w:pPr>
      <w:r>
        <w:t xml:space="preserve">The States </w:t>
      </w:r>
      <w:r w:rsidR="00817EC4">
        <w:t xml:space="preserve">CP text in this file can be improved by integrating some of the mechanisms in the States CP starter packet file. Even if the CP can’t influence every dam (ie. federal dam or possibly those under FERC jurisdiction), </w:t>
      </w:r>
      <w:r w:rsidR="00AD7EDE">
        <w:t>the states could regulate many dams AND</w:t>
      </w:r>
      <w:r w:rsidR="007C43EE">
        <w:t xml:space="preserve"> institute an additional </w:t>
      </w:r>
      <w:r w:rsidR="00AD7EDE">
        <w:t>p</w:t>
      </w:r>
      <w:r w:rsidR="00E7124C">
        <w:t>oli</w:t>
      </w:r>
      <w:r w:rsidR="007C43EE">
        <w:t>cy to address climate change and</w:t>
      </w:r>
      <w:r w:rsidR="00E7124C">
        <w:t xml:space="preserve"> possibly solve a sufficient internal link to the advantage(s).</w:t>
      </w:r>
    </w:p>
    <w:p w14:paraId="445151B3" w14:textId="77777777" w:rsidR="00971AFE" w:rsidRDefault="00971AFE" w:rsidP="00971AFE"/>
    <w:p w14:paraId="7EB823FA" w14:textId="77777777" w:rsidR="00971AFE" w:rsidRDefault="00471578" w:rsidP="00140ADC">
      <w:pPr>
        <w:pStyle w:val="Heading4"/>
      </w:pPr>
      <w:r>
        <w:t xml:space="preserve">There is evidence in the agriculture disad that is useful for </w:t>
      </w:r>
      <w:r w:rsidR="00140ADC">
        <w:t>answering the climate and rivers advantages.  Forcing a shift away from barges to a greater reliance on trucks and rail for shipping crops and other produces will increase emissions that contribute to climate change and climate change is one of the main threats to fish, particularly salmon.</w:t>
      </w:r>
    </w:p>
    <w:p w14:paraId="794939DC" w14:textId="77777777" w:rsidR="00421228" w:rsidRDefault="00421228" w:rsidP="00421228"/>
    <w:p w14:paraId="093D997F" w14:textId="77777777" w:rsidR="00421228" w:rsidRPr="00421228" w:rsidRDefault="00421228" w:rsidP="003C2106">
      <w:pPr>
        <w:pStyle w:val="Heading4"/>
      </w:pPr>
      <w:r>
        <w:t xml:space="preserve">The agriculture disad has three different links/internal links related to dam removal – 1. Increases cost and inconvenience by forcing reliance on rail and trucks, instead of barges, to get crops to market, 2. </w:t>
      </w:r>
      <w:r w:rsidR="003C2106">
        <w:t>Compromises</w:t>
      </w:r>
      <w:r>
        <w:t xml:space="preserve"> stable water supply for irrigation, and 3. </w:t>
      </w:r>
      <w:r w:rsidR="00F84AA5">
        <w:t>Raises</w:t>
      </w:r>
      <w:r>
        <w:t xml:space="preserve"> energy cost</w:t>
      </w:r>
      <w:r w:rsidR="00264E0B">
        <w:t>s</w:t>
      </w:r>
      <w:r>
        <w:t xml:space="preserve"> from reduced</w:t>
      </w:r>
      <w:r w:rsidR="00656954">
        <w:t xml:space="preserve"> supply of</w:t>
      </w:r>
      <w:r>
        <w:t xml:space="preserve"> hydropower. </w:t>
      </w:r>
      <w:r w:rsidR="003C2106">
        <w:t>The link cards about undercutting barges might be useful for the barges disad that was also turned out in the starter packet.</w:t>
      </w:r>
    </w:p>
    <w:p w14:paraId="1B365842" w14:textId="77777777" w:rsidR="00140ADC" w:rsidRPr="00140ADC" w:rsidRDefault="00140ADC" w:rsidP="00140ADC"/>
    <w:p w14:paraId="0EE49B85" w14:textId="77777777" w:rsidR="000F3BA5" w:rsidRPr="000F3BA5" w:rsidRDefault="000F3BA5" w:rsidP="000F3BA5"/>
    <w:p w14:paraId="732EF1FD" w14:textId="77777777" w:rsidR="00A95652" w:rsidRDefault="004B0093" w:rsidP="004B0093">
      <w:pPr>
        <w:pStyle w:val="Heading2"/>
      </w:pPr>
      <w:r>
        <w:lastRenderedPageBreak/>
        <w:t>1ac</w:t>
      </w:r>
    </w:p>
    <w:p w14:paraId="6B066B59" w14:textId="77777777" w:rsidR="004B0093" w:rsidRDefault="004B0093" w:rsidP="004B0093"/>
    <w:p w14:paraId="705119A9" w14:textId="77777777" w:rsidR="0081657C" w:rsidRDefault="0081657C" w:rsidP="0081657C">
      <w:pPr>
        <w:pStyle w:val="Heading3"/>
      </w:pPr>
      <w:r>
        <w:lastRenderedPageBreak/>
        <w:t xml:space="preserve">1ac Adv Dam </w:t>
      </w:r>
      <w:r w:rsidR="00042DDA">
        <w:t>Failure</w:t>
      </w:r>
    </w:p>
    <w:p w14:paraId="72524A9F" w14:textId="77777777" w:rsidR="0081657C" w:rsidRDefault="0081657C" w:rsidP="0081657C"/>
    <w:p w14:paraId="5A05BB0F" w14:textId="77777777" w:rsidR="00297E78" w:rsidRDefault="00297E78" w:rsidP="00297E78">
      <w:pPr>
        <w:pStyle w:val="Heading4"/>
      </w:pPr>
      <w:r>
        <w:t>Advantage ___ is Dam Collapse</w:t>
      </w:r>
    </w:p>
    <w:p w14:paraId="28E60DAF" w14:textId="77777777" w:rsidR="00297E78" w:rsidRPr="00297E78" w:rsidRDefault="00297E78" w:rsidP="00297E78"/>
    <w:p w14:paraId="1CA7C73F" w14:textId="77777777" w:rsidR="0081657C" w:rsidRDefault="003A16C7" w:rsidP="0081657C">
      <w:pPr>
        <w:pStyle w:val="Heading4"/>
        <w:rPr>
          <w:u w:val="single"/>
        </w:rPr>
      </w:pPr>
      <w:r>
        <w:t>D</w:t>
      </w:r>
      <w:r w:rsidR="0081657C">
        <w:t>am disasters</w:t>
      </w:r>
      <w:r w:rsidR="00103F04">
        <w:t xml:space="preserve"> are inevitable</w:t>
      </w:r>
      <w:r w:rsidR="0081657C">
        <w:t xml:space="preserve"> </w:t>
      </w:r>
      <w:r w:rsidR="00292BE0">
        <w:t>--- repairing</w:t>
      </w:r>
      <w:r w:rsidR="0081657C">
        <w:t xml:space="preserve"> </w:t>
      </w:r>
      <w:r w:rsidR="0081657C">
        <w:rPr>
          <w:u w:val="single"/>
        </w:rPr>
        <w:t>just federal dams</w:t>
      </w:r>
      <w:r w:rsidR="0081657C">
        <w:t xml:space="preserve"> would take 50 years to complete</w:t>
      </w:r>
      <w:r w:rsidR="0013725F">
        <w:t xml:space="preserve"> and </w:t>
      </w:r>
      <w:r w:rsidR="0013725F" w:rsidRPr="0013725F">
        <w:rPr>
          <w:u w:val="single"/>
        </w:rPr>
        <w:t>cost billions</w:t>
      </w:r>
    </w:p>
    <w:p w14:paraId="6B93791A" w14:textId="77777777" w:rsidR="00A42863" w:rsidRPr="00A42863" w:rsidRDefault="00A42863" w:rsidP="00A42863">
      <w:pPr>
        <w:pStyle w:val="ListParagraph"/>
        <w:numPr>
          <w:ilvl w:val="0"/>
          <w:numId w:val="33"/>
        </w:numPr>
      </w:pPr>
      <w:r>
        <w:t xml:space="preserve">decaying infrastructure compounded by climate change </w:t>
      </w:r>
    </w:p>
    <w:p w14:paraId="1399C3A6" w14:textId="77777777" w:rsidR="0081657C" w:rsidRDefault="0081657C" w:rsidP="0081657C">
      <w:r w:rsidRPr="00B539EF">
        <w:rPr>
          <w:rStyle w:val="Style13ptBold"/>
        </w:rPr>
        <w:t>Wei-Haas, 20</w:t>
      </w:r>
      <w:r>
        <w:t xml:space="preserve"> </w:t>
      </w:r>
      <w:r w:rsidR="007D5BB6">
        <w:t xml:space="preserve">--- PhD in environmental chemistry from Ohio State University </w:t>
      </w:r>
      <w:r>
        <w:t xml:space="preserve">(MAY 27, 2020, MAYA WEI-HAAS, “The problem America has neglected for too long: deteriorating dams; Aging, poorly maintained structures put thousands at risk—and climate change is only making things worse,” </w:t>
      </w:r>
      <w:hyperlink r:id="rId6" w:history="1">
        <w:r w:rsidRPr="000F5E24">
          <w:rPr>
            <w:rStyle w:val="Hyperlink"/>
          </w:rPr>
          <w:t>https://www.nationalgeographic.com/science/article/problem-america-neglected-too-long-deteriorating-dams</w:t>
        </w:r>
      </w:hyperlink>
      <w:r>
        <w:t>, JMP)</w:t>
      </w:r>
    </w:p>
    <w:p w14:paraId="0CF36BAF" w14:textId="77777777" w:rsidR="0081657C" w:rsidRDefault="0081657C" w:rsidP="0081657C">
      <w:r w:rsidRPr="00F44844">
        <w:rPr>
          <w:rStyle w:val="StyleUnderline"/>
        </w:rPr>
        <w:t>Aging and undermaintained infrastructure in the</w:t>
      </w:r>
      <w:r>
        <w:t xml:space="preserve"> </w:t>
      </w:r>
      <w:r w:rsidRPr="00F44844">
        <w:rPr>
          <w:rStyle w:val="Emphasis"/>
        </w:rPr>
        <w:t>U</w:t>
      </w:r>
      <w:r>
        <w:t xml:space="preserve">nited </w:t>
      </w:r>
      <w:r w:rsidRPr="00F44844">
        <w:rPr>
          <w:rStyle w:val="Emphasis"/>
        </w:rPr>
        <w:t>S</w:t>
      </w:r>
      <w:r>
        <w:t xml:space="preserve">tates, </w:t>
      </w:r>
      <w:r w:rsidRPr="00D966AF">
        <w:rPr>
          <w:rStyle w:val="StyleUnderline"/>
        </w:rPr>
        <w:t>combined with changing climate over the coming decades, is setting the stage for more dam disasters like the one that struck</w:t>
      </w:r>
      <w:r>
        <w:t xml:space="preserve"> Midland, </w:t>
      </w:r>
      <w:r w:rsidRPr="00D966AF">
        <w:rPr>
          <w:rStyle w:val="StyleUnderline"/>
        </w:rPr>
        <w:t>Michigan</w:t>
      </w:r>
      <w:r>
        <w:t>, last week.</w:t>
      </w:r>
    </w:p>
    <w:p w14:paraId="7176CAC6" w14:textId="77777777" w:rsidR="0081657C" w:rsidRDefault="0081657C" w:rsidP="0081657C">
      <w:r w:rsidRPr="00D966AF">
        <w:rPr>
          <w:rStyle w:val="StyleUnderline"/>
        </w:rPr>
        <w:t xml:space="preserve">More than 91,000 dams dot the nation—and roughly </w:t>
      </w:r>
      <w:r w:rsidRPr="00D966AF">
        <w:rPr>
          <w:rStyle w:val="Emphasis"/>
        </w:rPr>
        <w:t>15,500 of them could cause fatalities</w:t>
      </w:r>
      <w:r w:rsidRPr="00D966AF">
        <w:rPr>
          <w:rStyle w:val="StyleUnderline"/>
        </w:rPr>
        <w:t xml:space="preserve"> if they failed</w:t>
      </w:r>
      <w:r>
        <w:t xml:space="preserve">, according to the National Inventory of Dams. Most of these dams were built many decades ago. </w:t>
      </w:r>
      <w:r w:rsidRPr="00D966AF">
        <w:rPr>
          <w:rStyle w:val="StyleUnderline"/>
        </w:rPr>
        <w:t>By 2025, 70 percent of them will be more than a half century old</w:t>
      </w:r>
      <w:r>
        <w:t>, according to the American Society of Civil Engineers.</w:t>
      </w:r>
    </w:p>
    <w:p w14:paraId="754E0297" w14:textId="77777777" w:rsidR="003A1B65" w:rsidRDefault="003A1B65" w:rsidP="0081657C">
      <w:r w:rsidRPr="003A1B65">
        <w:rPr>
          <w:noProof/>
        </w:rPr>
        <w:drawing>
          <wp:inline distT="0" distB="0" distL="0" distR="0" wp14:anchorId="6054A634" wp14:editId="2A790B02">
            <wp:extent cx="2601750" cy="2165661"/>
            <wp:effectExtent l="0" t="0" r="825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32134" cy="2190953"/>
                    </a:xfrm>
                    <a:prstGeom prst="rect">
                      <a:avLst/>
                    </a:prstGeom>
                  </pic:spPr>
                </pic:pic>
              </a:graphicData>
            </a:graphic>
          </wp:inline>
        </w:drawing>
      </w:r>
    </w:p>
    <w:p w14:paraId="4CC65404" w14:textId="77777777" w:rsidR="0081657C" w:rsidRPr="002071E4" w:rsidRDefault="0081657C" w:rsidP="0081657C">
      <w:pPr>
        <w:rPr>
          <w:rStyle w:val="StyleUnderline"/>
        </w:rPr>
      </w:pPr>
      <w:r>
        <w:t xml:space="preserve">This means </w:t>
      </w:r>
      <w:r w:rsidRPr="002071E4">
        <w:rPr>
          <w:rStyle w:val="StyleUnderline"/>
        </w:rPr>
        <w:t>many U.S. dams were built with now-outdated standards and methods, as well as for different climate trends</w:t>
      </w:r>
      <w:r>
        <w:t xml:space="preserve">. What’s more, </w:t>
      </w:r>
      <w:r w:rsidRPr="002071E4">
        <w:rPr>
          <w:rStyle w:val="StyleUnderline"/>
        </w:rPr>
        <w:t>dams need continual maintenance to keep operating safely over the decades. Valves break. Metal rusts. Concrete crumbles.</w:t>
      </w:r>
    </w:p>
    <w:p w14:paraId="6F91EC5A" w14:textId="77777777" w:rsidR="0081657C" w:rsidRDefault="0081657C" w:rsidP="0081657C">
      <w:r w:rsidRPr="004801BC">
        <w:rPr>
          <w:rStyle w:val="StyleUnderline"/>
        </w:rPr>
        <w:t xml:space="preserve">Combine this aging and outdated infrastructure with the more frequent, heavy rains that climate change likely will generate, and the nation will face a </w:t>
      </w:r>
      <w:r w:rsidRPr="004801BC">
        <w:rPr>
          <w:rStyle w:val="Emphasis"/>
        </w:rPr>
        <w:t>“perfect storm” for more catastrophes</w:t>
      </w:r>
      <w:r w:rsidRPr="004801BC">
        <w:rPr>
          <w:rStyle w:val="StyleUnderline"/>
        </w:rPr>
        <w:t>, says</w:t>
      </w:r>
      <w:r>
        <w:t xml:space="preserve"> Anne </w:t>
      </w:r>
      <w:r w:rsidRPr="004801BC">
        <w:rPr>
          <w:rStyle w:val="StyleUnderline"/>
        </w:rPr>
        <w:t>Jefferson, a hydrogeologist at Kent State University in Ohio</w:t>
      </w:r>
      <w:r>
        <w:t>.</w:t>
      </w:r>
    </w:p>
    <w:p w14:paraId="4C251CCD" w14:textId="77777777" w:rsidR="0081657C" w:rsidRDefault="0081657C" w:rsidP="0081657C">
      <w:r>
        <w:lastRenderedPageBreak/>
        <w:t>This latest dam failure came after a deluge dumped nearly five inches of water on central Michigan in just 48 hours. As the waters rose, the nearly century-old Edenville dam collapsed and sent a torrent downstream that overflowed the Sanford dam. Water surged across roads and into homes and businesses. By Wednesday evening, the flood had almost completely drained one lake upstream of the dams, leaving a vast muddy expanse in its wake.</w:t>
      </w:r>
    </w:p>
    <w:p w14:paraId="46CEB1B9" w14:textId="77777777" w:rsidR="0081657C" w:rsidRDefault="0081657C" w:rsidP="0081657C">
      <w:r>
        <w:t>For years, concerns had swirled about the condition of Edenville dam, which is privately owned and operated. In 2018, the Federal Energy Regulatory Commission (FERC) revoked the Edenville dam’s license to generate hydroelectricity, citing concerns that it could only withstand about 50 percent of the Probable Maximum Flood, an estimate of the largest flood that could sweep the region. For more than 14 years before that license was pulled, the dam’s owner had failed to make the requested improvements.</w:t>
      </w:r>
    </w:p>
    <w:p w14:paraId="0284EA77" w14:textId="77777777" w:rsidR="0081657C" w:rsidRDefault="0081657C" w:rsidP="0081657C">
      <w:r w:rsidRPr="00274764">
        <w:rPr>
          <w:rStyle w:val="StyleUnderline"/>
        </w:rPr>
        <w:t xml:space="preserve">At </w:t>
      </w:r>
      <w:r w:rsidRPr="00274764">
        <w:rPr>
          <w:rStyle w:val="Emphasis"/>
        </w:rPr>
        <w:t>many dams across the nation</w:t>
      </w:r>
      <w:r w:rsidRPr="00274764">
        <w:rPr>
          <w:rStyle w:val="StyleUnderline"/>
        </w:rPr>
        <w:t>, investment hasn’t kept up with the repairs and upgrades needed to keep these systems standing strong. On the American Society of Civil Engineers report card</w:t>
      </w:r>
      <w:r>
        <w:t xml:space="preserve"> for U.S. infrastructure, </w:t>
      </w:r>
      <w:r w:rsidRPr="00274764">
        <w:rPr>
          <w:rStyle w:val="StyleUnderline"/>
        </w:rPr>
        <w:t>dams earned a "D" letter grade.</w:t>
      </w:r>
    </w:p>
    <w:p w14:paraId="40238C0E" w14:textId="77777777" w:rsidR="003A1B65" w:rsidRDefault="003A1B65" w:rsidP="0081657C">
      <w:pPr>
        <w:rPr>
          <w:b/>
        </w:rPr>
      </w:pPr>
      <w:r w:rsidRPr="003A1B65">
        <w:rPr>
          <w:b/>
          <w:noProof/>
        </w:rPr>
        <w:drawing>
          <wp:inline distT="0" distB="0" distL="0" distR="0" wp14:anchorId="00A817B5" wp14:editId="4BA23546">
            <wp:extent cx="2844528" cy="2048614"/>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89427" cy="2080950"/>
                    </a:xfrm>
                    <a:prstGeom prst="rect">
                      <a:avLst/>
                    </a:prstGeom>
                  </pic:spPr>
                </pic:pic>
              </a:graphicData>
            </a:graphic>
          </wp:inline>
        </w:drawing>
      </w:r>
    </w:p>
    <w:p w14:paraId="2EC0D11A" w14:textId="77777777" w:rsidR="0081657C" w:rsidRDefault="0081657C" w:rsidP="0081657C">
      <w:r>
        <w:t>Exactly how many U.S. dams are at risk of failing is uncertain. The National Inventory of Dams lists condition information for nearly 80 percent of high-hazard potential dams, meaning that their failure would result in at least one death. More than 2,330 of these high-hazard dams need repairs, some 15 percent of all dams in this hazard category. But data remain spottier for dams of other hazard potentials, such as significant or low hazard.</w:t>
      </w:r>
    </w:p>
    <w:p w14:paraId="36229F06" w14:textId="77777777" w:rsidR="0081657C" w:rsidRDefault="0081657C" w:rsidP="0081657C">
      <w:r>
        <w:t>Information about the condition ratings of specific dams is not available to the public. A recent investigation by the Associated Press uncovered and mapped out 1,688 of the high-hazard dams that were in poor or unsatisfactory condition. The true number is likely higher, according to the AP report.</w:t>
      </w:r>
    </w:p>
    <w:p w14:paraId="693B7514" w14:textId="77777777" w:rsidR="0081657C" w:rsidRDefault="0081657C" w:rsidP="0081657C">
      <w:r w:rsidRPr="00A4787B">
        <w:rPr>
          <w:rStyle w:val="StyleUnderline"/>
        </w:rPr>
        <w:t>Repairing and upgrading dams across the</w:t>
      </w:r>
      <w:r>
        <w:t xml:space="preserve"> </w:t>
      </w:r>
      <w:r w:rsidRPr="00A4787B">
        <w:rPr>
          <w:rStyle w:val="Emphasis"/>
        </w:rPr>
        <w:t>U</w:t>
      </w:r>
      <w:r>
        <w:t xml:space="preserve">nited </w:t>
      </w:r>
      <w:r w:rsidRPr="00A4787B">
        <w:rPr>
          <w:rStyle w:val="Emphasis"/>
        </w:rPr>
        <w:t>S</w:t>
      </w:r>
      <w:r>
        <w:t xml:space="preserve">tates </w:t>
      </w:r>
      <w:r w:rsidRPr="00A4787B">
        <w:rPr>
          <w:rStyle w:val="StyleUnderline"/>
        </w:rPr>
        <w:t xml:space="preserve">would cost upwards of </w:t>
      </w:r>
      <w:r w:rsidRPr="00F32912">
        <w:rPr>
          <w:rStyle w:val="Emphasis"/>
        </w:rPr>
        <w:t>$70 billion</w:t>
      </w:r>
      <w:r>
        <w:t xml:space="preserve">, based on estimates from the Association of State Dam Safety Officials. </w:t>
      </w:r>
      <w:r w:rsidRPr="00A4787B">
        <w:rPr>
          <w:rStyle w:val="StyleUnderline"/>
        </w:rPr>
        <w:t>To address issues for the roughly 700 dams owned by the U.S. Army Corps of Engineers alone would cost more than $25 billion</w:t>
      </w:r>
      <w:r>
        <w:t xml:space="preserve">, by the Corps’ estimates, </w:t>
      </w:r>
      <w:r w:rsidRPr="00A4787B">
        <w:rPr>
          <w:rStyle w:val="StyleUnderline"/>
        </w:rPr>
        <w:t xml:space="preserve">and would </w:t>
      </w:r>
      <w:r w:rsidRPr="00A4787B">
        <w:rPr>
          <w:rStyle w:val="Emphasis"/>
        </w:rPr>
        <w:t>take more than 50 years to complete</w:t>
      </w:r>
      <w:r w:rsidRPr="00A4787B">
        <w:rPr>
          <w:rStyle w:val="StyleUnderline"/>
        </w:rPr>
        <w:t xml:space="preserve"> based on the current level of funding</w:t>
      </w:r>
      <w:r>
        <w:t>.</w:t>
      </w:r>
    </w:p>
    <w:p w14:paraId="2907808B" w14:textId="77777777" w:rsidR="0081657C" w:rsidRDefault="0081657C" w:rsidP="0081657C">
      <w:r>
        <w:t xml:space="preserve">Dam ownership and operation is divided among private enterprises—about 63 percent of the U.S. total—and state, local, and federal governments. The regulation and oversight of private and other non-federal dams are largely on a state-by-state basis, says Martin McCann, director of Stanford University’s </w:t>
      </w:r>
      <w:r>
        <w:lastRenderedPageBreak/>
        <w:t xml:space="preserve">National Performance of Dams Program. But that oversight varies widely: For instance, Alabama has no dam safety regulatory program, while California has a relatively well-funded program with a technically strong staff, McCann says. </w:t>
      </w:r>
      <w:r w:rsidRPr="001F4530">
        <w:rPr>
          <w:rStyle w:val="Emphasis"/>
        </w:rPr>
        <w:t>Many</w:t>
      </w:r>
      <w:r>
        <w:t xml:space="preserve"> </w:t>
      </w:r>
      <w:r w:rsidRPr="001F4530">
        <w:rPr>
          <w:rStyle w:val="StyleUnderline"/>
        </w:rPr>
        <w:t>state dam safety programs lack resources or the regulatory authority to effectively manage the dams</w:t>
      </w:r>
      <w:r>
        <w:t>, according to ASCE.</w:t>
      </w:r>
    </w:p>
    <w:p w14:paraId="1FDB2D23" w14:textId="77777777" w:rsidR="003A1B65" w:rsidRDefault="000461EF" w:rsidP="0081657C">
      <w:pPr>
        <w:rPr>
          <w:b/>
        </w:rPr>
      </w:pPr>
      <w:r w:rsidRPr="000461EF">
        <w:rPr>
          <w:b/>
          <w:noProof/>
        </w:rPr>
        <w:drawing>
          <wp:inline distT="0" distB="0" distL="0" distR="0" wp14:anchorId="28E292F4" wp14:editId="172C5563">
            <wp:extent cx="2913529" cy="2224307"/>
            <wp:effectExtent l="0" t="0" r="127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0262" cy="2267619"/>
                    </a:xfrm>
                    <a:prstGeom prst="rect">
                      <a:avLst/>
                    </a:prstGeom>
                  </pic:spPr>
                </pic:pic>
              </a:graphicData>
            </a:graphic>
          </wp:inline>
        </w:drawing>
      </w:r>
    </w:p>
    <w:p w14:paraId="365F6CFC" w14:textId="77777777" w:rsidR="0081657C" w:rsidRDefault="0081657C" w:rsidP="0081657C">
      <w:r>
        <w:t xml:space="preserve">But </w:t>
      </w:r>
      <w:r w:rsidRPr="001F4530">
        <w:rPr>
          <w:rStyle w:val="StyleUnderline"/>
        </w:rPr>
        <w:t>even California’s well-funded program isn’t invincible</w:t>
      </w:r>
      <w:r>
        <w:t xml:space="preserve">. In 2017, </w:t>
      </w:r>
      <w:r w:rsidRPr="001F4530">
        <w:rPr>
          <w:rStyle w:val="StyleUnderline"/>
        </w:rPr>
        <w:t>the Oroville dam</w:t>
      </w:r>
      <w:r>
        <w:t xml:space="preserve"> on California’s Feather River </w:t>
      </w:r>
      <w:r w:rsidRPr="001F4530">
        <w:rPr>
          <w:rStyle w:val="StyleUnderline"/>
        </w:rPr>
        <w:t>failed</w:t>
      </w:r>
      <w:r>
        <w:t xml:space="preserve">, sparked by the crumbling of parts of the concrete spillways where excess water flows downstream. The dam holds more than a trillion gallons of water; </w:t>
      </w:r>
      <w:r w:rsidRPr="001F4530">
        <w:rPr>
          <w:rStyle w:val="StyleUnderline"/>
        </w:rPr>
        <w:t>the collapse forced nearly 200,000 people to evacuate</w:t>
      </w:r>
      <w:r>
        <w:t xml:space="preserve"> the area. The report from the independent forensics investigation concluded that </w:t>
      </w:r>
      <w:r w:rsidRPr="0010772F">
        <w:rPr>
          <w:rStyle w:val="StyleUnderline"/>
        </w:rPr>
        <w:t>the incident was due to a “long-term systemic failure” of</w:t>
      </w:r>
      <w:r>
        <w:t xml:space="preserve"> not only </w:t>
      </w:r>
      <w:r w:rsidRPr="0010772F">
        <w:rPr>
          <w:rStyle w:val="StyleUnderline"/>
        </w:rPr>
        <w:t>the California Department of Water Resources, but also general industry-wide practices for identifying and addressing problems</w:t>
      </w:r>
      <w:r>
        <w:t>.</w:t>
      </w:r>
    </w:p>
    <w:p w14:paraId="05E4CE27" w14:textId="77777777" w:rsidR="0081657C" w:rsidRDefault="0081657C" w:rsidP="0081657C">
      <w:r>
        <w:t>The Edenville dam in Michigan was rated as poor on its last inspection in August of 2018 and Sanford dam rated as fair. After years of conflict between owner Boyce Hydro and the surrounding communities, the situation seemed to be heading toward resolution. Midland and Gladwin counties set up a group to purchase the pair of dams and their associated lakes with the intention of repairing the systems and overseeing continued maintenance—but the rain swept through and the region flooded before the process was complete.</w:t>
      </w:r>
    </w:p>
    <w:p w14:paraId="35C55009" w14:textId="77777777" w:rsidR="0081657C" w:rsidRDefault="0081657C" w:rsidP="0081657C">
      <w:r w:rsidRPr="001C281A">
        <w:rPr>
          <w:rStyle w:val="StyleUnderline"/>
        </w:rPr>
        <w:t xml:space="preserve">The problems with compromised dams will likely </w:t>
      </w:r>
      <w:r w:rsidRPr="001C281A">
        <w:rPr>
          <w:rStyle w:val="Emphasis"/>
        </w:rPr>
        <w:t>grow more severe in the years ahead</w:t>
      </w:r>
      <w:r>
        <w:t xml:space="preserve">. “The dawning reality is that the </w:t>
      </w:r>
      <w:r w:rsidRPr="001C281A">
        <w:rPr>
          <w:rStyle w:val="StyleUnderline"/>
        </w:rPr>
        <w:t>dam</w:t>
      </w:r>
      <w:r>
        <w:t xml:space="preserve">, levee, and other infrastructure </w:t>
      </w:r>
      <w:r w:rsidRPr="001C281A">
        <w:rPr>
          <w:rStyle w:val="StyleUnderline"/>
        </w:rPr>
        <w:t xml:space="preserve">failures will be </w:t>
      </w:r>
      <w:r w:rsidRPr="001C281A">
        <w:rPr>
          <w:rStyle w:val="Emphasis"/>
        </w:rPr>
        <w:t>more likely to occur as global warming intensifies</w:t>
      </w:r>
      <w:r w:rsidRPr="001C281A">
        <w:rPr>
          <w:rStyle w:val="StyleUnderline"/>
        </w:rPr>
        <w:t>,” says</w:t>
      </w:r>
      <w:r>
        <w:t xml:space="preserve"> Shana </w:t>
      </w:r>
      <w:r w:rsidRPr="001C281A">
        <w:rPr>
          <w:rStyle w:val="StyleUnderline"/>
        </w:rPr>
        <w:t>Udvardy, a climate resilience analyst with the Union of Concerned Scientists</w:t>
      </w:r>
      <w:r>
        <w:t>.</w:t>
      </w:r>
    </w:p>
    <w:p w14:paraId="6D9C4701" w14:textId="77777777" w:rsidR="0081657C" w:rsidRDefault="0081657C" w:rsidP="0081657C">
      <w:r>
        <w:t>As air temperatures increase, so does the amount of moisture the atmosphere can hold; that means more frequent and intense rain and flooding, Udvardy says. That effect may be particularly pronounced in the Midwest, where climate models suggest that winter and spring rains could increase by up to 30 percent by the end of the century, according to the Fourth National Climate Assessment. The last few decades have already seen more heavy downpours across the nation. The Michigan catastrophe follows exceptional flooding across large swaths of the U.S. in 2019, which was the wettest year on record for Michigan, Minnesota, North Dakota, South Dakota, and Wisconsin.</w:t>
      </w:r>
    </w:p>
    <w:p w14:paraId="1F5CD41F" w14:textId="77777777" w:rsidR="0081657C" w:rsidRDefault="0081657C" w:rsidP="0081657C">
      <w:r w:rsidRPr="007D125E">
        <w:rPr>
          <w:rStyle w:val="StyleUnderline"/>
        </w:rPr>
        <w:lastRenderedPageBreak/>
        <w:t>Many of the nation's dams weren't designed with these modern or future trends in mind</w:t>
      </w:r>
      <w:r>
        <w:t>. “We’ve sort of built ourselves and locked ourselves into a past climate,” Jefferson says.</w:t>
      </w:r>
    </w:p>
    <w:p w14:paraId="47426C53" w14:textId="77777777" w:rsidR="0081657C" w:rsidRPr="00D77E06" w:rsidRDefault="0081657C" w:rsidP="0081657C">
      <w:pPr>
        <w:rPr>
          <w:rStyle w:val="StyleUnderline"/>
        </w:rPr>
      </w:pPr>
      <w:r>
        <w:t xml:space="preserve">For centuries, humans have strived to harness the environment to suit our needs. Dams are part of this precarious legacy. We’ve enjoyed benefits from these systems, and now must deal with their risks. “We’re seeing again and again,” Udvardy says, </w:t>
      </w:r>
      <w:r w:rsidRPr="00D77E06">
        <w:rPr>
          <w:rStyle w:val="StyleUnderline"/>
        </w:rPr>
        <w:t xml:space="preserve">“it’s not whether they’re going to fail; </w:t>
      </w:r>
      <w:r w:rsidRPr="00A81A0F">
        <w:rPr>
          <w:rStyle w:val="Emphasis"/>
        </w:rPr>
        <w:t>it’s a matter of when they’re going to fail.”</w:t>
      </w:r>
    </w:p>
    <w:p w14:paraId="5A42756E" w14:textId="77777777" w:rsidR="00250AE2" w:rsidRDefault="00250AE2" w:rsidP="0081657C"/>
    <w:p w14:paraId="429FEF87" w14:textId="77777777" w:rsidR="0081657C" w:rsidRDefault="0081657C" w:rsidP="0081657C">
      <w:pPr>
        <w:pStyle w:val="Heading4"/>
      </w:pPr>
      <w:r w:rsidRPr="001954FE">
        <w:rPr>
          <w:u w:val="single"/>
        </w:rPr>
        <w:t>Despite</w:t>
      </w:r>
      <w:r>
        <w:t xml:space="preserve"> growing risk of failure </w:t>
      </w:r>
      <w:r w:rsidRPr="001954FE">
        <w:rPr>
          <w:u w:val="single"/>
        </w:rPr>
        <w:t>only a few</w:t>
      </w:r>
      <w:r>
        <w:t xml:space="preserve"> have been removed</w:t>
      </w:r>
    </w:p>
    <w:p w14:paraId="0CB4DD78" w14:textId="77777777" w:rsidR="0081657C" w:rsidRPr="00344D0E" w:rsidRDefault="0081657C" w:rsidP="0081657C">
      <w:pPr>
        <w:pStyle w:val="ListParagraph"/>
        <w:numPr>
          <w:ilvl w:val="0"/>
          <w:numId w:val="11"/>
        </w:numPr>
      </w:pPr>
      <w:r>
        <w:t>Dam owners filing bankruptcy and taxpayers will be forced to pay</w:t>
      </w:r>
    </w:p>
    <w:p w14:paraId="11A10CC1" w14:textId="77777777" w:rsidR="0081657C" w:rsidRDefault="0081657C" w:rsidP="0081657C">
      <w:r w:rsidRPr="000E4804">
        <w:rPr>
          <w:rStyle w:val="Style13ptBold"/>
        </w:rPr>
        <w:t>Mertens, 20</w:t>
      </w:r>
      <w:r>
        <w:t xml:space="preserve"> (September 8, 2020, Richard Mertens, “One solution to America’s dam-safety problem: Remove them,” </w:t>
      </w:r>
      <w:hyperlink r:id="rId10" w:history="1">
        <w:r w:rsidRPr="00E247DE">
          <w:rPr>
            <w:rStyle w:val="Hyperlink"/>
          </w:rPr>
          <w:t>https://www.csmonitor.com/Environment/2020/0908/One-solution-to-America-s-dam-safety-problem-Remove-them</w:t>
        </w:r>
      </w:hyperlink>
      <w:r>
        <w:t>, JMP)</w:t>
      </w:r>
    </w:p>
    <w:p w14:paraId="6A72F884" w14:textId="77777777" w:rsidR="0081657C" w:rsidRDefault="0081657C" w:rsidP="0081657C">
      <w:r>
        <w:t>Jim Sperling was less than a mile downstream when the dam gave way. First came a siren’s wail, then the water, rising quickly as he fled with his wife, Marge. It swept away their pontoon boat, destroyed a shed, and filled their house, all in a muddy debris-filled surge that, in Mr. Sperling’s words, “ripped out everything” – trees, bridges, docks, even houses.</w:t>
      </w:r>
    </w:p>
    <w:p w14:paraId="57B4C6D4" w14:textId="77777777" w:rsidR="0081657C" w:rsidRDefault="0081657C" w:rsidP="0081657C">
      <w:r>
        <w:t>“It was one big wave,” Mr. Sperling says. “A massive wave.”</w:t>
      </w:r>
    </w:p>
    <w:p w14:paraId="4D3C9BEA" w14:textId="77777777" w:rsidR="0081657C" w:rsidRDefault="0081657C" w:rsidP="0081657C">
      <w:r w:rsidRPr="00214B05">
        <w:rPr>
          <w:rStyle w:val="StyleUnderline"/>
        </w:rPr>
        <w:t>The collapse of Michigan’s Edenville Dam</w:t>
      </w:r>
      <w:r>
        <w:t xml:space="preserve"> May 19 </w:t>
      </w:r>
      <w:r w:rsidRPr="00214B05">
        <w:rPr>
          <w:rStyle w:val="StyleUnderline"/>
        </w:rPr>
        <w:t>sent 21.5 billion gallons of water down the Tittabawassee River in less than two hours. The flood overwhelmed the Sanford Dam downstream and forced the evacuation of 10,000 people</w:t>
      </w:r>
      <w:r>
        <w:t xml:space="preserve"> in three counties. It also left communities flooded, 2,500 houses damaged or destroyed, and, at Edenville, a shallow, sandy basin where a lake once lay.</w:t>
      </w:r>
    </w:p>
    <w:p w14:paraId="2936453D" w14:textId="77777777" w:rsidR="0081657C" w:rsidRDefault="0081657C" w:rsidP="0081657C">
      <w:r>
        <w:t xml:space="preserve">The dam’s failure, coming after more than two days of record rainfall, also drew new attention to the poor condition of dams, not just in Michigan but across the country. </w:t>
      </w:r>
      <w:r w:rsidRPr="00214B05">
        <w:rPr>
          <w:rStyle w:val="StyleUnderline"/>
        </w:rPr>
        <w:t>The American Society of Civil Engineers</w:t>
      </w:r>
      <w:r>
        <w:t xml:space="preserve">, which periodically rates the condition of U.S. infrastructure, </w:t>
      </w:r>
      <w:r w:rsidRPr="00214B05">
        <w:rPr>
          <w:rStyle w:val="StyleUnderline"/>
        </w:rPr>
        <w:t xml:space="preserve">gave dams a “D” in its last report, and among them are </w:t>
      </w:r>
      <w:r w:rsidRPr="002F7CF0">
        <w:rPr>
          <w:rStyle w:val="Emphasis"/>
        </w:rPr>
        <w:t>more than 15,000</w:t>
      </w:r>
      <w:r w:rsidRPr="00214B05">
        <w:rPr>
          <w:rStyle w:val="StyleUnderline"/>
        </w:rPr>
        <w:t xml:space="preserve"> whose failure would threaten lives</w:t>
      </w:r>
      <w:r>
        <w:t xml:space="preserve">. Indeed, </w:t>
      </w:r>
      <w:r w:rsidRPr="00214B05">
        <w:rPr>
          <w:rStyle w:val="StyleUnderline"/>
        </w:rPr>
        <w:t>federal authorities two years before its collapse had deemed the Edenville Dam, an earthen berm built for hydropower in 1924, inadequate to handle heavy rains and in need of upgrade. Little had been done.</w:t>
      </w:r>
    </w:p>
    <w:p w14:paraId="220AF7D9" w14:textId="77777777" w:rsidR="0081657C" w:rsidRDefault="0081657C" w:rsidP="0081657C">
      <w:r w:rsidRPr="00214B05">
        <w:rPr>
          <w:rStyle w:val="StyleUnderline"/>
        </w:rPr>
        <w:t xml:space="preserve">“We see the </w:t>
      </w:r>
      <w:r w:rsidRPr="002F7CF0">
        <w:rPr>
          <w:rStyle w:val="Emphasis"/>
        </w:rPr>
        <w:t>problem getting worse and worse</w:t>
      </w:r>
      <w:r w:rsidRPr="00214B05">
        <w:rPr>
          <w:rStyle w:val="StyleUnderline"/>
        </w:rPr>
        <w:t>,” says</w:t>
      </w:r>
      <w:r>
        <w:t xml:space="preserve"> Larry </w:t>
      </w:r>
      <w:r w:rsidRPr="00214B05">
        <w:rPr>
          <w:rStyle w:val="StyleUnderline"/>
        </w:rPr>
        <w:t>Larson, adviser to the Association of State Floodplain Managers</w:t>
      </w:r>
      <w:r>
        <w:t xml:space="preserve">, a nonprofit that he co-founded. </w:t>
      </w:r>
      <w:r w:rsidRPr="00214B05">
        <w:rPr>
          <w:rStyle w:val="StyleUnderline"/>
        </w:rPr>
        <w:t>“The dams are getting older, we’re seeing more intense rainfall events, and people are building more in failure areas.”</w:t>
      </w:r>
    </w:p>
    <w:p w14:paraId="19D30CA3" w14:textId="77777777" w:rsidR="0081657C" w:rsidRDefault="0081657C" w:rsidP="0081657C">
      <w:r>
        <w:t xml:space="preserve">Less remarked upon was </w:t>
      </w:r>
      <w:r w:rsidRPr="00AF06E1">
        <w:rPr>
          <w:rStyle w:val="StyleUnderline"/>
        </w:rPr>
        <w:t>an option for ailing dams that’s quietly gaining acceptance</w:t>
      </w:r>
      <w:r>
        <w:t xml:space="preserve"> across the country: </w:t>
      </w:r>
      <w:r w:rsidRPr="00AF06E1">
        <w:rPr>
          <w:rStyle w:val="StyleUnderline"/>
        </w:rPr>
        <w:t>removal</w:t>
      </w:r>
      <w:r>
        <w:t xml:space="preserve">. </w:t>
      </w:r>
      <w:r w:rsidRPr="008F3AE6">
        <w:rPr>
          <w:rStyle w:val="StyleUnderline"/>
        </w:rPr>
        <w:t>Last year, 90 dams were taken out</w:t>
      </w:r>
      <w:r>
        <w:t xml:space="preserve"> in 26 states, the latest in a growing movement aimed at improving public safety and restoring rivers to their natural state. </w:t>
      </w:r>
      <w:r w:rsidRPr="008F3AE6">
        <w:rPr>
          <w:rStyle w:val="StyleUnderline"/>
        </w:rPr>
        <w:t xml:space="preserve">That’s a </w:t>
      </w:r>
      <w:r w:rsidRPr="008F3AE6">
        <w:rPr>
          <w:rStyle w:val="Emphasis"/>
        </w:rPr>
        <w:t>small percentage</w:t>
      </w:r>
      <w:r w:rsidRPr="008F3AE6">
        <w:rPr>
          <w:rStyle w:val="StyleUnderline"/>
        </w:rPr>
        <w:t xml:space="preserve"> of the country’s</w:t>
      </w:r>
      <w:r>
        <w:t xml:space="preserve"> more than </w:t>
      </w:r>
      <w:r w:rsidRPr="008F3AE6">
        <w:rPr>
          <w:rStyle w:val="StyleUnderline"/>
        </w:rPr>
        <w:t>90,000 dams</w:t>
      </w:r>
      <w:r>
        <w:t xml:space="preserve">, </w:t>
      </w:r>
      <w:r w:rsidRPr="00C9634F">
        <w:t>but dam owners are increasingly choosing removal as an alternative to upgrade and maintenance, especially for dams that have outlived their usefulness.</w:t>
      </w:r>
    </w:p>
    <w:p w14:paraId="509883A9" w14:textId="77777777" w:rsidR="0081657C" w:rsidRDefault="0081657C" w:rsidP="0081657C">
      <w:r>
        <w:t>“We’ve seen a lot more,” says Mark Ogden, a technical expert at the Association of State Dam Safety Officials. “Dam owners are more aware of their liability and the potential cost of repairs.”</w:t>
      </w:r>
    </w:p>
    <w:p w14:paraId="05FFB7F3" w14:textId="77777777" w:rsidR="0081657C" w:rsidRDefault="0081657C" w:rsidP="0081657C">
      <w:r>
        <w:lastRenderedPageBreak/>
        <w:t>A wave of removals</w:t>
      </w:r>
    </w:p>
    <w:p w14:paraId="3E4098AE" w14:textId="77777777" w:rsidR="0081657C" w:rsidRDefault="0081657C" w:rsidP="0081657C">
      <w:r>
        <w:t xml:space="preserve">More than 1,700 dams have been taken out in the U.S. since 1912, according to American Rivers, an environmental organization that has done more than any other to promote and facilitate dam removal. Most were removed after the Edwards Dam on the Kennebec River in Augusta, Maine, was taken out in 1999, marking the beginning of the modern removal effort. Last year, dams were removed in 26 states, the largest number of states that has ever had dams removed in a single year. </w:t>
      </w:r>
    </w:p>
    <w:p w14:paraId="4F2E15EA" w14:textId="77777777" w:rsidR="0081657C" w:rsidRDefault="0081657C" w:rsidP="0081657C">
      <w:r>
        <w:t>“You see a lot of variation state by state,” says Lisa Hollingsworth-Segedy, director of river restoration for American Rivers. “A lot of states are fairly new to dam removal. A lot of states have been doing it a long time.”</w:t>
      </w:r>
    </w:p>
    <w:p w14:paraId="360B8F85" w14:textId="77777777" w:rsidR="0081657C" w:rsidRDefault="0081657C" w:rsidP="0081657C">
      <w:r w:rsidRPr="00F94ED4">
        <w:rPr>
          <w:rStyle w:val="StyleUnderline"/>
        </w:rPr>
        <w:t>Most dams removed are small.</w:t>
      </w:r>
      <w:r>
        <w:t xml:space="preserve"> A typical example is the Burton Lake Dam in Burton, Ohio. In 2014, heavy late-winter rains flooded the ice and sent water pouring over the dam. No one was hurt, but the combination of flooding and the threat to houses downstream brought the dam to the attention of state and local authorities.</w:t>
      </w:r>
    </w:p>
    <w:p w14:paraId="748DAF2A" w14:textId="77777777" w:rsidR="0081657C" w:rsidRDefault="0081657C" w:rsidP="0081657C">
      <w:r>
        <w:t>“We knew we needed to do something with it,” says Gerry Morgan, a Geauga County official. A study concluded that current standards required the dam to be raised and an emergency spillway constructed. The work would have cost an estimated $3.5 million.</w:t>
      </w:r>
    </w:p>
    <w:p w14:paraId="7A85D3E4" w14:textId="77777777" w:rsidR="0081657C" w:rsidRDefault="0081657C" w:rsidP="0081657C">
      <w:r>
        <w:t xml:space="preserve">The county looked in vain for help. “There were a lot of people that were more likely to give money to remove it than to upgrade it,” Mr. Morgan says. </w:t>
      </w:r>
    </w:p>
    <w:p w14:paraId="7B1ED8EC" w14:textId="77777777" w:rsidR="0081657C" w:rsidRDefault="0081657C" w:rsidP="0081657C">
      <w:r>
        <w:t>Local homeowners blamed the county for neglecting the dam over the years; others worried that the loss of the impoundment, a shallow lake of about 30 acres, would hurt their property values. But they declined to pay for the upgrades themselves. Finally, in 2019 the county spent $100,000, Mr. Morgan says, to have a contractor with heavy equipment dig a notch in the dam and spread the dirt nearby. The old lake is now a wetland.</w:t>
      </w:r>
    </w:p>
    <w:p w14:paraId="6974C2C1" w14:textId="77777777" w:rsidR="0081657C" w:rsidRDefault="0081657C" w:rsidP="0081657C">
      <w:r>
        <w:t>Restore or remove?</w:t>
      </w:r>
    </w:p>
    <w:p w14:paraId="3F604B0B" w14:textId="77777777" w:rsidR="0081657C" w:rsidRDefault="0081657C" w:rsidP="0081657C">
      <w:r>
        <w:t xml:space="preserve">Some removals happen more quickly. In Pennsylvania, Ms. Hollingsworth-Segedy has helped to dismantle some 125 dams over a dozen years. She recalls many of them in vivid detail, including a dam she and colleagues visited one March day in 2009 on Snare Run, a mountain creek that had been dammed to supply water to a local town. When they reached the dam they saw what looked like a frozen waterfall. They soon figured out that the water wasn’t running over the dam, but seeping through it. </w:t>
      </w:r>
    </w:p>
    <w:p w14:paraId="6C2BB22B" w14:textId="77777777" w:rsidR="0081657C" w:rsidRDefault="0081657C" w:rsidP="0081657C">
      <w:r>
        <w:t>“It got really quiet,” she recalls. “You could hear tink, tink, tink. We realized those were rocks falling out of the dam.”</w:t>
      </w:r>
    </w:p>
    <w:p w14:paraId="635F1F45" w14:textId="77777777" w:rsidR="0081657C" w:rsidRDefault="0081657C" w:rsidP="0081657C">
      <w:r>
        <w:t>The dam was 22 feet high, and there were houses downstream. It took the state less than a week, she says, to take it out.</w:t>
      </w:r>
    </w:p>
    <w:p w14:paraId="533F7973" w14:textId="77777777" w:rsidR="0081657C" w:rsidRDefault="0081657C" w:rsidP="0081657C">
      <w:r>
        <w:t xml:space="preserve">Experts say </w:t>
      </w:r>
      <w:r w:rsidRPr="00BE6C14">
        <w:rPr>
          <w:rStyle w:val="Emphasis"/>
        </w:rPr>
        <w:t>several factors combine to imperil U.S. dams</w:t>
      </w:r>
      <w:r>
        <w:t xml:space="preserve">. One is age: </w:t>
      </w:r>
      <w:r w:rsidRPr="003B2DCB">
        <w:rPr>
          <w:rStyle w:val="StyleUnderline"/>
        </w:rPr>
        <w:t>the average dam is 57 years</w:t>
      </w:r>
      <w:r>
        <w:t xml:space="preserve"> old. Often, too, </w:t>
      </w:r>
      <w:r w:rsidRPr="003B2DCB">
        <w:rPr>
          <w:rStyle w:val="StyleUnderline"/>
        </w:rPr>
        <w:t>new development downstream has made failure far more dangerous than when the dams were built</w:t>
      </w:r>
      <w:r>
        <w:t xml:space="preserve">. Finally, </w:t>
      </w:r>
      <w:r w:rsidRPr="003B2DCB">
        <w:rPr>
          <w:rStyle w:val="StyleUnderline"/>
        </w:rPr>
        <w:t>climate change is producing more frequent and intense rainstorms of the kind that doomed the Edenville Dam</w:t>
      </w:r>
      <w:r>
        <w:t>.</w:t>
      </w:r>
    </w:p>
    <w:p w14:paraId="45231362" w14:textId="77777777" w:rsidR="0081657C" w:rsidRPr="003B2DCB" w:rsidRDefault="0081657C" w:rsidP="0081657C">
      <w:pPr>
        <w:rPr>
          <w:rStyle w:val="StyleUnderline"/>
        </w:rPr>
      </w:pPr>
      <w:r w:rsidRPr="003B2DCB">
        <w:rPr>
          <w:rStyle w:val="StyleUnderline"/>
        </w:rPr>
        <w:lastRenderedPageBreak/>
        <w:t>“I think the likelihood that we see the events that cause dams to fail is increasing,”</w:t>
      </w:r>
      <w:r>
        <w:t xml:space="preserve"> says Mr. Ogden. </w:t>
      </w:r>
      <w:r w:rsidRPr="003B2DCB">
        <w:rPr>
          <w:rStyle w:val="StyleUnderline"/>
        </w:rPr>
        <w:t>“It’s clear we need to invest in the upgrade and repair</w:t>
      </w:r>
      <w:r w:rsidRPr="00A011C2">
        <w:t xml:space="preserve"> of dams – </w:t>
      </w:r>
      <w:r w:rsidRPr="003B2DCB">
        <w:rPr>
          <w:rStyle w:val="StyleUnderline"/>
        </w:rPr>
        <w:t xml:space="preserve">or removal.” </w:t>
      </w:r>
    </w:p>
    <w:p w14:paraId="6DAB71F0" w14:textId="77777777" w:rsidR="0081657C" w:rsidRDefault="0081657C" w:rsidP="0081657C">
      <w:r>
        <w:t xml:space="preserve">A powerful argument in favor of removal is money. </w:t>
      </w:r>
      <w:r w:rsidRPr="003B2DCB">
        <w:rPr>
          <w:rStyle w:val="Emphasis"/>
        </w:rPr>
        <w:t>Taking a dam out costs far less than fixing it up</w:t>
      </w:r>
      <w:r>
        <w:t xml:space="preserve">. Plus, </w:t>
      </w:r>
      <w:r w:rsidRPr="003B2DCB">
        <w:rPr>
          <w:rStyle w:val="StyleUnderline"/>
        </w:rPr>
        <w:t>dam owners who agree to removal can sometimes get financial help in the name of habitat improvement</w:t>
      </w:r>
      <w:r>
        <w:t xml:space="preserve">. </w:t>
      </w:r>
    </w:p>
    <w:p w14:paraId="653EEE22" w14:textId="77777777" w:rsidR="0081657C" w:rsidRDefault="0081657C" w:rsidP="0081657C">
      <w:r>
        <w:t>Otherwise, the cost is high. The Association of State Dam Safety Officials estimates that r</w:t>
      </w:r>
      <w:r w:rsidRPr="00057CE8">
        <w:rPr>
          <w:rStyle w:val="StyleUnderline"/>
        </w:rPr>
        <w:t>ehabilitating all the non-federal dams in the U.S.</w:t>
      </w:r>
      <w:r>
        <w:t xml:space="preserve"> – most dams are privately owned – </w:t>
      </w:r>
      <w:r w:rsidRPr="00057CE8">
        <w:rPr>
          <w:rStyle w:val="StyleUnderline"/>
        </w:rPr>
        <w:t>would cost more than $65 billion</w:t>
      </w:r>
      <w:r>
        <w:t xml:space="preserve">. Last year, the </w:t>
      </w:r>
      <w:r w:rsidRPr="00057CE8">
        <w:rPr>
          <w:rStyle w:val="Emphasis"/>
        </w:rPr>
        <w:t>F</w:t>
      </w:r>
      <w:r>
        <w:t xml:space="preserve">ederal </w:t>
      </w:r>
      <w:r w:rsidRPr="00057CE8">
        <w:rPr>
          <w:rStyle w:val="Emphasis"/>
        </w:rPr>
        <w:t>E</w:t>
      </w:r>
      <w:r>
        <w:t xml:space="preserve">mergency </w:t>
      </w:r>
      <w:r w:rsidRPr="00057CE8">
        <w:rPr>
          <w:rStyle w:val="Emphasis"/>
        </w:rPr>
        <w:t>M</w:t>
      </w:r>
      <w:r>
        <w:t xml:space="preserve">anagement </w:t>
      </w:r>
      <w:r w:rsidRPr="00057CE8">
        <w:rPr>
          <w:rStyle w:val="Emphasis"/>
        </w:rPr>
        <w:t>A</w:t>
      </w:r>
      <w:r>
        <w:t xml:space="preserve">gency </w:t>
      </w:r>
      <w:r w:rsidRPr="00057CE8">
        <w:rPr>
          <w:rStyle w:val="StyleUnderline"/>
        </w:rPr>
        <w:t xml:space="preserve">started a grant program for substandard dams, but it hands out </w:t>
      </w:r>
      <w:r w:rsidRPr="00057CE8">
        <w:rPr>
          <w:rStyle w:val="Emphasis"/>
        </w:rPr>
        <w:t>just $10 million</w:t>
      </w:r>
      <w:r w:rsidRPr="00057CE8">
        <w:rPr>
          <w:rStyle w:val="StyleUnderline"/>
        </w:rPr>
        <w:t xml:space="preserve"> a year</w:t>
      </w:r>
      <w:r>
        <w:t xml:space="preserve">. </w:t>
      </w:r>
      <w:r w:rsidRPr="00057CE8">
        <w:rPr>
          <w:rStyle w:val="StyleUnderline"/>
        </w:rPr>
        <w:t>“It’s</w:t>
      </w:r>
      <w:r>
        <w:t xml:space="preserve"> something but </w:t>
      </w:r>
      <w:r w:rsidRPr="00057CE8">
        <w:rPr>
          <w:rStyle w:val="Emphasis"/>
        </w:rPr>
        <w:t>not much compared to the need</w:t>
      </w:r>
      <w:r>
        <w:t>,” says Mr. Ogden.</w:t>
      </w:r>
    </w:p>
    <w:p w14:paraId="3A42888F" w14:textId="77777777" w:rsidR="0081657C" w:rsidRDefault="0081657C" w:rsidP="0081657C">
      <w:r>
        <w:t xml:space="preserve">In Michigan, Jim Sperling and many others are focused on rebuilding their homes, and their lives. There’s been little talk of removing the Edenville Dam but much about rebuilding that, too. Thousands of people own property around the impoundment and three others in the region, and they support reconstruction and rehabilitation. </w:t>
      </w:r>
    </w:p>
    <w:p w14:paraId="257DB99B" w14:textId="77777777" w:rsidR="0081657C" w:rsidRPr="00344D0E" w:rsidRDefault="0081657C" w:rsidP="0081657C">
      <w:pPr>
        <w:rPr>
          <w:rStyle w:val="StyleUnderline"/>
        </w:rPr>
      </w:pPr>
      <w:r>
        <w:t xml:space="preserve">If it happens, it’s likely to take many years. </w:t>
      </w:r>
      <w:r w:rsidRPr="00B328A8">
        <w:rPr>
          <w:rStyle w:val="StyleUnderline"/>
        </w:rPr>
        <w:t>The owner of the dams, Boyce Hydro, has filed for bankruptcy, and lawsuits abound.</w:t>
      </w:r>
      <w:r>
        <w:t xml:space="preserve"> </w:t>
      </w:r>
      <w:r w:rsidRPr="00344D0E">
        <w:rPr>
          <w:rStyle w:val="StyleUnderline"/>
        </w:rPr>
        <w:t>An organization of property owners proposes that the local counties take ownership of the dams and that they, the property owners, shoulder the cost of rebuilding. That’s estimated to be as much as $400 million, most of it for the Edenville Dam.</w:t>
      </w:r>
    </w:p>
    <w:p w14:paraId="6346391C" w14:textId="77777777" w:rsidR="0081657C" w:rsidRPr="00344D0E" w:rsidRDefault="0081657C" w:rsidP="0081657C">
      <w:pPr>
        <w:rPr>
          <w:rStyle w:val="StyleUnderline"/>
        </w:rPr>
      </w:pPr>
      <w:r w:rsidRPr="00344D0E">
        <w:rPr>
          <w:rStyle w:val="StyleUnderline"/>
        </w:rPr>
        <w:t>“I don’t know how they can raise that,”</w:t>
      </w:r>
      <w:r>
        <w:t xml:space="preserve"> Mr. Sperling says, </w:t>
      </w:r>
      <w:r w:rsidRPr="00344D0E">
        <w:rPr>
          <w:rStyle w:val="StyleUnderline"/>
        </w:rPr>
        <w:t>raising the biggest question hanging over this or any old dam’s future. “If they put it on taxpayers, a lot of people are going to be unhappy.”</w:t>
      </w:r>
    </w:p>
    <w:p w14:paraId="1809E428" w14:textId="77777777" w:rsidR="0081657C" w:rsidRDefault="0081657C" w:rsidP="0081657C"/>
    <w:p w14:paraId="4E82851B" w14:textId="77777777" w:rsidR="00AE7383" w:rsidRDefault="00AE7383" w:rsidP="00AE7383">
      <w:pPr>
        <w:pStyle w:val="Heading4"/>
      </w:pPr>
      <w:r>
        <w:t>Dam failure will unleash flooding that threatens nuclear power plants</w:t>
      </w:r>
    </w:p>
    <w:p w14:paraId="00394DF4" w14:textId="77777777" w:rsidR="00AE7383" w:rsidRDefault="00AE7383" w:rsidP="00AE7383">
      <w:r w:rsidRPr="00ED38D5">
        <w:rPr>
          <w:rStyle w:val="Style13ptBold"/>
        </w:rPr>
        <w:t>Palmer, 15</w:t>
      </w:r>
      <w:r>
        <w:t xml:space="preserve"> (21 March 2015, Andrew Palmer, “Possible threat to US Nuclear Plants from Boone Dam Failure,” </w:t>
      </w:r>
      <w:hyperlink r:id="rId11" w:history="1">
        <w:r w:rsidRPr="001614BA">
          <w:rPr>
            <w:rStyle w:val="Hyperlink"/>
          </w:rPr>
          <w:t>https://www.theworldincrisis.com/possible-threat-to-us-nuclear-plants-from-boone-dam-failure/</w:t>
        </w:r>
      </w:hyperlink>
      <w:r>
        <w:t>, JMP)</w:t>
      </w:r>
    </w:p>
    <w:p w14:paraId="317047C2" w14:textId="77777777" w:rsidR="00AE7383" w:rsidRDefault="00AE7383" w:rsidP="00AE7383">
      <w:r w:rsidRPr="001D76A3">
        <w:rPr>
          <w:rStyle w:val="StyleUnderline"/>
        </w:rPr>
        <w:t xml:space="preserve">There have been recent reports of problems at the Boone Dam in Tennessee, which is upstream of seven nuclear reactors. </w:t>
      </w:r>
      <w:r>
        <w:t>Although the indications are that the problems will be solved, t</w:t>
      </w:r>
      <w:r w:rsidRPr="001D76A3">
        <w:rPr>
          <w:rStyle w:val="StyleUnderline"/>
        </w:rPr>
        <w:t xml:space="preserve">he seepage at the dam means that the potential failure of such dams, and associated </w:t>
      </w:r>
      <w:r w:rsidRPr="001D76A3">
        <w:rPr>
          <w:rStyle w:val="Emphasis"/>
        </w:rPr>
        <w:t>threats to nuclear facilities</w:t>
      </w:r>
      <w:r w:rsidRPr="001D76A3">
        <w:rPr>
          <w:rStyle w:val="StyleUnderline"/>
        </w:rPr>
        <w:t>, should be reexamined</w:t>
      </w:r>
      <w:r>
        <w:t xml:space="preserve">.  The problems include the fact that </w:t>
      </w:r>
      <w:r w:rsidRPr="001D76A3">
        <w:rPr>
          <w:rStyle w:val="StyleUnderline"/>
        </w:rPr>
        <w:t>dams can fail</w:t>
      </w:r>
      <w:r>
        <w:t xml:space="preserve">, and that </w:t>
      </w:r>
      <w:r w:rsidRPr="001D76A3">
        <w:rPr>
          <w:rStyle w:val="StyleUnderline"/>
        </w:rPr>
        <w:t>seepage can be evidence of potential failure</w:t>
      </w:r>
      <w:r>
        <w:t xml:space="preserve">, that </w:t>
      </w:r>
      <w:r w:rsidRPr="0047524D">
        <w:rPr>
          <w:rStyle w:val="Emphasis"/>
        </w:rPr>
        <w:t>excessive flooding may result</w:t>
      </w:r>
      <w:r w:rsidRPr="001D76A3">
        <w:rPr>
          <w:rStyle w:val="StyleUnderline"/>
        </w:rPr>
        <w:t xml:space="preserve"> from dam failure, and that downstream </w:t>
      </w:r>
      <w:r w:rsidRPr="000E272D">
        <w:rPr>
          <w:rStyle w:val="Emphasis"/>
        </w:rPr>
        <w:t>nuclear plants may not be resilient</w:t>
      </w:r>
      <w:r w:rsidRPr="001D76A3">
        <w:rPr>
          <w:rStyle w:val="StyleUnderline"/>
        </w:rPr>
        <w:t xml:space="preserve"> in the face of such an event</w:t>
      </w:r>
      <w:r>
        <w:t xml:space="preserve">. There is also recent evidence, from the Mineral, Virginia earthquake, that </w:t>
      </w:r>
      <w:r w:rsidRPr="001D76A3">
        <w:rPr>
          <w:rStyle w:val="StyleUnderline"/>
        </w:rPr>
        <w:t>the Eastern</w:t>
      </w:r>
      <w:r>
        <w:t xml:space="preserve"> </w:t>
      </w:r>
      <w:r w:rsidRPr="001D76A3">
        <w:rPr>
          <w:rStyle w:val="Emphasis"/>
        </w:rPr>
        <w:t>U</w:t>
      </w:r>
      <w:r>
        <w:t xml:space="preserve">nited </w:t>
      </w:r>
      <w:r w:rsidRPr="001D76A3">
        <w:rPr>
          <w:rStyle w:val="Emphasis"/>
        </w:rPr>
        <w:t>S</w:t>
      </w:r>
      <w:r>
        <w:t xml:space="preserve">tates </w:t>
      </w:r>
      <w:r w:rsidRPr="001D76A3">
        <w:rPr>
          <w:rStyle w:val="StyleUnderline"/>
        </w:rPr>
        <w:t>is more vulnerable to earthquakes</w:t>
      </w:r>
      <w:r>
        <w:t xml:space="preserve"> than has previously been considered </w:t>
      </w:r>
      <w:r w:rsidRPr="000E272D">
        <w:rPr>
          <w:rStyle w:val="StyleUnderline"/>
        </w:rPr>
        <w:t>and</w:t>
      </w:r>
      <w:r>
        <w:t xml:space="preserve"> that </w:t>
      </w:r>
      <w:r w:rsidRPr="000E272D">
        <w:rPr>
          <w:rStyle w:val="StyleUnderline"/>
        </w:rPr>
        <w:t>the effects</w:t>
      </w:r>
      <w:r>
        <w:t xml:space="preserve"> of earthquakes in the region </w:t>
      </w:r>
      <w:r w:rsidRPr="000E272D">
        <w:rPr>
          <w:rStyle w:val="StyleUnderline"/>
        </w:rPr>
        <w:t>can travel for very long distances from the epicentre</w:t>
      </w:r>
      <w:r>
        <w:t xml:space="preserve">. </w:t>
      </w:r>
      <w:r w:rsidRPr="000E272D">
        <w:rPr>
          <w:rStyle w:val="StyleUnderline"/>
        </w:rPr>
        <w:t>The US has a large number of inland nuclear plants, some of which are around 40 years old</w:t>
      </w:r>
      <w:r>
        <w:t xml:space="preserve">. </w:t>
      </w:r>
      <w:r w:rsidRPr="000E272D">
        <w:rPr>
          <w:rStyle w:val="StyleUnderline"/>
        </w:rPr>
        <w:t>There is continuing argument as to the safety of the design of older US reactors in the light of the failure at Fukushima</w:t>
      </w:r>
      <w:r>
        <w:t xml:space="preserve"> Daiichi. In this article I have tried to present some of the issues for consideration, without making judgement.</w:t>
      </w:r>
    </w:p>
    <w:p w14:paraId="3B7DA735" w14:textId="77777777" w:rsidR="00AE7383" w:rsidRDefault="00AE7383" w:rsidP="00AE7383">
      <w:r>
        <w:t>The American Society of Civil Engineers has stated that, “</w:t>
      </w:r>
      <w:r w:rsidRPr="000E272D">
        <w:rPr>
          <w:rStyle w:val="StyleUnderline"/>
        </w:rPr>
        <w:t>The average age of the 84,000 dams</w:t>
      </w:r>
      <w:r>
        <w:t xml:space="preserve"> in the country [USA] </w:t>
      </w:r>
      <w:r w:rsidRPr="000E272D">
        <w:rPr>
          <w:rStyle w:val="StyleUnderline"/>
        </w:rPr>
        <w:t>is 52 years old</w:t>
      </w:r>
      <w:r>
        <w:t xml:space="preserve">. The nation’s dams are aging and </w:t>
      </w:r>
      <w:r w:rsidRPr="000E272D">
        <w:rPr>
          <w:rStyle w:val="StyleUnderline"/>
        </w:rPr>
        <w:t xml:space="preserve">the number of high-hazard dams is on the </w:t>
      </w:r>
      <w:r w:rsidRPr="000E272D">
        <w:rPr>
          <w:rStyle w:val="StyleUnderline"/>
        </w:rPr>
        <w:lastRenderedPageBreak/>
        <w:t>rise</w:t>
      </w:r>
      <w:r>
        <w:t xml:space="preserve">. </w:t>
      </w:r>
      <w:r w:rsidRPr="000E272D">
        <w:rPr>
          <w:rStyle w:val="StyleUnderline"/>
        </w:rPr>
        <w:t>Many of these dams were built as low-hazard dams</w:t>
      </w:r>
      <w:r>
        <w:t xml:space="preserve"> protecting undeveloped agricultural land. However, with an increasing population and greater development below dams, the overall number of high-hazard dams continues to increase, to nearly 14,000 in 2012. </w:t>
      </w:r>
      <w:r w:rsidRPr="000E272D">
        <w:rPr>
          <w:rStyle w:val="StyleUnderline"/>
        </w:rPr>
        <w:t>The number of deficient dams is estimated at more than 4,000, which includes 2,000 deficient high-hazard dams.</w:t>
      </w:r>
      <w:r>
        <w:t xml:space="preserve"> The Association of State Dam Safety Officials estimates that it will require an investment of $21 billion to repair these aging, yet critical, high-hazard dams.”</w:t>
      </w:r>
    </w:p>
    <w:p w14:paraId="5E847A4A" w14:textId="77777777" w:rsidR="00AE7383" w:rsidRDefault="00AE7383" w:rsidP="00AE7383">
      <w:r>
        <w:t>A Press statement by the U.S. Nuclear Regulatory Commission (NRC) stated that “On October 30, 2014, at 1100 EDT, TVA conducted a briefing for government officials and other stakeholders regarding the decision to accelerate the Boone Reservoir annual drawdown after discovery of a sink hole near the base of the embankment and a small amount of water and sediment found seeping from the river below the dam. TVA is continuously monitoring the dam and conducting an investigation to determine the source of the water seepage. The dam is located upstream of all three TVA nuclear sites. There are currently no nuclear plant operability or safety issues, and TVA is assessing the impacts on the plant licensing bases.”</w:t>
      </w:r>
    </w:p>
    <w:p w14:paraId="1B544127" w14:textId="77777777" w:rsidR="00AE7383" w:rsidRDefault="00AE7383" w:rsidP="00AE7383">
      <w:r>
        <w:t xml:space="preserve">On the 30th October 2014 The Johnson City Press had reported: “When an Oct. 20 inspection of the dam revealed a sink hole — a common occurrence — TVA workers repaired it quickly. Six days later, an uncommon occurrence happened when seepage was found near the location of the sink hole at the base of the dam.” Boone Dam is near the border with Virginia, where </w:t>
      </w:r>
      <w:proofErr w:type="gramStart"/>
      <w:r>
        <w:t>a  M5.9</w:t>
      </w:r>
      <w:proofErr w:type="gramEnd"/>
      <w:r>
        <w:t xml:space="preserve"> earthquake occurred in 2011. This earthquake was important because the USGS found that, the farthest landslide from the 2011 Virginia earthquake was 245 km (150 miles) from the epicenter. The USGS stated that: “This is by far the greatest landslide distance recorded from any other earthquake of similar magnitude. Previous studies of worldwide earthquakes indicated that landslides occurred no farther than 60 km (36 miles) from the epicenter of a magnitude 5.8 earthquake.” Jibson and Harp stated that “The 23 August 2011 Mineral, Virginia, earthquake (Mw 5.8) was the largest to strike the eastern U.S. since 1897 and was felt over an extraordinarily large area.”</w:t>
      </w:r>
    </w:p>
    <w:p w14:paraId="0A542799" w14:textId="77777777" w:rsidR="00AE7383" w:rsidRDefault="00AE7383" w:rsidP="00AE7383">
      <w:r>
        <w:t xml:space="preserve">Randall Jibson, USGS scientist and lead author of a study published in the December 2012 issue of the Bulletin of the Seismological Society of America, said, “What makes this new study so unique is that it provides direct observational evidence from the largest earthquake to occur in more than 100 years in the eastern U.S. Now that we know more about the power of East Coast earthquakes, equations that predict ground shaking might need to be revised.” The USGS said that. “It is estimated that approximately one-third of the U.S. population could have felt last year’s earthquake in Virginia, more than any earthquake in U.S. history. About 148,000 people reported their ground-shaking experiences caused by the earthquake on the USGS “Did You Feel It?” website. Shaking reports came from southeastern Canada to Florida and as far west as Texas.” They added that, “In addition to the great landslide distances recorded, the landslides from the 2011 Virginia earthquake occurred in an area 20 times larger than expected from studies of worldwide earthquakes. Scientists plotted the landslide locations that were farthest out and then calculated the area enclosed by those landslides. The observed landslides from last year’s Virginia earthquake enclose an area of about 33,400 km2, while previous studies indicated an expected area of about 1,500 km2 from an earthquake of similar magnitude.” Edwin Harp, USGS scientist and co-author of the study said, “The landslide distances from last year’s Virginia earthquake are remarkable compared to historical landslides across the world and represent the largest distance limit ever recorded. There are limitations to our research, but the bottom line is that we now have a better understanding of the power of East Coast earthquakes and potential damage </w:t>
      </w:r>
      <w:r>
        <w:lastRenderedPageBreak/>
        <w:t>scenarios.” According to the USGS, “The difference between seismic shaking in the East versus the West is due in part to the geologic structure and rock properties that allow seismic waves to travel farther without weakening.”</w:t>
      </w:r>
    </w:p>
    <w:p w14:paraId="597FD56C" w14:textId="77777777" w:rsidR="00AE7383" w:rsidRDefault="00AE7383" w:rsidP="00AE7383">
      <w:r>
        <w:t xml:space="preserve">Boone Dam was well outside the area affected by the Mineral, Virginia earthquake, it is 436 km, or 271 miles from Mineral, but the USGS report and 2012 study indicates that the risk factors associated with East Coast earthquakes are higher than normally planned for. </w:t>
      </w:r>
      <w:r w:rsidRPr="00697EB1">
        <w:rPr>
          <w:rStyle w:val="StyleUnderline"/>
        </w:rPr>
        <w:t>The concerns associated with the Boone Dam are the possible consequences of any failure of the dam to the seven nuclear plants down-stream of the dam.</w:t>
      </w:r>
    </w:p>
    <w:p w14:paraId="182B7CF5" w14:textId="77777777" w:rsidR="00AE7383" w:rsidRDefault="00AE7383" w:rsidP="00AE7383">
      <w:r>
        <w:t xml:space="preserve">In September 2012 Tom Zeller, Jr., writing </w:t>
      </w:r>
      <w:proofErr w:type="gramStart"/>
      <w:r>
        <w:t>in  The</w:t>
      </w:r>
      <w:proofErr w:type="gramEnd"/>
      <w:r>
        <w:t xml:space="preserve"> Huffington Press, reported that, “Richard H. </w:t>
      </w:r>
      <w:r w:rsidRPr="00697EB1">
        <w:rPr>
          <w:rStyle w:val="StyleUnderline"/>
        </w:rPr>
        <w:t>Perkins, a reliability and risk engineer with the agency’s division of risk analysis, alleged that NRC officials falsely invoked security concerns in redacting large portions of a report detailing the agency’s preliminary investigation into the potential for dangerous and damaging flooding at U.S. nuclear power plants due to upstream dam failure</w:t>
      </w:r>
      <w:r>
        <w:t xml:space="preserve">. Perkins, along with at least one other employee inside NRC, also an engineer, suggested that </w:t>
      </w:r>
      <w:r w:rsidRPr="00697EB1">
        <w:rPr>
          <w:rStyle w:val="StyleUnderline"/>
        </w:rPr>
        <w:t xml:space="preserve">the real motive for redacting certain information was to </w:t>
      </w:r>
      <w:r w:rsidRPr="00697EB1">
        <w:rPr>
          <w:rStyle w:val="Emphasis"/>
        </w:rPr>
        <w:t>prevent the public from learning the full extent of these vulnerabilities</w:t>
      </w:r>
      <w:r>
        <w:t xml:space="preserve">, and to obscure just how much the NRC has known about the problem, and for how long. “What I’ve seen,” Perkins said in a phone call, “is that the NRC is really struggling to come up with logic that allows this information to be withheld.” Another engineer, interviewed by Zeller, added real concerns about the Oconee nuclear plant. “Among the redacted findings in the July 2011 report — and what has been known at the NRC for years, the engineer said — is that </w:t>
      </w:r>
      <w:r w:rsidRPr="00E6149E">
        <w:rPr>
          <w:rStyle w:val="StyleUnderline"/>
        </w:rPr>
        <w:t xml:space="preserve">the Oconee facility, which is operated by Duke Energy, would </w:t>
      </w:r>
      <w:r w:rsidRPr="00E6149E">
        <w:rPr>
          <w:rStyle w:val="Emphasis"/>
        </w:rPr>
        <w:t>suffer almost certain core damage</w:t>
      </w:r>
      <w:r w:rsidRPr="00E6149E">
        <w:rPr>
          <w:rStyle w:val="StyleUnderline"/>
        </w:rPr>
        <w:t xml:space="preserve"> if the Jocassee dam were to fai</w:t>
      </w:r>
      <w:r>
        <w:t xml:space="preserve">l. And </w:t>
      </w:r>
      <w:r w:rsidRPr="00E6149E">
        <w:rPr>
          <w:rStyle w:val="StyleUnderline"/>
        </w:rPr>
        <w:t>the odds of it failing sometime over the next 20 years</w:t>
      </w:r>
      <w:r>
        <w:t xml:space="preserve">, the engineer said, </w:t>
      </w:r>
      <w:r w:rsidRPr="00E6149E">
        <w:rPr>
          <w:rStyle w:val="StyleUnderline"/>
        </w:rPr>
        <w:t xml:space="preserve">are </w:t>
      </w:r>
      <w:r w:rsidRPr="00E6149E">
        <w:rPr>
          <w:rStyle w:val="Emphasis"/>
        </w:rPr>
        <w:t>far greater</w:t>
      </w:r>
      <w:r w:rsidRPr="00E6149E">
        <w:rPr>
          <w:rStyle w:val="StyleUnderline"/>
        </w:rPr>
        <w:t xml:space="preserve"> than the odds of a freak tsunami taking out the defenses of a nuclear plant in Japan</w:t>
      </w:r>
      <w:r>
        <w:t>.”</w:t>
      </w:r>
    </w:p>
    <w:p w14:paraId="57658BFC" w14:textId="77777777" w:rsidR="00AE7383" w:rsidRDefault="00AE7383" w:rsidP="00AE7383">
      <w:r w:rsidRPr="00E6149E">
        <w:rPr>
          <w:rStyle w:val="StyleUnderline"/>
        </w:rPr>
        <w:t>There are currently 61 commercially operating nuclear power plants with 99 nuclear reactors in 30 state</w:t>
      </w:r>
      <w:r w:rsidRPr="005B756D">
        <w:rPr>
          <w:rStyle w:val="StyleUnderline"/>
        </w:rPr>
        <w:t>s</w:t>
      </w:r>
      <w:r>
        <w:t xml:space="preserve"> in the United States. </w:t>
      </w:r>
      <w:r w:rsidRPr="00E6149E">
        <w:rPr>
          <w:rStyle w:val="StyleUnderline"/>
        </w:rPr>
        <w:t>Thirty-five of these plants have two or more reactors. The majority of US nuclear reactors are dependent on rivers for cooling. In the light of the Fukushima</w:t>
      </w:r>
      <w:r>
        <w:t xml:space="preserve"> Daiichi </w:t>
      </w:r>
      <w:r w:rsidRPr="00E6149E">
        <w:rPr>
          <w:rStyle w:val="StyleUnderline"/>
        </w:rPr>
        <w:t>disaster there have been growing concerns about nuclear safety, especially for older reactors</w:t>
      </w:r>
      <w:r>
        <w:t>, some reactors, like Oyster Creek in New Jersey, are over forty years old.</w:t>
      </w:r>
    </w:p>
    <w:p w14:paraId="6DB8193D" w14:textId="77777777" w:rsidR="00AE7383" w:rsidRDefault="00AE7383" w:rsidP="00AE7383">
      <w:r>
        <w:t xml:space="preserve">Accordingly, it is reasonable that the possible impacts of earthquakes and floods are better understood, as </w:t>
      </w:r>
      <w:r w:rsidRPr="00E6149E">
        <w:rPr>
          <w:rStyle w:val="StyleUnderline"/>
        </w:rPr>
        <w:t xml:space="preserve">the risk of catastrophic failure of nuclear plants is one of the </w:t>
      </w:r>
      <w:r w:rsidRPr="00E6149E">
        <w:rPr>
          <w:rStyle w:val="Emphasis"/>
        </w:rPr>
        <w:t>most serious threats</w:t>
      </w:r>
      <w:r w:rsidRPr="00E6149E">
        <w:rPr>
          <w:rStyle w:val="StyleUnderline"/>
        </w:rPr>
        <w:t xml:space="preserve"> our societies face today</w:t>
      </w:r>
      <w:r>
        <w:t>. It is also important to understand that dams can fail, and as Patrick J. Regan said in Hydro Review (1st June 2010), “Dam safety professionals must be ever vigilant in their efforts to assure the safety of dams and other water retention or control structures under their charge; whether owner, regulator or consultant, none can be complacent when it comes to dam safety. And yet</w:t>
      </w:r>
      <w:r w:rsidRPr="004C216F">
        <w:t xml:space="preserve">, </w:t>
      </w:r>
      <w:r w:rsidRPr="0047524D">
        <w:rPr>
          <w:rStyle w:val="StyleUnderline"/>
        </w:rPr>
        <w:t>all too often complacency creeps in when a dam has had a lengthy history of apparent successful operation</w:t>
      </w:r>
      <w:r>
        <w:t xml:space="preserve">. How many times have we heard, or used the words, ‘The dam’s been OK for 50 </w:t>
      </w:r>
      <w:proofErr w:type="gramStart"/>
      <w:r>
        <w:t>years.</w:t>
      </w:r>
      <w:proofErr w:type="gramEnd"/>
      <w:r>
        <w:t xml:space="preserve"> Why are you worried about it now?’ During many Potential Failure Mode Analysis sessions conducted by the [US] Federal Energy Regulatory Commission, this reasoning came up as a way to lower the categorization of a potential failure mode. </w:t>
      </w:r>
      <w:r w:rsidRPr="0047524D">
        <w:rPr>
          <w:rStyle w:val="StyleUnderline"/>
        </w:rPr>
        <w:t>We seem to forget that dams are subject to many of the affects of aging and exposure that we are all subject to.”</w:t>
      </w:r>
      <w:r>
        <w:t xml:space="preserve"> Regan added, </w:t>
      </w:r>
      <w:r w:rsidRPr="0047524D">
        <w:rPr>
          <w:rStyle w:val="StyleUnderline"/>
        </w:rPr>
        <w:t>“Seepage related incidents are the most common modes of failure in the early years of a dam’s life and continue to be an important potential failure mode over the longterm.”</w:t>
      </w:r>
    </w:p>
    <w:p w14:paraId="4AAD1911" w14:textId="77777777" w:rsidR="00AE7383" w:rsidRDefault="00AE7383" w:rsidP="00AE7383">
      <w:r>
        <w:lastRenderedPageBreak/>
        <w:t>Which brings us back to the seepage problems at Tennessee’s Boone Dam. There have also been growing concerns about the poor state of repair of key infrastructure elements in the United States, with the failure of bridges, the poor state of repair of highways, railways with speed restrictions, very poor airports and so on.  See http://www.infrastructurereportcard.org</w:t>
      </w:r>
    </w:p>
    <w:p w14:paraId="6DA78E32" w14:textId="77777777" w:rsidR="00AE7383" w:rsidRDefault="00AE7383" w:rsidP="00AE7383"/>
    <w:p w14:paraId="5006F904" w14:textId="77777777" w:rsidR="00345083" w:rsidRPr="00125DCF" w:rsidRDefault="00345083" w:rsidP="00345083">
      <w:pPr>
        <w:pStyle w:val="Heading4"/>
      </w:pPr>
      <w:r w:rsidRPr="00125DCF">
        <w:t xml:space="preserve">Meltdowns cause global fallout. </w:t>
      </w:r>
    </w:p>
    <w:p w14:paraId="368BFB2D" w14:textId="77777777" w:rsidR="00345083" w:rsidRPr="00125DCF" w:rsidRDefault="00345083" w:rsidP="00345083">
      <w:r w:rsidRPr="00125DCF">
        <w:t xml:space="preserve">Sidney D. </w:t>
      </w:r>
      <w:r w:rsidRPr="00125DCF">
        <w:rPr>
          <w:rStyle w:val="Style13ptBold"/>
        </w:rPr>
        <w:t>Drell 09</w:t>
      </w:r>
      <w:r w:rsidRPr="00125DCF">
        <w:t>. Professor emeritus of theoretical physics at the SLAC National Accelerator Laboratory at Stanford University, senior fellow at the Hoover Institution, and a member of the President's Foreign Intelligence Advisory Board and Science Advisory Committee. The Nuclear Enterprise, High-Consequence Accidents: How to Enhance Safety and Minimize Risks in Nuclear Weapons and Reactors, pg. 1-3</w:t>
      </w:r>
    </w:p>
    <w:p w14:paraId="332FB654" w14:textId="77777777" w:rsidR="00345083" w:rsidRDefault="00345083" w:rsidP="00345083">
      <w:pPr>
        <w:rPr>
          <w:sz w:val="14"/>
        </w:rPr>
      </w:pPr>
      <w:r w:rsidRPr="00125DCF">
        <w:rPr>
          <w:rStyle w:val="StyleUnderline"/>
        </w:rPr>
        <w:t xml:space="preserve">We live in </w:t>
      </w:r>
      <w:r w:rsidRPr="00A754A6">
        <w:rPr>
          <w:rStyle w:val="StyleUnderline"/>
          <w:highlight w:val="cyan"/>
        </w:rPr>
        <w:t>dangerous times</w:t>
      </w:r>
      <w:r w:rsidRPr="00125DCF">
        <w:rPr>
          <w:rStyle w:val="StyleUnderline"/>
        </w:rPr>
        <w:t xml:space="preserve"> for many reasons. </w:t>
      </w:r>
      <w:r w:rsidRPr="00A754A6">
        <w:rPr>
          <w:rStyle w:val="Emphasis"/>
          <w:highlight w:val="cyan"/>
        </w:rPr>
        <w:t>Prominent among them</w:t>
      </w:r>
      <w:r w:rsidRPr="00A754A6">
        <w:rPr>
          <w:rStyle w:val="StyleUnderline"/>
          <w:highlight w:val="cyan"/>
        </w:rPr>
        <w:t xml:space="preserve"> is the existence of</w:t>
      </w:r>
      <w:r w:rsidRPr="00125DCF">
        <w:rPr>
          <w:sz w:val="14"/>
        </w:rPr>
        <w:t xml:space="preserve"> a global nuclear enterprise made up of weapons that can cause damage of unimaginable proportions and </w:t>
      </w:r>
      <w:r w:rsidRPr="00A754A6">
        <w:rPr>
          <w:rStyle w:val="StyleUnderline"/>
          <w:highlight w:val="cyan"/>
        </w:rPr>
        <w:t xml:space="preserve">power plants at which accidents can have </w:t>
      </w:r>
      <w:r w:rsidRPr="00A754A6">
        <w:rPr>
          <w:rStyle w:val="Emphasis"/>
          <w:highlight w:val="cyan"/>
        </w:rPr>
        <w:t>severe</w:t>
      </w:r>
      <w:r w:rsidRPr="00125DCF">
        <w:rPr>
          <w:sz w:val="14"/>
        </w:rPr>
        <w:t>, essentially</w:t>
      </w:r>
      <w:r w:rsidRPr="00125DCF">
        <w:rPr>
          <w:rStyle w:val="StyleUnderline"/>
        </w:rPr>
        <w:t xml:space="preserve"> </w:t>
      </w:r>
      <w:r w:rsidRPr="00A754A6">
        <w:rPr>
          <w:rStyle w:val="Emphasis"/>
          <w:highlight w:val="cyan"/>
        </w:rPr>
        <w:t>unpredictable consequences for human life</w:t>
      </w:r>
      <w:r w:rsidRPr="00125DCF">
        <w:rPr>
          <w:rStyle w:val="StyleUnderline"/>
        </w:rPr>
        <w:t>.</w:t>
      </w:r>
      <w:r w:rsidRPr="00125DCF">
        <w:rPr>
          <w:sz w:val="14"/>
        </w:rPr>
        <w:t xml:space="preserve"> For all of its utility and promise, </w:t>
      </w:r>
      <w:r w:rsidRPr="00125DCF">
        <w:rPr>
          <w:rStyle w:val="StyleUnderline"/>
        </w:rPr>
        <w:t xml:space="preserve">the nuclear enterprise is unique in the enormity of the </w:t>
      </w:r>
      <w:r w:rsidRPr="00A754A6">
        <w:rPr>
          <w:rStyle w:val="Emphasis"/>
          <w:highlight w:val="cyan"/>
        </w:rPr>
        <w:t>vast quantities of destructive energy that can be released through blast, heat, and radioactivity.</w:t>
      </w:r>
      <w:r w:rsidRPr="00125DCF">
        <w:rPr>
          <w:rStyle w:val="StyleUnderline"/>
        </w:rPr>
        <w:t xml:space="preserve"> </w:t>
      </w:r>
      <w:r w:rsidRPr="00125DCF">
        <w:rPr>
          <w:sz w:val="14"/>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w:t>
      </w:r>
      <w:proofErr w:type="gramStart"/>
      <w:r w:rsidRPr="00125DCF">
        <w:rPr>
          <w:sz w:val="14"/>
        </w:rPr>
        <w:t>questionable  safety</w:t>
      </w:r>
      <w:proofErr w:type="gramEnd"/>
      <w:r w:rsidRPr="00125DCF">
        <w:rPr>
          <w:sz w:val="14"/>
        </w:rPr>
        <w:t xml:space="preserve">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125DCF">
        <w:rPr>
          <w:rStyle w:val="StyleUnderline"/>
        </w:rPr>
        <w:t xml:space="preserve">When </w:t>
      </w:r>
      <w:r w:rsidRPr="00A754A6">
        <w:rPr>
          <w:rStyle w:val="StyleUnderline"/>
          <w:highlight w:val="cyan"/>
        </w:rPr>
        <w:t xml:space="preserve">risks </w:t>
      </w:r>
      <w:r w:rsidRPr="00125DCF">
        <w:rPr>
          <w:rStyle w:val="StyleUnderline"/>
        </w:rPr>
        <w:t xml:space="preserve">and consequences </w:t>
      </w:r>
      <w:r w:rsidRPr="00A754A6">
        <w:rPr>
          <w:rStyle w:val="StyleUnderline"/>
          <w:highlight w:val="cyan"/>
        </w:rPr>
        <w:t xml:space="preserve">are </w:t>
      </w:r>
      <w:r w:rsidRPr="00125DCF">
        <w:rPr>
          <w:rStyle w:val="StyleUnderline"/>
        </w:rPr>
        <w:t xml:space="preserve">unknown, </w:t>
      </w:r>
      <w:r w:rsidRPr="00A754A6">
        <w:rPr>
          <w:rStyle w:val="StyleUnderline"/>
          <w:highlight w:val="cyan"/>
        </w:rPr>
        <w:t>undervalued</w:t>
      </w:r>
      <w:r w:rsidRPr="00125DCF">
        <w:rPr>
          <w:rStyle w:val="StyleUnderline"/>
        </w:rPr>
        <w:t xml:space="preserve">, or ignored, </w:t>
      </w:r>
      <w:r w:rsidRPr="00125DCF">
        <w:rPr>
          <w:rStyle w:val="Emphasis"/>
        </w:rPr>
        <w:t xml:space="preserve">our nation and </w:t>
      </w:r>
      <w:r w:rsidRPr="00A754A6">
        <w:rPr>
          <w:rStyle w:val="Emphasis"/>
          <w:highlight w:val="cyan"/>
        </w:rPr>
        <w:t>the world are dangerously vulnerable</w:t>
      </w:r>
      <w:r w:rsidRPr="00A754A6">
        <w:rPr>
          <w:rStyle w:val="StyleUnderline"/>
          <w:highlight w:val="cyan"/>
        </w:rPr>
        <w:t xml:space="preserve">. Nowhere is this </w:t>
      </w:r>
      <w:r w:rsidRPr="00125DCF">
        <w:rPr>
          <w:rStyle w:val="StyleUnderline"/>
        </w:rPr>
        <w:t xml:space="preserve">risk-consequence equation </w:t>
      </w:r>
      <w:r w:rsidRPr="00A754A6">
        <w:rPr>
          <w:rStyle w:val="StyleUnderline"/>
          <w:highlight w:val="cyan"/>
        </w:rPr>
        <w:t xml:space="preserve">more relevant than with </w:t>
      </w:r>
      <w:r w:rsidRPr="00125DCF">
        <w:rPr>
          <w:rStyle w:val="StyleUnderline"/>
        </w:rPr>
        <w:t xml:space="preserve">respect to the nucleus of </w:t>
      </w:r>
      <w:r w:rsidRPr="00A754A6">
        <w:rPr>
          <w:rStyle w:val="StyleUnderline"/>
          <w:highlight w:val="cyan"/>
        </w:rPr>
        <w:t>the atom</w:t>
      </w:r>
      <w:r w:rsidRPr="00125DCF">
        <w:rPr>
          <w:rStyle w:val="StyleUnderline"/>
        </w:rPr>
        <w:t xml:space="preserve">. </w:t>
      </w:r>
      <w:r w:rsidRPr="00125DCF">
        <w:rPr>
          <w:sz w:val="8"/>
        </w:rPr>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w:t>
      </w:r>
      <w:r w:rsidRPr="00125DCF">
        <w:rPr>
          <w:bCs/>
          <w:sz w:val="8"/>
        </w:rPr>
        <w:t xml:space="preserve"> </w:t>
      </w:r>
      <w:r w:rsidRPr="00125DCF">
        <w:rPr>
          <w:sz w:val="8"/>
        </w:rPr>
        <w:t>amount of radioactive fallout in the atmosphere generated by above-ground nuclear explosions was notfully appreciated. During those years, the United States and also the Soviet Union conducted several</w:t>
      </w:r>
      <w:r w:rsidRPr="00125DCF">
        <w:rPr>
          <w:bCs/>
          <w:sz w:val="8"/>
        </w:rPr>
        <w:t xml:space="preserve"> </w:t>
      </w:r>
      <w:r w:rsidRPr="00125DCF">
        <w:rPr>
          <w:sz w:val="8"/>
        </w:rPr>
        <w:t>hundred tests in the atmosphere that created fallout. The recent Stanford conference focused on a</w:t>
      </w:r>
      <w:r w:rsidRPr="00125DCF">
        <w:rPr>
          <w:bCs/>
          <w:sz w:val="8"/>
        </w:rPr>
        <w:t xml:space="preserve"> </w:t>
      </w:r>
      <w:r w:rsidRPr="00125DCF">
        <w:rPr>
          <w:sz w:val="8"/>
        </w:rPr>
        <w:t>regulatory weak point from that time that exists in many places today, as the Fukushima disaster clearly</w:t>
      </w:r>
      <w:r w:rsidRPr="00125DCF">
        <w:rPr>
          <w:bCs/>
          <w:sz w:val="8"/>
        </w:rPr>
        <w:t xml:space="preserve"> </w:t>
      </w:r>
      <w:r w:rsidRPr="00125DCF">
        <w:rPr>
          <w:sz w:val="8"/>
        </w:rPr>
        <w:t>indicates. The U.S. Atomic Energy Commission (AEC) was initially assigned conflicting responsibilities:</w:t>
      </w:r>
      <w:r w:rsidRPr="00125DCF">
        <w:rPr>
          <w:bCs/>
          <w:sz w:val="8"/>
        </w:rPr>
        <w:t xml:space="preserve"> </w:t>
      </w:r>
      <w:r w:rsidRPr="00125DCF">
        <w:rPr>
          <w:sz w:val="8"/>
        </w:rPr>
        <w:t>to create an arsenal of nuclear weapons for the United States to confront a growing nuclear-armed Soviet</w:t>
      </w:r>
      <w:r w:rsidRPr="00125DCF">
        <w:rPr>
          <w:bCs/>
          <w:sz w:val="8"/>
        </w:rPr>
        <w:t xml:space="preserve"> </w:t>
      </w:r>
      <w:r w:rsidRPr="00125DCF">
        <w:rPr>
          <w:sz w:val="8"/>
        </w:rPr>
        <w:t>threat; and, at the same time, to ensure public safety from the effects of radioactive fallout. The AEC was</w:t>
      </w:r>
      <w:r w:rsidRPr="00125DCF">
        <w:rPr>
          <w:bCs/>
          <w:sz w:val="8"/>
        </w:rPr>
        <w:t xml:space="preserve"> </w:t>
      </w:r>
      <w:r w:rsidRPr="00125DCF">
        <w:rPr>
          <w:sz w:val="8"/>
        </w:rPr>
        <w:t>faced with the same conundrum with regard to civilian nuclear power generation. It was charged with</w:t>
      </w:r>
      <w:r w:rsidRPr="00125DCF">
        <w:rPr>
          <w:bCs/>
          <w:sz w:val="8"/>
        </w:rPr>
        <w:t xml:space="preserve"> </w:t>
      </w:r>
      <w:r w:rsidRPr="00125DCF">
        <w:rPr>
          <w:sz w:val="8"/>
        </w:rPr>
        <w:t xml:space="preserve">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w:t>
      </w:r>
      <w:r w:rsidRPr="00125DCF">
        <w:rPr>
          <w:rStyle w:val="StyleUnderline"/>
        </w:rPr>
        <w:t>the civil nuclear enterprise remains fragile</w:t>
      </w:r>
      <w:r w:rsidRPr="00125DCF">
        <w:rPr>
          <w:sz w:val="14"/>
        </w:rPr>
        <w:t xml:space="preserv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them in the most challenging step toward developing a weapon. </w:t>
      </w:r>
      <w:r w:rsidRPr="00125DCF">
        <w:rPr>
          <w:rStyle w:val="StyleUnderline"/>
        </w:rPr>
        <w:t xml:space="preserve">The global effects of a regional war between nuclear-armed adversaries such as India and Pakistan </w:t>
      </w:r>
      <w:r w:rsidRPr="00125DCF">
        <w:rPr>
          <w:sz w:val="14"/>
        </w:rPr>
        <w:t xml:space="preserve">would also </w:t>
      </w:r>
      <w:r w:rsidRPr="00125DCF">
        <w:rPr>
          <w:rStyle w:val="StyleUnderline"/>
        </w:rPr>
        <w:t>wield an enormous impact</w:t>
      </w:r>
      <w:r w:rsidRPr="00125DCF">
        <w:rPr>
          <w:sz w:val="14"/>
        </w:rPr>
        <w:t xml:space="preserve">, potentially </w:t>
      </w:r>
      <w:r w:rsidRPr="00125DCF">
        <w:rPr>
          <w:rStyle w:val="StyleUnderline"/>
        </w:rPr>
        <w:t xml:space="preserve">involving </w:t>
      </w:r>
      <w:r w:rsidRPr="00A754A6">
        <w:rPr>
          <w:rStyle w:val="StyleUnderline"/>
          <w:highlight w:val="cyan"/>
        </w:rPr>
        <w:t xml:space="preserve">radioactive fallout </w:t>
      </w:r>
      <w:r w:rsidRPr="00125DCF">
        <w:rPr>
          <w:rStyle w:val="StyleUnderline"/>
        </w:rPr>
        <w:t xml:space="preserve">at large distances caused by a limited number of nuclear explosions. </w:t>
      </w:r>
      <w:r w:rsidRPr="00125DCF">
        <w:rPr>
          <w:rStyle w:val="Emphasis"/>
        </w:rPr>
        <w:t xml:space="preserve">This </w:t>
      </w:r>
      <w:r w:rsidRPr="00A754A6">
        <w:rPr>
          <w:rStyle w:val="Emphasis"/>
          <w:highlight w:val="cyan"/>
        </w:rPr>
        <w:t>is true as well for nuclear radiation from a reactor explosion</w:t>
      </w:r>
      <w:r w:rsidRPr="00A754A6">
        <w:rPr>
          <w:rStyle w:val="StyleUnderline"/>
          <w:highlight w:val="cyan"/>
        </w:rPr>
        <w:t>—fallout at large distances would have a serious</w:t>
      </w:r>
      <w:r w:rsidRPr="00125DCF">
        <w:rPr>
          <w:sz w:val="14"/>
        </w:rPr>
        <w:t xml:space="preserve"> societal </w:t>
      </w:r>
      <w:r w:rsidRPr="00A754A6">
        <w:rPr>
          <w:rStyle w:val="StyleUnderline"/>
          <w:highlight w:val="cyan"/>
        </w:rPr>
        <w:t>impact</w:t>
      </w:r>
      <w:r w:rsidRPr="00125DCF">
        <w:rPr>
          <w:sz w:val="14"/>
        </w:rPr>
        <w:t xml:space="preserve"> on the nuclear enterprise. </w:t>
      </w:r>
      <w:r w:rsidRPr="00125DCF">
        <w:rPr>
          <w:rStyle w:val="StyleUnderline"/>
        </w:rPr>
        <w:t>There is little understanding of the reality and potential danger of consequences if such an event were to occur</w:t>
      </w:r>
      <w:r w:rsidRPr="00125DCF">
        <w:rPr>
          <w:sz w:val="14"/>
        </w:rPr>
        <w:t xml:space="preserve"> halfway around the world. An effort should be made to prepare the public by providing information on how to respond to such an event.</w:t>
      </w:r>
    </w:p>
    <w:p w14:paraId="48728B35" w14:textId="77777777" w:rsidR="00345083" w:rsidRPr="002366B1" w:rsidRDefault="00345083" w:rsidP="00345083">
      <w:pPr>
        <w:rPr>
          <w:sz w:val="16"/>
        </w:rPr>
      </w:pPr>
    </w:p>
    <w:p w14:paraId="6D535029" w14:textId="77777777" w:rsidR="003B282E" w:rsidRPr="001B2CC7" w:rsidRDefault="003B282E" w:rsidP="003B282E">
      <w:pPr>
        <w:pStyle w:val="Heading4"/>
      </w:pPr>
      <w:r w:rsidRPr="001B2CC7">
        <w:lastRenderedPageBreak/>
        <w:t>Meltdowns cause extinction</w:t>
      </w:r>
    </w:p>
    <w:p w14:paraId="303721EB" w14:textId="77777777" w:rsidR="003B282E" w:rsidRPr="001E5364" w:rsidRDefault="003B282E" w:rsidP="003B282E">
      <w:r>
        <w:t xml:space="preserve">Christopher Allen </w:t>
      </w:r>
      <w:r w:rsidRPr="001E5364">
        <w:rPr>
          <w:rStyle w:val="Style13ptBold"/>
        </w:rPr>
        <w:t>Slocum 15</w:t>
      </w:r>
      <w:r>
        <w:t>, VP @ AO&amp;G, “A Theory for Human Extinction: Mass Coronal Ejection and Hemispherical Nuclear Meltdown,” 07/21/15, The Hidden Costs of Alternative Energy Series, http://azoilgas.com/wp-content/uploads/2018/03/Theory-for-Human-Extinction-Slocum-20151003.pdf</w:t>
      </w:r>
    </w:p>
    <w:p w14:paraId="4E1CF2F0" w14:textId="77777777" w:rsidR="003B282E" w:rsidRPr="00D90121" w:rsidRDefault="003B282E" w:rsidP="003B282E">
      <w:pPr>
        <w:rPr>
          <w:sz w:val="16"/>
        </w:rPr>
      </w:pPr>
      <w:r w:rsidRPr="00D90121">
        <w:rPr>
          <w:sz w:val="16"/>
        </w:rPr>
        <w:t xml:space="preserve">With our intelligence we have littered the planet with massive spent </w:t>
      </w:r>
      <w:r w:rsidRPr="00C70571">
        <w:rPr>
          <w:rStyle w:val="StyleUnderline"/>
          <w:highlight w:val="cyan"/>
        </w:rPr>
        <w:t>nuclear fuel</w:t>
      </w:r>
      <w:r w:rsidRPr="00D90121">
        <w:rPr>
          <w:sz w:val="16"/>
        </w:rPr>
        <w:t xml:space="preserve"> pools, </w:t>
      </w:r>
      <w:r w:rsidRPr="00D90121">
        <w:rPr>
          <w:rStyle w:val="StyleUnderline"/>
        </w:rPr>
        <w:t>emitting</w:t>
      </w:r>
      <w:r w:rsidRPr="00D90121">
        <w:rPr>
          <w:sz w:val="16"/>
        </w:rPr>
        <w:t xml:space="preserve"> </w:t>
      </w:r>
      <w:r w:rsidRPr="00D90121">
        <w:rPr>
          <w:rStyle w:val="Emphasis"/>
        </w:rPr>
        <w:t>lethal radiation</w:t>
      </w:r>
      <w:r w:rsidRPr="00D90121">
        <w:rPr>
          <w:sz w:val="16"/>
        </w:rPr>
        <w:t xml:space="preserve"> in over-crowded conditions, </w:t>
      </w:r>
      <w:r w:rsidRPr="00D90121">
        <w:rPr>
          <w:rStyle w:val="StyleUnderline"/>
        </w:rPr>
        <w:t xml:space="preserve">with circulation requirements of </w:t>
      </w:r>
      <w:r w:rsidRPr="00D90121">
        <w:rPr>
          <w:rStyle w:val="Emphasis"/>
        </w:rPr>
        <w:t>electricity</w:t>
      </w:r>
      <w:r w:rsidRPr="00D90121">
        <w:rPr>
          <w:sz w:val="16"/>
        </w:rPr>
        <w:t xml:space="preserve">, </w:t>
      </w:r>
      <w:r w:rsidRPr="00D90121">
        <w:rPr>
          <w:rStyle w:val="Emphasis"/>
        </w:rPr>
        <w:t>water</w:t>
      </w:r>
      <w:r w:rsidRPr="00D90121">
        <w:rPr>
          <w:sz w:val="16"/>
        </w:rPr>
        <w:t xml:space="preserve">-supply, </w:t>
      </w:r>
      <w:r w:rsidRPr="00D90121">
        <w:rPr>
          <w:rStyle w:val="StyleUnderline"/>
        </w:rPr>
        <w:t>and</w:t>
      </w:r>
      <w:r w:rsidRPr="00D90121">
        <w:rPr>
          <w:sz w:val="16"/>
        </w:rPr>
        <w:t xml:space="preserve"> neutron </w:t>
      </w:r>
      <w:r w:rsidRPr="00D90121">
        <w:rPr>
          <w:rStyle w:val="Emphasis"/>
        </w:rPr>
        <w:t>absorbent chemicals</w:t>
      </w:r>
      <w:r w:rsidRPr="00D90121">
        <w:rPr>
          <w:rStyle w:val="StyleUnderline"/>
        </w:rPr>
        <w:t xml:space="preserve">. The </w:t>
      </w:r>
      <w:r w:rsidRPr="00C70571">
        <w:rPr>
          <w:rStyle w:val="StyleUnderline"/>
          <w:highlight w:val="cyan"/>
        </w:rPr>
        <w:t>failure</w:t>
      </w:r>
      <w:r w:rsidRPr="00D90121">
        <w:rPr>
          <w:rStyle w:val="StyleUnderline"/>
        </w:rPr>
        <w:t xml:space="preserve"> of</w:t>
      </w:r>
      <w:r w:rsidRPr="00D90121">
        <w:rPr>
          <w:sz w:val="16"/>
        </w:rPr>
        <w:t xml:space="preserve"> </w:t>
      </w:r>
      <w:r w:rsidRPr="00D90121">
        <w:rPr>
          <w:rStyle w:val="Emphasis"/>
        </w:rPr>
        <w:t>any</w:t>
      </w:r>
      <w:r w:rsidRPr="00D90121">
        <w:rPr>
          <w:sz w:val="16"/>
        </w:rPr>
        <w:t xml:space="preserve"> of these conditions for any calculable or incalculable reason, </w:t>
      </w:r>
      <w:r w:rsidRPr="00D90121">
        <w:rPr>
          <w:rStyle w:val="StyleUnderline"/>
        </w:rPr>
        <w:t xml:space="preserve">will </w:t>
      </w:r>
      <w:r w:rsidRPr="00C70571">
        <w:rPr>
          <w:rStyle w:val="StyleUnderline"/>
          <w:highlight w:val="cyan"/>
        </w:rPr>
        <w:t>release</w:t>
      </w:r>
      <w:r w:rsidRPr="00D90121">
        <w:rPr>
          <w:sz w:val="16"/>
        </w:rPr>
        <w:t xml:space="preserve"> all of </w:t>
      </w:r>
      <w:r w:rsidRPr="00D90121">
        <w:rPr>
          <w:rStyle w:val="StyleUnderline"/>
        </w:rPr>
        <w:t xml:space="preserve">a pool’s </w:t>
      </w:r>
      <w:r w:rsidRPr="00C70571">
        <w:rPr>
          <w:rStyle w:val="Emphasis"/>
          <w:highlight w:val="cyan"/>
        </w:rPr>
        <w:t>cesium</w:t>
      </w:r>
      <w:r w:rsidRPr="00D90121">
        <w:rPr>
          <w:sz w:val="16"/>
        </w:rPr>
        <w:t xml:space="preserve"> </w:t>
      </w:r>
      <w:r w:rsidRPr="00D90121">
        <w:rPr>
          <w:rStyle w:val="StyleUnderline"/>
        </w:rPr>
        <w:t>in</w:t>
      </w:r>
      <w:r w:rsidRPr="00C70571">
        <w:rPr>
          <w:rStyle w:val="Emphasis"/>
          <w:highlight w:val="cyan"/>
        </w:rPr>
        <w:t>to</w:t>
      </w:r>
      <w:r w:rsidRPr="00C70571">
        <w:rPr>
          <w:rStyle w:val="StyleUnderline"/>
          <w:highlight w:val="cyan"/>
        </w:rPr>
        <w:t xml:space="preserve"> the </w:t>
      </w:r>
      <w:r w:rsidRPr="00C70571">
        <w:rPr>
          <w:rStyle w:val="Emphasis"/>
          <w:highlight w:val="cyan"/>
        </w:rPr>
        <w:t>atmosphere</w:t>
      </w:r>
      <w:r w:rsidRPr="00D90121">
        <w:rPr>
          <w:sz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sidRPr="00C70571">
        <w:rPr>
          <w:rStyle w:val="Emphasis"/>
        </w:rPr>
        <w:t>criticality</w:t>
      </w:r>
      <w:r w:rsidRPr="00C70571">
        <w:rPr>
          <w:sz w:val="16"/>
        </w:rPr>
        <w:t xml:space="preserve"> </w:t>
      </w:r>
      <w:r w:rsidRPr="00C70571">
        <w:rPr>
          <w:rStyle w:val="StyleUnderline"/>
        </w:rPr>
        <w:t>events</w:t>
      </w:r>
      <w:r w:rsidRPr="00D90121">
        <w:rPr>
          <w:sz w:val="16"/>
        </w:rPr>
        <w:t xml:space="preserve"> at Fukushima Daiichi. These irremediable crises span just over 70 years of human history.</w:t>
      </w:r>
    </w:p>
    <w:p w14:paraId="47A0AE5D" w14:textId="77777777" w:rsidR="003B282E" w:rsidRPr="00D90121" w:rsidRDefault="003B282E" w:rsidP="003B282E">
      <w:pPr>
        <w:rPr>
          <w:sz w:val="16"/>
        </w:rPr>
      </w:pPr>
      <w:r w:rsidRPr="00D90121">
        <w:rPr>
          <w:sz w:val="16"/>
        </w:rPr>
        <w:t xml:space="preserve">How </w:t>
      </w:r>
      <w:r w:rsidRPr="00D90121">
        <w:rPr>
          <w:rStyle w:val="StyleUnderline"/>
        </w:rPr>
        <w:t>can</w:t>
      </w:r>
      <w:r w:rsidRPr="00D90121">
        <w:rPr>
          <w:sz w:val="16"/>
        </w:rPr>
        <w:t xml:space="preserve"> the continued production and maintenance of SNF in pools </w:t>
      </w:r>
      <w:r w:rsidRPr="00D90121">
        <w:rPr>
          <w:rStyle w:val="StyleUnderline"/>
        </w:rPr>
        <w:t>be</w:t>
      </w:r>
      <w:r w:rsidRPr="00D90121">
        <w:rPr>
          <w:sz w:val="16"/>
        </w:rPr>
        <w:t xml:space="preserve"> anything but </w:t>
      </w:r>
      <w:r w:rsidRPr="00D90121">
        <w:rPr>
          <w:rStyle w:val="StyleUnderline"/>
        </w:rPr>
        <w:t>a</w:t>
      </w:r>
      <w:r w:rsidRPr="00D90121">
        <w:rPr>
          <w:sz w:val="16"/>
        </w:rPr>
        <w:t xml:space="preserve"> </w:t>
      </w:r>
      <w:r w:rsidRPr="00D90121">
        <w:rPr>
          <w:rStyle w:val="Emphasis"/>
        </w:rPr>
        <w:t>precedent</w:t>
      </w:r>
      <w:r w:rsidRPr="00D90121">
        <w:rPr>
          <w:sz w:val="16"/>
        </w:rPr>
        <w:t xml:space="preserve"> </w:t>
      </w:r>
      <w:r w:rsidRPr="00D90121">
        <w:rPr>
          <w:rStyle w:val="StyleUnderline"/>
        </w:rPr>
        <w:t xml:space="preserve">to </w:t>
      </w:r>
      <w:r w:rsidRPr="00C70571">
        <w:rPr>
          <w:rStyle w:val="StyleUnderline"/>
          <w:highlight w:val="cyan"/>
        </w:rPr>
        <w:t xml:space="preserve">an </w:t>
      </w:r>
      <w:r w:rsidRPr="00C70571">
        <w:rPr>
          <w:rStyle w:val="Emphasis"/>
          <w:highlight w:val="cyan"/>
        </w:rPr>
        <w:t>unprecedented human cataclysm</w:t>
      </w:r>
      <w:r w:rsidRPr="00D90121">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D90121">
        <w:rPr>
          <w:rStyle w:val="StyleUnderline"/>
        </w:rPr>
        <w:t>nuclear fall-out</w:t>
      </w:r>
      <w:r w:rsidRPr="00D90121">
        <w:rPr>
          <w:sz w:val="16"/>
        </w:rPr>
        <w:t xml:space="preserve">, whether from thermonuclear explosions, spent fuel pool fires, or reactor core criticality events </w:t>
      </w:r>
      <w:r w:rsidRPr="00D90121">
        <w:rPr>
          <w:rStyle w:val="StyleUnderline"/>
        </w:rPr>
        <w:t xml:space="preserve">are </w:t>
      </w:r>
      <w:r w:rsidRPr="00C70571">
        <w:rPr>
          <w:rStyle w:val="StyleUnderline"/>
          <w:highlight w:val="cyan"/>
        </w:rPr>
        <w:t>deleterious to</w:t>
      </w:r>
      <w:r w:rsidRPr="00D90121">
        <w:rPr>
          <w:rStyle w:val="StyleUnderline"/>
        </w:rPr>
        <w:t xml:space="preserve"> the </w:t>
      </w:r>
      <w:r w:rsidRPr="00C70571">
        <w:rPr>
          <w:rStyle w:val="Emphasis"/>
          <w:highlight w:val="cyan"/>
        </w:rPr>
        <w:t>food</w:t>
      </w:r>
      <w:r w:rsidRPr="00D90121">
        <w:rPr>
          <w:rStyle w:val="Emphasis"/>
        </w:rPr>
        <w:t>-chain</w:t>
      </w:r>
      <w:r w:rsidRPr="00D90121">
        <w:rPr>
          <w:sz w:val="16"/>
        </w:rPr>
        <w:t xml:space="preserve">. </w:t>
      </w:r>
      <w:r w:rsidRPr="00D90121">
        <w:rPr>
          <w:rStyle w:val="Emphasis"/>
        </w:rPr>
        <w:t>Cesium</w:t>
      </w:r>
      <w:r w:rsidRPr="00D90121">
        <w:rPr>
          <w:sz w:val="16"/>
        </w:rPr>
        <w:t xml:space="preserve"> and strontium </w:t>
      </w:r>
      <w:r w:rsidRPr="00D90121">
        <w:rPr>
          <w:rStyle w:val="StyleUnderline"/>
        </w:rPr>
        <w:t xml:space="preserve">are taken into the </w:t>
      </w:r>
      <w:r w:rsidRPr="00D90121">
        <w:rPr>
          <w:rStyle w:val="Emphasis"/>
        </w:rPr>
        <w:t>roots</w:t>
      </w:r>
      <w:r w:rsidRPr="00D90121">
        <w:rPr>
          <w:rStyle w:val="StyleUnderline"/>
        </w:rPr>
        <w:t xml:space="preserve"> of </w:t>
      </w:r>
      <w:r w:rsidRPr="00D90121">
        <w:rPr>
          <w:rStyle w:val="Emphasis"/>
        </w:rPr>
        <w:t>plants</w:t>
      </w:r>
      <w:r w:rsidRPr="00D90121">
        <w:rPr>
          <w:sz w:val="16"/>
        </w:rPr>
        <w:t xml:space="preserve"> </w:t>
      </w:r>
      <w:r w:rsidRPr="00D90121">
        <w:rPr>
          <w:rStyle w:val="StyleUnderline"/>
        </w:rPr>
        <w:t>and</w:t>
      </w:r>
      <w:r w:rsidRPr="00D90121">
        <w:rPr>
          <w:sz w:val="16"/>
        </w:rPr>
        <w:t xml:space="preserve"> </w:t>
      </w:r>
      <w:r w:rsidRPr="00D90121">
        <w:rPr>
          <w:rStyle w:val="Emphasis"/>
        </w:rPr>
        <w:t>food</w:t>
      </w:r>
      <w:r w:rsidRPr="00D90121">
        <w:rPr>
          <w:sz w:val="16"/>
        </w:rPr>
        <w:t xml:space="preserve"> crops, </w:t>
      </w:r>
      <w:r w:rsidRPr="00D90121">
        <w:rPr>
          <w:rStyle w:val="StyleUnderline"/>
        </w:rPr>
        <w:t xml:space="preserve">causing </w:t>
      </w:r>
      <w:r w:rsidRPr="00C70571">
        <w:rPr>
          <w:rStyle w:val="StyleUnderline"/>
          <w:highlight w:val="cyan"/>
        </w:rPr>
        <w:t>direct</w:t>
      </w:r>
      <w:r w:rsidRPr="00C70571">
        <w:rPr>
          <w:sz w:val="16"/>
          <w:highlight w:val="cyan"/>
        </w:rPr>
        <w:t xml:space="preserve"> </w:t>
      </w:r>
      <w:r w:rsidRPr="00C70571">
        <w:rPr>
          <w:rStyle w:val="Emphasis"/>
          <w:highlight w:val="cyan"/>
        </w:rPr>
        <w:t>human</w:t>
      </w:r>
      <w:r w:rsidRPr="00D90121">
        <w:rPr>
          <w:sz w:val="16"/>
        </w:rPr>
        <w:t xml:space="preserve"> </w:t>
      </w:r>
      <w:r w:rsidRPr="00D90121">
        <w:rPr>
          <w:rStyle w:val="StyleUnderline"/>
        </w:rPr>
        <w:t>and</w:t>
      </w:r>
      <w:r w:rsidRPr="00D90121">
        <w:rPr>
          <w:sz w:val="16"/>
        </w:rPr>
        <w:t xml:space="preserve"> </w:t>
      </w:r>
      <w:r w:rsidRPr="00D90121">
        <w:rPr>
          <w:rStyle w:val="Emphasis"/>
        </w:rPr>
        <w:t>animal</w:t>
      </w:r>
      <w:r w:rsidRPr="00D90121">
        <w:rPr>
          <w:sz w:val="16"/>
        </w:rPr>
        <w:t xml:space="preserve"> </w:t>
      </w:r>
      <w:r w:rsidRPr="00C70571">
        <w:rPr>
          <w:rStyle w:val="StyleUnderline"/>
          <w:highlight w:val="cyan"/>
        </w:rPr>
        <w:t>contamination</w:t>
      </w:r>
      <w:r w:rsidRPr="00D90121">
        <w:rPr>
          <w:rStyle w:val="StyleUnderline"/>
        </w:rPr>
        <w:t xml:space="preserve"> from ingestion, causing cancer, teratogenicity, mutagenesis </w:t>
      </w:r>
      <w:r w:rsidRPr="00C70571">
        <w:rPr>
          <w:rStyle w:val="StyleUnderline"/>
          <w:highlight w:val="cyan"/>
        </w:rPr>
        <w:t>and death</w:t>
      </w:r>
      <w:r w:rsidRPr="00D90121">
        <w:rPr>
          <w:rStyle w:val="StyleUnderline"/>
        </w:rPr>
        <w:t xml:space="preserve">. Vegetation suffers mutagenesis, reproductive loss, and death. Radioactive </w:t>
      </w:r>
      <w:r w:rsidRPr="00C70571">
        <w:rPr>
          <w:rStyle w:val="StyleUnderline"/>
          <w:highlight w:val="cyan"/>
        </w:rPr>
        <w:t xml:space="preserve">fields and </w:t>
      </w:r>
      <w:r w:rsidRPr="00C70571">
        <w:rPr>
          <w:rStyle w:val="Emphasis"/>
          <w:highlight w:val="cyan"/>
        </w:rPr>
        <w:t>forest</w:t>
      </w:r>
      <w:r w:rsidRPr="00D90121">
        <w:rPr>
          <w:rStyle w:val="StyleUnderline"/>
        </w:rPr>
        <w:t xml:space="preserve"> floor</w:t>
      </w:r>
      <w:r w:rsidRPr="00C70571">
        <w:rPr>
          <w:rStyle w:val="Emphasis"/>
          <w:highlight w:val="cyan"/>
        </w:rPr>
        <w:t>s</w:t>
      </w:r>
      <w:r w:rsidRPr="00C70571">
        <w:rPr>
          <w:rStyle w:val="StyleUnderline"/>
          <w:highlight w:val="cyan"/>
        </w:rPr>
        <w:t xml:space="preserve"> </w:t>
      </w:r>
      <w:r w:rsidRPr="00C70571">
        <w:rPr>
          <w:rStyle w:val="Emphasis"/>
          <w:highlight w:val="cyan"/>
        </w:rPr>
        <w:t>decimate</w:t>
      </w:r>
      <w:r w:rsidRPr="00C70571">
        <w:rPr>
          <w:rStyle w:val="StyleUnderline"/>
          <w:highlight w:val="cyan"/>
        </w:rPr>
        <w:t xml:space="preserve"> </w:t>
      </w:r>
      <w:r w:rsidRPr="00C70571">
        <w:rPr>
          <w:rStyle w:val="Emphasis"/>
          <w:highlight w:val="cyan"/>
        </w:rPr>
        <w:t>invertebrate</w:t>
      </w:r>
      <w:r w:rsidRPr="00C70571">
        <w:rPr>
          <w:sz w:val="16"/>
          <w:highlight w:val="cyan"/>
        </w:rPr>
        <w:t xml:space="preserve"> </w:t>
      </w:r>
      <w:r w:rsidRPr="00C70571">
        <w:rPr>
          <w:rStyle w:val="StyleUnderline"/>
          <w:highlight w:val="cyan"/>
        </w:rPr>
        <w:t>and</w:t>
      </w:r>
      <w:r w:rsidRPr="00C70571">
        <w:rPr>
          <w:sz w:val="16"/>
          <w:highlight w:val="cyan"/>
        </w:rPr>
        <w:t xml:space="preserve"> </w:t>
      </w:r>
      <w:r w:rsidRPr="00C70571">
        <w:rPr>
          <w:rStyle w:val="Emphasis"/>
          <w:highlight w:val="cyan"/>
        </w:rPr>
        <w:t>rodent variability</w:t>
      </w:r>
      <w:r w:rsidRPr="00D90121">
        <w:rPr>
          <w:sz w:val="16"/>
        </w:rPr>
        <w:t xml:space="preserve"> </w:t>
      </w:r>
      <w:r w:rsidRPr="00D90121">
        <w:rPr>
          <w:rStyle w:val="StyleUnderline"/>
        </w:rPr>
        <w:t xml:space="preserve">and number </w:t>
      </w:r>
      <w:r w:rsidRPr="00C70571">
        <w:rPr>
          <w:rStyle w:val="StyleUnderline"/>
          <w:highlight w:val="cyan"/>
        </w:rPr>
        <w:t>necessary to</w:t>
      </w:r>
      <w:r w:rsidRPr="00D90121">
        <w:rPr>
          <w:rStyle w:val="StyleUnderline"/>
        </w:rPr>
        <w:t xml:space="preserve"> supply </w:t>
      </w:r>
      <w:r w:rsidRPr="00C70571">
        <w:rPr>
          <w:rStyle w:val="StyleUnderline"/>
          <w:highlight w:val="cyan"/>
        </w:rPr>
        <w:t>nature’s</w:t>
      </w:r>
      <w:r w:rsidRPr="00D90121">
        <w:rPr>
          <w:sz w:val="16"/>
        </w:rPr>
        <w:t xml:space="preserve"> </w:t>
      </w:r>
      <w:r w:rsidRPr="00D90121">
        <w:rPr>
          <w:rStyle w:val="Emphasis"/>
        </w:rPr>
        <w:t>food-chain</w:t>
      </w:r>
      <w:r w:rsidRPr="00D90121">
        <w:rPr>
          <w:sz w:val="16"/>
        </w:rPr>
        <w:t xml:space="preserve"> </w:t>
      </w:r>
      <w:r w:rsidRPr="00D90121">
        <w:rPr>
          <w:rStyle w:val="StyleUnderline"/>
        </w:rPr>
        <w:t>and</w:t>
      </w:r>
      <w:r w:rsidRPr="00D90121">
        <w:rPr>
          <w:sz w:val="16"/>
        </w:rPr>
        <w:t xml:space="preserve"> </w:t>
      </w:r>
      <w:r w:rsidRPr="00D90121">
        <w:rPr>
          <w:rStyle w:val="Emphasis"/>
        </w:rPr>
        <w:t xml:space="preserve">life </w:t>
      </w:r>
      <w:r w:rsidRPr="00C70571">
        <w:rPr>
          <w:rStyle w:val="Emphasis"/>
          <w:highlight w:val="cyan"/>
        </w:rPr>
        <w:t>cycles</w:t>
      </w:r>
      <w:r w:rsidRPr="00D90121">
        <w:rPr>
          <w:sz w:val="16"/>
        </w:rPr>
        <w:t xml:space="preserve">. </w:t>
      </w:r>
      <w:r w:rsidRPr="00D90121">
        <w:rPr>
          <w:rStyle w:val="StyleUnderline"/>
        </w:rPr>
        <w:t xml:space="preserve">The </w:t>
      </w:r>
      <w:r w:rsidRPr="00D90121">
        <w:rPr>
          <w:rStyle w:val="Emphasis"/>
        </w:rPr>
        <w:t>flesh and bones</w:t>
      </w:r>
      <w:r w:rsidRPr="00D90121">
        <w:rPr>
          <w:sz w:val="16"/>
        </w:rPr>
        <w:t xml:space="preserve"> </w:t>
      </w:r>
      <w:r w:rsidRPr="00D90121">
        <w:rPr>
          <w:rStyle w:val="StyleUnderline"/>
        </w:rPr>
        <w:t xml:space="preserve">of freshwater and oceanic biota contribute significantly to the total radiation dose in the food-chain. </w:t>
      </w:r>
      <w:r w:rsidRPr="00C70571">
        <w:rPr>
          <w:rStyle w:val="StyleUnderline"/>
          <w:highlight w:val="cyan"/>
        </w:rPr>
        <w:t xml:space="preserve">Fresh </w:t>
      </w:r>
      <w:r w:rsidRPr="00C70571">
        <w:rPr>
          <w:rStyle w:val="Emphasis"/>
          <w:highlight w:val="cyan"/>
        </w:rPr>
        <w:t>water</w:t>
      </w:r>
      <w:r w:rsidRPr="00D90121">
        <w:rPr>
          <w:rStyle w:val="StyleUnderline"/>
        </w:rPr>
        <w:t xml:space="preserve"> </w:t>
      </w:r>
      <w:r w:rsidRPr="00D90121">
        <w:rPr>
          <w:rStyle w:val="Emphasis"/>
        </w:rPr>
        <w:t>lakes</w:t>
      </w:r>
      <w:r w:rsidRPr="00D90121">
        <w:rPr>
          <w:sz w:val="16"/>
        </w:rPr>
        <w:t xml:space="preserve">, </w:t>
      </w:r>
      <w:r w:rsidRPr="00D90121">
        <w:rPr>
          <w:rStyle w:val="Emphasis"/>
        </w:rPr>
        <w:t>rivers</w:t>
      </w:r>
      <w:r w:rsidRPr="00D90121">
        <w:rPr>
          <w:sz w:val="16"/>
        </w:rPr>
        <w:t xml:space="preserve"> </w:t>
      </w:r>
      <w:r w:rsidRPr="00D90121">
        <w:rPr>
          <w:rStyle w:val="StyleUnderline"/>
        </w:rPr>
        <w:t>and</w:t>
      </w:r>
      <w:r w:rsidRPr="00D90121">
        <w:rPr>
          <w:sz w:val="16"/>
        </w:rPr>
        <w:t xml:space="preserve"> </w:t>
      </w:r>
      <w:r w:rsidRPr="00D90121">
        <w:rPr>
          <w:rStyle w:val="Emphasis"/>
        </w:rPr>
        <w:t>streams</w:t>
      </w:r>
      <w:r w:rsidRPr="00D90121">
        <w:rPr>
          <w:sz w:val="16"/>
        </w:rPr>
        <w:t xml:space="preserve"> </w:t>
      </w:r>
      <w:r w:rsidRPr="00C70571">
        <w:rPr>
          <w:rStyle w:val="StyleUnderline"/>
          <w:highlight w:val="cyan"/>
        </w:rPr>
        <w:t>become radioactive</w:t>
      </w:r>
      <w:r w:rsidRPr="00D90121">
        <w:rPr>
          <w:sz w:val="16"/>
        </w:rPr>
        <w:t xml:space="preserve">. Potable </w:t>
      </w:r>
      <w:r w:rsidRPr="00D90121">
        <w:rPr>
          <w:rStyle w:val="Emphasis"/>
        </w:rPr>
        <w:t>aquafers</w:t>
      </w:r>
      <w:r w:rsidRPr="00D90121">
        <w:rPr>
          <w:sz w:val="16"/>
        </w:rPr>
        <w:t xml:space="preserve"> directly underlying SNFs and FCMs </w:t>
      </w:r>
      <w:r w:rsidRPr="00D90121">
        <w:rPr>
          <w:rStyle w:val="StyleUnderline"/>
        </w:rPr>
        <w:t>are penetrated by downward migration of radioisotopes</w:t>
      </w:r>
      <w:r w:rsidRPr="00D90121">
        <w:rPr>
          <w:sz w:val="16"/>
        </w:rPr>
        <w:t xml:space="preserve">. </w:t>
      </w:r>
      <w:r w:rsidRPr="00D90121">
        <w:rPr>
          <w:rStyle w:val="Emphasis"/>
        </w:rPr>
        <w:t xml:space="preserve">Humans must eat to live. Humans must have water. </w:t>
      </w:r>
      <w:r w:rsidRPr="00C70571">
        <w:rPr>
          <w:rStyle w:val="Emphasis"/>
          <w:highlight w:val="cyan"/>
        </w:rPr>
        <w:t>No human can survive</w:t>
      </w:r>
      <w:r w:rsidRPr="00D90121">
        <w:rPr>
          <w:rStyle w:val="Emphasis"/>
        </w:rPr>
        <w:t xml:space="preserve"> 5 Sv of exposure</w:t>
      </w:r>
      <w:r w:rsidRPr="00D90121">
        <w:rPr>
          <w:sz w:val="16"/>
        </w:rPr>
        <w:t xml:space="preserve"> to ionizing radiation, many cannot survive exposure to 1 Sv.</w:t>
      </w:r>
    </w:p>
    <w:p w14:paraId="7A4E0311" w14:textId="77777777" w:rsidR="003B282E" w:rsidRPr="00D90121" w:rsidRDefault="003B282E" w:rsidP="003B282E">
      <w:pPr>
        <w:rPr>
          <w:sz w:val="16"/>
        </w:rPr>
      </w:pPr>
      <w:r w:rsidRPr="00D90121">
        <w:rPr>
          <w:sz w:val="16"/>
        </w:rPr>
        <w:t xml:space="preserve">Realizing the irremediable devastation caused by one thermonuclear warhead, by one Chernobyl, by one Fukushima Daiichi, it remains to be said that </w:t>
      </w:r>
      <w:r w:rsidRPr="00D90121">
        <w:rPr>
          <w:rStyle w:val="StyleUnderline"/>
        </w:rPr>
        <w:t>the</w:t>
      </w:r>
      <w:r w:rsidRPr="00D90121">
        <w:rPr>
          <w:sz w:val="16"/>
        </w:rPr>
        <w:t xml:space="preserve"> </w:t>
      </w:r>
      <w:r w:rsidRPr="00D90121">
        <w:rPr>
          <w:rStyle w:val="Emphasis"/>
        </w:rPr>
        <w:t>earth</w:t>
      </w:r>
      <w:r w:rsidRPr="00D90121">
        <w:rPr>
          <w:sz w:val="16"/>
        </w:rPr>
        <w:t xml:space="preserve"> </w:t>
      </w:r>
      <w:r w:rsidRPr="00D90121">
        <w:rPr>
          <w:rStyle w:val="StyleUnderline"/>
        </w:rPr>
        <w:t>can handle as many simultaneous loss of coolant failures as nature can create</w:t>
      </w:r>
      <w:r w:rsidRPr="00D90121">
        <w:rPr>
          <w:sz w:val="16"/>
        </w:rPr>
        <w:t xml:space="preserve">. </w:t>
      </w:r>
      <w:r w:rsidRPr="00D90121">
        <w:rPr>
          <w:rStyle w:val="Emphasis"/>
        </w:rPr>
        <w:t>Humanity cannot</w:t>
      </w:r>
      <w:r w:rsidRPr="00D90121">
        <w:rPr>
          <w:sz w:val="16"/>
        </w:rPr>
        <w:t xml:space="preserve">. It is not good enough to lead by relegating probable human wide extinction phenomena to an appeal to lack of evidence. </w:t>
      </w:r>
      <w:r w:rsidRPr="00D90121">
        <w:rPr>
          <w:rStyle w:val="StyleUnderline"/>
        </w:rPr>
        <w:t>Policy</w:t>
      </w:r>
      <w:r w:rsidRPr="00D90121">
        <w:rPr>
          <w:sz w:val="16"/>
        </w:rPr>
        <w:t xml:space="preserve"> </w:t>
      </w:r>
      <w:r w:rsidRPr="00D90121">
        <w:rPr>
          <w:rStyle w:val="Emphasis"/>
        </w:rPr>
        <w:t>cannot</w:t>
      </w:r>
      <w:r w:rsidRPr="00D90121">
        <w:rPr>
          <w:sz w:val="16"/>
        </w:rPr>
        <w:t xml:space="preserve"> indefinitely </w:t>
      </w:r>
      <w:r w:rsidRPr="00D90121">
        <w:rPr>
          <w:rStyle w:val="Emphasis"/>
        </w:rPr>
        <w:t>ignore</w:t>
      </w:r>
      <w:r w:rsidRPr="00D90121">
        <w:rPr>
          <w:sz w:val="16"/>
        </w:rPr>
        <w:t xml:space="preserve"> responsibility by requiring further study. Nor can leadership idle into </w:t>
      </w:r>
      <w:r w:rsidRPr="00D90121">
        <w:rPr>
          <w:rStyle w:val="Emphasis"/>
        </w:rPr>
        <w:t>cataclysm</w:t>
      </w:r>
      <w:r w:rsidRPr="00D90121">
        <w:rPr>
          <w:sz w:val="16"/>
        </w:rPr>
        <w:t xml:space="preserve">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 </w:t>
      </w:r>
    </w:p>
    <w:p w14:paraId="1DD8A8DA" w14:textId="77777777" w:rsidR="00AE7383" w:rsidRDefault="00AE7383" w:rsidP="0081657C"/>
    <w:p w14:paraId="1BD26879" w14:textId="77777777" w:rsidR="0081657C" w:rsidRPr="00FA01FA" w:rsidRDefault="0081657C" w:rsidP="0081657C">
      <w:pPr>
        <w:pStyle w:val="Heading4"/>
      </w:pPr>
      <w:r>
        <w:lastRenderedPageBreak/>
        <w:t xml:space="preserve">Dams </w:t>
      </w:r>
      <w:r w:rsidRPr="00287EFE">
        <w:rPr>
          <w:u w:val="single"/>
        </w:rPr>
        <w:t>around the world</w:t>
      </w:r>
      <w:r>
        <w:t xml:space="preserve"> are</w:t>
      </w:r>
      <w:r w:rsidR="009F0582">
        <w:t xml:space="preserve"> also</w:t>
      </w:r>
      <w:r>
        <w:t xml:space="preserve"> </w:t>
      </w:r>
      <w:r w:rsidRPr="00D646E2">
        <w:rPr>
          <w:u w:val="single"/>
        </w:rPr>
        <w:t>ticking time bombs</w:t>
      </w:r>
      <w:r>
        <w:t xml:space="preserve"> </w:t>
      </w:r>
      <w:r w:rsidR="004D437E">
        <w:t>that could collapse and</w:t>
      </w:r>
      <w:r w:rsidR="00C652F0">
        <w:t xml:space="preserve"> </w:t>
      </w:r>
      <w:r w:rsidR="00C652F0" w:rsidRPr="004D437E">
        <w:rPr>
          <w:u w:val="single"/>
        </w:rPr>
        <w:t>kill</w:t>
      </w:r>
      <w:r w:rsidR="00C205FE" w:rsidRPr="004D437E">
        <w:rPr>
          <w:u w:val="single"/>
        </w:rPr>
        <w:t xml:space="preserve"> hundreds</w:t>
      </w:r>
      <w:r w:rsidR="00C205FE" w:rsidRPr="00C205FE">
        <w:rPr>
          <w:u w:val="single"/>
        </w:rPr>
        <w:t xml:space="preserve"> of</w:t>
      </w:r>
      <w:r w:rsidR="00C652F0" w:rsidRPr="00C205FE">
        <w:rPr>
          <w:u w:val="single"/>
        </w:rPr>
        <w:t xml:space="preserve"> millions</w:t>
      </w:r>
      <w:r w:rsidR="00D646E2">
        <w:t xml:space="preserve"> --- </w:t>
      </w:r>
      <w:r w:rsidR="00F20188">
        <w:t>we must</w:t>
      </w:r>
      <w:r w:rsidR="00324713">
        <w:t xml:space="preserve"> develop</w:t>
      </w:r>
      <w:r w:rsidR="003E3D28">
        <w:t xml:space="preserve"> the </w:t>
      </w:r>
      <w:r w:rsidR="003E3D28">
        <w:rPr>
          <w:u w:val="single"/>
        </w:rPr>
        <w:t>technology</w:t>
      </w:r>
      <w:r w:rsidR="00FB37F9">
        <w:rPr>
          <w:u w:val="single"/>
        </w:rPr>
        <w:t xml:space="preserve"> </w:t>
      </w:r>
      <w:r w:rsidR="00FA01FA">
        <w:t>to effectively decommission large dams</w:t>
      </w:r>
    </w:p>
    <w:p w14:paraId="71FEA30D" w14:textId="77777777" w:rsidR="0081657C" w:rsidRDefault="0081657C" w:rsidP="0081657C">
      <w:r w:rsidRPr="00BC1AD5">
        <w:rPr>
          <w:rStyle w:val="Style13ptBold"/>
        </w:rPr>
        <w:t>Pearce, 21</w:t>
      </w:r>
      <w:r>
        <w:t xml:space="preserve"> --- freelance author and journalist based in the U.K. He is a contributing writer for Yale Environment 360 and is the author of numerous books, including </w:t>
      </w:r>
      <w:r w:rsidRPr="007A1395">
        <w:rPr>
          <w:i/>
        </w:rPr>
        <w:t>The Land Grabbers, Earth Then and Now: Amazing Images of Our Changing World</w:t>
      </w:r>
      <w:r>
        <w:t xml:space="preserve">, and </w:t>
      </w:r>
      <w:r w:rsidRPr="007A1395">
        <w:rPr>
          <w:i/>
        </w:rPr>
        <w:t>The Climate Files: The Battle for the Truth About Global Warming</w:t>
      </w:r>
      <w:r>
        <w:t xml:space="preserve"> (FEBRUARY 3, 2021, Fred Pearce, “Water Warning: The Looming Threat of the World’s Aging Dams; Tens of thousands of large dams across the globe are reaching the end of their expected lifespans, leading to a dramatic rise in failures and collapses, a new UN study finds. These deteriorating structures pose a serious threat to hundreds of millions of people living downstream,” </w:t>
      </w:r>
      <w:hyperlink r:id="rId12" w:history="1">
        <w:r w:rsidRPr="000F5E24">
          <w:rPr>
            <w:rStyle w:val="Hyperlink"/>
          </w:rPr>
          <w:t>https://e360.yale.edu/features/water-warning-the-looming-threat-of-the-worlds-aging-dams</w:t>
        </w:r>
      </w:hyperlink>
      <w:r>
        <w:t>, JMP)</w:t>
      </w:r>
    </w:p>
    <w:p w14:paraId="50C2134C" w14:textId="77777777" w:rsidR="0081657C" w:rsidRDefault="0081657C" w:rsidP="0081657C">
      <w:r w:rsidRPr="0048617D">
        <w:rPr>
          <w:rStyle w:val="StyleUnderline"/>
        </w:rPr>
        <w:t>Who would want to live downstream of the 125-year-old Mullaperiyar Dam, nestled in a seismic zone of the Western Ghats mountains in India?</w:t>
      </w:r>
      <w:r>
        <w:t xml:space="preserve"> The 176-foot-high relic of British imperial engineering cracked during minor earthquakes in 1979 and 2011. According to a 2009 study by seismic engineers at the Indian Institute of Technology, </w:t>
      </w:r>
      <w:r w:rsidRPr="0048617D">
        <w:rPr>
          <w:rStyle w:val="StyleUnderline"/>
        </w:rPr>
        <w:t>it might not withstand a strong earthquake larger than 6.</w:t>
      </w:r>
      <w:r>
        <w:t>5 on the Richter scale.</w:t>
      </w:r>
    </w:p>
    <w:p w14:paraId="406B21E7" w14:textId="77777777" w:rsidR="0081657C" w:rsidRDefault="0081657C" w:rsidP="0081657C">
      <w:r w:rsidRPr="005E575A">
        <w:rPr>
          <w:rStyle w:val="Emphasis"/>
        </w:rPr>
        <w:t>Three million</w:t>
      </w:r>
      <w:r>
        <w:t xml:space="preserve"> people </w:t>
      </w:r>
      <w:r w:rsidRPr="005E575A">
        <w:rPr>
          <w:rStyle w:val="StyleUnderline"/>
        </w:rPr>
        <w:t>live downriver of the dam</w:t>
      </w:r>
      <w:r>
        <w:t>. But their demands for it to be emptied are held up by a long-running legal case in the nation’s Supreme Court between Kerala, the state under threat, and Tamil Nadu, the state upstream that operates the dam to obtain irrigation water and hydropower.</w:t>
      </w:r>
    </w:p>
    <w:p w14:paraId="690065D8" w14:textId="77777777" w:rsidR="0081657C" w:rsidRDefault="0081657C" w:rsidP="0081657C">
      <w:r w:rsidRPr="005A4F50">
        <w:rPr>
          <w:rStyle w:val="StyleUnderline"/>
        </w:rPr>
        <w:t>Or how about living below the Kariba Dam</w:t>
      </w:r>
      <w:r>
        <w:t xml:space="preserve">, </w:t>
      </w:r>
      <w:r w:rsidRPr="005A4F50">
        <w:rPr>
          <w:rStyle w:val="StyleUnderline"/>
        </w:rPr>
        <w:t>built</w:t>
      </w:r>
      <w:r>
        <w:t xml:space="preserve"> by the British on the Zambezi River in Southern Africa </w:t>
      </w:r>
      <w:r w:rsidRPr="005A4F50">
        <w:rPr>
          <w:rStyle w:val="StyleUnderline"/>
        </w:rPr>
        <w:t>62 years ago</w:t>
      </w:r>
      <w:r>
        <w:t xml:space="preserve">? Back then, it was seen as Africa’s equivalent of the Hoover Dam. But </w:t>
      </w:r>
      <w:r w:rsidRPr="00CB5815">
        <w:rPr>
          <w:rStyle w:val="StyleUnderline"/>
        </w:rPr>
        <w:t>in 2015, engineers found</w:t>
      </w:r>
      <w:r>
        <w:t xml:space="preserve"> that water released through its floodgates had gouged a hole more than 260 feet deep in the river bed, causing </w:t>
      </w:r>
      <w:r w:rsidRPr="00CB5815">
        <w:rPr>
          <w:rStyle w:val="StyleUnderline"/>
        </w:rPr>
        <w:t>cracks</w:t>
      </w:r>
      <w:r>
        <w:t xml:space="preserve"> and </w:t>
      </w:r>
      <w:r w:rsidRPr="00CB5815">
        <w:rPr>
          <w:rStyle w:val="StyleUnderline"/>
        </w:rPr>
        <w:t>threatening to topple the concrete dam, which</w:t>
      </w:r>
      <w:r>
        <w:t xml:space="preserve"> is 420 feet high and </w:t>
      </w:r>
      <w:r w:rsidRPr="00CB5815">
        <w:rPr>
          <w:rStyle w:val="StyleUnderline"/>
        </w:rPr>
        <w:t xml:space="preserve">holds back the </w:t>
      </w:r>
      <w:r w:rsidRPr="00CB5815">
        <w:rPr>
          <w:rStyle w:val="Emphasis"/>
        </w:rPr>
        <w:t>world’s largest artificial lake</w:t>
      </w:r>
      <w:r>
        <w:t>.</w:t>
      </w:r>
    </w:p>
    <w:p w14:paraId="4F5001E2" w14:textId="77777777" w:rsidR="0081657C" w:rsidRDefault="0081657C" w:rsidP="0081657C">
      <w:r w:rsidRPr="00C205FE">
        <w:rPr>
          <w:rStyle w:val="StyleUnderline"/>
        </w:rPr>
        <w:t>Downstream are</w:t>
      </w:r>
      <w:r>
        <w:t xml:space="preserve"> some </w:t>
      </w:r>
      <w:r w:rsidRPr="00C205FE">
        <w:rPr>
          <w:rStyle w:val="Emphasis"/>
        </w:rPr>
        <w:t>3.5 million</w:t>
      </w:r>
      <w:r>
        <w:t xml:space="preserve"> people, as </w:t>
      </w:r>
      <w:r w:rsidRPr="00C205FE">
        <w:rPr>
          <w:rStyle w:val="StyleUnderline"/>
        </w:rPr>
        <w:t>well as another giant dam</w:t>
      </w:r>
      <w:r>
        <w:t xml:space="preserve">, the Cahora Bassa in Mozambique, </w:t>
      </w:r>
      <w:r w:rsidRPr="00C205FE">
        <w:rPr>
          <w:rStyle w:val="StyleUnderline"/>
        </w:rPr>
        <w:t>that engineers fear would probably break if hit by floodwater from a Kariba failure</w:t>
      </w:r>
      <w:r>
        <w:t>. Despite the urgency, the $300-million repair work won’t be finished until 2023 at the earliest.</w:t>
      </w:r>
    </w:p>
    <w:p w14:paraId="4B6522F4" w14:textId="77777777" w:rsidR="0081657C" w:rsidRDefault="0081657C" w:rsidP="0081657C">
      <w:r w:rsidRPr="00C205FE">
        <w:rPr>
          <w:rStyle w:val="StyleUnderline"/>
        </w:rPr>
        <w:t>Both dams exemplify the potentially dangerous mix of structural decay, escalating risk, and bureaucratic inertia highlighted in a pioneering new study into the growing risks from the world’s aging dams,</w:t>
      </w:r>
      <w:r>
        <w:t xml:space="preserve"> published in January by the United Nations University (UNU), the academic and research arm of the UN. It warns that </w:t>
      </w:r>
      <w:r w:rsidRPr="00C205FE">
        <w:rPr>
          <w:rStyle w:val="StyleUnderline"/>
        </w:rPr>
        <w:t xml:space="preserve">a growing legacy of crumbling dams past their design lives is causing a dramatic increase in dam failures, leaks, and emergency water releases that </w:t>
      </w:r>
      <w:r w:rsidRPr="00C205FE">
        <w:rPr>
          <w:rStyle w:val="Emphasis"/>
        </w:rPr>
        <w:t>threaten hundreds of millions</w:t>
      </w:r>
      <w:r w:rsidRPr="0081568A">
        <w:t xml:space="preserve"> of people </w:t>
      </w:r>
      <w:r w:rsidRPr="00C205FE">
        <w:rPr>
          <w:rStyle w:val="StyleUnderline"/>
        </w:rPr>
        <w:t>living downstream</w:t>
      </w:r>
      <w:r>
        <w:t>. Meanwhile, safety inspectors cannot keep up with the workload.</w:t>
      </w:r>
    </w:p>
    <w:p w14:paraId="01FABB0B" w14:textId="77777777" w:rsidR="0081657C" w:rsidRDefault="0081657C" w:rsidP="0081657C">
      <w:r w:rsidRPr="0081568A">
        <w:rPr>
          <w:rStyle w:val="StyleUnderline"/>
        </w:rPr>
        <w:t>The 20th century was a boom time for dam builders.</w:t>
      </w:r>
      <w:r>
        <w:t xml:space="preserve"> The peak, particularly in Asia, was from the mid-1950s to mid-1980s, when dams were in vogue to generate hydroelectricity and store water to irrigate crops and keep taps flowing, as well as to smooth out river flow to prevent flooding and improve navigation.</w:t>
      </w:r>
    </w:p>
    <w:p w14:paraId="0AE644A7" w14:textId="77777777" w:rsidR="0081657C" w:rsidRDefault="0081657C" w:rsidP="0081657C">
      <w:r>
        <w:t xml:space="preserve">But </w:t>
      </w:r>
      <w:r w:rsidRPr="0081568A">
        <w:rPr>
          <w:rStyle w:val="StyleUnderline"/>
        </w:rPr>
        <w:t>the boom is over</w:t>
      </w:r>
      <w:r>
        <w:t xml:space="preserve">. “A few decades ago, a thousand large dams were being built each year; now it is down to a hundred or so,” report co-author Vladimir Smakhtin of the UNU’s Institute of Water, Environment, and Health in Hamilton, Canada told Yale Environment 360. Most sites sought by dam </w:t>
      </w:r>
      <w:r>
        <w:lastRenderedPageBreak/>
        <w:t xml:space="preserve">engineers, such as in narrow valleys, have been plugged. </w:t>
      </w:r>
      <w:r w:rsidRPr="00D12F58">
        <w:rPr>
          <w:rStyle w:val="StyleUnderline"/>
        </w:rPr>
        <w:t>Dams now barricade the majority of the world’s rivers</w:t>
      </w:r>
      <w:r>
        <w:t>, and can store the equivalent of a sixth of their total annual flow. Meanwhile, environmental and social concerns about flooding land and wrecking river ecosystems have grown, and there are many alternatives for generating low-carbon energy, says Smakhtin.</w:t>
      </w:r>
    </w:p>
    <w:p w14:paraId="3EE4823A" w14:textId="77777777" w:rsidR="0081657C" w:rsidRDefault="0081657C" w:rsidP="0081657C">
      <w:r w:rsidRPr="00F03E77">
        <w:rPr>
          <w:rStyle w:val="StyleUnderline"/>
        </w:rPr>
        <w:t>So the world’s stock of large dams</w:t>
      </w:r>
      <w:r>
        <w:t xml:space="preserve">, defined as those higher than 15 meters (49 feet), </w:t>
      </w:r>
      <w:r w:rsidRPr="00F03E77">
        <w:rPr>
          <w:rStyle w:val="StyleUnderline"/>
        </w:rPr>
        <w:t>is aging fast</w:t>
      </w:r>
      <w:r>
        <w:t xml:space="preserve">. The World Bank estimated last year that </w:t>
      </w:r>
      <w:r w:rsidRPr="007D08D4">
        <w:rPr>
          <w:rStyle w:val="StyleUnderline"/>
        </w:rPr>
        <w:t>there are already 19,000 large dams more than 50 years old</w:t>
      </w:r>
      <w:r>
        <w:t xml:space="preserve">, </w:t>
      </w:r>
      <w:r w:rsidRPr="007D08D4">
        <w:rPr>
          <w:rStyle w:val="StyleUnderline"/>
        </w:rPr>
        <w:t>which</w:t>
      </w:r>
      <w:r>
        <w:t xml:space="preserve"> the UNU study concludes </w:t>
      </w:r>
      <w:r w:rsidRPr="007D08D4">
        <w:rPr>
          <w:rStyle w:val="StyleUnderline"/>
        </w:rPr>
        <w:t>is the typical lifespan before it needs major repairs or removal</w:t>
      </w:r>
      <w:r>
        <w:t>.</w:t>
      </w:r>
    </w:p>
    <w:p w14:paraId="5F64C772" w14:textId="77777777" w:rsidR="0081657C" w:rsidRDefault="0081657C" w:rsidP="0081657C">
      <w:r>
        <w:t>Britain and Japan have the oldest dams, averaging 106 and 111 years old respectively. U.S. dams average 65 years. But China and India, the epicenters of the mid-20th century dam-building craze, are not so far behind, with average ages of their 28,000 large dams now 46 and 42 years respectively. “By 2050, most of humanity will live downstream of large dams built in the 20th century” that are “at increasing risk of failure,” the UNU report says.</w:t>
      </w:r>
    </w:p>
    <w:p w14:paraId="38444FE8" w14:textId="77777777" w:rsidR="0081657C" w:rsidRDefault="0081657C" w:rsidP="0081657C">
      <w:r w:rsidRPr="00D12F58">
        <w:rPr>
          <w:rStyle w:val="StyleUnderline"/>
        </w:rPr>
        <w:t xml:space="preserve">This burgeoning legacy of aging dams poses </w:t>
      </w:r>
      <w:r w:rsidRPr="003F3475">
        <w:rPr>
          <w:rStyle w:val="Emphasis"/>
        </w:rPr>
        <w:t>ever-growing safety risks</w:t>
      </w:r>
      <w:r w:rsidRPr="00D12F58">
        <w:rPr>
          <w:rStyle w:val="StyleUnderline"/>
        </w:rPr>
        <w:t>, as their structures become more fragile and climate change increases stresses on them by increasing extreme river flows</w:t>
      </w:r>
      <w:r>
        <w:t xml:space="preserve">, says Smakhtin. The report finds </w:t>
      </w:r>
      <w:r w:rsidRPr="006C0BEF">
        <w:rPr>
          <w:rStyle w:val="StyleUnderline"/>
        </w:rPr>
        <w:t>a steep increase in the rate of dam failures since 2005</w:t>
      </w:r>
      <w:r>
        <w:t xml:space="preserve">. There is no global database, says co-author Duminda Perera, also of UNU. But he found </w:t>
      </w:r>
      <w:r w:rsidRPr="006C0BEF">
        <w:rPr>
          <w:rStyle w:val="StyleUnderline"/>
        </w:rPr>
        <w:t>reports of more than 170 failures between 2015 and 2019, whereas prior to 2005 the average was below four per year</w:t>
      </w:r>
      <w:r>
        <w:t>.</w:t>
      </w:r>
    </w:p>
    <w:p w14:paraId="2FBA5BE9" w14:textId="77777777" w:rsidR="0081657C" w:rsidRDefault="0081657C" w:rsidP="0081657C">
      <w:r>
        <w:t>Just last month, Zambia’s Kandesha Dam, built in the 1950s, collapsed in heavy rains, displacing thousands of people. Last June, a 55-year-old irrigation dam in China’s Guangxi region gave way, after its 492-foot wall was swamped in heavy rain. A month earlier, two old dams in Michigan collapsed during heavy rain — the 96-year-old Edenville Dam on the River Tittabawassee unleashed a flood that demolished the 94-year-old Sanford Dam downstream.</w:t>
      </w:r>
    </w:p>
    <w:p w14:paraId="1B64D150" w14:textId="77777777" w:rsidR="0081657C" w:rsidRDefault="0081657C" w:rsidP="0081657C">
      <w:r>
        <w:t>In August 2019, one of Britain’s oldest dams almost failed. Around 1,500 inhabitants of the town of Whaley Bridge were ordered out of their homes after the flood spillway on the 188-year-old Toddbrook Dam, built to supply water to a canal, collapsed in heavy rains, spilling water that began to eat away at the dam itself, raising fears that the structure would collapse and engulf the town.</w:t>
      </w:r>
    </w:p>
    <w:p w14:paraId="05BEB179" w14:textId="77777777" w:rsidR="0081657C" w:rsidRDefault="0081657C" w:rsidP="0081657C">
      <w:r>
        <w:t>In 2017, a spillway collapsed at the 50-year-old Oroville Dam in California’s Sierra Nevada foothills. It caused the evacuation of around 180,000 people. The 770-foot dam is the highest in the U.S. and, after repairs to the spillway, remains critical to the state’s water supply.</w:t>
      </w:r>
    </w:p>
    <w:p w14:paraId="7FAB2667" w14:textId="77777777" w:rsidR="0081657C" w:rsidRDefault="0081657C" w:rsidP="0081657C">
      <w:r>
        <w:t xml:space="preserve">Dam engineers say </w:t>
      </w:r>
      <w:r w:rsidRPr="009B22C1">
        <w:rPr>
          <w:rStyle w:val="StyleUnderline"/>
        </w:rPr>
        <w:t>the greatest threats for the coming decades are probably in China and India</w:t>
      </w:r>
      <w:r>
        <w:t xml:space="preserve">. </w:t>
      </w:r>
      <w:r w:rsidRPr="009B22C1">
        <w:rPr>
          <w:rStyle w:val="StyleUnderline"/>
        </w:rPr>
        <w:t>Both countries have</w:t>
      </w:r>
      <w:r>
        <w:t xml:space="preserve"> in the past </w:t>
      </w:r>
      <w:r w:rsidRPr="009B22C1">
        <w:rPr>
          <w:rStyle w:val="StyleUnderline"/>
        </w:rPr>
        <w:t xml:space="preserve">suffered dam failures that </w:t>
      </w:r>
      <w:r w:rsidRPr="009B22C1">
        <w:rPr>
          <w:rStyle w:val="Emphasis"/>
        </w:rPr>
        <w:t>killed tens of thousands</w:t>
      </w:r>
      <w:r>
        <w:t>. In 1979, the disintegration of the Machchhu Dam in Gujarat, India, during a flood, killed as many as 25,000 people.</w:t>
      </w:r>
    </w:p>
    <w:p w14:paraId="63ED2724" w14:textId="77777777" w:rsidR="0081657C" w:rsidRPr="00DD354B" w:rsidRDefault="0081657C" w:rsidP="0081657C">
      <w:r>
        <w:t xml:space="preserve">Four years before, </w:t>
      </w:r>
      <w:r w:rsidRPr="00414A29">
        <w:rPr>
          <w:rStyle w:val="StyleUnderline"/>
        </w:rPr>
        <w:t>the Banqiao Dam in Henan, China, burst</w:t>
      </w:r>
      <w:r>
        <w:t xml:space="preserve">, sending a wave of water 7 miles wide and 20 feet high downriver at 30 miles per hour. </w:t>
      </w:r>
      <w:r w:rsidRPr="00414A29">
        <w:rPr>
          <w:rStyle w:val="StyleUnderline"/>
        </w:rPr>
        <w:t>It killed an estimated 26,000 people directly</w:t>
      </w:r>
      <w:r>
        <w:t xml:space="preserve">, including the entire population of the town of Daowencheng. </w:t>
      </w:r>
      <w:r w:rsidRPr="00414A29">
        <w:rPr>
          <w:rStyle w:val="StyleUnderline"/>
        </w:rPr>
        <w:t xml:space="preserve">As many as </w:t>
      </w:r>
      <w:r w:rsidRPr="00414A29">
        <w:rPr>
          <w:rStyle w:val="Emphasis"/>
        </w:rPr>
        <w:t>170,000</w:t>
      </w:r>
      <w:r w:rsidRPr="00414A29">
        <w:rPr>
          <w:rStyle w:val="StyleUnderline"/>
        </w:rPr>
        <w:t xml:space="preserve"> more died during an </w:t>
      </w:r>
      <w:r w:rsidRPr="00414A29">
        <w:rPr>
          <w:rStyle w:val="Emphasis"/>
        </w:rPr>
        <w:t>ensuing famine and epidemics</w:t>
      </w:r>
      <w:r w:rsidRPr="00414A29">
        <w:rPr>
          <w:rStyle w:val="StyleUnderline"/>
        </w:rPr>
        <w:t>.</w:t>
      </w:r>
      <w:r>
        <w:t xml:space="preserve"> The disaster has been called the deadliest structural failure in history. It was kept a state secret for many years.</w:t>
      </w:r>
    </w:p>
    <w:p w14:paraId="1C03754F" w14:textId="77777777" w:rsidR="0081657C" w:rsidRDefault="0081657C" w:rsidP="0081657C">
      <w:r>
        <w:t>Both these disasters involved young dams, aged 20 and 23 years respectively. Still, their demise suggests there may be many more ticking timebombs from that era.</w:t>
      </w:r>
    </w:p>
    <w:p w14:paraId="4BB81A63" w14:textId="77777777" w:rsidR="0081657C" w:rsidRDefault="0081657C" w:rsidP="0081657C">
      <w:r>
        <w:lastRenderedPageBreak/>
        <w:t>China has around 24,000 large dams. Many date from the days of the Cultural Revolution, when Maoist ideology trumped engineering prowess in the dash for economic development. A third of the country’s dams were “considered to be of high-level risk because of structural obsolescence and/or lack of proper maintenance,” a 2011 analysis by Meng Yang, now of the Huazhong University of Science and Technology, found.</w:t>
      </w:r>
    </w:p>
    <w:p w14:paraId="70D914C4" w14:textId="77777777" w:rsidR="0081657C" w:rsidRDefault="0081657C" w:rsidP="0081657C">
      <w:r>
        <w:t>In India, the director of the Central Water Commission, Jade Harsha, warned in 2019 that the country would have more than 4,000 large dams above the age of 50 by 2050. More than 600 are already half a century old. Dams that India’s first Prime Minister Jawaharlal Nehru in 1954 called “the temples of India, where I worship,” are now aging edifices whose safety Harsha now sees as “blind spots in India’s water policies.”</w:t>
      </w:r>
    </w:p>
    <w:p w14:paraId="52FE8402" w14:textId="77777777" w:rsidR="0081657C" w:rsidRDefault="0081657C" w:rsidP="0081657C">
      <w:r>
        <w:t>The World Bank agrees. Last December, it announced a $250-million loan to India for an ongoing project to “strengthen dam safety,” with better inspections and management of the country’s large dams, which hold back 240 million acre-feet of water — starting with 120 of the country’s aging dam fleet.</w:t>
      </w:r>
    </w:p>
    <w:p w14:paraId="091B34A5" w14:textId="77777777" w:rsidR="0081657C" w:rsidRDefault="0081657C" w:rsidP="0081657C">
      <w:r>
        <w:t>Martin Wieland, chair of the committee on seismic aspects of dam design at the Paris-based International Commission on Large Dams, the leading body of dam professionals, told Yale e360 that “many dams could last much longer than 50 or 100 years if well designed, well-constructed, and well-maintained and monitored. The oldest concrete dam in Europe, the Maigrauge Dam [in Switzerland] was completed in 1872 and is expected to reach 200 years.” But, he said, “the safety of a dam may deteriorate very fast.” He suggested a large part of the growing risk was “not aging, but the increased number of people downstream.”</w:t>
      </w:r>
    </w:p>
    <w:p w14:paraId="73BF5157" w14:textId="77777777" w:rsidR="0081657C" w:rsidRDefault="0081657C" w:rsidP="0081657C">
      <w:r w:rsidRPr="0038631C">
        <w:rPr>
          <w:rStyle w:val="StyleUnderline"/>
        </w:rPr>
        <w:t>Dams are mostly made of earth, masonry, or concrete. They can fail because of decaying concrete, cracking, seepage, hidden fissures in surrounding rocks, or buckling under their own weight. They can suffer lining failures, earthquakes, sabotage, or being washed away when floods breach their crests.</w:t>
      </w:r>
      <w:r>
        <w:t xml:space="preserve"> Regular inspections are vital, says Wieland.</w:t>
      </w:r>
    </w:p>
    <w:p w14:paraId="0DA067AD" w14:textId="77777777" w:rsidR="0081657C" w:rsidRDefault="0081657C" w:rsidP="0081657C">
      <w:r>
        <w:t xml:space="preserve">But </w:t>
      </w:r>
      <w:r w:rsidRPr="00FE6B3A">
        <w:rPr>
          <w:rStyle w:val="StyleUnderline"/>
        </w:rPr>
        <w:t>there is growing concern worldwide about a lack of inspectors capable of assessing the risk from aging dams, leading to backlogs of inspections and hazards that are missed</w:t>
      </w:r>
      <w:r>
        <w:t>. An investigation after the failure of the Oroville Dam in the United States found that past inspections had failed to spot structural flaws. As Wieland puts it: “Not everything is visible or measurable.”</w:t>
      </w:r>
    </w:p>
    <w:p w14:paraId="5DB60F11" w14:textId="77777777" w:rsidR="0081657C" w:rsidRDefault="0081657C" w:rsidP="0081657C">
      <w:r>
        <w:t>Many old dams are now being abandoned as their reservoirs fill with sediment dropped by the rivers they barricade. An international study in 2014 headed by G. Mathias Kondolf of the University of California, Berkeley, estimated that more than a quarter of the total sediment flow of the world’s rivers is being trapped behind dams.</w:t>
      </w:r>
    </w:p>
    <w:p w14:paraId="2C6CFA5C" w14:textId="77777777" w:rsidR="0081657C" w:rsidRDefault="0081657C" w:rsidP="0081657C">
      <w:r>
        <w:t>On the Yellow River in China, the world’s siltiest river, the Sanmenxia Dam filled in just two years. India’s reservoirs are losing almost 1.6 million acre-feet of water-storage capacity each year due to sediment build-up, according to officials.</w:t>
      </w:r>
    </w:p>
    <w:p w14:paraId="6BCD6693" w14:textId="77777777" w:rsidR="0081657C" w:rsidRDefault="0081657C" w:rsidP="0081657C">
      <w:r>
        <w:t>The accumulation of sediment makes dams less useful, but sometimes also makes them more dangerous. This is because with less reservoir space, the dams are at greater risk of being overwhelmed during heavy rains. To save their structures, operators are more likely to make abrupt emergency releases down spillways at the height of floods.</w:t>
      </w:r>
    </w:p>
    <w:p w14:paraId="41E4F65C" w14:textId="77777777" w:rsidR="0081657C" w:rsidRDefault="0081657C" w:rsidP="0081657C">
      <w:r>
        <w:lastRenderedPageBreak/>
        <w:t>After Hurricane Mitch ripped through Central America in 1998, several hundred people died in their beds in the Honduran capital of Tegucigalpa when a “wall of water” rushed through the city’s poor riverside communities. Investigators from the U.S. Geological Survey concluded that the “wall” appeared when operators of the city’s two main dams made emergency releases at the height of the flood. The two dams were built only in the 1970s, but had lost much of their capacity to siltation.</w:t>
      </w:r>
    </w:p>
    <w:p w14:paraId="07CC0310" w14:textId="77777777" w:rsidR="0081657C" w:rsidRDefault="0081657C" w:rsidP="0081657C">
      <w:r>
        <w:t>Meanwhile, climate change, which is bringing more extreme floods to many places, and aging dams threaten to be a lethal combination. “Old dams were designed and built on the basis of hydrological records in a pre-climate change era,” says Smakhtin. “Now things are different, and this is worrying.”</w:t>
      </w:r>
    </w:p>
    <w:p w14:paraId="389E35E9" w14:textId="77777777" w:rsidR="0081657C" w:rsidRDefault="0081657C" w:rsidP="0081657C">
      <w:r>
        <w:t>What should be done? Some aging dams remain safe, but all will require much more rigorous inspection as they grow older, experts say, often followed by expensive repairs. Many more will need to be reengineered to cope with extreme river flows different from those envisaged when they were first built.</w:t>
      </w:r>
    </w:p>
    <w:p w14:paraId="2886EEDB" w14:textId="77777777" w:rsidR="0081657C" w:rsidRDefault="0081657C" w:rsidP="0081657C">
      <w:r>
        <w:t xml:space="preserve">But the UNU report points to </w:t>
      </w:r>
      <w:r w:rsidRPr="008F6EB2">
        <w:rPr>
          <w:rStyle w:val="StyleUnderline"/>
        </w:rPr>
        <w:t xml:space="preserve">a growing legacy of dams that cease to serve much purpose — either because of siltation or because there are alternative sources of electricity — and are retained mostly because removing them is expensive and technically difficult. This is both a safety threat and a </w:t>
      </w:r>
      <w:r w:rsidRPr="0070546C">
        <w:rPr>
          <w:rStyle w:val="Emphasis"/>
        </w:rPr>
        <w:t>tragedy for river ecosystems</w:t>
      </w:r>
      <w:r w:rsidRPr="008F6EB2">
        <w:rPr>
          <w:rStyle w:val="StyleUnderline"/>
        </w:rPr>
        <w:t xml:space="preserve"> that could be restored by their removal</w:t>
      </w:r>
      <w:r>
        <w:t>.</w:t>
      </w:r>
    </w:p>
    <w:p w14:paraId="5B861EC6" w14:textId="77777777" w:rsidR="0081657C" w:rsidRDefault="0081657C" w:rsidP="0081657C">
      <w:r w:rsidRPr="00D12F58">
        <w:rPr>
          <w:rStyle w:val="StyleUnderline"/>
        </w:rPr>
        <w:t xml:space="preserve">The U.S. is the world leader in decommissioning dams, with more than a thousand removed over the past 30 years. But even so, </w:t>
      </w:r>
      <w:r w:rsidRPr="00D12F58">
        <w:rPr>
          <w:rStyle w:val="Emphasis"/>
        </w:rPr>
        <w:t>its dams removed to date have mostly been small</w:t>
      </w:r>
      <w:r w:rsidRPr="00D12F58">
        <w:rPr>
          <w:rStyle w:val="StyleUnderline"/>
        </w:rPr>
        <w:t>, usually less than 16 feet in height</w:t>
      </w:r>
      <w:r>
        <w:t>. An exception was the 87-year-old Glines Canyon Dam in Olympic Park, Washington, removed in 2014. At 210 feet, the dam was the largest ever taken down. The task took two decades to plan and execute. But thousands more such removals are likely to be necessary to prevent an upsurge of dam disasters, says Smakhtin.</w:t>
      </w:r>
    </w:p>
    <w:p w14:paraId="43577C41" w14:textId="77777777" w:rsidR="0081657C" w:rsidRDefault="0081657C" w:rsidP="0081657C">
      <w:r>
        <w:t xml:space="preserve">“Some dams are so big it is difficult to imagine how to approach the problem,” he says. “Look at </w:t>
      </w:r>
      <w:r w:rsidRPr="00682181">
        <w:rPr>
          <w:rStyle w:val="StyleUnderline"/>
        </w:rPr>
        <w:t>the Kariba dam</w:t>
      </w:r>
      <w:r>
        <w:t xml:space="preserve">. It </w:t>
      </w:r>
      <w:r w:rsidRPr="00682181">
        <w:rPr>
          <w:rStyle w:val="StyleUnderline"/>
        </w:rPr>
        <w:t>is absolutely huge</w:t>
      </w:r>
      <w:r>
        <w:t xml:space="preserve">, and by mid-century, it will be a hundred years old. </w:t>
      </w:r>
      <w:r w:rsidRPr="00D646E2">
        <w:rPr>
          <w:rStyle w:val="StyleUnderline"/>
        </w:rPr>
        <w:t>Hopefully there will</w:t>
      </w:r>
      <w:r>
        <w:t xml:space="preserve"> by then be </w:t>
      </w:r>
      <w:r w:rsidRPr="00D646E2">
        <w:rPr>
          <w:rStyle w:val="Emphasis"/>
        </w:rPr>
        <w:t>technology to decommission it</w:t>
      </w:r>
      <w:r>
        <w:t xml:space="preserve">. But </w:t>
      </w:r>
      <w:r w:rsidRPr="00D646E2">
        <w:rPr>
          <w:rStyle w:val="StyleUnderline"/>
        </w:rPr>
        <w:t>right now we don’t know how to do it</w:t>
      </w:r>
      <w:r>
        <w:t>.”</w:t>
      </w:r>
    </w:p>
    <w:p w14:paraId="0E4699CA" w14:textId="77777777" w:rsidR="0081657C" w:rsidRDefault="0081657C" w:rsidP="0081657C"/>
    <w:p w14:paraId="45869B7F" w14:textId="77777777" w:rsidR="00D20853" w:rsidRPr="00BD1062" w:rsidRDefault="00D20853" w:rsidP="00D20853">
      <w:pPr>
        <w:pStyle w:val="Heading4"/>
      </w:pPr>
      <w:r>
        <w:t xml:space="preserve">Chinese dam collapse would </w:t>
      </w:r>
      <w:r>
        <w:rPr>
          <w:u w:val="single"/>
        </w:rPr>
        <w:t>kill millions</w:t>
      </w:r>
      <w:r>
        <w:t xml:space="preserve">, wipe out agriculture triggering </w:t>
      </w:r>
      <w:r w:rsidRPr="00BD1062">
        <w:rPr>
          <w:u w:val="single"/>
        </w:rPr>
        <w:t>major famine</w:t>
      </w:r>
      <w:r>
        <w:t>, cause global economic decline, and destabilize the CCP which results in war with U.S. or a major ally</w:t>
      </w:r>
    </w:p>
    <w:p w14:paraId="58082B0E" w14:textId="77777777" w:rsidR="00D20853" w:rsidRDefault="00D20853" w:rsidP="00D20853">
      <w:r w:rsidRPr="00CB4132">
        <w:rPr>
          <w:rStyle w:val="Style13ptBold"/>
        </w:rPr>
        <w:t>Auslin, 20</w:t>
      </w:r>
      <w:r>
        <w:t xml:space="preserve"> --- Payson J. Treat Distinguished Research Fellow in Contemporary Asia at Stanford University’s Hoover Institution (July 24, 2020 4:57 PM, Michael Auslin, “The Risks of China’s Three Gorges Dam’s Flooding,” </w:t>
      </w:r>
      <w:hyperlink r:id="rId13" w:history="1">
        <w:r w:rsidRPr="001614BA">
          <w:rPr>
            <w:rStyle w:val="Hyperlink"/>
          </w:rPr>
          <w:t>https://www.nationalreview.com/corner/the-risks-of-chinas-three-gorges-dams-flooding/</w:t>
        </w:r>
      </w:hyperlink>
      <w:r>
        <w:t>, JMP)</w:t>
      </w:r>
    </w:p>
    <w:p w14:paraId="4C68A2B5" w14:textId="77777777" w:rsidR="00D20853" w:rsidRDefault="00D20853" w:rsidP="00D20853">
      <w:r>
        <w:t xml:space="preserve">China has been suffering through record rains the past weeks, leading to the worst flooding in the country in decades. There is little relief in sight, and the Yangtze River is now above flood level, according to China’s Ministry of Water Resources. A few days ago, </w:t>
      </w:r>
      <w:r w:rsidRPr="00E26FC5">
        <w:rPr>
          <w:rStyle w:val="StyleUnderline"/>
        </w:rPr>
        <w:t>officials admitted that</w:t>
      </w:r>
      <w:r>
        <w:t xml:space="preserve"> certain </w:t>
      </w:r>
      <w:r w:rsidRPr="00E26FC5">
        <w:rPr>
          <w:rStyle w:val="StyleUnderline"/>
        </w:rPr>
        <w:t>“peripheral” structures of the massive Three Gorges Dam deformed due to the building water pressure</w:t>
      </w:r>
      <w:r>
        <w:t xml:space="preserve">. </w:t>
      </w:r>
      <w:r w:rsidRPr="00E26FC5">
        <w:rPr>
          <w:rStyle w:val="StyleUnderline"/>
        </w:rPr>
        <w:t>Stunning pictures</w:t>
      </w:r>
      <w:r>
        <w:t xml:space="preserve"> of water being released to relieve pressure </w:t>
      </w:r>
      <w:r w:rsidRPr="00E26FC5">
        <w:rPr>
          <w:rStyle w:val="StyleUnderline"/>
        </w:rPr>
        <w:t xml:space="preserve">are raising the specter of whether the </w:t>
      </w:r>
      <w:r w:rsidRPr="00E26FC5">
        <w:rPr>
          <w:rStyle w:val="StyleUnderline"/>
        </w:rPr>
        <w:lastRenderedPageBreak/>
        <w:t>entire dam could fail</w:t>
      </w:r>
      <w:r>
        <w:t xml:space="preserve"> (some good photos here). Some online satellite photos purporting to show the buckling of the dam, however, should be viewed with skepticism.</w:t>
      </w:r>
    </w:p>
    <w:p w14:paraId="6536E5CC" w14:textId="77777777" w:rsidR="00D20853" w:rsidRDefault="00D20853" w:rsidP="00D20853">
      <w:r>
        <w:t>Still, the damage that has already occurred from the record deluge is significant, with numerous cities upriver from the dam already flooded. According to the Wall Street Journal:</w:t>
      </w:r>
    </w:p>
    <w:p w14:paraId="061AC078" w14:textId="77777777" w:rsidR="00D20853" w:rsidRDefault="00D20853" w:rsidP="00D20853">
      <w:pPr>
        <w:ind w:left="720"/>
      </w:pPr>
      <w:r>
        <w:t xml:space="preserve">Some </w:t>
      </w:r>
      <w:r w:rsidRPr="00E26FC5">
        <w:rPr>
          <w:rStyle w:val="StyleUnderline"/>
        </w:rPr>
        <w:t>40 million people in more than two dozen provinces have been affected by the flooding</w:t>
      </w:r>
      <w:r>
        <w:t xml:space="preserve"> as of July 12, </w:t>
      </w:r>
      <w:r w:rsidRPr="00E26FC5">
        <w:rPr>
          <w:rStyle w:val="StyleUnderline"/>
        </w:rPr>
        <w:t>causing more than</w:t>
      </w:r>
      <w:r>
        <w:t xml:space="preserve"> 80 billion yuan </w:t>
      </w:r>
      <w:r w:rsidRPr="00E26FC5">
        <w:rPr>
          <w:rStyle w:val="StyleUnderline"/>
        </w:rPr>
        <w:t>($11.5 billion</w:t>
      </w:r>
      <w:r>
        <w:t xml:space="preserve">) </w:t>
      </w:r>
      <w:r w:rsidRPr="00E26FC5">
        <w:rPr>
          <w:rStyle w:val="StyleUnderline"/>
        </w:rPr>
        <w:t>of direct damage to the economy</w:t>
      </w:r>
      <w:r>
        <w:t>, according to China’s Ministry of Emergency Management. Around 28,000 homes have collapsed, while millions have been displaced and at least 141 people have been declared dead or missing in the floods.</w:t>
      </w:r>
    </w:p>
    <w:p w14:paraId="4B566AA6" w14:textId="77777777" w:rsidR="00D20853" w:rsidRDefault="00D20853" w:rsidP="00D20853">
      <w:r w:rsidRPr="00E26FC5">
        <w:rPr>
          <w:rStyle w:val="StyleUnderline"/>
        </w:rPr>
        <w:t>All that would be dwarfed if the Three Gorges Dam failed</w:t>
      </w:r>
      <w:r>
        <w:t xml:space="preserve">. The dam was built from 1994 to 2006, at a cost of $31 billion and displacing 1.4 million people for its construction, precisely to lessen the risk of devastating flooding along the Yangtze, a perennial problem in China since ancient times. </w:t>
      </w:r>
      <w:r w:rsidRPr="00E26FC5">
        <w:rPr>
          <w:rStyle w:val="StyleUnderline"/>
        </w:rPr>
        <w:t xml:space="preserve">The river’s basin accounts for nearly </w:t>
      </w:r>
      <w:r w:rsidRPr="00E26FC5">
        <w:rPr>
          <w:rStyle w:val="Emphasis"/>
        </w:rPr>
        <w:t>half of China’s agricultural output</w:t>
      </w:r>
      <w:r w:rsidRPr="00E26FC5">
        <w:rPr>
          <w:rStyle w:val="StyleUnderline"/>
        </w:rPr>
        <w:t>, and it runs through major cities</w:t>
      </w:r>
      <w:r>
        <w:t xml:space="preserve">, such as Wuhan, </w:t>
      </w:r>
      <w:r w:rsidRPr="00E26FC5">
        <w:rPr>
          <w:rStyle w:val="StyleUnderline"/>
        </w:rPr>
        <w:t>with 10 million people</w:t>
      </w:r>
      <w:r>
        <w:t>.</w:t>
      </w:r>
    </w:p>
    <w:p w14:paraId="4D463ED7" w14:textId="77777777" w:rsidR="00D20853" w:rsidRDefault="00D20853" w:rsidP="00D20853">
      <w:r>
        <w:t xml:space="preserve">Chinese authorities have already evacuated 38 million people downriver. The dam can hold back waters to a level of 175 meters above sea level; according to the Bureau of Hydrology of the Chanjiang (Yangtze) Water Resources Commission, the latest (Friday) height at the dam was 158.85 meters, down from 164 meters on Tuesday. Yet more rain is predicted, and </w:t>
      </w:r>
      <w:r w:rsidRPr="00EF1932">
        <w:rPr>
          <w:rStyle w:val="StyleUnderline"/>
        </w:rPr>
        <w:t>if smaller, older dams upriver from Three Gorges overflow or fail, then the pressure on the main dam could quickly overwhelm either its capacity or even its structural integrity</w:t>
      </w:r>
      <w:r>
        <w:t>.</w:t>
      </w:r>
    </w:p>
    <w:p w14:paraId="1AE5A476" w14:textId="77777777" w:rsidR="00D20853" w:rsidRDefault="00D20853" w:rsidP="00D20853">
      <w:r>
        <w:t xml:space="preserve">While an outright failure of the dam may not be the primary danger, nonetheless </w:t>
      </w:r>
      <w:r w:rsidRPr="00635C2D">
        <w:rPr>
          <w:rStyle w:val="StyleUnderline"/>
        </w:rPr>
        <w:t>its geopolitical consequences are staggering to contemplate</w:t>
      </w:r>
      <w:r>
        <w:t xml:space="preserve">. </w:t>
      </w:r>
      <w:r w:rsidRPr="0034210B">
        <w:rPr>
          <w:rStyle w:val="StyleUnderline"/>
        </w:rPr>
        <w:t xml:space="preserve">It would be a </w:t>
      </w:r>
      <w:r w:rsidRPr="0034210B">
        <w:rPr>
          <w:rStyle w:val="Emphasis"/>
        </w:rPr>
        <w:t>black swan of epic proportions</w:t>
      </w:r>
      <w:r w:rsidRPr="0034210B">
        <w:rPr>
          <w:rStyle w:val="StyleUnderline"/>
        </w:rPr>
        <w:t xml:space="preserve">, </w:t>
      </w:r>
      <w:r w:rsidRPr="0034210B">
        <w:rPr>
          <w:rStyle w:val="Emphasis"/>
        </w:rPr>
        <w:t>China’s Chernobyl moment</w:t>
      </w:r>
      <w:r w:rsidRPr="0034210B">
        <w:rPr>
          <w:rStyle w:val="StyleUnderline"/>
        </w:rPr>
        <w:t>.</w:t>
      </w:r>
      <w:r>
        <w:t xml:space="preserve"> </w:t>
      </w:r>
      <w:r w:rsidRPr="00207BB0">
        <w:rPr>
          <w:rStyle w:val="StyleUnderline"/>
        </w:rPr>
        <w:t xml:space="preserve">A tsunami-like wave from a breach in the Three Gorges Dam could </w:t>
      </w:r>
      <w:r w:rsidRPr="00207BB0">
        <w:rPr>
          <w:rStyle w:val="Emphasis"/>
        </w:rPr>
        <w:t>wipe out millions of acres of farmland</w:t>
      </w:r>
      <w:r w:rsidRPr="00207BB0">
        <w:rPr>
          <w:rStyle w:val="StyleUnderline"/>
        </w:rPr>
        <w:t xml:space="preserve"> right before the autumn harvest, possibly </w:t>
      </w:r>
      <w:r w:rsidRPr="00207BB0">
        <w:rPr>
          <w:rStyle w:val="Emphasis"/>
        </w:rPr>
        <w:t>leading to famine-like conditions</w:t>
      </w:r>
      <w:r w:rsidRPr="00207BB0">
        <w:rPr>
          <w:rStyle w:val="StyleUnderline"/>
        </w:rPr>
        <w:t>. As it is also the world’s largest hydroelectric power station</w:t>
      </w:r>
      <w:r>
        <w:t xml:space="preserve">, a failure would lead to huge power outages. </w:t>
      </w:r>
      <w:r w:rsidRPr="00207BB0">
        <w:rPr>
          <w:rStyle w:val="StyleUnderline"/>
        </w:rPr>
        <w:t>Low-lying cities of millions along the Yangtze’s banks cities could become uninhabitable and the death toll could be staggering</w:t>
      </w:r>
      <w:r>
        <w:t>.</w:t>
      </w:r>
    </w:p>
    <w:p w14:paraId="76E2FAFC" w14:textId="77777777" w:rsidR="00D20853" w:rsidRDefault="00D20853" w:rsidP="00D20853">
      <w:r w:rsidRPr="00BD1062">
        <w:rPr>
          <w:rStyle w:val="StyleUnderline"/>
        </w:rPr>
        <w:t>China’s heartland manufacturing and inland shipping along the Yangtze</w:t>
      </w:r>
      <w:r>
        <w:t xml:space="preserve">, which empties out into the East China Sea at Shanghai, </w:t>
      </w:r>
      <w:r w:rsidRPr="005D747D">
        <w:rPr>
          <w:rStyle w:val="StyleUnderline"/>
        </w:rPr>
        <w:t xml:space="preserve">would be significantly affected by downriver flooding, potentially leading to </w:t>
      </w:r>
      <w:r w:rsidRPr="005D747D">
        <w:rPr>
          <w:rStyle w:val="Emphasis"/>
        </w:rPr>
        <w:t>major economic disruption</w:t>
      </w:r>
      <w:r w:rsidRPr="005D747D">
        <w:rPr>
          <w:rStyle w:val="StyleUnderline"/>
        </w:rPr>
        <w:t xml:space="preserve"> inside China and </w:t>
      </w:r>
      <w:r w:rsidRPr="005D747D">
        <w:rPr>
          <w:rStyle w:val="Emphasis"/>
        </w:rPr>
        <w:t>around the world</w:t>
      </w:r>
      <w:r>
        <w:t xml:space="preserve">. </w:t>
      </w:r>
      <w:r w:rsidRPr="005D747D">
        <w:rPr>
          <w:rStyle w:val="StyleUnderline"/>
        </w:rPr>
        <w:t>The political impact could be enough to destabilize the</w:t>
      </w:r>
      <w:r>
        <w:t xml:space="preserve"> Chinese Communist Party (</w:t>
      </w:r>
      <w:r w:rsidRPr="005D747D">
        <w:rPr>
          <w:rStyle w:val="StyleUnderline"/>
        </w:rPr>
        <w:t>CCP</w:t>
      </w:r>
      <w:r>
        <w:t>), in the same way that Chernobyl was the nail in the coffin of the Soviet Communist Party. Public anger, already stoked by the draconian state response to the coronavirus pandemic that started in Wuhan, could boil over, even if many understand that the rains are an act of nature.</w:t>
      </w:r>
    </w:p>
    <w:p w14:paraId="7CC3979E" w14:textId="77777777" w:rsidR="00D20853" w:rsidRDefault="00D20853" w:rsidP="00D20853">
      <w:r>
        <w:t xml:space="preserve">Given the social and political implications of the current flooding, and the specter of a Three Gorges breach, it may not be a complete coincidence that Beijing last week announced its second-largest purchase of U.S. corn ever, to the tune of 1.365 million tons, along with 320,000 tons of winter and spring wheat. </w:t>
      </w:r>
      <w:r w:rsidRPr="00774BD0">
        <w:rPr>
          <w:rStyle w:val="StyleUnderline"/>
        </w:rPr>
        <w:t>From a political perspective, the dam’s failure would be the gravest crisis faced by</w:t>
      </w:r>
      <w:r>
        <w:t xml:space="preserve"> CCP general secretary </w:t>
      </w:r>
      <w:r w:rsidRPr="00774BD0">
        <w:rPr>
          <w:rStyle w:val="StyleUnderline"/>
        </w:rPr>
        <w:t>Xi</w:t>
      </w:r>
      <w:r>
        <w:t xml:space="preserve"> Jinping, comparable to the Katrina hurricane that so tarnished George W. Bush’s reputation. </w:t>
      </w:r>
      <w:r w:rsidRPr="00774BD0">
        <w:rPr>
          <w:rStyle w:val="StyleUnderline"/>
        </w:rPr>
        <w:t>Unlike the weakened post-Chernobyl USSR</w:t>
      </w:r>
      <w:r>
        <w:t xml:space="preserve">, however, </w:t>
      </w:r>
      <w:r w:rsidRPr="00774BD0">
        <w:rPr>
          <w:rStyle w:val="StyleUnderline"/>
        </w:rPr>
        <w:t xml:space="preserve">a </w:t>
      </w:r>
      <w:r w:rsidRPr="00E61389">
        <w:rPr>
          <w:rStyle w:val="Emphasis"/>
        </w:rPr>
        <w:t xml:space="preserve">destabilized CCP could well become </w:t>
      </w:r>
      <w:r w:rsidRPr="00E61389">
        <w:rPr>
          <w:rStyle w:val="Emphasis"/>
        </w:rPr>
        <w:lastRenderedPageBreak/>
        <w:t>a more dangerous one</w:t>
      </w:r>
      <w:r w:rsidRPr="00774BD0">
        <w:rPr>
          <w:rStyle w:val="StyleUnderline"/>
        </w:rPr>
        <w:t xml:space="preserve">, looking to </w:t>
      </w:r>
      <w:r w:rsidRPr="00E61389">
        <w:rPr>
          <w:rStyle w:val="Emphasis"/>
        </w:rPr>
        <w:t>divert public anger towards “enemies”</w:t>
      </w:r>
      <w:r w:rsidRPr="00774BD0">
        <w:rPr>
          <w:rStyle w:val="StyleUnderline"/>
        </w:rPr>
        <w:t xml:space="preserve"> such as Taiwan, Japan, and the</w:t>
      </w:r>
      <w:r>
        <w:t xml:space="preserve"> </w:t>
      </w:r>
      <w:r w:rsidRPr="00774BD0">
        <w:rPr>
          <w:rStyle w:val="Emphasis"/>
        </w:rPr>
        <w:t>U</w:t>
      </w:r>
      <w:r>
        <w:t xml:space="preserve">nited </w:t>
      </w:r>
      <w:r w:rsidRPr="00774BD0">
        <w:rPr>
          <w:rStyle w:val="Emphasis"/>
        </w:rPr>
        <w:t>S</w:t>
      </w:r>
      <w:r>
        <w:t>tates.</w:t>
      </w:r>
    </w:p>
    <w:p w14:paraId="769C9530" w14:textId="77777777" w:rsidR="00D20853" w:rsidRDefault="00D20853" w:rsidP="00D20853">
      <w:r>
        <w:t xml:space="preserve">That Xi has not visited the dam or seemingly made it a public priority may mean that he’s been assured by Chinese engineers and hydrologists that the dam can withstand the current deluge. A long-overdue rebalancing in U.S.–China relations is taking place, and a hard-edged policy of reciprocity is entirely proper in dealing with Beijing’s endemic predatory and abusive behavior. However, </w:t>
      </w:r>
      <w:r w:rsidRPr="00774BD0">
        <w:rPr>
          <w:rStyle w:val="StyleUnderline"/>
        </w:rPr>
        <w:t>for humanitarian, economic, and geopolitical reasons, the world should obviously hope the Three Gorges Dam holds</w:t>
      </w:r>
      <w:r>
        <w:t>. 2020 has already been enough of an annus terribilis.</w:t>
      </w:r>
    </w:p>
    <w:p w14:paraId="701437F6" w14:textId="77777777" w:rsidR="008A1B5B" w:rsidRDefault="008A1B5B" w:rsidP="0081657C"/>
    <w:p w14:paraId="52B3DD5D" w14:textId="77777777" w:rsidR="005775B2" w:rsidRDefault="005775B2" w:rsidP="005775B2">
      <w:pPr>
        <w:pStyle w:val="Heading4"/>
      </w:pPr>
      <w:r>
        <w:t>Chinese economic collapse and lashout causes extinction</w:t>
      </w:r>
    </w:p>
    <w:p w14:paraId="59402282" w14:textId="77777777" w:rsidR="005775B2" w:rsidRPr="001E28D9" w:rsidRDefault="005775B2" w:rsidP="005775B2">
      <w:r>
        <w:rPr>
          <w:rStyle w:val="Style13ptBold"/>
        </w:rPr>
        <w:t xml:space="preserve">Tepperman </w:t>
      </w:r>
      <w:r w:rsidRPr="00137352">
        <w:rPr>
          <w:rStyle w:val="Style13ptBold"/>
        </w:rPr>
        <w:t>'</w:t>
      </w:r>
      <w:r>
        <w:rPr>
          <w:rStyle w:val="Style13ptBold"/>
        </w:rPr>
        <w:t>18</w:t>
      </w:r>
      <w:r w:rsidRPr="00137352">
        <w:rPr>
          <w:rStyle w:val="Style13ptBold"/>
        </w:rPr>
        <w:t xml:space="preserve"> </w:t>
      </w:r>
      <w:r>
        <w:t>[Jonathan; 10/15/18; editor at large at Foreign Policy; "China’s Great Leap Backward," https://foreignpolicy.com/2018/10/15/chinas-great-leap-backward-xi-jinping/]</w:t>
      </w:r>
    </w:p>
    <w:p w14:paraId="0C78BA62" w14:textId="77777777" w:rsidR="005775B2" w:rsidRDefault="005775B2" w:rsidP="005775B2">
      <w:pPr>
        <w:rPr>
          <w:sz w:val="16"/>
        </w:rPr>
      </w:pPr>
      <w:r w:rsidRPr="00271808">
        <w:rPr>
          <w:sz w:val="16"/>
        </w:rPr>
        <w:t xml:space="preserve">Such predictions should worry everyone. </w:t>
      </w:r>
      <w:r w:rsidRPr="001C4DD1">
        <w:rPr>
          <w:rStyle w:val="StyleUnderline"/>
        </w:rPr>
        <w:t>China</w:t>
      </w:r>
      <w:r w:rsidRPr="00271808">
        <w:rPr>
          <w:rStyle w:val="StyleUnderline"/>
        </w:rPr>
        <w:t xml:space="preserve"> is </w:t>
      </w:r>
      <w:r w:rsidRPr="0091612D">
        <w:rPr>
          <w:rStyle w:val="StyleUnderline"/>
          <w:highlight w:val="cyan"/>
        </w:rPr>
        <w:t xml:space="preserve">the world’s </w:t>
      </w:r>
      <w:r w:rsidRPr="0091612D">
        <w:rPr>
          <w:rStyle w:val="Emphasis"/>
          <w:highlight w:val="cyan"/>
        </w:rPr>
        <w:t>largest economy</w:t>
      </w:r>
      <w:r w:rsidRPr="00271808">
        <w:rPr>
          <w:rStyle w:val="StyleUnderline"/>
        </w:rPr>
        <w:t xml:space="preserve"> by some measures, so </w:t>
      </w:r>
      <w:r w:rsidRPr="0091612D">
        <w:rPr>
          <w:rStyle w:val="StyleUnderline"/>
          <w:highlight w:val="cyan"/>
        </w:rPr>
        <w:t xml:space="preserve">if it </w:t>
      </w:r>
      <w:r w:rsidRPr="0091612D">
        <w:rPr>
          <w:rStyle w:val="Emphasis"/>
          <w:highlight w:val="cyan"/>
        </w:rPr>
        <w:t>melts</w:t>
      </w:r>
      <w:r w:rsidRPr="00271808">
        <w:rPr>
          <w:rStyle w:val="Emphasis"/>
        </w:rPr>
        <w:t xml:space="preserve"> down</w:t>
      </w:r>
      <w:r w:rsidRPr="00271808">
        <w:rPr>
          <w:rStyle w:val="StyleUnderline"/>
        </w:rPr>
        <w:t xml:space="preserve">, </w:t>
      </w:r>
      <w:r w:rsidRPr="0091612D">
        <w:rPr>
          <w:rStyle w:val="StyleUnderline"/>
          <w:highlight w:val="cyan"/>
        </w:rPr>
        <w:t>the</w:t>
      </w:r>
      <w:r w:rsidRPr="00271808">
        <w:rPr>
          <w:rStyle w:val="StyleUnderline"/>
        </w:rPr>
        <w:t xml:space="preserve"> </w:t>
      </w:r>
      <w:r w:rsidRPr="00271808">
        <w:rPr>
          <w:rStyle w:val="Emphasis"/>
        </w:rPr>
        <w:t xml:space="preserve">entire </w:t>
      </w:r>
      <w:r w:rsidRPr="0091612D">
        <w:rPr>
          <w:rStyle w:val="Emphasis"/>
          <w:highlight w:val="cyan"/>
        </w:rPr>
        <w:t>planet</w:t>
      </w:r>
      <w:r w:rsidRPr="0091612D">
        <w:rPr>
          <w:rStyle w:val="StyleUnderline"/>
          <w:highlight w:val="cyan"/>
        </w:rPr>
        <w:t xml:space="preserve"> </w:t>
      </w:r>
      <w:r w:rsidRPr="008152FD">
        <w:rPr>
          <w:rStyle w:val="StyleUnderline"/>
          <w:highlight w:val="cyan"/>
        </w:rPr>
        <w:t xml:space="preserve">will </w:t>
      </w:r>
      <w:r w:rsidRPr="008152FD">
        <w:rPr>
          <w:rStyle w:val="Emphasis"/>
          <w:highlight w:val="cyan"/>
        </w:rPr>
        <w:t>pay</w:t>
      </w:r>
      <w:r w:rsidRPr="00271808">
        <w:rPr>
          <w:rStyle w:val="StyleUnderline"/>
        </w:rPr>
        <w:t xml:space="preserve"> the price</w:t>
      </w:r>
      <w:r w:rsidRPr="00271808">
        <w:rPr>
          <w:sz w:val="16"/>
        </w:rPr>
        <w:t xml:space="preserve">. But the history of other autocracies, such as Vladimir Putin’s Russia or Kim’s North Korea, suggests that </w:t>
      </w:r>
      <w:r w:rsidRPr="00271808">
        <w:rPr>
          <w:rStyle w:val="StyleUnderline"/>
        </w:rPr>
        <w:t xml:space="preserve">Xi’s relentless power play could produce even </w:t>
      </w:r>
      <w:r w:rsidRPr="00271808">
        <w:rPr>
          <w:rStyle w:val="Emphasis"/>
        </w:rPr>
        <w:t>worse consequences</w:t>
      </w:r>
      <w:r w:rsidRPr="00271808">
        <w:rPr>
          <w:sz w:val="16"/>
        </w:rPr>
        <w:t xml:space="preserve">. Since taking power, </w:t>
      </w:r>
      <w:r w:rsidRPr="0091612D">
        <w:rPr>
          <w:rStyle w:val="StyleUnderline"/>
          <w:highlight w:val="cyan"/>
        </w:rPr>
        <w:t>Xi has charted</w:t>
      </w:r>
      <w:r w:rsidRPr="00271808">
        <w:rPr>
          <w:rStyle w:val="StyleUnderline"/>
        </w:rPr>
        <w:t xml:space="preserve"> a far </w:t>
      </w:r>
      <w:r w:rsidRPr="001C4DD1">
        <w:rPr>
          <w:rStyle w:val="StyleUnderline"/>
        </w:rPr>
        <w:t>more</w:t>
      </w:r>
      <w:r w:rsidRPr="00271808">
        <w:rPr>
          <w:rStyle w:val="StyleUnderline"/>
        </w:rPr>
        <w:t xml:space="preserve"> </w:t>
      </w:r>
      <w:r w:rsidRPr="0091612D">
        <w:rPr>
          <w:rStyle w:val="Emphasis"/>
          <w:highlight w:val="cyan"/>
        </w:rPr>
        <w:t>aggressive</w:t>
      </w:r>
      <w:r w:rsidRPr="00271808">
        <w:rPr>
          <w:rStyle w:val="Emphasis"/>
        </w:rPr>
        <w:t xml:space="preserve"> foreign </w:t>
      </w:r>
      <w:r w:rsidRPr="0091612D">
        <w:rPr>
          <w:rStyle w:val="Emphasis"/>
          <w:highlight w:val="cyan"/>
        </w:rPr>
        <w:t>policy</w:t>
      </w:r>
      <w:r w:rsidRPr="00271808">
        <w:rPr>
          <w:rStyle w:val="StyleUnderline"/>
        </w:rPr>
        <w:t xml:space="preserve"> than his predecessors, </w:t>
      </w:r>
      <w:r w:rsidRPr="0091612D">
        <w:rPr>
          <w:rStyle w:val="Emphasis"/>
          <w:highlight w:val="cyan"/>
        </w:rPr>
        <w:t>alienating</w:t>
      </w:r>
      <w:r w:rsidRPr="00271808">
        <w:rPr>
          <w:rStyle w:val="StyleUnderline"/>
        </w:rPr>
        <w:t xml:space="preserve"> virtually every </w:t>
      </w:r>
      <w:r w:rsidRPr="00271808">
        <w:rPr>
          <w:rStyle w:val="Emphasis"/>
        </w:rPr>
        <w:t>neighbor</w:t>
      </w:r>
      <w:r w:rsidRPr="00271808">
        <w:rPr>
          <w:rStyle w:val="StyleUnderline"/>
        </w:rPr>
        <w:t xml:space="preserve"> and </w:t>
      </w:r>
      <w:r w:rsidRPr="0091612D">
        <w:rPr>
          <w:rStyle w:val="StyleUnderline"/>
          <w:highlight w:val="cyan"/>
        </w:rPr>
        <w:t xml:space="preserve">the </w:t>
      </w:r>
      <w:r w:rsidRPr="0091612D">
        <w:rPr>
          <w:rStyle w:val="Emphasis"/>
          <w:highlight w:val="cyan"/>
        </w:rPr>
        <w:t>U</w:t>
      </w:r>
      <w:r w:rsidRPr="00271808">
        <w:rPr>
          <w:rStyle w:val="StyleUnderline"/>
        </w:rPr>
        <w:t xml:space="preserve">nited </w:t>
      </w:r>
      <w:r w:rsidRPr="0091612D">
        <w:rPr>
          <w:rStyle w:val="Emphasis"/>
          <w:highlight w:val="cyan"/>
        </w:rPr>
        <w:t>S</w:t>
      </w:r>
      <w:r w:rsidRPr="00271808">
        <w:rPr>
          <w:rStyle w:val="StyleUnderline"/>
        </w:rPr>
        <w:t xml:space="preserve">tates by </w:t>
      </w:r>
      <w:r w:rsidRPr="0091612D">
        <w:rPr>
          <w:rStyle w:val="StyleUnderline"/>
          <w:highlight w:val="cyan"/>
        </w:rPr>
        <w:t>pushing</w:t>
      </w:r>
      <w:r w:rsidRPr="00271808">
        <w:rPr>
          <w:rStyle w:val="StyleUnderline"/>
        </w:rPr>
        <w:t xml:space="preserve"> China’s </w:t>
      </w:r>
      <w:r w:rsidRPr="0091612D">
        <w:rPr>
          <w:rStyle w:val="StyleUnderline"/>
          <w:highlight w:val="cyan"/>
        </w:rPr>
        <w:t>claims in</w:t>
      </w:r>
      <w:r w:rsidRPr="00271808">
        <w:rPr>
          <w:rStyle w:val="StyleUnderline"/>
        </w:rPr>
        <w:t xml:space="preserve"> the </w:t>
      </w:r>
      <w:r w:rsidRPr="0091612D">
        <w:rPr>
          <w:rStyle w:val="Emphasis"/>
          <w:highlight w:val="cyan"/>
        </w:rPr>
        <w:t>S</w:t>
      </w:r>
      <w:r w:rsidRPr="00271808">
        <w:rPr>
          <w:rStyle w:val="StyleUnderline"/>
        </w:rPr>
        <w:t xml:space="preserve">outh </w:t>
      </w:r>
      <w:r w:rsidRPr="0091612D">
        <w:rPr>
          <w:rStyle w:val="Emphasis"/>
          <w:highlight w:val="cyan"/>
        </w:rPr>
        <w:t>C</w:t>
      </w:r>
      <w:r w:rsidRPr="00271808">
        <w:rPr>
          <w:rStyle w:val="StyleUnderline"/>
        </w:rPr>
        <w:t xml:space="preserve">hina </w:t>
      </w:r>
      <w:r w:rsidRPr="0091612D">
        <w:rPr>
          <w:rStyle w:val="Emphasis"/>
          <w:highlight w:val="cyan"/>
        </w:rPr>
        <w:t>S</w:t>
      </w:r>
      <w:r w:rsidRPr="00271808">
        <w:rPr>
          <w:rStyle w:val="StyleUnderline"/>
        </w:rPr>
        <w:t xml:space="preserve">ea, threatening </w:t>
      </w:r>
      <w:r w:rsidRPr="0091612D">
        <w:rPr>
          <w:rStyle w:val="Emphasis"/>
          <w:highlight w:val="cyan"/>
        </w:rPr>
        <w:t>Taiwan</w:t>
      </w:r>
      <w:r w:rsidRPr="0091612D">
        <w:rPr>
          <w:rStyle w:val="StyleUnderline"/>
          <w:highlight w:val="cyan"/>
        </w:rPr>
        <w:t>, and</w:t>
      </w:r>
      <w:r w:rsidRPr="00271808">
        <w:rPr>
          <w:sz w:val="16"/>
        </w:rPr>
        <w:t xml:space="preserve"> using the military to assert Beijing’s </w:t>
      </w:r>
      <w:r w:rsidRPr="00271808">
        <w:rPr>
          <w:rStyle w:val="StyleUnderline"/>
        </w:rPr>
        <w:t xml:space="preserve">claims to </w:t>
      </w:r>
      <w:r w:rsidRPr="0091612D">
        <w:rPr>
          <w:rStyle w:val="Emphasis"/>
          <w:highlight w:val="cyan"/>
        </w:rPr>
        <w:t>disputed islands</w:t>
      </w:r>
      <w:r w:rsidRPr="00271808">
        <w:rPr>
          <w:sz w:val="16"/>
        </w:rPr>
        <w:t>.</w:t>
      </w:r>
    </w:p>
    <w:p w14:paraId="0E92FD53" w14:textId="77777777" w:rsidR="005775B2" w:rsidRPr="00271808" w:rsidRDefault="005775B2" w:rsidP="005775B2">
      <w:pPr>
        <w:rPr>
          <w:sz w:val="16"/>
        </w:rPr>
      </w:pPr>
      <w:r w:rsidRPr="00271808">
        <w:rPr>
          <w:sz w:val="16"/>
        </w:rPr>
        <w:t xml:space="preserve">Should China’s economic problems worsen, </w:t>
      </w:r>
      <w:r w:rsidRPr="0091612D">
        <w:rPr>
          <w:rStyle w:val="StyleUnderline"/>
          <w:highlight w:val="cyan"/>
        </w:rPr>
        <w:t>Xi could</w:t>
      </w:r>
      <w:r w:rsidRPr="00271808">
        <w:rPr>
          <w:rStyle w:val="StyleUnderline"/>
        </w:rPr>
        <w:t xml:space="preserve"> try to </w:t>
      </w:r>
      <w:r w:rsidRPr="0091612D">
        <w:rPr>
          <w:rStyle w:val="Emphasis"/>
          <w:highlight w:val="cyan"/>
        </w:rPr>
        <w:t>ratchet up tensions</w:t>
      </w:r>
      <w:r w:rsidRPr="0091612D">
        <w:rPr>
          <w:rStyle w:val="StyleUnderline"/>
          <w:highlight w:val="cyan"/>
        </w:rPr>
        <w:t xml:space="preserve"> on</w:t>
      </w:r>
      <w:r w:rsidRPr="00271808">
        <w:rPr>
          <w:rStyle w:val="StyleUnderline"/>
        </w:rPr>
        <w:t xml:space="preserve"> any of </w:t>
      </w:r>
      <w:r w:rsidRPr="0091612D">
        <w:rPr>
          <w:rStyle w:val="StyleUnderline"/>
          <w:highlight w:val="cyan"/>
        </w:rPr>
        <w:t>these fronts</w:t>
      </w:r>
      <w:r w:rsidRPr="00271808">
        <w:rPr>
          <w:rStyle w:val="StyleUnderline"/>
        </w:rPr>
        <w:t xml:space="preserve"> in order </w:t>
      </w:r>
      <w:r w:rsidRPr="0091612D">
        <w:rPr>
          <w:rStyle w:val="StyleUnderline"/>
          <w:highlight w:val="cyan"/>
        </w:rPr>
        <w:t xml:space="preserve">to </w:t>
      </w:r>
      <w:r w:rsidRPr="0091612D">
        <w:rPr>
          <w:rStyle w:val="Emphasis"/>
          <w:highlight w:val="cyan"/>
        </w:rPr>
        <w:t>distract</w:t>
      </w:r>
      <w:r w:rsidRPr="00271808">
        <w:rPr>
          <w:rStyle w:val="Emphasis"/>
        </w:rPr>
        <w:t xml:space="preserve"> his citizens</w:t>
      </w:r>
      <w:r w:rsidRPr="00271808">
        <w:rPr>
          <w:rStyle w:val="StyleUnderline"/>
        </w:rPr>
        <w:t xml:space="preserve"> from the </w:t>
      </w:r>
      <w:r w:rsidRPr="00271808">
        <w:rPr>
          <w:rStyle w:val="Emphasis"/>
        </w:rPr>
        <w:t>crisis</w:t>
      </w:r>
      <w:r w:rsidRPr="00271808">
        <w:rPr>
          <w:sz w:val="16"/>
        </w:rPr>
        <w:t xml:space="preserve"> at home. That temptation will prove especially strong if U.S. President Donald Trump keeps poking China by intensifying the trade war and publicly denouncing it.</w:t>
      </w:r>
    </w:p>
    <w:p w14:paraId="380D03B6" w14:textId="77777777" w:rsidR="005775B2" w:rsidRDefault="005775B2" w:rsidP="0081657C">
      <w:pPr>
        <w:rPr>
          <w:sz w:val="16"/>
        </w:rPr>
      </w:pPr>
      <w:r w:rsidRPr="00271808">
        <w:rPr>
          <w:rStyle w:val="StyleUnderline"/>
        </w:rPr>
        <w:t xml:space="preserve">And things could get </w:t>
      </w:r>
      <w:r w:rsidRPr="00271808">
        <w:rPr>
          <w:rStyle w:val="Emphasis"/>
        </w:rPr>
        <w:t>scarier</w:t>
      </w:r>
      <w:r w:rsidRPr="00271808">
        <w:rPr>
          <w:sz w:val="16"/>
        </w:rPr>
        <w:t xml:space="preserve"> still, Pei warns, </w:t>
      </w:r>
      <w:r w:rsidRPr="00271808">
        <w:rPr>
          <w:rStyle w:val="StyleUnderline"/>
        </w:rPr>
        <w:t xml:space="preserve">if China’s economic </w:t>
      </w:r>
      <w:r w:rsidRPr="0091612D">
        <w:rPr>
          <w:rStyle w:val="StyleUnderline"/>
          <w:highlight w:val="cyan"/>
        </w:rPr>
        <w:t xml:space="preserve">problems </w:t>
      </w:r>
      <w:r w:rsidRPr="0091612D">
        <w:rPr>
          <w:rStyle w:val="Emphasis"/>
          <w:highlight w:val="cyan"/>
        </w:rPr>
        <w:t>spin out</w:t>
      </w:r>
      <w:r w:rsidRPr="00271808">
        <w:rPr>
          <w:rStyle w:val="Emphasis"/>
        </w:rPr>
        <w:t xml:space="preserve"> of control</w:t>
      </w:r>
      <w:r w:rsidRPr="00271808">
        <w:rPr>
          <w:sz w:val="16"/>
        </w:rPr>
        <w:t xml:space="preserve"> completely. In that case, </w:t>
      </w:r>
      <w:r w:rsidRPr="0091612D">
        <w:rPr>
          <w:rStyle w:val="StyleUnderline"/>
          <w:highlight w:val="cyan"/>
        </w:rPr>
        <w:t>the</w:t>
      </w:r>
      <w:r w:rsidRPr="00271808">
        <w:rPr>
          <w:rStyle w:val="StyleUnderline"/>
        </w:rPr>
        <w:t xml:space="preserve"> Chinese </w:t>
      </w:r>
      <w:r w:rsidRPr="0091612D">
        <w:rPr>
          <w:rStyle w:val="Emphasis"/>
          <w:highlight w:val="cyan"/>
        </w:rPr>
        <w:t>state could collapse</w:t>
      </w:r>
      <w:r w:rsidRPr="00271808">
        <w:rPr>
          <w:rStyle w:val="StyleUnderline"/>
        </w:rPr>
        <w:t xml:space="preserve">—a typical occurrence among </w:t>
      </w:r>
      <w:r w:rsidRPr="00271808">
        <w:rPr>
          <w:rStyle w:val="Emphasis"/>
        </w:rPr>
        <w:t>typical dictatorships</w:t>
      </w:r>
      <w:r w:rsidRPr="00271808">
        <w:rPr>
          <w:rStyle w:val="StyleUnderline"/>
        </w:rPr>
        <w:t xml:space="preserve"> when faced with </w:t>
      </w:r>
      <w:r w:rsidRPr="00271808">
        <w:rPr>
          <w:rStyle w:val="Emphasis"/>
        </w:rPr>
        <w:t>economic shocks</w:t>
      </w:r>
      <w:r w:rsidRPr="00271808">
        <w:rPr>
          <w:rStyle w:val="StyleUnderline"/>
        </w:rPr>
        <w:t xml:space="preserve">, </w:t>
      </w:r>
      <w:r w:rsidRPr="00271808">
        <w:rPr>
          <w:rStyle w:val="Emphasis"/>
        </w:rPr>
        <w:t>external threats</w:t>
      </w:r>
      <w:r w:rsidRPr="00271808">
        <w:rPr>
          <w:rStyle w:val="StyleUnderline"/>
        </w:rPr>
        <w:t xml:space="preserve"> </w:t>
      </w:r>
      <w:r w:rsidRPr="005775B2">
        <w:rPr>
          <w:sz w:val="16"/>
          <w:szCs w:val="16"/>
        </w:rPr>
        <w:t>(especially</w:t>
      </w:r>
      <w:r w:rsidRPr="00271808">
        <w:rPr>
          <w:sz w:val="16"/>
        </w:rPr>
        <w:t xml:space="preserve"> a defeat in war), </w:t>
      </w:r>
      <w:r w:rsidRPr="00271808">
        <w:rPr>
          <w:rStyle w:val="StyleUnderline"/>
        </w:rPr>
        <w:t xml:space="preserve">or </w:t>
      </w:r>
      <w:r w:rsidRPr="00271808">
        <w:rPr>
          <w:rStyle w:val="Emphasis"/>
        </w:rPr>
        <w:t>popular unrest</w:t>
      </w:r>
      <w:r w:rsidRPr="00271808">
        <w:rPr>
          <w:rStyle w:val="StyleUnderline"/>
        </w:rPr>
        <w:t xml:space="preserve">—but one that, given China’s </w:t>
      </w:r>
      <w:r w:rsidRPr="00271808">
        <w:rPr>
          <w:rStyle w:val="Emphasis"/>
        </w:rPr>
        <w:t>size</w:t>
      </w:r>
      <w:r w:rsidRPr="00271808">
        <w:rPr>
          <w:rStyle w:val="StyleUnderline"/>
        </w:rPr>
        <w:t xml:space="preserve">, could have </w:t>
      </w:r>
      <w:r w:rsidRPr="00271808">
        <w:rPr>
          <w:rStyle w:val="Emphasis"/>
        </w:rPr>
        <w:t>cataclysmic consequences</w:t>
      </w:r>
      <w:r w:rsidRPr="00271808">
        <w:rPr>
          <w:sz w:val="16"/>
        </w:rPr>
        <w:t xml:space="preserve"> if it happened there.</w:t>
      </w:r>
    </w:p>
    <w:p w14:paraId="66543D8C" w14:textId="77777777" w:rsidR="007964C3" w:rsidRPr="00E431A9" w:rsidRDefault="007964C3" w:rsidP="0081657C">
      <w:pPr>
        <w:rPr>
          <w:sz w:val="16"/>
        </w:rPr>
      </w:pPr>
    </w:p>
    <w:p w14:paraId="48CA1B4B" w14:textId="77777777" w:rsidR="00344AD3" w:rsidRPr="00E21BFC" w:rsidRDefault="00344AD3" w:rsidP="00344AD3">
      <w:pPr>
        <w:pStyle w:val="Heading4"/>
      </w:pPr>
      <w:r>
        <w:t xml:space="preserve">The plan solves by creating a </w:t>
      </w:r>
      <w:r w:rsidRPr="00164413">
        <w:rPr>
          <w:u w:val="single"/>
        </w:rPr>
        <w:t>national</w:t>
      </w:r>
      <w:r>
        <w:t xml:space="preserve"> policy inclusive of </w:t>
      </w:r>
      <w:r w:rsidRPr="002B6A4F">
        <w:rPr>
          <w:u w:val="single"/>
        </w:rPr>
        <w:t>all dams</w:t>
      </w:r>
      <w:r>
        <w:t xml:space="preserve"> </w:t>
      </w:r>
      <w:r w:rsidR="00532AF8">
        <w:t xml:space="preserve">focused on </w:t>
      </w:r>
      <w:r w:rsidR="00532AF8" w:rsidRPr="009D5341">
        <w:rPr>
          <w:u w:val="single"/>
        </w:rPr>
        <w:t>improving rivers</w:t>
      </w:r>
      <w:r w:rsidR="00532AF8">
        <w:t xml:space="preserve"> </w:t>
      </w:r>
      <w:r>
        <w:t xml:space="preserve">--- this is necessary to correct the </w:t>
      </w:r>
      <w:r w:rsidR="00B45D2A">
        <w:rPr>
          <w:u w:val="single"/>
        </w:rPr>
        <w:t xml:space="preserve">arbitrary </w:t>
      </w:r>
      <w:r w:rsidR="00B45D2A" w:rsidRPr="00B45D2A">
        <w:rPr>
          <w:u w:val="single"/>
        </w:rPr>
        <w:t>regulatory framework</w:t>
      </w:r>
      <w:r w:rsidR="00B45D2A">
        <w:t xml:space="preserve"> and </w:t>
      </w:r>
      <w:r w:rsidR="00B45D2A" w:rsidRPr="00115861">
        <w:rPr>
          <w:u w:val="single"/>
        </w:rPr>
        <w:t>prevent regional</w:t>
      </w:r>
      <w:r w:rsidR="00B45D2A" w:rsidRPr="00B45D2A">
        <w:rPr>
          <w:u w:val="single"/>
        </w:rPr>
        <w:t xml:space="preserve"> bias</w:t>
      </w:r>
      <w:r w:rsidR="00B45D2A">
        <w:t xml:space="preserve"> to produce </w:t>
      </w:r>
      <w:r>
        <w:t xml:space="preserve">a </w:t>
      </w:r>
      <w:r w:rsidRPr="00164413">
        <w:rPr>
          <w:u w:val="single"/>
        </w:rPr>
        <w:t>competitive advantage</w:t>
      </w:r>
      <w:r>
        <w:t xml:space="preserve"> for the U.S.</w:t>
      </w:r>
      <w:r w:rsidR="006E3FE5">
        <w:t xml:space="preserve"> --- </w:t>
      </w:r>
      <w:r>
        <w:t>develop</w:t>
      </w:r>
      <w:r w:rsidR="00471E7C">
        <w:t>s</w:t>
      </w:r>
      <w:r>
        <w:t xml:space="preserve"> </w:t>
      </w:r>
      <w:r w:rsidRPr="00164413">
        <w:rPr>
          <w:u w:val="single"/>
        </w:rPr>
        <w:t>technology</w:t>
      </w:r>
      <w:r>
        <w:t xml:space="preserve"> and </w:t>
      </w:r>
      <w:r w:rsidRPr="00164413">
        <w:rPr>
          <w:u w:val="single"/>
        </w:rPr>
        <w:t>skills</w:t>
      </w:r>
      <w:r>
        <w:t xml:space="preserve"> that can be </w:t>
      </w:r>
      <w:r w:rsidRPr="00164413">
        <w:rPr>
          <w:u w:val="single"/>
        </w:rPr>
        <w:t>exported</w:t>
      </w:r>
      <w:r>
        <w:t xml:space="preserve"> to Russia, China, India and others to remove or repair dams</w:t>
      </w:r>
    </w:p>
    <w:p w14:paraId="0C85FA9E" w14:textId="77777777" w:rsidR="002B6A4F" w:rsidRDefault="002B6A4F" w:rsidP="002B6A4F">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4" w:history="1">
        <w:r w:rsidRPr="00E247DE">
          <w:rPr>
            <w:rStyle w:val="Hyperlink"/>
          </w:rPr>
          <w:t>https://issues.org/workman-water-crisis-drought-fix-dams/</w:t>
        </w:r>
      </w:hyperlink>
      <w:r>
        <w:t>, JMP)</w:t>
      </w:r>
    </w:p>
    <w:p w14:paraId="0AEC483B" w14:textId="77777777" w:rsidR="002B6A4F" w:rsidRDefault="002B6A4F" w:rsidP="002B6A4F">
      <w:r w:rsidRPr="00067933">
        <w:rPr>
          <w:rStyle w:val="StyleUnderline"/>
        </w:rPr>
        <w:t xml:space="preserve">Another effect would be an innovation revolution in the kinds of tools and technologies that are already in the works but that have lacked a </w:t>
      </w:r>
      <w:r w:rsidRPr="00067933">
        <w:rPr>
          <w:rStyle w:val="Emphasis"/>
        </w:rPr>
        <w:t>national incentive to really flourish</w:t>
      </w:r>
      <w:r w:rsidRPr="00067933">
        <w:rPr>
          <w:rStyle w:val="StyleUnderline"/>
        </w:rPr>
        <w:t>.</w:t>
      </w:r>
      <w:r>
        <w:t xml:space="preserve"> </w:t>
      </w:r>
      <w:r w:rsidRPr="00DD108A">
        <w:rPr>
          <w:rStyle w:val="StyleUnderline"/>
        </w:rPr>
        <w:t xml:space="preserve">These include new </w:t>
      </w:r>
      <w:r w:rsidRPr="00B3602D">
        <w:rPr>
          <w:rStyle w:val="StyleUnderline"/>
        </w:rPr>
        <w:t xml:space="preserve">kinds of fish </w:t>
      </w:r>
      <w:r w:rsidRPr="00B3602D">
        <w:rPr>
          <w:rStyle w:val="StyleUnderline"/>
        </w:rPr>
        <w:lastRenderedPageBreak/>
        <w:t>passages,</w:t>
      </w:r>
      <w:r w:rsidRPr="00DD108A">
        <w:rPr>
          <w:rStyle w:val="StyleUnderline"/>
        </w:rPr>
        <w:t xml:space="preserve"> dredging techniques, low-flush toilets, and timed-drip irrigation, along with a more aggressive use of groundwater that pumps reservoir water underground as soon as it is trapped. </w:t>
      </w:r>
      <w:r>
        <w:t>The range of tools would also include financial instruments; in the West, they might accelerate the trading in water rights between agricultural, industrial, urban, and environmental users that has begun in Oregon, Montana, Washington, and California.</w:t>
      </w:r>
    </w:p>
    <w:p w14:paraId="259BC831" w14:textId="77777777" w:rsidR="002B6A4F" w:rsidRDefault="002B6A4F" w:rsidP="002B6A4F">
      <w:r>
        <w:t xml:space="preserve">This brings us to </w:t>
      </w:r>
      <w:r w:rsidRPr="00223708">
        <w:rPr>
          <w:rStyle w:val="StyleUnderline"/>
        </w:rPr>
        <w:t>a final advantage of a cap-and-trade policy</w:t>
      </w:r>
      <w:r>
        <w:t xml:space="preserve"> for existing dams: </w:t>
      </w:r>
      <w:r w:rsidRPr="00223708">
        <w:rPr>
          <w:rStyle w:val="Emphasis"/>
        </w:rPr>
        <w:t>global competitiveness</w:t>
      </w:r>
      <w:r>
        <w:t xml:space="preserve">. Seventy years ago, </w:t>
      </w:r>
      <w:r w:rsidRPr="00223708">
        <w:rPr>
          <w:rStyle w:val="StyleUnderline"/>
        </w:rPr>
        <w:t>the</w:t>
      </w:r>
      <w:r>
        <w:t xml:space="preserve"> </w:t>
      </w:r>
      <w:r w:rsidRPr="00223708">
        <w:rPr>
          <w:rStyle w:val="Emphasis"/>
        </w:rPr>
        <w:t>U</w:t>
      </w:r>
      <w:r>
        <w:t xml:space="preserve">nited </w:t>
      </w:r>
      <w:r w:rsidRPr="00223708">
        <w:rPr>
          <w:rStyle w:val="Emphasis"/>
        </w:rPr>
        <w:t>S</w:t>
      </w:r>
      <w:r>
        <w:t xml:space="preserve">tates </w:t>
      </w:r>
      <w:r w:rsidRPr="00223708">
        <w:rPr>
          <w:rStyle w:val="StyleUnderline"/>
        </w:rPr>
        <w:t>set off a macho global race to build the biggest dams on Earth</w:t>
      </w:r>
      <w:r>
        <w:t xml:space="preserve">, starting with Hoover. It’s not clear which country won the top-down competition, which displaced 80 million people and amputated most of Earth’s rivers. But </w:t>
      </w:r>
      <w:r w:rsidRPr="00E21BFC">
        <w:rPr>
          <w:rStyle w:val="StyleUnderline"/>
        </w:rPr>
        <w:t>a new horizontal policy can lead to a competitive advantage. Whether scaled to tributaries or based on federal standards, the</w:t>
      </w:r>
      <w:r w:rsidRPr="00164413">
        <w:t xml:space="preserve"> </w:t>
      </w:r>
      <w:r w:rsidRPr="00164413">
        <w:rPr>
          <w:rStyle w:val="Emphasis"/>
        </w:rPr>
        <w:t>U</w:t>
      </w:r>
      <w:r w:rsidRPr="00164413">
        <w:t xml:space="preserve">nited </w:t>
      </w:r>
      <w:r w:rsidRPr="00164413">
        <w:rPr>
          <w:rStyle w:val="Emphasis"/>
        </w:rPr>
        <w:t>S</w:t>
      </w:r>
      <w:r w:rsidRPr="00164413">
        <w:t xml:space="preserve">tates </w:t>
      </w:r>
      <w:r w:rsidRPr="00E21BFC">
        <w:rPr>
          <w:rStyle w:val="StyleUnderline"/>
        </w:rPr>
        <w:t>gains through dam consolidation, efficiencies, and innovation.</w:t>
      </w:r>
      <w:r>
        <w:t xml:space="preserve"> </w:t>
      </w:r>
      <w:r w:rsidRPr="00E21BFC">
        <w:rPr>
          <w:rStyle w:val="StyleUnderline"/>
        </w:rPr>
        <w:t xml:space="preserve">Flexibility and incentives in a </w:t>
      </w:r>
      <w:r w:rsidRPr="00E21BFC">
        <w:rPr>
          <w:rStyle w:val="Emphasis"/>
        </w:rPr>
        <w:t>coast-to-coast market</w:t>
      </w:r>
      <w:r w:rsidRPr="00E21BFC">
        <w:rPr>
          <w:rStyle w:val="StyleUnderline"/>
        </w:rPr>
        <w:t xml:space="preserve"> </w:t>
      </w:r>
      <w:r w:rsidRPr="00164413">
        <w:rPr>
          <w:rStyle w:val="Emphasis"/>
        </w:rPr>
        <w:t>lower the transaction costs</w:t>
      </w:r>
      <w:r w:rsidRPr="00E21BFC">
        <w:rPr>
          <w:rStyle w:val="StyleUnderline"/>
        </w:rPr>
        <w:t xml:space="preserve"> of repair or removal.</w:t>
      </w:r>
      <w:r>
        <w:t xml:space="preserve"> </w:t>
      </w:r>
      <w:r w:rsidRPr="00870995">
        <w:rPr>
          <w:rStyle w:val="Emphasis"/>
        </w:rPr>
        <w:t>Economies of scale</w:t>
      </w:r>
      <w:r>
        <w:t xml:space="preserve"> </w:t>
      </w:r>
      <w:r w:rsidRPr="00870995">
        <w:rPr>
          <w:rStyle w:val="StyleUnderline"/>
        </w:rPr>
        <w:t xml:space="preserve">would spur a </w:t>
      </w:r>
      <w:r w:rsidRPr="0084361B">
        <w:rPr>
          <w:rStyle w:val="Emphasis"/>
        </w:rPr>
        <w:t>substantial new dam removal and mitigation industry</w:t>
      </w:r>
      <w:r w:rsidRPr="00870995">
        <w:rPr>
          <w:rStyle w:val="StyleUnderline"/>
        </w:rPr>
        <w:t xml:space="preserve"> akin to the clean-air industry of scrubbers, software, and innovative technology sparked by the Clean Air Act or the Kyoto</w:t>
      </w:r>
      <w:r>
        <w:t xml:space="preserve"> Protocol </w:t>
      </w:r>
      <w:r w:rsidRPr="00870995">
        <w:rPr>
          <w:rStyle w:val="StyleUnderline"/>
        </w:rPr>
        <w:t>cap-and-trade policy</w:t>
      </w:r>
      <w:r>
        <w:t xml:space="preserve">. These don’t just bring down the costs of such policies in the United States; </w:t>
      </w:r>
      <w:r w:rsidRPr="00870995">
        <w:rPr>
          <w:rStyle w:val="StyleUnderline"/>
        </w:rPr>
        <w:t xml:space="preserve">they create conditions for a </w:t>
      </w:r>
      <w:r w:rsidRPr="004D5486">
        <w:rPr>
          <w:rStyle w:val="Emphasis"/>
        </w:rPr>
        <w:t>competitive advantage for the</w:t>
      </w:r>
      <w:r>
        <w:t xml:space="preserve"> </w:t>
      </w:r>
      <w:r w:rsidRPr="00870995">
        <w:rPr>
          <w:rStyle w:val="Emphasis"/>
        </w:rPr>
        <w:t>U</w:t>
      </w:r>
      <w:r>
        <w:t xml:space="preserve">nited </w:t>
      </w:r>
      <w:r w:rsidRPr="00870995">
        <w:rPr>
          <w:rStyle w:val="Emphasis"/>
        </w:rPr>
        <w:t>S</w:t>
      </w:r>
      <w:r>
        <w:t xml:space="preserve">tates. </w:t>
      </w:r>
      <w:r w:rsidRPr="00532AF8">
        <w:rPr>
          <w:rStyle w:val="Emphasis"/>
        </w:rPr>
        <w:t>Exporting technology and skills</w:t>
      </w:r>
      <w:r w:rsidRPr="00870995">
        <w:rPr>
          <w:rStyle w:val="StyleUnderline"/>
        </w:rPr>
        <w:t xml:space="preserve"> will be in high demand beyond our borders, </w:t>
      </w:r>
      <w:r w:rsidRPr="001B4701">
        <w:rPr>
          <w:rStyle w:val="Emphasis"/>
        </w:rPr>
        <w:t>especially in China</w:t>
      </w:r>
      <w:r w:rsidRPr="00870995">
        <w:rPr>
          <w:rStyle w:val="StyleUnderline"/>
        </w:rPr>
        <w:t>, Russia, and India, where most dams lie and</w:t>
      </w:r>
      <w:r>
        <w:t xml:space="preserve"> where sedimentation and evaporation rates are high and dam </w:t>
      </w:r>
      <w:r w:rsidRPr="00870995">
        <w:rPr>
          <w:rStyle w:val="StyleUnderline"/>
        </w:rPr>
        <w:t>safety and construction standards are low</w:t>
      </w:r>
      <w:r>
        <w:t>.</w:t>
      </w:r>
    </w:p>
    <w:p w14:paraId="645BC196" w14:textId="77777777" w:rsidR="002B6A4F" w:rsidRDefault="002B6A4F" w:rsidP="002B6A4F">
      <w:r w:rsidRPr="00870995">
        <w:rPr>
          <w:rStyle w:val="StyleUnderline"/>
        </w:rPr>
        <w:t xml:space="preserve">What is keeping this policy from emerging? Mostly it is because the competing governmental and nongovernmental organizations engaged in water think of dams as </w:t>
      </w:r>
      <w:r w:rsidRPr="0054402B">
        <w:rPr>
          <w:rStyle w:val="Emphasis"/>
        </w:rPr>
        <w:t xml:space="preserve">solitary entities locked within sectoral </w:t>
      </w:r>
      <w:r w:rsidRPr="00870995">
        <w:rPr>
          <w:rStyle w:val="Emphasis"/>
        </w:rPr>
        <w:t>and jurisdictional cubicles</w:t>
      </w:r>
      <w:r w:rsidRPr="00870995">
        <w:rPr>
          <w:rStyle w:val="StyleUnderline"/>
        </w:rPr>
        <w:t>.</w:t>
      </w:r>
      <w:r>
        <w:t xml:space="preserve"> </w:t>
      </w:r>
      <w:r w:rsidRPr="00870995">
        <w:rPr>
          <w:rStyle w:val="StyleUnderline"/>
        </w:rPr>
        <w:t xml:space="preserve">They fail to recognize that </w:t>
      </w:r>
      <w:r w:rsidRPr="00870995">
        <w:rPr>
          <w:rStyle w:val="Emphasis"/>
        </w:rPr>
        <w:t>all dams have a national impact</w:t>
      </w:r>
      <w:r>
        <w:t>, positive and negative, on the life and livelihoods of communities throughout the United States.</w:t>
      </w:r>
    </w:p>
    <w:p w14:paraId="2F1E83C4" w14:textId="77777777" w:rsidR="002B6A4F" w:rsidRPr="004D1A85" w:rsidRDefault="002B6A4F" w:rsidP="002B6A4F">
      <w:pPr>
        <w:rPr>
          <w:u w:val="single"/>
        </w:rPr>
      </w:pPr>
      <w:r w:rsidRPr="004E6FA0">
        <w:rPr>
          <w:rStyle w:val="Emphasis"/>
        </w:rPr>
        <w:t>We regard as distinct each dam</w:t>
      </w:r>
      <w:r w:rsidRPr="00F8151E">
        <w:rPr>
          <w:rStyle w:val="StyleUnderline"/>
        </w:rPr>
        <w:t xml:space="preserve"> operated by the U.S. Bureau of Reclamation, Army Corps of Engineers, Tennessee Valley Authority, or Bonneville Power Administration. Together those </w:t>
      </w:r>
      <w:r w:rsidRPr="0012103B">
        <w:rPr>
          <w:rStyle w:val="Emphasis"/>
        </w:rPr>
        <w:t>public projects total half</w:t>
      </w:r>
      <w:r w:rsidRPr="00F8151E">
        <w:rPr>
          <w:rStyle w:val="Emphasis"/>
        </w:rPr>
        <w:t xml:space="preserve"> of the nation’s hydropower generation</w:t>
      </w:r>
      <w:r>
        <w:t xml:space="preserve">, </w:t>
      </w:r>
      <w:r w:rsidRPr="00276F34">
        <w:rPr>
          <w:rStyle w:val="StyleUnderline"/>
        </w:rPr>
        <w:t>but each</w:t>
      </w:r>
      <w:r w:rsidRPr="00285FE6">
        <w:rPr>
          <w:rStyle w:val="StyleUnderline"/>
        </w:rPr>
        <w:t xml:space="preserve"> is often seen as outside the laws that govern private hydropower authorized under the Federal Power Act</w:t>
      </w:r>
      <w:r>
        <w:t xml:space="preserve">. In turn, </w:t>
      </w:r>
      <w:r w:rsidRPr="00285FE6">
        <w:rPr>
          <w:rStyle w:val="StyleUnderline"/>
        </w:rPr>
        <w:t>the 2,000 hydro dams overseen by</w:t>
      </w:r>
      <w:r>
        <w:t xml:space="preserve"> the </w:t>
      </w:r>
      <w:r w:rsidRPr="00285FE6">
        <w:rPr>
          <w:rStyle w:val="Emphasis"/>
        </w:rPr>
        <w:t>F</w:t>
      </w:r>
      <w:r>
        <w:t xml:space="preserve">ederal </w:t>
      </w:r>
      <w:r w:rsidRPr="00285FE6">
        <w:rPr>
          <w:rStyle w:val="Emphasis"/>
        </w:rPr>
        <w:t>E</w:t>
      </w:r>
      <w:r>
        <w:t xml:space="preserve">nergy </w:t>
      </w:r>
      <w:r w:rsidRPr="00285FE6">
        <w:rPr>
          <w:rStyle w:val="Emphasis"/>
        </w:rPr>
        <w:t>R</w:t>
      </w:r>
      <w:r>
        <w:t xml:space="preserve">egulatory </w:t>
      </w:r>
      <w:r w:rsidRPr="00285FE6">
        <w:rPr>
          <w:rStyle w:val="Emphasis"/>
        </w:rPr>
        <w:t>C</w:t>
      </w:r>
      <w:r>
        <w:t xml:space="preserve">ommission </w:t>
      </w:r>
      <w:r w:rsidRPr="00285FE6">
        <w:rPr>
          <w:rStyle w:val="StyleUnderline"/>
        </w:rPr>
        <w:t>fall into one category and the 77,000 nonhydro (but federally registered) dams into another</w:t>
      </w:r>
      <w:r>
        <w:t xml:space="preserve">. </w:t>
      </w:r>
      <w:r w:rsidRPr="003A14F3">
        <w:rPr>
          <w:rStyle w:val="Emphasis"/>
        </w:rPr>
        <w:t>We see 39,000 public dams as different from 40,000 private dams.</w:t>
      </w:r>
      <w:r>
        <w:t xml:space="preserve"> </w:t>
      </w:r>
      <w:r w:rsidRPr="004D1A85">
        <w:rPr>
          <w:rStyle w:val="StyleUnderline"/>
        </w:rPr>
        <w:t>We regulate irrigation dams differently from navigation dams</w:t>
      </w:r>
      <w:r>
        <w:t xml:space="preserve"> and assign water rights to dams in western states but apply common law in eastern states, even when dams share the same river. Two dams on the same stream owned by the same company are subject to different environmental laws. </w:t>
      </w:r>
      <w:r w:rsidRPr="004D1A85">
        <w:rPr>
          <w:rStyle w:val="StyleUnderline"/>
        </w:rPr>
        <w:t xml:space="preserve">We put 2.5 million small dams in a different category from 79,000 larger dams. The predictable mess is </w:t>
      </w:r>
      <w:r w:rsidRPr="004D1A85">
        <w:rPr>
          <w:rStyle w:val="Emphasis"/>
        </w:rPr>
        <w:t>arbitrary</w:t>
      </w:r>
      <w:r w:rsidRPr="004D1A85">
        <w:t xml:space="preserve"> and absurd </w:t>
      </w:r>
      <w:r w:rsidRPr="004D1A85">
        <w:rPr>
          <w:rStyle w:val="StyleUnderline"/>
        </w:rPr>
        <w:t xml:space="preserve">and </w:t>
      </w:r>
      <w:r w:rsidRPr="003A14F3">
        <w:rPr>
          <w:rStyle w:val="Emphasis"/>
        </w:rPr>
        <w:t>cries out for an overarching national policy</w:t>
      </w:r>
      <w:r w:rsidRPr="004D1A85">
        <w:rPr>
          <w:rStyle w:val="StyleUnderline"/>
        </w:rPr>
        <w:t>.</w:t>
      </w:r>
    </w:p>
    <w:p w14:paraId="40B1BBBD" w14:textId="77777777" w:rsidR="002B6A4F" w:rsidRDefault="002B6A4F" w:rsidP="002B6A4F">
      <w:r>
        <w:t xml:space="preserve">Taking note of seemingly contradictory trends around dam construction and destruction worldwide, one might ask, “How far will the current trends go? </w:t>
      </w:r>
      <w:r w:rsidRPr="004E6FA0">
        <w:rPr>
          <w:rStyle w:val="StyleUnderline"/>
        </w:rPr>
        <w:t>How many old dams are we talking about repairing or removing?</w:t>
      </w:r>
      <w:r>
        <w:t xml:space="preserve"> Hundreds? Thousands? </w:t>
      </w:r>
      <w:r w:rsidRPr="004E5A5D">
        <w:rPr>
          <w:rStyle w:val="StyleUnderline"/>
        </w:rPr>
        <w:t>A few big ones? A million little ones?</w:t>
      </w:r>
      <w:r>
        <w:t xml:space="preserve"> Do we need more dams or fewer?”</w:t>
      </w:r>
    </w:p>
    <w:p w14:paraId="7D7C0AB6" w14:textId="77777777" w:rsidR="002B6A4F" w:rsidRDefault="002B6A4F" w:rsidP="002B6A4F">
      <w:r w:rsidRPr="00E85DCE">
        <w:rPr>
          <w:rStyle w:val="Emphasis"/>
        </w:rPr>
        <w:t>Such questions largely miss the point</w:t>
      </w:r>
      <w:r>
        <w:t xml:space="preserve"> of the policy envisioned here. </w:t>
      </w:r>
      <w:r w:rsidRPr="004E5A5D">
        <w:rPr>
          <w:rStyle w:val="StyleUnderline"/>
        </w:rPr>
        <w:t xml:space="preserve">We don’t need a specific number of dams, but rather </w:t>
      </w:r>
      <w:r w:rsidRPr="00532AF8">
        <w:rPr>
          <w:rStyle w:val="Emphasis"/>
        </w:rPr>
        <w:t>we need healthier rivers</w:t>
      </w:r>
      <w:r>
        <w:t xml:space="preserve">, safer societies, </w:t>
      </w:r>
      <w:r w:rsidRPr="004E5A5D">
        <w:rPr>
          <w:rStyle w:val="StyleUnderline"/>
        </w:rPr>
        <w:t>and a more efficient and disciplined water-development infrastructure</w:t>
      </w:r>
      <w:r>
        <w:t xml:space="preserve">. How we get there is beyond the capacity of a single person to decide; </w:t>
      </w:r>
      <w:r w:rsidRPr="00911679">
        <w:rPr>
          <w:rStyle w:val="StyleUnderline"/>
        </w:rPr>
        <w:t xml:space="preserve">only through a </w:t>
      </w:r>
      <w:r w:rsidRPr="004E6FA0">
        <w:rPr>
          <w:rStyle w:val="Emphasis"/>
        </w:rPr>
        <w:t>flexible horizontal market</w:t>
      </w:r>
      <w:r w:rsidRPr="00911679">
        <w:rPr>
          <w:rStyle w:val="StyleUnderline"/>
        </w:rPr>
        <w:t xml:space="preserve"> can we answer, together</w:t>
      </w:r>
      <w:r>
        <w:t xml:space="preserve">. </w:t>
      </w:r>
      <w:r w:rsidRPr="004E6FA0">
        <w:rPr>
          <w:rStyle w:val="StyleUnderline"/>
        </w:rPr>
        <w:t xml:space="preserve">A government policy can be the catalyst for and guide the direction of this market because it removes personal, political, ideological, and </w:t>
      </w:r>
      <w:r w:rsidRPr="004E6FA0">
        <w:rPr>
          <w:rStyle w:val="Emphasis"/>
        </w:rPr>
        <w:lastRenderedPageBreak/>
        <w:t>geographic biases</w:t>
      </w:r>
      <w:r w:rsidRPr="004E6FA0">
        <w:rPr>
          <w:rStyle w:val="StyleUnderline"/>
        </w:rPr>
        <w:t xml:space="preserve"> from the equation.</w:t>
      </w:r>
      <w:r>
        <w:t xml:space="preserve"> Nothing environmental and safety activists say or do can prevent new dam construction, and nothing dam supporters say or do can prevent old dams from coming down. But </w:t>
      </w:r>
      <w:r w:rsidRPr="00136EE7">
        <w:rPr>
          <w:rStyle w:val="StyleUnderline"/>
        </w:rPr>
        <w:t xml:space="preserve">if the nation’s anti-dam and pro-dam interests were </w:t>
      </w:r>
      <w:r w:rsidRPr="00136EE7">
        <w:rPr>
          <w:rStyle w:val="Emphasis"/>
        </w:rPr>
        <w:t>gathered collectively under the same fixed national ceiling</w:t>
      </w:r>
      <w:r w:rsidRPr="00136EE7">
        <w:rPr>
          <w:rStyle w:val="StyleUnderline"/>
        </w:rPr>
        <w:t xml:space="preserve"> and left to their own devices</w:t>
      </w:r>
      <w:r>
        <w:t xml:space="preserve">, Adam </w:t>
      </w:r>
      <w:r w:rsidRPr="004E6FA0">
        <w:rPr>
          <w:rStyle w:val="StyleUnderline"/>
        </w:rPr>
        <w:t>Smith’s “human propensity to truck, barter and exchange” could unite with the spirit of Thoreau’s civil “wildness.”</w:t>
      </w:r>
      <w:r>
        <w:t xml:space="preserve"> A cap-and-trade dam policy’s embedded incentives would encourage the market’s invisible hand while ensuring its green thumb.</w:t>
      </w:r>
    </w:p>
    <w:p w14:paraId="1AB3EC25" w14:textId="77777777" w:rsidR="002B6A4F" w:rsidRPr="00EA142E" w:rsidRDefault="002B6A4F" w:rsidP="002B6A4F">
      <w:r w:rsidRPr="003630BC">
        <w:rPr>
          <w:rStyle w:val="StyleUnderline"/>
        </w:rPr>
        <w:t>The</w:t>
      </w:r>
      <w:r>
        <w:t xml:space="preserve"> </w:t>
      </w:r>
      <w:r w:rsidRPr="003630BC">
        <w:rPr>
          <w:rStyle w:val="Emphasis"/>
        </w:rPr>
        <w:t>U</w:t>
      </w:r>
      <w:r>
        <w:t xml:space="preserve">nited </w:t>
      </w:r>
      <w:r w:rsidRPr="003630BC">
        <w:rPr>
          <w:rStyle w:val="Emphasis"/>
        </w:rPr>
        <w:t>S</w:t>
      </w:r>
      <w:r>
        <w:t xml:space="preserve">tates </w:t>
      </w:r>
      <w:r w:rsidRPr="003630BC">
        <w:rPr>
          <w:rStyle w:val="StyleUnderline"/>
        </w:rPr>
        <w:t>once led the world in the construction of dams</w:t>
      </w:r>
      <w:r>
        <w:t xml:space="preserve">, but over time, many have deteriorated. </w:t>
      </w:r>
      <w:r w:rsidRPr="003630BC">
        <w:rPr>
          <w:rStyle w:val="StyleUnderline"/>
        </w:rPr>
        <w:t xml:space="preserve">Now, under a cap-and-trade policy, it can </w:t>
      </w:r>
      <w:r w:rsidRPr="003630BC">
        <w:rPr>
          <w:rStyle w:val="Emphasis"/>
        </w:rPr>
        <w:t>bring horizontal discipline</w:t>
      </w:r>
      <w:r w:rsidRPr="003630BC">
        <w:rPr>
          <w:rStyle w:val="StyleUnderline"/>
        </w:rPr>
        <w:t xml:space="preserve"> to that vertical stockpile of fixed liabilities, reducing risks while improving the health and safety of living communities.</w:t>
      </w:r>
      <w:r>
        <w:t xml:space="preserve"> </w:t>
      </w:r>
      <w:r w:rsidRPr="003630BC">
        <w:rPr>
          <w:rStyle w:val="StyleUnderline"/>
        </w:rPr>
        <w:t>The</w:t>
      </w:r>
      <w:r>
        <w:t xml:space="preserve"> </w:t>
      </w:r>
      <w:r w:rsidRPr="003630BC">
        <w:rPr>
          <w:rStyle w:val="Emphasis"/>
        </w:rPr>
        <w:t>U</w:t>
      </w:r>
      <w:r>
        <w:t xml:space="preserve">nited </w:t>
      </w:r>
      <w:r w:rsidRPr="003630BC">
        <w:rPr>
          <w:rStyle w:val="Emphasis"/>
        </w:rPr>
        <w:t>S</w:t>
      </w:r>
      <w:r>
        <w:t xml:space="preserve">tates </w:t>
      </w:r>
      <w:r w:rsidRPr="003630BC">
        <w:rPr>
          <w:rStyle w:val="StyleUnderline"/>
        </w:rPr>
        <w:t xml:space="preserve">can once again </w:t>
      </w:r>
      <w:r w:rsidRPr="003A14F3">
        <w:rPr>
          <w:rStyle w:val="Emphasis"/>
        </w:rPr>
        <w:t xml:space="preserve">show </w:t>
      </w:r>
      <w:r w:rsidRPr="003630BC">
        <w:rPr>
          <w:rStyle w:val="Emphasis"/>
        </w:rPr>
        <w:t>the way forward on river development</w:t>
      </w:r>
      <w:r>
        <w:t>. Through such a cap-and-trade policy it can help dams smoothly and efficiently evolve with the river economies to which they belong.</w:t>
      </w:r>
    </w:p>
    <w:p w14:paraId="0376FD05" w14:textId="77777777" w:rsidR="00BA2F52" w:rsidRDefault="00BA2F52" w:rsidP="00BA2F52"/>
    <w:p w14:paraId="06D5576D" w14:textId="77777777" w:rsidR="00B824B0" w:rsidRPr="0056025F" w:rsidRDefault="00854918" w:rsidP="00B824B0">
      <w:pPr>
        <w:pStyle w:val="Heading4"/>
      </w:pPr>
      <w:r>
        <w:t xml:space="preserve">Developing </w:t>
      </w:r>
      <w:r w:rsidR="00B824B0">
        <w:t xml:space="preserve">technology and experience will </w:t>
      </w:r>
      <w:r w:rsidR="00386A6B">
        <w:t>help other countries remove their dams</w:t>
      </w:r>
    </w:p>
    <w:p w14:paraId="4187A353" w14:textId="77777777" w:rsidR="00B824B0" w:rsidRDefault="00B824B0" w:rsidP="00B824B0">
      <w:r w:rsidRPr="006B45B5">
        <w:rPr>
          <w:rStyle w:val="Style13ptBold"/>
        </w:rPr>
        <w:t>Perera, 21</w:t>
      </w:r>
      <w:r>
        <w:t xml:space="preserve"> --- MA and Phd in Urban and Environmental Engineering from Kyushu University, Japan; over ten years of experience primarily focusing on water-related disasters and risk management (5/10/2021, Interviewed by Cristina Novo, Dr. Duminda Perera, “One-size-fits-all criteria to assess dam removal are at least useless and at most dangerous,” </w:t>
      </w:r>
      <w:hyperlink r:id="rId15" w:history="1">
        <w:r w:rsidRPr="00FD55A0">
          <w:rPr>
            <w:rStyle w:val="Hyperlink"/>
          </w:rPr>
          <w:t>https://smartwatermagazine.com/news/unu-inweh/one-size-fits-all-criteria-assess-dam-removal-are-least-useless-and-most-dangerous</w:t>
        </w:r>
      </w:hyperlink>
      <w:r>
        <w:t>, JMP)</w:t>
      </w:r>
    </w:p>
    <w:p w14:paraId="0B917FDF" w14:textId="77777777" w:rsidR="00B824B0" w:rsidRDefault="00B824B0" w:rsidP="00B824B0">
      <w:r>
        <w:t>Q: The report calls for protocols to guide the process of dam removal, to understand processes and outcomes. What do you see as the path ahead for this to become a reality? Are any countries leading in this regard?</w:t>
      </w:r>
    </w:p>
    <w:p w14:paraId="67E343E2" w14:textId="77777777" w:rsidR="00B824B0" w:rsidRPr="00D57A99" w:rsidRDefault="00B824B0" w:rsidP="00B824B0">
      <w:pPr>
        <w:rPr>
          <w:rStyle w:val="StyleUnderline"/>
        </w:rPr>
      </w:pPr>
      <w:r>
        <w:t xml:space="preserve">A: Over 90% of large dams are located in 25 countries. The majority of them are in the developed world, which is economically and technologically advanced enough to find sustainable alternatives for the ageing dams, including dam decommissioning as a solution. </w:t>
      </w:r>
      <w:r w:rsidRPr="0056025F">
        <w:rPr>
          <w:rStyle w:val="StyleUnderline"/>
        </w:rPr>
        <w:t>So far, dam removal is limited mainly to small dams in North America and Europe</w:t>
      </w:r>
      <w:r>
        <w:t xml:space="preserve">. However, </w:t>
      </w:r>
      <w:r w:rsidRPr="000A1123">
        <w:rPr>
          <w:rStyle w:val="Emphasis"/>
        </w:rPr>
        <w:t>sharing the lesson learned, technology, and experience can lead the other nations to develop sound plans for dam removal in their soils</w:t>
      </w:r>
      <w:r>
        <w:t xml:space="preserve">. Ultimately, </w:t>
      </w:r>
      <w:r w:rsidRPr="00CD67CA">
        <w:rPr>
          <w:rStyle w:val="StyleUnderline"/>
        </w:rPr>
        <w:t xml:space="preserve">value judgments will determine the fate of many of these large water storage structures. It is not an easy process, and thus </w:t>
      </w:r>
      <w:r w:rsidRPr="00A62A5C">
        <w:rPr>
          <w:rStyle w:val="Emphasis"/>
        </w:rPr>
        <w:t>distilling lessons</w:t>
      </w:r>
      <w:r w:rsidRPr="00CD67CA">
        <w:rPr>
          <w:rStyle w:val="StyleUnderline"/>
        </w:rPr>
        <w:t xml:space="preserve"> from and </w:t>
      </w:r>
      <w:r w:rsidRPr="00A62A5C">
        <w:rPr>
          <w:rStyle w:val="Emphasis"/>
        </w:rPr>
        <w:t>sharing dam decommissioning experiences</w:t>
      </w:r>
      <w:r w:rsidRPr="00CD67CA">
        <w:rPr>
          <w:rStyle w:val="StyleUnderline"/>
        </w:rPr>
        <w:t xml:space="preserve"> should be a common </w:t>
      </w:r>
      <w:r w:rsidRPr="00D57A99">
        <w:rPr>
          <w:rStyle w:val="StyleUnderline"/>
        </w:rPr>
        <w:t>global goal. Lack of such knowledge and lack of its reflection in relevant regional/national policies/practices may progressively and adversely affect the ability to manage water storage dams properly as they age.</w:t>
      </w:r>
    </w:p>
    <w:p w14:paraId="14B025F2" w14:textId="77777777" w:rsidR="00EB5100" w:rsidRDefault="00970FFE" w:rsidP="00EB5100">
      <w:pPr>
        <w:pStyle w:val="Heading3"/>
      </w:pPr>
      <w:r>
        <w:t>1ac Adv Rivers</w:t>
      </w:r>
    </w:p>
    <w:p w14:paraId="44AC7D85" w14:textId="77777777" w:rsidR="00A11A0D" w:rsidRDefault="00A11A0D" w:rsidP="00A11A0D"/>
    <w:p w14:paraId="28583188" w14:textId="77777777" w:rsidR="00816C85" w:rsidRDefault="00FD0CC4" w:rsidP="00816C85">
      <w:pPr>
        <w:pStyle w:val="Heading4"/>
      </w:pPr>
      <w:r>
        <w:t>Advantage ___ is Rivers</w:t>
      </w:r>
      <w:r w:rsidR="00816C85">
        <w:t xml:space="preserve"> </w:t>
      </w:r>
    </w:p>
    <w:p w14:paraId="5A70FC8E" w14:textId="77777777" w:rsidR="00816C85" w:rsidRDefault="00816C85" w:rsidP="00816C85"/>
    <w:p w14:paraId="3B95BEBC" w14:textId="77777777" w:rsidR="00FF0688" w:rsidRPr="00AA2A2D" w:rsidRDefault="00FF0688" w:rsidP="00FF0688">
      <w:pPr>
        <w:pStyle w:val="Heading4"/>
      </w:pPr>
      <w:r>
        <w:t xml:space="preserve">Dams disrupt </w:t>
      </w:r>
      <w:r>
        <w:rPr>
          <w:u w:val="single"/>
        </w:rPr>
        <w:t>entire aquatic ecosystems</w:t>
      </w:r>
      <w:r w:rsidR="00E37A0E">
        <w:t xml:space="preserve"> and impact</w:t>
      </w:r>
      <w:r>
        <w:t xml:space="preserve"> </w:t>
      </w:r>
      <w:r>
        <w:rPr>
          <w:u w:val="single"/>
        </w:rPr>
        <w:t>whole</w:t>
      </w:r>
      <w:r>
        <w:t xml:space="preserve"> regional biome</w:t>
      </w:r>
    </w:p>
    <w:p w14:paraId="7AC30264" w14:textId="77777777" w:rsidR="00FF0688" w:rsidRDefault="00FF0688" w:rsidP="00FF0688">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16" w:history="1">
        <w:r w:rsidRPr="00FD55A0">
          <w:rPr>
            <w:rStyle w:val="Hyperlink"/>
          </w:rPr>
          <w:t>https://greengarageblog.org/17-biggest-advantages-and-disadvantages-of-dams</w:t>
        </w:r>
      </w:hyperlink>
      <w:r>
        <w:t>, JMP)</w:t>
      </w:r>
    </w:p>
    <w:p w14:paraId="263FBD33" w14:textId="77777777" w:rsidR="00FF0688" w:rsidRDefault="00FF0688" w:rsidP="00FF0688">
      <w:r>
        <w:t>3. This technology disrupts local ecosystems.</w:t>
      </w:r>
    </w:p>
    <w:p w14:paraId="764A2591" w14:textId="77777777" w:rsidR="00FF0688" w:rsidRDefault="00FF0688" w:rsidP="00FF0688">
      <w:r w:rsidRPr="00A20D6D">
        <w:rPr>
          <w:rStyle w:val="StyleUnderline"/>
        </w:rPr>
        <w:t>Dams create a flooding issue</w:t>
      </w:r>
      <w:r>
        <w:t xml:space="preserve"> behind the structure as a way </w:t>
      </w:r>
      <w:r w:rsidRPr="00A20D6D">
        <w:rPr>
          <w:rStyle w:val="StyleUnderline"/>
        </w:rPr>
        <w:t>to form a reservoir</w:t>
      </w:r>
      <w:r>
        <w:t xml:space="preserve">. Not only does this disrupt human activities, but </w:t>
      </w:r>
      <w:r w:rsidRPr="004867E6">
        <w:rPr>
          <w:rStyle w:val="StyleUnderline"/>
        </w:rPr>
        <w:t>it</w:t>
      </w:r>
      <w:r>
        <w:t xml:space="preserve"> also </w:t>
      </w:r>
      <w:r w:rsidRPr="004867E6">
        <w:rPr>
          <w:rStyle w:val="StyleUnderline"/>
        </w:rPr>
        <w:t>destroys the existing wildlife habitats that exist</w:t>
      </w:r>
      <w:r>
        <w:t xml:space="preserve">. </w:t>
      </w:r>
      <w:r w:rsidRPr="0008437D">
        <w:rPr>
          <w:rStyle w:val="StyleUnderline"/>
        </w:rPr>
        <w:t>This</w:t>
      </w:r>
      <w:r>
        <w:t xml:space="preserve"> issue </w:t>
      </w:r>
      <w:r w:rsidRPr="0008437D">
        <w:rPr>
          <w:rStyle w:val="StyleUnderline"/>
        </w:rPr>
        <w:t xml:space="preserve">can </w:t>
      </w:r>
      <w:r w:rsidRPr="0008437D">
        <w:rPr>
          <w:rStyle w:val="Emphasis"/>
        </w:rPr>
        <w:t>disrupt entire ecosystems</w:t>
      </w:r>
      <w:r w:rsidRPr="0008437D">
        <w:rPr>
          <w:rStyle w:val="StyleUnderline"/>
        </w:rPr>
        <w:t xml:space="preserve">, which can have an adverse </w:t>
      </w:r>
      <w:r w:rsidRPr="0008437D">
        <w:rPr>
          <w:rStyle w:val="Emphasis"/>
        </w:rPr>
        <w:t>effect on a whole regional biome</w:t>
      </w:r>
      <w:r>
        <w:t xml:space="preserve">. </w:t>
      </w:r>
      <w:r w:rsidRPr="00F3596C">
        <w:rPr>
          <w:rStyle w:val="StyleUnderline"/>
        </w:rPr>
        <w:t>Marine life that relies on an unobstructed flow of a river, such as migratory fish, can be adversely affected by the</w:t>
      </w:r>
      <w:r>
        <w:t xml:space="preserve"> decision to </w:t>
      </w:r>
      <w:r w:rsidRPr="00F3596C">
        <w:rPr>
          <w:rStyle w:val="StyleUnderline"/>
        </w:rPr>
        <w:t>dam</w:t>
      </w:r>
      <w:r>
        <w:t xml:space="preserve"> the water.</w:t>
      </w:r>
    </w:p>
    <w:p w14:paraId="159015ED" w14:textId="77777777" w:rsidR="00FF0688" w:rsidRDefault="00FF0688" w:rsidP="00FF0688">
      <w:r>
        <w:t>4. Some river sediment is beneficial.</w:t>
      </w:r>
    </w:p>
    <w:p w14:paraId="53A5EE74" w14:textId="77777777" w:rsidR="00FF0688" w:rsidRDefault="00FF0688" w:rsidP="00FF0688">
      <w:r w:rsidRPr="00B76232">
        <w:rPr>
          <w:rStyle w:val="StyleUnderline"/>
        </w:rPr>
        <w:t xml:space="preserve">Dams can have a </w:t>
      </w:r>
      <w:r w:rsidRPr="00B76232">
        <w:rPr>
          <w:rStyle w:val="Emphasis"/>
        </w:rPr>
        <w:t>profound impact</w:t>
      </w:r>
      <w:r w:rsidRPr="00B76232">
        <w:rPr>
          <w:rStyle w:val="StyleUnderline"/>
        </w:rPr>
        <w:t xml:space="preserve"> on the </w:t>
      </w:r>
      <w:r w:rsidRPr="00B76232">
        <w:rPr>
          <w:rStyle w:val="Emphasis"/>
        </w:rPr>
        <w:t>overall aquatic ecosystem</w:t>
      </w:r>
      <w:r w:rsidRPr="00B76232">
        <w:rPr>
          <w:rStyle w:val="StyleUnderline"/>
        </w:rPr>
        <w:t xml:space="preserve"> of a region.</w:t>
      </w:r>
      <w:r>
        <w:t xml:space="preserve"> </w:t>
      </w:r>
      <w:r w:rsidRPr="00B14FA8">
        <w:rPr>
          <w:rStyle w:val="StyleUnderline"/>
        </w:rPr>
        <w:t xml:space="preserve">The transformation upstream creates a lack of settlement that moves down the waterway to support the </w:t>
      </w:r>
      <w:r w:rsidRPr="00B14FA8">
        <w:rPr>
          <w:rStyle w:val="Emphasis"/>
        </w:rPr>
        <w:t>entire marine habitat</w:t>
      </w:r>
      <w:r w:rsidRPr="00B14FA8">
        <w:rPr>
          <w:rStyle w:val="StyleUnderline"/>
        </w:rPr>
        <w:t>.</w:t>
      </w:r>
      <w:r>
        <w:t xml:space="preserve"> </w:t>
      </w:r>
      <w:r w:rsidRPr="00B14FA8">
        <w:rPr>
          <w:rStyle w:val="StyleUnderline"/>
        </w:rPr>
        <w:t>It can also cause changes in temperature, chemical composition, and shoreline stability. Many reservoirs also host invasive species, such as algae or snails, that undermine the natural communities of the plants and animals</w:t>
      </w:r>
      <w:r>
        <w:t xml:space="preserve"> that lived on the river before.</w:t>
      </w:r>
    </w:p>
    <w:p w14:paraId="1FB9AB50" w14:textId="77777777" w:rsidR="00FF0688" w:rsidRDefault="00FF0688" w:rsidP="00FF0688">
      <w:r>
        <w:t>The riverbeds that are downstream from a dam can erode by several yards within the first decade of operations. This damage can extend for hundreds of miles downstream afterward.</w:t>
      </w:r>
    </w:p>
    <w:p w14:paraId="30EDE75E" w14:textId="77777777" w:rsidR="00CA12B6" w:rsidRDefault="00CA12B6" w:rsidP="00693995"/>
    <w:p w14:paraId="31D1C9AE" w14:textId="77777777" w:rsidR="009533B6" w:rsidRDefault="009533B6" w:rsidP="009533B6">
      <w:pPr>
        <w:pStyle w:val="Heading4"/>
      </w:pPr>
      <w:r>
        <w:t>This spills over to other critical ecosystems</w:t>
      </w:r>
    </w:p>
    <w:p w14:paraId="5832EB75" w14:textId="77777777" w:rsidR="009533B6" w:rsidRDefault="009533B6" w:rsidP="009533B6">
      <w:r w:rsidRPr="00CB6AE1">
        <w:rPr>
          <w:rStyle w:val="Style13ptBold"/>
        </w:rPr>
        <w:t>Wernick, 14</w:t>
      </w:r>
      <w:r>
        <w:t xml:space="preserve">  (September 10, 2014, Adam Wernick, “How 'clean power' dams actually damage the environment,” </w:t>
      </w:r>
      <w:hyperlink r:id="rId17" w:history="1">
        <w:r w:rsidRPr="001614BA">
          <w:rPr>
            <w:rStyle w:val="Hyperlink"/>
          </w:rPr>
          <w:t>https://www.pri.org/stories/2014-09-10/how-clean-power-dams-actually-damage-environment</w:t>
        </w:r>
      </w:hyperlink>
      <w:r>
        <w:t xml:space="preserve">, JMP) </w:t>
      </w:r>
      <w:r w:rsidRPr="009075F0">
        <w:rPr>
          <w:b/>
        </w:rPr>
        <w:t>***Note --- Jason Rainey is the executive director of International Rivers</w:t>
      </w:r>
    </w:p>
    <w:p w14:paraId="347FB9C7" w14:textId="77777777" w:rsidR="009533B6" w:rsidRDefault="009533B6" w:rsidP="009533B6">
      <w:r>
        <w:t xml:space="preserve">But despite those successes, Rainey says </w:t>
      </w:r>
      <w:r w:rsidRPr="007E44E0">
        <w:rPr>
          <w:rStyle w:val="StyleUnderline"/>
        </w:rPr>
        <w:t xml:space="preserve">there's not enough attention being paid to river health. </w:t>
      </w:r>
      <w:r w:rsidRPr="006E2040">
        <w:rPr>
          <w:rStyle w:val="Emphasis"/>
        </w:rPr>
        <w:t>“The world's</w:t>
      </w:r>
      <w:r w:rsidRPr="007E44E0">
        <w:rPr>
          <w:rStyle w:val="Emphasis"/>
        </w:rPr>
        <w:t xml:space="preserve"> rivers are in grave peril</w:t>
      </w:r>
      <w:r>
        <w:t>, and there is no international institution, no panel of experts, looking squarely at the problem," he says.</w:t>
      </w:r>
    </w:p>
    <w:p w14:paraId="2306CBB4" w14:textId="77777777" w:rsidR="009533B6" w:rsidRDefault="009533B6" w:rsidP="009533B6">
      <w:r>
        <w:t>His group recently unveiled an interactive Google Earth-based online platform that allows users to look at the health of the world's rivers. And if the crisis continues unabated, Rainey believes there will be serious environmental consequences.</w:t>
      </w:r>
    </w:p>
    <w:p w14:paraId="56C18C02" w14:textId="77777777" w:rsidR="009533B6" w:rsidRDefault="009533B6" w:rsidP="009533B6">
      <w:r w:rsidRPr="00926771">
        <w:rPr>
          <w:rStyle w:val="Emphasis"/>
        </w:rPr>
        <w:t>“The rate of species extinction is greatest in aquatic freshwater ecosystems.</w:t>
      </w:r>
      <w:r w:rsidRPr="00C211C6">
        <w:rPr>
          <w:rStyle w:val="StyleUnderline"/>
        </w:rPr>
        <w:t xml:space="preserve"> But we're really dealing with </w:t>
      </w:r>
      <w:r w:rsidRPr="00EF1CDA">
        <w:rPr>
          <w:rStyle w:val="Emphasis"/>
        </w:rPr>
        <w:t>planetary cycles</w:t>
      </w:r>
      <w:r w:rsidRPr="00C211C6">
        <w:rPr>
          <w:rStyle w:val="StyleUnderline"/>
        </w:rPr>
        <w:t xml:space="preserve"> here,”</w:t>
      </w:r>
      <w:r>
        <w:t xml:space="preserve"> he says. </w:t>
      </w:r>
      <w:r w:rsidRPr="00C211C6">
        <w:rPr>
          <w:rStyle w:val="StyleUnderline"/>
        </w:rPr>
        <w:t xml:space="preserve">“Rivers connect us to deltas and to coastal marine systems; they carve their way through the land and are the </w:t>
      </w:r>
      <w:r w:rsidRPr="00C211C6">
        <w:rPr>
          <w:rStyle w:val="Emphasis"/>
        </w:rPr>
        <w:t>ribbon of life in dry and wet communities</w:t>
      </w:r>
      <w:r w:rsidRPr="00C211C6">
        <w:rPr>
          <w:rStyle w:val="StyleUnderline"/>
        </w:rPr>
        <w:t>.”</w:t>
      </w:r>
    </w:p>
    <w:p w14:paraId="5A251DD7" w14:textId="77777777" w:rsidR="009533B6" w:rsidRPr="004027BF" w:rsidRDefault="009533B6" w:rsidP="009533B6">
      <w:pPr>
        <w:rPr>
          <w:rStyle w:val="StyleUnderline"/>
        </w:rPr>
      </w:pPr>
      <w:r w:rsidRPr="004027BF">
        <w:rPr>
          <w:rStyle w:val="StyleUnderline"/>
        </w:rPr>
        <w:t xml:space="preserve">We are </w:t>
      </w:r>
      <w:r w:rsidRPr="004027BF">
        <w:rPr>
          <w:rStyle w:val="Emphasis"/>
        </w:rPr>
        <w:t>“clogging the arteries of the planet,”</w:t>
      </w:r>
      <w:r>
        <w:t xml:space="preserve"> Rainey says, </w:t>
      </w:r>
      <w:r w:rsidRPr="004027BF">
        <w:rPr>
          <w:rStyle w:val="StyleUnderline"/>
        </w:rPr>
        <w:t>because of the illusion that the "alternative [to energy pollution] is to just dam our way to some sustainable future.”</w:t>
      </w:r>
    </w:p>
    <w:p w14:paraId="5CF69746" w14:textId="77777777" w:rsidR="009533B6" w:rsidRDefault="009533B6" w:rsidP="009533B6">
      <w:r w:rsidRPr="004027BF">
        <w:rPr>
          <w:rStyle w:val="StyleUnderline"/>
        </w:rPr>
        <w:t>The problem is especially large in developing countries</w:t>
      </w:r>
      <w:r>
        <w:t xml:space="preserve">, where dams can provide badly-need power — and jobs. "[These] regions have very legitimate needs for energy access and development,” Rainey emphasizes, “but they are doing so by pushing a mega-dam energy agenda. </w:t>
      </w:r>
      <w:r w:rsidRPr="004027BF">
        <w:rPr>
          <w:rStyle w:val="StyleUnderline"/>
        </w:rPr>
        <w:t>It's</w:t>
      </w:r>
      <w:r>
        <w:t xml:space="preserve"> just </w:t>
      </w:r>
      <w:r w:rsidRPr="004027BF">
        <w:rPr>
          <w:rStyle w:val="StyleUnderline"/>
        </w:rPr>
        <w:t>a dangerous course for the planet.”</w:t>
      </w:r>
    </w:p>
    <w:p w14:paraId="7B162DEB" w14:textId="77777777" w:rsidR="009533B6" w:rsidRDefault="009533B6" w:rsidP="00693995"/>
    <w:p w14:paraId="1CEC9A3E" w14:textId="77777777" w:rsidR="00FD0CC4" w:rsidRDefault="007A3DC3" w:rsidP="00FD0CC4">
      <w:pPr>
        <w:pStyle w:val="Heading4"/>
      </w:pPr>
      <w:r>
        <w:t>F</w:t>
      </w:r>
      <w:r w:rsidR="00FD0CC4">
        <w:t xml:space="preserve">resh water is key to </w:t>
      </w:r>
      <w:r w:rsidR="00FD0CC4" w:rsidRPr="004D01A0">
        <w:rPr>
          <w:u w:val="single"/>
        </w:rPr>
        <w:t>sustain all life</w:t>
      </w:r>
      <w:r w:rsidR="00FD0CC4">
        <w:t xml:space="preserve"> --- necessary to eradicate poverty and ensure </w:t>
      </w:r>
      <w:r w:rsidR="00FD0CC4" w:rsidRPr="00097E1A">
        <w:rPr>
          <w:u w:val="single"/>
        </w:rPr>
        <w:t>resilience</w:t>
      </w:r>
      <w:r w:rsidR="00FD0CC4">
        <w:t xml:space="preserve"> of the biosphere</w:t>
      </w:r>
    </w:p>
    <w:p w14:paraId="3BE5F864" w14:textId="77777777" w:rsidR="00FD0CC4" w:rsidRDefault="00FD0CC4" w:rsidP="00FD0CC4">
      <w:r w:rsidRPr="0033606D">
        <w:rPr>
          <w:rStyle w:val="Style13ptBold"/>
        </w:rPr>
        <w:t>Boltz, et. al, 15</w:t>
      </w:r>
      <w:r>
        <w:t xml:space="preserve"> ---  Managing Director Ecosystems at The Rockefeller Foundation (Dr Frederick Boltz, Alex Martinez - Stanford University Tom Ford Fellow The Rockefeller Foundation, Dr Casey Brown - Associate Professor Department of Civil and Environmental Engineering University of Massachusetts Amherst, Dr Johan Rockström - Professor in Environmental Science Stockholm University Executive Director Stockholm Resilience Centre, Water for Development – Charting a Water Wise Path, “Chapter 7 Healthy freshwater ecosystems: an imperative for human development and resilience,” </w:t>
      </w:r>
      <w:hyperlink r:id="rId18" w:history="1">
        <w:r w:rsidRPr="0082570D">
          <w:rPr>
            <w:rStyle w:val="Hyperlink"/>
          </w:rPr>
          <w:t>https://www.rockefellerfoundation.org/wp-content/uploads/2015-WWW-report-Chapter-7.pdf</w:t>
        </w:r>
      </w:hyperlink>
      <w:r>
        <w:t>, JMP)</w:t>
      </w:r>
    </w:p>
    <w:p w14:paraId="0076F331" w14:textId="77777777" w:rsidR="00FD0CC4" w:rsidRDefault="00FD0CC4" w:rsidP="00FD0CC4">
      <w:r>
        <w:t xml:space="preserve">Introduction | </w:t>
      </w:r>
      <w:r w:rsidRPr="006F72D9">
        <w:rPr>
          <w:rStyle w:val="StyleUnderline"/>
        </w:rPr>
        <w:t xml:space="preserve">Fresh water is </w:t>
      </w:r>
      <w:r w:rsidRPr="00074A86">
        <w:rPr>
          <w:rStyle w:val="Emphasis"/>
        </w:rPr>
        <w:t>vital to human life</w:t>
      </w:r>
      <w:r>
        <w:t xml:space="preserve"> and wellbeing. </w:t>
      </w:r>
      <w:r w:rsidRPr="006F72D9">
        <w:rPr>
          <w:rStyle w:val="StyleUnderline"/>
        </w:rPr>
        <w:t>Along with food and shelter, it forms our most basic need</w:t>
      </w:r>
      <w:r>
        <w:t xml:space="preserve">. So vital, in fact, that </w:t>
      </w:r>
      <w:r w:rsidRPr="006F72D9">
        <w:rPr>
          <w:rStyle w:val="StyleUnderline"/>
        </w:rPr>
        <w:t xml:space="preserve">access to drinking water is commonly considered a fundamental right for all humanity. Healthy, functioning freshwater ecosystems provide reliable and quality water flows upon which these basic human needs depend. Energy, food and health – all indispensable to human development – rely on the water services provided by natural ecosystems. </w:t>
      </w:r>
      <w:r>
        <w:t xml:space="preserve">Freshwater ecosystems, such as wetlands and rivers, also provide crucial regulating services, such as water purification, flood mitigation and the treatment of human and industrial wastes. Now, more than ever, we must incorporate the value of water-related environmental services in our water management decisions. </w:t>
      </w:r>
      <w:r w:rsidRPr="006F72D9">
        <w:rPr>
          <w:rStyle w:val="Emphasis"/>
        </w:rPr>
        <w:t>Eradicating poverty and hunger among the billions</w:t>
      </w:r>
      <w:r>
        <w:t xml:space="preserve"> </w:t>
      </w:r>
      <w:r w:rsidRPr="006F72D9">
        <w:rPr>
          <w:rStyle w:val="StyleUnderline"/>
        </w:rPr>
        <w:t>living in deprivation today and those in the future will depend fundamentally on water security – for both people and ecosystems</w:t>
      </w:r>
      <w:r>
        <w:t>.</w:t>
      </w:r>
    </w:p>
    <w:p w14:paraId="6E5C50A0" w14:textId="77777777" w:rsidR="00FD0CC4" w:rsidRDefault="00FD0CC4" w:rsidP="00FD0CC4">
      <w:r w:rsidRPr="00C6026A">
        <w:rPr>
          <w:rStyle w:val="StyleUnderline"/>
        </w:rPr>
        <w:t xml:space="preserve">Water is central to the functioning and </w:t>
      </w:r>
      <w:r w:rsidRPr="00C6026A">
        <w:rPr>
          <w:rStyle w:val="Emphasis"/>
        </w:rPr>
        <w:t>resilience of the biosphere</w:t>
      </w:r>
      <w:r w:rsidRPr="00C6026A">
        <w:rPr>
          <w:rStyle w:val="StyleUnderline"/>
        </w:rPr>
        <w:t>.</w:t>
      </w:r>
      <w:r>
        <w:t xml:space="preserve"> Its availability and variability strongly influences the diversity and distribution of biomes and habitats that harbour the wealth of plant and animal life on Earth. </w:t>
      </w:r>
      <w:r w:rsidRPr="00C6026A">
        <w:rPr>
          <w:rStyle w:val="StyleUnderline"/>
        </w:rPr>
        <w:t xml:space="preserve">Water of specific quantity and quality is required to preserve the state and stability of </w:t>
      </w:r>
      <w:r w:rsidRPr="00F67104">
        <w:rPr>
          <w:rStyle w:val="StyleUnderline"/>
        </w:rPr>
        <w:t xml:space="preserve">ecosystems and </w:t>
      </w:r>
      <w:r w:rsidRPr="00F67104">
        <w:rPr>
          <w:rStyle w:val="Emphasis"/>
        </w:rPr>
        <w:t>build their resilience</w:t>
      </w:r>
      <w:r w:rsidRPr="00C6026A">
        <w:rPr>
          <w:rStyle w:val="StyleUnderline"/>
        </w:rPr>
        <w:t xml:space="preserve"> to localised disturbance and to global change.</w:t>
      </w:r>
      <w:r>
        <w:t xml:space="preserve"> It mediates the persistence of ecosystem types, their composition and function, and facilitates the migration of species and habitats as key environmental conditions such as temperature, rainfall, and soil moisture change.</w:t>
      </w:r>
    </w:p>
    <w:p w14:paraId="668E024F" w14:textId="77777777" w:rsidR="00FD0CC4" w:rsidRDefault="00FD0CC4" w:rsidP="00FD0CC4">
      <w:r>
        <w:t xml:space="preserve">Water’s central role in the biosphere has long implied that several of the most important challenges confronting human development are related to fresh water (e.g., Falkenmark, 1990). This has been true for decades and will only intensify without a change in the course of human water use. </w:t>
      </w:r>
      <w:r w:rsidRPr="002316B8">
        <w:rPr>
          <w:rStyle w:val="StyleUnderline"/>
        </w:rPr>
        <w:t>For too long, conventional approaches to water planning have focused narrowly on economic productivity, largely ignoring the costs of</w:t>
      </w:r>
      <w:r>
        <w:t xml:space="preserve"> overdrawing water from ecosystems or </w:t>
      </w:r>
      <w:r w:rsidRPr="00201B19">
        <w:rPr>
          <w:rStyle w:val="Emphasis"/>
        </w:rPr>
        <w:t>disrupting natural flow regimes with hard infrastructure</w:t>
      </w:r>
      <w:r>
        <w:t xml:space="preserve">. If we are serious about meeting human development objectives for the coming century, the way we plan and manage water resources must change. </w:t>
      </w:r>
    </w:p>
    <w:p w14:paraId="70FB8390" w14:textId="77777777" w:rsidR="00FD0CC4" w:rsidRDefault="00FD0CC4" w:rsidP="00693995"/>
    <w:p w14:paraId="7BF3169B" w14:textId="77777777" w:rsidR="00FD0CC4" w:rsidRDefault="00FD0CC4" w:rsidP="00FD0CC4">
      <w:pPr>
        <w:pStyle w:val="Heading4"/>
      </w:pPr>
      <w:r>
        <w:t xml:space="preserve">Rapid dam </w:t>
      </w:r>
      <w:r w:rsidRPr="00BF1324">
        <w:rPr>
          <w:u w:val="single"/>
        </w:rPr>
        <w:t>removal</w:t>
      </w:r>
      <w:r>
        <w:t xml:space="preserve"> causes rivers to </w:t>
      </w:r>
      <w:r w:rsidRPr="00334BEA">
        <w:rPr>
          <w:u w:val="single"/>
        </w:rPr>
        <w:t>stabilize quickly</w:t>
      </w:r>
      <w:r>
        <w:t xml:space="preserve"> </w:t>
      </w:r>
    </w:p>
    <w:p w14:paraId="37B73CB5" w14:textId="77777777" w:rsidR="00FD0CC4" w:rsidRDefault="00FD0CC4" w:rsidP="00FD0CC4">
      <w:r w:rsidRPr="002D34F8">
        <w:rPr>
          <w:rStyle w:val="Style13ptBold"/>
        </w:rPr>
        <w:t>O'Connor, et. al, 15</w:t>
      </w:r>
      <w:r>
        <w:t xml:space="preserve"> --- Research Geologist, U.S. Geological Survey, Portland, Oregon (May 2015, J. E. O'Connor, J. J. Duda, G. E. Grant, Science, “1000 dams down and counting; Dam removals are reconnecting rivers in the United States,” VOL 348 ISSUE 6234, https://www.jstor.org/stable/24747366, JMP)</w:t>
      </w:r>
    </w:p>
    <w:p w14:paraId="0BA0C419" w14:textId="77777777" w:rsidR="00FD0CC4" w:rsidRDefault="00FD0CC4" w:rsidP="00FD0CC4">
      <w:r>
        <w:t xml:space="preserve">Forty years ago, the demolition of large dams was mostly fiction, notably plotted in Edward Abbey's novel The Monkey Wrench Gang. Its 1975 publication roughly coincided with the end of large-dam construction in the United States. Since then, dams have been taken down in increasing numbers as they have filled with sediment, become unsafe or inefficient, or otherwise outlived their usefulness (7) (see the figure, panel A). Last year's removals of the 64-m-high Glines Canyon Dam and the 32-m-high Elwha Dam in northwestern Washington State were among the largest yet, releasing over 10 million cubic meters of stored sediment. </w:t>
      </w:r>
      <w:r w:rsidRPr="001A075B">
        <w:rPr>
          <w:rStyle w:val="StyleUnderline"/>
        </w:rPr>
        <w:t>Published studies conducted in conjunction with about 100 U.S. dam removals and at least 26 removals outside the</w:t>
      </w:r>
      <w:r>
        <w:t xml:space="preserve"> </w:t>
      </w:r>
      <w:r w:rsidRPr="001A075B">
        <w:rPr>
          <w:rStyle w:val="Emphasis"/>
        </w:rPr>
        <w:t>U</w:t>
      </w:r>
      <w:r>
        <w:t xml:space="preserve">nited </w:t>
      </w:r>
      <w:r w:rsidRPr="001A075B">
        <w:rPr>
          <w:rStyle w:val="Emphasis"/>
        </w:rPr>
        <w:t>S</w:t>
      </w:r>
      <w:r>
        <w:t xml:space="preserve">tates </w:t>
      </w:r>
      <w:r w:rsidRPr="001A075B">
        <w:rPr>
          <w:rStyle w:val="StyleUnderline"/>
        </w:rPr>
        <w:t>are now providing detailed insights into how rivers respond</w:t>
      </w:r>
      <w:r>
        <w:t xml:space="preserve"> (2, 3).</w:t>
      </w:r>
    </w:p>
    <w:p w14:paraId="318FAC7A" w14:textId="77777777" w:rsidR="00FD0CC4" w:rsidRDefault="00FD0CC4" w:rsidP="00FD0CC4">
      <w:r w:rsidRPr="006116C2">
        <w:rPr>
          <w:rStyle w:val="StyleUnderline"/>
        </w:rPr>
        <w:t xml:space="preserve">A major finding is that </w:t>
      </w:r>
      <w:r w:rsidRPr="006116C2">
        <w:rPr>
          <w:rStyle w:val="Emphasis"/>
        </w:rPr>
        <w:t>rivers are resilient</w:t>
      </w:r>
      <w:r w:rsidRPr="006116C2">
        <w:rPr>
          <w:rStyle w:val="StyleUnderline"/>
        </w:rPr>
        <w:t xml:space="preserve">, with many </w:t>
      </w:r>
      <w:r w:rsidRPr="006116C2">
        <w:rPr>
          <w:rStyle w:val="Emphasis"/>
        </w:rPr>
        <w:t>responding quickly to dam removal</w:t>
      </w:r>
      <w:r>
        <w:t xml:space="preserve">. </w:t>
      </w:r>
      <w:r w:rsidRPr="006116C2">
        <w:rPr>
          <w:rStyle w:val="StyleUnderline"/>
        </w:rPr>
        <w:t>Most river channels stabilize within months or years, not decades</w:t>
      </w:r>
      <w:r>
        <w:t xml:space="preserve"> (4), </w:t>
      </w:r>
      <w:r w:rsidRPr="00C008D9">
        <w:rPr>
          <w:rStyle w:val="StyleUnderline"/>
        </w:rPr>
        <w:t xml:space="preserve">particularly when dams are </w:t>
      </w:r>
      <w:r w:rsidRPr="00334BEA">
        <w:rPr>
          <w:rStyle w:val="Emphasis"/>
        </w:rPr>
        <w:t>removed rapidly</w:t>
      </w:r>
      <w:r w:rsidRPr="00C008D9">
        <w:rPr>
          <w:rStyle w:val="StyleUnderline"/>
        </w:rPr>
        <w:t>; phased or incremental removals typically have longer response times</w:t>
      </w:r>
      <w:r>
        <w:t xml:space="preserve">. </w:t>
      </w:r>
      <w:r w:rsidRPr="004F0195">
        <w:rPr>
          <w:rStyle w:val="StyleUnderline"/>
        </w:rPr>
        <w:t>The rapid physical response is driven by the strong upstream/downstream coupling intrinsic to river systems.</w:t>
      </w:r>
      <w:r>
        <w:t xml:space="preserve"> Reservoir erosion commonly begins at knickpoints, or short steep reaches of channel, that migrate upstream while cutting through reservoir sediment. Substantial fractions of stored reservoir sediment—50% or more—can be eroded within weeks or months of breaching (4) (see the figure, panel B). Sediment eroded from reservoirs rapidly moves down stream (5, 6). </w:t>
      </w:r>
      <w:r w:rsidRPr="00F60F98">
        <w:rPr>
          <w:rStyle w:val="StyleUnderline"/>
        </w:rPr>
        <w:t>Some sediment is deposited downstream, but is often redistributed within months</w:t>
      </w:r>
      <w:r>
        <w:t xml:space="preserve">. </w:t>
      </w:r>
      <w:r w:rsidRPr="00F60F98">
        <w:rPr>
          <w:rStyle w:val="StyleUnderline"/>
        </w:rPr>
        <w:t>Many rivers soon trend toward their pre-dam states</w:t>
      </w:r>
      <w:r>
        <w:t xml:space="preserve"> (5, 7).</w:t>
      </w:r>
    </w:p>
    <w:p w14:paraId="6FD8A367" w14:textId="77777777" w:rsidR="00FD0CC4" w:rsidRDefault="00FD0CC4" w:rsidP="00FD0CC4">
      <w:r w:rsidRPr="00952CA5">
        <w:rPr>
          <w:rStyle w:val="StyleUnderline"/>
        </w:rPr>
        <w:t xml:space="preserve">Migratory fish have also </w:t>
      </w:r>
      <w:r w:rsidRPr="00952CA5">
        <w:rPr>
          <w:rStyle w:val="Emphasis"/>
        </w:rPr>
        <w:t>responded quickly</w:t>
      </w:r>
      <w:r w:rsidRPr="00952CA5">
        <w:rPr>
          <w:rStyle w:val="StyleUnderline"/>
        </w:rPr>
        <w:t xml:space="preserve"> to restored river connectivity</w:t>
      </w:r>
      <w:r>
        <w:t xml:space="preserve">. Removal of a dam on Virginia's Rappahannock River increased American eel populations in Shenandoah National Park, 150 km upstream (8). Similarly, following a small dam removal in Maine, sea lamprey recolonized newly accessible habitat, increasing abundance and nesting sites by a factor of 4 (9). </w:t>
      </w:r>
      <w:r w:rsidRPr="00FC0BB5">
        <w:rPr>
          <w:rStyle w:val="Emphasis"/>
        </w:rPr>
        <w:t>Within days</w:t>
      </w:r>
      <w:r>
        <w:t xml:space="preserve"> </w:t>
      </w:r>
      <w:r w:rsidRPr="00FC0BB5">
        <w:rPr>
          <w:rStyle w:val="StyleUnderline"/>
        </w:rPr>
        <w:t>of the blast removing the last of Glines Canyon Dam, Elwha River Chinook salmon swam upstream past its rocky abutments.</w:t>
      </w:r>
      <w:r>
        <w:t xml:space="preserve"> Responses have been mixed for less mobile bottom-dwelling plants and animals in former reservoirs and down-stream channels (10, 11).</w:t>
      </w:r>
    </w:p>
    <w:p w14:paraId="65019383" w14:textId="77777777" w:rsidR="00FD0CC4" w:rsidRDefault="00FD0CC4" w:rsidP="00FD0CC4">
      <w:r>
        <w:t xml:space="preserve">Dam size, river size, reservoir size and shape, and sediment volume and grain size all exert first-order controls on physical and ecological responses to dam removal. </w:t>
      </w:r>
      <w:r w:rsidRPr="00873122">
        <w:rPr>
          <w:rStyle w:val="StyleUnderline"/>
        </w:rPr>
        <w:t>Larger dam removals have had longer-lasting and more widespread downstream effects than the much more common small-dam removals</w:t>
      </w:r>
      <w:r>
        <w:t xml:space="preserve"> (4). Local environmental and habitat conditions and the dam's position in the watershed also affect physical and ecologic consequences. In the case of the Elwha River, both dams were near the river mouth, minimizing the extent of downstream effects while reconnecting large areas of high quality fish habitat upstream in Olympic National Park.</w:t>
      </w:r>
    </w:p>
    <w:p w14:paraId="0884F46A" w14:textId="77777777" w:rsidR="00FD0CC4" w:rsidRDefault="00FD0CC4" w:rsidP="00693995"/>
    <w:p w14:paraId="6FA14898" w14:textId="77777777" w:rsidR="00A02264" w:rsidRPr="00C4314F" w:rsidRDefault="00401B04" w:rsidP="000163FD">
      <w:pPr>
        <w:pStyle w:val="Heading4"/>
      </w:pPr>
      <w:r w:rsidRPr="00401B04">
        <w:rPr>
          <w:u w:val="single"/>
        </w:rPr>
        <w:t>Atlantic</w:t>
      </w:r>
      <w:r>
        <w:t xml:space="preserve"> s</w:t>
      </w:r>
      <w:r w:rsidR="00C4314F">
        <w:t xml:space="preserve">almon </w:t>
      </w:r>
      <w:r w:rsidR="00F604FC">
        <w:t xml:space="preserve">specifically </w:t>
      </w:r>
      <w:r w:rsidR="000163FD">
        <w:t xml:space="preserve">are </w:t>
      </w:r>
      <w:r w:rsidR="000163FD">
        <w:rPr>
          <w:u w:val="single"/>
        </w:rPr>
        <w:t>critically endangered</w:t>
      </w:r>
      <w:r w:rsidR="000163FD">
        <w:t xml:space="preserve"> </w:t>
      </w:r>
      <w:r w:rsidR="002D1543">
        <w:t xml:space="preserve">and fishways aren’t sufficient </w:t>
      </w:r>
      <w:r w:rsidR="000163FD">
        <w:t xml:space="preserve">--- removing dams is necessary </w:t>
      </w:r>
      <w:r w:rsidR="00A02264">
        <w:t xml:space="preserve">to </w:t>
      </w:r>
      <w:r w:rsidR="00A02264" w:rsidRPr="00F90ECC">
        <w:rPr>
          <w:u w:val="single"/>
        </w:rPr>
        <w:t>revitalize</w:t>
      </w:r>
      <w:r w:rsidR="00A02264">
        <w:t xml:space="preserve"> the </w:t>
      </w:r>
      <w:r w:rsidR="00A02264" w:rsidRPr="00F90ECC">
        <w:rPr>
          <w:u w:val="single"/>
        </w:rPr>
        <w:t>whole ecosystem</w:t>
      </w:r>
      <w:r w:rsidR="004F5942">
        <w:t xml:space="preserve"> </w:t>
      </w:r>
    </w:p>
    <w:p w14:paraId="196AD101" w14:textId="77777777" w:rsidR="000163FD" w:rsidRDefault="000163FD" w:rsidP="000163FD">
      <w:r w:rsidRPr="004E7A05">
        <w:rPr>
          <w:rStyle w:val="Style13ptBold"/>
        </w:rPr>
        <w:t>Lohan, 21</w:t>
      </w:r>
      <w:r>
        <w:t xml:space="preserve"> (APRIL 11, 2021 6:59PM (UTC), TARA LOHAN, “Our last, best chance to save Atlantic salmon; Atlantic salmon are perilously close to extinction in the United States,” </w:t>
      </w:r>
      <w:hyperlink r:id="rId19" w:history="1">
        <w:r w:rsidRPr="00E247DE">
          <w:rPr>
            <w:rStyle w:val="Hyperlink"/>
          </w:rPr>
          <w:t>https://www.salon.com/2021/04/11/our-last-best-chance-to-save-atlantic-salmon_partner/</w:t>
        </w:r>
      </w:hyperlink>
      <w:r>
        <w:t>, JMP)</w:t>
      </w:r>
    </w:p>
    <w:p w14:paraId="31E0C87D" w14:textId="77777777" w:rsidR="000163FD" w:rsidRDefault="000163FD" w:rsidP="000163FD">
      <w:r w:rsidRPr="000F06CE">
        <w:rPr>
          <w:rStyle w:val="StyleUnderline"/>
        </w:rPr>
        <w:t>Atlantic salmon</w:t>
      </w:r>
      <w:r>
        <w:t xml:space="preserve"> have a challenging life history — and those </w:t>
      </w:r>
      <w:r w:rsidRPr="000F06CE">
        <w:rPr>
          <w:rStyle w:val="StyleUnderline"/>
        </w:rPr>
        <w:t>that hail from U.S. waters have seen things get increasingly difficult</w:t>
      </w:r>
      <w:r>
        <w:t xml:space="preserve"> in the past 300 years.</w:t>
      </w:r>
    </w:p>
    <w:p w14:paraId="177834EF" w14:textId="77777777" w:rsidR="000163FD" w:rsidRPr="000F3407" w:rsidRDefault="000163FD" w:rsidP="000163FD">
      <w:pPr>
        <w:rPr>
          <w:rStyle w:val="StyleUnderline"/>
        </w:rPr>
      </w:pPr>
      <w:r>
        <w:t xml:space="preserve">Dubbed the "king of fish," Atlantic salmon once numbered in the hundreds of thousands in the United States and ranged up and down most of New England's coastal rivers and ocean waters. But dams, pollution and overfishing have extirpated them from all the region's rivers except in Maine. Today only around 1,000 wild salmon, known as the Gulf of Maine distinct population segment, return each year from their swim to Greenland. </w:t>
      </w:r>
      <w:r w:rsidRPr="000F3407">
        <w:rPr>
          <w:rStyle w:val="StyleUnderline"/>
        </w:rPr>
        <w:t>Fewer will find adequate spawning habitat in their natal rivers to reproduce.</w:t>
      </w:r>
    </w:p>
    <w:p w14:paraId="79938046" w14:textId="77777777" w:rsidR="000163FD" w:rsidRDefault="000163FD" w:rsidP="000163FD">
      <w:r w:rsidRPr="000F3407">
        <w:rPr>
          <w:rStyle w:val="StyleUnderline"/>
        </w:rPr>
        <w:t>That's left Atlantic salmon</w:t>
      </w:r>
      <w:r>
        <w:t xml:space="preserve"> in the United States </w:t>
      </w:r>
      <w:r w:rsidRPr="000F3407">
        <w:rPr>
          <w:rStyle w:val="Emphasis"/>
        </w:rPr>
        <w:t>critically endangered</w:t>
      </w:r>
      <w:r>
        <w:t xml:space="preserve">. Hatchery and stocking programs have kept them from disappearing entirely, but experts say </w:t>
      </w:r>
      <w:r w:rsidRPr="006C05C6">
        <w:rPr>
          <w:rStyle w:val="StyleUnderline"/>
        </w:rPr>
        <w:t xml:space="preserve">recovering healthy, wild populations will </w:t>
      </w:r>
      <w:r w:rsidRPr="006C05C6">
        <w:rPr>
          <w:rStyle w:val="Emphasis"/>
        </w:rPr>
        <w:t>require</w:t>
      </w:r>
      <w:r>
        <w:t xml:space="preserve"> much more, including </w:t>
      </w:r>
      <w:r w:rsidRPr="006C05C6">
        <w:rPr>
          <w:rStyle w:val="Emphasis"/>
        </w:rPr>
        <w:t>eliminating</w:t>
      </w:r>
      <w:r w:rsidRPr="006C05C6">
        <w:t xml:space="preserve"> some of </w:t>
      </w:r>
      <w:r w:rsidRPr="006C05C6">
        <w:rPr>
          <w:rStyle w:val="Emphasis"/>
        </w:rPr>
        <w:t>the obstacles</w:t>
      </w:r>
      <w:r>
        <w:t xml:space="preserve"> (literally) </w:t>
      </w:r>
      <w:r w:rsidRPr="006C05C6">
        <w:rPr>
          <w:rStyle w:val="StyleUnderline"/>
        </w:rPr>
        <w:t>standing in their way</w:t>
      </w:r>
      <w:r>
        <w:t>.</w:t>
      </w:r>
    </w:p>
    <w:p w14:paraId="2AACFA43" w14:textId="77777777" w:rsidR="000163FD" w:rsidRDefault="000163FD" w:rsidP="000163FD">
      <w:r w:rsidRPr="006C05C6">
        <w:rPr>
          <w:rStyle w:val="StyleUnderline"/>
        </w:rPr>
        <w:t>Conservation organizations</w:t>
      </w:r>
      <w:r>
        <w:t xml:space="preserve">, fishing groups </w:t>
      </w:r>
      <w:r w:rsidRPr="006C05C6">
        <w:rPr>
          <w:rStyle w:val="StyleUnderline"/>
        </w:rPr>
        <w:t>and even some state scientists are now calling for the removal of up to four dams along a 30-mile stretch of the Kennebec River, where about a third of Maine's best salmon habitat remains</w:t>
      </w:r>
      <w:r>
        <w:t>.</w:t>
      </w:r>
    </w:p>
    <w:p w14:paraId="4909A77E" w14:textId="77777777" w:rsidR="000163FD" w:rsidRDefault="000163FD" w:rsidP="000163FD">
      <w:r w:rsidRPr="005244E6">
        <w:rPr>
          <w:rStyle w:val="StyleUnderline"/>
        </w:rPr>
        <w:t>The dams' owner</w:t>
      </w:r>
      <w:r>
        <w:t xml:space="preserve"> — multinational Brookfield Renewable Partners — </w:t>
      </w:r>
      <w:r w:rsidRPr="005244E6">
        <w:rPr>
          <w:rStyle w:val="StyleUnderline"/>
        </w:rPr>
        <w:t>has</w:t>
      </w:r>
      <w:r>
        <w:t xml:space="preserve"> instead </w:t>
      </w:r>
      <w:r w:rsidRPr="005244E6">
        <w:rPr>
          <w:rStyle w:val="StyleUnderline"/>
        </w:rPr>
        <w:t>proposed building fishways to aid salmon and other migratory fish getting around dams</w:t>
      </w:r>
      <w:r>
        <w:t xml:space="preserve"> as they travel both up and down the river. But </w:t>
      </w:r>
      <w:r w:rsidRPr="005244E6">
        <w:rPr>
          <w:rStyle w:val="Emphasis"/>
        </w:rPr>
        <w:t>most experts</w:t>
      </w:r>
      <w:r w:rsidRPr="005244E6">
        <w:rPr>
          <w:rStyle w:val="StyleUnderline"/>
        </w:rPr>
        <w:t xml:space="preserve"> think that plan has </w:t>
      </w:r>
      <w:r w:rsidRPr="005244E6">
        <w:rPr>
          <w:rStyle w:val="Emphasis"/>
        </w:rPr>
        <w:t>little chance of success</w:t>
      </w:r>
      <w:r>
        <w:t>.</w:t>
      </w:r>
    </w:p>
    <w:p w14:paraId="126B6DBC" w14:textId="77777777" w:rsidR="000163FD" w:rsidRDefault="000163FD" w:rsidP="000163FD">
      <w:r>
        <w:t>A confusing array of state and federal processes are underway to try and sort things out. None is likely to be quick, cheap or easy. And there's a lot at stake.</w:t>
      </w:r>
    </w:p>
    <w:p w14:paraId="3E5D7A6C" w14:textId="77777777" w:rsidR="000163FD" w:rsidRDefault="000163FD" w:rsidP="000163FD">
      <w:r>
        <w:t xml:space="preserve">"Ultimately </w:t>
      </w:r>
      <w:r w:rsidRPr="005244E6">
        <w:rPr>
          <w:rStyle w:val="Emphasis"/>
        </w:rPr>
        <w:t>the fate of the species</w:t>
      </w:r>
      <w:r>
        <w:t xml:space="preserve"> </w:t>
      </w:r>
      <w:r w:rsidRPr="005244E6">
        <w:rPr>
          <w:rStyle w:val="StyleUnderline"/>
        </w:rPr>
        <w:t>in the</w:t>
      </w:r>
      <w:r>
        <w:t xml:space="preserve"> </w:t>
      </w:r>
      <w:r w:rsidRPr="005244E6">
        <w:rPr>
          <w:rStyle w:val="Emphasis"/>
        </w:rPr>
        <w:t>U</w:t>
      </w:r>
      <w:r>
        <w:t xml:space="preserve">nited </w:t>
      </w:r>
      <w:r w:rsidRPr="005244E6">
        <w:rPr>
          <w:rStyle w:val="Emphasis"/>
        </w:rPr>
        <w:t>S</w:t>
      </w:r>
      <w:r>
        <w:t xml:space="preserve">tates </w:t>
      </w:r>
      <w:r w:rsidRPr="005244E6">
        <w:rPr>
          <w:rStyle w:val="StyleUnderline"/>
        </w:rPr>
        <w:t xml:space="preserve">really </w:t>
      </w:r>
      <w:r w:rsidRPr="009533B6">
        <w:rPr>
          <w:rStyle w:val="Emphasis"/>
        </w:rPr>
        <w:t>depends upon</w:t>
      </w:r>
      <w:r w:rsidRPr="005244E6">
        <w:rPr>
          <w:rStyle w:val="StyleUnderline"/>
        </w:rPr>
        <w:t xml:space="preserve"> what happens at a handful of key dams," says</w:t>
      </w:r>
      <w:r>
        <w:t xml:space="preserve"> John </w:t>
      </w:r>
      <w:r w:rsidRPr="005244E6">
        <w:rPr>
          <w:rStyle w:val="StyleUnderline"/>
        </w:rPr>
        <w:t>Burrows, executive director of U.S. programs at the Atlantic Salmon Federation</w:t>
      </w:r>
      <w:r w:rsidRPr="00641289">
        <w:rPr>
          <w:rStyle w:val="StyleUnderline"/>
        </w:rPr>
        <w:t>. "If those four projects don't work — or even if just one of them doesn't work — you could basically preclude recovering Atlantic salmon</w:t>
      </w:r>
      <w:r w:rsidRPr="00641289">
        <w:t xml:space="preserve"> in the United States."</w:t>
      </w:r>
    </w:p>
    <w:p w14:paraId="232E52C2" w14:textId="77777777" w:rsidR="000163FD" w:rsidRDefault="000163FD" w:rsidP="000163FD">
      <w:r>
        <w:t>Prime habitat</w:t>
      </w:r>
    </w:p>
    <w:p w14:paraId="4329A7EE" w14:textId="77777777" w:rsidR="000163FD" w:rsidRPr="00BD2EA7" w:rsidRDefault="000163FD" w:rsidP="000163FD">
      <w:pPr>
        <w:rPr>
          <w:rStyle w:val="StyleUnderline"/>
        </w:rPr>
      </w:pPr>
      <w:r w:rsidRPr="00BD2EA7">
        <w:rPr>
          <w:rStyle w:val="StyleUnderline"/>
        </w:rPr>
        <w:t>The best place for salmon recovery is in Maine's two largest watersheds.</w:t>
      </w:r>
    </w:p>
    <w:p w14:paraId="301C2BEE" w14:textId="77777777" w:rsidR="000163FD" w:rsidRDefault="000163FD" w:rsidP="000163FD">
      <w:r w:rsidRPr="00AA0169">
        <w:rPr>
          <w:rStyle w:val="StyleUnderline"/>
        </w:rPr>
        <w:t>"The Penobscot River and the Kennebec River have orders of magnitude more habitat, production potential and climate resilient habitat" than other parts of the state</w:t>
      </w:r>
      <w:r>
        <w:t>, says Burrows.</w:t>
      </w:r>
    </w:p>
    <w:p w14:paraId="43CE1477" w14:textId="77777777" w:rsidR="000163FD" w:rsidRDefault="000163FD" w:rsidP="000163FD">
      <w:r>
        <w:t>The rivers and their tributaries run far inland and reach more undeveloped areas with higher elevations. That helps provide salmon with the cold, clean water they need for spawning and rearing. Smaller numbers of salmon are hanging on in lower-elevation rivers along the coastal plain in Maine's Down East region, but climate change could make that habitat unsuitable.</w:t>
      </w:r>
    </w:p>
    <w:p w14:paraId="53F3EC40" w14:textId="77777777" w:rsidR="000163FD" w:rsidRDefault="000163FD" w:rsidP="000163FD">
      <w:r>
        <w:t>"There's definitely concern about how resilient those watersheds are going to be for salmon in the future," says Burrows. "To recover the population, we need to be able to get salmon to the major tributaries farther upriver, in places where we're still going to have cold water even under predictions with climate change."</w:t>
      </w:r>
    </w:p>
    <w:p w14:paraId="4FBB36FB" w14:textId="77777777" w:rsidR="000163FD" w:rsidRDefault="000163FD" w:rsidP="000163FD">
      <w:r>
        <w:t>One of those key places is the Penobscot, which has already seen a $60 million effort to help recover salmon and other native sea-run fish. A 16-year project resulted in the removal of two dams, the construction of a stream-like bypass channel at a third dam, and new fish lift at a fourth. In all, the project made 2,000 miles of river habitat accessible.</w:t>
      </w:r>
    </w:p>
    <w:p w14:paraId="5C390BF4" w14:textId="77777777" w:rsidR="000163FD" w:rsidRDefault="000163FD" w:rsidP="000163FD">
      <w:r>
        <w:t>While there's still more work to be done on the Penobscot, says Burrows, attention has shifted to the Kennebec. The river has what's regarded as the largest and best salmon habitat in the state, especially in its tributary, the Sandy River, where hatchery eggs are being planted to help boost salmon numbers.</w:t>
      </w:r>
    </w:p>
    <w:p w14:paraId="138C8881" w14:textId="77777777" w:rsidR="000163FD" w:rsidRDefault="000163FD" w:rsidP="000163FD">
      <w:r>
        <w:t>"That's helped us go from zero salmon in the upper tributaries of Kennebec to getting 50 or 60 adults back, which is still an abysmally small number compared to historical counts," says Burrows. "But these are the last of the wildest fish that we have."</w:t>
      </w:r>
    </w:p>
    <w:p w14:paraId="115D6FD1" w14:textId="77777777" w:rsidR="000163FD" w:rsidRDefault="000163FD" w:rsidP="000163FD">
      <w:r>
        <w:t>The obstacles</w:t>
      </w:r>
    </w:p>
    <w:p w14:paraId="48976C2F" w14:textId="77777777" w:rsidR="000163FD" w:rsidRDefault="000163FD" w:rsidP="000163FD">
      <w:r>
        <w:t>The Sandy may be good salmon habitat, but it's also hard to reach. Brookfield's four dams stand in the way of fish trying to get upriver.</w:t>
      </w:r>
    </w:p>
    <w:p w14:paraId="741E16F2" w14:textId="77777777" w:rsidR="000163FD" w:rsidRDefault="000163FD" w:rsidP="000163FD">
      <w:r>
        <w:t>At the lowest dam on the river, Lockwood Dam in Waterville, there's a fish lift — a kind of elevator that should allow fish that enter it to pass up and around the dam. But if fish do find the lift — and only around half of salmon do — they don't get far.</w:t>
      </w:r>
    </w:p>
    <w:p w14:paraId="416333E1" w14:textId="77777777" w:rsidR="000163FD" w:rsidRDefault="000163FD" w:rsidP="000163FD">
      <w:r>
        <w:t>"It's a terminal lift," says Sean Ledwin, division director of Maine's Department of Marine Resources' Sea Run Fisheries and Habitat. "The lift was never completed. So we pick up those fish in a truck and drive them up to the Sandy River."</w:t>
      </w:r>
    </w:p>
    <w:p w14:paraId="15CA2338" w14:textId="77777777" w:rsidR="000163FD" w:rsidRDefault="000163FD" w:rsidP="000163FD">
      <w:r>
        <w:t>That taxi cab arrangement isn't a long-term solution, though, and was part of an interim species protection plan.</w:t>
      </w:r>
    </w:p>
    <w:p w14:paraId="06B5E514" w14:textId="77777777" w:rsidR="000163FD" w:rsidRDefault="000163FD" w:rsidP="000163FD">
      <w:r>
        <w:t>Only the second dam, Hydro Kennebec, has a modern fish passage system. But how well that actually works hasn't been tested yet since fish can't get by Lockwood Dam. As part of a consultation process related to the Endangered Species Act, Brookfield has submitted a plan proposing to fix the fishway at Lockwood and add passage to the third and fourth dams.</w:t>
      </w:r>
    </w:p>
    <w:p w14:paraId="0B21D98E" w14:textId="77777777" w:rsidR="000163FD" w:rsidRDefault="000163FD" w:rsidP="000163FD">
      <w:r>
        <w:t>But federal regulators found it inadequate.</w:t>
      </w:r>
    </w:p>
    <w:p w14:paraId="2CA3D349" w14:textId="77777777" w:rsidR="000163FD" w:rsidRDefault="000163FD" w:rsidP="000163FD">
      <w:r>
        <w:t>"Brookfield's proposal was rejected by the Federal Energy Regulatory Committee [which oversees hydroelectric projects] and all the [federal management] agencies," says Ledwin. The company now has until May 2022 to come up with a new plan.</w:t>
      </w:r>
    </w:p>
    <w:p w14:paraId="23ED61ED" w14:textId="77777777" w:rsidR="000163FD" w:rsidRDefault="000163FD" w:rsidP="000163FD">
      <w:r>
        <w:t>State scientists aren't convinced Brookfield's plan would work either.</w:t>
      </w:r>
    </w:p>
    <w:p w14:paraId="64D282BC" w14:textId="77777777" w:rsidR="000163FD" w:rsidRDefault="000163FD" w:rsidP="000163FD">
      <w:r w:rsidRPr="00AA0169">
        <w:rPr>
          <w:rStyle w:val="StyleUnderline"/>
        </w:rPr>
        <w:t>"We have really low confidence that having four fishways would ever result in meaningful runs of all the sea-run fish and certainly not recovery of Atlantic salmon,"</w:t>
      </w:r>
      <w:r>
        <w:t xml:space="preserve"> says Ledwin. </w:t>
      </w:r>
      <w:r w:rsidRPr="00AA0169">
        <w:rPr>
          <w:rStyle w:val="StyleUnderline"/>
        </w:rPr>
        <w:t>"We don't think that it's going to be conducive to recovery."</w:t>
      </w:r>
    </w:p>
    <w:p w14:paraId="7AEE44A1" w14:textId="77777777" w:rsidR="000163FD" w:rsidRDefault="000163FD" w:rsidP="000163FD">
      <w:r>
        <w:t>In addition to considerations related to the Endangered Species Act, Shawmut Dam, the third on the Kennebec, is currently up for relicensing, which triggers a federal review process by FERC.</w:t>
      </w:r>
    </w:p>
    <w:p w14:paraId="21CBC8A1" w14:textId="77777777" w:rsidR="000163FD" w:rsidRDefault="000163FD" w:rsidP="000163FD">
      <w:r>
        <w:t>And at the same time the Maine Department of Marine Resources has drafted a new plan for managing the Kennebec River that recommends removing Shawmut Dam and Lockwood Dam. A public comment period on the proposed plan closed in March.</w:t>
      </w:r>
    </w:p>
    <w:p w14:paraId="21DC90F2" w14:textId="77777777" w:rsidR="000163FD" w:rsidRDefault="000163FD" w:rsidP="000163FD">
      <w:r>
        <w:t>Brookfield isn't happy with it and responded with a lawsuit against the state.</w:t>
      </w:r>
    </w:p>
    <w:p w14:paraId="25B16031" w14:textId="77777777" w:rsidR="000163FD" w:rsidRDefault="000163FD" w:rsidP="000163FD">
      <w:r>
        <w:t>It was good news to conservation groups, however, which would like to see all four of the dams removed if possible — or at least a few of them.</w:t>
      </w:r>
    </w:p>
    <w:p w14:paraId="20C40E32" w14:textId="77777777" w:rsidR="000163FD" w:rsidRDefault="000163FD" w:rsidP="000163FD">
      <w:r w:rsidRPr="001009ED">
        <w:rPr>
          <w:rStyle w:val="StyleUnderline"/>
        </w:rPr>
        <w:t>"There's no self-sustaining population of Atlantic salmon anywhere in the world that we know of that have to go by more than one hydro dam,"</w:t>
      </w:r>
      <w:r>
        <w:t xml:space="preserve"> says Burrows. He believes that </w:t>
      </w:r>
      <w:r w:rsidRPr="001009ED">
        <w:rPr>
          <w:rStyle w:val="StyleUnderline"/>
        </w:rPr>
        <w:t>having Brookfield spend tens of millions of dollars on new fishways will just result in failure for salmon</w:t>
      </w:r>
      <w:r>
        <w:t>.</w:t>
      </w:r>
    </w:p>
    <w:p w14:paraId="1C615834" w14:textId="77777777" w:rsidR="000163FD" w:rsidRPr="001009ED" w:rsidRDefault="000163FD" w:rsidP="000163FD">
      <w:pPr>
        <w:rPr>
          <w:rStyle w:val="StyleUnderline"/>
        </w:rPr>
      </w:pPr>
      <w:r w:rsidRPr="001009ED">
        <w:rPr>
          <w:rStyle w:val="StyleUnderline"/>
        </w:rPr>
        <w:t xml:space="preserve">It's partly a game of numbers. Not all fish will find or use a fishway. And if you start with a low number of returning fish and expect them to pass through four gauntlets, you </w:t>
      </w:r>
      <w:r w:rsidRPr="001009ED">
        <w:rPr>
          <w:rStyle w:val="Emphasis"/>
        </w:rPr>
        <w:t>won't be left with many at the end</w:t>
      </w:r>
      <w:r w:rsidRPr="001009ED">
        <w:rPr>
          <w:rStyle w:val="StyleUnderline"/>
        </w:rPr>
        <w:t>.</w:t>
      </w:r>
    </w:p>
    <w:p w14:paraId="5D8173AB" w14:textId="77777777" w:rsidR="000163FD" w:rsidRDefault="000163FD" w:rsidP="000163FD">
      <w:r>
        <w:t xml:space="preserve">"If you're passing 50% of salmon that show up at the first dam, and then you've got three more dams passing 50%, that means you're left with only an eighth of the population you started with by the end," says Nick Bennett, a staff scientist at the Natural Resources Council of Maine. </w:t>
      </w:r>
      <w:r w:rsidRPr="000951C3">
        <w:rPr>
          <w:rStyle w:val="StyleUnderline"/>
        </w:rPr>
        <w:t>"You can't start a restoration program where you're losing seven-eighths of the adults before they even get to their spawning habitat."</w:t>
      </w:r>
    </w:p>
    <w:p w14:paraId="4A3F4A7A" w14:textId="77777777" w:rsidR="000163FD" w:rsidRPr="000951C3" w:rsidRDefault="000163FD" w:rsidP="000163FD">
      <w:pPr>
        <w:rPr>
          <w:rStyle w:val="StyleUnderline"/>
        </w:rPr>
      </w:pPr>
      <w:r>
        <w:t xml:space="preserve">And getting upriver is just part of the salmon's journey. </w:t>
      </w:r>
      <w:r w:rsidRPr="000951C3">
        <w:rPr>
          <w:rStyle w:val="StyleUnderline"/>
        </w:rPr>
        <w:t>Juvenile salmon face threats going downstream to the ocean as well, including predation and warm water in impoundments. They also risk being injured or killed going through spillways or turbines. Only about half are likely to survive the four hydro projects.</w:t>
      </w:r>
    </w:p>
    <w:p w14:paraId="7918FE9D" w14:textId="77777777" w:rsidR="000163FD" w:rsidRDefault="000163FD" w:rsidP="000163FD">
      <w:r w:rsidRPr="000951C3">
        <w:rPr>
          <w:rStyle w:val="StyleUnderline"/>
        </w:rPr>
        <w:t>Atlantic salmon, unlike their Pacific cousins, don't always die after spawning</w:t>
      </w:r>
      <w:r>
        <w:t xml:space="preserve">, either. </w:t>
      </w:r>
      <w:r w:rsidRPr="000951C3">
        <w:rPr>
          <w:rStyle w:val="StyleUnderline"/>
        </w:rPr>
        <w:t>So some adults will also make the downstream trek, too.</w:t>
      </w:r>
    </w:p>
    <w:p w14:paraId="4EECB423" w14:textId="77777777" w:rsidR="000163FD" w:rsidRDefault="000163FD" w:rsidP="000163FD">
      <w:r>
        <w:t>"Just looking at our reality, at least two dams need to go, hopefully three, and it would be amazing if all four would go," says Burrows.</w:t>
      </w:r>
    </w:p>
    <w:p w14:paraId="69C77A27" w14:textId="77777777" w:rsidR="000163FD" w:rsidRDefault="000163FD" w:rsidP="000163FD">
      <w:r>
        <w:t>Ecosystem restoration</w:t>
      </w:r>
    </w:p>
    <w:p w14:paraId="24A62966" w14:textId="77777777" w:rsidR="000163FD" w:rsidRPr="00D922CB" w:rsidRDefault="000163FD" w:rsidP="000163FD">
      <w:pPr>
        <w:rPr>
          <w:rStyle w:val="StyleUnderline"/>
        </w:rPr>
      </w:pPr>
      <w:r w:rsidRPr="00401B04">
        <w:rPr>
          <w:rStyle w:val="Emphasis"/>
        </w:rPr>
        <w:t>The fate of Atlantic salmon hangs in the balance</w:t>
      </w:r>
      <w:r w:rsidRPr="00D922CB">
        <w:rPr>
          <w:rStyle w:val="StyleUnderline"/>
        </w:rPr>
        <w:t>, but so do the futures of other fishes.</w:t>
      </w:r>
    </w:p>
    <w:p w14:paraId="158EF1DE" w14:textId="77777777" w:rsidR="000163FD" w:rsidRDefault="000163FD" w:rsidP="000163FD">
      <w:r>
        <w:t>The Pacific coast of the United States is home to five species of salmon. And while the Atlantic side has just the one, it has a dozen other native sea-run species that have also seen their habitat shrink.</w:t>
      </w:r>
    </w:p>
    <w:p w14:paraId="27E193E3" w14:textId="77777777" w:rsidR="000163FD" w:rsidRDefault="000163FD" w:rsidP="000163FD">
      <w:r>
        <w:t xml:space="preserve">"Those </w:t>
      </w:r>
      <w:r w:rsidRPr="00D922CB">
        <w:rPr>
          <w:rStyle w:val="StyleUnderline"/>
        </w:rPr>
        <w:t>dams are preventing other native species like American shad, alewives, blueback herring and American eel from accessing large amounts of historic habitat,"</w:t>
      </w:r>
      <w:r>
        <w:t xml:space="preserve"> says Burrows.</w:t>
      </w:r>
    </w:p>
    <w:p w14:paraId="13F334D3" w14:textId="77777777" w:rsidR="000163FD" w:rsidRDefault="000163FD" w:rsidP="000163FD">
      <w:r>
        <w:t>Ledwin says removing dams on the Kennebec could result in populations of more than a million shad, millions of blueback herring, millions of eels and hundreds of thousands of sea lampreys.</w:t>
      </w:r>
    </w:p>
    <w:p w14:paraId="743E2F75" w14:textId="77777777" w:rsidR="000163FD" w:rsidRDefault="000163FD" w:rsidP="000163FD">
      <w:r w:rsidRPr="00D922CB">
        <w:rPr>
          <w:rStyle w:val="StyleUnderline"/>
        </w:rPr>
        <w:t>"The recovery of those species would actually help Atlantic salmon as well because they provide prey buffers and there are a lot of co-evolved benefits,"</w:t>
      </w:r>
      <w:r>
        <w:t xml:space="preserve"> he says.</w:t>
      </w:r>
    </w:p>
    <w:p w14:paraId="10AF8D2C" w14:textId="77777777" w:rsidR="000163FD" w:rsidRDefault="000163FD" w:rsidP="000163FD">
      <w:r w:rsidRPr="00A02264">
        <w:rPr>
          <w:rStyle w:val="StyleUnderline"/>
        </w:rPr>
        <w:t>Salmon are much more successful at nesting when they can lay their eggs in old sea lamprey nests</w:t>
      </w:r>
      <w:r>
        <w:t xml:space="preserve">, explains Bennett. "But sea lamprey </w:t>
      </w:r>
      <w:proofErr w:type="gramStart"/>
      <w:r>
        <w:t>are</w:t>
      </w:r>
      <w:proofErr w:type="gramEnd"/>
      <w:r>
        <w:t xml:space="preserve"> not good at using fish lifts and we've essentially blocked 90% of the historic sea lamprey habitat at Lockwood dam. We need to get those fish upstream, too."</w:t>
      </w:r>
    </w:p>
    <w:p w14:paraId="39C79997" w14:textId="77777777" w:rsidR="000163FD" w:rsidRDefault="000163FD" w:rsidP="000163FD">
      <w:r>
        <w:t>Dam removal advocates don't have to look too far to find an example of how well river ecosystems respond when dams are removed.</w:t>
      </w:r>
    </w:p>
    <w:p w14:paraId="395C1012" w14:textId="77777777" w:rsidR="000163FD" w:rsidRDefault="000163FD" w:rsidP="000163FD">
      <w:r w:rsidRPr="00A02264">
        <w:rPr>
          <w:rStyle w:val="StyleUnderline"/>
        </w:rPr>
        <w:t>The removal of the Edwards Dam on the lower Kennebec River</w:t>
      </w:r>
      <w:r>
        <w:t xml:space="preserve"> in 1999 and the Fort Halifax Dam just upstream on the Sebasticook in 2008 helped ignite a nationwide dam-removal movement. It also </w:t>
      </w:r>
      <w:r w:rsidRPr="00A02264">
        <w:rPr>
          <w:rStyle w:val="StyleUnderline"/>
        </w:rPr>
        <w:t>brought back American shad, eel, two native species of sturgeon and millions of river herring to lower parts of the watershed</w:t>
      </w:r>
      <w:r>
        <w:t>.</w:t>
      </w:r>
    </w:p>
    <w:p w14:paraId="1BE150B1" w14:textId="77777777" w:rsidR="000163FD" w:rsidRDefault="000163FD" w:rsidP="000163FD">
      <w:r w:rsidRPr="00A02264">
        <w:rPr>
          <w:rStyle w:val="StyleUnderline"/>
        </w:rPr>
        <w:t>"We've got the biggest river herring run in North America now due to the dam removals,"</w:t>
      </w:r>
      <w:r>
        <w:t xml:space="preserve"> says Ledwin. </w:t>
      </w:r>
      <w:r w:rsidRPr="00A02264">
        <w:rPr>
          <w:rStyle w:val="StyleUnderline"/>
        </w:rPr>
        <w:t>"And the largest abundance of eel we've ever seen on the lower Kennebec."</w:t>
      </w:r>
    </w:p>
    <w:p w14:paraId="2DE15B16" w14:textId="77777777" w:rsidR="000163FD" w:rsidRPr="00A02264" w:rsidRDefault="000163FD" w:rsidP="000163FD">
      <w:pPr>
        <w:rPr>
          <w:rStyle w:val="StyleUnderline"/>
        </w:rPr>
      </w:pPr>
      <w:r w:rsidRPr="00A02264">
        <w:rPr>
          <w:rStyle w:val="StyleUnderline"/>
        </w:rPr>
        <w:t xml:space="preserve">The resurgence of native fishes </w:t>
      </w:r>
      <w:r w:rsidRPr="00A02264">
        <w:rPr>
          <w:rStyle w:val="Emphasis"/>
        </w:rPr>
        <w:t>helps the whole ecosystem</w:t>
      </w:r>
      <w:r w:rsidRPr="00A02264">
        <w:rPr>
          <w:rStyle w:val="StyleUnderline"/>
        </w:rPr>
        <w:t>. When they returned, so too did eagles, osprey and other wildlife.</w:t>
      </w:r>
    </w:p>
    <w:p w14:paraId="39702B17" w14:textId="77777777" w:rsidR="000163FD" w:rsidRDefault="000163FD" w:rsidP="000163FD">
      <w:r>
        <w:t>"When people see all those fish in the river and the eagles overhead, it just kind of blows their minds because they never realized what had been lost for so long in our rivers," says Burrows.</w:t>
      </w:r>
    </w:p>
    <w:p w14:paraId="1F31F1DE" w14:textId="77777777" w:rsidR="000163FD" w:rsidRDefault="000163FD" w:rsidP="000163FD">
      <w:r w:rsidRPr="008B28D8">
        <w:rPr>
          <w:rStyle w:val="StyleUnderline"/>
        </w:rPr>
        <w:t>Rebuilding key forage fish like herring also benefits species that live not just in the river, but the Gulf of Maine and even the Atlantic Ocean.</w:t>
      </w:r>
      <w:r>
        <w:t xml:space="preserve"> The tiny fish feed whales, porpoises and seabirds. They're also used for lobster bait and can help rebuild fisheries for cod and haddock, which has economic benefits for the region, too.</w:t>
      </w:r>
    </w:p>
    <w:p w14:paraId="5A188353" w14:textId="77777777" w:rsidR="000163FD" w:rsidRDefault="000163FD" w:rsidP="000163FD">
      <w:r>
        <w:t>"We have to rebalance the scales if we want to have marine industries and commercial fishing industries and if we want the ecological benefits of what sea-run fisheries do for us," says Bennett.</w:t>
      </w:r>
    </w:p>
    <w:p w14:paraId="7972F166" w14:textId="77777777" w:rsidR="00D34B9B" w:rsidRDefault="00D34B9B" w:rsidP="00693995"/>
    <w:p w14:paraId="49A3C59F" w14:textId="77777777" w:rsidR="00E053D8" w:rsidRDefault="00E053D8" w:rsidP="00E053D8">
      <w:pPr>
        <w:pStyle w:val="Heading4"/>
      </w:pPr>
      <w:r>
        <w:t>Dams on the lower Snake River are driving salmon to extinction and causing orcas to starve --- dam removal is critical</w:t>
      </w:r>
    </w:p>
    <w:p w14:paraId="2AE1506F" w14:textId="77777777" w:rsidR="00F919CC" w:rsidRDefault="00F919CC" w:rsidP="00F919CC">
      <w:pPr>
        <w:pStyle w:val="ListParagraph"/>
        <w:numPr>
          <w:ilvl w:val="0"/>
          <w:numId w:val="11"/>
        </w:numPr>
      </w:pPr>
      <w:r>
        <w:t xml:space="preserve">wind energy and natural gas have supplanted hydropower as Pacific Northwest’s cheapest sources of power </w:t>
      </w:r>
    </w:p>
    <w:p w14:paraId="20D78CD7" w14:textId="77777777" w:rsidR="00842A14" w:rsidRDefault="00842A14" w:rsidP="00F919CC">
      <w:pPr>
        <w:pStyle w:val="ListParagraph"/>
        <w:numPr>
          <w:ilvl w:val="0"/>
          <w:numId w:val="11"/>
        </w:numPr>
      </w:pPr>
      <w:r>
        <w:t>increasing availability of wind and solar energy means Bonneville probably won’t find new customers for that electricity</w:t>
      </w:r>
    </w:p>
    <w:p w14:paraId="0842D7C5" w14:textId="77777777" w:rsidR="00F919CC" w:rsidRDefault="00F919CC" w:rsidP="00F919CC">
      <w:pPr>
        <w:pStyle w:val="ListParagraph"/>
        <w:numPr>
          <w:ilvl w:val="0"/>
          <w:numId w:val="11"/>
        </w:numPr>
      </w:pPr>
      <w:r>
        <w:t xml:space="preserve">freight volume on the Snake corridor </w:t>
      </w:r>
      <w:r w:rsidR="00E058B5">
        <w:t>already declining –</w:t>
      </w:r>
      <w:r w:rsidR="00B6367E">
        <w:t xml:space="preserve"> growing shift to rail and trucks</w:t>
      </w:r>
    </w:p>
    <w:p w14:paraId="075C54DF" w14:textId="77777777" w:rsidR="00E855EC" w:rsidRPr="00F919CC" w:rsidRDefault="00E855EC" w:rsidP="00F919CC">
      <w:pPr>
        <w:pStyle w:val="ListParagraph"/>
        <w:numPr>
          <w:ilvl w:val="0"/>
          <w:numId w:val="11"/>
        </w:numPr>
      </w:pPr>
      <w:r>
        <w:t>fish hatcheries have been a failure</w:t>
      </w:r>
    </w:p>
    <w:p w14:paraId="7C309A3E" w14:textId="77777777" w:rsidR="00D0779D" w:rsidRDefault="00D0779D" w:rsidP="00D0779D">
      <w:r w:rsidRPr="00271DBF">
        <w:rPr>
          <w:rStyle w:val="Style13ptBold"/>
        </w:rPr>
        <w:t>Leslie, 19</w:t>
      </w:r>
      <w:r>
        <w:t xml:space="preserve"> ---  book on dams, Deep Water: The Epic Struggle Over Dams, Displaced People, and the Environment, won the J. Anthony Lukas Work-in-Progress Award for its "elegant, beautiful prose”(OCTOBER 10, 2019, JACQUES LESLIE, “On the Northwest’s Snake River, the Case for Dam Removal Grows; As renewable energy becomes cheaper than hydropower and the presence of dams worsens the plight of salmon, pressure is mounting in the Pacific Northwest to take down four key dams on the lower Snake River that critics say have outlived their usefulness,” </w:t>
      </w:r>
      <w:hyperlink r:id="rId20" w:history="1">
        <w:r w:rsidRPr="00165D5C">
          <w:rPr>
            <w:rStyle w:val="Hyperlink"/>
          </w:rPr>
          <w:t>https://e360.yale.edu/features/on-the-northwests-snake-river-the-case-for-dam-removal-grows</w:t>
        </w:r>
      </w:hyperlink>
      <w:r>
        <w:t>, JMP)</w:t>
      </w:r>
    </w:p>
    <w:p w14:paraId="6F9A354E" w14:textId="77777777" w:rsidR="00D0779D" w:rsidRDefault="00D0779D" w:rsidP="00D0779D">
      <w:r w:rsidRPr="00057FDF">
        <w:rPr>
          <w:rStyle w:val="StyleUnderline"/>
        </w:rPr>
        <w:t xml:space="preserve">North America’s largest Pacific watershed, the Columbia River Basin, is in the midst of an </w:t>
      </w:r>
      <w:r w:rsidRPr="00057FDF">
        <w:rPr>
          <w:rStyle w:val="Emphasis"/>
        </w:rPr>
        <w:t>environmental and energy crisis so severe</w:t>
      </w:r>
      <w:r w:rsidRPr="00057FDF">
        <w:rPr>
          <w:rStyle w:val="StyleUnderline"/>
        </w:rPr>
        <w:t xml:space="preserve"> that the most obvious, yet hotly contested, antidote — removal of four dams</w:t>
      </w:r>
      <w:r>
        <w:t xml:space="preserve"> on the Columbia’s longest tributary, the Snake River — </w:t>
      </w:r>
      <w:r w:rsidRPr="00057FDF">
        <w:rPr>
          <w:rStyle w:val="StyleUnderline"/>
        </w:rPr>
        <w:t>is gaining traction</w:t>
      </w:r>
      <w:r>
        <w:t>.</w:t>
      </w:r>
    </w:p>
    <w:p w14:paraId="09FBEA0D" w14:textId="77777777" w:rsidR="00D0779D" w:rsidRDefault="00D0779D" w:rsidP="00D0779D">
      <w:r>
        <w:t xml:space="preserve">The hydropower dams have been controversial since before their completion, between 1962 and 1975, because of their disastrous impact on salmon and the other 137 species that are part of the salmon food chain. </w:t>
      </w:r>
      <w:r w:rsidRPr="00AF0483">
        <w:rPr>
          <w:rStyle w:val="StyleUnderline"/>
        </w:rPr>
        <w:t xml:space="preserve">Most of the Columbia Basin’s 250-plus dams have played roles in the salmon’s decline, but the four lower Snake River dams are </w:t>
      </w:r>
      <w:r w:rsidRPr="00AF0483">
        <w:rPr>
          <w:rStyle w:val="Emphasis"/>
        </w:rPr>
        <w:t>prime targets for removal</w:t>
      </w:r>
      <w:r w:rsidRPr="00AF0483">
        <w:rPr>
          <w:rStyle w:val="StyleUnderline"/>
        </w:rPr>
        <w:t xml:space="preserve"> because their economic value has diminished and their absence would </w:t>
      </w:r>
      <w:r w:rsidRPr="00AF0483">
        <w:rPr>
          <w:rStyle w:val="Emphasis"/>
        </w:rPr>
        <w:t>inordinately benefit salmon</w:t>
      </w:r>
      <w:r w:rsidRPr="00AF0483">
        <w:rPr>
          <w:rStyle w:val="StyleUnderline"/>
        </w:rPr>
        <w:t>.</w:t>
      </w:r>
    </w:p>
    <w:p w14:paraId="204E99D0" w14:textId="77777777" w:rsidR="00D0779D" w:rsidRDefault="00D0779D" w:rsidP="00D0779D">
      <w:r w:rsidRPr="00AF0483">
        <w:rPr>
          <w:rStyle w:val="StyleUnderline"/>
        </w:rPr>
        <w:t xml:space="preserve">Even though the dams include ladders and other fish passage mechanisms, they have made salmon passage to and from the sea so difficult that populations have </w:t>
      </w:r>
      <w:r w:rsidRPr="00AF0483">
        <w:rPr>
          <w:rStyle w:val="Emphasis"/>
        </w:rPr>
        <w:t>plummeted</w:t>
      </w:r>
      <w:r>
        <w:t xml:space="preserve"> from already low mid-20th century levels. </w:t>
      </w:r>
      <w:r w:rsidRPr="00AF0483">
        <w:rPr>
          <w:rStyle w:val="StyleUnderline"/>
        </w:rPr>
        <w:t>The dams effectively prevented all but a few salmon from</w:t>
      </w:r>
      <w:r w:rsidRPr="00AF0483">
        <w:t xml:space="preserve"> carrying </w:t>
      </w:r>
      <w:r>
        <w:t xml:space="preserve">out some of nature’s most astonishing migrations, </w:t>
      </w:r>
      <w:r w:rsidRPr="00AF0483">
        <w:rPr>
          <w:rStyle w:val="StyleUnderline"/>
        </w:rPr>
        <w:t>reaching spawning grounds</w:t>
      </w:r>
      <w:r>
        <w:t xml:space="preserve"> in Idaho’s Snake River Basin as far as 900 river miles from the Pacific Coast and more than a mile in elevation. As a result, </w:t>
      </w:r>
      <w:r w:rsidRPr="00550BB4">
        <w:rPr>
          <w:rStyle w:val="StyleUnderline"/>
        </w:rPr>
        <w:t>all three Snake River salmon species are endangered or threatened</w:t>
      </w:r>
      <w:r>
        <w:t xml:space="preserve">. Nevertheless, </w:t>
      </w:r>
      <w:r w:rsidRPr="00550BB4">
        <w:rPr>
          <w:rStyle w:val="StyleUnderline"/>
        </w:rPr>
        <w:t>federal agencies</w:t>
      </w:r>
      <w:r>
        <w:t xml:space="preserve"> and regional politicians </w:t>
      </w:r>
      <w:r w:rsidRPr="00550BB4">
        <w:rPr>
          <w:rStyle w:val="StyleUnderline"/>
        </w:rPr>
        <w:t>have steadfastly declined to consider removing the Snake dams</w:t>
      </w:r>
      <w:r>
        <w:t>.</w:t>
      </w:r>
    </w:p>
    <w:p w14:paraId="026F9709" w14:textId="77777777" w:rsidR="00D0779D" w:rsidRDefault="00D0779D" w:rsidP="00D0779D">
      <w:r w:rsidRPr="00550BB4">
        <w:rPr>
          <w:rStyle w:val="StyleUnderline"/>
        </w:rPr>
        <w:t xml:space="preserve">Now orcas off the coast of Washington are </w:t>
      </w:r>
      <w:r w:rsidRPr="00550BB4">
        <w:rPr>
          <w:rStyle w:val="Emphasis"/>
        </w:rPr>
        <w:t>dying of starvation</w:t>
      </w:r>
      <w:r w:rsidRPr="00550BB4">
        <w:rPr>
          <w:rStyle w:val="StyleUnderline"/>
        </w:rPr>
        <w:t xml:space="preserve">, the </w:t>
      </w:r>
      <w:r w:rsidRPr="00550BB4">
        <w:rPr>
          <w:rStyle w:val="Emphasis"/>
        </w:rPr>
        <w:t>direct result</w:t>
      </w:r>
      <w:r w:rsidRPr="00550BB4">
        <w:rPr>
          <w:rStyle w:val="StyleUnderline"/>
        </w:rPr>
        <w:t xml:space="preserve"> of the near-absence of chinook salmon, the foundation of their diet.</w:t>
      </w:r>
      <w:r>
        <w:t xml:space="preserve"> A whale mother that seemed to mourn her lost calf by carrying its carcass on her back for 17 days as she swam hundreds of miles drew so much international attention that a Seattle Times headline cited “the grief felt around the world.”</w:t>
      </w:r>
      <w:r>
        <w:rPr>
          <w:rFonts w:ascii="Tahoma" w:hAnsi="Tahoma" w:cs="Tahoma"/>
        </w:rPr>
        <w:t>⁠</w:t>
      </w:r>
      <w:r>
        <w:t xml:space="preserve"> Biologists have observed orcas with “peanut head,”</w:t>
      </w:r>
      <w:r>
        <w:rPr>
          <w:rFonts w:ascii="Tahoma" w:hAnsi="Tahoma" w:cs="Tahoma"/>
        </w:rPr>
        <w:t>⁠</w:t>
      </w:r>
      <w:r>
        <w:t>a misshapen head and neck brought on by starvation. The three local orca pods are down to 73 animals, from a recent peak of 99 in the late 1980s</w:t>
      </w:r>
      <w:r>
        <w:rPr>
          <w:rFonts w:ascii="Tahoma" w:hAnsi="Tahoma" w:cs="Tahoma"/>
        </w:rPr>
        <w:t>⁠</w:t>
      </w:r>
      <w:r>
        <w:t>. Given a dearth of reproducing females and a paucity of recent births, the biologists fear that their population has dropped below a sustainable level.</w:t>
      </w:r>
    </w:p>
    <w:p w14:paraId="0E01D8EA" w14:textId="77777777" w:rsidR="00D0779D" w:rsidRDefault="00D0779D" w:rsidP="00D0779D">
      <w:r w:rsidRPr="001729F1">
        <w:t xml:space="preserve">The orcas’ plight has refocused attention on the </w:t>
      </w:r>
      <w:r w:rsidRPr="001729F1">
        <w:rPr>
          <w:rStyle w:val="StyleUnderline"/>
        </w:rPr>
        <w:t>Snake River dams</w:t>
      </w:r>
      <w:r w:rsidRPr="001729F1">
        <w:t xml:space="preserve">, for their </w:t>
      </w:r>
      <w:r w:rsidRPr="001729F1">
        <w:rPr>
          <w:rStyle w:val="StyleUnderline"/>
        </w:rPr>
        <w:t xml:space="preserve">removal offers the </w:t>
      </w:r>
      <w:r w:rsidRPr="001729F1">
        <w:rPr>
          <w:rStyle w:val="Emphasis"/>
        </w:rPr>
        <w:t>most likely prospect</w:t>
      </w:r>
      <w:r w:rsidRPr="001729F1">
        <w:rPr>
          <w:rStyle w:val="StyleUnderline"/>
        </w:rPr>
        <w:t xml:space="preserve"> of generating chinook — and</w:t>
      </w:r>
      <w:r>
        <w:t xml:space="preserve">, in turn, </w:t>
      </w:r>
      <w:r w:rsidRPr="001729F1">
        <w:rPr>
          <w:rStyle w:val="StyleUnderline"/>
        </w:rPr>
        <w:t>orca — recovery</w:t>
      </w:r>
      <w:r>
        <w:t xml:space="preserve">. Even with its dams, </w:t>
      </w:r>
      <w:r w:rsidRPr="001729F1">
        <w:rPr>
          <w:rStyle w:val="StyleUnderline"/>
        </w:rPr>
        <w:t xml:space="preserve">the Snake River watershed supports 70 percent of the habitat available for chinook in the entire Columbia Basin — </w:t>
      </w:r>
      <w:r w:rsidRPr="001729F1">
        <w:rPr>
          <w:rStyle w:val="Emphasis"/>
        </w:rPr>
        <w:t>no other dam removals</w:t>
      </w:r>
      <w:r w:rsidRPr="001729F1">
        <w:rPr>
          <w:rStyle w:val="StyleUnderline"/>
        </w:rPr>
        <w:t xml:space="preserve"> in the Columbia Basin would open as much habitat</w:t>
      </w:r>
      <w:r>
        <w:t>.</w:t>
      </w:r>
    </w:p>
    <w:p w14:paraId="77EB35AA" w14:textId="77777777" w:rsidR="00D0779D" w:rsidRDefault="00D0779D" w:rsidP="00D0779D">
      <w:r w:rsidRPr="001729F1">
        <w:rPr>
          <w:rStyle w:val="StyleUnderline"/>
        </w:rPr>
        <w:t>The case for keeping the dams has been weakened as solar and wind energy and natural gas have supplanted hydroelectricity as the Pacific Northwest’s cheapest sources of power.</w:t>
      </w:r>
      <w:r>
        <w:t xml:space="preserve"> That development has sent the Bonneville Power Administration, the long-tentacled federal agency that markets electricity from the Snake River dams and 27 other federally owned Columbia Basin dams, into a tailspin. Nevertheless, Bonneville and the dams’ many supporters continue to resist removal because, they say, the hydropower system and the Pacific Northwest economy are inseparable.</w:t>
      </w:r>
    </w:p>
    <w:p w14:paraId="1576B57E" w14:textId="77777777" w:rsidR="00D0779D" w:rsidRDefault="00D0779D" w:rsidP="00D0779D">
      <w:r>
        <w:t xml:space="preserve">The lower Snake River dams have enabled large quantities of grain to be shipped by barge from Lewiston, Idaho all the way to the mouth of the Columbia River, 465 miles away, making the ninth-largest city in the nation’s 39th most populous state the West Coast’s farthest-inland port. But </w:t>
      </w:r>
      <w:r w:rsidRPr="001729F1">
        <w:rPr>
          <w:rStyle w:val="StyleUnderline"/>
        </w:rPr>
        <w:t>in the last two decades, freight volume on the Snake corridor has declined by 70 percent, as farmers have turned to rail and trucks to move their grain to the West Coast</w:t>
      </w:r>
      <w:r>
        <w:t>, and container shipments dropped from 18,000 a year in 2000 to zero in 2017.</w:t>
      </w:r>
    </w:p>
    <w:p w14:paraId="061D6AA2" w14:textId="77777777" w:rsidR="00D0779D" w:rsidRDefault="00D0779D" w:rsidP="00D0779D">
      <w:r>
        <w:t xml:space="preserve">Last year, 32 Pacific Northwest salmon biologists and six whale scientists signed letters to Washington Govenor Jay Inslee, advocating removal of the four dams. </w:t>
      </w:r>
      <w:r w:rsidRPr="001729F1">
        <w:rPr>
          <w:rStyle w:val="StyleUnderline"/>
        </w:rPr>
        <w:t>Dam decommissioning, the whale scientists wrote, “will re-establish productive access” for chinook and other salmon to more than 5,000 miles of high-quality habitat in the Snake Basin.</w:t>
      </w:r>
      <w:r>
        <w:t xml:space="preserve"> Inslee hired a consulting team in August to conduct an “engagement process” with Snake River Basin stakeholders that is supposed to result in a recommendation in February on whether to remove the dams.</w:t>
      </w:r>
    </w:p>
    <w:p w14:paraId="319083BF" w14:textId="77777777" w:rsidR="00D0779D" w:rsidRDefault="00D0779D" w:rsidP="00D0779D">
      <w:r>
        <w:t>Mike Simpson, a rare environmentally-minded, climate change-believing conservative Republican Congressman from Idaho, broke ranks with other Congress members in the region</w:t>
      </w:r>
      <w:r>
        <w:rPr>
          <w:rFonts w:ascii="Tahoma" w:hAnsi="Tahoma" w:cs="Tahoma"/>
        </w:rPr>
        <w:t>⁠</w:t>
      </w:r>
      <w:r>
        <w:t xml:space="preserve"> last April by declaring in a speech, “I am going to stay alive long enough to see salmon return to healthy populations in Idaho.”</w:t>
      </w:r>
      <w:r>
        <w:rPr>
          <w:rFonts w:ascii="Tahoma" w:hAnsi="Tahoma" w:cs="Tahoma"/>
        </w:rPr>
        <w:t>⁠</w:t>
      </w:r>
      <w:r>
        <w:t xml:space="preserve"> Though the only way that can happen is through dam removal, Simpson didn’t quite endorse that option, but he made clear that it should be considered.</w:t>
      </w:r>
    </w:p>
    <w:p w14:paraId="101B0763" w14:textId="77777777" w:rsidR="00D0779D" w:rsidRDefault="00D0779D" w:rsidP="00D0779D">
      <w:r w:rsidRPr="001729F1">
        <w:rPr>
          <w:rStyle w:val="StyleUnderline"/>
        </w:rPr>
        <w:t>Recent studies have buttressed the case for removing the dams.</w:t>
      </w:r>
      <w:r>
        <w:t xml:space="preserve"> </w:t>
      </w:r>
      <w:r w:rsidRPr="001729F1">
        <w:rPr>
          <w:rStyle w:val="StyleUnderline"/>
        </w:rPr>
        <w:t>A 2017 study by the Fish Passage Center, a nonpartisan</w:t>
      </w:r>
      <w:r>
        <w:t xml:space="preserve">, government-funded Columbia Basin </w:t>
      </w:r>
      <w:r w:rsidRPr="001729F1">
        <w:rPr>
          <w:rStyle w:val="StyleUnderline"/>
        </w:rPr>
        <w:t>research group, found that removal of the four Snake River dams would result in a two- to three-fold increase in salmon abundance in the Snake River Basin</w:t>
      </w:r>
      <w:r>
        <w:t xml:space="preserve">, </w:t>
      </w:r>
      <w:r w:rsidRPr="001729F1">
        <w:rPr>
          <w:rStyle w:val="Emphasis"/>
        </w:rPr>
        <w:t>even though</w:t>
      </w:r>
      <w:r>
        <w:t xml:space="preserve"> </w:t>
      </w:r>
      <w:r w:rsidRPr="001729F1">
        <w:rPr>
          <w:rStyle w:val="StyleUnderline"/>
        </w:rPr>
        <w:t>the fish would still have to negotiate four more dams downstream</w:t>
      </w:r>
      <w:r>
        <w:t>, on the Columbia River.</w:t>
      </w:r>
    </w:p>
    <w:p w14:paraId="77F72200" w14:textId="77777777" w:rsidR="00D0779D" w:rsidRDefault="00D0779D" w:rsidP="00D0779D">
      <w:r>
        <w:t>Another study published in July by ECONorthwest, an independent economic consulting firm, conducted cost-benefit analyses that the report said “strongly justify” removing the dams. The study is notable for its inclusion of “non-use values,” assessments of the worth to local residents of a thriving, free-flowing Snake River in which salmon runs rebound. According to four surveys conducted for the study, Pacific Northwest households were willing to pay an average of $40 each for the dams’ removal, much higher than the $8.44 per household that the study concluded justified removal. But proponents of retaining the dams said the study’s methodology was faulty and that respondents overstate how much they would hypothetically pay for a promised result like dam removal.</w:t>
      </w:r>
    </w:p>
    <w:p w14:paraId="5EE04D50" w14:textId="77777777" w:rsidR="00D0779D" w:rsidRPr="0074721E" w:rsidRDefault="00D0779D" w:rsidP="00D0779D">
      <w:pPr>
        <w:rPr>
          <w:rStyle w:val="StyleUnderline"/>
        </w:rPr>
      </w:pPr>
      <w:r>
        <w:t>Daniel Malarkey, a report co-author, maintains, however, “These dams have reached the end of their useful lives. They are going to take a lot more additional investment if they’re going to be operated for another 30 years, and when you factor in their true costs, including their effect on fish, they are no longer the low-cost resource</w:t>
      </w:r>
      <w:r w:rsidRPr="00F43188">
        <w:t xml:space="preserve">. </w:t>
      </w:r>
      <w:r w:rsidRPr="0074721E">
        <w:rPr>
          <w:rStyle w:val="StyleUnderline"/>
        </w:rPr>
        <w:t>We have low-carbon and zero-carbon alternatives that don’t make fish go extinct.”</w:t>
      </w:r>
    </w:p>
    <w:p w14:paraId="5E02E4E1" w14:textId="77777777" w:rsidR="00D0779D" w:rsidRDefault="00D0779D" w:rsidP="00D0779D">
      <w:r>
        <w:t>For now, the dams’ fate rests with Bonneville, which markets more than a quarter of the Pacific Northwest’s hydroelectricity and owns about three-fourths of its transmission lines</w:t>
      </w:r>
      <w:r>
        <w:rPr>
          <w:rFonts w:ascii="Tahoma" w:hAnsi="Tahoma" w:cs="Tahoma"/>
        </w:rPr>
        <w:t>⁠</w:t>
      </w:r>
      <w:r>
        <w:t>. Beginning in the 1940s, Bonneville’s distribution of low-cost electricity generated by the mammoth Grand Coulee and other main-stem Columbia River dams gave the Pacific Northwest a competitive advantage that stimulated its economy and seemed to signify dams’ endless bounty. Now, however, the agency faces financial collapse. As Elliott Mainzer, its administrator, stated publicly last year, Bonneville has experienced a “bloodbath.” “I’m not in a panic mode,” he said, “but I am in a very, very significant sense of urgency mode.”</w:t>
      </w:r>
    </w:p>
    <w:p w14:paraId="30137E61" w14:textId="77777777" w:rsidR="00D0779D" w:rsidRDefault="00D0779D" w:rsidP="00D0779D">
      <w:r w:rsidRPr="00884051">
        <w:rPr>
          <w:rStyle w:val="StyleUnderline"/>
        </w:rPr>
        <w:t>The 21st century has caught up with Bonneville, as the cost of renewable energy and natural gas has dropped below the price of Bonneville’s hydroelectricity.</w:t>
      </w:r>
      <w:r>
        <w:t xml:space="preserve"> Bonneville historically maintained low prices for its contracted customers, chiefly 134 Pacific Northwest public utility districts, by selling its surplus power at much higher rates to California. But when the state began embracing solar energy in the last decade,</w:t>
      </w:r>
      <w:r>
        <w:rPr>
          <w:rFonts w:ascii="Tahoma" w:hAnsi="Tahoma" w:cs="Tahoma"/>
        </w:rPr>
        <w:t>⁠</w:t>
      </w:r>
      <w:r>
        <w:t xml:space="preserve"> the going price for Bonneville’s surplus power dropped sharply</w:t>
      </w:r>
      <w:r>
        <w:rPr>
          <w:rFonts w:ascii="Tahoma" w:hAnsi="Tahoma" w:cs="Tahoma"/>
        </w:rPr>
        <w:t>⁠</w:t>
      </w:r>
      <w:r>
        <w:t>.</w:t>
      </w:r>
    </w:p>
    <w:p w14:paraId="76E425A1" w14:textId="77777777" w:rsidR="00D0779D" w:rsidRPr="00E237B6" w:rsidRDefault="00D0779D" w:rsidP="00D0779D">
      <w:pPr>
        <w:rPr>
          <w:rStyle w:val="StyleUnderline"/>
        </w:rPr>
      </w:pPr>
      <w:r>
        <w:t xml:space="preserve">As a result, Bonneville has been forced to raise rates it charges its contracted customers by about 30 percent over the last eight years. Those customers now pay Bonneville more than $35 per megawatt-hour; were it not for their contractual obligations, they could buy electricity on the open market for prices that over the last year averaged less than $30 a megawatt-hour and occasionally dropped to below zero. </w:t>
      </w:r>
      <w:r w:rsidRPr="00E237B6">
        <w:rPr>
          <w:rStyle w:val="StyleUnderline"/>
        </w:rPr>
        <w:t>The public utility districts’ contracts expire in 2028, when many may opt for cheaper electricity somewhere else. Bonneville might then be forced to raise its rates even more, driving away still more customers and intensifying the “death spiral” that utilities increasingly fear.</w:t>
      </w:r>
    </w:p>
    <w:p w14:paraId="29847BE3" w14:textId="77777777" w:rsidR="00D0779D" w:rsidRDefault="00D0779D" w:rsidP="00D0779D">
      <w:r>
        <w:t>A Bonneville spokesman said in an email that its electricity prices aren’t “entirely comparable” to open market prices because both Bonneville’s prices and its electricity supply are more stable than electricity purchased on the open market. As for the raising of rates that would trigger a death spiral, he cited Bonneville’s 2018-2023 strategic plan, which calls for “holding program costs at or below the rate of inflation through 2028.”</w:t>
      </w:r>
    </w:p>
    <w:p w14:paraId="5A918A9B" w14:textId="77777777" w:rsidR="00D0779D" w:rsidRDefault="00D0779D" w:rsidP="00D0779D">
      <w:r>
        <w:t>Bonneville regards the lower Snake River dams as vital to its operations, comprising a quarter of the system’s electricity reserves. Those reserves are needed, it says, to counteract high winter energy demand and the variability of the system’s more intermittent wind power. In addition, the dams’ hydropower provides needed support for the system’s western Montana-to-eastern Washington transmission lines.</w:t>
      </w:r>
    </w:p>
    <w:p w14:paraId="1C7F3FAA" w14:textId="77777777" w:rsidR="00D0779D" w:rsidRDefault="00D0779D" w:rsidP="00D0779D">
      <w:r>
        <w:t xml:space="preserve">But </w:t>
      </w:r>
      <w:r w:rsidRPr="0074721E">
        <w:rPr>
          <w:rStyle w:val="StyleUnderline"/>
        </w:rPr>
        <w:t>Bonneville’s</w:t>
      </w:r>
      <w:r>
        <w:t xml:space="preserve"> prospects aren’t likely to improve. Its </w:t>
      </w:r>
      <w:r w:rsidRPr="0074721E">
        <w:rPr>
          <w:rStyle w:val="StyleUnderline"/>
        </w:rPr>
        <w:t>six dams on the main stem of the Columbia River provide all the electricity its contracted customers need; the electricity generated by its 25 other dams, including the four lower Snake River dams, is all surplus</w:t>
      </w:r>
      <w:r>
        <w:t xml:space="preserve">. </w:t>
      </w:r>
      <w:r w:rsidRPr="00842A14">
        <w:rPr>
          <w:rStyle w:val="StyleUnderline"/>
        </w:rPr>
        <w:t>Given the increasing availability of wind and solar energy, Bonneville probably won’t find new customers for that electricity, says</w:t>
      </w:r>
      <w:r>
        <w:t xml:space="preserve"> Anthony </w:t>
      </w:r>
      <w:r w:rsidRPr="00842A14">
        <w:rPr>
          <w:rStyle w:val="StyleUnderline"/>
        </w:rPr>
        <w:t xml:space="preserve">Jones, an independent economist at Rocky Mountain Econometrics who has studied Bonneville’s finances for </w:t>
      </w:r>
      <w:r w:rsidRPr="00842A14">
        <w:rPr>
          <w:rStyle w:val="Emphasis"/>
        </w:rPr>
        <w:t>more than two decades</w:t>
      </w:r>
      <w:r>
        <w:t>.</w:t>
      </w:r>
    </w:p>
    <w:p w14:paraId="58BA310D" w14:textId="77777777" w:rsidR="00D0779D" w:rsidRDefault="00D0779D" w:rsidP="00D0779D">
      <w:r>
        <w:t>Instead, Bonneville has become the nation’s most highly leveraged utility. It spent down its financial reserves from nearly a billion dollars in 2008 to about $5 million in 2017, and it accumulated $15 billion in debt, on which it spent $1.56 billion on interest and related fees in fiscal year 2018. Most of its dams are at least half-a-century old, and will require billions of dollars to repair; the cost of rehabilitating 21 aging Snake River dam turbines alone is likely to exceed $1 billion.</w:t>
      </w:r>
    </w:p>
    <w:p w14:paraId="79F8A6D2" w14:textId="77777777" w:rsidR="00D0779D" w:rsidRDefault="00D0779D" w:rsidP="00D0779D">
      <w:r w:rsidRPr="00E855EC">
        <w:rPr>
          <w:rStyle w:val="StyleUnderline"/>
        </w:rPr>
        <w:t>Bonneville is also required to spend large sums on Columbia Basin fish and wildlife mitigation to make up for the environmental damage the dams cause.</w:t>
      </w:r>
      <w:r>
        <w:t xml:space="preserve"> From 2008 to 2017, that effort cost Bonneville $727 million a year, about a fourth of its annual budget. </w:t>
      </w:r>
      <w:r w:rsidRPr="00E855EC">
        <w:rPr>
          <w:rStyle w:val="StyleUnderline"/>
        </w:rPr>
        <w:t xml:space="preserve">Much of the mitigation money has been spent on the basin’s 178 salmon hatcheries, yet the hatcheries have amounted to an </w:t>
      </w:r>
      <w:r w:rsidRPr="00E855EC">
        <w:rPr>
          <w:rStyle w:val="Emphasis"/>
        </w:rPr>
        <w:t>abysmal boondoggle</w:t>
      </w:r>
      <w:r w:rsidRPr="00E855EC">
        <w:rPr>
          <w:rStyle w:val="StyleUnderline"/>
        </w:rPr>
        <w:t>.</w:t>
      </w:r>
      <w:r>
        <w:t xml:space="preserve"> No salmon species is in better condition than before hatcheries were introduced, and </w:t>
      </w:r>
      <w:r w:rsidRPr="009E00F0">
        <w:rPr>
          <w:rStyle w:val="StyleUnderline"/>
        </w:rPr>
        <w:t xml:space="preserve">a </w:t>
      </w:r>
      <w:r w:rsidRPr="009E00F0">
        <w:rPr>
          <w:rStyle w:val="Emphasis"/>
        </w:rPr>
        <w:t>mountain of scientific evidence</w:t>
      </w:r>
      <w:r w:rsidRPr="009E00F0">
        <w:rPr>
          <w:rStyle w:val="StyleUnderline"/>
        </w:rPr>
        <w:t xml:space="preserve"> indicates that hatchery salmon not only don’t support wild salmon, but reduce chances of their recovery</w:t>
      </w:r>
      <w:r>
        <w:t>. The salmon recovery effort has cost Bonneville ratepayers more than $16 billion since 1980, about a quarter of their electricity bills. That makes it the nation’s most expensive endangered species recovery failur</w:t>
      </w:r>
      <w:r>
        <w:rPr>
          <w:rFonts w:ascii="Tahoma" w:hAnsi="Tahoma" w:cs="Tahoma"/>
        </w:rPr>
        <w:t>⁠</w:t>
      </w:r>
      <w:r>
        <w:t>e. According to Jones, salmon and other wildlife mitigation efforts attributable to the four Snake River dams have cost between a third and a fourth of Bonneville’s total mitigation expenditures.</w:t>
      </w:r>
    </w:p>
    <w:p w14:paraId="5324C418" w14:textId="77777777" w:rsidR="00D0779D" w:rsidRDefault="00D0779D" w:rsidP="00D0779D">
      <w:r>
        <w:t xml:space="preserve">On top of this, dam removal advocates say, the </w:t>
      </w:r>
      <w:r w:rsidRPr="009E00F0">
        <w:rPr>
          <w:rStyle w:val="StyleUnderline"/>
        </w:rPr>
        <w:t>Snake River dams are both unneeded and unprofitable. Their hydroelectricity comprises between 5 and 13 percent of Bonneville’s total electricity output</w:t>
      </w:r>
      <w:r>
        <w:t xml:space="preserve">, depending on season, but </w:t>
      </w:r>
      <w:r w:rsidRPr="00A4636E">
        <w:rPr>
          <w:rStyle w:val="StyleUnderline"/>
        </w:rPr>
        <w:t>the last time the dams’ power helped meet Bonneville’s contracted customer demand was in 2009</w:t>
      </w:r>
      <w:r>
        <w:t>, according to Linwood Laughy, an advocate of removing the Snake River dams who follows Bonneville’s financial activities. Since then, all their electricity has been surplus, and it’s the price of that surplus electricity that has plummeted.</w:t>
      </w:r>
    </w:p>
    <w:p w14:paraId="4483A5A9" w14:textId="77777777" w:rsidR="00D0779D" w:rsidRDefault="00D0779D" w:rsidP="00D0779D">
      <w:r>
        <w:t>“Even if you don’t give a rat’s ass about the fish,” Jones said, “</w:t>
      </w:r>
      <w:r w:rsidRPr="00A4636E">
        <w:rPr>
          <w:rStyle w:val="StyleUnderline"/>
        </w:rPr>
        <w:t>there is good justification for taking the dams down purely on a cost savings basis.”</w:t>
      </w:r>
    </w:p>
    <w:p w14:paraId="09770F2D" w14:textId="77777777" w:rsidR="00EA284F" w:rsidRDefault="00EA284F" w:rsidP="00693995"/>
    <w:p w14:paraId="378DEF77" w14:textId="77777777" w:rsidR="00697CF1" w:rsidRDefault="001B07CA" w:rsidP="000A46C5">
      <w:pPr>
        <w:pStyle w:val="Heading4"/>
      </w:pPr>
      <w:r>
        <w:t xml:space="preserve">This is a </w:t>
      </w:r>
      <w:r w:rsidR="00D34B9B" w:rsidRPr="00D34B9B">
        <w:rPr>
          <w:u w:val="single"/>
        </w:rPr>
        <w:t>race against time</w:t>
      </w:r>
      <w:r w:rsidR="00FD0CC4">
        <w:t xml:space="preserve"> --- only quick</w:t>
      </w:r>
      <w:r w:rsidR="00D34B9B">
        <w:t xml:space="preserve"> removal </w:t>
      </w:r>
      <w:r w:rsidR="000A46C5">
        <w:t xml:space="preserve">of the Snake River dams </w:t>
      </w:r>
      <w:r w:rsidR="00FD0CC4">
        <w:t xml:space="preserve">can </w:t>
      </w:r>
      <w:r w:rsidR="000A46C5">
        <w:t>prevent the</w:t>
      </w:r>
      <w:r w:rsidR="004206D6">
        <w:t>se extinctions</w:t>
      </w:r>
      <w:r w:rsidR="000A46C5">
        <w:t xml:space="preserve"> </w:t>
      </w:r>
    </w:p>
    <w:p w14:paraId="5B2871F5" w14:textId="77777777" w:rsidR="00697CF1" w:rsidRDefault="00697CF1" w:rsidP="00D74830">
      <w:pPr>
        <w:pStyle w:val="ListParagraph"/>
        <w:numPr>
          <w:ilvl w:val="0"/>
          <w:numId w:val="15"/>
        </w:numPr>
      </w:pPr>
      <w:r>
        <w:t>Salmon and Southern Resident orcas are being driving to extinction</w:t>
      </w:r>
    </w:p>
    <w:p w14:paraId="39A8BA04" w14:textId="77777777" w:rsidR="00D74830" w:rsidRPr="009C5A3F" w:rsidRDefault="00D74830" w:rsidP="00D74830">
      <w:pPr>
        <w:pStyle w:val="ListParagraph"/>
        <w:numPr>
          <w:ilvl w:val="0"/>
          <w:numId w:val="15"/>
        </w:numPr>
      </w:pPr>
      <w:r>
        <w:t>Fish ladders and other recovery fails</w:t>
      </w:r>
    </w:p>
    <w:p w14:paraId="18F50884" w14:textId="77777777" w:rsidR="00D74830" w:rsidRPr="00B3194F" w:rsidRDefault="00D74830" w:rsidP="00D74830">
      <w:r w:rsidRPr="004E3BD3">
        <w:rPr>
          <w:rStyle w:val="Style13ptBold"/>
        </w:rPr>
        <w:t>Steinbauer, 21</w:t>
      </w:r>
      <w:r>
        <w:t xml:space="preserve"> --- contributing writer covering national environmental policy, was an editorial fellow at Sierra (MAR 2 2021, JAMES STEINBAUER, “Will the Snake River’s Dams Be the Next to Come Down? A multibillion-dollar rescue package to pull Idaho’s salmon back from extinction,” </w:t>
      </w:r>
      <w:hyperlink r:id="rId21" w:history="1">
        <w:r w:rsidRPr="001614BA">
          <w:rPr>
            <w:rStyle w:val="Hyperlink"/>
          </w:rPr>
          <w:t>https://www.sierraclub.org/sierra/will-snake-river-s-dams-be-next-come-down</w:t>
        </w:r>
      </w:hyperlink>
      <w:r>
        <w:t xml:space="preserve">, JMP) </w:t>
      </w:r>
      <w:r w:rsidRPr="00DB6261">
        <w:rPr>
          <w:b/>
        </w:rPr>
        <w:t>***Note --- Bill Arthur went on to chair the Sierra Club’s Columbia–Snake River Salmon Recovery Campaign</w:t>
      </w:r>
    </w:p>
    <w:p w14:paraId="0B547A5C" w14:textId="77777777" w:rsidR="00D74830" w:rsidRDefault="00D74830" w:rsidP="00D74830">
      <w:r w:rsidRPr="00722715">
        <w:rPr>
          <w:rStyle w:val="StyleUnderline"/>
        </w:rPr>
        <w:t>In 1991, the salmon and steelhead that returned to the Snake River were listed as endangered species, kicking into motion the process of developing a federal recovery plan</w:t>
      </w:r>
      <w:r w:rsidRPr="00D2315C">
        <w:rPr>
          <w:rStyle w:val="StyleUnderline"/>
        </w:rPr>
        <w:t xml:space="preserve">. The first such plan focused on small restoration projects and </w:t>
      </w:r>
      <w:r w:rsidRPr="00D2315C">
        <w:rPr>
          <w:rStyle w:val="Emphasis"/>
        </w:rPr>
        <w:t>largely ignored the four dams</w:t>
      </w:r>
      <w:r w:rsidRPr="00D2315C">
        <w:rPr>
          <w:rStyle w:val="StyleUnderline"/>
        </w:rPr>
        <w:t>.</w:t>
      </w:r>
      <w:r>
        <w:t xml:space="preserve"> Over the next 30 years, a coalition of environmental organizations, including the Sierra Club, sued the federal government six times, arguing that the recovery plan was inadequate. The most recent lawsuit, in 2016, resulted in </w:t>
      </w:r>
      <w:r w:rsidRPr="007761C7">
        <w:rPr>
          <w:rStyle w:val="StyleUnderline"/>
        </w:rPr>
        <w:t>a four-year study of the environmental impact of the four lower Snake River dams</w:t>
      </w:r>
      <w:r>
        <w:t xml:space="preserve">. </w:t>
      </w:r>
      <w:r w:rsidRPr="007761C7">
        <w:rPr>
          <w:rStyle w:val="StyleUnderline"/>
        </w:rPr>
        <w:t xml:space="preserve">Although it found that </w:t>
      </w:r>
      <w:r w:rsidRPr="007761C7">
        <w:rPr>
          <w:rStyle w:val="Emphasis"/>
        </w:rPr>
        <w:t>breaching the dams would be the most effective salmon recovery action</w:t>
      </w:r>
      <w:r w:rsidRPr="007761C7">
        <w:rPr>
          <w:rStyle w:val="StyleUnderline"/>
        </w:rPr>
        <w:t>, the federal agencies ultimately decided against it</w:t>
      </w:r>
      <w:r>
        <w:t xml:space="preserve">. </w:t>
      </w:r>
    </w:p>
    <w:p w14:paraId="42E6DD0F" w14:textId="77777777" w:rsidR="00D74830" w:rsidRDefault="00D74830" w:rsidP="00D74830">
      <w:r>
        <w:t xml:space="preserve">Simpson calls this history of lawsuits the “unsustainable status quo.” </w:t>
      </w:r>
      <w:r w:rsidRPr="002875C3">
        <w:rPr>
          <w:rStyle w:val="StyleUnderline"/>
        </w:rPr>
        <w:t>Arthur describes</w:t>
      </w:r>
      <w:r>
        <w:t xml:space="preserve"> it as </w:t>
      </w:r>
      <w:r w:rsidRPr="002875C3">
        <w:rPr>
          <w:rStyle w:val="StyleUnderline"/>
        </w:rPr>
        <w:t xml:space="preserve">a </w:t>
      </w:r>
      <w:r w:rsidRPr="002875C3">
        <w:rPr>
          <w:rStyle w:val="Emphasis"/>
        </w:rPr>
        <w:t>hamster wheel of failed and inadequate salmon recovery plans</w:t>
      </w:r>
      <w:r w:rsidRPr="002875C3">
        <w:rPr>
          <w:rStyle w:val="StyleUnderline"/>
        </w:rPr>
        <w:t xml:space="preserve"> from the federal agencies</w:t>
      </w:r>
      <w:r>
        <w:t xml:space="preserve">. </w:t>
      </w:r>
      <w:r w:rsidRPr="0006152C">
        <w:rPr>
          <w:rStyle w:val="StyleUnderline"/>
        </w:rPr>
        <w:t xml:space="preserve">“Each time they redo their recovery plan, they add a few new bells and whistles but still forgo the problem that these last </w:t>
      </w:r>
      <w:r w:rsidRPr="0006152C">
        <w:rPr>
          <w:rStyle w:val="Emphasis"/>
        </w:rPr>
        <w:t>four dams are just fundamentally lethal to salmon</w:t>
      </w:r>
      <w:r w:rsidRPr="0006152C">
        <w:rPr>
          <w:rStyle w:val="StyleUnderline"/>
        </w:rPr>
        <w:t>,”</w:t>
      </w:r>
      <w:r>
        <w:t xml:space="preserve"> Arthur said. </w:t>
      </w:r>
    </w:p>
    <w:p w14:paraId="2DBB66C9" w14:textId="77777777" w:rsidR="00D74830" w:rsidRDefault="00D74830" w:rsidP="00D74830">
      <w:r>
        <w:t xml:space="preserve">To date, </w:t>
      </w:r>
      <w:r w:rsidRPr="0006152C">
        <w:rPr>
          <w:rStyle w:val="StyleUnderline"/>
        </w:rPr>
        <w:t>the</w:t>
      </w:r>
      <w:r>
        <w:t xml:space="preserve"> </w:t>
      </w:r>
      <w:r w:rsidRPr="0006152C">
        <w:rPr>
          <w:rStyle w:val="Emphasis"/>
        </w:rPr>
        <w:t>U</w:t>
      </w:r>
      <w:r>
        <w:t xml:space="preserve">nited </w:t>
      </w:r>
      <w:r w:rsidRPr="0006152C">
        <w:rPr>
          <w:rStyle w:val="Emphasis"/>
        </w:rPr>
        <w:t>S</w:t>
      </w:r>
      <w:r>
        <w:t xml:space="preserve">tates </w:t>
      </w:r>
      <w:r w:rsidRPr="0006152C">
        <w:rPr>
          <w:rStyle w:val="StyleUnderline"/>
        </w:rPr>
        <w:t>has spent more than $17 billion trying to recover Snake River salmon, with little to show for it</w:t>
      </w:r>
      <w:r>
        <w:t xml:space="preserve">. In 2017, the number of Chinook returning to the Snake River dropped below 10,000. </w:t>
      </w:r>
      <w:r w:rsidRPr="0006152C">
        <w:rPr>
          <w:rStyle w:val="Emphasis"/>
        </w:rPr>
        <w:t>Only 500</w:t>
      </w:r>
      <w:r>
        <w:t xml:space="preserve"> </w:t>
      </w:r>
      <w:r w:rsidRPr="0006152C">
        <w:rPr>
          <w:rStyle w:val="StyleUnderline"/>
        </w:rPr>
        <w:t>made it past the dams (via fish ladders) to central Idaho</w:t>
      </w:r>
      <w:r>
        <w:t xml:space="preserve">. Just a few months before his speech at Boise State, Simpson traveled to Marsh Creek, a tributary of the Salmon River in central Idaho, to look for salmon that had made the 900-mile journey from the Pacific to lay their eggs and die—the end of one cycle and the beginning of another. He found just one. </w:t>
      </w:r>
    </w:p>
    <w:p w14:paraId="0962FACC" w14:textId="77777777" w:rsidR="00D74830" w:rsidRDefault="00D74830" w:rsidP="00D74830">
      <w:r>
        <w:t xml:space="preserve">The effects of salmon's decline on the Pacific Northwest’s web of life reverberated widely. When Chinook, sockeye, and steelhead make the journey back to the streams and tributaries where they were born to spawn, they bring with them the collected nutrients of up to five years spent in the ocean. </w:t>
      </w:r>
      <w:r w:rsidRPr="008D7A15">
        <w:rPr>
          <w:rStyle w:val="StyleUnderline"/>
        </w:rPr>
        <w:t>For thousands of years, the salmon not only provided sustenance for Native Americans, but also their decaying bodies fertilized and shaped the forests of the Northwest and fed more than 140 species, from bald eagles to salamanders.</w:t>
      </w:r>
      <w:r>
        <w:t xml:space="preserve"> </w:t>
      </w:r>
    </w:p>
    <w:p w14:paraId="353C2C6B" w14:textId="77777777" w:rsidR="00D74830" w:rsidRDefault="00D74830" w:rsidP="00D74830">
      <w:r>
        <w:t xml:space="preserve">Perhaps </w:t>
      </w:r>
      <w:r w:rsidRPr="00C92564">
        <w:rPr>
          <w:rStyle w:val="StyleUnderline"/>
        </w:rPr>
        <w:t>no animal has felt the decrease in salmon more intensely than the</w:t>
      </w:r>
      <w:r>
        <w:t xml:space="preserve"> endangered </w:t>
      </w:r>
      <w:r w:rsidRPr="00C92564">
        <w:rPr>
          <w:rStyle w:val="StyleUnderline"/>
        </w:rPr>
        <w:t>Southern Resident killer whale</w:t>
      </w:r>
      <w:r>
        <w:t xml:space="preserve">. Southern Resident orcas are distinct from other orca populations through their dialect and the fact that they are obligate piscivores, meaning they eat only fish. And not just any fish: </w:t>
      </w:r>
      <w:r w:rsidRPr="00CF0F4A">
        <w:rPr>
          <w:rStyle w:val="StyleUnderline"/>
        </w:rPr>
        <w:t>More than 90 percent of their diet is salmon, and 80 percent of that is Columbia Basin Chinook</w:t>
      </w:r>
      <w:r>
        <w:t xml:space="preserve">. </w:t>
      </w:r>
    </w:p>
    <w:p w14:paraId="6080C336" w14:textId="77777777" w:rsidR="00D74830" w:rsidRDefault="00D74830" w:rsidP="00D74830">
      <w:r>
        <w:t xml:space="preserve">The health of salmon can be used as a sort of barometer for the health of the orcas. Southern Resident killer whales need to eat between 350 and 450 pounds of fish a day to survive. Deborah </w:t>
      </w:r>
      <w:r w:rsidRPr="00CF0F4A">
        <w:rPr>
          <w:rStyle w:val="StyleUnderline"/>
        </w:rPr>
        <w:t>Giles, who studies orcas at the University of Washington’s Center for Conservation Biology</w:t>
      </w:r>
      <w:r>
        <w:t xml:space="preserve">, said this probably wasn’t a problem when the salmon returning from the North Pacific weighed in at over 100 pounds, but a lack of quality Chinook is the number one threat affecting the orcas today. Giles </w:t>
      </w:r>
      <w:r w:rsidRPr="00CF0F4A">
        <w:rPr>
          <w:rStyle w:val="StyleUnderline"/>
        </w:rPr>
        <w:t>said Simpson’s proposal is the best plan for salmon recovery she has seen in 30 years, but</w:t>
      </w:r>
      <w:r w:rsidRPr="006D1947">
        <w:t xml:space="preserve"> the timeline he lays out—his plan calls for </w:t>
      </w:r>
      <w:r w:rsidRPr="008E6E8B">
        <w:rPr>
          <w:rStyle w:val="Emphasis"/>
        </w:rPr>
        <w:t>breaching the dams starting in 2030—isn’t fast enough</w:t>
      </w:r>
      <w:r w:rsidRPr="00CF0F4A">
        <w:rPr>
          <w:rStyle w:val="StyleUnderline"/>
        </w:rPr>
        <w:t>. “There is no doubt in my mind that removing those dams will have a positive impact on the whales,”</w:t>
      </w:r>
      <w:r>
        <w:t xml:space="preserve"> Giles said. </w:t>
      </w:r>
      <w:r w:rsidRPr="00571A84">
        <w:rPr>
          <w:rStyle w:val="StyleUnderline"/>
        </w:rPr>
        <w:t xml:space="preserve">“But </w:t>
      </w:r>
      <w:r w:rsidRPr="00571A84">
        <w:rPr>
          <w:rStyle w:val="Emphasis"/>
        </w:rPr>
        <w:t>they need to come down tomorrow</w:t>
      </w:r>
      <w:r w:rsidRPr="00571A84">
        <w:rPr>
          <w:rStyle w:val="StyleUnderline"/>
        </w:rPr>
        <w:t>.”</w:t>
      </w:r>
    </w:p>
    <w:p w14:paraId="46CDCD40" w14:textId="77777777" w:rsidR="00FF0688" w:rsidRDefault="00FF0688" w:rsidP="00693995"/>
    <w:p w14:paraId="6047F9E6" w14:textId="77777777" w:rsidR="00980FB1" w:rsidRDefault="00157E64" w:rsidP="00980FB1">
      <w:pPr>
        <w:pStyle w:val="Heading4"/>
      </w:pPr>
      <w:r>
        <w:t>Salmon are</w:t>
      </w:r>
      <w:r w:rsidR="00980FB1">
        <w:t xml:space="preserve"> a critical keystone species --- sustains overall ecosystem</w:t>
      </w:r>
    </w:p>
    <w:p w14:paraId="444ACABD" w14:textId="77777777" w:rsidR="00980FB1" w:rsidRDefault="00980FB1" w:rsidP="00980FB1">
      <w:r w:rsidRPr="00F32448">
        <w:rPr>
          <w:rStyle w:val="Style13ptBold"/>
        </w:rPr>
        <w:t>Bugas, 20</w:t>
      </w:r>
      <w:r>
        <w:t xml:space="preserve"> (November 13, 2020, Hannah Bugas, “Salmon: A Keystone Species; The enormous benefit that salmon provide for countless species and the overall health and function of the coast is what makes salmon a keystone species,” </w:t>
      </w:r>
      <w:hyperlink r:id="rId22" w:history="1">
        <w:r w:rsidRPr="00FD55A0">
          <w:rPr>
            <w:rStyle w:val="Hyperlink"/>
          </w:rPr>
          <w:t>https://pacificwild.org/salmon-a-keystone-species/</w:t>
        </w:r>
      </w:hyperlink>
      <w:r>
        <w:t>, JMP)</w:t>
      </w:r>
    </w:p>
    <w:p w14:paraId="04509ADE" w14:textId="77777777" w:rsidR="00980FB1" w:rsidRDefault="00980FB1" w:rsidP="00980FB1">
      <w:r w:rsidRPr="00497016">
        <w:rPr>
          <w:rStyle w:val="StyleUnderline"/>
        </w:rPr>
        <w:t xml:space="preserve">As salmon disappear, coastal ecosystems, culture and economies are disproportionately impacted. The enormous benefit that salmon provide for </w:t>
      </w:r>
      <w:r w:rsidRPr="00497016">
        <w:rPr>
          <w:rStyle w:val="Emphasis"/>
        </w:rPr>
        <w:t>countless species and the overall</w:t>
      </w:r>
      <w:r w:rsidRPr="00497016">
        <w:t xml:space="preserve"> health and </w:t>
      </w:r>
      <w:r w:rsidRPr="00497016">
        <w:rPr>
          <w:rStyle w:val="Emphasis"/>
        </w:rPr>
        <w:t>function of the coast</w:t>
      </w:r>
      <w:r w:rsidRPr="00497016">
        <w:rPr>
          <w:rStyle w:val="StyleUnderline"/>
        </w:rPr>
        <w:t xml:space="preserve"> is what makes salmon a </w:t>
      </w:r>
      <w:r w:rsidRPr="00497016">
        <w:rPr>
          <w:rStyle w:val="Emphasis"/>
        </w:rPr>
        <w:t>keystone species</w:t>
      </w:r>
      <w:r w:rsidRPr="00497016">
        <w:t xml:space="preserve"> </w:t>
      </w:r>
      <w:r>
        <w:t xml:space="preserve">— </w:t>
      </w:r>
      <w:r w:rsidRPr="00497016">
        <w:rPr>
          <w:rStyle w:val="StyleUnderline"/>
        </w:rPr>
        <w:t xml:space="preserve">an </w:t>
      </w:r>
      <w:r w:rsidRPr="00497016">
        <w:rPr>
          <w:rStyle w:val="Emphasis"/>
        </w:rPr>
        <w:t>integral species which ecosystems depend on</w:t>
      </w:r>
      <w:r w:rsidRPr="00497016">
        <w:rPr>
          <w:rStyle w:val="StyleUnderline"/>
        </w:rPr>
        <w:t xml:space="preserve">, with </w:t>
      </w:r>
      <w:r w:rsidRPr="00497016">
        <w:rPr>
          <w:rStyle w:val="Emphasis"/>
        </w:rPr>
        <w:t>drastic changes</w:t>
      </w:r>
      <w:r w:rsidRPr="00497016">
        <w:rPr>
          <w:rStyle w:val="StyleUnderline"/>
        </w:rPr>
        <w:t xml:space="preserve"> resulting if they are removed</w:t>
      </w:r>
      <w:r>
        <w:t xml:space="preserve">. </w:t>
      </w:r>
      <w:r w:rsidRPr="00511EB9">
        <w:rPr>
          <w:rStyle w:val="StyleUnderline"/>
        </w:rPr>
        <w:t xml:space="preserve">Each part of a salmon’s life cycle is </w:t>
      </w:r>
      <w:r w:rsidRPr="00511EB9">
        <w:rPr>
          <w:rStyle w:val="Emphasis"/>
        </w:rPr>
        <w:t>heavily interconnected</w:t>
      </w:r>
      <w:r w:rsidRPr="00511EB9">
        <w:rPr>
          <w:rStyle w:val="StyleUnderline"/>
        </w:rPr>
        <w:t xml:space="preserve"> with its surrounding environment.</w:t>
      </w:r>
    </w:p>
    <w:p w14:paraId="2351E0D6" w14:textId="77777777" w:rsidR="00980FB1" w:rsidRDefault="00980FB1" w:rsidP="00980FB1">
      <w:r>
        <w:t xml:space="preserve">Pacific salmon are mostly anadromous, meaning they are born in freshwater, migrate to the ocean, and then migrate back to freshwater, spawn and die immediately after. On their journey to the ocean, more than 50 per cent of their diet is insects which fall into streams from surrounding tree canopies (Allan et al. 2003, Baxter et al. 2005). </w:t>
      </w:r>
      <w:r w:rsidRPr="002C2B68">
        <w:rPr>
          <w:rStyle w:val="StyleUnderline"/>
        </w:rPr>
        <w:t>Without Pacific salmon, there would be the potential for an explosion of insects, as salmon are the main insect predator in aquatic environments</w:t>
      </w:r>
      <w:r>
        <w:t xml:space="preserve">. </w:t>
      </w:r>
      <w:r w:rsidRPr="002C2B68">
        <w:rPr>
          <w:rStyle w:val="StyleUnderline"/>
        </w:rPr>
        <w:t>When salmon return to their native streams to spawn, their energy-rich carcasses and eggs are consumed by a variety of predators in coastal watersheds, including wolves, bears, and scavenging birds</w:t>
      </w:r>
      <w:r>
        <w:t xml:space="preserve">. In some cases, the diets of wolves can consist of almost 50 per cent salmon, with the rest made up of small animals in their ecosystems (Stankey et al. 2017). </w:t>
      </w:r>
      <w:r w:rsidRPr="002802E2">
        <w:rPr>
          <w:rStyle w:val="StyleUnderline"/>
        </w:rPr>
        <w:t>Coastal wolves are only one of many species that have uniquely co-evolved alongside wild salmon</w:t>
      </w:r>
      <w:r>
        <w:t xml:space="preserve"> over millennia.</w:t>
      </w:r>
    </w:p>
    <w:p w14:paraId="172B2F56" w14:textId="77777777" w:rsidR="00980FB1" w:rsidRDefault="00980FB1" w:rsidP="00980FB1">
      <w:r w:rsidRPr="002802E2">
        <w:rPr>
          <w:rStyle w:val="StyleUnderline"/>
        </w:rPr>
        <w:t>Salmon support populations of eagles, gulls, sea birds and more by providing them with nutrients essential for overwinter survival and migrations.</w:t>
      </w:r>
      <w:r>
        <w:t xml:space="preserve"> </w:t>
      </w:r>
      <w:r w:rsidRPr="00C75BF7">
        <w:t>The amount of salmon in a stream has been shown to be an indicator of the density and diversity in species of birds in the surrounding ecosystem (</w:t>
      </w:r>
      <w:r>
        <w:t xml:space="preserve">Field and Reynolds 2012). </w:t>
      </w:r>
      <w:r w:rsidRPr="00C75BF7">
        <w:rPr>
          <w:rStyle w:val="StyleUnderline"/>
        </w:rPr>
        <w:t xml:space="preserve">Pacific salmon populations are important for the survival of diverse and large assemblages of resident and migratory birds, and their disappearance would mean the </w:t>
      </w:r>
      <w:r w:rsidRPr="00C75BF7">
        <w:rPr>
          <w:rStyle w:val="Emphasis"/>
        </w:rPr>
        <w:t>decline of many bird species</w:t>
      </w:r>
      <w:r>
        <w:t xml:space="preserve"> (Field and Reynolds 2012).</w:t>
      </w:r>
    </w:p>
    <w:p w14:paraId="6EC3B58E" w14:textId="77777777" w:rsidR="00980FB1" w:rsidRDefault="00980FB1" w:rsidP="00980FB1">
      <w:r w:rsidRPr="00D979AE">
        <w:rPr>
          <w:rStyle w:val="StyleUnderline"/>
        </w:rPr>
        <w:t>Salmon are an important source of nutrients for bears in coastal watersheds</w:t>
      </w:r>
      <w:r>
        <w:t xml:space="preserve"> as well. </w:t>
      </w:r>
      <w:r w:rsidRPr="00D979AE">
        <w:rPr>
          <w:rStyle w:val="StyleUnderline"/>
        </w:rPr>
        <w:t>The population density of bears can be up to 20 times greater in areas where salmon are abundant</w:t>
      </w:r>
      <w:r>
        <w:t xml:space="preserve">, versus areas where they do not occur (Reimchen 2000). In areas where salmon are abundant, bears will eat an average of 15 salmon per day, a significant portion of their diet (Reimchen 2000). Coastal bears get from 33-94 per cent of their annual protein from salmon through scavenging for dead carcasses and capturing them in streams (Klinka and Reimchen 2009). </w:t>
      </w:r>
      <w:r w:rsidRPr="00D979AE">
        <w:rPr>
          <w:rStyle w:val="StyleUnderline"/>
        </w:rPr>
        <w:t>Without salmon as a food source, populations of bears would become severely at-risk</w:t>
      </w:r>
      <w:r>
        <w:t>.</w:t>
      </w:r>
    </w:p>
    <w:p w14:paraId="6518F515" w14:textId="77777777" w:rsidR="00980FB1" w:rsidRPr="00D979AE" w:rsidRDefault="00980FB1" w:rsidP="00980FB1">
      <w:pPr>
        <w:rPr>
          <w:rStyle w:val="StyleUnderline"/>
        </w:rPr>
      </w:pPr>
      <w:r w:rsidRPr="00D979AE">
        <w:rPr>
          <w:rStyle w:val="StyleUnderline"/>
        </w:rPr>
        <w:t>Salmon play a significant role in the survival of certain ocean species during their time in salt water</w:t>
      </w:r>
      <w:r>
        <w:t xml:space="preserve">. For </w:t>
      </w:r>
      <w:r w:rsidRPr="00D979AE">
        <w:t xml:space="preserve">example, the Chinook salmon are the primary prey for the southern resident killer whale. </w:t>
      </w:r>
      <w:r w:rsidRPr="00D979AE">
        <w:rPr>
          <w:rStyle w:val="StyleUnderline"/>
        </w:rPr>
        <w:t>In the past 35 years, consumption of salmon by killer whales and seals has increased by over 25 million individual salmon</w:t>
      </w:r>
      <w:r>
        <w:t xml:space="preserve">, while harvest of the fish has increased despite reduction by fisheries in an attempt to recover endangered killer whales (Chasco et al. 2017). </w:t>
      </w:r>
      <w:r w:rsidRPr="00D979AE">
        <w:rPr>
          <w:rStyle w:val="StyleUnderline"/>
        </w:rPr>
        <w:t xml:space="preserve">If populations of Chinook salmon continue to decline, there will be </w:t>
      </w:r>
      <w:r w:rsidRPr="00D979AE">
        <w:rPr>
          <w:rStyle w:val="Emphasis"/>
        </w:rPr>
        <w:t>major correlating impacts on the food web</w:t>
      </w:r>
      <w:r w:rsidRPr="00D979AE">
        <w:rPr>
          <w:rStyle w:val="StyleUnderline"/>
        </w:rPr>
        <w:t>. Some predict that certain apex predators like the southern resident killer whale will become extinct.</w:t>
      </w:r>
    </w:p>
    <w:p w14:paraId="097F0112" w14:textId="77777777" w:rsidR="00980FB1" w:rsidRDefault="00980FB1" w:rsidP="00980FB1">
      <w:r w:rsidRPr="00EC54C6">
        <w:rPr>
          <w:rStyle w:val="StyleUnderline"/>
        </w:rPr>
        <w:t>When salmon die at the end of their life cycle, their carcasses provide valuable nutrients to streams and rivers, providing a significant increase in organic matter and nutrients</w:t>
      </w:r>
      <w:r>
        <w:t xml:space="preserve"> which is believed </w:t>
      </w:r>
      <w:r w:rsidRPr="00EC54C6">
        <w:rPr>
          <w:rStyle w:val="StyleUnderline"/>
        </w:rPr>
        <w:t>to enhance the productivity of the surrounding ecosystem</w:t>
      </w:r>
      <w:r>
        <w:t xml:space="preserve"> (Holtgrieve and Schindler 2011). </w:t>
      </w:r>
      <w:r w:rsidRPr="00EC54C6">
        <w:rPr>
          <w:rStyle w:val="StyleUnderline"/>
        </w:rPr>
        <w:t xml:space="preserve">These nutrients are transferred to </w:t>
      </w:r>
      <w:r w:rsidRPr="00EC54C6">
        <w:rPr>
          <w:rStyle w:val="Emphasis"/>
        </w:rPr>
        <w:t>all levels of the food chain</w:t>
      </w:r>
      <w:r w:rsidRPr="00EC54C6">
        <w:rPr>
          <w:rStyle w:val="StyleUnderline"/>
        </w:rPr>
        <w:t>, and in some cases, species adjust their survival strategies to capitalize on the additional resources</w:t>
      </w:r>
      <w:r>
        <w:t xml:space="preserve"> (Holtgrieve and Schindler 2011). Throughout their life cycle, salmon fundamentally transform the way ecosystems function, by playing the roles of both predator and prey, plus releasing important nutrients back in the ecosystem after they spawn.</w:t>
      </w:r>
    </w:p>
    <w:p w14:paraId="6858CC3B" w14:textId="77777777" w:rsidR="003C5ABE" w:rsidRDefault="003C5ABE" w:rsidP="00693995"/>
    <w:p w14:paraId="319FD238" w14:textId="77777777" w:rsidR="00EA35B5" w:rsidRDefault="00890BCE" w:rsidP="00334B42">
      <w:pPr>
        <w:pStyle w:val="Heading4"/>
      </w:pPr>
      <w:r>
        <w:t xml:space="preserve">Risks human </w:t>
      </w:r>
      <w:r w:rsidR="00980FB1">
        <w:t xml:space="preserve">extinction </w:t>
      </w:r>
      <w:r w:rsidR="00334B42">
        <w:t xml:space="preserve">--- </w:t>
      </w:r>
      <w:r w:rsidR="00153FC0">
        <w:t>salmon are</w:t>
      </w:r>
      <w:r w:rsidR="00EA35B5">
        <w:t xml:space="preserve"> keystone species</w:t>
      </w:r>
    </w:p>
    <w:p w14:paraId="5B507F91" w14:textId="77777777" w:rsidR="00EA35B5" w:rsidRDefault="00EA35B5" w:rsidP="00EA35B5">
      <w:r w:rsidRPr="00010A64">
        <w:rPr>
          <w:rStyle w:val="Style13ptBold"/>
        </w:rPr>
        <w:t>Stephan, 13</w:t>
      </w:r>
      <w:r>
        <w:t xml:space="preserve"> --- broker of Eco Realty, co-hosts KWMR’s Post Carbon Radio and blogs at MarinSonoma.com (10/24/2013, Bernie Stephan, “Protecting our salmon and our human survival,” </w:t>
      </w:r>
      <w:hyperlink r:id="rId23" w:history="1">
        <w:r w:rsidRPr="000F5E24">
          <w:rPr>
            <w:rStyle w:val="Hyperlink"/>
          </w:rPr>
          <w:t>http://www.ptreyeslight.com/article/protecting-our-salmon-and-our-human-survival</w:t>
        </w:r>
      </w:hyperlink>
      <w:r>
        <w:t>, recut by JMP)</w:t>
      </w:r>
    </w:p>
    <w:p w14:paraId="3A3AB39F" w14:textId="77777777" w:rsidR="00EA35B5" w:rsidRDefault="00EA35B5" w:rsidP="00EA35B5">
      <w:r w:rsidRPr="00A16B45">
        <w:rPr>
          <w:rStyle w:val="StyleUnderline"/>
        </w:rPr>
        <w:t>It’s time we valued our freshwater creeks</w:t>
      </w:r>
      <w:r>
        <w:t>—nature’s roads</w:t>
      </w:r>
      <w:r w:rsidRPr="00A16B45">
        <w:t>—for the value they</w:t>
      </w:r>
      <w:r>
        <w:t xml:space="preserve"> bring in the long term. </w:t>
      </w:r>
      <w:r w:rsidRPr="0098328E">
        <w:rPr>
          <w:rStyle w:val="StyleUnderline"/>
        </w:rPr>
        <w:t>Biodiversity in our watershed is essential for many species and is essential for</w:t>
      </w:r>
      <w:r>
        <w:t xml:space="preserve"> ultimate </w:t>
      </w:r>
      <w:r w:rsidRPr="0098328E">
        <w:rPr>
          <w:rStyle w:val="Emphasis"/>
        </w:rPr>
        <w:t>human survival</w:t>
      </w:r>
      <w:r>
        <w:t xml:space="preserve">. </w:t>
      </w:r>
      <w:r w:rsidRPr="0098328E">
        <w:rPr>
          <w:rStyle w:val="StyleUnderline"/>
        </w:rPr>
        <w:t xml:space="preserve">We must </w:t>
      </w:r>
      <w:r w:rsidRPr="0098328E">
        <w:rPr>
          <w:rStyle w:val="Emphasis"/>
        </w:rPr>
        <w:t>protect our watersheds</w:t>
      </w:r>
      <w:r>
        <w:t xml:space="preserve">, </w:t>
      </w:r>
      <w:r w:rsidRPr="0098328E">
        <w:rPr>
          <w:rStyle w:val="StyleUnderline"/>
        </w:rPr>
        <w:t>respecting the natural flows of water and the life they enable.</w:t>
      </w:r>
      <w:r>
        <w:t xml:space="preserve"> </w:t>
      </w:r>
      <w:r w:rsidRPr="0098328E">
        <w:rPr>
          <w:rStyle w:val="StyleUnderline"/>
        </w:rPr>
        <w:t>Extinction is far more serious than anyone’s financial investment.</w:t>
      </w:r>
    </w:p>
    <w:p w14:paraId="79099B59" w14:textId="77777777" w:rsidR="00EA35B5" w:rsidRDefault="00EA35B5" w:rsidP="00EA35B5">
      <w:r>
        <w:t xml:space="preserve">The cumulative effect of many small land disturbances near a stream can be devastating. Land-use restrictions to protect salmon streams have successfully been implemented elsewhere in California and around the United States. Marin’s failure to take permanent action is truly disturbing, considering that other counties and cities have enacted stream protection measures. The need to control development, to protect Marin’s salmon, has been well understood for decades. </w:t>
      </w:r>
    </w:p>
    <w:p w14:paraId="00999534" w14:textId="77777777" w:rsidR="00EA35B5" w:rsidRDefault="00EA35B5" w:rsidP="00EA35B5">
      <w:r>
        <w:t xml:space="preserve">Marin officials have watched coho salmon populations drop by 70 percent since the 1960’s. In 2010, the nonprofit Salmon Protection and Watershed Network sued the county for its failure to protect salmon. Marin’s Superior Court imposed a ban on new development in San Geronimo Valley pending the adoption of an ordinance that had been promised since 1994. </w:t>
      </w:r>
    </w:p>
    <w:p w14:paraId="1EFDA6B6" w14:textId="77777777" w:rsidR="00EA35B5" w:rsidRDefault="00EA35B5" w:rsidP="00EA35B5">
      <w:r>
        <w:t xml:space="preserve">In June, almost two decades after the ordinance had been proposed, the Board of Supervisors had before it a draft stream protection ordinance ready for adoption. But when it came to a vote, supervisors lacked the political courage to protect the salmon. Instead, they chose to punt, appointing a subcommittee to make recommendations for revising the Countywide Plan once again. </w:t>
      </w:r>
    </w:p>
    <w:p w14:paraId="03F15E27" w14:textId="77777777" w:rsidR="00EA35B5" w:rsidRDefault="00EA35B5" w:rsidP="00EA35B5">
      <w:r>
        <w:t>We can have development setbacks for coho and all the other species that don’t recognize our surveyed boundaries. Our creeks are roads for salmon, whose annual migrations are a marvel of nature. When my family lived on San Geronimo Creek, the sighting of salmon always lifted our spirits, connecting us to the natural world. I envision Marin’s creeks as wildlife corridors where aquatic and terrestrial critter alike would have their needs met. It’s time for us humans to see the bigger picture and begin limiting our development.</w:t>
      </w:r>
    </w:p>
    <w:p w14:paraId="5DB5A877" w14:textId="77777777" w:rsidR="00EA35B5" w:rsidRDefault="00EA35B5" w:rsidP="00EA35B5">
      <w:r>
        <w:t>Private property rights should take a back seat to the needs of nature. As a working realtor, I’m still speaking up for the fish. I value their right to continue co-existing with us more highly than our right to expand real estate development. But will our supervisors do the same? Human activity, especially land development, has been the main cause of the collapse of the Lagunitas Creek salmon population, and sustaining the salmon requires rigorous protection along the ent</w:t>
      </w:r>
      <w:r w:rsidR="00215A56">
        <w:t xml:space="preserve">ire length of the creek and its </w:t>
      </w:r>
      <w:r>
        <w:t xml:space="preserve">tributaries.   </w:t>
      </w:r>
    </w:p>
    <w:p w14:paraId="1D0CB875" w14:textId="77777777" w:rsidR="00EA35B5" w:rsidRDefault="00EA35B5" w:rsidP="00EA35B5">
      <w:r w:rsidRPr="00215A56">
        <w:rPr>
          <w:rStyle w:val="StyleUnderline"/>
        </w:rPr>
        <w:t>As our planet undergoes a biodiversity crisis everywhere, 16,000 species are threatened with extinction</w:t>
      </w:r>
      <w:r>
        <w:t>, including 12 percent of birds, 23 percent of mammals and 32 percent of amphibians. Biologists are clear that humans are responsible for the declines we are witnessing. The aggregate effect of all our development continues to destroy the homes and habitat of wildlife, even when we as individuals take great care not to.</w:t>
      </w:r>
    </w:p>
    <w:p w14:paraId="0C0D2CC9" w14:textId="77777777" w:rsidR="00EA35B5" w:rsidRPr="00D12FE5" w:rsidRDefault="00EA35B5" w:rsidP="00EA35B5">
      <w:pPr>
        <w:rPr>
          <w:rStyle w:val="StyleUnderline"/>
        </w:rPr>
      </w:pPr>
      <w:r w:rsidRPr="006A1175">
        <w:rPr>
          <w:rStyle w:val="StyleUnderline"/>
        </w:rPr>
        <w:t>We should move quickly to</w:t>
      </w:r>
      <w:r>
        <w:t xml:space="preserve"> enact a rigorous, enforceable ordinance to </w:t>
      </w:r>
      <w:r w:rsidRPr="006A1175">
        <w:rPr>
          <w:rStyle w:val="StyleUnderline"/>
        </w:rPr>
        <w:t xml:space="preserve">protect our salmon, or they will all be gone and the </w:t>
      </w:r>
      <w:r w:rsidRPr="006A1175">
        <w:rPr>
          <w:rStyle w:val="Emphasis"/>
        </w:rPr>
        <w:t>threats to human survival</w:t>
      </w:r>
      <w:r w:rsidRPr="006A1175">
        <w:rPr>
          <w:rStyle w:val="StyleUnderline"/>
        </w:rPr>
        <w:t xml:space="preserve"> are </w:t>
      </w:r>
      <w:r w:rsidRPr="00A4386E">
        <w:rPr>
          <w:rStyle w:val="Emphasis"/>
        </w:rPr>
        <w:t>not far behind</w:t>
      </w:r>
      <w:r w:rsidRPr="00D12FE5">
        <w:rPr>
          <w:rStyle w:val="StyleUnderline"/>
        </w:rPr>
        <w:t xml:space="preserve">. Let’s listen to the scientists over the protestations of property owners. Let’s heed the dire warnings; there has been enough delay already. </w:t>
      </w:r>
    </w:p>
    <w:p w14:paraId="707BCB0C" w14:textId="77777777" w:rsidR="00EA35B5" w:rsidRDefault="00EA35B5" w:rsidP="00EA35B5">
      <w:r>
        <w:t xml:space="preserve">I urge the county supervisors to exercise decisive leadership is reversing the tide that always seems to put private property rights ahead of nature’s rights. </w:t>
      </w:r>
      <w:r w:rsidRPr="00B20F97">
        <w:rPr>
          <w:rStyle w:val="StyleUnderline"/>
        </w:rPr>
        <w:t xml:space="preserve">Salmon are the </w:t>
      </w:r>
      <w:r w:rsidRPr="00B20F97">
        <w:rPr>
          <w:rStyle w:val="Emphasis"/>
        </w:rPr>
        <w:t>biological foundation</w:t>
      </w:r>
      <w:r w:rsidRPr="00B20F97">
        <w:rPr>
          <w:rStyle w:val="StyleUnderline"/>
        </w:rPr>
        <w:t xml:space="preserve">—and </w:t>
      </w:r>
      <w:r w:rsidRPr="00B20F97">
        <w:rPr>
          <w:rStyle w:val="Emphasis"/>
        </w:rPr>
        <w:t>keystone species</w:t>
      </w:r>
      <w:r w:rsidRPr="00B20F97">
        <w:rPr>
          <w:rStyle w:val="StyleUnderline"/>
        </w:rPr>
        <w:t>—of our precious coastal ecosystems.</w:t>
      </w:r>
      <w:r>
        <w:t xml:space="preserve"> Let’s hope the supervisors stem the tide of ecocide and side with the fish on this important issue.  </w:t>
      </w:r>
    </w:p>
    <w:p w14:paraId="582975C2" w14:textId="77777777" w:rsidR="00C4314F" w:rsidRDefault="00C4314F" w:rsidP="00365AF6"/>
    <w:p w14:paraId="49976A9E" w14:textId="77777777" w:rsidR="00EB4CBA" w:rsidRDefault="00EB4CBA" w:rsidP="00EB4CBA">
      <w:pPr>
        <w:pStyle w:val="Heading4"/>
      </w:pPr>
      <w:r>
        <w:t xml:space="preserve">Regulating </w:t>
      </w:r>
      <w:r w:rsidR="003C2E1A">
        <w:t xml:space="preserve">dams to </w:t>
      </w:r>
      <w:r w:rsidRPr="00BD06EA">
        <w:rPr>
          <w:u w:val="single"/>
        </w:rPr>
        <w:t xml:space="preserve">protect </w:t>
      </w:r>
      <w:r w:rsidR="009B5BA3">
        <w:rPr>
          <w:u w:val="single"/>
        </w:rPr>
        <w:t>rivers</w:t>
      </w:r>
      <w:r>
        <w:t xml:space="preserve"> </w:t>
      </w:r>
      <w:r w:rsidR="006B15D7">
        <w:t>saves</w:t>
      </w:r>
      <w:r>
        <w:t xml:space="preserve"> salmon</w:t>
      </w:r>
      <w:r w:rsidR="00783B41">
        <w:t xml:space="preserve"> from an </w:t>
      </w:r>
      <w:r w:rsidR="00783B41">
        <w:rPr>
          <w:u w:val="single"/>
        </w:rPr>
        <w:t>extinction vortex</w:t>
      </w:r>
      <w:r>
        <w:t xml:space="preserve"> </w:t>
      </w:r>
    </w:p>
    <w:p w14:paraId="50E212C1" w14:textId="77777777" w:rsidR="00EB4CBA" w:rsidRPr="004B0046" w:rsidRDefault="00EB4CBA" w:rsidP="00EB4CBA">
      <w:pPr>
        <w:pStyle w:val="ListParagraph"/>
        <w:numPr>
          <w:ilvl w:val="0"/>
          <w:numId w:val="15"/>
        </w:numPr>
      </w:pPr>
      <w:r>
        <w:t>slackwater pools behind the dams are heating up and killing fish</w:t>
      </w:r>
    </w:p>
    <w:p w14:paraId="0BF64A69" w14:textId="77777777" w:rsidR="00EB4CBA" w:rsidRDefault="00EB4CBA" w:rsidP="00EB4CBA">
      <w:r w:rsidRPr="00401C0F">
        <w:rPr>
          <w:rStyle w:val="Style13ptBold"/>
        </w:rPr>
        <w:t>Kiernan, 21</w:t>
      </w:r>
      <w:r>
        <w:t xml:space="preserve"> --- president and CEO of American Rivers, a national river conservation organization (5/25/21 04:00 PM EDT, Tom Kiernan, “Rivers, hydropower and climate resilience,” </w:t>
      </w:r>
      <w:hyperlink r:id="rId24" w:history="1">
        <w:r w:rsidRPr="001614BA">
          <w:rPr>
            <w:rStyle w:val="Hyperlink"/>
          </w:rPr>
          <w:t>https://thehill.com/opinion/energy-environment/555296-rivers-hydropower-and-climate-resilience</w:t>
        </w:r>
      </w:hyperlink>
      <w:r>
        <w:t>, JMP)</w:t>
      </w:r>
    </w:p>
    <w:p w14:paraId="02915EE3" w14:textId="77777777" w:rsidR="00EB4CBA" w:rsidRDefault="00EB4CBA" w:rsidP="00EB4CBA">
      <w:r w:rsidRPr="009D0229">
        <w:rPr>
          <w:rStyle w:val="StyleUnderline"/>
        </w:rPr>
        <w:t xml:space="preserve">The impacts of climate change, </w:t>
      </w:r>
      <w:r w:rsidRPr="00FD3D56">
        <w:rPr>
          <w:rStyle w:val="Emphasis"/>
        </w:rPr>
        <w:t>felt first and hardest on the water cycle</w:t>
      </w:r>
      <w:r w:rsidRPr="009D0229">
        <w:rPr>
          <w:rStyle w:val="StyleUnderline"/>
        </w:rPr>
        <w:t xml:space="preserve"> in the form of floods and droughts, demand</w:t>
      </w:r>
      <w:r w:rsidRPr="009D0229">
        <w:t xml:space="preserve"> that </w:t>
      </w:r>
      <w:r w:rsidRPr="009D0229">
        <w:rPr>
          <w:rStyle w:val="StyleUnderline"/>
        </w:rPr>
        <w:t xml:space="preserve">we </w:t>
      </w:r>
      <w:r w:rsidRPr="009D0229">
        <w:rPr>
          <w:rStyle w:val="Emphasis"/>
        </w:rPr>
        <w:t>protect</w:t>
      </w:r>
      <w:r w:rsidRPr="009D0229">
        <w:rPr>
          <w:rStyle w:val="StyleUnderline"/>
        </w:rPr>
        <w:t xml:space="preserve"> and restore healthy, free-flowing rivers.</w:t>
      </w:r>
      <w:r>
        <w:t xml:space="preserve"> </w:t>
      </w:r>
      <w:r w:rsidRPr="00117583">
        <w:rPr>
          <w:rStyle w:val="StyleUnderline"/>
        </w:rPr>
        <w:t>In addition to protecting rivers that</w:t>
      </w:r>
      <w:r>
        <w:t xml:space="preserve"> provide our drinking water, </w:t>
      </w:r>
      <w:r w:rsidRPr="00117583">
        <w:rPr>
          <w:rStyle w:val="StyleUnderline"/>
        </w:rPr>
        <w:t>irrigate crops, manage floodwaters, recharge groundwater supplies and nurture fish and wildlife, we must reduce reliance on fossil fuels and boost energy from renewable sources</w:t>
      </w:r>
      <w:r>
        <w:t xml:space="preserve">.   </w:t>
      </w:r>
    </w:p>
    <w:p w14:paraId="1DF1DB8C" w14:textId="77777777" w:rsidR="00EB4CBA" w:rsidRDefault="00EB4CBA" w:rsidP="00EB4CBA">
      <w:r>
        <w:t xml:space="preserve">Given the need to reduce emissions and protect healthy </w:t>
      </w:r>
      <w:r w:rsidRPr="00002F77">
        <w:t>rivers, what role should hydropower play?</w:t>
      </w:r>
      <w:r>
        <w:t xml:space="preserve"> </w:t>
      </w:r>
    </w:p>
    <w:p w14:paraId="62803C5D" w14:textId="77777777" w:rsidR="00EB4CBA" w:rsidRDefault="00EB4CBA" w:rsidP="00EB4CBA">
      <w:r w:rsidRPr="00002F77">
        <w:rPr>
          <w:rStyle w:val="StyleUnderline"/>
        </w:rPr>
        <w:t>Hydropower dams will continue to play a significant role in our</w:t>
      </w:r>
      <w:r>
        <w:t xml:space="preserve"> nation’s </w:t>
      </w:r>
      <w:r w:rsidRPr="00002F77">
        <w:rPr>
          <w:rStyle w:val="StyleUnderline"/>
        </w:rPr>
        <w:t>energy portfolio</w:t>
      </w:r>
      <w:r>
        <w:t xml:space="preserve">. At American Rivers, we recognize this. </w:t>
      </w:r>
      <w:r w:rsidRPr="00BF7239">
        <w:rPr>
          <w:rStyle w:val="StyleUnderline"/>
        </w:rPr>
        <w:t>But we</w:t>
      </w:r>
      <w:r w:rsidRPr="00002F77">
        <w:rPr>
          <w:rStyle w:val="StyleUnderline"/>
        </w:rPr>
        <w:t xml:space="preserve"> cannot responsibly meet our nation’s 21st century energy needs by building new dams that damage more rivers, by </w:t>
      </w:r>
      <w:r w:rsidRPr="00D4150A">
        <w:rPr>
          <w:rStyle w:val="Emphasis"/>
        </w:rPr>
        <w:t xml:space="preserve">weakening environmental protections designed to protect </w:t>
      </w:r>
      <w:r w:rsidRPr="006967B6">
        <w:rPr>
          <w:rStyle w:val="Emphasis"/>
        </w:rPr>
        <w:t>rivers from harmful dam operations</w:t>
      </w:r>
      <w:r>
        <w:t xml:space="preserve">, or by supporting hydropower that perpetuates injustice.  </w:t>
      </w:r>
    </w:p>
    <w:p w14:paraId="6C989699" w14:textId="77777777" w:rsidR="00EB4CBA" w:rsidRDefault="00EB4CBA" w:rsidP="00EB4CBA">
      <w:r>
        <w:t xml:space="preserve">In the Pacific Northwest, a decades-long debate around the role and impacts of hydropower on the environment and Native American tribes has been heating up literally and figuratively. In the Columbia River basin, </w:t>
      </w:r>
      <w:r w:rsidRPr="00AD1B2E">
        <w:rPr>
          <w:rStyle w:val="StyleUnderline"/>
        </w:rPr>
        <w:t>four dams on the lower Snake River are pushing salmon to extinction</w:t>
      </w:r>
      <w:r>
        <w:t xml:space="preserve">. </w:t>
      </w:r>
      <w:r w:rsidRPr="00002FCE">
        <w:rPr>
          <w:rStyle w:val="StyleUnderline"/>
        </w:rPr>
        <w:t>Hydropower produced by the</w:t>
      </w:r>
      <w:r>
        <w:t xml:space="preserve"> four lower </w:t>
      </w:r>
      <w:r w:rsidRPr="00002FCE">
        <w:rPr>
          <w:rStyle w:val="StyleUnderline"/>
        </w:rPr>
        <w:t xml:space="preserve">Snake dams cannot be considered “green” or “clean” given the </w:t>
      </w:r>
      <w:r w:rsidRPr="00002FCE">
        <w:rPr>
          <w:rStyle w:val="Emphasis"/>
        </w:rPr>
        <w:t>cumulative, staggering impacts</w:t>
      </w:r>
      <w:r w:rsidRPr="00002FCE">
        <w:t xml:space="preserve"> of these dams </w:t>
      </w:r>
      <w:r w:rsidRPr="00002FCE">
        <w:rPr>
          <w:rStyle w:val="Emphasis"/>
        </w:rPr>
        <w:t>on the ecosystem</w:t>
      </w:r>
      <w:r w:rsidRPr="00002FCE">
        <w:rPr>
          <w:rStyle w:val="StyleUnderline"/>
        </w:rPr>
        <w:t xml:space="preserve"> and salmon runs</w:t>
      </w:r>
      <w:r>
        <w:t>. Salmon are essential to the cultures, identities and economies of tribes across the region, and the loss of salmon is an ongoing and devastating injustice.</w:t>
      </w:r>
    </w:p>
    <w:p w14:paraId="34D64B1E" w14:textId="77777777" w:rsidR="00EB4CBA" w:rsidRDefault="00EB4CBA" w:rsidP="00EB4CBA">
      <w:r w:rsidRPr="00D32EF8">
        <w:rPr>
          <w:rStyle w:val="StyleUnderline"/>
        </w:rPr>
        <w:t>Scientists say</w:t>
      </w:r>
      <w:r>
        <w:t xml:space="preserve"> that </w:t>
      </w:r>
      <w:r w:rsidRPr="00D32EF8">
        <w:rPr>
          <w:rStyle w:val="StyleUnderline"/>
        </w:rPr>
        <w:t xml:space="preserve">any plan to recover salmon </w:t>
      </w:r>
      <w:r w:rsidRPr="00FF6990">
        <w:rPr>
          <w:rStyle w:val="Emphasis"/>
        </w:rPr>
        <w:t>must include the removal of the four dams</w:t>
      </w:r>
      <w:r>
        <w:t xml:space="preserve"> on the lower Snake, </w:t>
      </w:r>
      <w:r w:rsidRPr="009D2DF9">
        <w:rPr>
          <w:rStyle w:val="StyleUnderline"/>
        </w:rPr>
        <w:t xml:space="preserve">to improve river </w:t>
      </w:r>
      <w:r w:rsidRPr="00492D7E">
        <w:rPr>
          <w:rStyle w:val="StyleUnderline"/>
        </w:rPr>
        <w:t>conditions and access to habitat</w:t>
      </w:r>
      <w:r>
        <w:t xml:space="preserve">. </w:t>
      </w:r>
      <w:r w:rsidRPr="00492D7E">
        <w:rPr>
          <w:rStyle w:val="StyleUnderline"/>
        </w:rPr>
        <w:t>Climate change is making the need for Snake River restoration urgent</w:t>
      </w:r>
      <w:r>
        <w:t xml:space="preserve">: </w:t>
      </w:r>
      <w:r w:rsidRPr="00266FBC">
        <w:rPr>
          <w:rStyle w:val="StyleUnderline"/>
        </w:rPr>
        <w:t>The slackwater pools behind the dams are heating up, creating lethal conditions for fish</w:t>
      </w:r>
      <w:r>
        <w:t xml:space="preserve">. </w:t>
      </w:r>
      <w:r w:rsidRPr="00B1342F">
        <w:rPr>
          <w:rStyle w:val="StyleUnderline"/>
        </w:rPr>
        <w:t xml:space="preserve">High water temperatures in 2015 killed over 90 percent of returning Snake River </w:t>
      </w:r>
      <w:r w:rsidRPr="00EE063F">
        <w:rPr>
          <w:rStyle w:val="StyleUnderline"/>
        </w:rPr>
        <w:t>sockeye before they could</w:t>
      </w:r>
      <w:r>
        <w:t xml:space="preserve"> make it upstream to </w:t>
      </w:r>
      <w:r w:rsidRPr="00EE063F">
        <w:rPr>
          <w:rStyle w:val="StyleUnderline"/>
        </w:rPr>
        <w:t>spawn</w:t>
      </w:r>
      <w:r>
        <w:t xml:space="preserve"> in Idaho. </w:t>
      </w:r>
      <w:r w:rsidRPr="00B1342F">
        <w:rPr>
          <w:rStyle w:val="StyleUnderline"/>
        </w:rPr>
        <w:t>The</w:t>
      </w:r>
      <w:r>
        <w:t xml:space="preserve"> Environmental Protection Agency (</w:t>
      </w:r>
      <w:r w:rsidRPr="004B4A89">
        <w:rPr>
          <w:rStyle w:val="StyleUnderline"/>
        </w:rPr>
        <w:t>EPA</w:t>
      </w:r>
      <w:r>
        <w:t xml:space="preserve">) </w:t>
      </w:r>
      <w:r w:rsidRPr="004B4A89">
        <w:rPr>
          <w:rStyle w:val="StyleUnderline"/>
        </w:rPr>
        <w:t xml:space="preserve">forecasts that removing the four lower Snake dams would </w:t>
      </w:r>
      <w:r w:rsidRPr="004B4A89">
        <w:rPr>
          <w:rStyle w:val="Emphasis"/>
        </w:rPr>
        <w:t>reduce water temperatures</w:t>
      </w:r>
      <w:r w:rsidRPr="004B4A89">
        <w:rPr>
          <w:rStyle w:val="StyleUnderline"/>
        </w:rPr>
        <w:t xml:space="preserve"> to levels that are safer for endangered salmon, </w:t>
      </w:r>
      <w:r w:rsidRPr="006235FC">
        <w:rPr>
          <w:rStyle w:val="Emphasis"/>
        </w:rPr>
        <w:t>even in very hot years</w:t>
      </w:r>
      <w:r>
        <w:t xml:space="preserve">.  </w:t>
      </w:r>
    </w:p>
    <w:p w14:paraId="1C0C8828" w14:textId="77777777" w:rsidR="00EB4CBA" w:rsidRDefault="00EB4CBA" w:rsidP="00EB4CBA">
      <w:r>
        <w:t xml:space="preserve">The Bonneville Power Administration and other </w:t>
      </w:r>
      <w:r w:rsidRPr="006C1E49">
        <w:rPr>
          <w:rStyle w:val="StyleUnderline"/>
        </w:rPr>
        <w:t>agencies that operate the federal hydropower dams on the Columbia and Snake rivers have spent $17 billion over 40 years on salmon recovery to avoid</w:t>
      </w:r>
      <w:r>
        <w:t xml:space="preserve"> the need for </w:t>
      </w:r>
      <w:r w:rsidRPr="006C1E49">
        <w:rPr>
          <w:rStyle w:val="StyleUnderline"/>
        </w:rPr>
        <w:t>dam removal</w:t>
      </w:r>
      <w:r>
        <w:t xml:space="preserve">. </w:t>
      </w:r>
      <w:r w:rsidRPr="0005130A">
        <w:rPr>
          <w:rStyle w:val="StyleUnderline"/>
        </w:rPr>
        <w:t>These investments have been</w:t>
      </w:r>
      <w:r>
        <w:t xml:space="preserve"> necessary but </w:t>
      </w:r>
      <w:r w:rsidRPr="0005130A">
        <w:rPr>
          <w:rStyle w:val="Emphasis"/>
        </w:rPr>
        <w:t>not sufficient nor successful</w:t>
      </w:r>
      <w:r>
        <w:t xml:space="preserve">. A recent analysis by the Nez Perce Tribe found that </w:t>
      </w:r>
      <w:r w:rsidRPr="00D772F3">
        <w:rPr>
          <w:rStyle w:val="StyleUnderline"/>
        </w:rPr>
        <w:t xml:space="preserve">many Snake River salmon populations are entering an </w:t>
      </w:r>
      <w:r w:rsidRPr="00783B41">
        <w:rPr>
          <w:rStyle w:val="Emphasis"/>
        </w:rPr>
        <w:t>“extinction vortex”</w:t>
      </w:r>
      <w:r w:rsidRPr="00D772F3">
        <w:rPr>
          <w:rStyle w:val="StyleUnderline"/>
        </w:rPr>
        <w:t xml:space="preserve"> with nearly half of the wild spring chinook populations in the Snake River Basin </w:t>
      </w:r>
      <w:r w:rsidRPr="00D772F3">
        <w:rPr>
          <w:rStyle w:val="Emphasis"/>
        </w:rPr>
        <w:t>nearing a dire extinction threshold</w:t>
      </w:r>
      <w:r w:rsidRPr="00D772F3">
        <w:rPr>
          <w:rStyle w:val="StyleUnderline"/>
        </w:rPr>
        <w:t xml:space="preserve"> and without intervention may not persist</w:t>
      </w:r>
      <w:r w:rsidR="00536D8D">
        <w:t xml:space="preserve">. </w:t>
      </w:r>
    </w:p>
    <w:p w14:paraId="27D01A3C" w14:textId="77777777" w:rsidR="00DF1F34" w:rsidRDefault="00EB4CBA" w:rsidP="00EB4C2D">
      <w:r>
        <w:t xml:space="preserve">We need to use visionary thinking to resolve long standing impacts of the lower Snake River dams on salmon as part of a climate wise strategy. </w:t>
      </w:r>
      <w:r w:rsidRPr="00536D8D">
        <w:rPr>
          <w:rStyle w:val="StyleUnderline"/>
        </w:rPr>
        <w:t>The power produced by these dams can be replaced with clean, reliable and affordable alternatives that will create jobs while also helping confront the global climate crisis.</w:t>
      </w:r>
      <w:r>
        <w:t xml:space="preserve"> Beyond replacing the </w:t>
      </w:r>
      <w:proofErr w:type="gramStart"/>
      <w:r>
        <w:t>power</w:t>
      </w:r>
      <w:proofErr w:type="gramEnd"/>
      <w:r>
        <w:t xml:space="preserve"> we should invest in modernizing the region's power grid, improved battery storage, energy efficiency and demand management.  </w:t>
      </w:r>
      <w:r>
        <w:tab/>
      </w:r>
    </w:p>
    <w:p w14:paraId="758B3002" w14:textId="77777777" w:rsidR="009A3206" w:rsidRPr="005E10DA" w:rsidRDefault="009A3206" w:rsidP="005E10DA"/>
    <w:p w14:paraId="77BDB01D" w14:textId="77777777" w:rsidR="00760862" w:rsidRDefault="00760862" w:rsidP="00760862">
      <w:pPr>
        <w:pStyle w:val="Heading3"/>
      </w:pPr>
      <w:r>
        <w:t>1ac Adv Climate</w:t>
      </w:r>
      <w:r w:rsidR="00F43156">
        <w:t xml:space="preserve"> </w:t>
      </w:r>
      <w:r w:rsidR="0021069B">
        <w:t>– Trading Dams Version</w:t>
      </w:r>
    </w:p>
    <w:p w14:paraId="431A3E3F" w14:textId="77777777" w:rsidR="00760862" w:rsidRDefault="00760862" w:rsidP="00760862"/>
    <w:p w14:paraId="60D2DE83" w14:textId="77777777" w:rsidR="006F028F" w:rsidRDefault="006F028F" w:rsidP="006F028F">
      <w:pPr>
        <w:pStyle w:val="Heading4"/>
      </w:pPr>
      <w:r>
        <w:t>Advantage ___ is Climate</w:t>
      </w:r>
    </w:p>
    <w:p w14:paraId="14AF2973" w14:textId="77777777" w:rsidR="006F028F" w:rsidRDefault="006F028F" w:rsidP="006F028F"/>
    <w:p w14:paraId="1ED5DCCC" w14:textId="77777777" w:rsidR="00F67512" w:rsidRDefault="00F67512" w:rsidP="00F67512">
      <w:pPr>
        <w:pStyle w:val="Heading4"/>
      </w:pPr>
      <w:r>
        <w:t>We will isolate 2 internal links –</w:t>
      </w:r>
    </w:p>
    <w:p w14:paraId="0D84448C" w14:textId="77777777" w:rsidR="007B7166" w:rsidRDefault="007B7166" w:rsidP="00760862"/>
    <w:p w14:paraId="26465872" w14:textId="77777777" w:rsidR="0005589E" w:rsidRDefault="000A1728" w:rsidP="0005589E">
      <w:pPr>
        <w:pStyle w:val="Heading4"/>
      </w:pPr>
      <w:r w:rsidRPr="00FB2BA0">
        <w:rPr>
          <w:u w:val="single"/>
        </w:rPr>
        <w:t>First is methane</w:t>
      </w:r>
      <w:r>
        <w:t xml:space="preserve"> – a</w:t>
      </w:r>
      <w:r w:rsidR="0005589E">
        <w:t xml:space="preserve"> massive expansio</w:t>
      </w:r>
      <w:r w:rsidR="00B07BC6">
        <w:t>n of hydropower</w:t>
      </w:r>
      <w:r w:rsidR="005A203F">
        <w:t xml:space="preserve"> is</w:t>
      </w:r>
      <w:r w:rsidR="00B07BC6">
        <w:t xml:space="preserve"> coming </w:t>
      </w:r>
      <w:r w:rsidR="004566EF">
        <w:t>and</w:t>
      </w:r>
      <w:r w:rsidR="00310C42">
        <w:t xml:space="preserve"> ensuring it is</w:t>
      </w:r>
      <w:r w:rsidR="007E7356">
        <w:t xml:space="preserve"> </w:t>
      </w:r>
      <w:r w:rsidR="00310C42">
        <w:rPr>
          <w:u w:val="single"/>
        </w:rPr>
        <w:t>responsibly developed</w:t>
      </w:r>
      <w:r w:rsidR="00B07BC6">
        <w:t xml:space="preserve"> is critical to prevent a short-term spike in methane emissions</w:t>
      </w:r>
    </w:p>
    <w:p w14:paraId="73BBDFFB" w14:textId="77777777" w:rsidR="0005589E" w:rsidRDefault="0005589E" w:rsidP="0005589E">
      <w:r w:rsidRPr="003E0C4D">
        <w:rPr>
          <w:rStyle w:val="Style13ptBold"/>
        </w:rPr>
        <w:t>Ocko, 19</w:t>
      </w:r>
      <w:r>
        <w:t xml:space="preserve"> --- Senior Climate Scientist, Barbra Streisand Chair of Environmental Studies at the Environmental Defense Fund (November 15, 2019, Ilissa Ocko, “Long considered a “clean” energy source, hydropower can actually be bad for climate,” </w:t>
      </w:r>
      <w:hyperlink r:id="rId25" w:history="1">
        <w:r w:rsidRPr="0082570D">
          <w:rPr>
            <w:rStyle w:val="Hyperlink"/>
          </w:rPr>
          <w:t>https://blogs.edf.org/energyexchange/2019/11/15/long-considered-a-clean-energy-source-hydropower-can-actually-be-bad-for-climate/</w:t>
        </w:r>
      </w:hyperlink>
      <w:r>
        <w:t>, JMP)</w:t>
      </w:r>
    </w:p>
    <w:p w14:paraId="098CA6D5" w14:textId="77777777" w:rsidR="0005589E" w:rsidRDefault="0005589E" w:rsidP="0005589E">
      <w:r>
        <w:t xml:space="preserve">A new EDF study published this week in Environmental Science and Technology shows that </w:t>
      </w:r>
      <w:r w:rsidRPr="00016EC1">
        <w:rPr>
          <w:rStyle w:val="StyleUnderline"/>
        </w:rPr>
        <w:t>hydropower</w:t>
      </w:r>
      <w:r>
        <w:t xml:space="preserve"> — the leading renewable energy technology projected to grow rapidly — is </w:t>
      </w:r>
      <w:r w:rsidRPr="00016EC1">
        <w:rPr>
          <w:rStyle w:val="StyleUnderline"/>
        </w:rPr>
        <w:t>not always as good for the climate as broadly assumed</w:t>
      </w:r>
      <w:r>
        <w:t xml:space="preserve">. Moreover, </w:t>
      </w:r>
      <w:r w:rsidRPr="00016EC1">
        <w:rPr>
          <w:rStyle w:val="StyleUnderline"/>
        </w:rPr>
        <w:t>continuing to assume that it is could mean that projects meant to reduce greenhouse emissions will unintentionally increase them instead</w:t>
      </w:r>
      <w:r>
        <w:t>.</w:t>
      </w:r>
    </w:p>
    <w:p w14:paraId="73E8FC96" w14:textId="77777777" w:rsidR="0005589E" w:rsidRDefault="0005589E" w:rsidP="0005589E">
      <w:r>
        <w:t>Motivated by pervasive misconceptions of the climate impacts of hydropower, we assessed the warming impacts over time of sustained greenhouse gas emissions estimated from nearly 1,500 existing hydropower plants around the globe. We also looked at the implications of future hydropower development.</w:t>
      </w:r>
    </w:p>
    <w:p w14:paraId="4C2F0412" w14:textId="77777777" w:rsidR="0005589E" w:rsidRPr="00016EC1" w:rsidRDefault="0005589E" w:rsidP="0005589E">
      <w:pPr>
        <w:rPr>
          <w:rStyle w:val="StyleUnderline"/>
        </w:rPr>
      </w:pPr>
      <w:r w:rsidRPr="00016EC1">
        <w:rPr>
          <w:rStyle w:val="StyleUnderline"/>
        </w:rPr>
        <w:t xml:space="preserve">If minimizing climate impacts are not a priority in the </w:t>
      </w:r>
      <w:r w:rsidRPr="00C14673">
        <w:rPr>
          <w:rStyle w:val="Emphasis"/>
        </w:rPr>
        <w:t>design, construction and geographic placement</w:t>
      </w:r>
      <w:r w:rsidRPr="00016EC1">
        <w:rPr>
          <w:rStyle w:val="StyleUnderline"/>
        </w:rPr>
        <w:t xml:space="preserve"> of new hydropower facilities, we could end up generating electricity that </w:t>
      </w:r>
      <w:r w:rsidRPr="00016EC1">
        <w:rPr>
          <w:rStyle w:val="Emphasis"/>
        </w:rPr>
        <w:t>yields more warming — especially in the near-term — than fossil fuels</w:t>
      </w:r>
      <w:r w:rsidRPr="00016EC1">
        <w:rPr>
          <w:rStyle w:val="StyleUnderline"/>
        </w:rPr>
        <w:t>.</w:t>
      </w:r>
    </w:p>
    <w:p w14:paraId="42BC10DD" w14:textId="77777777" w:rsidR="0005589E" w:rsidRDefault="0005589E" w:rsidP="0005589E">
      <w:r>
        <w:t>How hydropower can be worse for the climate than fossil fuels</w:t>
      </w:r>
    </w:p>
    <w:p w14:paraId="43DFBE75" w14:textId="77777777" w:rsidR="0005589E" w:rsidRDefault="0005589E" w:rsidP="0005589E">
      <w:r>
        <w:t>Hydropower is produced when water stored behind a dam is released, using the power of gravity to spin turbines, which generate electricity. There is no fossil fuel burning or smokestacks involved. Which is why, on average, electricity from a hydropower facility has a smaller carbon footprint per unit of energy than electricity generated from fossil fuels.</w:t>
      </w:r>
    </w:p>
    <w:p w14:paraId="799A75FA" w14:textId="77777777" w:rsidR="0005589E" w:rsidRDefault="0005589E" w:rsidP="0005589E">
      <w:r>
        <w:t xml:space="preserve">But the </w:t>
      </w:r>
      <w:r w:rsidRPr="00016EC1">
        <w:rPr>
          <w:rStyle w:val="StyleUnderline"/>
        </w:rPr>
        <w:t>reservoirs where water is stored</w:t>
      </w:r>
      <w:r>
        <w:t xml:space="preserve"> also </w:t>
      </w:r>
      <w:r w:rsidRPr="00016EC1">
        <w:rPr>
          <w:rStyle w:val="StyleUnderline"/>
        </w:rPr>
        <w:t>produce both carbon dioxide and methane</w:t>
      </w:r>
      <w:r>
        <w:t xml:space="preserve"> (an even more potent greenhouse gas, </w:t>
      </w:r>
      <w:r w:rsidRPr="00016EC1">
        <w:rPr>
          <w:rStyle w:val="StyleUnderline"/>
        </w:rPr>
        <w:t>with over 80 times the warming power of CO2 for the first 20 years after it’s released</w:t>
      </w:r>
      <w:r>
        <w:t xml:space="preserve">). Both </w:t>
      </w:r>
      <w:r w:rsidRPr="00016EC1">
        <w:rPr>
          <w:rStyle w:val="StyleUnderline"/>
        </w:rPr>
        <w:t>carbon dioxide and methane are released when vegetation decomposes under water</w:t>
      </w:r>
      <w:r>
        <w:t>. And here, there are enormous differences from facility to facility due to a range of varying reservoir features and meteorological characteristics.</w:t>
      </w:r>
    </w:p>
    <w:p w14:paraId="35ACF21B" w14:textId="77777777" w:rsidR="0005589E" w:rsidRDefault="0005589E" w:rsidP="0005589E">
      <w:r>
        <w:t>Some hydropower reservoirs are actually carbon sinks, taking in more carbon through photosynthesis by organisms living in the water than they emit through decomposition, while others have carbon footprints equal to or greater than, fossil fuels. In fact, of the nearly 1,500 plants worldwide that we examined and account for half of global hydropower generation, more than 100 facilities have greenhouse gas emissions that cause more warming than fossil fuels.</w:t>
      </w:r>
    </w:p>
    <w:p w14:paraId="46D0BA11" w14:textId="77777777" w:rsidR="0005589E" w:rsidRDefault="0005589E" w:rsidP="0005589E">
      <w:r>
        <w:t xml:space="preserve">Further, </w:t>
      </w:r>
      <w:r w:rsidRPr="00016EC1">
        <w:rPr>
          <w:rStyle w:val="StyleUnderline"/>
        </w:rPr>
        <w:t xml:space="preserve">some regions, such as Africa and India, have proportionally more plants with high greenhouse gas emissions from hydropower compared to the rest of the world. Unfortunately, these also happen to be </w:t>
      </w:r>
      <w:r w:rsidRPr="00C14673">
        <w:rPr>
          <w:rStyle w:val="Emphasis"/>
        </w:rPr>
        <w:t>hotspots for future hydropower growth</w:t>
      </w:r>
      <w:r>
        <w:t xml:space="preserve">. For example, </w:t>
      </w:r>
      <w:r w:rsidRPr="00016EC1">
        <w:rPr>
          <w:rStyle w:val="StyleUnderline"/>
        </w:rPr>
        <w:t>electricity generation from hydropower in India is projected to increase by 230% between 2015 and 2040</w:t>
      </w:r>
      <w:r>
        <w:t>.</w:t>
      </w:r>
    </w:p>
    <w:p w14:paraId="507F0A39" w14:textId="77777777" w:rsidR="0005589E" w:rsidRDefault="0005589E" w:rsidP="0005589E">
      <w:r>
        <w:t>Timeframes matter</w:t>
      </w:r>
    </w:p>
    <w:p w14:paraId="34B803B3" w14:textId="77777777" w:rsidR="0005589E" w:rsidRDefault="0005589E" w:rsidP="0005589E">
      <w:r>
        <w:t xml:space="preserve">It is also important to note that </w:t>
      </w:r>
      <w:r w:rsidRPr="001F6485">
        <w:rPr>
          <w:rStyle w:val="StyleUnderline"/>
        </w:rPr>
        <w:t xml:space="preserve">if we are building new hydropower facilities with the expectation of climate benefits, those </w:t>
      </w:r>
      <w:r w:rsidRPr="001F6485">
        <w:rPr>
          <w:rStyle w:val="Emphasis"/>
        </w:rPr>
        <w:t>benefits will be significantly smaller in the near-term</w:t>
      </w:r>
      <w:r>
        <w:t xml:space="preserve"> than over the long haul. </w:t>
      </w:r>
      <w:r w:rsidRPr="004952C8">
        <w:rPr>
          <w:rStyle w:val="StyleUnderline"/>
        </w:rPr>
        <w:t>This is due to methane emissions’ powerful near term impacts, and also the large amount of carbon dioxide released from newly-flooded reservoirs</w:t>
      </w:r>
      <w:r>
        <w:t>.</w:t>
      </w:r>
    </w:p>
    <w:p w14:paraId="1272BF73" w14:textId="77777777" w:rsidR="0005589E" w:rsidRDefault="0005589E" w:rsidP="0005589E">
      <w:r>
        <w:t xml:space="preserve">For example, after 50 years of operation, </w:t>
      </w:r>
      <w:r w:rsidRPr="004952C8">
        <w:rPr>
          <w:rStyle w:val="StyleUnderline"/>
        </w:rPr>
        <w:t>a hydropower facility</w:t>
      </w:r>
      <w:r>
        <w:t xml:space="preserve"> could cause less than 40% of the warming that would be caused by a coal-fired plant. But </w:t>
      </w:r>
      <w:r w:rsidRPr="004952C8">
        <w:rPr>
          <w:rStyle w:val="StyleUnderline"/>
        </w:rPr>
        <w:t xml:space="preserve">in the first decade after the hydro facility is built, it could </w:t>
      </w:r>
      <w:r w:rsidRPr="00102B0F">
        <w:rPr>
          <w:rStyle w:val="Emphasis"/>
        </w:rPr>
        <w:t>cause more warming than a coal-fired power plant</w:t>
      </w:r>
      <w:r>
        <w:t xml:space="preserve">. Our study finds that </w:t>
      </w:r>
      <w:r w:rsidRPr="00921631">
        <w:rPr>
          <w:rStyle w:val="StyleUnderline"/>
        </w:rPr>
        <w:t>over 200 existing hydropower facilities across the globe potentially cause more warming in the near-term than fossil fuel plants</w:t>
      </w:r>
      <w:r>
        <w:t>.</w:t>
      </w:r>
    </w:p>
    <w:p w14:paraId="572754F3" w14:textId="77777777" w:rsidR="0005589E" w:rsidRDefault="0005589E" w:rsidP="0005589E">
      <w:r>
        <w:t>Why it matters and what to do</w:t>
      </w:r>
    </w:p>
    <w:p w14:paraId="1AF2D4A2" w14:textId="77777777" w:rsidR="0005589E" w:rsidRDefault="0005589E" w:rsidP="0005589E">
      <w:r>
        <w:t xml:space="preserve">Despite the rapid growth of wind and solar, hydropower accounts for two-thirds of renewable energy generation worldwide. </w:t>
      </w:r>
      <w:r w:rsidRPr="007412CD">
        <w:rPr>
          <w:rStyle w:val="Emphasis"/>
        </w:rPr>
        <w:t>Thousands</w:t>
      </w:r>
      <w:r w:rsidRPr="00ED1F99">
        <w:rPr>
          <w:rStyle w:val="StyleUnderline"/>
        </w:rPr>
        <w:t xml:space="preserve"> of new hydro facilities are either planned or under construction globally.</w:t>
      </w:r>
      <w:r>
        <w:t xml:space="preserve"> The International Energy Agency predicts that </w:t>
      </w:r>
      <w:r w:rsidRPr="007412CD">
        <w:rPr>
          <w:rStyle w:val="Emphasis"/>
        </w:rPr>
        <w:t>hydropower could grow</w:t>
      </w:r>
      <w:r w:rsidRPr="007C542D">
        <w:rPr>
          <w:rStyle w:val="StyleUnderline"/>
        </w:rPr>
        <w:t xml:space="preserve"> by nearly </w:t>
      </w:r>
      <w:r w:rsidRPr="007412CD">
        <w:rPr>
          <w:rStyle w:val="Emphasis"/>
        </w:rPr>
        <w:t>80% by 2040</w:t>
      </w:r>
      <w:r>
        <w:t xml:space="preserve"> as society works to displace fossil fuels.</w:t>
      </w:r>
    </w:p>
    <w:p w14:paraId="70D402F8" w14:textId="77777777" w:rsidR="0005589E" w:rsidRDefault="0005589E" w:rsidP="0005589E">
      <w:r>
        <w:t xml:space="preserve">Our research shows why </w:t>
      </w:r>
      <w:r w:rsidRPr="0088359B">
        <w:rPr>
          <w:rStyle w:val="StyleUnderline"/>
        </w:rPr>
        <w:t xml:space="preserve">it is important to ensure that future hydropower projects </w:t>
      </w:r>
      <w:r w:rsidRPr="0088359B">
        <w:rPr>
          <w:rStyle w:val="Emphasis"/>
        </w:rPr>
        <w:t>don’t hurt, but help, the climate</w:t>
      </w:r>
      <w:r>
        <w:t>. For example</w:t>
      </w:r>
      <w:r w:rsidRPr="00A1473A">
        <w:t xml:space="preserve">, </w:t>
      </w:r>
      <w:r w:rsidRPr="0088359B">
        <w:rPr>
          <w:rStyle w:val="StyleUnderline"/>
        </w:rPr>
        <w:t>if new hydropower plants in India have greenhouse gas emissions properties similar to existing Indian hydro plants, they could be worse for the climate than</w:t>
      </w:r>
      <w:r>
        <w:t xml:space="preserve"> emissions from average </w:t>
      </w:r>
      <w:r w:rsidRPr="0088359B">
        <w:rPr>
          <w:rStyle w:val="StyleUnderline"/>
        </w:rPr>
        <w:t>natural gas plants over the first 50 years</w:t>
      </w:r>
      <w:r>
        <w:t xml:space="preserve"> of operation, </w:t>
      </w:r>
      <w:r w:rsidRPr="0088359B">
        <w:rPr>
          <w:rStyle w:val="StyleUnderline"/>
        </w:rPr>
        <w:t>due to methane</w:t>
      </w:r>
      <w:r>
        <w:t xml:space="preserve"> emissions </w:t>
      </w:r>
      <w:r w:rsidRPr="0088359B">
        <w:rPr>
          <w:rStyle w:val="StyleUnderline"/>
        </w:rPr>
        <w:t>as well as carbon dioxide emissions</w:t>
      </w:r>
      <w:r>
        <w:t xml:space="preserve"> from reservoir creation.</w:t>
      </w:r>
    </w:p>
    <w:p w14:paraId="1082E62C" w14:textId="77777777" w:rsidR="0005589E" w:rsidRPr="00DD6FC5" w:rsidRDefault="0005589E" w:rsidP="0005589E">
      <w:pPr>
        <w:rPr>
          <w:rStyle w:val="StyleUnderline"/>
        </w:rPr>
      </w:pPr>
      <w:r w:rsidRPr="00DD6FC5">
        <w:rPr>
          <w:rStyle w:val="StyleUnderline"/>
        </w:rPr>
        <w:t xml:space="preserve">There are things that can be done when planning a new hydropower project that can </w:t>
      </w:r>
      <w:r w:rsidRPr="00AD22CA">
        <w:rPr>
          <w:rStyle w:val="Emphasis"/>
        </w:rPr>
        <w:t>help keep emissions down</w:t>
      </w:r>
      <w:r w:rsidRPr="00DD6FC5">
        <w:rPr>
          <w:rStyle w:val="StyleUnderline"/>
        </w:rPr>
        <w:t>.</w:t>
      </w:r>
    </w:p>
    <w:p w14:paraId="08C4E60D" w14:textId="77777777" w:rsidR="0005589E" w:rsidRDefault="0005589E" w:rsidP="0005589E">
      <w:r>
        <w:t xml:space="preserve">For example, </w:t>
      </w:r>
      <w:r w:rsidRPr="00DD6FC5">
        <w:rPr>
          <w:rStyle w:val="StyleUnderline"/>
        </w:rPr>
        <w:t xml:space="preserve">if a facility draws from a large reservoir, but generates a relatively small amount of electricity – it’s likely to produce disproportionate greenhouse gas emissions. Keeping this ratio </w:t>
      </w:r>
      <w:r w:rsidRPr="007C1752">
        <w:rPr>
          <w:rStyle w:val="StyleUnderline"/>
        </w:rPr>
        <w:t>in mind is a valuable part of the planning process as this “power density” has been found to be the best indicator of overall greenhouse gas emissions</w:t>
      </w:r>
      <w:r>
        <w:t xml:space="preserve"> from hydropower facilities.</w:t>
      </w:r>
    </w:p>
    <w:p w14:paraId="04BA3FD1" w14:textId="77777777" w:rsidR="0005589E" w:rsidRPr="0037727C" w:rsidRDefault="0005589E" w:rsidP="0005589E">
      <w:pPr>
        <w:rPr>
          <w:rStyle w:val="StyleUnderline"/>
        </w:rPr>
      </w:pPr>
      <w:r w:rsidRPr="0037727C">
        <w:rPr>
          <w:rStyle w:val="StyleUnderline"/>
        </w:rPr>
        <w:t>Temperature of the reservoir water can also play a role in the production of methane emissions, and therefore avoiding development in extremely hot places could also lower emissions.</w:t>
      </w:r>
    </w:p>
    <w:p w14:paraId="782EE627" w14:textId="77777777" w:rsidR="0005589E" w:rsidRDefault="0005589E" w:rsidP="0005589E">
      <w:r>
        <w:t xml:space="preserve">Overall, </w:t>
      </w:r>
      <w:r w:rsidRPr="001F6485">
        <w:rPr>
          <w:rStyle w:val="StyleUnderline"/>
        </w:rPr>
        <w:t>we must dispel the myth that hydropower is universally low-carbon, and be mindful of the potential for high emissions when developing new facilities</w:t>
      </w:r>
      <w:r>
        <w:t xml:space="preserve">. This paper gives us a more effective way to assess these projects so </w:t>
      </w:r>
      <w:r w:rsidRPr="007C1752">
        <w:rPr>
          <w:rStyle w:val="StyleUnderline"/>
        </w:rPr>
        <w:t xml:space="preserve">we can </w:t>
      </w:r>
      <w:r w:rsidRPr="007C1752">
        <w:rPr>
          <w:rStyle w:val="Emphasis"/>
        </w:rPr>
        <w:t>ensure new developments deliver climate benefits and not disbenefits</w:t>
      </w:r>
      <w:r>
        <w:t>.</w:t>
      </w:r>
    </w:p>
    <w:p w14:paraId="3A404CF8" w14:textId="77777777" w:rsidR="00410825" w:rsidRDefault="00410825" w:rsidP="00760862"/>
    <w:p w14:paraId="4FD5A806" w14:textId="77777777" w:rsidR="00B75988" w:rsidRDefault="00C80EEF" w:rsidP="00C80EEF">
      <w:pPr>
        <w:pStyle w:val="Heading4"/>
      </w:pPr>
      <w:r>
        <w:t>The meth</w:t>
      </w:r>
      <w:r w:rsidR="00446AB0">
        <w:t>ane f</w:t>
      </w:r>
      <w:r w:rsidR="00DC6566">
        <w:t>rom dams is</w:t>
      </w:r>
      <w:r w:rsidR="00446AB0">
        <w:t xml:space="preserve"> not currently accounted for in</w:t>
      </w:r>
      <w:r>
        <w:t xml:space="preserve"> global or U.S. greenhouse gas inventories AND </w:t>
      </w:r>
      <w:r w:rsidRPr="00095927">
        <w:rPr>
          <w:u w:val="single"/>
        </w:rPr>
        <w:t>independently</w:t>
      </w:r>
      <w:r w:rsidR="00E6117F">
        <w:t xml:space="preserve"> dams disrupt the </w:t>
      </w:r>
      <w:r>
        <w:t xml:space="preserve">carbon cycle </w:t>
      </w:r>
    </w:p>
    <w:p w14:paraId="529BD787" w14:textId="77777777" w:rsidR="00C80EEF" w:rsidRDefault="00C80EEF" w:rsidP="00C80EEF">
      <w:r w:rsidRPr="00DB1245">
        <w:rPr>
          <w:rStyle w:val="Style13ptBold"/>
        </w:rPr>
        <w:t>Benson, 21</w:t>
      </w:r>
      <w:r>
        <w:t xml:space="preserve">--- Masters of Environmental Policy Candidate (MAY 16, 2021, Jen Benson, “The Murky Ethics and Complicated Environmental Claims of Big Hydro,” </w:t>
      </w:r>
      <w:hyperlink r:id="rId26" w:history="1">
        <w:r w:rsidRPr="000F5E24">
          <w:rPr>
            <w:rStyle w:val="Hyperlink"/>
          </w:rPr>
          <w:t>https://www.bard.edu/cep/blog/?p=12930</w:t>
        </w:r>
      </w:hyperlink>
      <w:r>
        <w:t>, JMP)</w:t>
      </w:r>
    </w:p>
    <w:p w14:paraId="3FA83EB8" w14:textId="77777777" w:rsidR="00C80EEF" w:rsidRDefault="00C80EEF" w:rsidP="00C80EEF">
      <w:r>
        <w:t>Dam(n) Greenhouse Gasses</w:t>
      </w:r>
    </w:p>
    <w:p w14:paraId="347AE92B" w14:textId="77777777" w:rsidR="00C80EEF" w:rsidRPr="00C80EEF" w:rsidRDefault="00C80EEF" w:rsidP="00C80EEF">
      <w:r w:rsidRPr="00C80EEF">
        <w:t>Despite consistent rhetoric around dams being a renewable energy source and an environmentally responsible alternative to fossil fuels, hydropower has been found to cause significant disruptions to the natural carbon cycle.</w:t>
      </w:r>
    </w:p>
    <w:p w14:paraId="6A4FE5AB" w14:textId="77777777" w:rsidR="00C80EEF" w:rsidRDefault="00C80EEF" w:rsidP="00C80EEF">
      <w:r w:rsidRPr="00C80EEF">
        <w:rPr>
          <w:rStyle w:val="StyleUnderline"/>
        </w:rPr>
        <w:t>Human constructed dam reservoirs trap almost one-fifth of organic carbon moving from riverine to oceanic environments</w:t>
      </w:r>
      <w:r>
        <w:t xml:space="preserve">. </w:t>
      </w:r>
      <w:r w:rsidRPr="00C80EEF">
        <w:t>With 90% of rivers world wide predicted to host at least one dam in the next 15 years, impacts on the natural carbon cycle will continue to intensify over time.</w:t>
      </w:r>
      <w:r>
        <w:t xml:space="preserve"> </w:t>
      </w:r>
      <w:r w:rsidRPr="008C7AD0">
        <w:rPr>
          <w:rStyle w:val="StyleUnderline"/>
        </w:rPr>
        <w:t xml:space="preserve">As the </w:t>
      </w:r>
      <w:r w:rsidRPr="008C7AD0">
        <w:rPr>
          <w:rStyle w:val="Emphasis"/>
        </w:rPr>
        <w:t>building block of life</w:t>
      </w:r>
      <w:r w:rsidRPr="008C7AD0">
        <w:rPr>
          <w:rStyle w:val="StyleUnderline"/>
        </w:rPr>
        <w:t xml:space="preserve">, the carbon cycle is the basis for primary productivity, and reductions in carbon moving through an ecosystem can have </w:t>
      </w:r>
      <w:r w:rsidRPr="008C7AD0">
        <w:rPr>
          <w:rStyle w:val="Emphasis"/>
        </w:rPr>
        <w:t>significant detrimental effects on its stability and productivity</w:t>
      </w:r>
      <w:r w:rsidRPr="008C7AD0">
        <w:rPr>
          <w:rStyle w:val="StyleUnderline"/>
        </w:rPr>
        <w:t>.</w:t>
      </w:r>
      <w:r>
        <w:t xml:space="preserve"> </w:t>
      </w:r>
    </w:p>
    <w:p w14:paraId="162AC32A" w14:textId="77777777" w:rsidR="00C80EEF" w:rsidRDefault="00C80EEF" w:rsidP="00C80EEF">
      <w:r>
        <w:t xml:space="preserve">Furthermore, </w:t>
      </w:r>
      <w:r w:rsidRPr="00F40658">
        <w:rPr>
          <w:rStyle w:val="StyleUnderline"/>
        </w:rPr>
        <w:t>the reservoirs created by dams emit methane. A study using bubble-tracking sonar found that each square meter of reservoir surface emitted 25% more methane than previous estimates suggested</w:t>
      </w:r>
      <w:r>
        <w:t xml:space="preserve">. </w:t>
      </w:r>
      <w:r w:rsidRPr="00F40658">
        <w:rPr>
          <w:rStyle w:val="StyleUnderline"/>
        </w:rPr>
        <w:t xml:space="preserve">Despite </w:t>
      </w:r>
      <w:r w:rsidRPr="00DD47D6">
        <w:rPr>
          <w:rStyle w:val="Emphasis"/>
        </w:rPr>
        <w:t>considerable emissions</w:t>
      </w:r>
      <w:r w:rsidRPr="00F40658">
        <w:rPr>
          <w:rStyle w:val="StyleUnderline"/>
        </w:rPr>
        <w:t xml:space="preserve">, methane from dams is </w:t>
      </w:r>
      <w:r w:rsidRPr="00E64A8A">
        <w:rPr>
          <w:rStyle w:val="Emphasis"/>
        </w:rPr>
        <w:t>not currently calculated into global or</w:t>
      </w:r>
      <w:r>
        <w:t xml:space="preserve"> </w:t>
      </w:r>
      <w:r w:rsidRPr="00F40658">
        <w:rPr>
          <w:rStyle w:val="Emphasis"/>
        </w:rPr>
        <w:t>U</w:t>
      </w:r>
      <w:r>
        <w:t xml:space="preserve">nited </w:t>
      </w:r>
      <w:r w:rsidRPr="00F40658">
        <w:rPr>
          <w:rStyle w:val="Emphasis"/>
        </w:rPr>
        <w:t>S</w:t>
      </w:r>
      <w:r>
        <w:t xml:space="preserve">tates </w:t>
      </w:r>
      <w:r w:rsidRPr="00E64A8A">
        <w:rPr>
          <w:rStyle w:val="Emphasis"/>
        </w:rPr>
        <w:t>greenhouse gas inventories</w:t>
      </w:r>
      <w:r>
        <w:t>.</w:t>
      </w:r>
    </w:p>
    <w:p w14:paraId="018DE745" w14:textId="77777777" w:rsidR="00C80EEF" w:rsidRPr="00791F26" w:rsidRDefault="00C80EEF" w:rsidP="00C80EEF">
      <w:r w:rsidRPr="00791F26">
        <w:t>When under consideration as a renewable energy, the carbon and methane associated with dams must be included in all cost benefit analyses, along with impacts to local biological and human communities.</w:t>
      </w:r>
    </w:p>
    <w:p w14:paraId="3BEE00B5" w14:textId="77777777" w:rsidR="006274B5" w:rsidRDefault="006274B5" w:rsidP="00760862"/>
    <w:p w14:paraId="349DF3E7" w14:textId="77777777" w:rsidR="00314506" w:rsidRPr="006A0C3C" w:rsidRDefault="004566EF" w:rsidP="00314506">
      <w:pPr>
        <w:pStyle w:val="Heading4"/>
      </w:pPr>
      <w:r w:rsidRPr="00C72E55">
        <w:rPr>
          <w:u w:val="single"/>
        </w:rPr>
        <w:t>Second</w:t>
      </w:r>
      <w:r w:rsidR="00686699">
        <w:t xml:space="preserve">, </w:t>
      </w:r>
      <w:r w:rsidR="00745A16">
        <w:t xml:space="preserve">is </w:t>
      </w:r>
      <w:r w:rsidR="00745A16" w:rsidRPr="00167C3A">
        <w:rPr>
          <w:u w:val="single"/>
        </w:rPr>
        <w:t>carbon sinks</w:t>
      </w:r>
      <w:r w:rsidR="00745A16">
        <w:t xml:space="preserve"> --- </w:t>
      </w:r>
      <w:r w:rsidR="00055D4B">
        <w:t>d</w:t>
      </w:r>
      <w:r w:rsidR="00314506">
        <w:t>ams flood fore</w:t>
      </w:r>
      <w:r w:rsidR="006A0C3C">
        <w:t>sts</w:t>
      </w:r>
      <w:r w:rsidR="00314506">
        <w:t xml:space="preserve"> preventing them from </w:t>
      </w:r>
      <w:r w:rsidR="00745A16">
        <w:t>absorbing carbon</w:t>
      </w:r>
      <w:r w:rsidR="006A0C3C">
        <w:t xml:space="preserve"> AND</w:t>
      </w:r>
      <w:r w:rsidR="00225C3A">
        <w:t xml:space="preserve"> climate change undercuts the effectiveness of hydropower dams</w:t>
      </w:r>
    </w:p>
    <w:p w14:paraId="2AA2A32F" w14:textId="77777777" w:rsidR="004566EF" w:rsidRDefault="004566EF" w:rsidP="004566EF">
      <w:r w:rsidRPr="00FE2942">
        <w:rPr>
          <w:rStyle w:val="Style13ptBold"/>
        </w:rPr>
        <w:t>Diehn, 20</w:t>
      </w:r>
      <w:r>
        <w:t xml:space="preserve"> (Jun. 26, 2020 08:57AM EST, Sonya Angelica Diehn, Deutsche Welle, “Five Ways Mega-Dams Harm the Environment,” </w:t>
      </w:r>
      <w:hyperlink r:id="rId27" w:history="1">
        <w:r w:rsidRPr="0082570D">
          <w:rPr>
            <w:rStyle w:val="Hyperlink"/>
          </w:rPr>
          <w:t>https://www.ecowatch.com/mega-dams-2646269103.html</w:t>
        </w:r>
      </w:hyperlink>
      <w:r>
        <w:t xml:space="preserve">, JMP) </w:t>
      </w:r>
      <w:r w:rsidRPr="006C16C1">
        <w:rPr>
          <w:b/>
        </w:rPr>
        <w:t>***Note - Emilio Moran is a professor of geography and environment at Michigan State University</w:t>
      </w:r>
    </w:p>
    <w:p w14:paraId="3C5B19BE" w14:textId="77777777" w:rsidR="004566EF" w:rsidRDefault="004566EF" w:rsidP="004566EF">
      <w:r>
        <w:t>3. Dams Contribute to Climate Change (and Are Affected by It)</w:t>
      </w:r>
    </w:p>
    <w:p w14:paraId="0DF7556F" w14:textId="77777777" w:rsidR="004566EF" w:rsidRDefault="004566EF" w:rsidP="004566EF">
      <w:r w:rsidRPr="003727ED">
        <w:rPr>
          <w:rStyle w:val="StyleUnderline"/>
        </w:rPr>
        <w:t xml:space="preserve">As reservoirs fill, upstream forests are flooded, </w:t>
      </w:r>
      <w:r w:rsidRPr="00981BD8">
        <w:rPr>
          <w:rStyle w:val="Emphasis"/>
        </w:rPr>
        <w:t>eliminating their function as carbon sinks</w:t>
      </w:r>
      <w:r w:rsidRPr="003727ED">
        <w:rPr>
          <w:rStyle w:val="StyleUnderline"/>
        </w:rPr>
        <w:t>. As the drowned vegetation decomposes, decaying plants in manmade reservoirs release methane, a powerful greenhouse gas. That makes reservoirs sources of emissions</w:t>
      </w:r>
      <w:r>
        <w:t xml:space="preserve"> — </w:t>
      </w:r>
      <w:r w:rsidRPr="003727ED">
        <w:rPr>
          <w:rStyle w:val="StyleUnderline"/>
        </w:rPr>
        <w:t>particularly</w:t>
      </w:r>
      <w:r>
        <w:t xml:space="preserve"> those </w:t>
      </w:r>
      <w:r w:rsidRPr="003727ED">
        <w:rPr>
          <w:rStyle w:val="StyleUnderline"/>
        </w:rPr>
        <w:t>in tropical forests, where there is dense growth</w:t>
      </w:r>
      <w:r>
        <w:t xml:space="preserve">. </w:t>
      </w:r>
      <w:proofErr w:type="gramStart"/>
      <w:r>
        <w:t>It's</w:t>
      </w:r>
      <w:proofErr w:type="gramEnd"/>
      <w:r>
        <w:t xml:space="preserve"> estimated that </w:t>
      </w:r>
      <w:r w:rsidRPr="003727ED">
        <w:rPr>
          <w:rStyle w:val="StyleUnderline"/>
        </w:rPr>
        <w:t xml:space="preserve">greenhouse gas emissions from dams amount to about a billion tons annually, making it a </w:t>
      </w:r>
      <w:r w:rsidRPr="003727ED">
        <w:rPr>
          <w:rStyle w:val="Emphasis"/>
        </w:rPr>
        <w:t>significant global source</w:t>
      </w:r>
      <w:r>
        <w:t>.</w:t>
      </w:r>
    </w:p>
    <w:p w14:paraId="64953AC5" w14:textId="77777777" w:rsidR="004566EF" w:rsidRPr="005A7061" w:rsidRDefault="004566EF" w:rsidP="004566EF">
      <w:pPr>
        <w:rPr>
          <w:rStyle w:val="StyleUnderline"/>
        </w:rPr>
      </w:pPr>
      <w:r w:rsidRPr="008239F5">
        <w:t xml:space="preserve">And </w:t>
      </w:r>
      <w:r w:rsidRPr="005A7061">
        <w:rPr>
          <w:rStyle w:val="StyleUnderline"/>
        </w:rPr>
        <w:t xml:space="preserve">as the climate changes, more frequent and prolonged drought means dams will capture less water, resulting </w:t>
      </w:r>
      <w:r w:rsidRPr="008239F5">
        <w:rPr>
          <w:rStyle w:val="Emphasis"/>
        </w:rPr>
        <w:t>in lower electricity production</w:t>
      </w:r>
      <w:r w:rsidRPr="005A7061">
        <w:rPr>
          <w:rStyle w:val="StyleUnderline"/>
        </w:rPr>
        <w:t>. Countries dependent on hydropower will be especially vulnerable as temperatures keep rising.</w:t>
      </w:r>
    </w:p>
    <w:p w14:paraId="4BFC814A" w14:textId="77777777" w:rsidR="004566EF" w:rsidRDefault="004566EF" w:rsidP="004566EF">
      <w:r w:rsidRPr="008E5F49">
        <w:rPr>
          <w:rStyle w:val="StyleUnderline"/>
        </w:rPr>
        <w:t>Moran described a vicious circle</w:t>
      </w:r>
      <w:r w:rsidRPr="008E5F49">
        <w:t xml:space="preserve">, </w:t>
      </w:r>
      <w:r>
        <w:t xml:space="preserve">for example </w:t>
      </w:r>
      <w:r w:rsidRPr="008E5F49">
        <w:rPr>
          <w:rStyle w:val="StyleUnderline"/>
        </w:rPr>
        <w:t>in Brazil, which gets 60 to 70% of its energy from hydropower: "If you wipe out half the rainforest, there will a loss of half the rainfall. And then there won't be enough water to provide the amount of power from those dams,"</w:t>
      </w:r>
      <w:r>
        <w:t xml:space="preserve"> he explained.</w:t>
      </w:r>
    </w:p>
    <w:p w14:paraId="30F8D90A" w14:textId="77777777" w:rsidR="004566EF" w:rsidRDefault="004566EF" w:rsidP="00760862"/>
    <w:p w14:paraId="55AB105A" w14:textId="77777777" w:rsidR="00103A18" w:rsidRDefault="00103A18" w:rsidP="00103A18">
      <w:pPr>
        <w:pStyle w:val="Heading4"/>
        <w:rPr>
          <w:u w:val="single"/>
        </w:rPr>
      </w:pPr>
      <w:r>
        <w:t xml:space="preserve">Specifically, dams are destroying forests in the </w:t>
      </w:r>
      <w:r w:rsidR="009502C3">
        <w:t xml:space="preserve">Amazon and devastating biological hot spots of </w:t>
      </w:r>
      <w:r w:rsidR="009502C3">
        <w:rPr>
          <w:u w:val="single"/>
        </w:rPr>
        <w:t>international importance</w:t>
      </w:r>
    </w:p>
    <w:p w14:paraId="1E9F1D9F" w14:textId="77777777" w:rsidR="004237BE" w:rsidRPr="004237BE" w:rsidRDefault="004237BE" w:rsidP="004237BE">
      <w:pPr>
        <w:pStyle w:val="ListParagraph"/>
        <w:numPr>
          <w:ilvl w:val="0"/>
          <w:numId w:val="15"/>
        </w:numPr>
      </w:pPr>
      <w:r>
        <w:t>Dams trap nutrient-rich sediments critical for agriculture</w:t>
      </w:r>
    </w:p>
    <w:p w14:paraId="594016D4" w14:textId="77777777" w:rsidR="00103A18" w:rsidRDefault="00103A18" w:rsidP="00103A18">
      <w:r w:rsidRPr="00613FFA">
        <w:rPr>
          <w:rStyle w:val="Style13ptBold"/>
        </w:rPr>
        <w:t>Fearnside, 20</w:t>
      </w:r>
      <w:r>
        <w:t xml:space="preserve"> --- ecologist at the National Institute for Research in Amazonia in Brazil (Oct. 2, 2020, Dr. Philip Fearnside, “Many Rivers, Too Many Dams,” </w:t>
      </w:r>
      <w:hyperlink r:id="rId28" w:history="1">
        <w:r w:rsidRPr="000F5E24">
          <w:rPr>
            <w:rStyle w:val="Hyperlink"/>
          </w:rPr>
          <w:t>https://www.nytimes.com/2020/10/02/opinion/amazon-illegal-dams-brazil.html</w:t>
        </w:r>
      </w:hyperlink>
      <w:r>
        <w:t>, JMP)</w:t>
      </w:r>
    </w:p>
    <w:p w14:paraId="0AB8BA74" w14:textId="77777777" w:rsidR="00103A18" w:rsidRPr="0014184F" w:rsidRDefault="00103A18" w:rsidP="00103A18">
      <w:pPr>
        <w:rPr>
          <w:rStyle w:val="StyleUnderline"/>
        </w:rPr>
      </w:pPr>
      <w:r w:rsidRPr="0014184F">
        <w:rPr>
          <w:rStyle w:val="StyleUnderline"/>
        </w:rPr>
        <w:t>Where rivers run free, dams are intruders.</w:t>
      </w:r>
    </w:p>
    <w:p w14:paraId="6BD5BC25" w14:textId="77777777" w:rsidR="00103A18" w:rsidRDefault="00103A18" w:rsidP="00103A18">
      <w:r w:rsidRPr="0014184F">
        <w:rPr>
          <w:rStyle w:val="StyleUnderline"/>
        </w:rPr>
        <w:t>Perhaps nowhere these days are they more threatening than in the Amazon basin.</w:t>
      </w:r>
      <w:r>
        <w:t xml:space="preserve"> Its namesake river is fed by more than 1,100 tributaries, many of them major rivers themselves, and forms the largest drainage system in the world. About one-fifth of all of the water that runs off the surface of the Earth ends up in it.</w:t>
      </w:r>
    </w:p>
    <w:p w14:paraId="019FC6A4" w14:textId="77777777" w:rsidR="00103A18" w:rsidRDefault="00103A18" w:rsidP="00103A18">
      <w:r>
        <w:t xml:space="preserve">The flows of these rivers can generate a lot of electricity, so it’s not surprising that </w:t>
      </w:r>
      <w:r w:rsidRPr="007F1BF1">
        <w:rPr>
          <w:rStyle w:val="StyleUnderline"/>
        </w:rPr>
        <w:t>th</w:t>
      </w:r>
      <w:r w:rsidRPr="006431D8">
        <w:rPr>
          <w:rStyle w:val="StyleUnderline"/>
        </w:rPr>
        <w:t>e Amazon River basin is seen by governments</w:t>
      </w:r>
      <w:r>
        <w:t xml:space="preserve">, speculators </w:t>
      </w:r>
      <w:r w:rsidRPr="006431D8">
        <w:rPr>
          <w:rStyle w:val="StyleUnderline"/>
        </w:rPr>
        <w:t>and industries as a vast, untapped frontier for hydroelectric power and the development that dams attract. At least 158 dams are either operating or under construction now in the river basin</w:t>
      </w:r>
      <w:r>
        <w:t xml:space="preserve">, according to a study last year in the journal Nature Communications, </w:t>
      </w:r>
      <w:r w:rsidRPr="006431D8">
        <w:rPr>
          <w:rStyle w:val="StyleUnderline"/>
        </w:rPr>
        <w:t xml:space="preserve">and an </w:t>
      </w:r>
      <w:r w:rsidRPr="006431D8">
        <w:rPr>
          <w:rStyle w:val="Emphasis"/>
        </w:rPr>
        <w:t>additional 351 have been proposed</w:t>
      </w:r>
      <w:r>
        <w:t>.</w:t>
      </w:r>
    </w:p>
    <w:p w14:paraId="699423F8" w14:textId="77777777" w:rsidR="00103A18" w:rsidRDefault="00103A18" w:rsidP="00103A18">
      <w:r>
        <w:t xml:space="preserve">The study’s authors called </w:t>
      </w:r>
      <w:r w:rsidRPr="008327DD">
        <w:rPr>
          <w:rStyle w:val="StyleUnderline"/>
        </w:rPr>
        <w:t>the Amazon a “hot spot for future hydropower expansion.”</w:t>
      </w:r>
    </w:p>
    <w:p w14:paraId="7334C93E" w14:textId="77777777" w:rsidR="00103A18" w:rsidRDefault="00103A18" w:rsidP="00103A18">
      <w:r>
        <w:t>But it is hard to know, really, what lies ahead. Plans for these big, disruptive projects are often shrouded in secrecy, especially in Brazil, which includes about two-thirds of the basin, because of the controversy they generate over the environmental destruction and injustices they cause. New projects can appear out of nowhere and dormant plans are sometimes resurrected as sudden priorities — so-called vampire projects rising from the dead.</w:t>
      </w:r>
    </w:p>
    <w:p w14:paraId="4B194742" w14:textId="77777777" w:rsidR="00103A18" w:rsidRDefault="00103A18" w:rsidP="00103A18">
      <w:r>
        <w:t>What is clear, as I argued in a 2017 article for the online magazine Yale Environment 360 — even before Brazilians elected as their president Jair Bolsonaro, who has been predictably disastrous for the Amazon — is that the dam building is “driven by the country’s agricultural and heavy industrial interests, is being carried out with little regard to the impacts on Indigenous people and the environment, is proceeding with little effort to capitalize on the nation’s vast renewable energy potential, and is often fueled by corruption.”</w:t>
      </w:r>
    </w:p>
    <w:p w14:paraId="23CF9302" w14:textId="77777777" w:rsidR="00103A18" w:rsidRPr="009A5666" w:rsidRDefault="00103A18" w:rsidP="009A5666">
      <w:r w:rsidRPr="009A5666">
        <w:t>One dam that appeared out of nowhere last year is the centerpiece of the Barão do Rio Branco infrastructure project proposed soon after Mr. Bolsonaro took office in January 2019. This project calls for a 2,000- to 3,000-megawatt dam on the Trombetas River, an Amazon tributary that flows through an isolated and mineral-rich region of northern Brazil.</w:t>
      </w:r>
    </w:p>
    <w:p w14:paraId="6D477A02" w14:textId="77777777" w:rsidR="00103A18" w:rsidRPr="00CF33A3" w:rsidRDefault="00103A18" w:rsidP="00103A18">
      <w:pPr>
        <w:rPr>
          <w:b/>
        </w:rPr>
      </w:pPr>
      <w:r w:rsidRPr="00CF33A3">
        <w:rPr>
          <w:b/>
        </w:rPr>
        <w:t>[map omitted]</w:t>
      </w:r>
    </w:p>
    <w:p w14:paraId="6A208719" w14:textId="77777777" w:rsidR="00103A18" w:rsidRPr="009A5666" w:rsidRDefault="00103A18" w:rsidP="009A5666">
      <w:r w:rsidRPr="009A5666">
        <w:t>The proposed dam would flood Quilombola lands upstream from the dam. These lands were established by runaway slaves. The inundation would conflict with Brazil’s often-violated and easily amended Constitution, which prohibits the removal of Quilombola and Indigenous peoples from their lands. (The government says it will consult with potentially affected communities, a promise that has proved mostly hollow in other dam projects.) This dam would also threaten one of Amazonia’s largest beaches for turtle reproduction, which lies downstream.</w:t>
      </w:r>
    </w:p>
    <w:p w14:paraId="7CEBCB54" w14:textId="77777777" w:rsidR="00103A18" w:rsidRDefault="00103A18" w:rsidP="00103A18">
      <w:r>
        <w:t>Not coincidentally, Mr. Bolsonaro is dismantling the country’s environmental agencies and licensing system for infrastructure projects, and is reducing protections for Indigenous peoples.</w:t>
      </w:r>
    </w:p>
    <w:p w14:paraId="7CE46261" w14:textId="77777777" w:rsidR="00103A18" w:rsidRDefault="00103A18" w:rsidP="00103A18">
      <w:r w:rsidRPr="00C210FC">
        <w:rPr>
          <w:rStyle w:val="StyleUnderline"/>
        </w:rPr>
        <w:t>This has set the stage for a spree of dam building that could be enormously destructive to a region of incredible biological diversity.</w:t>
      </w:r>
      <w:r>
        <w:t xml:space="preserve"> At the same time, Amazonia’s rain forests are being cleared for cattle ranges and soy farms, often illegally.</w:t>
      </w:r>
    </w:p>
    <w:p w14:paraId="609F0FA8" w14:textId="77777777" w:rsidR="00103A18" w:rsidRDefault="00103A18" w:rsidP="00103A18">
      <w:r w:rsidRPr="00C210FC">
        <w:rPr>
          <w:rStyle w:val="StyleUnderline"/>
        </w:rPr>
        <w:t>Every year Brazil’s Ministry of Mines and Energy publishes an energy plan that includes large dams of at least 30 megawatts of installed capacity to be completed within 10 years.</w:t>
      </w:r>
      <w:r>
        <w:t xml:space="preserve"> The most recent plan, which runs through 2029, lists three dams: the Tabajara in Rondônia, the Castanheira in Mato Grosso and the Bem Querer in Roraima.</w:t>
      </w:r>
    </w:p>
    <w:p w14:paraId="512899F0" w14:textId="77777777" w:rsidR="00103A18" w:rsidRDefault="00103A18" w:rsidP="00103A18">
      <w:r w:rsidRPr="00BC6455">
        <w:rPr>
          <w:rStyle w:val="StyleUnderline"/>
        </w:rPr>
        <w:t>This last dam would block the Rio Branco, known as the White River for its color, which is caused by the high load of sediments it carries.</w:t>
      </w:r>
      <w:r>
        <w:t xml:space="preserve"> </w:t>
      </w:r>
      <w:r w:rsidRPr="00BC6455">
        <w:rPr>
          <w:rStyle w:val="StyleUnderline"/>
        </w:rPr>
        <w:t xml:space="preserve">These sediments created </w:t>
      </w:r>
      <w:r w:rsidRPr="00BB1476">
        <w:rPr>
          <w:rStyle w:val="StyleUnderline"/>
        </w:rPr>
        <w:t>and maintain the Anavilhanas Archipelago,</w:t>
      </w:r>
      <w:r w:rsidRPr="00BC6455">
        <w:rPr>
          <w:rStyle w:val="StyleUnderline"/>
        </w:rPr>
        <w:t xml:space="preserve"> a </w:t>
      </w:r>
      <w:r w:rsidRPr="00BB1476">
        <w:rPr>
          <w:rStyle w:val="StyleUnderline"/>
        </w:rPr>
        <w:t xml:space="preserve">national park whose 400 islands in the Rio Negro just downstream from the confluence with the Rio Branco make up one of the </w:t>
      </w:r>
      <w:r w:rsidRPr="00BB1476">
        <w:rPr>
          <w:rStyle w:val="Emphasis"/>
        </w:rPr>
        <w:t>world’s largest riverine archipelagos</w:t>
      </w:r>
      <w:r w:rsidRPr="00BB1476">
        <w:rPr>
          <w:rStyle w:val="StyleUnderline"/>
        </w:rPr>
        <w:t>. Its</w:t>
      </w:r>
      <w:r w:rsidRPr="00BC6455">
        <w:rPr>
          <w:rStyle w:val="StyleUnderline"/>
        </w:rPr>
        <w:t xml:space="preserve"> wetland ecosystems depend on the sediments from the Rio Branco and are considered of </w:t>
      </w:r>
      <w:r w:rsidRPr="00BC6455">
        <w:rPr>
          <w:rStyle w:val="Emphasis"/>
        </w:rPr>
        <w:t>international importance for their biological diversity</w:t>
      </w:r>
      <w:r w:rsidRPr="00BC6455">
        <w:rPr>
          <w:rStyle w:val="StyleUnderline"/>
        </w:rPr>
        <w:t>.</w:t>
      </w:r>
    </w:p>
    <w:p w14:paraId="1DA67A56" w14:textId="77777777" w:rsidR="00103A18" w:rsidRDefault="00103A18" w:rsidP="00103A18">
      <w:r>
        <w:t>In addition to that plan, Brazil’s most recent “National Energy Plan,” which goes through 2050, includes the Chacorão Dam on the Tapajós River, which would flood part of the Munduruku Indigenous Land, as well as dams on the Tapajós and its tributary Jamanxim River, which would inundate part of Sawré Muybu, another Munduruku area that so far has been denied designation as an Indigenous land precisely to make way for these dams.</w:t>
      </w:r>
    </w:p>
    <w:p w14:paraId="16AFE92C" w14:textId="77777777" w:rsidR="00103A18" w:rsidRDefault="00103A18" w:rsidP="00103A18">
      <w:r w:rsidRPr="00BB1476">
        <w:rPr>
          <w:rStyle w:val="StyleUnderline"/>
        </w:rPr>
        <w:t>Peru, Bolivia and Ecuador also have big plans for Amazonian dams.</w:t>
      </w:r>
      <w:r>
        <w:t xml:space="preserve"> In 2010, Peru and Brazil agreed to six large dams in Peru, to be built by Brazilian contractors and financed by Brazil’s national bank. Most electricity from them would be exported to Brazil. When this will happen is unclear: The main contractor has since been swept up in an unrelated corruption scandal, along with some political figures in Brazil. But the dams remained listed on Brazil’s 2050 energy expansion plan.</w:t>
      </w:r>
    </w:p>
    <w:p w14:paraId="7590EBBD" w14:textId="77777777" w:rsidR="00103A18" w:rsidRDefault="00103A18" w:rsidP="00103A18">
      <w:r>
        <w:t>In Brazil, there is a constant testing of the legal limits, to see which laws will be enforced and which will be ignored. The Belo Monte Dam, the biggest hydroelectric project in the Amazon, stands as a concrete monument to this reality. It became operational in 2016 after storms of protest from Indigenous peoples, environmentalists and much of the public. The dam flooded roughly 200 square miles of lowlands and forest, uprooted more than 20,000 people and has caused extensive damage to the river ecosystem.</w:t>
      </w:r>
    </w:p>
    <w:p w14:paraId="53B098B0" w14:textId="77777777" w:rsidR="00103A18" w:rsidRDefault="00103A18" w:rsidP="00103A18">
      <w:r>
        <w:t>A federal judge originally ruled that the license for the dam was illegal because the people in the Indigenous lands affected were not consulted as required by law. But construction was allowed to proceed and the dam stands today. The project, which consists of two dams, removes 80 percent of the water from a 45-mile stretch between them along which two Indigenous lands are. Despite an estimated $18 billion price tag, the dam’s economic viability was always in question. The natural seasonal cycle of the Xingu River includes a long low-flow period that prevents Belo Monte from using many of its expensive turbines during much of the year.</w:t>
      </w:r>
    </w:p>
    <w:p w14:paraId="38DE687C" w14:textId="77777777" w:rsidR="00103A18" w:rsidRDefault="00103A18" w:rsidP="00103A18">
      <w:r w:rsidRPr="007F2A56">
        <w:rPr>
          <w:rStyle w:val="StyleUnderline"/>
        </w:rPr>
        <w:t>The study</w:t>
      </w:r>
      <w:r>
        <w:t xml:space="preserve"> in Nature Communications </w:t>
      </w:r>
      <w:r w:rsidRPr="007F2A56">
        <w:rPr>
          <w:rStyle w:val="StyleUnderline"/>
        </w:rPr>
        <w:t xml:space="preserve">found that some lowland dams in the Amazon actually may </w:t>
      </w:r>
      <w:r w:rsidRPr="007F2A56">
        <w:rPr>
          <w:rStyle w:val="Emphasis"/>
        </w:rPr>
        <w:t>exceed the carbon emissions rates of fossil fuel plants</w:t>
      </w:r>
      <w:r>
        <w:t xml:space="preserve">. Beyond that, </w:t>
      </w:r>
      <w:r w:rsidRPr="00F06F0A">
        <w:rPr>
          <w:rStyle w:val="StyleUnderline"/>
        </w:rPr>
        <w:t>these tropical dams cause environmental damage that is much more serious than their proponents admit, for benefits that are far less than claimed</w:t>
      </w:r>
      <w:r>
        <w:t>.</w:t>
      </w:r>
    </w:p>
    <w:p w14:paraId="475B4100" w14:textId="77777777" w:rsidR="00103A18" w:rsidRDefault="00103A18" w:rsidP="00103A18">
      <w:r>
        <w:t>River ecosystems are turned into reservoirs, for instance, damaging aquatic diversity. Dams can block annual fish migrations, like that of the giant catfish of the Madeira River. According to one analysis, after Brazil built one dam on the Madeira, in 2011, and another in 2013, fish catches in what had been the world’s second greatest riverine fishery plummeted in Brazil, Bolivia and Peru. Thousands of people lost their fishing-based livelihoods, and the steep decline in fishing also led to social tensions in the region that persist today.</w:t>
      </w:r>
    </w:p>
    <w:p w14:paraId="12D982AE" w14:textId="77777777" w:rsidR="00103A18" w:rsidRPr="00CC0636" w:rsidRDefault="00103A18" w:rsidP="00103A18">
      <w:pPr>
        <w:rPr>
          <w:rStyle w:val="StyleUnderline"/>
        </w:rPr>
      </w:pPr>
      <w:r>
        <w:t xml:space="preserve">Another problem results when </w:t>
      </w:r>
      <w:r w:rsidRPr="004237BE">
        <w:rPr>
          <w:rStyle w:val="StyleUnderline"/>
        </w:rPr>
        <w:t xml:space="preserve">nutrient-rich sediments carried by these rivers are trapped behind dams rather than carried downstream and deposited on flood plains, where they are </w:t>
      </w:r>
      <w:r w:rsidRPr="004237BE">
        <w:rPr>
          <w:rStyle w:val="Emphasis"/>
        </w:rPr>
        <w:t>essential for agriculture</w:t>
      </w:r>
      <w:r>
        <w:t xml:space="preserve">. </w:t>
      </w:r>
      <w:r w:rsidRPr="00CC0636">
        <w:rPr>
          <w:rStyle w:val="StyleUnderline"/>
        </w:rPr>
        <w:t xml:space="preserve">The nutrients also </w:t>
      </w:r>
      <w:r w:rsidRPr="00CC0636">
        <w:rPr>
          <w:rStyle w:val="Emphasis"/>
        </w:rPr>
        <w:t>support the food chain that fish downstream depend on</w:t>
      </w:r>
      <w:r w:rsidRPr="00CC0636">
        <w:rPr>
          <w:rStyle w:val="StyleUnderline"/>
        </w:rPr>
        <w:t>, compromising catches along thousands of miles of Amazonian rivers.</w:t>
      </w:r>
    </w:p>
    <w:p w14:paraId="3D771358" w14:textId="77777777" w:rsidR="00103A18" w:rsidRDefault="00103A18" w:rsidP="00103A18">
      <w:r w:rsidRPr="00CC0636">
        <w:rPr>
          <w:rStyle w:val="StyleUnderline"/>
        </w:rPr>
        <w:t xml:space="preserve">These huge impoundments also </w:t>
      </w:r>
      <w:r w:rsidRPr="00CC0636">
        <w:rPr>
          <w:rStyle w:val="Emphasis"/>
        </w:rPr>
        <w:t>destroy forests</w:t>
      </w:r>
      <w:r w:rsidRPr="00CC0636">
        <w:rPr>
          <w:rStyle w:val="StyleUnderline"/>
        </w:rPr>
        <w:t>, which drown in the sprawling reservoirs behind them and are cut down to make way for the accompanying development and to clear paths for transmission lines strung across vast distances to deliver electricity</w:t>
      </w:r>
      <w:r>
        <w:t xml:space="preserve"> to faraway consumers and industries. The rising waters behind these dams can also displace thousands of people from their homes, as they have done time and again in the Amazon.</w:t>
      </w:r>
    </w:p>
    <w:p w14:paraId="1C2DF169" w14:textId="77777777" w:rsidR="00103A18" w:rsidRDefault="00103A18" w:rsidP="00103A18">
      <w:r w:rsidRPr="008E1F31">
        <w:rPr>
          <w:rStyle w:val="StyleUnderline"/>
        </w:rPr>
        <w:t xml:space="preserve">Some proposed dams are important components of planned waterways that will allow for the transportation of soybeans and other products by barge. This would </w:t>
      </w:r>
      <w:r w:rsidRPr="00404E23">
        <w:rPr>
          <w:rStyle w:val="Emphasis"/>
        </w:rPr>
        <w:t>accelerate the clearing of forest</w:t>
      </w:r>
      <w:r w:rsidRPr="008E1F31">
        <w:rPr>
          <w:rStyle w:val="StyleUnderline"/>
        </w:rPr>
        <w:t xml:space="preserve"> and the transformation of cattle pasture for soy cultivation.</w:t>
      </w:r>
      <w:r>
        <w:t xml:space="preserve"> </w:t>
      </w:r>
      <w:r w:rsidRPr="00404E23">
        <w:rPr>
          <w:rStyle w:val="StyleUnderline"/>
        </w:rPr>
        <w:t>This switch from pasture to soy fields is</w:t>
      </w:r>
      <w:r>
        <w:t xml:space="preserve"> already </w:t>
      </w:r>
      <w:r w:rsidRPr="00404E23">
        <w:rPr>
          <w:rStyle w:val="StyleUnderline"/>
        </w:rPr>
        <w:t>a key driver of deforestation</w:t>
      </w:r>
      <w:r>
        <w:t xml:space="preserve"> as cattle ranchers sell their lands to soy farmers and buy cheap land deeper into forest areas to clear for new ranches.</w:t>
      </w:r>
    </w:p>
    <w:p w14:paraId="299305D7" w14:textId="77777777" w:rsidR="00103A18" w:rsidRDefault="00103A18" w:rsidP="00103A18">
      <w:r>
        <w:t>There are more subtle consequences, too.</w:t>
      </w:r>
    </w:p>
    <w:p w14:paraId="0853C188" w14:textId="77777777" w:rsidR="00103A18" w:rsidRDefault="00103A18" w:rsidP="00103A18">
      <w:r>
        <w:t>Mercury that occurs naturally in the soil as well as in runoff from gold mining operations that can often be found upriver of dams can be transformed into highly poisonous methylmercury through a chemical reaction at the bottom of reservoirs, where there is almost no oxygen in the water. High levels of mercury have been found in the hair of people living around the Tucuruí Dam in Pará and the Balbina Dam in Amazonas.</w:t>
      </w:r>
    </w:p>
    <w:p w14:paraId="10342945" w14:textId="77777777" w:rsidR="00103A18" w:rsidRDefault="00103A18" w:rsidP="00103A18">
      <w:r>
        <w:t>And the lack of oxygen at the bottom of these reservoirs also causes another chemical reaction that produces methane, a highly potent greenhouse gas. It bubbles up to the surface, where it is released into the atmosphere. The gas also enters the atmosphere when reservoir water passes through the turbines and down the spillways of dams.</w:t>
      </w:r>
    </w:p>
    <w:p w14:paraId="3C1FEBA5" w14:textId="77777777" w:rsidR="00103A18" w:rsidRDefault="00103A18" w:rsidP="00103A18">
      <w:r>
        <w:t xml:space="preserve">What all this adds up to is clear: </w:t>
      </w:r>
      <w:r w:rsidRPr="00B1453E">
        <w:rPr>
          <w:rStyle w:val="StyleUnderline"/>
        </w:rPr>
        <w:t>The countries of the Amazon should be extremely wary of damming more rivers</w:t>
      </w:r>
      <w:r>
        <w:t xml:space="preserve"> in pursuit of electricity they mistakenly see as clean and cheap. </w:t>
      </w:r>
      <w:r w:rsidRPr="00B1453E">
        <w:rPr>
          <w:rStyle w:val="StyleUnderline"/>
        </w:rPr>
        <w:t>These projects are enormously expensive, wreak havoc on the environment and are an injustice to the people who live near them</w:t>
      </w:r>
      <w:r>
        <w:t xml:space="preserve">. Moreover, they often don’t add up financially. </w:t>
      </w:r>
      <w:r w:rsidRPr="00B1453E">
        <w:rPr>
          <w:rStyle w:val="StyleUnderline"/>
        </w:rPr>
        <w:t>A 2014 study</w:t>
      </w:r>
      <w:r>
        <w:t xml:space="preserve"> in the journal Energy Policy </w:t>
      </w:r>
      <w:r w:rsidRPr="00B1453E">
        <w:rPr>
          <w:rStyle w:val="StyleUnderline"/>
        </w:rPr>
        <w:t>warned that “in most countries large hydropower dams will be too costly in absolute terms and take too long to build” to make sense</w:t>
      </w:r>
      <w:r w:rsidRPr="00B1453E">
        <w:t>.</w:t>
      </w:r>
    </w:p>
    <w:p w14:paraId="2F9FFFE5" w14:textId="77777777" w:rsidR="00103A18" w:rsidRDefault="00103A18" w:rsidP="00103A18">
      <w:r w:rsidRPr="00025CB6">
        <w:rPr>
          <w:rStyle w:val="StyleUnderline"/>
        </w:rPr>
        <w:t>Brazil has other ways to generate electricity — offshore turbines and solar power</w:t>
      </w:r>
      <w:r>
        <w:t xml:space="preserve">, for instance — </w:t>
      </w:r>
      <w:r w:rsidRPr="00025CB6">
        <w:rPr>
          <w:rStyle w:val="StyleUnderline"/>
        </w:rPr>
        <w:t>with the existing hydropower plants available to provide backup. There are also ample opportunities to cut electricity use through conservation and to redirect the economy from industries that are electricity-intensive, like a</w:t>
      </w:r>
      <w:r w:rsidR="00BC6455" w:rsidRPr="00025CB6">
        <w:rPr>
          <w:rStyle w:val="StyleUnderline"/>
        </w:rPr>
        <w:t>luminum production, for export</w:t>
      </w:r>
      <w:r w:rsidR="00BC6455">
        <w:t>.</w:t>
      </w:r>
    </w:p>
    <w:p w14:paraId="2828BDB3" w14:textId="77777777" w:rsidR="00103A18" w:rsidRDefault="00103A18" w:rsidP="00103A18">
      <w:r w:rsidRPr="00BC6455">
        <w:rPr>
          <w:rStyle w:val="StyleUnderline"/>
        </w:rPr>
        <w:t xml:space="preserve">Amazonia’s free-flowing rivers are the </w:t>
      </w:r>
      <w:r w:rsidRPr="00BC6455">
        <w:rPr>
          <w:rStyle w:val="Emphasis"/>
        </w:rPr>
        <w:t>lifeblood of its biologically rich forests</w:t>
      </w:r>
      <w:r w:rsidRPr="00BC6455">
        <w:rPr>
          <w:rStyle w:val="StyleUnderline"/>
        </w:rPr>
        <w:t xml:space="preserve"> and the Indigenous peoples who have depended on them for centuries. Treating Amazonia as a sacrifice zone for resource extraction is unjust and unnecessary.</w:t>
      </w:r>
      <w:r>
        <w:t xml:space="preserve"> The human and environmental costs are too high.</w:t>
      </w:r>
    </w:p>
    <w:p w14:paraId="3E0236C6" w14:textId="77777777" w:rsidR="00103A18" w:rsidRDefault="00103A18" w:rsidP="00103A18"/>
    <w:p w14:paraId="75FC0CFD" w14:textId="77777777" w:rsidR="00BB3859" w:rsidRPr="00DC0606" w:rsidRDefault="00BB3859" w:rsidP="00BB3859">
      <w:pPr>
        <w:pStyle w:val="Heading4"/>
      </w:pPr>
      <w:r>
        <w:t>Warming leads to extinction---it’s a conflict-multiplier and defense doesn’t assume non-linearity</w:t>
      </w:r>
    </w:p>
    <w:p w14:paraId="618B358D" w14:textId="77777777" w:rsidR="00BB3859" w:rsidRPr="00EB0F8F" w:rsidRDefault="00BB3859" w:rsidP="00BB3859">
      <w:r w:rsidRPr="00EB0F8F">
        <w:rPr>
          <w:rStyle w:val="Style13ptBold"/>
        </w:rPr>
        <w:t>Kareiva 18</w:t>
      </w:r>
      <w:r w:rsidRPr="00EB0F8F">
        <w:t xml:space="preserve">, Ph.D. in ecology and applied mathematics from Cornell University, director of the Institute of the Environment and Sustainability at UCLA, Pritzker Distinguished Professor in Environment &amp; Sustainability at UCLA, et al. (Peter, “Existential risk due to ecosystem collapse: Nature strikes back,” </w:t>
      </w:r>
      <w:r w:rsidRPr="00EB0F8F">
        <w:rPr>
          <w:i/>
          <w:iCs/>
        </w:rPr>
        <w:t>Futures</w:t>
      </w:r>
      <w:r w:rsidRPr="00EB0F8F">
        <w:t>, 102)</w:t>
      </w:r>
    </w:p>
    <w:p w14:paraId="349254F0" w14:textId="77777777" w:rsidR="00BB3859" w:rsidRPr="00262874" w:rsidRDefault="00BB3859" w:rsidP="00BB3859">
      <w:pPr>
        <w:rPr>
          <w:sz w:val="10"/>
        </w:rPr>
      </w:pPr>
      <w:r w:rsidRPr="00BB3859">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BB3859">
        <w:rPr>
          <w:rStyle w:val="StyleUnderline"/>
        </w:rPr>
        <w:t>climate change, global freshwater cycle, and ocean acidification</w:t>
      </w:r>
      <w:r w:rsidRPr="00BB3859">
        <w:rPr>
          <w:sz w:val="10"/>
        </w:rPr>
        <w:t xml:space="preserve">) do </w:t>
      </w:r>
      <w:r w:rsidRPr="00BB3859">
        <w:rPr>
          <w:rStyle w:val="StyleUnderline"/>
        </w:rPr>
        <w:t xml:space="preserve">pose </w:t>
      </w:r>
      <w:r w:rsidRPr="00BB3859">
        <w:rPr>
          <w:rStyle w:val="Emphasis"/>
        </w:rPr>
        <w:t>existential risks</w:t>
      </w:r>
      <w:r w:rsidRPr="00BB3859">
        <w:rPr>
          <w:sz w:val="10"/>
        </w:rPr>
        <w:t xml:space="preserve">. </w:t>
      </w:r>
      <w:r w:rsidRPr="00BB3859">
        <w:rPr>
          <w:rStyle w:val="StyleUnderline"/>
        </w:rPr>
        <w:t xml:space="preserve">This is because of intrinsic </w:t>
      </w:r>
      <w:r w:rsidRPr="00BB3859">
        <w:rPr>
          <w:rStyle w:val="Emphasis"/>
        </w:rPr>
        <w:t>positive feedback loops</w:t>
      </w:r>
      <w:r w:rsidRPr="00BB3859">
        <w:rPr>
          <w:sz w:val="10"/>
        </w:rPr>
        <w:t>, substantial lag times between system change and experiencing the consequences of that change,</w:t>
      </w:r>
      <w:r w:rsidRPr="00BB3859">
        <w:rPr>
          <w:rStyle w:val="StyleUnderline"/>
        </w:rPr>
        <w:t xml:space="preserve"> and the fact these different boundaries interact with one another in ways that yield </w:t>
      </w:r>
      <w:r w:rsidRPr="00BB3859">
        <w:rPr>
          <w:rStyle w:val="Emphasis"/>
        </w:rPr>
        <w:t>surprises</w:t>
      </w:r>
      <w:r w:rsidRPr="00BB3859">
        <w:rPr>
          <w:sz w:val="10"/>
        </w:rPr>
        <w:t xml:space="preserve">. In addition, </w:t>
      </w:r>
      <w:r w:rsidRPr="00BB3859">
        <w:rPr>
          <w:rStyle w:val="StyleUnderline"/>
        </w:rPr>
        <w:t xml:space="preserve">climate, freshwater, and ocean acidification are all directly connected to the provision of </w:t>
      </w:r>
      <w:r w:rsidRPr="00BB3859">
        <w:rPr>
          <w:rStyle w:val="Emphasis"/>
        </w:rPr>
        <w:t>food</w:t>
      </w:r>
      <w:r w:rsidRPr="00BB3859">
        <w:rPr>
          <w:rStyle w:val="StyleUnderline"/>
        </w:rPr>
        <w:t xml:space="preserve"> and </w:t>
      </w:r>
      <w:r w:rsidRPr="00BB3859">
        <w:rPr>
          <w:rStyle w:val="Emphasis"/>
        </w:rPr>
        <w:t>water</w:t>
      </w:r>
      <w:r w:rsidRPr="00BB3859">
        <w:rPr>
          <w:rStyle w:val="StyleUnderline"/>
        </w:rPr>
        <w:t>, and shortages</w:t>
      </w:r>
      <w:r w:rsidRPr="00BB3859">
        <w:rPr>
          <w:sz w:val="10"/>
        </w:rPr>
        <w:t xml:space="preserve"> of food and water can </w:t>
      </w:r>
      <w:r w:rsidRPr="00BB3859">
        <w:rPr>
          <w:rStyle w:val="StyleUnderline"/>
        </w:rPr>
        <w:t xml:space="preserve">create </w:t>
      </w:r>
      <w:r w:rsidRPr="00BB3859">
        <w:rPr>
          <w:rStyle w:val="Emphasis"/>
        </w:rPr>
        <w:t>conflict</w:t>
      </w:r>
      <w:r w:rsidRPr="00BB3859">
        <w:rPr>
          <w:rStyle w:val="StyleUnderline"/>
        </w:rPr>
        <w:t xml:space="preserve"> and social unrest</w:t>
      </w:r>
      <w:r w:rsidRPr="00BB3859">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BB3859">
        <w:rPr>
          <w:rStyle w:val="StyleUnderline"/>
        </w:rPr>
        <w:t xml:space="preserve">Climate change intersects with freshwater resources because it is expected to </w:t>
      </w:r>
      <w:r w:rsidRPr="00BB3859">
        <w:rPr>
          <w:rStyle w:val="Emphasis"/>
        </w:rPr>
        <w:t>exacerbate drought</w:t>
      </w:r>
      <w:r w:rsidRPr="00BB3859">
        <w:rPr>
          <w:rStyle w:val="StyleUnderline"/>
        </w:rPr>
        <w:t xml:space="preserve"> and</w:t>
      </w:r>
      <w:r w:rsidRPr="00BB3859">
        <w:rPr>
          <w:sz w:val="10"/>
        </w:rPr>
        <w:t xml:space="preserve"> </w:t>
      </w:r>
      <w:r w:rsidRPr="00BB3859">
        <w:rPr>
          <w:rStyle w:val="Emphasis"/>
        </w:rPr>
        <w:t>water scarcity</w:t>
      </w:r>
      <w:r w:rsidRPr="00BB3859">
        <w:rPr>
          <w:rStyle w:val="StyleUnderline"/>
        </w:rPr>
        <w:t xml:space="preserve">, </w:t>
      </w:r>
      <w:r w:rsidRPr="00BB3859">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BB3859">
        <w:rPr>
          <w:rStyle w:val="StyleUnderline"/>
        </w:rPr>
        <w:t>Ample clean water</w:t>
      </w:r>
      <w:r w:rsidRPr="00BB3859">
        <w:rPr>
          <w:sz w:val="10"/>
        </w:rPr>
        <w:t xml:space="preserve"> is not a luxury—it </w:t>
      </w:r>
      <w:r w:rsidRPr="00BB3859">
        <w:rPr>
          <w:rStyle w:val="StyleUnderline"/>
        </w:rPr>
        <w:t>is essential for human survival.</w:t>
      </w:r>
      <w:r w:rsidRPr="00BB3859">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BB3859">
        <w:rPr>
          <w:rStyle w:val="StyleUnderline"/>
        </w:rPr>
        <w:t xml:space="preserve">Climate change also increases </w:t>
      </w:r>
      <w:r w:rsidRPr="00BB3859">
        <w:rPr>
          <w:rStyle w:val="Emphasis"/>
        </w:rPr>
        <w:t>storm frequency</w:t>
      </w:r>
      <w:r w:rsidRPr="00BB3859">
        <w:rPr>
          <w:rStyle w:val="StyleUnderline"/>
        </w:rPr>
        <w:t xml:space="preserve"> and severity. Coral reefs and oyster reefs provide protection from storm surge because they reduce wave energy</w:t>
      </w:r>
      <w:r w:rsidRPr="00BB3859">
        <w:rPr>
          <w:sz w:val="10"/>
        </w:rPr>
        <w:t xml:space="preserve"> (Spalding et al., 2014). </w:t>
      </w:r>
      <w:r w:rsidRPr="00BB3859">
        <w:rPr>
          <w:rStyle w:val="StyleUnderline"/>
        </w:rPr>
        <w:t>If these reefs are lost due to acidification at the same time as storms become more severe and sea level rises</w:t>
      </w:r>
      <w:r w:rsidRPr="00BB3859">
        <w:rPr>
          <w:sz w:val="10"/>
        </w:rPr>
        <w:t xml:space="preserve">, </w:t>
      </w:r>
      <w:r w:rsidRPr="00BB3859">
        <w:rPr>
          <w:rStyle w:val="Emphasis"/>
        </w:rPr>
        <w:t>coastal communities will be exposed to unprecedented storm surge</w:t>
      </w:r>
      <w:r w:rsidRPr="00BB3859">
        <w:rPr>
          <w:sz w:val="10"/>
        </w:rPr>
        <w:t>—</w:t>
      </w:r>
      <w:r w:rsidRPr="00BB3859">
        <w:rPr>
          <w:rStyle w:val="StyleUnderline"/>
        </w:rPr>
        <w:t>and may be ravaged by recurrent storms</w:t>
      </w:r>
      <w:r w:rsidRPr="00BB3859">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BB3859">
        <w:rPr>
          <w:rStyle w:val="StyleUnderline"/>
        </w:rPr>
        <w:t xml:space="preserve">Society will have a hard time responding to shorter intervals between rare </w:t>
      </w:r>
      <w:r w:rsidRPr="00BB3859">
        <w:rPr>
          <w:rStyle w:val="Emphasis"/>
        </w:rPr>
        <w:t>extreme events</w:t>
      </w:r>
      <w:r w:rsidRPr="00BB3859">
        <w:rPr>
          <w:rStyle w:val="StyleUnderline"/>
        </w:rPr>
        <w:t xml:space="preserve"> </w:t>
      </w:r>
      <w:r w:rsidRPr="00BB3859">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BB3859">
        <w:rPr>
          <w:rStyle w:val="StyleUnderline"/>
        </w:rPr>
        <w:t xml:space="preserve"> every 25 years, but is expected to occur once every 5 years by 2050</w:t>
      </w:r>
      <w:r w:rsidRPr="00BB3859">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BB3859">
        <w:rPr>
          <w:rStyle w:val="StyleUnderline"/>
        </w:rPr>
        <w:t xml:space="preserve">Humans are remarkably ingenious, and have </w:t>
      </w:r>
      <w:r w:rsidRPr="00BB3859">
        <w:rPr>
          <w:rStyle w:val="Emphasis"/>
        </w:rPr>
        <w:t>adapted</w:t>
      </w:r>
      <w:r w:rsidRPr="00BB3859">
        <w:rPr>
          <w:rStyle w:val="StyleUnderline"/>
        </w:rPr>
        <w:t xml:space="preserve"> to crises throughout their history</w:t>
      </w:r>
      <w:r w:rsidRPr="00BB3859">
        <w:rPr>
          <w:sz w:val="10"/>
        </w:rPr>
        <w:t xml:space="preserve">. Our doom has been repeatedly predicted, only to be averted by innovation (Ridley, 2011). </w:t>
      </w:r>
      <w:r w:rsidRPr="00BB3859">
        <w:rPr>
          <w:rStyle w:val="StyleUnderline"/>
        </w:rPr>
        <w:t>However, the many stories of human ingenuity successfully addressing existential risks</w:t>
      </w:r>
      <w:r w:rsidRPr="00BB3859">
        <w:rPr>
          <w:sz w:val="10"/>
        </w:rPr>
        <w:t xml:space="preserve"> such as global famine or extreme air pollution </w:t>
      </w:r>
      <w:r w:rsidRPr="00BB3859">
        <w:rPr>
          <w:rStyle w:val="StyleUnderline"/>
        </w:rPr>
        <w:t>represent environmental challenges that are largely linear, have immediate consequences, and operate without positive feedbacks.</w:t>
      </w:r>
      <w:r w:rsidRPr="00BB3859">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BB3859">
        <w:rPr>
          <w:sz w:val="10"/>
        </w:rPr>
        <w:t>fact</w:t>
      </w:r>
      <w:proofErr w:type="gramEnd"/>
      <w:r w:rsidRPr="00BB3859">
        <w:rPr>
          <w:sz w:val="10"/>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BB3859">
        <w:rPr>
          <w:rStyle w:val="StyleUnderline"/>
        </w:rPr>
        <w:t xml:space="preserve">unlike past environmental challenges, </w:t>
      </w:r>
      <w:r w:rsidRPr="00BB3859">
        <w:rPr>
          <w:rStyle w:val="Emphasis"/>
        </w:rPr>
        <w:t>the Earth’s climate system is rife with positive feedback loops</w:t>
      </w:r>
      <w:r w:rsidRPr="00BB3859">
        <w:rPr>
          <w:sz w:val="10"/>
        </w:rPr>
        <w:t xml:space="preserve">. </w:t>
      </w:r>
      <w:r w:rsidRPr="00BB3859">
        <w:rPr>
          <w:rStyle w:val="StyleUnderline"/>
        </w:rPr>
        <w:t>In particular, as CO2 increases and the climate warms, that very warming can cause more CO2 release which further increases global warming, and then more CO2, and so on</w:t>
      </w:r>
      <w:r w:rsidRPr="00BB3859">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BB3859">
        <w:rPr>
          <w:rStyle w:val="StyleUnderline"/>
        </w:rPr>
        <w:t>The expectation is that forest fires will become more frequent and severe with climate warming and drought</w:t>
      </w:r>
      <w:r w:rsidRPr="00BB3859">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BB3859">
        <w:rPr>
          <w:rStyle w:val="StyleUnderline"/>
        </w:rPr>
        <w:t xml:space="preserve">This catastrophic fire embodies the sorts of positive feedbacks and interacting factors that could </w:t>
      </w:r>
      <w:r w:rsidRPr="00BB3859">
        <w:rPr>
          <w:rStyle w:val="Emphasis"/>
        </w:rPr>
        <w:t>catch humanity off-guard</w:t>
      </w:r>
      <w:r w:rsidRPr="00BB3859">
        <w:rPr>
          <w:sz w:val="10"/>
        </w:rPr>
        <w:t xml:space="preserve"> </w:t>
      </w:r>
      <w:r w:rsidRPr="00BB3859">
        <w:rPr>
          <w:rStyle w:val="StyleUnderline"/>
        </w:rPr>
        <w:t xml:space="preserve">and produce a true </w:t>
      </w:r>
      <w:r w:rsidRPr="00BB3859">
        <w:rPr>
          <w:rStyle w:val="Emphasis"/>
        </w:rPr>
        <w:t>apocalyptic event</w:t>
      </w:r>
      <w:r w:rsidRPr="00BB3859">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BB3859">
        <w:rPr>
          <w:rStyle w:val="StyleUnderline"/>
        </w:rPr>
        <w:t>The key lesson from the long list of potentially positive feedbacks and their interactions is that</w:t>
      </w:r>
      <w:r w:rsidRPr="00BB3859">
        <w:rPr>
          <w:sz w:val="10"/>
        </w:rPr>
        <w:t xml:space="preserve"> </w:t>
      </w:r>
      <w:r w:rsidRPr="00BB3859">
        <w:rPr>
          <w:rStyle w:val="Emphasis"/>
        </w:rPr>
        <w:t>runaway climate change</w:t>
      </w:r>
      <w:r w:rsidRPr="00BB3859">
        <w:rPr>
          <w:rStyle w:val="StyleUnderline"/>
        </w:rPr>
        <w:t>, and runaway perturbations have to be taken as a serious possibility</w:t>
      </w:r>
      <w:r w:rsidRPr="00BB3859">
        <w:rPr>
          <w:sz w:val="10"/>
        </w:rPr>
        <w:t xml:space="preserve">. Table 2 is just a snapshot of the type of feedbacks that have been identified (see Supplementary material for a more thorough explanation of positive feedback loops). However, </w:t>
      </w:r>
      <w:r w:rsidRPr="00BB3859">
        <w:rPr>
          <w:rStyle w:val="StyleUnderline"/>
        </w:rPr>
        <w:t xml:space="preserve">this list is not exhaustive and the possibility of undiscovered positive feedbacks portends </w:t>
      </w:r>
      <w:r w:rsidRPr="00BB3859">
        <w:rPr>
          <w:rStyle w:val="Emphasis"/>
        </w:rPr>
        <w:t>even greater existential risks</w:t>
      </w:r>
      <w:r w:rsidRPr="00BB3859">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6CD1588C" w14:textId="77777777" w:rsidR="00307A1C" w:rsidRPr="00307A1C" w:rsidRDefault="00307A1C" w:rsidP="00307A1C"/>
    <w:p w14:paraId="363ED923" w14:textId="77777777" w:rsidR="002E0711" w:rsidRDefault="002E0711" w:rsidP="002E0711">
      <w:pPr>
        <w:pStyle w:val="Heading4"/>
      </w:pPr>
      <w:r>
        <w:t xml:space="preserve">Trading removal of older dams for enhancements of </w:t>
      </w:r>
      <w:r w:rsidRPr="00FC71E8">
        <w:rPr>
          <w:u w:val="single"/>
        </w:rPr>
        <w:t>existing dams</w:t>
      </w:r>
      <w:r>
        <w:t xml:space="preserve"> allows hydroelectricity to solve climate a</w:t>
      </w:r>
      <w:r w:rsidR="00A15092">
        <w:t xml:space="preserve">nd simultaneously protect fish and the environment </w:t>
      </w:r>
      <w:r>
        <w:t xml:space="preserve">--- resolving </w:t>
      </w:r>
      <w:r w:rsidRPr="00C31163">
        <w:rPr>
          <w:u w:val="single"/>
        </w:rPr>
        <w:t>regulatory uncertainty</w:t>
      </w:r>
      <w:r>
        <w:t xml:space="preserve"> is key </w:t>
      </w:r>
    </w:p>
    <w:p w14:paraId="241CEB4F" w14:textId="77777777" w:rsidR="002E0711" w:rsidRPr="00D365F1" w:rsidRDefault="002E0711" w:rsidP="002E0711">
      <w:pPr>
        <w:pStyle w:val="ListParagraph"/>
        <w:numPr>
          <w:ilvl w:val="0"/>
          <w:numId w:val="11"/>
        </w:numPr>
      </w:pPr>
      <w:r>
        <w:t xml:space="preserve">allows utilities to expand solar and wind power because there is a solution to intermittency </w:t>
      </w:r>
    </w:p>
    <w:p w14:paraId="047BF624" w14:textId="77777777" w:rsidR="002E0711" w:rsidRDefault="002E0711" w:rsidP="002E0711">
      <w:r w:rsidRPr="00F71A9B">
        <w:rPr>
          <w:rStyle w:val="Style13ptBold"/>
        </w:rPr>
        <w:t>Plumer, 20</w:t>
      </w:r>
      <w:r>
        <w:t xml:space="preserve"> (13 October 2020, Brad Plumer, NYTimes.com Feed, “Environmentalists and Dam Operators, at War for Years, Start Making Peace,” Factiva database, Document NYTFEED020201013egad002gx, JMP)</w:t>
      </w:r>
    </w:p>
    <w:p w14:paraId="229E7EA6" w14:textId="77777777" w:rsidR="002E0711" w:rsidRDefault="002E0711" w:rsidP="002E0711">
      <w:r>
        <w:t xml:space="preserve">WASHINGTON — </w:t>
      </w:r>
      <w:r w:rsidRPr="007621CE">
        <w:rPr>
          <w:rStyle w:val="StyleUnderline"/>
        </w:rPr>
        <w:t>The industry that operates America’s hydroelectric dams and several environmental groups announced an unusual agreement</w:t>
      </w:r>
      <w:r>
        <w:t xml:space="preserve"> Tuesday </w:t>
      </w:r>
      <w:r w:rsidRPr="007621CE">
        <w:rPr>
          <w:rStyle w:val="StyleUnderline"/>
        </w:rPr>
        <w:t>to work together to get more clean energy from hydropower while reducing the environmental harm from dams</w:t>
      </w:r>
      <w:r>
        <w:t xml:space="preserve">, in a sign that </w:t>
      </w:r>
      <w:r w:rsidRPr="00D365F1">
        <w:rPr>
          <w:rStyle w:val="StyleUnderline"/>
        </w:rPr>
        <w:t>the threat of climate change is spurring both sides to rethink their decades-long battle</w:t>
      </w:r>
      <w:r>
        <w:t xml:space="preserve"> over a large but contentious source of renewable power.</w:t>
      </w:r>
    </w:p>
    <w:p w14:paraId="356D694B" w14:textId="77777777" w:rsidR="002E0711" w:rsidRPr="00D365F1" w:rsidRDefault="002E0711" w:rsidP="002E0711">
      <w:pPr>
        <w:rPr>
          <w:rStyle w:val="StyleUnderline"/>
        </w:rPr>
      </w:pPr>
      <w:r w:rsidRPr="00D365F1">
        <w:rPr>
          <w:rStyle w:val="StyleUnderline"/>
        </w:rPr>
        <w:t>The</w:t>
      </w:r>
      <w:r>
        <w:t xml:space="preserve"> </w:t>
      </w:r>
      <w:r w:rsidRPr="00D365F1">
        <w:rPr>
          <w:rStyle w:val="Emphasis"/>
        </w:rPr>
        <w:t>U</w:t>
      </w:r>
      <w:r>
        <w:t xml:space="preserve">nited </w:t>
      </w:r>
      <w:r w:rsidRPr="00D365F1">
        <w:rPr>
          <w:rStyle w:val="Emphasis"/>
        </w:rPr>
        <w:t>S</w:t>
      </w:r>
      <w:r>
        <w:t xml:space="preserve">tates </w:t>
      </w:r>
      <w:r w:rsidRPr="00D365F1">
        <w:rPr>
          <w:rStyle w:val="StyleUnderline"/>
        </w:rPr>
        <w:t>generated about 7 percent of its electricity</w:t>
      </w:r>
      <w:r>
        <w:t xml:space="preserve"> last year </w:t>
      </w:r>
      <w:r w:rsidRPr="00D365F1">
        <w:rPr>
          <w:rStyle w:val="StyleUnderline"/>
        </w:rPr>
        <w:t>from hydropower</w:t>
      </w:r>
      <w:r>
        <w:t xml:space="preserve">, mainly from large dams built decades ago, such as the Hoover Dam, which uses flowing water from the Colorado River to power turbines. But </w:t>
      </w:r>
      <w:r w:rsidRPr="00D365F1">
        <w:rPr>
          <w:rStyle w:val="StyleUnderline"/>
        </w:rPr>
        <w:t>while these facilities don’t emit planet-warming carbon dioxide, the dams themselves have often proved ecologically devastating, choking off America’s once-wild rivers and killing fish populations.</w:t>
      </w:r>
    </w:p>
    <w:p w14:paraId="416D248F" w14:textId="77777777" w:rsidR="002E0711" w:rsidRDefault="002E0711" w:rsidP="002E0711">
      <w:r>
        <w:t xml:space="preserve">So, over the past 50 years, </w:t>
      </w:r>
      <w:r w:rsidRPr="003209A8">
        <w:rPr>
          <w:rStyle w:val="StyleUnderline"/>
        </w:rPr>
        <w:t xml:space="preserve">conservation groups have rallied to block any large new dams from being built, while </w:t>
      </w:r>
      <w:r w:rsidRPr="00D365F1">
        <w:rPr>
          <w:rStyle w:val="StyleUnderline"/>
        </w:rPr>
        <w:t>proposals to upgrade older hydropower facilities or construct new water-powered energy-storage projects have often been bogged down in lengthy regulatory disputes over environmental safeguards</w:t>
      </w:r>
      <w:r>
        <w:t>.</w:t>
      </w:r>
    </w:p>
    <w:p w14:paraId="13205247" w14:textId="77777777" w:rsidR="002E0711" w:rsidRDefault="002E0711" w:rsidP="002E0711">
      <w:r>
        <w:t>The new agreement signals a desire to de-escalate this long-running war.</w:t>
      </w:r>
    </w:p>
    <w:p w14:paraId="5A01167A" w14:textId="77777777" w:rsidR="002E0711" w:rsidRDefault="002E0711" w:rsidP="002E0711">
      <w:r>
        <w:t xml:space="preserve">In a joint statement, </w:t>
      </w:r>
      <w:r w:rsidRPr="00D365F1">
        <w:rPr>
          <w:rStyle w:val="StyleUnderline"/>
        </w:rPr>
        <w:t xml:space="preserve">industry groups and environmentalists said they would collaborate on a set of specific policy measures that could help </w:t>
      </w:r>
      <w:r w:rsidRPr="00D365F1">
        <w:rPr>
          <w:rStyle w:val="Emphasis"/>
        </w:rPr>
        <w:t>generate more renewable electricity</w:t>
      </w:r>
      <w:r w:rsidRPr="00D365F1">
        <w:rPr>
          <w:rStyle w:val="StyleUnderline"/>
        </w:rPr>
        <w:t xml:space="preserve"> from </w:t>
      </w:r>
      <w:r w:rsidRPr="00D365F1">
        <w:rPr>
          <w:rStyle w:val="Emphasis"/>
        </w:rPr>
        <w:t>dams already in place</w:t>
      </w:r>
      <w:r w:rsidRPr="00D365F1">
        <w:rPr>
          <w:rStyle w:val="StyleUnderline"/>
        </w:rPr>
        <w:t xml:space="preserve">, while retrofitting many of the nation’s 90,000 </w:t>
      </w:r>
      <w:r w:rsidRPr="00D365F1">
        <w:rPr>
          <w:rStyle w:val="Emphasis"/>
        </w:rPr>
        <w:t>existing dams</w:t>
      </w:r>
      <w:r w:rsidRPr="00D365F1">
        <w:rPr>
          <w:rStyle w:val="StyleUnderline"/>
        </w:rPr>
        <w:t xml:space="preserve"> to be </w:t>
      </w:r>
      <w:r w:rsidRPr="00D365F1">
        <w:rPr>
          <w:rStyle w:val="Emphasis"/>
        </w:rPr>
        <w:t>safer and less ecologically damaging</w:t>
      </w:r>
      <w:r>
        <w:t>.</w:t>
      </w:r>
    </w:p>
    <w:p w14:paraId="76C8385C" w14:textId="77777777" w:rsidR="002E0711" w:rsidRDefault="002E0711" w:rsidP="002E0711">
      <w:r w:rsidRPr="00D365F1">
        <w:rPr>
          <w:rStyle w:val="StyleUnderline"/>
        </w:rPr>
        <w:t xml:space="preserve">The two sides also said they would work together to </w:t>
      </w:r>
      <w:r w:rsidRPr="00455B3C">
        <w:rPr>
          <w:rStyle w:val="Emphasis"/>
        </w:rPr>
        <w:t>accelerate the removal of older dams</w:t>
      </w:r>
      <w:r w:rsidRPr="00D365F1">
        <w:rPr>
          <w:rStyle w:val="StyleUnderline"/>
        </w:rPr>
        <w:t xml:space="preserve"> that are no longer needed, in order to improve the health of rivers.</w:t>
      </w:r>
      <w:r>
        <w:t xml:space="preserve"> More than 1,000 dams nationwide have already been torn down in recent decades.</w:t>
      </w:r>
    </w:p>
    <w:p w14:paraId="7A270CCA" w14:textId="77777777" w:rsidR="002E0711" w:rsidRDefault="002E0711" w:rsidP="002E0711">
      <w:r>
        <w:t>The statement, the result of two years of quiet negotiations, was signed by the National Hydropower Association, an industry trade group, as well as environmental groups including American Rivers, the World Wildlife Fund and the Union of Concerned Scientists. Another influential organization, The Nature Conservancy, listed itself as a “participant,” signaling that it was not prepared to sign the full statement but would stay engaged in the ongoing dialogue over hydropower policies.</w:t>
      </w:r>
    </w:p>
    <w:p w14:paraId="4722ACD3" w14:textId="77777777" w:rsidR="002E0711" w:rsidRDefault="002E0711" w:rsidP="002E0711">
      <w:r>
        <w:t xml:space="preserve">Bob </w:t>
      </w:r>
      <w:r w:rsidRPr="00D365F1">
        <w:rPr>
          <w:rStyle w:val="StyleUnderline"/>
        </w:rPr>
        <w:t>Irvin, the president of American Rivers</w:t>
      </w:r>
      <w:r>
        <w:t xml:space="preserve">, which has long highlighted the harm that dams cause to the nation’s waterways, </w:t>
      </w:r>
      <w:r w:rsidRPr="00D365F1">
        <w:rPr>
          <w:rStyle w:val="StyleUnderline"/>
        </w:rPr>
        <w:t>said</w:t>
      </w:r>
      <w:r>
        <w:t xml:space="preserve"> that </w:t>
      </w:r>
      <w:r w:rsidRPr="00D365F1">
        <w:rPr>
          <w:rStyle w:val="StyleUnderline"/>
        </w:rPr>
        <w:t>growing concern over global warming had caused some environmentalists to reassess their longstanding opposition to hydropower</w:t>
      </w:r>
      <w:r>
        <w:t>.</w:t>
      </w:r>
    </w:p>
    <w:p w14:paraId="184CF5D8" w14:textId="77777777" w:rsidR="002E0711" w:rsidRDefault="002E0711" w:rsidP="002E0711">
      <w:r w:rsidRPr="00D365F1">
        <w:rPr>
          <w:rStyle w:val="StyleUnderline"/>
        </w:rPr>
        <w:t>“The climate crisis has become a lot more acute and we recognize that we need to generate carbon-free energy whenever and wherever we can,”</w:t>
      </w:r>
      <w:r>
        <w:t xml:space="preserve"> Mr. </w:t>
      </w:r>
      <w:r w:rsidRPr="00D365F1">
        <w:t>Irvin said</w:t>
      </w:r>
      <w:r>
        <w:t xml:space="preserve">. “And we do see that </w:t>
      </w:r>
      <w:r w:rsidRPr="00D365F1">
        <w:rPr>
          <w:rStyle w:val="StyleUnderline"/>
        </w:rPr>
        <w:t>hydropower has a role to play</w:t>
      </w:r>
      <w:r>
        <w:t xml:space="preserve"> there.”</w:t>
      </w:r>
    </w:p>
    <w:p w14:paraId="5B80151E" w14:textId="77777777" w:rsidR="002E0711" w:rsidRDefault="002E0711" w:rsidP="002E0711">
      <w:r>
        <w:t>Mr. Irvin emphasized that his group would still oppose any effort to build new dams on rivers. But that still left plenty of room for compromise.</w:t>
      </w:r>
    </w:p>
    <w:p w14:paraId="5BB6FBD6" w14:textId="77777777" w:rsidR="002E0711" w:rsidRDefault="002E0711" w:rsidP="002E0711">
      <w:r>
        <w:t xml:space="preserve">As an example, he pointed to </w:t>
      </w:r>
      <w:r w:rsidRPr="00D365F1">
        <w:rPr>
          <w:rStyle w:val="StyleUnderline"/>
        </w:rPr>
        <w:t>the Penobscot River in Maine, where environmentalists, energy companies and the Penobscot Indian Nation reached a landmark agreement in 2004 to upgrade several dams in the river basin while raising money to remove two other dams that had blocked fish from migrating inland</w:t>
      </w:r>
      <w:r>
        <w:t xml:space="preserve"> for more than a century. The result: </w:t>
      </w:r>
      <w:r w:rsidRPr="00D365F1">
        <w:rPr>
          <w:rStyle w:val="StyleUnderline"/>
        </w:rPr>
        <w:t>The hydropower companies</w:t>
      </w:r>
      <w:r>
        <w:t xml:space="preserve"> on the Penobscot </w:t>
      </w:r>
      <w:r w:rsidRPr="00D365F1">
        <w:rPr>
          <w:rStyle w:val="StyleUnderline"/>
        </w:rPr>
        <w:t>ended up producing at least as much clean electricity as before, while endangered Atlantic salmon have returned to the rivers</w:t>
      </w:r>
      <w:r>
        <w:t>.</w:t>
      </w:r>
    </w:p>
    <w:p w14:paraId="15E815B7" w14:textId="77777777" w:rsidR="002E0711" w:rsidRDefault="002E0711" w:rsidP="002E0711">
      <w:r>
        <w:t>“The rhetoric has definitely shifted and is becoming more thoughtful,” said Malcolm Woolf, president of the National Hydropower Association. “We’re now willing to talk about removing uneconomic dams, and environmentalists are no longer talking about all hydropower being bad.”</w:t>
      </w:r>
    </w:p>
    <w:p w14:paraId="0395C036" w14:textId="77777777" w:rsidR="002E0711" w:rsidRPr="00D365F1" w:rsidRDefault="002E0711" w:rsidP="002E0711">
      <w:pPr>
        <w:rPr>
          <w:rStyle w:val="StyleUnderline"/>
        </w:rPr>
      </w:pPr>
      <w:r w:rsidRPr="00D365F1">
        <w:rPr>
          <w:rStyle w:val="StyleUnderline"/>
        </w:rPr>
        <w:t xml:space="preserve">Energy experts have said that adding more hydropower could provide a useful tool in the fight against climate change. While wind turbines and solar panels are becoming more widespread, they don’t run all the time, and </w:t>
      </w:r>
      <w:r w:rsidRPr="00D365F1">
        <w:rPr>
          <w:rStyle w:val="Emphasis"/>
        </w:rPr>
        <w:t>hydroelectricity can offer a backstop as utilities clean up their electrical grids</w:t>
      </w:r>
      <w:r w:rsidRPr="00D365F1">
        <w:rPr>
          <w:rStyle w:val="StyleUnderline"/>
        </w:rPr>
        <w:t>.</w:t>
      </w:r>
    </w:p>
    <w:p w14:paraId="22FB89F9" w14:textId="77777777" w:rsidR="002E0711" w:rsidRDefault="002E0711" w:rsidP="002E0711">
      <w:r>
        <w:t xml:space="preserve">In theory, there’s potential for the United States to get much more energy from running water. An in-depth study by the Department of Energy in 2016 found </w:t>
      </w:r>
      <w:r w:rsidRPr="00DC01FA">
        <w:rPr>
          <w:rStyle w:val="StyleUnderline"/>
        </w:rPr>
        <w:t>the nation could increase its hydropower capacity by 50 percent without building any large new dams</w:t>
      </w:r>
      <w:r>
        <w:t>.</w:t>
      </w:r>
    </w:p>
    <w:p w14:paraId="26E8CB55" w14:textId="77777777" w:rsidR="002E0711" w:rsidRDefault="002E0711" w:rsidP="002E0711">
      <w:r>
        <w:t xml:space="preserve">Today, less than 3 percent of the nation’s 90,000 dams generate power. </w:t>
      </w:r>
      <w:r w:rsidRPr="00DC01FA">
        <w:rPr>
          <w:rStyle w:val="StyleUnderline"/>
        </w:rPr>
        <w:t>There are numerous smaller dams built for irrigation or flood control that could be retrofitted with turbines to produce electricity.</w:t>
      </w:r>
    </w:p>
    <w:p w14:paraId="4BCD465B" w14:textId="77777777" w:rsidR="002E0711" w:rsidRDefault="002E0711" w:rsidP="002E0711">
      <w:r>
        <w:t xml:space="preserve">“We’re not talking about the Hoover Dams of old,” said Jose </w:t>
      </w:r>
      <w:r w:rsidRPr="00DC01FA">
        <w:rPr>
          <w:rStyle w:val="StyleUnderline"/>
        </w:rPr>
        <w:t>Zayas, a former Energy Department official</w:t>
      </w:r>
      <w:r>
        <w:t xml:space="preserve"> who oversaw the study. </w:t>
      </w:r>
      <w:r w:rsidRPr="00DC01FA">
        <w:rPr>
          <w:rStyle w:val="StyleUnderline"/>
        </w:rPr>
        <w:t xml:space="preserve">“There have been some big technological advances that now let us produce more energy in a much more </w:t>
      </w:r>
      <w:r w:rsidRPr="00DC01FA">
        <w:rPr>
          <w:rStyle w:val="Emphasis"/>
        </w:rPr>
        <w:t>sustainable way</w:t>
      </w:r>
      <w:r w:rsidRPr="00DC01FA">
        <w:rPr>
          <w:rStyle w:val="StyleUnderline"/>
        </w:rPr>
        <w:t>.”</w:t>
      </w:r>
      <w:r>
        <w:t xml:space="preserve"> </w:t>
      </w:r>
      <w:r w:rsidRPr="00DC01FA">
        <w:rPr>
          <w:rStyle w:val="StyleUnderline"/>
        </w:rPr>
        <w:t>Some companies are designing new turbines that allow fish to pass safely through, while others are looking at ways to reduce oxygen depletion in the water caused by dams.</w:t>
      </w:r>
    </w:p>
    <w:p w14:paraId="1D110008" w14:textId="77777777" w:rsidR="002E0711" w:rsidRPr="006931C6" w:rsidRDefault="002E0711" w:rsidP="002E0711">
      <w:pPr>
        <w:rPr>
          <w:rStyle w:val="StyleUnderline"/>
        </w:rPr>
      </w:pPr>
      <w:r w:rsidRPr="006931C6">
        <w:rPr>
          <w:rStyle w:val="StyleUnderline"/>
        </w:rPr>
        <w:t>One</w:t>
      </w:r>
      <w:r>
        <w:t xml:space="preserve"> particularly </w:t>
      </w:r>
      <w:r w:rsidRPr="006931C6">
        <w:rPr>
          <w:rStyle w:val="StyleUnderline"/>
        </w:rPr>
        <w:t>promising approach is</w:t>
      </w:r>
      <w:r>
        <w:t xml:space="preserve"> to build more facilities known as </w:t>
      </w:r>
      <w:r w:rsidRPr="006931C6">
        <w:rPr>
          <w:rStyle w:val="StyleUnderline"/>
        </w:rPr>
        <w:t>pumped hydro storage</w:t>
      </w:r>
      <w:r>
        <w:t xml:space="preserve">, an old technology that involves connecting two reservoirs of water, one at a higher altitude than the other. </w:t>
      </w:r>
      <w:r w:rsidRPr="006931C6">
        <w:rPr>
          <w:rStyle w:val="StyleUnderline"/>
        </w:rPr>
        <w:t>When there’s surplus electricity on the grid, these facilities use that power to pump water from the lower reservoir to the higher one. When electricity is needed, such as during lulls in wind or solar power, the water flows back downhill, spinning a turbine to generate electricity.</w:t>
      </w:r>
    </w:p>
    <w:p w14:paraId="303AE6C2" w14:textId="77777777" w:rsidR="002E0711" w:rsidRDefault="002E0711" w:rsidP="002E0711">
      <w:r>
        <w:t xml:space="preserve">Although many grid operators are now installing large arrays of lithium-ion batteries for this type of storage, batteries can typically only store 4 to 6 hours’ worth of electricity. </w:t>
      </w:r>
      <w:r w:rsidRPr="006931C6">
        <w:rPr>
          <w:rStyle w:val="StyleUnderline"/>
        </w:rPr>
        <w:t xml:space="preserve">A pumped-hydro facility could potentially store power for much longer periods of time, allowing utilities to </w:t>
      </w:r>
      <w:r w:rsidRPr="006931C6">
        <w:rPr>
          <w:rStyle w:val="Emphasis"/>
        </w:rPr>
        <w:t>juggle even more solar and wind energy</w:t>
      </w:r>
      <w:r w:rsidRPr="006931C6">
        <w:rPr>
          <w:rStyle w:val="StyleUnderline"/>
        </w:rPr>
        <w:t>.</w:t>
      </w:r>
    </w:p>
    <w:p w14:paraId="5EB36EA0" w14:textId="77777777" w:rsidR="002E0711" w:rsidRDefault="002E0711" w:rsidP="002E0711">
      <w:r>
        <w:t xml:space="preserve">The downside is that </w:t>
      </w:r>
      <w:r w:rsidRPr="00382BDE">
        <w:rPr>
          <w:rStyle w:val="StyleUnderline"/>
        </w:rPr>
        <w:t xml:space="preserve">these massive, billion-dollar pumped-storage facilities face steep regulatory hurdles, and can attract opposition even when they don’t require large new dams. While energy companies have proposed or applied for </w:t>
      </w:r>
      <w:r w:rsidRPr="00382BDE">
        <w:rPr>
          <w:rStyle w:val="Emphasis"/>
        </w:rPr>
        <w:t>federal approval</w:t>
      </w:r>
      <w:r w:rsidRPr="00382BDE">
        <w:rPr>
          <w:rStyle w:val="StyleUnderline"/>
        </w:rPr>
        <w:t xml:space="preserve"> to build 50 gigawatts worth of pumped-storage projects</w:t>
      </w:r>
      <w:r>
        <w:t xml:space="preserve"> — roughly 30 times the capacity of all the batteries connected to the grid today — </w:t>
      </w:r>
      <w:r w:rsidRPr="00382BDE">
        <w:rPr>
          <w:rStyle w:val="StyleUnderline"/>
        </w:rPr>
        <w:t>hardly any new pumped storage has been built since</w:t>
      </w:r>
      <w:r>
        <w:t xml:space="preserve"> 19</w:t>
      </w:r>
      <w:r w:rsidRPr="00382BDE">
        <w:rPr>
          <w:rStyle w:val="StyleUnderline"/>
        </w:rPr>
        <w:t>95</w:t>
      </w:r>
      <w:r>
        <w:t>.</w:t>
      </w:r>
    </w:p>
    <w:p w14:paraId="24A7DB46" w14:textId="77777777" w:rsidR="002E0711" w:rsidRDefault="002E0711" w:rsidP="002E0711">
      <w:r w:rsidRPr="004950A9">
        <w:rPr>
          <w:rStyle w:val="Emphasis"/>
        </w:rPr>
        <w:t>“Investors tend to be wary</w:t>
      </w:r>
      <w:r w:rsidRPr="004950A9">
        <w:t xml:space="preserve"> of these projects, </w:t>
      </w:r>
      <w:r w:rsidRPr="004950A9">
        <w:rPr>
          <w:rStyle w:val="StyleUnderline"/>
        </w:rPr>
        <w:t>because</w:t>
      </w:r>
      <w:r w:rsidRPr="004950A9">
        <w:t xml:space="preserve"> there’s a lot </w:t>
      </w:r>
      <w:r w:rsidRPr="005752FA">
        <w:rPr>
          <w:rStyle w:val="StyleUnderline"/>
        </w:rPr>
        <w:t xml:space="preserve">of </w:t>
      </w:r>
      <w:r w:rsidRPr="004950A9">
        <w:rPr>
          <w:rStyle w:val="Emphasis"/>
        </w:rPr>
        <w:t>regulatory risk</w:t>
      </w:r>
      <w:r w:rsidRPr="005752FA">
        <w:rPr>
          <w:rStyle w:val="StyleUnderline"/>
        </w:rPr>
        <w:t>,” said</w:t>
      </w:r>
      <w:r>
        <w:t xml:space="preserve"> Lee </w:t>
      </w:r>
      <w:r w:rsidRPr="005752FA">
        <w:rPr>
          <w:rStyle w:val="StyleUnderline"/>
        </w:rPr>
        <w:t>Bailey, managing director of the U.S. Renewables Group</w:t>
      </w:r>
      <w:r>
        <w:t>, a private equity fund.</w:t>
      </w:r>
    </w:p>
    <w:p w14:paraId="5693DC87" w14:textId="77777777" w:rsidR="002E0711" w:rsidRDefault="002E0711" w:rsidP="002E0711">
      <w:r>
        <w:t xml:space="preserve">As part of the new agreement, </w:t>
      </w:r>
      <w:r w:rsidRPr="005752FA">
        <w:rPr>
          <w:rStyle w:val="StyleUnderline"/>
        </w:rPr>
        <w:t>environmental groups and industry said they would collaborate to help expand the pumped-storage market</w:t>
      </w:r>
      <w:r>
        <w:t xml:space="preserve">, exploring lower impact off-river technologies and new policy incentives. </w:t>
      </w:r>
      <w:r w:rsidRPr="005752FA">
        <w:rPr>
          <w:rStyle w:val="StyleUnderline"/>
        </w:rPr>
        <w:t xml:space="preserve">The groups also said they would work together to </w:t>
      </w:r>
      <w:r w:rsidRPr="004950A9">
        <w:rPr>
          <w:rStyle w:val="Emphasis"/>
        </w:rPr>
        <w:t>make the regulatory process</w:t>
      </w:r>
      <w:r w:rsidRPr="005752FA">
        <w:rPr>
          <w:rStyle w:val="Emphasis"/>
        </w:rPr>
        <w:t xml:space="preserve"> for upgrading and removing </w:t>
      </w:r>
      <w:r w:rsidRPr="004950A9">
        <w:rPr>
          <w:rStyle w:val="Emphasis"/>
        </w:rPr>
        <w:t>dams more predictable</w:t>
      </w:r>
      <w:r w:rsidRPr="005752FA">
        <w:rPr>
          <w:rStyle w:val="StyleUnderline"/>
        </w:rPr>
        <w:t>.</w:t>
      </w:r>
    </w:p>
    <w:p w14:paraId="0180078E" w14:textId="77777777" w:rsidR="002E0711" w:rsidRDefault="002E0711" w:rsidP="002E0711">
      <w:r w:rsidRPr="005752FA">
        <w:rPr>
          <w:rStyle w:val="StyleUnderline"/>
        </w:rPr>
        <w:t>The groups</w:t>
      </w:r>
      <w:r w:rsidRPr="005752FA">
        <w:t xml:space="preserve"> also </w:t>
      </w:r>
      <w:r w:rsidRPr="005752FA">
        <w:rPr>
          <w:rStyle w:val="StyleUnderline"/>
        </w:rPr>
        <w:t>agreed to lobby for policies to repair, or</w:t>
      </w:r>
      <w:r>
        <w:t xml:space="preserve"> in some cases </w:t>
      </w:r>
      <w:r w:rsidRPr="005752FA">
        <w:rPr>
          <w:rStyle w:val="StyleUnderline"/>
        </w:rPr>
        <w:t>take down, the thousands of aging dams</w:t>
      </w:r>
      <w:r w:rsidRPr="004950A9">
        <w:t xml:space="preserve"> around the country </w:t>
      </w:r>
      <w:r w:rsidRPr="005752FA">
        <w:rPr>
          <w:rStyle w:val="StyleUnderline"/>
        </w:rPr>
        <w:t>that are in danger of collapse</w:t>
      </w:r>
      <w:r>
        <w:t>. In May, rain-swollen flooding breached two dams in Central Michigan, forcing thousands of nearby residents to flee their homes.</w:t>
      </w:r>
    </w:p>
    <w:p w14:paraId="27AE8444" w14:textId="77777777" w:rsidR="002E0711" w:rsidRDefault="002E0711" w:rsidP="002E0711">
      <w:r w:rsidRPr="005752FA">
        <w:rPr>
          <w:rStyle w:val="StyleUnderline"/>
        </w:rPr>
        <w:t>Heavier downpours fueled by climate change are putting many dams at increased risk of failure.</w:t>
      </w:r>
      <w:r>
        <w:t xml:space="preserve"> Experts have estimated it could cost tens of billions of dollars to repair and upgrade the 15,500 dams nationwide classified as high hazard.</w:t>
      </w:r>
    </w:p>
    <w:p w14:paraId="6D14E896" w14:textId="77777777" w:rsidR="002E0711" w:rsidRDefault="002E0711" w:rsidP="002E0711">
      <w:r w:rsidRPr="005752FA">
        <w:rPr>
          <w:rStyle w:val="StyleUnderline"/>
        </w:rPr>
        <w:t xml:space="preserve">Achieving many of these goals will be difficult, </w:t>
      </w:r>
      <w:r w:rsidRPr="005752FA">
        <w:rPr>
          <w:rStyle w:val="Emphasis"/>
        </w:rPr>
        <w:t>requiring significant regulatory changes</w:t>
      </w:r>
      <w:r w:rsidRPr="0029197C">
        <w:t xml:space="preserve"> at both the state and federal level, </w:t>
      </w:r>
      <w:r w:rsidRPr="005752FA">
        <w:rPr>
          <w:rStyle w:val="StyleUnderline"/>
        </w:rPr>
        <w:t xml:space="preserve">as well as </w:t>
      </w:r>
      <w:r w:rsidRPr="005752FA">
        <w:rPr>
          <w:rStyle w:val="Emphasis"/>
        </w:rPr>
        <w:t>major new sources of funding</w:t>
      </w:r>
      <w:r>
        <w:t>. Many of the nation’s dams serve a vast array of purposes, such as producing electricity, controlling floods, irrigating crops and creating reservoirs for boaters. Taking down older dams or upgrading existing ones can often be a complicated process that requires balancing numerous competing interests.</w:t>
      </w:r>
    </w:p>
    <w:p w14:paraId="562BBD90" w14:textId="77777777" w:rsidR="002E0711" w:rsidRDefault="002E0711" w:rsidP="002E0711">
      <w:r>
        <w:t>The two sides will also have to overcome a legacy of mutual antagonism.</w:t>
      </w:r>
    </w:p>
    <w:p w14:paraId="6714114E" w14:textId="77777777" w:rsidR="002E0711" w:rsidRDefault="002E0711" w:rsidP="002E0711">
      <w:r>
        <w:t>Even today, environmentalists and industry have clashed over a new Trump administration proposal to modify clean water rules around hydropower projects, as well as over negotiations to remove four aging dams on the Klamath River in Oregon and California. Many environmental groups came of age opposing hydropower dams in the 20th century, and defusing those tensions will take time.</w:t>
      </w:r>
    </w:p>
    <w:p w14:paraId="07E8CEEE" w14:textId="77777777" w:rsidR="002E0711" w:rsidRDefault="002E0711" w:rsidP="002E0711">
      <w:r w:rsidRPr="001941F5">
        <w:rPr>
          <w:rStyle w:val="StyleUnderline"/>
        </w:rPr>
        <w:t>“I certainly wouldn’t call this peace in our time just yet,”</w:t>
      </w:r>
      <w:r>
        <w:t xml:space="preserve"> said Mr. Irvin of American Rivers. </w:t>
      </w:r>
      <w:r w:rsidRPr="001941F5">
        <w:rPr>
          <w:rStyle w:val="StyleUnderline"/>
        </w:rPr>
        <w:t>“The two sides will continue to have serious policy differences."</w:t>
      </w:r>
      <w:r>
        <w:t xml:space="preserve"> But, he added, the fact that both sides had agreed to work on a set of concrete actions to promote clean energy while reducing the ecological impact of dams was “a big deal.”</w:t>
      </w:r>
    </w:p>
    <w:p w14:paraId="09574207" w14:textId="77777777" w:rsidR="002E0711" w:rsidRDefault="002E0711" w:rsidP="002E0711">
      <w:r>
        <w:t xml:space="preserve">Dan </w:t>
      </w:r>
      <w:r w:rsidRPr="0049002B">
        <w:rPr>
          <w:rStyle w:val="StyleUnderline"/>
        </w:rPr>
        <w:t>Reicher, a senior scholar at Stanford’s Woods Institute for the Environment</w:t>
      </w:r>
      <w:r>
        <w:t xml:space="preserve"> and founding director of Stanford’s Center for Energy Policy and Finance, who helped convene the dialogue between industry and green groups, </w:t>
      </w:r>
      <w:r w:rsidRPr="00D668D7">
        <w:rPr>
          <w:rStyle w:val="StyleUnderline"/>
        </w:rPr>
        <w:t>said</w:t>
      </w:r>
      <w:r>
        <w:t xml:space="preserve"> that </w:t>
      </w:r>
      <w:r w:rsidRPr="00D668D7">
        <w:rPr>
          <w:rStyle w:val="StyleUnderline"/>
        </w:rPr>
        <w:t>neither side benefited from the current deadlock over hydropower</w:t>
      </w:r>
      <w:r>
        <w:t xml:space="preserve">. </w:t>
      </w:r>
      <w:r w:rsidRPr="00D668D7">
        <w:rPr>
          <w:rStyle w:val="StyleUnderline"/>
        </w:rPr>
        <w:t xml:space="preserve">The </w:t>
      </w:r>
      <w:r w:rsidRPr="001941F5">
        <w:rPr>
          <w:rStyle w:val="Emphasis"/>
        </w:rPr>
        <w:t>regulatory disputes around dam upgrades have made it harder for the industry to attract investment</w:t>
      </w:r>
      <w:r w:rsidRPr="00D668D7">
        <w:rPr>
          <w:rStyle w:val="StyleUnderline"/>
        </w:rPr>
        <w:t xml:space="preserve">, while environmentalists have </w:t>
      </w:r>
      <w:r w:rsidRPr="00D668D7">
        <w:rPr>
          <w:rStyle w:val="Emphasis"/>
        </w:rPr>
        <w:t>so far made only slow progress in removing dams</w:t>
      </w:r>
      <w:r w:rsidRPr="00D668D7">
        <w:rPr>
          <w:rStyle w:val="StyleUnderline"/>
        </w:rPr>
        <w:t>.</w:t>
      </w:r>
    </w:p>
    <w:p w14:paraId="738CB78B" w14:textId="77777777" w:rsidR="002E0711" w:rsidRPr="005752FA" w:rsidRDefault="002E0711" w:rsidP="002E0711">
      <w:pPr>
        <w:rPr>
          <w:rStyle w:val="StyleUnderline"/>
        </w:rPr>
      </w:pPr>
      <w:r>
        <w:t xml:space="preserve">“What’s different now is climate change,” Mr. Reicher said. </w:t>
      </w:r>
      <w:r w:rsidRPr="00D668D7">
        <w:rPr>
          <w:rStyle w:val="StyleUnderline"/>
        </w:rPr>
        <w:t>“The industry has realized it can prosper by offering an important solution to the climate crisis. And the conservation community</w:t>
      </w:r>
      <w:r w:rsidRPr="005752FA">
        <w:rPr>
          <w:rStyle w:val="StyleUnderline"/>
        </w:rPr>
        <w:t xml:space="preserve"> has realized that global warming is the biggest threat faced by the rivers they love. If rising temperatures fry or flood a river, then what have you really accomplished?”</w:t>
      </w:r>
    </w:p>
    <w:p w14:paraId="786A47C1" w14:textId="77777777" w:rsidR="002E0711" w:rsidRDefault="002E0711" w:rsidP="00760862"/>
    <w:p w14:paraId="204FA57C" w14:textId="77777777" w:rsidR="007604E4" w:rsidRDefault="007604E4" w:rsidP="007604E4">
      <w:pPr>
        <w:pStyle w:val="Heading4"/>
      </w:pPr>
      <w:r>
        <w:t xml:space="preserve">Dam trading produces more </w:t>
      </w:r>
      <w:r w:rsidRPr="003019B1">
        <w:rPr>
          <w:u w:val="single"/>
        </w:rPr>
        <w:t>effective</w:t>
      </w:r>
      <w:r>
        <w:t xml:space="preserve"> </w:t>
      </w:r>
      <w:r w:rsidR="0083640B">
        <w:t xml:space="preserve">and </w:t>
      </w:r>
      <w:r w:rsidR="0083640B" w:rsidRPr="003019B1">
        <w:rPr>
          <w:u w:val="single"/>
        </w:rPr>
        <w:t xml:space="preserve">necessary </w:t>
      </w:r>
      <w:r w:rsidRPr="003019B1">
        <w:rPr>
          <w:u w:val="single"/>
        </w:rPr>
        <w:t>regulations</w:t>
      </w:r>
      <w:r>
        <w:t xml:space="preserve"> --- protects resources, enhances hydropower and solves climate</w:t>
      </w:r>
    </w:p>
    <w:p w14:paraId="2A8C4EF4" w14:textId="77777777" w:rsidR="00015583" w:rsidRDefault="00015583" w:rsidP="00015583">
      <w:pPr>
        <w:pStyle w:val="ListParagraph"/>
        <w:numPr>
          <w:ilvl w:val="0"/>
          <w:numId w:val="15"/>
        </w:numPr>
      </w:pPr>
      <w:r>
        <w:t>Economic and environmental need alone will not be sufficient to motivate changes</w:t>
      </w:r>
    </w:p>
    <w:p w14:paraId="63BDB65D" w14:textId="77777777" w:rsidR="009A0E29" w:rsidRPr="00015583" w:rsidRDefault="009A0E29" w:rsidP="00015583">
      <w:pPr>
        <w:pStyle w:val="ListParagraph"/>
        <w:numPr>
          <w:ilvl w:val="0"/>
          <w:numId w:val="15"/>
        </w:numPr>
      </w:pPr>
      <w:r>
        <w:t xml:space="preserve">Results in </w:t>
      </w:r>
      <w:r w:rsidRPr="009A0E29">
        <w:rPr>
          <w:u w:val="single"/>
        </w:rPr>
        <w:t>more rational siting processes</w:t>
      </w:r>
      <w:r>
        <w:t xml:space="preserve"> in areas where dam building might continue </w:t>
      </w:r>
    </w:p>
    <w:p w14:paraId="0009F1D2" w14:textId="77777777" w:rsidR="007604E4" w:rsidRDefault="007604E4" w:rsidP="007604E4">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188EA536" w14:textId="77777777" w:rsidR="007604E4" w:rsidRDefault="007604E4" w:rsidP="007604E4">
      <w:r>
        <w:t>Introduction</w:t>
      </w:r>
    </w:p>
    <w:p w14:paraId="3364CAA2" w14:textId="77777777" w:rsidR="007604E4" w:rsidRDefault="007604E4" w:rsidP="007604E4">
      <w:r>
        <w:t xml:space="preserve">On the morning of July 22, 2013, </w:t>
      </w:r>
      <w:r w:rsidRPr="00B05DD3">
        <w:rPr>
          <w:rStyle w:val="StyleUnderline"/>
        </w:rPr>
        <w:t>an excavator smashed through the Veazie Dam, allowing the Penobscot River to spill through</w:t>
      </w:r>
      <w:r>
        <w:t xml:space="preserve">. 1 It was a historic moment. </w:t>
      </w:r>
      <w:r w:rsidRPr="0008744E">
        <w:rPr>
          <w:rStyle w:val="StyleUnderline"/>
        </w:rPr>
        <w:t xml:space="preserve">Opposition - often unsuccessful - to dam construction helped forge the American environmental movement, and the </w:t>
      </w:r>
      <w:r w:rsidRPr="0008744E">
        <w:rPr>
          <w:rStyle w:val="Emphasis"/>
        </w:rPr>
        <w:t>removal of any dam</w:t>
      </w:r>
      <w:r w:rsidRPr="0008744E">
        <w:t xml:space="preserve"> therefore </w:t>
      </w:r>
      <w:r w:rsidRPr="0008744E">
        <w:rPr>
          <w:rStyle w:val="Emphasis"/>
        </w:rPr>
        <w:t>carries potent symbolism</w:t>
      </w:r>
      <w:r w:rsidRPr="0008744E">
        <w:rPr>
          <w:rStyle w:val="StyleUnderline"/>
        </w:rPr>
        <w:t>.</w:t>
      </w:r>
      <w:r>
        <w:t xml:space="preserve"> 2 This was no exception. Political figures flocked to the breaching, the Penobscot Indian Tribe commemorated the event with ceremonies, and the New York Times described the removal as emblematic "of a nationwide movement." 3 </w:t>
      </w:r>
      <w:r w:rsidRPr="00B05DD3">
        <w:rPr>
          <w:rStyle w:val="StyleUnderline"/>
        </w:rPr>
        <w:t>Dam removals can</w:t>
      </w:r>
      <w:r>
        <w:t xml:space="preserve"> also </w:t>
      </w:r>
      <w:r w:rsidRPr="00B05DD3">
        <w:rPr>
          <w:rStyle w:val="StyleUnderline"/>
        </w:rPr>
        <w:t>bring enormous ecological benefits</w:t>
      </w:r>
      <w:r>
        <w:t>, and on this front the Veazie Dam removal seems particularly promising. Because of its somewhat remote location, the Penobscot River's profile remains lower than that of Chesapeake Bay, the Everglades, or California's Bay-Delta - the three tragically flawed icons of American environmental restoration. 4 But the Penobscot River Restoration Project, of which the Veazie Dam removal is a key part, is one of the most ambitious river restoration projects in the world.</w:t>
      </w:r>
    </w:p>
    <w:p w14:paraId="3CBE6AF5" w14:textId="77777777" w:rsidR="007604E4" w:rsidRDefault="007604E4" w:rsidP="007604E4">
      <w:r>
        <w:t xml:space="preserve">Even with these removals, however, the Penobscot remains a dammed river, and hydropower at some of its remaining dams actually is slated to increase. 5 This, too, reflects a larger story. </w:t>
      </w:r>
      <w:r w:rsidRPr="00A17A4F">
        <w:rPr>
          <w:rStyle w:val="StyleUnderline"/>
        </w:rPr>
        <w:t>The</w:t>
      </w:r>
      <w:r>
        <w:t xml:space="preserve"> </w:t>
      </w:r>
      <w:r w:rsidRPr="00A17A4F">
        <w:rPr>
          <w:rStyle w:val="Emphasis"/>
        </w:rPr>
        <w:t>U</w:t>
      </w:r>
      <w:r>
        <w:t xml:space="preserve">nited </w:t>
      </w:r>
      <w:r w:rsidRPr="00A17A4F">
        <w:rPr>
          <w:rStyle w:val="Emphasis"/>
        </w:rPr>
        <w:t>S</w:t>
      </w:r>
      <w:r>
        <w:t xml:space="preserve">tates </w:t>
      </w:r>
      <w:r w:rsidRPr="00A17A4F">
        <w:rPr>
          <w:rStyle w:val="StyleUnderline"/>
        </w:rPr>
        <w:t xml:space="preserve">is </w:t>
      </w:r>
      <w:proofErr w:type="gramStart"/>
      <w:r w:rsidRPr="00A17A4F">
        <w:rPr>
          <w:rStyle w:val="StyleUnderline"/>
        </w:rPr>
        <w:t>the</w:t>
      </w:r>
      <w:r>
        <w:t xml:space="preserve">  [</w:t>
      </w:r>
      <w:proofErr w:type="gramEnd"/>
      <w:r>
        <w:t xml:space="preserve">*1046]  </w:t>
      </w:r>
      <w:r w:rsidRPr="00A17A4F">
        <w:rPr>
          <w:rStyle w:val="StyleUnderline"/>
        </w:rPr>
        <w:t>world's leader in dam removals</w:t>
      </w:r>
      <w:r w:rsidRPr="009620DD">
        <w:t xml:space="preserve">, 6 </w:t>
      </w:r>
      <w:r w:rsidRPr="00A17A4F">
        <w:rPr>
          <w:rStyle w:val="StyleUnderline"/>
        </w:rPr>
        <w:t xml:space="preserve">but the </w:t>
      </w:r>
      <w:r w:rsidRPr="003722A8">
        <w:rPr>
          <w:rStyle w:val="Emphasis"/>
        </w:rPr>
        <w:t>overwhelming majority of its dams remain in place, with no plans for removal</w:t>
      </w:r>
      <w:r>
        <w:t xml:space="preserve">. 7 Hydropower continues to generate more electricity than all other sources of renewable energy 8 combined. 9 Many energy policy advocates, as well </w:t>
      </w:r>
      <w:r w:rsidRPr="00BF2304">
        <w:t>as many members of Congress, want more hydropower, particularly at the many dams that currently generate no hydropower or that could be upgraded to</w:t>
      </w:r>
      <w:r>
        <w:t xml:space="preserve"> generate more. 10 </w:t>
      </w:r>
      <w:r w:rsidRPr="004A5726">
        <w:rPr>
          <w:rStyle w:val="StyleUnderline"/>
        </w:rPr>
        <w:t>In the</w:t>
      </w:r>
      <w:r>
        <w:t xml:space="preserve"> </w:t>
      </w:r>
      <w:r w:rsidRPr="004A5726">
        <w:rPr>
          <w:rStyle w:val="Emphasis"/>
        </w:rPr>
        <w:t>U</w:t>
      </w:r>
      <w:r>
        <w:t xml:space="preserve">nited </w:t>
      </w:r>
      <w:r w:rsidRPr="004A5726">
        <w:rPr>
          <w:rStyle w:val="Emphasis"/>
        </w:rPr>
        <w:t>S</w:t>
      </w:r>
      <w:r>
        <w:t>tates,</w:t>
      </w:r>
      <w:r w:rsidRPr="003722A8">
        <w:t xml:space="preserve"> </w:t>
      </w:r>
      <w:r w:rsidRPr="004A5726">
        <w:rPr>
          <w:rStyle w:val="StyleUnderline"/>
        </w:rPr>
        <w:t>enthusiasm for building new dams has waned</w:t>
      </w:r>
      <w:r>
        <w:t xml:space="preserve">, 11 </w:t>
      </w:r>
      <w:r w:rsidRPr="004A5726">
        <w:rPr>
          <w:rStyle w:val="StyleUnderline"/>
        </w:rPr>
        <w:t xml:space="preserve">but </w:t>
      </w:r>
      <w:r w:rsidRPr="0040391C">
        <w:rPr>
          <w:rStyle w:val="Emphasis"/>
        </w:rPr>
        <w:t>in many other nations it remains strong</w:t>
      </w:r>
      <w:r>
        <w:t xml:space="preserve">. 12 The environmental accounting of dams has also evolved, and dam supporters increasingly can draw upon arguments that ought to resonate with their traditional adversaries. </w:t>
      </w:r>
      <w:r w:rsidRPr="005055D8">
        <w:rPr>
          <w:rStyle w:val="StyleUnderline"/>
        </w:rPr>
        <w:t>Often</w:t>
      </w:r>
      <w:r>
        <w:t xml:space="preserve"> - </w:t>
      </w:r>
      <w:r w:rsidRPr="009426EE">
        <w:t>though, importantly, not always</w:t>
      </w:r>
      <w:r>
        <w:t xml:space="preserve"> - </w:t>
      </w:r>
      <w:r w:rsidRPr="005055D8">
        <w:rPr>
          <w:rStyle w:val="StyleUnderline"/>
        </w:rPr>
        <w:t>hydropower is a relatively clean energy</w:t>
      </w:r>
      <w:r>
        <w:t xml:space="preserve"> [*1047] </w:t>
      </w:r>
      <w:r w:rsidRPr="005055D8">
        <w:rPr>
          <w:rStyle w:val="StyleUnderline"/>
        </w:rPr>
        <w:t>source, with low emissions of conventional air pollutants and greenhouse gases</w:t>
      </w:r>
      <w:r>
        <w:t xml:space="preserve">. 13 </w:t>
      </w:r>
    </w:p>
    <w:p w14:paraId="701A12EA" w14:textId="77777777" w:rsidR="007604E4" w:rsidRDefault="007604E4" w:rsidP="007604E4">
      <w:r>
        <w:t xml:space="preserve">Notwithstanding hydropower's emissions benefits, the tension between these stories might seem profound, for environmental advocates have long regarded dams simply as "evil - placed and solid." 14 On the Penobscot River, however, the two stories are closely, and legally, linked in a very different way: the </w:t>
      </w:r>
      <w:r w:rsidRPr="006D18D2">
        <w:rPr>
          <w:rStyle w:val="Emphasis"/>
        </w:rPr>
        <w:t>dam removals</w:t>
      </w:r>
      <w:r w:rsidRPr="003722A8">
        <w:rPr>
          <w:rStyle w:val="StyleUnderline"/>
        </w:rPr>
        <w:t xml:space="preserve"> and hydropower upgrades all are part of a </w:t>
      </w:r>
      <w:r w:rsidRPr="003722A8">
        <w:rPr>
          <w:rStyle w:val="Emphasis"/>
        </w:rPr>
        <w:t>negotiated deal</w:t>
      </w:r>
      <w:r>
        <w:t xml:space="preserve">. 15 The terms of the agreement are complex, but at its core is a trade. In return for withholding opposition to continued dam operations at several sites and for paying the dams' owner a substantial sum of money, </w:t>
      </w:r>
      <w:r w:rsidRPr="00C87264">
        <w:rPr>
          <w:rStyle w:val="StyleUnderline"/>
        </w:rPr>
        <w:t>environmentalists and the Penobscot Indian Tribe secured the removal of two dams, the decommissioning of a third,</w:t>
      </w:r>
      <w:r>
        <w:t xml:space="preserve"> and upgrades to fish passage capacity at several others. 16 In other words, </w:t>
      </w:r>
      <w:r w:rsidRPr="00C87264">
        <w:rPr>
          <w:rStyle w:val="StyleUnderline"/>
        </w:rPr>
        <w:t>the tribe traded environmental restoration in some places for increased hydropower generation in others</w:t>
      </w:r>
      <w:r>
        <w:t xml:space="preserve"> (and, again, for money). </w:t>
      </w:r>
      <w:r w:rsidRPr="00C87264">
        <w:rPr>
          <w:rStyle w:val="StyleUnderline"/>
        </w:rPr>
        <w:t xml:space="preserve">The net result will be </w:t>
      </w:r>
      <w:r w:rsidRPr="004101D2">
        <w:rPr>
          <w:rStyle w:val="Emphasis"/>
        </w:rPr>
        <w:t>major improvements in environmental quality</w:t>
      </w:r>
      <w:r w:rsidRPr="00C87264">
        <w:rPr>
          <w:rStyle w:val="StyleUnderline"/>
        </w:rPr>
        <w:t xml:space="preserve">, including approximately a thousand miles of </w:t>
      </w:r>
      <w:r w:rsidRPr="004101D2">
        <w:rPr>
          <w:rStyle w:val="Emphasis"/>
        </w:rPr>
        <w:t>additional habitat access for migratory fish</w:t>
      </w:r>
      <w:r w:rsidRPr="00C87264">
        <w:rPr>
          <w:rStyle w:val="StyleUnderline"/>
        </w:rPr>
        <w:t>, with no net loss of hydropower capacity</w:t>
      </w:r>
      <w:r>
        <w:t xml:space="preserve">. 17 For good reason, </w:t>
      </w:r>
      <w:r w:rsidRPr="00C87264">
        <w:rPr>
          <w:rStyle w:val="StyleUnderline"/>
        </w:rPr>
        <w:t xml:space="preserve">the project has been </w:t>
      </w:r>
      <w:r w:rsidRPr="00241151">
        <w:rPr>
          <w:rStyle w:val="Emphasis"/>
        </w:rPr>
        <w:t>hailed worldwide as a model</w:t>
      </w:r>
      <w:r>
        <w:t>. 18</w:t>
      </w:r>
    </w:p>
    <w:p w14:paraId="33549A03" w14:textId="77777777" w:rsidR="007604E4" w:rsidRDefault="007604E4" w:rsidP="007604E4">
      <w:r w:rsidRPr="00C87264">
        <w:rPr>
          <w:rStyle w:val="StyleUnderline"/>
        </w:rPr>
        <w:t>The core question</w:t>
      </w:r>
      <w:r>
        <w:t xml:space="preserve"> considered by this Article </w:t>
      </w:r>
      <w:r w:rsidRPr="00C87264">
        <w:rPr>
          <w:rStyle w:val="StyleUnderline"/>
        </w:rPr>
        <w:t xml:space="preserve">is how to </w:t>
      </w:r>
      <w:r w:rsidRPr="007D673C">
        <w:rPr>
          <w:rStyle w:val="Emphasis"/>
        </w:rPr>
        <w:t>replicate that model</w:t>
      </w:r>
      <w:r w:rsidRPr="00C87264">
        <w:rPr>
          <w:rStyle w:val="StyleUnderline"/>
        </w:rPr>
        <w:t xml:space="preserve"> and</w:t>
      </w:r>
      <w:r>
        <w:t xml:space="preserve">, more specifically, </w:t>
      </w:r>
      <w:r w:rsidRPr="00C87264">
        <w:rPr>
          <w:rStyle w:val="StyleUnderline"/>
        </w:rPr>
        <w:t>how law can facilitate that replication</w:t>
      </w:r>
      <w:r>
        <w:t xml:space="preserve">. That is an important question, for the need for imitation is much greater than most people realize. </w:t>
      </w:r>
      <w:r w:rsidRPr="00C87264">
        <w:rPr>
          <w:rStyle w:val="StyleUnderline"/>
        </w:rPr>
        <w:t>The</w:t>
      </w:r>
      <w:r>
        <w:t xml:space="preserve"> </w:t>
      </w:r>
      <w:r w:rsidRPr="00C87264">
        <w:rPr>
          <w:rStyle w:val="Emphasis"/>
        </w:rPr>
        <w:t>U</w:t>
      </w:r>
      <w:r>
        <w:t xml:space="preserve">nited </w:t>
      </w:r>
      <w:r w:rsidRPr="00C87264">
        <w:rPr>
          <w:rStyle w:val="Emphasis"/>
        </w:rPr>
        <w:t>S</w:t>
      </w:r>
      <w:r>
        <w:t xml:space="preserve">tates' </w:t>
      </w:r>
      <w:r w:rsidRPr="00C87264">
        <w:rPr>
          <w:rStyle w:val="StyleUnderline"/>
        </w:rPr>
        <w:t>dams' ecological impacts are enormous</w:t>
      </w:r>
      <w:r>
        <w:t xml:space="preserve">. </w:t>
      </w:r>
      <w:r w:rsidRPr="004101D2">
        <w:rPr>
          <w:rStyle w:val="StyleUnderline"/>
        </w:rPr>
        <w:t>But energy</w:t>
      </w:r>
      <w:r w:rsidRPr="00C87264">
        <w:rPr>
          <w:rStyle w:val="StyleUnderline"/>
        </w:rPr>
        <w:t xml:space="preserve"> remains a basic societal need, and </w:t>
      </w:r>
      <w:proofErr w:type="gramStart"/>
      <w:r w:rsidRPr="00C87264">
        <w:rPr>
          <w:rStyle w:val="StyleUnderline"/>
        </w:rPr>
        <w:t>other</w:t>
      </w:r>
      <w:r>
        <w:t xml:space="preserve">  [</w:t>
      </w:r>
      <w:proofErr w:type="gramEnd"/>
      <w:r>
        <w:t xml:space="preserve">*1048]  </w:t>
      </w:r>
      <w:r w:rsidRPr="00C87264">
        <w:rPr>
          <w:rStyle w:val="StyleUnderline"/>
        </w:rPr>
        <w:t>energy sources do immense environmental damage</w:t>
      </w:r>
      <w:r>
        <w:t xml:space="preserve">. 19 </w:t>
      </w:r>
      <w:r w:rsidRPr="002136F8">
        <w:rPr>
          <w:rStyle w:val="StyleUnderline"/>
        </w:rPr>
        <w:t xml:space="preserve">Projects that reduce the ecological impacts of dams while </w:t>
      </w:r>
      <w:r w:rsidRPr="000636A7">
        <w:rPr>
          <w:rStyle w:val="Emphasis"/>
        </w:rPr>
        <w:t>maximizing hydropower-generating capacity</w:t>
      </w:r>
      <w:r w:rsidRPr="002136F8">
        <w:rPr>
          <w:rStyle w:val="StyleUnderline"/>
        </w:rPr>
        <w:t xml:space="preserve"> therefore would be quite valuable.</w:t>
      </w:r>
      <w:r>
        <w:t xml:space="preserve"> </w:t>
      </w:r>
      <w:r w:rsidRPr="00A857AB">
        <w:rPr>
          <w:rStyle w:val="StyleUnderline"/>
        </w:rPr>
        <w:t xml:space="preserve">The potential for such projects also could be </w:t>
      </w:r>
      <w:r w:rsidRPr="00A857AB">
        <w:rPr>
          <w:rStyle w:val="Emphasis"/>
        </w:rPr>
        <w:t>substantial</w:t>
      </w:r>
      <w:r w:rsidRPr="00A857AB">
        <w:rPr>
          <w:rStyle w:val="StyleUnderline"/>
        </w:rPr>
        <w:t>.</w:t>
      </w:r>
      <w:r>
        <w:t xml:space="preserve"> </w:t>
      </w:r>
      <w:r w:rsidRPr="00A857AB">
        <w:rPr>
          <w:rStyle w:val="StyleUnderline"/>
        </w:rPr>
        <w:t>The</w:t>
      </w:r>
      <w:r>
        <w:t xml:space="preserve"> </w:t>
      </w:r>
      <w:r w:rsidRPr="00A857AB">
        <w:rPr>
          <w:rStyle w:val="Emphasis"/>
        </w:rPr>
        <w:t>U</w:t>
      </w:r>
      <w:r>
        <w:t xml:space="preserve">nited </w:t>
      </w:r>
      <w:r w:rsidRPr="00A857AB">
        <w:rPr>
          <w:rStyle w:val="Emphasis"/>
        </w:rPr>
        <w:t>S</w:t>
      </w:r>
      <w:r>
        <w:t>tates</w:t>
      </w:r>
      <w:r w:rsidRPr="00495BCE">
        <w:t xml:space="preserve"> </w:t>
      </w:r>
      <w:r w:rsidRPr="00A857AB">
        <w:rPr>
          <w:rStyle w:val="StyleUnderline"/>
        </w:rPr>
        <w:t>contains over 87,000 "large" dams, only three percent of which actually generate hydropower</w:t>
      </w:r>
      <w:r>
        <w:t xml:space="preserve">. 20 </w:t>
      </w:r>
      <w:r w:rsidRPr="004101D2">
        <w:rPr>
          <w:rStyle w:val="StyleUnderline"/>
        </w:rPr>
        <w:t>On many rivers, combining hydropower installations or upgrades at some locations with environmental restoration projects at others seems possible, at least as a matter of science and engineering</w:t>
      </w:r>
      <w:r>
        <w:t xml:space="preserve">. 21 Similarly, </w:t>
      </w:r>
      <w:r w:rsidRPr="003D31B9">
        <w:rPr>
          <w:rStyle w:val="Emphasis"/>
        </w:rPr>
        <w:t>in other countries</w:t>
      </w:r>
      <w:r w:rsidRPr="003D31B9">
        <w:rPr>
          <w:rStyle w:val="StyleUnderline"/>
        </w:rPr>
        <w:t xml:space="preserve"> where dam construction remains a national priority</w:t>
      </w:r>
      <w:r w:rsidRPr="00B70E2D">
        <w:t xml:space="preserve">, </w:t>
      </w:r>
      <w:r w:rsidRPr="003D31B9">
        <w:t xml:space="preserve">22 </w:t>
      </w:r>
      <w:r w:rsidRPr="003D31B9">
        <w:rPr>
          <w:rStyle w:val="Emphasis"/>
        </w:rPr>
        <w:t>more rational siting processes could reduce dams' devastating impacts</w:t>
      </w:r>
      <w:r w:rsidRPr="004101D2">
        <w:rPr>
          <w:rStyle w:val="StyleUnderline"/>
        </w:rPr>
        <w:t xml:space="preserve"> on river systems</w:t>
      </w:r>
      <w:r>
        <w:t xml:space="preserve">. At the same time, </w:t>
      </w:r>
      <w:r w:rsidRPr="004101D2">
        <w:rPr>
          <w:rStyle w:val="StyleUnderline"/>
        </w:rPr>
        <w:t>dams could lessen demand for energy sources, like coal, whose environmental and health impacts can be even worse</w:t>
      </w:r>
      <w:r>
        <w:t>. 23</w:t>
      </w:r>
    </w:p>
    <w:p w14:paraId="4FA53A6F" w14:textId="77777777" w:rsidR="007604E4" w:rsidRDefault="007604E4" w:rsidP="007604E4">
      <w:r w:rsidRPr="004101D2">
        <w:rPr>
          <w:rStyle w:val="StyleUnderline"/>
        </w:rPr>
        <w:t>Economic and environmental need alone will not be sufficient to ensure replication</w:t>
      </w:r>
      <w:r>
        <w:t xml:space="preserve">, however. </w:t>
      </w:r>
      <w:r w:rsidRPr="00730500">
        <w:rPr>
          <w:rStyle w:val="Emphasis"/>
        </w:rPr>
        <w:t>Law matters</w:t>
      </w:r>
      <w:r w:rsidRPr="004101D2">
        <w:rPr>
          <w:rStyle w:val="StyleUnderline"/>
        </w:rPr>
        <w:t xml:space="preserve"> as well, and</w:t>
      </w:r>
      <w:r>
        <w:t xml:space="preserve"> here, too, </w:t>
      </w:r>
      <w:r w:rsidRPr="004101D2">
        <w:rPr>
          <w:rStyle w:val="StyleUnderline"/>
        </w:rPr>
        <w:t xml:space="preserve">the Penobscot River Restoration Project shows promise as a </w:t>
      </w:r>
      <w:r w:rsidRPr="00B44591">
        <w:rPr>
          <w:rStyle w:val="Emphasis"/>
        </w:rPr>
        <w:t>model</w:t>
      </w:r>
      <w:r>
        <w:t xml:space="preserve">. Though it applies that concept in a novel setting, </w:t>
      </w:r>
      <w:r w:rsidRPr="004101D2">
        <w:rPr>
          <w:rStyle w:val="StyleUnderline"/>
        </w:rPr>
        <w:t>the project reflects environmental law's growing emphasis on trading systems</w:t>
      </w:r>
      <w:r>
        <w:t xml:space="preserve">. 24 </w:t>
      </w:r>
      <w:r w:rsidRPr="00DD7CCF">
        <w:rPr>
          <w:rStyle w:val="StyleUnderline"/>
        </w:rPr>
        <w:t xml:space="preserve">Such systems now pervade conventional air quality regulation, and they have assumed increasingly important roles in greenhouse gas </w:t>
      </w:r>
      <w:proofErr w:type="gramStart"/>
      <w:r w:rsidRPr="00DD7CCF">
        <w:rPr>
          <w:rStyle w:val="StyleUnderline"/>
        </w:rPr>
        <w:t>regulation,</w:t>
      </w:r>
      <w:r>
        <w:t xml:space="preserve">  [</w:t>
      </w:r>
      <w:proofErr w:type="gramEnd"/>
      <w:r>
        <w:t xml:space="preserve">*1049]  </w:t>
      </w:r>
      <w:r w:rsidRPr="00DD7CCF">
        <w:rPr>
          <w:rStyle w:val="StyleUnderline"/>
        </w:rPr>
        <w:t>wetlands protection, fisheries management, habitat protection, and a variety of other contexts.</w:t>
      </w:r>
      <w:r>
        <w:t xml:space="preserve"> 25 Within those many realms, trading systems come in a wide variety of forms. The archetypal trading system is a cap-and-trade program, 26 in which trades are numerous, trading currencies are well-developed, and transaction costs are low. But there are other programs in which governmental intervention is nearly continuous and trades resemble bartered deals more than the outputs of a functioning market. 27 In all of these contexts, </w:t>
      </w:r>
      <w:r w:rsidRPr="00142599">
        <w:rPr>
          <w:rStyle w:val="StyleUnderline"/>
        </w:rPr>
        <w:t>trading systems share key common features</w:t>
      </w:r>
      <w:r>
        <w:t xml:space="preserve">. Most importantly, they </w:t>
      </w:r>
      <w:r w:rsidRPr="004E005C">
        <w:rPr>
          <w:rStyle w:val="StyleUnderline"/>
        </w:rPr>
        <w:t>inv</w:t>
      </w:r>
      <w:r w:rsidRPr="00A72658">
        <w:rPr>
          <w:rStyle w:val="StyleUnderline"/>
        </w:rPr>
        <w:t xml:space="preserve">olve trading </w:t>
      </w:r>
      <w:r w:rsidRPr="00A72658">
        <w:rPr>
          <w:rStyle w:val="Emphasis"/>
        </w:rPr>
        <w:t>increased protection</w:t>
      </w:r>
      <w:r w:rsidRPr="00A72658">
        <w:rPr>
          <w:rStyle w:val="StyleUnderline"/>
        </w:rPr>
        <w:t xml:space="preserve"> in some times or places for increased environmental degradation at others, and they use those trades as means to provide </w:t>
      </w:r>
      <w:r w:rsidRPr="00A72658">
        <w:rPr>
          <w:rStyle w:val="Emphasis"/>
        </w:rPr>
        <w:t>greater flexibility</w:t>
      </w:r>
      <w:r w:rsidRPr="00A72658">
        <w:rPr>
          <w:rStyle w:val="StyleUnderline"/>
        </w:rPr>
        <w:t xml:space="preserve"> and economic efficiency</w:t>
      </w:r>
      <w:r>
        <w:t xml:space="preserve">. 28 </w:t>
      </w:r>
      <w:r w:rsidRPr="00A72658">
        <w:t>They also have spawned an extraordinary volume of legal and economic research, and, in some circles, have become almost synonymous with regulatory innovation.</w:t>
      </w:r>
      <w:r>
        <w:t xml:space="preserve"> 29 Indeed, some prominent commentators argue that </w:t>
      </w:r>
      <w:r w:rsidRPr="00A72658">
        <w:rPr>
          <w:rStyle w:val="StyleUnderline"/>
        </w:rPr>
        <w:t xml:space="preserve">trading systems are the economically and democratically </w:t>
      </w:r>
      <w:r w:rsidRPr="00A72658">
        <w:rPr>
          <w:rStyle w:val="Emphasis"/>
        </w:rPr>
        <w:t>optimal mode of regulation</w:t>
      </w:r>
      <w:r>
        <w:t xml:space="preserve">, </w:t>
      </w:r>
      <w:r w:rsidRPr="00191C15">
        <w:rPr>
          <w:rStyle w:val="StyleUnderline"/>
        </w:rPr>
        <w:t>and</w:t>
      </w:r>
      <w:r>
        <w:t xml:space="preserve"> therefore </w:t>
      </w:r>
      <w:r w:rsidRPr="00191C15">
        <w:rPr>
          <w:rStyle w:val="StyleUnderline"/>
        </w:rPr>
        <w:t xml:space="preserve">should be the </w:t>
      </w:r>
      <w:r w:rsidRPr="00191C15">
        <w:rPr>
          <w:rStyle w:val="Emphasis"/>
        </w:rPr>
        <w:t>central regulatory instrument</w:t>
      </w:r>
      <w:r w:rsidRPr="00191C15">
        <w:rPr>
          <w:rStyle w:val="StyleUnderline"/>
        </w:rPr>
        <w:t xml:space="preserve"> of environmental law</w:t>
      </w:r>
      <w:r>
        <w:t xml:space="preserve">. 30 Dams, then, might seem like the logical next frontier, and the Penobscot project, with its impressive balance of </w:t>
      </w:r>
      <w:proofErr w:type="gramStart"/>
      <w:r>
        <w:t>environmental  [</w:t>
      </w:r>
      <w:proofErr w:type="gramEnd"/>
      <w:r>
        <w:t>*1050]  improvement and sustained energy production, would seem to exemplify the possibilities. 31</w:t>
      </w:r>
    </w:p>
    <w:p w14:paraId="10BF89E5" w14:textId="77777777" w:rsidR="007604E4" w:rsidRDefault="007604E4" w:rsidP="007604E4">
      <w:r>
        <w:t>Environmental law's forty-year experiment with trading systems, however, demonstrates that applying trading concepts in this context would not be simple. While trading systems have succeeded in some contexts, in others their track record is quite mixed. 32 Many theoretical and empirical critiques of trading systems have helped explain their uneven record. 33 The history of environmental trading systems therefore provides grounds for caution, and the cautionary tale clearly applies to dams. The complexities of dams, and the rivers they occupy, will probably never allow for anything akin to the high-volume, low-transaction-cost markets that exist for things like carbon or sulfur dioxide emissions. Even more barter-like systems will be challenging to create. 34</w:t>
      </w:r>
    </w:p>
    <w:p w14:paraId="1F19DA4E" w14:textId="77777777" w:rsidR="007604E4" w:rsidRDefault="007604E4" w:rsidP="007604E4">
      <w:r>
        <w:t xml:space="preserve">But that cautionary note should not end the inquiry. A third lesson of </w:t>
      </w:r>
      <w:r w:rsidRPr="005C404E">
        <w:rPr>
          <w:rStyle w:val="StyleUnderline"/>
        </w:rPr>
        <w:t>environmental trading systems</w:t>
      </w:r>
      <w:r>
        <w:t xml:space="preserve"> is that they </w:t>
      </w:r>
      <w:r w:rsidRPr="003F78C2">
        <w:rPr>
          <w:rStyle w:val="StyleUnderline"/>
        </w:rPr>
        <w:t>can</w:t>
      </w:r>
      <w:r w:rsidRPr="005C404E">
        <w:rPr>
          <w:rStyle w:val="StyleUnderline"/>
        </w:rPr>
        <w:t xml:space="preserve"> be functional, and useful, even where they never will approach an economist's ideal market</w:t>
      </w:r>
      <w:r>
        <w:t xml:space="preserve">. </w:t>
      </w:r>
      <w:r w:rsidRPr="005C404E">
        <w:rPr>
          <w:rStyle w:val="StyleUnderline"/>
        </w:rPr>
        <w:t xml:space="preserve">Trading systems also can </w:t>
      </w:r>
      <w:r w:rsidRPr="005C404E">
        <w:rPr>
          <w:rStyle w:val="Emphasis"/>
        </w:rPr>
        <w:t>become more effective</w:t>
      </w:r>
      <w:r w:rsidRPr="005C404E">
        <w:rPr>
          <w:rStyle w:val="StyleUnderline"/>
        </w:rPr>
        <w:t xml:space="preserve"> as both </w:t>
      </w:r>
      <w:r w:rsidRPr="005C404E">
        <w:rPr>
          <w:rStyle w:val="Emphasis"/>
        </w:rPr>
        <w:t>regulators and the regulated learn and adapt</w:t>
      </w:r>
      <w:r w:rsidRPr="005C404E">
        <w:rPr>
          <w:rStyle w:val="StyleUnderline"/>
        </w:rPr>
        <w:t>.</w:t>
      </w:r>
      <w:r>
        <w:t xml:space="preserve"> 35 </w:t>
      </w:r>
      <w:r w:rsidRPr="005C404E">
        <w:rPr>
          <w:rStyle w:val="StyleUnderline"/>
        </w:rPr>
        <w:t>Even in contexts that never will be optimal for trading systems, they can succeed as components of broader regulatory regimes.</w:t>
      </w:r>
      <w:r>
        <w:t xml:space="preserve"> 36 These possibilities inform our core conclusions, which are that more dam trading should </w:t>
      </w:r>
      <w:proofErr w:type="gramStart"/>
      <w:r>
        <w:t>occur;  [</w:t>
      </w:r>
      <w:proofErr w:type="gramEnd"/>
      <w:r>
        <w:t>*1051]  reforms to facilitate trading should be implemented; and the process of regulatory experimentation and learning should begin. 37</w:t>
      </w:r>
    </w:p>
    <w:p w14:paraId="3DD89A15" w14:textId="77777777" w:rsidR="007604E4" w:rsidRDefault="007604E4" w:rsidP="007604E4">
      <w:r>
        <w:t>This Article's analysis proceeds as follows: Part I surveys the status of dams in the United States, discussing their current and potential value, their environmental harms, and the complex legal regimes to which they are subject. That analysis underscores the need for more projects like the Penobscot, as well as the extent to which dams, which lately have lacked the legal-academic cachet of wind, solar, or fracking, remain crucially important for energy and environmental law. Part II describes the Penobscot River Restoration Project in more detail. Part III then draws on the history and literature of environmental trading systems to evaluate their potential application to dams, and to identify factors that could facilitate or discourage other projects like the Penobscot. Part IV builds on that evaluation to recommend reforms that would make dam trading a more widespread option.</w:t>
      </w:r>
    </w:p>
    <w:p w14:paraId="399BF6DD" w14:textId="77777777" w:rsidR="007604E4" w:rsidRDefault="007604E4" w:rsidP="007604E4">
      <w:r>
        <w:t xml:space="preserve">In describing those reforms, and in providing a broader analysis of the possibilities for dam trading, we offer three primary contributions to the existing literature. Most importantly, </w:t>
      </w:r>
      <w:r w:rsidRPr="005C404E">
        <w:rPr>
          <w:rStyle w:val="StyleUnderline"/>
        </w:rPr>
        <w:t xml:space="preserve">we identify steps that would help reconcile society's interest in </w:t>
      </w:r>
      <w:r w:rsidRPr="00DC0B29">
        <w:rPr>
          <w:rStyle w:val="Emphasis"/>
        </w:rPr>
        <w:t>reducing the massive environmental impacts of dams</w:t>
      </w:r>
      <w:r w:rsidRPr="005C404E">
        <w:rPr>
          <w:rStyle w:val="StyleUnderline"/>
        </w:rPr>
        <w:t xml:space="preserve"> with its need for non-fossil fuel energy</w:t>
      </w:r>
      <w:r>
        <w:t xml:space="preserve">. While many articles have focused on the former problem, 38 and some, more recently, have considered hydropower's potential contributions to the latter goal, 39 none has provided an in-depth analysis of the extent to which these seemingly opposing goals may be legally reconciled. 40 </w:t>
      </w:r>
      <w:proofErr w:type="gramStart"/>
      <w:r>
        <w:t>Relatedly,  [</w:t>
      </w:r>
      <w:proofErr w:type="gramEnd"/>
      <w:r>
        <w:t>*1052]  this Article provides the broadest analysis of which we are aware of the legal incentive structures that drive or, more often, inhibit thoughtful management of our system of dams. Our final contribution is to provide a window into a cutting edge of environmental trading systems, which have evolved considerably since they first emerged in the 1970s and 1980s. 41 An analysis of dams illustrates both emerging possibilities and continuing challenges.</w:t>
      </w:r>
    </w:p>
    <w:p w14:paraId="2F5A50F5" w14:textId="77777777" w:rsidR="00640FCF" w:rsidRDefault="00640FCF" w:rsidP="00760862"/>
    <w:p w14:paraId="36E08439" w14:textId="77777777" w:rsidR="00576636" w:rsidRDefault="00576636" w:rsidP="00576636">
      <w:pPr>
        <w:pStyle w:val="Heading4"/>
      </w:pPr>
      <w:r>
        <w:t xml:space="preserve">Removing smaller dams will reduce methane emissions and </w:t>
      </w:r>
      <w:r w:rsidRPr="00BB47F8">
        <w:t>prevent runaway climate change</w:t>
      </w:r>
      <w:r>
        <w:t xml:space="preserve"> </w:t>
      </w:r>
    </w:p>
    <w:p w14:paraId="5E3D418B" w14:textId="77777777" w:rsidR="00576636" w:rsidRPr="00576636" w:rsidRDefault="00576636" w:rsidP="00576636">
      <w:pPr>
        <w:pStyle w:val="ListParagraph"/>
        <w:numPr>
          <w:ilvl w:val="0"/>
          <w:numId w:val="15"/>
        </w:numPr>
      </w:pPr>
      <w:r>
        <w:t xml:space="preserve">Sediment accumulation is higher in smaller reservoirs </w:t>
      </w:r>
    </w:p>
    <w:p w14:paraId="6F084C3B" w14:textId="77777777" w:rsidR="00576636" w:rsidRDefault="00576636" w:rsidP="00576636">
      <w:r w:rsidRPr="00966E1F">
        <w:rPr>
          <w:rStyle w:val="Style13ptBold"/>
        </w:rPr>
        <w:t>Johnson, 17</w:t>
      </w:r>
      <w:r>
        <w:t xml:space="preserve"> --- J.D., University of Idaho College of Law, 2016 (Patrick Johnson, “DAM REMOVAL AS CLIMATE CHANGE POLICY: HOW SUPPLEMENTAL ENVIRONMENTAL PROJECTS COULD BE USED TO REDUCE METHANE EMISSIONS,” 53 Idaho L. Rev. 179, Nexis Uni, JMP)</w:t>
      </w:r>
    </w:p>
    <w:p w14:paraId="2C61725D" w14:textId="77777777" w:rsidR="00576636" w:rsidRDefault="00576636" w:rsidP="00576636">
      <w:r>
        <w:t>I. INTRODUCTION</w:t>
      </w:r>
    </w:p>
    <w:p w14:paraId="316D283C" w14:textId="77777777" w:rsidR="00576636" w:rsidRPr="00121DB8" w:rsidRDefault="00576636" w:rsidP="00576636">
      <w:pPr>
        <w:rPr>
          <w:rStyle w:val="StyleUnderline"/>
        </w:rPr>
      </w:pPr>
      <w:r>
        <w:t xml:space="preserve">As many in the scientific community have been predicting for decades, </w:t>
      </w:r>
      <w:r w:rsidRPr="007E3DCE">
        <w:rPr>
          <w:rStyle w:val="StyleUnderline"/>
        </w:rPr>
        <w:t>significant climatic changes are occurring around the globe</w:t>
      </w:r>
      <w:r>
        <w:t xml:space="preserve">. These changes are compelling local communities to continue the process of building resilience in preparation for more intense weather events and shifts in water availability and growing seasons. While many of these changes will continue to intensify regardless of whether policy is enacted to reduce greenhouse gas emissions, </w:t>
      </w:r>
      <w:r w:rsidRPr="00121DB8">
        <w:rPr>
          <w:rStyle w:val="StyleUnderline"/>
        </w:rPr>
        <w:t>efforts are underway at the domestic and international level to reduce total emissions</w:t>
      </w:r>
      <w:r>
        <w:t xml:space="preserve">. </w:t>
      </w:r>
      <w:r w:rsidRPr="00121DB8">
        <w:rPr>
          <w:rStyle w:val="StyleUnderline"/>
        </w:rPr>
        <w:t>Most</w:t>
      </w:r>
      <w:r>
        <w:t xml:space="preserve"> of these efforts </w:t>
      </w:r>
      <w:r w:rsidRPr="00121DB8">
        <w:rPr>
          <w:rStyle w:val="StyleUnderline"/>
        </w:rPr>
        <w:t>are focused on</w:t>
      </w:r>
      <w:r>
        <w:t xml:space="preserve"> </w:t>
      </w:r>
      <w:r w:rsidRPr="00121DB8">
        <w:rPr>
          <w:rStyle w:val="StyleUnderline"/>
        </w:rPr>
        <w:t>the energy and transportation sectors</w:t>
      </w:r>
      <w:r>
        <w:t xml:space="preserve">, as these make up a large portion of the world's greenhouse gas contributions. 1 </w:t>
      </w:r>
      <w:r w:rsidRPr="00121DB8">
        <w:rPr>
          <w:rStyle w:val="StyleUnderline"/>
        </w:rPr>
        <w:t>However, creative solutions to this pressing problem must include a wide array of options.</w:t>
      </w:r>
    </w:p>
    <w:p w14:paraId="43AD6674" w14:textId="77777777" w:rsidR="00576636" w:rsidRDefault="00576636" w:rsidP="00576636">
      <w:r w:rsidRPr="006274B5">
        <w:t>This article seeks to add to this list by proposing the systematic removal of small, non-energy producing dams and obstructions using existing programs implemented by the federal government. The removal</w:t>
      </w:r>
      <w:r>
        <w:t xml:space="preserve"> of methane-producing structures, by violators of Clean Air Act regulations, could be done using the current U.S. Environmental Protection Agency's Supplemental Environmental Project (SEP) structure. </w:t>
      </w:r>
      <w:r w:rsidRPr="00121DB8">
        <w:rPr>
          <w:rStyle w:val="StyleUnderline"/>
        </w:rPr>
        <w:t>While energy-producing hydroelectric dams can</w:t>
      </w:r>
      <w:r>
        <w:t xml:space="preserve"> and should </w:t>
      </w:r>
      <w:r w:rsidRPr="00121DB8">
        <w:rPr>
          <w:rStyle w:val="StyleUnderline"/>
        </w:rPr>
        <w:t>continue</w:t>
      </w:r>
      <w:r>
        <w:t xml:space="preserve"> to be used </w:t>
      </w:r>
      <w:r w:rsidRPr="00121DB8">
        <w:rPr>
          <w:rStyle w:val="StyleUnderline"/>
        </w:rPr>
        <w:t xml:space="preserve">and improved as sources of relatively clean power to continue the transition away from fossil fuels, </w:t>
      </w:r>
      <w:r w:rsidRPr="00121DB8">
        <w:rPr>
          <w:rStyle w:val="Emphasis"/>
        </w:rPr>
        <w:t>thousands of small dams</w:t>
      </w:r>
      <w:r w:rsidRPr="00121DB8">
        <w:t xml:space="preserve"> and artificial obstructions located on rivers and streams </w:t>
      </w:r>
      <w:r w:rsidRPr="00121DB8">
        <w:rPr>
          <w:rStyle w:val="Emphasis"/>
        </w:rPr>
        <w:t>throughout the country are emitting greenhouse gases</w:t>
      </w:r>
      <w:r w:rsidRPr="00121DB8">
        <w:rPr>
          <w:rStyle w:val="StyleUnderline"/>
        </w:rPr>
        <w:t xml:space="preserve"> without providing a significant amount of local benefit</w:t>
      </w:r>
      <w:r>
        <w:t>.</w:t>
      </w:r>
    </w:p>
    <w:p w14:paraId="6E40561E" w14:textId="77777777" w:rsidR="00576636" w:rsidRDefault="00576636" w:rsidP="00576636">
      <w:r>
        <w:t>This article seeks to first discuss the role of methane in the context of global climate change. After discussing the impacts of methane, a connection between methane emissions and dams will be made using scientific literature. This will be followed by a discussion, using case studies, of the likelihood of future increases in methane releases from dams in areas expected to experience significant shifts in the quantity and type of precipitation falling. In order to provide some background context, a brief overview of EPA's SEP policies will then be discussed, including examples of implementation. Connections are then made between certain Clean Air Act violations and SEPs that could be used as tools for dam removal. This is followed by a brief discussion of areas of the country that could benefit from such SEP implementation.</w:t>
      </w:r>
    </w:p>
    <w:p w14:paraId="35349EE8" w14:textId="77777777" w:rsidR="00576636" w:rsidRDefault="00576636" w:rsidP="00576636">
      <w:r>
        <w:t>II. METHANE AND CLIMATE CHANGE</w:t>
      </w:r>
    </w:p>
    <w:p w14:paraId="3EC0F43C" w14:textId="77777777" w:rsidR="00576636" w:rsidRDefault="00576636" w:rsidP="00576636">
      <w:r>
        <w:t xml:space="preserve">The greenhouse gas that the general populace most often first identifies is carbon dioxide, as domestic leaders have villainized it 2 and it is the subject of many international agreements. 3 While carbon dioxide is a substantial source of manmade climate change, many other gases are also significant contributors, including carbon monoxide, nitrous oxide, and sulfur hexafluoride. 4 </w:t>
      </w:r>
      <w:r w:rsidRPr="00E21C7B">
        <w:rPr>
          <w:rStyle w:val="StyleUnderline"/>
        </w:rPr>
        <w:t>Methane is another critical greenhouse gas that is seldom mentioned in policy discussions.</w:t>
      </w:r>
      <w:r>
        <w:t xml:space="preserve"> 5 Incrementally, methane is "a much more effective greenhouse gas than" carbon dioxide, and it is emitted from a wide range of sources. 6 Significant research is being performed to identify ways in which methane can be captured. 7</w:t>
      </w:r>
    </w:p>
    <w:p w14:paraId="0B66865B" w14:textId="77777777" w:rsidR="00576636" w:rsidRDefault="00576636" w:rsidP="00576636">
      <w:r>
        <w:t>Methane is the second most prevalent greenhouse gas emitted in the United States, and "accounts for about 11 percent of all U.S. greenhouse gas emissions from human activities." 8 "</w:t>
      </w:r>
      <w:r w:rsidRPr="00E21C7B">
        <w:rPr>
          <w:rStyle w:val="StyleUnderline"/>
        </w:rPr>
        <w:t xml:space="preserve">Methane's lifetime in the atmosphere is much shorter than carbon dioxide," but "pound for pound, the comparative impact of [methane] on climate change is more than </w:t>
      </w:r>
      <w:r w:rsidRPr="001049C6">
        <w:rPr>
          <w:rStyle w:val="Emphasis"/>
        </w:rPr>
        <w:t>25 times greater than [carbon dioxide]</w:t>
      </w:r>
      <w:r w:rsidRPr="00E21C7B">
        <w:rPr>
          <w:rStyle w:val="StyleUnderline"/>
        </w:rPr>
        <w:t xml:space="preserve"> over a 100-year period."</w:t>
      </w:r>
      <w:r>
        <w:t xml:space="preserve"> 9 Methane is emitted from a variety of industrial, agricultural, and waste management activities, including natural gas production and generation during the decomposition of waste in landfills. 10</w:t>
      </w:r>
    </w:p>
    <w:p w14:paraId="773CFB64" w14:textId="77777777" w:rsidR="00576636" w:rsidRDefault="00576636" w:rsidP="00576636">
      <w:r>
        <w:t>Similar to other greenhouse gases, methane acts as a metaphorical umbrella over the planet. When sun's rays hit the Earth's atmosphere, approximately 70 percent of the sun's energy penetrates and remains on the planet, while the other 30 percent is reflected by clouds and other reflective surfaces. 11 The 70 percent that remains eventually begins to radiate back toward space, some of which is absorbed by greenhouse gases like methane. 12 After these gases absorb the energy, they emit it as heat, keeping the planet warmer than its surrounding environment. 13 This is what is commonly known as "the greenhouse effect." While the greenhouse effect is the reason why Earth is habitable, the steady increase of the amount of these gases in the atmosphere has resulted in rising global temperatures and significant changes in weather extremes. 14</w:t>
      </w:r>
    </w:p>
    <w:p w14:paraId="79851D37" w14:textId="77777777" w:rsidR="00576636" w:rsidRDefault="00576636" w:rsidP="00576636">
      <w:r w:rsidRPr="001635A2">
        <w:rPr>
          <w:rStyle w:val="StyleUnderline"/>
        </w:rPr>
        <w:t>Human-induced climate change is a pressing problem</w:t>
      </w:r>
      <w:r>
        <w:t xml:space="preserve"> that must be addressed swiftly. </w:t>
      </w:r>
      <w:r w:rsidRPr="007543E0">
        <w:rPr>
          <w:rStyle w:val="Emphasis"/>
        </w:rPr>
        <w:t>Lowering methane emissions is a critical step towards solving this global crisis.</w:t>
      </w:r>
      <w:r w:rsidRPr="00990ABC">
        <w:rPr>
          <w:rStyle w:val="StyleUnderline"/>
        </w:rPr>
        <w:t xml:space="preserve"> Because it comes from a variety of sources, complex</w:t>
      </w:r>
      <w:r w:rsidRPr="00994A7D">
        <w:rPr>
          <w:rStyle w:val="StyleUnderline"/>
        </w:rPr>
        <w:t xml:space="preserve"> and creative solutions to lowering total methane emissions are required</w:t>
      </w:r>
      <w:r>
        <w:t>.</w:t>
      </w:r>
    </w:p>
    <w:p w14:paraId="02BECAC9" w14:textId="77777777" w:rsidR="00576636" w:rsidRDefault="00576636" w:rsidP="00576636">
      <w:r>
        <w:t>III. METHANE RELEASE FROM DAMS</w:t>
      </w:r>
    </w:p>
    <w:p w14:paraId="6C76219C" w14:textId="77777777" w:rsidR="00576636" w:rsidRPr="002C460E" w:rsidRDefault="00576636" w:rsidP="00576636">
      <w:pPr>
        <w:rPr>
          <w:rStyle w:val="StyleUnderline"/>
        </w:rPr>
      </w:pPr>
      <w:r w:rsidRPr="00990ABC">
        <w:rPr>
          <w:rStyle w:val="StyleUnderline"/>
        </w:rPr>
        <w:t>Although dams are often elevated as a useful solution to</w:t>
      </w:r>
      <w:r>
        <w:t xml:space="preserve"> the issues related to power-production systems emitting high amounts of </w:t>
      </w:r>
      <w:r w:rsidRPr="00990ABC">
        <w:rPr>
          <w:rStyle w:val="StyleUnderline"/>
        </w:rPr>
        <w:t xml:space="preserve">greenhouse gases, dams are rarely discussed as a </w:t>
      </w:r>
      <w:r w:rsidRPr="000C5403">
        <w:rPr>
          <w:rStyle w:val="Emphasis"/>
        </w:rPr>
        <w:t>contributor to</w:t>
      </w:r>
      <w:r>
        <w:t xml:space="preserve"> man-made </w:t>
      </w:r>
      <w:r w:rsidRPr="000C5403">
        <w:rPr>
          <w:rStyle w:val="Emphasis"/>
        </w:rPr>
        <w:t>global climate change</w:t>
      </w:r>
      <w:r>
        <w:t xml:space="preserve">. These perspectives and opinions have some legitimacy, as </w:t>
      </w:r>
      <w:r w:rsidRPr="002C460E">
        <w:rPr>
          <w:rStyle w:val="StyleUnderline"/>
        </w:rPr>
        <w:t xml:space="preserve">hydroelectric power generation could and should continue to be considered a "cleaner" source of energy than coal, oil, and natural gas. </w:t>
      </w:r>
      <w:r w:rsidRPr="002C460E">
        <w:rPr>
          <w:rStyle w:val="Emphasis"/>
        </w:rPr>
        <w:t>Despite being a less substantial contributor</w:t>
      </w:r>
      <w:r w:rsidRPr="002C460E">
        <w:rPr>
          <w:rStyle w:val="StyleUnderline"/>
        </w:rPr>
        <w:t xml:space="preserve"> to global greenhouse gas emissions than other sectors, the contributions that dams make to this global problem should not be overlooked.</w:t>
      </w:r>
      <w:r>
        <w:t xml:space="preserve"> </w:t>
      </w:r>
      <w:r w:rsidRPr="002C460E">
        <w:rPr>
          <w:rStyle w:val="Emphasis"/>
        </w:rPr>
        <w:t>Peer-reviewed scientific literature</w:t>
      </w:r>
      <w:r>
        <w:t xml:space="preserve"> </w:t>
      </w:r>
      <w:r w:rsidRPr="002C460E">
        <w:rPr>
          <w:rStyle w:val="StyleUnderline"/>
        </w:rPr>
        <w:t>links increased sedimentation behind dams and other freshwater obstructions to higher rates of methane release.</w:t>
      </w:r>
      <w:r>
        <w:t xml:space="preserve"> </w:t>
      </w:r>
      <w:r w:rsidRPr="002C460E">
        <w:rPr>
          <w:rStyle w:val="StyleUnderline"/>
        </w:rPr>
        <w:t xml:space="preserve">This research emphasizes the value and </w:t>
      </w:r>
      <w:r w:rsidRPr="002C460E">
        <w:rPr>
          <w:rStyle w:val="Emphasis"/>
        </w:rPr>
        <w:t>importance of recognizing dams as a source of greenhouse gas emissions</w:t>
      </w:r>
      <w:r w:rsidRPr="002C460E">
        <w:rPr>
          <w:rStyle w:val="StyleUnderline"/>
        </w:rPr>
        <w:t>.</w:t>
      </w:r>
    </w:p>
    <w:p w14:paraId="0AF45E68" w14:textId="77777777" w:rsidR="00576636" w:rsidRDefault="00576636" w:rsidP="00576636">
      <w:r w:rsidRPr="002C460E">
        <w:rPr>
          <w:rStyle w:val="StyleUnderline"/>
        </w:rPr>
        <w:t>Inland waters are significant sources of both carbon dioxide and methane</w:t>
      </w:r>
      <w:r>
        <w:t xml:space="preserve">, as microbial degradation of organic matter in toxic sediments produce primarily carbon dioxide, and anaerobic pathways produce primarily methane. 15 Researchers have identified two factors as the primary reasons </w:t>
      </w:r>
      <w:r w:rsidRPr="0077080B">
        <w:rPr>
          <w:rStyle w:val="StyleUnderline"/>
        </w:rPr>
        <w:t xml:space="preserve">that reservoirs and storage behind obstructions in freshwater bodies </w:t>
      </w:r>
      <w:r w:rsidRPr="0077080B">
        <w:rPr>
          <w:rStyle w:val="Emphasis"/>
        </w:rPr>
        <w:t>emit significant amounts of methane</w:t>
      </w:r>
      <w:r>
        <w:t xml:space="preserve"> to the atmosphere. 16 </w:t>
      </w:r>
      <w:r w:rsidRPr="0080306B">
        <w:rPr>
          <w:rStyle w:val="StyleUnderline"/>
        </w:rPr>
        <w:t>The first factor is the continuous trapping of both allochthonous and autochthonous organic materials in reservoirs.</w:t>
      </w:r>
      <w:r>
        <w:t xml:space="preserve"> 17 Autochthonous organic material stems from primary producers that create their own energy (through photosynthesis for example), and allochthonous microorganisms get energy from outside sources. 18 Obstructions, such as </w:t>
      </w:r>
      <w:r w:rsidRPr="0080306B">
        <w:rPr>
          <w:rStyle w:val="StyleUnderline"/>
        </w:rPr>
        <w:t>dams, do not allow the natural flow of the system to move these materials downstream to normal deposit areas</w:t>
      </w:r>
      <w:r>
        <w:t>. As such, a large collection of these materials begins to build behind the obstruction.</w:t>
      </w:r>
    </w:p>
    <w:p w14:paraId="5BD66238" w14:textId="77777777" w:rsidR="00576636" w:rsidRDefault="00576636" w:rsidP="00576636">
      <w:r w:rsidRPr="001A4EFE">
        <w:rPr>
          <w:rStyle w:val="StyleUnderline"/>
        </w:rPr>
        <w:t>The second factor</w:t>
      </w:r>
      <w:r>
        <w:t xml:space="preserve"> at play </w:t>
      </w:r>
      <w:r w:rsidRPr="001A4EFE">
        <w:rPr>
          <w:rStyle w:val="StyleUnderline"/>
        </w:rPr>
        <w:t>is the anaerobic degradation of organic carbon that occurs in reservoir sediments</w:t>
      </w:r>
      <w:r>
        <w:t xml:space="preserve">. 19 In reservoirs, rapid sedimentation can occur, which leads to anaerobic environments that are ideal for methanogenesis if the organic substrate is available. 20 The first factor, where the organic material is trapped, gives rise to the organic substrate necessary for the methanogenesis process. 21 Methanogenesis is the bacterial conversion of methanogenic substrates into methane and carbon dioxide, which is the process contributing to greenhouse gas emissions from reservoirs. 22 </w:t>
      </w:r>
      <w:r w:rsidRPr="00BF7100">
        <w:rPr>
          <w:rStyle w:val="StyleUnderline"/>
        </w:rPr>
        <w:t xml:space="preserve">In </w:t>
      </w:r>
      <w:r w:rsidRPr="00BF7100">
        <w:rPr>
          <w:rStyle w:val="Emphasis"/>
        </w:rPr>
        <w:t>small reservoirs the accumulation of sediment is often much higher</w:t>
      </w:r>
      <w:r w:rsidRPr="00BF7100">
        <w:rPr>
          <w:rStyle w:val="StyleUnderline"/>
        </w:rPr>
        <w:t xml:space="preserve"> than large reservoirs, making the concern of methane emissions stemming from obstructions and small dams in riverine systems sometimes even higher than larger dam projects.</w:t>
      </w:r>
      <w:r>
        <w:t xml:space="preserve"> 23 The figure below illustrates how methane is created and released at dam sites.</w:t>
      </w:r>
    </w:p>
    <w:p w14:paraId="4A82DF27" w14:textId="77777777" w:rsidR="00576636" w:rsidRDefault="00576636" w:rsidP="00576636">
      <w:r>
        <w:t>Figure 1 24</w:t>
      </w:r>
    </w:p>
    <w:p w14:paraId="19B7A8B9" w14:textId="77777777" w:rsidR="00576636" w:rsidRDefault="00576636" w:rsidP="00576636">
      <w:r>
        <w:t>Figure 1</w:t>
      </w:r>
    </w:p>
    <w:p w14:paraId="35D0749C" w14:textId="77777777" w:rsidR="00576636" w:rsidRDefault="00576636" w:rsidP="00576636">
      <w:r>
        <w:t xml:space="preserve">A particularly useful recent study was performed in the Saar River in France and Germany. 25 It will be used to outline some of the recent developments in the scientific literature regarding methane emissions in small reservoirs. In the Saar River, six dams were built for shipping purposes, and this increased the minimum depth to at least four meters within the main channel for the lower 96 kilometers of the channel. 26 As is common with virtually all impoundments, these projects led to elongated water residence times, lower flow velocities, and increased water depths in the system. 27 </w:t>
      </w:r>
      <w:r w:rsidRPr="00524FD1">
        <w:rPr>
          <w:rStyle w:val="StyleUnderline"/>
        </w:rPr>
        <w:t xml:space="preserve">Despite efforts to improve water quality parameters in the basin, </w:t>
      </w:r>
      <w:r w:rsidRPr="00371A8E">
        <w:rPr>
          <w:rStyle w:val="Emphasis"/>
        </w:rPr>
        <w:t>extremely low oxygen levels were seen in the small reservoirs</w:t>
      </w:r>
      <w:r w:rsidRPr="00524FD1">
        <w:rPr>
          <w:rStyle w:val="StyleUnderline"/>
        </w:rPr>
        <w:t xml:space="preserve"> - low oxygen levels are a primary contributor to the microbial activity that leads to methanogenesis.</w:t>
      </w:r>
      <w:r>
        <w:t xml:space="preserve"> 28</w:t>
      </w:r>
    </w:p>
    <w:p w14:paraId="19164F61" w14:textId="77777777" w:rsidR="00576636" w:rsidRDefault="00576636" w:rsidP="00576636">
      <w:r>
        <w:t xml:space="preserve">The first </w:t>
      </w:r>
      <w:r w:rsidRPr="00C1778D">
        <w:t>component of the research</w:t>
      </w:r>
      <w:r>
        <w:t xml:space="preserve"> provided that the net sediment accumulation occurring in the reservoir areas of the Saar River was significant. 29 The porewater found in reservoir sediment buildup was supersaturated with methane, especially when compared to sediment found in other portions of the waterway. 30 Dissolved methane volume was also clearly correlative with the location of reservoirs, as these amounts were extremely low in the tailwaters of the dams relative to the amount found in the reservoirs immediately behind the dams. 31 A high volume of this dissolved methane accumulating behind the dams was found to be released into the atmosphere. 32 </w:t>
      </w:r>
      <w:r w:rsidRPr="00C1778D">
        <w:rPr>
          <w:rStyle w:val="StyleUnderline"/>
        </w:rPr>
        <w:t xml:space="preserve">Despite covering a much smaller surface area relative to the entire river, the emissions stemming from these areas directly behind the dams were much higher than the remainder of the river system. </w:t>
      </w:r>
      <w:r>
        <w:t xml:space="preserve">33 </w:t>
      </w:r>
      <w:r w:rsidRPr="00C1778D">
        <w:rPr>
          <w:rStyle w:val="StyleUnderline"/>
        </w:rPr>
        <w:t>These</w:t>
      </w:r>
      <w:r>
        <w:t xml:space="preserve"> areas are known as </w:t>
      </w:r>
      <w:r w:rsidRPr="00C1778D">
        <w:rPr>
          <w:rStyle w:val="Emphasis"/>
        </w:rPr>
        <w:t>"methane emission hot spots,"</w:t>
      </w:r>
      <w:r>
        <w:t xml:space="preserve"> 34 </w:t>
      </w:r>
      <w:r w:rsidRPr="00C1778D">
        <w:rPr>
          <w:rStyle w:val="StyleUnderline"/>
        </w:rPr>
        <w:t>and they should be particularly relevant to policy makers when considering the impacts of methane emissions on global climate change</w:t>
      </w:r>
      <w:r>
        <w:t>.</w:t>
      </w:r>
    </w:p>
    <w:p w14:paraId="07EFF364" w14:textId="77777777" w:rsidR="00576636" w:rsidRDefault="00576636" w:rsidP="00576636">
      <w:r>
        <w:t>The seasonal ebullition measurements are also of particular relevance. In this study, ebullition rates, which are the amount of methane bubbles being released into the atmosphere, show that increases occur during warmer months relative to occurrences during colder times of the year. 35 This intuitively could be related solely to temperature, or could also be a result of drawdowns during warmer months as a result of lower precipitation patterns and increases in evapotranspiration.</w:t>
      </w:r>
    </w:p>
    <w:p w14:paraId="1B58EAD1" w14:textId="77777777" w:rsidR="00576636" w:rsidRDefault="00576636" w:rsidP="00576636">
      <w:r>
        <w:t>Generally, the conclusions from this study are extremely applicable to the subject of this article, as they indicate that impoundments and dams contribute significantly to total methane emissions coming from a waterbody. In the Saar River, sediment accumulation accounts for large amounts of methane emissions, which are primarily a result of sediment accumulation combined with high amounts of organic matter. 36 While this is but one study, similar findings can be seen elsewhere.</w:t>
      </w:r>
    </w:p>
    <w:p w14:paraId="3D352333" w14:textId="77777777" w:rsidR="00576636" w:rsidRDefault="00576636" w:rsidP="00576636">
      <w:r>
        <w:t>In a much more general study from a global perspective, one peer-reviewed publication indicates that large dams release about 104 million metric tons of methane each year. 37 This research also suggests that methane capture technology for energy production from dams and impoundments should be developed similar to technology that exists in landfills. 38 This type of global research shows the scope of methane releases from dams, and why efforts are needed to develop policies and designs that mitigate these releases in a systematic and thorough manner.</w:t>
      </w:r>
    </w:p>
    <w:p w14:paraId="3A943C1C" w14:textId="77777777" w:rsidR="00576636" w:rsidRDefault="00576636" w:rsidP="00576636">
      <w:r>
        <w:t>In one of the first studies examining greenhouse gas emissions stemming from reservoirs, a group of researchers quantified methane outputs from a tropical reservoir located in French Guiana known as Petit Saut. 39 Importantly, immediately following the construction of the impoundment, dissolved methane levels spiked considerably relative to pre-reservoir levels. 40 In addition, as will be discussed later in this article, 41 significant fluctuations were seen between different times of the year related to the amount of emissions. 42 During low flow events, which occurred during mid-winter, maximum methane emissions were seen. 43 Additionally, a clear correlation occurred between high flow events and low methane emissions at this site. 44 This demonstrates that freshwater impoundments lead to methane buildup and correlatively high atmospheric releases of methane occur when water levels are relatively low.</w:t>
      </w:r>
    </w:p>
    <w:p w14:paraId="63D2DD2E" w14:textId="77777777" w:rsidR="00576636" w:rsidRDefault="00576636" w:rsidP="00576636">
      <w:r>
        <w:t xml:space="preserve">It is clear from the above commentary that </w:t>
      </w:r>
      <w:r w:rsidRPr="003824C1">
        <w:rPr>
          <w:rStyle w:val="StyleUnderline"/>
        </w:rPr>
        <w:t xml:space="preserve">dams, impoundments, and obstructions are a </w:t>
      </w:r>
      <w:r w:rsidRPr="00EE6CB4">
        <w:rPr>
          <w:rStyle w:val="Emphasis"/>
        </w:rPr>
        <w:t>significant source of methane releases</w:t>
      </w:r>
      <w:r w:rsidRPr="003824C1">
        <w:rPr>
          <w:rStyle w:val="StyleUnderline"/>
        </w:rPr>
        <w:t xml:space="preserve"> into the atmosphere</w:t>
      </w:r>
      <w:r>
        <w:t xml:space="preserve">. </w:t>
      </w:r>
      <w:r w:rsidRPr="003824C1">
        <w:rPr>
          <w:rStyle w:val="StyleUnderline"/>
        </w:rPr>
        <w:t>One study</w:t>
      </w:r>
      <w:r>
        <w:t xml:space="preserve"> from the United States </w:t>
      </w:r>
      <w:r w:rsidRPr="003824C1">
        <w:rPr>
          <w:rStyle w:val="StyleUnderline"/>
        </w:rPr>
        <w:t>indicates, "Harsha Lake, a large reservoir near Cincinnati</w:t>
      </w:r>
      <w:r>
        <w:t xml:space="preserve">, Ohio, </w:t>
      </w:r>
      <w:r w:rsidRPr="003824C1">
        <w:rPr>
          <w:rStyle w:val="StyleUnderline"/>
        </w:rPr>
        <w:t>emitted as much methane in 2012 as roughly 5,800 dairy cows would have emitted over an entire year."</w:t>
      </w:r>
      <w:r>
        <w:t xml:space="preserve"> 45 In addition to the general conclusion that dams are methane emission "hotspots," it is important to emphasize the correlation between flow and increases in methane release. As flows decrease, methane emissions seem to increase in these reservoir areas. 46 These general conclusions are critically important for policy makers and provide a framework from which policy can be crafted to attempt to lower total methane emissions from these sites.</w:t>
      </w:r>
    </w:p>
    <w:p w14:paraId="2B7C13D7" w14:textId="77777777" w:rsidR="00576636" w:rsidRDefault="00576636" w:rsidP="00576636">
      <w:r>
        <w:t>IV. LIKELY FUTURE RESERVOIR DRAWDOWNS</w:t>
      </w:r>
    </w:p>
    <w:p w14:paraId="5211E8AF" w14:textId="77777777" w:rsidR="00576636" w:rsidRDefault="00576636" w:rsidP="00576636">
      <w:r w:rsidRPr="003824C1">
        <w:rPr>
          <w:rStyle w:val="StyleUnderline"/>
        </w:rPr>
        <w:t xml:space="preserve">In order to combat the looming threats of global climate change, efforts should be made to mitigate the causes of methane emissions from dams. </w:t>
      </w:r>
      <w:r>
        <w:t xml:space="preserve">Making such mitigation difficult, however, is the likely future increase in reservoir drawdowns. As discussed above, scientific research seems to indicate that lower depths in reservoirs behind obstructions leads to higher rates of methane emissions. This section seeks to analyze scientific literature, which suggests that </w:t>
      </w:r>
      <w:r w:rsidRPr="00E87764">
        <w:rPr>
          <w:rStyle w:val="StyleUnderline"/>
        </w:rPr>
        <w:t>because of already shifting climate patterns, reservoir</w:t>
      </w:r>
      <w:r w:rsidRPr="00696FFC">
        <w:rPr>
          <w:rStyle w:val="StyleUnderline"/>
        </w:rPr>
        <w:t xml:space="preserve"> drawdowns are becoming more frequent, thereby likely leading to an increase in methane emissions from these areas</w:t>
      </w:r>
      <w:r>
        <w:t xml:space="preserve">. </w:t>
      </w:r>
      <w:r w:rsidRPr="00696FFC">
        <w:rPr>
          <w:rStyle w:val="StyleUnderline"/>
        </w:rPr>
        <w:t>Similar to the feedback mechanisms in the Arctic, where climate change has increased permafrost melting and methane emissions (which lead to more rapid permafrost melt) reservoir drawdowns from climatic changes are potentially leading to more methane release. Such events likely lead to more reservoir drawdowns.</w:t>
      </w:r>
      <w:r>
        <w:t xml:space="preserve"> </w:t>
      </w:r>
      <w:r w:rsidRPr="00696FFC">
        <w:rPr>
          <w:rStyle w:val="Emphasis"/>
        </w:rPr>
        <w:t>This cycle can result in "runaway" climate change.</w:t>
      </w:r>
      <w:r>
        <w:t xml:space="preserve"> 47</w:t>
      </w:r>
    </w:p>
    <w:p w14:paraId="141869A7" w14:textId="77777777" w:rsidR="00576636" w:rsidRDefault="00576636" w:rsidP="00760862"/>
    <w:p w14:paraId="0799EA9D" w14:textId="77777777" w:rsidR="00746762" w:rsidRPr="004E140E" w:rsidRDefault="00746762" w:rsidP="00746762">
      <w:pPr>
        <w:pStyle w:val="Heading4"/>
      </w:pPr>
      <w:r>
        <w:t xml:space="preserve">Plan solves </w:t>
      </w:r>
      <w:r w:rsidRPr="00310C42">
        <w:rPr>
          <w:u w:val="single"/>
        </w:rPr>
        <w:t>globally</w:t>
      </w:r>
      <w:r>
        <w:t xml:space="preserve"> too by creating a </w:t>
      </w:r>
      <w:r w:rsidRPr="004E140E">
        <w:rPr>
          <w:u w:val="single"/>
        </w:rPr>
        <w:t>regulatory framework</w:t>
      </w:r>
      <w:r>
        <w:t xml:space="preserve"> that is </w:t>
      </w:r>
      <w:r w:rsidRPr="004E140E">
        <w:rPr>
          <w:u w:val="single"/>
        </w:rPr>
        <w:t>modeled</w:t>
      </w:r>
      <w:r>
        <w:t xml:space="preserve"> to ensure new hydropower development protects the environment </w:t>
      </w:r>
    </w:p>
    <w:p w14:paraId="36CA2C54" w14:textId="77777777" w:rsidR="00746762" w:rsidRDefault="00746762" w:rsidP="00746762">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05135B33" w14:textId="77777777" w:rsidR="00746762" w:rsidRDefault="00746762" w:rsidP="00746762">
      <w:r>
        <w:t>Conclusion</w:t>
      </w:r>
    </w:p>
    <w:p w14:paraId="529E6E58" w14:textId="77777777" w:rsidR="00746762" w:rsidRDefault="00746762" w:rsidP="00746762">
      <w:r>
        <w:t xml:space="preserve">In a sense, the dams of the Penobscot River all are relics of an earlier age. </w:t>
      </w:r>
      <w:r w:rsidRPr="0079683B">
        <w:rPr>
          <w:rStyle w:val="StyleUnderline"/>
        </w:rPr>
        <w:t>The</w:t>
      </w:r>
      <w:r>
        <w:t xml:space="preserve"> </w:t>
      </w:r>
      <w:r w:rsidRPr="0079683B">
        <w:rPr>
          <w:rStyle w:val="Emphasis"/>
        </w:rPr>
        <w:t>U</w:t>
      </w:r>
      <w:r>
        <w:t xml:space="preserve">nited </w:t>
      </w:r>
      <w:r w:rsidRPr="0079683B">
        <w:rPr>
          <w:rStyle w:val="Emphasis"/>
        </w:rPr>
        <w:t>S</w:t>
      </w:r>
      <w:r>
        <w:t xml:space="preserve">tates </w:t>
      </w:r>
      <w:r w:rsidRPr="0079683B">
        <w:rPr>
          <w:rStyle w:val="StyleUnderline"/>
        </w:rPr>
        <w:t>stopped building dams during</w:t>
      </w:r>
      <w:r w:rsidRPr="004D6CAE">
        <w:t xml:space="preserve"> the</w:t>
      </w:r>
      <w:r w:rsidRPr="00D51D6C">
        <w:t xml:space="preserve"> </w:t>
      </w:r>
      <w:r w:rsidRPr="0079683B">
        <w:rPr>
          <w:rStyle w:val="StyleUnderline"/>
        </w:rPr>
        <w:t xml:space="preserve">Reagan </w:t>
      </w:r>
      <w:r w:rsidRPr="004D6CAE">
        <w:t xml:space="preserve">Administration, </w:t>
      </w:r>
      <w:r w:rsidRPr="0079683B">
        <w:rPr>
          <w:rStyle w:val="StyleUnderline"/>
        </w:rPr>
        <w:t>and in recent decades, there have been few serious proposals for large-scale dam construction to resume</w:t>
      </w:r>
      <w:r>
        <w:t xml:space="preserve">. </w:t>
      </w:r>
      <w:proofErr w:type="gramStart"/>
      <w:r>
        <w:t xml:space="preserve">383  </w:t>
      </w:r>
      <w:r w:rsidRPr="0079683B">
        <w:rPr>
          <w:rStyle w:val="StyleUnderline"/>
        </w:rPr>
        <w:t>Nevertheless</w:t>
      </w:r>
      <w:proofErr w:type="gramEnd"/>
      <w:r w:rsidRPr="0079683B">
        <w:rPr>
          <w:rStyle w:val="StyleUnderline"/>
        </w:rPr>
        <w:t>, the</w:t>
      </w:r>
      <w:r>
        <w:t xml:space="preserve"> United States </w:t>
      </w:r>
      <w:r w:rsidRPr="0079683B">
        <w:rPr>
          <w:rStyle w:val="Emphasis"/>
        </w:rPr>
        <w:t>D</w:t>
      </w:r>
      <w:r>
        <w:t xml:space="preserve">epartment </w:t>
      </w:r>
      <w:r w:rsidRPr="0079683B">
        <w:rPr>
          <w:rStyle w:val="Emphasis"/>
        </w:rPr>
        <w:t>o</w:t>
      </w:r>
      <w:r>
        <w:t xml:space="preserve">f </w:t>
      </w:r>
      <w:r w:rsidRPr="0079683B">
        <w:rPr>
          <w:rStyle w:val="Emphasis"/>
        </w:rPr>
        <w:t>E</w:t>
      </w:r>
      <w:r>
        <w:t xml:space="preserve">nergy </w:t>
      </w:r>
      <w:r w:rsidRPr="0079683B">
        <w:rPr>
          <w:rStyle w:val="StyleUnderline"/>
        </w:rPr>
        <w:t>has begun taking bold steps toward a hydropower revival, and that revival</w:t>
      </w:r>
      <w:r>
        <w:t xml:space="preserve">, if it does materialize, </w:t>
      </w:r>
      <w:r w:rsidRPr="0079683B">
        <w:rPr>
          <w:rStyle w:val="StyleUnderline"/>
        </w:rPr>
        <w:t>could involve extensive new construction</w:t>
      </w:r>
      <w:r>
        <w:t>. 384</w:t>
      </w:r>
    </w:p>
    <w:p w14:paraId="22FC165D" w14:textId="77777777" w:rsidR="00746762" w:rsidRDefault="00746762" w:rsidP="00746762">
      <w:r>
        <w:t xml:space="preserve">Meanwhile, </w:t>
      </w:r>
      <w:r w:rsidRPr="0079683B">
        <w:rPr>
          <w:rStyle w:val="StyleUnderline"/>
        </w:rPr>
        <w:t>in much of the</w:t>
      </w:r>
      <w:r>
        <w:t xml:space="preserve"> rest of the </w:t>
      </w:r>
      <w:r w:rsidRPr="0079683B">
        <w:rPr>
          <w:rStyle w:val="StyleUnderline"/>
        </w:rPr>
        <w:t>world, dam building never really ceased</w:t>
      </w:r>
      <w:r>
        <w:t xml:space="preserve">. </w:t>
      </w:r>
      <w:r w:rsidRPr="000D4C4D">
        <w:rPr>
          <w:rStyle w:val="StyleUnderline"/>
        </w:rPr>
        <w:t>Hundreds of dams, many of them enormous, are currently planned across South America, Asia, and Africa</w:t>
      </w:r>
      <w:r>
        <w:t xml:space="preserve">. </w:t>
      </w:r>
      <w:r w:rsidRPr="001E273E">
        <w:rPr>
          <w:rStyle w:val="StyleUnderline"/>
        </w:rPr>
        <w:t>Many national governments view those</w:t>
      </w:r>
      <w:r>
        <w:t xml:space="preserve"> planned </w:t>
      </w:r>
      <w:r w:rsidRPr="00380105">
        <w:rPr>
          <w:rStyle w:val="StyleUnderline"/>
        </w:rPr>
        <w:t>da</w:t>
      </w:r>
      <w:r w:rsidRPr="001E273E">
        <w:rPr>
          <w:rStyle w:val="StyleUnderline"/>
        </w:rPr>
        <w:t>ms as integral components of their economic development strategies</w:t>
      </w:r>
      <w:r>
        <w:t xml:space="preserve">, and while the judgments informing these views are sometimes slanted or dubious, the plans nevertheless are quite real. </w:t>
      </w:r>
      <w:r w:rsidRPr="00F0689C">
        <w:rPr>
          <w:rStyle w:val="StyleUnderline"/>
        </w:rPr>
        <w:t xml:space="preserve">If those dams are </w:t>
      </w:r>
      <w:r w:rsidRPr="005B716C">
        <w:rPr>
          <w:rStyle w:val="Emphasis"/>
        </w:rPr>
        <w:t>sited and built</w:t>
      </w:r>
      <w:r w:rsidRPr="00F0689C">
        <w:rPr>
          <w:rStyle w:val="StyleUnderline"/>
        </w:rPr>
        <w:t xml:space="preserve"> without regard to environmental impacts</w:t>
      </w:r>
      <w:r>
        <w:t xml:space="preserve"> - in other words, if they are built </w:t>
      </w:r>
      <w:r w:rsidRPr="003D7756">
        <w:rPr>
          <w:rStyle w:val="StyleUnderline"/>
        </w:rPr>
        <w:t>the same way the dams</w:t>
      </w:r>
      <w:r>
        <w:t xml:space="preserve"> on the Penobscot, and </w:t>
      </w:r>
      <w:r w:rsidRPr="003D7756">
        <w:rPr>
          <w:rStyle w:val="StyleUnderline"/>
        </w:rPr>
        <w:t>throughout much of the rest of the</w:t>
      </w:r>
      <w:r>
        <w:t xml:space="preserve"> </w:t>
      </w:r>
      <w:r w:rsidRPr="003D7756">
        <w:rPr>
          <w:rStyle w:val="Emphasis"/>
        </w:rPr>
        <w:t>U</w:t>
      </w:r>
      <w:r>
        <w:t xml:space="preserve">nited </w:t>
      </w:r>
      <w:r w:rsidRPr="003D7756">
        <w:rPr>
          <w:rStyle w:val="Emphasis"/>
        </w:rPr>
        <w:t>S</w:t>
      </w:r>
      <w:r>
        <w:t xml:space="preserve">tates, </w:t>
      </w:r>
      <w:r w:rsidRPr="005B716C">
        <w:rPr>
          <w:rStyle w:val="StyleUnderline"/>
        </w:rPr>
        <w:t>were</w:t>
      </w:r>
      <w:r>
        <w:t xml:space="preserve"> - </w:t>
      </w:r>
      <w:r w:rsidRPr="00F0689C">
        <w:rPr>
          <w:rStyle w:val="StyleUnderline"/>
        </w:rPr>
        <w:t xml:space="preserve">the </w:t>
      </w:r>
      <w:r w:rsidRPr="003D7756">
        <w:rPr>
          <w:rStyle w:val="Emphasis"/>
        </w:rPr>
        <w:t>ecological consequences will be devastating</w:t>
      </w:r>
      <w:r>
        <w:t>.</w:t>
      </w:r>
    </w:p>
    <w:p w14:paraId="3BF2B2F2" w14:textId="77777777" w:rsidR="00746762" w:rsidRDefault="00746762" w:rsidP="00746762">
      <w:r>
        <w:t xml:space="preserve">The dam laws of other nations are not the subject of this Article; our discussion instead has focused almost entirely upon the United States. But </w:t>
      </w:r>
      <w:r w:rsidRPr="00615676">
        <w:rPr>
          <w:rStyle w:val="StyleUnderline"/>
        </w:rPr>
        <w:t>the still-unfolding international age of dams highlights the importance of any successful</w:t>
      </w:r>
      <w:r>
        <w:t xml:space="preserve"> </w:t>
      </w:r>
      <w:r w:rsidRPr="00615676">
        <w:rPr>
          <w:rStyle w:val="Emphasis"/>
        </w:rPr>
        <w:t>U</w:t>
      </w:r>
      <w:r>
        <w:t xml:space="preserve">nited </w:t>
      </w:r>
      <w:r w:rsidRPr="00615676">
        <w:rPr>
          <w:rStyle w:val="Emphasis"/>
        </w:rPr>
        <w:t>S</w:t>
      </w:r>
      <w:r>
        <w:t xml:space="preserve">tates </w:t>
      </w:r>
      <w:r w:rsidRPr="00615676">
        <w:rPr>
          <w:rStyle w:val="StyleUnderline"/>
        </w:rPr>
        <w:t>reforms</w:t>
      </w:r>
      <w:r>
        <w:t xml:space="preserve">. </w:t>
      </w:r>
      <w:r w:rsidRPr="00615676">
        <w:rPr>
          <w:rStyle w:val="StyleUnderline"/>
        </w:rPr>
        <w:t xml:space="preserve">If </w:t>
      </w:r>
      <w:proofErr w:type="gramStart"/>
      <w:r w:rsidRPr="00615676">
        <w:rPr>
          <w:rStyle w:val="StyleUnderline"/>
        </w:rPr>
        <w:t>some</w:t>
      </w:r>
      <w:r>
        <w:t xml:space="preserve">  [</w:t>
      </w:r>
      <w:proofErr w:type="gramEnd"/>
      <w:r>
        <w:t xml:space="preserve">*1109]  </w:t>
      </w:r>
      <w:r w:rsidRPr="00615676">
        <w:rPr>
          <w:rStyle w:val="StyleUnderline"/>
        </w:rPr>
        <w:t>hydropower</w:t>
      </w:r>
      <w:r>
        <w:t xml:space="preserve"> development </w:t>
      </w:r>
      <w:r w:rsidRPr="00615676">
        <w:rPr>
          <w:rStyle w:val="StyleUnderline"/>
        </w:rPr>
        <w:t>is inevitable</w:t>
      </w:r>
      <w:r>
        <w:t xml:space="preserve">, then </w:t>
      </w:r>
      <w:r w:rsidRPr="00615676">
        <w:rPr>
          <w:rStyle w:val="StyleUnderline"/>
        </w:rPr>
        <w:t>there is a</w:t>
      </w:r>
      <w:r>
        <w:t xml:space="preserve"> glaring and </w:t>
      </w:r>
      <w:r w:rsidRPr="00615676">
        <w:rPr>
          <w:rStyle w:val="StyleUnderline"/>
        </w:rPr>
        <w:t xml:space="preserve">urgent need for </w:t>
      </w:r>
      <w:r w:rsidRPr="00615676">
        <w:rPr>
          <w:rStyle w:val="Emphasis"/>
        </w:rPr>
        <w:t>legal mechanisms</w:t>
      </w:r>
      <w:r w:rsidRPr="00615676">
        <w:rPr>
          <w:rStyle w:val="StyleUnderline"/>
        </w:rPr>
        <w:t xml:space="preserve"> that will reduce the impacts of those dams that are built</w:t>
      </w:r>
      <w:r>
        <w:t xml:space="preserve">. </w:t>
      </w:r>
      <w:r w:rsidRPr="00615676">
        <w:rPr>
          <w:rStyle w:val="StyleUnderline"/>
        </w:rPr>
        <w:t>Environmental trading systems could be one such mechanism</w:t>
      </w:r>
      <w:r>
        <w:t xml:space="preserve">. And </w:t>
      </w:r>
      <w:r w:rsidRPr="00615676">
        <w:rPr>
          <w:rStyle w:val="Emphasis"/>
        </w:rPr>
        <w:t>there is precedent for imitation</w:t>
      </w:r>
      <w:r>
        <w:t xml:space="preserve">, for the </w:t>
      </w:r>
      <w:r w:rsidRPr="00615676">
        <w:rPr>
          <w:rStyle w:val="Emphasis"/>
        </w:rPr>
        <w:t>U</w:t>
      </w:r>
      <w:r>
        <w:t xml:space="preserve">nited </w:t>
      </w:r>
      <w:r w:rsidRPr="00615676">
        <w:rPr>
          <w:rStyle w:val="Emphasis"/>
        </w:rPr>
        <w:t>S</w:t>
      </w:r>
      <w:r>
        <w:t xml:space="preserve">tates' </w:t>
      </w:r>
      <w:r w:rsidRPr="00615676">
        <w:rPr>
          <w:rStyle w:val="StyleUnderline"/>
        </w:rPr>
        <w:t xml:space="preserve">pioneering experiments with environmental trading systems have now </w:t>
      </w:r>
      <w:r w:rsidRPr="00615676">
        <w:rPr>
          <w:rStyle w:val="Emphasis"/>
        </w:rPr>
        <w:t>influenced regulatory approaches around the world</w:t>
      </w:r>
      <w:r>
        <w:t xml:space="preserve">. 385 </w:t>
      </w:r>
      <w:r w:rsidRPr="00615676">
        <w:rPr>
          <w:rStyle w:val="StyleUnderline"/>
        </w:rPr>
        <w:t>Dams</w:t>
      </w:r>
      <w:r>
        <w:t xml:space="preserve">, then, </w:t>
      </w:r>
      <w:r w:rsidRPr="00615676">
        <w:rPr>
          <w:rStyle w:val="StyleUnderline"/>
        </w:rPr>
        <w:t>could be the next frontier</w:t>
      </w:r>
      <w:r>
        <w:t>.</w:t>
      </w:r>
    </w:p>
    <w:p w14:paraId="68C7BA7D" w14:textId="77777777" w:rsidR="00746762" w:rsidRDefault="00746762" w:rsidP="00746762">
      <w:r>
        <w:t xml:space="preserve">We do not claim that crossing that frontier will be easy. Trading systems will never be a perfect fit for dams, or for river management more generally. Nor will they be fully effective upon first emergence; in this realm, </w:t>
      </w:r>
      <w:r w:rsidRPr="00DA2FD6">
        <w:rPr>
          <w:rStyle w:val="StyleUnderline"/>
        </w:rPr>
        <w:t xml:space="preserve">as in most areas of </w:t>
      </w:r>
      <w:r w:rsidRPr="00DA2FD6">
        <w:rPr>
          <w:rStyle w:val="Emphasis"/>
        </w:rPr>
        <w:t>regulatory policy</w:t>
      </w:r>
      <w:r w:rsidRPr="00DA2FD6">
        <w:rPr>
          <w:rStyle w:val="StyleUnderline"/>
        </w:rPr>
        <w:t>, learning will take time</w:t>
      </w:r>
      <w:r>
        <w:t xml:space="preserve">. </w:t>
      </w:r>
      <w:r w:rsidRPr="00DA2FD6">
        <w:rPr>
          <w:rStyle w:val="StyleUnderline"/>
        </w:rPr>
        <w:t>But the restoration of the Penobscot illustrates how the concept of trading holds promise</w:t>
      </w:r>
      <w:r>
        <w:t>.</w:t>
      </w:r>
    </w:p>
    <w:p w14:paraId="514A3FAD" w14:textId="77777777" w:rsidR="00640FCF" w:rsidRDefault="00640FCF" w:rsidP="00760862"/>
    <w:p w14:paraId="2879A9C3" w14:textId="77777777" w:rsidR="001911C3" w:rsidRDefault="001911C3" w:rsidP="001911C3">
      <w:pPr>
        <w:pStyle w:val="Heading3"/>
      </w:pPr>
      <w:r>
        <w:t xml:space="preserve">1ac </w:t>
      </w:r>
      <w:r w:rsidR="005B7CD2">
        <w:t xml:space="preserve">Plan + </w:t>
      </w:r>
      <w:r>
        <w:t xml:space="preserve">Solvency </w:t>
      </w:r>
      <w:r w:rsidR="005B7CD2">
        <w:t>– Trading Dams</w:t>
      </w:r>
    </w:p>
    <w:p w14:paraId="5E72767A" w14:textId="77777777" w:rsidR="00531261" w:rsidRPr="00531261" w:rsidRDefault="00531261" w:rsidP="00531261"/>
    <w:p w14:paraId="683821F3" w14:textId="77777777" w:rsidR="0089745A" w:rsidRDefault="0089745A" w:rsidP="0089745A">
      <w:pPr>
        <w:pStyle w:val="Heading4"/>
      </w:pPr>
      <w:r>
        <w:t xml:space="preserve">The United States federal government should </w:t>
      </w:r>
      <w:r w:rsidR="008F02EE">
        <w:t>limit water pollution in the United States through a cap and trade system for dams.</w:t>
      </w:r>
    </w:p>
    <w:p w14:paraId="4C7B5C3D" w14:textId="77777777" w:rsidR="008F02EE" w:rsidRDefault="008F02EE" w:rsidP="001911C3"/>
    <w:p w14:paraId="338E7EC1" w14:textId="77777777" w:rsidR="00A00F76" w:rsidRDefault="00A00F76" w:rsidP="00A00F76">
      <w:pPr>
        <w:pStyle w:val="Heading4"/>
      </w:pPr>
      <w:r>
        <w:t xml:space="preserve">Trading system will produce an </w:t>
      </w:r>
      <w:r w:rsidRPr="00391821">
        <w:rPr>
          <w:u w:val="single"/>
        </w:rPr>
        <w:t>optimal configuration</w:t>
      </w:r>
      <w:r>
        <w:t xml:space="preserve"> of dams --- removes the most harmful and expands hydropower</w:t>
      </w:r>
      <w:r w:rsidR="00CB7345">
        <w:t xml:space="preserve"> where it is appropriate</w:t>
      </w:r>
    </w:p>
    <w:p w14:paraId="7CA18FD8" w14:textId="77777777" w:rsidR="00A00F76" w:rsidRDefault="00A00F76" w:rsidP="00A00F76">
      <w:pPr>
        <w:pStyle w:val="ListParagraph"/>
        <w:numPr>
          <w:ilvl w:val="0"/>
          <w:numId w:val="15"/>
        </w:numPr>
      </w:pPr>
      <w:r>
        <w:t>dams, locks and other waterworks could be fitted with hydropower equipment</w:t>
      </w:r>
    </w:p>
    <w:p w14:paraId="5D185A96" w14:textId="77777777" w:rsidR="00A00F76" w:rsidRPr="00262E0E" w:rsidRDefault="00A00F76" w:rsidP="00A00F76">
      <w:pPr>
        <w:pStyle w:val="ListParagraph"/>
        <w:numPr>
          <w:ilvl w:val="0"/>
          <w:numId w:val="15"/>
        </w:numPr>
      </w:pPr>
      <w:r>
        <w:t>dams with older turbines could be upgraded</w:t>
      </w:r>
    </w:p>
    <w:p w14:paraId="0A5815EB" w14:textId="77777777" w:rsidR="00A00F76" w:rsidRDefault="00A00F76" w:rsidP="00A00F76">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704DA1A6" w14:textId="77777777" w:rsidR="00A00F76" w:rsidRDefault="00A00F76" w:rsidP="00A00F76">
      <w:r>
        <w:t>I. The Prevalence, Law, and Ecology of Dams</w:t>
      </w:r>
    </w:p>
    <w:p w14:paraId="6D3F4FDE" w14:textId="77777777" w:rsidR="00A00F76" w:rsidRPr="0046263F" w:rsidRDefault="00A00F76" w:rsidP="00A00F76">
      <w:pPr>
        <w:rPr>
          <w:rStyle w:val="StyleUnderline"/>
        </w:rPr>
      </w:pPr>
      <w:r>
        <w:t xml:space="preserve">In any legal system, the desirability of new regulatory instruments depends in large part on the nature of the things being regulated and the structure of the existing legal regime. Dams are no exception, and this Part therefore provides a background account of the United States' dams and their governing laws. Although the law, economics, and ecology of dams are complicated, the basic point is straightforward: </w:t>
      </w:r>
      <w:r w:rsidRPr="0046263F">
        <w:rPr>
          <w:rStyle w:val="StyleUnderline"/>
        </w:rPr>
        <w:t>our physical system of dams is enormous and</w:t>
      </w:r>
      <w:r>
        <w:t xml:space="preserve"> in many ways </w:t>
      </w:r>
      <w:r w:rsidRPr="0046263F">
        <w:rPr>
          <w:rStyle w:val="StyleUnderline"/>
        </w:rPr>
        <w:t>outdated, and reconfiguring that system could produce major social and environmental benefits</w:t>
      </w:r>
      <w:r>
        <w:t xml:space="preserve">. </w:t>
      </w:r>
      <w:r w:rsidRPr="0046263F">
        <w:rPr>
          <w:rStyle w:val="StyleUnderline"/>
        </w:rPr>
        <w:t xml:space="preserve">But existing legal systems do little to encourage such reconfiguration and in some ways are </w:t>
      </w:r>
      <w:r w:rsidRPr="00174D0B">
        <w:rPr>
          <w:rStyle w:val="Emphasis"/>
        </w:rPr>
        <w:t>impediments to change</w:t>
      </w:r>
      <w:r w:rsidRPr="0046263F">
        <w:rPr>
          <w:rStyle w:val="StyleUnderline"/>
        </w:rPr>
        <w:t>.</w:t>
      </w:r>
      <w:r>
        <w:t xml:space="preserve"> Consequently, </w:t>
      </w:r>
      <w:r w:rsidRPr="00E505AB">
        <w:t xml:space="preserve">any </w:t>
      </w:r>
      <w:r w:rsidRPr="0046263F">
        <w:rPr>
          <w:rStyle w:val="StyleUnderline"/>
        </w:rPr>
        <w:t xml:space="preserve">regulatory reform that better reconciles the benefits and costs of dams, which is exactly what trading systems are supposed to do, would be a </w:t>
      </w:r>
      <w:r w:rsidRPr="00E505AB">
        <w:rPr>
          <w:rStyle w:val="Emphasis"/>
        </w:rPr>
        <w:t>significant improvement</w:t>
      </w:r>
      <w:r w:rsidRPr="0046263F">
        <w:t>.</w:t>
      </w:r>
    </w:p>
    <w:p w14:paraId="30E7ED83" w14:textId="77777777" w:rsidR="00A00F76" w:rsidRDefault="00A00F76" w:rsidP="00A00F76">
      <w:r>
        <w:t>A. The Continued Importance of Dams</w:t>
      </w:r>
    </w:p>
    <w:p w14:paraId="4C8F89CA" w14:textId="77777777" w:rsidR="00A00F76" w:rsidRDefault="00A00F76" w:rsidP="00A00F76">
      <w:r>
        <w:t xml:space="preserve">Perhaps the best indicator of the continued importance of dams, and the law governing them, lies in sheer numbers. According to the National Inventory of Dams, </w:t>
      </w:r>
      <w:r w:rsidRPr="00E71A30">
        <w:rPr>
          <w:rStyle w:val="StyleUnderline"/>
        </w:rPr>
        <w:t>there are over 87,359 dams in the</w:t>
      </w:r>
      <w:r>
        <w:t xml:space="preserve"> </w:t>
      </w:r>
      <w:r w:rsidRPr="00E71A30">
        <w:rPr>
          <w:rStyle w:val="Emphasis"/>
        </w:rPr>
        <w:t>U</w:t>
      </w:r>
      <w:r>
        <w:t xml:space="preserve">nited </w:t>
      </w:r>
      <w:r w:rsidRPr="00E71A30">
        <w:rPr>
          <w:rStyle w:val="Emphasis"/>
        </w:rPr>
        <w:t>S</w:t>
      </w:r>
      <w:r>
        <w:t xml:space="preserve">tates. 42 The actual number is significantly higher, for the inventory includes only dams that meet certain size or safety thresholds, and one recent study estimated that an additional two million smaller </w:t>
      </w:r>
      <w:proofErr w:type="gramStart"/>
      <w:r>
        <w:t>dams  [</w:t>
      </w:r>
      <w:proofErr w:type="gramEnd"/>
      <w:r>
        <w:t xml:space="preserve">*1053]  populate the American landscape. 43 Even based on the inventory number alone, the United States contains approximately one dam for every day the nation has been in existence. 44 Because of those dams, </w:t>
      </w:r>
      <w:r w:rsidRPr="00E71A30">
        <w:rPr>
          <w:rStyle w:val="StyleUnderline"/>
        </w:rPr>
        <w:t>the</w:t>
      </w:r>
      <w:r>
        <w:t xml:space="preserve"> United States' </w:t>
      </w:r>
      <w:r w:rsidRPr="00E71A30">
        <w:rPr>
          <w:rStyle w:val="StyleUnderline"/>
        </w:rPr>
        <w:t>river systems are heavily and pervasively engineered</w:t>
      </w:r>
      <w:r>
        <w:t xml:space="preserve">, so much so that </w:t>
      </w:r>
      <w:r w:rsidRPr="00E71A30">
        <w:rPr>
          <w:rStyle w:val="StyleUnderline"/>
        </w:rPr>
        <w:t>a free-flowing river, for most Americans, is an exotic concept</w:t>
      </w:r>
      <w:r>
        <w:t>. 45 For example, the Hudson River basin alone contains over 1,726 dams, 46 which translates to approximately one dam for every eight miles of stream or river. 47</w:t>
      </w:r>
    </w:p>
    <w:p w14:paraId="39A5E3FF" w14:textId="77777777" w:rsidR="00A00F76" w:rsidRDefault="00A00F76" w:rsidP="00A00F76">
      <w:r>
        <w:t xml:space="preserve">Collectively, </w:t>
      </w:r>
      <w:r w:rsidRPr="00E71A30">
        <w:rPr>
          <w:rStyle w:val="StyleUnderline"/>
        </w:rPr>
        <w:t>dams serve a wide variety of purposes</w:t>
      </w:r>
      <w:r>
        <w:t xml:space="preserve">, including providing water supply, recreation, and flood control. Among those many purposes, </w:t>
      </w:r>
      <w:r w:rsidRPr="00E71A30">
        <w:rPr>
          <w:rStyle w:val="StyleUnderline"/>
        </w:rPr>
        <w:t>one of the most important</w:t>
      </w:r>
      <w:r>
        <w:t xml:space="preserve"> - and a central focus of this Article - </w:t>
      </w:r>
      <w:r w:rsidRPr="00E71A30">
        <w:rPr>
          <w:rStyle w:val="StyleUnderline"/>
        </w:rPr>
        <w:t>is generating hydropower</w:t>
      </w:r>
      <w:r>
        <w:t xml:space="preserve">. According to the Energy Information Administration, hydropower generated approximately seven percent of the United States' electricity in 2013. 48 While that number may seem small, and is less than the global average of 16%, a few comparisons place it in perspective. 49 Based on the EIA's 2013 figures, </w:t>
      </w:r>
      <w:r w:rsidRPr="00E71A30">
        <w:rPr>
          <w:rStyle w:val="StyleUnderline"/>
        </w:rPr>
        <w:t>hydropower generated twice as much electricity as wind and approximately twenty-six times as much energy as solar power</w:t>
      </w:r>
      <w:r>
        <w:t xml:space="preserve">. 50 The EIA's projections show those gaps closing, with hydropower in moderate decline and other renewable energy sources growing. 51 </w:t>
      </w:r>
      <w:proofErr w:type="gramStart"/>
      <w:r>
        <w:t>But  [</w:t>
      </w:r>
      <w:proofErr w:type="gramEnd"/>
      <w:r>
        <w:t>*1054]  even if those trends continue</w:t>
      </w:r>
      <w:r w:rsidRPr="007E1AC1">
        <w:t xml:space="preserve">, </w:t>
      </w:r>
      <w:r w:rsidRPr="00E71A30">
        <w:rPr>
          <w:rStyle w:val="StyleUnderline"/>
        </w:rPr>
        <w:t>hydropower will remain the</w:t>
      </w:r>
      <w:r>
        <w:t xml:space="preserve"> United States' </w:t>
      </w:r>
      <w:r w:rsidRPr="00E71A30">
        <w:rPr>
          <w:rStyle w:val="StyleUnderline"/>
        </w:rPr>
        <w:t>predominant source of renewable energy for several more years</w:t>
      </w:r>
      <w:r>
        <w:t>. 52 In many other countries, that dominance is even more pronounced. 53</w:t>
      </w:r>
    </w:p>
    <w:p w14:paraId="2C2890C5" w14:textId="77777777" w:rsidR="00A00F76" w:rsidRDefault="00A00F76" w:rsidP="00A00F76">
      <w:r>
        <w:t xml:space="preserve">The energy generated by </w:t>
      </w:r>
      <w:r w:rsidRPr="00E71A30">
        <w:rPr>
          <w:rStyle w:val="StyleUnderline"/>
        </w:rPr>
        <w:t>hydropower</w:t>
      </w:r>
      <w:r>
        <w:t xml:space="preserve"> also is particularly important. Its </w:t>
      </w:r>
      <w:r w:rsidRPr="00E71A30">
        <w:rPr>
          <w:rStyle w:val="StyleUnderline"/>
        </w:rPr>
        <w:t>cost per kilowatt hour can be relatively low, and it also provides energy managers with important flexibility</w:t>
      </w:r>
      <w:r>
        <w:t xml:space="preserve">. 54 </w:t>
      </w:r>
      <w:r w:rsidRPr="00E33141">
        <w:rPr>
          <w:rStyle w:val="StyleUnderline"/>
        </w:rPr>
        <w:t>Water discharges through turbines can be shifted to periods of higher energy demand</w:t>
      </w:r>
      <w:r>
        <w:t xml:space="preserve">, 55 </w:t>
      </w:r>
      <w:r w:rsidRPr="00F807D6">
        <w:rPr>
          <w:rStyle w:val="StyleUnderline"/>
        </w:rPr>
        <w:t>and hydropower also can dispatch to a grid with minimal startup time, making it an important source following blackouts.</w:t>
      </w:r>
      <w:r>
        <w:t xml:space="preserve"> 56 </w:t>
      </w:r>
      <w:r w:rsidRPr="00F807D6">
        <w:rPr>
          <w:rStyle w:val="StyleUnderline"/>
        </w:rPr>
        <w:t>As intermittent sources like wind and solar grow more prevalent, that flexibility is likely to become increasingly valuable.</w:t>
      </w:r>
      <w:r>
        <w:t xml:space="preserve"> 57 Perhaps most importantly, </w:t>
      </w:r>
      <w:r w:rsidRPr="00F807D6">
        <w:rPr>
          <w:rStyle w:val="StyleUnderline"/>
        </w:rPr>
        <w:t>most of the</w:t>
      </w:r>
      <w:r>
        <w:t xml:space="preserve"> </w:t>
      </w:r>
      <w:r w:rsidRPr="00F807D6">
        <w:rPr>
          <w:rStyle w:val="Emphasis"/>
        </w:rPr>
        <w:t>U</w:t>
      </w:r>
      <w:r>
        <w:t xml:space="preserve">nited </w:t>
      </w:r>
      <w:r w:rsidRPr="00F807D6">
        <w:rPr>
          <w:rStyle w:val="Emphasis"/>
        </w:rPr>
        <w:t>S</w:t>
      </w:r>
      <w:r>
        <w:t xml:space="preserve">tates' </w:t>
      </w:r>
      <w:r w:rsidRPr="00F807D6">
        <w:rPr>
          <w:rStyle w:val="StyleUnderline"/>
        </w:rPr>
        <w:t>hydropower is nearly emissions-free</w:t>
      </w:r>
      <w:r>
        <w:t xml:space="preserve">, 58 while fossil fuel combustion generates most of the United States conventional air pollutants and greenhouse gases. 59 Consequently, </w:t>
      </w:r>
      <w:r w:rsidRPr="00F807D6">
        <w:rPr>
          <w:rStyle w:val="StyleUnderline"/>
        </w:rPr>
        <w:t xml:space="preserve">if hydropower substitutes for fossil fuel energy generation or provides the flexibility that </w:t>
      </w:r>
      <w:r w:rsidRPr="00AB4CB9">
        <w:rPr>
          <w:rStyle w:val="Emphasis"/>
        </w:rPr>
        <w:t>allows increased reliance on other renewable sources</w:t>
      </w:r>
      <w:r w:rsidRPr="00F807D6">
        <w:rPr>
          <w:rStyle w:val="StyleUnderline"/>
        </w:rPr>
        <w:t>, it offers an enormous environmental benefit</w:t>
      </w:r>
      <w:r>
        <w:t>. 60</w:t>
      </w:r>
    </w:p>
    <w:p w14:paraId="2B4694F5" w14:textId="77777777" w:rsidR="00A00F76" w:rsidRDefault="00A00F76" w:rsidP="00A00F76">
      <w:r w:rsidRPr="00262E0E">
        <w:rPr>
          <w:rStyle w:val="StyleUnderline"/>
        </w:rPr>
        <w:t xml:space="preserve">While hydropower is one of the most important societal benefits provided by dams, </w:t>
      </w:r>
      <w:r w:rsidRPr="00262E0E">
        <w:rPr>
          <w:rStyle w:val="Emphasis"/>
        </w:rPr>
        <w:t>most dams do not actually generate hydropower</w:t>
      </w:r>
      <w:r>
        <w:t xml:space="preserve">. According to a recent study from the Idaho National Laboratory, "The United States hydroelectric plant population is comprised of 2,388 licensed plants." 61 That number may sound large, but it means that approximately </w:t>
      </w:r>
      <w:r w:rsidRPr="00262E0E">
        <w:rPr>
          <w:rStyle w:val="StyleUnderline"/>
        </w:rPr>
        <w:t>97% of the dams</w:t>
      </w:r>
      <w:r>
        <w:t xml:space="preserve"> in the national inventory </w:t>
      </w:r>
      <w:r w:rsidRPr="00262E0E">
        <w:rPr>
          <w:rStyle w:val="StyleUnderline"/>
        </w:rPr>
        <w:t xml:space="preserve">do </w:t>
      </w:r>
      <w:proofErr w:type="gramStart"/>
      <w:r w:rsidRPr="00262E0E">
        <w:rPr>
          <w:rStyle w:val="StyleUnderline"/>
        </w:rPr>
        <w:t>not</w:t>
      </w:r>
      <w:r>
        <w:t xml:space="preserve">  [</w:t>
      </w:r>
      <w:proofErr w:type="gramEnd"/>
      <w:r>
        <w:t xml:space="preserve">*1055]  </w:t>
      </w:r>
      <w:r w:rsidRPr="00262E0E">
        <w:rPr>
          <w:rStyle w:val="StyleUnderline"/>
        </w:rPr>
        <w:t>produce hydropower</w:t>
      </w:r>
      <w:r>
        <w:t xml:space="preserve">. That percentage is somewhat misleading, for hydropower tends to be generated at larger dams, and most of the non-producing dams are relatively small. 62 Nevertheless, </w:t>
      </w:r>
      <w:r w:rsidRPr="00262E0E">
        <w:rPr>
          <w:rStyle w:val="StyleUnderline"/>
        </w:rPr>
        <w:t>the huge number of dams that produce no hydropower has sparked widespread interest in increasing our hydropower capacity</w:t>
      </w:r>
      <w:r>
        <w:t xml:space="preserve">. 63 In addition to </w:t>
      </w:r>
      <w:r w:rsidRPr="00262E0E">
        <w:rPr>
          <w:rStyle w:val="StyleUnderline"/>
        </w:rPr>
        <w:t>those dams, locks and other waterworks could be fitted with hydropower equipment, and dams with older turbines could be upgraded</w:t>
      </w:r>
      <w:r>
        <w:t xml:space="preserve">. 64 The extent to which those upgrades would be environmentally and economically feasible is a more difficult question - and also a question whose answer depends on the regulatory regime for, and economics of, other energy sources. 65 Nevertheless, a series of studies </w:t>
      </w:r>
      <w:r w:rsidRPr="00DF0509">
        <w:t>shows that even under existing regulatory and economic conditions, the power upgrades on some of the Penobscot River dams could be replicated elsewhere. 66</w:t>
      </w:r>
    </w:p>
    <w:p w14:paraId="4DCD481B" w14:textId="77777777" w:rsidR="00A00F76" w:rsidRDefault="00A00F76" w:rsidP="00A00F76">
      <w:r>
        <w:t xml:space="preserve">The absence of hydropower at many existing dams underscores a larger point: </w:t>
      </w:r>
      <w:r w:rsidRPr="00876FA6">
        <w:rPr>
          <w:rStyle w:val="StyleUnderline"/>
        </w:rPr>
        <w:t>some dams are less valuable than others, and some are not valuable at all</w:t>
      </w:r>
      <w:r>
        <w:t xml:space="preserve">. </w:t>
      </w:r>
      <w:r w:rsidRPr="00F00799">
        <w:rPr>
          <w:rStyle w:val="StyleUnderline"/>
        </w:rPr>
        <w:t>In addition to hydropower, many dams play valuable roles in storing water supplies</w:t>
      </w:r>
      <w:r>
        <w:t xml:space="preserve">, supporting recreation, and reducing floods. 67 But </w:t>
      </w:r>
      <w:r w:rsidRPr="0001756B">
        <w:rPr>
          <w:rStyle w:val="StyleUnderline"/>
        </w:rPr>
        <w:t>other dams have long outlived their original purposes</w:t>
      </w:r>
      <w:r>
        <w:t xml:space="preserve">; the northeastern United States, for example, is filled with </w:t>
      </w:r>
      <w:r w:rsidRPr="0001756B">
        <w:rPr>
          <w:rStyle w:val="StyleUnderline"/>
        </w:rPr>
        <w:t>milldams</w:t>
      </w:r>
      <w:r>
        <w:t xml:space="preserve"> that </w:t>
      </w:r>
      <w:r w:rsidRPr="0001756B">
        <w:rPr>
          <w:rStyle w:val="StyleUnderline"/>
        </w:rPr>
        <w:t>have long outlasted their mills</w:t>
      </w:r>
      <w:r>
        <w:t xml:space="preserve">. 68 </w:t>
      </w:r>
      <w:r w:rsidRPr="0001756B">
        <w:rPr>
          <w:rStyle w:val="StyleUnderline"/>
        </w:rPr>
        <w:t>Dams</w:t>
      </w:r>
      <w:r>
        <w:t xml:space="preserve"> also </w:t>
      </w:r>
      <w:r w:rsidRPr="0001756B">
        <w:rPr>
          <w:rStyle w:val="StyleUnderline"/>
        </w:rPr>
        <w:t xml:space="preserve">become </w:t>
      </w:r>
      <w:proofErr w:type="gramStart"/>
      <w:r w:rsidRPr="0001756B">
        <w:rPr>
          <w:rStyle w:val="StyleUnderline"/>
        </w:rPr>
        <w:t>structurally</w:t>
      </w:r>
      <w:r>
        <w:t xml:space="preserve">  [</w:t>
      </w:r>
      <w:proofErr w:type="gramEnd"/>
      <w:r>
        <w:t>*</w:t>
      </w:r>
      <w:r w:rsidRPr="0001756B">
        <w:rPr>
          <w:rStyle w:val="StyleUnderline"/>
        </w:rPr>
        <w:t>1056]  obsolete as trapped sediment fills in their reservoirs and their structures decay</w:t>
      </w:r>
      <w:r>
        <w:t xml:space="preserve">. 69 Over time, </w:t>
      </w:r>
      <w:r w:rsidRPr="00441EA8">
        <w:rPr>
          <w:rStyle w:val="StyleUnderline"/>
        </w:rPr>
        <w:t xml:space="preserve">these dams can turn into </w:t>
      </w:r>
      <w:r w:rsidRPr="00441EA8">
        <w:rPr>
          <w:rStyle w:val="Emphasis"/>
        </w:rPr>
        <w:t>public hazards</w:t>
      </w:r>
      <w:r>
        <w:t xml:space="preserve">. 70 Others never made much sense, for the history of dam planning is filled with stories of pork-barrel boondoggles justified by fictitious cost-benefit analyses. 71 Despite that history, many dams continue to provide significant societal benefits, and others could be upgraded to serve more modern purposes. 72 But </w:t>
      </w:r>
      <w:r w:rsidRPr="0001756B">
        <w:rPr>
          <w:rStyle w:val="StyleUnderline"/>
        </w:rPr>
        <w:t>our present system of dams remains quite different from one optimally designed to serve contemporary needs</w:t>
      </w:r>
      <w:r>
        <w:t>.</w:t>
      </w:r>
    </w:p>
    <w:p w14:paraId="57540A20" w14:textId="77777777" w:rsidR="00A00F76" w:rsidRDefault="00A00F76" w:rsidP="00A00F76">
      <w:r>
        <w:t xml:space="preserve">For the legal field, the continued importance of dams has significant implications. In practice, at least, the law of dams has never really faded away. For decades, dams have been generating cases by the dozens, and hydropower licensing remains an important and active sub-field of energy and environmental law. 73 Nevertheless, while recent years have brought an energy law boom, academics and activists have focused primarily on wind, solar, and the enormous expansion in domestic oil and gas generation. One could easily form the impression that dams are nowhere near the cutting edge of energy law. But </w:t>
      </w:r>
      <w:r w:rsidRPr="00E52B47">
        <w:rPr>
          <w:rStyle w:val="StyleUnderline"/>
        </w:rPr>
        <w:t xml:space="preserve">the continued prevalence of dams and the potential for upgrades, as well as pervasive problems with our existing dam systems, raise the possibility of a very different future, with </w:t>
      </w:r>
      <w:r w:rsidRPr="00E52B47">
        <w:rPr>
          <w:rStyle w:val="Emphasis"/>
        </w:rPr>
        <w:t>major changes in our existing dam system helping hydropower reemerge</w:t>
      </w:r>
      <w:r>
        <w:t xml:space="preserve"> as a dynamic and growing area of law.</w:t>
      </w:r>
    </w:p>
    <w:p w14:paraId="4E15510E" w14:textId="77777777" w:rsidR="00A00F76" w:rsidRDefault="00A00F76" w:rsidP="00A00F76">
      <w:r>
        <w:t xml:space="preserve">[*1057] </w:t>
      </w:r>
    </w:p>
    <w:p w14:paraId="22D3615A" w14:textId="77777777" w:rsidR="00A00F76" w:rsidRDefault="00A00F76" w:rsidP="00A00F76">
      <w:r>
        <w:t>B. The Adverse Impacts of Dams</w:t>
      </w:r>
    </w:p>
    <w:p w14:paraId="224A7650" w14:textId="77777777" w:rsidR="00A00F76" w:rsidRDefault="00A00F76" w:rsidP="00A00F76">
      <w:r>
        <w:t xml:space="preserve">While the conventional story of dams may miss their potential to be a dynamic and growing source of relatively carbon-free energy, there is another important respect in which that story is spot-on. </w:t>
      </w:r>
      <w:r w:rsidRPr="00E52B47">
        <w:rPr>
          <w:rStyle w:val="StyleUnderline"/>
        </w:rPr>
        <w:t>Dams cause enormous environmental harms.</w:t>
      </w:r>
      <w:r>
        <w:t xml:space="preserve"> 74</w:t>
      </w:r>
    </w:p>
    <w:p w14:paraId="1DA9B2E2" w14:textId="77777777" w:rsidR="00A00F76" w:rsidRDefault="00A00F76" w:rsidP="00A00F76">
      <w:r w:rsidRPr="005A58C4">
        <w:rPr>
          <w:rStyle w:val="StyleUnderline"/>
        </w:rPr>
        <w:t>Dams impact aquatic systems</w:t>
      </w:r>
      <w:r>
        <w:t xml:space="preserve"> in many ways. Most obviously, </w:t>
      </w:r>
      <w:r w:rsidRPr="005A58C4">
        <w:t>most dams flood land behind the dam. 75</w:t>
      </w:r>
      <w:r>
        <w:t xml:space="preserve"> Dams also affect downstream flow, particularly if the flow schedule is governed by hydropower or other human needs. 76 </w:t>
      </w:r>
      <w:r w:rsidRPr="005A58C4">
        <w:rPr>
          <w:rStyle w:val="StyleUnderline"/>
        </w:rPr>
        <w:t xml:space="preserve">The annual hydrograph of a dam-managed river is often quite different from an undammed stream, and those fluctuations can </w:t>
      </w:r>
      <w:r w:rsidRPr="005A58C4">
        <w:rPr>
          <w:rStyle w:val="Emphasis"/>
        </w:rPr>
        <w:t>wreak havoc on downstream species</w:t>
      </w:r>
      <w:r>
        <w:t xml:space="preserve"> that have adapted to a natural flow regime. 77 </w:t>
      </w:r>
      <w:r w:rsidRPr="00230483">
        <w:rPr>
          <w:rStyle w:val="StyleUnderline"/>
        </w:rPr>
        <w:t>Dams also can decrease the aggregate amount of water flowing downstream</w:t>
      </w:r>
      <w:r>
        <w:t xml:space="preserve">, both because of evaporation and because many dams operate in conjunction with off-stream water supply projects. 78 And </w:t>
      </w:r>
      <w:r w:rsidRPr="005A58C4">
        <w:rPr>
          <w:rStyle w:val="StyleUnderline"/>
        </w:rPr>
        <w:t>dams can starve downstream reaches of sediment</w:t>
      </w:r>
      <w:r>
        <w:t>, which again can dramatically alter downstream habitats. 79</w:t>
      </w:r>
    </w:p>
    <w:p w14:paraId="12403716" w14:textId="77777777" w:rsidR="00A00F76" w:rsidRDefault="00A00F76" w:rsidP="00A00F76">
      <w:r>
        <w:t xml:space="preserve">All of </w:t>
      </w:r>
      <w:r w:rsidRPr="005A58C4">
        <w:rPr>
          <w:rStyle w:val="Emphasis"/>
        </w:rPr>
        <w:t>those impacts are pervasive</w:t>
      </w:r>
      <w:r>
        <w:t xml:space="preserve">, but perhaps </w:t>
      </w:r>
      <w:r w:rsidRPr="00230483">
        <w:rPr>
          <w:rStyle w:val="StyleUnderline"/>
        </w:rPr>
        <w:t>the most significant ecological impact of dams is to limit the movement of aquatic species</w:t>
      </w:r>
      <w:r>
        <w:t xml:space="preserve">. </w:t>
      </w:r>
      <w:r w:rsidRPr="00230483">
        <w:rPr>
          <w:rStyle w:val="StyleUnderline"/>
        </w:rPr>
        <w:t>Many rivers play important roles in the lifecycle of</w:t>
      </w:r>
      <w:r>
        <w:t xml:space="preserve"> diadromous species, </w:t>
      </w:r>
      <w:r w:rsidRPr="00230483">
        <w:rPr>
          <w:rStyle w:val="StyleUnderline"/>
        </w:rPr>
        <w:t>like salmon or shad, which migrate between fresh and salt water</w:t>
      </w:r>
      <w:r>
        <w:t xml:space="preserve">. 80 </w:t>
      </w:r>
      <w:r w:rsidRPr="00230483">
        <w:rPr>
          <w:rStyle w:val="StyleUnderline"/>
        </w:rPr>
        <w:t xml:space="preserve">Those species in turn can </w:t>
      </w:r>
      <w:r w:rsidRPr="00230483">
        <w:rPr>
          <w:rStyle w:val="Emphasis"/>
        </w:rPr>
        <w:t>play central roles in the ecology of river systems</w:t>
      </w:r>
      <w:r w:rsidRPr="00230483">
        <w:rPr>
          <w:rStyle w:val="StyleUnderline"/>
        </w:rPr>
        <w:t xml:space="preserve">, both by providing prey for other species and by moving </w:t>
      </w:r>
      <w:proofErr w:type="gramStart"/>
      <w:r w:rsidRPr="00230483">
        <w:rPr>
          <w:rStyle w:val="StyleUnderline"/>
        </w:rPr>
        <w:t>huge</w:t>
      </w:r>
      <w:r>
        <w:t xml:space="preserve">  [</w:t>
      </w:r>
      <w:proofErr w:type="gramEnd"/>
      <w:r>
        <w:t xml:space="preserve">*1058]  </w:t>
      </w:r>
      <w:r w:rsidRPr="00230483">
        <w:rPr>
          <w:rStyle w:val="StyleUnderline"/>
        </w:rPr>
        <w:t>quantities of nutrients between oceans and rivers</w:t>
      </w:r>
      <w:r>
        <w:t xml:space="preserve">. 81 By blocking access to habitat, </w:t>
      </w:r>
      <w:r w:rsidRPr="00C16186">
        <w:rPr>
          <w:rStyle w:val="StyleUnderline"/>
        </w:rPr>
        <w:t xml:space="preserve">dams can </w:t>
      </w:r>
      <w:r w:rsidRPr="00C16186">
        <w:rPr>
          <w:rStyle w:val="Emphasis"/>
        </w:rPr>
        <w:t>devastate those species' populations</w:t>
      </w:r>
      <w:r>
        <w:t xml:space="preserve">, </w:t>
      </w:r>
      <w:r w:rsidRPr="00C16186">
        <w:rPr>
          <w:rStyle w:val="StyleUnderline"/>
        </w:rPr>
        <w:t xml:space="preserve">with </w:t>
      </w:r>
      <w:r w:rsidRPr="00C16186">
        <w:rPr>
          <w:rStyle w:val="Emphasis"/>
        </w:rPr>
        <w:t>ripple effects on all the other species</w:t>
      </w:r>
      <w:r w:rsidRPr="00C16186">
        <w:rPr>
          <w:rStyle w:val="StyleUnderline"/>
        </w:rPr>
        <w:t>, including humans, that depend on their migrations</w:t>
      </w:r>
      <w:r>
        <w:t xml:space="preserve">. 82 Dams also can adversely affect resident species that do not migrate out of the river system. </w:t>
      </w:r>
      <w:r w:rsidRPr="00F45171">
        <w:rPr>
          <w:rStyle w:val="StyleUnderline"/>
        </w:rPr>
        <w:t>Barriers</w:t>
      </w:r>
      <w:r>
        <w:t xml:space="preserve"> can prevent these species from relocating in response to habitat stress or seasonal changes, and they </w:t>
      </w:r>
      <w:r w:rsidRPr="00F45171">
        <w:rPr>
          <w:rStyle w:val="StyleUnderline"/>
        </w:rPr>
        <w:t>can promote inbreeding within isolated populations</w:t>
      </w:r>
      <w:r>
        <w:t xml:space="preserve">. 83 </w:t>
      </w:r>
      <w:r w:rsidRPr="00F45171">
        <w:rPr>
          <w:rStyle w:val="StyleUnderline"/>
        </w:rPr>
        <w:t>When a portion of a watershed loses its population of a species to disease</w:t>
      </w:r>
      <w:r>
        <w:t xml:space="preserve"> or some other disturbance, </w:t>
      </w:r>
      <w:r w:rsidRPr="00F45171">
        <w:rPr>
          <w:rStyle w:val="StyleUnderline"/>
        </w:rPr>
        <w:t>barriers can prevent repopulation from areas where the species has survived</w:t>
      </w:r>
      <w:r>
        <w:t>. 84</w:t>
      </w:r>
    </w:p>
    <w:p w14:paraId="448DF632" w14:textId="77777777" w:rsidR="00A00F76" w:rsidRDefault="00A00F76" w:rsidP="00A00F76">
      <w:r>
        <w:t xml:space="preserve">The scale of these impacts has been profound. To provide one example, a single board blocking a fish ladder on Maine's St. Croix River caused a migratory population of alewives to drop from 2.6 million to 900 fish in the span of just seven years. 85 That story is not unique, and the aggregate impact of tens of thousands of migration barriers is sufficiently pervasive that few people even realize how productive many river systems once were. 86 Before the industrial revolution, East Coast fish runs were so abundant that, in one explorer's creative phrasing, "it seemed to mee, that one might goe over their backs drishod." 87 Even as late as 1832, the Potomac River shad catch was over fifty-one </w:t>
      </w:r>
      <w:proofErr w:type="gramStart"/>
      <w:r>
        <w:t>million  [</w:t>
      </w:r>
      <w:proofErr w:type="gramEnd"/>
      <w:r>
        <w:t>*1059]  kilograms. 88 The demise of the East Coast runs initially generated conflicts, fought with guns as well as petitions and legal briefs, and in the time of the United States' Founding Fathers, legal battles over fish passage were recurring phenomena (and phenomena in which the Founding Fathers themselves participated). 89 But outside of a few relic runs, that abundance has long since been lost, not just to river systems but also to cultural memory. 90 On the West Coast, where dams came later, some cultural memories remain, but migratory fish still have gone from storied abundance to chronic endangerment. 91 The changes aren't limited to iconic migrants, or even to fish. Aquatic freshwater species now are more likely to be listed as threatened or endangered than any other class of species, and dams and diversions are among the largest threats to their survival. 92</w:t>
      </w:r>
    </w:p>
    <w:p w14:paraId="152AC6A4" w14:textId="77777777" w:rsidR="00A00F76" w:rsidRDefault="00A00F76" w:rsidP="00A00F76">
      <w:r>
        <w:t xml:space="preserve">Of course, not all of the environmental impacts are negative. Some popular sport species thrive in dam-altered environments. 93 Dams can prevent the migration of invasive as well as native species. 94 Reservoirs allow flatwater boating, and altered flows also can support recreation in downstream areas where summer flows otherwise would be too low. </w:t>
      </w:r>
      <w:proofErr w:type="gramStart"/>
      <w:r>
        <w:t>95  [</w:t>
      </w:r>
      <w:proofErr w:type="gramEnd"/>
      <w:r>
        <w:t xml:space="preserve">*1060]  Finally, </w:t>
      </w:r>
      <w:r w:rsidRPr="00F45171">
        <w:rPr>
          <w:rStyle w:val="StyleUnderline"/>
        </w:rPr>
        <w:t>to the extent that hydropower obviates the need to burn oil, natural gas, or coal, dams provide an important environmental benefit to river systems, for climate change also ranks high as a threat to freshwater ecosystems</w:t>
      </w:r>
      <w:r>
        <w:t xml:space="preserve">. 96 In short, dams present environmental tradeoffs, and sometimes environmental damage is in the eye of the beholder. Nevertheless, </w:t>
      </w:r>
      <w:r w:rsidRPr="00F45171">
        <w:rPr>
          <w:rStyle w:val="StyleUnderline"/>
        </w:rPr>
        <w:t>there is little debate that the environmental impact of many dams, both individually and cumulatively, is profoundly negative</w:t>
      </w:r>
      <w:r>
        <w:t>. 97</w:t>
      </w:r>
    </w:p>
    <w:p w14:paraId="25133954" w14:textId="77777777" w:rsidR="00A00F76" w:rsidRDefault="00A00F76" w:rsidP="00A00F76">
      <w:r>
        <w:t xml:space="preserve">One consequence of these impacts has been to generate interest in dam removal. Twenty-five years ago, the idea was largely a novelty, though occasional dam removals have occurred throughout American history. 98 But beginning in the 1990s, the idea went mainstream. 99 </w:t>
      </w:r>
      <w:r w:rsidRPr="00F45171">
        <w:rPr>
          <w:rStyle w:val="StyleUnderline"/>
        </w:rPr>
        <w:t>Hundreds of dams have come out</w:t>
      </w:r>
      <w:r>
        <w:t xml:space="preserve">, and while most of the removals have involved small structures, a few medium-sized dams have recently been removed. 100 </w:t>
      </w:r>
      <w:r w:rsidRPr="00F45171">
        <w:rPr>
          <w:rStyle w:val="StyleUnderline"/>
        </w:rPr>
        <w:t xml:space="preserve">The trend is still a </w:t>
      </w:r>
      <w:r w:rsidRPr="00F45171">
        <w:rPr>
          <w:rStyle w:val="Emphasis"/>
        </w:rPr>
        <w:t>minor</w:t>
      </w:r>
      <w:r w:rsidRPr="00F45171">
        <w:rPr>
          <w:rStyle w:val="StyleUnderline"/>
        </w:rPr>
        <w:t xml:space="preserve"> one; while dam removals tend to grab attention, </w:t>
      </w:r>
      <w:r w:rsidRPr="00F45171">
        <w:rPr>
          <w:rStyle w:val="Emphasis"/>
        </w:rPr>
        <w:t>only a small percentage</w:t>
      </w:r>
      <w:r w:rsidRPr="00F45171">
        <w:rPr>
          <w:rStyle w:val="StyleUnderline"/>
        </w:rPr>
        <w:t xml:space="preserve"> of the</w:t>
      </w:r>
      <w:r>
        <w:t xml:space="preserve"> </w:t>
      </w:r>
      <w:r w:rsidRPr="00F45171">
        <w:rPr>
          <w:rStyle w:val="Emphasis"/>
        </w:rPr>
        <w:t>U</w:t>
      </w:r>
      <w:r>
        <w:t xml:space="preserve">nited </w:t>
      </w:r>
      <w:r w:rsidRPr="00F45171">
        <w:rPr>
          <w:rStyle w:val="Emphasis"/>
        </w:rPr>
        <w:t>S</w:t>
      </w:r>
      <w:r>
        <w:t xml:space="preserve">tates </w:t>
      </w:r>
      <w:r w:rsidRPr="00F45171">
        <w:rPr>
          <w:rStyle w:val="StyleUnderline"/>
        </w:rPr>
        <w:t>dams have actually come out</w:t>
      </w:r>
      <w:r>
        <w:t xml:space="preserve">. 101 Dam removal also is not a panacea, for </w:t>
      </w:r>
      <w:r w:rsidRPr="000C76EF">
        <w:rPr>
          <w:rStyle w:val="StyleUnderline"/>
        </w:rPr>
        <w:t>removals are unlikely to completely restore rivers</w:t>
      </w:r>
      <w:r>
        <w:t xml:space="preserve"> to their prior condition. 102 </w:t>
      </w:r>
      <w:r w:rsidRPr="000C76EF">
        <w:rPr>
          <w:rStyle w:val="StyleUnderline"/>
        </w:rPr>
        <w:t xml:space="preserve">But the </w:t>
      </w:r>
      <w:r w:rsidRPr="000C76EF">
        <w:rPr>
          <w:rStyle w:val="Emphasis"/>
        </w:rPr>
        <w:t>improvements are often fast and dramatic</w:t>
      </w:r>
      <w:r>
        <w:t xml:space="preserve">. 103 Consequently, even if </w:t>
      </w:r>
      <w:r w:rsidRPr="00F45171">
        <w:rPr>
          <w:rStyle w:val="StyleUnderline"/>
        </w:rPr>
        <w:t>dam removal</w:t>
      </w:r>
      <w:r>
        <w:t xml:space="preserve"> remains an incomplete and, to date, relatively rare approach to environmental restoration, it still </w:t>
      </w:r>
      <w:r w:rsidRPr="00F45171">
        <w:rPr>
          <w:rStyle w:val="StyleUnderline"/>
        </w:rPr>
        <w:t>holds transformative potential for many river systems</w:t>
      </w:r>
      <w:r>
        <w:t>.</w:t>
      </w:r>
    </w:p>
    <w:p w14:paraId="6D8B0462" w14:textId="77777777" w:rsidR="00A00F76" w:rsidRDefault="00A00F76" w:rsidP="00A00F76">
      <w:r>
        <w:t xml:space="preserve">To date, </w:t>
      </w:r>
      <w:r w:rsidRPr="00F45171">
        <w:rPr>
          <w:rStyle w:val="StyleUnderline"/>
        </w:rPr>
        <w:t>those removals have been largely opportunistic; rarely have dams come out pursuant to some larger plan</w:t>
      </w:r>
      <w:r>
        <w:t xml:space="preserve">. 104 But </w:t>
      </w:r>
      <w:r w:rsidRPr="00325214">
        <w:rPr>
          <w:rStyle w:val="Emphasis"/>
        </w:rPr>
        <w:t xml:space="preserve">impacts </w:t>
      </w:r>
      <w:proofErr w:type="gramStart"/>
      <w:r w:rsidRPr="00325214">
        <w:rPr>
          <w:rStyle w:val="Emphasis"/>
        </w:rPr>
        <w:t>vary</w:t>
      </w:r>
      <w:r>
        <w:t xml:space="preserve">  [</w:t>
      </w:r>
      <w:proofErr w:type="gramEnd"/>
      <w:r>
        <w:t xml:space="preserve">*1061]  </w:t>
      </w:r>
      <w:r w:rsidRPr="00325214">
        <w:rPr>
          <w:rStyle w:val="Emphasis"/>
        </w:rPr>
        <w:t>significantly from dam to dam</w:t>
      </w:r>
      <w:r w:rsidRPr="00325214">
        <w:rPr>
          <w:rStyle w:val="StyleUnderline"/>
        </w:rPr>
        <w:t xml:space="preserve">, and that variance creates </w:t>
      </w:r>
      <w:r w:rsidRPr="00325214">
        <w:rPr>
          <w:rStyle w:val="Emphasis"/>
        </w:rPr>
        <w:t>opportunities for prioritization</w:t>
      </w:r>
      <w:r>
        <w:t>. 105 Obviously size matters, and a large dam generally will have greater impacts than a smaller one. 106 Location also is important. A dam near a natural fish barrier, or upstream of another dam, will do less ecological damage than one that blocks access to many miles of habitat. 107 The design of dams also is important. For example, some have better fish passage systems than others, and some have no fish passage at all. 108 Similarly, a dam operated in run-of-the-river mode 109 will generally have lower impacts than one that creates a large reservoir as it retains inflows. 110 Finally, the extent to which the dam alters the downstream flow regime can make a substantial difference, and mimicking the natural flow regime can reduce, though not eliminate, some of a dam's adverse effects. 111 Consequently, when engineers consider where and how to build dams, or when regulators consider where to require fish passage, flow changes or dam removals, there are significant differences between the environmental impacts of alternative proposals. 112</w:t>
      </w:r>
    </w:p>
    <w:p w14:paraId="09341EA3" w14:textId="77777777" w:rsidR="00A00F76" w:rsidRDefault="00A00F76" w:rsidP="00A00F76">
      <w:r>
        <w:t xml:space="preserve">[*1062] </w:t>
      </w:r>
    </w:p>
    <w:p w14:paraId="2F881095" w14:textId="77777777" w:rsidR="00A00F76" w:rsidRDefault="00A00F76" w:rsidP="00A00F76">
      <w:r>
        <w:t>C. The Legal Regime</w:t>
      </w:r>
    </w:p>
    <w:p w14:paraId="11F0F4E8" w14:textId="77777777" w:rsidR="00A00F76" w:rsidRDefault="00A00F76" w:rsidP="00A00F76">
      <w:r>
        <w:t xml:space="preserve">The central point of the preceding discussion is that </w:t>
      </w:r>
      <w:r w:rsidRPr="00325214">
        <w:rPr>
          <w:rStyle w:val="StyleUnderline"/>
        </w:rPr>
        <w:t>our system of dams is</w:t>
      </w:r>
      <w:r>
        <w:t xml:space="preserve"> enormous, influential, and </w:t>
      </w:r>
      <w:r w:rsidRPr="00325214">
        <w:rPr>
          <w:rStyle w:val="Emphasis"/>
        </w:rPr>
        <w:t>haphazardly matched</w:t>
      </w:r>
      <w:r>
        <w:t xml:space="preserve"> </w:t>
      </w:r>
      <w:r w:rsidRPr="00325214">
        <w:rPr>
          <w:rStyle w:val="StyleUnderline"/>
        </w:rPr>
        <w:t>to modern societal needs</w:t>
      </w:r>
      <w:r>
        <w:t xml:space="preserve">. </w:t>
      </w:r>
      <w:r w:rsidRPr="00DC741A">
        <w:rPr>
          <w:rStyle w:val="StyleUnderline"/>
        </w:rPr>
        <w:t>Ideally, our response</w:t>
      </w:r>
      <w:r w:rsidRPr="00325214">
        <w:rPr>
          <w:rStyle w:val="StyleUnderline"/>
        </w:rPr>
        <w:t xml:space="preserve"> would be a broad program of dam reform, in which many dams come out and others are re-operated to produce different benefits - including</w:t>
      </w:r>
      <w:r>
        <w:t xml:space="preserve">, sometimes, </w:t>
      </w:r>
      <w:r w:rsidRPr="00325214">
        <w:rPr>
          <w:rStyle w:val="StyleUnderline"/>
        </w:rPr>
        <w:t>more hydropower</w:t>
      </w:r>
      <w:r>
        <w:t xml:space="preserve"> - </w:t>
      </w:r>
      <w:r w:rsidRPr="00325214">
        <w:rPr>
          <w:rStyle w:val="StyleUnderline"/>
        </w:rPr>
        <w:t xml:space="preserve">and in which those </w:t>
      </w:r>
      <w:r w:rsidRPr="00325214">
        <w:rPr>
          <w:rStyle w:val="Emphasis"/>
        </w:rPr>
        <w:t>adjustments follow careful planning</w:t>
      </w:r>
      <w:r w:rsidRPr="00325214">
        <w:rPr>
          <w:rStyle w:val="StyleUnderline"/>
        </w:rPr>
        <w:t xml:space="preserve"> efforts designed to identify the best places for changes</w:t>
      </w:r>
      <w:r>
        <w:t xml:space="preserve">. The extent to which </w:t>
      </w:r>
      <w:r w:rsidRPr="00325214">
        <w:rPr>
          <w:rStyle w:val="StyleUnderline"/>
        </w:rPr>
        <w:t>that response</w:t>
      </w:r>
      <w:r>
        <w:t xml:space="preserve"> can occur, however, </w:t>
      </w:r>
      <w:r w:rsidRPr="00325214">
        <w:rPr>
          <w:rStyle w:val="StyleUnderline"/>
        </w:rPr>
        <w:t>depends partly upon law</w:t>
      </w:r>
      <w:r>
        <w:t xml:space="preserve">, and this section therefore reviews the laws of dams. It is necessarily a brief overview, for these laws are much too complex to describe in detail in a few pages. Nevertheless, even this brief summary should illustrate two overarching points. First, </w:t>
      </w:r>
      <w:r w:rsidRPr="00325214">
        <w:rPr>
          <w:rStyle w:val="StyleUnderline"/>
        </w:rPr>
        <w:t xml:space="preserve">key parts of </w:t>
      </w:r>
      <w:r w:rsidRPr="00325214">
        <w:rPr>
          <w:rStyle w:val="Emphasis"/>
        </w:rPr>
        <w:t>existing law create a strong bias toward the status quo</w:t>
      </w:r>
      <w:r w:rsidRPr="00325214">
        <w:rPr>
          <w:rStyle w:val="StyleUnderline"/>
        </w:rPr>
        <w:t xml:space="preserve">, and against any actions that would either generate new hydropower or </w:t>
      </w:r>
      <w:r w:rsidRPr="00B15D05">
        <w:rPr>
          <w:rStyle w:val="Emphasis"/>
        </w:rPr>
        <w:t>lead to dam removals</w:t>
      </w:r>
      <w:r>
        <w:t xml:space="preserve">. Second, </w:t>
      </w:r>
      <w:r w:rsidRPr="00B15A3B">
        <w:rPr>
          <w:rStyle w:val="StyleUnderline"/>
        </w:rPr>
        <w:t>while the system allows systemic reassessment of dams, it does almost nothing to compel such analysis</w:t>
      </w:r>
      <w:r>
        <w:t xml:space="preserve">. </w:t>
      </w:r>
      <w:r w:rsidRPr="00B15A3B">
        <w:rPr>
          <w:rStyle w:val="StyleUnderline"/>
        </w:rPr>
        <w:t>It is</w:t>
      </w:r>
      <w:r>
        <w:t xml:space="preserve">, in short, </w:t>
      </w:r>
      <w:r w:rsidRPr="00B15A3B">
        <w:rPr>
          <w:rStyle w:val="StyleUnderline"/>
        </w:rPr>
        <w:t xml:space="preserve">a system suited primarily for </w:t>
      </w:r>
      <w:r w:rsidRPr="00B15A3B">
        <w:rPr>
          <w:rStyle w:val="Emphasis"/>
        </w:rPr>
        <w:t>sporadic, ad hoc adjustments</w:t>
      </w:r>
      <w:r>
        <w:t>.</w:t>
      </w:r>
    </w:p>
    <w:p w14:paraId="63F0146A" w14:textId="77777777" w:rsidR="005C3E8B" w:rsidRDefault="005C3E8B" w:rsidP="00CC2460"/>
    <w:p w14:paraId="0C4BFFD3" w14:textId="77777777" w:rsidR="00CC2460" w:rsidRPr="00F51D83" w:rsidRDefault="00F51D83" w:rsidP="00F51D83">
      <w:pPr>
        <w:pStyle w:val="Heading4"/>
      </w:pPr>
      <w:r>
        <w:t xml:space="preserve">Cap-and-trade strategies have </w:t>
      </w:r>
      <w:r>
        <w:rPr>
          <w:u w:val="single"/>
        </w:rPr>
        <w:t>decades</w:t>
      </w:r>
      <w:r>
        <w:t xml:space="preserve"> of </w:t>
      </w:r>
      <w:r w:rsidRPr="00F51D83">
        <w:rPr>
          <w:u w:val="single"/>
        </w:rPr>
        <w:t>empirical success</w:t>
      </w:r>
      <w:r>
        <w:t xml:space="preserve"> --- plan </w:t>
      </w:r>
      <w:r w:rsidR="00CC2460">
        <w:t xml:space="preserve">ensures </w:t>
      </w:r>
      <w:r w:rsidR="00CC2460" w:rsidRPr="001E35AB">
        <w:rPr>
          <w:u w:val="single"/>
        </w:rPr>
        <w:t>efficient</w:t>
      </w:r>
      <w:r w:rsidR="00CC2460">
        <w:t xml:space="preserve"> </w:t>
      </w:r>
      <w:r>
        <w:t xml:space="preserve">dam </w:t>
      </w:r>
      <w:r w:rsidRPr="001E35AB">
        <w:rPr>
          <w:u w:val="single"/>
        </w:rPr>
        <w:t>removal</w:t>
      </w:r>
      <w:r w:rsidR="00CC2460">
        <w:t xml:space="preserve"> </w:t>
      </w:r>
      <w:r w:rsidR="00424D76">
        <w:t xml:space="preserve">or </w:t>
      </w:r>
      <w:r w:rsidR="00424D76" w:rsidRPr="001E35AB">
        <w:rPr>
          <w:u w:val="single"/>
        </w:rPr>
        <w:t>repair</w:t>
      </w:r>
    </w:p>
    <w:p w14:paraId="5AA208E8" w14:textId="77777777" w:rsidR="00CC2460" w:rsidRDefault="00CC2460" w:rsidP="00CC2460">
      <w:pPr>
        <w:pStyle w:val="ListParagraph"/>
        <w:numPr>
          <w:ilvl w:val="0"/>
          <w:numId w:val="15"/>
        </w:numPr>
      </w:pPr>
      <w:r>
        <w:t>Avoids political fights or individual dam decisions</w:t>
      </w:r>
    </w:p>
    <w:p w14:paraId="153CA285" w14:textId="77777777" w:rsidR="00225DD3" w:rsidRDefault="00225DD3" w:rsidP="00CC2460">
      <w:pPr>
        <w:pStyle w:val="ListParagraph"/>
        <w:numPr>
          <w:ilvl w:val="0"/>
          <w:numId w:val="15"/>
        </w:numPr>
      </w:pPr>
      <w:r>
        <w:t xml:space="preserve">cap-and-trade policies </w:t>
      </w:r>
      <w:r w:rsidR="00394C9E">
        <w:t xml:space="preserve">for other uses </w:t>
      </w:r>
      <w:r>
        <w:t>have proliferated from India to China to Europe</w:t>
      </w:r>
    </w:p>
    <w:p w14:paraId="523393EB" w14:textId="77777777" w:rsidR="0098112C" w:rsidRDefault="0098112C" w:rsidP="0098112C">
      <w:pPr>
        <w:pStyle w:val="ListParagraph"/>
        <w:numPr>
          <w:ilvl w:val="0"/>
          <w:numId w:val="15"/>
        </w:numPr>
      </w:pPr>
      <w:r>
        <w:t>compliance likely from division of responsibilities – government agencies set and enforce caps and dam</w:t>
      </w:r>
      <w:r w:rsidR="007B048F">
        <w:t xml:space="preserve"> owners trade to achieve best overall result</w:t>
      </w:r>
    </w:p>
    <w:p w14:paraId="1FBE82C7" w14:textId="77777777" w:rsidR="00CC2460" w:rsidRDefault="00CC2460" w:rsidP="00CC2460">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w:t>
      </w:r>
      <w:r w:rsidRPr="000B55E7">
        <w:rPr>
          <w:rStyle w:val="StyleUnderline"/>
        </w:rPr>
        <w:t>Thousands of aging dams should be repaired or destroyed</w:t>
      </w:r>
      <w:r>
        <w:t xml:space="preserve">, at a cost of billions. </w:t>
      </w:r>
      <w:r w:rsidRPr="000B55E7">
        <w:rPr>
          <w:rStyle w:val="StyleUnderline"/>
        </w:rPr>
        <w:t xml:space="preserve">A cap-and-trade policy could </w:t>
      </w:r>
      <w:r w:rsidRPr="000B55E7">
        <w:rPr>
          <w:rStyle w:val="Emphasis"/>
        </w:rPr>
        <w:t>speed the process and help pay the bills</w:t>
      </w:r>
      <w:r>
        <w:t xml:space="preserve">,” </w:t>
      </w:r>
      <w:hyperlink r:id="rId29" w:history="1">
        <w:r w:rsidRPr="00E247DE">
          <w:rPr>
            <w:rStyle w:val="Hyperlink"/>
          </w:rPr>
          <w:t>https://issues.org/workman-water-crisis-drought-fix-dams/</w:t>
        </w:r>
      </w:hyperlink>
      <w:r>
        <w:t>, JMP)</w:t>
      </w:r>
    </w:p>
    <w:p w14:paraId="6AABCF0D" w14:textId="77777777" w:rsidR="00CC2460" w:rsidRDefault="00CC2460" w:rsidP="00CC2460">
      <w:r>
        <w:t>California is the world’s eighth largest economy and generates 13% of U.S. wealth. Yet Governor Arnold Schwarzenegger says high temperatures, low rainfall, and a growing population have created a water crisis there. A third of the state is in extreme drought and, if there’s another dry season, faces catastrophe. The governor fears that his economy could collapse without a $5.9 billion program to build more dams.</w:t>
      </w:r>
    </w:p>
    <w:p w14:paraId="5C331FDB" w14:textId="77777777" w:rsidR="00CC2460" w:rsidRDefault="00CC2460" w:rsidP="00CC2460">
      <w:r w:rsidRPr="00E138BB">
        <w:t>His concerns are widely shared in the United States—not to mention in dry Australia, Spain, China, and India. Yet as California desperately seeks new dam construction, it simultaneously leads the world in old dam destruction. It razes old dams for the same reasons it raises new dams: economic security, public safety, water storage efficiency, flood management, job creation, recreation, and adaptation to climate change. Dam-</w:t>
      </w:r>
      <w:r>
        <w:t>removal supporters include water districts, golf courses, energy suppliers, thirsty cities, engineers, farmers, and property owners.</w:t>
      </w:r>
    </w:p>
    <w:p w14:paraId="3059F13F" w14:textId="77777777" w:rsidR="00CC2460" w:rsidRDefault="00CC2460" w:rsidP="00CC2460">
      <w:r w:rsidRPr="003A147F">
        <w:rPr>
          <w:rStyle w:val="StyleUnderline"/>
        </w:rPr>
        <w:t>With 1,253 dams risky enough to be regulated and 50 times that many unregistered small dams, California is a microcosm of the world.</w:t>
      </w:r>
      <w:r>
        <w:t xml:space="preserve"> There are more than 2.5 million dams in the United States, 79,000 so large they require government monitoring. There are an estimated 800,000 substantial dams worldwide. But </w:t>
      </w:r>
      <w:r w:rsidRPr="003A147F">
        <w:rPr>
          <w:rStyle w:val="StyleUnderline"/>
        </w:rPr>
        <w:t>within the next two decades, 85% of U.S. dams will have outlived their average 50-year lifespan, putting lives, property, the environment, and the climate at risk unless they are repaired and upgraded.</w:t>
      </w:r>
    </w:p>
    <w:p w14:paraId="0588CBD1" w14:textId="77777777" w:rsidR="00CC2460" w:rsidRDefault="00CC2460" w:rsidP="00CC2460">
      <w:r>
        <w:t>Neither dam repair nor dam removal is a recent phenomenon. What is new is their scale and complexity as well as the number of zeros on the price tag. Between 1920 and 1956, in the Klamath River drainage 22 dams were dismantled at a total cost of $3,000. Today, the removal of four dams on that same river—for jobs, security, efficiency, safety, legal compliance, and growth—will cost upwards of $200 million.</w:t>
      </w:r>
    </w:p>
    <w:p w14:paraId="6BFFC0CD" w14:textId="77777777" w:rsidR="00CC2460" w:rsidRDefault="00CC2460" w:rsidP="00CC2460">
      <w:r w:rsidRPr="004A6B19">
        <w:rPr>
          <w:rStyle w:val="StyleUnderline"/>
        </w:rPr>
        <w:t>Which old uneconomical dams should be improved or removed? Who pays the bill? The answers have usually come through politics. Pro-dam and anti-dam interests raise millions of dollars and press their representatives to set aside hundreds of millions more tax dollars to selectively subsidize pet dam projects</w:t>
      </w:r>
      <w:r w:rsidRPr="00FA43C2">
        <w:rPr>
          <w:rStyle w:val="StyleUnderline"/>
        </w:rPr>
        <w:t>. Other bills bail out private owners</w:t>
      </w:r>
      <w:r>
        <w:t xml:space="preserve">: A current House bill earmarks $40 million for repairs; another one sets aside $12 million for removals. </w:t>
      </w:r>
      <w:r w:rsidRPr="00C560CD">
        <w:rPr>
          <w:rStyle w:val="StyleUnderline"/>
        </w:rPr>
        <w:t>The outcome is gridlock, lawsuits, debt spending, bloated infrastructure, rising risks, dying fisheries, and sick streams.</w:t>
      </w:r>
    </w:p>
    <w:p w14:paraId="4D947B4C" w14:textId="77777777" w:rsidR="00CC2460" w:rsidRDefault="00CC2460" w:rsidP="00CC2460">
      <w:r w:rsidRPr="00AE7F59">
        <w:rPr>
          <w:rStyle w:val="StyleUnderline"/>
        </w:rPr>
        <w:t xml:space="preserve">Dam decisions don’t have to work that way. Rather than trust well-intentioned legislators, understaffed state agencies, harried bureaucrats, or nonscientific federal judges to decide the fate of millions of unique river structures, there’s another approach. State and federal governments should </w:t>
      </w:r>
      <w:r w:rsidRPr="002E7314">
        <w:rPr>
          <w:rStyle w:val="Emphasis"/>
        </w:rPr>
        <w:t>firmly set in place safety and conservation standards</w:t>
      </w:r>
      <w:r w:rsidRPr="00AE7F59">
        <w:rPr>
          <w:rStyle w:val="StyleUnderline"/>
        </w:rPr>
        <w:t xml:space="preserve">, allow owners to make links between the costs and benefits of existing dams, and then let market transactions bring </w:t>
      </w:r>
      <w:r w:rsidRPr="00AE7F59">
        <w:rPr>
          <w:rStyle w:val="Emphasis"/>
        </w:rPr>
        <w:t>health, equity, and efficiency to U.S. watersheds</w:t>
      </w:r>
      <w:r w:rsidRPr="00AE7F59">
        <w:rPr>
          <w:rStyle w:val="StyleUnderline"/>
        </w:rPr>
        <w:t>.</w:t>
      </w:r>
      <w:r>
        <w:t xml:space="preserve"> </w:t>
      </w:r>
      <w:r w:rsidRPr="007E4477">
        <w:rPr>
          <w:rStyle w:val="StyleUnderline"/>
        </w:rPr>
        <w:t>Social welfare, economic diversity, and ecological capital would all improve through a cap-and-trade system for water infrastructure. This system would allow mitigation and offsets from the vast stockpile of existing dams while</w:t>
      </w:r>
      <w:r>
        <w:t xml:space="preserve"> improving the quality of, or </w:t>
      </w:r>
      <w:r w:rsidRPr="007E4477">
        <w:rPr>
          <w:rStyle w:val="StyleUnderline"/>
        </w:rPr>
        <w:t>doing away with the need for, new dam construction</w:t>
      </w:r>
      <w:r>
        <w:t>.</w:t>
      </w:r>
    </w:p>
    <w:p w14:paraId="544AF224" w14:textId="77777777" w:rsidR="00CC2460" w:rsidRPr="00982F8A" w:rsidRDefault="00CC2460" w:rsidP="00CC2460">
      <w:pPr>
        <w:rPr>
          <w:sz w:val="10"/>
          <w:szCs w:val="10"/>
        </w:rPr>
      </w:pPr>
      <w:r w:rsidRPr="00982F8A">
        <w:rPr>
          <w:sz w:val="10"/>
          <w:szCs w:val="10"/>
        </w:rPr>
        <w:t>BIG BENEFITS, THEN BIGGER COSTS</w:t>
      </w:r>
    </w:p>
    <w:p w14:paraId="5A383F9F" w14:textId="77777777" w:rsidR="00CC2460" w:rsidRPr="00982F8A" w:rsidRDefault="00CC2460" w:rsidP="00CC2460">
      <w:pPr>
        <w:rPr>
          <w:sz w:val="10"/>
          <w:szCs w:val="10"/>
        </w:rPr>
      </w:pPr>
      <w:r w:rsidRPr="00982F8A">
        <w:rPr>
          <w:sz w:val="10"/>
          <w:szCs w:val="10"/>
        </w:rPr>
        <w:t>A new dam rises when its public bondholder/taxpayer or private investor believes that its eventual benefits will outweigh immediate costs. When first built, dams usually fulfill those hopes, even if the types of benefits change over time. In early U.S. history, hundreds of dams turned water mills or allowed barge transport. Soon, thousands absorbed flood surges, diverted water for irrigation, or slaked the thirst of livestock. Later still, tens of thousands generated electrical power, stored drinking water for cities, and provided recreation. North America built 13% of its largest dams for flood control, 11% for irrigation, 10% for water supply, 11% for hydropower, 24% for some other single purpose such as recreation or navigation, and 30% for a mix of these purposes. Today, the primary reason is drinking water storage and, to a far lesser extent, hydropower and irrigation.</w:t>
      </w:r>
    </w:p>
    <w:p w14:paraId="3AED89DC" w14:textId="77777777" w:rsidR="00CC2460" w:rsidRPr="00982F8A" w:rsidRDefault="00CC2460" w:rsidP="00CC2460">
      <w:pPr>
        <w:rPr>
          <w:sz w:val="10"/>
          <w:szCs w:val="10"/>
        </w:rPr>
      </w:pPr>
      <w:r w:rsidRPr="00982F8A">
        <w:rPr>
          <w:sz w:val="10"/>
          <w:szCs w:val="10"/>
        </w:rPr>
        <w:t>Unfortunately, we usually fail to heed all the indirect, delayed, and unexpected downstream costs of dams. With planners focused primarily on near-term benefits, during the past century three large dams, on average, were built in the world every day. Few independent analyses tallied exactly why those dams came about, how they performed, and whether people have been getting a fair return on their $2 trillion investment. Now that the lifecycle cost is becoming manifest, we are beginning to see previously hidden costs.</w:t>
      </w:r>
    </w:p>
    <w:p w14:paraId="45CE8142" w14:textId="77777777" w:rsidR="00CC2460" w:rsidRPr="00982F8A" w:rsidRDefault="00CC2460" w:rsidP="00CC2460">
      <w:pPr>
        <w:rPr>
          <w:sz w:val="10"/>
          <w:szCs w:val="10"/>
        </w:rPr>
      </w:pPr>
      <w:r w:rsidRPr="00982F8A">
        <w:rPr>
          <w:sz w:val="10"/>
          <w:szCs w:val="10"/>
        </w:rPr>
        <w:t>First, it turns out that a river is far more than a natural aqueduct. It is a dynamic continuum, a vibrant lifeline, a force of energy. Dams, by definition, abruptly stop it. But all dams fill with much more than water. They trap river silt or sediment at rates of between 0.5% and 1% of the dam’s storage capacity every year. Layer by layer, that sediment settles in permanently. By restraining sediment upstream, dams accelerate erosion below; hydrologists explain that dams starve a hungry current that then must scour and devour more soil from the river bed and banks downstream. Silt may be a relatively minor problem at high altitudes, but it plagues U.S. landscapes east of the Rockies, where precious topsoil is crumbling into rivers, backing up behind dams, and flowing out to sea. Removing trapped sediment can cost $3 per cubic meter or more, when it can be done at all.</w:t>
      </w:r>
    </w:p>
    <w:p w14:paraId="1E418DA1" w14:textId="77777777" w:rsidR="00CC2460" w:rsidRPr="00982F8A" w:rsidRDefault="00CC2460" w:rsidP="00CC2460">
      <w:pPr>
        <w:rPr>
          <w:sz w:val="10"/>
          <w:szCs w:val="10"/>
        </w:rPr>
      </w:pPr>
      <w:r w:rsidRPr="00982F8A">
        <w:rPr>
          <w:sz w:val="10"/>
          <w:szCs w:val="10"/>
        </w:rPr>
        <w:t>The second enemy is the sun. Whereas sediment devours reservoir storage from below, radiant heat hammers shallows from above. In dry seasons and depending on size, dam reservoirs and diversions can evaporate more water than they store. Rates vary from dam to dam and year to year, but on average evaporation annually consumes between 5% and 15% of Earth’s stored freshwater supplies. That’s faster than many cities can consume. It’s one of the reasons why the Rio Grande and Colorado Rivers no longer reach the sea and why precious alluvial groundwater is shrinking, too. Nine freshwater raindrops out of 10 fall into the ocean, so the trick is to see the entire watershed—from headwater forest to alluvial aquifers through downstream floodplain—as potentially efficient storage and tap into water locked beneath the surface. Today, irrigators pump more groundwater than surface water. In arid landscapes, water is more efficiently and securely stored in cool, clean alluvial aquifers than in hot, shallow, polluted reservoirs.</w:t>
      </w:r>
    </w:p>
    <w:p w14:paraId="53E32C5C" w14:textId="77777777" w:rsidR="00CC2460" w:rsidRPr="00982F8A" w:rsidRDefault="00CC2460" w:rsidP="00CC2460">
      <w:pPr>
        <w:rPr>
          <w:sz w:val="10"/>
          <w:szCs w:val="10"/>
        </w:rPr>
      </w:pPr>
      <w:r w:rsidRPr="00982F8A">
        <w:rPr>
          <w:sz w:val="10"/>
          <w:szCs w:val="10"/>
        </w:rPr>
        <w:t>The third threat to dam performance, as both a cause and a consequence, is climate change. Dams are point-source polluters. Scientists have long warned that dams alter the chemistry and biology of rivers. They warm the water and lower its oxygen content, boosting invasive species and algae blooms while blocking and killing native aquatic life upstream and down. Rivers host more endangered species than any other ecosystem in the United States, and many of the nation’s native plants and animals, from charismatic Pacific salmon to lowly Southern freshwater mussels, face extinction almost entirely because of dams.</w:t>
      </w:r>
    </w:p>
    <w:p w14:paraId="4D299B37" w14:textId="77777777" w:rsidR="00CC2460" w:rsidRPr="00982F8A" w:rsidRDefault="00CC2460" w:rsidP="00CC2460">
      <w:pPr>
        <w:rPr>
          <w:sz w:val="10"/>
          <w:szCs w:val="10"/>
        </w:rPr>
      </w:pPr>
      <w:r w:rsidRPr="00982F8A">
        <w:rPr>
          <w:sz w:val="10"/>
          <w:szCs w:val="10"/>
        </w:rPr>
        <w:t>What we didn’t appreciate until recently is that dams also pollute the air. The public may commonly see dams as producers of clean energy in a time of dirty coal and escalating oil prices. Yet fewer than 2% of U.S. dams generate any power whatsoever. Some could be retrofitted with turbines, and perhaps various existing dams should be. But peer-reviewed scientific research has demonstrated that dams in fact may worsen climate change because of reservoir and gate releases of methane. Brazil’s National Institute for Space Research calculated that the world’s 52,000 large dams (typically 50 feet or higher) contribute more than 4% of the total warming impact of human activities. These dam reservoirs contribute 25% of human-caused methane emissions, the world’s largest single source. Earth’s millions of smaller dams compound that effect.</w:t>
      </w:r>
    </w:p>
    <w:p w14:paraId="503465FF" w14:textId="77777777" w:rsidR="00CC2460" w:rsidRPr="00982F8A" w:rsidRDefault="00CC2460" w:rsidP="00CC2460">
      <w:pPr>
        <w:rPr>
          <w:sz w:val="10"/>
          <w:szCs w:val="10"/>
        </w:rPr>
      </w:pPr>
      <w:r w:rsidRPr="00982F8A">
        <w:rPr>
          <w:sz w:val="10"/>
          <w:szCs w:val="10"/>
        </w:rPr>
        <w:t>Worse, as climate change accelerates, U.S. dams will struggle to brace for predicted drought and deluge cycles on a scale undreamed of when the structures were built. This brings us to the fourth danger. Dams initially designed for flood control may actually make floods more destructive. First, they lure people to live with a false sense of security, yet closer to danger, in downstream floodplains. Then they reduce the capacity of upstream watersheds to absorb and control the sudden impact of extreme storms. Looking only at mild rainstorms in October 2005 and May 2006, three states reported 408 overtoppings, breaches, and damaged dams. Only half of the nation’s high-hazard dams even have emergency action plans.</w:t>
      </w:r>
    </w:p>
    <w:p w14:paraId="0539B963" w14:textId="77777777" w:rsidR="00CC2460" w:rsidRPr="00982F8A" w:rsidRDefault="00CC2460" w:rsidP="00CC2460">
      <w:pPr>
        <w:rPr>
          <w:sz w:val="10"/>
          <w:szCs w:val="10"/>
        </w:rPr>
      </w:pPr>
      <w:r w:rsidRPr="00982F8A">
        <w:rPr>
          <w:sz w:val="10"/>
          <w:szCs w:val="10"/>
        </w:rPr>
        <w:t>The scariest aspect of dams’ liabilities is the seemingly willful ignorance in the United States of their long-term public safety risks. Engineers put a premium on safety, from design to construction through eventual commission. Yet after politicians cut the ceremonial ribbon, neglect creeps in. As dams age they exhibit cracks, rot, leaks, and in the worst cases, failure. In 2006, the Kaloko Dam on the Hawaiian island of Kauai collapsed, unleashing a 70-foot-high, 1.6-million-ton freshwater tsunami that carried trees, cars, houses, and people out to sea, drowning seven. This is not an isolated exception, but a harbinger.</w:t>
      </w:r>
    </w:p>
    <w:p w14:paraId="1289C4F6" w14:textId="77777777" w:rsidR="00CC2460" w:rsidRPr="00982F8A" w:rsidRDefault="00CC2460" w:rsidP="00CC2460">
      <w:pPr>
        <w:rPr>
          <w:sz w:val="10"/>
          <w:szCs w:val="10"/>
        </w:rPr>
      </w:pPr>
      <w:r w:rsidRPr="00982F8A">
        <w:rPr>
          <w:sz w:val="10"/>
          <w:szCs w:val="10"/>
        </w:rPr>
        <w:t>These preventable tragedies happen because both public and private dams lack funds for upkeep and repair. In 2005, the American Society of Civil Engineers gave U.S. dams and water infrastructure a grade of D and estimated that nationwide, repairing nonfederal dams that threaten human life would cost $10.1 billion. The U.S. Association of State Dam Safety Officials (ASDSO) placed the cost of repairing all nonfederal dams at $36.2 billion. Yet Congress has failed to pass legislation authorizing even $25 million a year for five years to address these problems.</w:t>
      </w:r>
    </w:p>
    <w:p w14:paraId="4A55DB79" w14:textId="77777777" w:rsidR="00CC2460" w:rsidRPr="00982F8A" w:rsidRDefault="00CC2460" w:rsidP="00CC2460">
      <w:pPr>
        <w:rPr>
          <w:sz w:val="10"/>
          <w:szCs w:val="10"/>
        </w:rPr>
      </w:pPr>
      <w:r w:rsidRPr="00982F8A">
        <w:rPr>
          <w:sz w:val="10"/>
          <w:szCs w:val="10"/>
        </w:rPr>
        <w:t>Cash-strapped states generally don’t even permit dam safety officials to perform their jobs adequately. Dozens of states have just one full-time employee per 500 to 1,200 dams. Hence state inspectors, like their dams, are set up to fail. Between 1872 and 2006, the ASDSO reports, dam failures killed 5,128 people.</w:t>
      </w:r>
    </w:p>
    <w:p w14:paraId="5AD17D15" w14:textId="77777777" w:rsidR="00CC2460" w:rsidRPr="00982F8A" w:rsidRDefault="00CC2460" w:rsidP="00CC2460">
      <w:pPr>
        <w:rPr>
          <w:sz w:val="10"/>
          <w:szCs w:val="10"/>
        </w:rPr>
      </w:pPr>
      <w:r w:rsidRPr="00982F8A">
        <w:rPr>
          <w:sz w:val="10"/>
          <w:szCs w:val="10"/>
        </w:rPr>
        <w:t>As environmental, health, and safety regulations drive up the cost of compliance, owners of old dams tend to litigate or lobby against the rules. Others simply walk away. The number of abandoned or obsolete dams keeps rising: 11% of inventoried dams in the United States are classified under indeterminate ownership.</w:t>
      </w:r>
    </w:p>
    <w:p w14:paraId="31B87D73" w14:textId="77777777" w:rsidR="00CC2460" w:rsidRPr="00982F8A" w:rsidRDefault="00CC2460" w:rsidP="00CC2460">
      <w:pPr>
        <w:rPr>
          <w:sz w:val="10"/>
          <w:szCs w:val="10"/>
        </w:rPr>
      </w:pPr>
      <w:r w:rsidRPr="00982F8A">
        <w:rPr>
          <w:sz w:val="10"/>
          <w:szCs w:val="10"/>
        </w:rPr>
        <w:t>To date, warnings have been tepid, fitful, disregarded, or politicized. In 1997, the American Society of Civil Engineers produced good guidelines for the refurbishment or retirement of dams. They have been ignored. In 2000, the landmark World Commission on Dams established criteria and guidelines to address building, managing, and removing dams, but its report so challenged water bureaucrats that the World Bank, the commission’s benefactor, has tried to walk away from its own creation. Environmental organizations have published tool kits for improving or removing old dams, but activists often target only the most egregious or high-profile dozen or so problems that best advance their profile or fundraising needs.</w:t>
      </w:r>
    </w:p>
    <w:p w14:paraId="0DB1710F" w14:textId="77777777" w:rsidR="00CC2460" w:rsidRPr="00982F8A" w:rsidRDefault="00CC2460" w:rsidP="00CC2460">
      <w:pPr>
        <w:rPr>
          <w:sz w:val="10"/>
          <w:szCs w:val="10"/>
        </w:rPr>
      </w:pPr>
      <w:r w:rsidRPr="00982F8A">
        <w:rPr>
          <w:sz w:val="10"/>
          <w:szCs w:val="10"/>
        </w:rPr>
        <w:t>Dams have always been politically charged and often the epitome of pork-barrel projects. For the same reasons, dam removal can get bipartisan support from leading Democrats and Republicans alike. The switch from the Clinton to Bush administrations led to attempted alterations of many natural resource policies, but one thing did not change: the accelerating rate of dam removals. In 1998, a dozen dams were terminated; in 2005, some 56 dams came down in 11 states. Yet despite bipartisan support, there has never been any specific dam policy in either administration. A dam’s demise just happened, willy-nilly, here and there. Dams died with less legal, regulatory, or policy rationale than accompanied their birth.</w:t>
      </w:r>
    </w:p>
    <w:p w14:paraId="6B4AFC7A" w14:textId="77777777" w:rsidR="00CC2460" w:rsidRPr="00982F8A" w:rsidRDefault="00CC2460" w:rsidP="00CC2460">
      <w:pPr>
        <w:rPr>
          <w:sz w:val="10"/>
          <w:szCs w:val="10"/>
        </w:rPr>
      </w:pPr>
      <w:r w:rsidRPr="00982F8A">
        <w:rPr>
          <w:sz w:val="10"/>
          <w:szCs w:val="10"/>
        </w:rPr>
        <w:t>THOREAU HAD IT RIGHT</w:t>
      </w:r>
    </w:p>
    <w:p w14:paraId="36C4BEB8" w14:textId="77777777" w:rsidR="00CC2460" w:rsidRPr="00982F8A" w:rsidRDefault="00CC2460" w:rsidP="00CC2460">
      <w:pPr>
        <w:rPr>
          <w:sz w:val="10"/>
          <w:szCs w:val="10"/>
        </w:rPr>
      </w:pPr>
      <w:r w:rsidRPr="00982F8A">
        <w:rPr>
          <w:sz w:val="10"/>
          <w:szCs w:val="10"/>
        </w:rPr>
        <w:t>No laws, no regulations, no policy? Federal restraint remains an alluring ideal in a nation that feels cluttered with restrictions. It’s a deeply ingrained American sentiment, embodied in Henry David Thoreau’s famous remark in Civil Disobedience: “That government is best which governs least.” Yet the founder of principled civil disobedience was also the first critic of seemingly benign dams because of their unintended effects.</w:t>
      </w:r>
    </w:p>
    <w:p w14:paraId="34D56FFD" w14:textId="77777777" w:rsidR="00CC2460" w:rsidRPr="00982F8A" w:rsidRDefault="00CC2460" w:rsidP="00CC2460">
      <w:pPr>
        <w:rPr>
          <w:sz w:val="10"/>
          <w:szCs w:val="10"/>
        </w:rPr>
      </w:pPr>
      <w:r w:rsidRPr="00982F8A">
        <w:rPr>
          <w:sz w:val="10"/>
          <w:szCs w:val="10"/>
        </w:rPr>
        <w:t>While paddling with his brother on the Concord and Merrimack Rivers in 1839, Thoreau lamented the disappearance of formerly abundant salmon, shad, and alewives. Vanished. Why? Because “the dam, and afterward the canal at Billerica …put an end to their migrations hitherward.” His elegy reads like an Earth First! manifesto: “Poor shad! where is thy redress? …armed only with innocence and a just cause …I for one am with thee, and who knows what may avail a crowbar against that Billerica dam?”</w:t>
      </w:r>
    </w:p>
    <w:p w14:paraId="7B35F9E6" w14:textId="77777777" w:rsidR="00CC2460" w:rsidRPr="00914AB6" w:rsidRDefault="00CC2460" w:rsidP="00CC2460">
      <w:pPr>
        <w:rPr>
          <w:sz w:val="10"/>
          <w:szCs w:val="10"/>
        </w:rPr>
      </w:pPr>
      <w:r w:rsidRPr="00914AB6">
        <w:rPr>
          <w:sz w:val="10"/>
          <w:szCs w:val="10"/>
        </w:rPr>
        <w:t>Thoreau restrained himself from vigilante dam-busting, but 168 years later the effects of the country’s dams have only multiplied in number and size. Happily, the end of Thoreau’s tale might nudge us in the right direction. He did not complain to Washington or Boston for results, funds, or a regulatory crackdown. He looked upstream and down throughout the watershed and sought to build local consensus. Because the dam had not only killed the fishery but buried precious agricultural farmland and pasture, Thoreau advocated an emphatically civic-minded, consensus-based, collective, economically sensible proposal, in which “at length it would seem that the interests, not of the fishes only, but of the men of Wayland, of Sudbury, of Concord, demand the leveling of that dam.”</w:t>
      </w:r>
    </w:p>
    <w:p w14:paraId="60C0E736" w14:textId="77777777" w:rsidR="00CC2460" w:rsidRPr="00914AB6" w:rsidRDefault="00CC2460" w:rsidP="00CC2460">
      <w:pPr>
        <w:rPr>
          <w:sz w:val="10"/>
          <w:szCs w:val="10"/>
        </w:rPr>
      </w:pPr>
      <w:r w:rsidRPr="00914AB6">
        <w:rPr>
          <w:sz w:val="10"/>
          <w:szCs w:val="10"/>
        </w:rPr>
        <w:t>In other words, if those watershed interests were combined, they could sort out fixed liabilities from liquid assets. The economic beneficiaries of a flowing river, including the legally liable dam owner, should pay the costs of old dam removal, just as the beneficiaries of any new dam pay the costs of its economic, environmental, and security effects. In a few words, Thoreau sketched the outlines of what could emerge as a policy framework for existing dams that could be adapted to a river basin, a state, or a nation.</w:t>
      </w:r>
    </w:p>
    <w:p w14:paraId="6372E9CB" w14:textId="77777777" w:rsidR="00CC2460" w:rsidRPr="00D57540" w:rsidRDefault="00CC2460" w:rsidP="00CC2460">
      <w:pPr>
        <w:rPr>
          <w:rStyle w:val="StyleUnderline"/>
        </w:rPr>
      </w:pPr>
      <w:r w:rsidRPr="006143D2">
        <w:rPr>
          <w:rStyle w:val="StyleUnderline"/>
        </w:rPr>
        <w:t>The most successful and least intrusive policies can be grouped under the strategic approach known as cap and trade.</w:t>
      </w:r>
      <w:r>
        <w:t xml:space="preserve"> That is, </w:t>
      </w:r>
      <w:r w:rsidRPr="00E676DB">
        <w:rPr>
          <w:rStyle w:val="StyleUnderline"/>
        </w:rPr>
        <w:t xml:space="preserve">the </w:t>
      </w:r>
      <w:r w:rsidRPr="00B15D05">
        <w:rPr>
          <w:rStyle w:val="Emphasis"/>
        </w:rPr>
        <w:t>government sets a mandatory ceiling</w:t>
      </w:r>
      <w:r w:rsidRPr="00E676DB">
        <w:rPr>
          <w:rStyle w:val="StyleUnderline"/>
        </w:rPr>
        <w:t xml:space="preserve"> on effects, pollution, or emissions by a finite group of public and private property stakeholders</w:t>
      </w:r>
      <w:r>
        <w:t xml:space="preserve">. This ceiling is typically lower than present conditions. But </w:t>
      </w:r>
      <w:r w:rsidRPr="00E676DB">
        <w:rPr>
          <w:rStyle w:val="StyleUnderline"/>
        </w:rPr>
        <w:t>rather than forcing individual stakeholders to comply with that target by regulatory fiat, each one can trade offsets, what amount to pollution credits, with each other</w:t>
      </w:r>
      <w:r>
        <w:t xml:space="preserve">. Those who cut waste, emissions, and effects better may sell their extra credits to laggards or newcomers. </w:t>
      </w:r>
      <w:r w:rsidRPr="00E676DB">
        <w:rPr>
          <w:rStyle w:val="StyleUnderline"/>
        </w:rPr>
        <w:t>This</w:t>
      </w:r>
      <w:r w:rsidRPr="00FF0747">
        <w:t xml:space="preserve"> approach </w:t>
      </w:r>
      <w:r w:rsidRPr="00FF0747">
        <w:rPr>
          <w:rStyle w:val="Emphasis"/>
        </w:rPr>
        <w:t>leverages incentives</w:t>
      </w:r>
      <w:r w:rsidRPr="00E676DB">
        <w:rPr>
          <w:rStyle w:val="StyleUnderline"/>
        </w:rPr>
        <w:t xml:space="preserve"> to reform, innovate, and improve into a competitive advantage in which everyone benefits, and so does nature.</w:t>
      </w:r>
      <w:r>
        <w:t xml:space="preserve"> </w:t>
      </w:r>
      <w:r w:rsidRPr="00D57540">
        <w:rPr>
          <w:rStyle w:val="StyleUnderline"/>
        </w:rPr>
        <w:t>Although it did not involve dams, a cap-and-trade policy was tested nationally under the 1990 Clean Air Act revisions aimed at cutting acid rain–causing sulfur dioxide emissions of U.S. factories in half.</w:t>
      </w:r>
      <w:r>
        <w:t xml:space="preserve"> When it was announced, the utility industry gloomily predicted a clean-air recession, whereas environmentalists cried sellout over the lack of top-down regulatory controls. But </w:t>
      </w:r>
      <w:r w:rsidRPr="00D57540">
        <w:rPr>
          <w:rStyle w:val="StyleUnderline"/>
        </w:rPr>
        <w:t xml:space="preserve">cap and trade turned out to reduce emissions faster than the most optimistic projection. The industry grew strong and efficient, and the result was the </w:t>
      </w:r>
      <w:r w:rsidRPr="00D57540">
        <w:rPr>
          <w:rStyle w:val="Emphasis"/>
        </w:rPr>
        <w:t>largest human health gains of any federal policy</w:t>
      </w:r>
      <w:r w:rsidRPr="00D57540">
        <w:rPr>
          <w:rStyle w:val="StyleUnderline"/>
        </w:rPr>
        <w:t xml:space="preserve"> in the 1990s. Annual </w:t>
      </w:r>
      <w:r w:rsidRPr="00D57540">
        <w:rPr>
          <w:rStyle w:val="Emphasis"/>
        </w:rPr>
        <w:t>benefits exceeded costs by 40:1</w:t>
      </w:r>
      <w:r w:rsidRPr="00D57540">
        <w:rPr>
          <w:rStyle w:val="StyleUnderline"/>
        </w:rPr>
        <w:t>.</w:t>
      </w:r>
    </w:p>
    <w:p w14:paraId="4A7FEF28" w14:textId="77777777" w:rsidR="00CC2460" w:rsidRDefault="00CC2460" w:rsidP="00CC2460">
      <w:r>
        <w:t xml:space="preserve">Since then, </w:t>
      </w:r>
      <w:r w:rsidRPr="005641AE">
        <w:rPr>
          <w:rStyle w:val="StyleUnderline"/>
        </w:rPr>
        <w:t>cap-and-trade policies have proliferated from India to China to Europe</w:t>
      </w:r>
      <w:r>
        <w:t xml:space="preserve">. Though far from flawless, a cap-and-trade carbon policy is one success story to emerge from the troubled Kyoto Protocol to reduce emissions that accelerate climate change. Nations and multinational corporations such as General Electric and British Petroleum used it to reduce polluting emissions of carbon dioxide and methane while saving </w:t>
      </w:r>
      <w:r w:rsidRPr="004C7901">
        <w:t>voters and shareholders money in the process. More recently, atmospheric cap and trade has been brought down to earth; the valuation and exchange in environmental offsets have been applied to land and water ecosystems. Certain states use cap and trade in policies to curb nitrogen</w:t>
      </w:r>
      <w:r>
        <w:t xml:space="preserve"> oxides and nonpoint water pollution, others to reduce sediment loads and water temperature, and still others to trade in water rights when diversions are capped. California’s Habitat Conservation Plans work within the Endangered Species Act’s “cap” of preservation, yet allow “trade” of improving, restoring, and connecting habitat so that although individuals may die, the overall population recovers. Under the Clean Water Act, a cap-and-trade policy encourages mitigation banking and trading, which leads to a net gain in wetlands.</w:t>
      </w:r>
    </w:p>
    <w:p w14:paraId="2906A647" w14:textId="77777777" w:rsidR="00CC2460" w:rsidRDefault="00CC2460" w:rsidP="00CC2460">
      <w:r>
        <w:t xml:space="preserve">In each case </w:t>
      </w:r>
      <w:r w:rsidRPr="004C7901">
        <w:rPr>
          <w:rStyle w:val="StyleUnderline"/>
        </w:rPr>
        <w:t>the policy works because it lets</w:t>
      </w:r>
      <w:r>
        <w:t xml:space="preserve"> democratic </w:t>
      </w:r>
      <w:r w:rsidRPr="004C7901">
        <w:rPr>
          <w:rStyle w:val="Emphasis"/>
        </w:rPr>
        <w:t>governments</w:t>
      </w:r>
      <w:r>
        <w:t xml:space="preserve"> do what they do best—</w:t>
      </w:r>
      <w:r w:rsidRPr="004C7901">
        <w:rPr>
          <w:rStyle w:val="Emphasis"/>
        </w:rPr>
        <w:t>set and enforce a strict uniform rule</w:t>
      </w:r>
      <w:r>
        <w:t>—</w:t>
      </w:r>
      <w:r w:rsidRPr="004C7901">
        <w:rPr>
          <w:rStyle w:val="StyleUnderline"/>
        </w:rPr>
        <w:t>while letting property owners, managers, investors, and entrepreneurs do what they do best: find the most cost-effective ways to meet that standard</w:t>
      </w:r>
      <w:r>
        <w:t xml:space="preserve">. </w:t>
      </w:r>
      <w:r w:rsidRPr="00A71852">
        <w:rPr>
          <w:rStyle w:val="StyleUnderline"/>
        </w:rPr>
        <w:t>Given the documented risks of the vast stockpile of aging dam infrastructure in the</w:t>
      </w:r>
      <w:r>
        <w:t xml:space="preserve"> </w:t>
      </w:r>
      <w:r w:rsidRPr="00A71852">
        <w:rPr>
          <w:rStyle w:val="Emphasis"/>
        </w:rPr>
        <w:t>U</w:t>
      </w:r>
      <w:r>
        <w:t xml:space="preserve">nited </w:t>
      </w:r>
      <w:r w:rsidRPr="00A71852">
        <w:rPr>
          <w:rStyle w:val="Emphasis"/>
        </w:rPr>
        <w:t>S</w:t>
      </w:r>
      <w:r>
        <w:t xml:space="preserve">tates, </w:t>
      </w:r>
      <w:r w:rsidRPr="00A71852">
        <w:rPr>
          <w:rStyle w:val="StyleUnderline"/>
        </w:rPr>
        <w:t>a cap-and-trade policy for dams could be tested to see if it can restore efficiency, health, and safety to the nation’s waters</w:t>
      </w:r>
      <w:r>
        <w:t>.</w:t>
      </w:r>
    </w:p>
    <w:p w14:paraId="7F25B5F9" w14:textId="77777777" w:rsidR="00CC2460" w:rsidRDefault="00CC2460" w:rsidP="00CC2460">
      <w:r>
        <w:t>MAKING THE POLICY WORK</w:t>
      </w:r>
    </w:p>
    <w:p w14:paraId="64C31CE6" w14:textId="77777777" w:rsidR="00CC2460" w:rsidRDefault="00CC2460" w:rsidP="00CC2460">
      <w:r>
        <w:t>The first step would be to inventory and define all the stakeholders. In air-quality cap-and-trade cases, these include factory owners, public utilities, manufacturers, refineries, and perhaps even registered car owners. In the case of dams, one could begin with the 79,000 registered owners in the National Inventory of Dams. Tracking down ownership of the estimated 2.5 million smaller unregistered dams may prove a bit challenging, until their owners realize that dismantling the dams can yield profit if removal credits can be bought and sold.</w:t>
      </w:r>
    </w:p>
    <w:p w14:paraId="2C387EBE" w14:textId="77777777" w:rsidR="00CC2460" w:rsidRDefault="00CC2460" w:rsidP="00CC2460">
      <w:r>
        <w:t xml:space="preserve">The second step would be to recognize the legitimate potential for trades. Dams yield (or once yielded) economic benefits, but </w:t>
      </w:r>
      <w:r w:rsidRPr="00A71852">
        <w:rPr>
          <w:rStyle w:val="StyleUnderline"/>
        </w:rPr>
        <w:t>every dam</w:t>
      </w:r>
      <w:r>
        <w:t xml:space="preserve"> also </w:t>
      </w:r>
      <w:r w:rsidRPr="00A71852">
        <w:rPr>
          <w:rStyle w:val="StyleUnderline"/>
        </w:rPr>
        <w:t>has negative effects on</w:t>
      </w:r>
      <w:r>
        <w:t xml:space="preserve"> air emissions and </w:t>
      </w:r>
      <w:r w:rsidRPr="00AE56F7">
        <w:rPr>
          <w:rStyle w:val="Emphasis"/>
        </w:rPr>
        <w:t>water quality, quantity, and temperature</w:t>
      </w:r>
      <w:r w:rsidRPr="00DC1921">
        <w:t>, therefore on human health and safety, economic growth, and stability</w:t>
      </w:r>
      <w:r>
        <w:t xml:space="preserve">. </w:t>
      </w:r>
      <w:r w:rsidRPr="00A71852">
        <w:rPr>
          <w:rStyle w:val="StyleUnderline"/>
        </w:rPr>
        <w:t xml:space="preserve">Even the most ardent dam supporter acknowledges that there is </w:t>
      </w:r>
      <w:r w:rsidRPr="005149BB">
        <w:rPr>
          <w:rStyle w:val="Emphasis"/>
        </w:rPr>
        <w:t>room for potentially significant gains in performance from dams</w:t>
      </w:r>
      <w:r w:rsidRPr="00A71852">
        <w:rPr>
          <w:rStyle w:val="StyleUnderline"/>
        </w:rPr>
        <w:t xml:space="preserve"> as well as from the rivers in which they squat.</w:t>
      </w:r>
      <w:r>
        <w:t xml:space="preserve"> </w:t>
      </w:r>
      <w:r w:rsidRPr="00A71852">
        <w:rPr>
          <w:rStyle w:val="StyleUnderline"/>
        </w:rPr>
        <w:t>Whereas the top-down goal in the past had been to subsidize or regulate new dams for their economic benefits, the aim in this case is</w:t>
      </w:r>
      <w:r>
        <w:t xml:space="preserve"> horizontal: </w:t>
      </w:r>
      <w:r w:rsidRPr="00A71852">
        <w:rPr>
          <w:rStyle w:val="StyleUnderline"/>
        </w:rPr>
        <w:t xml:space="preserve">to </w:t>
      </w:r>
      <w:r w:rsidRPr="00737701">
        <w:rPr>
          <w:rStyle w:val="Emphasis"/>
        </w:rPr>
        <w:t>encourage an exchange</w:t>
      </w:r>
      <w:r w:rsidRPr="00A71852">
        <w:rPr>
          <w:rStyle w:val="StyleUnderline"/>
        </w:rPr>
        <w:t xml:space="preserve"> to reduce old dams’ economic and ecological costs</w:t>
      </w:r>
      <w:r>
        <w:t>.</w:t>
      </w:r>
    </w:p>
    <w:p w14:paraId="0E631B0A" w14:textId="77777777" w:rsidR="00CC2460" w:rsidRDefault="00CC2460" w:rsidP="00CC2460">
      <w:r>
        <w:t xml:space="preserve">Third, </w:t>
      </w:r>
      <w:r w:rsidRPr="00321BFB">
        <w:rPr>
          <w:rStyle w:val="StyleUnderline"/>
        </w:rPr>
        <w:t>quantify the kind, extent, and nature of those negative effects. Our scientific tools have advanced considerably and are now ready to measure most if not all of those qualitative damages</w:t>
      </w:r>
      <w:r>
        <w:t xml:space="preserve"> observed by amateurs since Thoreau. </w:t>
      </w:r>
      <w:r w:rsidRPr="00CE33E9">
        <w:rPr>
          <w:rStyle w:val="StyleUnderline"/>
        </w:rPr>
        <w:t>By breaking them down into formal “conservation units,” degrees Celsius, water quality, cubic meters of sediment, and so forth, we can quantify potential offsets in ecological and economic terms. The</w:t>
      </w:r>
      <w:r w:rsidRPr="008E4A8D">
        <w:t xml:space="preserve"> </w:t>
      </w:r>
      <w:r w:rsidRPr="008E4A8D">
        <w:rPr>
          <w:rStyle w:val="Emphasis"/>
        </w:rPr>
        <w:t>U</w:t>
      </w:r>
      <w:r w:rsidRPr="008E4A8D">
        <w:t xml:space="preserve">nited </w:t>
      </w:r>
      <w:r w:rsidRPr="008E4A8D">
        <w:rPr>
          <w:rStyle w:val="Emphasis"/>
        </w:rPr>
        <w:t>S</w:t>
      </w:r>
      <w:r w:rsidRPr="008E4A8D">
        <w:t xml:space="preserve">tates </w:t>
      </w:r>
      <w:r w:rsidRPr="00CE33E9">
        <w:rPr>
          <w:rStyle w:val="StyleUnderline"/>
        </w:rPr>
        <w:t>could set out rigorous scientific standards modeled on the Clean Air Act cap-and-trade policy or wetlands mitigation banking</w:t>
      </w:r>
      <w:r>
        <w:t>,</w:t>
      </w:r>
    </w:p>
    <w:p w14:paraId="0B110436" w14:textId="77777777" w:rsidR="00CC2460" w:rsidRDefault="00CC2460" w:rsidP="00CC2460">
      <w:r>
        <w:t>Fourth, start small, then replicate and scale up with what works best. The pilot exchanges could be structured by geography or by type of effect. But both kinds of pilot programs have already begun. One creative company in North Carolina, Restoration Systems, has begun to remove obsolete dams to gain wetlands mitigation credits that it can sell and trade, in most cases, to offset the destruction of nearby wetlands by highway building. In Maine, several dams in the Penobscot River watershed have been linked through mitigation as part of a relicensing settlement. On the Kennebec River, also in Maine, the destruction cost of the Edwards Dam was financed in large part by upstream industrial interests and more viable dams as part of a package for environmental compliance. On the west coast, the Bonneville Power Administration is using hydropower funds to pay for dam removals on tributaries within the Columbia River basin.</w:t>
      </w:r>
    </w:p>
    <w:p w14:paraId="26DB3A39" w14:textId="77777777" w:rsidR="00CC2460" w:rsidRDefault="00CC2460" w:rsidP="00CC2460">
      <w:r>
        <w:t>These early efforts are fine, but restricted geographically; each approach could be allowed to expand. The larger the pool of stakeholders, the greater are the economies of scale and the more efficient the result. But a national consensus and standards do not emerge overnight, nor should they, given that there are so many different dams. Each dam is unique in its history and specific in its effects, even though the cumulative extent and degree of those effects are statewide, national, and sometimes even global. A cap-and-trade policy will emerge nationally only as it builds on examples like these.</w:t>
      </w:r>
    </w:p>
    <w:p w14:paraId="435575CC" w14:textId="77777777" w:rsidR="00CC2460" w:rsidRDefault="00CC2460" w:rsidP="00CC2460">
      <w:r>
        <w:t xml:space="preserve">Finally, </w:t>
      </w:r>
      <w:r w:rsidRPr="0054396D">
        <w:rPr>
          <w:rStyle w:val="StyleUnderline"/>
        </w:rPr>
        <w:t>work within existing caps while using a standard that lets the amoral collective marketplace sort out good from bad. The beauty of this framework is that many of the national standards are already in place. Legal obligations to comply with the National Environmental Policy Act, Endangered Species Act, Clean Water Act, and Clean Air Act all have strong bearing on decisions to remove or improve dams.</w:t>
      </w:r>
      <w:r>
        <w:t xml:space="preserve"> Some tweaking may be required, but perhaps not much. Recently, Congress revised the Magnuson-Stevens Act to pilot cap-and-trade policies in fishery management, in which fishermen trade shares of a total allowable or capped offshore catch of, say, halibut or red snapper.</w:t>
      </w:r>
    </w:p>
    <w:p w14:paraId="4094EBD3" w14:textId="77777777" w:rsidR="00CC2460" w:rsidRDefault="00CC2460" w:rsidP="00CC2460">
      <w:r>
        <w:t xml:space="preserve">Those </w:t>
      </w:r>
      <w:r w:rsidRPr="00CD757B">
        <w:rPr>
          <w:rStyle w:val="StyleUnderline"/>
        </w:rPr>
        <w:t>overworked state and federal agencies responsible for enforcing laws</w:t>
      </w:r>
      <w:r>
        <w:t xml:space="preserve">—the ASDSO, the Army Corps of Engineers, the Fish and Wildlife Service, the National Marine Fisheries Services, and the Environmental Protection Agency— </w:t>
      </w:r>
      <w:r w:rsidRPr="00CD757B">
        <w:rPr>
          <w:rStyle w:val="StyleUnderline"/>
        </w:rPr>
        <w:t xml:space="preserve">need </w:t>
      </w:r>
      <w:r w:rsidRPr="00CE6D00">
        <w:rPr>
          <w:rStyle w:val="Emphasis"/>
        </w:rPr>
        <w:t>not get bogged down</w:t>
      </w:r>
      <w:r w:rsidRPr="00CD757B">
        <w:rPr>
          <w:rStyle w:val="StyleUnderline"/>
        </w:rPr>
        <w:t xml:space="preserve"> in the thankless task of ensuring that each and every dam complies with each and every one of the </w:t>
      </w:r>
      <w:r w:rsidRPr="00B4355E">
        <w:rPr>
          <w:rStyle w:val="StyleUnderline"/>
        </w:rPr>
        <w:t>laws. Dam owners may have better things to do than argue losing battles on several fronts with various government branches. All parties can better invest their time according to their mandate, strengths, and know-how: officials in setting</w:t>
      </w:r>
      <w:r w:rsidRPr="00C434F9">
        <w:t xml:space="preserve"> the various standard </w:t>
      </w:r>
      <w:r w:rsidRPr="005C3E8B">
        <w:rPr>
          <w:rStyle w:val="Emphasis"/>
        </w:rPr>
        <w:t>legal caps</w:t>
      </w:r>
      <w:r w:rsidRPr="00B4355E">
        <w:rPr>
          <w:rStyle w:val="StyleUnderline"/>
        </w:rPr>
        <w:t xml:space="preserve"> and </w:t>
      </w:r>
      <w:r w:rsidRPr="00C33247">
        <w:rPr>
          <w:rStyle w:val="Emphasis"/>
        </w:rPr>
        <w:t xml:space="preserve">ensuring that they are strictly </w:t>
      </w:r>
      <w:r w:rsidRPr="00595902">
        <w:rPr>
          <w:rStyle w:val="Emphasis"/>
        </w:rPr>
        <w:t>applied to the entire tributary</w:t>
      </w:r>
      <w:r w:rsidRPr="00B4355E">
        <w:rPr>
          <w:rStyle w:val="StyleUnderline"/>
        </w:rPr>
        <w:t>, watershed, state, or nation; and dam owners in trading their way to the best overall result.</w:t>
      </w:r>
    </w:p>
    <w:p w14:paraId="2C27D9E4" w14:textId="77777777" w:rsidR="00CC2460" w:rsidRDefault="00CC2460" w:rsidP="00CC2460">
      <w:r>
        <w:t>A CAP-AND-TRADE SCENARIO</w:t>
      </w:r>
    </w:p>
    <w:p w14:paraId="0FDECA4F" w14:textId="77777777" w:rsidR="00CC2460" w:rsidRPr="004526CC" w:rsidRDefault="00CC2460" w:rsidP="00CC2460">
      <w:pPr>
        <w:rPr>
          <w:rStyle w:val="StyleUnderline"/>
        </w:rPr>
      </w:pPr>
      <w:r w:rsidRPr="00607536">
        <w:rPr>
          <w:rStyle w:val="StyleUnderline"/>
        </w:rPr>
        <w:t>Suppose</w:t>
      </w:r>
      <w:r>
        <w:t xml:space="preserve">, for example, that </w:t>
      </w:r>
      <w:r w:rsidRPr="00607536">
        <w:rPr>
          <w:rStyle w:val="StyleUnderline"/>
        </w:rPr>
        <w:t>a worried governor determines to cap at one-third below current levels all state dam effects</w:t>
      </w:r>
      <w:r w:rsidRPr="00886ED9">
        <w:t>: methane emissions, sedimentation rates, evaporative losses, aquatic species declines, habitat fragmentations, artificial warming, reduced oxygen content, and number of downstream safety hazards</w:t>
      </w:r>
      <w:r>
        <w:t xml:space="preserve">. </w:t>
      </w:r>
      <w:r w:rsidRPr="007B048F">
        <w:rPr>
          <w:rStyle w:val="StyleUnderline"/>
        </w:rPr>
        <w:t>He</w:t>
      </w:r>
      <w:r>
        <w:t xml:space="preserve"> wants these reductions to happen within seven years and </w:t>
      </w:r>
      <w:r w:rsidRPr="007B048F">
        <w:rPr>
          <w:rStyle w:val="StyleUnderline"/>
        </w:rPr>
        <w:t xml:space="preserve">is </w:t>
      </w:r>
      <w:r w:rsidRPr="007B048F">
        <w:rPr>
          <w:rStyle w:val="Emphasis"/>
        </w:rPr>
        <w:t>rigorous in enforcing the ceiling</w:t>
      </w:r>
      <w:r>
        <w:t xml:space="preserve">. </w:t>
      </w:r>
      <w:r w:rsidRPr="007B048F">
        <w:rPr>
          <w:rStyle w:val="Emphasis"/>
        </w:rPr>
        <w:t>That’s the stick</w:t>
      </w:r>
      <w:r>
        <w:t xml:space="preserve">, but </w:t>
      </w:r>
      <w:r w:rsidRPr="004526CC">
        <w:rPr>
          <w:rStyle w:val="Emphasis"/>
        </w:rPr>
        <w:t>here’s the carrot</w:t>
      </w:r>
      <w:r>
        <w:t xml:space="preserve">: </w:t>
      </w:r>
      <w:r w:rsidRPr="004526CC">
        <w:rPr>
          <w:rStyle w:val="StyleUnderline"/>
        </w:rPr>
        <w:t>He would allow dam owners to decide how to get under that ceiling on their own.</w:t>
      </w:r>
    </w:p>
    <w:p w14:paraId="7104014D" w14:textId="77777777" w:rsidR="00CC2460" w:rsidRDefault="00CC2460" w:rsidP="00CC2460">
      <w:r>
        <w:t xml:space="preserve">At first, dam owners and operators, public as well as private, could reliably be expected to howl. They would label the policy environmentally extreme and say it was sacrificing water storage, energy, food, and flood control. But eventually, </w:t>
      </w:r>
      <w:r w:rsidRPr="00612E64">
        <w:rPr>
          <w:rStyle w:val="StyleUnderline"/>
        </w:rPr>
        <w:t>innovative dam owners and operators would see the policy for what it really is: a flexible and long-overdue opportunity with built-in incentives to become efficient and even to realize higher returns on existing idle capital</w:t>
      </w:r>
      <w:r>
        <w:t>. They would seize a chance to transform those fixed liabilities into liquid assets.</w:t>
      </w:r>
    </w:p>
    <w:p w14:paraId="41B2E78D" w14:textId="77777777" w:rsidR="00CC2460" w:rsidRDefault="00CC2460" w:rsidP="00CC2460">
      <w:r w:rsidRPr="003001E3">
        <w:rPr>
          <w:rStyle w:val="StyleUnderline"/>
        </w:rPr>
        <w:t>One likely effect would be private acquisition of some of the many thousands of small orphan dams. By liquidating these, an investor would accumulate a pool of offset credits that could be sold or traded to cumbersome dams with high value but low flexibility. This development has already emerged in isolated cases.</w:t>
      </w:r>
      <w:r>
        <w:t xml:space="preserve"> </w:t>
      </w:r>
      <w:r w:rsidRPr="009C0813">
        <w:rPr>
          <w:rStyle w:val="StyleUnderline"/>
        </w:rPr>
        <w:t>In northern Wisconsin, the regional power company bought and removed two small, weak dams in exchange for a 25-year license to operate three healthier ones in the same watershed</w:t>
      </w:r>
      <w:r>
        <w:t>. Utilities in the West have taken notice and begun to package their relicensing strategies accordingly.</w:t>
      </w:r>
    </w:p>
    <w:p w14:paraId="0769DA60" w14:textId="77777777" w:rsidR="00CC2460" w:rsidRDefault="00CC2460" w:rsidP="00CC2460">
      <w:r w:rsidRPr="003001E3">
        <w:rPr>
          <w:rStyle w:val="StyleUnderline"/>
        </w:rPr>
        <w:t>Another predictable outcome would be that, in order to retain wide popular and political support, big power, transport, and irrigation dam projects</w:t>
      </w:r>
      <w:r>
        <w:t>—think Shasta, Oroville, San Luis Reservoir, Glen Canyon, and Hoover—</w:t>
      </w:r>
      <w:r w:rsidRPr="003001E3">
        <w:rPr>
          <w:rStyle w:val="StyleUnderline"/>
        </w:rPr>
        <w:t>would mitigate their effects first by looking upstream at land and water users, then at other smaller dams that could be upgraded, retrofitted, or removed to gain efficiencies in ways easier or cheaper than they could get by overhauling their own operations and managements</w:t>
      </w:r>
      <w:r>
        <w:t>.</w:t>
      </w:r>
    </w:p>
    <w:p w14:paraId="02EB59AA" w14:textId="77777777" w:rsidR="00CC2460" w:rsidRDefault="00CC2460" w:rsidP="00CC2460">
      <w:r w:rsidRPr="004369BC">
        <w:rPr>
          <w:rStyle w:val="StyleUnderline"/>
        </w:rPr>
        <w:t>There would also be a likely expansion outward and upward in user fees raised from formerly invisible or subsidized beneficiaries from the services of existing dams.</w:t>
      </w:r>
      <w:r>
        <w:t xml:space="preserve"> Such services range from recreational boaters, anglers, and bird hunters to urban consumers, lakefront property owners, and even those who merely enjoy the bucolic view of a farm dam. These disaggregated interests have largely supported dams, but only as long as others foot the bill for maintenance and upkeep. Economists call them free riders, and a new cap-and-trade dam policy would reduce their ranks. </w:t>
      </w:r>
      <w:r w:rsidRPr="00F5621F">
        <w:rPr>
          <w:rStyle w:val="StyleUnderline"/>
        </w:rPr>
        <w:t>Dams that failed to generate enough revenues to meet national standards could earn credits by selling themselves to those interests that could.</w:t>
      </w:r>
      <w:r>
        <w:t xml:space="preserve"> This happened when viable upstream industries on the Kennebec River helped finance the removal of Edwards Dam.</w:t>
      </w:r>
    </w:p>
    <w:p w14:paraId="19DB787F" w14:textId="77777777" w:rsidR="00CC2460" w:rsidRDefault="00CC2460" w:rsidP="00CC2460">
      <w:r w:rsidRPr="00FF619E">
        <w:rPr>
          <w:rStyle w:val="StyleUnderline"/>
        </w:rPr>
        <w:t xml:space="preserve">Another effect would be an </w:t>
      </w:r>
      <w:r w:rsidRPr="00CF1CB1">
        <w:rPr>
          <w:rStyle w:val="Emphasis"/>
        </w:rPr>
        <w:t>innovation revolution</w:t>
      </w:r>
      <w:r w:rsidRPr="00FF619E">
        <w:rPr>
          <w:rStyle w:val="StyleUnderline"/>
        </w:rPr>
        <w:t xml:space="preserve"> in the kinds of tools and technologies that are already in the works but that have </w:t>
      </w:r>
      <w:r w:rsidRPr="005055BE">
        <w:rPr>
          <w:rStyle w:val="Emphasis"/>
        </w:rPr>
        <w:t>lacked a national incentive to really flourish</w:t>
      </w:r>
      <w:r w:rsidRPr="00CF1CB1">
        <w:rPr>
          <w:rStyle w:val="StyleUnderline"/>
        </w:rPr>
        <w:t>. These include new kinds of fish passages, dredging techniques, low-flush toilets, and timed-drip irrigation, along with a more aggressive use of groundwater that pumps reservoir water underground as soon as it is trapped.</w:t>
      </w:r>
      <w:r>
        <w:t xml:space="preserve"> The range of tools would also include financial instruments; in the West, they might accelerate the trading in water rights between agricultural, industrial, urban, and environmental users that has begun in Oregon, Montana, Washington, and California.</w:t>
      </w:r>
    </w:p>
    <w:p w14:paraId="13AA5A49" w14:textId="77777777" w:rsidR="000215CF" w:rsidRDefault="000215CF" w:rsidP="00CC2460"/>
    <w:p w14:paraId="09566B34" w14:textId="77777777" w:rsidR="00356FBE" w:rsidRPr="00A44213" w:rsidRDefault="00356FBE" w:rsidP="00356FBE">
      <w:pPr>
        <w:pStyle w:val="Heading4"/>
      </w:pPr>
      <w:r>
        <w:t xml:space="preserve">The </w:t>
      </w:r>
      <w:r>
        <w:rPr>
          <w:u w:val="single"/>
        </w:rPr>
        <w:t>regulation</w:t>
      </w:r>
      <w:r>
        <w:t xml:space="preserve"> mandated by the plan is critical to ensure an effective dam trading system</w:t>
      </w:r>
      <w:r w:rsidR="00A44213">
        <w:t xml:space="preserve"> </w:t>
      </w:r>
    </w:p>
    <w:p w14:paraId="535B64B5" w14:textId="77777777" w:rsidR="00356FBE" w:rsidRDefault="00356FBE" w:rsidP="00356FBE">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74336425" w14:textId="77777777" w:rsidR="00356FBE" w:rsidRDefault="00356FBE" w:rsidP="00356FBE">
      <w:r>
        <w:t>b. Regulatory Leverage</w:t>
      </w:r>
    </w:p>
    <w:p w14:paraId="7295CAF6" w14:textId="77777777" w:rsidR="00356FBE" w:rsidRDefault="00356FBE" w:rsidP="00356FBE">
      <w:r>
        <w:t xml:space="preserve">While high stakes and disparities in value are necessary for a successful trading regime, they are by no means sufficient. Potential </w:t>
      </w:r>
      <w:r w:rsidRPr="00366796">
        <w:rPr>
          <w:rStyle w:val="StyleUnderline"/>
        </w:rPr>
        <w:t xml:space="preserve">traders will generally need additional incentives for participation, and those incentives generally come from some combination of </w:t>
      </w:r>
      <w:r w:rsidRPr="00366796">
        <w:rPr>
          <w:rStyle w:val="Emphasis"/>
        </w:rPr>
        <w:t>regulatory sticks</w:t>
      </w:r>
      <w:r w:rsidRPr="00366796">
        <w:rPr>
          <w:rStyle w:val="StyleUnderline"/>
        </w:rPr>
        <w:t xml:space="preserve"> and financial carrots</w:t>
      </w:r>
      <w:r>
        <w:t xml:space="preserve">. With dams, </w:t>
      </w:r>
      <w:r w:rsidRPr="00090243">
        <w:rPr>
          <w:rStyle w:val="StyleUnderline"/>
        </w:rPr>
        <w:t>some of those sticks and carrots exist, but the resulting incentives are mixed and uneven</w:t>
      </w:r>
      <w:r>
        <w:t>.</w:t>
      </w:r>
    </w:p>
    <w:p w14:paraId="77983261" w14:textId="77777777" w:rsidR="00356FBE" w:rsidRDefault="00356FBE" w:rsidP="00356FBE">
      <w:r>
        <w:t xml:space="preserve">The importance of carrots and sticks arises from a simple problem: Often </w:t>
      </w:r>
      <w:r w:rsidRPr="00090243">
        <w:rPr>
          <w:rStyle w:val="StyleUnderline"/>
        </w:rPr>
        <w:t xml:space="preserve">an activity that has high costs for society as a whole does not have high costs for the people actually engaged in that activity, usually because the actors are able to </w:t>
      </w:r>
      <w:r w:rsidRPr="00090243">
        <w:rPr>
          <w:rStyle w:val="Emphasis"/>
        </w:rPr>
        <w:t>externalize those costs</w:t>
      </w:r>
      <w:r>
        <w:t xml:space="preserve">. Until those costs become the focus of either regulatory limitations, positive financial incentives, or both, the actors will have little reason to participate in a trading scheme. That simple principle explains why </w:t>
      </w:r>
      <w:r w:rsidRPr="000B60C3">
        <w:rPr>
          <w:rStyle w:val="StyleUnderline"/>
        </w:rPr>
        <w:t xml:space="preserve">a </w:t>
      </w:r>
      <w:r w:rsidRPr="008D0FCC">
        <w:rPr>
          <w:rStyle w:val="Emphasis"/>
        </w:rPr>
        <w:t>regulatory cap is a key element</w:t>
      </w:r>
      <w:r w:rsidRPr="000B60C3">
        <w:rPr>
          <w:rStyle w:val="StyleUnderline"/>
        </w:rPr>
        <w:t xml:space="preserve"> of most environmental trading schemes: it is the simplest</w:t>
      </w:r>
      <w:r>
        <w:t xml:space="preserve">, though by no means the only, </w:t>
      </w:r>
      <w:r w:rsidRPr="000B60C3">
        <w:rPr>
          <w:rStyle w:val="StyleUnderline"/>
        </w:rPr>
        <w:t>way of creating that regulatory push</w:t>
      </w:r>
      <w:r>
        <w:t>.</w:t>
      </w:r>
    </w:p>
    <w:p w14:paraId="24D1AC8D" w14:textId="77777777" w:rsidR="00356FBE" w:rsidRDefault="00356FBE" w:rsidP="00356FBE">
      <w:r w:rsidRPr="008D0FCC">
        <w:rPr>
          <w:rStyle w:val="StyleUnderline"/>
        </w:rPr>
        <w:t xml:space="preserve">Dam management is by no means immune from this need for incentives. A high-environmental-impact, low-value, non-powered dam might seem like an optimal candidate for participation in a trading scheme designed to encourage upgrades or removals. But </w:t>
      </w:r>
      <w:r w:rsidRPr="008D0FCC">
        <w:rPr>
          <w:rStyle w:val="Emphasis"/>
        </w:rPr>
        <w:t>if the dam's owner does not bear the cost of those environmental impacts</w:t>
      </w:r>
      <w:r>
        <w:t xml:space="preserve">, his </w:t>
      </w:r>
      <w:r w:rsidRPr="008D0FCC">
        <w:rPr>
          <w:rStyle w:val="Emphasis"/>
        </w:rPr>
        <w:t>participation in a trading scheme is unlikely</w:t>
      </w:r>
      <w:r>
        <w:t xml:space="preserve">. 307 </w:t>
      </w:r>
      <w:r w:rsidRPr="008D0FCC">
        <w:rPr>
          <w:rStyle w:val="StyleUnderline"/>
        </w:rPr>
        <w:t xml:space="preserve">The incentives are even lower if the dam owner </w:t>
      </w:r>
      <w:proofErr w:type="gramStart"/>
      <w:r w:rsidRPr="008D0FCC">
        <w:rPr>
          <w:rStyle w:val="StyleUnderline"/>
        </w:rPr>
        <w:t>faces</w:t>
      </w:r>
      <w:r>
        <w:t xml:space="preserve">  [</w:t>
      </w:r>
      <w:proofErr w:type="gramEnd"/>
      <w:r>
        <w:t xml:space="preserve">*1094]  </w:t>
      </w:r>
      <w:r w:rsidRPr="008D0FCC">
        <w:rPr>
          <w:rStyle w:val="StyleUnderline"/>
        </w:rPr>
        <w:t xml:space="preserve">no safety-related </w:t>
      </w:r>
      <w:r w:rsidRPr="008D0FCC">
        <w:rPr>
          <w:rStyle w:val="Emphasis"/>
        </w:rPr>
        <w:t>obligations</w:t>
      </w:r>
      <w:r>
        <w:t xml:space="preserve">, does not pay to insure the dam, and (as is entirely plausible in some states) does not even need to provide public information about the dam. 308 For that reason, </w:t>
      </w:r>
      <w:r w:rsidRPr="00B059EF">
        <w:rPr>
          <w:rStyle w:val="StyleUnderline"/>
        </w:rPr>
        <w:t xml:space="preserve">some </w:t>
      </w:r>
      <w:r w:rsidRPr="00B059EF">
        <w:rPr>
          <w:rStyle w:val="Emphasis"/>
        </w:rPr>
        <w:t xml:space="preserve">regulatory </w:t>
      </w:r>
      <w:r w:rsidRPr="00C96106">
        <w:rPr>
          <w:rStyle w:val="Emphasis"/>
        </w:rPr>
        <w:t>compulsion for dam owners</w:t>
      </w:r>
      <w:r w:rsidRPr="00B059EF">
        <w:rPr>
          <w:rStyle w:val="StyleUnderline"/>
        </w:rPr>
        <w:t xml:space="preserve"> to internalize the negative impacts of their dams is a </w:t>
      </w:r>
      <w:r w:rsidRPr="008D0FCC">
        <w:rPr>
          <w:rStyle w:val="Emphasis"/>
        </w:rPr>
        <w:t>key element of a successful trading scheme</w:t>
      </w:r>
      <w:r>
        <w:t>. 309</w:t>
      </w:r>
    </w:p>
    <w:p w14:paraId="1AD553B3" w14:textId="77777777" w:rsidR="00356FBE" w:rsidRDefault="00356FBE" w:rsidP="00356FBE">
      <w:r w:rsidRPr="00094907">
        <w:rPr>
          <w:rStyle w:val="StyleUnderline"/>
        </w:rPr>
        <w:t>Existing dam law does an uneven job of providing those incentives.</w:t>
      </w:r>
      <w:r>
        <w:t xml:space="preserve"> </w:t>
      </w:r>
      <w:r w:rsidRPr="00094907">
        <w:rPr>
          <w:rStyle w:val="StyleUnderline"/>
        </w:rPr>
        <w:t xml:space="preserve">No federal or state law creates an </w:t>
      </w:r>
      <w:r w:rsidRPr="00094907">
        <w:rPr>
          <w:rStyle w:val="Emphasis"/>
        </w:rPr>
        <w:t>overall cap on any of the environmental impacts of dams</w:t>
      </w:r>
      <w:r w:rsidRPr="00094907">
        <w:rPr>
          <w:rStyle w:val="StyleUnderline"/>
        </w:rPr>
        <w:t xml:space="preserve">, </w:t>
      </w:r>
      <w:r w:rsidRPr="00DB7AAD">
        <w:rPr>
          <w:rStyle w:val="StyleUnderline"/>
        </w:rPr>
        <w:t>and environmental limits instead</w:t>
      </w:r>
      <w:r w:rsidRPr="00094907">
        <w:rPr>
          <w:rStyle w:val="StyleUnderline"/>
        </w:rPr>
        <w:t xml:space="preserve"> derive from a patchwork of legal obligations.</w:t>
      </w:r>
      <w:r>
        <w:t xml:space="preserve"> </w:t>
      </w:r>
      <w:r w:rsidRPr="0059668A">
        <w:t xml:space="preserve">Those obligations are strongest during FERC relicensing processes, when the combination of extensive procedural requirements and multiple environmental law levers creates a powerful incentive for dam owners to consider whether continued operation of a dam really is worthwhile. </w:t>
      </w:r>
      <w:r>
        <w:t xml:space="preserve">310 </w:t>
      </w:r>
      <w:r w:rsidRPr="0059668A">
        <w:t>But</w:t>
      </w:r>
      <w:r>
        <w:t xml:space="preserve"> even </w:t>
      </w:r>
      <w:r w:rsidRPr="0059668A">
        <w:rPr>
          <w:rStyle w:val="StyleUnderline"/>
        </w:rPr>
        <w:t xml:space="preserve">the FERC process contains countervailing incentives, including a </w:t>
      </w:r>
      <w:r w:rsidRPr="0059668A">
        <w:rPr>
          <w:rStyle w:val="Emphasis"/>
        </w:rPr>
        <w:t>default preference toward preserving dams</w:t>
      </w:r>
      <w:r>
        <w:t xml:space="preserve">, and </w:t>
      </w:r>
      <w:r w:rsidRPr="00014FF8">
        <w:rPr>
          <w:rStyle w:val="StyleUnderline"/>
        </w:rPr>
        <w:t>FERC</w:t>
      </w:r>
      <w:r>
        <w:t xml:space="preserve"> itself </w:t>
      </w:r>
      <w:r w:rsidRPr="00014FF8">
        <w:rPr>
          <w:rStyle w:val="StyleUnderline"/>
        </w:rPr>
        <w:t>has been reluctant to actually order dam removals</w:t>
      </w:r>
      <w:r>
        <w:t xml:space="preserve">. 311 </w:t>
      </w:r>
      <w:r w:rsidRPr="00F901A3">
        <w:rPr>
          <w:rStyle w:val="StyleUnderline"/>
        </w:rPr>
        <w:t xml:space="preserve">Recent congressional changes have been designed primarily to </w:t>
      </w:r>
      <w:r w:rsidRPr="00F901A3">
        <w:rPr>
          <w:rStyle w:val="Emphasis"/>
        </w:rPr>
        <w:t>weaken regulatory leverage over dams</w:t>
      </w:r>
      <w:r w:rsidRPr="00F901A3">
        <w:rPr>
          <w:rStyle w:val="StyleUnderline"/>
        </w:rPr>
        <w:t>, and those changes undermine dam owners' incentives to account for their projects' negative effects.</w:t>
      </w:r>
      <w:r>
        <w:t xml:space="preserve"> 312 </w:t>
      </w:r>
      <w:r w:rsidRPr="00446169">
        <w:rPr>
          <w:rStyle w:val="StyleUnderline"/>
        </w:rPr>
        <w:t>In the long periods between licensing processes, the incentives toward maintaining the status quo are even more powerful.</w:t>
      </w:r>
      <w:r>
        <w:t xml:space="preserve"> 313 Unless FERC or another regulatory agency invokes a "reopener" clause and reconsiders license terms, dam owners are largely exempt from regulatory reexamination during those long interim periods. 314 Consequently, </w:t>
      </w:r>
      <w:r w:rsidRPr="00446169">
        <w:rPr>
          <w:rStyle w:val="StyleUnderline"/>
        </w:rPr>
        <w:t>a set of moderately favorable incentives can exist, but</w:t>
      </w:r>
      <w:r>
        <w:t xml:space="preserve"> </w:t>
      </w:r>
      <w:r w:rsidRPr="00446169">
        <w:rPr>
          <w:rStyle w:val="Emphasis"/>
        </w:rPr>
        <w:t>only once every several decades</w:t>
      </w:r>
      <w:r>
        <w:t>.</w:t>
      </w:r>
    </w:p>
    <w:p w14:paraId="04F8AF88" w14:textId="77777777" w:rsidR="00356FBE" w:rsidRDefault="00356FBE" w:rsidP="00356FBE">
      <w:r w:rsidRPr="00446169">
        <w:rPr>
          <w:rStyle w:val="StyleUnderline"/>
        </w:rPr>
        <w:t xml:space="preserve">For </w:t>
      </w:r>
      <w:r w:rsidRPr="00504954">
        <w:rPr>
          <w:rStyle w:val="Emphasis"/>
        </w:rPr>
        <w:t>federal dams</w:t>
      </w:r>
      <w:r w:rsidRPr="00446169">
        <w:rPr>
          <w:rStyle w:val="StyleUnderline"/>
        </w:rPr>
        <w:t xml:space="preserve"> that are not regulated by FERC, the incentives toward maintaining the status quo are</w:t>
      </w:r>
      <w:r>
        <w:t xml:space="preserve"> similar, if not </w:t>
      </w:r>
      <w:r w:rsidRPr="00446169">
        <w:rPr>
          <w:rStyle w:val="StyleUnderline"/>
        </w:rPr>
        <w:t>more powerful</w:t>
      </w:r>
      <w:r>
        <w:t xml:space="preserve">. </w:t>
      </w:r>
      <w:r w:rsidRPr="00446169">
        <w:rPr>
          <w:rStyle w:val="StyleUnderline"/>
        </w:rPr>
        <w:t xml:space="preserve">No relicensing process exists, and once Congress authorizes a </w:t>
      </w:r>
      <w:proofErr w:type="gramStart"/>
      <w:r w:rsidRPr="00446169">
        <w:rPr>
          <w:rStyle w:val="StyleUnderline"/>
        </w:rPr>
        <w:t>federally</w:t>
      </w:r>
      <w:r>
        <w:t xml:space="preserve">  [</w:t>
      </w:r>
      <w:proofErr w:type="gramEnd"/>
      <w:r>
        <w:t xml:space="preserve">*1095]  </w:t>
      </w:r>
      <w:r w:rsidRPr="00446169">
        <w:rPr>
          <w:rStyle w:val="StyleUnderline"/>
        </w:rPr>
        <w:t>owned dam, the default presumption is that it will remain in place</w:t>
      </w:r>
      <w:r>
        <w:t xml:space="preserve">. 315 Indeed, making significant changes to dam operations might actually be precluded by the dam's authorizing legislation. 316 Nor does any statute prescribe a process for concurrently evaluating the status of multiple dams, and therefore considering how multi-dam systems might be realigned. That does not mean that federal dams, once built, are exempt from regulatory oversight. Perhaps most importantly, dam operations remain subject to the ESA, and consultation processes may lead to significant new constraints. 317 But </w:t>
      </w:r>
      <w:r w:rsidRPr="00692049">
        <w:rPr>
          <w:rStyle w:val="StyleUnderline"/>
        </w:rPr>
        <w:t xml:space="preserve">both procedural and substantive levers for reconsidering dam operations are </w:t>
      </w:r>
      <w:r w:rsidRPr="00504954">
        <w:rPr>
          <w:rStyle w:val="Emphasis"/>
        </w:rPr>
        <w:t>significantly weaker</w:t>
      </w:r>
      <w:r w:rsidRPr="00692049">
        <w:rPr>
          <w:rStyle w:val="StyleUnderline"/>
        </w:rPr>
        <w:t xml:space="preserve"> than they are for FERC-regulated dams</w:t>
      </w:r>
      <w:r>
        <w:t>.</w:t>
      </w:r>
    </w:p>
    <w:p w14:paraId="53729C0B" w14:textId="77777777" w:rsidR="00356FBE" w:rsidRDefault="00356FBE" w:rsidP="00356FBE">
      <w:r w:rsidRPr="00303937">
        <w:rPr>
          <w:rStyle w:val="StyleUnderline"/>
        </w:rPr>
        <w:t>For state-regulated dams, those levers are generally weakest of all</w:t>
      </w:r>
      <w:r>
        <w:t xml:space="preserve">. As discussed above, </w:t>
      </w:r>
      <w:r w:rsidRPr="00303937">
        <w:rPr>
          <w:rStyle w:val="StyleUnderline"/>
        </w:rPr>
        <w:t>few states have any procedural requirement for re-examining the environmental impacts of existing dams</w:t>
      </w:r>
      <w:r>
        <w:t xml:space="preserve"> - unless someone proposes to make a change to the dam. 318 In many states, substantive environmental constraints on those operations are similarly sparse; while a few states have potentially important environmental requirements for existing dams, in many those dams' environmental impacts are largely unregulated. 319 Safety regulation could be a substitute incentive, but in many states, that regulation exists largely on paper. 320 That does not mean state dam owners are entirely immune to legal leverage. Even absent coverage under regulatory programs, the potential tort liability associated with a failing dam might be incentive enough for a landowner to take some action. 321 The willingness of government agencies and environmental groups to pay for dam removal also provides an important lever, though one limited by the sizes of government and private purses. 322 But </w:t>
      </w:r>
      <w:r w:rsidRPr="00303937">
        <w:rPr>
          <w:rStyle w:val="StyleUnderline"/>
        </w:rPr>
        <w:t xml:space="preserve">the reality in many states is </w:t>
      </w:r>
      <w:proofErr w:type="gramStart"/>
      <w:r w:rsidRPr="00303937">
        <w:rPr>
          <w:rStyle w:val="StyleUnderline"/>
        </w:rPr>
        <w:t>that</w:t>
      </w:r>
      <w:r>
        <w:t xml:space="preserve">  [</w:t>
      </w:r>
      <w:proofErr w:type="gramEnd"/>
      <w:r>
        <w:t xml:space="preserve">*1096]  </w:t>
      </w:r>
      <w:r w:rsidRPr="00303937">
        <w:rPr>
          <w:rStyle w:val="StyleUnderline"/>
        </w:rPr>
        <w:t>the path of least resistance, even for a dam with high environmental impacts and very little social value, is to simply leave it in place</w:t>
      </w:r>
      <w:r>
        <w:t>.</w:t>
      </w:r>
    </w:p>
    <w:p w14:paraId="6ED92F34" w14:textId="77777777" w:rsidR="00356FBE" w:rsidRPr="00756C46" w:rsidRDefault="00356FBE" w:rsidP="00356FBE">
      <w:pPr>
        <w:rPr>
          <w:rStyle w:val="StyleUnderline"/>
        </w:rPr>
      </w:pPr>
      <w:r w:rsidRPr="005A105F">
        <w:rPr>
          <w:rStyle w:val="StyleUnderline"/>
        </w:rPr>
        <w:t>Incentives to upgrade dams, and add additional or new hydropower capacity, are stronger but still quite uneven</w:t>
      </w:r>
      <w:r>
        <w:t xml:space="preserve">. The potential profits from electricity sales are one incentive, particularly where renewable incentive programs elevate the price for that electricity. 323 Similarly, recent federal interest in new hydropower capacity may spur some development. 324 But we found very few legal processes designed to promote the positive externalities of hydropower. FERC, for example, does not tell its relicensing applicants, "your equipment is old and underperforming, and we won't grant this license unless you make changes to generate more hydropower." Nor do dams, or other renewable energy projects, get any special treatment through NEPA or ESA processes because of their potential benefits for air quality and climate. 325 Similarly, </w:t>
      </w:r>
      <w:r w:rsidRPr="00756C46">
        <w:rPr>
          <w:rStyle w:val="StyleUnderline"/>
        </w:rPr>
        <w:t>few</w:t>
      </w:r>
      <w:r>
        <w:t xml:space="preserve">, if any, </w:t>
      </w:r>
      <w:r w:rsidRPr="00756C46">
        <w:rPr>
          <w:rStyle w:val="StyleUnderline"/>
        </w:rPr>
        <w:t>states have programs designed to identify promising locations for new hydropower installations or upgrades</w:t>
      </w:r>
      <w:r>
        <w:t xml:space="preserve">. 326 </w:t>
      </w:r>
      <w:r w:rsidRPr="00756C46">
        <w:rPr>
          <w:rStyle w:val="StyleUnderline"/>
        </w:rPr>
        <w:t>Consequently, dam owners' easiest course of action is often to preserve not just the environmental but also the energy status quo.</w:t>
      </w:r>
    </w:p>
    <w:p w14:paraId="1CF4DC99" w14:textId="77777777" w:rsidR="00356FBE" w:rsidRDefault="00356FBE" w:rsidP="00356FBE">
      <w:r w:rsidRPr="00784C57">
        <w:rPr>
          <w:rStyle w:val="StyleUnderline"/>
        </w:rPr>
        <w:t xml:space="preserve">The consequence of these </w:t>
      </w:r>
      <w:r w:rsidRPr="001F2980">
        <w:rPr>
          <w:rStyle w:val="Emphasis"/>
        </w:rPr>
        <w:t>uneven incentives</w:t>
      </w:r>
      <w:r w:rsidRPr="00784C57">
        <w:rPr>
          <w:rStyle w:val="StyleUnderline"/>
        </w:rPr>
        <w:t xml:space="preserve"> is a </w:t>
      </w:r>
      <w:r w:rsidRPr="001F2980">
        <w:rPr>
          <w:rStyle w:val="Emphasis"/>
        </w:rPr>
        <w:t>fragmented regulatory terrain</w:t>
      </w:r>
      <w:r w:rsidRPr="00784C57">
        <w:rPr>
          <w:rStyle w:val="StyleUnderline"/>
        </w:rPr>
        <w:t xml:space="preserve"> only </w:t>
      </w:r>
      <w:r w:rsidRPr="00EB03DC">
        <w:rPr>
          <w:rStyle w:val="Emphasis"/>
        </w:rPr>
        <w:t>weakly conducive to trading</w:t>
      </w:r>
      <w:r>
        <w:t xml:space="preserve">. </w:t>
      </w:r>
      <w:r w:rsidRPr="00784C57">
        <w:rPr>
          <w:rStyle w:val="StyleUnderline"/>
        </w:rPr>
        <w:t>The FERC process does provide relatively strong incentives, and when the relicensing process is impending or in progress, dam owners might be particularly interested in identifying other dam removals that could serve as mitigation.</w:t>
      </w:r>
      <w:r>
        <w:t xml:space="preserve"> 327 And </w:t>
      </w:r>
      <w:r w:rsidRPr="00784C57">
        <w:rPr>
          <w:rStyle w:val="StyleUnderline"/>
        </w:rPr>
        <w:t xml:space="preserve">there might be many other dams nearby that could be part of an environmentally and economically sensible deal. But </w:t>
      </w:r>
      <w:r w:rsidRPr="008F7A88">
        <w:rPr>
          <w:rStyle w:val="Emphasis"/>
        </w:rPr>
        <w:t>without substantial</w:t>
      </w:r>
      <w:r w:rsidRPr="00784C57">
        <w:rPr>
          <w:rStyle w:val="Emphasis"/>
        </w:rPr>
        <w:t xml:space="preserve"> increases in</w:t>
      </w:r>
      <w:r>
        <w:t xml:space="preserve">, and adjustments to, </w:t>
      </w:r>
      <w:r w:rsidRPr="00784C57">
        <w:rPr>
          <w:rStyle w:val="Emphasis"/>
        </w:rPr>
        <w:t>regulatory oversight</w:t>
      </w:r>
      <w:r>
        <w:t xml:space="preserve">, </w:t>
      </w:r>
      <w:r w:rsidRPr="00EB03DC">
        <w:rPr>
          <w:rStyle w:val="StyleUnderline"/>
        </w:rPr>
        <w:t xml:space="preserve">the other dam owners will have </w:t>
      </w:r>
      <w:r w:rsidRPr="00514E64">
        <w:rPr>
          <w:rStyle w:val="Emphasis"/>
        </w:rPr>
        <w:t>little regulatory incentive to participate</w:t>
      </w:r>
      <w:r w:rsidRPr="00EB03DC">
        <w:rPr>
          <w:rStyle w:val="StyleUnderline"/>
        </w:rPr>
        <w:t xml:space="preserve"> in such deals</w:t>
      </w:r>
      <w:r>
        <w:t xml:space="preserve">, even if their dams produce little economic or societal value, and are likely to become involved only if the offering price is sufficiently high. Sometimes it may be, but both private and public funds for environmental restoration are fairly limited. Consequently, </w:t>
      </w:r>
      <w:r w:rsidRPr="00EB03DC">
        <w:rPr>
          <w:rStyle w:val="StyleUnderline"/>
        </w:rPr>
        <w:t>while the Penobscot project succeeded largely because many dams were part of the discussion, the existing regulatory system misses most opportunities for recreating that circumstance</w:t>
      </w:r>
      <w:r>
        <w:t>.</w:t>
      </w:r>
    </w:p>
    <w:p w14:paraId="78BF930D" w14:textId="77777777" w:rsidR="00356FBE" w:rsidRDefault="00356FBE" w:rsidP="00CC2460"/>
    <w:p w14:paraId="68793FC6" w14:textId="77777777" w:rsidR="00D3437B" w:rsidRDefault="00D3437B" w:rsidP="00D3437B">
      <w:pPr>
        <w:pStyle w:val="Heading2"/>
      </w:pPr>
      <w:r>
        <w:t xml:space="preserve">Dam Failure </w:t>
      </w:r>
    </w:p>
    <w:p w14:paraId="0E90780F" w14:textId="77777777" w:rsidR="00D3437B" w:rsidRDefault="00D3437B" w:rsidP="00D3437B"/>
    <w:p w14:paraId="575A84DB" w14:textId="77777777" w:rsidR="00583620" w:rsidRDefault="00583620" w:rsidP="00583620">
      <w:pPr>
        <w:pStyle w:val="Heading3"/>
      </w:pPr>
      <w:r>
        <w:t xml:space="preserve">2ac Global Dam Failure </w:t>
      </w:r>
    </w:p>
    <w:p w14:paraId="46A7A23F" w14:textId="77777777" w:rsidR="00583620" w:rsidRDefault="00583620" w:rsidP="00583620"/>
    <w:p w14:paraId="280818D0" w14:textId="77777777" w:rsidR="00583620" w:rsidRPr="00F15979" w:rsidRDefault="00583620" w:rsidP="00583620">
      <w:pPr>
        <w:pStyle w:val="Heading4"/>
      </w:pPr>
      <w:r>
        <w:t xml:space="preserve">The world is now facing the </w:t>
      </w:r>
      <w:r w:rsidRPr="008430EE">
        <w:rPr>
          <w:u w:val="single"/>
        </w:rPr>
        <w:t>era of dam retirement</w:t>
      </w:r>
      <w:r>
        <w:t xml:space="preserve"> --- growing risk of failure requires new framework for </w:t>
      </w:r>
      <w:r w:rsidR="0000187D">
        <w:t>removal</w:t>
      </w:r>
    </w:p>
    <w:p w14:paraId="59ACB9CE" w14:textId="77777777" w:rsidR="00583620" w:rsidRDefault="00583620" w:rsidP="00583620">
      <w:r w:rsidRPr="00B84A48">
        <w:rPr>
          <w:rStyle w:val="Style13ptBold"/>
        </w:rPr>
        <w:t>Walton, 21</w:t>
      </w:r>
      <w:r>
        <w:t xml:space="preserve"> --- winner of two Society of Environmental Journalists reporting awards, one of the top honors in American environmental journalism: first place for explanatory reporting for a series on septic system pollution in the United States(2016) and third place for beat reporting in a small market (2014) (January 22, 2021, Brett, </w:t>
      </w:r>
      <w:hyperlink w:history="1">
        <w:r w:rsidRPr="000F5E24">
          <w:rPr>
            <w:rStyle w:val="Hyperlink"/>
          </w:rPr>
          <w:t>“</w:t>
        </w:r>
        <w:r>
          <w:rPr>
            <w:rStyle w:val="Hyperlink"/>
          </w:rPr>
          <w:t>‘Mass Aging’ of Dams a Global Safety and Financial Risk, UN Report Says</w:t>
        </w:r>
        <w:r w:rsidRPr="000F5E24">
          <w:rPr>
            <w:rStyle w:val="Hyperlink"/>
          </w:rPr>
          <w:t>,</w:t>
        </w:r>
      </w:hyperlink>
      <w:r>
        <w:t xml:space="preserve">” </w:t>
      </w:r>
      <w:hyperlink r:id="rId30" w:history="1">
        <w:r w:rsidRPr="000F5E24">
          <w:rPr>
            <w:rStyle w:val="Hyperlink"/>
          </w:rPr>
          <w:t>https://www.circleofblue.org/2021/world/mass-aging-of-dams-a-global-safety-and-financial-risk-un-report-says/</w:t>
        </w:r>
      </w:hyperlink>
      <w:r>
        <w:t>, JMP)</w:t>
      </w:r>
    </w:p>
    <w:p w14:paraId="5260F04C" w14:textId="77777777" w:rsidR="00583620" w:rsidRDefault="00583620" w:rsidP="00583620">
      <w:r w:rsidRPr="00980242">
        <w:rPr>
          <w:rStyle w:val="StyleUnderline"/>
        </w:rPr>
        <w:t>A global dam-building binge that spanned the early- to mid-20th century is now reaching a turning point</w:t>
      </w:r>
      <w:r>
        <w:t>, according to a report published by the United Nations University Institute for Water, Environment, and Health.</w:t>
      </w:r>
    </w:p>
    <w:p w14:paraId="6BEF72FE" w14:textId="77777777" w:rsidR="00583620" w:rsidRPr="00F720D9" w:rsidRDefault="00583620" w:rsidP="00583620">
      <w:pPr>
        <w:rPr>
          <w:rStyle w:val="StyleUnderline"/>
        </w:rPr>
      </w:pPr>
      <w:r w:rsidRPr="00F720D9">
        <w:rPr>
          <w:rStyle w:val="StyleUnderline"/>
        </w:rPr>
        <w:t>These dams are nearing middle and old age, when their operation and maintenance poses growing financial, environmental, and safety challenges.</w:t>
      </w:r>
      <w:r>
        <w:t xml:space="preserve"> Though each dam is a unique case, </w:t>
      </w:r>
      <w:r w:rsidRPr="00F720D9">
        <w:rPr>
          <w:rStyle w:val="StyleUnderline"/>
        </w:rPr>
        <w:t xml:space="preserve">an older fleet has common risks: Rising maintenance costs and declining capacity to store water due to sediment buildup. Continued environmental harm from blocking fish migration and stagnant waters in their reservoirs. And designs that may not stand up to an era of more intense rainstorms and severe weather, putting them in </w:t>
      </w:r>
      <w:r w:rsidRPr="00F720D9">
        <w:rPr>
          <w:rStyle w:val="Emphasis"/>
        </w:rPr>
        <w:t>danger of collapse</w:t>
      </w:r>
      <w:r w:rsidRPr="00F720D9">
        <w:rPr>
          <w:rStyle w:val="StyleUnderline"/>
        </w:rPr>
        <w:t>.</w:t>
      </w:r>
    </w:p>
    <w:p w14:paraId="5C1B5CE1" w14:textId="77777777" w:rsidR="00583620" w:rsidRDefault="00583620" w:rsidP="00583620">
      <w:r>
        <w:t>The authors write that their purpose is to draw government attention to the problem of aging dams and initiate discussions about end-of-life care so that proper procedures are in place for decommissioning and removing structures whose costs now outweigh their benefits.</w:t>
      </w:r>
    </w:p>
    <w:p w14:paraId="20C6FF14" w14:textId="77777777" w:rsidR="00583620" w:rsidRDefault="00583620" w:rsidP="00583620">
      <w:r w:rsidRPr="00EC4C30">
        <w:rPr>
          <w:rStyle w:val="StyleUnderline"/>
        </w:rPr>
        <w:t xml:space="preserve">“With the mass ageing of dams well underway, it is important to </w:t>
      </w:r>
      <w:r w:rsidRPr="00F43DAA">
        <w:rPr>
          <w:rStyle w:val="Emphasis"/>
        </w:rPr>
        <w:t xml:space="preserve">develop a </w:t>
      </w:r>
      <w:r w:rsidRPr="00BB3277">
        <w:rPr>
          <w:rStyle w:val="Emphasis"/>
        </w:rPr>
        <w:t>framework of protocols that will guide and accelerate the process of dam removal,”</w:t>
      </w:r>
      <w:r>
        <w:t xml:space="preserve"> they write.</w:t>
      </w:r>
    </w:p>
    <w:p w14:paraId="0D3465DB" w14:textId="77777777" w:rsidR="00583620" w:rsidRDefault="00583620" w:rsidP="00583620">
      <w:r>
        <w:t>Several notable dam failures have occurred in the United States in the last five years, from Edenville Dam in Michigan to Spencer Dam in Nebraska to dozens of dams in the Carolinas that crumbled during tropical storms. In 2017, nearly 190,000 people were evacuated downstream of Oroville Dam, in California, after the spillway cracked amid surging outflows during a wet winter.</w:t>
      </w:r>
    </w:p>
    <w:p w14:paraId="2E342FE4" w14:textId="77777777" w:rsidR="00583620" w:rsidRDefault="00583620" w:rsidP="00583620">
      <w:r>
        <w:t>There are more than 58,700 large dams worldwide — a category largely defined by structures taller than 15 meters, or 49 feet. These dams are designed for a range of purposes: to supply water for irrigation and cities, generate electricity, hold mining waste, protect against flooding, and provide playgrounds for boaters.</w:t>
      </w:r>
    </w:p>
    <w:p w14:paraId="231E138C" w14:textId="77777777" w:rsidR="00583620" w:rsidRDefault="00583620" w:rsidP="00583620">
      <w:r w:rsidRPr="00AA0AE2">
        <w:rPr>
          <w:rStyle w:val="StyleUnderline"/>
        </w:rPr>
        <w:t>The</w:t>
      </w:r>
      <w:r>
        <w:t xml:space="preserve"> </w:t>
      </w:r>
      <w:r w:rsidRPr="00AA0AE2">
        <w:rPr>
          <w:rStyle w:val="Emphasis"/>
        </w:rPr>
        <w:t>U</w:t>
      </w:r>
      <w:r>
        <w:t xml:space="preserve">nited </w:t>
      </w:r>
      <w:r w:rsidRPr="00AA0AE2">
        <w:rPr>
          <w:rStyle w:val="Emphasis"/>
        </w:rPr>
        <w:t>S</w:t>
      </w:r>
      <w:r>
        <w:t xml:space="preserve">tates, one of the first countries to embrace widespread damming of rivers, </w:t>
      </w:r>
      <w:r w:rsidRPr="00AA0AE2">
        <w:rPr>
          <w:rStyle w:val="StyleUnderline"/>
        </w:rPr>
        <w:t>is now the leader in tearing them down</w:t>
      </w:r>
      <w:r>
        <w:t>. The conservation group American Rivers has tracked 1,722 dam removals there since 1912. The pace of removals has accelerated. Eighty-five percent have been torn down in the last three decades, including two dams on the Elwha River, in Washington state, which is the world’s largest dam removal project to date.</w:t>
      </w:r>
    </w:p>
    <w:p w14:paraId="53E0B3E8" w14:textId="77777777" w:rsidR="00583620" w:rsidRDefault="00583620" w:rsidP="00583620">
      <w:r w:rsidRPr="00AA0AE2">
        <w:rPr>
          <w:rStyle w:val="StyleUnderline"/>
        </w:rPr>
        <w:t>Most of the removals</w:t>
      </w:r>
      <w:r>
        <w:t xml:space="preserve"> in the United States, however, </w:t>
      </w:r>
      <w:r w:rsidRPr="00AA0AE2">
        <w:rPr>
          <w:rStyle w:val="StyleUnderline"/>
        </w:rPr>
        <w:t>have been smaller dams, due to the expense and complexity of taking down larger structures</w:t>
      </w:r>
      <w:r>
        <w:t>. The Elwha project took more than two decades from planning to completion and cost nearly $325 million.</w:t>
      </w:r>
    </w:p>
    <w:p w14:paraId="6E62A126" w14:textId="77777777" w:rsidR="00583620" w:rsidRDefault="00583620" w:rsidP="00583620">
      <w:r>
        <w:t xml:space="preserve">Just as human health varies among individuals, age alone is an inadequate indicator of a dam’s condition, the report says. </w:t>
      </w:r>
      <w:r w:rsidRPr="00EF1148">
        <w:rPr>
          <w:rStyle w:val="StyleUnderline"/>
        </w:rPr>
        <w:t>Even young dams are risky if they were poorly constructed — Sardoba Dam, which collapsed in Uzbekistan last year, was only three years old.</w:t>
      </w:r>
      <w:r>
        <w:t xml:space="preserve"> But a rule of thumb is that </w:t>
      </w:r>
      <w:r w:rsidRPr="000850C8">
        <w:rPr>
          <w:rStyle w:val="StyleUnderline"/>
        </w:rPr>
        <w:t>after 50 years maintenance problems become more problematic</w:t>
      </w:r>
      <w:r>
        <w:t>.</w:t>
      </w:r>
    </w:p>
    <w:p w14:paraId="58CD0EC9" w14:textId="77777777" w:rsidR="00583620" w:rsidRDefault="00583620" w:rsidP="00583620">
      <w:r>
        <w:t xml:space="preserve">Many large dams are already in that age range. </w:t>
      </w:r>
      <w:r w:rsidRPr="000850C8">
        <w:rPr>
          <w:rStyle w:val="StyleUnderline"/>
        </w:rPr>
        <w:t>In North America and Asia, more than 16,000 such structures are between 50 and 100 years old</w:t>
      </w:r>
      <w:r>
        <w:t>, according to the International Commission on Large Dams. More than 2,300 dams have passed their centennial year. Some countries are dominated by geriatric structures. In Japan and the United Kingdom, the average age of large dams is above 100 years.</w:t>
      </w:r>
    </w:p>
    <w:p w14:paraId="4DBD2915" w14:textId="77777777" w:rsidR="00583620" w:rsidRDefault="00583620" w:rsidP="00583620">
      <w:r>
        <w:t xml:space="preserve">Globally, dam building peaked in the 1970s, meaning that the U.S. experience is a precursor. </w:t>
      </w:r>
      <w:r w:rsidRPr="00AA0AE2">
        <w:rPr>
          <w:rStyle w:val="Emphasis"/>
        </w:rPr>
        <w:t>The world is at the cusp of the era of dam retirement</w:t>
      </w:r>
      <w:r w:rsidRPr="00AA0AE2">
        <w:rPr>
          <w:rStyle w:val="StyleUnderline"/>
        </w:rPr>
        <w:t>, especially in Asia, where China, India, Japan, and South Korea are among the leaders in the number of large dams.</w:t>
      </w:r>
    </w:p>
    <w:p w14:paraId="6CDDF254" w14:textId="77777777" w:rsidR="00583620" w:rsidRDefault="00583620" w:rsidP="00583620">
      <w:r>
        <w:t>Upmanu Lall, the director of the Columbia Water Center who has studied the risks of aging water infrastructure, said that the report has an understandably clear bias in favor of dam removal. Still, he said that dealing with older dams is a matter of tradeoffs. Though some reservoirs are a significant source of methane, which is a greenhouse gas, hydropower is part of the energy mix to address climate change. The right actions to take will be a matter of weighing risks and securing a financing source.</w:t>
      </w:r>
    </w:p>
    <w:p w14:paraId="19A66958" w14:textId="77777777" w:rsidR="00583620" w:rsidRDefault="00583620" w:rsidP="00583620">
      <w:r>
        <w:t xml:space="preserve">“At the same time, </w:t>
      </w:r>
      <w:r w:rsidRPr="00915364">
        <w:rPr>
          <w:rStyle w:val="StyleUnderline"/>
        </w:rPr>
        <w:t>the risk associated with old, poorly maintained dams is real, and they are not cheap to remove</w:t>
      </w:r>
      <w:r>
        <w:t>,” Lall wrote in an email to Circle of Blue. “So, this is a conundrum that will take a while to play out.”</w:t>
      </w:r>
    </w:p>
    <w:p w14:paraId="20240CF1" w14:textId="77777777" w:rsidR="00583620" w:rsidRDefault="00583620" w:rsidP="00583620"/>
    <w:p w14:paraId="22114754" w14:textId="77777777" w:rsidR="00583620" w:rsidRPr="00DA0916" w:rsidRDefault="00583620" w:rsidP="00583620">
      <w:pPr>
        <w:pStyle w:val="Heading4"/>
      </w:pPr>
      <w:r>
        <w:t>Climate change will trigger dam failures</w:t>
      </w:r>
    </w:p>
    <w:p w14:paraId="0BEA29D3" w14:textId="77777777" w:rsidR="00583620" w:rsidRDefault="00583620" w:rsidP="00583620">
      <w:r w:rsidRPr="006B45B5">
        <w:rPr>
          <w:rStyle w:val="Style13ptBold"/>
        </w:rPr>
        <w:t>Perera, 21</w:t>
      </w:r>
      <w:r>
        <w:t xml:space="preserve"> --- MA and Phd in Urban and Environmental Engineering from Kyushu University, Japan; over ten years of experience primarily focusing on water-related disasters and risk management (5/10/2021, Interviewed by Cristina Novo, Dr. Duminda Perera, “One-size-fits-all criteria to assess dam removal are at least useless and at most dangerous,” </w:t>
      </w:r>
      <w:hyperlink r:id="rId31" w:history="1">
        <w:r w:rsidRPr="00FD55A0">
          <w:rPr>
            <w:rStyle w:val="Hyperlink"/>
          </w:rPr>
          <w:t>https://smartwatermagazine.com/news/unu-inweh/one-size-fits-all-criteria-assess-dam-removal-are-least-useless-and-most-dangerous</w:t>
        </w:r>
      </w:hyperlink>
      <w:r>
        <w:t>, JMP)</w:t>
      </w:r>
    </w:p>
    <w:p w14:paraId="315341FE" w14:textId="77777777" w:rsidR="00583620" w:rsidRDefault="00583620" w:rsidP="00583620">
      <w:r>
        <w:t>Q: Extreme weather events as a result of climate change can increase the threat of ageing large dams designed using historical hydrological data. On the other hand, a recent study by Japan's National Institute for Environmental Studies exposes the role of dams in mitigating flood risk under climate change. Do you think climate change should be another factor to consider when making decisions about the future of dams?</w:t>
      </w:r>
    </w:p>
    <w:p w14:paraId="62178BE8" w14:textId="77777777" w:rsidR="00583620" w:rsidRDefault="00583620" w:rsidP="00583620">
      <w:r>
        <w:t xml:space="preserve">A: Yes, absolutely. </w:t>
      </w:r>
      <w:r w:rsidRPr="00C52200">
        <w:rPr>
          <w:rStyle w:val="StyleUnderline"/>
        </w:rPr>
        <w:t xml:space="preserve">Climate change-induced extreme events, primarily floods and droughts, can cause significant impacts on these ageing </w:t>
      </w:r>
      <w:r w:rsidRPr="00C0367A">
        <w:rPr>
          <w:rStyle w:val="StyleUnderline"/>
        </w:rPr>
        <w:t>structures. Increased intensity and frequency of extreme flood events can challenge dams' structural integrity and capacity. Overtopping is a common cause of several dam failures</w:t>
      </w:r>
      <w:r>
        <w:t xml:space="preserve"> recorded in the past. Also, </w:t>
      </w:r>
      <w:r w:rsidRPr="00C0367A">
        <w:rPr>
          <w:rStyle w:val="StyleUnderline"/>
        </w:rPr>
        <w:t xml:space="preserve">the dams in the tropics will face high evaporation rates in the future due to increased temperatures leading to storage losses. Eventually, these events are </w:t>
      </w:r>
      <w:r w:rsidRPr="00543843">
        <w:rPr>
          <w:rStyle w:val="Emphasis"/>
        </w:rPr>
        <w:t>threats to the effective functioning of dams</w:t>
      </w:r>
      <w:r>
        <w:t>.</w:t>
      </w:r>
    </w:p>
    <w:p w14:paraId="3C5F2CEE" w14:textId="77777777" w:rsidR="00583620" w:rsidRDefault="00583620" w:rsidP="00583620">
      <w:r>
        <w:t>Flood control is one of the major functions dams were designed for. We agree that dams play a big role in mitigating flood risk. Due to the loss of stationarity of the hydroclimatic data as a result of climate change, it is challenging to predict future events based on past data. Therefore, the decision about ageing dams should be made considering the uncertainties in future events, capacities of dams, and their structural integrity.</w:t>
      </w:r>
    </w:p>
    <w:p w14:paraId="2A4B84A6" w14:textId="77777777" w:rsidR="00583620" w:rsidRDefault="00583620" w:rsidP="00583620"/>
    <w:p w14:paraId="2E2C9425" w14:textId="77777777" w:rsidR="00583620" w:rsidRPr="00E55D53" w:rsidRDefault="00583620" w:rsidP="00583620"/>
    <w:p w14:paraId="7F3C1FFC" w14:textId="77777777" w:rsidR="00D3437B" w:rsidRDefault="004B0AC5" w:rsidP="00D3437B">
      <w:pPr>
        <w:pStyle w:val="Heading3"/>
      </w:pPr>
      <w:r>
        <w:t xml:space="preserve">2ac </w:t>
      </w:r>
      <w:r w:rsidR="00646195">
        <w:t>U.S. Dam Failure</w:t>
      </w:r>
    </w:p>
    <w:p w14:paraId="40A410DD" w14:textId="77777777" w:rsidR="00D3437B" w:rsidRDefault="00D3437B" w:rsidP="00D3437B"/>
    <w:p w14:paraId="7127D41C" w14:textId="77777777" w:rsidR="00885A12" w:rsidRDefault="00885A12" w:rsidP="00885A12">
      <w:pPr>
        <w:pStyle w:val="Heading4"/>
      </w:pPr>
      <w:r>
        <w:t>Dams will increasingly fail --- aren’t designed to deal with climate change threats</w:t>
      </w:r>
    </w:p>
    <w:p w14:paraId="2001309B" w14:textId="77777777" w:rsidR="00885A12" w:rsidRDefault="00885A12" w:rsidP="00885A12">
      <w:r w:rsidRPr="00A2717B">
        <w:rPr>
          <w:rStyle w:val="Style13ptBold"/>
        </w:rPr>
        <w:t>Newburger, 20</w:t>
      </w:r>
      <w:r>
        <w:t xml:space="preserve"> (MAY 21 2020 2:49 PM EDT, Emma Newburger, “More dams will collapse as aging infrastructure can’t keep up with climate change,” </w:t>
      </w:r>
      <w:hyperlink r:id="rId32" w:history="1">
        <w:r w:rsidRPr="00FD55A0">
          <w:rPr>
            <w:rStyle w:val="Hyperlink"/>
          </w:rPr>
          <w:t>https://www.cnbc.com/2020/05/21/more-dams-will-collapse-as-aging-infrastructure-cant-keep-up-with-climate-change.html</w:t>
        </w:r>
      </w:hyperlink>
      <w:r>
        <w:t>, JMP)</w:t>
      </w:r>
    </w:p>
    <w:p w14:paraId="68B27CA7" w14:textId="77777777" w:rsidR="00885A12" w:rsidRDefault="00885A12" w:rsidP="00885A12">
      <w:r>
        <w:t xml:space="preserve">The collapse of two Michigan dams on Tuesday following heavy rainfall has triggered concerns over how </w:t>
      </w:r>
      <w:r w:rsidRPr="00F11997">
        <w:rPr>
          <w:rStyle w:val="StyleUnderline"/>
        </w:rPr>
        <w:t>precarious dam infrastructure in the U.S. is inadequate to handle severe weather</w:t>
      </w:r>
      <w:r>
        <w:t xml:space="preserve">.  </w:t>
      </w:r>
    </w:p>
    <w:p w14:paraId="22650469" w14:textId="77777777" w:rsidR="00885A12" w:rsidRDefault="00885A12" w:rsidP="00885A12">
      <w:r w:rsidRPr="0065144F">
        <w:rPr>
          <w:rStyle w:val="StyleUnderline"/>
        </w:rPr>
        <w:t xml:space="preserve">Aging dams will </w:t>
      </w:r>
      <w:r w:rsidRPr="0065144F">
        <w:rPr>
          <w:rStyle w:val="Emphasis"/>
        </w:rPr>
        <w:t>increasingly fail</w:t>
      </w:r>
      <w:r w:rsidRPr="0065144F">
        <w:rPr>
          <w:rStyle w:val="StyleUnderline"/>
        </w:rPr>
        <w:t xml:space="preserve"> as climate change makes extreme precipitation and storms more frequent and intense, scientists warn</w:t>
      </w:r>
      <w:r>
        <w:t>.</w:t>
      </w:r>
    </w:p>
    <w:p w14:paraId="1866FFA5" w14:textId="77777777" w:rsidR="00885A12" w:rsidRDefault="00885A12" w:rsidP="00885A12">
      <w:r w:rsidRPr="00002841">
        <w:rPr>
          <w:rStyle w:val="StyleUnderline"/>
        </w:rPr>
        <w:t>“A lot of the country’s infrastructure systems were built during a time when these kind of weather events were considered rare and didn’t present a significant threat,” said</w:t>
      </w:r>
      <w:r>
        <w:t xml:space="preserve"> Hiba </w:t>
      </w:r>
      <w:r w:rsidRPr="00002841">
        <w:rPr>
          <w:rStyle w:val="StyleUnderline"/>
        </w:rPr>
        <w:t>Baroud, a professor of civil and environmental engineering at Vanderbilt</w:t>
      </w:r>
      <w:r>
        <w:t xml:space="preserve"> University.</w:t>
      </w:r>
    </w:p>
    <w:p w14:paraId="426A2C11" w14:textId="77777777" w:rsidR="00885A12" w:rsidRDefault="00885A12" w:rsidP="00885A12">
      <w:r>
        <w:t xml:space="preserve">“But things have changed. The climate has changed. </w:t>
      </w:r>
      <w:r w:rsidRPr="00002841">
        <w:rPr>
          <w:rStyle w:val="StyleUnderline"/>
        </w:rPr>
        <w:t>These dams are aging and need to be maintained, upgraded and in the most extreme cases, the entire design must be revisited,”</w:t>
      </w:r>
      <w:r>
        <w:t xml:space="preserve"> Baroud continued. </w:t>
      </w:r>
      <w:r w:rsidRPr="00002841">
        <w:rPr>
          <w:rStyle w:val="StyleUnderline"/>
        </w:rPr>
        <w:t>“Otherwise, the situation like in Michigan will become more frequent in the future.”</w:t>
      </w:r>
    </w:p>
    <w:p w14:paraId="7E295AD1" w14:textId="77777777" w:rsidR="00885A12" w:rsidRDefault="00885A12" w:rsidP="00885A12">
      <w:r>
        <w:t xml:space="preserve">The 91,000 dams in the U.S. earned a “D” for safety in a 2017 report from the American Society of Civil Engineers. The ASCE estimated the cost of fixing up the dams whose failure would threaten lives at roughly $45 billion, and the cost of fixing all aging dams at over $64 billion. </w:t>
      </w:r>
    </w:p>
    <w:p w14:paraId="138E118B" w14:textId="77777777" w:rsidR="00885A12" w:rsidRDefault="00885A12" w:rsidP="00885A12">
      <w:r>
        <w:t xml:space="preserve">In Michigan, which is under a state of emergency after the two dam breaches, the average age of the state’s total 1,059 dams is 74 years old, older than the typical 50-year designed life span. Just over 170 of those dams are labeled as high hazard potential — meaning a collapse will result in a loss of life.  </w:t>
      </w:r>
    </w:p>
    <w:p w14:paraId="4C43C0A9" w14:textId="77777777" w:rsidR="00885A12" w:rsidRDefault="00885A12" w:rsidP="00885A12">
      <w:r w:rsidRPr="00F30967">
        <w:rPr>
          <w:rStyle w:val="StyleUnderline"/>
        </w:rPr>
        <w:t>“The combination of aging infrastructure, older design guidelines and an increasing probability of extreme events from global warming is increasing the overall risk of these events,” said</w:t>
      </w:r>
      <w:r>
        <w:t xml:space="preserve"> Noah </w:t>
      </w:r>
      <w:r w:rsidRPr="00F30967">
        <w:rPr>
          <w:rStyle w:val="StyleUnderline"/>
        </w:rPr>
        <w:t>Diffenbaugh, a Stanford University climate scientist</w:t>
      </w:r>
      <w:r>
        <w:t xml:space="preserve">. </w:t>
      </w:r>
    </w:p>
    <w:p w14:paraId="5E42F1F4" w14:textId="77777777" w:rsidR="00885A12" w:rsidRDefault="00885A12" w:rsidP="00885A12">
      <w:r w:rsidRPr="00F30967">
        <w:rPr>
          <w:rStyle w:val="StyleUnderline"/>
        </w:rPr>
        <w:t>The most common form of dam failure is over-topping of inadequate spillway design</w:t>
      </w:r>
      <w:r>
        <w:t xml:space="preserve">, which accounts for </w:t>
      </w:r>
      <w:r w:rsidRPr="00F30967">
        <w:rPr>
          <w:rStyle w:val="StyleUnderline"/>
        </w:rPr>
        <w:t>roughly 34% of all dam failures</w:t>
      </w:r>
      <w:r>
        <w:t>. The water levels behind the dam become too high and break through the entire structure rather than passing through the spillway.</w:t>
      </w:r>
    </w:p>
    <w:p w14:paraId="49490052" w14:textId="77777777" w:rsidR="00885A12" w:rsidRDefault="00885A12" w:rsidP="00D3437B"/>
    <w:p w14:paraId="109E2C19" w14:textId="77777777" w:rsidR="002903F4" w:rsidRPr="009B57C5" w:rsidRDefault="002903F4" w:rsidP="002903F4">
      <w:pPr>
        <w:pStyle w:val="Heading4"/>
        <w:rPr>
          <w:rStyle w:val="Style13ptBold"/>
        </w:rPr>
      </w:pPr>
      <w:r>
        <w:t xml:space="preserve">Growing number of dams at risk of collapse --- they aren’t being forced to make repairs and collapse will hurt economy and environment </w:t>
      </w:r>
    </w:p>
    <w:p w14:paraId="1F0E7A8C" w14:textId="77777777" w:rsidR="002903F4" w:rsidRDefault="002903F4" w:rsidP="002903F4">
      <w:r w:rsidRPr="001E1991">
        <w:rPr>
          <w:rStyle w:val="Style13ptBold"/>
        </w:rPr>
        <w:t>Holden, 20</w:t>
      </w:r>
      <w:r>
        <w:t xml:space="preserve"> (23 May 2020, Emily Holden, “Thousands of run-down US dams would kill people if they failed, study finds,” </w:t>
      </w:r>
      <w:hyperlink r:id="rId33" w:history="1">
        <w:r w:rsidRPr="001614BA">
          <w:rPr>
            <w:rStyle w:val="Hyperlink"/>
          </w:rPr>
          <w:t>https://www.theguardian.com/environment/2020/may/23/us-dams-michigan-report-infrastructure</w:t>
        </w:r>
      </w:hyperlink>
      <w:r>
        <w:t>, JMP)</w:t>
      </w:r>
    </w:p>
    <w:p w14:paraId="098020EF" w14:textId="77777777" w:rsidR="002903F4" w:rsidRDefault="002903F4" w:rsidP="002903F4">
      <w:r w:rsidRPr="00F02EEC">
        <w:rPr>
          <w:rStyle w:val="StyleUnderline"/>
        </w:rPr>
        <w:t xml:space="preserve">More than 15,000 dams in the US would likely </w:t>
      </w:r>
      <w:r w:rsidRPr="00F02EEC">
        <w:rPr>
          <w:rStyle w:val="Emphasis"/>
        </w:rPr>
        <w:t>kill people</w:t>
      </w:r>
      <w:r w:rsidRPr="00F02EEC">
        <w:rPr>
          <w:rStyle w:val="StyleUnderline"/>
        </w:rPr>
        <w:t xml:space="preserve"> if they failed</w:t>
      </w:r>
      <w:r>
        <w:t>, and at least 2,300 of them are in poor or unsatisfactory condition, according to recent data from the federal government’s National Inventory of Dams.</w:t>
      </w:r>
    </w:p>
    <w:p w14:paraId="137C1CA9" w14:textId="77777777" w:rsidR="002903F4" w:rsidRDefault="002903F4" w:rsidP="002903F4">
      <w:r w:rsidRPr="00682C75">
        <w:rPr>
          <w:rStyle w:val="StyleUnderline"/>
        </w:rPr>
        <w:t>The country’s neglected and deteriorating dam infrastructure is coming to light as heavy rains and two dam failures in Michigan have caused catastrophic flooding and forced thousands to evacuate</w:t>
      </w:r>
      <w:r>
        <w:t xml:space="preserve"> their homes in the middle of the coronavirus pandemic.</w:t>
      </w:r>
    </w:p>
    <w:p w14:paraId="1B643CD7" w14:textId="77777777" w:rsidR="002903F4" w:rsidRDefault="002903F4" w:rsidP="002903F4">
      <w:r w:rsidRPr="00682C75">
        <w:rPr>
          <w:rStyle w:val="StyleUnderline"/>
        </w:rPr>
        <w:t>The problem will only become more serious as the climate crisis disrupts rain patterns</w:t>
      </w:r>
      <w:r>
        <w:t>, experts warn.</w:t>
      </w:r>
    </w:p>
    <w:p w14:paraId="6F7EB57B" w14:textId="77777777" w:rsidR="002903F4" w:rsidRDefault="002903F4" w:rsidP="002903F4">
      <w:r w:rsidRPr="00915ADE">
        <w:rPr>
          <w:rStyle w:val="StyleUnderline"/>
        </w:rPr>
        <w:t>The average age of a US dam is 57 years</w:t>
      </w:r>
      <w:r>
        <w:t>, and many – like the Michigan dams – were built in the early 20th century, when states had not yet set safety standards. US dams received a “D” rating from the American Society of Civil Engineers in its most recent review in 2017.</w:t>
      </w:r>
    </w:p>
    <w:p w14:paraId="6B05246B" w14:textId="77777777" w:rsidR="002903F4" w:rsidRDefault="002903F4" w:rsidP="002903F4">
      <w:r w:rsidRPr="00A40ADC">
        <w:rPr>
          <w:rStyle w:val="StyleUnderline"/>
        </w:rPr>
        <w:t xml:space="preserve">About 70% of dams are regulated by states, and another 5% are regulated by the federal government. But </w:t>
      </w:r>
      <w:r w:rsidRPr="00A40ADC">
        <w:rPr>
          <w:rStyle w:val="Emphasis"/>
        </w:rPr>
        <w:t>many are not being forced to make needed repairs</w:t>
      </w:r>
      <w:r>
        <w:t>, said Mark Ogden, who co-authored the 2017 dam report and is a project manager at the Association of State Dam Safety Officials.</w:t>
      </w:r>
    </w:p>
    <w:p w14:paraId="3F531D13" w14:textId="77777777" w:rsidR="002903F4" w:rsidRDefault="002903F4" w:rsidP="002903F4">
      <w:r>
        <w:t>“Unfortunately, some state programs don’t have the resources they need to follow through,” Ogden said. “These can be very expensive repairs … so if the owner is unable or unwilling to do that, it takes a lot of time and resources to go through the enforcement process.”</w:t>
      </w:r>
    </w:p>
    <w:p w14:paraId="728F33A5" w14:textId="77777777" w:rsidR="002903F4" w:rsidRDefault="002903F4" w:rsidP="002903F4">
      <w:r>
        <w:t>Many dams, for example, were built by neighborhood developers who wanted to create bodies of water for recreation, Ogden said. Then they were turned over to homeowners’ associations unprepared to maintain them.</w:t>
      </w:r>
    </w:p>
    <w:p w14:paraId="7ABD47A9" w14:textId="77777777" w:rsidR="002903F4" w:rsidRDefault="002903F4" w:rsidP="002903F4">
      <w:r>
        <w:t xml:space="preserve">In total, there </w:t>
      </w:r>
      <w:r w:rsidRPr="00C7078F">
        <w:rPr>
          <w:rStyle w:val="StyleUnderline"/>
        </w:rPr>
        <w:t>are more than 91,000 dams in the US</w:t>
      </w:r>
      <w:r>
        <w:t xml:space="preserve">, according to the National Inventory of Dams, a project of the US army corps of engineers. </w:t>
      </w:r>
      <w:r w:rsidRPr="00C7078F">
        <w:rPr>
          <w:rStyle w:val="StyleUnderline"/>
        </w:rPr>
        <w:t>About 17% of them are classified as having high hazard potential, meaning the loss of human life is likely if the dam falls. Another 12% have significant hazard potential, meaning a failure probably wouldn’t kill people but could cause “</w:t>
      </w:r>
      <w:r w:rsidRPr="00C7078F">
        <w:rPr>
          <w:rStyle w:val="Emphasis"/>
        </w:rPr>
        <w:t>economic loss</w:t>
      </w:r>
      <w:r w:rsidRPr="00C7078F">
        <w:rPr>
          <w:rStyle w:val="StyleUnderline"/>
        </w:rPr>
        <w:t xml:space="preserve">, </w:t>
      </w:r>
      <w:r w:rsidRPr="00C7078F">
        <w:rPr>
          <w:rStyle w:val="Emphasis"/>
        </w:rPr>
        <w:t>environmental damage</w:t>
      </w:r>
      <w:r w:rsidRPr="00C7078F">
        <w:rPr>
          <w:rStyle w:val="StyleUnderline"/>
        </w:rPr>
        <w:t>, disruption of lifeline facilities</w:t>
      </w:r>
      <w:r>
        <w:t>, or impact other concerns”.</w:t>
      </w:r>
    </w:p>
    <w:p w14:paraId="4A730F03" w14:textId="77777777" w:rsidR="002903F4" w:rsidRDefault="002903F4" w:rsidP="002903F4">
      <w:r>
        <w:t xml:space="preserve">About </w:t>
      </w:r>
      <w:r w:rsidRPr="006E2093">
        <w:rPr>
          <w:rStyle w:val="StyleUnderline"/>
        </w:rPr>
        <w:t>20% of state-regulated high hazard dams do not have emergency action plans</w:t>
      </w:r>
      <w:r>
        <w:t>, Ogden said. Those plans would dictate how an owner should monitor for possible failures and warn officials downstream.</w:t>
      </w:r>
    </w:p>
    <w:p w14:paraId="3B13C03B" w14:textId="77777777" w:rsidR="002903F4" w:rsidRDefault="002903F4" w:rsidP="002903F4">
      <w:r>
        <w:t>Ogden said repairing dams and preparing emergency plans will become even more important with more frequent intense rainfall.</w:t>
      </w:r>
    </w:p>
    <w:p w14:paraId="7FC25E9D" w14:textId="77777777" w:rsidR="002903F4" w:rsidRDefault="002903F4" w:rsidP="00D3437B"/>
    <w:p w14:paraId="5EB49C4D" w14:textId="77777777" w:rsidR="00C57EE1" w:rsidRDefault="00C57EE1" w:rsidP="00D3437B"/>
    <w:p w14:paraId="51DD2C22" w14:textId="77777777" w:rsidR="00583620" w:rsidRDefault="00583620" w:rsidP="00583620">
      <w:pPr>
        <w:pStyle w:val="Heading3"/>
      </w:pPr>
      <w:r>
        <w:t xml:space="preserve">2ac U.S. Dam Failure / AT: Safety Regulations Solve </w:t>
      </w:r>
    </w:p>
    <w:p w14:paraId="2CF2FF5A" w14:textId="77777777" w:rsidR="00583620" w:rsidRDefault="00583620" w:rsidP="00583620"/>
    <w:p w14:paraId="013AE1DC" w14:textId="77777777" w:rsidR="00583620" w:rsidRDefault="00583620" w:rsidP="00583620">
      <w:pPr>
        <w:pStyle w:val="Heading4"/>
      </w:pPr>
      <w:r>
        <w:t>Dams increasingly at risk of collapse --- they can fail without warning and the current patchwork of regulations are inadequate</w:t>
      </w:r>
    </w:p>
    <w:p w14:paraId="4AF7774F" w14:textId="77777777" w:rsidR="00583620" w:rsidRDefault="00583620" w:rsidP="00583620">
      <w:r w:rsidRPr="00140B5B">
        <w:rPr>
          <w:rStyle w:val="Style13ptBold"/>
        </w:rPr>
        <w:t>Lieb, et. al, 19</w:t>
      </w:r>
      <w:r>
        <w:t xml:space="preserve"> (November 11, 2019, DAVID A. LIEB, MICHAEL CASEY and MICHELLE MINKOFF, “AP: At least 1,680 dams across the US pose potential risk,” </w:t>
      </w:r>
      <w:hyperlink r:id="rId34" w:history="1">
        <w:r w:rsidRPr="001614BA">
          <w:rPr>
            <w:rStyle w:val="Hyperlink"/>
          </w:rPr>
          <w:t>https://apnews.com/article/ne-state-wire-us-news-ap-top-news-sc-state-wire-dams-f5f09a300d394900a1a88362238dbf77</w:t>
        </w:r>
      </w:hyperlink>
      <w:r>
        <w:t>, JMP)</w:t>
      </w:r>
    </w:p>
    <w:p w14:paraId="12A8E8FF" w14:textId="77777777" w:rsidR="00583620" w:rsidRDefault="00583620" w:rsidP="00583620">
      <w:r>
        <w:t>On a cold morning last March, Kenny Angel got a frantic knock on his door. Two workers from a utility company in northern Nebraska had come with a stark warning: Get out of your house.</w:t>
      </w:r>
    </w:p>
    <w:p w14:paraId="74FF2EAA" w14:textId="77777777" w:rsidR="00583620" w:rsidRDefault="00583620" w:rsidP="00583620">
      <w:r>
        <w:t>Just a little over a quarter-mile upstream, the 92-year-old Spencer Dam was straining to contain the swollen, ice-covered Niobrara River after an unusually intense snow and rainstorm. The workers had tried but failed to force open the dam’s frozen wooden spillway gates. So, fearing the worst, they fled in their truck, stopping to warn Angel before driving away without him.</w:t>
      </w:r>
    </w:p>
    <w:p w14:paraId="7CAE1A27" w14:textId="77777777" w:rsidR="00583620" w:rsidRDefault="00583620" w:rsidP="00583620">
      <w:r>
        <w:t xml:space="preserve">Minutes later, </w:t>
      </w:r>
      <w:r w:rsidRPr="006F006E">
        <w:rPr>
          <w:rStyle w:val="StyleUnderline"/>
        </w:rPr>
        <w:t>the dam came crashing down, unleashing a wave of water carrying ice chunks the size of cars</w:t>
      </w:r>
      <w:r>
        <w:t>. Angel’s home was wiped away; his body was never found.</w:t>
      </w:r>
    </w:p>
    <w:p w14:paraId="3E2E47AC" w14:textId="77777777" w:rsidR="00583620" w:rsidRDefault="00583620" w:rsidP="00583620">
      <w:r>
        <w:t>“He had about a 5-minute notice, with no prior warning the day before,” Scott Angel, one of Kenny’s brothers, said.</w:t>
      </w:r>
    </w:p>
    <w:p w14:paraId="108074EB" w14:textId="77777777" w:rsidR="00583620" w:rsidRDefault="00583620" w:rsidP="00583620">
      <w:r w:rsidRPr="008B00AB">
        <w:rPr>
          <w:rStyle w:val="StyleUnderline"/>
        </w:rPr>
        <w:t>State inspectors had given the dam a “fair” rating less than a year earlier. Until it failed, it looked little different from thousands of others across the U.S. — and that could portend a problem</w:t>
      </w:r>
      <w:r>
        <w:t>.</w:t>
      </w:r>
    </w:p>
    <w:p w14:paraId="2B121046" w14:textId="77777777" w:rsidR="00583620" w:rsidRDefault="00583620" w:rsidP="00583620">
      <w:r>
        <w:t>A more than two-year investigation by The Associated Press has found scores of dams nationwide in even worse condition, and in equally dangerous locations. They loom over homes, businesses, highways or entire communities that could face life-threatening floods if the dams don’t hold.</w:t>
      </w:r>
    </w:p>
    <w:p w14:paraId="6F070A0B" w14:textId="77777777" w:rsidR="00583620" w:rsidRDefault="00583620" w:rsidP="00583620">
      <w:r w:rsidRPr="005C1CA5">
        <w:rPr>
          <w:rStyle w:val="StyleUnderline"/>
        </w:rPr>
        <w:t>A review of federal data and reports</w:t>
      </w:r>
      <w:r>
        <w:t xml:space="preserve"> obtained under state open records laws </w:t>
      </w:r>
      <w:r w:rsidRPr="005C1CA5">
        <w:rPr>
          <w:rStyle w:val="StyleUnderline"/>
        </w:rPr>
        <w:t xml:space="preserve">identified </w:t>
      </w:r>
      <w:r w:rsidRPr="00797714">
        <w:rPr>
          <w:rStyle w:val="Emphasis"/>
        </w:rPr>
        <w:t>1,688</w:t>
      </w:r>
      <w:r w:rsidRPr="005C1CA5">
        <w:rPr>
          <w:rStyle w:val="Emphasis"/>
        </w:rPr>
        <w:t xml:space="preserve"> high-hazard dams</w:t>
      </w:r>
      <w:r w:rsidRPr="005C1CA5">
        <w:rPr>
          <w:rStyle w:val="StyleUnderline"/>
        </w:rPr>
        <w:t xml:space="preserve"> rated in poor or unsatisfactory condition as of last year in 44 states and Puerto Rico</w:t>
      </w:r>
      <w:r>
        <w:t xml:space="preserve">. </w:t>
      </w:r>
      <w:r w:rsidRPr="009A6159">
        <w:rPr>
          <w:rStyle w:val="StyleUnderline"/>
        </w:rPr>
        <w:t>The actual number is almost certainly higher</w:t>
      </w:r>
      <w:r>
        <w:t>: Some states declined to provide condition ratings for their dams, claiming exemptions to public record requests. Others simply haven’t rated all their dams due to lack of funding, staffing or authority to do so.</w:t>
      </w:r>
    </w:p>
    <w:p w14:paraId="7C19462C" w14:textId="77777777" w:rsidR="00583620" w:rsidRDefault="00583620" w:rsidP="00583620">
      <w:r>
        <w:t>Deaths from dam failures have declined since a series of catastrophic collapses in the 1970s prompted the federal and state governments to step up their safety efforts. Yet about 1,000 dams have failed over the past four decades, killing 34 people, according to Stanford University’s National Performance of Dams Program.</w:t>
      </w:r>
    </w:p>
    <w:p w14:paraId="70A601B0" w14:textId="77777777" w:rsidR="00583620" w:rsidRDefault="00583620" w:rsidP="00583620">
      <w:r>
        <w:t xml:space="preserve">Built for flood control, irrigation, water supply, hydropower, recreation or industrial waste storage, </w:t>
      </w:r>
      <w:r w:rsidRPr="00797714">
        <w:rPr>
          <w:rStyle w:val="StyleUnderline"/>
        </w:rPr>
        <w:t xml:space="preserve">the nation’s dams are over a half-century old on average. Some are </w:t>
      </w:r>
      <w:r w:rsidRPr="00797714">
        <w:rPr>
          <w:rStyle w:val="Emphasis"/>
        </w:rPr>
        <w:t>no longer adequate</w:t>
      </w:r>
      <w:r w:rsidRPr="00797714">
        <w:rPr>
          <w:rStyle w:val="StyleUnderline"/>
        </w:rPr>
        <w:t xml:space="preserve"> to handle the intense rainfall and floods of a changing climate</w:t>
      </w:r>
      <w:r>
        <w:t>. Yet they are being relied upon to protect more and more people as housing developments spring up nearby.</w:t>
      </w:r>
    </w:p>
    <w:p w14:paraId="2B9BB8F2" w14:textId="77777777" w:rsidR="00583620" w:rsidRDefault="00583620" w:rsidP="00583620">
      <w:r>
        <w:t>“There are thousands of people in this country that are living downstream from dams that are probably considered deficient given current safety standards,” said Mark Ogden, a former Ohio dam safety official who is now a technical specialist with the Association of State Dam Safety Officials.</w:t>
      </w:r>
    </w:p>
    <w:p w14:paraId="1012E712" w14:textId="77777777" w:rsidR="00583620" w:rsidRDefault="00583620" w:rsidP="00583620">
      <w:r w:rsidRPr="002115B6">
        <w:rPr>
          <w:rStyle w:val="StyleUnderline"/>
        </w:rPr>
        <w:t>The association estimates it would take more than $70 billion to repair and modernize the nation’s more than 90,000 dams</w:t>
      </w:r>
      <w:r>
        <w:t xml:space="preserve">. But unlike much other infrastructure, </w:t>
      </w:r>
      <w:r w:rsidRPr="002115B6">
        <w:rPr>
          <w:rStyle w:val="StyleUnderline"/>
        </w:rPr>
        <w:t>most U.S. dams are privately owned</w:t>
      </w:r>
      <w:r>
        <w:t xml:space="preserve">. </w:t>
      </w:r>
      <w:r w:rsidRPr="002115B6">
        <w:rPr>
          <w:rStyle w:val="StyleUnderline"/>
        </w:rPr>
        <w:t>That makes it difficult for regulators to require improvements from operators who are unable or unwilling to pay the steep costs</w:t>
      </w:r>
      <w:r>
        <w:t>.</w:t>
      </w:r>
    </w:p>
    <w:p w14:paraId="40375822" w14:textId="77777777" w:rsidR="00583620" w:rsidRDefault="00583620" w:rsidP="00583620">
      <w:r>
        <w:t xml:space="preserve">“Most people have no clue about the vulnerabilities when they live downstream from these private dams,” said Craig Fugate, a former administrator at the Federal Emergency Management Agency. “When they fail, </w:t>
      </w:r>
      <w:r w:rsidRPr="00EA6778">
        <w:rPr>
          <w:rStyle w:val="Emphasis"/>
        </w:rPr>
        <w:t>they don’t fail with warning</w:t>
      </w:r>
      <w:r>
        <w:t xml:space="preserve">. </w:t>
      </w:r>
      <w:r w:rsidRPr="00EA6778">
        <w:rPr>
          <w:rStyle w:val="StyleUnderline"/>
        </w:rPr>
        <w:t>They just fail</w:t>
      </w:r>
      <w:r>
        <w:t>, and suddenly you can find yourself in a situation where you have a wall of water and debris racing toward your house with very little time, if any, to get out.”</w:t>
      </w:r>
    </w:p>
    <w:p w14:paraId="263CEBD7" w14:textId="77777777" w:rsidR="00583620" w:rsidRDefault="00583620" w:rsidP="00583620">
      <w:r>
        <w:t>___</w:t>
      </w:r>
    </w:p>
    <w:p w14:paraId="0A3068A2" w14:textId="77777777" w:rsidR="00583620" w:rsidRDefault="00583620" w:rsidP="00583620">
      <w:r>
        <w:t>It’s unclear whether Angel, a 71-year-old Vietnam War veteran, declined to flee or simply ran out of time after workers with the Nebraska Public Power District warned him that water was overtopping the dam near Spencer, a town of fewer than 500 residents.</w:t>
      </w:r>
    </w:p>
    <w:p w14:paraId="7E2AB3F0" w14:textId="77777777" w:rsidR="00583620" w:rsidRDefault="00583620" w:rsidP="00583620">
      <w:r>
        <w:t>An attorney for Angel’s wife, who wasn’t home when the dam broke, has filed a $5 million lawsuit alleging negligence. It claims the power utility failed to properly maintain the dam, train its employees or inform the Angels of dangerous conditions.</w:t>
      </w:r>
    </w:p>
    <w:p w14:paraId="4745FB05" w14:textId="77777777" w:rsidR="00583620" w:rsidRDefault="00583620" w:rsidP="00583620">
      <w:r>
        <w:t>Even though the Angels’ home was squarely in its path, the dam was rated as a “significant” rather than “high” hazard, meaning it wasn’t required under Nebraska law to have a formal emergency action plan. About 20% of state-regulated high-hazard dams nationwide still lack emergency plans, according to the U.S. Army Corps of Engineers, which maintains the national dam inventory.</w:t>
      </w:r>
    </w:p>
    <w:p w14:paraId="62BBB9F8" w14:textId="77777777" w:rsidR="00583620" w:rsidRDefault="00583620" w:rsidP="00583620">
      <w:r>
        <w:t xml:space="preserve">When last inspected in April </w:t>
      </w:r>
      <w:proofErr w:type="gramStart"/>
      <w:r>
        <w:t>2018 ,</w:t>
      </w:r>
      <w:proofErr w:type="gramEnd"/>
      <w:r>
        <w:t xml:space="preserve"> Spencer Dam’s “fair” rating was accompanied by an ominous notation: “Deficiencies exist which could lead to dam failure during rare, extreme storm events.”</w:t>
      </w:r>
    </w:p>
    <w:p w14:paraId="56DA400D" w14:textId="77777777" w:rsidR="00583620" w:rsidRDefault="00583620" w:rsidP="00583620">
      <w:r>
        <w:t>Tim Gokie, chief engineer of Nebraska’s dam safety program, said the warning was due to past water seepage the power utility addressed by installing a drain system. Ultimately, Gokie said, the rising Niobrara River simply overwhelmed the concrete and earthen dam, which was built in 1927 to generate hydroelectricity, not for flood control.</w:t>
      </w:r>
    </w:p>
    <w:p w14:paraId="0DD80E37" w14:textId="77777777" w:rsidR="00583620" w:rsidRDefault="00583620" w:rsidP="00583620">
      <w:r>
        <w:t>“The fact was that it was just an unprecedented situation,” Nebraska Public Power District spokesman Mark Becker said. “It was beyond what everybody anticipated.”</w:t>
      </w:r>
    </w:p>
    <w:p w14:paraId="34A5FF24" w14:textId="77777777" w:rsidR="00583620" w:rsidRDefault="00583620" w:rsidP="00583620">
      <w:r>
        <w:t>Nebraska was among the states hardest hit by storms and floods this year that have caused an estimated $1.5 billion in damage to roads, dams, utilities and other infrastructure in 28 states, according to an AP analysis.</w:t>
      </w:r>
    </w:p>
    <w:p w14:paraId="5F39D388" w14:textId="77777777" w:rsidR="00583620" w:rsidRDefault="00583620" w:rsidP="00583620">
      <w:r>
        <w:t>A National Climate Assessment released by the White House last year noted growing frequency and intensity of storms as the climate changes. That can push some dams beyond what they were designed to handle.</w:t>
      </w:r>
    </w:p>
    <w:p w14:paraId="4874DEE0" w14:textId="77777777" w:rsidR="00583620" w:rsidRPr="00B123BB" w:rsidRDefault="00583620" w:rsidP="00583620">
      <w:pPr>
        <w:rPr>
          <w:rStyle w:val="StyleUnderline"/>
        </w:rPr>
      </w:pPr>
      <w:r w:rsidRPr="00AB4DE8">
        <w:rPr>
          <w:rStyle w:val="Emphasis"/>
        </w:rPr>
        <w:t>Even if kept in good condition, thousands of dams could be at risk</w:t>
      </w:r>
      <w:r w:rsidRPr="00B123BB">
        <w:rPr>
          <w:rStyle w:val="StyleUnderline"/>
        </w:rPr>
        <w:t xml:space="preserve"> because of extreme rainstorms, said Fugate, the former FEMA official.</w:t>
      </w:r>
    </w:p>
    <w:p w14:paraId="46970261" w14:textId="77777777" w:rsidR="00583620" w:rsidRDefault="00583620" w:rsidP="00583620">
      <w:r w:rsidRPr="00B123BB">
        <w:rPr>
          <w:rStyle w:val="StyleUnderline"/>
        </w:rPr>
        <w:t xml:space="preserve">“These are like </w:t>
      </w:r>
      <w:r w:rsidRPr="00B123BB">
        <w:rPr>
          <w:rStyle w:val="Emphasis"/>
        </w:rPr>
        <w:t>ticking bombs just sitting there</w:t>
      </w:r>
      <w:r w:rsidRPr="00B123BB">
        <w:rPr>
          <w:rStyle w:val="StyleUnderline"/>
        </w:rPr>
        <w:t>, waiting for the wrong conditions to occur to cause catastrophic failure,”</w:t>
      </w:r>
      <w:r>
        <w:t xml:space="preserve"> he said.</w:t>
      </w:r>
    </w:p>
    <w:p w14:paraId="2A431643" w14:textId="77777777" w:rsidR="00583620" w:rsidRDefault="00583620" w:rsidP="00583620">
      <w:r>
        <w:t>The nation’s dams are categorized as high, significant or low hazard in the National Inventory of Dams database. High hazard means loss of human life is likely if a dam were to fail. A significant rating means no deaths are likely, although economic and environmental damage are possible.</w:t>
      </w:r>
    </w:p>
    <w:p w14:paraId="6AB9C5B4" w14:textId="77777777" w:rsidR="00583620" w:rsidRDefault="00583620" w:rsidP="00583620">
      <w:r w:rsidRPr="00695445">
        <w:rPr>
          <w:rStyle w:val="StyleUnderline"/>
        </w:rPr>
        <w:t xml:space="preserve">There is </w:t>
      </w:r>
      <w:r w:rsidRPr="00695445">
        <w:rPr>
          <w:rStyle w:val="Emphasis"/>
        </w:rPr>
        <w:t>no national standard</w:t>
      </w:r>
      <w:r w:rsidRPr="00695445">
        <w:rPr>
          <w:rStyle w:val="StyleUnderline"/>
        </w:rPr>
        <w:t xml:space="preserve"> for inspecting dams, leading to a </w:t>
      </w:r>
      <w:r w:rsidRPr="00695445">
        <w:rPr>
          <w:rStyle w:val="Emphasis"/>
        </w:rPr>
        <w:t>patchwork of state regulations</w:t>
      </w:r>
      <w:r>
        <w:t>. Some states inspect high-hazard dams every year while others wait up to five years. Some states never inspect low-hazard dams — though even farm ponds can eventually pose a high hazard as housing developments encroach.</w:t>
      </w:r>
    </w:p>
    <w:p w14:paraId="73E28186" w14:textId="77777777" w:rsidR="00583620" w:rsidRPr="001959CC" w:rsidRDefault="00583620" w:rsidP="00583620">
      <w:pPr>
        <w:rPr>
          <w:rStyle w:val="StyleUnderline"/>
        </w:rPr>
      </w:pPr>
      <w:r w:rsidRPr="001959CC">
        <w:rPr>
          <w:rStyle w:val="StyleUnderline"/>
        </w:rPr>
        <w:t xml:space="preserve">Dam conditions are supposed to be rated as unsatisfactory, poor, fair or satisfactory. But the </w:t>
      </w:r>
      <w:r w:rsidRPr="001959CC">
        <w:rPr>
          <w:rStyle w:val="Emphasis"/>
        </w:rPr>
        <w:t>ratings are subjective</w:t>
      </w:r>
      <w:r w:rsidRPr="001959CC">
        <w:rPr>
          <w:rStyle w:val="StyleUnderline"/>
        </w:rPr>
        <w:t xml:space="preserve"> — varying by state and the interpretations of individual inspectors — and are not always publicly disclosed.</w:t>
      </w:r>
    </w:p>
    <w:p w14:paraId="538FEA8A" w14:textId="77777777" w:rsidR="00583620" w:rsidRPr="00E77ECE" w:rsidRDefault="00583620" w:rsidP="00583620">
      <w:pPr>
        <w:rPr>
          <w:sz w:val="10"/>
          <w:szCs w:val="10"/>
        </w:rPr>
      </w:pPr>
      <w:r w:rsidRPr="00E77ECE">
        <w:rPr>
          <w:sz w:val="10"/>
          <w:szCs w:val="10"/>
        </w:rPr>
        <w:t>Since the Sept. 11, 2001, terror attacks, the U.S. government has cited national security grounds in refusing to include dams’ conditions in its inventory, which was updated most recently in 2018. But the AP was able to determine both condition and hazard ratings for more than 25,000 dams across the country through public records requests.</w:t>
      </w:r>
    </w:p>
    <w:p w14:paraId="53258985" w14:textId="77777777" w:rsidR="00583620" w:rsidRPr="00E77ECE" w:rsidRDefault="00583620" w:rsidP="00583620">
      <w:pPr>
        <w:rPr>
          <w:sz w:val="10"/>
          <w:szCs w:val="10"/>
        </w:rPr>
      </w:pPr>
      <w:r w:rsidRPr="00E77ECE">
        <w:rPr>
          <w:sz w:val="10"/>
          <w:szCs w:val="10"/>
        </w:rPr>
        <w:t>The tally includes some of the nation’s most well-known dams, such as Hoover Dam along the Colorado River, but mostly involves privately owned dams. Many are used for recreation.</w:t>
      </w:r>
    </w:p>
    <w:p w14:paraId="6219A7E7" w14:textId="77777777" w:rsidR="00583620" w:rsidRPr="00E77ECE" w:rsidRDefault="00583620" w:rsidP="00583620">
      <w:pPr>
        <w:rPr>
          <w:sz w:val="10"/>
          <w:szCs w:val="10"/>
        </w:rPr>
      </w:pPr>
      <w:r w:rsidRPr="00E77ECE">
        <w:rPr>
          <w:sz w:val="10"/>
          <w:szCs w:val="10"/>
        </w:rPr>
        <w:t>The AP then examined inspection reports for hundreds of high-hazard dams in poor or unsatisfactory condition. Those reports cited a variety of problems: leaks that can indicate a dam is failing internally; unrepaired erosion from past instances of overtopping; holes from burrowing animals; tree growth that can destabilize earthen dams; and spillways too small to handle a large flood. Some dams were so overgrown with vegetation that they couldn’t be fully inspected.</w:t>
      </w:r>
    </w:p>
    <w:p w14:paraId="0D4B3B0A" w14:textId="77777777" w:rsidR="00583620" w:rsidRPr="00E77ECE" w:rsidRDefault="00583620" w:rsidP="00583620">
      <w:pPr>
        <w:rPr>
          <w:sz w:val="10"/>
          <w:szCs w:val="10"/>
        </w:rPr>
      </w:pPr>
      <w:r w:rsidRPr="00E77ECE">
        <w:rPr>
          <w:sz w:val="10"/>
          <w:szCs w:val="10"/>
        </w:rPr>
        <w:t>Georgia led the nation with nearly 200 high-hazard dams in unsatisfactory or poor condition, according to the AP’s analysis.</w:t>
      </w:r>
    </w:p>
    <w:p w14:paraId="1A249440" w14:textId="77777777" w:rsidR="00583620" w:rsidRPr="00E77ECE" w:rsidRDefault="00583620" w:rsidP="00583620">
      <w:pPr>
        <w:rPr>
          <w:sz w:val="10"/>
          <w:szCs w:val="10"/>
        </w:rPr>
      </w:pPr>
      <w:r w:rsidRPr="00E77ECE">
        <w:rPr>
          <w:sz w:val="10"/>
          <w:szCs w:val="10"/>
        </w:rPr>
        <w:t>Among them is Reservoir No. 1 in Atlanta, a 180 million-gallon water supply dating to the late 1800s that has been out of service much of the past few decades. The city made repairs and brought it back online in 2017, only to shut it down again after leaks were noticed.</w:t>
      </w:r>
    </w:p>
    <w:p w14:paraId="085815C6" w14:textId="77777777" w:rsidR="00583620" w:rsidRPr="00E77ECE" w:rsidRDefault="00583620" w:rsidP="00583620">
      <w:pPr>
        <w:rPr>
          <w:sz w:val="10"/>
          <w:szCs w:val="10"/>
        </w:rPr>
      </w:pPr>
      <w:r w:rsidRPr="00E77ECE">
        <w:rPr>
          <w:sz w:val="10"/>
          <w:szCs w:val="10"/>
        </w:rPr>
        <w:t xml:space="preserve">If the dam were to catastrophically fail, the water could inundate more than 1,000 homes, dozens of businesses, a railroad and a portion of Interstate 75, according to an emergency action </w:t>
      </w:r>
      <w:proofErr w:type="gramStart"/>
      <w:r w:rsidRPr="00E77ECE">
        <w:rPr>
          <w:sz w:val="10"/>
          <w:szCs w:val="10"/>
        </w:rPr>
        <w:t>plan .</w:t>
      </w:r>
      <w:proofErr w:type="gramEnd"/>
    </w:p>
    <w:p w14:paraId="3647FB16" w14:textId="77777777" w:rsidR="00583620" w:rsidRPr="00E77ECE" w:rsidRDefault="00583620" w:rsidP="00583620">
      <w:pPr>
        <w:rPr>
          <w:sz w:val="10"/>
          <w:szCs w:val="10"/>
        </w:rPr>
      </w:pPr>
      <w:r w:rsidRPr="00E77ECE">
        <w:rPr>
          <w:sz w:val="10"/>
          <w:szCs w:val="10"/>
        </w:rPr>
        <w:t>Joel Iverson has previously noticed water trickling out of the dam near the brewery he co-founded, Monday Night Brewing.</w:t>
      </w:r>
    </w:p>
    <w:p w14:paraId="027850A4" w14:textId="77777777" w:rsidR="00583620" w:rsidRPr="00E77ECE" w:rsidRDefault="00583620" w:rsidP="00583620">
      <w:pPr>
        <w:rPr>
          <w:sz w:val="10"/>
          <w:szCs w:val="10"/>
        </w:rPr>
      </w:pPr>
      <w:r w:rsidRPr="00E77ECE">
        <w:rPr>
          <w:sz w:val="10"/>
          <w:szCs w:val="10"/>
        </w:rPr>
        <w:t>“If that one goes, it’s going to wash away us and a lot of beer,” Iverson said.</w:t>
      </w:r>
    </w:p>
    <w:p w14:paraId="5CBA484B" w14:textId="77777777" w:rsidR="00583620" w:rsidRPr="00E77ECE" w:rsidRDefault="00583620" w:rsidP="00583620">
      <w:pPr>
        <w:rPr>
          <w:sz w:val="10"/>
          <w:szCs w:val="10"/>
        </w:rPr>
      </w:pPr>
      <w:r w:rsidRPr="00E77ECE">
        <w:rPr>
          <w:sz w:val="10"/>
          <w:szCs w:val="10"/>
        </w:rPr>
        <w:t>The Atlanta Watershed Management Department declined the AP’s request for an interview about the reservoir and instead asked for questions in writing. When those were submitted, it declined to answer them.</w:t>
      </w:r>
    </w:p>
    <w:p w14:paraId="71743F3C" w14:textId="77777777" w:rsidR="00583620" w:rsidRPr="00E77ECE" w:rsidRDefault="00583620" w:rsidP="00583620">
      <w:pPr>
        <w:rPr>
          <w:sz w:val="10"/>
          <w:szCs w:val="10"/>
        </w:rPr>
      </w:pPr>
      <w:r w:rsidRPr="00E77ECE">
        <w:rPr>
          <w:sz w:val="10"/>
          <w:szCs w:val="10"/>
        </w:rPr>
        <w:t>One of the most common problems for aging dams are spillways incapable of handling an extreme rainfall event.</w:t>
      </w:r>
    </w:p>
    <w:p w14:paraId="13AAD769" w14:textId="77777777" w:rsidR="00583620" w:rsidRPr="00E77ECE" w:rsidRDefault="00583620" w:rsidP="00583620">
      <w:pPr>
        <w:rPr>
          <w:sz w:val="10"/>
          <w:szCs w:val="10"/>
        </w:rPr>
      </w:pPr>
      <w:r w:rsidRPr="00E77ECE">
        <w:rPr>
          <w:sz w:val="10"/>
          <w:szCs w:val="10"/>
        </w:rPr>
        <w:t>If water can’t escape quickly enough through spillways, it could flow over the top of a dam, which increases the probability of rapid erosion that can cause it to collapse.</w:t>
      </w:r>
    </w:p>
    <w:p w14:paraId="1C169F4E" w14:textId="77777777" w:rsidR="00583620" w:rsidRPr="00E77ECE" w:rsidRDefault="00583620" w:rsidP="00583620">
      <w:pPr>
        <w:rPr>
          <w:sz w:val="10"/>
          <w:szCs w:val="10"/>
        </w:rPr>
      </w:pPr>
      <w:r w:rsidRPr="00E77ECE">
        <w:rPr>
          <w:sz w:val="10"/>
          <w:szCs w:val="10"/>
        </w:rPr>
        <w:t>The spillway at the 107-year-old Willett Pond Dam near the Boston suburb of Norwood is capable of handling just 13% of the water flow from a serious flood before the dam is overtopped, according to a recent state inspection report. If the dam were to give way, it could send hundreds of millions of gallons of water into the heart of the city of nearly 30,000 people.</w:t>
      </w:r>
    </w:p>
    <w:p w14:paraId="2AEA23BE" w14:textId="77777777" w:rsidR="00583620" w:rsidRPr="00E77ECE" w:rsidRDefault="00583620" w:rsidP="00583620">
      <w:pPr>
        <w:rPr>
          <w:sz w:val="10"/>
          <w:szCs w:val="10"/>
        </w:rPr>
      </w:pPr>
      <w:r w:rsidRPr="00E77ECE">
        <w:rPr>
          <w:sz w:val="10"/>
          <w:szCs w:val="10"/>
        </w:rPr>
        <w:t>“We are not talking of just flooding someone’s house. We are talking about covering their house,” said Murray Beach, who lives on the shore of the 220-acre privately owned lake and belongs to a citizens group that has lobbied for years for the spillway to be repaired.</w:t>
      </w:r>
    </w:p>
    <w:p w14:paraId="7369F089" w14:textId="77777777" w:rsidR="00583620" w:rsidRPr="00E77ECE" w:rsidRDefault="00583620" w:rsidP="00583620">
      <w:pPr>
        <w:rPr>
          <w:sz w:val="10"/>
          <w:szCs w:val="10"/>
        </w:rPr>
      </w:pPr>
      <w:r w:rsidRPr="00E77ECE">
        <w:rPr>
          <w:sz w:val="10"/>
          <w:szCs w:val="10"/>
        </w:rPr>
        <w:t>A 2017 inspection report said improvements to the spillway could cost between $1 million and $5 million. A nonprofit that owns the lake received a $215,000 state grant last year to design spillway improvements. But there is no timeline to fix it.</w:t>
      </w:r>
    </w:p>
    <w:p w14:paraId="423DA0AB" w14:textId="77777777" w:rsidR="00583620" w:rsidRPr="00E77ECE" w:rsidRDefault="00583620" w:rsidP="00583620">
      <w:pPr>
        <w:rPr>
          <w:sz w:val="10"/>
          <w:szCs w:val="10"/>
        </w:rPr>
      </w:pPr>
      <w:r w:rsidRPr="00E77ECE">
        <w:rPr>
          <w:sz w:val="10"/>
          <w:szCs w:val="10"/>
        </w:rPr>
        <w:t>More than 1,300 properties lie within the dam’s inundation zone, including several shopping centers and at least two elementary schools, as well as more than 70 roads and two railroads.</w:t>
      </w:r>
    </w:p>
    <w:p w14:paraId="5149A559" w14:textId="77777777" w:rsidR="00583620" w:rsidRPr="00E77ECE" w:rsidRDefault="00583620" w:rsidP="00583620">
      <w:pPr>
        <w:rPr>
          <w:sz w:val="10"/>
          <w:szCs w:val="10"/>
        </w:rPr>
      </w:pPr>
      <w:r w:rsidRPr="00E77ECE">
        <w:rPr>
          <w:sz w:val="10"/>
          <w:szCs w:val="10"/>
        </w:rPr>
        <w:t>Tamiko Porter, who operates a Montessori school serving some 75 students, said she was surprised to learn there was a dam upstream that could flood her school if it failed.</w:t>
      </w:r>
    </w:p>
    <w:p w14:paraId="11593062" w14:textId="77777777" w:rsidR="00583620" w:rsidRPr="00E77ECE" w:rsidRDefault="00583620" w:rsidP="00583620">
      <w:pPr>
        <w:rPr>
          <w:sz w:val="10"/>
          <w:szCs w:val="10"/>
        </w:rPr>
      </w:pPr>
      <w:r w:rsidRPr="00E77ECE">
        <w:rPr>
          <w:sz w:val="10"/>
          <w:szCs w:val="10"/>
        </w:rPr>
        <w:t>“Oh God, please let it happen when my kids aren’t here,” Porter said.</w:t>
      </w:r>
    </w:p>
    <w:p w14:paraId="25A1EC68" w14:textId="77777777" w:rsidR="00583620" w:rsidRPr="00E77ECE" w:rsidRDefault="00583620" w:rsidP="00583620">
      <w:pPr>
        <w:rPr>
          <w:sz w:val="10"/>
          <w:szCs w:val="10"/>
        </w:rPr>
      </w:pPr>
      <w:r w:rsidRPr="00E77ECE">
        <w:rPr>
          <w:sz w:val="10"/>
          <w:szCs w:val="10"/>
        </w:rPr>
        <w:t>Norwood emergency management director Bernard Cooper said there is no imminent risk of dam failure.</w:t>
      </w:r>
    </w:p>
    <w:p w14:paraId="4FF70C3A" w14:textId="77777777" w:rsidR="00583620" w:rsidRPr="00E77ECE" w:rsidRDefault="00583620" w:rsidP="00583620">
      <w:pPr>
        <w:rPr>
          <w:sz w:val="10"/>
          <w:szCs w:val="10"/>
        </w:rPr>
      </w:pPr>
      <w:r w:rsidRPr="00E77ECE">
        <w:rPr>
          <w:sz w:val="10"/>
          <w:szCs w:val="10"/>
        </w:rPr>
        <w:t>“Yes, it needs work. The spillway should be rebuilt. Absolutely, no question,” Cooper acknowledged. But “there is no money in the system for that.”</w:t>
      </w:r>
    </w:p>
    <w:p w14:paraId="539CDA9F" w14:textId="77777777" w:rsidR="00583620" w:rsidRPr="00E77ECE" w:rsidRDefault="00583620" w:rsidP="00583620">
      <w:pPr>
        <w:rPr>
          <w:sz w:val="10"/>
          <w:szCs w:val="10"/>
        </w:rPr>
      </w:pPr>
      <w:r w:rsidRPr="00E77ECE">
        <w:rPr>
          <w:sz w:val="10"/>
          <w:szCs w:val="10"/>
        </w:rPr>
        <w:t>Concerns about inadequate dam spillways date back decades to when the Corps of Engineers undertook its first nationwide assessment of dams posing a high risk to life and property. From 1978 to 1981, the Corps inspected 8,818 dams. About one-third were deemed unsafe due to deficiencies, and about 80% of those cited inadequate spillway capacities.</w:t>
      </w:r>
    </w:p>
    <w:p w14:paraId="437BDF87" w14:textId="77777777" w:rsidR="00583620" w:rsidRPr="00E77ECE" w:rsidRDefault="00583620" w:rsidP="00583620">
      <w:pPr>
        <w:rPr>
          <w:sz w:val="10"/>
          <w:szCs w:val="10"/>
        </w:rPr>
      </w:pPr>
      <w:r w:rsidRPr="00E77ECE">
        <w:rPr>
          <w:sz w:val="10"/>
          <w:szCs w:val="10"/>
        </w:rPr>
        <w:t>One of the dams cited for a “seriously inadequate” spillway in 1978 was Lake Sebago, located in a New York state park near the village of Sloatsburg. Forty years later, nothing has changed.</w:t>
      </w:r>
    </w:p>
    <w:p w14:paraId="023B08C0" w14:textId="77777777" w:rsidR="00583620" w:rsidRPr="00E77ECE" w:rsidRDefault="00583620" w:rsidP="00583620">
      <w:pPr>
        <w:rPr>
          <w:sz w:val="10"/>
          <w:szCs w:val="10"/>
        </w:rPr>
      </w:pPr>
      <w:r w:rsidRPr="00E77ECE">
        <w:rPr>
          <w:sz w:val="10"/>
          <w:szCs w:val="10"/>
        </w:rPr>
        <w:t>A 2018 state inspection letter warned of “inadequate spillway capacity and dam stability” and asked for an improvement plan within 30 days. None was provided.</w:t>
      </w:r>
    </w:p>
    <w:p w14:paraId="2DCB64E6" w14:textId="77777777" w:rsidR="00583620" w:rsidRPr="00E77ECE" w:rsidRDefault="00583620" w:rsidP="00583620">
      <w:pPr>
        <w:rPr>
          <w:sz w:val="10"/>
          <w:szCs w:val="10"/>
        </w:rPr>
      </w:pPr>
      <w:r w:rsidRPr="00E77ECE">
        <w:rPr>
          <w:sz w:val="10"/>
          <w:szCs w:val="10"/>
        </w:rPr>
        <w:t>The state dam safety office has no authority to force the state parks department to make repairs.</w:t>
      </w:r>
    </w:p>
    <w:p w14:paraId="6EEA9968" w14:textId="77777777" w:rsidR="00583620" w:rsidRPr="00E77ECE" w:rsidRDefault="00583620" w:rsidP="00583620">
      <w:pPr>
        <w:rPr>
          <w:sz w:val="10"/>
          <w:szCs w:val="10"/>
        </w:rPr>
      </w:pPr>
      <w:r w:rsidRPr="00E77ECE">
        <w:rPr>
          <w:sz w:val="10"/>
          <w:szCs w:val="10"/>
        </w:rPr>
        <w:t>To modify the Lake Sebago spillway, workers would have to rebuild a road and bridge that pass over the dam. The project could cost over $15 million, said Jim Hall, the recently retired executive director of the Palisades Interstate Park Commission, which manages multiple dams.</w:t>
      </w:r>
    </w:p>
    <w:p w14:paraId="390C110F" w14:textId="77777777" w:rsidR="00583620" w:rsidRPr="00E77ECE" w:rsidRDefault="00583620" w:rsidP="00583620">
      <w:pPr>
        <w:rPr>
          <w:sz w:val="10"/>
          <w:szCs w:val="10"/>
        </w:rPr>
      </w:pPr>
      <w:r w:rsidRPr="00E77ECE">
        <w:rPr>
          <w:sz w:val="10"/>
          <w:szCs w:val="10"/>
        </w:rPr>
        <w:t>“That structure has been in place with the same spillway capacity for over probably 60 to 70 years and it hasn’t been overtopped,” Hall said. “Should it be improved to meet all codes? Yeah, that would be nice. Does it make it the highest priority for us to do in relation to other dam structures we have? Probably not.”</w:t>
      </w:r>
    </w:p>
    <w:p w14:paraId="1EF7440B" w14:textId="77777777" w:rsidR="00583620" w:rsidRPr="00E77ECE" w:rsidRDefault="00583620" w:rsidP="00583620">
      <w:pPr>
        <w:rPr>
          <w:sz w:val="10"/>
          <w:szCs w:val="10"/>
        </w:rPr>
      </w:pPr>
      <w:r w:rsidRPr="00E77ECE">
        <w:rPr>
          <w:sz w:val="10"/>
          <w:szCs w:val="10"/>
        </w:rPr>
        <w:t>In a 1982 report summarizing its nationwide dam assessment, the Corps of Engineers said most dam owners were unwilling to modify, repair or maintain the structures, and most states were unwilling to spend enough money for an effective dam safety program.</w:t>
      </w:r>
    </w:p>
    <w:p w14:paraId="0EFA1A70" w14:textId="77777777" w:rsidR="00583620" w:rsidRPr="00E77ECE" w:rsidRDefault="00583620" w:rsidP="00583620">
      <w:pPr>
        <w:rPr>
          <w:sz w:val="10"/>
          <w:szCs w:val="10"/>
        </w:rPr>
      </w:pPr>
      <w:r w:rsidRPr="00E77ECE">
        <w:rPr>
          <w:sz w:val="10"/>
          <w:szCs w:val="10"/>
        </w:rPr>
        <w:t>Since then, every state but Alabama has created a dam safety program.</w:t>
      </w:r>
    </w:p>
    <w:p w14:paraId="2BD4F642" w14:textId="77777777" w:rsidR="00583620" w:rsidRPr="00E77ECE" w:rsidRDefault="00583620" w:rsidP="00583620">
      <w:pPr>
        <w:rPr>
          <w:sz w:val="10"/>
          <w:szCs w:val="10"/>
        </w:rPr>
      </w:pPr>
      <w:r w:rsidRPr="00E77ECE">
        <w:rPr>
          <w:sz w:val="10"/>
          <w:szCs w:val="10"/>
        </w:rPr>
        <w:t>But the Great Recession a decade ago forced many states to make widespread budget and personnel cuts. Since a low point in 2011, states’ total spending on dam safety has grown by about one-third to nearly $59 million in the 2019 fiscal year while staffing levels have risen by about one-fifth, according to data collected by the Corps of Engineers.</w:t>
      </w:r>
    </w:p>
    <w:p w14:paraId="23F804F7" w14:textId="77777777" w:rsidR="00583620" w:rsidRPr="00E77ECE" w:rsidRDefault="00583620" w:rsidP="00583620">
      <w:pPr>
        <w:rPr>
          <w:sz w:val="10"/>
          <w:szCs w:val="10"/>
        </w:rPr>
      </w:pPr>
      <w:r w:rsidRPr="00E77ECE">
        <w:rPr>
          <w:sz w:val="10"/>
          <w:szCs w:val="10"/>
        </w:rPr>
        <w:t>California, which runs the nation’s largest dam safety program, accounts for much of that gain. It boosted its budget from $13 million to $20 million and the number of full-time staff from 63 to 77 following the failure of the Oroville dam spillway in 2017.</w:t>
      </w:r>
    </w:p>
    <w:p w14:paraId="7CE33A0A" w14:textId="77777777" w:rsidR="00583620" w:rsidRDefault="00583620" w:rsidP="00583620">
      <w:r w:rsidRPr="00E77ECE">
        <w:rPr>
          <w:rStyle w:val="StyleUnderline"/>
        </w:rPr>
        <w:t>The scare at Oroville, the nation’s tallest dam, led to evacuation orders for nearly 200,000 people</w:t>
      </w:r>
      <w:r>
        <w:t xml:space="preserve">, although no one was injured and the dam ultimately held. </w:t>
      </w:r>
      <w:r w:rsidRPr="00E77ECE">
        <w:rPr>
          <w:rStyle w:val="StyleUnderline"/>
        </w:rPr>
        <w:t xml:space="preserve">An independent investigation </w:t>
      </w:r>
      <w:proofErr w:type="gramStart"/>
      <w:r w:rsidRPr="00E77ECE">
        <w:rPr>
          <w:rStyle w:val="StyleUnderline"/>
        </w:rPr>
        <w:t>cited ”a</w:t>
      </w:r>
      <w:proofErr w:type="gramEnd"/>
      <w:r w:rsidRPr="00E77ECE">
        <w:rPr>
          <w:rStyle w:val="StyleUnderline"/>
        </w:rPr>
        <w:t xml:space="preserve"> long-term systemic failure ” by regulators and the dam industry to recognize and address warning signs</w:t>
      </w:r>
      <w:r>
        <w:t>.</w:t>
      </w:r>
    </w:p>
    <w:p w14:paraId="34368852" w14:textId="77777777" w:rsidR="00583620" w:rsidRDefault="00583620" w:rsidP="00583620">
      <w:r>
        <w:t>California spent $1.1 billion repairing the Lake Oroville spillway, enacted new emergency plan requirements and launched a review of 93 other dams with similar spillways.</w:t>
      </w:r>
    </w:p>
    <w:p w14:paraId="2B1880D7" w14:textId="77777777" w:rsidR="00583620" w:rsidRDefault="00583620" w:rsidP="00583620">
      <w:r>
        <w:t>In South Carolina, after more than 70 dams failed following heavy rains in 2015 and 2016, the state tripled the personnel in its dam safety program and ratcheted up spending from about $260,000 annually to more than $1 million.</w:t>
      </w:r>
    </w:p>
    <w:p w14:paraId="661383C8" w14:textId="77777777" w:rsidR="00583620" w:rsidRDefault="00583620" w:rsidP="00583620">
      <w:r>
        <w:t xml:space="preserve">But </w:t>
      </w:r>
      <w:r w:rsidRPr="00E77ECE">
        <w:rPr>
          <w:rStyle w:val="Emphasis"/>
        </w:rPr>
        <w:t>some states have continued to pare back their dam safety programs</w:t>
      </w:r>
      <w:r w:rsidRPr="00E77ECE">
        <w:rPr>
          <w:rStyle w:val="StyleUnderline"/>
        </w:rPr>
        <w:t>. Thirteen states and Puerto Rico were spending less in 2019 than they did in 2011, and 11 states had fewer full-time positions in their programs</w:t>
      </w:r>
      <w:r>
        <w:t>.</w:t>
      </w:r>
    </w:p>
    <w:p w14:paraId="15B37B08" w14:textId="77777777" w:rsidR="00583620" w:rsidRDefault="00583620" w:rsidP="00583620">
      <w:r>
        <w:t>The Association of State Dam Safety Officials says almost every state faces a serious need to pump additional money and manpower into dam safety programs.</w:t>
      </w:r>
    </w:p>
    <w:p w14:paraId="2183A08C" w14:textId="77777777" w:rsidR="00583620" w:rsidRDefault="00583620" w:rsidP="00583620">
      <w:r>
        <w:t>“If you don’t have the staff to inspect a dam, or don’t have the authority to do that, you don’t know what the problems are,” said the association’s Ogden.</w:t>
      </w:r>
    </w:p>
    <w:p w14:paraId="51B2EF01" w14:textId="77777777" w:rsidR="00583620" w:rsidRDefault="00583620" w:rsidP="00583620">
      <w:r w:rsidRPr="00D86EFD">
        <w:rPr>
          <w:rStyle w:val="StyleUnderline"/>
        </w:rPr>
        <w:t>“If you</w:t>
      </w:r>
      <w:r>
        <w:t xml:space="preserve"> are able to do the </w:t>
      </w:r>
      <w:r w:rsidRPr="00D86EFD">
        <w:rPr>
          <w:rStyle w:val="StyleUnderline"/>
        </w:rPr>
        <w:t>inspect</w:t>
      </w:r>
      <w:r>
        <w:t xml:space="preserve">ion </w:t>
      </w:r>
      <w:r w:rsidRPr="00D86EFD">
        <w:rPr>
          <w:rStyle w:val="StyleUnderline"/>
        </w:rPr>
        <w:t>but</w:t>
      </w:r>
      <w:r>
        <w:t xml:space="preserve"> you </w:t>
      </w:r>
      <w:r w:rsidRPr="00D86EFD">
        <w:rPr>
          <w:rStyle w:val="StyleUnderline"/>
        </w:rPr>
        <w:t>can’t follow up,</w:t>
      </w:r>
      <w:r>
        <w:t xml:space="preserve"> </w:t>
      </w:r>
      <w:r w:rsidRPr="00D86EFD">
        <w:rPr>
          <w:rStyle w:val="StyleUnderline"/>
        </w:rPr>
        <w:t>and you have dam owners who don’t have the resources to fix their dam, then ultimately</w:t>
      </w:r>
      <w:r>
        <w:t xml:space="preserve"> you know what </w:t>
      </w:r>
      <w:r w:rsidRPr="00D86EFD">
        <w:rPr>
          <w:rStyle w:val="StyleUnderline"/>
        </w:rPr>
        <w:t>the problem</w:t>
      </w:r>
      <w:r>
        <w:t xml:space="preserve"> is but you </w:t>
      </w:r>
      <w:r w:rsidRPr="00D86EFD">
        <w:rPr>
          <w:rStyle w:val="StyleUnderline"/>
        </w:rPr>
        <w:t>can’t get it addressed</w:t>
      </w:r>
      <w:r>
        <w:t>,” he added.</w:t>
      </w:r>
    </w:p>
    <w:p w14:paraId="5887D287" w14:textId="77777777" w:rsidR="00583620" w:rsidRDefault="00583620" w:rsidP="00583620">
      <w:r w:rsidRPr="00E77ECE">
        <w:rPr>
          <w:rStyle w:val="StyleUnderline"/>
        </w:rPr>
        <w:t>Many states face a quandary when it comes to problematic private dams when they can’t identify the owners.</w:t>
      </w:r>
      <w:r>
        <w:t xml:space="preserve"> Rhode Island’s two-person dam safety office last year listed 32 high- or significant-hazard dams with safety concerns whose owners were unknown.</w:t>
      </w:r>
    </w:p>
    <w:p w14:paraId="6DA464B9" w14:textId="77777777" w:rsidR="00583620" w:rsidRDefault="00583620" w:rsidP="00583620">
      <w:r w:rsidRPr="00071E9B">
        <w:rPr>
          <w:rStyle w:val="StyleUnderline"/>
        </w:rPr>
        <w:t>“If we don’t know the owner, then we can’t take any action to order anybody to fix it,” said</w:t>
      </w:r>
      <w:r>
        <w:t xml:space="preserve"> David </w:t>
      </w:r>
      <w:r w:rsidRPr="00071E9B">
        <w:rPr>
          <w:rStyle w:val="StyleUnderline"/>
        </w:rPr>
        <w:t>Chopy, chief of compliance and inspection for the Rhode Island Department of Environmental Management</w:t>
      </w:r>
      <w:r>
        <w:t>.</w:t>
      </w:r>
    </w:p>
    <w:p w14:paraId="56B90BAF" w14:textId="77777777" w:rsidR="00583620" w:rsidRPr="00071E9B" w:rsidRDefault="00583620" w:rsidP="00583620">
      <w:pPr>
        <w:rPr>
          <w:rStyle w:val="StyleUnderline"/>
        </w:rPr>
      </w:pPr>
      <w:r w:rsidRPr="00071E9B">
        <w:rPr>
          <w:rStyle w:val="StyleUnderline"/>
        </w:rPr>
        <w:t>In some states, dams go uninspected because of exemptions in state law.</w:t>
      </w:r>
    </w:p>
    <w:p w14:paraId="140229CB" w14:textId="77777777" w:rsidR="00583620" w:rsidRDefault="00583620" w:rsidP="00583620">
      <w:r>
        <w:t>A 2013 Texas law exempts all dams on private property with a capacity of less than 163 million gallons that are rated significant or low hazard and are located outside of city limits in any county with fewer than 350,000 people. As a result, about 45% of its roughly 7,200 dams are exempt from regulation.</w:t>
      </w:r>
    </w:p>
    <w:p w14:paraId="320A15D5" w14:textId="77777777" w:rsidR="00583620" w:rsidRPr="00E32116" w:rsidRDefault="00583620" w:rsidP="00583620">
      <w:pPr>
        <w:rPr>
          <w:rStyle w:val="StyleUnderline"/>
        </w:rPr>
      </w:pPr>
      <w:r w:rsidRPr="00E32116">
        <w:rPr>
          <w:rStyle w:val="StyleUnderline"/>
        </w:rPr>
        <w:t>Missouri performs safety inspections on only about 650 of its more than 5,000 dams. That’s because state law exempts all dams that are under 35 feet, used for agricultural purposes or subject to federal regulation.</w:t>
      </w:r>
    </w:p>
    <w:p w14:paraId="47F451FD" w14:textId="77777777" w:rsidR="00583620" w:rsidRDefault="00583620" w:rsidP="00583620">
      <w:r>
        <w:t>Former Missouri Gov. Matt Blunt attempted to significantly expand the number of dams under state supervision after the mountaintop Taum Sauk Reservoir collapsed in December 2005, injuring a state park superintendent’s family. But the legislation failed after some rural landowners expressed concerns. Then the proposal quietly faded away as new officials took over.</w:t>
      </w:r>
    </w:p>
    <w:p w14:paraId="02FA26F0" w14:textId="77777777" w:rsidR="00583620" w:rsidRDefault="00583620" w:rsidP="00583620">
      <w:r>
        <w:t>“Maybe it’s time to take a look at that again and make sure that our dams are safe,” said Missouri state Rep. Tim Remole, who now leads the House committee overseeing dam safety.</w:t>
      </w:r>
    </w:p>
    <w:p w14:paraId="51B4785D" w14:textId="77777777" w:rsidR="00583620" w:rsidRPr="00583620" w:rsidRDefault="00583620" w:rsidP="00583620"/>
    <w:p w14:paraId="137A63F4" w14:textId="77777777" w:rsidR="008E0560" w:rsidRDefault="00B82F11" w:rsidP="008E0560">
      <w:pPr>
        <w:pStyle w:val="Heading3"/>
      </w:pPr>
      <w:r>
        <w:t xml:space="preserve">2ac </w:t>
      </w:r>
      <w:r w:rsidR="008E0560">
        <w:t>AT: Dam Removal Now</w:t>
      </w:r>
      <w:r w:rsidR="007800EC">
        <w:t xml:space="preserve"> – Only Small &amp; Private</w:t>
      </w:r>
    </w:p>
    <w:p w14:paraId="59593BCA" w14:textId="77777777" w:rsidR="008E0560" w:rsidRDefault="008E0560" w:rsidP="008E0560"/>
    <w:p w14:paraId="4F579E68" w14:textId="77777777" w:rsidR="00C86F16" w:rsidRDefault="00C86F16" w:rsidP="00C86F16">
      <w:pPr>
        <w:pStyle w:val="Heading4"/>
      </w:pPr>
      <w:r>
        <w:t>Overall number of dam removals is small</w:t>
      </w:r>
    </w:p>
    <w:p w14:paraId="6F64D671" w14:textId="77777777" w:rsidR="00C86F16" w:rsidRDefault="00C86F16" w:rsidP="00C86F16">
      <w:r w:rsidRPr="00CA6CBE">
        <w:rPr>
          <w:rStyle w:val="Style13ptBold"/>
        </w:rPr>
        <w:t>Gonzales &amp; Walls, 20</w:t>
      </w:r>
      <w:r>
        <w:t xml:space="preserve"> --- *Research Analyst at Resources for the Future, AND **senior fellow at Resources for the Future (October 2020, Vincent Gonzales and Margaret Walls, “Dams and Dam Removals in the United States,” </w:t>
      </w:r>
      <w:hyperlink r:id="rId35" w:history="1">
        <w:r w:rsidRPr="008D35E4">
          <w:rPr>
            <w:rStyle w:val="Hyperlink"/>
          </w:rPr>
          <w:t>https://media.rff.org/documents/Dams_and_Dam_Removals_in_the_US_Js8EO7S.pdf</w:t>
        </w:r>
      </w:hyperlink>
      <w:r>
        <w:t>, JMP)</w:t>
      </w:r>
    </w:p>
    <w:p w14:paraId="0A83A504" w14:textId="77777777" w:rsidR="00C86F16" w:rsidRDefault="00C86F16" w:rsidP="00C86F16">
      <w:r w:rsidRPr="00352802">
        <w:rPr>
          <w:rStyle w:val="StyleUnderline"/>
        </w:rPr>
        <w:t>The number of dam removals has increased significantly in recent years.</w:t>
      </w:r>
      <w:r>
        <w:t xml:space="preserve"> Figure 15 shows the number of removals across the United States in five-year aggregations between 1976 and 2020. State colors reflect the number of total removals in each five-year period. Black dots show the location of each removal. As is clear from the figure, dam removals sharply increased over the last 15 years, particularly in the northeastern and upper midwestern states.</w:t>
      </w:r>
    </w:p>
    <w:p w14:paraId="775E3695" w14:textId="77777777" w:rsidR="00C86F16" w:rsidRDefault="00C86F16" w:rsidP="00C86F16">
      <w:r w:rsidRPr="00352802">
        <w:rPr>
          <w:rStyle w:val="Emphasis"/>
        </w:rPr>
        <w:t>Despite the increases</w:t>
      </w:r>
      <w:r>
        <w:t xml:space="preserve">, </w:t>
      </w:r>
      <w:r w:rsidRPr="00352802">
        <w:rPr>
          <w:rStyle w:val="StyleUnderline"/>
        </w:rPr>
        <w:t>the number of removals relative to the number of dams in place in the</w:t>
      </w:r>
      <w:r>
        <w:t xml:space="preserve"> </w:t>
      </w:r>
      <w:r w:rsidRPr="00352802">
        <w:rPr>
          <w:rStyle w:val="Emphasis"/>
        </w:rPr>
        <w:t>U</w:t>
      </w:r>
      <w:r>
        <w:t xml:space="preserve">nited </w:t>
      </w:r>
      <w:r w:rsidRPr="00352802">
        <w:rPr>
          <w:rStyle w:val="Emphasis"/>
        </w:rPr>
        <w:t>S</w:t>
      </w:r>
      <w:r>
        <w:t xml:space="preserve">tates </w:t>
      </w:r>
      <w:r w:rsidRPr="00352802">
        <w:rPr>
          <w:rStyle w:val="StyleUnderline"/>
        </w:rPr>
        <w:t xml:space="preserve">is </w:t>
      </w:r>
      <w:r w:rsidRPr="00352802">
        <w:rPr>
          <w:rStyle w:val="Emphasis"/>
        </w:rPr>
        <w:t>still quite low</w:t>
      </w:r>
      <w:r>
        <w:t xml:space="preserve">. The reasons for the low numbers are </w:t>
      </w:r>
      <w:r w:rsidRPr="00352802">
        <w:rPr>
          <w:rStyle w:val="StyleUnderline"/>
        </w:rPr>
        <w:t xml:space="preserve">the </w:t>
      </w:r>
      <w:r w:rsidRPr="007B3BA3">
        <w:rPr>
          <w:rStyle w:val="Emphasis"/>
        </w:rPr>
        <w:t>limited enforcement of regulations</w:t>
      </w:r>
      <w:r w:rsidRPr="00352802">
        <w:rPr>
          <w:rStyle w:val="StyleUnderline"/>
        </w:rPr>
        <w:t xml:space="preserve"> that force dam owners to address deficiencies in a timely manner</w:t>
      </w:r>
      <w:r>
        <w:t xml:space="preserve">, which in turn </w:t>
      </w:r>
      <w:r w:rsidRPr="00352802">
        <w:rPr>
          <w:rStyle w:val="StyleUnderline"/>
        </w:rPr>
        <w:t xml:space="preserve">limits the extent to which owners </w:t>
      </w:r>
      <w:r w:rsidRPr="007B3BA3">
        <w:rPr>
          <w:rStyle w:val="StyleUnderline"/>
        </w:rPr>
        <w:t>consider removal in lieu of repair; and the cost of removal and inadequate funding, coupled with the high numbers of privately owned dams.</w:t>
      </w:r>
      <w:r>
        <w:t xml:space="preserve"> These issues are discussed more fully in Walls (2020).</w:t>
      </w:r>
    </w:p>
    <w:p w14:paraId="7460F1CE" w14:textId="77777777" w:rsidR="00C86F16" w:rsidRPr="00D32C00" w:rsidRDefault="00C86F16" w:rsidP="008E0560"/>
    <w:p w14:paraId="46295975" w14:textId="77777777" w:rsidR="008E0560" w:rsidRDefault="008E0560" w:rsidP="008E0560">
      <w:pPr>
        <w:pStyle w:val="Heading4"/>
      </w:pPr>
      <w:r>
        <w:t>Most dams removed are small and private</w:t>
      </w:r>
    </w:p>
    <w:p w14:paraId="3B59AD74" w14:textId="77777777" w:rsidR="008E0560" w:rsidRDefault="008E0560" w:rsidP="008E0560">
      <w:r w:rsidRPr="006B45B5">
        <w:rPr>
          <w:rStyle w:val="Style13ptBold"/>
        </w:rPr>
        <w:t>Perera, 21</w:t>
      </w:r>
      <w:r>
        <w:t xml:space="preserve"> --- MA and Phd in Urban and Environmental Engineering from Kyushu University, Japan; over ten years of experience primarily focusing on water-related disasters and risk management (5/10/2021, Interviewed by Cristina Novo, Dr. Duminda Perera, “One-size-fits-all criteria to assess dam removal are at least useless and at most dangerous,” </w:t>
      </w:r>
      <w:hyperlink r:id="rId36" w:history="1">
        <w:r w:rsidRPr="00FD55A0">
          <w:rPr>
            <w:rStyle w:val="Hyperlink"/>
          </w:rPr>
          <w:t>https://smartwatermagazine.com/news/unu-inweh/one-size-fits-all-criteria-assess-dam-removal-are-least-useless-and-most-dangerous</w:t>
        </w:r>
      </w:hyperlink>
      <w:r>
        <w:t>, JMP)</w:t>
      </w:r>
    </w:p>
    <w:p w14:paraId="7A600DB5" w14:textId="77777777" w:rsidR="008E0560" w:rsidRDefault="008E0560" w:rsidP="008E0560">
      <w:r>
        <w:t>Question: What are the emerging trends in dam decommissioning?</w:t>
      </w:r>
    </w:p>
    <w:p w14:paraId="51FADF66" w14:textId="77777777" w:rsidR="008E0560" w:rsidRDefault="008E0560" w:rsidP="008E0560">
      <w:r>
        <w:t xml:space="preserve">Answer: Decommissioning dams is a relatively recent phenomenon but is becoming progressively more common on various scales globally and regionally; for example, it has become quite common in the USA and Europe. The dams removed are, however, primarily of smaller size. Removal of large dams is still in its infancy, although a few cases have been recorded mainly in the last ten years. </w:t>
      </w:r>
      <w:r w:rsidRPr="004F3DEF">
        <w:rPr>
          <w:rStyle w:val="StyleUnderline"/>
        </w:rPr>
        <w:t>The USA plays the leading role in dam decommissioning</w:t>
      </w:r>
      <w:r>
        <w:t xml:space="preserve">, removing nearly 1,275 dams in 21 states over the previous 30 years. </w:t>
      </w:r>
      <w:r w:rsidRPr="004F3DEF">
        <w:rPr>
          <w:rStyle w:val="StyleUnderline"/>
        </w:rPr>
        <w:t>However, most of the removed dams were smaller in size</w:t>
      </w:r>
      <w:r>
        <w:t xml:space="preserve"> </w:t>
      </w:r>
      <w:proofErr w:type="gramStart"/>
      <w:r>
        <w:t>( &lt;</w:t>
      </w:r>
      <w:proofErr w:type="gramEnd"/>
      <w:r>
        <w:t xml:space="preserve"> 5 m height) </w:t>
      </w:r>
      <w:r w:rsidRPr="004F3DEF">
        <w:rPr>
          <w:rStyle w:val="StyleUnderline"/>
        </w:rPr>
        <w:t>and privately owned</w:t>
      </w:r>
      <w:r>
        <w:t>. The decommissioning of the Glines Canyon and Elwha Dams which are nearly 110 years old and over 60 m high in Washington, USA, is recorded as the largest dam decommission project with a cost of about USD 325 million. In Europe also a number of dams are decommissioned, mainly in relation to their environmental impacts.</w:t>
      </w:r>
    </w:p>
    <w:p w14:paraId="205935A2" w14:textId="77777777" w:rsidR="008E0560" w:rsidRDefault="008E0560" w:rsidP="008E0560">
      <w:r>
        <w:t>In developing countries, dam decommissioning has not significantly emerged as a solution to ageing dams yet. Those dams’ functional contributions to their economies are inevitable, and still, a replaceable alternative is not feasible in terms of cost and technology.</w:t>
      </w:r>
    </w:p>
    <w:p w14:paraId="196B38B5" w14:textId="77777777" w:rsidR="007800EC" w:rsidRDefault="002146A3" w:rsidP="007800EC">
      <w:pPr>
        <w:pStyle w:val="Heading3"/>
      </w:pPr>
      <w:r>
        <w:t xml:space="preserve">2ac </w:t>
      </w:r>
      <w:r w:rsidR="007800EC">
        <w:t>AT: Dam Removal Now – Offset by Global Dam Boom</w:t>
      </w:r>
    </w:p>
    <w:p w14:paraId="416B3BB7" w14:textId="77777777" w:rsidR="007800EC" w:rsidRDefault="007800EC" w:rsidP="007800EC"/>
    <w:p w14:paraId="49DEABA7" w14:textId="77777777" w:rsidR="007800EC" w:rsidRDefault="007800EC" w:rsidP="007800EC">
      <w:pPr>
        <w:pStyle w:val="Heading4"/>
      </w:pPr>
      <w:r>
        <w:t xml:space="preserve">Global dam boom offsets </w:t>
      </w:r>
      <w:r w:rsidR="00AF7FAF">
        <w:t xml:space="preserve">the </w:t>
      </w:r>
      <w:r>
        <w:t>few U.S. and international removals</w:t>
      </w:r>
    </w:p>
    <w:p w14:paraId="7E6C0D24" w14:textId="77777777" w:rsidR="007800EC" w:rsidRDefault="007800EC" w:rsidP="007800EC">
      <w:r w:rsidRPr="002D34F8">
        <w:rPr>
          <w:rStyle w:val="Style13ptBold"/>
        </w:rPr>
        <w:t>O'Connor, et. al, 15</w:t>
      </w:r>
      <w:r>
        <w:t xml:space="preserve"> --- Research Geologist, U.S. Geological Survey, Portland, Oregon (May 2015, J. E. O'Connor, J. J. Duda, G. E. Grant, Science, “1000 dams down and counting; Dam removals are reconnecting rivers in the United States,” VOL 348 ISSUE 6234, https://www.jstor.org/stable/24747366, JMP)</w:t>
      </w:r>
    </w:p>
    <w:p w14:paraId="1241185D" w14:textId="77777777" w:rsidR="007800EC" w:rsidRDefault="007800EC" w:rsidP="007800EC">
      <w:r w:rsidRPr="00785C00">
        <w:rPr>
          <w:rStyle w:val="StyleUnderline"/>
        </w:rPr>
        <w:t>Dams are</w:t>
      </w:r>
      <w:r>
        <w:t xml:space="preserve"> also </w:t>
      </w:r>
      <w:r w:rsidRPr="00785C00">
        <w:rPr>
          <w:rStyle w:val="StyleUnderline"/>
        </w:rPr>
        <w:t>being removed internationally</w:t>
      </w:r>
      <w:r>
        <w:t xml:space="preserve">; </w:t>
      </w:r>
      <w:r w:rsidRPr="00785C00">
        <w:rPr>
          <w:rStyle w:val="StyleUnderline"/>
        </w:rPr>
        <w:t xml:space="preserve">the 26 removals with published studies are just a sample from a total probably numbering in </w:t>
      </w:r>
      <w:r w:rsidRPr="00614675">
        <w:rPr>
          <w:rStyle w:val="StyleUnderline"/>
        </w:rPr>
        <w:t>the hundreds</w:t>
      </w:r>
      <w:r>
        <w:t xml:space="preserve">. </w:t>
      </w:r>
      <w:r w:rsidRPr="00785C00">
        <w:rPr>
          <w:rStyle w:val="StyleUnderline"/>
        </w:rPr>
        <w:t>Like most of those in the</w:t>
      </w:r>
      <w:r>
        <w:t xml:space="preserve"> </w:t>
      </w:r>
      <w:r w:rsidRPr="00785C00">
        <w:rPr>
          <w:rStyle w:val="Emphasis"/>
        </w:rPr>
        <w:t>U</w:t>
      </w:r>
      <w:r>
        <w:t xml:space="preserve">nited </w:t>
      </w:r>
      <w:r w:rsidRPr="00785C00">
        <w:rPr>
          <w:rStyle w:val="Emphasis"/>
        </w:rPr>
        <w:t>S</w:t>
      </w:r>
      <w:r>
        <w:t xml:space="preserve">tates, </w:t>
      </w:r>
      <w:r w:rsidRPr="002D1440">
        <w:rPr>
          <w:rStyle w:val="StyleUnderline"/>
        </w:rPr>
        <w:t>many are small structures at the end of their useful lives</w:t>
      </w:r>
      <w:r>
        <w:t>. And many removals, such as the ongoing one of Japan's Arase Dam, are motivated by economic and ecological considerations similar to those spurring U.S. dam removal.</w:t>
      </w:r>
    </w:p>
    <w:p w14:paraId="66506C0B" w14:textId="77777777" w:rsidR="007800EC" w:rsidRDefault="007800EC" w:rsidP="007800EC">
      <w:r w:rsidRPr="009C4253">
        <w:rPr>
          <w:rStyle w:val="StyleUnderline"/>
        </w:rPr>
        <w:t xml:space="preserve">The total number of U.S. and international removals are, however, </w:t>
      </w:r>
      <w:r w:rsidRPr="003427DE">
        <w:rPr>
          <w:rStyle w:val="Emphasis"/>
        </w:rPr>
        <w:t>more than offset by a renewed global boom</w:t>
      </w:r>
      <w:r w:rsidRPr="00AE79F6">
        <w:rPr>
          <w:rStyle w:val="StyleUnderline"/>
        </w:rPr>
        <w:t xml:space="preserve"> in dam construction, chiefly for hydropower and in regions with emerging economies, such as Southeast Asia, South America</w:t>
      </w:r>
      <w:r w:rsidRPr="009C4253">
        <w:rPr>
          <w:rStyle w:val="StyleUnderline"/>
        </w:rPr>
        <w:t>, and Africa</w:t>
      </w:r>
      <w:r>
        <w:t xml:space="preserve"> (14). But the dams of this ongoing boom will also age, just like those of the U.S. dam-building heyday. Dam removal looks like an activity with a long future ahead. </w:t>
      </w:r>
    </w:p>
    <w:p w14:paraId="364DCE0B" w14:textId="77777777" w:rsidR="007800EC" w:rsidRDefault="007800EC" w:rsidP="007800EC"/>
    <w:p w14:paraId="61E652FC" w14:textId="77777777" w:rsidR="00D62F1E" w:rsidRDefault="00BB3D0D" w:rsidP="00D62F1E">
      <w:pPr>
        <w:pStyle w:val="Heading3"/>
      </w:pPr>
      <w:r>
        <w:t xml:space="preserve">2ac </w:t>
      </w:r>
      <w:r w:rsidR="00D62F1E">
        <w:t xml:space="preserve">AT: Dam Removal Now – </w:t>
      </w:r>
      <w:r w:rsidR="007C2A3B">
        <w:t xml:space="preserve">Current </w:t>
      </w:r>
      <w:r w:rsidR="00D62F1E">
        <w:t>Policy Doesn’t Promote Environmental &amp; Energy Improvements</w:t>
      </w:r>
    </w:p>
    <w:p w14:paraId="5C0A8954" w14:textId="77777777" w:rsidR="00D62F1E" w:rsidRDefault="00D62F1E" w:rsidP="00D62F1E"/>
    <w:p w14:paraId="1B43380E" w14:textId="77777777" w:rsidR="00D62F1E" w:rsidRDefault="00D62F1E" w:rsidP="00D62F1E">
      <w:pPr>
        <w:pStyle w:val="Heading4"/>
      </w:pPr>
      <w:r>
        <w:t xml:space="preserve">American dam policy doesn’t promote both environmental and energy improvements </w:t>
      </w:r>
    </w:p>
    <w:p w14:paraId="7CCA3112" w14:textId="77777777" w:rsidR="00D62F1E" w:rsidRDefault="00D62F1E" w:rsidP="00D62F1E">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73C98462" w14:textId="77777777" w:rsidR="00D62F1E" w:rsidRDefault="00D62F1E" w:rsidP="00D62F1E">
      <w:r>
        <w:t>II. The Penobscot Project</w:t>
      </w:r>
    </w:p>
    <w:p w14:paraId="14E8A5C1" w14:textId="77777777" w:rsidR="00D62F1E" w:rsidRDefault="00D62F1E" w:rsidP="00D62F1E">
      <w:r>
        <w:t xml:space="preserve">While the United States' dam laws may entrench the status quo, dam policy does retain moments of dynamism. In the past century, over </w:t>
      </w:r>
      <w:proofErr w:type="gramStart"/>
      <w:r>
        <w:t>one  [</w:t>
      </w:r>
      <w:proofErr w:type="gramEnd"/>
      <w:r>
        <w:t xml:space="preserve">*1074]  thousand of the United States' dams have come out, 191 and the possibility of adding additional hydropower capacity has generated a flurry of studies. 192 But both trends are limited and largely piecemeal, and the trends also are almost entirely disconnected from each other. </w:t>
      </w:r>
      <w:r w:rsidRPr="00935948">
        <w:rPr>
          <w:rStyle w:val="StyleUnderline"/>
        </w:rPr>
        <w:t>Efforts to prioritize environmental and energy improvement projects throughout entire river basins are generally absent from American dam policy.</w:t>
      </w:r>
      <w:r>
        <w:t xml:space="preserve"> 193 </w:t>
      </w:r>
      <w:r w:rsidRPr="002B10DE">
        <w:rPr>
          <w:rStyle w:val="StyleUnderline"/>
        </w:rPr>
        <w:t>That is problematic, and the Penobscot River Restoration Project</w:t>
      </w:r>
      <w:r>
        <w:t xml:space="preserve">, which this section describes in depth, </w:t>
      </w:r>
      <w:r w:rsidRPr="002B10DE">
        <w:rPr>
          <w:rStyle w:val="StyleUnderline"/>
        </w:rPr>
        <w:t>illustrates the potential benefits of an alternative approach</w:t>
      </w:r>
      <w:r>
        <w:t>.</w:t>
      </w:r>
    </w:p>
    <w:p w14:paraId="3C2BA439" w14:textId="77777777" w:rsidR="00D62F1E" w:rsidRDefault="00D62F1E" w:rsidP="00D62F1E"/>
    <w:p w14:paraId="7147E0A4" w14:textId="77777777" w:rsidR="00554DCE" w:rsidRDefault="00554DCE" w:rsidP="00D62F1E"/>
    <w:p w14:paraId="6D81EDC9" w14:textId="77777777" w:rsidR="006408AE" w:rsidRDefault="006408AE" w:rsidP="006408AE">
      <w:pPr>
        <w:pStyle w:val="Heading3"/>
      </w:pPr>
      <w:r>
        <w:t>2ac Dam Failure =&gt; Threatens Nuclear Plants</w:t>
      </w:r>
    </w:p>
    <w:p w14:paraId="2C8C1BC0" w14:textId="77777777" w:rsidR="006408AE" w:rsidRDefault="006408AE" w:rsidP="006408AE"/>
    <w:p w14:paraId="1611659A" w14:textId="77777777" w:rsidR="006408AE" w:rsidRDefault="006408AE" w:rsidP="006408AE">
      <w:pPr>
        <w:pStyle w:val="Heading4"/>
      </w:pPr>
      <w:r>
        <w:t>Dam failure floods risks nuclear reactor meltdowns --- unexpected occurrence makes it uniquely more dangerous</w:t>
      </w:r>
    </w:p>
    <w:p w14:paraId="3473780C" w14:textId="77777777" w:rsidR="006408AE" w:rsidRDefault="006408AE" w:rsidP="006408AE">
      <w:r w:rsidRPr="00036F11">
        <w:rPr>
          <w:rStyle w:val="Style13ptBold"/>
        </w:rPr>
        <w:t>UCS, 13</w:t>
      </w:r>
      <w:r>
        <w:t xml:space="preserve"> (Sep 22, 2013, Union of Concerned Scientists, “Flood Risk at Nuclear Power Plants,” </w:t>
      </w:r>
      <w:hyperlink r:id="rId37" w:history="1">
        <w:r w:rsidRPr="001614BA">
          <w:rPr>
            <w:rStyle w:val="Hyperlink"/>
          </w:rPr>
          <w:t>https://www.ucsusa.org/resources/flood-risk-nuclear-power-plants</w:t>
        </w:r>
      </w:hyperlink>
      <w:r>
        <w:t>, JMP)</w:t>
      </w:r>
    </w:p>
    <w:p w14:paraId="4CD1398D" w14:textId="77777777" w:rsidR="006408AE" w:rsidRPr="00DC0373" w:rsidRDefault="006408AE" w:rsidP="006408AE">
      <w:pPr>
        <w:rPr>
          <w:u w:val="single"/>
        </w:rPr>
      </w:pPr>
      <w:r w:rsidRPr="00944582">
        <w:rPr>
          <w:rStyle w:val="StyleUnderline"/>
        </w:rPr>
        <w:t xml:space="preserve">Nuclear reactors are located near bodies of water, introducing </w:t>
      </w:r>
      <w:r w:rsidRPr="006924AB">
        <w:rPr>
          <w:rStyle w:val="Emphasis"/>
        </w:rPr>
        <w:t>unique flood-related risks</w:t>
      </w:r>
      <w:r w:rsidRPr="00944582">
        <w:rPr>
          <w:rStyle w:val="StyleUnderline"/>
        </w:rPr>
        <w:t>.</w:t>
      </w:r>
    </w:p>
    <w:p w14:paraId="1199C438" w14:textId="77777777" w:rsidR="006408AE" w:rsidRPr="00F50183" w:rsidRDefault="006408AE" w:rsidP="006408AE">
      <w:pPr>
        <w:rPr>
          <w:rStyle w:val="StyleUnderline"/>
        </w:rPr>
      </w:pPr>
      <w:r>
        <w:t xml:space="preserve">Nuclear power plants are always situated near a body of water—a river, lake, estuary or ocean—because they require a plentiful, reliable source of water for cooling purposes. In </w:t>
      </w:r>
      <w:r w:rsidRPr="00F50183">
        <w:rPr>
          <w:rStyle w:val="StyleUnderline"/>
        </w:rPr>
        <w:t xml:space="preserve">the absence of cooling water, a nuclear reactor will overheat, leading to </w:t>
      </w:r>
      <w:r w:rsidRPr="00F75D7A">
        <w:rPr>
          <w:rStyle w:val="Emphasis"/>
        </w:rPr>
        <w:t>core damage</w:t>
      </w:r>
      <w:r w:rsidRPr="00F50183">
        <w:rPr>
          <w:rStyle w:val="StyleUnderline"/>
        </w:rPr>
        <w:t xml:space="preserve">, </w:t>
      </w:r>
      <w:r w:rsidRPr="00F50183">
        <w:rPr>
          <w:rStyle w:val="Emphasis"/>
        </w:rPr>
        <w:t>containment failure</w:t>
      </w:r>
      <w:r w:rsidRPr="00F50183">
        <w:rPr>
          <w:rStyle w:val="StyleUnderline"/>
        </w:rPr>
        <w:t xml:space="preserve">, and </w:t>
      </w:r>
      <w:r w:rsidRPr="00F75D7A">
        <w:rPr>
          <w:rStyle w:val="Emphasis"/>
        </w:rPr>
        <w:t>release of harmful radiation</w:t>
      </w:r>
      <w:r w:rsidRPr="00F50183">
        <w:rPr>
          <w:rStyle w:val="StyleUnderline"/>
        </w:rPr>
        <w:t xml:space="preserve"> into the environment.</w:t>
      </w:r>
    </w:p>
    <w:p w14:paraId="530964B2" w14:textId="77777777" w:rsidR="006408AE" w:rsidRDefault="006408AE" w:rsidP="006408AE">
      <w:r>
        <w:t xml:space="preserve">However, </w:t>
      </w:r>
      <w:r w:rsidRPr="000F0F05">
        <w:rPr>
          <w:rStyle w:val="StyleUnderline"/>
        </w:rPr>
        <w:t>water can quickly turn dangerous when floods occur</w:t>
      </w:r>
      <w:r>
        <w:t xml:space="preserve">. </w:t>
      </w:r>
      <w:r w:rsidRPr="000F0F05">
        <w:rPr>
          <w:rStyle w:val="StyleUnderline"/>
        </w:rPr>
        <w:t>Flooding can damage equipment or knock out the plant's electrical systems, disabling its cooling mechanisms. This is what happened at</w:t>
      </w:r>
      <w:r>
        <w:t xml:space="preserve"> the </w:t>
      </w:r>
      <w:r w:rsidRPr="000F0F05">
        <w:rPr>
          <w:rStyle w:val="StyleUnderline"/>
        </w:rPr>
        <w:t>Fukushima</w:t>
      </w:r>
      <w:r>
        <w:t xml:space="preserve"> Dai-ichi plant in Japan as a result of the March 2011 tsunami, causing severe damage to several of the plant's reactors.</w:t>
      </w:r>
    </w:p>
    <w:p w14:paraId="2A68DE07" w14:textId="77777777" w:rsidR="006408AE" w:rsidRDefault="006408AE" w:rsidP="006408AE">
      <w:r>
        <w:t>Floods due to natural causes</w:t>
      </w:r>
    </w:p>
    <w:p w14:paraId="141A7276" w14:textId="77777777" w:rsidR="006408AE" w:rsidRDefault="006408AE" w:rsidP="006408AE">
      <w:r>
        <w:t>While tsunamis are not a significant risk for most U.S. nuclear power plants, there are other natural weather events that can lead to flooding. Heavy rain or snow can cause rivers to overflow, and tropical storms or nor'easters can cause storm surges that threaten coastal plants.</w:t>
      </w:r>
    </w:p>
    <w:p w14:paraId="55A5CA05" w14:textId="77777777" w:rsidR="006408AE" w:rsidRDefault="006408AE" w:rsidP="006408AE">
      <w:r>
        <w:t>Floods from such natural weather events have caused problems at several U.S. nuclear power plants in recent years. In June 2011, unusually high water on the Missouri River, caused by a combination of heavy spring rains and Rocky Mountain snowmelt, inundated the Fort Calhoun plant in Nebraska. And in October 2012, flooding from Hurricane Sandy caused two New Jersey nuclear plants, Salem and Oyster Creek, to shut down when high water levels threatened their water intake and circulation systems.</w:t>
      </w:r>
    </w:p>
    <w:p w14:paraId="544401A6" w14:textId="77777777" w:rsidR="006408AE" w:rsidRDefault="006408AE" w:rsidP="006408AE">
      <w:r>
        <w:t>Floods caused by dam failures</w:t>
      </w:r>
    </w:p>
    <w:p w14:paraId="5000235B" w14:textId="77777777" w:rsidR="006408AE" w:rsidRPr="001206BB" w:rsidRDefault="006408AE" w:rsidP="006408AE">
      <w:pPr>
        <w:rPr>
          <w:rStyle w:val="StyleUnderline"/>
        </w:rPr>
      </w:pPr>
      <w:r>
        <w:t xml:space="preserve">Not all floods that threaten nuclear reactors have natural causes, however. </w:t>
      </w:r>
      <w:r w:rsidRPr="001206BB">
        <w:rPr>
          <w:rStyle w:val="StyleUnderline"/>
        </w:rPr>
        <w:t xml:space="preserve">Many nuclear plants are situated near rivers, and some of them are downstream from a dam. When the dam fails, the resulting flood is sudden and can be catastrophic. Unlike river overflows or hurricanes, </w:t>
      </w:r>
      <w:r w:rsidRPr="001206BB">
        <w:rPr>
          <w:rStyle w:val="Emphasis"/>
        </w:rPr>
        <w:t>dam failures are likely to occur with little or no advance warning</w:t>
      </w:r>
      <w:r w:rsidRPr="001206BB">
        <w:rPr>
          <w:rStyle w:val="StyleUnderline"/>
        </w:rPr>
        <w:t xml:space="preserve">, leaving plant operators scrambling to protect their facilities before the floodwaters arrive, typically </w:t>
      </w:r>
      <w:r w:rsidRPr="001206BB">
        <w:rPr>
          <w:rStyle w:val="Emphasis"/>
        </w:rPr>
        <w:t>within hours</w:t>
      </w:r>
      <w:r w:rsidRPr="001206BB">
        <w:rPr>
          <w:rStyle w:val="StyleUnderline"/>
        </w:rPr>
        <w:t>.</w:t>
      </w:r>
    </w:p>
    <w:p w14:paraId="30594309" w14:textId="77777777" w:rsidR="006408AE" w:rsidRDefault="006408AE" w:rsidP="006408AE">
      <w:r>
        <w:t xml:space="preserve">So far, dam failures have not affected any U.S. nuclear power plants. But in July 2011 we learned that </w:t>
      </w:r>
      <w:r w:rsidRPr="00533644">
        <w:rPr>
          <w:rStyle w:val="StyleUnderline"/>
        </w:rPr>
        <w:t>we may been luckier than we knew, as the NRC released a report stating that previous estimates of flood risk for many reactors were based on outdated information</w:t>
      </w:r>
      <w:r>
        <w:t xml:space="preserve"> and would need to be revised upward.</w:t>
      </w:r>
    </w:p>
    <w:p w14:paraId="6B6D761A" w14:textId="77777777" w:rsidR="006408AE" w:rsidRDefault="006408AE" w:rsidP="006408AE">
      <w:r>
        <w:t xml:space="preserve">As the 2011 NRC report points out, </w:t>
      </w:r>
      <w:r w:rsidRPr="00533644">
        <w:rPr>
          <w:rStyle w:val="StyleUnderline"/>
        </w:rPr>
        <w:t>dam failures are far from rare</w:t>
      </w:r>
      <w:r>
        <w:t>; there have been more than 700 of them in the U.S. since 1975. The NRC has estimated the likelihood of failure at one particular dam—the Jocassee dam, which lies a few miles upstream of the Oconee Nuclear Station in South Carolina—at approximately 1 in 180 over the 20 years remaining on its license to operate.</w:t>
      </w:r>
    </w:p>
    <w:p w14:paraId="6158A85F" w14:textId="77777777" w:rsidR="006408AE" w:rsidRDefault="006408AE" w:rsidP="006408AE">
      <w:r>
        <w:t xml:space="preserve">While 1 in 180 may sound like a reasonably low probability, it is high enough to require corrective action according to NRC standards. And </w:t>
      </w:r>
      <w:r w:rsidRPr="001D61CE">
        <w:rPr>
          <w:rStyle w:val="StyleUnderline"/>
        </w:rPr>
        <w:t xml:space="preserve">when we consider that 34 nuclear plants lie downstream from more than 50 dams, the cumulative likelihood of at least one plant being affected by a dam failure is </w:t>
      </w:r>
      <w:r w:rsidRPr="001D61CE">
        <w:rPr>
          <w:rStyle w:val="Emphasis"/>
        </w:rPr>
        <w:t>too high to ignore</w:t>
      </w:r>
      <w:r>
        <w:t xml:space="preserve">—especially since </w:t>
      </w:r>
      <w:r w:rsidRPr="001D61CE">
        <w:rPr>
          <w:rStyle w:val="StyleUnderline"/>
        </w:rPr>
        <w:t>these risk estimates do not account for the impacts of earthquakes or the possibility of sabotage</w:t>
      </w:r>
      <w:r>
        <w:t>.</w:t>
      </w:r>
    </w:p>
    <w:p w14:paraId="21403821" w14:textId="77777777" w:rsidR="006408AE" w:rsidRPr="0085399A" w:rsidRDefault="006408AE" w:rsidP="006408AE"/>
    <w:p w14:paraId="37B607E1" w14:textId="77777777" w:rsidR="006408AE" w:rsidRDefault="006408AE" w:rsidP="006408AE">
      <w:pPr>
        <w:pStyle w:val="Heading4"/>
      </w:pPr>
      <w:r>
        <w:t>Flooding from dam failures threaten safe operation of nuclear power plants</w:t>
      </w:r>
    </w:p>
    <w:p w14:paraId="5D591DED" w14:textId="77777777" w:rsidR="006408AE" w:rsidRDefault="006408AE" w:rsidP="006408AE">
      <w:r w:rsidRPr="00D176FB">
        <w:rPr>
          <w:rStyle w:val="Style13ptBold"/>
        </w:rPr>
        <w:t>DeNeale, 19</w:t>
      </w:r>
      <w:r>
        <w:t xml:space="preserve"> --- Oak Ridge National Laboratory (December 2019, Scott T. DeNeale, Gregory B. Baecher, Kevin M. Stewart, Ellen D. Smith, and David B. Watson, “Current State-of-Practice in Dam Safety,” </w:t>
      </w:r>
      <w:hyperlink r:id="rId38" w:history="1">
        <w:r w:rsidRPr="001614BA">
          <w:rPr>
            <w:rStyle w:val="Hyperlink"/>
          </w:rPr>
          <w:t>https://info.ornl.gov/sites/publications/Files/Pub121717.pdf</w:t>
        </w:r>
      </w:hyperlink>
      <w:r>
        <w:t>, JMP)</w:t>
      </w:r>
    </w:p>
    <w:p w14:paraId="3EDDE91C" w14:textId="77777777" w:rsidR="006408AE" w:rsidRDefault="006408AE" w:rsidP="006408AE">
      <w:r>
        <w:t>2.1 RELEVANCE TO THE US NUCLEAR FLEET</w:t>
      </w:r>
    </w:p>
    <w:p w14:paraId="6244B31B" w14:textId="77777777" w:rsidR="006408AE" w:rsidRDefault="006408AE" w:rsidP="006408AE">
      <w:r w:rsidRPr="005A2CB4">
        <w:rPr>
          <w:rStyle w:val="StyleUnderline"/>
        </w:rPr>
        <w:t>Consideration of potential floods due to dam failures is integral to evaluating flooding hazards (and</w:t>
      </w:r>
      <w:r>
        <w:t xml:space="preserve"> thereby, </w:t>
      </w:r>
      <w:r w:rsidRPr="005A2CB4">
        <w:rPr>
          <w:rStyle w:val="StyleUnderline"/>
        </w:rPr>
        <w:t>risk) for nuclear power plants</w:t>
      </w:r>
      <w:r>
        <w:t xml:space="preserve"> (NPPs). </w:t>
      </w:r>
      <w:r w:rsidRPr="005A2CB4">
        <w:rPr>
          <w:rStyle w:val="StyleUnderline"/>
        </w:rPr>
        <w:t xml:space="preserve">Traditionally, dam failure flooding has meant flooding due to the uncontrolled release of water from any dam upstream from the plant site that </w:t>
      </w:r>
      <w:r w:rsidRPr="00B7779B">
        <w:rPr>
          <w:rStyle w:val="Emphasis"/>
        </w:rPr>
        <w:t>threatens to impact structures, systems and components</w:t>
      </w:r>
      <w:r>
        <w:t xml:space="preserve"> (SSCs) </w:t>
      </w:r>
      <w:r w:rsidRPr="00B7779B">
        <w:rPr>
          <w:rStyle w:val="Emphasis"/>
        </w:rPr>
        <w:t>important to safety at the NPP</w:t>
      </w:r>
      <w:r w:rsidRPr="005A2CB4">
        <w:rPr>
          <w:rStyle w:val="StyleUnderline"/>
        </w:rPr>
        <w:t xml:space="preserve"> site. However, there are instances in which controlled releases could also lead to inundation at the NPP site.</w:t>
      </w:r>
      <w:r>
        <w:t xml:space="preserve"> </w:t>
      </w:r>
      <w:r w:rsidRPr="005A2CB4">
        <w:rPr>
          <w:rStyle w:val="StyleUnderline"/>
        </w:rPr>
        <w:t>Examples include</w:t>
      </w:r>
      <w:r>
        <w:t xml:space="preserve">, but are not limited to, (1) </w:t>
      </w:r>
      <w:r w:rsidRPr="005A2CB4">
        <w:rPr>
          <w:rStyle w:val="StyleUnderline"/>
        </w:rPr>
        <w:t>releases performed to prevent incipient failure during flood conditions</w:t>
      </w:r>
      <w:r>
        <w:t xml:space="preserve">; (2) </w:t>
      </w:r>
      <w:r w:rsidRPr="005A2CB4">
        <w:rPr>
          <w:rStyle w:val="StyleUnderline"/>
        </w:rPr>
        <w:t>releases performed to rapidly draw down a reservoir to prevent incipient failure after a seismic event</w:t>
      </w:r>
      <w:r>
        <w:t xml:space="preserve">; and (3) releases performed to rapidly draw down a reservoir to prevent incipient sunny day failure. (NRC 2013). In addition, </w:t>
      </w:r>
      <w:r w:rsidRPr="005A2CB4">
        <w:rPr>
          <w:rStyle w:val="StyleUnderline"/>
        </w:rPr>
        <w:t>dams that are not upstream from the plant, but whose failure would affect the NPP site because of backwater effects, may present potential flooding hazards</w:t>
      </w:r>
      <w:r>
        <w:t xml:space="preserve">. Finally, failures of dikes or levees in the watershed surrounding the site may contribute to or ameliorate flooding hazards, depending on the location of the levee and the circumstances under which it fails. Failures of onsite water-storage or watercontrol structures (such as onsite cooling or auxiliary water reservoirs and onsite levees) that are located at or above the grade of safety-related equipment are also potential flooding mechanisms. </w:t>
      </w:r>
      <w:r w:rsidRPr="00107EAF">
        <w:rPr>
          <w:rStyle w:val="Emphasis"/>
        </w:rPr>
        <w:t>Flood-induced failure of a dam</w:t>
      </w:r>
      <w:r w:rsidRPr="00B9132E">
        <w:rPr>
          <w:rStyle w:val="StyleUnderline"/>
        </w:rPr>
        <w:t xml:space="preserve"> or levee that impounds the ultimate heat sink</w:t>
      </w:r>
      <w:r>
        <w:t xml:space="preserve"> (i.e., a cooling water system for use in normal and emergency operating conditions) </w:t>
      </w:r>
      <w:r w:rsidRPr="00107EAF">
        <w:rPr>
          <w:rStyle w:val="StyleUnderline"/>
        </w:rPr>
        <w:t>constitutes a hazard to the plant</w:t>
      </w:r>
      <w:r>
        <w:t xml:space="preserve">. Therefore, </w:t>
      </w:r>
      <w:r w:rsidRPr="00107EAF">
        <w:rPr>
          <w:rStyle w:val="StyleUnderline"/>
        </w:rPr>
        <w:t>dam failure flooding hazard assessments include all water-impounding structures that can affect the NPP site</w:t>
      </w:r>
      <w:r>
        <w:t>, whether or not they are defined as dams in the traditional sense.</w:t>
      </w:r>
    </w:p>
    <w:p w14:paraId="00980E25" w14:textId="77777777" w:rsidR="006408AE" w:rsidRDefault="006408AE" w:rsidP="006408AE">
      <w:r w:rsidRPr="000F7A27">
        <w:rPr>
          <w:rStyle w:val="StyleUnderline"/>
        </w:rPr>
        <w:t>To date, dam failures have not directly affected US NPPs. However</w:t>
      </w:r>
      <w:r>
        <w:t xml:space="preserve">, the </w:t>
      </w:r>
      <w:r w:rsidRPr="000F7A27">
        <w:rPr>
          <w:rStyle w:val="StyleUnderline"/>
        </w:rPr>
        <w:t>Fukushima</w:t>
      </w:r>
      <w:r>
        <w:t xml:space="preserve"> Daiichi incident in Japan (the magnitude 9.0 earthquake associated with the event also failed the Fujinuma Dam) </w:t>
      </w:r>
      <w:r w:rsidRPr="000F7A27">
        <w:rPr>
          <w:rStyle w:val="StyleUnderline"/>
        </w:rPr>
        <w:t>heightened awareness of water and flooding issues in nuclear safety</w:t>
      </w:r>
      <w:r>
        <w:t>. NRC staff released a report in 2011 summarizing the current understanding of the flooding issue at NPPs related to upstream dam failures (Perkins et al. 2011). Public interest groups, such as the Union of Concerned Scientists, 6 have also become concerned.</w:t>
      </w:r>
    </w:p>
    <w:p w14:paraId="6463542A" w14:textId="77777777" w:rsidR="006408AE" w:rsidRDefault="006408AE" w:rsidP="006408AE">
      <w:r w:rsidRPr="00FE2EB1">
        <w:rPr>
          <w:rStyle w:val="StyleUnderline"/>
        </w:rPr>
        <w:t>NRC has estimated the likelihood of failure of Jocassee dam, upstream of the Oconee Nuclear Station in South Carolina, at approximately 2.8×10-4 per year</w:t>
      </w:r>
      <w:r>
        <w:t xml:space="preserve"> (Vail et al. 2010). This estimate aligns with historical dam failure rates found in literature (see Table 3 in Section 2.5). </w:t>
      </w:r>
      <w:r w:rsidRPr="00C55C88">
        <w:rPr>
          <w:rStyle w:val="StyleUnderline"/>
        </w:rPr>
        <w:t>Other recent incidents related to water control infrastructure have also raised concerns, including the 2012 flooding at Fort Calhoun Nuclear Generating Station and NPP shutdowns during Hurricane Sandy.</w:t>
      </w:r>
    </w:p>
    <w:p w14:paraId="51A0CE56" w14:textId="77777777" w:rsidR="006408AE" w:rsidRDefault="006408AE" w:rsidP="006408AE"/>
    <w:p w14:paraId="2118A0F2" w14:textId="77777777" w:rsidR="000010B5" w:rsidRDefault="000010B5" w:rsidP="000010B5">
      <w:pPr>
        <w:pStyle w:val="Heading3"/>
      </w:pPr>
      <w:r>
        <w:t xml:space="preserve">2ac Chinese Dams at Risk </w:t>
      </w:r>
    </w:p>
    <w:p w14:paraId="48E32660" w14:textId="77777777" w:rsidR="000010B5" w:rsidRPr="009F12F2" w:rsidRDefault="000010B5" w:rsidP="000010B5"/>
    <w:p w14:paraId="4D440F22" w14:textId="77777777" w:rsidR="000010B5" w:rsidRPr="00DC4EC7" w:rsidRDefault="000010B5" w:rsidP="000010B5">
      <w:pPr>
        <w:pStyle w:val="Heading4"/>
        <w:rPr>
          <w:u w:val="single"/>
        </w:rPr>
      </w:pPr>
      <w:r>
        <w:t xml:space="preserve">Dams in China are uniquely at risk --- collapse could produce a </w:t>
      </w:r>
      <w:r>
        <w:rPr>
          <w:u w:val="single"/>
        </w:rPr>
        <w:t>black swan disaster</w:t>
      </w:r>
    </w:p>
    <w:p w14:paraId="47057886" w14:textId="77777777" w:rsidR="000010B5" w:rsidRDefault="000010B5" w:rsidP="000010B5">
      <w:r w:rsidRPr="00FE639A">
        <w:rPr>
          <w:rStyle w:val="Style13ptBold"/>
        </w:rPr>
        <w:t>Woo, 20</w:t>
      </w:r>
      <w:r>
        <w:t xml:space="preserve"> (JULY 21, 2020, Ryan Woo, “Dam collapse in China could point to a 'black swan' disaster,” </w:t>
      </w:r>
      <w:hyperlink r:id="rId39" w:history="1">
        <w:r w:rsidRPr="000F5E24">
          <w:rPr>
            <w:rStyle w:val="Hyperlink"/>
          </w:rPr>
          <w:t>https://www.reuters.com/article/us-china-weather-floods-dams/dam-collapse-in-china-could-point-to-a-black-swan-disaster-idUSKCN24N047</w:t>
        </w:r>
      </w:hyperlink>
      <w:r>
        <w:t>, JMP)</w:t>
      </w:r>
    </w:p>
    <w:p w14:paraId="37ED791B" w14:textId="77777777" w:rsidR="000010B5" w:rsidRDefault="000010B5" w:rsidP="000010B5">
      <w:r>
        <w:t xml:space="preserve">YANGSHUO, China (Reuters) - </w:t>
      </w:r>
      <w:r w:rsidRPr="00DC4EC7">
        <w:rPr>
          <w:rStyle w:val="StyleUnderline"/>
        </w:rPr>
        <w:t>The dam at a small reservoir in China’s Guangxi region gave way last month after days of heavy rain in a collapse that could be a harbinger of sterner tests for many of the country’s 94,000 aging dams as the weather gets more extreme</w:t>
      </w:r>
      <w:r>
        <w:t>.</w:t>
      </w:r>
    </w:p>
    <w:p w14:paraId="2C4BE524" w14:textId="77777777" w:rsidR="000010B5" w:rsidRDefault="000010B5" w:rsidP="000010B5">
      <w:r>
        <w:t>Located in Yangshuo county, famed for its otherworldly karst landscape, the dam collapsed at around midday on June 7, inundating roads, orchards and fields in Shazixi village, residents told Reuters.</w:t>
      </w:r>
    </w:p>
    <w:p w14:paraId="76A251DE" w14:textId="77777777" w:rsidR="000010B5" w:rsidRDefault="000010B5" w:rsidP="000010B5">
      <w:r>
        <w:t>“I’ve never seen such flooding,” said villager Luo Qiyuan, 81, who helped build the dam decades ago.</w:t>
      </w:r>
    </w:p>
    <w:p w14:paraId="4C2BAFE7" w14:textId="77777777" w:rsidR="000010B5" w:rsidRDefault="000010B5" w:rsidP="000010B5">
      <w:r>
        <w:t>“The water levels were never so high in previous years, and the dam had never collapsed.”</w:t>
      </w:r>
    </w:p>
    <w:p w14:paraId="43080D4E" w14:textId="77777777" w:rsidR="000010B5" w:rsidRDefault="000010B5" w:rsidP="000010B5">
      <w:r>
        <w:t>Completed in 1965, the dam, made of compacted earth, was designed to hold 195,000 cubic metres of water, enough to fill 78 Olympic-size swimming pools and meet the irrigation needs of Shazixi’s farmers.</w:t>
      </w:r>
    </w:p>
    <w:p w14:paraId="26F341C1" w14:textId="77777777" w:rsidR="000010B5" w:rsidRDefault="000010B5" w:rsidP="000010B5">
      <w:r>
        <w:t>On a visit to the reservoir in mid-July, Reuters found the length of the dam, of about 100 metres, had largely vanished. It was reinforced 25 years ago.</w:t>
      </w:r>
    </w:p>
    <w:p w14:paraId="5D2E497A" w14:textId="77777777" w:rsidR="000010B5" w:rsidRDefault="000010B5" w:rsidP="000010B5">
      <w:r>
        <w:t>The water went over the dam, which then collapsed, said a member of a survey crew at the reservoir, declining to be identified as he was not authorised to speak to media.</w:t>
      </w:r>
    </w:p>
    <w:p w14:paraId="53C5A848" w14:textId="77777777" w:rsidR="000010B5" w:rsidRDefault="000010B5" w:rsidP="000010B5">
      <w:r>
        <w:t>Shazixi residents said there were no deaths.</w:t>
      </w:r>
    </w:p>
    <w:p w14:paraId="60D5BFA0" w14:textId="77777777" w:rsidR="000010B5" w:rsidRDefault="000010B5" w:rsidP="000010B5">
      <w:r>
        <w:t xml:space="preserve">But the collapse, which was not reported by domestic media, suggests </w:t>
      </w:r>
      <w:r w:rsidRPr="00511310">
        <w:rPr>
          <w:rStyle w:val="StyleUnderline"/>
        </w:rPr>
        <w:t>big storms might be enough to overwhelm reservoirs, especially if the design is inferior and maintenance has been patchy</w:t>
      </w:r>
      <w:r>
        <w:t>.</w:t>
      </w:r>
    </w:p>
    <w:p w14:paraId="0325456E" w14:textId="77777777" w:rsidR="000010B5" w:rsidRPr="00F3040D" w:rsidRDefault="000010B5" w:rsidP="000010B5">
      <w:pPr>
        <w:rPr>
          <w:rStyle w:val="StyleUnderline"/>
        </w:rPr>
      </w:pPr>
      <w:r w:rsidRPr="00F3040D">
        <w:rPr>
          <w:rStyle w:val="StyleUnderline"/>
        </w:rPr>
        <w:t>That raises the prospect of disaster in river valleys and flood plains that are much more densely populated than they were when the dams were built.</w:t>
      </w:r>
    </w:p>
    <w:p w14:paraId="47E53A71" w14:textId="77777777" w:rsidR="000010B5" w:rsidRDefault="000010B5" w:rsidP="000010B5">
      <w:r>
        <w:t xml:space="preserve">Environmental groups say climate change is bringing heavier and more frequent rain. </w:t>
      </w:r>
      <w:r w:rsidRPr="00F3040D">
        <w:rPr>
          <w:rStyle w:val="StyleUnderline"/>
        </w:rPr>
        <w:t xml:space="preserve">Massive flooding could </w:t>
      </w:r>
      <w:r w:rsidRPr="00F3040D">
        <w:rPr>
          <w:rStyle w:val="Emphasis"/>
        </w:rPr>
        <w:t>trigger unforeseen “black swan” events</w:t>
      </w:r>
      <w:r>
        <w:t xml:space="preserve">, the government says, </w:t>
      </w:r>
      <w:r w:rsidRPr="00F3040D">
        <w:rPr>
          <w:rStyle w:val="StyleUnderline"/>
        </w:rPr>
        <w:t>with extreme consequences</w:t>
      </w:r>
      <w:r>
        <w:t>.</w:t>
      </w:r>
    </w:p>
    <w:p w14:paraId="3FFFE4B5" w14:textId="77777777" w:rsidR="000010B5" w:rsidRDefault="000010B5" w:rsidP="000010B5">
      <w:r>
        <w:t>EXTREME EVENTS</w:t>
      </w:r>
    </w:p>
    <w:p w14:paraId="56F5D48F" w14:textId="77777777" w:rsidR="000010B5" w:rsidRDefault="000010B5" w:rsidP="000010B5">
      <w:r>
        <w:t>Thousands of dams were built in the 1950s and 1960s in a rush led by Mao Zedong to fend off drought in a largely agrarian China.</w:t>
      </w:r>
    </w:p>
    <w:p w14:paraId="2FE865DD" w14:textId="77777777" w:rsidR="000010B5" w:rsidRDefault="000010B5" w:rsidP="000010B5">
      <w:r>
        <w:t>In 2006, the Ministry of Water Resources said, between 1954 and 2005, dykes had collapsed at 3,486 reservoirs due to sub-standard quality and poor management.</w:t>
      </w:r>
    </w:p>
    <w:p w14:paraId="0198A90E" w14:textId="77777777" w:rsidR="000010B5" w:rsidRDefault="000010B5" w:rsidP="000010B5">
      <w:r>
        <w:t>It was unclear if record-breaking rains were to blame for the Shazixi collapse or if the dam’s emergency spillway had been blocked by silt or if it was a design problem.</w:t>
      </w:r>
    </w:p>
    <w:p w14:paraId="589A226D" w14:textId="77777777" w:rsidR="000010B5" w:rsidRDefault="000010B5" w:rsidP="000010B5">
      <w:r>
        <w:t>The water resources department in the area declined to comment. The county government did not respond to a request for comment.</w:t>
      </w:r>
    </w:p>
    <w:p w14:paraId="2C278D1C" w14:textId="77777777" w:rsidR="000010B5" w:rsidRDefault="000010B5" w:rsidP="000010B5">
      <w:r>
        <w:t>In Guangxi, in southwestern China, rainfall and temperatures were on average significantly higher in 1990-2018 compared with the previous 29 years, official data shows.</w:t>
      </w:r>
    </w:p>
    <w:p w14:paraId="045D447E" w14:textId="77777777" w:rsidR="000010B5" w:rsidRDefault="000010B5" w:rsidP="000010B5">
      <w:r>
        <w:t>It’s the extreme events that put dams at risk, said David Shankman, a geographer at the University of Alabama who studies Chinese floods.</w:t>
      </w:r>
    </w:p>
    <w:p w14:paraId="091936AC" w14:textId="77777777" w:rsidR="000010B5" w:rsidRDefault="000010B5" w:rsidP="000010B5">
      <w:r>
        <w:t>“But a dam should be able to withstand extreme events even if they become regular, and when the flood is over, it should be exactly of the same quality as before the event, if the dam was properly designed and built,” Shankman said.</w:t>
      </w:r>
    </w:p>
    <w:p w14:paraId="27530DFF" w14:textId="77777777" w:rsidR="000010B5" w:rsidRDefault="000010B5" w:rsidP="000010B5">
      <w:r>
        <w:t xml:space="preserve">According to a notice at the Shazixi reservoir’s monitoring station, the </w:t>
      </w:r>
      <w:proofErr w:type="gramStart"/>
      <w:r>
        <w:t>151.2 metre-tall</w:t>
      </w:r>
      <w:proofErr w:type="gramEnd"/>
      <w:r>
        <w:t xml:space="preserve"> dam was built with a once-every-two-century worst-case scenario in mind in which water was expected to reach 149.48 metres. Last month, it overflowed.</w:t>
      </w:r>
    </w:p>
    <w:p w14:paraId="384CBB3D" w14:textId="77777777" w:rsidR="000010B5" w:rsidRDefault="000010B5" w:rsidP="000010B5">
      <w:r>
        <w:t>In the county seat of Yangshuo in June, more rain fell in three hours than usually falls in two months.</w:t>
      </w:r>
    </w:p>
    <w:p w14:paraId="72B7F790" w14:textId="77777777" w:rsidR="000010B5" w:rsidRDefault="000010B5" w:rsidP="000010B5">
      <w:r>
        <w:t>The Ministry of Water Resources did not respond to a request for comment.</w:t>
      </w:r>
    </w:p>
    <w:p w14:paraId="16A13871" w14:textId="77777777" w:rsidR="000010B5" w:rsidRDefault="000010B5" w:rsidP="000010B5">
      <w:r>
        <w:t>In what could be another sign of trouble to come, water behind a dam on a tributary of the Yangtze river rose so sharply that authorities on Sunday were forced to blow up part of the dam to lower the level.</w:t>
      </w:r>
    </w:p>
    <w:p w14:paraId="41FEF488" w14:textId="77777777" w:rsidR="000010B5" w:rsidRDefault="000010B5" w:rsidP="000010B5">
      <w:r>
        <w:t>‘BLACK SWAN’</w:t>
      </w:r>
    </w:p>
    <w:p w14:paraId="6CF7E90F" w14:textId="77777777" w:rsidR="000010B5" w:rsidRDefault="000010B5" w:rsidP="000010B5">
      <w:r>
        <w:t>In China’s worst dam catastrophe, the Banqiao on the Yellow River, completed in 1952 with Soviet assistance, collapsed in 1975, killing tens of thousands of people, official estimates published two decades later showed.</w:t>
      </w:r>
    </w:p>
    <w:p w14:paraId="7DB4D49D" w14:textId="77777777" w:rsidR="000010B5" w:rsidRDefault="000010B5" w:rsidP="000010B5">
      <w:r>
        <w:t>Ye Jianchun, deputy minister of the Ministry of Water Resources, told a recent news conference he was confident flood-control projects on major rivers were capable of handling the largest floods seen since the founding of the People’s Republic of China.</w:t>
      </w:r>
    </w:p>
    <w:p w14:paraId="1D4D8818" w14:textId="77777777" w:rsidR="000010B5" w:rsidRDefault="000010B5" w:rsidP="000010B5">
      <w:r>
        <w:t>But Ye was not so categorical about dams on other rivers, saying excessive floods may exceed the defence capability of the engineering to result in a “black swan” event.</w:t>
      </w:r>
    </w:p>
    <w:p w14:paraId="426ABA57" w14:textId="77777777" w:rsidR="000010B5" w:rsidRDefault="000010B5" w:rsidP="000010B5">
      <w:r>
        <w:t>Aware of the risks, authorities have been reinforcing and raising old dams and stepping up inspections. New dams are planned to increase storage capacity.</w:t>
      </w:r>
    </w:p>
    <w:p w14:paraId="137B693C" w14:textId="77777777" w:rsidR="000010B5" w:rsidRDefault="000010B5" w:rsidP="000010B5">
      <w:r>
        <w:t>North of Yangshuo at Qingshitan is the biggest dam in the area. The banks of the river into which it empties have been shored up since last month, said a workman dumping rocks and soil with a wheel loader.</w:t>
      </w:r>
    </w:p>
    <w:p w14:paraId="0080DD2C" w14:textId="77777777" w:rsidR="000010B5" w:rsidRDefault="000010B5" w:rsidP="000010B5">
      <w:r>
        <w:t xml:space="preserve">But </w:t>
      </w:r>
      <w:r w:rsidRPr="006D5C1E">
        <w:rPr>
          <w:rStyle w:val="StyleUnderline"/>
        </w:rPr>
        <w:t>climate change is bringing a new normal of extremes and flood-risk policies decided a decade or two ago are no longer sufficient</w:t>
      </w:r>
      <w:r>
        <w:t>, said Benjamin Horton, director at the Earth Observatory of Singapore.</w:t>
      </w:r>
    </w:p>
    <w:p w14:paraId="6AB18134" w14:textId="77777777" w:rsidR="000010B5" w:rsidRDefault="000010B5" w:rsidP="000010B5">
      <w:r w:rsidRPr="00B41935">
        <w:rPr>
          <w:rStyle w:val="StyleUnderline"/>
        </w:rPr>
        <w:t xml:space="preserve">“What really needs to happen is to </w:t>
      </w:r>
      <w:r w:rsidRPr="00B41935">
        <w:rPr>
          <w:rStyle w:val="Emphasis"/>
        </w:rPr>
        <w:t>work with the ecosystems</w:t>
      </w:r>
      <w:r w:rsidRPr="00B41935">
        <w:rPr>
          <w:rStyle w:val="StyleUnderline"/>
        </w:rPr>
        <w:t>, not against them by building dams, by extending flood wetlands and flood plains and allowing the water to naturally mix with the environment,”</w:t>
      </w:r>
      <w:r>
        <w:t xml:space="preserve"> he said.</w:t>
      </w:r>
    </w:p>
    <w:p w14:paraId="36B685C7" w14:textId="77777777" w:rsidR="000010B5" w:rsidRDefault="000010B5" w:rsidP="000010B5"/>
    <w:p w14:paraId="1336F917" w14:textId="77777777" w:rsidR="000010B5" w:rsidRDefault="000010B5" w:rsidP="000010B5">
      <w:pPr>
        <w:pStyle w:val="Heading3"/>
      </w:pPr>
      <w:r>
        <w:t>2ac Chinese Dam Collapse Undermines Econ, Ag, Xi, OBOR</w:t>
      </w:r>
    </w:p>
    <w:p w14:paraId="3EFE9A02" w14:textId="77777777" w:rsidR="000010B5" w:rsidRPr="00636517" w:rsidRDefault="000010B5" w:rsidP="000010B5"/>
    <w:p w14:paraId="48671079" w14:textId="77777777" w:rsidR="000010B5" w:rsidRDefault="000010B5" w:rsidP="000010B5">
      <w:pPr>
        <w:pStyle w:val="Heading4"/>
      </w:pPr>
      <w:r>
        <w:t xml:space="preserve">Dam collapse in China triggers economic collapse, agriculture shortages, Xi leadership crisis and massive tradeoffs to the Belt and Road Initiative </w:t>
      </w:r>
    </w:p>
    <w:p w14:paraId="34EFD251" w14:textId="77777777" w:rsidR="000010B5" w:rsidRDefault="000010B5" w:rsidP="000010B5">
      <w:r w:rsidRPr="00EB37EC">
        <w:rPr>
          <w:rStyle w:val="Style13ptBold"/>
        </w:rPr>
        <w:t>Cheng, 20</w:t>
      </w:r>
      <w:r>
        <w:t xml:space="preserve"> --- Senior Research Fellow, Asian Studies Center at the Heritage Foundation (Aug 5th, 2020, Dean Cheng, “What the Potential Crisis on the Yangtze Means for China and the World,” </w:t>
      </w:r>
      <w:hyperlink r:id="rId40" w:history="1">
        <w:r w:rsidRPr="000F5E24">
          <w:rPr>
            <w:rStyle w:val="Hyperlink"/>
          </w:rPr>
          <w:t>https://www.heritage.org/asia/commentary/what-the-potential-crisis-the-yangtze-means-china-and-the-world</w:t>
        </w:r>
      </w:hyperlink>
      <w:r>
        <w:t>, JMP)</w:t>
      </w:r>
    </w:p>
    <w:p w14:paraId="6F643787" w14:textId="77777777" w:rsidR="000010B5" w:rsidRDefault="000010B5" w:rsidP="000010B5">
      <w:r>
        <w:t>As if 2020 has not been sufficiently crisis-laden for the People’s Republic of China, it now faces the potential for major catastrophe due to massive rains.</w:t>
      </w:r>
    </w:p>
    <w:p w14:paraId="72B32888" w14:textId="77777777" w:rsidR="000010B5" w:rsidRDefault="000010B5" w:rsidP="000010B5">
      <w:r>
        <w:t xml:space="preserve">For much of the past several weeks, central China has been inundated by massive rainstorms, which have generated the country’s third major flood for 2020. </w:t>
      </w:r>
      <w:r w:rsidRPr="00D9692D">
        <w:rPr>
          <w:rStyle w:val="StyleUnderline"/>
        </w:rPr>
        <w:t>The massive runoff into the Yangtze has led to concerns that the Three Gorges Dam will be overstressed beyond its capacity</w:t>
      </w:r>
      <w:r>
        <w:t xml:space="preserve"> to withstand the inflow.</w:t>
      </w:r>
    </w:p>
    <w:p w14:paraId="5E26D839" w14:textId="77777777" w:rsidR="000010B5" w:rsidRPr="00D9692D" w:rsidRDefault="000010B5" w:rsidP="000010B5">
      <w:pPr>
        <w:rPr>
          <w:rStyle w:val="StyleUnderline"/>
        </w:rPr>
      </w:pPr>
      <w:r>
        <w:t xml:space="preserve">These concerns were not allayed when the state-run </w:t>
      </w:r>
      <w:r w:rsidRPr="00D9692D">
        <w:rPr>
          <w:rStyle w:val="StyleUnderline"/>
        </w:rPr>
        <w:t>Xinhua</w:t>
      </w:r>
      <w:r>
        <w:t xml:space="preserve"> News Agency </w:t>
      </w:r>
      <w:r w:rsidRPr="00D9692D">
        <w:rPr>
          <w:rStyle w:val="StyleUnderline"/>
        </w:rPr>
        <w:t>reported that there had been “displacement, seepage, and deformation”</w:t>
      </w:r>
      <w:r>
        <w:t xml:space="preserve"> (translated from “weiyí, shenliu, bianxíng”) </w:t>
      </w:r>
      <w:r w:rsidRPr="00D9692D">
        <w:rPr>
          <w:rStyle w:val="StyleUnderline"/>
        </w:rPr>
        <w:t xml:space="preserve">in the dam structure. Although these threat indicators are reportedly within normal parameters, there is </w:t>
      </w:r>
      <w:r w:rsidRPr="00D9692D">
        <w:rPr>
          <w:rStyle w:val="Emphasis"/>
        </w:rPr>
        <w:t>still fear that the dam will collapse</w:t>
      </w:r>
      <w:r w:rsidRPr="00D9692D">
        <w:rPr>
          <w:rStyle w:val="StyleUnderline"/>
        </w:rPr>
        <w:t>.</w:t>
      </w:r>
    </w:p>
    <w:p w14:paraId="1341F56D" w14:textId="77777777" w:rsidR="000010B5" w:rsidRPr="00D9692D" w:rsidRDefault="000010B5" w:rsidP="000010B5">
      <w:pPr>
        <w:rPr>
          <w:rStyle w:val="StyleUnderline"/>
        </w:rPr>
      </w:pPr>
      <w:r w:rsidRPr="00D9692D">
        <w:rPr>
          <w:rStyle w:val="StyleUnderline"/>
        </w:rPr>
        <w:t xml:space="preserve">Whether or not there is a dam collapse, the flooding of the Yangtze will have </w:t>
      </w:r>
      <w:r w:rsidRPr="00B86908">
        <w:rPr>
          <w:rStyle w:val="Emphasis"/>
        </w:rPr>
        <w:t>enormous effects in China and beyond</w:t>
      </w:r>
      <w:r w:rsidRPr="00D9692D">
        <w:rPr>
          <w:rStyle w:val="StyleUnderline"/>
        </w:rPr>
        <w:t>, especially since the threat of dam collapse coincides with several other domestic crises.</w:t>
      </w:r>
    </w:p>
    <w:p w14:paraId="64710D98" w14:textId="77777777" w:rsidR="000010B5" w:rsidRDefault="000010B5" w:rsidP="000010B5">
      <w:r>
        <w:t>China’s Dams</w:t>
      </w:r>
    </w:p>
    <w:p w14:paraId="6023667F" w14:textId="77777777" w:rsidR="000010B5" w:rsidRDefault="000010B5" w:rsidP="000010B5">
      <w:r>
        <w:t>Throughout its history, Chinese governments have sought to tame its rivers. The Yellow River, the second-longest in China, has long been known as “China’s Sorrow” because of the various floods that have devastated communities along its 3,400-mile length. As the South China Morning Post has reported,</w:t>
      </w:r>
    </w:p>
    <w:p w14:paraId="491FEDA7" w14:textId="77777777" w:rsidR="000010B5" w:rsidRDefault="000010B5" w:rsidP="000010B5">
      <w:pPr>
        <w:ind w:left="720"/>
      </w:pPr>
      <w:r>
        <w:t>Discounting famines and pandemics, the 1931 central China floods are generally considered the deadliest natural disaster of the 20th century. More than 140,000 people drowned, with at least 3.7 million dying over the nine months that followed.</w:t>
      </w:r>
    </w:p>
    <w:p w14:paraId="68ECFF80" w14:textId="77777777" w:rsidR="000010B5" w:rsidRDefault="000010B5" w:rsidP="000010B5">
      <w:r>
        <w:t xml:space="preserve">As a result, various </w:t>
      </w:r>
      <w:r w:rsidRPr="00DA026B">
        <w:rPr>
          <w:rStyle w:val="StyleUnderline"/>
        </w:rPr>
        <w:t>Chinese governments of all ideological stripes have sought to harness the power of China’s rivers while also limiting their ravages. The result has been centuries of dams, levees, canals, and dikes</w:t>
      </w:r>
      <w:r>
        <w:t>.</w:t>
      </w:r>
    </w:p>
    <w:p w14:paraId="6712B78D" w14:textId="77777777" w:rsidR="000010B5" w:rsidRDefault="000010B5" w:rsidP="000010B5">
      <w:r>
        <w:t xml:space="preserve">The nongovernmental organization International Rivers estimates that </w:t>
      </w:r>
      <w:r w:rsidRPr="00833EC8">
        <w:rPr>
          <w:rStyle w:val="StyleUnderline"/>
        </w:rPr>
        <w:t>China has some 87,000 dams</w:t>
      </w:r>
      <w:r>
        <w:t>. These have been built to control flooding, aid in irrigation, redirect the flow of rivers (especially to northern China, which has been suffering water shortages in recent years), and to generate electrical power.</w:t>
      </w:r>
    </w:p>
    <w:p w14:paraId="54188532" w14:textId="77777777" w:rsidR="000010B5" w:rsidRDefault="000010B5" w:rsidP="000010B5">
      <w:r>
        <w:t>The Three Gorges Dam is perhaps the most well-known of all of these dams. It was given this name because of its location, near three scenic gorges along the Yangtze.</w:t>
      </w:r>
    </w:p>
    <w:p w14:paraId="4BBABB5C" w14:textId="77777777" w:rsidR="000010B5" w:rsidRDefault="000010B5" w:rsidP="000010B5">
      <w:r>
        <w:t>The idea of building a dam at or near this location was first broached by Sun Yat-sen, the father of modern China who overthrew the Qing Dynasty. Sun envisioned a massive hydroelectric installation that would help electrify central China and catapult the nation into modernity.</w:t>
      </w:r>
    </w:p>
    <w:p w14:paraId="55B29D59" w14:textId="77777777" w:rsidR="000010B5" w:rsidRDefault="000010B5" w:rsidP="000010B5">
      <w:r>
        <w:t>Both Chiang Kai-shek’s Nationalist government and planners from imperial Japan, who hoped to add China to the Japanese Empire during World War II, examined the area with the intent to harness the river.</w:t>
      </w:r>
    </w:p>
    <w:p w14:paraId="404B52DF" w14:textId="77777777" w:rsidR="000010B5" w:rsidRDefault="000010B5" w:rsidP="000010B5">
      <w:r>
        <w:t>In the end, it was not until 1994 that ground was broken for the current dam.</w:t>
      </w:r>
    </w:p>
    <w:p w14:paraId="24B7124D" w14:textId="77777777" w:rsidR="000010B5" w:rsidRDefault="000010B5" w:rsidP="000010B5">
      <w:r>
        <w:t>Completed in 2008, the dam is 185 meters tall and 2,309 meters wide. The waters from the dam power 34 generators, with a total of 22,500 megawatt output, making the Three Gorges Dam the world’s largest hydroelectric generating facility.</w:t>
      </w:r>
    </w:p>
    <w:p w14:paraId="1E45CCEC" w14:textId="77777777" w:rsidR="000010B5" w:rsidRDefault="000010B5" w:rsidP="000010B5">
      <w:r>
        <w:t>In addition to generating electricity, the dam is also intended to help control the flow of the Yangtze as part of the flood-control system for the entire Yangtze basin. By adjusting how much water makes it into the middle and lower reaches, the Three Gorges Dam helps limit flooding of such cities as Wuhan and Nanjing.</w:t>
      </w:r>
    </w:p>
    <w:p w14:paraId="76D32F01" w14:textId="77777777" w:rsidR="000010B5" w:rsidRDefault="000010B5" w:rsidP="000010B5">
      <w:r>
        <w:t>At the same time, the dam has also helped make the entire Yangtze a navigable river from Shanghai on the coast all the way to Chongqing (Chungking), deep in central China. The resulting reservoir is some 660 kilometers long.</w:t>
      </w:r>
    </w:p>
    <w:p w14:paraId="1EBF3F30" w14:textId="77777777" w:rsidR="000010B5" w:rsidRDefault="000010B5" w:rsidP="000010B5">
      <w:r>
        <w:t>Growing Risk</w:t>
      </w:r>
    </w:p>
    <w:p w14:paraId="29E7D7CD" w14:textId="77777777" w:rsidR="000010B5" w:rsidRDefault="000010B5" w:rsidP="000010B5">
      <w:r w:rsidRPr="00974ED7">
        <w:rPr>
          <w:rStyle w:val="StyleUnderline"/>
        </w:rPr>
        <w:t>The Three Gorges Dam is only one of several dams built along the Yangtze. Although its reservoir is one of the largest, dams further upstream are often taller.</w:t>
      </w:r>
      <w:r>
        <w:t xml:space="preserve"> The entire network needs to hold and release water in coordinated fashion in order to ensure that downstream reservoirs and overflow lakes are not overwhelmed all at once.</w:t>
      </w:r>
    </w:p>
    <w:p w14:paraId="3E4E9243" w14:textId="77777777" w:rsidR="000010B5" w:rsidRDefault="000010B5" w:rsidP="000010B5">
      <w:r>
        <w:t xml:space="preserve">This is becoming a problem in 2020, because </w:t>
      </w:r>
      <w:r w:rsidRPr="007C0887">
        <w:rPr>
          <w:rStyle w:val="StyleUnderline"/>
        </w:rPr>
        <w:t>the entire Yangtze River basin, including rivers that feed the main Yangtze, have been subjected to an unprecedented series of massive rainstorms</w:t>
      </w:r>
      <w:r>
        <w:t xml:space="preserve">. As a result of the massive inflow of water, </w:t>
      </w:r>
      <w:r w:rsidRPr="001839CB">
        <w:rPr>
          <w:rStyle w:val="StyleUnderline"/>
        </w:rPr>
        <w:t>upstream dams are themselves under increasing stress, as flooding inundates their catchment areas</w:t>
      </w:r>
      <w:r>
        <w:t xml:space="preserve">. </w:t>
      </w:r>
    </w:p>
    <w:p w14:paraId="674DF66B" w14:textId="77777777" w:rsidR="000010B5" w:rsidRDefault="000010B5" w:rsidP="000010B5">
      <w:r>
        <w:t xml:space="preserve">To relieve the pressure, the Chinese have gone so far as to demolish a part of one small dam in nearby Anhui province that held back one of the tributaries feeding into the Yangtze. But opening the spillways on upstream dams would only increase the volume of water sluicing into the reservoir held back by the Three Gorges Dam. </w:t>
      </w:r>
    </w:p>
    <w:p w14:paraId="34F35E28" w14:textId="77777777" w:rsidR="000010B5" w:rsidRDefault="000010B5" w:rsidP="000010B5">
      <w:r>
        <w:t xml:space="preserve">Indeed, the Three Gorges Dam itself has now had three flood peaks, affecting the release of water from the massive reservoir. Reportssuggest that water has been flowing into the reservoir at some 50,000-60,000 cubic meters a second, but due to concerns about flooding downstream cities, water is only being released at about 38,000 cubic meters a second. </w:t>
      </w:r>
    </w:p>
    <w:p w14:paraId="777004F6" w14:textId="77777777" w:rsidR="000010B5" w:rsidRDefault="000010B5" w:rsidP="000010B5">
      <w:r>
        <w:t>The reservoir, whose maximum level is 175 meters, has reached 164.18 meters, exceeding its previous record of 163.11 meters in 2012.</w:t>
      </w:r>
    </w:p>
    <w:p w14:paraId="1F7B48CE" w14:textId="77777777" w:rsidR="000010B5" w:rsidRDefault="000010B5" w:rsidP="000010B5">
      <w:r>
        <w:t>Impact of Flooding</w:t>
      </w:r>
    </w:p>
    <w:p w14:paraId="57A4CEFE" w14:textId="77777777" w:rsidR="000010B5" w:rsidRDefault="000010B5" w:rsidP="000010B5">
      <w:r>
        <w:t xml:space="preserve">The ongoing </w:t>
      </w:r>
      <w:r w:rsidRPr="00833D90">
        <w:rPr>
          <w:rStyle w:val="StyleUnderline"/>
        </w:rPr>
        <w:t>flooding raises several challenges</w:t>
      </w:r>
      <w:r>
        <w:t xml:space="preserve"> for the authorities in Beijing. </w:t>
      </w:r>
    </w:p>
    <w:p w14:paraId="68A5BD0A" w14:textId="77777777" w:rsidR="000010B5" w:rsidRDefault="000010B5" w:rsidP="000010B5">
      <w:r w:rsidRPr="00833D90">
        <w:rPr>
          <w:rStyle w:val="Emphasis"/>
        </w:rPr>
        <w:t>Economic</w:t>
      </w:r>
      <w:r>
        <w:t xml:space="preserve">. </w:t>
      </w:r>
      <w:r w:rsidRPr="00833D90">
        <w:rPr>
          <w:rStyle w:val="StyleUnderline"/>
        </w:rPr>
        <w:t>Downstream from the Three Gorges Dam, the Yangtze flows through a number of major Chinese urban centers, including Wuhan and Nanjing, before reaching the sea at Shanghai.</w:t>
      </w:r>
      <w:r>
        <w:t xml:space="preserve"> </w:t>
      </w:r>
    </w:p>
    <w:p w14:paraId="39520F83" w14:textId="77777777" w:rsidR="000010B5" w:rsidRDefault="000010B5" w:rsidP="000010B5">
      <w:r>
        <w:t xml:space="preserve">The current flooding has already led to 140 deaths and 2 million displaced persons as cities and towns along the Yangtze and its tributaries have been evacuated. Millions more have been affected as farms, mines, and other businesses have been hit by floodwaters. </w:t>
      </w:r>
    </w:p>
    <w:p w14:paraId="1C29D721" w14:textId="77777777" w:rsidR="000010B5" w:rsidRDefault="000010B5" w:rsidP="000010B5">
      <w:r>
        <w:t xml:space="preserve">The flooding has affected China’s economy, as </w:t>
      </w:r>
      <w:r w:rsidRPr="00833D90">
        <w:rPr>
          <w:rStyle w:val="StyleUnderline"/>
        </w:rPr>
        <w:t>businesses have lost inventory and production has been delayed</w:t>
      </w:r>
      <w:r>
        <w:t>. Similarly</w:t>
      </w:r>
      <w:r w:rsidRPr="00833D90">
        <w:t xml:space="preserve">, </w:t>
      </w:r>
      <w:r w:rsidRPr="00C9034B">
        <w:rPr>
          <w:rStyle w:val="StyleUnderline"/>
        </w:rPr>
        <w:t>transportation links across China have been disrupted, leading to not only local and regional but national repercussions</w:t>
      </w:r>
      <w:r>
        <w:t>.</w:t>
      </w:r>
    </w:p>
    <w:p w14:paraId="0C2ECBDB" w14:textId="77777777" w:rsidR="000010B5" w:rsidRDefault="000010B5" w:rsidP="000010B5">
      <w:r>
        <w:t xml:space="preserve">Farther afield, </w:t>
      </w:r>
      <w:r w:rsidRPr="00C9034B">
        <w:rPr>
          <w:rStyle w:val="StyleUnderline"/>
        </w:rPr>
        <w:t>the massive scale of flooding is affecting a range of supply chains</w:t>
      </w:r>
      <w:r>
        <w:t xml:space="preserve">. Deliveries of personal protective equipment from China, for example, may be delayed by as much as three weeks to a month, due to flooding of production centers as well as transportation links that would move equipment to shipping ports. </w:t>
      </w:r>
    </w:p>
    <w:p w14:paraId="7A4F533E" w14:textId="77777777" w:rsidR="000010B5" w:rsidRDefault="000010B5" w:rsidP="000010B5">
      <w:r>
        <w:t xml:space="preserve">Disease. Notably, the floods are affecting Wuhan, the epicenter of the COVID-19 epidemic. The evacuation of hundreds of thousands of residents potentially affects the ability to maintain social distancing, lockdown, and other measures intended to curtail the spread of the virus. Where the evacuees are relocated to is also likely to affect the ability to maintain quarantine behavior. </w:t>
      </w:r>
    </w:p>
    <w:p w14:paraId="503964B0" w14:textId="77777777" w:rsidR="000010B5" w:rsidRDefault="000010B5" w:rsidP="000010B5">
      <w:r>
        <w:t xml:space="preserve">China’s socialized medical system means that individuals are largely tied to their home village for provision of medical benefits. (The same applies to most other social welfare measures.) It remains to be seen how the flooding of hospitals, and displacement of persons, will affect the provision of medical care in the face of both rising waters and COVID-19. </w:t>
      </w:r>
    </w:p>
    <w:p w14:paraId="44D894D2" w14:textId="77777777" w:rsidR="000010B5" w:rsidRDefault="000010B5" w:rsidP="000010B5">
      <w:r w:rsidRPr="00833D90">
        <w:rPr>
          <w:rStyle w:val="Emphasis"/>
        </w:rPr>
        <w:t>Political</w:t>
      </w:r>
      <w:r>
        <w:t xml:space="preserve">. President </w:t>
      </w:r>
      <w:r w:rsidRPr="00833D90">
        <w:rPr>
          <w:rStyle w:val="StyleUnderline"/>
        </w:rPr>
        <w:t>Xi</w:t>
      </w:r>
      <w:r>
        <w:t xml:space="preserve"> Jinping </w:t>
      </w:r>
      <w:r w:rsidRPr="00833D90">
        <w:rPr>
          <w:rStyle w:val="StyleUnderline"/>
        </w:rPr>
        <w:t>faces a “perfect storm” of political challenges</w:t>
      </w:r>
      <w:r>
        <w:t xml:space="preserve">. The </w:t>
      </w:r>
      <w:r w:rsidRPr="00F9183E">
        <w:rPr>
          <w:rStyle w:val="StyleUnderline"/>
        </w:rPr>
        <w:t>COVID</w:t>
      </w:r>
      <w:r>
        <w:t xml:space="preserve">-19 crisis </w:t>
      </w:r>
      <w:r w:rsidRPr="00F9183E">
        <w:rPr>
          <w:rStyle w:val="StyleUnderline"/>
        </w:rPr>
        <w:t>hit just as China was about to resolve at least some aspects of the trade war with the</w:t>
      </w:r>
      <w:r>
        <w:t xml:space="preserve"> </w:t>
      </w:r>
      <w:r w:rsidRPr="00F9183E">
        <w:rPr>
          <w:rStyle w:val="Emphasis"/>
        </w:rPr>
        <w:t>U</w:t>
      </w:r>
      <w:r>
        <w:t xml:space="preserve">nited </w:t>
      </w:r>
      <w:r w:rsidRPr="00F9183E">
        <w:rPr>
          <w:rStyle w:val="Emphasis"/>
        </w:rPr>
        <w:t>S</w:t>
      </w:r>
      <w:r>
        <w:t xml:space="preserve">tates. </w:t>
      </w:r>
    </w:p>
    <w:p w14:paraId="43D210CF" w14:textId="77777777" w:rsidR="000010B5" w:rsidRDefault="000010B5" w:rsidP="000010B5">
      <w:r>
        <w:t xml:space="preserve">The COVID-19 shutdown imposed on China led to a massive economic hit, including an unprecedented 6% drop in China’s gross domestic product. While this is not the fault of Xi per se, </w:t>
      </w:r>
      <w:r w:rsidRPr="004632D2">
        <w:rPr>
          <w:rStyle w:val="StyleUnderline"/>
        </w:rPr>
        <w:t>leaders of all political stripes typically get blamed for economic downturns and other economic problems</w:t>
      </w:r>
      <w:r>
        <w:t xml:space="preserve"> such as unemployment and inflation. </w:t>
      </w:r>
    </w:p>
    <w:p w14:paraId="6CDBAAD7" w14:textId="77777777" w:rsidR="000010B5" w:rsidRPr="004632D2" w:rsidRDefault="000010B5" w:rsidP="000010B5">
      <w:pPr>
        <w:rPr>
          <w:rStyle w:val="StyleUnderline"/>
        </w:rPr>
      </w:pPr>
      <w:r w:rsidRPr="004632D2">
        <w:rPr>
          <w:rStyle w:val="StyleUnderline"/>
        </w:rPr>
        <w:t>For millions of Chinese, already facing economic hardship, to now have to evacuate due to flooding will only further stress the ability of the Chinese Communist Party to maintain order—and for Xi to maintain the aura of supreme leadership.</w:t>
      </w:r>
    </w:p>
    <w:p w14:paraId="4235EB8C" w14:textId="77777777" w:rsidR="000010B5" w:rsidRDefault="000010B5" w:rsidP="000010B5">
      <w:r>
        <w:t xml:space="preserve">This is potentially exacerbated by foreign challenges. It can do Xi little good to have a number of European states declare that Huawei will not be allowed into their 5G networks. The Trump administration’s flurry of speeches, coupled with a constant procession of indictments of Chinese nationals and officials for espionage, further increases the pressure on Xi and the rest of the Chinese Communist Party’s Politburo. </w:t>
      </w:r>
    </w:p>
    <w:p w14:paraId="299A3400" w14:textId="77777777" w:rsidR="000010B5" w:rsidRDefault="000010B5" w:rsidP="000010B5">
      <w:r>
        <w:t>Thinking the Unthinkable: A Failure of the Three Gorges Dam</w:t>
      </w:r>
    </w:p>
    <w:p w14:paraId="1BC9AB2F" w14:textId="77777777" w:rsidR="000010B5" w:rsidRDefault="000010B5" w:rsidP="000010B5">
      <w:r>
        <w:t xml:space="preserve">This entire situation pales </w:t>
      </w:r>
      <w:r w:rsidRPr="00A24EC4">
        <w:rPr>
          <w:rStyle w:val="StyleUnderline"/>
        </w:rPr>
        <w:t>should the Three Gorges Dam</w:t>
      </w:r>
      <w:r>
        <w:t xml:space="preserve"> itself </w:t>
      </w:r>
      <w:r w:rsidRPr="00A24EC4">
        <w:rPr>
          <w:rStyle w:val="StyleUnderline"/>
        </w:rPr>
        <w:t>fail</w:t>
      </w:r>
      <w:r>
        <w:t xml:space="preserve">. This is a scary but not impossible scenario. A Chinese dam in Guangxi collapsed earlier in July. While there were apparently no deaths, there was, not surprisingly, extensive flooding. Interestingly, there has been little reporting in China’s domestic media about this dam collapse. </w:t>
      </w:r>
    </w:p>
    <w:p w14:paraId="22B8F2FB" w14:textId="77777777" w:rsidR="000010B5" w:rsidRDefault="000010B5" w:rsidP="000010B5">
      <w:r>
        <w:t xml:space="preserve">Should the dam fail, a massive torrent of water would sweep down the Yangtze. While there are several major lakes downstream that serve as partial flood control measures, the sudden release of the millions of cubic meters of water from the reservoir behind the Three Gorges Dam would rapidly exceed their capacity. </w:t>
      </w:r>
    </w:p>
    <w:p w14:paraId="2C4E56E9" w14:textId="77777777" w:rsidR="000010B5" w:rsidRDefault="000010B5" w:rsidP="000010B5">
      <w:r w:rsidRPr="006542D9">
        <w:rPr>
          <w:rStyle w:val="StyleUnderline"/>
        </w:rPr>
        <w:t>The loss of life</w:t>
      </w:r>
      <w:r>
        <w:t xml:space="preserve"> in the event of such a catastrophe </w:t>
      </w:r>
      <w:r w:rsidRPr="006542D9">
        <w:rPr>
          <w:rStyle w:val="StyleUnderline"/>
        </w:rPr>
        <w:t>would be staggering</w:t>
      </w:r>
      <w:r>
        <w:t xml:space="preserve">. </w:t>
      </w:r>
      <w:r w:rsidRPr="002C6CB4">
        <w:rPr>
          <w:rStyle w:val="StyleUnderline"/>
        </w:rPr>
        <w:t>Several smaller cities downstream</w:t>
      </w:r>
      <w:r>
        <w:t xml:space="preserve"> from the Three Gorges Dam </w:t>
      </w:r>
      <w:r w:rsidRPr="002C6CB4">
        <w:rPr>
          <w:rStyle w:val="StyleUnderline"/>
        </w:rPr>
        <w:t>have populations in the 4.5-6 million person range. Nanjing has 8.5 million, while Wuhan has 11 million</w:t>
      </w:r>
      <w:r>
        <w:t xml:space="preserve">. </w:t>
      </w:r>
    </w:p>
    <w:p w14:paraId="5468E64F" w14:textId="77777777" w:rsidR="000010B5" w:rsidRDefault="000010B5" w:rsidP="000010B5">
      <w:r>
        <w:t xml:space="preserve">The physical damage would be massive. Cities such as Wuhan would be inundated, as would nearby countryside if (as is likely) various levees broke from the massive surge. </w:t>
      </w:r>
    </w:p>
    <w:p w14:paraId="57585158" w14:textId="77777777" w:rsidR="000010B5" w:rsidRDefault="000010B5" w:rsidP="000010B5">
      <w:r>
        <w:t xml:space="preserve">The </w:t>
      </w:r>
      <w:r w:rsidRPr="00C7135B">
        <w:rPr>
          <w:rStyle w:val="StyleUnderline"/>
        </w:rPr>
        <w:t>resulting loss of cropland would further tax China’s already stressed food production capacity, which is already being threatened by an outbreak of African swine fever and an invasion of fall armyworm. This</w:t>
      </w:r>
      <w:r>
        <w:t xml:space="preserve">, on top of rains and flooding themselves, </w:t>
      </w:r>
      <w:r w:rsidRPr="00C7135B">
        <w:rPr>
          <w:rStyle w:val="StyleUnderline"/>
        </w:rPr>
        <w:t>would raise real questions of China’s ability to feed itself</w:t>
      </w:r>
      <w:r>
        <w:t xml:space="preserve">. </w:t>
      </w:r>
    </w:p>
    <w:p w14:paraId="72358557" w14:textId="77777777" w:rsidR="000010B5" w:rsidRPr="00DA1290" w:rsidRDefault="000010B5" w:rsidP="000010B5">
      <w:pPr>
        <w:rPr>
          <w:rStyle w:val="StyleUnderline"/>
        </w:rPr>
      </w:pPr>
      <w:r w:rsidRPr="00DA1290">
        <w:rPr>
          <w:rStyle w:val="StyleUnderline"/>
        </w:rPr>
        <w:t xml:space="preserve">The </w:t>
      </w:r>
      <w:r w:rsidRPr="00DA1290">
        <w:rPr>
          <w:rStyle w:val="Emphasis"/>
        </w:rPr>
        <w:t>global economic impact would be huge</w:t>
      </w:r>
      <w:r>
        <w:t xml:space="preserve">, </w:t>
      </w:r>
      <w:r w:rsidRPr="00DA1290">
        <w:rPr>
          <w:rStyle w:val="StyleUnderline"/>
        </w:rPr>
        <w:t xml:space="preserve">not only due to supply chain disruptions, but the likely financial effects of such a massive catastrophe. While China could import food to replace flooded stocks, that in turn would </w:t>
      </w:r>
      <w:r w:rsidRPr="00DA1290">
        <w:rPr>
          <w:rStyle w:val="Emphasis"/>
        </w:rPr>
        <w:t>create global impacts on world food markets</w:t>
      </w:r>
      <w:r w:rsidRPr="00DA1290">
        <w:rPr>
          <w:rStyle w:val="StyleUnderline"/>
        </w:rPr>
        <w:t xml:space="preserve">. </w:t>
      </w:r>
    </w:p>
    <w:p w14:paraId="0A495BC9" w14:textId="77777777" w:rsidR="000010B5" w:rsidRPr="004B398E" w:rsidRDefault="000010B5" w:rsidP="000010B5">
      <w:pPr>
        <w:rPr>
          <w:rStyle w:val="StyleUnderline"/>
        </w:rPr>
      </w:pPr>
      <w:r w:rsidRPr="00DA1290">
        <w:rPr>
          <w:rStyle w:val="StyleUnderline"/>
        </w:rPr>
        <w:t xml:space="preserve">It would also mean the reallocation of substantial Chinese foreign currency reserves from </w:t>
      </w:r>
      <w:r w:rsidRPr="004B398E">
        <w:rPr>
          <w:rStyle w:val="StyleUnderline"/>
        </w:rPr>
        <w:t xml:space="preserve">other projects, such as the Belt and Road Initiative, which in turn would affect a range of lesser developed countries hoping to improve their infrastructure through Chinese-financed projects. </w:t>
      </w:r>
    </w:p>
    <w:p w14:paraId="3B52E731" w14:textId="77777777" w:rsidR="000010B5" w:rsidRDefault="000010B5" w:rsidP="000010B5">
      <w:r>
        <w:t>Recognizing that global crisis management resources are already severely taxed by the ongoing COVID-19 pandemic, it would nonetheless behoove national leaders and heads of international relief organizations to keep a close eye on the weather reports for central China.</w:t>
      </w:r>
    </w:p>
    <w:p w14:paraId="767C0CFA" w14:textId="77777777" w:rsidR="007C43EE" w:rsidRDefault="007C43EE" w:rsidP="000010B5"/>
    <w:p w14:paraId="100ACC48" w14:textId="77777777" w:rsidR="007C43EE" w:rsidRDefault="007C43EE" w:rsidP="007C43EE">
      <w:pPr>
        <w:pStyle w:val="Heading3"/>
      </w:pPr>
      <w:r>
        <w:t xml:space="preserve">2ac China Lashout Impact </w:t>
      </w:r>
    </w:p>
    <w:p w14:paraId="094BAA92" w14:textId="77777777" w:rsidR="007C43EE" w:rsidRDefault="007C43EE" w:rsidP="007C43EE"/>
    <w:p w14:paraId="36DB504C" w14:textId="77777777" w:rsidR="007C43EE" w:rsidRDefault="007C43EE" w:rsidP="007C43EE">
      <w:pPr>
        <w:pStyle w:val="Heading4"/>
      </w:pPr>
      <w:r>
        <w:t xml:space="preserve">State collapse causes </w:t>
      </w:r>
      <w:r w:rsidRPr="00FF5365">
        <w:rPr>
          <w:u w:val="single"/>
        </w:rPr>
        <w:t>nuclear civil war</w:t>
      </w:r>
      <w:r>
        <w:t xml:space="preserve">. </w:t>
      </w:r>
    </w:p>
    <w:p w14:paraId="16A4425D" w14:textId="77777777" w:rsidR="007C43EE" w:rsidRDefault="007C43EE" w:rsidP="007C43EE">
      <w:r>
        <w:rPr>
          <w:rStyle w:val="Style13ptBold"/>
        </w:rPr>
        <w:t xml:space="preserve">Kallberg </w:t>
      </w:r>
      <w:r w:rsidRPr="00FF5365">
        <w:rPr>
          <w:rStyle w:val="Style13ptBold"/>
        </w:rPr>
        <w:t>'</w:t>
      </w:r>
      <w:r>
        <w:rPr>
          <w:rStyle w:val="Style13ptBold"/>
        </w:rPr>
        <w:t>20</w:t>
      </w:r>
      <w:r w:rsidRPr="00FF5365">
        <w:rPr>
          <w:rStyle w:val="Style13ptBold"/>
        </w:rPr>
        <w:t xml:space="preserve"> </w:t>
      </w:r>
      <w:r>
        <w:t>[Jan; 9/17/20; Assistant Professor of Political Science at the US Military Academy, PhD in Public Affairs from the University of Texas at Dallas, JD from Stockholm University; "If China loses a future war, entropy could be imminent," https://www.defensenews.com/opinion/commentary/2020/09/17/if-china-loses-a-future-war-entropy-could-be-imminent/]</w:t>
      </w:r>
    </w:p>
    <w:p w14:paraId="36929997" w14:textId="77777777" w:rsidR="007C43EE" w:rsidRDefault="007C43EE" w:rsidP="007C43EE">
      <w:pPr>
        <w:rPr>
          <w:sz w:val="16"/>
        </w:rPr>
      </w:pPr>
      <w:r w:rsidRPr="0091612D">
        <w:rPr>
          <w:rStyle w:val="StyleUnderline"/>
          <w:highlight w:val="cyan"/>
        </w:rPr>
        <w:t xml:space="preserve">If the regime </w:t>
      </w:r>
      <w:r w:rsidRPr="0091612D">
        <w:rPr>
          <w:rStyle w:val="Emphasis"/>
          <w:highlight w:val="cyan"/>
        </w:rPr>
        <w:t>loses</w:t>
      </w:r>
      <w:r w:rsidRPr="0091612D">
        <w:rPr>
          <w:rStyle w:val="StyleUnderline"/>
          <w:highlight w:val="cyan"/>
        </w:rPr>
        <w:t xml:space="preserve"> its </w:t>
      </w:r>
      <w:r w:rsidRPr="0091612D">
        <w:rPr>
          <w:rStyle w:val="Emphasis"/>
          <w:highlight w:val="cyan"/>
        </w:rPr>
        <w:t>grip</w:t>
      </w:r>
      <w:r w:rsidRPr="00F81B30">
        <w:rPr>
          <w:rStyle w:val="StyleUnderline"/>
        </w:rPr>
        <w:t xml:space="preserve">, the </w:t>
      </w:r>
      <w:r w:rsidRPr="0091612D">
        <w:rPr>
          <w:rStyle w:val="Emphasis"/>
          <w:highlight w:val="cyan"/>
        </w:rPr>
        <w:t>wrath</w:t>
      </w:r>
      <w:r w:rsidRPr="0091612D">
        <w:rPr>
          <w:rStyle w:val="StyleUnderline"/>
          <w:highlight w:val="cyan"/>
        </w:rPr>
        <w:t xml:space="preserve"> of the </w:t>
      </w:r>
      <w:r w:rsidRPr="0091612D">
        <w:rPr>
          <w:rStyle w:val="Emphasis"/>
          <w:highlight w:val="cyan"/>
        </w:rPr>
        <w:t>masses</w:t>
      </w:r>
      <w:r w:rsidRPr="0091612D">
        <w:rPr>
          <w:rStyle w:val="StyleUnderline"/>
          <w:highlight w:val="cyan"/>
        </w:rPr>
        <w:t xml:space="preserve"> may be </w:t>
      </w:r>
      <w:r w:rsidRPr="0091612D">
        <w:rPr>
          <w:rStyle w:val="Emphasis"/>
          <w:highlight w:val="cyan"/>
        </w:rPr>
        <w:t>unleashed</w:t>
      </w:r>
      <w:r w:rsidRPr="00F81B30">
        <w:rPr>
          <w:rStyle w:val="StyleUnderline"/>
        </w:rPr>
        <w:t xml:space="preserve"> from </w:t>
      </w:r>
      <w:r w:rsidRPr="00F81B30">
        <w:rPr>
          <w:rStyle w:val="Emphasis"/>
        </w:rPr>
        <w:t>decades of repression</w:t>
      </w:r>
      <w:r w:rsidRPr="00F81B30">
        <w:rPr>
          <w:rStyle w:val="StyleUnderline"/>
        </w:rPr>
        <w:t xml:space="preserve">. </w:t>
      </w:r>
      <w:r w:rsidRPr="007B0A96">
        <w:rPr>
          <w:rStyle w:val="StyleUnderline"/>
        </w:rPr>
        <w:t>A country</w:t>
      </w:r>
      <w:r w:rsidRPr="00F81B30">
        <w:rPr>
          <w:rStyle w:val="StyleUnderline"/>
        </w:rPr>
        <w:t xml:space="preserve"> of the </w:t>
      </w:r>
      <w:r w:rsidRPr="007B0A96">
        <w:rPr>
          <w:rStyle w:val="Emphasis"/>
        </w:rPr>
        <w:t>size</w:t>
      </w:r>
      <w:r w:rsidRPr="00F81B30">
        <w:rPr>
          <w:rStyle w:val="StyleUnderline"/>
        </w:rPr>
        <w:t xml:space="preserve"> of </w:t>
      </w:r>
      <w:r w:rsidRPr="0091612D">
        <w:rPr>
          <w:rStyle w:val="Emphasis"/>
          <w:highlight w:val="cyan"/>
        </w:rPr>
        <w:t>China</w:t>
      </w:r>
      <w:r w:rsidRPr="00F81B30">
        <w:rPr>
          <w:rStyle w:val="StyleUnderline"/>
        </w:rPr>
        <w:t xml:space="preserve"> — </w:t>
      </w:r>
      <w:r w:rsidRPr="007B0A96">
        <w:rPr>
          <w:rStyle w:val="StyleUnderline"/>
        </w:rPr>
        <w:t xml:space="preserve">with a </w:t>
      </w:r>
      <w:r w:rsidRPr="007B0A96">
        <w:rPr>
          <w:rStyle w:val="Emphasis"/>
        </w:rPr>
        <w:t>history of cleavages</w:t>
      </w:r>
      <w:r w:rsidRPr="007B0A96">
        <w:rPr>
          <w:rStyle w:val="StyleUnderline"/>
        </w:rPr>
        <w:t xml:space="preserve"> and </w:t>
      </w:r>
      <w:r w:rsidRPr="007B0A96">
        <w:rPr>
          <w:rStyle w:val="Emphasis"/>
        </w:rPr>
        <w:t>civil wars</w:t>
      </w:r>
      <w:r w:rsidRPr="007B0A96">
        <w:rPr>
          <w:rStyle w:val="StyleUnderline"/>
        </w:rPr>
        <w:t xml:space="preserve">, and that has a </w:t>
      </w:r>
      <w:r w:rsidRPr="007B0A96">
        <w:rPr>
          <w:rStyle w:val="Emphasis"/>
        </w:rPr>
        <w:t>suppressed</w:t>
      </w:r>
      <w:r w:rsidRPr="007B0A96">
        <w:rPr>
          <w:rStyle w:val="StyleUnderline"/>
        </w:rPr>
        <w:t xml:space="preserve">, </w:t>
      </w:r>
      <w:r w:rsidRPr="007B0A96">
        <w:rPr>
          <w:rStyle w:val="Emphasis"/>
        </w:rPr>
        <w:t>diverse population</w:t>
      </w:r>
      <w:r w:rsidRPr="007B0A96">
        <w:rPr>
          <w:rStyle w:val="StyleUnderline"/>
        </w:rPr>
        <w:t xml:space="preserve"> and </w:t>
      </w:r>
      <w:r w:rsidRPr="007B0A96">
        <w:rPr>
          <w:rStyle w:val="Emphasis"/>
        </w:rPr>
        <w:t>socioeconomic disparity</w:t>
      </w:r>
      <w:r w:rsidRPr="007B0A96">
        <w:rPr>
          <w:rStyle w:val="StyleUnderline"/>
        </w:rPr>
        <w:t xml:space="preserve"> —</w:t>
      </w:r>
      <w:r w:rsidRPr="00F81B30">
        <w:rPr>
          <w:rStyle w:val="StyleUnderline"/>
        </w:rPr>
        <w:t xml:space="preserve"> </w:t>
      </w:r>
      <w:r w:rsidRPr="00CF40E4">
        <w:rPr>
          <w:rStyle w:val="StyleUnderline"/>
        </w:rPr>
        <w:t xml:space="preserve">can be </w:t>
      </w:r>
      <w:r w:rsidRPr="0091612D">
        <w:rPr>
          <w:rStyle w:val="StyleUnderline"/>
          <w:highlight w:val="cyan"/>
        </w:rPr>
        <w:t xml:space="preserve">catapulted into </w:t>
      </w:r>
      <w:r w:rsidRPr="0091612D">
        <w:rPr>
          <w:rStyle w:val="Emphasis"/>
          <w:highlight w:val="cyan"/>
        </w:rPr>
        <w:t>Balkanization</w:t>
      </w:r>
      <w:r w:rsidRPr="007B0A96">
        <w:rPr>
          <w:sz w:val="16"/>
        </w:rPr>
        <w:t xml:space="preserve"> after a defeat. In the past, </w:t>
      </w:r>
      <w:r w:rsidRPr="00F81B30">
        <w:rPr>
          <w:rStyle w:val="StyleUnderline"/>
        </w:rPr>
        <w:t xml:space="preserve">China has had </w:t>
      </w:r>
      <w:r w:rsidRPr="00F81B30">
        <w:rPr>
          <w:rStyle w:val="Emphasis"/>
        </w:rPr>
        <w:t>long periods</w:t>
      </w:r>
      <w:r w:rsidRPr="00F81B30">
        <w:rPr>
          <w:rStyle w:val="StyleUnderline"/>
        </w:rPr>
        <w:t xml:space="preserve"> of </w:t>
      </w:r>
      <w:r w:rsidRPr="00F81B30">
        <w:rPr>
          <w:rStyle w:val="Emphasis"/>
        </w:rPr>
        <w:t>internal fragmentation</w:t>
      </w:r>
      <w:r w:rsidRPr="007B0A96">
        <w:rPr>
          <w:sz w:val="16"/>
        </w:rPr>
        <w:t xml:space="preserve"> and weak central government.</w:t>
      </w:r>
      <w:r>
        <w:rPr>
          <w:sz w:val="16"/>
        </w:rPr>
        <w:t xml:space="preserve"> </w:t>
      </w:r>
      <w:r w:rsidRPr="007B0A96">
        <w:rPr>
          <w:sz w:val="16"/>
        </w:rPr>
        <w:t>The United States reacts differently to failure. The United States is as a country far more resilient than we might assume from watching the daily news. If the United States loses a war, the president gets the blame, but there will still be a presidential library in his/her name. There is no revolution.</w:t>
      </w:r>
      <w:r>
        <w:rPr>
          <w:sz w:val="16"/>
        </w:rPr>
        <w:t xml:space="preserve"> </w:t>
      </w:r>
      <w:r w:rsidRPr="007B0A96">
        <w:rPr>
          <w:sz w:val="16"/>
        </w:rPr>
        <w:t>There is an assumption lingering over today’s public debate that China has a strong hand, advanced artificial intelligence and the latest technology, and that it is an uber-able superpower.</w:t>
      </w:r>
      <w:r>
        <w:rPr>
          <w:sz w:val="16"/>
        </w:rPr>
        <w:t xml:space="preserve"> </w:t>
      </w:r>
      <w:r w:rsidRPr="007B0A96">
        <w:rPr>
          <w:sz w:val="16"/>
        </w:rPr>
        <w:t>I am not convinced.</w:t>
      </w:r>
      <w:r>
        <w:rPr>
          <w:sz w:val="16"/>
        </w:rPr>
        <w:t xml:space="preserve"> </w:t>
      </w:r>
      <w:r w:rsidRPr="007B0A96">
        <w:rPr>
          <w:sz w:val="16"/>
        </w:rPr>
        <w:t xml:space="preserve">During the last decade, the countries in the Indo-Pacific region that seeks to hinder the Chinese expansion of control, influence and dominance have increasingly formed stronger relationships. The strategic scale is in the democratic countries' favor. If China, still driven by ideology, pursues conflict at a large scale, it is likely the end of the communist dictatorship. In my personal view, </w:t>
      </w:r>
      <w:r w:rsidRPr="007B0A96">
        <w:rPr>
          <w:rStyle w:val="StyleUnderline"/>
        </w:rPr>
        <w:t xml:space="preserve">we should </w:t>
      </w:r>
      <w:r w:rsidRPr="0091612D">
        <w:rPr>
          <w:rStyle w:val="StyleUnderline"/>
          <w:highlight w:val="cyan"/>
        </w:rPr>
        <w:t>pay</w:t>
      </w:r>
      <w:r w:rsidRPr="007B0A96">
        <w:rPr>
          <w:rStyle w:val="StyleUnderline"/>
        </w:rPr>
        <w:t xml:space="preserve"> more </w:t>
      </w:r>
      <w:r w:rsidRPr="0091612D">
        <w:rPr>
          <w:rStyle w:val="StyleUnderline"/>
          <w:highlight w:val="cyan"/>
        </w:rPr>
        <w:t>attention to</w:t>
      </w:r>
      <w:r w:rsidRPr="007B0A96">
        <w:rPr>
          <w:rStyle w:val="StyleUnderline"/>
        </w:rPr>
        <w:t xml:space="preserve"> the </w:t>
      </w:r>
      <w:r w:rsidRPr="00C075E3">
        <w:rPr>
          <w:rStyle w:val="Emphasis"/>
        </w:rPr>
        <w:t>humanitarian risks</w:t>
      </w:r>
      <w:r w:rsidRPr="007B0A96">
        <w:rPr>
          <w:rStyle w:val="StyleUnderline"/>
        </w:rPr>
        <w:t xml:space="preserve">, the </w:t>
      </w:r>
      <w:r w:rsidRPr="0091612D">
        <w:rPr>
          <w:rStyle w:val="Emphasis"/>
          <w:highlight w:val="cyan"/>
        </w:rPr>
        <w:t>ripple effects</w:t>
      </w:r>
      <w:r w:rsidRPr="0091612D">
        <w:rPr>
          <w:rStyle w:val="StyleUnderline"/>
          <w:highlight w:val="cyan"/>
        </w:rPr>
        <w:t xml:space="preserve"> and</w:t>
      </w:r>
      <w:r w:rsidRPr="007B0A96">
        <w:rPr>
          <w:rStyle w:val="StyleUnderline"/>
        </w:rPr>
        <w:t xml:space="preserve"> the </w:t>
      </w:r>
      <w:r w:rsidRPr="0091612D">
        <w:rPr>
          <w:rStyle w:val="Emphasis"/>
          <w:highlight w:val="cyan"/>
        </w:rPr>
        <w:t>dangers</w:t>
      </w:r>
      <w:r w:rsidRPr="0091612D">
        <w:rPr>
          <w:rStyle w:val="StyleUnderline"/>
          <w:highlight w:val="cyan"/>
        </w:rPr>
        <w:t xml:space="preserve"> of </w:t>
      </w:r>
      <w:r w:rsidRPr="0091612D">
        <w:rPr>
          <w:rStyle w:val="Emphasis"/>
          <w:highlight w:val="cyan"/>
        </w:rPr>
        <w:t>nukes</w:t>
      </w:r>
      <w:r w:rsidRPr="0091612D">
        <w:rPr>
          <w:rStyle w:val="StyleUnderline"/>
          <w:highlight w:val="cyan"/>
        </w:rPr>
        <w:t xml:space="preserve"> in</w:t>
      </w:r>
      <w:r w:rsidRPr="007B0A96">
        <w:rPr>
          <w:rStyle w:val="StyleUnderline"/>
        </w:rPr>
        <w:t xml:space="preserve"> a </w:t>
      </w:r>
      <w:r w:rsidRPr="0091612D">
        <w:rPr>
          <w:rStyle w:val="Emphasis"/>
          <w:highlight w:val="cyan"/>
        </w:rPr>
        <w:t>civil war</w:t>
      </w:r>
      <w:r w:rsidRPr="0091612D">
        <w:rPr>
          <w:rStyle w:val="StyleUnderline"/>
          <w:highlight w:val="cyan"/>
        </w:rPr>
        <w:t xml:space="preserve"> in case</w:t>
      </w:r>
      <w:r w:rsidRPr="007B0A96">
        <w:rPr>
          <w:rStyle w:val="StyleUnderline"/>
        </w:rPr>
        <w:t xml:space="preserve"> the Chinese </w:t>
      </w:r>
      <w:r w:rsidRPr="0091612D">
        <w:rPr>
          <w:rStyle w:val="Emphasis"/>
          <w:highlight w:val="cyan"/>
        </w:rPr>
        <w:t>regime implodes</w:t>
      </w:r>
      <w:r w:rsidRPr="007B0A96">
        <w:rPr>
          <w:sz w:val="16"/>
        </w:rPr>
        <w:t xml:space="preserve"> after a failed future war.</w:t>
      </w:r>
    </w:p>
    <w:p w14:paraId="311B0B5A" w14:textId="77777777" w:rsidR="007C43EE" w:rsidRDefault="007C43EE" w:rsidP="007C43EE">
      <w:pPr>
        <w:pStyle w:val="Heading4"/>
      </w:pPr>
      <w:r>
        <w:t xml:space="preserve">Draws in </w:t>
      </w:r>
      <w:r w:rsidRPr="00566A2E">
        <w:rPr>
          <w:u w:val="single"/>
        </w:rPr>
        <w:t>everyone</w:t>
      </w:r>
      <w:r>
        <w:t xml:space="preserve"> and causes </w:t>
      </w:r>
      <w:r w:rsidRPr="00566A2E">
        <w:rPr>
          <w:u w:val="single"/>
        </w:rPr>
        <w:t>loose nukes</w:t>
      </w:r>
      <w:r>
        <w:t>.</w:t>
      </w:r>
    </w:p>
    <w:p w14:paraId="758F38D5" w14:textId="77777777" w:rsidR="007C43EE" w:rsidRPr="000E01BD" w:rsidRDefault="007C43EE" w:rsidP="007C43EE">
      <w:r>
        <w:rPr>
          <w:rStyle w:val="Style13ptBold"/>
        </w:rPr>
        <w:t xml:space="preserve">David </w:t>
      </w:r>
      <w:r w:rsidRPr="000E01BD">
        <w:rPr>
          <w:rStyle w:val="Style13ptBold"/>
        </w:rPr>
        <w:t>'</w:t>
      </w:r>
      <w:r>
        <w:rPr>
          <w:rStyle w:val="Style13ptBold"/>
        </w:rPr>
        <w:t>8</w:t>
      </w:r>
      <w:r w:rsidRPr="000E01BD">
        <w:rPr>
          <w:rStyle w:val="Style13ptBold"/>
        </w:rPr>
        <w:t xml:space="preserve"> </w:t>
      </w:r>
      <w:r>
        <w:t>[Steven; 2008; Professor of International Relations at Johns Hopkins University; Catastrophic Consequences: Civil Wars and American Interests, p. 119-120]</w:t>
      </w:r>
    </w:p>
    <w:p w14:paraId="12844BFA" w14:textId="77777777" w:rsidR="007C43EE" w:rsidRPr="00E37D4E" w:rsidRDefault="007C43EE" w:rsidP="007C43EE">
      <w:pPr>
        <w:rPr>
          <w:sz w:val="16"/>
        </w:rPr>
      </w:pPr>
      <w:r w:rsidRPr="00E37D4E">
        <w:rPr>
          <w:sz w:val="16"/>
        </w:rPr>
        <w:t xml:space="preserve">The importance of a stable China to American strategic interests is best seen by considering what might happen </w:t>
      </w:r>
      <w:r w:rsidRPr="003D05D1">
        <w:rPr>
          <w:rStyle w:val="StyleUnderline"/>
        </w:rPr>
        <w:t xml:space="preserve">if China unraveled. One of the first </w:t>
      </w:r>
      <w:r w:rsidRPr="003D05D1">
        <w:rPr>
          <w:rStyle w:val="Emphasis"/>
        </w:rPr>
        <w:t>consequences</w:t>
      </w:r>
      <w:r w:rsidRPr="003D05D1">
        <w:rPr>
          <w:rStyle w:val="StyleUnderline"/>
        </w:rPr>
        <w:t xml:space="preserve"> would be </w:t>
      </w:r>
      <w:r w:rsidRPr="0091612D">
        <w:rPr>
          <w:rStyle w:val="Emphasis"/>
          <w:highlight w:val="cyan"/>
        </w:rPr>
        <w:t>millions of refugees</w:t>
      </w:r>
      <w:r w:rsidRPr="003D05D1">
        <w:rPr>
          <w:rStyle w:val="StyleUnderline"/>
        </w:rPr>
        <w:t xml:space="preserve"> pouring from China’s borders, </w:t>
      </w:r>
      <w:r w:rsidRPr="0091612D">
        <w:rPr>
          <w:rStyle w:val="Emphasis"/>
          <w:highlight w:val="cyan"/>
        </w:rPr>
        <w:t>unsettling</w:t>
      </w:r>
      <w:r w:rsidRPr="003D05D1">
        <w:rPr>
          <w:rStyle w:val="StyleUnderline"/>
        </w:rPr>
        <w:t xml:space="preserve"> its </w:t>
      </w:r>
      <w:r w:rsidRPr="0091612D">
        <w:rPr>
          <w:rStyle w:val="Emphasis"/>
          <w:highlight w:val="cyan"/>
        </w:rPr>
        <w:t>neighbors</w:t>
      </w:r>
      <w:r w:rsidRPr="003D05D1">
        <w:rPr>
          <w:rStyle w:val="StyleUnderline"/>
        </w:rPr>
        <w:t>. The stability of key American allies</w:t>
      </w:r>
      <w:r w:rsidRPr="00E37D4E">
        <w:rPr>
          <w:sz w:val="16"/>
        </w:rPr>
        <w:t xml:space="preserve"> such as Japan, South Korea, and Taiwan </w:t>
      </w:r>
      <w:r w:rsidRPr="003D05D1">
        <w:rPr>
          <w:rStyle w:val="StyleUnderline"/>
        </w:rPr>
        <w:t xml:space="preserve">would be </w:t>
      </w:r>
      <w:r w:rsidRPr="003D05D1">
        <w:rPr>
          <w:rStyle w:val="Emphasis"/>
        </w:rPr>
        <w:t>severely tested</w:t>
      </w:r>
      <w:r w:rsidRPr="003D05D1">
        <w:rPr>
          <w:rStyle w:val="StyleUnderline"/>
        </w:rPr>
        <w:t xml:space="preserve"> as they try to </w:t>
      </w:r>
      <w:r w:rsidRPr="003D05D1">
        <w:rPr>
          <w:rStyle w:val="Emphasis"/>
        </w:rPr>
        <w:t>cope</w:t>
      </w:r>
      <w:r w:rsidRPr="003D05D1">
        <w:rPr>
          <w:rStyle w:val="StyleUnderline"/>
        </w:rPr>
        <w:t xml:space="preserve"> with this massive </w:t>
      </w:r>
      <w:r w:rsidRPr="003D05D1">
        <w:rPr>
          <w:rStyle w:val="Emphasis"/>
        </w:rPr>
        <w:t>human flow</w:t>
      </w:r>
      <w:r w:rsidRPr="003D05D1">
        <w:rPr>
          <w:rStyle w:val="StyleUnderline"/>
        </w:rPr>
        <w:t xml:space="preserve"> along with the </w:t>
      </w:r>
      <w:r w:rsidRPr="003D05D1">
        <w:rPr>
          <w:rStyle w:val="Emphasis"/>
        </w:rPr>
        <w:t>economic shockwaves</w:t>
      </w:r>
      <w:r w:rsidRPr="00E37D4E">
        <w:rPr>
          <w:sz w:val="16"/>
        </w:rPr>
        <w:t xml:space="preserve"> of China’s dissolution. Nor would the United States be immune, as many Chinese may take advantage of corrupt officials or professional human smugglers </w:t>
      </w:r>
      <w:proofErr w:type="gramStart"/>
      <w:r w:rsidRPr="00E37D4E">
        <w:rPr>
          <w:sz w:val="16"/>
        </w:rPr>
        <w:t>(”snakeheads</w:t>
      </w:r>
      <w:proofErr w:type="gramEnd"/>
      <w:r w:rsidRPr="00E37D4E">
        <w:rPr>
          <w:sz w:val="16"/>
        </w:rPr>
        <w:t xml:space="preserve">”) to make their way to America’s shores.8 </w:t>
      </w:r>
      <w:r w:rsidRPr="0091612D">
        <w:rPr>
          <w:rStyle w:val="Emphasis"/>
          <w:highlight w:val="cyan"/>
        </w:rPr>
        <w:t>North Korea</w:t>
      </w:r>
      <w:r w:rsidRPr="00E37D4E">
        <w:rPr>
          <w:sz w:val="16"/>
        </w:rPr>
        <w:t xml:space="preserve">, unpredictable under normal circumstances, </w:t>
      </w:r>
      <w:r w:rsidRPr="0091612D">
        <w:rPr>
          <w:rStyle w:val="StyleUnderline"/>
          <w:highlight w:val="cyan"/>
        </w:rPr>
        <w:t xml:space="preserve">may </w:t>
      </w:r>
      <w:r w:rsidRPr="0091612D">
        <w:rPr>
          <w:rStyle w:val="Emphasis"/>
          <w:highlight w:val="cyan"/>
        </w:rPr>
        <w:t>flex</w:t>
      </w:r>
      <w:r w:rsidRPr="0091612D">
        <w:rPr>
          <w:rStyle w:val="StyleUnderline"/>
          <w:highlight w:val="cyan"/>
        </w:rPr>
        <w:t xml:space="preserve"> its</w:t>
      </w:r>
      <w:r w:rsidRPr="003D05D1">
        <w:rPr>
          <w:rStyle w:val="StyleUnderline"/>
        </w:rPr>
        <w:t xml:space="preserve"> </w:t>
      </w:r>
      <w:r w:rsidRPr="003D05D1">
        <w:rPr>
          <w:rStyle w:val="Emphasis"/>
        </w:rPr>
        <w:t xml:space="preserve">military </w:t>
      </w:r>
      <w:r w:rsidRPr="0091612D">
        <w:rPr>
          <w:rStyle w:val="Emphasis"/>
          <w:highlight w:val="cyan"/>
        </w:rPr>
        <w:t>muscle</w:t>
      </w:r>
      <w:r w:rsidRPr="003D05D1">
        <w:rPr>
          <w:rStyle w:val="StyleUnderline"/>
        </w:rPr>
        <w:t xml:space="preserve"> along its borders</w:t>
      </w:r>
      <w:r w:rsidRPr="00E37D4E">
        <w:rPr>
          <w:sz w:val="16"/>
        </w:rPr>
        <w:t xml:space="preserve"> with China and South Korea, </w:t>
      </w:r>
      <w:r w:rsidRPr="003D05D1">
        <w:rPr>
          <w:rStyle w:val="StyleUnderline"/>
        </w:rPr>
        <w:t xml:space="preserve">with dreadful results. </w:t>
      </w:r>
      <w:r w:rsidRPr="0091612D">
        <w:rPr>
          <w:rStyle w:val="StyleUnderline"/>
          <w:highlight w:val="cyan"/>
        </w:rPr>
        <w:t>Ethnic minorities</w:t>
      </w:r>
      <w:r w:rsidRPr="00E37D4E">
        <w:rPr>
          <w:sz w:val="16"/>
        </w:rPr>
        <w:t xml:space="preserve"> in provinces such as Tibet and Xinjiang </w:t>
      </w:r>
      <w:r w:rsidRPr="003D05D1">
        <w:rPr>
          <w:rStyle w:val="StyleUnderline"/>
        </w:rPr>
        <w:t xml:space="preserve">might seize the moment to attempt to </w:t>
      </w:r>
      <w:r w:rsidRPr="0091612D">
        <w:rPr>
          <w:rStyle w:val="Emphasis"/>
          <w:highlight w:val="cyan"/>
        </w:rPr>
        <w:t>break away</w:t>
      </w:r>
      <w:r w:rsidRPr="00E37D4E">
        <w:rPr>
          <w:sz w:val="16"/>
        </w:rPr>
        <w:t xml:space="preserve"> from Beijing’s domination, </w:t>
      </w:r>
      <w:r w:rsidRPr="003D05D1">
        <w:rPr>
          <w:rStyle w:val="StyleUnderline"/>
        </w:rPr>
        <w:t xml:space="preserve">fostering even greater </w:t>
      </w:r>
      <w:r w:rsidRPr="003D05D1">
        <w:rPr>
          <w:rStyle w:val="Emphasis"/>
        </w:rPr>
        <w:t>instability</w:t>
      </w:r>
      <w:r w:rsidRPr="003D05D1">
        <w:rPr>
          <w:rStyle w:val="StyleUnderline"/>
        </w:rPr>
        <w:t xml:space="preserve">. China’s </w:t>
      </w:r>
      <w:r w:rsidRPr="0091612D">
        <w:rPr>
          <w:rStyle w:val="Emphasis"/>
          <w:highlight w:val="cyan"/>
        </w:rPr>
        <w:t>control</w:t>
      </w:r>
      <w:r w:rsidRPr="0091612D">
        <w:rPr>
          <w:rStyle w:val="StyleUnderline"/>
          <w:highlight w:val="cyan"/>
        </w:rPr>
        <w:t xml:space="preserve"> of</w:t>
      </w:r>
      <w:r w:rsidRPr="003D05D1">
        <w:rPr>
          <w:rStyle w:val="StyleUnderline"/>
        </w:rPr>
        <w:t xml:space="preserve"> its more than 200 </w:t>
      </w:r>
      <w:r w:rsidRPr="0091612D">
        <w:rPr>
          <w:rStyle w:val="Emphasis"/>
          <w:highlight w:val="cyan"/>
        </w:rPr>
        <w:t>nuclear weapons</w:t>
      </w:r>
      <w:r w:rsidRPr="003D05D1">
        <w:rPr>
          <w:rStyle w:val="StyleUnderline"/>
        </w:rPr>
        <w:t xml:space="preserve">, usually very secure, </w:t>
      </w:r>
      <w:r w:rsidRPr="0091612D">
        <w:rPr>
          <w:rStyle w:val="StyleUnderline"/>
          <w:highlight w:val="cyan"/>
        </w:rPr>
        <w:t xml:space="preserve">may be </w:t>
      </w:r>
      <w:r w:rsidRPr="0091612D">
        <w:rPr>
          <w:rStyle w:val="Emphasis"/>
          <w:highlight w:val="cyan"/>
        </w:rPr>
        <w:t>compromised</w:t>
      </w:r>
      <w:r w:rsidRPr="003D05D1">
        <w:rPr>
          <w:rStyle w:val="StyleUnderline"/>
        </w:rPr>
        <w:t xml:space="preserve">, with the arms eventually </w:t>
      </w:r>
      <w:r w:rsidRPr="0091612D">
        <w:rPr>
          <w:rStyle w:val="StyleUnderline"/>
          <w:highlight w:val="cyan"/>
        </w:rPr>
        <w:t xml:space="preserve">falling into </w:t>
      </w:r>
      <w:r w:rsidRPr="0091612D">
        <w:rPr>
          <w:rStyle w:val="Emphasis"/>
          <w:highlight w:val="cyan"/>
        </w:rPr>
        <w:t>unknown hands</w:t>
      </w:r>
      <w:r w:rsidRPr="00E37D4E">
        <w:rPr>
          <w:sz w:val="16"/>
        </w:rPr>
        <w:t xml:space="preserve">. The </w:t>
      </w:r>
      <w:r w:rsidRPr="0091612D">
        <w:rPr>
          <w:rStyle w:val="Emphasis"/>
          <w:highlight w:val="cyan"/>
        </w:rPr>
        <w:t>territorial disputes</w:t>
      </w:r>
      <w:r w:rsidRPr="003D05D1">
        <w:rPr>
          <w:rStyle w:val="StyleUnderline"/>
        </w:rPr>
        <w:t xml:space="preserve"> that China has </w:t>
      </w:r>
      <w:r w:rsidRPr="0091612D">
        <w:rPr>
          <w:rStyle w:val="StyleUnderline"/>
          <w:highlight w:val="cyan"/>
        </w:rPr>
        <w:t xml:space="preserve">with </w:t>
      </w:r>
      <w:r w:rsidRPr="0091612D">
        <w:rPr>
          <w:rStyle w:val="Emphasis"/>
          <w:highlight w:val="cyan"/>
        </w:rPr>
        <w:t>Russia</w:t>
      </w:r>
      <w:r w:rsidRPr="0091612D">
        <w:rPr>
          <w:rStyle w:val="StyleUnderline"/>
          <w:highlight w:val="cyan"/>
        </w:rPr>
        <w:t xml:space="preserve">, </w:t>
      </w:r>
      <w:r w:rsidRPr="0091612D">
        <w:rPr>
          <w:rStyle w:val="Emphasis"/>
          <w:highlight w:val="cyan"/>
        </w:rPr>
        <w:t>Vietnam</w:t>
      </w:r>
      <w:r w:rsidRPr="0091612D">
        <w:rPr>
          <w:rStyle w:val="StyleUnderline"/>
          <w:highlight w:val="cyan"/>
        </w:rPr>
        <w:t xml:space="preserve">, </w:t>
      </w:r>
      <w:r w:rsidRPr="0091612D">
        <w:rPr>
          <w:rStyle w:val="Emphasis"/>
          <w:highlight w:val="cyan"/>
        </w:rPr>
        <w:t>India</w:t>
      </w:r>
      <w:r w:rsidRPr="003D05D1">
        <w:rPr>
          <w:rStyle w:val="StyleUnderline"/>
        </w:rPr>
        <w:t xml:space="preserve">, and others </w:t>
      </w:r>
      <w:r w:rsidRPr="00DF39B7">
        <w:rPr>
          <w:rStyle w:val="StyleUnderline"/>
        </w:rPr>
        <w:t>could</w:t>
      </w:r>
      <w:r w:rsidRPr="003D05D1">
        <w:rPr>
          <w:rStyle w:val="StyleUnderline"/>
        </w:rPr>
        <w:t xml:space="preserve"> well </w:t>
      </w:r>
      <w:r w:rsidRPr="0091612D">
        <w:rPr>
          <w:rStyle w:val="Emphasis"/>
          <w:highlight w:val="cyan"/>
        </w:rPr>
        <w:t>degenerate</w:t>
      </w:r>
      <w:r w:rsidRPr="0091612D">
        <w:rPr>
          <w:rStyle w:val="StyleUnderline"/>
          <w:highlight w:val="cyan"/>
        </w:rPr>
        <w:t xml:space="preserve"> into</w:t>
      </w:r>
      <w:r w:rsidRPr="00DF39B7">
        <w:rPr>
          <w:rStyle w:val="StyleUnderline"/>
        </w:rPr>
        <w:t xml:space="preserve"> </w:t>
      </w:r>
      <w:r w:rsidRPr="00DF39B7">
        <w:rPr>
          <w:rStyle w:val="Emphasis"/>
        </w:rPr>
        <w:t xml:space="preserve">armed </w:t>
      </w:r>
      <w:r w:rsidRPr="0091612D">
        <w:rPr>
          <w:rStyle w:val="Emphasis"/>
          <w:highlight w:val="cyan"/>
        </w:rPr>
        <w:t>war</w:t>
      </w:r>
      <w:r w:rsidRPr="003D05D1">
        <w:rPr>
          <w:rStyle w:val="Emphasis"/>
        </w:rPr>
        <w:t>fare</w:t>
      </w:r>
      <w:r w:rsidRPr="003D05D1">
        <w:rPr>
          <w:rStyle w:val="StyleUnderline"/>
        </w:rPr>
        <w:t xml:space="preserve"> as China loses control</w:t>
      </w:r>
      <w:r w:rsidRPr="00E37D4E">
        <w:rPr>
          <w:sz w:val="16"/>
        </w:rPr>
        <w:t xml:space="preserve"> over its own military forces and its neighbors seek to take advantage of its internal strife.</w:t>
      </w:r>
    </w:p>
    <w:p w14:paraId="78636E63" w14:textId="77777777" w:rsidR="007C43EE" w:rsidRPr="00566A2E" w:rsidRDefault="007C43EE" w:rsidP="007C43EE">
      <w:pPr>
        <w:rPr>
          <w:sz w:val="16"/>
        </w:rPr>
      </w:pPr>
      <w:r w:rsidRPr="00E37D4E">
        <w:rPr>
          <w:sz w:val="16"/>
        </w:rPr>
        <w:t xml:space="preserve">As Chinese leader Deng Xiaoping remarked (following the 1989 Tiananmen demonstrations), the collapse of Chinese rule would have terrible effects that would go far beyond China’s borders: “And if a civil war broke out, with blood flowing like a river, what ‘human rights’ would there be? </w:t>
      </w:r>
      <w:r w:rsidRPr="00D668B1">
        <w:rPr>
          <w:rStyle w:val="StyleUnderline"/>
        </w:rPr>
        <w:t xml:space="preserve">If </w:t>
      </w:r>
      <w:r w:rsidRPr="00D668B1">
        <w:rPr>
          <w:rStyle w:val="Emphasis"/>
        </w:rPr>
        <w:t>civil war</w:t>
      </w:r>
      <w:r w:rsidRPr="00D668B1">
        <w:rPr>
          <w:rStyle w:val="StyleUnderline"/>
        </w:rPr>
        <w:t xml:space="preserve"> broke out in China, with each faction </w:t>
      </w:r>
      <w:r w:rsidRPr="00D668B1">
        <w:rPr>
          <w:rStyle w:val="Emphasis"/>
        </w:rPr>
        <w:t>dominating a region</w:t>
      </w:r>
      <w:r w:rsidRPr="00D668B1">
        <w:rPr>
          <w:sz w:val="16"/>
        </w:rPr>
        <w:t xml:space="preserve">, production declining, transportation disrupted and not millions or tens of millions but hundreds of millions of refugees fleeing the country, it is </w:t>
      </w:r>
      <w:r w:rsidRPr="00D668B1">
        <w:rPr>
          <w:rStyle w:val="StyleUnderline"/>
        </w:rPr>
        <w:t>the Asia-Pacific region,</w:t>
      </w:r>
      <w:r w:rsidRPr="00D668B1">
        <w:rPr>
          <w:sz w:val="16"/>
        </w:rPr>
        <w:t xml:space="preserve"> which is at present the most promising in the world, that would</w:t>
      </w:r>
      <w:r w:rsidRPr="00D668B1">
        <w:rPr>
          <w:rStyle w:val="StyleUnderline"/>
        </w:rPr>
        <w:t xml:space="preserve"> be the first affected. And that would lead</w:t>
      </w:r>
      <w:r w:rsidRPr="006533C3">
        <w:rPr>
          <w:rStyle w:val="StyleUnderline"/>
        </w:rPr>
        <w:t xml:space="preserve"> to </w:t>
      </w:r>
      <w:r w:rsidRPr="0091612D">
        <w:rPr>
          <w:rStyle w:val="Emphasis"/>
          <w:highlight w:val="cyan"/>
        </w:rPr>
        <w:t>disaster</w:t>
      </w:r>
      <w:r w:rsidRPr="0091612D">
        <w:rPr>
          <w:rStyle w:val="StyleUnderline"/>
          <w:highlight w:val="cyan"/>
        </w:rPr>
        <w:t xml:space="preserve"> on</w:t>
      </w:r>
      <w:r w:rsidRPr="006533C3">
        <w:rPr>
          <w:rStyle w:val="StyleUnderline"/>
        </w:rPr>
        <w:t xml:space="preserve"> a </w:t>
      </w:r>
      <w:r w:rsidRPr="0091612D">
        <w:rPr>
          <w:rStyle w:val="Emphasis"/>
          <w:highlight w:val="cyan"/>
        </w:rPr>
        <w:t>world scale</w:t>
      </w:r>
      <w:r w:rsidRPr="00E37D4E">
        <w:rPr>
          <w:sz w:val="16"/>
        </w:rPr>
        <w:t>.”9 While Deng may have had reason to exaggerate the effects of the toppling of the Chinese regime, his concerns ring true.</w:t>
      </w:r>
    </w:p>
    <w:p w14:paraId="198ED17D" w14:textId="77777777" w:rsidR="007C43EE" w:rsidRPr="00B55AD5" w:rsidRDefault="007C43EE" w:rsidP="007C43EE"/>
    <w:p w14:paraId="17077643" w14:textId="77777777" w:rsidR="007C43EE" w:rsidRPr="007C43EE" w:rsidRDefault="007C43EE" w:rsidP="007C43EE"/>
    <w:p w14:paraId="1450B79E" w14:textId="77777777" w:rsidR="004B0093" w:rsidRDefault="00A97DCB" w:rsidP="004B0093">
      <w:pPr>
        <w:pStyle w:val="Heading2"/>
      </w:pPr>
      <w:r>
        <w:t>Adv River</w:t>
      </w:r>
      <w:r w:rsidR="00970FFE">
        <w:t>s</w:t>
      </w:r>
    </w:p>
    <w:p w14:paraId="77A0E29D" w14:textId="77777777" w:rsidR="004B0093" w:rsidRDefault="004B0093" w:rsidP="004B0093"/>
    <w:p w14:paraId="7222A668" w14:textId="77777777" w:rsidR="00D157B7" w:rsidRDefault="00D157B7" w:rsidP="00D157B7">
      <w:pPr>
        <w:pStyle w:val="Heading3"/>
      </w:pPr>
      <w:r>
        <w:t xml:space="preserve">2ac Removal Key to Restore </w:t>
      </w:r>
      <w:r w:rsidR="003D65A1">
        <w:t>River Ecosystems</w:t>
      </w:r>
    </w:p>
    <w:p w14:paraId="3656C9E9" w14:textId="77777777" w:rsidR="00772EC4" w:rsidRDefault="00772EC4" w:rsidP="00772EC4"/>
    <w:p w14:paraId="3A8CB94D" w14:textId="77777777" w:rsidR="00772EC4" w:rsidRPr="00AA0BE4" w:rsidRDefault="00772EC4" w:rsidP="00772EC4">
      <w:pPr>
        <w:pStyle w:val="Heading4"/>
      </w:pPr>
      <w:r>
        <w:t xml:space="preserve">Dams </w:t>
      </w:r>
      <w:r w:rsidRPr="009E0B9F">
        <w:t>control water</w:t>
      </w:r>
      <w:r>
        <w:t xml:space="preserve">, decrease its quality and disrupt stream temperatures --- removal is key </w:t>
      </w:r>
    </w:p>
    <w:p w14:paraId="43AD87A7" w14:textId="77777777" w:rsidR="00772EC4" w:rsidRDefault="00772EC4" w:rsidP="00772EC4">
      <w:r w:rsidRPr="00FF24CB">
        <w:rPr>
          <w:rStyle w:val="Style13ptBold"/>
        </w:rPr>
        <w:t>Walters, 20</w:t>
      </w:r>
      <w:r>
        <w:t xml:space="preserve"> --- Principal Environmental Scientist and Environmental Work Group Leader with nineteen years of experience specializing in the management of NEPA projects, Wetland Delineations, Permitting, Design, Mitigation, Monitoring, Threatened and Endangered Species Surveys, and Phase I Environmental Site Assessment (Dec 11, 2020, Jeff Walters, PWS, “Dam Removal: An Alternative to Costly Maintenance &amp; Repairs,” </w:t>
      </w:r>
      <w:hyperlink r:id="rId41" w:history="1">
        <w:r w:rsidRPr="00E247DE">
          <w:rPr>
            <w:rStyle w:val="Hyperlink"/>
          </w:rPr>
          <w:t>https://www.snyder-associates.com/dam-removal-benefits/</w:t>
        </w:r>
      </w:hyperlink>
      <w:r>
        <w:t xml:space="preserve">, JMP) </w:t>
      </w:r>
      <w:r w:rsidRPr="00A97EDF">
        <w:rPr>
          <w:b/>
        </w:rPr>
        <w:t>*** Tony Trotter is City Engineer for the city of Fort Dodge</w:t>
      </w:r>
    </w:p>
    <w:p w14:paraId="7339F2D9" w14:textId="77777777" w:rsidR="00772EC4" w:rsidRDefault="00772EC4" w:rsidP="00772EC4">
      <w:r>
        <w:t>Environmental Lift</w:t>
      </w:r>
    </w:p>
    <w:p w14:paraId="11265F3A" w14:textId="77777777" w:rsidR="00772EC4" w:rsidRPr="009F5C27" w:rsidRDefault="00772EC4" w:rsidP="00772EC4">
      <w:pPr>
        <w:rPr>
          <w:rStyle w:val="StyleUnderline"/>
        </w:rPr>
      </w:pPr>
      <w:r>
        <w:t xml:space="preserve">Originally, </w:t>
      </w:r>
      <w:r w:rsidRPr="008761FF">
        <w:rPr>
          <w:rStyle w:val="StyleUnderline"/>
        </w:rPr>
        <w:t xml:space="preserve">dams were </w:t>
      </w:r>
      <w:r w:rsidRPr="008761FF">
        <w:rPr>
          <w:rStyle w:val="Emphasis"/>
        </w:rPr>
        <w:t>designed to control water</w:t>
      </w:r>
      <w:r>
        <w:t xml:space="preserve">, period — and the </w:t>
      </w:r>
      <w:r w:rsidRPr="008761FF">
        <w:rPr>
          <w:rStyle w:val="StyleUnderline"/>
        </w:rPr>
        <w:t>environmental impacts weren’t fully considered</w:t>
      </w:r>
      <w:r>
        <w:t xml:space="preserve">. </w:t>
      </w:r>
      <w:r w:rsidRPr="00B75307">
        <w:rPr>
          <w:rStyle w:val="Emphasis"/>
        </w:rPr>
        <w:t>Decreased water quality</w:t>
      </w:r>
      <w:r>
        <w:t xml:space="preserve">, </w:t>
      </w:r>
      <w:r w:rsidRPr="00B75307">
        <w:rPr>
          <w:rStyle w:val="StyleUnderline"/>
        </w:rPr>
        <w:t>disrupted cyclical stream temperatures, and altered natural meander of waterways are a just few ways dams have adversely impacted the environment</w:t>
      </w:r>
      <w:r>
        <w:t xml:space="preserve">. </w:t>
      </w:r>
      <w:r w:rsidRPr="009F5C27">
        <w:rPr>
          <w:rStyle w:val="StyleUnderline"/>
        </w:rPr>
        <w:t xml:space="preserve">Removing a dam </w:t>
      </w:r>
      <w:r w:rsidRPr="009F5C27">
        <w:rPr>
          <w:rStyle w:val="Emphasis"/>
        </w:rPr>
        <w:t>improves water quality</w:t>
      </w:r>
      <w:r w:rsidRPr="009F5C27">
        <w:rPr>
          <w:rStyle w:val="StyleUnderline"/>
        </w:rPr>
        <w:t xml:space="preserve"> by allowing water to flow naturally</w:t>
      </w:r>
      <w:r>
        <w:t xml:space="preserve">. </w:t>
      </w:r>
      <w:r w:rsidRPr="009F5C27">
        <w:rPr>
          <w:rStyle w:val="StyleUnderline"/>
        </w:rPr>
        <w:t>Natural flows allow for normal sediment load, increased dissolved oxygen, and reduced concentrations of oxygen.</w:t>
      </w:r>
    </w:p>
    <w:p w14:paraId="081FF93C" w14:textId="77777777" w:rsidR="00772EC4" w:rsidRDefault="00772EC4" w:rsidP="00772EC4">
      <w:r>
        <w:t xml:space="preserve">Fish and invertebrate species greatly benefit from dam removal, as well. </w:t>
      </w:r>
      <w:r w:rsidRPr="003B0462">
        <w:rPr>
          <w:rStyle w:val="StyleUnderline"/>
        </w:rPr>
        <w:t xml:space="preserve">Many dams act as barriers because they were designed and constructed without including passage for fish and invertebrates. </w:t>
      </w:r>
      <w:r w:rsidRPr="00D157B7">
        <w:rPr>
          <w:rStyle w:val="Emphasis"/>
        </w:rPr>
        <w:t>Dam removal greatly</w:t>
      </w:r>
      <w:r w:rsidRPr="003B0462">
        <w:rPr>
          <w:rStyle w:val="Emphasis"/>
        </w:rPr>
        <w:t xml:space="preserve"> benefits these species</w:t>
      </w:r>
      <w:r w:rsidRPr="003B0462">
        <w:rPr>
          <w:rStyle w:val="StyleUnderline"/>
        </w:rPr>
        <w:t xml:space="preserve"> by allowing free passage upstream and downstream, which is crucial to migration patterns</w:t>
      </w:r>
      <w:r>
        <w:t xml:space="preserve">. In addition, </w:t>
      </w:r>
      <w:r w:rsidRPr="00DE2FC6">
        <w:rPr>
          <w:rStyle w:val="StyleUnderline"/>
        </w:rPr>
        <w:t>a greater diversity of fish and invertebrate species is often documented both up and downstream following dam removal</w:t>
      </w:r>
      <w:r>
        <w:t>. Following the removal of the Hydroelectric Dam in Fort Dodge, anglers are now able to catch flathead catfish upstream from the dam’s previous location. According to Nichoel Church, this species of catfish is a big river fish that’s only been observed downstream from the dam prior to removal.</w:t>
      </w:r>
    </w:p>
    <w:p w14:paraId="4DA91903" w14:textId="77777777" w:rsidR="00772EC4" w:rsidRDefault="00772EC4" w:rsidP="00772EC4">
      <w:r>
        <w:t>During complete dam removal, rock riffles or series of large boulders are often constructed at dam site to provide in-stream features. Benefits of these features include stabilizing channel beds, providing habitat for fish spawning, reducing velocities, and increasing downstream oxygen levels.</w:t>
      </w:r>
    </w:p>
    <w:p w14:paraId="6B3153FD" w14:textId="77777777" w:rsidR="00772EC4" w:rsidRDefault="00772EC4" w:rsidP="00772EC4">
      <w:r>
        <w:t>Partial dam removal may be advantageous if full removal would release a significant amount of sediment. For a partial removal, the dam’s height is reduced, eliminating the dangerous recirculating current. Additional boulders or riffles can be added as instream structures here, as well, to reduce downstream velocities.</w:t>
      </w:r>
    </w:p>
    <w:p w14:paraId="5E701130" w14:textId="77777777" w:rsidR="00772EC4" w:rsidRDefault="00772EC4" w:rsidP="00772EC4">
      <w:r w:rsidRPr="00B8253A">
        <w:rPr>
          <w:rStyle w:val="StyleUnderline"/>
        </w:rPr>
        <w:t xml:space="preserve">Following dam removal projects, the banks of the waterway typically recover, developing natural riparian buffers and restoring floodplains. These new areas increase the amount of natural terrestrial vegetation available and </w:t>
      </w:r>
      <w:r w:rsidRPr="00B8253A">
        <w:rPr>
          <w:rStyle w:val="Emphasis"/>
        </w:rPr>
        <w:t>improve the ecology of the waterway</w:t>
      </w:r>
      <w:r w:rsidRPr="00B8253A">
        <w:rPr>
          <w:rStyle w:val="StyleUnderline"/>
        </w:rPr>
        <w:t>. “Dam removal allows for the natural depositing of sediment, which benefits the environment,”</w:t>
      </w:r>
      <w:r>
        <w:t xml:space="preserve"> says Trotter.</w:t>
      </w:r>
    </w:p>
    <w:p w14:paraId="0C503715" w14:textId="77777777" w:rsidR="00772EC4" w:rsidRDefault="00772EC4" w:rsidP="00772EC4"/>
    <w:p w14:paraId="7C5DCF88" w14:textId="77777777" w:rsidR="00210F9A" w:rsidRDefault="00210F9A" w:rsidP="00210F9A">
      <w:pPr>
        <w:pStyle w:val="Heading4"/>
      </w:pPr>
      <w:r>
        <w:t>Dam removal is the best way to restore rivers</w:t>
      </w:r>
    </w:p>
    <w:p w14:paraId="35EF895F" w14:textId="77777777" w:rsidR="00210F9A" w:rsidRDefault="00210F9A" w:rsidP="00210F9A">
      <w:r w:rsidRPr="00BB63CE">
        <w:rPr>
          <w:rStyle w:val="Style13ptBold"/>
        </w:rPr>
        <w:t>Corbley, 21</w:t>
      </w:r>
      <w:r>
        <w:t xml:space="preserve"> --- founder and editor of World At Large, a small environment, travel, and lifestyle focused journal that stresses integrity, nuance (Mar 19, 2021, Andt Corbley, “</w:t>
      </w:r>
      <w:r w:rsidRPr="00C76F01">
        <w:rPr>
          <w:rStyle w:val="Emphasis"/>
        </w:rPr>
        <w:t>Nothing Restores a River</w:t>
      </w:r>
      <w:r>
        <w:t xml:space="preserve"> or Local Economy </w:t>
      </w:r>
      <w:r w:rsidRPr="00C76F01">
        <w:rPr>
          <w:rStyle w:val="Emphasis"/>
        </w:rPr>
        <w:t>Like Removing a Dam</w:t>
      </w:r>
      <w:r>
        <w:t xml:space="preserve">,” </w:t>
      </w:r>
      <w:hyperlink r:id="rId42" w:history="1">
        <w:r w:rsidRPr="000F5E24">
          <w:rPr>
            <w:rStyle w:val="Hyperlink"/>
          </w:rPr>
          <w:t>https://www.goodnewsnetwork.org/american-rivers-work-to-remove-dams-in-the-united-states/</w:t>
        </w:r>
      </w:hyperlink>
      <w:r>
        <w:t>, JMP)</w:t>
      </w:r>
    </w:p>
    <w:p w14:paraId="4175C9D1" w14:textId="77777777" w:rsidR="00210F9A" w:rsidRDefault="00210F9A" w:rsidP="00210F9A">
      <w:r w:rsidRPr="001E4647">
        <w:rPr>
          <w:rStyle w:val="StyleUnderline"/>
        </w:rPr>
        <w:t>Across the</w:t>
      </w:r>
      <w:r>
        <w:t xml:space="preserve"> </w:t>
      </w:r>
      <w:r w:rsidRPr="001E4647">
        <w:rPr>
          <w:rStyle w:val="Emphasis"/>
        </w:rPr>
        <w:t>U</w:t>
      </w:r>
      <w:r>
        <w:t xml:space="preserve">nited </w:t>
      </w:r>
      <w:r w:rsidRPr="001E4647">
        <w:rPr>
          <w:rStyle w:val="Emphasis"/>
        </w:rPr>
        <w:t>S</w:t>
      </w:r>
      <w:r>
        <w:t xml:space="preserve">tates, </w:t>
      </w:r>
      <w:r w:rsidRPr="001E4647">
        <w:rPr>
          <w:rStyle w:val="StyleUnderline"/>
        </w:rPr>
        <w:t>69 river dams were removed from American rivers in 2020, opening up 624 miles of waterways to flow freely</w:t>
      </w:r>
      <w:r>
        <w:t>.</w:t>
      </w:r>
    </w:p>
    <w:p w14:paraId="5ECC3BA1" w14:textId="77777777" w:rsidR="00210F9A" w:rsidRDefault="00210F9A" w:rsidP="00210F9A">
      <w:r>
        <w:t>The work was undertaken with the guidance of American Rivers, a national non-profit that works to restore rivers to their natural state.</w:t>
      </w:r>
    </w:p>
    <w:p w14:paraId="5C186E1F" w14:textId="77777777" w:rsidR="00210F9A" w:rsidRDefault="00210F9A" w:rsidP="00210F9A">
      <w:r w:rsidRPr="001E4647">
        <w:rPr>
          <w:rStyle w:val="StyleUnderline"/>
        </w:rPr>
        <w:t>More than 90,000 dams block rivers across the U.S</w:t>
      </w:r>
      <w:r>
        <w:t xml:space="preserve">, but while many might not think of this as a problem, </w:t>
      </w:r>
      <w:r w:rsidRPr="001E4647">
        <w:rPr>
          <w:rStyle w:val="StyleUnderline"/>
        </w:rPr>
        <w:t xml:space="preserve">the relentless damming of American rivers over the decades has created </w:t>
      </w:r>
      <w:r w:rsidRPr="000C010B">
        <w:rPr>
          <w:rStyle w:val="Emphasis"/>
        </w:rPr>
        <w:t>significant detriments to the environment</w:t>
      </w:r>
      <w:r>
        <w:t xml:space="preserve">. </w:t>
      </w:r>
    </w:p>
    <w:p w14:paraId="304584E9" w14:textId="77777777" w:rsidR="00210F9A" w:rsidRDefault="00210F9A" w:rsidP="00210F9A">
      <w:r w:rsidRPr="006413C9">
        <w:rPr>
          <w:rStyle w:val="StyleUnderline"/>
        </w:rPr>
        <w:t>Along with disrupting riverine ecosystems, inland marshes, and wetlands</w:t>
      </w:r>
      <w:r>
        <w:t>—which are important ecosystems for many birds—</w:t>
      </w:r>
      <w:r w:rsidRPr="006413C9">
        <w:rPr>
          <w:rStyle w:val="StyleUnderline"/>
        </w:rPr>
        <w:t>dammed rivers can also dry up downstream from where dams are built</w:t>
      </w:r>
      <w:r>
        <w:t>.</w:t>
      </w:r>
    </w:p>
    <w:p w14:paraId="7608BCD4" w14:textId="77777777" w:rsidR="00210F9A" w:rsidRDefault="00210F9A" w:rsidP="00210F9A">
      <w:r>
        <w:t>Damming has been happening for centuries in the U.S, as GNN reported last year, piling up legacy sediment and choking rivers. But even more modern dams can be major hazards to rivers and the habitats they fragment while soaking up infrastructure tax dollars.</w:t>
      </w:r>
    </w:p>
    <w:p w14:paraId="4840F738" w14:textId="77777777" w:rsidR="00210F9A" w:rsidRDefault="00210F9A" w:rsidP="00210F9A">
      <w:r>
        <w:t>In 2020, dams were removed in South Carolina, Indiana, Washington, Montana, New Hampshire, and 18 other states—helping connect populations of salmon species like Chinook, coho, and pink, as well as steelhead, cutthroat, and bull trout, Bartram’s bass, greater redhorse, longnose dace, and northern brook lamprey—the latter three of which are threatened or endangered in the U.S.</w:t>
      </w:r>
    </w:p>
    <w:p w14:paraId="7F58EFE3" w14:textId="77777777" w:rsidR="00210F9A" w:rsidRDefault="00210F9A" w:rsidP="00210F9A">
      <w:r>
        <w:t>The removal of one dam a mile upstream from its confluence with the St. Joseph River, the Elkhart River Dam, has helped re-open a key migration route for more than 50 fish and other species moving out of the St. Joseph.</w:t>
      </w:r>
    </w:p>
    <w:p w14:paraId="11F7E1C9" w14:textId="77777777" w:rsidR="00210F9A" w:rsidRDefault="00210F9A" w:rsidP="00210F9A">
      <w:r>
        <w:t>Large contributions to the 2020 dam removal projects were made by Indian nations such as the Nooksack and Lummi.</w:t>
      </w:r>
    </w:p>
    <w:p w14:paraId="6D9D9B7B" w14:textId="77777777" w:rsidR="00210F9A" w:rsidRDefault="00210F9A" w:rsidP="00210F9A">
      <w:r>
        <w:t xml:space="preserve"> “We’re salmon people. So the salmon is very sacred and very important to the tribe,” said Merle Jefferson, Director of the Lummi Nation’s natural resources department, in a video.</w:t>
      </w:r>
    </w:p>
    <w:p w14:paraId="5262B81E" w14:textId="77777777" w:rsidR="00210F9A" w:rsidRDefault="00210F9A" w:rsidP="00210F9A">
      <w:r>
        <w:t>MORE: Salmon Spawning for the First Time in 80 Years in the Upper Columbia River</w:t>
      </w:r>
    </w:p>
    <w:p w14:paraId="303E293F" w14:textId="77777777" w:rsidR="00210F9A" w:rsidRDefault="00210F9A" w:rsidP="00210F9A">
      <w:r>
        <w:t>A 16-mile stretch of culturally sacred salmon habitat collapsed after a dam was built diverting the Middle Fork Nooksack River near Bellingham, Washington.</w:t>
      </w:r>
    </w:p>
    <w:p w14:paraId="5BC12143" w14:textId="77777777" w:rsidR="00210F9A" w:rsidRDefault="00210F9A" w:rsidP="00210F9A">
      <w:r>
        <w:t>Removing that dam not only gave the salmon back their habitat, but the Lummi back their culture. The Tulalip Tribes is another group that recovered their ancestral salmon habitat, this time along the Pilchuck River in Washington state, where two separate dams were completely removed.</w:t>
      </w:r>
    </w:p>
    <w:p w14:paraId="1B25FD34" w14:textId="77777777" w:rsidR="00210F9A" w:rsidRDefault="00210F9A" w:rsidP="00210F9A">
      <w:r w:rsidRPr="00A348D6">
        <w:rPr>
          <w:rStyle w:val="StyleUnderline"/>
        </w:rPr>
        <w:t>In most cases, dams were built long ago to fortify industry, or to supply fresh water and irrigation. As technology and population densities have changed over the decades, a surprising amount of dams are powering or assisting nothing</w:t>
      </w:r>
      <w:r>
        <w:t>, and instead act as irrelevant tax leeches.</w:t>
      </w:r>
    </w:p>
    <w:p w14:paraId="1B6F8304" w14:textId="77777777" w:rsidR="00210F9A" w:rsidRDefault="00210F9A" w:rsidP="00210F9A">
      <w:r>
        <w:t xml:space="preserve">RELATED: Volunteers Remove 9,200-lbs. of Trash </w:t>
      </w:r>
      <w:proofErr w:type="gramStart"/>
      <w:r>
        <w:t>From</w:t>
      </w:r>
      <w:proofErr w:type="gramEnd"/>
      <w:r>
        <w:t xml:space="preserve"> One of the Dirtiest Rivers in the US</w:t>
      </w:r>
    </w:p>
    <w:p w14:paraId="2002031A" w14:textId="77777777" w:rsidR="00210F9A" w:rsidRDefault="00210F9A" w:rsidP="00210F9A">
      <w:r w:rsidRPr="00A348D6">
        <w:rPr>
          <w:rStyle w:val="StyleUnderline"/>
        </w:rPr>
        <w:t>Reopening rivers</w:t>
      </w:r>
      <w:r>
        <w:t xml:space="preserve">, as American Rivers has shown, </w:t>
      </w:r>
      <w:r w:rsidRPr="00A348D6">
        <w:rPr>
          <w:rStyle w:val="StyleUnderline"/>
        </w:rPr>
        <w:t>also brings back some economic opportunity to communities by increasing recreational fishing and boating, as well as replenishing local fish stocks that can be sold</w:t>
      </w:r>
      <w:r>
        <w:t>.</w:t>
      </w:r>
    </w:p>
    <w:p w14:paraId="083DBD56" w14:textId="77777777" w:rsidR="00210F9A" w:rsidRDefault="00210F9A" w:rsidP="00772EC4"/>
    <w:p w14:paraId="43954B42" w14:textId="77777777" w:rsidR="00772EC4" w:rsidRDefault="00772EC4" w:rsidP="00772EC4">
      <w:pPr>
        <w:pStyle w:val="Heading4"/>
      </w:pPr>
      <w:r>
        <w:t xml:space="preserve">Dams impede natural flow of water --- removal is key to </w:t>
      </w:r>
      <w:r w:rsidRPr="00C3477A">
        <w:rPr>
          <w:u w:val="single"/>
        </w:rPr>
        <w:t>heal rivers</w:t>
      </w:r>
    </w:p>
    <w:p w14:paraId="5174F399" w14:textId="77777777" w:rsidR="00772EC4" w:rsidRDefault="00772EC4" w:rsidP="00772EC4">
      <w:r w:rsidRPr="0033506C">
        <w:rPr>
          <w:rStyle w:val="Style13ptBold"/>
        </w:rPr>
        <w:t>FWS, 17</w:t>
      </w:r>
      <w:r>
        <w:t xml:space="preserve"> (Mar 14, 2017, U.S. Fish &amp; Wildlife Service, “The Purpose of Dam Removals,” </w:t>
      </w:r>
      <w:hyperlink r:id="rId43" w:history="1">
        <w:r w:rsidRPr="00E247DE">
          <w:rPr>
            <w:rStyle w:val="Hyperlink"/>
          </w:rPr>
          <w:t>https://www.fws.gov/southeast/our-services/dam-removals/</w:t>
        </w:r>
      </w:hyperlink>
      <w:r>
        <w:t>, JMP)</w:t>
      </w:r>
    </w:p>
    <w:p w14:paraId="0EB21F82" w14:textId="77777777" w:rsidR="00772EC4" w:rsidRDefault="00772EC4" w:rsidP="00772EC4">
      <w:r>
        <w:t>Consider the roads you regularly drive to complete your day-to-day tasks –what if they were permanently blocked so that you could not get to important places? Dams that are located in streams and rivers throughout the country have similarly served as roadblocks for wildlife that needs to move through connected waters for survival and reproduction.</w:t>
      </w:r>
    </w:p>
    <w:p w14:paraId="626F796B" w14:textId="77777777" w:rsidR="00772EC4" w:rsidRPr="00933C78" w:rsidRDefault="00772EC4" w:rsidP="00772EC4">
      <w:pPr>
        <w:rPr>
          <w:rStyle w:val="StyleUnderline"/>
        </w:rPr>
      </w:pPr>
      <w:r>
        <w:t xml:space="preserve">Dams have been used extensively throughout the United States for a variety of purposes, including navigation, flood control, and power generation. While well-designed and properly managed </w:t>
      </w:r>
      <w:r w:rsidRPr="00933C78">
        <w:rPr>
          <w:rStyle w:val="StyleUnderline"/>
        </w:rPr>
        <w:t>dams</w:t>
      </w:r>
      <w:r>
        <w:t xml:space="preserve"> can provide many benefits, they </w:t>
      </w:r>
      <w:r w:rsidRPr="00933C78">
        <w:rPr>
          <w:rStyle w:val="Emphasis"/>
        </w:rPr>
        <w:t>drastically alter natural river communities</w:t>
      </w:r>
      <w:r>
        <w:t xml:space="preserve">. </w:t>
      </w:r>
      <w:r w:rsidRPr="00933C78">
        <w:rPr>
          <w:rStyle w:val="StyleUnderline"/>
        </w:rPr>
        <w:t>The natural flow of water and sediment is impeded, and populations of native fish, mussels, and other aquatic animals are damaged.</w:t>
      </w:r>
    </w:p>
    <w:p w14:paraId="6991EABD" w14:textId="77777777" w:rsidR="00772EC4" w:rsidRDefault="00772EC4" w:rsidP="00772EC4">
      <w:r>
        <w:t xml:space="preserve">In some cases where the costs of maintaining a dam outweigh its benefits, a decision is made to remove it. </w:t>
      </w:r>
      <w:r w:rsidRPr="007036A8">
        <w:rPr>
          <w:rStyle w:val="StyleUnderline"/>
        </w:rPr>
        <w:t>Dam removal</w:t>
      </w:r>
      <w:r>
        <w:t xml:space="preserve"> is a planning process that can often take several years and be expensive. However, the safety and </w:t>
      </w:r>
      <w:r w:rsidRPr="007036A8">
        <w:rPr>
          <w:rStyle w:val="StyleUnderline"/>
        </w:rPr>
        <w:t>environmental benefits are priceless</w:t>
      </w:r>
      <w:r>
        <w:t xml:space="preserve">. In most instances, </w:t>
      </w:r>
      <w:r w:rsidRPr="007036A8">
        <w:rPr>
          <w:rStyle w:val="Emphasis"/>
        </w:rPr>
        <w:t>rivers heal quickly</w:t>
      </w:r>
      <w:r>
        <w:t xml:space="preserve">, </w:t>
      </w:r>
      <w:r w:rsidRPr="007036A8">
        <w:rPr>
          <w:rStyle w:val="StyleUnderline"/>
        </w:rPr>
        <w:t>and it’s hard to realize that a dam once blocked the river</w:t>
      </w:r>
      <w:r>
        <w:t>.</w:t>
      </w:r>
    </w:p>
    <w:p w14:paraId="1DE751F1" w14:textId="77777777" w:rsidR="00772EC4" w:rsidRDefault="00772EC4" w:rsidP="00772EC4">
      <w:pPr>
        <w:rPr>
          <w:rStyle w:val="StyleUnderline"/>
        </w:rPr>
      </w:pPr>
      <w:r>
        <w:t>The U.S. Fish and Wildlife Service is working with landowners and other partners to help remove (decommission) dams, large and small, to reconnect wildlife passages and restore habitat.</w:t>
      </w:r>
      <w:r w:rsidRPr="001D4023">
        <w:rPr>
          <w:rStyle w:val="Style13ptBold"/>
        </w:rPr>
        <w:t xml:space="preserve"> </w:t>
      </w:r>
      <w:r w:rsidRPr="00874C56">
        <w:rPr>
          <w:rStyle w:val="StyleUnderline"/>
        </w:rPr>
        <w:t xml:space="preserve">Decommissioning provides an opportunity to </w:t>
      </w:r>
      <w:r w:rsidRPr="00874C56">
        <w:rPr>
          <w:rStyle w:val="Emphasis"/>
        </w:rPr>
        <w:t>restore a river’s health</w:t>
      </w:r>
      <w:r w:rsidRPr="00874C56">
        <w:rPr>
          <w:rStyle w:val="StyleUnderline"/>
        </w:rPr>
        <w:t xml:space="preserve"> and return it to i</w:t>
      </w:r>
      <w:r>
        <w:rPr>
          <w:rStyle w:val="StyleUnderline"/>
        </w:rPr>
        <w:t>ts natural, free-flowing state.</w:t>
      </w:r>
    </w:p>
    <w:p w14:paraId="4E3F5900" w14:textId="77777777" w:rsidR="00772EC4" w:rsidRPr="008A1ADC" w:rsidRDefault="00772EC4" w:rsidP="00772EC4">
      <w:pPr>
        <w:rPr>
          <w:u w:val="single"/>
        </w:rPr>
      </w:pPr>
    </w:p>
    <w:p w14:paraId="6F4635A8" w14:textId="77777777" w:rsidR="00772EC4" w:rsidRPr="00627CA0" w:rsidRDefault="00772EC4" w:rsidP="00772EC4">
      <w:pPr>
        <w:pStyle w:val="Heading4"/>
      </w:pPr>
      <w:r>
        <w:t xml:space="preserve">Dams </w:t>
      </w:r>
      <w:r w:rsidRPr="00237EEF">
        <w:rPr>
          <w:u w:val="single"/>
        </w:rPr>
        <w:t xml:space="preserve">significantly </w:t>
      </w:r>
      <w:r>
        <w:rPr>
          <w:u w:val="single"/>
        </w:rPr>
        <w:t>alter</w:t>
      </w:r>
      <w:r>
        <w:t xml:space="preserve"> rivers – removal improves ecosystems</w:t>
      </w:r>
    </w:p>
    <w:p w14:paraId="73855401" w14:textId="77777777" w:rsidR="00772EC4" w:rsidRDefault="00772EC4" w:rsidP="00772EC4">
      <w:r w:rsidRPr="009F75A0">
        <w:rPr>
          <w:rStyle w:val="Style13ptBold"/>
        </w:rPr>
        <w:t>ANSP, 12</w:t>
      </w:r>
      <w:r>
        <w:t xml:space="preserve"> (2/24/2012 according to </w:t>
      </w:r>
      <w:hyperlink r:id="rId44" w:anchor="https://" w:history="1">
        <w:r w:rsidRPr="00E247DE">
          <w:rPr>
            <w:rStyle w:val="Hyperlink"/>
          </w:rPr>
          <w:t>http://carbondate.cs.odu.edu/#https://</w:t>
        </w:r>
      </w:hyperlink>
      <w:r>
        <w:t>, The Academy of Natural Sciences of Drexel University, “Ecological Effects of Small Dams,” https://ansp.org/research/environmental-research/projects/small-dams/, JMP)</w:t>
      </w:r>
    </w:p>
    <w:p w14:paraId="5CF4B2CE" w14:textId="77777777" w:rsidR="00772EC4" w:rsidRDefault="00772EC4" w:rsidP="00772EC4">
      <w:r>
        <w:t xml:space="preserve">There are over 3000 dams in Pennsylvania, and over 100,000 throughout the United States. The great majority of these dams are small (&lt;15 ft. height) and many of these small dams are obsolete and in poor repair. A growing number of small dams have been removed in Pennsylvania, Wisconsin, and many other states during the last two decades to reduce safety and liability risks (Bednarek 2002). Although safety and liability concerns are usually the primary factor influencing decisions to remove dams, some </w:t>
      </w:r>
      <w:r w:rsidRPr="0055025D">
        <w:rPr>
          <w:rStyle w:val="StyleUnderline"/>
        </w:rPr>
        <w:t>government agencies and environmental organizations have</w:t>
      </w:r>
      <w:r>
        <w:t xml:space="preserve"> also </w:t>
      </w:r>
      <w:r w:rsidRPr="0055025D">
        <w:rPr>
          <w:rStyle w:val="StyleUnderline"/>
        </w:rPr>
        <w:t xml:space="preserve">proposed dam removal as a method of restoring fish passage and </w:t>
      </w:r>
      <w:r w:rsidRPr="007B3C58">
        <w:rPr>
          <w:rStyle w:val="Emphasis"/>
        </w:rPr>
        <w:t>improving the health of stream and river ecosystems</w:t>
      </w:r>
      <w:r>
        <w:t>. This idea is derived in part from the extensive scientific literature documenting various effects of large (&gt;30 ft. height) dams, along with the notion that dam removal might reverse some of these effects.</w:t>
      </w:r>
    </w:p>
    <w:p w14:paraId="327C8033" w14:textId="77777777" w:rsidR="00772EC4" w:rsidRDefault="00772EC4" w:rsidP="00772EC4">
      <w:r w:rsidRPr="0055025D">
        <w:rPr>
          <w:rStyle w:val="StyleUnderline"/>
        </w:rPr>
        <w:t xml:space="preserve">Large dams are known to </w:t>
      </w:r>
      <w:r w:rsidRPr="0055025D">
        <w:rPr>
          <w:rStyle w:val="Emphasis"/>
        </w:rPr>
        <w:t>impact river systems by altering several key parameters</w:t>
      </w:r>
      <w:r w:rsidRPr="0055025D">
        <w:rPr>
          <w:rStyle w:val="StyleUnderline"/>
        </w:rPr>
        <w:t xml:space="preserve"> including: flow regimes and physical habitats, channel shape, sediment transport, water temperature and chemistry, and populations of algae, benthic macroinvertebrates, riparian vegetation, and resident and migratory fish</w:t>
      </w:r>
      <w:r>
        <w:t xml:space="preserve"> (Poff and Hart 2002). The nature and magnitude of these effects are likely to depend, however, on dam size and other stream and watershed characteristics, so it is unclear whether the existing information on large dam effects is applicable to smaller dams. A better understanding of the effects of dams —particularly across a range of dam sizes— is needed to guide management decisions and maximize the effectiveness of river restoration projects.</w:t>
      </w:r>
    </w:p>
    <w:p w14:paraId="6D4EE590" w14:textId="77777777" w:rsidR="00772EC4" w:rsidRDefault="00772EC4" w:rsidP="00772EC4">
      <w:r>
        <w:t>With funding from the Pennsylvania Growing Greener Program and the Patrick Center’s Endowment for Innovative Research, scientists from the Patrick Center and the University of Delaware are studying the potential ecological effects of dam removal across a range of dam and stream/watershed characteristics using an approach based on ecological risk assessment. The study involves a regional assessment of the effects of different-sized dams on important components of the ecosystem including river channel structure, water quality, algae, benthic macroinvertebrates, fish, and streamside vegetation.</w:t>
      </w:r>
    </w:p>
    <w:p w14:paraId="06C9B8A2" w14:textId="77777777" w:rsidR="00772EC4" w:rsidRDefault="00772EC4" w:rsidP="00772EC4">
      <w:r>
        <w:t>Ecological Risk Assesment</w:t>
      </w:r>
    </w:p>
    <w:p w14:paraId="03BCC0F3" w14:textId="77777777" w:rsidR="00772EC4" w:rsidRDefault="00772EC4" w:rsidP="00772EC4">
      <w:r w:rsidRPr="001475F6">
        <w:rPr>
          <w:rStyle w:val="StyleUnderline"/>
        </w:rPr>
        <w:t>In ecological risk assessment, ecological effects are characterized by determining the potential effects imposed by a stressor, linking these effects to assessment endpoints, and evaluating how effects change with varying stressor levels</w:t>
      </w:r>
      <w:r>
        <w:t xml:space="preserve"> (Hart et al. 2002). This basic framework can be used to evaluate the effects of dam removal by considering dams to be stressors, dam size (or a related measure accounting for stream/watershed characteristics) to be a measure of stressor level, and determining how the effects of different dams (varying across a range of stressor levels) affect stream condition. For any negative ecological impacts of a dam, the maximum potential benefit of a dam removal would be a return of the stream to pre-dam conditions.</w:t>
      </w:r>
    </w:p>
    <w:p w14:paraId="7B42D030" w14:textId="77777777" w:rsidR="00772EC4" w:rsidRDefault="00772EC4" w:rsidP="00772EC4">
      <w:r w:rsidRPr="0055025D">
        <w:rPr>
          <w:rStyle w:val="StyleUnderline"/>
        </w:rPr>
        <w:t>In the language of ecological risk assessment, the relationship between stream condition (response) and dam size (stressor) is called a stressor-response relationship.</w:t>
      </w:r>
      <w:r>
        <w:t xml:space="preserve"> When a reference curve is also shown, the maximum potential benefit of a dam removal can be illustrated as the difference between the stream response level and reference condition at any point along the stressor-response relationship. In our study, </w:t>
      </w:r>
      <w:r w:rsidRPr="00583A49">
        <w:rPr>
          <w:rStyle w:val="StyleUnderline"/>
        </w:rPr>
        <w:t>we are determining the effects of dams of varying sizes on stream condition by comparing a stream reach immediately below a dam with an undammed reference reach</w:t>
      </w:r>
      <w:r>
        <w:t xml:space="preserve"> (either an upstream reach or an adjacent, undammed stream depending on the characteristic being evaluated). For each dam, </w:t>
      </w:r>
      <w:r w:rsidRPr="00583A49">
        <w:rPr>
          <w:rStyle w:val="StyleUnderline"/>
        </w:rPr>
        <w:t>the degree to which the dam affects stream condition can be measured as the difference between the dammed reach and the reference reach. This difference is then used to compare dams</w:t>
      </w:r>
      <w:r>
        <w:t>. Below is the hypothetical form of the stressor response relationship for dams, with larger dams hypothesized to have a greater impact on stream condition.</w:t>
      </w:r>
    </w:p>
    <w:p w14:paraId="4D39BE31" w14:textId="77777777" w:rsidR="00772EC4" w:rsidRDefault="00772EC4" w:rsidP="00772EC4">
      <w:r w:rsidRPr="00583A49">
        <w:rPr>
          <w:rStyle w:val="StyleUnderline"/>
        </w:rPr>
        <w:t xml:space="preserve">Application of this framework allows an assessment of the potential benefits of dam removal across a range of dam and stream/watershed conditions in the context of specific </w:t>
      </w:r>
      <w:r w:rsidRPr="00583A49">
        <w:rPr>
          <w:rStyle w:val="Emphasis"/>
        </w:rPr>
        <w:t>watershed management goals</w:t>
      </w:r>
      <w:r>
        <w:t xml:space="preserve"> (e.g. cold water fisheries, nutrient/sediment reduction). </w:t>
      </w:r>
      <w:r w:rsidRPr="00583A49">
        <w:rPr>
          <w:rStyle w:val="StyleUnderline"/>
        </w:rPr>
        <w:t>This information would be very useful to help select and prioritize dam removal projects, and thereby maximize the effectiveness of dam removal in river restoration.</w:t>
      </w:r>
    </w:p>
    <w:p w14:paraId="3B424846" w14:textId="77777777" w:rsidR="00772EC4" w:rsidRPr="00583A49" w:rsidRDefault="00772EC4" w:rsidP="00772EC4">
      <w:pPr>
        <w:rPr>
          <w:sz w:val="8"/>
        </w:rPr>
      </w:pPr>
      <w:r w:rsidRPr="00583A49">
        <w:rPr>
          <w:sz w:val="8"/>
        </w:rPr>
        <w:t>Investigators</w:t>
      </w:r>
    </w:p>
    <w:p w14:paraId="78DB8389" w14:textId="77777777" w:rsidR="00772EC4" w:rsidRPr="00583A49" w:rsidRDefault="00772EC4" w:rsidP="00772EC4">
      <w:pPr>
        <w:rPr>
          <w:sz w:val="8"/>
        </w:rPr>
      </w:pPr>
      <w:r w:rsidRPr="00583A49">
        <w:rPr>
          <w:sz w:val="8"/>
        </w:rPr>
        <w:t>Riparian Vegetation</w:t>
      </w:r>
    </w:p>
    <w:p w14:paraId="1852245F" w14:textId="77777777" w:rsidR="00772EC4" w:rsidRPr="00583A49" w:rsidRDefault="00772EC4" w:rsidP="00772EC4">
      <w:pPr>
        <w:rPr>
          <w:sz w:val="8"/>
        </w:rPr>
      </w:pPr>
      <w:r w:rsidRPr="00583A49">
        <w:rPr>
          <w:sz w:val="8"/>
        </w:rPr>
        <w:t>Dr. Rebecca Brown, Project Leader</w:t>
      </w:r>
    </w:p>
    <w:p w14:paraId="2249FEE5" w14:textId="77777777" w:rsidR="00772EC4" w:rsidRPr="00583A49" w:rsidRDefault="00772EC4" w:rsidP="00772EC4">
      <w:pPr>
        <w:rPr>
          <w:sz w:val="8"/>
        </w:rPr>
      </w:pPr>
      <w:r w:rsidRPr="00583A49">
        <w:rPr>
          <w:sz w:val="8"/>
        </w:rPr>
        <w:t>Geomorphology</w:t>
      </w:r>
    </w:p>
    <w:p w14:paraId="0BC45B61" w14:textId="77777777" w:rsidR="00772EC4" w:rsidRPr="00583A49" w:rsidRDefault="00772EC4" w:rsidP="00772EC4">
      <w:pPr>
        <w:rPr>
          <w:sz w:val="8"/>
        </w:rPr>
      </w:pPr>
      <w:r w:rsidRPr="00583A49">
        <w:rPr>
          <w:sz w:val="8"/>
        </w:rPr>
        <w:t>Dr. James Pizzuto, Principal Investigator (University of Delaware)</w:t>
      </w:r>
    </w:p>
    <w:p w14:paraId="06F256F5" w14:textId="77777777" w:rsidR="00772EC4" w:rsidRPr="00583A49" w:rsidRDefault="00772EC4" w:rsidP="00772EC4">
      <w:pPr>
        <w:rPr>
          <w:sz w:val="8"/>
        </w:rPr>
      </w:pPr>
      <w:r w:rsidRPr="00583A49">
        <w:rPr>
          <w:sz w:val="8"/>
        </w:rPr>
        <w:t>Katie Skalak, Geologist (University of Delaware)</w:t>
      </w:r>
    </w:p>
    <w:p w14:paraId="19FEA9C2" w14:textId="77777777" w:rsidR="00772EC4" w:rsidRPr="00583A49" w:rsidRDefault="00772EC4" w:rsidP="00772EC4">
      <w:pPr>
        <w:rPr>
          <w:sz w:val="8"/>
        </w:rPr>
      </w:pPr>
      <w:r w:rsidRPr="00583A49">
        <w:rPr>
          <w:sz w:val="8"/>
        </w:rPr>
        <w:t>Hydrology</w:t>
      </w:r>
    </w:p>
    <w:p w14:paraId="59C32628" w14:textId="77777777" w:rsidR="00772EC4" w:rsidRPr="00583A49" w:rsidRDefault="00772EC4" w:rsidP="00772EC4">
      <w:pPr>
        <w:rPr>
          <w:sz w:val="8"/>
        </w:rPr>
      </w:pPr>
      <w:r w:rsidRPr="00583A49">
        <w:rPr>
          <w:sz w:val="8"/>
        </w:rPr>
        <w:t>Dr. Thomas Johnson, Watershed Hydrologist</w:t>
      </w:r>
    </w:p>
    <w:p w14:paraId="2E9BAC97" w14:textId="77777777" w:rsidR="00772EC4" w:rsidRPr="00583A49" w:rsidRDefault="00772EC4" w:rsidP="00772EC4">
      <w:pPr>
        <w:rPr>
          <w:sz w:val="8"/>
        </w:rPr>
      </w:pPr>
      <w:r w:rsidRPr="00583A49">
        <w:rPr>
          <w:sz w:val="8"/>
        </w:rPr>
        <w:t>Habitat Assessment</w:t>
      </w:r>
    </w:p>
    <w:p w14:paraId="2538F174" w14:textId="77777777" w:rsidR="00772EC4" w:rsidRPr="00583A49" w:rsidRDefault="00772EC4" w:rsidP="00772EC4">
      <w:pPr>
        <w:rPr>
          <w:sz w:val="8"/>
        </w:rPr>
      </w:pPr>
      <w:r w:rsidRPr="00583A49">
        <w:rPr>
          <w:sz w:val="8"/>
        </w:rPr>
        <w:t>Jamie Carr, Aquatic Biologist</w:t>
      </w:r>
    </w:p>
    <w:p w14:paraId="1493A564" w14:textId="77777777" w:rsidR="00772EC4" w:rsidRPr="00583A49" w:rsidRDefault="00772EC4" w:rsidP="00772EC4">
      <w:pPr>
        <w:rPr>
          <w:sz w:val="8"/>
        </w:rPr>
      </w:pPr>
      <w:r w:rsidRPr="00583A49">
        <w:rPr>
          <w:sz w:val="8"/>
        </w:rPr>
        <w:t>Biogeochemistry</w:t>
      </w:r>
    </w:p>
    <w:p w14:paraId="7F3CB448" w14:textId="77777777" w:rsidR="00772EC4" w:rsidRPr="00583A49" w:rsidRDefault="00772EC4" w:rsidP="00772EC4">
      <w:pPr>
        <w:rPr>
          <w:sz w:val="8"/>
        </w:rPr>
      </w:pPr>
      <w:r w:rsidRPr="00583A49">
        <w:rPr>
          <w:sz w:val="8"/>
        </w:rPr>
        <w:t>Dr. David Velinsky, Principal Investigator</w:t>
      </w:r>
    </w:p>
    <w:p w14:paraId="56DD2EE2" w14:textId="77777777" w:rsidR="00772EC4" w:rsidRPr="00583A49" w:rsidRDefault="00772EC4" w:rsidP="00772EC4">
      <w:pPr>
        <w:rPr>
          <w:sz w:val="8"/>
        </w:rPr>
      </w:pPr>
      <w:r w:rsidRPr="00583A49">
        <w:rPr>
          <w:sz w:val="8"/>
        </w:rPr>
        <w:t>Paul Kiry, Senior Chemist</w:t>
      </w:r>
    </w:p>
    <w:p w14:paraId="7E5C7056" w14:textId="77777777" w:rsidR="00772EC4" w:rsidRPr="00583A49" w:rsidRDefault="00772EC4" w:rsidP="00772EC4">
      <w:pPr>
        <w:rPr>
          <w:sz w:val="8"/>
        </w:rPr>
      </w:pPr>
      <w:r w:rsidRPr="00583A49">
        <w:rPr>
          <w:sz w:val="8"/>
        </w:rPr>
        <w:t>Nate Saxe, Chemist</w:t>
      </w:r>
    </w:p>
    <w:p w14:paraId="3B4E8416" w14:textId="77777777" w:rsidR="00772EC4" w:rsidRPr="00583A49" w:rsidRDefault="00772EC4" w:rsidP="00772EC4">
      <w:pPr>
        <w:rPr>
          <w:sz w:val="8"/>
        </w:rPr>
      </w:pPr>
      <w:r w:rsidRPr="00583A49">
        <w:rPr>
          <w:sz w:val="8"/>
        </w:rPr>
        <w:t>Quill Bickley, Research Assistant</w:t>
      </w:r>
    </w:p>
    <w:p w14:paraId="4E2E08BF" w14:textId="77777777" w:rsidR="00772EC4" w:rsidRPr="00583A49" w:rsidRDefault="00772EC4" w:rsidP="00772EC4">
      <w:pPr>
        <w:rPr>
          <w:sz w:val="8"/>
        </w:rPr>
      </w:pPr>
      <w:r w:rsidRPr="00583A49">
        <w:rPr>
          <w:sz w:val="8"/>
        </w:rPr>
        <w:t>Lara Jarusewic, Research Assistant</w:t>
      </w:r>
    </w:p>
    <w:p w14:paraId="57126F89" w14:textId="77777777" w:rsidR="00772EC4" w:rsidRPr="00583A49" w:rsidRDefault="00772EC4" w:rsidP="00772EC4">
      <w:pPr>
        <w:rPr>
          <w:sz w:val="8"/>
        </w:rPr>
      </w:pPr>
      <w:r w:rsidRPr="00583A49">
        <w:rPr>
          <w:sz w:val="8"/>
        </w:rPr>
        <w:t>Algae</w:t>
      </w:r>
    </w:p>
    <w:p w14:paraId="794DC70A" w14:textId="77777777" w:rsidR="00772EC4" w:rsidRPr="00583A49" w:rsidRDefault="00772EC4" w:rsidP="00772EC4">
      <w:pPr>
        <w:rPr>
          <w:sz w:val="8"/>
        </w:rPr>
      </w:pPr>
      <w:r w:rsidRPr="00583A49">
        <w:rPr>
          <w:sz w:val="8"/>
        </w:rPr>
        <w:t>Dr. Donald F. Charles, Principal Investigator</w:t>
      </w:r>
    </w:p>
    <w:p w14:paraId="37D9B688" w14:textId="77777777" w:rsidR="00772EC4" w:rsidRPr="00583A49" w:rsidRDefault="00772EC4" w:rsidP="00772EC4">
      <w:pPr>
        <w:rPr>
          <w:sz w:val="8"/>
        </w:rPr>
      </w:pPr>
      <w:r w:rsidRPr="00583A49">
        <w:rPr>
          <w:sz w:val="8"/>
        </w:rPr>
        <w:t>Diane Winter, Algal Biologist</w:t>
      </w:r>
    </w:p>
    <w:p w14:paraId="363C4876" w14:textId="77777777" w:rsidR="00772EC4" w:rsidRPr="00583A49" w:rsidRDefault="00772EC4" w:rsidP="00772EC4">
      <w:pPr>
        <w:rPr>
          <w:sz w:val="8"/>
        </w:rPr>
      </w:pPr>
      <w:r w:rsidRPr="00583A49">
        <w:rPr>
          <w:sz w:val="8"/>
        </w:rPr>
        <w:t>Erin Hagan, Algal Biologist</w:t>
      </w:r>
    </w:p>
    <w:p w14:paraId="41B4B487" w14:textId="77777777" w:rsidR="00772EC4" w:rsidRPr="00583A49" w:rsidRDefault="00772EC4" w:rsidP="00772EC4">
      <w:pPr>
        <w:rPr>
          <w:sz w:val="8"/>
        </w:rPr>
      </w:pPr>
      <w:r w:rsidRPr="00583A49">
        <w:rPr>
          <w:sz w:val="8"/>
        </w:rPr>
        <w:t>Mark Schadler, Co-ordinator</w:t>
      </w:r>
    </w:p>
    <w:p w14:paraId="4C7E7AD4" w14:textId="77777777" w:rsidR="00772EC4" w:rsidRPr="00583A49" w:rsidRDefault="00772EC4" w:rsidP="00772EC4">
      <w:pPr>
        <w:rPr>
          <w:sz w:val="8"/>
        </w:rPr>
      </w:pPr>
      <w:r w:rsidRPr="00583A49">
        <w:rPr>
          <w:sz w:val="8"/>
        </w:rPr>
        <w:t>Lont Marr, Algal Biologist</w:t>
      </w:r>
    </w:p>
    <w:p w14:paraId="2B3B046A" w14:textId="77777777" w:rsidR="00772EC4" w:rsidRPr="00583A49" w:rsidRDefault="00772EC4" w:rsidP="00772EC4">
      <w:pPr>
        <w:rPr>
          <w:sz w:val="8"/>
        </w:rPr>
      </w:pPr>
      <w:r w:rsidRPr="00583A49">
        <w:rPr>
          <w:sz w:val="8"/>
        </w:rPr>
        <w:t>Marina Potapova, Data Analysis</w:t>
      </w:r>
    </w:p>
    <w:p w14:paraId="1225117B" w14:textId="77777777" w:rsidR="00772EC4" w:rsidRPr="00583A49" w:rsidRDefault="00772EC4" w:rsidP="00772EC4">
      <w:pPr>
        <w:rPr>
          <w:sz w:val="8"/>
        </w:rPr>
      </w:pPr>
      <w:r w:rsidRPr="00583A49">
        <w:rPr>
          <w:sz w:val="8"/>
        </w:rPr>
        <w:t>Macroinvertebrates</w:t>
      </w:r>
    </w:p>
    <w:p w14:paraId="331C4D4A" w14:textId="77777777" w:rsidR="00772EC4" w:rsidRPr="00583A49" w:rsidRDefault="00772EC4" w:rsidP="00772EC4">
      <w:pPr>
        <w:rPr>
          <w:sz w:val="8"/>
        </w:rPr>
      </w:pPr>
      <w:r w:rsidRPr="00583A49">
        <w:rPr>
          <w:sz w:val="8"/>
        </w:rPr>
        <w:t>Tim Nightengale, Principal Investigator</w:t>
      </w:r>
    </w:p>
    <w:p w14:paraId="5FCDCCCC" w14:textId="77777777" w:rsidR="00772EC4" w:rsidRPr="00583A49" w:rsidRDefault="00772EC4" w:rsidP="00772EC4">
      <w:pPr>
        <w:rPr>
          <w:sz w:val="8"/>
        </w:rPr>
      </w:pPr>
      <w:r w:rsidRPr="00583A49">
        <w:rPr>
          <w:sz w:val="8"/>
        </w:rPr>
        <w:t>Fisheries</w:t>
      </w:r>
    </w:p>
    <w:p w14:paraId="7536A1CC" w14:textId="77777777" w:rsidR="00772EC4" w:rsidRPr="00583A49" w:rsidRDefault="00772EC4" w:rsidP="00772EC4">
      <w:pPr>
        <w:rPr>
          <w:sz w:val="8"/>
        </w:rPr>
      </w:pPr>
      <w:r w:rsidRPr="00583A49">
        <w:rPr>
          <w:sz w:val="8"/>
        </w:rPr>
        <w:t>Dr. Richard J. Horwitz, Principal Investigator</w:t>
      </w:r>
    </w:p>
    <w:p w14:paraId="4BE9FA55" w14:textId="77777777" w:rsidR="00772EC4" w:rsidRPr="00583A49" w:rsidRDefault="00772EC4" w:rsidP="00772EC4">
      <w:pPr>
        <w:rPr>
          <w:sz w:val="8"/>
        </w:rPr>
      </w:pPr>
      <w:r w:rsidRPr="00583A49">
        <w:rPr>
          <w:sz w:val="8"/>
        </w:rPr>
        <w:t>Amanda Kindt, Fisheries Biologist</w:t>
      </w:r>
    </w:p>
    <w:p w14:paraId="6A356605" w14:textId="77777777" w:rsidR="00772EC4" w:rsidRPr="00583A49" w:rsidRDefault="00772EC4" w:rsidP="00772EC4">
      <w:pPr>
        <w:rPr>
          <w:sz w:val="8"/>
        </w:rPr>
      </w:pPr>
      <w:r w:rsidRPr="00583A49">
        <w:rPr>
          <w:sz w:val="8"/>
        </w:rPr>
        <w:t>Kevin O'Donnell, Fisheries Biologist</w:t>
      </w:r>
    </w:p>
    <w:p w14:paraId="1D97B12C" w14:textId="77777777" w:rsidR="00772EC4" w:rsidRPr="00583A49" w:rsidRDefault="00772EC4" w:rsidP="00772EC4">
      <w:pPr>
        <w:rPr>
          <w:sz w:val="8"/>
        </w:rPr>
      </w:pPr>
      <w:r w:rsidRPr="00583A49">
        <w:rPr>
          <w:sz w:val="8"/>
        </w:rPr>
        <w:t>Paul Overbeck, Fisheries Biologist</w:t>
      </w:r>
    </w:p>
    <w:p w14:paraId="5F74B947" w14:textId="77777777" w:rsidR="00772EC4" w:rsidRPr="00583A49" w:rsidRDefault="00772EC4" w:rsidP="00772EC4">
      <w:pPr>
        <w:rPr>
          <w:sz w:val="8"/>
        </w:rPr>
      </w:pPr>
      <w:r w:rsidRPr="00583A49">
        <w:rPr>
          <w:sz w:val="8"/>
        </w:rPr>
        <w:t>Josh Collins, Fisheries Biologist</w:t>
      </w:r>
    </w:p>
    <w:p w14:paraId="1BF4BFE6" w14:textId="77777777" w:rsidR="00772EC4" w:rsidRPr="00583A49" w:rsidRDefault="00772EC4" w:rsidP="00772EC4">
      <w:pPr>
        <w:rPr>
          <w:sz w:val="8"/>
        </w:rPr>
      </w:pPr>
      <w:r w:rsidRPr="00583A49">
        <w:rPr>
          <w:sz w:val="8"/>
        </w:rPr>
        <w:t>Dr. Heidi Hertler, Aquatic Biologist</w:t>
      </w:r>
    </w:p>
    <w:p w14:paraId="17728BA3" w14:textId="77777777" w:rsidR="00772EC4" w:rsidRPr="00583A49" w:rsidRDefault="00772EC4" w:rsidP="00772EC4">
      <w:pPr>
        <w:rPr>
          <w:sz w:val="8"/>
        </w:rPr>
      </w:pPr>
      <w:r w:rsidRPr="00583A49">
        <w:rPr>
          <w:sz w:val="8"/>
        </w:rPr>
        <w:t>Roger Thomas, Aquatic Biologist</w:t>
      </w:r>
    </w:p>
    <w:p w14:paraId="20639EB8" w14:textId="77777777" w:rsidR="00772EC4" w:rsidRPr="00583A49" w:rsidRDefault="00772EC4" w:rsidP="00772EC4">
      <w:pPr>
        <w:rPr>
          <w:sz w:val="8"/>
        </w:rPr>
      </w:pPr>
      <w:r w:rsidRPr="00583A49">
        <w:rPr>
          <w:sz w:val="8"/>
        </w:rPr>
        <w:t>Matt Wilhelm, Chemist</w:t>
      </w:r>
    </w:p>
    <w:p w14:paraId="28CCBCA8" w14:textId="77777777" w:rsidR="00772EC4" w:rsidRDefault="00772EC4" w:rsidP="00772EC4">
      <w:r>
        <w:t>Research Programs</w:t>
      </w:r>
    </w:p>
    <w:p w14:paraId="516E3B44" w14:textId="77777777" w:rsidR="00772EC4" w:rsidRDefault="00772EC4" w:rsidP="00772EC4">
      <w:r>
        <w:t>To predict how streams and watersheds are likely to respond to the potential removal of small dams, we believe that it is important to first understand the ecological effects of existing small dams. Accordingly, the central goal of our study is to quantify how dams of different size influence various physical, chemical, and biological properties of Pennsylvania streams. To gain an understanding of how dams of different size influence stream characteristics, we are studying how the ecological effects of dams vary along a continuum of dam characteristics, including dam height and storage volume.</w:t>
      </w:r>
    </w:p>
    <w:p w14:paraId="0CE48F6D" w14:textId="77777777" w:rsidR="00772EC4" w:rsidRDefault="00772EC4" w:rsidP="00772EC4">
      <w:r>
        <w:t>Assessments of physical habitat, river channel structure, water quality, periphyton (attached algae), benthic macroinvertebrates, fish, and riparian vegetation have been made downstream of each dam and at an upstream reference location.</w:t>
      </w:r>
    </w:p>
    <w:p w14:paraId="375EF568" w14:textId="77777777" w:rsidR="00772EC4" w:rsidRDefault="00772EC4" w:rsidP="00772EC4">
      <w:r>
        <w:t>Habitat Assessment</w:t>
      </w:r>
    </w:p>
    <w:p w14:paraId="50F96215" w14:textId="77777777" w:rsidR="00772EC4" w:rsidRDefault="00772EC4" w:rsidP="00772EC4">
      <w:r>
        <w:t>The quantity and quality of available stream habitat has a significant effect on biological communities. Dams can potentially alter flow and sediment transport, and thus can impact channel shape and physical habitat. Visual habitat assessments were made following EPA rapid assessment protocols, and include estimates of biological cover, substrate embeddedness, water velocity and depth, pool variability, sediment deposition, riffle frequency, channel modifications, and bank stability. Quantitative measurements of physical habitat also included channel dimensions and bed substrate size distributions.</w:t>
      </w:r>
    </w:p>
    <w:p w14:paraId="0A34AE87" w14:textId="77777777" w:rsidR="00772EC4" w:rsidRDefault="00772EC4" w:rsidP="00772EC4">
      <w:r>
        <w:t>Geomorphology and Sediment Characterization</w:t>
      </w:r>
    </w:p>
    <w:p w14:paraId="22181DED" w14:textId="77777777" w:rsidR="00772EC4" w:rsidRDefault="00772EC4" w:rsidP="00772EC4">
      <w:r>
        <w:t>Dams can cause significant changes in both the volume and size distribution of the sediment along a stream channel. Because dam removal can likely mobilize a substantial fraction of the sediment stored behind a dam, any risk assessment of the effects of dam removal must consider sediment-related impacts. To determine the effect of the dam on sediment size and distribution, pebble counts were conducted at both upstream and downstream reaches.</w:t>
      </w:r>
    </w:p>
    <w:p w14:paraId="1240DF5F" w14:textId="77777777" w:rsidR="00772EC4" w:rsidRDefault="00772EC4" w:rsidP="00772EC4">
      <w:r>
        <w:t>To determine the effect of the dam on channel morphology, surveys of each site were conducted using a Total Station surveyor. A mid-channel longitudinal profile was constructed along the entire length of both the upstream and downstream reaches to quantify potential differences in slope or pool/riffle structure, which may result from the presence of the dam. Three cross-sections of the channel were also surveyed at both the upstream and downstream reaches to determine the effect of the dam on channel width and depth. The size distribution and thickness of sediment fill behind a dam are being assessed at a select number of sites using a chirp sonar system, which can provide a high-resolution image of the sediment surface and subsurface material.</w:t>
      </w:r>
    </w:p>
    <w:p w14:paraId="5DC603EB" w14:textId="77777777" w:rsidR="00772EC4" w:rsidRDefault="00772EC4" w:rsidP="00772EC4">
      <w:r>
        <w:t>Water Quality</w:t>
      </w:r>
    </w:p>
    <w:p w14:paraId="1091485C" w14:textId="77777777" w:rsidR="00772EC4" w:rsidRDefault="00772EC4" w:rsidP="00772EC4">
      <w:r w:rsidRPr="00B90AEA">
        <w:rPr>
          <w:rStyle w:val="StyleUnderline"/>
        </w:rPr>
        <w:t xml:space="preserve">Water quality is an important aspect of stream ecological integrity. Samples were collected upstream and downstream of dams during low-flow periods to characterize dam-related water quality impacts. </w:t>
      </w:r>
      <w:r>
        <w:t>Water temperature, pH, dissolved oxygen and conductivity were measured at all study sites, including within the impoundment, using a YSI DM 6000 multiprobe meter. Water samples are being analyzed for total suspended matter, soluble reactive phosphorus (SRP), nitrite+nitrate (NO2+NO3- N), dissolved organic phosphorus (DOP), dissolved organic nitrogen (DON), total phosphorus (TP), total nitrogen (TN), dissolved organic carbon (DOC), and dissolved silicate. In addition, particles within each water sample are being analyzed for suspended chlorophyll a, particle size distribution, particle biochemistry, and bacteria cell concentration. Water quality data will be analyzed with respect to several potential effects of the dams including the type of dam release (surface or bottom) and residence time of the water within the impoundment. In addition, elemental carbon, nitrogen and phosphorus ratios will be used to assess within-impoundment transformations and the degree to which nutrient concentrations potentially limit primary productivity (i.e., the growth of algae, including diatoms).</w:t>
      </w:r>
    </w:p>
    <w:p w14:paraId="309199CF" w14:textId="77777777" w:rsidR="00772EC4" w:rsidRDefault="00772EC4" w:rsidP="00772EC4">
      <w:r>
        <w:t>Periphyton (attached algae)</w:t>
      </w:r>
    </w:p>
    <w:p w14:paraId="5CC6705E" w14:textId="77777777" w:rsidR="00772EC4" w:rsidRDefault="00772EC4" w:rsidP="00772EC4">
      <w:r>
        <w:t xml:space="preserve">Periphyton are the major primary producers in most streams, and are extremely useful in assessing their ecological condition. Because periphyton exhibit a wide range of sensitivities to stress and pollution, they are good diagnostic indicators of particular types of disturbance. Periphyton are sensitive to physical and chemical factors that are likely to be influenced by dams, including substrate type and stability, nutrients, and water temperature. Periphyton samples were collected from rock substrates below each dam and at upstream reference points and are being analyzed for measures of biomass (chlorophyll </w:t>
      </w:r>
      <w:proofErr w:type="gramStart"/>
      <w:r>
        <w:t>a and</w:t>
      </w:r>
      <w:proofErr w:type="gramEnd"/>
      <w:r>
        <w:t xml:space="preserve"> ash free dry mass) and species composition. In addition, the percent cover and thickness of algal growth were measured and samples of abundant filamentous algae present in the study reaches were collected for identification.</w:t>
      </w:r>
    </w:p>
    <w:p w14:paraId="43D19BA4" w14:textId="77777777" w:rsidR="00772EC4" w:rsidRDefault="00772EC4" w:rsidP="00772EC4">
      <w:r>
        <w:t>Macroinvertebrates</w:t>
      </w:r>
    </w:p>
    <w:p w14:paraId="5B4CC615" w14:textId="77777777" w:rsidR="00772EC4" w:rsidRDefault="00772EC4" w:rsidP="00772EC4">
      <w:r>
        <w:t>The use of benthic macroinvertebrates (aquatic insects, snails, mussels, etc.) to assess ecological conditions in streams and rivers is widely accepted among state and federal water resource agencies. Benthic macroinvertebrates include species with a diverse array of habitat preferences, feeding types, and pollution tolerances, thus providing considerable information concerning the nature and cumulative effects of stress. More specifically, benthic macroinvertebrate communities are sensitive to variations in sediment and flow characteristics, concentrations of dissolved oxygen, temperature, quantity and quality of organic matter, and other environmental factors potentially affected by dams. Benthic macroinvertebrate assemblages were sampled at each study site using U.S. EPA rapid bioassessment protocols. The organisms in these samples are being enumerated and identified in the laboratory.</w:t>
      </w:r>
    </w:p>
    <w:p w14:paraId="2B57F5DD" w14:textId="77777777" w:rsidR="00772EC4" w:rsidRDefault="00772EC4" w:rsidP="00772EC4">
      <w:r>
        <w:t>Fish</w:t>
      </w:r>
    </w:p>
    <w:p w14:paraId="687FD7C7" w14:textId="77777777" w:rsidR="00772EC4" w:rsidRDefault="00772EC4" w:rsidP="00772EC4">
      <w:r>
        <w:t>Fishes are commonly used in assessments of the biological integrity of streams. Stream fish communities respond to numerous environmental attributes, including water quality, hydrology, and habitat structure. The effects of dams on migratory fishes and other recreationally important species are of particular interest. Because dams can affect fishes in the free-flowing sections above their impoundment (e.g., by migratory blockage), the upstream reaches are not appropriate reference sites for all aspects of fish community structure. Instead, reference sites on similar streams, some sampled for other studies in the region, are being used as reference sites. Fishes have been sampled below each dam and at comparable reference streams with backpack or tow-barge electroshocking gear. Standard metrics of community structure (e.g., species richness, richness of habitat-specific groups, relative abundance of different trophic groups) are being calculated to compare below-dam and reference sites. In addition, fishes are being sampled above each dam and compared with those recorded downstream to determine whether the dam is blocking fish migration.</w:t>
      </w:r>
    </w:p>
    <w:p w14:paraId="0B85EBDA" w14:textId="77777777" w:rsidR="00772EC4" w:rsidRDefault="00772EC4" w:rsidP="00772EC4">
      <w:r>
        <w:t>Riparian (streamside) Vegetation</w:t>
      </w:r>
    </w:p>
    <w:p w14:paraId="2BB5B5A8" w14:textId="77777777" w:rsidR="00772EC4" w:rsidRDefault="00772EC4" w:rsidP="00772EC4">
      <w:r>
        <w:t xml:space="preserve">Riparian zones (the areas along rivers that are periodically flooded) contain highly diverse plant communities that are structured by flooding, which creates disturbance and acts as a dispersal mechanism for plants. Because dams potentially change the flood disturbance regime and block the downstream dispersal of plant propagules (i.e. seeds), they may cause a downstream change in native and exotic plant species diversity. </w:t>
      </w:r>
      <w:r w:rsidRPr="00B90AEA">
        <w:rPr>
          <w:rStyle w:val="StyleUnderline"/>
        </w:rPr>
        <w:t>Dams</w:t>
      </w:r>
      <w:r>
        <w:t xml:space="preserve"> also </w:t>
      </w:r>
      <w:r w:rsidRPr="00B90AEA">
        <w:rPr>
          <w:rStyle w:val="StyleUnderline"/>
        </w:rPr>
        <w:t>drown the riparian zone within their impoundments and cause the riparian ecosystem to become fragmented</w:t>
      </w:r>
      <w:r>
        <w:t>. To assess the effects of dams on riparian plant communities, vegetation plots were established below each dam and at upstream reference points (unaffected by the dam) to compare native and exotic species diversity in the dammed sites and reference sites. In addition, vegetation plots were established adjacent to each impoundment to document the potential effects of inundation on riparian vegetation.</w:t>
      </w:r>
    </w:p>
    <w:p w14:paraId="7506AEFE" w14:textId="77777777" w:rsidR="00772EC4" w:rsidRDefault="00772EC4" w:rsidP="00772EC4">
      <w:r>
        <w:t>Study Sites</w:t>
      </w:r>
    </w:p>
    <w:p w14:paraId="1C74329F" w14:textId="77777777" w:rsidR="00772EC4" w:rsidRDefault="00772EC4" w:rsidP="00772EC4">
      <w:r>
        <w:t>A total of 15 small dams in southeastern Pennsylvania and eastern Maryland were selected for study. They represent a spectrum of sizes. One dam approchaed 200 ft in height, while four were between 40-70 feet high. About half were less than ten feet high.</w:t>
      </w:r>
    </w:p>
    <w:p w14:paraId="30C6CA6A" w14:textId="77777777" w:rsidR="00772EC4" w:rsidRDefault="00772EC4" w:rsidP="00772EC4">
      <w:r>
        <w:t>Preliminary Results</w:t>
      </w:r>
    </w:p>
    <w:p w14:paraId="55501761" w14:textId="77777777" w:rsidR="00772EC4" w:rsidRDefault="00772EC4" w:rsidP="00772EC4">
      <w:r>
        <w:t xml:space="preserve">We are still analyzing our physical, chemical, and biological data, but one or our initial results is that </w:t>
      </w:r>
      <w:r w:rsidRPr="00926F35">
        <w:rPr>
          <w:rStyle w:val="StyleUnderline"/>
        </w:rPr>
        <w:t>th</w:t>
      </w:r>
      <w:r w:rsidRPr="00583A49">
        <w:rPr>
          <w:rStyle w:val="StyleUnderline"/>
        </w:rPr>
        <w:t xml:space="preserve">e impoundments formed by dams have a </w:t>
      </w:r>
      <w:r w:rsidRPr="00583A49">
        <w:rPr>
          <w:rStyle w:val="Emphasis"/>
        </w:rPr>
        <w:t>significant effect on water chemistry</w:t>
      </w:r>
      <w:r>
        <w:t>. In the example shown below, the removal of silica appears to increase asymptotically with hydraulic residence time. Hydraulic residence time provides an estimate of the amount of time it takes for water to move through the impoundment; it is measured by dividing the impoundment’s water volume divided by the volumetric flow rate of water (or stream discharge) leaving the impoundment.</w:t>
      </w:r>
    </w:p>
    <w:p w14:paraId="7C9DBA07" w14:textId="77777777" w:rsidR="00772EC4" w:rsidRDefault="00772EC4" w:rsidP="00772EC4">
      <w:r>
        <w:t xml:space="preserve">This relationship may be due to physical and chemical characteristics of the impoundment, which in turn create favorable conditions for the growth of certain types of algae, including diatoms. When diatoms grow, they incorporate silica into their cell walls, and when they die, the silica tends to sink with them to the bottom of the impoundment rather than flowing downstream. In general, </w:t>
      </w:r>
      <w:r w:rsidRPr="00637449">
        <w:rPr>
          <w:rStyle w:val="StyleUnderline"/>
        </w:rPr>
        <w:t>bigger dams have longer hydraulic residence times, which results in an increased likelihood of silica deposition and a higher percent removal of silica</w:t>
      </w:r>
      <w:r>
        <w:t>.</w:t>
      </w:r>
    </w:p>
    <w:p w14:paraId="49F69DEC" w14:textId="77777777" w:rsidR="006126E0" w:rsidRPr="007E2719" w:rsidRDefault="006126E0" w:rsidP="00772EC4"/>
    <w:p w14:paraId="1515387C" w14:textId="77777777" w:rsidR="00772EC4" w:rsidRDefault="00772EC4" w:rsidP="004B0093"/>
    <w:p w14:paraId="6A24A70A" w14:textId="77777777" w:rsidR="004C6FB9" w:rsidRDefault="004C6FB9" w:rsidP="004C6FB9">
      <w:pPr>
        <w:pStyle w:val="Heading3"/>
      </w:pPr>
      <w:r>
        <w:t>2ac Salmon on Brink</w:t>
      </w:r>
    </w:p>
    <w:p w14:paraId="1B291B1A" w14:textId="77777777" w:rsidR="004C6FB9" w:rsidRDefault="004C6FB9" w:rsidP="004C6FB9"/>
    <w:p w14:paraId="13018093" w14:textId="77777777" w:rsidR="004C6FB9" w:rsidRDefault="004C6FB9" w:rsidP="004C6FB9">
      <w:pPr>
        <w:pStyle w:val="Heading4"/>
      </w:pPr>
      <w:r>
        <w:t>Salmon on brink of extinction</w:t>
      </w:r>
    </w:p>
    <w:p w14:paraId="3BAE4FDC" w14:textId="77777777" w:rsidR="004C6FB9" w:rsidRDefault="004C6FB9" w:rsidP="004C6FB9">
      <w:r w:rsidRPr="0002448D">
        <w:rPr>
          <w:rStyle w:val="Style13ptBold"/>
        </w:rPr>
        <w:t>Whitworth, et. al, 21</w:t>
      </w:r>
      <w:r>
        <w:t xml:space="preserve"> (April 23, 2021, 3:37 PM, Kayna Whitworth,Alyssa Pone, andHaley Yamada, “Snake River among top 10 most endangered rivers in the US, conservation group says; A series of dams is threatening the local salmon population,” </w:t>
      </w:r>
      <w:hyperlink r:id="rId45" w:history="1">
        <w:r w:rsidRPr="00165D5C">
          <w:rPr>
            <w:rStyle w:val="Hyperlink"/>
          </w:rPr>
          <w:t>https://abcnews.go.com/US/snake-river-top-10-endangered-rivers-us-conservation/story?id=77277094</w:t>
        </w:r>
      </w:hyperlink>
      <w:r>
        <w:t>, JMP)</w:t>
      </w:r>
    </w:p>
    <w:p w14:paraId="293A7733" w14:textId="77777777" w:rsidR="004C6FB9" w:rsidRDefault="004C6FB9" w:rsidP="004C6FB9">
      <w:r>
        <w:t xml:space="preserve">Conservation group </w:t>
      </w:r>
      <w:r w:rsidRPr="00F0418E">
        <w:rPr>
          <w:rStyle w:val="StyleUnderline"/>
        </w:rPr>
        <w:t>American Rivers has named Snake River</w:t>
      </w:r>
      <w:r>
        <w:t xml:space="preserve">, which passes through four Western states, </w:t>
      </w:r>
      <w:r w:rsidRPr="00F0418E">
        <w:rPr>
          <w:rStyle w:val="StyleUnderline"/>
        </w:rPr>
        <w:t xml:space="preserve">the </w:t>
      </w:r>
      <w:r w:rsidRPr="00F0418E">
        <w:rPr>
          <w:rStyle w:val="Emphasis"/>
        </w:rPr>
        <w:t>most endangered river in the country</w:t>
      </w:r>
      <w:r w:rsidRPr="00F0418E">
        <w:rPr>
          <w:rStyle w:val="StyleUnderline"/>
        </w:rPr>
        <w:t xml:space="preserve"> due to a series of dams that it says are </w:t>
      </w:r>
      <w:r w:rsidRPr="00F0418E">
        <w:rPr>
          <w:rStyle w:val="Emphasis"/>
        </w:rPr>
        <w:t>threatening the existence</w:t>
      </w:r>
      <w:r w:rsidRPr="00F0418E">
        <w:rPr>
          <w:rStyle w:val="StyleUnderline"/>
        </w:rPr>
        <w:t xml:space="preserve"> of</w:t>
      </w:r>
      <w:r>
        <w:t xml:space="preserve"> the river’s native </w:t>
      </w:r>
      <w:r w:rsidRPr="00F0418E">
        <w:rPr>
          <w:rStyle w:val="StyleUnderline"/>
        </w:rPr>
        <w:t>salmon</w:t>
      </w:r>
      <w:r>
        <w:t xml:space="preserve"> population.</w:t>
      </w:r>
    </w:p>
    <w:p w14:paraId="42FBB5EB" w14:textId="77777777" w:rsidR="004C6FB9" w:rsidRDefault="004C6FB9" w:rsidP="004C6FB9">
      <w:r w:rsidRPr="00F0418E">
        <w:rPr>
          <w:rStyle w:val="StyleUnderline"/>
        </w:rPr>
        <w:t xml:space="preserve">“They’ve </w:t>
      </w:r>
      <w:r w:rsidRPr="00F0418E">
        <w:rPr>
          <w:rStyle w:val="Emphasis"/>
        </w:rPr>
        <w:t>never been closer to extinction</w:t>
      </w:r>
      <w:r w:rsidRPr="000C05C6">
        <w:t xml:space="preserve"> than they are today. </w:t>
      </w:r>
      <w:r>
        <w:t>We’ve got to remove the four dams on the lower Snake River,” said Amy Souers Kober, an American Rivers spokesperson.</w:t>
      </w:r>
    </w:p>
    <w:p w14:paraId="4D7EE2C5" w14:textId="77777777" w:rsidR="004C6FB9" w:rsidRDefault="004C6FB9" w:rsidP="004C6FB9">
      <w:r w:rsidRPr="00F0418E">
        <w:rPr>
          <w:rStyle w:val="StyleUnderline"/>
        </w:rPr>
        <w:t xml:space="preserve">The Snake River Basin is home to </w:t>
      </w:r>
      <w:r w:rsidRPr="00F0418E">
        <w:rPr>
          <w:rStyle w:val="Emphasis"/>
        </w:rPr>
        <w:t>half of all Pacific salmon</w:t>
      </w:r>
      <w:r w:rsidRPr="00F0418E">
        <w:rPr>
          <w:rStyle w:val="StyleUnderline"/>
        </w:rPr>
        <w:t xml:space="preserve"> in the lower 48 states</w:t>
      </w:r>
      <w:r>
        <w:t>, the group wrote in a statement.</w:t>
      </w:r>
    </w:p>
    <w:p w14:paraId="17CE76B6" w14:textId="77777777" w:rsidR="004C6FB9" w:rsidRDefault="004C6FB9" w:rsidP="004C6FB9"/>
    <w:p w14:paraId="66ACE11B" w14:textId="77777777" w:rsidR="00D654D8" w:rsidRPr="00C707A1" w:rsidRDefault="004F4AB3" w:rsidP="00D654D8">
      <w:pPr>
        <w:pStyle w:val="Heading4"/>
      </w:pPr>
      <w:r>
        <w:t>S</w:t>
      </w:r>
      <w:r w:rsidR="00D654D8">
        <w:t xml:space="preserve">almon are on the </w:t>
      </w:r>
      <w:r w:rsidR="00D654D8">
        <w:rPr>
          <w:u w:val="single"/>
        </w:rPr>
        <w:t>brink</w:t>
      </w:r>
      <w:r w:rsidR="00D654D8">
        <w:t xml:space="preserve"> of extinction AND it is an </w:t>
      </w:r>
      <w:r w:rsidR="00D654D8">
        <w:rPr>
          <w:u w:val="single"/>
        </w:rPr>
        <w:t>existential threat</w:t>
      </w:r>
      <w:r w:rsidR="00D654D8">
        <w:t xml:space="preserve"> to Natives</w:t>
      </w:r>
    </w:p>
    <w:p w14:paraId="1144C378" w14:textId="77777777" w:rsidR="00D654D8" w:rsidRDefault="00D654D8" w:rsidP="00D654D8">
      <w:r w:rsidRPr="00296B6C">
        <w:rPr>
          <w:rStyle w:val="Style13ptBold"/>
        </w:rPr>
        <w:t>Rice, 21</w:t>
      </w:r>
      <w:r>
        <w:t xml:space="preserve"> (Apr. 13, 2021, Doyle Rice, “The Snake River in the Pacific Northwest is the nation's 'most endangered river' of 2021,” </w:t>
      </w:r>
      <w:hyperlink r:id="rId46" w:history="1">
        <w:r w:rsidRPr="00165D5C">
          <w:rPr>
            <w:rStyle w:val="Hyperlink"/>
          </w:rPr>
          <w:t>https://www.usatoday.com/story/news/nation/2021/04/13/most-endangered-rivers-snake-river-tops-list-american-rivers/7191736002/</w:t>
        </w:r>
      </w:hyperlink>
      <w:r>
        <w:t>, JMP)</w:t>
      </w:r>
    </w:p>
    <w:p w14:paraId="160B9356" w14:textId="77777777" w:rsidR="00D654D8" w:rsidRDefault="00D654D8" w:rsidP="00D654D8">
      <w:r w:rsidRPr="00C707A1">
        <w:rPr>
          <w:rStyle w:val="StyleUnderline"/>
        </w:rPr>
        <w:t>The Snake River</w:t>
      </w:r>
      <w:r>
        <w:t xml:space="preserve"> in the Pacific Northwest </w:t>
      </w:r>
      <w:r w:rsidRPr="00C707A1">
        <w:rPr>
          <w:rStyle w:val="StyleUnderline"/>
        </w:rPr>
        <w:t>is the nation's most endangered river of 2021</w:t>
      </w:r>
      <w:r>
        <w:t>, according to a report released Tuesday by the environmental advocacy group American Rivers.</w:t>
      </w:r>
    </w:p>
    <w:p w14:paraId="551FFB52" w14:textId="77777777" w:rsidR="00D654D8" w:rsidRPr="00AF7382" w:rsidRDefault="00D654D8" w:rsidP="00D654D8">
      <w:pPr>
        <w:rPr>
          <w:rStyle w:val="StyleUnderline"/>
        </w:rPr>
      </w:pPr>
      <w:r w:rsidRPr="00C707A1">
        <w:rPr>
          <w:rStyle w:val="StyleUnderline"/>
        </w:rPr>
        <w:t>"Rarely has a river been in such need of bold, swift action</w:t>
      </w:r>
      <w:r>
        <w:t xml:space="preserve"> than the Pacific Northwest’s Snake River," American Rivers said in a statement. </w:t>
      </w:r>
      <w:r w:rsidRPr="00C707A1">
        <w:rPr>
          <w:rStyle w:val="StyleUnderline"/>
        </w:rPr>
        <w:t xml:space="preserve">"Once the largest salmon producer in the Columbia River Basin, today Snake River salmon runs are at the </w:t>
      </w:r>
      <w:r w:rsidRPr="00AF7382">
        <w:rPr>
          <w:rStyle w:val="Emphasis"/>
        </w:rPr>
        <w:t>brink of extinction</w:t>
      </w:r>
      <w:r w:rsidRPr="00AF7382">
        <w:rPr>
          <w:rStyle w:val="StyleUnderline"/>
        </w:rPr>
        <w:t xml:space="preserve">. The loss of salmon is an </w:t>
      </w:r>
      <w:r w:rsidRPr="00AF7382">
        <w:rPr>
          <w:rStyle w:val="Emphasis"/>
        </w:rPr>
        <w:t>existential threat</w:t>
      </w:r>
      <w:r w:rsidRPr="00AF7382">
        <w:rPr>
          <w:rStyle w:val="StyleUnderline"/>
        </w:rPr>
        <w:t xml:space="preserve"> to Northwest tribes who depend on the fish for their cultures and identities."</w:t>
      </w:r>
    </w:p>
    <w:p w14:paraId="46F951A7" w14:textId="77777777" w:rsidR="00D654D8" w:rsidRDefault="00D654D8" w:rsidP="00D654D8">
      <w:r>
        <w:t xml:space="preserve">Salmon are a crucial component of the Northwest’s economy. Recreational fishing in the Pacific Northwest generates more than $5.3 billion a year in economic benefits and supports more than 36,000 jobs, according to American Rivers.  </w:t>
      </w:r>
    </w:p>
    <w:p w14:paraId="65BE5DD7" w14:textId="77777777" w:rsidR="00D654D8" w:rsidRDefault="00D654D8" w:rsidP="00D654D8">
      <w:r>
        <w:t xml:space="preserve">The report suggests that </w:t>
      </w:r>
      <w:r w:rsidRPr="00895175">
        <w:rPr>
          <w:rStyle w:val="StyleUnderline"/>
        </w:rPr>
        <w:t>to solve the problem, removing four dams on the lower Snake</w:t>
      </w:r>
      <w:r>
        <w:t xml:space="preserve"> River in eastern Washington </w:t>
      </w:r>
      <w:r w:rsidRPr="00895175">
        <w:rPr>
          <w:rStyle w:val="StyleUnderline"/>
        </w:rPr>
        <w:t xml:space="preserve">is </w:t>
      </w:r>
      <w:r w:rsidRPr="00895175">
        <w:rPr>
          <w:rStyle w:val="Emphasis"/>
        </w:rPr>
        <w:t>essential</w:t>
      </w:r>
      <w:r>
        <w:t>, along with increasing flow over downstream dams. Rep. Mike Simpson, R-Idaho, proposed a $33.5 billion framework to remove the dams, recover salmon and revitalize the region’s infrastructure and economy.</w:t>
      </w:r>
    </w:p>
    <w:p w14:paraId="5322E9B4" w14:textId="77777777" w:rsidR="00D654D8" w:rsidRDefault="00D654D8" w:rsidP="004C6FB9"/>
    <w:p w14:paraId="7D6C8E1B" w14:textId="77777777" w:rsidR="004C6FB9" w:rsidRPr="004C6FB9" w:rsidRDefault="004C6FB9" w:rsidP="004C6FB9"/>
    <w:p w14:paraId="48949B58" w14:textId="77777777" w:rsidR="00EA35B5" w:rsidRDefault="008F7743" w:rsidP="008F7743">
      <w:pPr>
        <w:pStyle w:val="Heading3"/>
      </w:pPr>
      <w:r>
        <w:t>2ac Salmon Are Keystone Species</w:t>
      </w:r>
    </w:p>
    <w:p w14:paraId="08184A6D" w14:textId="77777777" w:rsidR="008F7743" w:rsidRDefault="008F7743" w:rsidP="008F7743"/>
    <w:p w14:paraId="26EBE7B4" w14:textId="77777777" w:rsidR="008F7743" w:rsidRDefault="008F7743" w:rsidP="008F7743">
      <w:pPr>
        <w:pStyle w:val="Heading4"/>
      </w:pPr>
      <w:r>
        <w:t>Salmon are keystone species --- key to overall ecosystems</w:t>
      </w:r>
    </w:p>
    <w:p w14:paraId="4324AF65" w14:textId="77777777" w:rsidR="008F7743" w:rsidRDefault="008F7743" w:rsidP="008F7743">
      <w:r w:rsidRPr="00BD0EF4">
        <w:rPr>
          <w:rStyle w:val="Style13ptBold"/>
        </w:rPr>
        <w:t>Horton, 08</w:t>
      </w:r>
      <w:r>
        <w:t xml:space="preserve"> (18 November 2008, Jennifer Horton, “What's depleting salmon populations?” </w:t>
      </w:r>
      <w:hyperlink r:id="rId47" w:history="1">
        <w:r w:rsidRPr="001614BA">
          <w:rPr>
            <w:rStyle w:val="Hyperlink"/>
          </w:rPr>
          <w:t>https://adventure.howstuffworks.com/outdoor-activities/fishing/fish-conservation/fish-populations/salmon-population.htm</w:t>
        </w:r>
      </w:hyperlink>
      <w:r>
        <w:t>, JMP)</w:t>
      </w:r>
    </w:p>
    <w:p w14:paraId="716988B6" w14:textId="77777777" w:rsidR="008F7743" w:rsidRDefault="008F7743" w:rsidP="008F7743">
      <w:r w:rsidRPr="0003786F">
        <w:rPr>
          <w:rStyle w:val="StyleUnderline"/>
        </w:rPr>
        <w:t>The downward spiral of the salmon</w:t>
      </w:r>
      <w:r>
        <w:t xml:space="preserve"> population </w:t>
      </w:r>
      <w:r w:rsidRPr="0003786F">
        <w:rPr>
          <w:rStyle w:val="StyleUnderline"/>
        </w:rPr>
        <w:t>is troubling</w:t>
      </w:r>
      <w:r>
        <w:t xml:space="preserve"> for several reasons. This fish is far more than just a tasty source of omega-3s. </w:t>
      </w:r>
      <w:r w:rsidRPr="0003786F">
        <w:rPr>
          <w:rStyle w:val="StyleUnderline"/>
        </w:rPr>
        <w:t>Salmon are</w:t>
      </w:r>
      <w:r>
        <w:t xml:space="preserve"> what's known as </w:t>
      </w:r>
      <w:r w:rsidRPr="0003786F">
        <w:rPr>
          <w:rStyle w:val="StyleUnderline"/>
        </w:rPr>
        <w:t xml:space="preserve">a </w:t>
      </w:r>
      <w:r w:rsidRPr="0003786F">
        <w:rPr>
          <w:rStyle w:val="Emphasis"/>
        </w:rPr>
        <w:t>keystone species</w:t>
      </w:r>
      <w:r>
        <w:t xml:space="preserve"> -- </w:t>
      </w:r>
      <w:r w:rsidRPr="0003786F">
        <w:rPr>
          <w:rStyle w:val="StyleUnderline"/>
        </w:rPr>
        <w:t xml:space="preserve">like the engine in your car, their physical presence compared to the whole is rather small, but </w:t>
      </w:r>
      <w:r w:rsidRPr="0003786F">
        <w:rPr>
          <w:rStyle w:val="Emphasis"/>
        </w:rPr>
        <w:t>their importance to its functioning is vital</w:t>
      </w:r>
      <w:r w:rsidRPr="0003786F">
        <w:rPr>
          <w:rStyle w:val="StyleUnderline"/>
        </w:rPr>
        <w:t>.</w:t>
      </w:r>
    </w:p>
    <w:p w14:paraId="78AE91D8" w14:textId="77777777" w:rsidR="008F7743" w:rsidRDefault="008F7743" w:rsidP="008F7743">
      <w:r>
        <w:t xml:space="preserve">Not only are </w:t>
      </w:r>
      <w:r w:rsidRPr="00C27501">
        <w:rPr>
          <w:rStyle w:val="StyleUnderline"/>
        </w:rPr>
        <w:t>the fish a main source of sustenance for</w:t>
      </w:r>
      <w:r>
        <w:t xml:space="preserve"> a variety of predators (</w:t>
      </w:r>
      <w:r w:rsidRPr="00C27501">
        <w:rPr>
          <w:rStyle w:val="StyleUnderline"/>
        </w:rPr>
        <w:t>more than 137 species</w:t>
      </w:r>
      <w:r>
        <w:t xml:space="preserve">), </w:t>
      </w:r>
      <w:r w:rsidRPr="00C27501">
        <w:rPr>
          <w:rStyle w:val="StyleUnderline"/>
        </w:rPr>
        <w:t>but their decomposing carcasses are a significant source of nutrients and fertilizer for trees</w:t>
      </w:r>
      <w:r>
        <w:t xml:space="preserve"> [source: Hunt]. </w:t>
      </w:r>
      <w:r w:rsidRPr="00C27501">
        <w:rPr>
          <w:rStyle w:val="StyleUnderline"/>
        </w:rPr>
        <w:t xml:space="preserve">When the salmon go, the </w:t>
      </w:r>
      <w:r w:rsidRPr="00C27501">
        <w:rPr>
          <w:rStyle w:val="Emphasis"/>
        </w:rPr>
        <w:t>surrounding ecosystem likely won't be far behind</w:t>
      </w:r>
      <w:r w:rsidRPr="00C27501">
        <w:rPr>
          <w:rStyle w:val="StyleUnderline"/>
        </w:rPr>
        <w:t>.</w:t>
      </w:r>
    </w:p>
    <w:p w14:paraId="5C1E02AE" w14:textId="77777777" w:rsidR="008F7743" w:rsidRPr="008F7743" w:rsidRDefault="008F7743" w:rsidP="008F7743"/>
    <w:p w14:paraId="0659A6C1" w14:textId="77777777" w:rsidR="00AD5585" w:rsidRDefault="00AF40D1" w:rsidP="00AD5585">
      <w:pPr>
        <w:pStyle w:val="Heading3"/>
      </w:pPr>
      <w:r>
        <w:t xml:space="preserve">2ac </w:t>
      </w:r>
      <w:r w:rsidR="00AD5585">
        <w:t>AT: Alt Causes to Salmon Decline</w:t>
      </w:r>
    </w:p>
    <w:p w14:paraId="385EEFEA" w14:textId="77777777" w:rsidR="00AD5585" w:rsidRDefault="00AD5585" w:rsidP="00AD5585"/>
    <w:p w14:paraId="2D26A785" w14:textId="77777777" w:rsidR="00AD5585" w:rsidRPr="00423ECC" w:rsidRDefault="00AD5585" w:rsidP="00AD5585">
      <w:pPr>
        <w:pStyle w:val="Heading4"/>
      </w:pPr>
      <w:r>
        <w:t>Alt causes are a reason to restore rivers to ensure salmon survival</w:t>
      </w:r>
    </w:p>
    <w:p w14:paraId="3EF5660B" w14:textId="77777777" w:rsidR="00AD5585" w:rsidRDefault="00AD5585" w:rsidP="00AD5585">
      <w:r w:rsidRPr="004E7A05">
        <w:rPr>
          <w:rStyle w:val="Style13ptBold"/>
        </w:rPr>
        <w:t>Lohan, 21</w:t>
      </w:r>
      <w:r>
        <w:t xml:space="preserve"> (APRIL 11, 2021 6:59PM (UTC), TARA LOHAN, “Our last, best chance to save Atlantic salmon; Atlantic salmon are perilously close to extinction in the United States,” </w:t>
      </w:r>
      <w:hyperlink r:id="rId48" w:history="1">
        <w:r w:rsidRPr="00E247DE">
          <w:rPr>
            <w:rStyle w:val="Hyperlink"/>
          </w:rPr>
          <w:t>https://www.salon.com/2021/04/11/our-last-best-chance-to-save-atlantic-salmon_partner/</w:t>
        </w:r>
      </w:hyperlink>
      <w:r>
        <w:t xml:space="preserve">, JMP) </w:t>
      </w:r>
      <w:r w:rsidRPr="00057F2F">
        <w:rPr>
          <w:b/>
        </w:rPr>
        <w:t>***John Burrows is executive director of U.S. programs at the Atlantic Salmon Federation</w:t>
      </w:r>
    </w:p>
    <w:p w14:paraId="67588DD5" w14:textId="77777777" w:rsidR="00AD5585" w:rsidRDefault="00AD5585" w:rsidP="00AD5585">
      <w:r w:rsidRPr="001C7792">
        <w:rPr>
          <w:rStyle w:val="StyleUnderline"/>
        </w:rPr>
        <w:t>Outside of the rivers, Atlantic salmon still face a tough road. Climate change is warming ocean temperatures, changing salinity and altering food webs.</w:t>
      </w:r>
      <w:r>
        <w:t xml:space="preserve"> But </w:t>
      </w:r>
      <w:r w:rsidRPr="00423ECC">
        <w:rPr>
          <w:rStyle w:val="StyleUnderline"/>
        </w:rPr>
        <w:t>having so many unknowns in the marine environment</w:t>
      </w:r>
      <w:r>
        <w:t xml:space="preserve"> in the coming decades </w:t>
      </w:r>
      <w:r w:rsidRPr="00423ECC">
        <w:rPr>
          <w:rStyle w:val="StyleUnderline"/>
        </w:rPr>
        <w:t xml:space="preserve">provides </w:t>
      </w:r>
      <w:r w:rsidRPr="00423ECC">
        <w:rPr>
          <w:rStyle w:val="Emphasis"/>
        </w:rPr>
        <w:t>more reason to focus efforts on restoring rivers</w:t>
      </w:r>
      <w:r w:rsidRPr="00423ECC">
        <w:rPr>
          <w:rStyle w:val="StyleUnderline"/>
        </w:rPr>
        <w:t xml:space="preserve"> where scientists already know what works</w:t>
      </w:r>
      <w:r>
        <w:t>, says Burrows.</w:t>
      </w:r>
    </w:p>
    <w:p w14:paraId="4B461C6A" w14:textId="77777777" w:rsidR="00AD5585" w:rsidRDefault="00AD5585" w:rsidP="00AD5585">
      <w:r>
        <w:t xml:space="preserve">And if that's done right, </w:t>
      </w:r>
      <w:r w:rsidRPr="00423ECC">
        <w:rPr>
          <w:rStyle w:val="StyleUnderline"/>
        </w:rPr>
        <w:t>the benefits will extend far beyond salmon</w:t>
      </w:r>
      <w:r>
        <w:t>.</w:t>
      </w:r>
    </w:p>
    <w:p w14:paraId="5BBCE7E5" w14:textId="77777777" w:rsidR="00AD5585" w:rsidRDefault="00AD5585" w:rsidP="00AD5585">
      <w:r w:rsidRPr="00D4396F">
        <w:rPr>
          <w:rStyle w:val="StyleUnderline"/>
        </w:rPr>
        <w:t>"It's not just about salmon — it's about these other native fish, it's about the wildlife, water quality</w:t>
      </w:r>
      <w:r>
        <w:t>, economic opportunity for ground fishermen and lobstermen, and more sustainable forms of recreation and community development," says Burrows</w:t>
      </w:r>
      <w:r w:rsidRPr="00A55AE3">
        <w:t xml:space="preserve">. </w:t>
      </w:r>
      <w:r w:rsidRPr="00A55AE3">
        <w:rPr>
          <w:rStyle w:val="StyleUnderline"/>
        </w:rPr>
        <w:t>"If we remove a dam or two here and rebuild these fish populations to pretty big levels that really impacts a whole bunch of different parts of society</w:t>
      </w:r>
      <w:r>
        <w:t>. That's what we want to try to do here on the Kennebec."</w:t>
      </w:r>
    </w:p>
    <w:p w14:paraId="791930C7" w14:textId="77777777" w:rsidR="00AF068C" w:rsidRDefault="00AF068C" w:rsidP="00AD5585"/>
    <w:p w14:paraId="56713468" w14:textId="77777777" w:rsidR="00C8245C" w:rsidRPr="008C654E" w:rsidRDefault="00C8245C" w:rsidP="00C8245C">
      <w:pPr>
        <w:pStyle w:val="Heading4"/>
      </w:pPr>
      <w:r>
        <w:t xml:space="preserve">There aren’t alternative causes --- aquatic species face </w:t>
      </w:r>
      <w:r w:rsidRPr="00E72443">
        <w:rPr>
          <w:u w:val="single"/>
        </w:rPr>
        <w:t>extinction</w:t>
      </w:r>
      <w:r>
        <w:t xml:space="preserve"> almost </w:t>
      </w:r>
      <w:r>
        <w:rPr>
          <w:u w:val="single"/>
        </w:rPr>
        <w:t>entirely</w:t>
      </w:r>
      <w:r>
        <w:t xml:space="preserve"> because of Dams</w:t>
      </w:r>
    </w:p>
    <w:p w14:paraId="4FF46C32" w14:textId="77777777" w:rsidR="00C8245C" w:rsidRDefault="00C8245C" w:rsidP="00C8245C">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49" w:history="1">
        <w:r w:rsidRPr="00E247DE">
          <w:rPr>
            <w:rStyle w:val="Hyperlink"/>
          </w:rPr>
          <w:t>https://issues.org/workman-water-crisis-drought-fix-dams/</w:t>
        </w:r>
      </w:hyperlink>
      <w:r>
        <w:t>, JMP)</w:t>
      </w:r>
    </w:p>
    <w:p w14:paraId="6EE7A203" w14:textId="77777777" w:rsidR="00C8245C" w:rsidRDefault="00C8245C" w:rsidP="00C8245C">
      <w:r>
        <w:t xml:space="preserve">The third threat to dam performance, as both a cause and a consequence, is climate change. </w:t>
      </w:r>
      <w:r w:rsidRPr="00EC4067">
        <w:rPr>
          <w:rStyle w:val="Emphasis"/>
        </w:rPr>
        <w:t>Dams are point-source polluters</w:t>
      </w:r>
      <w:r>
        <w:t xml:space="preserve">. Scientists have long warned that </w:t>
      </w:r>
      <w:r w:rsidRPr="00EC4067">
        <w:rPr>
          <w:rStyle w:val="StyleUnderline"/>
        </w:rPr>
        <w:t>dams alter the chemistry and biology of rivers. They warm the water and lower its oxygen content, boosting invasive species and algae blooms while blocking and killing native aquatic life upstream and down</w:t>
      </w:r>
      <w:r>
        <w:t xml:space="preserve">. </w:t>
      </w:r>
      <w:r w:rsidRPr="00EC4067">
        <w:rPr>
          <w:rStyle w:val="StyleUnderline"/>
        </w:rPr>
        <w:t>Rivers host more endangered species than any other ecosystem in the</w:t>
      </w:r>
      <w:r>
        <w:t xml:space="preserve"> </w:t>
      </w:r>
      <w:r w:rsidRPr="00EC4067">
        <w:rPr>
          <w:rStyle w:val="Emphasis"/>
        </w:rPr>
        <w:t>U</w:t>
      </w:r>
      <w:r>
        <w:t xml:space="preserve">nited </w:t>
      </w:r>
      <w:r w:rsidRPr="00EC4067">
        <w:rPr>
          <w:rStyle w:val="Emphasis"/>
        </w:rPr>
        <w:t>S</w:t>
      </w:r>
      <w:r>
        <w:t xml:space="preserve">tates, </w:t>
      </w:r>
      <w:r w:rsidRPr="00EC4067">
        <w:rPr>
          <w:rStyle w:val="StyleUnderline"/>
        </w:rPr>
        <w:t>and many of the nation’s native plants and animals, from</w:t>
      </w:r>
      <w:r>
        <w:t xml:space="preserve"> charismatic Pacific </w:t>
      </w:r>
      <w:r w:rsidRPr="00EC4067">
        <w:rPr>
          <w:rStyle w:val="StyleUnderline"/>
        </w:rPr>
        <w:t>salmon to</w:t>
      </w:r>
      <w:r>
        <w:t xml:space="preserve"> lowly Southern </w:t>
      </w:r>
      <w:r w:rsidRPr="00EC4067">
        <w:rPr>
          <w:rStyle w:val="StyleUnderline"/>
        </w:rPr>
        <w:t xml:space="preserve">freshwater mussels, </w:t>
      </w:r>
      <w:r w:rsidRPr="00EC4067">
        <w:rPr>
          <w:rStyle w:val="Emphasis"/>
        </w:rPr>
        <w:t>face extinction almost entirely because of dams</w:t>
      </w:r>
      <w:r>
        <w:t>.</w:t>
      </w:r>
    </w:p>
    <w:p w14:paraId="473F43DA" w14:textId="77777777" w:rsidR="00C8245C" w:rsidRDefault="00C8245C" w:rsidP="00AD5585"/>
    <w:p w14:paraId="611AD849" w14:textId="77777777" w:rsidR="00640EF3" w:rsidRPr="00640EF3" w:rsidRDefault="00640EF3" w:rsidP="00640EF3"/>
    <w:p w14:paraId="5DE85D68" w14:textId="77777777" w:rsidR="00920C99" w:rsidRDefault="00EC2426" w:rsidP="00920C99">
      <w:pPr>
        <w:pStyle w:val="Heading3"/>
      </w:pPr>
      <w:r>
        <w:t xml:space="preserve">2ac </w:t>
      </w:r>
      <w:r w:rsidR="00920C99">
        <w:t>AT: State Regulations Solve</w:t>
      </w:r>
    </w:p>
    <w:p w14:paraId="36544668" w14:textId="77777777" w:rsidR="00920C99" w:rsidRPr="00746217" w:rsidRDefault="00920C99" w:rsidP="00920C99"/>
    <w:p w14:paraId="5A1DE5A3" w14:textId="77777777" w:rsidR="00920C99" w:rsidRDefault="00920C99" w:rsidP="00920C99">
      <w:pPr>
        <w:pStyle w:val="Heading4"/>
      </w:pPr>
      <w:r>
        <w:t>Don’t solve significant federal dams and current state regs fail</w:t>
      </w:r>
    </w:p>
    <w:p w14:paraId="47FF8098" w14:textId="77777777" w:rsidR="00920C99" w:rsidRDefault="00920C99" w:rsidP="00920C99">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2FF53404" w14:textId="77777777" w:rsidR="00920C99" w:rsidRDefault="00920C99" w:rsidP="00920C99">
      <w:r>
        <w:t>3. State-Regulated Dams</w:t>
      </w:r>
    </w:p>
    <w:p w14:paraId="6CD94D66" w14:textId="77777777" w:rsidR="00920C99" w:rsidRDefault="00920C99" w:rsidP="00920C99">
      <w:r>
        <w:t xml:space="preserve">The legal literature on dams focuses overwhelmingly on those regulated or, to a much lesser extent, owned by the </w:t>
      </w:r>
      <w:r w:rsidRPr="005F63AD">
        <w:rPr>
          <w:rStyle w:val="StyleUnderline"/>
        </w:rPr>
        <w:t>federal</w:t>
      </w:r>
      <w:r>
        <w:t xml:space="preserve"> government, and in practice, those </w:t>
      </w:r>
      <w:r w:rsidRPr="005F63AD">
        <w:rPr>
          <w:rStyle w:val="StyleUnderline"/>
        </w:rPr>
        <w:t>dams generate much of the controversy and litigation</w:t>
      </w:r>
      <w:r>
        <w:t xml:space="preserve">. 159 There are obvious reasons for that focus; </w:t>
      </w:r>
      <w:r w:rsidRPr="005F63AD">
        <w:rPr>
          <w:rStyle w:val="StyleUnderline"/>
        </w:rPr>
        <w:t>the largest and most heavily regulated dams generally fall within these groups</w:t>
      </w:r>
      <w:r>
        <w:t xml:space="preserve">, and advocates are sensible to focus their efforts where they can exert the most leverage. 160 But </w:t>
      </w:r>
      <w:r w:rsidRPr="00746217">
        <w:rPr>
          <w:rStyle w:val="StyleUnderline"/>
        </w:rPr>
        <w:t>over 97% of dams are neither owned by the federal government nor regulated by FERC, and</w:t>
      </w:r>
      <w:r w:rsidRPr="005F63AD">
        <w:t xml:space="preserve"> while </w:t>
      </w:r>
      <w:r w:rsidRPr="00746217">
        <w:rPr>
          <w:rStyle w:val="StyleUnderline"/>
        </w:rPr>
        <w:t xml:space="preserve">their </w:t>
      </w:r>
      <w:r w:rsidRPr="005F63AD">
        <w:rPr>
          <w:rStyle w:val="Emphasis"/>
        </w:rPr>
        <w:t>collective impacts may not rise to the level of the federal behemoths</w:t>
      </w:r>
      <w:r w:rsidRPr="005F63AD">
        <w:t xml:space="preserve">, those impacts still are significant. 161 </w:t>
      </w:r>
      <w:r>
        <w:t>No synopsis of dam regulation would be complete, therefore, without some discussion of state law.</w:t>
      </w:r>
    </w:p>
    <w:p w14:paraId="677B3AFD" w14:textId="77777777" w:rsidR="00920C99" w:rsidRDefault="00920C99" w:rsidP="00920C99">
      <w:r>
        <w:t xml:space="preserve">Providing that discussion is difficult, however, because of two factors. First, </w:t>
      </w:r>
      <w:r w:rsidRPr="00A732A4">
        <w:rPr>
          <w:rStyle w:val="Emphasis"/>
        </w:rPr>
        <w:t>dam laws vary from state to state</w:t>
      </w:r>
      <w:r w:rsidRPr="00746217">
        <w:rPr>
          <w:rStyle w:val="StyleUnderline"/>
        </w:rPr>
        <w:t>, as do the financial and administrative resources that states devote to implementing their dam laws</w:t>
      </w:r>
      <w:r>
        <w:t xml:space="preserve">. 162 Second, while a few studies summarize the dam laws of individual states, </w:t>
      </w:r>
      <w:r w:rsidRPr="00746217">
        <w:rPr>
          <w:rStyle w:val="StyleUnderline"/>
        </w:rPr>
        <w:t>no comprehensive state-by-state guide to the environmental law of dams exists</w:t>
      </w:r>
      <w:r>
        <w:t xml:space="preserve">. 163 There are good and recent studies of state dam safety laws and of the treatment of hydropower in state renewable portfolio standards, but our discussion of the </w:t>
      </w:r>
      <w:proofErr w:type="gramStart"/>
      <w:r>
        <w:t>environmental  [</w:t>
      </w:r>
      <w:proofErr w:type="gramEnd"/>
      <w:r>
        <w:t>*1070]  regulation of dams is based largely on a review of the dam laws of a select set of states. 164</w:t>
      </w:r>
    </w:p>
    <w:p w14:paraId="7D92DC57" w14:textId="77777777" w:rsidR="00920C99" w:rsidRDefault="00920C99" w:rsidP="00920C99">
      <w:r>
        <w:t xml:space="preserve">Despite these caveats, even a partial review of state dam laws supports a few generalizations. The first is that </w:t>
      </w:r>
      <w:r w:rsidRPr="00252225">
        <w:rPr>
          <w:rStyle w:val="StyleUnderline"/>
        </w:rPr>
        <w:t xml:space="preserve">state environmental regulation of existing dams is generally </w:t>
      </w:r>
      <w:r w:rsidRPr="00252225">
        <w:rPr>
          <w:rStyle w:val="Emphasis"/>
        </w:rPr>
        <w:t>quite lax</w:t>
      </w:r>
      <w:r>
        <w:t xml:space="preserve">. 165 </w:t>
      </w:r>
      <w:r w:rsidRPr="005402F2">
        <w:rPr>
          <w:rStyle w:val="StyleUnderline"/>
        </w:rPr>
        <w:t>None of the states we reviewed had a re-licensing requirement analogous to that created by the FPA.</w:t>
      </w:r>
      <w:r>
        <w:t xml:space="preserve"> 166 Moreover, </w:t>
      </w:r>
      <w:r w:rsidRPr="005402F2">
        <w:rPr>
          <w:rStyle w:val="StyleUnderline"/>
        </w:rPr>
        <w:t>we identified few other procedural or substantive levers to compel reconsideration of the impacts of existing dams</w:t>
      </w:r>
      <w:r>
        <w:t xml:space="preserve">. 167 Instead, </w:t>
      </w:r>
      <w:r w:rsidRPr="005402F2">
        <w:rPr>
          <w:rStyle w:val="StyleUnderline"/>
        </w:rPr>
        <w:t>in most states, a dam, once built, is grandfathered from the requirements of environmental laws</w:t>
      </w:r>
      <w:r>
        <w:t xml:space="preserve">. 168 </w:t>
      </w:r>
      <w:r w:rsidRPr="00875233">
        <w:rPr>
          <w:rStyle w:val="StyleUnderline"/>
        </w:rPr>
        <w:t>Many of those dams were constructed before significant environmental laws existed or</w:t>
      </w:r>
      <w:r>
        <w:t xml:space="preserve">, at least, before those laws were acknowledged and </w:t>
      </w:r>
      <w:r w:rsidRPr="00875233">
        <w:rPr>
          <w:rStyle w:val="StyleUnderline"/>
        </w:rPr>
        <w:t>enforced</w:t>
      </w:r>
      <w:r>
        <w:t>. 169 The environmental laws of many states therefore have never really applied to most of those states' dams. 170 Indeed, in many states, the only way environmental laws would be triggered is if a dam owner proposes to do something different with a dam - like, for example, add hydropower capacity or take the dam out. 171</w:t>
      </w:r>
    </w:p>
    <w:p w14:paraId="061BED0C" w14:textId="77777777" w:rsidR="00920C99" w:rsidRDefault="00920C99" w:rsidP="00920C99">
      <w:r>
        <w:t>[*1071</w:t>
      </w:r>
      <w:proofErr w:type="gramStart"/>
      <w:r>
        <w:t xml:space="preserve">]  </w:t>
      </w:r>
      <w:r w:rsidRPr="00875233">
        <w:rPr>
          <w:rStyle w:val="StyleUnderline"/>
        </w:rPr>
        <w:t>On</w:t>
      </w:r>
      <w:proofErr w:type="gramEnd"/>
      <w:r w:rsidRPr="00875233">
        <w:rPr>
          <w:rStyle w:val="StyleUnderline"/>
        </w:rPr>
        <w:t xml:space="preserve"> paper, state regulation of dam safety is more robust</w:t>
      </w:r>
      <w:r>
        <w:t xml:space="preserve">. Most states have safety standards and laws requiring periodic inspection of dams, and safety reviews ought to present opportunities to reexamine the operations or even existence of dams. 172 But </w:t>
      </w:r>
      <w:r w:rsidRPr="00875233">
        <w:rPr>
          <w:rStyle w:val="StyleUnderline"/>
        </w:rPr>
        <w:t>on closer examination, those schemes also often appear</w:t>
      </w:r>
      <w:r>
        <w:t xml:space="preserve"> - in the words of one leading expert - </w:t>
      </w:r>
      <w:r w:rsidRPr="00875233">
        <w:rPr>
          <w:rStyle w:val="Emphasis"/>
        </w:rPr>
        <w:t>"pitiful."</w:t>
      </w:r>
      <w:r>
        <w:t xml:space="preserve"> 173 </w:t>
      </w:r>
      <w:r w:rsidRPr="007F2CE5">
        <w:rPr>
          <w:rStyle w:val="StyleUnderline"/>
        </w:rPr>
        <w:t>Maine</w:t>
      </w:r>
      <w:r>
        <w:t xml:space="preserve">, for example, </w:t>
      </w:r>
      <w:r w:rsidRPr="007F2CE5">
        <w:rPr>
          <w:rStyle w:val="StyleUnderline"/>
        </w:rPr>
        <w:t>has robust requirements for dam inspections but has never adequately funded the inspection program</w:t>
      </w:r>
      <w:r>
        <w:t xml:space="preserve">. 174 </w:t>
      </w:r>
      <w:r w:rsidRPr="007F2CE5">
        <w:rPr>
          <w:rStyle w:val="StyleUnderline"/>
        </w:rPr>
        <w:t>Texas recently passed legislation exempting many dams from its inspection program, and Texas law, at least as currently interpreted, also limits the public's ability to even access information about dam hazards</w:t>
      </w:r>
      <w:r>
        <w:t xml:space="preserve">. 175 Many other states face similar circumstances. 176 </w:t>
      </w:r>
      <w:r w:rsidRPr="00257AD0">
        <w:rPr>
          <w:rStyle w:val="StyleUnderline"/>
        </w:rPr>
        <w:t>Dams</w:t>
      </w:r>
      <w:r w:rsidRPr="005A1C97">
        <w:rPr>
          <w:rStyle w:val="StyleUnderline"/>
        </w:rPr>
        <w:t xml:space="preserve"> do age and fail, but because of these oversight gaps, smaller dam owners in </w:t>
      </w:r>
      <w:r w:rsidRPr="005A1C97">
        <w:rPr>
          <w:rStyle w:val="Emphasis"/>
        </w:rPr>
        <w:t>many states</w:t>
      </w:r>
      <w:r w:rsidRPr="005A1C97">
        <w:rPr>
          <w:rStyle w:val="StyleUnderline"/>
        </w:rPr>
        <w:t xml:space="preserve"> are all but </w:t>
      </w:r>
      <w:r w:rsidRPr="00995F74">
        <w:rPr>
          <w:rStyle w:val="Emphasis"/>
        </w:rPr>
        <w:t>legally invisible</w:t>
      </w:r>
      <w:r w:rsidRPr="005A1C97">
        <w:rPr>
          <w:rStyle w:val="StyleUnderline"/>
        </w:rPr>
        <w:t xml:space="preserve"> so long as nothing goes drastically wrong</w:t>
      </w:r>
      <w:r>
        <w:t>. Indeed, there are thousands of state-regulated dams whose owners aren't even known. 177</w:t>
      </w:r>
    </w:p>
    <w:p w14:paraId="78618726" w14:textId="77777777" w:rsidR="00920C99" w:rsidRDefault="00920C99" w:rsidP="00920C99">
      <w:r>
        <w:t xml:space="preserve">Despite the prevalence of laissez-faire regimes, there are some incentives for reducing the environmental and safety impacts of dams. In most states, a dam owner faces tort liability if his dam fails, or if a boater is injured by a deteriorating dam structure. 178 The United </w:t>
      </w:r>
      <w:proofErr w:type="gramStart"/>
      <w:r>
        <w:t>States  [</w:t>
      </w:r>
      <w:proofErr w:type="gramEnd"/>
      <w:r>
        <w:t>*1072]  has a long tradition of passing laws designed to promote fish passage, and while those laws were often observed largely in the breach, a few court decisions have given them significant effect. 179 And some states have created legal mechanisms and offices devoted to helping dam owners move through the removal process, or to allowing the state to assume responsibility for abandoned dams. 180 But those programs are rare unless one counts laws empowering government agencies to dynamite beaver dams, 181 and state dam regulation on the whole remains rather limited. Consequently, quite often the most procedurally straightforward thing for a state-regulated dam owner to do with his dam turns out to be nothing at all. 182</w:t>
      </w:r>
    </w:p>
    <w:p w14:paraId="508AB9EF" w14:textId="77777777" w:rsidR="00920C99" w:rsidRDefault="00920C99" w:rsidP="00920C99">
      <w:r>
        <w:t xml:space="preserve">While state dam law does little to spur better environmental management, it sometimes does encourage hydropower development. States use an extraordinary variety of pricing mechanisms to incentivize renewable energy, including renewable portfolio standards, 183 net metering programs, green power purchasing options, and property </w:t>
      </w:r>
      <w:proofErr w:type="gramStart"/>
      <w:r>
        <w:t>tax  [</w:t>
      </w:r>
      <w:proofErr w:type="gramEnd"/>
      <w:r>
        <w:t>*1073]  rebates. 184 Some of these programs include hydropower. 185 Typically, state programs are limited to small hydropower sources, and environmental criteria sometimes apply. 186 Many dams, including larger hydropower systems, therefore are likely to be excluded from these programs, no matter how much the dam owners do to mitigate their facilities' adverse environmental effects. 187 Conversely, and perversely, in some states a small hydropower facility is eligible for favorable pricing even if its environmental impacts are drastic. 188 But a variety of programs does create incentives for constructing new hydropower systems. 189</w:t>
      </w:r>
    </w:p>
    <w:p w14:paraId="750BECD9" w14:textId="77777777" w:rsidR="00920C99" w:rsidRDefault="00920C99" w:rsidP="00920C99">
      <w:r>
        <w:t xml:space="preserve">Nevertheless, </w:t>
      </w:r>
      <w:r w:rsidRPr="002B6DC0">
        <w:rPr>
          <w:rStyle w:val="StyleUnderline"/>
        </w:rPr>
        <w:t>state dam law on the whole generally provides only weak incentives to take proactive steps with dams. Aside from pricing incentives in a subset of states</w:t>
      </w:r>
      <w:r>
        <w:t xml:space="preserve"> (and applicable to a subset of dams), </w:t>
      </w:r>
      <w:r w:rsidRPr="002B6DC0">
        <w:rPr>
          <w:rStyle w:val="StyleUnderline"/>
        </w:rPr>
        <w:t>states do little to encourage dam owners to upgrade their systems</w:t>
      </w:r>
      <w:r>
        <w:t xml:space="preserve">. Similarly, </w:t>
      </w:r>
      <w:r w:rsidRPr="002B6DC0">
        <w:rPr>
          <w:rStyle w:val="StyleUnderline"/>
        </w:rPr>
        <w:t xml:space="preserve">they do little to penalize owners whose dams produce adverse environmental consequences or even safety threats. And state programs to encourage comprehensive reassessment of dam systems are nearly </w:t>
      </w:r>
      <w:r w:rsidRPr="002B6DC0">
        <w:rPr>
          <w:rStyle w:val="Emphasis"/>
        </w:rPr>
        <w:t>unheard of</w:t>
      </w:r>
      <w:r w:rsidRPr="002B6DC0">
        <w:rPr>
          <w:rStyle w:val="StyleUnderline"/>
        </w:rPr>
        <w:t>.</w:t>
      </w:r>
      <w:r>
        <w:t xml:space="preserve"> 190</w:t>
      </w:r>
    </w:p>
    <w:p w14:paraId="658A37AB" w14:textId="77777777" w:rsidR="00920C99" w:rsidRDefault="00920C99" w:rsidP="00A41A3B"/>
    <w:p w14:paraId="02867843" w14:textId="77777777" w:rsidR="00780A04" w:rsidRPr="00816F97" w:rsidRDefault="00780A04" w:rsidP="00780A04"/>
    <w:p w14:paraId="7BC04D58" w14:textId="77777777" w:rsidR="00780A04" w:rsidRDefault="00780A04" w:rsidP="00A41A3B"/>
    <w:p w14:paraId="1B643337" w14:textId="77777777" w:rsidR="00CD2582" w:rsidRDefault="00CD2582" w:rsidP="00CD2582">
      <w:pPr>
        <w:pStyle w:val="Heading2"/>
      </w:pPr>
      <w:r>
        <w:t xml:space="preserve">Adv Climate – Trading Dams Version </w:t>
      </w:r>
    </w:p>
    <w:p w14:paraId="6E0D9454" w14:textId="77777777" w:rsidR="00CD2582" w:rsidRDefault="00CD2582" w:rsidP="00CD2582"/>
    <w:p w14:paraId="1A004212" w14:textId="77777777" w:rsidR="003D19E8" w:rsidRDefault="00223072" w:rsidP="003D19E8">
      <w:pPr>
        <w:pStyle w:val="Heading3"/>
      </w:pPr>
      <w:r>
        <w:t>2ac New Dams Inevitable</w:t>
      </w:r>
      <w:r w:rsidR="003D19E8">
        <w:t xml:space="preserve"> / Destroy Biodiversity</w:t>
      </w:r>
    </w:p>
    <w:p w14:paraId="16F36137" w14:textId="77777777" w:rsidR="003D19E8" w:rsidRPr="003D19E8" w:rsidRDefault="003D19E8" w:rsidP="003D19E8"/>
    <w:p w14:paraId="11E5490F" w14:textId="77777777" w:rsidR="00CD2582" w:rsidRDefault="003D19E8" w:rsidP="00476D7D">
      <w:pPr>
        <w:pStyle w:val="Heading4"/>
      </w:pPr>
      <w:r>
        <w:t xml:space="preserve">Thousands of new </w:t>
      </w:r>
      <w:r w:rsidR="00476D7D">
        <w:t>dams will be built --- triggers biodiversity loss in protected areas</w:t>
      </w:r>
    </w:p>
    <w:p w14:paraId="24308244" w14:textId="77777777" w:rsidR="00CD2582" w:rsidRDefault="00CD2582" w:rsidP="00CD2582">
      <w:r w:rsidRPr="00DB1245">
        <w:rPr>
          <w:rStyle w:val="Style13ptBold"/>
        </w:rPr>
        <w:t>Benson, 21</w:t>
      </w:r>
      <w:r>
        <w:t xml:space="preserve">--- Masters of Environmental Policy Candidate (MAY 16, 2021, Jen Benson, “The Murky Ethics and Complicated Environmental Claims of Big Hydro,” </w:t>
      </w:r>
      <w:hyperlink r:id="rId50" w:history="1">
        <w:r w:rsidRPr="000F5E24">
          <w:rPr>
            <w:rStyle w:val="Hyperlink"/>
          </w:rPr>
          <w:t>https://www.bard.edu/cep/blog/?p=12930</w:t>
        </w:r>
      </w:hyperlink>
      <w:r>
        <w:t>, JMP)</w:t>
      </w:r>
    </w:p>
    <w:p w14:paraId="74023EEB" w14:textId="77777777" w:rsidR="00CD2582" w:rsidRDefault="00CD2582" w:rsidP="00CD2582">
      <w:r>
        <w:t>Threats to Free-Flowing Rivers</w:t>
      </w:r>
    </w:p>
    <w:p w14:paraId="1534C3DF" w14:textId="77777777" w:rsidR="00CD2582" w:rsidRDefault="00CD2582" w:rsidP="00CD2582">
      <w:r w:rsidRPr="00F40658">
        <w:rPr>
          <w:rStyle w:val="StyleUnderline"/>
        </w:rPr>
        <w:t>Although hydropower dams are perceived as an environmentally friendly alternative to fossil fuels, dams drastically alter rivers, reducing ecosystem services</w:t>
      </w:r>
      <w:r>
        <w:t xml:space="preserve"> relied upon by both riverine species and nearby human communities.</w:t>
      </w:r>
    </w:p>
    <w:p w14:paraId="244AF74A" w14:textId="77777777" w:rsidR="00CD2582" w:rsidRDefault="00CD2582" w:rsidP="00CD2582">
      <w:r>
        <w:t>Rivers are already under pressure from changing temperatures, precipitation patterns, storm severity, and subsequent impacts on water quality, biodiversity, and habitat. At present, only 37% of the world’s longest rivers remain free flowing, and out of the world’s 91 rivers over 1,000KM originally flowing to the ocean, only 21 remain connected to the sea.</w:t>
      </w:r>
    </w:p>
    <w:p w14:paraId="6AFD8AFA" w14:textId="77777777" w:rsidR="00CD2582" w:rsidRDefault="00CD2582" w:rsidP="00CD2582">
      <w:r w:rsidRPr="00870BE5">
        <w:rPr>
          <w:rStyle w:val="StyleUnderline"/>
        </w:rPr>
        <w:t xml:space="preserve">As humans continue to turn to hydroelectric power as an alternative energy source, </w:t>
      </w:r>
      <w:r w:rsidRPr="00870BE5">
        <w:rPr>
          <w:rStyle w:val="Emphasis"/>
        </w:rPr>
        <w:t>3,700 new hydropower dams are either planned or under construction</w:t>
      </w:r>
      <w:r>
        <w:t xml:space="preserve">, adding to the estimated 60,000 large dams currently in existence across the globe. </w:t>
      </w:r>
    </w:p>
    <w:p w14:paraId="1BC98266" w14:textId="77777777" w:rsidR="00CD2582" w:rsidRDefault="00CD2582" w:rsidP="00CD2582">
      <w:r>
        <w:t>Constructing dams on rivers also threatens freshwater species, as dams block natural pathways between fish feeding and spawning grounds, limiting reproduction. The 2018 Living Planet Report from the World Wildlife Foundation noted an 83% decline in freshwater biodiversity between 1970 and 2014, identifying dams and other water infrastructure as primary drivers of this significant reduction in biodiversity.</w:t>
      </w:r>
    </w:p>
    <w:p w14:paraId="1C9C33FC" w14:textId="77777777" w:rsidR="00CD2582" w:rsidRPr="006A2F9C" w:rsidRDefault="00CD2582" w:rsidP="00CD2582">
      <w:pPr>
        <w:rPr>
          <w:rStyle w:val="StyleUnderline"/>
        </w:rPr>
      </w:pPr>
      <w:r>
        <w:t xml:space="preserve">Furthermore, </w:t>
      </w:r>
      <w:r w:rsidRPr="003D19E8">
        <w:rPr>
          <w:rStyle w:val="StyleUnderline"/>
        </w:rPr>
        <w:t xml:space="preserve">dams are being constructed in </w:t>
      </w:r>
      <w:r w:rsidRPr="003D19E8">
        <w:rPr>
          <w:rStyle w:val="Emphasis"/>
        </w:rPr>
        <w:t>protected areas</w:t>
      </w:r>
      <w:r w:rsidRPr="003D19E8">
        <w:rPr>
          <w:rStyle w:val="StyleUnderline"/>
        </w:rPr>
        <w:t xml:space="preserve">, including those </w:t>
      </w:r>
      <w:r w:rsidRPr="003D19E8">
        <w:rPr>
          <w:rStyle w:val="Emphasis"/>
        </w:rPr>
        <w:t>already vulnerable to biodiversity loss</w:t>
      </w:r>
      <w:r w:rsidRPr="003D19E8">
        <w:rPr>
          <w:rStyle w:val="StyleUnderline"/>
        </w:rPr>
        <w:t>. Rivers, t</w:t>
      </w:r>
      <w:r w:rsidRPr="006A2F9C">
        <w:rPr>
          <w:rStyle w:val="StyleUnderline"/>
        </w:rPr>
        <w:t xml:space="preserve">he </w:t>
      </w:r>
      <w:r w:rsidRPr="003D19E8">
        <w:rPr>
          <w:rStyle w:val="StyleUnderline"/>
        </w:rPr>
        <w:t>creatures that inhabit them, and the communities that depend upon them in the US and across the world are being sacrificed in the name of a hydropower.</w:t>
      </w:r>
    </w:p>
    <w:p w14:paraId="2F83157A" w14:textId="77777777" w:rsidR="00CD2582" w:rsidRDefault="00CD2582" w:rsidP="00CD2582"/>
    <w:p w14:paraId="52DBB55F" w14:textId="77777777" w:rsidR="003422CA" w:rsidRDefault="003422CA" w:rsidP="003422CA">
      <w:pPr>
        <w:pStyle w:val="Heading4"/>
      </w:pPr>
      <w:r>
        <w:t>Dam building is increasing in other countries</w:t>
      </w:r>
    </w:p>
    <w:p w14:paraId="51C9E55D" w14:textId="77777777" w:rsidR="003422CA" w:rsidRDefault="003422CA" w:rsidP="003422CA">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51" w:history="1">
        <w:r w:rsidRPr="00FD55A0">
          <w:rPr>
            <w:rStyle w:val="Hyperlink"/>
          </w:rPr>
          <w:t>https://greengarageblog.org/17-biggest-advantages-and-disadvantages-of-dams</w:t>
        </w:r>
      </w:hyperlink>
      <w:r>
        <w:t>, JMP)</w:t>
      </w:r>
    </w:p>
    <w:p w14:paraId="4970F12F" w14:textId="77777777" w:rsidR="003422CA" w:rsidRPr="00F31C8B" w:rsidRDefault="003422CA" w:rsidP="003422CA">
      <w:pPr>
        <w:rPr>
          <w:sz w:val="14"/>
          <w:szCs w:val="14"/>
        </w:rPr>
      </w:pPr>
      <w:r w:rsidRPr="00F31C8B">
        <w:rPr>
          <w:sz w:val="14"/>
          <w:szCs w:val="14"/>
        </w:rPr>
        <w:t>Conclusion</w:t>
      </w:r>
    </w:p>
    <w:p w14:paraId="0CE16E18" w14:textId="77777777" w:rsidR="003422CA" w:rsidRPr="00F31C8B" w:rsidRDefault="003422CA" w:rsidP="003422CA">
      <w:pPr>
        <w:rPr>
          <w:sz w:val="14"/>
          <w:szCs w:val="14"/>
        </w:rPr>
      </w:pPr>
      <w:r w:rsidRPr="00F31C8B">
        <w:rPr>
          <w:sz w:val="14"/>
          <w:szCs w:val="14"/>
        </w:rPr>
        <w:t>The Klamath River Has worked under the influence of four dams for almost 60 years. Those structures generate an average of 82 megawatts of power annually. That energy might be renewable, but it is not free of environmental consequences. These structures took a dynamic ecosystem and replaced it with a wretched impostor of itself. Even the dams’ owner decided that the cost of maintaining the structures it was no longer worth it, and so they are coming down.</w:t>
      </w:r>
    </w:p>
    <w:p w14:paraId="3F495647" w14:textId="77777777" w:rsidR="003422CA" w:rsidRPr="00F31C8B" w:rsidRDefault="003422CA" w:rsidP="003422CA">
      <w:pPr>
        <w:rPr>
          <w:sz w:val="14"/>
          <w:szCs w:val="14"/>
        </w:rPr>
      </w:pPr>
      <w:r w:rsidRPr="00F31C8B">
        <w:rPr>
          <w:sz w:val="14"/>
          <w:szCs w:val="14"/>
        </w:rPr>
        <w:t>The Reventazon Dam in Costa Rica tells a very different story. Engineers over the past 6 years have steadily corralled the river so that the facility can generate 305 megawatts of electricity annually. This project is the largest of its kind in Central America, and it almost guarantees that the country’s electrical grid will be nearly 100% renewable energy.</w:t>
      </w:r>
    </w:p>
    <w:p w14:paraId="7B7FA72C" w14:textId="77777777" w:rsidR="003422CA" w:rsidRDefault="003422CA" w:rsidP="003422CA">
      <w:r>
        <w:t xml:space="preserve">When we examine the advantages and disadvantages of </w:t>
      </w:r>
      <w:r w:rsidRPr="00345BD3">
        <w:rPr>
          <w:rStyle w:val="StyleUnderline"/>
        </w:rPr>
        <w:t>dams</w:t>
      </w:r>
      <w:r>
        <w:t xml:space="preserve">, it is essential to remember that both perspectives make legitimate claims to be doing what is best for the environment. These structures </w:t>
      </w:r>
      <w:r w:rsidRPr="00345BD3">
        <w:rPr>
          <w:rStyle w:val="StyleUnderline"/>
        </w:rPr>
        <w:t>might be coming down in the</w:t>
      </w:r>
      <w:r>
        <w:t xml:space="preserve"> </w:t>
      </w:r>
      <w:r w:rsidRPr="00345BD3">
        <w:rPr>
          <w:rStyle w:val="Emphasis"/>
        </w:rPr>
        <w:t>U</w:t>
      </w:r>
      <w:r>
        <w:t xml:space="preserve">nited </w:t>
      </w:r>
      <w:r w:rsidRPr="00345BD3">
        <w:rPr>
          <w:rStyle w:val="Emphasis"/>
        </w:rPr>
        <w:t>S</w:t>
      </w:r>
      <w:r>
        <w:t xml:space="preserve">tates, </w:t>
      </w:r>
      <w:r w:rsidRPr="00345BD3">
        <w:rPr>
          <w:rStyle w:val="StyleUnderline"/>
        </w:rPr>
        <w:t xml:space="preserve">but they are going up </w:t>
      </w:r>
      <w:r w:rsidRPr="00345BD3">
        <w:rPr>
          <w:rStyle w:val="Emphasis"/>
        </w:rPr>
        <w:t>all over the rest of the world</w:t>
      </w:r>
      <w:r>
        <w:t xml:space="preserve">. That means </w:t>
      </w:r>
      <w:r w:rsidRPr="00345BD3">
        <w:rPr>
          <w:rStyle w:val="StyleUnderline"/>
        </w:rPr>
        <w:t>this technology is going to be in the past for some populations, but it will also be the future for others</w:t>
      </w:r>
      <w:r>
        <w:t>.</w:t>
      </w:r>
    </w:p>
    <w:p w14:paraId="6B3D4AD4" w14:textId="77777777" w:rsidR="003422CA" w:rsidRPr="00E64A8A" w:rsidRDefault="003422CA" w:rsidP="00CD2582"/>
    <w:p w14:paraId="296C8CFF" w14:textId="77777777" w:rsidR="00CD2582" w:rsidRPr="00A56434" w:rsidRDefault="00A56434" w:rsidP="00A56434">
      <w:pPr>
        <w:pStyle w:val="Heading4"/>
      </w:pPr>
      <w:r>
        <w:t>Global dam building is still strong in other countries</w:t>
      </w:r>
    </w:p>
    <w:p w14:paraId="4469CE5B" w14:textId="77777777" w:rsidR="00C1074C" w:rsidRDefault="00C1074C" w:rsidP="00C1074C">
      <w:r w:rsidRPr="00872526">
        <w:rPr>
          <w:rStyle w:val="Style13ptBold"/>
        </w:rPr>
        <w:t>Bardeen, 16</w:t>
      </w:r>
      <w:r>
        <w:t xml:space="preserve"> --- Communications Director at International Rivers (04/11/2016 - 11:24am, Sarah Bardeen, “The Global Significance of the Klamath Agreement,” </w:t>
      </w:r>
      <w:hyperlink r:id="rId52" w:history="1">
        <w:r w:rsidRPr="000F5E24">
          <w:rPr>
            <w:rStyle w:val="Hyperlink"/>
          </w:rPr>
          <w:t>https://web.archive.org/web/20160413075711/http://www.internationalrivers.org/blogs/433-20</w:t>
        </w:r>
      </w:hyperlink>
      <w:r>
        <w:t>, recut by JMP)</w:t>
      </w:r>
    </w:p>
    <w:p w14:paraId="2A1E49FC" w14:textId="77777777" w:rsidR="00C1074C" w:rsidRDefault="00C1074C" w:rsidP="00C1074C">
      <w:r w:rsidRPr="000F4559">
        <w:rPr>
          <w:rStyle w:val="StyleUnderline"/>
        </w:rPr>
        <w:t>Many dams in the</w:t>
      </w:r>
      <w:r>
        <w:t xml:space="preserve"> </w:t>
      </w:r>
      <w:r w:rsidRPr="000F4559">
        <w:rPr>
          <w:rStyle w:val="Emphasis"/>
        </w:rPr>
        <w:t>U</w:t>
      </w:r>
      <w:r>
        <w:t xml:space="preserve">nited </w:t>
      </w:r>
      <w:r w:rsidRPr="000F4559">
        <w:rPr>
          <w:rStyle w:val="Emphasis"/>
        </w:rPr>
        <w:t>S</w:t>
      </w:r>
      <w:r>
        <w:t xml:space="preserve">tates </w:t>
      </w:r>
      <w:r w:rsidRPr="000F4559">
        <w:rPr>
          <w:rStyle w:val="StyleUnderline"/>
        </w:rPr>
        <w:t>are now nearing the end of their lifespan. Dam removals have increased</w:t>
      </w:r>
      <w:r>
        <w:t xml:space="preserve"> in recent years, larg</w:t>
      </w:r>
      <w:r w:rsidRPr="00A56434">
        <w:t>ely because these aging, unsafe structures – many of whose reservoirs are now filled with sediment – must be taken down for the good of the communities</w:t>
      </w:r>
      <w:r>
        <w:t xml:space="preserve"> near them.</w:t>
      </w:r>
    </w:p>
    <w:p w14:paraId="6709029D" w14:textId="77777777" w:rsidR="00C1074C" w:rsidRDefault="00C1074C" w:rsidP="00C1074C">
      <w:r w:rsidRPr="00A56434">
        <w:rPr>
          <w:rStyle w:val="StyleUnderline"/>
        </w:rPr>
        <w:t>The problem is, the Bureau</w:t>
      </w:r>
      <w:r w:rsidRPr="009B2ADB">
        <w:rPr>
          <w:rStyle w:val="StyleUnderline"/>
        </w:rPr>
        <w:t xml:space="preserve"> of Reclamation’s decades-long export of dam technology is still </w:t>
      </w:r>
      <w:r w:rsidRPr="009B2ADB">
        <w:rPr>
          <w:rStyle w:val="Emphasis"/>
        </w:rPr>
        <w:t>reverberating through the rest of the world</w:t>
      </w:r>
      <w:r>
        <w:t xml:space="preserve">. </w:t>
      </w:r>
      <w:r w:rsidRPr="001B59F0">
        <w:rPr>
          <w:rStyle w:val="StyleUnderline"/>
        </w:rPr>
        <w:t>Large dams are being planned and developed on major rivers like the Mekong, the Amazon, and the Congo</w:t>
      </w:r>
      <w:r>
        <w:t xml:space="preserve">, where millions depend directly on their rivers for food and livelihoods. </w:t>
      </w:r>
    </w:p>
    <w:p w14:paraId="5FB63878" w14:textId="77777777" w:rsidR="00C1074C" w:rsidRDefault="00C1074C" w:rsidP="00CD2582"/>
    <w:p w14:paraId="6CA141F6" w14:textId="77777777" w:rsidR="00DD2CB9" w:rsidRDefault="00DD2CB9" w:rsidP="00DD2CB9">
      <w:pPr>
        <w:pStyle w:val="Heading3"/>
      </w:pPr>
      <w:r>
        <w:t>2ac New Dams – Mekong / Amazon / Congo</w:t>
      </w:r>
    </w:p>
    <w:p w14:paraId="016C6991" w14:textId="77777777" w:rsidR="00D157B7" w:rsidRPr="00D157B7" w:rsidRDefault="00D157B7" w:rsidP="00D157B7"/>
    <w:p w14:paraId="371A8212" w14:textId="77777777" w:rsidR="00DD2CB9" w:rsidRDefault="00DD2CB9" w:rsidP="00DD2CB9">
      <w:pPr>
        <w:pStyle w:val="Heading4"/>
      </w:pPr>
      <w:r>
        <w:t>U.S. exported its dam building technology --- new dams are planned on the Mekong, Amazon, and Congo</w:t>
      </w:r>
    </w:p>
    <w:p w14:paraId="0EFCAE55" w14:textId="77777777" w:rsidR="00DD2CB9" w:rsidRDefault="00DD2CB9" w:rsidP="00DD2CB9">
      <w:r w:rsidRPr="00817F74">
        <w:rPr>
          <w:rStyle w:val="Style13ptBold"/>
        </w:rPr>
        <w:t>International Rivers, 20</w:t>
      </w:r>
      <w:r>
        <w:t xml:space="preserve"> (2020-09-18T13:31:26 – date found using </w:t>
      </w:r>
      <w:hyperlink r:id="rId53" w:anchor="https://www.internationalrivers.org/issues/corporate-accountability/hydropower-industry/" w:history="1">
        <w:r w:rsidRPr="000F5E24">
          <w:rPr>
            <w:rStyle w:val="Hyperlink"/>
          </w:rPr>
          <w:t>http://carbondate.cs.odu.edu/#https://www.internationalrivers.org/issues/corporate-accountability/hydropower-industry/</w:t>
        </w:r>
      </w:hyperlink>
      <w:r>
        <w:t xml:space="preserve">, “Hydropower Industry,” </w:t>
      </w:r>
      <w:hyperlink r:id="rId54" w:history="1">
        <w:r w:rsidRPr="000F5E24">
          <w:rPr>
            <w:rStyle w:val="Hyperlink"/>
          </w:rPr>
          <w:t>https://www.internationalrivers.org/issues/corporate-accountability/hydropower-industry/</w:t>
        </w:r>
      </w:hyperlink>
      <w:r>
        <w:t>, JMP)</w:t>
      </w:r>
    </w:p>
    <w:p w14:paraId="0EB89DE4" w14:textId="77777777" w:rsidR="00DD2CB9" w:rsidRDefault="00DD2CB9" w:rsidP="00DD2CB9">
      <w:r w:rsidRPr="006006FD">
        <w:t xml:space="preserve">For decades, the western United States was ground zero for one of the greatest experiments humans had ever undertaken: replumbing the world’s rivers. </w:t>
      </w:r>
      <w:r>
        <w:t xml:space="preserve">As Marc Reisner cataloged so forcefully in the book Cadillac Desert, </w:t>
      </w:r>
      <w:r w:rsidRPr="008C3715">
        <w:rPr>
          <w:rStyle w:val="StyleUnderline"/>
        </w:rPr>
        <w:t>dam builders pursued</w:t>
      </w:r>
      <w:r w:rsidRPr="006006FD">
        <w:t xml:space="preserve"> these </w:t>
      </w:r>
      <w:r w:rsidRPr="008C3715">
        <w:rPr>
          <w:rStyle w:val="StyleUnderline"/>
        </w:rPr>
        <w:t>mega-projects with little regard for whether they were needed, or what effects they would have on people or the environment</w:t>
      </w:r>
      <w:r>
        <w:t>. It was an experiment fueled less by need than by greed.</w:t>
      </w:r>
    </w:p>
    <w:p w14:paraId="5B8DF158" w14:textId="77777777" w:rsidR="00DD2CB9" w:rsidRDefault="00DD2CB9" w:rsidP="00DD2CB9">
      <w:r w:rsidRPr="00C94538">
        <w:rPr>
          <w:rStyle w:val="StyleUnderline"/>
        </w:rPr>
        <w:t>Dam-builders undertook this gargantuan effort without clearly understanding</w:t>
      </w:r>
      <w:r>
        <w:t xml:space="preserve"> what </w:t>
      </w:r>
      <w:r w:rsidRPr="00C94538">
        <w:rPr>
          <w:rStyle w:val="StyleUnderline"/>
        </w:rPr>
        <w:t>they would lose</w:t>
      </w:r>
      <w:r>
        <w:t xml:space="preserve"> – </w:t>
      </w:r>
      <w:r w:rsidRPr="00C94538">
        <w:rPr>
          <w:rStyle w:val="StyleUnderline"/>
        </w:rPr>
        <w:t>the healthy, productive rivers</w:t>
      </w:r>
      <w:r>
        <w:t xml:space="preserve"> that were once said to be so thick with fish that you could walk across a river on their bodies.</w:t>
      </w:r>
    </w:p>
    <w:p w14:paraId="6F709BAD" w14:textId="77777777" w:rsidR="00DD2CB9" w:rsidRDefault="00DD2CB9" w:rsidP="00DD2CB9">
      <w:r w:rsidRPr="00F46B9F">
        <w:rPr>
          <w:rStyle w:val="StyleUnderline"/>
        </w:rPr>
        <w:t xml:space="preserve">The U.S. didn’t keep this ecosystem-devastating technology to themselves. Throughout the 20th century, the U.S. Bureau of Reclamation busily </w:t>
      </w:r>
      <w:r w:rsidRPr="00F46B9F">
        <w:rPr>
          <w:rStyle w:val="Emphasis"/>
        </w:rPr>
        <w:t>exported dam technology</w:t>
      </w:r>
      <w:r w:rsidRPr="00F46B9F">
        <w:t xml:space="preserve"> to other countries </w:t>
      </w:r>
      <w:r w:rsidRPr="00F46B9F">
        <w:rPr>
          <w:rStyle w:val="Emphasis"/>
        </w:rPr>
        <w:t>around the world</w:t>
      </w:r>
      <w:r>
        <w:t>, selling these large dams as temples to modernity. Developing countries conveniently gave American companies and engineers fat contracts to build them.</w:t>
      </w:r>
    </w:p>
    <w:p w14:paraId="4E112C77" w14:textId="77777777" w:rsidR="00DD2CB9" w:rsidRDefault="00DD2CB9" w:rsidP="00DD2CB9">
      <w:r w:rsidRPr="00127C6F">
        <w:rPr>
          <w:rStyle w:val="StyleUnderline"/>
        </w:rPr>
        <w:t>Many U.S. dams are now nearing the end of their lifespan</w:t>
      </w:r>
      <w:r>
        <w:t xml:space="preserve">, and dam removals have increased exponentially. </w:t>
      </w:r>
      <w:r w:rsidRPr="00127C6F">
        <w:rPr>
          <w:rStyle w:val="StyleUnderline"/>
        </w:rPr>
        <w:t xml:space="preserve">But the hydropower boom is </w:t>
      </w:r>
      <w:r w:rsidRPr="00127C6F">
        <w:rPr>
          <w:rStyle w:val="Emphasis"/>
        </w:rPr>
        <w:t>still reverberating through the rest of the world</w:t>
      </w:r>
      <w:r w:rsidRPr="00127C6F">
        <w:rPr>
          <w:rStyle w:val="StyleUnderline"/>
        </w:rPr>
        <w:t xml:space="preserve">. Large dams are being planned and developed on major rivers like the </w:t>
      </w:r>
      <w:r w:rsidRPr="00127C6F">
        <w:rPr>
          <w:rStyle w:val="Emphasis"/>
        </w:rPr>
        <w:t>Mekong</w:t>
      </w:r>
      <w:r w:rsidRPr="00127C6F">
        <w:rPr>
          <w:rStyle w:val="StyleUnderline"/>
        </w:rPr>
        <w:t xml:space="preserve">, the </w:t>
      </w:r>
      <w:r w:rsidRPr="00127C6F">
        <w:rPr>
          <w:rStyle w:val="Emphasis"/>
        </w:rPr>
        <w:t>Amazon</w:t>
      </w:r>
      <w:r w:rsidRPr="00127C6F">
        <w:rPr>
          <w:rStyle w:val="StyleUnderline"/>
        </w:rPr>
        <w:t xml:space="preserve">, and the </w:t>
      </w:r>
      <w:r w:rsidRPr="00127C6F">
        <w:rPr>
          <w:rStyle w:val="Emphasis"/>
        </w:rPr>
        <w:t>Congo</w:t>
      </w:r>
      <w:r>
        <w:t xml:space="preserve">, where millions depend directly on their rivers for food and livelihoods. </w:t>
      </w:r>
    </w:p>
    <w:p w14:paraId="03E3AB60" w14:textId="77777777" w:rsidR="00DD2CB9" w:rsidRDefault="00DD2CB9" w:rsidP="00DD2CB9">
      <w:r>
        <w:t>This is madness. In too many cases, local communities shoulder the financial burdens and social and environmental impacts while the developers walk away with a profit. And in an era of climate change, hydropower is a risky and insecure energy source that’s deeply vulnerable to increasingly severe droughts and floods. Furthermore, dams lower the climate resilience of riverine communities. It’s time to find another way.</w:t>
      </w:r>
    </w:p>
    <w:p w14:paraId="503222B1" w14:textId="77777777" w:rsidR="00DD2CB9" w:rsidRDefault="00DD2CB9" w:rsidP="00CD2582"/>
    <w:p w14:paraId="2E69CF92" w14:textId="77777777" w:rsidR="009C12D7" w:rsidRDefault="009C12D7" w:rsidP="009C12D7">
      <w:pPr>
        <w:pStyle w:val="Heading3"/>
      </w:pPr>
      <w:r>
        <w:t>2ac Dams =&gt; Climate Change</w:t>
      </w:r>
    </w:p>
    <w:p w14:paraId="2C4CE3C4" w14:textId="77777777" w:rsidR="009C12D7" w:rsidRDefault="009C12D7" w:rsidP="009C12D7"/>
    <w:p w14:paraId="1CCA93DF" w14:textId="77777777" w:rsidR="009C12D7" w:rsidRPr="00D42577" w:rsidRDefault="009C12D7" w:rsidP="004B4668">
      <w:pPr>
        <w:pStyle w:val="Heading4"/>
      </w:pPr>
      <w:r>
        <w:t>Dams increase greenhouse emissions through greater methane and more CO2 from less photosynthesis</w:t>
      </w:r>
    </w:p>
    <w:p w14:paraId="2297984C" w14:textId="77777777" w:rsidR="009C12D7" w:rsidRDefault="009C12D7" w:rsidP="009C12D7">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55" w:history="1">
        <w:r w:rsidRPr="00FD55A0">
          <w:rPr>
            <w:rStyle w:val="Hyperlink"/>
          </w:rPr>
          <w:t>https://greengarageblog.org/17-biggest-advantages-and-disadvantages-of-dams</w:t>
        </w:r>
      </w:hyperlink>
      <w:r>
        <w:t>, JMP)</w:t>
      </w:r>
    </w:p>
    <w:p w14:paraId="2CBA5D9F" w14:textId="77777777" w:rsidR="009C12D7" w:rsidRDefault="009C12D7" w:rsidP="009C12D7">
      <w:r>
        <w:t xml:space="preserve">2. </w:t>
      </w:r>
      <w:r w:rsidRPr="00E225B2">
        <w:rPr>
          <w:rStyle w:val="StyleUnderline"/>
        </w:rPr>
        <w:t>Reservoirs behind a dam can lead to higher greenhouse gas emissions</w:t>
      </w:r>
      <w:r>
        <w:t>.</w:t>
      </w:r>
    </w:p>
    <w:p w14:paraId="04A67794" w14:textId="77777777" w:rsidR="009C12D7" w:rsidRDefault="009C12D7" w:rsidP="009C12D7">
      <w:r w:rsidRPr="000F3267">
        <w:rPr>
          <w:rStyle w:val="StyleUnderline"/>
        </w:rPr>
        <w:t>When vegetation gets engulfed in water, then the plants will eventually die.</w:t>
      </w:r>
      <w:r>
        <w:t xml:space="preserve"> When this outcome occurs, </w:t>
      </w:r>
      <w:r w:rsidRPr="000F3267">
        <w:rPr>
          <w:rStyle w:val="StyleUnderline"/>
        </w:rPr>
        <w:t>the dead organic material releases methane that ultimately makes its way into the atmosphere</w:t>
      </w:r>
      <w:r>
        <w:t xml:space="preserve">. </w:t>
      </w:r>
      <w:r w:rsidRPr="000F3267">
        <w:rPr>
          <w:rStyle w:val="StyleUnderline"/>
        </w:rPr>
        <w:t xml:space="preserve">The increase in the production of greenhouse gases is significant because methane is up to </w:t>
      </w:r>
      <w:r w:rsidRPr="000F3267">
        <w:rPr>
          <w:rStyle w:val="Emphasis"/>
        </w:rPr>
        <w:t>20 times more potent</w:t>
      </w:r>
      <w:r w:rsidRPr="000F3267">
        <w:t xml:space="preserve"> as a reflector </w:t>
      </w:r>
      <w:r w:rsidRPr="000F3267">
        <w:rPr>
          <w:rStyle w:val="Emphasis"/>
        </w:rPr>
        <w:t>than carbon dioxide</w:t>
      </w:r>
      <w:r>
        <w:t>.</w:t>
      </w:r>
    </w:p>
    <w:p w14:paraId="014621F1" w14:textId="77777777" w:rsidR="009C12D7" w:rsidRPr="0055601B" w:rsidRDefault="009C12D7" w:rsidP="009C12D7">
      <w:pPr>
        <w:rPr>
          <w:rStyle w:val="StyleUnderline"/>
        </w:rPr>
      </w:pPr>
      <w:r w:rsidRPr="00FC2B82">
        <w:t xml:space="preserve">The use of a </w:t>
      </w:r>
      <w:r w:rsidRPr="0055601B">
        <w:rPr>
          <w:rStyle w:val="StyleUnderline"/>
        </w:rPr>
        <w:t>dam</w:t>
      </w:r>
      <w:r w:rsidRPr="00FC2B82">
        <w:t xml:space="preserve"> in certain areas </w:t>
      </w:r>
      <w:r w:rsidRPr="0055601B">
        <w:rPr>
          <w:rStyle w:val="StyleUnderline"/>
        </w:rPr>
        <w:t>can also contribute to the loss of forests. When we lose a significant number of trees simultaneously, then there is a corresponding uptake of carbon dioxide that occurs because there are fewer photosynthesis processes happening each day.</w:t>
      </w:r>
    </w:p>
    <w:p w14:paraId="7A90BE5D" w14:textId="77777777" w:rsidR="009C12D7" w:rsidRDefault="009C12D7" w:rsidP="00CD2582"/>
    <w:p w14:paraId="1DE3EF3F" w14:textId="77777777" w:rsidR="002C26CB" w:rsidRDefault="002C26CB" w:rsidP="002C26CB">
      <w:pPr>
        <w:pStyle w:val="Heading3"/>
      </w:pPr>
      <w:r>
        <w:t xml:space="preserve">2ac Dams </w:t>
      </w:r>
      <w:r w:rsidR="00290C1D">
        <w:t>Largest Source of Methane</w:t>
      </w:r>
    </w:p>
    <w:p w14:paraId="4C5E13D6" w14:textId="77777777" w:rsidR="002C26CB" w:rsidRDefault="002C26CB" w:rsidP="002C26CB"/>
    <w:p w14:paraId="502BCB50" w14:textId="77777777" w:rsidR="002C26CB" w:rsidRPr="00286EC6" w:rsidRDefault="002C26CB" w:rsidP="002C26CB">
      <w:pPr>
        <w:pStyle w:val="Heading4"/>
      </w:pPr>
      <w:r>
        <w:t xml:space="preserve">Dams </w:t>
      </w:r>
      <w:r w:rsidR="006B634F">
        <w:t>are the</w:t>
      </w:r>
      <w:r>
        <w:t xml:space="preserve"> </w:t>
      </w:r>
      <w:r w:rsidRPr="007B542F">
        <w:rPr>
          <w:u w:val="single"/>
        </w:rPr>
        <w:t>single largest source</w:t>
      </w:r>
      <w:r>
        <w:t xml:space="preserve"> of methane emissions</w:t>
      </w:r>
    </w:p>
    <w:p w14:paraId="3B239C59" w14:textId="77777777" w:rsidR="002C26CB" w:rsidRDefault="002C26CB" w:rsidP="002C26CB">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56" w:history="1">
        <w:r w:rsidRPr="00E247DE">
          <w:rPr>
            <w:rStyle w:val="Hyperlink"/>
          </w:rPr>
          <w:t>https://issues.org/workman-water-crisis-drought-fix-dams/</w:t>
        </w:r>
      </w:hyperlink>
      <w:r>
        <w:t>, JMP)</w:t>
      </w:r>
    </w:p>
    <w:p w14:paraId="6031C577" w14:textId="77777777" w:rsidR="002C26CB" w:rsidRDefault="002C26CB" w:rsidP="002C26CB">
      <w:pPr>
        <w:rPr>
          <w:rStyle w:val="StyleUnderline"/>
        </w:rPr>
      </w:pPr>
      <w:r>
        <w:t xml:space="preserve">What we didn’t appreciate until recently is that </w:t>
      </w:r>
      <w:r w:rsidRPr="00286EC6">
        <w:rPr>
          <w:rStyle w:val="StyleUnderline"/>
        </w:rPr>
        <w:t>dams</w:t>
      </w:r>
      <w:r>
        <w:t xml:space="preserve"> also </w:t>
      </w:r>
      <w:r w:rsidRPr="00286EC6">
        <w:rPr>
          <w:rStyle w:val="StyleUnderline"/>
        </w:rPr>
        <w:t>pollute the air. The public may commonly see dams as producers of clean energy</w:t>
      </w:r>
      <w:r>
        <w:t xml:space="preserve"> in a time of dirty coal and escalating oil prices. </w:t>
      </w:r>
      <w:r w:rsidRPr="00286EC6">
        <w:rPr>
          <w:rStyle w:val="StyleUnderline"/>
        </w:rPr>
        <w:t>Yet fewer than 2% of U.S. dams generate any power whatsoever. Some could be retrofitted</w:t>
      </w:r>
      <w:r>
        <w:t xml:space="preserve"> with turbines, and perhaps various existing dams should be. </w:t>
      </w:r>
      <w:r w:rsidRPr="00286EC6">
        <w:rPr>
          <w:rStyle w:val="StyleUnderline"/>
        </w:rPr>
        <w:t xml:space="preserve">But </w:t>
      </w:r>
      <w:r w:rsidRPr="00286EC6">
        <w:rPr>
          <w:rStyle w:val="Emphasis"/>
        </w:rPr>
        <w:t>peer-reviewed scientific research</w:t>
      </w:r>
      <w:r w:rsidRPr="00286EC6">
        <w:rPr>
          <w:rStyle w:val="StyleUnderline"/>
        </w:rPr>
        <w:t xml:space="preserve"> has demonstrated that dams in fact may </w:t>
      </w:r>
      <w:r w:rsidRPr="00286EC6">
        <w:rPr>
          <w:rStyle w:val="Emphasis"/>
        </w:rPr>
        <w:t>worsen climate change</w:t>
      </w:r>
      <w:r w:rsidRPr="00286EC6">
        <w:rPr>
          <w:rStyle w:val="StyleUnderline"/>
        </w:rPr>
        <w:t xml:space="preserve"> because of reservoir and gate releases of methane</w:t>
      </w:r>
      <w:r>
        <w:t xml:space="preserve">. Brazil’s National Institute for Space Research calculated </w:t>
      </w:r>
      <w:r w:rsidRPr="00286EC6">
        <w:rPr>
          <w:rStyle w:val="StyleUnderline"/>
        </w:rPr>
        <w:t>that the world’s 52,000 large dams</w:t>
      </w:r>
      <w:r>
        <w:t xml:space="preserve"> (typically 50 feet or higher) </w:t>
      </w:r>
      <w:r w:rsidRPr="00286EC6">
        <w:rPr>
          <w:rStyle w:val="StyleUnderline"/>
        </w:rPr>
        <w:t>contribute more than 4% of the total warming impact of human activities</w:t>
      </w:r>
      <w:r>
        <w:t xml:space="preserve">. </w:t>
      </w:r>
      <w:r w:rsidRPr="00286EC6">
        <w:rPr>
          <w:rStyle w:val="StyleUnderline"/>
        </w:rPr>
        <w:t xml:space="preserve">These dam reservoirs contribute 25% of human-caused methane emissions, the </w:t>
      </w:r>
      <w:r w:rsidRPr="00286EC6">
        <w:rPr>
          <w:rStyle w:val="Emphasis"/>
        </w:rPr>
        <w:t>world’s largest single source</w:t>
      </w:r>
      <w:r w:rsidRPr="00286EC6">
        <w:rPr>
          <w:rStyle w:val="StyleUnderline"/>
        </w:rPr>
        <w:t>. Earth’s millions of smaller dams compound that effect.</w:t>
      </w:r>
    </w:p>
    <w:p w14:paraId="70715CD7" w14:textId="77777777" w:rsidR="002C26CB" w:rsidRDefault="002C26CB" w:rsidP="002C26CB"/>
    <w:p w14:paraId="4803928D" w14:textId="77777777" w:rsidR="00CC7AB1" w:rsidRDefault="00CC7AB1" w:rsidP="00CC7AB1">
      <w:pPr>
        <w:pStyle w:val="Heading3"/>
      </w:pPr>
      <w:r>
        <w:t xml:space="preserve">2ac AT: Dams </w:t>
      </w:r>
      <w:r w:rsidR="000F58D9">
        <w:t xml:space="preserve">Good to Control </w:t>
      </w:r>
      <w:r>
        <w:t>Methane</w:t>
      </w:r>
    </w:p>
    <w:p w14:paraId="4C19FB2C" w14:textId="77777777" w:rsidR="00CC7AB1" w:rsidRPr="00CC7AB1" w:rsidRDefault="00CC7AB1" w:rsidP="00CC7AB1"/>
    <w:p w14:paraId="1BC5998F" w14:textId="77777777" w:rsidR="00CC7AB1" w:rsidRDefault="00CC7AB1" w:rsidP="00CC7AB1">
      <w:pPr>
        <w:pStyle w:val="Heading4"/>
      </w:pPr>
      <w:r>
        <w:t xml:space="preserve">Muller says </w:t>
      </w:r>
      <w:r w:rsidRPr="00794168">
        <w:rPr>
          <w:u w:val="single"/>
        </w:rPr>
        <w:t>well planned and managed</w:t>
      </w:r>
      <w:r>
        <w:t xml:space="preserve"> dams mitigate climate change</w:t>
      </w:r>
      <w:r w:rsidR="00FD64DB">
        <w:t xml:space="preserve"> --- our aff claims to cause that</w:t>
      </w:r>
    </w:p>
    <w:p w14:paraId="06A0BCDF" w14:textId="77777777" w:rsidR="00CC7AB1" w:rsidRDefault="00CC7AB1" w:rsidP="00CC7AB1">
      <w:r w:rsidRPr="00EB66AC">
        <w:rPr>
          <w:rStyle w:val="Style13ptBold"/>
        </w:rPr>
        <w:t>Muller, 19</w:t>
      </w:r>
      <w:r>
        <w:t xml:space="preserve"> --- adjunct professor at the University of Witwatersrand School of Governance in Johannesburg, South Africa (19 FEBRUARY 2019, Mike Muller, “Hydropower dams can help mitigate the global warming impact of wetlands; Manage methane emissions and produce clean, cheap energy at the same time, argues Mike Muller,” </w:t>
      </w:r>
      <w:hyperlink r:id="rId57" w:history="1">
        <w:r w:rsidRPr="000F5E24">
          <w:rPr>
            <w:rStyle w:val="Hyperlink"/>
          </w:rPr>
          <w:t>https://www.nature.com/articles/d41586-019-00616-w</w:t>
        </w:r>
      </w:hyperlink>
      <w:r>
        <w:t>, JMP)</w:t>
      </w:r>
    </w:p>
    <w:p w14:paraId="5F7A7A25" w14:textId="77777777" w:rsidR="00CC7AB1" w:rsidRDefault="00CC7AB1" w:rsidP="00CC7AB1">
      <w:r>
        <w:t xml:space="preserve">Politics is filling the void. </w:t>
      </w:r>
      <w:r w:rsidRPr="00C25901">
        <w:rPr>
          <w:rStyle w:val="StyleUnderline"/>
        </w:rPr>
        <w:t>Hydropower projects</w:t>
      </w:r>
      <w:r>
        <w:t xml:space="preserve">, already controversial for their social and environmental impacts, </w:t>
      </w:r>
      <w:r w:rsidRPr="00C25901">
        <w:rPr>
          <w:rStyle w:val="StyleUnderline"/>
        </w:rPr>
        <w:t xml:space="preserve">are now routinely opposed because they are said to add to greenhouse-gas emissions and aggravate global warming. Yet </w:t>
      </w:r>
      <w:r w:rsidRPr="003E6E65">
        <w:rPr>
          <w:rStyle w:val="Emphasis"/>
        </w:rPr>
        <w:t>dams that are well planned, constructed and managed</w:t>
      </w:r>
      <w:r w:rsidRPr="00C25901">
        <w:rPr>
          <w:rStyle w:val="StyleUnderline"/>
        </w:rPr>
        <w:t xml:space="preserve"> </w:t>
      </w:r>
      <w:r w:rsidRPr="00BD2B74">
        <w:rPr>
          <w:rStyle w:val="StyleUnderline"/>
        </w:rPr>
        <w:t xml:space="preserve">can deliver decades of clean, cheap energy and help to </w:t>
      </w:r>
      <w:r w:rsidRPr="00472924">
        <w:rPr>
          <w:rStyle w:val="Emphasis"/>
        </w:rPr>
        <w:t>mitigate climate change</w:t>
      </w:r>
      <w:r>
        <w:t xml:space="preserve"> (see ‘Life-cycle emissions’). </w:t>
      </w:r>
      <w:r w:rsidRPr="00C25901">
        <w:rPr>
          <w:rStyle w:val="StyleUnderline"/>
        </w:rPr>
        <w:t>Hydropower dams account for 97% of electricity storage worldwide, and can reach full power in less than a minute</w:t>
      </w:r>
      <w:r>
        <w:t xml:space="preserve">. </w:t>
      </w:r>
      <w:r w:rsidRPr="00C25901">
        <w:rPr>
          <w:rStyle w:val="StyleUnderline"/>
        </w:rPr>
        <w:t>They thus help in the integration of other renewable sources, such as solar and wind, into supply grids</w:t>
      </w:r>
      <w:r>
        <w:t>3.</w:t>
      </w:r>
    </w:p>
    <w:p w14:paraId="78ACD40D" w14:textId="77777777" w:rsidR="00CC7AB1" w:rsidRPr="00DC4EC7" w:rsidRDefault="00CC7AB1" w:rsidP="00CC7AB1">
      <w:pPr>
        <w:rPr>
          <w:b/>
        </w:rPr>
      </w:pPr>
      <w:r w:rsidRPr="00DC4EC7">
        <w:rPr>
          <w:b/>
        </w:rPr>
        <w:t>[graph omitted]</w:t>
      </w:r>
    </w:p>
    <w:p w14:paraId="194FE52B" w14:textId="77777777" w:rsidR="00CC7AB1" w:rsidRDefault="00CC7AB1" w:rsidP="00CC7AB1">
      <w:r>
        <w:t xml:space="preserve">These wider benefits are seldom acknowledged. And in a rapidly warming world, we cannot afford blind spots. Researchers need to take a systems approach to carbon emissions and sequestrations from fresh waters. And </w:t>
      </w:r>
      <w:r w:rsidRPr="00CE6ABA">
        <w:rPr>
          <w:rStyle w:val="StyleUnderline"/>
        </w:rPr>
        <w:t>th</w:t>
      </w:r>
      <w:r w:rsidRPr="00CA7508">
        <w:rPr>
          <w:rStyle w:val="StyleUnderline"/>
        </w:rPr>
        <w:t xml:space="preserve">e roles of dams and other water-management interventions need to be reassessed from the perspective of climate change: </w:t>
      </w:r>
      <w:r w:rsidRPr="00484C94">
        <w:rPr>
          <w:rStyle w:val="Emphasis"/>
        </w:rPr>
        <w:t>in some places, they might help</w:t>
      </w:r>
      <w:r>
        <w:t xml:space="preserve"> communities and </w:t>
      </w:r>
      <w:r w:rsidRPr="00CA7508">
        <w:rPr>
          <w:rStyle w:val="StyleUnderline"/>
        </w:rPr>
        <w:t>the environment more than they damage</w:t>
      </w:r>
      <w:r w:rsidRPr="000A0220">
        <w:t xml:space="preserve"> them</w:t>
      </w:r>
      <w:r>
        <w:t>.</w:t>
      </w:r>
    </w:p>
    <w:p w14:paraId="29177292" w14:textId="77777777" w:rsidR="00CC7AB1" w:rsidRDefault="00CC7AB1" w:rsidP="00CC7AB1"/>
    <w:p w14:paraId="03931D9D" w14:textId="77777777" w:rsidR="000F58D9" w:rsidRDefault="000F58D9" w:rsidP="000F58D9">
      <w:pPr>
        <w:pStyle w:val="Heading4"/>
      </w:pPr>
      <w:r w:rsidRPr="000F58D9">
        <w:rPr>
          <w:u w:val="single"/>
        </w:rPr>
        <w:t>Design</w:t>
      </w:r>
      <w:r>
        <w:t xml:space="preserve"> and </w:t>
      </w:r>
      <w:r w:rsidRPr="000F58D9">
        <w:rPr>
          <w:u w:val="single"/>
        </w:rPr>
        <w:t>operation changes</w:t>
      </w:r>
      <w:r>
        <w:t xml:space="preserve"> could help hydropower reduce emissions</w:t>
      </w:r>
    </w:p>
    <w:p w14:paraId="3DE3C9F5" w14:textId="77777777" w:rsidR="000F58D9" w:rsidRDefault="000F58D9" w:rsidP="000F58D9">
      <w:r w:rsidRPr="00052760">
        <w:rPr>
          <w:rStyle w:val="Style13ptBold"/>
        </w:rPr>
        <w:t>Muller, 19</w:t>
      </w:r>
      <w:r>
        <w:t xml:space="preserve"> --- adjunct professor at the University of Witwatersrand School of Governance in Johannesburg, South Africa (19 FEBRUARY 2019, Mike Muller, “Hydropower dams can help mitigate the global warming impact of wetlands; Manage methane emissions and produce clean, cheap energy at the same time, argues Mike Muller,” https://www.nature.com/articles/d41586-019-00616-w, JMP)</w:t>
      </w:r>
    </w:p>
    <w:p w14:paraId="66C77F23" w14:textId="77777777" w:rsidR="000F58D9" w:rsidRDefault="000F58D9" w:rsidP="000F58D9">
      <w:r>
        <w:t>Strategic rethink</w:t>
      </w:r>
    </w:p>
    <w:p w14:paraId="0E655854" w14:textId="77777777" w:rsidR="000F58D9" w:rsidRDefault="000F58D9" w:rsidP="000F58D9">
      <w:r>
        <w:t>The IPCC must engage more strategically with these debates. Its next assessment report, due in 2022, should review the state of knowledge about the freshwater carbon cycle and consider to what extent hydropower and other water-management activities could reduce greenhouse-gas emissions.</w:t>
      </w:r>
    </w:p>
    <w:p w14:paraId="60FA5698" w14:textId="77777777" w:rsidR="000F58D9" w:rsidRDefault="000F58D9" w:rsidP="000F58D9">
      <w:r w:rsidRPr="00CC406C">
        <w:rPr>
          <w:rStyle w:val="StyleUnderline"/>
        </w:rPr>
        <w:t xml:space="preserve">Water managers should consider how dams and other infrastructure </w:t>
      </w:r>
      <w:r w:rsidRPr="00977D78">
        <w:rPr>
          <w:rStyle w:val="StyleUnderline"/>
        </w:rPr>
        <w:t xml:space="preserve">can be </w:t>
      </w:r>
      <w:r w:rsidRPr="00977D78">
        <w:rPr>
          <w:rStyle w:val="Emphasis"/>
        </w:rPr>
        <w:t>designed and operated to mitigate the emissions</w:t>
      </w:r>
      <w:r w:rsidRPr="00CC406C">
        <w:rPr>
          <w:rStyle w:val="StyleUnderline"/>
        </w:rPr>
        <w:t xml:space="preserve"> from freshwater systems generally, as well as from their own operations.</w:t>
      </w:r>
      <w:r>
        <w:t xml:space="preserve"> Given the controversies about geoengineering, public discussions will be needed around the implications of such interventions, including the benefits of emissions reductions and impacts on local biodiversity.</w:t>
      </w:r>
    </w:p>
    <w:p w14:paraId="7ED8FB61" w14:textId="77777777" w:rsidR="000F58D9" w:rsidRDefault="000F58D9" w:rsidP="000F58D9">
      <w:r w:rsidRPr="00644072">
        <w:rPr>
          <w:rStyle w:val="StyleUnderline"/>
        </w:rPr>
        <w:t>Policymakers should re-examine hydropower’s strategic value as a long-term source of clean energy and as a tool for integrating renewable energy sources.</w:t>
      </w:r>
      <w:r>
        <w:t xml:space="preserve"> And </w:t>
      </w:r>
      <w:r w:rsidRPr="00644072">
        <w:rPr>
          <w:rStyle w:val="StyleUnderline"/>
        </w:rPr>
        <w:t>although wetlands are sacrosanct</w:t>
      </w:r>
      <w:r w:rsidRPr="00644072">
        <w:t xml:space="preserve"> in much environmental legislation, </w:t>
      </w:r>
      <w:r w:rsidRPr="00644072">
        <w:rPr>
          <w:rStyle w:val="StyleUnderline"/>
        </w:rPr>
        <w:t>a more nuanced approach to their management should be considered</w:t>
      </w:r>
      <w:r>
        <w:t xml:space="preserve">. For example, </w:t>
      </w:r>
      <w:r w:rsidRPr="00644072">
        <w:rPr>
          <w:rStyle w:val="StyleUnderline"/>
        </w:rPr>
        <w:t xml:space="preserve">in many cases, their </w:t>
      </w:r>
      <w:r w:rsidRPr="00CC406C">
        <w:rPr>
          <w:rStyle w:val="Emphasis"/>
        </w:rPr>
        <w:t>methane emissions and size could be reduced</w:t>
      </w:r>
      <w:r w:rsidRPr="00644072">
        <w:rPr>
          <w:rStyle w:val="StyleUnderline"/>
        </w:rPr>
        <w:t xml:space="preserve"> without significantly affecting wildlife; artificial wetlands can provide new focuses for biodiversity and</w:t>
      </w:r>
      <w:r>
        <w:t xml:space="preserve"> valuable services, such as </w:t>
      </w:r>
      <w:r w:rsidRPr="00644072">
        <w:rPr>
          <w:rStyle w:val="StyleUnderline"/>
        </w:rPr>
        <w:t>treating wastewater</w:t>
      </w:r>
      <w:r>
        <w:t>.</w:t>
      </w:r>
    </w:p>
    <w:p w14:paraId="6530A33C" w14:textId="77777777" w:rsidR="000F58D9" w:rsidRDefault="000F58D9" w:rsidP="000F58D9">
      <w:r>
        <w:t xml:space="preserve">Finally, financiers should fund hydropower to help mitigate climate change. </w:t>
      </w:r>
      <w:r w:rsidRPr="00977D78">
        <w:rPr>
          <w:rStyle w:val="StyleUnderline"/>
        </w:rPr>
        <w:t>Standard-setting organizations need to develop and promote evidence-based standards that recognize hydropower’s potential contribution to emissions reduction.</w:t>
      </w:r>
      <w:r>
        <w:t xml:space="preserve"> Certainly, hydropower should be on the table on 5 March, when 500 global financiers meet in London to discuss investing in climate-friendly infrastructure through the Climate Bonds Initiative.</w:t>
      </w:r>
    </w:p>
    <w:p w14:paraId="15F31D53" w14:textId="77777777" w:rsidR="00CC7AB1" w:rsidRDefault="00CC7AB1" w:rsidP="002C26CB"/>
    <w:p w14:paraId="2AB8BB8A" w14:textId="77777777" w:rsidR="0060068F" w:rsidRDefault="0060068F" w:rsidP="0060068F">
      <w:pPr>
        <w:pStyle w:val="Heading3"/>
      </w:pPr>
      <w:r>
        <w:t xml:space="preserve">2ac Regulating Dam =&gt; Climate Resiliency </w:t>
      </w:r>
    </w:p>
    <w:p w14:paraId="0BFF746E" w14:textId="77777777" w:rsidR="0060068F" w:rsidRPr="0060068F" w:rsidRDefault="0060068F" w:rsidP="0060068F"/>
    <w:p w14:paraId="62224486" w14:textId="77777777" w:rsidR="0060068F" w:rsidRDefault="0060068F" w:rsidP="0060068F">
      <w:pPr>
        <w:pStyle w:val="Heading4"/>
      </w:pPr>
      <w:r>
        <w:rPr>
          <w:u w:val="single"/>
        </w:rPr>
        <w:t>R</w:t>
      </w:r>
      <w:r w:rsidRPr="00724C11">
        <w:rPr>
          <w:u w:val="single"/>
        </w:rPr>
        <w:t>egulating hydropower</w:t>
      </w:r>
      <w:r>
        <w:rPr>
          <w:u w:val="single"/>
        </w:rPr>
        <w:t xml:space="preserve"> dams</w:t>
      </w:r>
      <w:r w:rsidRPr="00724C11">
        <w:t xml:space="preserve"> to </w:t>
      </w:r>
      <w:r w:rsidRPr="00724C11">
        <w:rPr>
          <w:u w:val="single"/>
        </w:rPr>
        <w:t>protect rivers</w:t>
      </w:r>
      <w:r w:rsidRPr="00724C11">
        <w:t xml:space="preserve"> </w:t>
      </w:r>
      <w:r>
        <w:t xml:space="preserve">ensures </w:t>
      </w:r>
      <w:r w:rsidRPr="003F38AE">
        <w:rPr>
          <w:u w:val="single"/>
        </w:rPr>
        <w:t>resiliency</w:t>
      </w:r>
      <w:r>
        <w:t xml:space="preserve"> to climate impacts </w:t>
      </w:r>
    </w:p>
    <w:p w14:paraId="57ABBB18" w14:textId="77777777" w:rsidR="0060068F" w:rsidRDefault="0060068F" w:rsidP="0060068F">
      <w:r w:rsidRPr="00CC398F">
        <w:rPr>
          <w:rStyle w:val="Style13ptBold"/>
        </w:rPr>
        <w:t>American Rivers, 1</w:t>
      </w:r>
      <w:r>
        <w:rPr>
          <w:rStyle w:val="Style13ptBold"/>
        </w:rPr>
        <w:t>6</w:t>
      </w:r>
      <w:r>
        <w:t xml:space="preserve"> (Estimated creation date: 2016-06-02T12:42:39 according to http://carbondate.cs.odu.edu/#https://, “The Future of Hydropower,” </w:t>
      </w:r>
      <w:hyperlink r:id="rId58" w:history="1">
        <w:r w:rsidRPr="00FD55A0">
          <w:rPr>
            <w:rStyle w:val="Hyperlink"/>
          </w:rPr>
          <w:t>https://www.americanrivers.org/threats-solutions/energy-development/hydropower-climate-change/</w:t>
        </w:r>
      </w:hyperlink>
      <w:r>
        <w:t>, JMP)</w:t>
      </w:r>
    </w:p>
    <w:p w14:paraId="72356F91" w14:textId="77777777" w:rsidR="0060068F" w:rsidRDefault="0060068F" w:rsidP="0060068F">
      <w:r w:rsidRPr="00C42A60">
        <w:rPr>
          <w:rStyle w:val="StyleUnderline"/>
        </w:rPr>
        <w:t xml:space="preserve">Hydropower dams play a role in our nation’s energy portfolio. But we cannot responsibly meet our nation’s 21st century energy needs by damming new rivers or by </w:t>
      </w:r>
      <w:r w:rsidRPr="00E84536">
        <w:rPr>
          <w:rStyle w:val="Emphasis"/>
        </w:rPr>
        <w:t>weakening environmental protections designed to protect rivers</w:t>
      </w:r>
      <w:r>
        <w:t xml:space="preserve"> </w:t>
      </w:r>
      <w:r w:rsidRPr="00BD06EA">
        <w:rPr>
          <w:rStyle w:val="StyleUnderline"/>
        </w:rPr>
        <w:t>from harmful dam operations</w:t>
      </w:r>
      <w:r>
        <w:t>.</w:t>
      </w:r>
    </w:p>
    <w:p w14:paraId="07060471" w14:textId="77777777" w:rsidR="0060068F" w:rsidRPr="00C42A60" w:rsidRDefault="0060068F" w:rsidP="0060068F">
      <w:pPr>
        <w:rPr>
          <w:rStyle w:val="StyleUnderline"/>
        </w:rPr>
      </w:pPr>
      <w:r>
        <w:t xml:space="preserve">Our nation is at a crossroads. </w:t>
      </w:r>
      <w:r w:rsidRPr="00C42A60">
        <w:rPr>
          <w:rStyle w:val="StyleUnderline"/>
        </w:rPr>
        <w:t xml:space="preserve">We desperately need to </w:t>
      </w:r>
      <w:r w:rsidRPr="0060438D">
        <w:rPr>
          <w:rStyle w:val="Emphasis"/>
        </w:rPr>
        <w:t>reduce our dependence on fossil fuels</w:t>
      </w:r>
      <w:r w:rsidRPr="00C42A60">
        <w:rPr>
          <w:rStyle w:val="StyleUnderline"/>
        </w:rPr>
        <w:t xml:space="preserve"> and decrease the amount of carbon in the atmosphere. That means that we need to</w:t>
      </w:r>
      <w:r w:rsidRPr="0026622C">
        <w:t xml:space="preserve"> use less energy, and we need to </w:t>
      </w:r>
      <w:r w:rsidRPr="00C42A60">
        <w:rPr>
          <w:rStyle w:val="StyleUnderline"/>
        </w:rPr>
        <w:t>get more of our energy from renewable sources.</w:t>
      </w:r>
    </w:p>
    <w:p w14:paraId="0CE512C9" w14:textId="77777777" w:rsidR="0060068F" w:rsidRDefault="0060068F" w:rsidP="0060068F">
      <w:r>
        <w:t xml:space="preserve">It is equally imperative that we do not destroy the environment we are trying to save by rushing to develop low-emissions energy sources that will result in serious environmental harm, as well as high economic and societal costs. </w:t>
      </w:r>
      <w:r w:rsidRPr="00440EC7">
        <w:rPr>
          <w:rStyle w:val="StyleUnderline"/>
        </w:rPr>
        <w:t>We can have</w:t>
      </w:r>
      <w:r>
        <w:t xml:space="preserve"> – and must demand – </w:t>
      </w:r>
      <w:r w:rsidRPr="00440EC7">
        <w:rPr>
          <w:rStyle w:val="StyleUnderline"/>
        </w:rPr>
        <w:t>energy that avoids carbon emissions, does not consume finite natural resources, and does not irreparably harm the environment</w:t>
      </w:r>
      <w:r>
        <w:t>.</w:t>
      </w:r>
    </w:p>
    <w:p w14:paraId="4B0E512E" w14:textId="77777777" w:rsidR="0060068F" w:rsidRDefault="0060068F" w:rsidP="0060068F">
      <w:r>
        <w:t xml:space="preserve">Solutions For </w:t>
      </w:r>
      <w:proofErr w:type="gramStart"/>
      <w:r>
        <w:t>The</w:t>
      </w:r>
      <w:proofErr w:type="gramEnd"/>
      <w:r>
        <w:t xml:space="preserve"> 21st Century</w:t>
      </w:r>
    </w:p>
    <w:p w14:paraId="7F4D3955" w14:textId="77777777" w:rsidR="0060068F" w:rsidRDefault="0060068F" w:rsidP="0060068F">
      <w:r w:rsidRPr="00BA6918">
        <w:rPr>
          <w:rStyle w:val="StyleUnderline"/>
        </w:rPr>
        <w:t>American Rivers supports the continued operation of most hydropower projects.</w:t>
      </w:r>
      <w:r>
        <w:t xml:space="preserve"> We have a long history of working with dam owners to improve the operations of projects, achieving successes for ratepayers, the economy, and the environment. </w:t>
      </w:r>
      <w:r w:rsidRPr="0005700A">
        <w:rPr>
          <w:rStyle w:val="StyleUnderline"/>
        </w:rPr>
        <w:t>We also advocate for the removal of outdated or unsafe dams whose costs outweigh their benefits</w:t>
      </w:r>
      <w:r>
        <w:t>.</w:t>
      </w:r>
    </w:p>
    <w:p w14:paraId="509D7A19" w14:textId="77777777" w:rsidR="0060068F" w:rsidRPr="00305E4B" w:rsidRDefault="0060068F" w:rsidP="0060068F">
      <w:pPr>
        <w:rPr>
          <w:rStyle w:val="StyleUnderline"/>
        </w:rPr>
      </w:pPr>
      <w:r w:rsidRPr="00305E4B">
        <w:rPr>
          <w:rStyle w:val="StyleUnderline"/>
        </w:rPr>
        <w:t xml:space="preserve">The focus on hydropower in the coming years must not be on building new dams, but instead on </w:t>
      </w:r>
      <w:r w:rsidRPr="00305E4B">
        <w:rPr>
          <w:rStyle w:val="Emphasis"/>
        </w:rPr>
        <w:t>maximizing efficiency, responsible operation, and environmental performance</w:t>
      </w:r>
      <w:r w:rsidRPr="00305E4B">
        <w:rPr>
          <w:rStyle w:val="StyleUnderline"/>
        </w:rPr>
        <w:t>.</w:t>
      </w:r>
    </w:p>
    <w:p w14:paraId="4461F39D" w14:textId="77777777" w:rsidR="0060068F" w:rsidRDefault="0060068F" w:rsidP="0060068F">
      <w:r>
        <w:t>Increase efficiency at existing hydropower dams: Most of our nation’s hydropower dams were built 50, 75, even more than 100 years ago. Many of these dams use antiquated, inefficient generating equipment. Dam owners should be required to bring their plants up to modern standards in order to ensure that they are generating the maximum amount of power from every drop of water that they use.</w:t>
      </w:r>
    </w:p>
    <w:p w14:paraId="7CCBA267" w14:textId="77777777" w:rsidR="0060068F" w:rsidRDefault="0060068F" w:rsidP="0060068F">
      <w:r w:rsidRPr="002B7D1D">
        <w:rPr>
          <w:rStyle w:val="StyleUnderline"/>
        </w:rPr>
        <w:t xml:space="preserve">Consider adding hydropower capacity to </w:t>
      </w:r>
      <w:r w:rsidRPr="002B7D1D">
        <w:rPr>
          <w:rStyle w:val="Emphasis"/>
        </w:rPr>
        <w:t>existing dams</w:t>
      </w:r>
      <w:r>
        <w:t xml:space="preserve">: There are more than 90,000 dams in the United States, and only a fraction of those dams have hydropower capacity. </w:t>
      </w:r>
      <w:r w:rsidRPr="002A7BD5">
        <w:rPr>
          <w:rStyle w:val="StyleUnderline"/>
        </w:rPr>
        <w:t>Adding hydropower to dams in good repair that are still serving another useful purpose is appropriate if it can be done without further degrading the local environment</w:t>
      </w:r>
      <w:r>
        <w:t xml:space="preserve"> that is already compromised by the existence of the dam</w:t>
      </w:r>
    </w:p>
    <w:p w14:paraId="2B22377D" w14:textId="77777777" w:rsidR="0060068F" w:rsidRPr="002F66C9" w:rsidRDefault="0060068F" w:rsidP="0060068F">
      <w:pPr>
        <w:rPr>
          <w:rStyle w:val="StyleUnderline"/>
        </w:rPr>
      </w:pPr>
      <w:r w:rsidRPr="00F70417">
        <w:rPr>
          <w:rStyle w:val="StyleUnderline"/>
        </w:rPr>
        <w:t>Uphold environmental safeguards: If a hydropower dam can’t be operated economically while meeting modern environmental standards, then either its operations should be improved, or the dam should be removed.</w:t>
      </w:r>
      <w:r>
        <w:t xml:space="preserve"> </w:t>
      </w:r>
      <w:r w:rsidRPr="00165DC3">
        <w:rPr>
          <w:rStyle w:val="StyleUnderline"/>
        </w:rPr>
        <w:t>New hydropower</w:t>
      </w:r>
      <w:r>
        <w:t xml:space="preserve"> added to existing dams </w:t>
      </w:r>
      <w:r w:rsidRPr="00165DC3">
        <w:rPr>
          <w:rStyle w:val="StyleUnderline"/>
        </w:rPr>
        <w:t>must</w:t>
      </w:r>
      <w:r>
        <w:t xml:space="preserve"> be able to </w:t>
      </w:r>
      <w:r w:rsidRPr="008B4D84">
        <w:rPr>
          <w:rStyle w:val="Emphasis"/>
        </w:rPr>
        <w:t>comply with all existing environmental</w:t>
      </w:r>
      <w:r>
        <w:t xml:space="preserve"> laws and </w:t>
      </w:r>
      <w:r w:rsidRPr="008B4D84">
        <w:rPr>
          <w:rStyle w:val="Emphasis"/>
        </w:rPr>
        <w:t>regulations</w:t>
      </w:r>
      <w:r>
        <w:t xml:space="preserve">; if it cannot, then it should not be developed. </w:t>
      </w:r>
      <w:r w:rsidRPr="002F66C9">
        <w:rPr>
          <w:rStyle w:val="StyleUnderline"/>
        </w:rPr>
        <w:t>There are plenty of other sources of renewable energy that can be operated at a profit without harming the environment.</w:t>
      </w:r>
    </w:p>
    <w:p w14:paraId="5AB789CE" w14:textId="77777777" w:rsidR="0060068F" w:rsidRDefault="0060068F" w:rsidP="0060068F">
      <w:r>
        <w:t xml:space="preserve">Hold hydropower developers responsible for dam </w:t>
      </w:r>
      <w:proofErr w:type="gramStart"/>
      <w:r>
        <w:t>safety:The</w:t>
      </w:r>
      <w:proofErr w:type="gramEnd"/>
      <w:r>
        <w:t xml:space="preserve"> majority of our nation’s dams are in need of significant repairs. Would-be developers of hydropower on existing dams must take these costs into consideration and must be responsible for ensuring that these dams are safe and secure.</w:t>
      </w:r>
    </w:p>
    <w:p w14:paraId="4E2E840B" w14:textId="77777777" w:rsidR="0060068F" w:rsidRDefault="0060068F" w:rsidP="0060068F">
      <w:r>
        <w:t>Recognize that dams have finite lifespans:  For a structure to be truly “green,” it must be built with its full life cycle in mind.  New or retrofitted dams must have a decommissioning strategy, including a set aside fund dedicated to restoring the river when the dam becomes obsolete.</w:t>
      </w:r>
    </w:p>
    <w:p w14:paraId="698C7C86" w14:textId="77777777" w:rsidR="0060068F" w:rsidRDefault="0060068F" w:rsidP="0060068F">
      <w:r>
        <w:t>Judge dams on their impacts, not on their size:  Low-power dams (many of which are physically quite large, despite insistence by developers that they are “small”) harm streams in the same ways as dams that produce more power. Multiple low-power dams scattered on multiple streams add up to major environmental impacts that can be greater than that of a single large dam. The power provided by smaller-scale hydro is a drop in the bucket compared to our overall energy needs. Low-power hydro projects currently account for 40 percent of all hydropower dams, but generate less than 1 percent of the power.</w:t>
      </w:r>
    </w:p>
    <w:p w14:paraId="4D921B69" w14:textId="77777777" w:rsidR="0060068F" w:rsidRPr="00022309" w:rsidRDefault="0060068F" w:rsidP="0060068F">
      <w:r w:rsidRPr="00022309">
        <w:t>New dams don’t make sense</w:t>
      </w:r>
    </w:p>
    <w:p w14:paraId="79327936" w14:textId="77777777" w:rsidR="0060068F" w:rsidRPr="00022309" w:rsidRDefault="0060068F" w:rsidP="0060068F">
      <w:r w:rsidRPr="00022309">
        <w:t>All the good locations are already developed: The available number of potential hydropower dam sites is limited by geography, and in the United States, the most viable sites have already been developed or are off limits. The few sites that remain would provide only marginal power benefits, often at great environmental cost.</w:t>
      </w:r>
    </w:p>
    <w:p w14:paraId="2061064E" w14:textId="77777777" w:rsidR="0060068F" w:rsidRDefault="0060068F" w:rsidP="0060068F">
      <w:r w:rsidRPr="00BA6918">
        <w:rPr>
          <w:rStyle w:val="Emphasis"/>
        </w:rPr>
        <w:t>Healthy rivers are our “natural defense” against global warming impacts</w:t>
      </w:r>
      <w:r>
        <w:t xml:space="preserve">: </w:t>
      </w:r>
      <w:r w:rsidRPr="00BA6918">
        <w:rPr>
          <w:rStyle w:val="StyleUnderline"/>
        </w:rPr>
        <w:t xml:space="preserve">We need healthy rivers and the clean water and natural flood protection benefits they provide, in order to be </w:t>
      </w:r>
      <w:r w:rsidRPr="00721CB3">
        <w:rPr>
          <w:rStyle w:val="Emphasis"/>
        </w:rPr>
        <w:t>resilient against the droughts, floods, and waterborne diseases</w:t>
      </w:r>
      <w:r w:rsidRPr="00BA6918">
        <w:rPr>
          <w:rStyle w:val="StyleUnderline"/>
        </w:rPr>
        <w:t xml:space="preserve"> that will increase with global warming</w:t>
      </w:r>
      <w:r>
        <w:t xml:space="preserve">. Likewise, </w:t>
      </w:r>
      <w:r w:rsidRPr="00E4683D">
        <w:rPr>
          <w:rStyle w:val="StyleUnderline"/>
        </w:rPr>
        <w:t xml:space="preserve">fish and wildlife will need healthy, free-flowing rivers more than ever if they are to survive in a warming world. Building dams </w:t>
      </w:r>
      <w:r w:rsidRPr="00E4683D">
        <w:rPr>
          <w:rStyle w:val="Emphasis"/>
        </w:rPr>
        <w:t>destroys the natural defense system</w:t>
      </w:r>
      <w:r w:rsidRPr="00E4683D">
        <w:rPr>
          <w:rStyle w:val="StyleUnderline"/>
        </w:rPr>
        <w:t xml:space="preserve"> that healthy rivers give our communities.</w:t>
      </w:r>
    </w:p>
    <w:p w14:paraId="453B9136" w14:textId="77777777" w:rsidR="0060068F" w:rsidRDefault="0060068F" w:rsidP="0060068F">
      <w:r>
        <w:t>Hydropower dams can contribute to global warming pollution: When a forest is cut down to make way for a dam and reservoir, those trees are no longer available to absorb the carbon dioxide added by fossil fuels. Further, decaying vegetation beneath the reservoirs can generate emissions, which can contribute to global warming.</w:t>
      </w:r>
    </w:p>
    <w:p w14:paraId="193EAB46" w14:textId="77777777" w:rsidR="0060068F" w:rsidRDefault="0060068F" w:rsidP="0060068F">
      <w:r w:rsidRPr="007C3862">
        <w:rPr>
          <w:rStyle w:val="Emphasis"/>
        </w:rPr>
        <w:t>Dams damage rivers</w:t>
      </w:r>
      <w:r>
        <w:t xml:space="preserve">: Dams </w:t>
      </w:r>
      <w:r w:rsidRPr="00B96A66">
        <w:rPr>
          <w:rStyle w:val="StyleUnderline"/>
        </w:rPr>
        <w:t>disrupt flows, degrade water quality, block the movement of a river’s vital nutrients and sediment, destroy fish and wildlife habitat, impede migration of fish and other aquatic species, and eliminate recreational opportunities. Reservoirs slow and broaden rivers, making them warmer</w:t>
      </w:r>
      <w:r>
        <w:t>. The environmental, economic, and societal footprint of a dam and reservoir may extend well beyond the immediate area, impacting drinking water, recreation, fisheries, wildlife, and wastewater disposal.</w:t>
      </w:r>
    </w:p>
    <w:p w14:paraId="143D4A10" w14:textId="77777777" w:rsidR="0060068F" w:rsidRDefault="0060068F" w:rsidP="0060068F"/>
    <w:p w14:paraId="0E4F130B" w14:textId="77777777" w:rsidR="00690C93" w:rsidRDefault="00690C93" w:rsidP="002C26CB"/>
    <w:p w14:paraId="0A9A4E90" w14:textId="77777777" w:rsidR="00994E46" w:rsidRDefault="00994E46" w:rsidP="00994E46">
      <w:pPr>
        <w:pStyle w:val="Heading3"/>
      </w:pPr>
      <w:r>
        <w:t xml:space="preserve">2ac </w:t>
      </w:r>
      <w:r w:rsidR="002B48A9">
        <w:t>Hydropower Good – Renewable that Ends Fossil Fuel Dependence</w:t>
      </w:r>
      <w:r>
        <w:t xml:space="preserve"> </w:t>
      </w:r>
    </w:p>
    <w:p w14:paraId="5CC49B50" w14:textId="77777777" w:rsidR="00994E46" w:rsidRPr="00994E46" w:rsidRDefault="00994E46" w:rsidP="00994E46"/>
    <w:p w14:paraId="7D874452" w14:textId="77777777" w:rsidR="00315F00" w:rsidRDefault="00315F00" w:rsidP="00315F00">
      <w:pPr>
        <w:pStyle w:val="Heading4"/>
      </w:pPr>
      <w:r>
        <w:t>Dams generate clean and renewable electricity to end dependence on fossil fuels</w:t>
      </w:r>
    </w:p>
    <w:p w14:paraId="4954EC15" w14:textId="77777777" w:rsidR="00315F00" w:rsidRDefault="00315F00" w:rsidP="00315F00">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59" w:history="1">
        <w:r w:rsidRPr="00FD55A0">
          <w:rPr>
            <w:rStyle w:val="Hyperlink"/>
          </w:rPr>
          <w:t>https://greengarageblog.org/17-biggest-advantages-and-disadvantages-of-dams</w:t>
        </w:r>
      </w:hyperlink>
      <w:r>
        <w:t>, JMP)</w:t>
      </w:r>
    </w:p>
    <w:p w14:paraId="59F1C9DA" w14:textId="77777777" w:rsidR="00315F00" w:rsidRDefault="00315F00" w:rsidP="00315F00">
      <w:r>
        <w:t>List of the Advantages of Dams</w:t>
      </w:r>
    </w:p>
    <w:p w14:paraId="2BD9A370" w14:textId="77777777" w:rsidR="00315F00" w:rsidRDefault="00315F00" w:rsidP="00315F00">
      <w:r>
        <w:t xml:space="preserve">1. </w:t>
      </w:r>
      <w:r w:rsidRPr="008577AE">
        <w:rPr>
          <w:rStyle w:val="StyleUnderline"/>
        </w:rPr>
        <w:t>Dams provide us with a source of clean energy</w:t>
      </w:r>
      <w:r>
        <w:t>.</w:t>
      </w:r>
    </w:p>
    <w:p w14:paraId="575FC119" w14:textId="77777777" w:rsidR="00315F00" w:rsidRDefault="00315F00" w:rsidP="00315F00">
      <w:r w:rsidRPr="008577AE">
        <w:rPr>
          <w:rStyle w:val="StyleUnderline"/>
        </w:rPr>
        <w:t>Hydroelectricity is responsible for 19% of the world’s energy supply</w:t>
      </w:r>
      <w:r>
        <w:t xml:space="preserve">, offering over 3000 terawatts each year. We can produce power from dams because of the kinetic energy of the water movements as it causes turbines to spin. That’s what </w:t>
      </w:r>
      <w:r w:rsidRPr="008577AE">
        <w:rPr>
          <w:rStyle w:val="StyleUnderline"/>
        </w:rPr>
        <w:t xml:space="preserve">allows us to generate electricity that is </w:t>
      </w:r>
      <w:r w:rsidRPr="00AF1E97">
        <w:rPr>
          <w:rStyle w:val="Emphasis"/>
        </w:rPr>
        <w:t>clean and renewable</w:t>
      </w:r>
      <w:r w:rsidRPr="008577AE">
        <w:rPr>
          <w:rStyle w:val="StyleUnderline"/>
        </w:rPr>
        <w:t xml:space="preserve">. Once the dam gets entirely constructed, we </w:t>
      </w:r>
      <w:r w:rsidRPr="008577AE">
        <w:rPr>
          <w:rStyle w:val="Emphasis"/>
        </w:rPr>
        <w:t>no longer have a dependence on fossil fuels</w:t>
      </w:r>
      <w:r w:rsidRPr="008577AE">
        <w:rPr>
          <w:rStyle w:val="StyleUnderline"/>
        </w:rPr>
        <w:t xml:space="preserve"> to be responsible for the energy</w:t>
      </w:r>
      <w:r>
        <w:t xml:space="preserve"> we need to maintain a modern lifestyle.</w:t>
      </w:r>
    </w:p>
    <w:p w14:paraId="0F7FCBE1" w14:textId="77777777" w:rsidR="00315F00" w:rsidRDefault="00315F00" w:rsidP="00315F00">
      <w:r w:rsidRPr="008577AE">
        <w:rPr>
          <w:rStyle w:val="StyleUnderline"/>
        </w:rPr>
        <w:t>The</w:t>
      </w:r>
      <w:r>
        <w:t xml:space="preserve"> </w:t>
      </w:r>
      <w:r w:rsidRPr="008577AE">
        <w:rPr>
          <w:rStyle w:val="Emphasis"/>
        </w:rPr>
        <w:t>U</w:t>
      </w:r>
      <w:r>
        <w:t xml:space="preserve">nited </w:t>
      </w:r>
      <w:r w:rsidRPr="008577AE">
        <w:rPr>
          <w:rStyle w:val="Emphasis"/>
        </w:rPr>
        <w:t>S</w:t>
      </w:r>
      <w:r>
        <w:t xml:space="preserve">tates </w:t>
      </w:r>
      <w:r w:rsidRPr="008577AE">
        <w:rPr>
          <w:rStyle w:val="StyleUnderline"/>
        </w:rPr>
        <w:t>is one of the largest producers of hydroelectricity in the world today, even with the reduction of operational facilities</w:t>
      </w:r>
      <w:r>
        <w:t>. Americans generate over 103,000 megawatts of renewable electricity with this resource, with only Canada currently creating more power in this way.</w:t>
      </w:r>
    </w:p>
    <w:p w14:paraId="34BD2A84" w14:textId="77777777" w:rsidR="00315F00" w:rsidRDefault="00315F00" w:rsidP="002C26CB"/>
    <w:p w14:paraId="5814D122" w14:textId="77777777" w:rsidR="002C26CB" w:rsidRDefault="002B48A9" w:rsidP="002B48A9">
      <w:pPr>
        <w:pStyle w:val="Heading3"/>
      </w:pPr>
      <w:r>
        <w:t>2ac Hydropower Good – Sustains Electrical System</w:t>
      </w:r>
    </w:p>
    <w:p w14:paraId="31A7F49F" w14:textId="77777777" w:rsidR="002B48A9" w:rsidRPr="002B48A9" w:rsidRDefault="002B48A9" w:rsidP="002B48A9"/>
    <w:p w14:paraId="1360477D" w14:textId="77777777" w:rsidR="002B48A9" w:rsidRDefault="002B48A9" w:rsidP="002B48A9">
      <w:pPr>
        <w:pStyle w:val="Heading4"/>
      </w:pPr>
      <w:r>
        <w:t>Hydropower keeps electrical transmission systems working</w:t>
      </w:r>
    </w:p>
    <w:p w14:paraId="6FA34413" w14:textId="77777777" w:rsidR="002B48A9" w:rsidRDefault="002B48A9" w:rsidP="002B48A9">
      <w:r w:rsidRPr="001949DF">
        <w:rPr>
          <w:rStyle w:val="Style13ptBold"/>
        </w:rPr>
        <w:t>Sale, 13</w:t>
      </w:r>
      <w:r>
        <w:t xml:space="preserve"> --- executive director for the Low Impact Hydro Institute (17 JUN 13, Dr. Michael J. Sale, “River Dams: Thumbs Up or Thumbs Down?” </w:t>
      </w:r>
      <w:hyperlink r:id="rId60" w:history="1">
        <w:r w:rsidRPr="001614BA">
          <w:rPr>
            <w:rStyle w:val="Hyperlink"/>
          </w:rPr>
          <w:t>https://www.blueridgeoutdoors.com/paddling/river-dams-thumbs-up-or-thumbs-down/</w:t>
        </w:r>
      </w:hyperlink>
      <w:r>
        <w:t>, NZA+JMP)</w:t>
      </w:r>
    </w:p>
    <w:p w14:paraId="6577798C" w14:textId="77777777" w:rsidR="002B48A9" w:rsidRDefault="002B48A9" w:rsidP="002B48A9">
      <w:r>
        <w:t>There are 84,000 dams in the U.S. that provide flood control, drinking water, agricultural irrigation, hydropower, and recreation. Dams are engineered structures—like roads, bridges, and railroads—that make our high quality of life possible. Most dams that exist in the U.S. were constructed between 1950 and 1990. As with much U.S. infrastructure, many existing river dams are aging and in need of repair, rehabilitation, or even removal if they have out-lived their original purposes.</w:t>
      </w:r>
    </w:p>
    <w:p w14:paraId="337ED863" w14:textId="77777777" w:rsidR="002B48A9" w:rsidRDefault="002B48A9" w:rsidP="002B48A9">
      <w:r w:rsidRPr="00465648">
        <w:rPr>
          <w:rStyle w:val="StyleUnderline"/>
        </w:rPr>
        <w:t>Hydropower is one of the crucial uses for dams, but less than 3 percent of existing dams produce hydroelectricity.</w:t>
      </w:r>
      <w:r>
        <w:t xml:space="preserve"> Hydropower is the largest source of renewable electricity in the U.S. </w:t>
      </w:r>
      <w:r w:rsidRPr="00465648">
        <w:rPr>
          <w:rStyle w:val="StyleUnderline"/>
        </w:rPr>
        <w:t>In addition to providing baseload and peaking power, hydropower projects also keep electrical transmission systems working smoothly</w:t>
      </w:r>
      <w:r>
        <w:t>.</w:t>
      </w:r>
    </w:p>
    <w:p w14:paraId="2440105A" w14:textId="77777777" w:rsidR="002B48A9" w:rsidRDefault="002B48A9" w:rsidP="002C26CB"/>
    <w:p w14:paraId="48C023FD" w14:textId="77777777" w:rsidR="00994519" w:rsidRDefault="00994519" w:rsidP="00994519">
      <w:pPr>
        <w:pStyle w:val="Heading3"/>
      </w:pPr>
      <w:r>
        <w:t xml:space="preserve">2ac Impact – Warming Causes Extinction </w:t>
      </w:r>
    </w:p>
    <w:p w14:paraId="0E316BD8" w14:textId="77777777" w:rsidR="00994519" w:rsidRDefault="00994519" w:rsidP="00994519"/>
    <w:p w14:paraId="1902E329" w14:textId="77777777" w:rsidR="00C85DB6" w:rsidRDefault="00C85DB6" w:rsidP="00C85DB6">
      <w:pPr>
        <w:pStyle w:val="Heading4"/>
      </w:pPr>
      <w:r>
        <w:t xml:space="preserve">Warming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r>
        <w:t xml:space="preserve">. </w:t>
      </w:r>
    </w:p>
    <w:p w14:paraId="1ED15D62" w14:textId="77777777" w:rsidR="00C85DB6" w:rsidRPr="00FA57BC" w:rsidRDefault="00C85DB6" w:rsidP="00C85DB6">
      <w:pPr>
        <w:rPr>
          <w:rStyle w:val="Style13ptBold"/>
          <w:b w:val="0"/>
          <w:bCs w:val="0"/>
          <w:sz w:val="22"/>
        </w:rPr>
      </w:pPr>
      <w:r>
        <w:rPr>
          <w:rStyle w:val="Style13ptBold"/>
        </w:rPr>
        <w:t xml:space="preserve">McKibben ’19 </w:t>
      </w:r>
      <w:r w:rsidRPr="00FA57BC">
        <w:t>[Bill; April 9; Schumann Distinguished Scholar at Middlebury College, Fellow of the American Academy of Arts and Sciences; Rolling Stone, “This Is How Human Extinction Could Play Out,” https://www.rollingstone.com/politics/politics-features/bill-mckibben-falter-climate-change-817310/]</w:t>
      </w:r>
    </w:p>
    <w:p w14:paraId="60F848FF" w14:textId="77777777" w:rsidR="00C85DB6" w:rsidRPr="00EA5245" w:rsidRDefault="00C85DB6" w:rsidP="00C85DB6">
      <w:pPr>
        <w:rPr>
          <w:sz w:val="16"/>
        </w:rPr>
      </w:pPr>
      <w:r w:rsidRPr="00EA5245">
        <w:rPr>
          <w:sz w:val="16"/>
        </w:rPr>
        <w:t xml:space="preserve">Oh, </w:t>
      </w:r>
      <w:r w:rsidRPr="00EA5245">
        <w:rPr>
          <w:rStyle w:val="StyleUnderline"/>
        </w:rPr>
        <w:t xml:space="preserve">it could get </w:t>
      </w:r>
      <w:r w:rsidRPr="00EA5245">
        <w:rPr>
          <w:rStyle w:val="StyleUnderline"/>
          <w:i/>
          <w:iCs/>
        </w:rPr>
        <w:t>very</w:t>
      </w:r>
      <w:r w:rsidRPr="00EA5245">
        <w:rPr>
          <w:rStyle w:val="StyleUnderline"/>
        </w:rPr>
        <w:t xml:space="preserve"> bad</w:t>
      </w:r>
      <w:r w:rsidRPr="00EA5245">
        <w:rPr>
          <w:sz w:val="16"/>
        </w:rPr>
        <w:t>.</w:t>
      </w:r>
    </w:p>
    <w:p w14:paraId="30155B05" w14:textId="77777777" w:rsidR="00C85DB6" w:rsidRPr="00EA5245" w:rsidRDefault="00C85DB6" w:rsidP="00C85DB6">
      <w:pPr>
        <w:rPr>
          <w:sz w:val="16"/>
        </w:rPr>
      </w:pPr>
      <w:r w:rsidRPr="00EA5245">
        <w:rPr>
          <w:sz w:val="16"/>
        </w:rPr>
        <w:t xml:space="preserve">In 2015, a study in the Journal of Mathematical Biology pointed out that </w:t>
      </w:r>
      <w:r w:rsidRPr="00116803">
        <w:rPr>
          <w:rStyle w:val="StyleUnderline"/>
          <w:highlight w:val="green"/>
        </w:rPr>
        <w:t>if</w:t>
      </w:r>
      <w:r w:rsidRPr="00EA5245">
        <w:rPr>
          <w:rStyle w:val="StyleUnderline"/>
        </w:rPr>
        <w:t xml:space="preserve"> the world’s </w:t>
      </w:r>
      <w:r w:rsidRPr="00116803">
        <w:rPr>
          <w:rStyle w:val="StyleUnderline"/>
          <w:highlight w:val="green"/>
        </w:rPr>
        <w:t>oceans</w:t>
      </w:r>
      <w:r w:rsidRPr="00EA5245">
        <w:rPr>
          <w:rStyle w:val="StyleUnderline"/>
        </w:rPr>
        <w:t xml:space="preserve"> kept </w:t>
      </w:r>
      <w:r w:rsidRPr="00116803">
        <w:rPr>
          <w:rStyle w:val="Emphasis"/>
          <w:highlight w:val="green"/>
        </w:rPr>
        <w:t>warm</w:t>
      </w:r>
      <w:r w:rsidRPr="00EA5245">
        <w:rPr>
          <w:rStyle w:val="StyleUnderline"/>
        </w:rPr>
        <w:t xml:space="preserve">ing, by 2100 </w:t>
      </w:r>
      <w:r w:rsidRPr="00116803">
        <w:rPr>
          <w:rStyle w:val="StyleUnderline"/>
          <w:highlight w:val="green"/>
        </w:rPr>
        <w:t>they</w:t>
      </w:r>
      <w:r w:rsidRPr="00EA5245">
        <w:rPr>
          <w:rStyle w:val="StyleUnderline"/>
        </w:rPr>
        <w:t xml:space="preserve"> might become hot enough to “</w:t>
      </w:r>
      <w:r w:rsidRPr="00116803">
        <w:rPr>
          <w:rStyle w:val="Emphasis"/>
          <w:highlight w:val="green"/>
        </w:rPr>
        <w:t>stop</w:t>
      </w:r>
      <w:r w:rsidRPr="00EA5245">
        <w:rPr>
          <w:rStyle w:val="Emphasis"/>
        </w:rPr>
        <w:t xml:space="preserve"> oxygen production</w:t>
      </w:r>
      <w:r w:rsidRPr="00FA57BC">
        <w:rPr>
          <w:rStyle w:val="StyleUnderline"/>
        </w:rPr>
        <w:t xml:space="preserve"> by </w:t>
      </w:r>
      <w:r w:rsidRPr="00EA5245">
        <w:rPr>
          <w:rStyle w:val="Emphasis"/>
        </w:rPr>
        <w:t>phyto-</w:t>
      </w:r>
      <w:r w:rsidRPr="00116803">
        <w:rPr>
          <w:rStyle w:val="Emphasis"/>
          <w:highlight w:val="green"/>
        </w:rPr>
        <w:t>plankton</w:t>
      </w:r>
      <w:r w:rsidRPr="00EA5245">
        <w:rPr>
          <w:rStyle w:val="StyleUnderline"/>
        </w:rPr>
        <w:t xml:space="preserve"> by </w:t>
      </w:r>
      <w:r w:rsidRPr="00116803">
        <w:rPr>
          <w:rStyle w:val="Emphasis"/>
          <w:highlight w:val="green"/>
        </w:rPr>
        <w:t>disrupting</w:t>
      </w:r>
      <w:r w:rsidRPr="00EA5245">
        <w:rPr>
          <w:rStyle w:val="Emphasis"/>
        </w:rPr>
        <w:t xml:space="preserve"> the process</w:t>
      </w:r>
      <w:r w:rsidRPr="00FA57BC">
        <w:rPr>
          <w:rStyle w:val="StyleUnderline"/>
        </w:rPr>
        <w:t xml:space="preserve"> of </w:t>
      </w:r>
      <w:r w:rsidRPr="00116803">
        <w:rPr>
          <w:rStyle w:val="Emphasis"/>
          <w:highlight w:val="green"/>
        </w:rPr>
        <w:t>photosynthesis</w:t>
      </w:r>
      <w:r w:rsidRPr="00116803">
        <w:rPr>
          <w:rStyle w:val="StyleUnderline"/>
          <w:highlight w:val="green"/>
        </w:rPr>
        <w:t>.” Given</w:t>
      </w:r>
      <w:r w:rsidRPr="00EA5245">
        <w:rPr>
          <w:rStyle w:val="StyleUnderline"/>
        </w:rPr>
        <w:t xml:space="preserve"> that </w:t>
      </w:r>
      <w:r w:rsidRPr="00116803">
        <w:rPr>
          <w:rStyle w:val="Emphasis"/>
          <w:highlight w:val="green"/>
        </w:rPr>
        <w:t>two-thirds of</w:t>
      </w:r>
      <w:r w:rsidRPr="00EA5245">
        <w:rPr>
          <w:rStyle w:val="Emphasis"/>
        </w:rPr>
        <w:t xml:space="preserve"> the Earth’s </w:t>
      </w:r>
      <w:r w:rsidRPr="00116803">
        <w:rPr>
          <w:rStyle w:val="Emphasis"/>
          <w:highlight w:val="green"/>
        </w:rPr>
        <w:t>oxygen</w:t>
      </w:r>
      <w:r w:rsidRPr="00116803">
        <w:rPr>
          <w:rStyle w:val="StyleUnderline"/>
          <w:highlight w:val="green"/>
        </w:rPr>
        <w:t xml:space="preserve"> comes</w:t>
      </w:r>
      <w:r w:rsidRPr="00EA5245">
        <w:rPr>
          <w:rStyle w:val="StyleUnderline"/>
        </w:rPr>
        <w:t xml:space="preserve"> from phytoplankton, </w:t>
      </w:r>
      <w:r w:rsidRPr="00116803">
        <w:rPr>
          <w:rStyle w:val="StyleUnderline"/>
          <w:highlight w:val="green"/>
        </w:rPr>
        <w:t>that</w:t>
      </w:r>
      <w:r w:rsidRPr="00EA5245">
        <w:rPr>
          <w:rStyle w:val="StyleUnderline"/>
        </w:rPr>
        <w:t xml:space="preserve"> would “likely </w:t>
      </w:r>
      <w:r w:rsidRPr="00116803">
        <w:rPr>
          <w:rStyle w:val="Emphasis"/>
          <w:highlight w:val="green"/>
        </w:rPr>
        <w:t>result in</w:t>
      </w:r>
      <w:r w:rsidRPr="00EA5245">
        <w:rPr>
          <w:rStyle w:val="Emphasis"/>
        </w:rPr>
        <w:t xml:space="preserve"> the </w:t>
      </w:r>
      <w:r w:rsidRPr="00116803">
        <w:rPr>
          <w:rStyle w:val="Emphasis"/>
          <w:highlight w:val="green"/>
        </w:rPr>
        <w:t>mass mortality</w:t>
      </w:r>
      <w:r w:rsidRPr="00FA57BC">
        <w:rPr>
          <w:rStyle w:val="StyleUnderline"/>
        </w:rPr>
        <w:t xml:space="preserve"> of animals and </w:t>
      </w:r>
      <w:r w:rsidRPr="00EA5245">
        <w:rPr>
          <w:rStyle w:val="Emphasis"/>
        </w:rPr>
        <w:t>humans</w:t>
      </w:r>
      <w:r w:rsidRPr="00EA5245">
        <w:rPr>
          <w:rStyle w:val="StyleUnderline"/>
        </w:rPr>
        <w:t>.”</w:t>
      </w:r>
    </w:p>
    <w:p w14:paraId="3E519660" w14:textId="77777777" w:rsidR="00C85DB6" w:rsidRPr="00EA5245" w:rsidRDefault="00C85DB6" w:rsidP="00C85DB6">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116803">
        <w:rPr>
          <w:rStyle w:val="StyleUnderline"/>
          <w:highlight w:val="gree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116803">
        <w:rPr>
          <w:rStyle w:val="StyleUnderline"/>
          <w:highlight w:val="green"/>
        </w:rPr>
        <w:t>revive</w:t>
      </w:r>
      <w:r w:rsidRPr="00EA5245">
        <w:rPr>
          <w:sz w:val="16"/>
        </w:rPr>
        <w:t xml:space="preserve"> an eight-million-year-old bacterium they found beneath the surface of a glacier. Researchers believe there are fragments of the </w:t>
      </w:r>
      <w:r w:rsidRPr="00116803">
        <w:rPr>
          <w:rStyle w:val="Emphasis"/>
          <w:highlight w:val="green"/>
        </w:rPr>
        <w:t>Spanish flu</w:t>
      </w:r>
      <w:r w:rsidRPr="00EA5245">
        <w:rPr>
          <w:rStyle w:val="StyleUnderline"/>
        </w:rPr>
        <w:t xml:space="preserve"> virus, </w:t>
      </w:r>
      <w:r w:rsidRPr="00116803">
        <w:rPr>
          <w:rStyle w:val="Emphasis"/>
          <w:highlight w:val="green"/>
        </w:rPr>
        <w:t>smallpox</w:t>
      </w:r>
      <w:r w:rsidRPr="00116803">
        <w:rPr>
          <w:rStyle w:val="StyleUnderline"/>
          <w:highlight w:val="green"/>
        </w:rPr>
        <w:t>, and</w:t>
      </w:r>
      <w:r w:rsidRPr="00EA5245">
        <w:rPr>
          <w:rStyle w:val="StyleUnderline"/>
        </w:rPr>
        <w:t xml:space="preserve"> </w:t>
      </w:r>
      <w:r w:rsidRPr="00EA5245">
        <w:rPr>
          <w:rStyle w:val="Emphasis"/>
        </w:rPr>
        <w:t xml:space="preserve">bubonic </w:t>
      </w:r>
      <w:r w:rsidRPr="00116803">
        <w:rPr>
          <w:rStyle w:val="Emphasis"/>
          <w:highlight w:val="green"/>
        </w:rPr>
        <w:t>plague</w:t>
      </w:r>
      <w:r w:rsidRPr="00EA5245">
        <w:rPr>
          <w:sz w:val="16"/>
        </w:rPr>
        <w:t xml:space="preserve"> buried in Siberia and Alaska.</w:t>
      </w:r>
    </w:p>
    <w:p w14:paraId="5B02A642" w14:textId="77777777" w:rsidR="00C85DB6" w:rsidRPr="00EA5245" w:rsidRDefault="00C85DB6" w:rsidP="00C85DB6">
      <w:pPr>
        <w:rPr>
          <w:sz w:val="16"/>
        </w:rPr>
      </w:pPr>
      <w:r w:rsidRPr="00EA5245">
        <w:rPr>
          <w:sz w:val="16"/>
        </w:rPr>
        <w:t xml:space="preserve">Or consider this: </w:t>
      </w:r>
      <w:r w:rsidRPr="00116803">
        <w:rPr>
          <w:rStyle w:val="StyleUnderline"/>
          <w:highlight w:val="green"/>
        </w:rPr>
        <w:t xml:space="preserve">as </w:t>
      </w:r>
      <w:r w:rsidRPr="00116803">
        <w:rPr>
          <w:rStyle w:val="Emphasis"/>
          <w:highlight w:val="green"/>
        </w:rPr>
        <w:t>ice</w:t>
      </w:r>
      <w:r w:rsidRPr="00EA5245">
        <w:rPr>
          <w:rStyle w:val="Emphasis"/>
        </w:rPr>
        <w:t xml:space="preserve"> sheets </w:t>
      </w:r>
      <w:r w:rsidRPr="00116803">
        <w:rPr>
          <w:rStyle w:val="Emphasis"/>
          <w:highlight w:val="green"/>
        </w:rPr>
        <w:t>melt</w:t>
      </w:r>
      <w:r w:rsidRPr="00116803">
        <w:rPr>
          <w:rStyle w:val="StyleUnderline"/>
          <w:highlight w:val="green"/>
        </w:rPr>
        <w:t>, they</w:t>
      </w:r>
      <w:r w:rsidRPr="00EA5245">
        <w:rPr>
          <w:rStyle w:val="StyleUnderline"/>
        </w:rPr>
        <w:t xml:space="preserve"> take weight off land, and that can </w:t>
      </w:r>
      <w:r w:rsidRPr="00116803">
        <w:rPr>
          <w:rStyle w:val="StyleUnderline"/>
          <w:highlight w:val="green"/>
        </w:rPr>
        <w:t xml:space="preserve">trigger </w:t>
      </w:r>
      <w:r w:rsidRPr="00116803">
        <w:rPr>
          <w:rStyle w:val="Emphasis"/>
          <w:highlight w:val="gree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116803">
        <w:rPr>
          <w:rStyle w:val="Emphasis"/>
          <w:highlight w:val="green"/>
        </w:rPr>
        <w:t>wiping all</w:t>
      </w:r>
      <w:r w:rsidRPr="00EA5245">
        <w:rPr>
          <w:sz w:val="16"/>
        </w:rPr>
        <w:t xml:space="preserve"> signs of </w:t>
      </w:r>
      <w:r w:rsidRPr="00116803">
        <w:rPr>
          <w:rStyle w:val="Emphasis"/>
          <w:highlight w:val="gree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0FB11376" w14:textId="77777777" w:rsidR="00C85DB6" w:rsidRDefault="00C85DB6" w:rsidP="00C85DB6">
      <w:pPr>
        <w:rPr>
          <w:sz w:val="16"/>
        </w:rPr>
      </w:pPr>
      <w:r w:rsidRPr="00EA5245">
        <w:rPr>
          <w:rStyle w:val="StyleUnderline"/>
        </w:rPr>
        <w:t xml:space="preserve">There’s even this: </w:t>
      </w:r>
      <w:r w:rsidRPr="00116803">
        <w:rPr>
          <w:rStyle w:val="StyleUnderline"/>
          <w:highlight w:val="green"/>
        </w:rPr>
        <w:t>if we</w:t>
      </w:r>
      <w:r w:rsidRPr="00EA5245">
        <w:rPr>
          <w:rStyle w:val="StyleUnderline"/>
        </w:rPr>
        <w:t xml:space="preserve"> keep </w:t>
      </w:r>
      <w:r w:rsidRPr="00116803">
        <w:rPr>
          <w:rStyle w:val="Emphasis"/>
          <w:highlight w:val="green"/>
        </w:rPr>
        <w:t>rais</w:t>
      </w:r>
      <w:r w:rsidRPr="00EA5245">
        <w:rPr>
          <w:rStyle w:val="StyleUnderline"/>
        </w:rPr>
        <w:t xml:space="preserve">ing </w:t>
      </w:r>
      <w:r w:rsidRPr="00116803">
        <w:rPr>
          <w:rStyle w:val="StyleUnderline"/>
          <w:highlight w:val="green"/>
        </w:rPr>
        <w:t>carbon</w:t>
      </w:r>
      <w:r w:rsidRPr="00EA5245">
        <w:rPr>
          <w:rStyle w:val="StyleUnderline"/>
        </w:rPr>
        <w:t xml:space="preserve"> dioxide levels, </w:t>
      </w:r>
      <w:r w:rsidRPr="00116803">
        <w:rPr>
          <w:rStyle w:val="StyleUnderline"/>
          <w:highlight w:val="green"/>
        </w:rPr>
        <w:t xml:space="preserve">we </w:t>
      </w:r>
      <w:r w:rsidRPr="00116803">
        <w:rPr>
          <w:rStyle w:val="Emphasis"/>
          <w:highlight w:val="green"/>
        </w:rPr>
        <w:t>may not</w:t>
      </w:r>
      <w:r w:rsidRPr="00EA5245">
        <w:rPr>
          <w:rStyle w:val="Emphasis"/>
        </w:rPr>
        <w:t xml:space="preserve"> be able to </w:t>
      </w:r>
      <w:r w:rsidRPr="00116803">
        <w:rPr>
          <w:rStyle w:val="Emphasis"/>
          <w:highlight w:val="gree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116803">
        <w:rPr>
          <w:rStyle w:val="Emphasis"/>
          <w:highlight w:val="green"/>
        </w:rPr>
        <w:t>cognitive ability</w:t>
      </w:r>
      <w:r w:rsidRPr="00116803">
        <w:rPr>
          <w:rStyle w:val="StyleUnderline"/>
          <w:highlight w:val="gree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116803">
        <w:rPr>
          <w:rStyle w:val="StyleUnderline"/>
          <w:highlight w:val="green"/>
        </w:rPr>
        <w:t>skills</w:t>
      </w:r>
      <w:r w:rsidRPr="00EA5245">
        <w:rPr>
          <w:rStyle w:val="StyleUnderline"/>
        </w:rPr>
        <w:t xml:space="preserve"> are what </w:t>
      </w:r>
      <w:r w:rsidRPr="00116803">
        <w:rPr>
          <w:rStyle w:val="StyleUnderline"/>
          <w:highlight w:val="green"/>
        </w:rPr>
        <w:t>we</w:t>
      </w:r>
      <w:r w:rsidRPr="00EA5245">
        <w:rPr>
          <w:sz w:val="16"/>
        </w:rPr>
        <w:t xml:space="preserve"> seem to </w:t>
      </w:r>
      <w:r w:rsidRPr="00116803">
        <w:rPr>
          <w:rStyle w:val="Emphasis"/>
          <w:highlight w:val="green"/>
        </w:rPr>
        <w:t>need most</w:t>
      </w:r>
      <w:r w:rsidRPr="00EA5245">
        <w:rPr>
          <w:sz w:val="16"/>
        </w:rPr>
        <w:t>.</w:t>
      </w:r>
    </w:p>
    <w:p w14:paraId="17445569" w14:textId="77777777" w:rsidR="00C85DB6" w:rsidRDefault="00C85DB6" w:rsidP="00994519"/>
    <w:p w14:paraId="338D51D2" w14:textId="77777777" w:rsidR="00C85DB6" w:rsidRDefault="00C85DB6" w:rsidP="00C85DB6">
      <w:pPr>
        <w:pStyle w:val="Heading3"/>
      </w:pPr>
      <w:r>
        <w:t xml:space="preserve">2ac Impact – Turns Other Impacts </w:t>
      </w:r>
    </w:p>
    <w:p w14:paraId="4F88B35D" w14:textId="77777777" w:rsidR="00C85DB6" w:rsidRDefault="00C85DB6" w:rsidP="00C85DB6"/>
    <w:p w14:paraId="4A55DAF7" w14:textId="77777777" w:rsidR="007603C6" w:rsidRDefault="007603C6" w:rsidP="007603C6">
      <w:pPr>
        <w:pStyle w:val="Heading4"/>
      </w:pPr>
      <w:r>
        <w:t xml:space="preserve">Turns </w:t>
      </w:r>
      <w:r>
        <w:rPr>
          <w:u w:val="single"/>
        </w:rPr>
        <w:t>all other</w:t>
      </w:r>
      <w:r>
        <w:t xml:space="preserve"> impacts. </w:t>
      </w:r>
    </w:p>
    <w:p w14:paraId="5ABE09F3" w14:textId="77777777" w:rsidR="007603C6" w:rsidRPr="004E3B86" w:rsidRDefault="007603C6" w:rsidP="007603C6">
      <w:pPr>
        <w:rPr>
          <w:rStyle w:val="Style13ptBold"/>
        </w:rPr>
      </w:pPr>
      <w:r>
        <w:rPr>
          <w:rStyle w:val="Style13ptBold"/>
        </w:rPr>
        <w:t xml:space="preserve">Cribb ’17 </w:t>
      </w:r>
      <w:r w:rsidRPr="004E3B86">
        <w:t>[Julian; 2017; Principal of Julian Cribb &amp; Associates, Fellow of the Australian Academy of Technological Sciences and Engineering, former Director of National Awareness at the Commonwealth Scientific and Industrial Research Organisation</w:t>
      </w:r>
      <w:r>
        <w:t xml:space="preserve">; </w:t>
      </w:r>
      <w:r>
        <w:rPr>
          <w:i/>
          <w:iCs/>
        </w:rPr>
        <w:t>Surviving the 21</w:t>
      </w:r>
      <w:r w:rsidRPr="004E3B86">
        <w:rPr>
          <w:i/>
          <w:iCs/>
          <w:vertAlign w:val="superscript"/>
        </w:rPr>
        <w:t>st</w:t>
      </w:r>
      <w:r>
        <w:rPr>
          <w:i/>
          <w:iCs/>
        </w:rPr>
        <w:t xml:space="preserve"> Century</w:t>
      </w:r>
      <w:r>
        <w:t>, “The Baker,” Ch. 4, p. 91-93; DML]</w:t>
      </w:r>
    </w:p>
    <w:p w14:paraId="47908F69" w14:textId="77777777" w:rsidR="007603C6" w:rsidRPr="0000086A" w:rsidRDefault="007603C6" w:rsidP="007603C6">
      <w:pPr>
        <w:rPr>
          <w:sz w:val="16"/>
        </w:rPr>
      </w:pPr>
      <w:r w:rsidRPr="0000086A">
        <w:rPr>
          <w:sz w:val="16"/>
        </w:rPr>
        <w:t xml:space="preserve">This event, known as </w:t>
      </w:r>
      <w:r w:rsidRPr="00810C1A">
        <w:rPr>
          <w:rStyle w:val="StyleUnderline"/>
        </w:rPr>
        <w:t>the Palaeocene-Eocene Thermal Maximum</w:t>
      </w:r>
      <w:r w:rsidRPr="0000086A">
        <w:rPr>
          <w:sz w:val="16"/>
        </w:rPr>
        <w:t xml:space="preserve"> or </w:t>
      </w:r>
      <w:r w:rsidRPr="00810C1A">
        <w:rPr>
          <w:rStyle w:val="StyleUnderline"/>
        </w:rPr>
        <w:t>PETM</w:t>
      </w:r>
      <w:r w:rsidRPr="0000086A">
        <w:rPr>
          <w:sz w:val="16"/>
        </w:rPr>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810C1A">
        <w:rPr>
          <w:rStyle w:val="StyleUnderline"/>
        </w:rPr>
        <w:t>was accompanied by</w:t>
      </w:r>
      <w:r w:rsidRPr="0000086A">
        <w:rPr>
          <w:sz w:val="16"/>
        </w:rPr>
        <w:t xml:space="preserve"> a major wipe-out of ocean </w:t>
      </w:r>
      <w:proofErr w:type="gramStart"/>
      <w:r w:rsidRPr="0000086A">
        <w:rPr>
          <w:sz w:val="16"/>
        </w:rPr>
        <w:t>life in particular, though</w:t>
      </w:r>
      <w:proofErr w:type="gramEnd"/>
      <w:r w:rsidRPr="0000086A">
        <w:rPr>
          <w:sz w:val="16"/>
        </w:rPr>
        <w:t xml:space="preserve"> most small land mammals survived. Investigating the records of old marine sediments Zeebe was able to show there had been </w:t>
      </w:r>
      <w:r w:rsidRPr="00810C1A">
        <w:rPr>
          <w:rStyle w:val="StyleUnderline"/>
        </w:rPr>
        <w:t>a sharp, 70 %, leap in atmospheric CO 2 concentrations</w:t>
      </w:r>
      <w:r w:rsidRPr="0000086A">
        <w:rPr>
          <w:sz w:val="16"/>
        </w:rPr>
        <w:t xml:space="preserve"> at the time. However, he concluded there was only sufficient carbon available to force the climate to warm by 1–3 °C and that </w:t>
      </w:r>
      <w:r w:rsidRPr="00810C1A">
        <w:rPr>
          <w:rStyle w:val="StyleUnderline"/>
        </w:rPr>
        <w:t>some other mechanism</w:t>
      </w:r>
      <w:r w:rsidRPr="0000086A">
        <w:rPr>
          <w:sz w:val="16"/>
        </w:rPr>
        <w:t xml:space="preserve"> must have been triggered by the initial warming, which then </w:t>
      </w:r>
      <w:r w:rsidRPr="00810C1A">
        <w:rPr>
          <w:rStyle w:val="StyleUnderline"/>
        </w:rPr>
        <w:t>drove the Earth’s temperature to fever pitch</w:t>
      </w:r>
      <w:r w:rsidRPr="0000086A">
        <w:rPr>
          <w:sz w:val="16"/>
        </w:rPr>
        <w:t xml:space="preserve">, up by another 4–6 °C (Zeebe et al. 2009). This process is the </w:t>
      </w:r>
      <w:proofErr w:type="gramStart"/>
      <w:r w:rsidRPr="0000086A">
        <w:rPr>
          <w:sz w:val="16"/>
        </w:rPr>
        <w:t xml:space="preserve">‘ </w:t>
      </w:r>
      <w:r w:rsidRPr="00116803">
        <w:rPr>
          <w:rStyle w:val="Emphasis"/>
          <w:highlight w:val="green"/>
        </w:rPr>
        <w:t>runaway</w:t>
      </w:r>
      <w:proofErr w:type="gramEnd"/>
      <w:r w:rsidRPr="00810C1A">
        <w:rPr>
          <w:rStyle w:val="Emphasis"/>
        </w:rPr>
        <w:t xml:space="preserve"> global </w:t>
      </w:r>
      <w:r w:rsidRPr="00116803">
        <w:rPr>
          <w:rStyle w:val="Emphasis"/>
          <w:highlight w:val="green"/>
        </w:rPr>
        <w:t>warming</w:t>
      </w:r>
      <w:r w:rsidRPr="0000086A">
        <w:rPr>
          <w:sz w:val="16"/>
        </w:rPr>
        <w:t xml:space="preserve"> ‘ which </w:t>
      </w:r>
      <w:r w:rsidRPr="00810C1A">
        <w:rPr>
          <w:rStyle w:val="StyleUnderline"/>
        </w:rPr>
        <w:t xml:space="preserve">now </w:t>
      </w:r>
      <w:r w:rsidRPr="00116803">
        <w:rPr>
          <w:rStyle w:val="StyleUnderline"/>
          <w:highlight w:val="green"/>
        </w:rPr>
        <w:t>menaces us</w:t>
      </w:r>
      <w:r w:rsidRPr="0000086A">
        <w:rPr>
          <w:sz w:val="16"/>
        </w:rPr>
        <w:t>.</w:t>
      </w:r>
    </w:p>
    <w:p w14:paraId="0FDA8AB6" w14:textId="77777777" w:rsidR="007603C6" w:rsidRPr="00810C1A" w:rsidRDefault="007603C6" w:rsidP="007603C6">
      <w:pPr>
        <w:rPr>
          <w:rStyle w:val="StyleUnderline"/>
        </w:rPr>
      </w:pPr>
      <w:r w:rsidRPr="0000086A">
        <w:rPr>
          <w:sz w:val="16"/>
        </w:rPr>
        <w:t xml:space="preserve">The significance of PETM is that it appears that about </w:t>
      </w:r>
      <w:r w:rsidRPr="00810C1A">
        <w:rPr>
          <w:rStyle w:val="StyleUnderline"/>
        </w:rPr>
        <w:t>the same volume of carbon</w:t>
      </w:r>
      <w:r w:rsidRPr="0000086A">
        <w:rPr>
          <w:sz w:val="16"/>
        </w:rPr>
        <w:t xml:space="preserve"> was dumped by natural processes into the Earth’s atmosphere and oceans </w:t>
      </w:r>
      <w:r w:rsidRPr="00810C1A">
        <w:rPr>
          <w:rStyle w:val="StyleUnderline"/>
        </w:rPr>
        <w:t xml:space="preserve">as humans are </w:t>
      </w:r>
      <w:r w:rsidRPr="00810C1A">
        <w:rPr>
          <w:rStyle w:val="Emphasis"/>
        </w:rPr>
        <w:t>currently dumping</w:t>
      </w:r>
      <w:r w:rsidRPr="00810C1A">
        <w:rPr>
          <w:rStyle w:val="StyleUnderline"/>
        </w:rPr>
        <w:t xml:space="preserve"> with the burning of </w:t>
      </w:r>
      <w:r w:rsidRPr="00116803">
        <w:rPr>
          <w:rStyle w:val="StyleUnderline"/>
          <w:highlight w:val="green"/>
        </w:rPr>
        <w:t>fossil fuels</w:t>
      </w:r>
      <w:r w:rsidRPr="00810C1A">
        <w:rPr>
          <w:rStyle w:val="StyleUnderline"/>
        </w:rPr>
        <w:t xml:space="preserve"> and clearing of the world’s forests</w:t>
      </w:r>
      <w:r w:rsidRPr="0000086A">
        <w:rPr>
          <w:sz w:val="16"/>
        </w:rPr>
        <w:t xml:space="preserve">—about 3 trillion tonnes in all—and it was this that </w:t>
      </w:r>
      <w:r w:rsidRPr="00116803">
        <w:rPr>
          <w:rStyle w:val="StyleUnderline"/>
          <w:highlight w:val="green"/>
        </w:rPr>
        <w:t>triggered the</w:t>
      </w:r>
      <w:r w:rsidRPr="00810C1A">
        <w:rPr>
          <w:rStyle w:val="StyleUnderline"/>
        </w:rPr>
        <w:t xml:space="preserve"> </w:t>
      </w:r>
      <w:r w:rsidRPr="00810C1A">
        <w:rPr>
          <w:rStyle w:val="Emphasis"/>
        </w:rPr>
        <w:t xml:space="preserve">hyperthermal </w:t>
      </w:r>
      <w:r w:rsidRPr="00116803">
        <w:rPr>
          <w:rStyle w:val="Emphasis"/>
          <w:highlight w:val="green"/>
        </w:rPr>
        <w:t>surge</w:t>
      </w:r>
      <w:r w:rsidRPr="00810C1A">
        <w:rPr>
          <w:rStyle w:val="StyleUnderline"/>
        </w:rPr>
        <w:t xml:space="preserve"> in planetary heating.</w:t>
      </w:r>
    </w:p>
    <w:p w14:paraId="4E081A3E" w14:textId="77777777" w:rsidR="007603C6" w:rsidRPr="00810C1A" w:rsidRDefault="007603C6" w:rsidP="007603C6">
      <w:pPr>
        <w:rPr>
          <w:rStyle w:val="StyleUnderline"/>
        </w:rPr>
      </w:pPr>
      <w:r w:rsidRPr="00810C1A">
        <w:rPr>
          <w:rStyle w:val="StyleUnderline"/>
        </w:rPr>
        <w:t>As to the mechanism that could suddenly release a huge amount of extra carbon into the atmosphere and oceans and project global temperatures up by 6–9 °C, the most likely explanation is</w:t>
      </w:r>
      <w:r w:rsidRPr="0000086A">
        <w:rPr>
          <w:sz w:val="16"/>
        </w:rPr>
        <w:t xml:space="preserve"> the one described at the start of this chapter—</w:t>
      </w:r>
      <w:r w:rsidRPr="00810C1A">
        <w:rPr>
          <w:rStyle w:val="StyleUnderline"/>
        </w:rPr>
        <w:t xml:space="preserve">the </w:t>
      </w:r>
      <w:r w:rsidRPr="00810C1A">
        <w:rPr>
          <w:rStyle w:val="Emphasis"/>
        </w:rPr>
        <w:t>rapid melting</w:t>
      </w:r>
      <w:r w:rsidRPr="00810C1A">
        <w:rPr>
          <w:rStyle w:val="StyleUnderline"/>
        </w:rPr>
        <w:t xml:space="preserve"> and </w:t>
      </w:r>
      <w:r w:rsidRPr="00810C1A">
        <w:rPr>
          <w:rStyle w:val="Emphasis"/>
        </w:rPr>
        <w:t>escape</w:t>
      </w:r>
      <w:r w:rsidRPr="00810C1A">
        <w:rPr>
          <w:rStyle w:val="StyleUnderline"/>
        </w:rPr>
        <w:t xml:space="preserve"> of</w:t>
      </w:r>
      <w:r w:rsidRPr="0000086A">
        <w:rPr>
          <w:sz w:val="16"/>
        </w:rPr>
        <w:t xml:space="preserve"> billions of tonnes of </w:t>
      </w:r>
      <w:r w:rsidRPr="00810C1A">
        <w:rPr>
          <w:rStyle w:val="Emphasis"/>
        </w:rPr>
        <w:t>frozen methane</w:t>
      </w:r>
      <w:r w:rsidRPr="0000086A">
        <w:rPr>
          <w:sz w:val="16"/>
        </w:rPr>
        <w:t xml:space="preserve">, CH </w:t>
      </w:r>
      <w:proofErr w:type="gramStart"/>
      <w:r w:rsidRPr="0000086A">
        <w:rPr>
          <w:sz w:val="16"/>
        </w:rPr>
        <w:t>4 ,</w:t>
      </w:r>
      <w:proofErr w:type="gramEnd"/>
      <w:r w:rsidRPr="0000086A">
        <w:rPr>
          <w:sz w:val="16"/>
        </w:rPr>
        <w:t xml:space="preserve"> currently locked in tundra and seabed sediments. This phenomenon, dubbed the “clathrate </w:t>
      </w:r>
      <w:proofErr w:type="gramStart"/>
      <w:r w:rsidRPr="0000086A">
        <w:rPr>
          <w:sz w:val="16"/>
        </w:rPr>
        <w:t>gun ”</w:t>
      </w:r>
      <w:proofErr w:type="gramEnd"/>
      <w:r w:rsidRPr="0000086A">
        <w:rPr>
          <w:sz w:val="16"/>
        </w:rPr>
        <w:t xml:space="preserve">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w:t>
      </w:r>
      <w:proofErr w:type="gramStart"/>
      <w:r w:rsidRPr="0000086A">
        <w:rPr>
          <w:sz w:val="16"/>
        </w:rPr>
        <w:t>‘ ocean</w:t>
      </w:r>
      <w:proofErr w:type="gramEnd"/>
      <w:r w:rsidRPr="0000086A">
        <w:rPr>
          <w:sz w:val="16"/>
        </w:rPr>
        <w:t xml:space="preserve">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27E3AA38" w14:textId="77777777" w:rsidR="007603C6" w:rsidRPr="0000086A" w:rsidRDefault="007603C6" w:rsidP="007603C6">
      <w:pPr>
        <w:rPr>
          <w:sz w:val="16"/>
        </w:rPr>
      </w:pPr>
      <w:r w:rsidRPr="0000086A">
        <w:rPr>
          <w:sz w:val="16"/>
        </w:rPr>
        <w:t xml:space="preserve"> </w:t>
      </w:r>
      <w:r w:rsidRPr="00810C1A">
        <w:rPr>
          <w:rStyle w:val="StyleUnderline"/>
        </w:rPr>
        <w:t>This ‘</w:t>
      </w:r>
      <w:r w:rsidRPr="00810C1A">
        <w:rPr>
          <w:rStyle w:val="Emphasis"/>
        </w:rPr>
        <w:t>double whammy</w:t>
      </w:r>
      <w:r w:rsidRPr="00810C1A">
        <w:rPr>
          <w:rStyle w:val="StyleUnderline"/>
        </w:rPr>
        <w:t xml:space="preserve">’ of global </w:t>
      </w:r>
      <w:r w:rsidRPr="00116803">
        <w:rPr>
          <w:rStyle w:val="StyleUnderline"/>
          <w:highlight w:val="green"/>
        </w:rPr>
        <w:t>warming</w:t>
      </w:r>
      <w:r w:rsidRPr="0000086A">
        <w:rPr>
          <w:sz w:val="16"/>
        </w:rPr>
        <w:t xml:space="preserve"> caused by humans releasing three trillion tonnes of fossil carbon which then precipitates an uncontrollable second phase driven by the melting of all or part of the five trillion tonnes of natural methane deposits (Buff et &amp; Archer 2004) </w:t>
      </w:r>
      <w:r w:rsidRPr="00116803">
        <w:rPr>
          <w:rStyle w:val="StyleUnderline"/>
          <w:highlight w:val="green"/>
        </w:rPr>
        <w:t>is the</w:t>
      </w:r>
      <w:r w:rsidRPr="00810C1A">
        <w:rPr>
          <w:rStyle w:val="StyleUnderline"/>
        </w:rPr>
        <w:t xml:space="preserve"> </w:t>
      </w:r>
      <w:r w:rsidRPr="00810C1A">
        <w:rPr>
          <w:rStyle w:val="Emphasis"/>
        </w:rPr>
        <w:t xml:space="preserve">principal </w:t>
      </w:r>
      <w:r w:rsidRPr="00116803">
        <w:rPr>
          <w:rStyle w:val="Emphasis"/>
          <w:highlight w:val="green"/>
        </w:rPr>
        <w:t>threat</w:t>
      </w:r>
      <w:r w:rsidRPr="00116803">
        <w:rPr>
          <w:rStyle w:val="StyleUnderline"/>
          <w:highlight w:val="green"/>
        </w:rPr>
        <w:t xml:space="preserve"> to</w:t>
      </w:r>
      <w:r w:rsidRPr="0000086A">
        <w:rPr>
          <w:sz w:val="16"/>
        </w:rPr>
        <w:t xml:space="preserve"> civilisation in the twenty-first century and, combined with nuclear conflict (Chap. 4), to </w:t>
      </w:r>
      <w:r w:rsidRPr="00810C1A">
        <w:rPr>
          <w:rStyle w:val="StyleUnderline"/>
        </w:rPr>
        <w:t xml:space="preserve">the </w:t>
      </w:r>
      <w:r w:rsidRPr="00116803">
        <w:rPr>
          <w:rStyle w:val="Emphasis"/>
          <w:highlight w:val="green"/>
        </w:rPr>
        <w:t>survival of the</w:t>
      </w:r>
      <w:r w:rsidRPr="00810C1A">
        <w:rPr>
          <w:rStyle w:val="Emphasis"/>
        </w:rPr>
        <w:t xml:space="preserve"> human </w:t>
      </w:r>
      <w:r w:rsidRPr="00116803">
        <w:rPr>
          <w:rStyle w:val="Emphasis"/>
          <w:highlight w:val="green"/>
        </w:rPr>
        <w:t>species</w:t>
      </w:r>
      <w:r w:rsidRPr="0000086A">
        <w:rPr>
          <w:sz w:val="16"/>
        </w:rPr>
        <w:t>.</w:t>
      </w:r>
    </w:p>
    <w:p w14:paraId="6405FD2F" w14:textId="77777777" w:rsidR="007603C6" w:rsidRPr="0000086A" w:rsidRDefault="007603C6" w:rsidP="007603C6">
      <w:pPr>
        <w:rPr>
          <w:sz w:val="16"/>
        </w:rPr>
      </w:pPr>
      <w:r w:rsidRPr="0000086A">
        <w:rPr>
          <w:sz w:val="16"/>
        </w:rPr>
        <w:t xml:space="preserve"> The IPCC’s fifth report states that the melting of between 37 and 81 % of the world’s tundra permafrost is ‘virtually certain’ adding “</w:t>
      </w:r>
      <w:r w:rsidRPr="00810C1A">
        <w:rPr>
          <w:rStyle w:val="StyleUnderline"/>
        </w:rPr>
        <w:t xml:space="preserve">There is a </w:t>
      </w:r>
      <w:r w:rsidRPr="00810C1A">
        <w:rPr>
          <w:rStyle w:val="Emphasis"/>
        </w:rPr>
        <w:t>high risk</w:t>
      </w:r>
      <w:r w:rsidRPr="00810C1A">
        <w:rPr>
          <w:rStyle w:val="StyleUnderline"/>
        </w:rPr>
        <w:t xml:space="preserve"> of </w:t>
      </w:r>
      <w:r w:rsidRPr="00810C1A">
        <w:rPr>
          <w:rStyle w:val="Emphasis"/>
        </w:rPr>
        <w:t>substantial carbon</w:t>
      </w:r>
      <w:r w:rsidRPr="00810C1A">
        <w:rPr>
          <w:rStyle w:val="StyleUnderline"/>
        </w:rPr>
        <w:t xml:space="preserve"> and </w:t>
      </w:r>
      <w:r w:rsidRPr="00810C1A">
        <w:rPr>
          <w:rStyle w:val="Emphasis"/>
        </w:rPr>
        <w:t>methane emissions</w:t>
      </w:r>
      <w:r w:rsidRPr="00810C1A">
        <w:rPr>
          <w:rStyle w:val="StyleUnderline"/>
        </w:rPr>
        <w:t xml:space="preserve"> as a result of </w:t>
      </w:r>
      <w:r w:rsidRPr="00810C1A">
        <w:rPr>
          <w:rStyle w:val="Emphasis"/>
        </w:rPr>
        <w:t xml:space="preserve">permafrost </w:t>
      </w:r>
      <w:proofErr w:type="gramStart"/>
      <w:r w:rsidRPr="00810C1A">
        <w:rPr>
          <w:rStyle w:val="Emphasis"/>
        </w:rPr>
        <w:t>thawing</w:t>
      </w:r>
      <w:r w:rsidRPr="0000086A">
        <w:rPr>
          <w:sz w:val="16"/>
        </w:rPr>
        <w:t xml:space="preserve"> ”</w:t>
      </w:r>
      <w:proofErr w:type="gramEnd"/>
      <w:r w:rsidRPr="0000086A">
        <w:rPr>
          <w:sz w:val="16"/>
        </w:rPr>
        <w:t xml:space="preserve">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54CEE1EB" w14:textId="77777777" w:rsidR="007603C6" w:rsidRPr="0000086A" w:rsidRDefault="007603C6" w:rsidP="007603C6">
      <w:pPr>
        <w:rPr>
          <w:sz w:val="16"/>
        </w:rPr>
      </w:pPr>
      <w:r w:rsidRPr="0000086A">
        <w:rPr>
          <w:sz w:val="16"/>
        </w:rPr>
        <w:t xml:space="preserve"> The difficulty is that no-one knows how quickly the Earth will heat up, as this depends on something that cannot be scientifically predicted: the behaviour of the whole human species and the timeliness with which we act. </w:t>
      </w:r>
      <w:r w:rsidRPr="00810C1A">
        <w:rPr>
          <w:rStyle w:val="StyleUnderline"/>
        </w:rPr>
        <w:t>Failure to abolish carbon emissions in time will make a 4–5 °C rise in temperature likely</w:t>
      </w:r>
      <w:r w:rsidRPr="0000086A">
        <w:rPr>
          <w:sz w:val="16"/>
        </w:rPr>
        <w:t xml:space="preserve">. As to what that may mean, here are some eminent </w:t>
      </w:r>
      <w:proofErr w:type="gramStart"/>
      <w:r w:rsidRPr="0000086A">
        <w:rPr>
          <w:sz w:val="16"/>
        </w:rPr>
        <w:t>opinions :</w:t>
      </w:r>
      <w:proofErr w:type="gramEnd"/>
    </w:p>
    <w:p w14:paraId="1FBDD927" w14:textId="77777777" w:rsidR="007603C6" w:rsidRPr="0000086A" w:rsidRDefault="007603C6" w:rsidP="007603C6">
      <w:pPr>
        <w:rPr>
          <w:sz w:val="16"/>
        </w:rPr>
      </w:pPr>
      <w:r w:rsidRPr="0000086A">
        <w:rPr>
          <w:sz w:val="16"/>
        </w:rPr>
        <w:t>• Warming of 5 °C will mean the planet can support fewer than 1 billion people—Hans-Joachim Shellnhuber, Potsdam Institute for Climate Impact Research (Kanter 2009)</w:t>
      </w:r>
    </w:p>
    <w:p w14:paraId="51406C68" w14:textId="77777777" w:rsidR="007603C6" w:rsidRPr="0000086A" w:rsidRDefault="007603C6" w:rsidP="007603C6">
      <w:pPr>
        <w:rPr>
          <w:sz w:val="16"/>
        </w:rPr>
      </w:pPr>
      <w:r w:rsidRPr="0000086A">
        <w:rPr>
          <w:sz w:val="16"/>
        </w:rPr>
        <w:t xml:space="preserve">• With temperature increases of 4–7 °C </w:t>
      </w:r>
      <w:r w:rsidRPr="00116803">
        <w:rPr>
          <w:rStyle w:val="Emphasis"/>
          <w:highlight w:val="green"/>
        </w:rPr>
        <w:t>billions</w:t>
      </w:r>
      <w:r w:rsidRPr="00810C1A">
        <w:rPr>
          <w:rStyle w:val="Emphasis"/>
        </w:rPr>
        <w:t xml:space="preserve"> of people</w:t>
      </w:r>
      <w:r w:rsidRPr="00810C1A">
        <w:rPr>
          <w:rStyle w:val="StyleUnderline"/>
        </w:rPr>
        <w:t xml:space="preserve"> </w:t>
      </w:r>
      <w:r w:rsidRPr="00116803">
        <w:rPr>
          <w:rStyle w:val="StyleUnderline"/>
          <w:highlight w:val="green"/>
        </w:rPr>
        <w:t>will have</w:t>
      </w:r>
      <w:r w:rsidRPr="00810C1A">
        <w:rPr>
          <w:rStyle w:val="StyleUnderline"/>
        </w:rPr>
        <w:t xml:space="preserve"> to move and there will be </w:t>
      </w:r>
      <w:r w:rsidRPr="00810C1A">
        <w:rPr>
          <w:rStyle w:val="Emphasis"/>
        </w:rPr>
        <w:t xml:space="preserve">very severe </w:t>
      </w:r>
      <w:r w:rsidRPr="00116803">
        <w:rPr>
          <w:rStyle w:val="Emphasis"/>
          <w:highlight w:val="green"/>
        </w:rPr>
        <w:t>conflict</w:t>
      </w:r>
      <w:r w:rsidRPr="0000086A">
        <w:rPr>
          <w:sz w:val="16"/>
        </w:rPr>
        <w:t>—Nicholas Stern, London School of Economics (Kanter 2009)</w:t>
      </w:r>
    </w:p>
    <w:p w14:paraId="2F8BB74F" w14:textId="77777777" w:rsidR="007603C6" w:rsidRPr="0000086A" w:rsidRDefault="007603C6" w:rsidP="007603C6">
      <w:pPr>
        <w:rPr>
          <w:sz w:val="16"/>
        </w:rPr>
      </w:pPr>
      <w:r w:rsidRPr="0000086A">
        <w:rPr>
          <w:sz w:val="16"/>
        </w:rPr>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1E043043" w14:textId="77777777" w:rsidR="007603C6" w:rsidRPr="0000086A" w:rsidRDefault="007603C6" w:rsidP="007603C6">
      <w:pPr>
        <w:rPr>
          <w:sz w:val="16"/>
        </w:rPr>
      </w:pPr>
      <w:r w:rsidRPr="0000086A">
        <w:rPr>
          <w:sz w:val="16"/>
        </w:rPr>
        <w:t>• Corn and soybean yields in the US may decrease by 63–82 %—Schlenker and Roberts, Arizona State University (Schlenker &amp; Roberts 2009a)</w:t>
      </w:r>
    </w:p>
    <w:p w14:paraId="21BC36A9" w14:textId="77777777" w:rsidR="007603C6" w:rsidRPr="0000086A" w:rsidRDefault="007603C6" w:rsidP="007603C6">
      <w:pPr>
        <w:rPr>
          <w:sz w:val="16"/>
        </w:rPr>
      </w:pPr>
      <w:r w:rsidRPr="0000086A">
        <w:rPr>
          <w:sz w:val="16"/>
        </w:rPr>
        <w:t xml:space="preserve">• </w:t>
      </w:r>
      <w:r w:rsidRPr="00810C1A">
        <w:rPr>
          <w:rStyle w:val="StyleUnderline"/>
        </w:rPr>
        <w:t xml:space="preserve">Up to </w:t>
      </w:r>
      <w:r w:rsidRPr="00810C1A">
        <w:rPr>
          <w:rStyle w:val="Emphasis"/>
        </w:rPr>
        <w:t>35%</w:t>
      </w:r>
      <w:r w:rsidRPr="00810C1A">
        <w:rPr>
          <w:rStyle w:val="StyleUnderline"/>
        </w:rPr>
        <w:t xml:space="preserve"> of</w:t>
      </w:r>
      <w:r w:rsidRPr="0000086A">
        <w:rPr>
          <w:sz w:val="16"/>
        </w:rPr>
        <w:t xml:space="preserve"> the Earth’s </w:t>
      </w:r>
      <w:r w:rsidRPr="00810C1A">
        <w:rPr>
          <w:rStyle w:val="StyleUnderline"/>
        </w:rPr>
        <w:t xml:space="preserve">species will be </w:t>
      </w:r>
      <w:r w:rsidRPr="00810C1A">
        <w:rPr>
          <w:rStyle w:val="Emphasis"/>
        </w:rPr>
        <w:t>committed to extinction</w:t>
      </w:r>
      <w:r w:rsidRPr="0000086A">
        <w:rPr>
          <w:sz w:val="16"/>
        </w:rPr>
        <w:t>—Chris Thomas, University of Leeds (Thomas et al. 2004)</w:t>
      </w:r>
    </w:p>
    <w:p w14:paraId="4C89AD56" w14:textId="77777777" w:rsidR="007603C6" w:rsidRPr="0000086A" w:rsidRDefault="007603C6" w:rsidP="007603C6">
      <w:pPr>
        <w:rPr>
          <w:sz w:val="16"/>
        </w:rPr>
      </w:pPr>
      <w:r w:rsidRPr="0000086A">
        <w:rPr>
          <w:sz w:val="16"/>
        </w:rPr>
        <w:t xml:space="preserve">• Total polar melting combined with thermal expansion could involve </w:t>
      </w:r>
      <w:r w:rsidRPr="00810C1A">
        <w:rPr>
          <w:rStyle w:val="StyleUnderline"/>
        </w:rPr>
        <w:t>sea levels</w:t>
      </w:r>
      <w:r w:rsidRPr="0000086A">
        <w:rPr>
          <w:sz w:val="16"/>
        </w:rPr>
        <w:t xml:space="preserve"> eventually </w:t>
      </w:r>
      <w:r w:rsidRPr="00810C1A">
        <w:rPr>
          <w:rStyle w:val="StyleUnderline"/>
        </w:rPr>
        <w:t>rising</w:t>
      </w:r>
      <w:r w:rsidRPr="0000086A">
        <w:rPr>
          <w:sz w:val="16"/>
        </w:rPr>
        <w:t xml:space="preserve"> by 65 m (180 ft), i.e. to the 20th floor of tall buildings, </w:t>
      </w:r>
      <w:r w:rsidRPr="00810C1A">
        <w:rPr>
          <w:rStyle w:val="StyleUnderline"/>
        </w:rPr>
        <w:t>drowning most of the world’s coastal cities and displacing a third or more of the human population</w:t>
      </w:r>
      <w:r w:rsidRPr="0000086A">
        <w:rPr>
          <w:sz w:val="16"/>
        </w:rPr>
        <w:t xml:space="preserve"> (Winkelmann et al. 2015) </w:t>
      </w:r>
    </w:p>
    <w:p w14:paraId="58CBA212" w14:textId="77777777" w:rsidR="007603C6" w:rsidRPr="0000086A" w:rsidRDefault="007603C6" w:rsidP="007603C6">
      <w:pPr>
        <w:rPr>
          <w:sz w:val="16"/>
        </w:rPr>
      </w:pPr>
      <w:r w:rsidRPr="0000086A">
        <w:rPr>
          <w:sz w:val="16"/>
        </w:rPr>
        <w:t xml:space="preserve">• </w:t>
      </w:r>
      <w:r w:rsidRPr="00116803">
        <w:rPr>
          <w:rStyle w:val="Emphasis"/>
          <w:highlight w:val="green"/>
        </w:rPr>
        <w:t>Intensified</w:t>
      </w:r>
      <w:r w:rsidRPr="00810C1A">
        <w:rPr>
          <w:rStyle w:val="Emphasis"/>
        </w:rPr>
        <w:t xml:space="preserve"> global </w:t>
      </w:r>
      <w:r w:rsidRPr="00116803">
        <w:rPr>
          <w:rStyle w:val="Emphasis"/>
          <w:highlight w:val="green"/>
        </w:rPr>
        <w:t>instability</w:t>
      </w:r>
      <w:r w:rsidRPr="00116803">
        <w:rPr>
          <w:rStyle w:val="StyleUnderline"/>
          <w:highlight w:val="green"/>
        </w:rPr>
        <w:t xml:space="preserve">, </w:t>
      </w:r>
      <w:r w:rsidRPr="00116803">
        <w:rPr>
          <w:rStyle w:val="Emphasis"/>
          <w:highlight w:val="green"/>
        </w:rPr>
        <w:t>hunger</w:t>
      </w:r>
      <w:r w:rsidRPr="00810C1A">
        <w:rPr>
          <w:rStyle w:val="StyleUnderline"/>
        </w:rPr>
        <w:t xml:space="preserve">, </w:t>
      </w:r>
      <w:r w:rsidRPr="00810C1A">
        <w:rPr>
          <w:rStyle w:val="Emphasis"/>
        </w:rPr>
        <w:t>poverty</w:t>
      </w:r>
      <w:r w:rsidRPr="00810C1A">
        <w:rPr>
          <w:rStyle w:val="StyleUnderline"/>
        </w:rPr>
        <w:t xml:space="preserve"> and </w:t>
      </w:r>
      <w:r w:rsidRPr="00810C1A">
        <w:rPr>
          <w:rStyle w:val="Emphasis"/>
        </w:rPr>
        <w:t>conflict</w:t>
      </w:r>
      <w:r w:rsidRPr="00810C1A">
        <w:rPr>
          <w:rStyle w:val="StyleUnderline"/>
        </w:rPr>
        <w:t xml:space="preserve">. </w:t>
      </w:r>
      <w:r w:rsidRPr="00810C1A">
        <w:rPr>
          <w:rStyle w:val="Emphasis"/>
        </w:rPr>
        <w:t>Food</w:t>
      </w:r>
      <w:r w:rsidRPr="00810C1A">
        <w:rPr>
          <w:rStyle w:val="StyleUnderline"/>
        </w:rPr>
        <w:t xml:space="preserve"> and </w:t>
      </w:r>
      <w:r w:rsidRPr="00810C1A">
        <w:rPr>
          <w:rStyle w:val="Emphasis"/>
        </w:rPr>
        <w:t xml:space="preserve">water </w:t>
      </w:r>
      <w:r w:rsidRPr="00116803">
        <w:rPr>
          <w:rStyle w:val="Emphasis"/>
          <w:highlight w:val="green"/>
        </w:rPr>
        <w:t>shortages</w:t>
      </w:r>
      <w:r w:rsidRPr="00810C1A">
        <w:rPr>
          <w:rStyle w:val="StyleUnderline"/>
        </w:rPr>
        <w:t xml:space="preserve">, </w:t>
      </w:r>
      <w:r w:rsidRPr="00810C1A">
        <w:rPr>
          <w:rStyle w:val="Emphasis"/>
        </w:rPr>
        <w:t xml:space="preserve">pandemic </w:t>
      </w:r>
      <w:r w:rsidRPr="00116803">
        <w:rPr>
          <w:rStyle w:val="Emphasis"/>
          <w:highlight w:val="green"/>
        </w:rPr>
        <w:t>disease</w:t>
      </w:r>
      <w:r w:rsidRPr="00116803">
        <w:rPr>
          <w:rStyle w:val="StyleUnderline"/>
          <w:highlight w:val="green"/>
        </w:rPr>
        <w:t>, disputes over</w:t>
      </w:r>
      <w:r w:rsidRPr="00810C1A">
        <w:rPr>
          <w:rStyle w:val="StyleUnderline"/>
        </w:rPr>
        <w:t xml:space="preserve"> </w:t>
      </w:r>
      <w:r w:rsidRPr="00810C1A">
        <w:rPr>
          <w:rStyle w:val="Emphasis"/>
        </w:rPr>
        <w:t>refugees</w:t>
      </w:r>
      <w:r w:rsidRPr="00810C1A">
        <w:rPr>
          <w:rStyle w:val="StyleUnderline"/>
        </w:rPr>
        <w:t xml:space="preserve"> and </w:t>
      </w:r>
      <w:r w:rsidRPr="00116803">
        <w:rPr>
          <w:rStyle w:val="Emphasis"/>
          <w:highlight w:val="green"/>
        </w:rPr>
        <w:t>resources</w:t>
      </w:r>
      <w:r w:rsidRPr="00116803">
        <w:rPr>
          <w:rStyle w:val="StyleUnderline"/>
          <w:highlight w:val="green"/>
        </w:rPr>
        <w:t>, and</w:t>
      </w:r>
      <w:r w:rsidRPr="00810C1A">
        <w:rPr>
          <w:rStyle w:val="StyleUnderline"/>
        </w:rPr>
        <w:t xml:space="preserve"> </w:t>
      </w:r>
      <w:r w:rsidRPr="00810C1A">
        <w:rPr>
          <w:rStyle w:val="Emphasis"/>
        </w:rPr>
        <w:t>destruction</w:t>
      </w:r>
      <w:r w:rsidRPr="00810C1A">
        <w:rPr>
          <w:rStyle w:val="StyleUnderline"/>
        </w:rPr>
        <w:t xml:space="preserve"> by </w:t>
      </w:r>
      <w:r w:rsidRPr="00810C1A">
        <w:rPr>
          <w:rStyle w:val="Emphasis"/>
        </w:rPr>
        <w:t xml:space="preserve">natural </w:t>
      </w:r>
      <w:r w:rsidRPr="00116803">
        <w:rPr>
          <w:rStyle w:val="Emphasis"/>
          <w:highlight w:val="green"/>
        </w:rPr>
        <w:t>disasters</w:t>
      </w:r>
      <w:r w:rsidRPr="00810C1A">
        <w:rPr>
          <w:rStyle w:val="StyleUnderline"/>
        </w:rPr>
        <w:t xml:space="preserve"> in regions across the globe</w:t>
      </w:r>
      <w:r w:rsidRPr="0000086A">
        <w:rPr>
          <w:sz w:val="16"/>
        </w:rPr>
        <w:t>—Chuck Hagel, US Secretary for Defence (Hagel 2014)</w:t>
      </w:r>
    </w:p>
    <w:p w14:paraId="1715609D" w14:textId="77777777" w:rsidR="007603C6" w:rsidRPr="0000086A" w:rsidRDefault="007603C6" w:rsidP="007603C6">
      <w:pPr>
        <w:rPr>
          <w:sz w:val="16"/>
        </w:rPr>
      </w:pPr>
      <w:r w:rsidRPr="0000086A">
        <w:rPr>
          <w:sz w:val="16"/>
        </w:rPr>
        <w:t xml:space="preserve">• “Almost inconceivable challenges as human society struggles to adapt… billions of people forced to relocate.… </w:t>
      </w:r>
      <w:r w:rsidRPr="00810C1A">
        <w:rPr>
          <w:rStyle w:val="StyleUnderline"/>
        </w:rPr>
        <w:t>worsening tensions especially over resources</w:t>
      </w:r>
      <w:r w:rsidRPr="0000086A">
        <w:rPr>
          <w:sz w:val="16"/>
        </w:rPr>
        <w:t xml:space="preserve">… </w:t>
      </w:r>
      <w:r w:rsidRPr="00810C1A">
        <w:rPr>
          <w:rStyle w:val="StyleUnderline"/>
        </w:rPr>
        <w:t xml:space="preserve">armed conflict is </w:t>
      </w:r>
      <w:r w:rsidRPr="00810C1A">
        <w:rPr>
          <w:rStyle w:val="Emphasis"/>
        </w:rPr>
        <w:t>likely</w:t>
      </w:r>
      <w:r w:rsidRPr="00810C1A">
        <w:rPr>
          <w:rStyle w:val="StyleUnderline"/>
        </w:rPr>
        <w:t xml:space="preserve"> and </w:t>
      </w:r>
      <w:r w:rsidRPr="00116803">
        <w:rPr>
          <w:rStyle w:val="Emphasis"/>
          <w:highlight w:val="green"/>
        </w:rPr>
        <w:t>nuclear war</w:t>
      </w:r>
      <w:r w:rsidRPr="00116803">
        <w:rPr>
          <w:rStyle w:val="StyleUnderline"/>
          <w:highlight w:val="green"/>
        </w:rPr>
        <w:t xml:space="preserve"> is possible</w:t>
      </w:r>
      <w:r w:rsidRPr="00810C1A">
        <w:rPr>
          <w:rStyle w:val="StyleUnderline"/>
        </w:rPr>
        <w:t>”—</w:t>
      </w:r>
      <w:r w:rsidRPr="0000086A">
        <w:rPr>
          <w:sz w:val="16"/>
        </w:rPr>
        <w:t xml:space="preserve"> Kurt Campbell, Center for Strategic and International Studies (Campell et al. 2007).</w:t>
      </w:r>
    </w:p>
    <w:p w14:paraId="2A2812DF" w14:textId="77777777" w:rsidR="007603C6" w:rsidRDefault="007603C6" w:rsidP="007603C6">
      <w:pPr>
        <w:rPr>
          <w:sz w:val="16"/>
        </w:rPr>
      </w:pPr>
      <w:r w:rsidRPr="0000086A">
        <w:rPr>
          <w:sz w:val="16"/>
        </w:rPr>
        <w:t>• “</w:t>
      </w:r>
      <w:r w:rsidRPr="00810C1A">
        <w:rPr>
          <w:rStyle w:val="StyleUnderline"/>
        </w:rPr>
        <w:t xml:space="preserve">Unless we get control of (global </w:t>
      </w:r>
      <w:r w:rsidRPr="00116803">
        <w:rPr>
          <w:rStyle w:val="StyleUnderline"/>
          <w:highlight w:val="green"/>
        </w:rPr>
        <w:t>warming</w:t>
      </w:r>
      <w:r w:rsidRPr="00810C1A">
        <w:rPr>
          <w:rStyle w:val="StyleUnderline"/>
        </w:rPr>
        <w:t xml:space="preserve">), </w:t>
      </w:r>
      <w:r w:rsidRPr="00810C1A">
        <w:rPr>
          <w:rStyle w:val="Emphasis"/>
        </w:rPr>
        <w:t xml:space="preserve">it </w:t>
      </w:r>
      <w:r w:rsidRPr="00116803">
        <w:rPr>
          <w:rStyle w:val="Emphasis"/>
          <w:highlight w:val="green"/>
        </w:rPr>
        <w:t>will mean</w:t>
      </w:r>
      <w:r w:rsidRPr="00810C1A">
        <w:rPr>
          <w:rStyle w:val="Emphasis"/>
        </w:rPr>
        <w:t xml:space="preserve"> our </w:t>
      </w:r>
      <w:r w:rsidRPr="00116803">
        <w:rPr>
          <w:rStyle w:val="Emphasis"/>
          <w:highlight w:val="green"/>
        </w:rPr>
        <w:t>extinction</w:t>
      </w:r>
      <w:r w:rsidRPr="00142E5C">
        <w:rPr>
          <w:sz w:val="16"/>
          <w:szCs w:val="16"/>
        </w:rPr>
        <w:t xml:space="preserve"> </w:t>
      </w:r>
      <w:r w:rsidRPr="0000086A">
        <w:rPr>
          <w:sz w:val="16"/>
        </w:rPr>
        <w:t xml:space="preserve">eventually”—Helen Berry, Canberra University (Snow &amp; Hannam 2014). </w:t>
      </w:r>
    </w:p>
    <w:p w14:paraId="5E68B274" w14:textId="77777777" w:rsidR="00C85DB6" w:rsidRPr="00C85DB6" w:rsidRDefault="00C85DB6" w:rsidP="00C85DB6"/>
    <w:p w14:paraId="7192E3E1" w14:textId="77777777" w:rsidR="00543843" w:rsidRDefault="008712A2" w:rsidP="00DC172B">
      <w:pPr>
        <w:pStyle w:val="Heading3"/>
      </w:pPr>
      <w:r>
        <w:t xml:space="preserve">2ac </w:t>
      </w:r>
      <w:r w:rsidR="00DC172B">
        <w:t>Impact –</w:t>
      </w:r>
      <w:r w:rsidR="0028232C">
        <w:t xml:space="preserve"> </w:t>
      </w:r>
      <w:r w:rsidR="00DC172B">
        <w:t xml:space="preserve">Conflict Multiplier </w:t>
      </w:r>
    </w:p>
    <w:p w14:paraId="2B3D237A" w14:textId="77777777" w:rsidR="00DC172B" w:rsidRPr="00DC172B" w:rsidRDefault="00DC172B" w:rsidP="00DC172B"/>
    <w:p w14:paraId="6386D928" w14:textId="77777777" w:rsidR="00DC172B" w:rsidRPr="00481222" w:rsidRDefault="00DC172B" w:rsidP="00DC172B">
      <w:pPr>
        <w:pStyle w:val="Heading4"/>
      </w:pPr>
      <w:r>
        <w:t xml:space="preserve">Climate change a </w:t>
      </w:r>
      <w:r w:rsidRPr="00430119">
        <w:rPr>
          <w:u w:val="single"/>
        </w:rPr>
        <w:t>conflict multiplier</w:t>
      </w:r>
      <w:r>
        <w:t xml:space="preserve"> </w:t>
      </w:r>
    </w:p>
    <w:p w14:paraId="4745CB91" w14:textId="77777777" w:rsidR="00DC172B" w:rsidRPr="000D324C" w:rsidRDefault="00DC172B" w:rsidP="00DC172B">
      <w:r w:rsidRPr="00B61231">
        <w:rPr>
          <w:rStyle w:val="Style13ptBold"/>
        </w:rPr>
        <w:t>Scheffran 16</w:t>
      </w:r>
      <w:r>
        <w:t>, Professor at the Institute for Geography at the University of Hamburg and head of the Research Group Climate Change and Security in the CliSAP Cluster of Excellence and the Center for Earth System Research and Sustainability, et al (</w:t>
      </w:r>
      <w:r w:rsidRPr="000D324C">
        <w:t>Jürgen</w:t>
      </w:r>
      <w:r>
        <w:t xml:space="preserve">, </w:t>
      </w:r>
      <w:r w:rsidRPr="000D324C">
        <w:t xml:space="preserve">“The Climate-Nuclear Nexus: Exploring the linkages between climate change and nuclear threats,” </w:t>
      </w:r>
      <w:hyperlink r:id="rId61" w:history="1">
        <w:r w:rsidRPr="009742FD">
          <w:rPr>
            <w:rStyle w:val="Hyperlink"/>
          </w:rPr>
          <w:t>http://www.worldfuturecouncil.org/file/2016/01/WFC_2015_The_Climate-Nuclear_Nexus.pdf</w:t>
        </w:r>
      </w:hyperlink>
      <w:r>
        <w:t>)</w:t>
      </w:r>
    </w:p>
    <w:p w14:paraId="5B9F5310" w14:textId="77777777" w:rsidR="00DC172B" w:rsidRDefault="00DC172B" w:rsidP="00DC172B">
      <w:r w:rsidRPr="000D324C">
        <w:t xml:space="preserve">Climate change and nuclear weapons represent two key threats of our time. </w:t>
      </w:r>
      <w:r w:rsidRPr="00675FAC">
        <w:rPr>
          <w:rStyle w:val="StyleUnderline"/>
          <w:highlight w:val="cyan"/>
        </w:rPr>
        <w:t>Climate change endangers ecosystems</w:t>
      </w:r>
      <w:r w:rsidRPr="000D324C">
        <w:rPr>
          <w:rStyle w:val="StyleUnderline"/>
        </w:rPr>
        <w:t xml:space="preserve"> and social systems </w:t>
      </w:r>
      <w:r w:rsidRPr="00675FAC">
        <w:rPr>
          <w:rStyle w:val="Emphasis"/>
          <w:highlight w:val="cyan"/>
        </w:rPr>
        <w:t>all over the world</w:t>
      </w:r>
      <w:r w:rsidRPr="000D324C">
        <w:t xml:space="preserve">. The </w:t>
      </w:r>
      <w:r w:rsidRPr="000D324C">
        <w:rPr>
          <w:rStyle w:val="StyleUnderline"/>
        </w:rPr>
        <w:t>degradation of</w:t>
      </w:r>
      <w:r w:rsidRPr="000D324C">
        <w:t xml:space="preserve"> natural </w:t>
      </w:r>
      <w:r w:rsidRPr="000D324C">
        <w:rPr>
          <w:rStyle w:val="StyleUnderline"/>
        </w:rPr>
        <w:t>resources</w:t>
      </w:r>
      <w:r w:rsidRPr="000D324C">
        <w:t xml:space="preserve">, the </w:t>
      </w:r>
      <w:r w:rsidRPr="00675FAC">
        <w:rPr>
          <w:rStyle w:val="StyleUnderline"/>
          <w:highlight w:val="cyan"/>
        </w:rPr>
        <w:t>decline of water and food</w:t>
      </w:r>
      <w:r w:rsidRPr="000D324C">
        <w:t xml:space="preserve"> supplies, </w:t>
      </w:r>
      <w:r w:rsidRPr="000D324C">
        <w:rPr>
          <w:rStyle w:val="StyleUnderline"/>
        </w:rPr>
        <w:t xml:space="preserve">forced </w:t>
      </w:r>
      <w:r w:rsidRPr="00675FAC">
        <w:rPr>
          <w:rStyle w:val="StyleUnderline"/>
          <w:highlight w:val="cyan"/>
        </w:rPr>
        <w:t>migration</w:t>
      </w:r>
      <w:r w:rsidRPr="000D324C">
        <w:rPr>
          <w:rStyle w:val="StyleUnderline"/>
        </w:rPr>
        <w:t>, and</w:t>
      </w:r>
      <w:r w:rsidRPr="000D324C">
        <w:t xml:space="preserve"> more frequent and intense </w:t>
      </w:r>
      <w:r w:rsidRPr="00675FAC">
        <w:rPr>
          <w:rStyle w:val="StyleUnderline"/>
          <w:highlight w:val="cyan"/>
        </w:rPr>
        <w:t>disasters</w:t>
      </w:r>
      <w:r w:rsidRPr="000D324C">
        <w:rPr>
          <w:rStyle w:val="StyleUnderline"/>
        </w:rPr>
        <w:t xml:space="preserve"> will</w:t>
      </w:r>
      <w:r w:rsidRPr="000D324C">
        <w:t xml:space="preserve"> greatly </w:t>
      </w:r>
      <w:r w:rsidRPr="000D324C">
        <w:rPr>
          <w:rStyle w:val="StyleUnderline"/>
        </w:rPr>
        <w:t>affect population clusters</w:t>
      </w:r>
      <w:r w:rsidRPr="000D324C">
        <w:t xml:space="preserve">, big and small. </w:t>
      </w:r>
      <w:r w:rsidRPr="000D324C">
        <w:rPr>
          <w:rStyle w:val="StyleUnderline"/>
        </w:rPr>
        <w:t xml:space="preserve">Climate-related shocks will </w:t>
      </w:r>
      <w:r w:rsidRPr="00675FAC">
        <w:rPr>
          <w:rStyle w:val="Emphasis"/>
          <w:highlight w:val="cyan"/>
        </w:rPr>
        <w:t>add stress to</w:t>
      </w:r>
      <w:r w:rsidRPr="000D324C">
        <w:rPr>
          <w:rStyle w:val="Emphasis"/>
        </w:rPr>
        <w:t xml:space="preserve"> the world’s </w:t>
      </w:r>
      <w:r w:rsidRPr="00481222">
        <w:rPr>
          <w:rStyle w:val="Emphasis"/>
        </w:rPr>
        <w:t xml:space="preserve">existing </w:t>
      </w:r>
      <w:r w:rsidRPr="00675FAC">
        <w:rPr>
          <w:rStyle w:val="Emphasis"/>
          <w:highlight w:val="cyan"/>
        </w:rPr>
        <w:t>conflicts</w:t>
      </w:r>
      <w:r w:rsidRPr="00675FAC">
        <w:rPr>
          <w:rStyle w:val="StyleUnderline"/>
          <w:highlight w:val="cyan"/>
        </w:rPr>
        <w:t xml:space="preserve"> and </w:t>
      </w:r>
      <w:r w:rsidRPr="00675FAC">
        <w:rPr>
          <w:rStyle w:val="Emphasis"/>
          <w:highlight w:val="cyan"/>
        </w:rPr>
        <w:t>act as a “threat multiplier</w:t>
      </w:r>
      <w:r w:rsidRPr="000D324C">
        <w:rPr>
          <w:rStyle w:val="StyleUnderline"/>
        </w:rPr>
        <w:t>” in already fragile regions</w:t>
      </w:r>
      <w:r w:rsidRPr="000D324C">
        <w:t xml:space="preserve">. </w:t>
      </w:r>
      <w:r w:rsidRPr="00675FAC">
        <w:rPr>
          <w:rStyle w:val="StyleUnderline"/>
          <w:highlight w:val="cyan"/>
        </w:rPr>
        <w:t>This could</w:t>
      </w:r>
      <w:r w:rsidRPr="000D324C">
        <w:rPr>
          <w:rStyle w:val="StyleUnderline"/>
        </w:rPr>
        <w:t xml:space="preserve"> contribute to a </w:t>
      </w:r>
      <w:r w:rsidRPr="00675FAC">
        <w:rPr>
          <w:rStyle w:val="Emphasis"/>
          <w:highlight w:val="cyan"/>
        </w:rPr>
        <w:t>decline</w:t>
      </w:r>
      <w:r w:rsidRPr="000D324C">
        <w:rPr>
          <w:rStyle w:val="Emphasis"/>
        </w:rPr>
        <w:t xml:space="preserve"> of </w:t>
      </w:r>
      <w:r w:rsidRPr="00675FAC">
        <w:rPr>
          <w:rStyle w:val="Emphasis"/>
          <w:highlight w:val="cyan"/>
        </w:rPr>
        <w:t>international stability</w:t>
      </w:r>
      <w:r w:rsidRPr="00675FAC">
        <w:rPr>
          <w:rStyle w:val="StyleUnderline"/>
          <w:highlight w:val="cyan"/>
        </w:rPr>
        <w:t xml:space="preserve"> and trigger </w:t>
      </w:r>
      <w:r w:rsidRPr="00675FAC">
        <w:rPr>
          <w:rStyle w:val="Emphasis"/>
          <w:highlight w:val="cyan"/>
        </w:rPr>
        <w:t>hostility between</w:t>
      </w:r>
      <w:r w:rsidRPr="000D324C">
        <w:t xml:space="preserve"> people and </w:t>
      </w:r>
      <w:r w:rsidRPr="00675FAC">
        <w:rPr>
          <w:rStyle w:val="Emphasis"/>
          <w:highlight w:val="cyan"/>
        </w:rPr>
        <w:t>nations</w:t>
      </w:r>
      <w:r w:rsidRPr="000D324C">
        <w:t>. Meanwhile, the 15</w:t>
      </w:r>
      <w:r w:rsidRPr="00481222">
        <w:t xml:space="preserve">,500 </w:t>
      </w:r>
      <w:r w:rsidRPr="00481222">
        <w:rPr>
          <w:rStyle w:val="StyleUnderline"/>
        </w:rPr>
        <w:t>nuclear weapons</w:t>
      </w:r>
      <w:r w:rsidRPr="00481222">
        <w:t xml:space="preserve"> that remain in the arsenals of only a few states </w:t>
      </w:r>
      <w:r w:rsidRPr="00481222">
        <w:rPr>
          <w:rStyle w:val="StyleUnderline"/>
        </w:rPr>
        <w:t>possess</w:t>
      </w:r>
      <w:r w:rsidRPr="00481222">
        <w:t xml:space="preserve"> the </w:t>
      </w:r>
      <w:r w:rsidRPr="00481222">
        <w:rPr>
          <w:rStyle w:val="StyleUnderline"/>
        </w:rPr>
        <w:t xml:space="preserve">destructive force to </w:t>
      </w:r>
      <w:r w:rsidRPr="00481222">
        <w:rPr>
          <w:rStyle w:val="Emphasis"/>
        </w:rPr>
        <w:t>destroy life on Earth</w:t>
      </w:r>
      <w:r w:rsidRPr="00481222">
        <w:t xml:space="preserve"> as</w:t>
      </w:r>
      <w:r w:rsidRPr="000D324C">
        <w:t xml:space="preserve"> we know multiple times over. </w:t>
      </w:r>
      <w:r w:rsidRPr="000D324C">
        <w:rPr>
          <w:rStyle w:val="StyleUnderline"/>
        </w:rPr>
        <w:t>With</w:t>
      </w:r>
      <w:r w:rsidRPr="000D324C">
        <w:t xml:space="preserve"> nuclear deterrence strategies still in place, and </w:t>
      </w:r>
      <w:r w:rsidRPr="000D324C">
        <w:rPr>
          <w:rStyle w:val="StyleUnderline"/>
        </w:rPr>
        <w:t xml:space="preserve">hundreds of weapons on ‘hair trigger alert’, the </w:t>
      </w:r>
      <w:r w:rsidRPr="00675FAC">
        <w:rPr>
          <w:rStyle w:val="Emphasis"/>
          <w:highlight w:val="cyan"/>
        </w:rPr>
        <w:t>risks of nuclear war</w:t>
      </w:r>
      <w:r w:rsidRPr="000D324C">
        <w:rPr>
          <w:rStyle w:val="StyleUnderline"/>
        </w:rPr>
        <w:t xml:space="preserve"> caused </w:t>
      </w:r>
      <w:r w:rsidRPr="00675FAC">
        <w:rPr>
          <w:rStyle w:val="StyleUnderline"/>
          <w:highlight w:val="cyan"/>
        </w:rPr>
        <w:t>by accident, miscalc</w:t>
      </w:r>
      <w:r w:rsidRPr="000D324C">
        <w:rPr>
          <w:rStyle w:val="StyleUnderline"/>
        </w:rPr>
        <w:t xml:space="preserve">ulation </w:t>
      </w:r>
      <w:r w:rsidRPr="00675FAC">
        <w:rPr>
          <w:rStyle w:val="StyleUnderline"/>
          <w:highlight w:val="cyan"/>
        </w:rPr>
        <w:t>or intent remain</w:t>
      </w:r>
      <w:r w:rsidRPr="00675FAC">
        <w:rPr>
          <w:highlight w:val="cyan"/>
        </w:rPr>
        <w:t xml:space="preserve"> </w:t>
      </w:r>
      <w:r w:rsidRPr="00675FAC">
        <w:rPr>
          <w:rStyle w:val="Emphasis"/>
          <w:highlight w:val="cyan"/>
        </w:rPr>
        <w:t>plentiful</w:t>
      </w:r>
      <w:r w:rsidRPr="000D324C">
        <w:rPr>
          <w:rStyle w:val="Emphasis"/>
        </w:rPr>
        <w:t xml:space="preserve"> and imminent</w:t>
      </w:r>
      <w:r w:rsidRPr="000D324C">
        <w:t>.</w:t>
      </w:r>
      <w:r>
        <w:t xml:space="preserve"> </w:t>
      </w:r>
      <w:r w:rsidRPr="000D324C">
        <w:t>Despite growing recognition that climate change and nuclear weapons pose critical security risks, the linkages between both threats are largely ignored. However, nuclear and climate risks interfere with each other in a mutually enforcing way.</w:t>
      </w:r>
      <w:r>
        <w:t xml:space="preserve"> </w:t>
      </w:r>
      <w:r w:rsidRPr="00675FAC">
        <w:rPr>
          <w:rStyle w:val="StyleUnderline"/>
          <w:highlight w:val="cyan"/>
        </w:rPr>
        <w:t xml:space="preserve">Conflicts induced by climate change could </w:t>
      </w:r>
      <w:r w:rsidRPr="00153A04">
        <w:rPr>
          <w:rStyle w:val="StyleUnderline"/>
        </w:rPr>
        <w:t xml:space="preserve">contribute to </w:t>
      </w:r>
      <w:r w:rsidRPr="00153A04">
        <w:rPr>
          <w:rStyle w:val="Emphasis"/>
        </w:rPr>
        <w:t>global insecurity</w:t>
      </w:r>
      <w:r w:rsidRPr="00153A04">
        <w:t>, which</w:t>
      </w:r>
      <w:r w:rsidRPr="000D324C">
        <w:t xml:space="preserve">, in turn, could </w:t>
      </w:r>
      <w:r w:rsidRPr="00675FAC">
        <w:rPr>
          <w:rStyle w:val="Emphasis"/>
          <w:highlight w:val="cyan"/>
        </w:rPr>
        <w:t>enhance the chance</w:t>
      </w:r>
      <w:r w:rsidRPr="000D324C">
        <w:rPr>
          <w:rStyle w:val="Emphasis"/>
        </w:rPr>
        <w:t xml:space="preserve"> </w:t>
      </w:r>
      <w:r w:rsidRPr="00675FAC">
        <w:rPr>
          <w:rStyle w:val="Emphasis"/>
          <w:highlight w:val="cyan"/>
        </w:rPr>
        <w:t>of a nuclear weapon being used</w:t>
      </w:r>
      <w:r w:rsidRPr="000D324C">
        <w:t xml:space="preserve">, could </w:t>
      </w:r>
      <w:r w:rsidRPr="00675FAC">
        <w:rPr>
          <w:rStyle w:val="StyleUnderline"/>
          <w:highlight w:val="cyan"/>
        </w:rPr>
        <w:t>create</w:t>
      </w:r>
      <w:r w:rsidRPr="000D324C">
        <w:rPr>
          <w:rStyle w:val="StyleUnderline"/>
        </w:rPr>
        <w:t xml:space="preserve"> more fertile breeding </w:t>
      </w:r>
      <w:r w:rsidRPr="00675FAC">
        <w:rPr>
          <w:rStyle w:val="StyleUnderline"/>
          <w:highlight w:val="cyan"/>
        </w:rPr>
        <w:t>grounds for</w:t>
      </w:r>
      <w:r w:rsidRPr="000D324C">
        <w:rPr>
          <w:rStyle w:val="StyleUnderline"/>
        </w:rPr>
        <w:t xml:space="preserve"> terrorism</w:t>
      </w:r>
      <w:r w:rsidRPr="000D324C">
        <w:t xml:space="preserve">, </w:t>
      </w:r>
      <w:r w:rsidRPr="000D324C">
        <w:rPr>
          <w:rStyle w:val="StyleUnderline"/>
        </w:rPr>
        <w:t xml:space="preserve">including </w:t>
      </w:r>
      <w:r w:rsidRPr="00675FAC">
        <w:rPr>
          <w:rStyle w:val="Emphasis"/>
          <w:highlight w:val="cyan"/>
        </w:rPr>
        <w:t>nuclear terrorism</w:t>
      </w:r>
      <w:r w:rsidRPr="00153A04">
        <w:t>,</w:t>
      </w:r>
      <w:r w:rsidRPr="00153A04">
        <w:rPr>
          <w:rStyle w:val="StyleUnderline"/>
        </w:rPr>
        <w:t xml:space="preserve"> and</w:t>
      </w:r>
      <w:r w:rsidRPr="00153A04">
        <w:t xml:space="preserve"> could </w:t>
      </w:r>
      <w:r w:rsidRPr="00153A04">
        <w:rPr>
          <w:rStyle w:val="StyleUnderline"/>
        </w:rPr>
        <w:t>feed the ambitions among</w:t>
      </w:r>
      <w:r w:rsidRPr="00153A04">
        <w:t xml:space="preserve"> some </w:t>
      </w:r>
      <w:r w:rsidRPr="00153A04">
        <w:rPr>
          <w:rStyle w:val="StyleUnderline"/>
        </w:rPr>
        <w:t xml:space="preserve">states to </w:t>
      </w:r>
      <w:r w:rsidRPr="00153A04">
        <w:rPr>
          <w:rStyle w:val="Emphasis"/>
        </w:rPr>
        <w:t>acquire nuclear arms</w:t>
      </w:r>
      <w:r w:rsidRPr="00153A04">
        <w:t xml:space="preserve">. Furthermore, as evidenced by a series of incidents in recent years, extreme weather events, environmental degradation and major seismic events can directly impact the safety and security of nuclear installations. Moreover, a </w:t>
      </w:r>
      <w:r w:rsidRPr="00153A04">
        <w:rPr>
          <w:rStyle w:val="StyleUnderline"/>
        </w:rPr>
        <w:t>nuclear war could lead to a rapid</w:t>
      </w:r>
      <w:r w:rsidRPr="00153A04">
        <w:t xml:space="preserve"> and </w:t>
      </w:r>
      <w:r w:rsidRPr="00153A04">
        <w:rPr>
          <w:rStyle w:val="StyleUnderline"/>
        </w:rPr>
        <w:t>prolonged drop in average global temperatures and significantly disrupt the global climate for years</w:t>
      </w:r>
      <w:r w:rsidRPr="00153A04">
        <w:t xml:space="preserve"> to come, which would have disastrous implications for agriculture, </w:t>
      </w:r>
      <w:r w:rsidRPr="00153A04">
        <w:rPr>
          <w:rStyle w:val="Emphasis"/>
        </w:rPr>
        <w:t>threatening the food supply for most of the world</w:t>
      </w:r>
      <w:r w:rsidRPr="00153A04">
        <w:t>.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r w:rsidRPr="000D324C">
        <w:t xml:space="preserve"> </w:t>
      </w:r>
    </w:p>
    <w:p w14:paraId="0A428168" w14:textId="77777777" w:rsidR="00DC172B" w:rsidRDefault="00DC172B" w:rsidP="00543843"/>
    <w:p w14:paraId="346B182C" w14:textId="77777777" w:rsidR="0028232C" w:rsidRDefault="008712A2" w:rsidP="0028232C">
      <w:pPr>
        <w:pStyle w:val="Heading3"/>
      </w:pPr>
      <w:r>
        <w:t xml:space="preserve">2ac </w:t>
      </w:r>
      <w:r w:rsidR="0028232C">
        <w:t>Impact – Environmental Justice</w:t>
      </w:r>
    </w:p>
    <w:p w14:paraId="0B8B1BF7" w14:textId="77777777" w:rsidR="0028232C" w:rsidRDefault="0028232C" w:rsidP="0028232C"/>
    <w:p w14:paraId="72BC8D3F" w14:textId="77777777" w:rsidR="0028232C" w:rsidRPr="00EB0F8F" w:rsidRDefault="0028232C" w:rsidP="0028232C">
      <w:pPr>
        <w:pStyle w:val="Heading4"/>
        <w:rPr>
          <w:rFonts w:cs="Times New Roman"/>
        </w:rPr>
      </w:pPr>
      <w:r w:rsidRPr="00EB0F8F">
        <w:rPr>
          <w:rFonts w:cs="Times New Roman"/>
        </w:rPr>
        <w:t xml:space="preserve">Emissions </w:t>
      </w:r>
      <w:r w:rsidRPr="00EF52E8">
        <w:rPr>
          <w:rFonts w:cs="Times New Roman"/>
          <w:szCs w:val="26"/>
        </w:rPr>
        <w:t xml:space="preserve">disproportionately impact </w:t>
      </w:r>
      <w:r w:rsidRPr="00EF52E8">
        <w:rPr>
          <w:rStyle w:val="StyleUnderline"/>
          <w:rFonts w:cs="Times New Roman"/>
          <w:sz w:val="26"/>
          <w:szCs w:val="26"/>
        </w:rPr>
        <w:t>vulnerable</w:t>
      </w:r>
      <w:r w:rsidRPr="00EF52E8">
        <w:rPr>
          <w:rFonts w:cs="Times New Roman"/>
          <w:szCs w:val="26"/>
        </w:rPr>
        <w:t xml:space="preserve"> and </w:t>
      </w:r>
      <w:r w:rsidRPr="00EF52E8">
        <w:rPr>
          <w:rStyle w:val="StyleUnderline"/>
          <w:rFonts w:cs="Times New Roman"/>
          <w:sz w:val="26"/>
          <w:szCs w:val="26"/>
        </w:rPr>
        <w:t>marginalized</w:t>
      </w:r>
      <w:r w:rsidRPr="00EF52E8">
        <w:rPr>
          <w:rFonts w:cs="Times New Roman"/>
          <w:szCs w:val="26"/>
        </w:rPr>
        <w:t xml:space="preserve"> populations</w:t>
      </w:r>
      <w:r w:rsidRPr="00EB0F8F">
        <w:rPr>
          <w:rFonts w:cs="Times New Roman"/>
        </w:rPr>
        <w:t xml:space="preserve"> – causes </w:t>
      </w:r>
      <w:r w:rsidRPr="00EB0F8F">
        <w:rPr>
          <w:rFonts w:cs="Times New Roman"/>
          <w:u w:val="single"/>
        </w:rPr>
        <w:t>hunger</w:t>
      </w:r>
      <w:r w:rsidRPr="00EB0F8F">
        <w:rPr>
          <w:rFonts w:cs="Times New Roman"/>
        </w:rPr>
        <w:t xml:space="preserve">, </w:t>
      </w:r>
      <w:r w:rsidRPr="00EB0F8F">
        <w:rPr>
          <w:rFonts w:cs="Times New Roman"/>
          <w:u w:val="single"/>
        </w:rPr>
        <w:t>disease</w:t>
      </w:r>
      <w:r w:rsidRPr="00EB0F8F">
        <w:rPr>
          <w:rFonts w:cs="Times New Roman"/>
        </w:rPr>
        <w:t xml:space="preserve">, and increased </w:t>
      </w:r>
      <w:r w:rsidRPr="00EB0F8F">
        <w:rPr>
          <w:rFonts w:cs="Times New Roman"/>
          <w:u w:val="single"/>
        </w:rPr>
        <w:t>physiological violence</w:t>
      </w:r>
      <w:r w:rsidRPr="00EB0F8F">
        <w:rPr>
          <w:rFonts w:cs="Times New Roman"/>
        </w:rPr>
        <w:t xml:space="preserve"> </w:t>
      </w:r>
    </w:p>
    <w:p w14:paraId="4683A4C5" w14:textId="77777777" w:rsidR="0028232C" w:rsidRPr="00EB0F8F" w:rsidRDefault="0028232C" w:rsidP="0028232C">
      <w:r w:rsidRPr="00EB0F8F">
        <w:rPr>
          <w:rStyle w:val="Style13ptBold"/>
        </w:rPr>
        <w:t>Parncutt 19</w:t>
      </w:r>
      <w:r w:rsidRPr="00EB0F8F">
        <w:t xml:space="preserve"> (Richard Parncutt, Professor @ the Centre for Systematic Musicology, University of Graz, “The Human Cost of Anthropogenic Global Warming: Semi-Quantitative Prediction and the 1,000-Tonne Rule,” Front. Psychol., 10/16/19, </w:t>
      </w:r>
      <w:hyperlink r:id="rId62" w:history="1">
        <w:r w:rsidRPr="00EB0F8F">
          <w:rPr>
            <w:rStyle w:val="Hyperlink"/>
          </w:rPr>
          <w:t>https://doi.org/10.3389/fpsyg.2019.02323</w:t>
        </w:r>
      </w:hyperlink>
      <w:r w:rsidRPr="00EB0F8F">
        <w:t>, TM)</w:t>
      </w:r>
    </w:p>
    <w:p w14:paraId="4354EF36" w14:textId="77777777" w:rsidR="0028232C" w:rsidRPr="00EB0F8F" w:rsidRDefault="0028232C" w:rsidP="0028232C">
      <w:r w:rsidRPr="00EB0F8F">
        <w:rPr>
          <w:rStyle w:val="StyleUnderline"/>
        </w:rPr>
        <w:t xml:space="preserve">Greenhouse-gas </w:t>
      </w:r>
      <w:r w:rsidRPr="00675FAC">
        <w:rPr>
          <w:rStyle w:val="StyleUnderline"/>
          <w:highlight w:val="cyan"/>
        </w:rPr>
        <w:t>emissions are</w:t>
      </w:r>
      <w:r w:rsidRPr="00EB0F8F">
        <w:rPr>
          <w:rStyle w:val="StyleUnderline"/>
        </w:rPr>
        <w:t xml:space="preserve"> indirectly </w:t>
      </w:r>
      <w:r w:rsidRPr="00675FAC">
        <w:rPr>
          <w:rStyle w:val="StyleUnderline"/>
          <w:highlight w:val="cyan"/>
        </w:rPr>
        <w:t>causing future deaths</w:t>
      </w:r>
      <w:r w:rsidRPr="00EB0F8F">
        <w:rPr>
          <w:rStyle w:val="StyleUnderline"/>
        </w:rPr>
        <w:t xml:space="preserve"> by multiple mechanisms</w:t>
      </w:r>
      <w:r w:rsidRPr="00EB0F8F">
        <w:t xml:space="preserve">. For example, </w:t>
      </w:r>
      <w:r w:rsidRPr="00675FAC">
        <w:rPr>
          <w:rStyle w:val="Emphasis"/>
          <w:highlight w:val="cyan"/>
        </w:rPr>
        <w:t>reduced food</w:t>
      </w:r>
      <w:r w:rsidRPr="00675FAC">
        <w:rPr>
          <w:rStyle w:val="StyleUnderline"/>
          <w:highlight w:val="cyan"/>
        </w:rPr>
        <w:t xml:space="preserve"> and </w:t>
      </w:r>
      <w:r w:rsidRPr="00675FAC">
        <w:rPr>
          <w:rStyle w:val="Emphasis"/>
          <w:highlight w:val="cyan"/>
        </w:rPr>
        <w:t>water</w:t>
      </w:r>
      <w:r w:rsidRPr="00EB0F8F">
        <w:rPr>
          <w:rStyle w:val="Emphasis"/>
        </w:rPr>
        <w:t xml:space="preserve"> supplies</w:t>
      </w:r>
      <w:r w:rsidRPr="00EB0F8F">
        <w:rPr>
          <w:rStyle w:val="StyleUnderline"/>
        </w:rPr>
        <w:t xml:space="preserve"> </w:t>
      </w:r>
      <w:r w:rsidRPr="00675FAC">
        <w:rPr>
          <w:rStyle w:val="StyleUnderline"/>
          <w:highlight w:val="cyan"/>
        </w:rPr>
        <w:t xml:space="preserve">will exacerbate </w:t>
      </w:r>
      <w:r w:rsidRPr="00675FAC">
        <w:rPr>
          <w:rStyle w:val="Emphasis"/>
          <w:highlight w:val="cyan"/>
        </w:rPr>
        <w:t>hunger</w:t>
      </w:r>
      <w:r w:rsidRPr="00675FAC">
        <w:rPr>
          <w:highlight w:val="cyan"/>
        </w:rPr>
        <w:t xml:space="preserve">, </w:t>
      </w:r>
      <w:r w:rsidRPr="00675FAC">
        <w:rPr>
          <w:rStyle w:val="Emphasis"/>
          <w:highlight w:val="cyan"/>
        </w:rPr>
        <w:t>disease</w:t>
      </w:r>
      <w:r w:rsidRPr="00675FAC">
        <w:rPr>
          <w:highlight w:val="cyan"/>
        </w:rPr>
        <w:t xml:space="preserve">, </w:t>
      </w:r>
      <w:r w:rsidRPr="00675FAC">
        <w:rPr>
          <w:rStyle w:val="Emphasis"/>
          <w:highlight w:val="cyan"/>
        </w:rPr>
        <w:t>violence</w:t>
      </w:r>
      <w:r w:rsidRPr="00675FAC">
        <w:rPr>
          <w:highlight w:val="cyan"/>
        </w:rPr>
        <w:t xml:space="preserve">, </w:t>
      </w:r>
      <w:r w:rsidRPr="00675FAC">
        <w:rPr>
          <w:rStyle w:val="StyleUnderline"/>
          <w:highlight w:val="cyan"/>
        </w:rPr>
        <w:t xml:space="preserve">and </w:t>
      </w:r>
      <w:r w:rsidRPr="00675FAC">
        <w:rPr>
          <w:rStyle w:val="Emphasis"/>
          <w:highlight w:val="cyan"/>
        </w:rPr>
        <w:t>migration</w:t>
      </w:r>
      <w:r w:rsidRPr="00EB0F8F">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EB0F8F">
        <w:rPr>
          <w:rStyle w:val="StyleUnderline"/>
        </w:rPr>
        <w:t>uncertainty increases with temporal distance from</w:t>
      </w:r>
      <w:r w:rsidRPr="00EB0F8F">
        <w:t xml:space="preserve"> the </w:t>
      </w:r>
      <w:r w:rsidRPr="00675FAC">
        <w:rPr>
          <w:rStyle w:val="StyleUnderline"/>
          <w:highlight w:val="cyan"/>
        </w:rPr>
        <w:t>present</w:t>
      </w:r>
      <w:r w:rsidRPr="00EB0F8F">
        <w:rPr>
          <w:rStyle w:val="StyleUnderline"/>
        </w:rPr>
        <w:t xml:space="preserve"> and </w:t>
      </w:r>
      <w:r w:rsidRPr="00675FAC">
        <w:rPr>
          <w:rStyle w:val="Emphasis"/>
          <w:highlight w:val="cyan"/>
        </w:rPr>
        <w:t>estimates</w:t>
      </w:r>
      <w:r w:rsidRPr="00675FAC">
        <w:rPr>
          <w:rStyle w:val="StyleUnderline"/>
          <w:highlight w:val="cyan"/>
        </w:rPr>
        <w:t xml:space="preserve"> may be </w:t>
      </w:r>
      <w:r w:rsidRPr="00675FAC">
        <w:rPr>
          <w:rStyle w:val="Emphasis"/>
          <w:highlight w:val="cyan"/>
        </w:rPr>
        <w:t>biased</w:t>
      </w:r>
      <w:r w:rsidRPr="00EB0F8F">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EB0F8F">
        <w:rPr>
          <w:rStyle w:val="StyleUnderline"/>
        </w:rPr>
        <w:t xml:space="preserve">one </w:t>
      </w:r>
      <w:r w:rsidRPr="00675FAC">
        <w:rPr>
          <w:rStyle w:val="StyleUnderline"/>
          <w:highlight w:val="cyan"/>
        </w:rPr>
        <w:t>future premature death is caused every</w:t>
      </w:r>
      <w:r w:rsidRPr="00EB0F8F">
        <w:rPr>
          <w:rStyle w:val="StyleUnderline"/>
        </w:rPr>
        <w:t xml:space="preserve"> time roughly </w:t>
      </w:r>
      <w:r w:rsidRPr="00675FAC">
        <w:rPr>
          <w:rStyle w:val="StyleUnderline"/>
          <w:highlight w:val="cyan"/>
        </w:rPr>
        <w:t>1,000</w:t>
      </w:r>
      <w:r w:rsidRPr="00EB0F8F">
        <w:t xml:space="preserve"> (300–3,000) </w:t>
      </w:r>
      <w:r w:rsidRPr="00675FAC">
        <w:rPr>
          <w:rStyle w:val="StyleUnderline"/>
          <w:highlight w:val="cyan"/>
        </w:rPr>
        <w:t>tonnes of carbon</w:t>
      </w:r>
      <w:r w:rsidRPr="00EB0F8F">
        <w:rPr>
          <w:rStyle w:val="StyleUnderline"/>
        </w:rPr>
        <w:t xml:space="preserve"> are burned</w:t>
      </w:r>
      <w:r w:rsidRPr="00EB0F8F">
        <w:t xml:space="preserve">. Therefore, </w:t>
      </w:r>
      <w:r w:rsidRPr="00EB0F8F">
        <w:rPr>
          <w:rStyle w:val="StyleUnderline"/>
        </w:rPr>
        <w:t xml:space="preserve">any </w:t>
      </w:r>
      <w:r w:rsidRPr="00675FAC">
        <w:rPr>
          <w:rStyle w:val="Emphasis"/>
          <w:sz w:val="28"/>
          <w:szCs w:val="24"/>
          <w:highlight w:val="cyan"/>
        </w:rPr>
        <w:t>fossil-fuel project</w:t>
      </w:r>
      <w:r w:rsidRPr="00EB0F8F">
        <w:rPr>
          <w:rStyle w:val="StyleUnderline"/>
          <w:sz w:val="32"/>
          <w:szCs w:val="28"/>
        </w:rPr>
        <w:t xml:space="preserve"> </w:t>
      </w:r>
      <w:r w:rsidRPr="00EB0F8F">
        <w:rPr>
          <w:rStyle w:val="StyleUnderline"/>
        </w:rPr>
        <w:t xml:space="preserve">that burns millions of tons of carbon </w:t>
      </w:r>
      <w:r w:rsidRPr="00675FAC">
        <w:rPr>
          <w:rStyle w:val="StyleUnderline"/>
          <w:highlight w:val="cyan"/>
        </w:rPr>
        <w:t>is</w:t>
      </w:r>
      <w:r w:rsidRPr="00EB0F8F">
        <w:rPr>
          <w:rStyle w:val="StyleUnderline"/>
        </w:rPr>
        <w:t xml:space="preserve"> probably </w:t>
      </w:r>
      <w:r w:rsidRPr="00675FAC">
        <w:rPr>
          <w:rStyle w:val="Emphasis"/>
          <w:sz w:val="28"/>
          <w:szCs w:val="24"/>
          <w:highlight w:val="cyan"/>
        </w:rPr>
        <w:t>indirectly killing thousands</w:t>
      </w:r>
      <w:r w:rsidRPr="00EB0F8F">
        <w:rPr>
          <w:rStyle w:val="StyleUnderline"/>
          <w:sz w:val="32"/>
          <w:szCs w:val="28"/>
        </w:rPr>
        <w:t xml:space="preserve"> </w:t>
      </w:r>
      <w:r w:rsidRPr="00EB0F8F">
        <w:rPr>
          <w:rStyle w:val="StyleUnderline"/>
        </w:rPr>
        <w:t>of future people</w:t>
      </w:r>
      <w:r w:rsidRPr="00EB0F8F">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EB0F8F">
        <w:rPr>
          <w:rStyle w:val="Emphasis"/>
        </w:rPr>
        <w:t>death toll</w:t>
      </w:r>
      <w:r w:rsidRPr="00EB0F8F">
        <w:rPr>
          <w:rStyle w:val="StyleUnderline"/>
        </w:rPr>
        <w:t xml:space="preserve"> of this </w:t>
      </w:r>
      <w:r w:rsidRPr="00EB0F8F">
        <w:rPr>
          <w:rStyle w:val="Emphasis"/>
        </w:rPr>
        <w:t>unprecedented magnitude</w:t>
      </w:r>
      <w:r w:rsidRPr="00EB0F8F">
        <w:rPr>
          <w:rStyle w:val="StyleUnderline"/>
        </w:rPr>
        <w:t xml:space="preserve"> must be avoided at all costs</w:t>
      </w:r>
      <w:r w:rsidRPr="00EB0F8F">
        <w:t xml:space="preserve">. As a clear political message, the “1,000-tonne rule” can be used to defend human rights, especially in developing countries, and to clarify that climate change is primarily a human rights issue. </w:t>
      </w:r>
      <w:r w:rsidRPr="00EB0F8F">
        <w:rPr>
          <w:szCs w:val="14"/>
        </w:rPr>
        <w:t xml:space="preserve">Introduction </w:t>
      </w:r>
      <w:r w:rsidRPr="00EB0F8F">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EB0F8F">
        <w:rPr>
          <w:rStyle w:val="StyleUnderline"/>
        </w:rPr>
        <w:t xml:space="preserve">rapidly changing climate has dire </w:t>
      </w:r>
      <w:r w:rsidRPr="00EB0F8F">
        <w:rPr>
          <w:rStyle w:val="Emphasis"/>
        </w:rPr>
        <w:t>implications</w:t>
      </w:r>
      <w:r w:rsidRPr="00EB0F8F">
        <w:rPr>
          <w:rStyle w:val="StyleUnderline"/>
        </w:rPr>
        <w:t xml:space="preserve"> for every aspect of human life, </w:t>
      </w:r>
      <w:r w:rsidRPr="00675FAC">
        <w:rPr>
          <w:rStyle w:val="Emphasis"/>
          <w:highlight w:val="cyan"/>
        </w:rPr>
        <w:t>exposing vulnerable populations</w:t>
      </w:r>
      <w:r w:rsidRPr="00675FAC">
        <w:rPr>
          <w:rStyle w:val="StyleUnderline"/>
          <w:highlight w:val="cyan"/>
        </w:rPr>
        <w:t xml:space="preserve"> to </w:t>
      </w:r>
      <w:r w:rsidRPr="00675FAC">
        <w:rPr>
          <w:rStyle w:val="Emphasis"/>
          <w:highlight w:val="cyan"/>
        </w:rPr>
        <w:t>extremes</w:t>
      </w:r>
      <w:r w:rsidRPr="00675FAC">
        <w:rPr>
          <w:rStyle w:val="StyleUnderline"/>
          <w:highlight w:val="cyan"/>
        </w:rPr>
        <w:t xml:space="preserve"> of </w:t>
      </w:r>
      <w:r w:rsidRPr="00675FAC">
        <w:rPr>
          <w:rStyle w:val="Emphasis"/>
          <w:highlight w:val="cyan"/>
        </w:rPr>
        <w:t>weather</w:t>
      </w:r>
      <w:r w:rsidRPr="00EB0F8F">
        <w:rPr>
          <w:rStyle w:val="StyleUnderline"/>
        </w:rPr>
        <w:t xml:space="preserve">, altering patterns of </w:t>
      </w:r>
      <w:r w:rsidRPr="00EB0F8F">
        <w:rPr>
          <w:rStyle w:val="Emphasis"/>
        </w:rPr>
        <w:t xml:space="preserve">infectious </w:t>
      </w:r>
      <w:r w:rsidRPr="00675FAC">
        <w:rPr>
          <w:rStyle w:val="Emphasis"/>
          <w:highlight w:val="cyan"/>
        </w:rPr>
        <w:t>disease</w:t>
      </w:r>
      <w:r w:rsidRPr="00675FAC">
        <w:rPr>
          <w:rStyle w:val="StyleUnderline"/>
          <w:highlight w:val="cyan"/>
        </w:rPr>
        <w:t xml:space="preserve">, and </w:t>
      </w:r>
      <w:r w:rsidRPr="00675FAC">
        <w:rPr>
          <w:rStyle w:val="Emphasis"/>
          <w:highlight w:val="cyan"/>
        </w:rPr>
        <w:t>compromising food</w:t>
      </w:r>
      <w:r w:rsidRPr="00EB0F8F">
        <w:rPr>
          <w:rStyle w:val="Emphasis"/>
        </w:rPr>
        <w:t xml:space="preserve"> security</w:t>
      </w:r>
      <w:r w:rsidRPr="00EB0F8F">
        <w:rPr>
          <w:rStyle w:val="StyleUnderline"/>
        </w:rPr>
        <w:t xml:space="preserve">, safe drinking </w:t>
      </w:r>
      <w:r w:rsidRPr="00675FAC">
        <w:rPr>
          <w:rStyle w:val="Emphasis"/>
          <w:highlight w:val="cyan"/>
        </w:rPr>
        <w:t>water</w:t>
      </w:r>
      <w:r w:rsidRPr="00675FAC">
        <w:rPr>
          <w:rStyle w:val="StyleUnderline"/>
          <w:highlight w:val="cyan"/>
        </w:rPr>
        <w:t xml:space="preserve">, and </w:t>
      </w:r>
      <w:r w:rsidRPr="00675FAC">
        <w:rPr>
          <w:rStyle w:val="Emphasis"/>
          <w:highlight w:val="cyan"/>
        </w:rPr>
        <w:t>clean air</w:t>
      </w:r>
      <w:r w:rsidRPr="00EB0F8F">
        <w:t>” (Watts et al., 2018). UN Environment (2019) found that “</w:t>
      </w:r>
      <w:r w:rsidRPr="00EB0F8F">
        <w:rPr>
          <w:rStyle w:val="StyleUnderline"/>
        </w:rPr>
        <w:t xml:space="preserve">nearly one quarter of all deaths globally in 2012 could be attributed to modifiable environmental risks, </w:t>
      </w:r>
      <w:r w:rsidRPr="00675FAC">
        <w:rPr>
          <w:rStyle w:val="StyleUnderline"/>
          <w:highlight w:val="cyan"/>
        </w:rPr>
        <w:t xml:space="preserve">with a </w:t>
      </w:r>
      <w:r w:rsidRPr="00675FAC">
        <w:rPr>
          <w:rStyle w:val="Emphasis"/>
          <w:highlight w:val="cyan"/>
        </w:rPr>
        <w:t>greater portion occurring</w:t>
      </w:r>
      <w:r w:rsidRPr="00675FAC">
        <w:rPr>
          <w:rStyle w:val="StyleUnderline"/>
          <w:highlight w:val="cyan"/>
        </w:rPr>
        <w:t xml:space="preserve"> in</w:t>
      </w:r>
      <w:r w:rsidRPr="00EB0F8F">
        <w:rPr>
          <w:rStyle w:val="StyleUnderline"/>
        </w:rPr>
        <w:t xml:space="preserve"> populations in a </w:t>
      </w:r>
      <w:r w:rsidRPr="00675FAC">
        <w:rPr>
          <w:rStyle w:val="Emphasis"/>
          <w:highlight w:val="cyan"/>
        </w:rPr>
        <w:t>vulnerable</w:t>
      </w:r>
      <w:r w:rsidRPr="00EB0F8F">
        <w:rPr>
          <w:rStyle w:val="Emphasis"/>
        </w:rPr>
        <w:t xml:space="preserve"> situation</w:t>
      </w:r>
      <w:r w:rsidRPr="00EB0F8F">
        <w:rPr>
          <w:rStyle w:val="StyleUnderline"/>
        </w:rPr>
        <w:t xml:space="preserve"> and in </w:t>
      </w:r>
      <w:r w:rsidRPr="00EB0F8F">
        <w:rPr>
          <w:rStyle w:val="Emphasis"/>
        </w:rPr>
        <w:t xml:space="preserve">developing </w:t>
      </w:r>
      <w:r w:rsidRPr="00675FAC">
        <w:rPr>
          <w:rStyle w:val="Emphasis"/>
          <w:highlight w:val="cyan"/>
        </w:rPr>
        <w:t>countries</w:t>
      </w:r>
      <w:r w:rsidRPr="00EB0F8F">
        <w:t xml:space="preserve">” (p. 22). From a legal perspective, “a right to a healthy environment in various formulations is recognized by the constitutions of 118 nations around the world” (Kravchenko, 2007, p. 539). </w:t>
      </w:r>
      <w:r w:rsidRPr="00EB0F8F">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EB0F8F">
        <w:t xml:space="preserve">The broader context involves interculturality and anti-racism research. The </w:t>
      </w:r>
      <w:r w:rsidRPr="00675FAC">
        <w:rPr>
          <w:rStyle w:val="Emphasis"/>
          <w:sz w:val="28"/>
          <w:szCs w:val="24"/>
          <w:highlight w:val="cyan"/>
        </w:rPr>
        <w:t>failure</w:t>
      </w:r>
      <w:r w:rsidRPr="00675FAC">
        <w:rPr>
          <w:rStyle w:val="StyleUnderline"/>
          <w:sz w:val="28"/>
          <w:szCs w:val="24"/>
          <w:highlight w:val="cyan"/>
        </w:rPr>
        <w:t xml:space="preserve"> of </w:t>
      </w:r>
      <w:r w:rsidRPr="00675FAC">
        <w:rPr>
          <w:rStyle w:val="Emphasis"/>
          <w:sz w:val="28"/>
          <w:szCs w:val="24"/>
          <w:highlight w:val="cyan"/>
        </w:rPr>
        <w:t xml:space="preserve">rich </w:t>
      </w:r>
      <w:r w:rsidRPr="00EB0F8F">
        <w:rPr>
          <w:rStyle w:val="Emphasis"/>
        </w:rPr>
        <w:t>countries</w:t>
      </w:r>
      <w:r w:rsidRPr="00EB0F8F">
        <w:rPr>
          <w:rStyle w:val="StyleUnderline"/>
        </w:rPr>
        <w:t xml:space="preserve"> and </w:t>
      </w:r>
      <w:r w:rsidRPr="00675FAC">
        <w:rPr>
          <w:rStyle w:val="Emphasis"/>
          <w:sz w:val="28"/>
          <w:szCs w:val="24"/>
          <w:highlight w:val="cyan"/>
        </w:rPr>
        <w:t>corporations</w:t>
      </w:r>
      <w:r w:rsidRPr="00EB0F8F">
        <w:rPr>
          <w:rStyle w:val="StyleUnderline"/>
          <w:sz w:val="36"/>
          <w:szCs w:val="32"/>
        </w:rPr>
        <w:t xml:space="preserve"> </w:t>
      </w:r>
      <w:r w:rsidRPr="00EB0F8F">
        <w:rPr>
          <w:rStyle w:val="StyleUnderline"/>
        </w:rPr>
        <w:t xml:space="preserve">to adequately </w:t>
      </w:r>
      <w:r w:rsidRPr="00EB0F8F">
        <w:rPr>
          <w:rStyle w:val="Emphasis"/>
        </w:rPr>
        <w:t>mitigate AGW</w:t>
      </w:r>
      <w:r w:rsidRPr="00EB0F8F">
        <w:rPr>
          <w:rStyle w:val="StyleUnderline"/>
        </w:rPr>
        <w:t xml:space="preserve"> </w:t>
      </w:r>
      <w:r w:rsidRPr="00675FAC">
        <w:rPr>
          <w:rStyle w:val="StyleUnderline"/>
          <w:highlight w:val="cyan"/>
        </w:rPr>
        <w:t xml:space="preserve">is </w:t>
      </w:r>
      <w:r w:rsidRPr="00675FAC">
        <w:rPr>
          <w:rStyle w:val="Emphasis"/>
          <w:highlight w:val="cyan"/>
        </w:rPr>
        <w:t>racist</w:t>
      </w:r>
      <w:r w:rsidRPr="00675FAC">
        <w:rPr>
          <w:rStyle w:val="StyleUnderline"/>
          <w:highlight w:val="cyan"/>
        </w:rPr>
        <w:t xml:space="preserve"> in</w:t>
      </w:r>
      <w:r w:rsidRPr="00EB0F8F">
        <w:rPr>
          <w:rStyle w:val="StyleUnderline"/>
        </w:rPr>
        <w:t xml:space="preserve"> the </w:t>
      </w:r>
      <w:r w:rsidRPr="00675FAC">
        <w:rPr>
          <w:rStyle w:val="StyleUnderline"/>
          <w:highlight w:val="cyan"/>
        </w:rPr>
        <w:t>sense that</w:t>
      </w:r>
      <w:r w:rsidRPr="00EB0F8F">
        <w:rPr>
          <w:rStyle w:val="StyleUnderline"/>
        </w:rPr>
        <w:t xml:space="preserve"> the </w:t>
      </w:r>
      <w:r w:rsidRPr="00675FAC">
        <w:rPr>
          <w:rStyle w:val="Emphasis"/>
          <w:highlight w:val="cyan"/>
        </w:rPr>
        <w:t>protagonists are mainly white</w:t>
      </w:r>
      <w:r w:rsidRPr="00675FAC">
        <w:rPr>
          <w:rStyle w:val="StyleUnderline"/>
          <w:highlight w:val="cyan"/>
        </w:rPr>
        <w:t xml:space="preserve"> and</w:t>
      </w:r>
      <w:r w:rsidRPr="00EB0F8F">
        <w:rPr>
          <w:rStyle w:val="StyleUnderline"/>
        </w:rPr>
        <w:t xml:space="preserve"> the </w:t>
      </w:r>
      <w:r w:rsidRPr="00675FAC">
        <w:rPr>
          <w:rStyle w:val="Emphasis"/>
          <w:highlight w:val="cyan"/>
        </w:rPr>
        <w:t>victims</w:t>
      </w:r>
      <w:r w:rsidRPr="00675FAC">
        <w:rPr>
          <w:rStyle w:val="StyleUnderline"/>
          <w:highlight w:val="cyan"/>
        </w:rPr>
        <w:t xml:space="preserve"> are mainly </w:t>
      </w:r>
      <w:r w:rsidRPr="00675FAC">
        <w:rPr>
          <w:rStyle w:val="Emphasis"/>
          <w:highlight w:val="cyan"/>
        </w:rPr>
        <w:t>black</w:t>
      </w:r>
      <w:r w:rsidRPr="00EB0F8F">
        <w:t xml:space="preserve"> (cf. Kaijser and Kronsell, 2014). </w:t>
      </w:r>
      <w:r w:rsidRPr="00EB0F8F">
        <w:rPr>
          <w:rStyle w:val="StyleUnderline"/>
        </w:rPr>
        <w:t xml:space="preserve">AGW may </w:t>
      </w:r>
      <w:r w:rsidRPr="00675FAC">
        <w:rPr>
          <w:rStyle w:val="StyleUnderline"/>
          <w:highlight w:val="cyan"/>
        </w:rPr>
        <w:t xml:space="preserve">also be considered </w:t>
      </w:r>
      <w:r w:rsidRPr="00675FAC">
        <w:rPr>
          <w:rStyle w:val="Emphasis"/>
          <w:highlight w:val="cyan"/>
        </w:rPr>
        <w:t>sexist</w:t>
      </w:r>
      <w:r w:rsidRPr="00675FAC">
        <w:rPr>
          <w:rStyle w:val="StyleUnderline"/>
          <w:highlight w:val="cyan"/>
        </w:rPr>
        <w:t>, given</w:t>
      </w:r>
      <w:r w:rsidRPr="00EB0F8F">
        <w:rPr>
          <w:rStyle w:val="StyleUnderline"/>
        </w:rPr>
        <w:t xml:space="preserve"> known </w:t>
      </w:r>
      <w:r w:rsidRPr="00675FAC">
        <w:rPr>
          <w:rStyle w:val="Emphasis"/>
          <w:highlight w:val="cyan"/>
        </w:rPr>
        <w:t>gender differences</w:t>
      </w:r>
      <w:r w:rsidRPr="00675FAC">
        <w:rPr>
          <w:rStyle w:val="StyleUnderline"/>
          <w:highlight w:val="cyan"/>
        </w:rPr>
        <w:t xml:space="preserve"> in effects</w:t>
      </w:r>
      <w:r w:rsidRPr="00EB0F8F">
        <w:rPr>
          <w:rStyle w:val="StyleUnderline"/>
        </w:rPr>
        <w:t xml:space="preserve"> of AGW </w:t>
      </w:r>
      <w:r w:rsidRPr="00675FAC">
        <w:rPr>
          <w:rStyle w:val="StyleUnderline"/>
          <w:highlight w:val="cyan"/>
        </w:rPr>
        <w:t xml:space="preserve">on </w:t>
      </w:r>
      <w:r w:rsidRPr="00675FAC">
        <w:rPr>
          <w:rStyle w:val="Emphasis"/>
          <w:highlight w:val="cyan"/>
        </w:rPr>
        <w:t>health</w:t>
      </w:r>
      <w:r w:rsidRPr="00675FAC">
        <w:rPr>
          <w:rStyle w:val="StyleUnderline"/>
          <w:highlight w:val="cyan"/>
        </w:rPr>
        <w:t xml:space="preserve"> and </w:t>
      </w:r>
      <w:r w:rsidRPr="00675FAC">
        <w:rPr>
          <w:rStyle w:val="Emphasis"/>
          <w:highlight w:val="cyan"/>
        </w:rPr>
        <w:t>life expectancy</w:t>
      </w:r>
      <w:r w:rsidRPr="00EB0F8F">
        <w:t xml:space="preserve"> (World Health Organisation, 2011). </w:t>
      </w:r>
      <w:r w:rsidRPr="00EB0F8F">
        <w:rPr>
          <w:rStyle w:val="StyleUnderline"/>
        </w:rPr>
        <w:t xml:space="preserve">AGW is </w:t>
      </w:r>
      <w:r w:rsidRPr="00EB0F8F">
        <w:rPr>
          <w:rStyle w:val="Emphasis"/>
        </w:rPr>
        <w:t>ageist</w:t>
      </w:r>
      <w:r w:rsidRPr="00EB0F8F">
        <w:rPr>
          <w:rStyle w:val="StyleUnderline"/>
        </w:rPr>
        <w:t xml:space="preserve"> in that the </w:t>
      </w:r>
      <w:r w:rsidRPr="00EB0F8F">
        <w:rPr>
          <w:rStyle w:val="Emphasis"/>
        </w:rPr>
        <w:t>emissions</w:t>
      </w:r>
      <w:r w:rsidRPr="00EB0F8F">
        <w:rPr>
          <w:rStyle w:val="StyleUnderline"/>
        </w:rPr>
        <w:t xml:space="preserve"> of today’s older people will disproportionately </w:t>
      </w:r>
      <w:r w:rsidRPr="00EB0F8F">
        <w:rPr>
          <w:rStyle w:val="Emphasis"/>
        </w:rPr>
        <w:t>affect today’s young people</w:t>
      </w:r>
      <w:r w:rsidRPr="00EB0F8F">
        <w:t xml:space="preserve"> (Page, 1999). </w:t>
      </w:r>
      <w:r w:rsidRPr="00EB0F8F">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t>
      </w:r>
      <w:proofErr w:type="gramStart"/>
      <w:r w:rsidRPr="00EB0F8F">
        <w:rPr>
          <w:szCs w:val="14"/>
        </w:rPr>
        <w:t>will</w:t>
      </w:r>
      <w:proofErr w:type="gramEnd"/>
      <w:r w:rsidRPr="00EB0F8F">
        <w:rPr>
          <w:szCs w:val="14"/>
        </w:rPr>
        <w:t xml:space="preserve">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EB0F8F">
        <w:t xml:space="preserve">The following brief summary of widely accepted </w:t>
      </w:r>
      <w:r w:rsidRPr="00EB0F8F">
        <w:rPr>
          <w:rStyle w:val="StyleUnderline"/>
        </w:rPr>
        <w:t>climate impact predictions illustrates</w:t>
      </w:r>
      <w:r w:rsidRPr="00EB0F8F">
        <w:t xml:space="preserve"> the </w:t>
      </w:r>
      <w:r w:rsidRPr="00EB0F8F">
        <w:rPr>
          <w:rStyle w:val="StyleUnderline"/>
        </w:rPr>
        <w:t>magnitude of the problem</w:t>
      </w:r>
      <w:r w:rsidRPr="00EB0F8F">
        <w:t xml:space="preserve">: 1. </w:t>
      </w:r>
      <w:r w:rsidRPr="00675FAC">
        <w:rPr>
          <w:rStyle w:val="Emphasis"/>
          <w:highlight w:val="cyan"/>
        </w:rPr>
        <w:t>Rising seas</w:t>
      </w:r>
      <w:r w:rsidRPr="00675FAC">
        <w:rPr>
          <w:rStyle w:val="StyleUnderline"/>
          <w:highlight w:val="cyan"/>
        </w:rPr>
        <w:t xml:space="preserve"> will </w:t>
      </w:r>
      <w:r w:rsidRPr="00675FAC">
        <w:rPr>
          <w:rStyle w:val="Emphasis"/>
          <w:highlight w:val="cyan"/>
        </w:rPr>
        <w:t>threaten</w:t>
      </w:r>
      <w:r w:rsidRPr="00EB0F8F">
        <w:rPr>
          <w:rStyle w:val="Emphasis"/>
        </w:rPr>
        <w:t xml:space="preserve"> coastal</w:t>
      </w:r>
      <w:r w:rsidRPr="00EB0F8F">
        <w:rPr>
          <w:rStyle w:val="StyleUnderline"/>
        </w:rPr>
        <w:t xml:space="preserve"> homes and </w:t>
      </w:r>
      <w:r w:rsidRPr="00675FAC">
        <w:rPr>
          <w:rStyle w:val="Emphasis"/>
          <w:highlight w:val="cyan"/>
        </w:rPr>
        <w:t>cities</w:t>
      </w:r>
      <w:r w:rsidRPr="00EB0F8F">
        <w:rPr>
          <w:rStyle w:val="StyleUnderline"/>
        </w:rPr>
        <w:t>.</w:t>
      </w:r>
      <w:r w:rsidRPr="00675FAC">
        <w:rPr>
          <w:rStyle w:val="StyleUnderline"/>
          <w:highlight w:val="cyan"/>
        </w:rPr>
        <w:t xml:space="preserve"> </w:t>
      </w:r>
      <w:r w:rsidRPr="00675FAC">
        <w:rPr>
          <w:rStyle w:val="Emphasis"/>
          <w:highlight w:val="cyan"/>
        </w:rPr>
        <w:t>Salination</w:t>
      </w:r>
      <w:r w:rsidRPr="00EB0F8F">
        <w:t xml:space="preserve"> of agricultural soils </w:t>
      </w:r>
      <w:r w:rsidRPr="00675FAC">
        <w:rPr>
          <w:rStyle w:val="StyleUnderline"/>
          <w:highlight w:val="cyan"/>
        </w:rPr>
        <w:t xml:space="preserve">will </w:t>
      </w:r>
      <w:r w:rsidRPr="00675FAC">
        <w:rPr>
          <w:rStyle w:val="Emphasis"/>
          <w:highlight w:val="cyan"/>
        </w:rPr>
        <w:t>destroy farming</w:t>
      </w:r>
      <w:r w:rsidRPr="00EB0F8F">
        <w:rPr>
          <w:rStyle w:val="StyleUnderline"/>
        </w:rPr>
        <w:t xml:space="preserve"> land</w:t>
      </w:r>
      <w:r w:rsidRPr="00EB0F8F">
        <w:t xml:space="preserve">. 2. </w:t>
      </w:r>
      <w:r w:rsidRPr="00EB0F8F">
        <w:rPr>
          <w:rStyle w:val="StyleUnderline"/>
        </w:rPr>
        <w:t xml:space="preserve">Dry areas will become drier with longer </w:t>
      </w:r>
      <w:r w:rsidRPr="00675FAC">
        <w:rPr>
          <w:rStyle w:val="Emphasis"/>
          <w:highlight w:val="cyan"/>
        </w:rPr>
        <w:t>droughts, loss of</w:t>
      </w:r>
      <w:r w:rsidRPr="00EB0F8F">
        <w:t xml:space="preserve"> ground </w:t>
      </w:r>
      <w:r w:rsidRPr="00675FAC">
        <w:rPr>
          <w:rStyle w:val="Emphasis"/>
          <w:highlight w:val="cyan"/>
        </w:rPr>
        <w:t>water</w:t>
      </w:r>
      <w:r w:rsidRPr="00EB0F8F">
        <w:rPr>
          <w:rStyle w:val="StyleUnderline"/>
        </w:rPr>
        <w:t xml:space="preserve">, and </w:t>
      </w:r>
      <w:r w:rsidRPr="00EB0F8F">
        <w:rPr>
          <w:rStyle w:val="Emphasis"/>
        </w:rPr>
        <w:t>deglaciation</w:t>
      </w:r>
      <w:r w:rsidRPr="00EB0F8F">
        <w:t xml:space="preserve">. Agriculture will be seriously affected. 3. </w:t>
      </w:r>
      <w:r w:rsidRPr="00EB0F8F">
        <w:rPr>
          <w:rStyle w:val="StyleUnderline"/>
        </w:rPr>
        <w:t xml:space="preserve">Serious </w:t>
      </w:r>
      <w:r w:rsidRPr="00675FAC">
        <w:rPr>
          <w:rStyle w:val="Emphasis"/>
          <w:highlight w:val="cyan"/>
        </w:rPr>
        <w:t>storms</w:t>
      </w:r>
      <w:r w:rsidRPr="00EB0F8F">
        <w:t xml:space="preserve"> (hurricanes, cyclones, and tornadoes) </w:t>
      </w:r>
      <w:r w:rsidRPr="00EB0F8F">
        <w:rPr>
          <w:rStyle w:val="StyleUnderline"/>
        </w:rPr>
        <w:t xml:space="preserve">will become more </w:t>
      </w:r>
      <w:r w:rsidRPr="00EB0F8F">
        <w:rPr>
          <w:rStyle w:val="Emphasis"/>
        </w:rPr>
        <w:t>frequent</w:t>
      </w:r>
      <w:r w:rsidRPr="00EB0F8F">
        <w:rPr>
          <w:rStyle w:val="StyleUnderline"/>
        </w:rPr>
        <w:t xml:space="preserve"> and </w:t>
      </w:r>
      <w:r w:rsidRPr="00EB0F8F">
        <w:rPr>
          <w:rStyle w:val="Emphasis"/>
        </w:rPr>
        <w:t>dangerous</w:t>
      </w:r>
      <w:r w:rsidRPr="00EB0F8F">
        <w:t xml:space="preserve"> (Knutson et al., 2015), </w:t>
      </w:r>
      <w:r w:rsidRPr="00EB0F8F">
        <w:rPr>
          <w:rStyle w:val="StyleUnderline"/>
        </w:rPr>
        <w:t xml:space="preserve">destroying crops and buildings, and </w:t>
      </w:r>
      <w:r w:rsidRPr="00675FAC">
        <w:rPr>
          <w:rStyle w:val="Emphasis"/>
          <w:highlight w:val="cyan"/>
        </w:rPr>
        <w:t>causing floods</w:t>
      </w:r>
      <w:r w:rsidRPr="00675FAC">
        <w:rPr>
          <w:rStyle w:val="StyleUnderline"/>
          <w:highlight w:val="cyan"/>
        </w:rPr>
        <w:t xml:space="preserve"> and </w:t>
      </w:r>
      <w:r w:rsidRPr="00675FAC">
        <w:rPr>
          <w:rStyle w:val="Emphasis"/>
          <w:highlight w:val="cyan"/>
        </w:rPr>
        <w:t>epidemics</w:t>
      </w:r>
      <w:r w:rsidRPr="00EB0F8F">
        <w:t xml:space="preserve"> (cf. the cholera outbreak that followed Cyclone Idai in Mozambique in 2019; Nguyen et al., 2019). 4. </w:t>
      </w:r>
      <w:r w:rsidRPr="00675FAC">
        <w:rPr>
          <w:rStyle w:val="Emphasis"/>
          <w:highlight w:val="cyan"/>
        </w:rPr>
        <w:t>Heat waves</w:t>
      </w:r>
      <w:r w:rsidRPr="00675FAC">
        <w:rPr>
          <w:rStyle w:val="StyleUnderline"/>
          <w:highlight w:val="cyan"/>
        </w:rPr>
        <w:t xml:space="preserve"> will become</w:t>
      </w:r>
      <w:r w:rsidRPr="00EB0F8F">
        <w:rPr>
          <w:rStyle w:val="StyleUnderline"/>
        </w:rPr>
        <w:t xml:space="preserve"> more frequent and </w:t>
      </w:r>
      <w:r w:rsidRPr="00675FAC">
        <w:rPr>
          <w:rStyle w:val="Emphasis"/>
          <w:highlight w:val="cyan"/>
        </w:rPr>
        <w:t>intense</w:t>
      </w:r>
      <w:r w:rsidRPr="00EB0F8F">
        <w:t xml:space="preserve">. When wet-bulb temperatures approach human skin temperature, </w:t>
      </w:r>
      <w:r w:rsidRPr="00EB0F8F">
        <w:rPr>
          <w:rStyle w:val="Emphasis"/>
        </w:rPr>
        <w:t>body temperature</w:t>
      </w:r>
      <w:r w:rsidRPr="00EB0F8F">
        <w:rPr>
          <w:rStyle w:val="StyleUnderline"/>
        </w:rPr>
        <w:t xml:space="preserve"> can </w:t>
      </w:r>
      <w:r w:rsidRPr="00EB0F8F">
        <w:rPr>
          <w:rStyle w:val="Emphasis"/>
        </w:rPr>
        <w:t>no longer</w:t>
      </w:r>
      <w:r w:rsidRPr="00EB0F8F">
        <w:rPr>
          <w:rStyle w:val="StyleUnderline"/>
        </w:rPr>
        <w:t xml:space="preserve"> be </w:t>
      </w:r>
      <w:r w:rsidRPr="00EB0F8F">
        <w:rPr>
          <w:rStyle w:val="Emphasis"/>
        </w:rPr>
        <w:t>regulated by perspiration</w:t>
      </w:r>
      <w:r w:rsidRPr="00EB0F8F">
        <w:rPr>
          <w:rStyle w:val="StyleUnderline"/>
        </w:rPr>
        <w:t>—with fatal consequences</w:t>
      </w:r>
      <w:r w:rsidRPr="00EB0F8F">
        <w:t xml:space="preserve">. 5. The </w:t>
      </w:r>
      <w:r w:rsidRPr="00EB0F8F">
        <w:rPr>
          <w:rStyle w:val="StyleUnderline"/>
        </w:rPr>
        <w:t xml:space="preserve">current rate of </w:t>
      </w:r>
      <w:r w:rsidRPr="00675FAC">
        <w:rPr>
          <w:rStyle w:val="Emphasis"/>
          <w:highlight w:val="cyan"/>
        </w:rPr>
        <w:t>species extinction</w:t>
      </w:r>
      <w:r w:rsidRPr="00EB0F8F">
        <w:rPr>
          <w:rStyle w:val="StyleUnderline"/>
        </w:rPr>
        <w:t xml:space="preserve"> (biodiversity loss</w:t>
      </w:r>
      <w:r w:rsidRPr="00EB0F8F">
        <w:t>)—already 100–1,000 times faster than without humans—</w:t>
      </w:r>
      <w:r w:rsidRPr="00675FAC">
        <w:rPr>
          <w:rStyle w:val="StyleUnderline"/>
          <w:highlight w:val="cyan"/>
        </w:rPr>
        <w:t xml:space="preserve">will </w:t>
      </w:r>
      <w:r w:rsidRPr="00675FAC">
        <w:rPr>
          <w:rStyle w:val="Emphasis"/>
          <w:highlight w:val="cyan"/>
        </w:rPr>
        <w:t>continue to increase</w:t>
      </w:r>
      <w:r w:rsidRPr="00EB0F8F">
        <w:t xml:space="preserve"> (sixth mass extinction event). </w:t>
      </w:r>
      <w:r w:rsidRPr="00EB0F8F">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EB0F8F">
        <w:t xml:space="preserve">There is an </w:t>
      </w:r>
      <w:r w:rsidRPr="00EB0F8F">
        <w:rPr>
          <w:rStyle w:val="StyleUnderline"/>
        </w:rPr>
        <w:t xml:space="preserve">additional </w:t>
      </w:r>
      <w:r w:rsidRPr="00675FAC">
        <w:rPr>
          <w:rStyle w:val="Emphasis"/>
          <w:highlight w:val="cyan"/>
        </w:rPr>
        <w:t>risk of “runaway” AGW</w:t>
      </w:r>
      <w:r w:rsidRPr="00EB0F8F">
        <w:rPr>
          <w:rStyle w:val="StyleUnderline"/>
        </w:rPr>
        <w:t>, in which GMST continues to rise after anthropogenic emissions stop—</w:t>
      </w:r>
      <w:r w:rsidRPr="00675FAC">
        <w:rPr>
          <w:rStyle w:val="StyleUnderline"/>
          <w:highlight w:val="cyan"/>
        </w:rPr>
        <w:t xml:space="preserve">driven by </w:t>
      </w:r>
      <w:r w:rsidRPr="00675FAC">
        <w:rPr>
          <w:rStyle w:val="Emphasis"/>
          <w:highlight w:val="cyan"/>
        </w:rPr>
        <w:t>natural positive feedback</w:t>
      </w:r>
      <w:r w:rsidRPr="00EB0F8F">
        <w:rPr>
          <w:rStyle w:val="Emphasis"/>
        </w:rPr>
        <w:t xml:space="preserve"> processes</w:t>
      </w:r>
      <w:r w:rsidRPr="00EB0F8F">
        <w:rPr>
          <w:rStyle w:val="StyleUnderline"/>
        </w:rPr>
        <w:t xml:space="preserve"> </w:t>
      </w:r>
      <w:r w:rsidRPr="00675FAC">
        <w:rPr>
          <w:rStyle w:val="StyleUnderline"/>
          <w:highlight w:val="cyan"/>
        </w:rPr>
        <w:t xml:space="preserve">that are </w:t>
      </w:r>
      <w:r w:rsidRPr="00675FAC">
        <w:rPr>
          <w:rStyle w:val="Emphasis"/>
          <w:highlight w:val="cyan"/>
        </w:rPr>
        <w:t>not canceled</w:t>
      </w:r>
      <w:r w:rsidRPr="00EB0F8F">
        <w:rPr>
          <w:rStyle w:val="StyleUnderline"/>
        </w:rPr>
        <w:t xml:space="preserve"> by </w:t>
      </w:r>
      <w:r w:rsidRPr="00EB0F8F">
        <w:rPr>
          <w:rStyle w:val="Emphasis"/>
        </w:rPr>
        <w:t>negative ones</w:t>
      </w:r>
      <w:r w:rsidRPr="00EB0F8F">
        <w:t xml:space="preserve">: 1. </w:t>
      </w:r>
      <w:r w:rsidRPr="00675FAC">
        <w:rPr>
          <w:rStyle w:val="Emphasis"/>
          <w:highlight w:val="cyan"/>
        </w:rPr>
        <w:t>When ice melts, less</w:t>
      </w:r>
      <w:r w:rsidRPr="00EB0F8F">
        <w:rPr>
          <w:rStyle w:val="StyleUnderline"/>
        </w:rPr>
        <w:t xml:space="preserve"> radiated </w:t>
      </w:r>
      <w:r w:rsidRPr="00675FAC">
        <w:rPr>
          <w:rStyle w:val="Emphasis"/>
          <w:highlight w:val="cyan"/>
        </w:rPr>
        <w:t>heat</w:t>
      </w:r>
      <w:r w:rsidRPr="00EB0F8F">
        <w:rPr>
          <w:rStyle w:val="StyleUnderline"/>
        </w:rPr>
        <w:t xml:space="preserve"> from the </w:t>
      </w:r>
      <w:r w:rsidRPr="00EB0F8F">
        <w:rPr>
          <w:rStyle w:val="Emphasis"/>
        </w:rPr>
        <w:t xml:space="preserve">sun </w:t>
      </w:r>
      <w:r w:rsidRPr="00675FAC">
        <w:rPr>
          <w:rStyle w:val="Emphasis"/>
          <w:highlight w:val="cyan"/>
        </w:rPr>
        <w:t>is reflected</w:t>
      </w:r>
      <w:r w:rsidRPr="00EB0F8F">
        <w:t xml:space="preserve"> back into space, so more is absorbed, causing more ice to melt (Albedo). 2. </w:t>
      </w:r>
      <w:r w:rsidRPr="00675FAC">
        <w:rPr>
          <w:rStyle w:val="StyleUnderline"/>
          <w:highlight w:val="cyan"/>
        </w:rPr>
        <w:t>As</w:t>
      </w:r>
      <w:r w:rsidRPr="00EB0F8F">
        <w:rPr>
          <w:rStyle w:val="StyleUnderline"/>
        </w:rPr>
        <w:t xml:space="preserve"> the </w:t>
      </w:r>
      <w:r w:rsidRPr="00675FAC">
        <w:rPr>
          <w:rStyle w:val="Emphasis"/>
          <w:highlight w:val="cyan"/>
        </w:rPr>
        <w:t>carbon content</w:t>
      </w:r>
      <w:r w:rsidRPr="00EB0F8F">
        <w:rPr>
          <w:rStyle w:val="StyleUnderline"/>
        </w:rPr>
        <w:t xml:space="preserve"> of oceans and soils </w:t>
      </w:r>
      <w:r w:rsidRPr="00675FAC">
        <w:rPr>
          <w:rStyle w:val="Emphasis"/>
          <w:highlight w:val="cyan"/>
        </w:rPr>
        <w:t>increases</w:t>
      </w:r>
      <w:r w:rsidRPr="00675FAC">
        <w:rPr>
          <w:rStyle w:val="StyleUnderline"/>
          <w:highlight w:val="cyan"/>
        </w:rPr>
        <w:t xml:space="preserve">, their </w:t>
      </w:r>
      <w:r w:rsidRPr="00675FAC">
        <w:rPr>
          <w:rStyle w:val="Emphasis"/>
          <w:highlight w:val="cyan"/>
        </w:rPr>
        <w:t>ability to absorb CO2 falls</w:t>
      </w:r>
      <w:r w:rsidRPr="00EB0F8F">
        <w:t xml:space="preserve"> (Gattuso et al., 2015). 3. </w:t>
      </w:r>
      <w:r w:rsidRPr="00675FAC">
        <w:rPr>
          <w:rStyle w:val="StyleUnderline"/>
          <w:highlight w:val="cyan"/>
        </w:rPr>
        <w:t xml:space="preserve">When </w:t>
      </w:r>
      <w:r w:rsidRPr="00675FAC">
        <w:rPr>
          <w:rStyle w:val="Emphasis"/>
          <w:highlight w:val="cyan"/>
        </w:rPr>
        <w:t>permafrost</w:t>
      </w:r>
      <w:r w:rsidRPr="00EB0F8F">
        <w:t xml:space="preserve"> (tundra) peat </w:t>
      </w:r>
      <w:r w:rsidRPr="00675FAC">
        <w:rPr>
          <w:rStyle w:val="Emphasis"/>
          <w:highlight w:val="cyan"/>
        </w:rPr>
        <w:t>thaws</w:t>
      </w:r>
      <w:r w:rsidRPr="00675FAC">
        <w:rPr>
          <w:rStyle w:val="StyleUnderline"/>
          <w:highlight w:val="cyan"/>
        </w:rPr>
        <w:t xml:space="preserve">, it </w:t>
      </w:r>
      <w:r w:rsidRPr="00675FAC">
        <w:rPr>
          <w:rStyle w:val="Emphasis"/>
          <w:highlight w:val="cyan"/>
        </w:rPr>
        <w:t>releases CO2</w:t>
      </w:r>
      <w:r w:rsidRPr="00EB0F8F">
        <w:rPr>
          <w:rStyle w:val="StyleUnderline"/>
        </w:rPr>
        <w:t xml:space="preserve">, </w:t>
      </w:r>
      <w:r w:rsidRPr="00EB0F8F">
        <w:rPr>
          <w:rStyle w:val="Emphasis"/>
        </w:rPr>
        <w:t>methane</w:t>
      </w:r>
      <w:r w:rsidRPr="00EB0F8F">
        <w:t xml:space="preserve"> (CH4), </w:t>
      </w:r>
      <w:r w:rsidRPr="00EB0F8F">
        <w:rPr>
          <w:rStyle w:val="StyleUnderline"/>
        </w:rPr>
        <w:t xml:space="preserve">and </w:t>
      </w:r>
      <w:r w:rsidRPr="00EB0F8F">
        <w:rPr>
          <w:rStyle w:val="Emphasis"/>
        </w:rPr>
        <w:t>nitrous oxide</w:t>
      </w:r>
      <w:r w:rsidRPr="00EB0F8F">
        <w:t xml:space="preserve"> (N2O), </w:t>
      </w:r>
      <w:r w:rsidRPr="00EB0F8F">
        <w:rPr>
          <w:rStyle w:val="StyleUnderline"/>
        </w:rPr>
        <w:t xml:space="preserve">causing </w:t>
      </w:r>
      <w:r w:rsidRPr="00EB0F8F">
        <w:rPr>
          <w:rStyle w:val="Emphasis"/>
        </w:rPr>
        <w:t>more warming</w:t>
      </w:r>
      <w:r w:rsidRPr="00EB0F8F">
        <w:rPr>
          <w:rStyle w:val="StyleUnderline"/>
        </w:rPr>
        <w:t xml:space="preserve"> and melting</w:t>
      </w:r>
      <w:r w:rsidRPr="00EB0F8F">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EB0F8F">
        <w:rPr>
          <w:rStyle w:val="StyleUnderline"/>
        </w:rPr>
        <w:t xml:space="preserve">Forests will dry out at the same time as weather conditions that cause </w:t>
      </w:r>
      <w:r w:rsidRPr="00EB0F8F">
        <w:rPr>
          <w:rStyle w:val="Emphasis"/>
        </w:rPr>
        <w:t>fires</w:t>
      </w:r>
      <w:r w:rsidRPr="00EB0F8F">
        <w:t xml:space="preserve"> (dry soil, high temperature, low humidity, and high winds) </w:t>
      </w:r>
      <w:r w:rsidRPr="00EB0F8F">
        <w:rPr>
          <w:rStyle w:val="StyleUnderline"/>
        </w:rPr>
        <w:t xml:space="preserve">become more </w:t>
      </w:r>
      <w:r w:rsidRPr="00EB0F8F">
        <w:rPr>
          <w:rStyle w:val="Emphasis"/>
        </w:rPr>
        <w:t>frequent</w:t>
      </w:r>
      <w:r w:rsidRPr="00EB0F8F">
        <w:rPr>
          <w:rStyle w:val="StyleUnderline"/>
        </w:rPr>
        <w:t xml:space="preserve">. Fires </w:t>
      </w:r>
      <w:r w:rsidRPr="00EB0F8F">
        <w:rPr>
          <w:rStyle w:val="Emphasis"/>
        </w:rPr>
        <w:t>produce CO2</w:t>
      </w:r>
      <w:r w:rsidRPr="00EB0F8F">
        <w:rPr>
          <w:rStyle w:val="StyleUnderline"/>
        </w:rPr>
        <w:t>, causing more warming and drying</w:t>
      </w:r>
      <w:r w:rsidRPr="00EB0F8F">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EB0F8F">
        <w:rPr>
          <w:rStyle w:val="Emphasis"/>
        </w:rPr>
        <w:t>Extreme temperatures</w:t>
      </w:r>
      <w:r w:rsidRPr="00EB0F8F">
        <w:rPr>
          <w:rStyle w:val="StyleUnderline"/>
        </w:rPr>
        <w:t xml:space="preserve"> caused by climate change will </w:t>
      </w:r>
      <w:r w:rsidRPr="00EB0F8F">
        <w:rPr>
          <w:rStyle w:val="Emphasis"/>
        </w:rPr>
        <w:t>increase human energy consumption</w:t>
      </w:r>
      <w:r w:rsidRPr="00EB0F8F">
        <w:rPr>
          <w:rStyle w:val="StyleUnderline"/>
        </w:rPr>
        <w:t xml:space="preserve"> for </w:t>
      </w:r>
      <w:r w:rsidRPr="00EB0F8F">
        <w:rPr>
          <w:rStyle w:val="Emphasis"/>
        </w:rPr>
        <w:t>heating</w:t>
      </w:r>
      <w:r w:rsidRPr="00EB0F8F">
        <w:rPr>
          <w:rStyle w:val="StyleUnderline"/>
        </w:rPr>
        <w:t xml:space="preserve"> and </w:t>
      </w:r>
      <w:r w:rsidRPr="00EB0F8F">
        <w:rPr>
          <w:rStyle w:val="Emphasis"/>
        </w:rPr>
        <w:t>cooling</w:t>
      </w:r>
      <w:r w:rsidRPr="00EB0F8F">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2C69B5B2" w14:textId="77777777" w:rsidR="0028232C" w:rsidRPr="00EB0F8F" w:rsidRDefault="0028232C" w:rsidP="0028232C">
      <w:pPr>
        <w:pStyle w:val="Heading4"/>
        <w:rPr>
          <w:rFonts w:cs="Times New Roman"/>
        </w:rPr>
      </w:pPr>
      <w:r w:rsidRPr="00EB0F8F">
        <w:rPr>
          <w:rFonts w:cs="Times New Roman"/>
        </w:rPr>
        <w:t xml:space="preserve">Climate change is </w:t>
      </w:r>
      <w:r w:rsidRPr="00EB0F8F">
        <w:rPr>
          <w:rFonts w:cs="Times New Roman"/>
          <w:u w:val="single"/>
        </w:rPr>
        <w:t>already devastating</w:t>
      </w:r>
      <w:r w:rsidRPr="00EB0F8F">
        <w:rPr>
          <w:rFonts w:cs="Times New Roman"/>
        </w:rPr>
        <w:t xml:space="preserve"> people of color globally and in the US---inaction is complicity and guarantees future Katrina’s.  Environmental justice requires </w:t>
      </w:r>
      <w:r w:rsidRPr="00EB0F8F">
        <w:rPr>
          <w:rFonts w:cs="Times New Roman"/>
          <w:u w:val="single"/>
        </w:rPr>
        <w:t>expanding our spatial lens</w:t>
      </w:r>
      <w:r w:rsidRPr="00EB0F8F">
        <w:rPr>
          <w:rFonts w:cs="Times New Roman"/>
        </w:rPr>
        <w:t xml:space="preserve"> to account for distant others that are dying because of our choices.</w:t>
      </w:r>
    </w:p>
    <w:p w14:paraId="6E6C47A7" w14:textId="77777777" w:rsidR="0028232C" w:rsidRPr="00EB0F8F" w:rsidRDefault="0028232C" w:rsidP="0028232C">
      <w:r w:rsidRPr="00EB0F8F">
        <w:rPr>
          <w:rStyle w:val="Style13ptBold"/>
        </w:rPr>
        <w:t>Pulido 12</w:t>
      </w:r>
      <w:r w:rsidRPr="00EB0F8F">
        <w:t xml:space="preserve"> – PhD, Professor of American Studies and Ethnicity, researches race, environmental justice, Chicana/o Studies, critical human geography, and Los Angeles</w:t>
      </w:r>
      <w:r w:rsidR="000C463C">
        <w:t xml:space="preserve"> </w:t>
      </w:r>
      <w:r w:rsidRPr="00EB0F8F">
        <w:t>(Laura, “The Future is Now: Climate Change and Environmental Justice,” Social Text)</w:t>
      </w:r>
    </w:p>
    <w:p w14:paraId="4B05B147" w14:textId="77777777" w:rsidR="0028232C" w:rsidRPr="00EB0F8F" w:rsidRDefault="0028232C" w:rsidP="0028232C">
      <w:r w:rsidRPr="00EB0F8F">
        <w:rPr>
          <w:rStyle w:val="StyleUnderline"/>
        </w:rPr>
        <w:t>On one side of town, there would be ecological ‘haves,’</w:t>
      </w:r>
      <w:r w:rsidRPr="00EB0F8F">
        <w:t xml:space="preserve"> enjoying access to healthy, morally upstanding green products and services. </w:t>
      </w:r>
      <w:r w:rsidRPr="00EB0F8F">
        <w:rPr>
          <w:rStyle w:val="StyleUnderline"/>
        </w:rPr>
        <w:t>On the other side of town, ecological ‘have-nots’ would be languishing in the smoke, fumes, toxic chemicals, and illnesses of the old pollution-based economy</w:t>
      </w:r>
      <w:r w:rsidRPr="00EB0F8F">
        <w:t>. [</w:t>
      </w:r>
      <w:proofErr w:type="gramStart"/>
      <w:r w:rsidRPr="00EB0F8F">
        <w:t>1]</w:t>
      </w:r>
      <w:r w:rsidRPr="00EB0F8F">
        <w:rPr>
          <w:sz w:val="12"/>
        </w:rPr>
        <w:t>∂</w:t>
      </w:r>
      <w:proofErr w:type="gramEnd"/>
      <w:r w:rsidRPr="00EB0F8F">
        <w:rPr>
          <w:sz w:val="12"/>
        </w:rPr>
        <w:t xml:space="preserve"> </w:t>
      </w:r>
      <w:r w:rsidRPr="00EB0F8F">
        <w:rPr>
          <w:rStyle w:val="StyleUnderline"/>
        </w:rPr>
        <w:t>The rich will find their world to be more</w:t>
      </w:r>
      <w:r w:rsidRPr="00EB0F8F">
        <w:t xml:space="preserve"> expensive, inconvenient, uncomfortable, disrupted and colourless; in general, more unpleasant and </w:t>
      </w:r>
      <w:r w:rsidRPr="00EB0F8F">
        <w:rPr>
          <w:rStyle w:val="StyleUnderline"/>
        </w:rPr>
        <w:t>unpredictable</w:t>
      </w:r>
      <w:r w:rsidRPr="00EB0F8F">
        <w:t xml:space="preserve">, perhaps greatly so. </w:t>
      </w:r>
      <w:r w:rsidRPr="00EB0F8F">
        <w:rPr>
          <w:rStyle w:val="StyleUnderline"/>
        </w:rPr>
        <w:t>The poor will die</w:t>
      </w:r>
      <w:r w:rsidRPr="00EB0F8F">
        <w:t>. [</w:t>
      </w:r>
      <w:proofErr w:type="gramStart"/>
      <w:r w:rsidRPr="00EB0F8F">
        <w:t>2]</w:t>
      </w:r>
      <w:r w:rsidRPr="00EB0F8F">
        <w:rPr>
          <w:sz w:val="12"/>
        </w:rPr>
        <w:t>∂</w:t>
      </w:r>
      <w:proofErr w:type="gramEnd"/>
      <w:r w:rsidRPr="00EB0F8F">
        <w:rPr>
          <w:sz w:val="12"/>
        </w:rPr>
        <w:t xml:space="preserve"> </w:t>
      </w:r>
      <w:r w:rsidRPr="00EB0F8F">
        <w:t xml:space="preserve">By focusing on Phoenix and its environmental challenges, Andrew Ross’s Bird on Fire broadens our understanding of environmental justice. In particular, the book shows how conceptions of environmental justice have evolved and broadened to include diverse issues, including parkland, transportation, urban design, energy, biodiversity, and climate change. This shift has occurred as part of the evolution of the environmental justice movement as well as the dynamic nature of both the physical and social environments. Changes in the physical environment have introduced new concerns, while transformations in the social structure have impacted who we consider to be vulnerable, how certain groups are affected, and societal </w:t>
      </w:r>
      <w:proofErr w:type="gramStart"/>
      <w:r w:rsidRPr="00EB0F8F">
        <w:t>responses.</w:t>
      </w:r>
      <w:r w:rsidRPr="00EB0F8F">
        <w:rPr>
          <w:sz w:val="12"/>
        </w:rPr>
        <w:t>∂</w:t>
      </w:r>
      <w:proofErr w:type="gramEnd"/>
      <w:r w:rsidRPr="00EB0F8F">
        <w:rPr>
          <w:sz w:val="12"/>
        </w:rPr>
        <w:t xml:space="preserve"> </w:t>
      </w:r>
      <w:r w:rsidRPr="00EB0F8F">
        <w:t xml:space="preserve">Phoenix, what Ross calls one of the least sustainable cities in the world, illustrates how social inequalities are embedded in such things as green urban growth, the distribution of water, air quality, heat, pollution, and green energy. For me, the take-home message from Bird on Fire was that </w:t>
      </w:r>
      <w:r w:rsidRPr="00EB0F8F">
        <w:rPr>
          <w:rStyle w:val="Emphasis"/>
        </w:rPr>
        <w:t>unless we get our collective act together</w:t>
      </w:r>
      <w:r w:rsidRPr="00EB0F8F">
        <w:rPr>
          <w:rStyle w:val="StyleUnderline"/>
        </w:rPr>
        <w:t>, not only are we headed for some very hard times in terms of global warming, but we are also heading towards a social formation predicated on triage in which the more powerful and privileged will ensure their basic needs are met</w:t>
      </w:r>
      <w:r w:rsidRPr="00EB0F8F">
        <w:t xml:space="preserve"> — largely </w:t>
      </w:r>
      <w:r w:rsidRPr="00EB0F8F">
        <w:rPr>
          <w:rStyle w:val="StyleUnderline"/>
        </w:rPr>
        <w:t>at the expense of the less powerful</w:t>
      </w:r>
      <w:r w:rsidRPr="00EB0F8F">
        <w:t>.</w:t>
      </w:r>
      <w:r w:rsidRPr="00EB0F8F">
        <w:rPr>
          <w:sz w:val="12"/>
        </w:rPr>
        <w:t xml:space="preserve">∂ </w:t>
      </w:r>
      <w:r w:rsidRPr="00EB0F8F">
        <w:t xml:space="preserve">…if these initiatives do not take shape as remedies for social and geographic inequality, then they are likely to end up reinforcing existing patterns of eco-apartheid. </w:t>
      </w:r>
      <w:r w:rsidRPr="00EB0F8F">
        <w:rPr>
          <w:rStyle w:val="StyleUnderline"/>
        </w:rPr>
        <w:t>If resources tighten rapidly, a more ominous future beckons in the form of triage crisis management, where populations are explicitly selected out for protection, in eco-enclaves, or for abandonment, outside the walls. The anti-immigrant mood that has sharpened during Arizona’s recessionary years stands as a harbinger of the hoarding mentality that may well govern such a desperate future</w:t>
      </w:r>
      <w:r w:rsidRPr="00EB0F8F">
        <w:t>. [</w:t>
      </w:r>
      <w:proofErr w:type="gramStart"/>
      <w:r w:rsidRPr="00EB0F8F">
        <w:t>3]</w:t>
      </w:r>
      <w:r w:rsidRPr="00EB0F8F">
        <w:rPr>
          <w:sz w:val="12"/>
        </w:rPr>
        <w:t>∂</w:t>
      </w:r>
      <w:proofErr w:type="gramEnd"/>
      <w:r w:rsidRPr="00EB0F8F">
        <w:rPr>
          <w:sz w:val="12"/>
        </w:rPr>
        <w:t xml:space="preserve"> ∂ </w:t>
      </w:r>
      <w:r w:rsidRPr="00EB0F8F">
        <w:t xml:space="preserve">Clearly, </w:t>
      </w:r>
      <w:r w:rsidRPr="00EB0F8F">
        <w:rPr>
          <w:rStyle w:val="StyleUnderline"/>
        </w:rPr>
        <w:t>Ross is urging us to see the</w:t>
      </w:r>
      <w:r w:rsidRPr="00EB0F8F">
        <w:t xml:space="preserve"> connection between social inequality and sustainability, and the </w:t>
      </w:r>
      <w:r w:rsidRPr="00EB0F8F">
        <w:rPr>
          <w:rStyle w:val="StyleUnderline"/>
        </w:rPr>
        <w:t>need to forge a new socio-ecological future</w:t>
      </w:r>
      <w:r w:rsidRPr="00EB0F8F">
        <w:t xml:space="preserve">. This idea of planning and changing in advance of global warming is called, “anticipatory adaptation.” [4] While I fully concur with the need to invest in anticipatory adaptation, I wish to challenge Ross’s assessment that triage may happen in the </w:t>
      </w:r>
      <w:proofErr w:type="gramStart"/>
      <w:r w:rsidRPr="00EB0F8F">
        <w:t>future.</w:t>
      </w:r>
      <w:r w:rsidRPr="00EB0F8F">
        <w:rPr>
          <w:sz w:val="12"/>
        </w:rPr>
        <w:t>∂</w:t>
      </w:r>
      <w:proofErr w:type="gramEnd"/>
      <w:r w:rsidRPr="00EB0F8F">
        <w:rPr>
          <w:sz w:val="12"/>
        </w:rPr>
        <w:t xml:space="preserve"> </w:t>
      </w:r>
      <w:r w:rsidRPr="00EB0F8F">
        <w:t xml:space="preserve">The truth is, </w:t>
      </w:r>
      <w:r w:rsidRPr="00EB0F8F">
        <w:rPr>
          <w:rStyle w:val="StyleUnderline"/>
        </w:rPr>
        <w:t xml:space="preserve">triage is </w:t>
      </w:r>
      <w:r w:rsidRPr="00EB0F8F">
        <w:rPr>
          <w:rStyle w:val="Emphasis"/>
        </w:rPr>
        <w:t>already happening</w:t>
      </w:r>
      <w:r w:rsidRPr="00EB0F8F">
        <w:rPr>
          <w:rStyle w:val="StyleUnderline"/>
        </w:rPr>
        <w:t xml:space="preserve"> de facto in various places across the globe. This is not something that may come in the future — the future is now and we have shown ourselves </w:t>
      </w:r>
      <w:r w:rsidRPr="00EB0F8F">
        <w:rPr>
          <w:rStyle w:val="Emphasis"/>
        </w:rPr>
        <w:t>perfectly capable</w:t>
      </w:r>
      <w:r w:rsidRPr="00EB0F8F">
        <w:rPr>
          <w:rStyle w:val="StyleUnderline"/>
        </w:rPr>
        <w:t xml:space="preserve"> of ignoring the suffering that climate change has caused others</w:t>
      </w:r>
      <w:r w:rsidRPr="00EB0F8F">
        <w:t xml:space="preserve">. </w:t>
      </w:r>
      <w:r w:rsidRPr="00EB0F8F">
        <w:rPr>
          <w:rStyle w:val="StyleUnderline"/>
        </w:rPr>
        <w:t>Worse, we are continuing on the path that led to this calamity in the first place</w:t>
      </w:r>
      <w:r w:rsidRPr="00EB0F8F">
        <w:t xml:space="preserve"> (witness the current tar sands debate). [</w:t>
      </w:r>
      <w:proofErr w:type="gramStart"/>
      <w:r w:rsidRPr="00EB0F8F">
        <w:t>5]</w:t>
      </w:r>
      <w:r w:rsidRPr="00EB0F8F">
        <w:rPr>
          <w:rStyle w:val="Emphasis"/>
        </w:rPr>
        <w:t>By</w:t>
      </w:r>
      <w:proofErr w:type="gramEnd"/>
      <w:r w:rsidRPr="00EB0F8F">
        <w:rPr>
          <w:rStyle w:val="Emphasis"/>
        </w:rPr>
        <w:t xml:space="preserve"> expanding our spatial lens</w:t>
      </w:r>
      <w:r w:rsidRPr="00EB0F8F">
        <w:t xml:space="preserve"> beyond Phoenix </w:t>
      </w:r>
      <w:r w:rsidRPr="00EB0F8F">
        <w:rPr>
          <w:rStyle w:val="StyleUnderline"/>
        </w:rPr>
        <w:t xml:space="preserve">we can see the consequences for the less powerful and how we, the relatively more powerful — by virtue in living in the US — have responded. Or more accurately, how we have </w:t>
      </w:r>
      <w:proofErr w:type="gramStart"/>
      <w:r w:rsidRPr="00EB0F8F">
        <w:rPr>
          <w:rStyle w:val="StyleUnderline"/>
        </w:rPr>
        <w:t>not</w:t>
      </w:r>
      <w:r w:rsidRPr="00EB0F8F">
        <w:t>.</w:t>
      </w:r>
      <w:r w:rsidRPr="00EB0F8F">
        <w:rPr>
          <w:sz w:val="12"/>
        </w:rPr>
        <w:t>∂</w:t>
      </w:r>
      <w:proofErr w:type="gramEnd"/>
      <w:r w:rsidRPr="00EB0F8F">
        <w:rPr>
          <w:sz w:val="12"/>
        </w:rPr>
        <w:t xml:space="preserve"> </w:t>
      </w:r>
      <w:r w:rsidRPr="00EB0F8F">
        <w:rPr>
          <w:rStyle w:val="StyleUnderline"/>
        </w:rPr>
        <w:t>Island nations are some of the first places that come to mind. Not only are they losing landmass</w:t>
      </w:r>
      <w:r w:rsidRPr="00EB0F8F">
        <w:t xml:space="preserve"> due to rising sea-levels, </w:t>
      </w:r>
      <w:r w:rsidRPr="00EB0F8F">
        <w:rPr>
          <w:rStyle w:val="StyleUnderline"/>
        </w:rPr>
        <w:t>but they also are having problems accessing fresh-water</w:t>
      </w:r>
      <w:r w:rsidRPr="00EB0F8F">
        <w:t xml:space="preserve">. Participants’ low expectations for the latest round of climate talks (COP17 in Durban) were borne out, partly because of US opposition. In short, we have the option to support small island nations, but we choose not to. Or, consider the case of </w:t>
      </w:r>
      <w:r w:rsidRPr="00EB0F8F">
        <w:rPr>
          <w:rStyle w:val="StyleUnderline"/>
        </w:rPr>
        <w:t>Thailand</w:t>
      </w:r>
      <w:r w:rsidRPr="00EB0F8F">
        <w:t xml:space="preserve">, which </w:t>
      </w:r>
      <w:r w:rsidRPr="00EB0F8F">
        <w:rPr>
          <w:rStyle w:val="StyleUnderline"/>
        </w:rPr>
        <w:t>recently suffered a deluge</w:t>
      </w:r>
      <w:r w:rsidRPr="00EB0F8F">
        <w:t xml:space="preserve">. </w:t>
      </w:r>
      <w:r w:rsidRPr="00EB0F8F">
        <w:rPr>
          <w:rStyle w:val="StyleUnderline"/>
        </w:rPr>
        <w:t>Massive rain and flooding caused over 1000 deaths</w:t>
      </w:r>
      <w:r w:rsidRPr="00EB0F8F">
        <w:t xml:space="preserve"> plus thousands more displacements. Increasingly, researchers are linking such events to climate change. [</w:t>
      </w:r>
      <w:proofErr w:type="gramStart"/>
      <w:r w:rsidRPr="00EB0F8F">
        <w:t>6]</w:t>
      </w:r>
      <w:r w:rsidRPr="00EB0F8F">
        <w:rPr>
          <w:rStyle w:val="StyleUnderline"/>
        </w:rPr>
        <w:t>Closer</w:t>
      </w:r>
      <w:proofErr w:type="gramEnd"/>
      <w:r w:rsidRPr="00EB0F8F">
        <w:rPr>
          <w:rStyle w:val="StyleUnderline"/>
        </w:rPr>
        <w:t xml:space="preserve"> to home is Hurricane Katrina</w:t>
      </w:r>
      <w:r w:rsidRPr="00EB0F8F">
        <w:t xml:space="preserve">. Here, the re-engineering of the Mississippi River erased land masses (swamps, barrier islands, etc), </w:t>
      </w:r>
      <w:r w:rsidRPr="00EB0F8F">
        <w:rPr>
          <w:rStyle w:val="StyleUnderline"/>
        </w:rPr>
        <w:t>which, combined with more intense hurricanes, led to the devastation of New Orleans</w:t>
      </w:r>
      <w:r w:rsidRPr="00EB0F8F">
        <w:t>. [</w:t>
      </w:r>
      <w:proofErr w:type="gramStart"/>
      <w:r w:rsidRPr="00EB0F8F">
        <w:t>7]</w:t>
      </w:r>
      <w:r w:rsidRPr="00EB0F8F">
        <w:rPr>
          <w:rStyle w:val="StyleUnderline"/>
        </w:rPr>
        <w:t>The</w:t>
      </w:r>
      <w:proofErr w:type="gramEnd"/>
      <w:r w:rsidRPr="00EB0F8F">
        <w:rPr>
          <w:rStyle w:val="StyleUnderline"/>
        </w:rPr>
        <w:t xml:space="preserve"> deep racial inequalities that characterized the city became </w:t>
      </w:r>
      <w:r w:rsidRPr="00EB0F8F">
        <w:rPr>
          <w:rStyle w:val="Emphasis"/>
        </w:rPr>
        <w:t>abundantly clear in both the local and national response to the storm</w:t>
      </w:r>
      <w:r w:rsidRPr="00EB0F8F">
        <w:t>. [</w:t>
      </w:r>
      <w:proofErr w:type="gramStart"/>
      <w:r w:rsidRPr="00EB0F8F">
        <w:t>8]</w:t>
      </w:r>
      <w:r w:rsidRPr="00EB0F8F">
        <w:rPr>
          <w:sz w:val="12"/>
        </w:rPr>
        <w:t>∂</w:t>
      </w:r>
      <w:proofErr w:type="gramEnd"/>
      <w:r w:rsidRPr="00EB0F8F">
        <w:rPr>
          <w:sz w:val="12"/>
        </w:rPr>
        <w:t xml:space="preserve"> </w:t>
      </w:r>
      <w:r w:rsidRPr="00EB0F8F">
        <w:t xml:space="preserve">There are two observations that I would like to draw from such recent events. First, in most instances, there are multiple reasons for such tragedies. They are not solely the result of climate change but rather the product of several complex social and environmental processes — of which climate change is but one. This, in turn, partly explains our reluctance to engage in anticipatory adaptation: It is difficult to isolate the impact of climate change (or any other environmental factor) in causing death, harm, and social dislocation. Indeed, this has been one of the ongoing challenges and debates within environmental justice discourse, i.e.: can you prove that the incinerator caused her cancer? Given the dynamics of global capitalism and the political culture of the US, the complexity of environmental processes is regularly used as an excuse to do </w:t>
      </w:r>
      <w:proofErr w:type="gramStart"/>
      <w:r w:rsidRPr="00EB0F8F">
        <w:t>nothing.</w:t>
      </w:r>
      <w:r w:rsidRPr="00EB0F8F">
        <w:rPr>
          <w:sz w:val="12"/>
        </w:rPr>
        <w:t>∂</w:t>
      </w:r>
      <w:proofErr w:type="gramEnd"/>
      <w:r w:rsidRPr="00EB0F8F">
        <w:rPr>
          <w:sz w:val="12"/>
        </w:rPr>
        <w:t xml:space="preserve"> </w:t>
      </w:r>
      <w:r w:rsidRPr="00EB0F8F">
        <w:t xml:space="preserve">The second observation I would draw is that </w:t>
      </w:r>
      <w:r w:rsidRPr="00EB0F8F">
        <w:rPr>
          <w:rStyle w:val="Emphasis"/>
        </w:rPr>
        <w:t>these catastrophes are impacting primarily people of color</w:t>
      </w:r>
      <w:r w:rsidRPr="00EB0F8F">
        <w:t>. If we employ Ruth Wilson Gilmore’s definition of racism, as “the state-sanctioned or extralegal production and exploitation of group-differentiated vulnerability to premature death,” [</w:t>
      </w:r>
      <w:proofErr w:type="gramStart"/>
      <w:r w:rsidRPr="00EB0F8F">
        <w:t>9]then</w:t>
      </w:r>
      <w:proofErr w:type="gramEnd"/>
      <w:r w:rsidRPr="00EB0F8F">
        <w:t xml:space="preserve"> we can see how the consequences of global climate change are indeed an extension of the ideology and practices that have resulted in U.S. environmental racism. </w:t>
      </w:r>
      <w:r w:rsidRPr="00EB0F8F">
        <w:rPr>
          <w:rStyle w:val="StyleUnderline"/>
        </w:rPr>
        <w:t>Research has indicated that people living in low-latitude riparian and coastal environments will bear the greatest impact of global warming — areas that are populated primarily by poor people of color</w:t>
      </w:r>
      <w:r w:rsidRPr="00EB0F8F">
        <w:t>. [</w:t>
      </w:r>
      <w:proofErr w:type="gramStart"/>
      <w:r w:rsidRPr="00EB0F8F">
        <w:t>10]</w:t>
      </w:r>
      <w:r w:rsidRPr="00EB0F8F">
        <w:rPr>
          <w:rStyle w:val="Emphasis"/>
        </w:rPr>
        <w:t>While</w:t>
      </w:r>
      <w:proofErr w:type="gramEnd"/>
      <w:r w:rsidRPr="00EB0F8F">
        <w:rPr>
          <w:rStyle w:val="Emphasis"/>
        </w:rPr>
        <w:t xml:space="preserve"> we don’t say it explicitly, our actions show that we consider these places and peoples expendable</w:t>
      </w:r>
      <w:r w:rsidRPr="00EB0F8F">
        <w:t xml:space="preserve">. To do otherwise would simply require too great of an inconvenience and hardship to us. While Ross suggests that Arizona’s anti-immigrant environment may be a “harbinger” of things to come, it should be readily apparent that </w:t>
      </w:r>
      <w:r w:rsidRPr="00EB0F8F">
        <w:rPr>
          <w:rStyle w:val="StyleUnderline"/>
        </w:rPr>
        <w:t>nonwhite residents of poor places are already experiencing extreme hardship and death</w:t>
      </w:r>
      <w:r w:rsidRPr="00EB0F8F">
        <w:t xml:space="preserve">. In short, Ross is right-on to connect inequality, climate change, and triage, but </w:t>
      </w:r>
      <w:r w:rsidRPr="00EB0F8F">
        <w:rPr>
          <w:rStyle w:val="StyleUnderline"/>
        </w:rPr>
        <w:t>we need only look at the migrants crossing the Arizona desert and dying</w:t>
      </w:r>
      <w:r w:rsidRPr="00EB0F8F">
        <w:t xml:space="preserve"> of dehydration </w:t>
      </w:r>
      <w:r w:rsidRPr="00EB0F8F">
        <w:rPr>
          <w:rStyle w:val="StyleUnderline"/>
        </w:rPr>
        <w:t>to know that an informal triage is already at work</w:t>
      </w:r>
      <w:r w:rsidRPr="00EB0F8F">
        <w:t>.</w:t>
      </w:r>
    </w:p>
    <w:p w14:paraId="346EC1F1" w14:textId="77777777" w:rsidR="0028232C" w:rsidRDefault="0028232C" w:rsidP="0028232C"/>
    <w:p w14:paraId="18130987" w14:textId="77777777" w:rsidR="00F86AB8" w:rsidRDefault="008712A2" w:rsidP="00F86AB8">
      <w:pPr>
        <w:pStyle w:val="Heading3"/>
      </w:pPr>
      <w:r>
        <w:t xml:space="preserve">2ac </w:t>
      </w:r>
      <w:r w:rsidR="00F86AB8">
        <w:t>Impact – Turns Set Col</w:t>
      </w:r>
    </w:p>
    <w:p w14:paraId="2D6144C1" w14:textId="77777777" w:rsidR="00F86AB8" w:rsidRDefault="00F86AB8" w:rsidP="00F86AB8"/>
    <w:p w14:paraId="0797693F" w14:textId="77777777" w:rsidR="00F86AB8" w:rsidRPr="00EB0F8F" w:rsidRDefault="00F86AB8" w:rsidP="00F86AB8">
      <w:pPr>
        <w:pStyle w:val="Heading4"/>
        <w:rPr>
          <w:rFonts w:cs="Times New Roman"/>
        </w:rPr>
      </w:pPr>
      <w:r w:rsidRPr="00EB0F8F">
        <w:rPr>
          <w:rFonts w:cs="Times New Roman"/>
        </w:rPr>
        <w:t>Warming magnifies settler impositions</w:t>
      </w:r>
    </w:p>
    <w:p w14:paraId="56AD5427" w14:textId="77777777" w:rsidR="00F86AB8" w:rsidRPr="00EB0F8F" w:rsidRDefault="00F86AB8" w:rsidP="00F86AB8">
      <w:pPr>
        <w:rPr>
          <w:sz w:val="14"/>
        </w:rPr>
      </w:pPr>
      <w:r w:rsidRPr="00EB0F8F">
        <w:rPr>
          <w:rStyle w:val="Style13ptBold"/>
        </w:rPr>
        <w:t>Whyte 16.</w:t>
      </w:r>
      <w:r w:rsidRPr="00EB0F8F">
        <w:rPr>
          <w:sz w:val="14"/>
        </w:rPr>
        <w:t xml:space="preserve"> Kyle Powys Whyte, Michigan State University Timnick Chair in the Humanities, Associate Professor of Philosophy and Community Sustainability </w:t>
      </w:r>
      <w:proofErr w:type="gramStart"/>
      <w:r w:rsidRPr="00EB0F8F">
        <w:rPr>
          <w:sz w:val="14"/>
        </w:rPr>
        <w:t>In</w:t>
      </w:r>
      <w:proofErr w:type="gramEnd"/>
      <w:r w:rsidRPr="00EB0F8F">
        <w:rPr>
          <w:sz w:val="14"/>
        </w:rPr>
        <w:t xml:space="preserve"> Press. “Is it Colonial Déjà Vu? Indigenous Peoples and Climate Injustice” November 2016</w:t>
      </w:r>
      <w:proofErr w:type="gramStart"/>
      <w:r w:rsidRPr="00EB0F8F">
        <w:rPr>
          <w:sz w:val="14"/>
        </w:rPr>
        <w:t>. .</w:t>
      </w:r>
      <w:proofErr w:type="gramEnd"/>
      <w:r w:rsidRPr="00EB0F8F">
        <w:rPr>
          <w:sz w:val="14"/>
        </w:rPr>
        <w:t xml:space="preserve"> Humanities for the Environment: Integrating Knowledges, Forging New Constellations of Practice. Edited by Joni Adamson, Michael Davis, and Hsinya Huang. Earthscan Publications. Pages 88-104. ckm-eg. </w:t>
      </w:r>
    </w:p>
    <w:p w14:paraId="528233D5" w14:textId="77777777" w:rsidR="00F86AB8" w:rsidRPr="00EB0F8F" w:rsidRDefault="00F86AB8" w:rsidP="00F86AB8">
      <w:pPr>
        <w:rPr>
          <w:sz w:val="14"/>
        </w:rPr>
      </w:pPr>
    </w:p>
    <w:p w14:paraId="680B6026" w14:textId="77777777" w:rsidR="00F86AB8" w:rsidRPr="00EB0F8F" w:rsidRDefault="00F86AB8" w:rsidP="00F86AB8">
      <w:pPr>
        <w:rPr>
          <w:rStyle w:val="Emphasis"/>
        </w:rPr>
      </w:pPr>
      <w:r w:rsidRPr="00EB0F8F">
        <w:rPr>
          <w:sz w:val="14"/>
        </w:rPr>
        <w:t xml:space="preserve">Climate change fits succinctly within this pattern. </w:t>
      </w:r>
      <w:r w:rsidRPr="00EB0F8F">
        <w:rPr>
          <w:rStyle w:val="StyleUnderline"/>
        </w:rPr>
        <w:t xml:space="preserve">For this reason, </w:t>
      </w:r>
      <w:r w:rsidRPr="00675FAC">
        <w:rPr>
          <w:rStyle w:val="StyleUnderline"/>
          <w:highlight w:val="cyan"/>
        </w:rPr>
        <w:t>many</w:t>
      </w:r>
      <w:r w:rsidRPr="00EB0F8F">
        <w:rPr>
          <w:rStyle w:val="StyleUnderline"/>
        </w:rPr>
        <w:t xml:space="preserve"> contemporary </w:t>
      </w:r>
      <w:r w:rsidRPr="00675FAC">
        <w:rPr>
          <w:rStyle w:val="StyleUnderline"/>
          <w:highlight w:val="cyan"/>
        </w:rPr>
        <w:t>Indigenous peoples are concerned</w:t>
      </w:r>
      <w:r w:rsidRPr="00EB0F8F">
        <w:rPr>
          <w:rStyle w:val="StyleUnderline"/>
        </w:rPr>
        <w:t xml:space="preserve"> </w:t>
      </w:r>
      <w:r w:rsidRPr="00675FAC">
        <w:rPr>
          <w:rStyle w:val="StyleUnderline"/>
          <w:highlight w:val="cyan"/>
        </w:rPr>
        <w:t>about</w:t>
      </w:r>
      <w:r w:rsidRPr="00EB0F8F">
        <w:rPr>
          <w:rStyle w:val="StyleUnderline"/>
        </w:rPr>
        <w:t xml:space="preserve"> their </w:t>
      </w:r>
      <w:r w:rsidRPr="00675FAC">
        <w:rPr>
          <w:rStyle w:val="StyleUnderline"/>
          <w:highlight w:val="cyan"/>
        </w:rPr>
        <w:t>vulnerability</w:t>
      </w:r>
      <w:r w:rsidRPr="00EB0F8F">
        <w:rPr>
          <w:rStyle w:val="StyleUnderline"/>
        </w:rPr>
        <w:t xml:space="preserve">, or susceptibility to be harmed, </w:t>
      </w:r>
      <w:r w:rsidRPr="00675FAC">
        <w:rPr>
          <w:rStyle w:val="StyleUnderline"/>
          <w:highlight w:val="cyan"/>
        </w:rPr>
        <w:t>by impacts associated with the</w:t>
      </w:r>
      <w:r w:rsidRPr="00EB0F8F">
        <w:rPr>
          <w:rStyle w:val="StyleUnderline"/>
        </w:rPr>
        <w:t xml:space="preserve"> observed </w:t>
      </w:r>
      <w:r w:rsidRPr="00675FAC">
        <w:rPr>
          <w:rStyle w:val="StyleUnderline"/>
          <w:highlight w:val="cyan"/>
        </w:rPr>
        <w:t>rise of global</w:t>
      </w:r>
      <w:r w:rsidRPr="00EB0F8F">
        <w:rPr>
          <w:rStyle w:val="StyleUnderline"/>
        </w:rPr>
        <w:t xml:space="preserve"> average </w:t>
      </w:r>
      <w:r w:rsidRPr="00675FAC">
        <w:rPr>
          <w:rStyle w:val="StyleUnderline"/>
          <w:highlight w:val="cyan"/>
        </w:rPr>
        <w:t>temperature</w:t>
      </w:r>
      <w:r w:rsidRPr="00EB0F8F">
        <w:rPr>
          <w:rStyle w:val="StyleUnderline"/>
        </w:rPr>
        <w:t>, or climate change</w:t>
      </w:r>
      <w:r w:rsidRPr="00EB0F8F">
        <w:rPr>
          <w:sz w:val="14"/>
        </w:rPr>
        <w:t>. That is</w:t>
      </w:r>
      <w:r w:rsidRPr="00EB0F8F">
        <w:rPr>
          <w:rStyle w:val="Emphasis"/>
        </w:rPr>
        <w:t xml:space="preserve">, </w:t>
      </w:r>
      <w:r w:rsidRPr="00675FAC">
        <w:rPr>
          <w:rStyle w:val="Emphasis"/>
          <w:highlight w:val="cyan"/>
        </w:rPr>
        <w:t>they are concerned about</w:t>
      </w:r>
      <w:r w:rsidRPr="00EB0F8F">
        <w:rPr>
          <w:rStyle w:val="Emphasis"/>
        </w:rPr>
        <w:t xml:space="preserve"> </w:t>
      </w:r>
      <w:r w:rsidRPr="00675FAC">
        <w:rPr>
          <w:rStyle w:val="Emphasis"/>
          <w:highlight w:val="cyan"/>
        </w:rPr>
        <w:t>climate risks</w:t>
      </w:r>
      <w:r w:rsidRPr="00EB0F8F">
        <w:rPr>
          <w:rStyle w:val="Emphasis"/>
        </w:rPr>
        <w:t xml:space="preserve"> </w:t>
      </w:r>
      <w:r w:rsidRPr="00675FAC">
        <w:rPr>
          <w:rStyle w:val="Emphasis"/>
          <w:highlight w:val="cyan"/>
        </w:rPr>
        <w:t>as</w:t>
      </w:r>
      <w:r w:rsidRPr="00EB0F8F">
        <w:rPr>
          <w:rStyle w:val="Emphasis"/>
        </w:rPr>
        <w:t xml:space="preserve"> they are increasingly </w:t>
      </w:r>
      <w:r w:rsidRPr="00675FAC">
        <w:rPr>
          <w:rStyle w:val="Emphasis"/>
          <w:highlight w:val="cyan"/>
        </w:rPr>
        <w:t>confronted by change stemming from the carbon intensive economic activities</w:t>
      </w:r>
      <w:r w:rsidRPr="00EB0F8F">
        <w:rPr>
          <w:rStyle w:val="Emphasis"/>
        </w:rPr>
        <w:t xml:space="preserve"> </w:t>
      </w:r>
      <w:r w:rsidRPr="00675FAC">
        <w:rPr>
          <w:rStyle w:val="Emphasis"/>
          <w:highlight w:val="cyan"/>
        </w:rPr>
        <w:t>of settler</w:t>
      </w:r>
      <w:r w:rsidRPr="00EB0F8F">
        <w:rPr>
          <w:rStyle w:val="Emphasis"/>
        </w:rPr>
        <w:t xml:space="preserve"> and other colonial </w:t>
      </w:r>
      <w:r w:rsidRPr="00675FAC">
        <w:rPr>
          <w:rStyle w:val="Emphasis"/>
          <w:highlight w:val="cyan"/>
        </w:rPr>
        <w:t>societies</w:t>
      </w:r>
      <w:r w:rsidRPr="00EB0F8F">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675FAC">
        <w:rPr>
          <w:rStyle w:val="Emphasis"/>
          <w:highlight w:val="cyan"/>
        </w:rPr>
        <w:t>Warming waters and</w:t>
      </w:r>
      <w:r w:rsidRPr="00EB0F8F">
        <w:rPr>
          <w:rStyle w:val="Emphasis"/>
        </w:rPr>
        <w:t xml:space="preserve"> receding </w:t>
      </w:r>
      <w:r w:rsidRPr="00675FAC">
        <w:rPr>
          <w:rStyle w:val="Emphasis"/>
          <w:highlight w:val="cyan"/>
        </w:rPr>
        <w:t>glaciers</w:t>
      </w:r>
      <w:r w:rsidRPr="00EB0F8F">
        <w:rPr>
          <w:rStyle w:val="Emphasis"/>
        </w:rPr>
        <w:t xml:space="preserve"> </w:t>
      </w:r>
      <w:r w:rsidRPr="00675FAC">
        <w:rPr>
          <w:rStyle w:val="Emphasis"/>
          <w:highlight w:val="cyan"/>
        </w:rPr>
        <w:t>affect</w:t>
      </w:r>
      <w:r w:rsidRPr="00EB0F8F">
        <w:rPr>
          <w:rStyle w:val="Emphasis"/>
        </w:rPr>
        <w:t xml:space="preserve"> the </w:t>
      </w:r>
      <w:r w:rsidRPr="00675FAC">
        <w:rPr>
          <w:rStyle w:val="Emphasis"/>
          <w:highlight w:val="cyan"/>
        </w:rPr>
        <w:t>fish habitats</w:t>
      </w:r>
      <w:r w:rsidRPr="00EB0F8F">
        <w:rPr>
          <w:rStyle w:val="Emphasis"/>
        </w:rPr>
        <w:t xml:space="preserve"> in Indigenous territories all over the world</w:t>
      </w:r>
      <w:r w:rsidRPr="00EB0F8F">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w:t>
      </w:r>
      <w:proofErr w:type="gramStart"/>
      <w:r w:rsidRPr="00EB0F8F">
        <w:rPr>
          <w:sz w:val="14"/>
        </w:rPr>
        <w:t>cases</w:t>
      </w:r>
      <w:proofErr w:type="gramEnd"/>
      <w:r w:rsidRPr="00EB0F8F">
        <w:rPr>
          <w:sz w:val="14"/>
        </w:rPr>
        <w:t xml:space="preserve">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EB0F8F">
        <w:rPr>
          <w:rStyle w:val="StyleUnderline"/>
        </w:rPr>
        <w:t xml:space="preserve">Climate change impacts and drivers represent another form of inflicted anthropogenic environmental change. </w:t>
      </w:r>
      <w:r w:rsidRPr="00EB0F8F">
        <w:rPr>
          <w:sz w:val="14"/>
        </w:rPr>
        <w:t xml:space="preserve">Scientific reports confirm many of the threats just described. In 2014, the U.S. National Climate Assessment states that </w:t>
      </w:r>
      <w:r w:rsidRPr="00675FAC">
        <w:rPr>
          <w:rStyle w:val="Emphasis"/>
          <w:highlight w:val="cyan"/>
        </w:rPr>
        <w:t>Indigenous peoples face the ‘loss of</w:t>
      </w:r>
      <w:r w:rsidRPr="00EB0F8F">
        <w:rPr>
          <w:rStyle w:val="Emphasis"/>
        </w:rPr>
        <w:t xml:space="preserve"> traditional </w:t>
      </w:r>
      <w:r w:rsidRPr="00675FAC">
        <w:rPr>
          <w:rStyle w:val="Emphasis"/>
          <w:highlight w:val="cyan"/>
        </w:rPr>
        <w:t>knowledge</w:t>
      </w:r>
      <w:r w:rsidRPr="00EB0F8F">
        <w:rPr>
          <w:rStyle w:val="Emphasis"/>
        </w:rPr>
        <w:t xml:space="preserve"> </w:t>
      </w:r>
      <w:r w:rsidRPr="00675FAC">
        <w:rPr>
          <w:rStyle w:val="Emphasis"/>
          <w:highlight w:val="cyan"/>
        </w:rPr>
        <w:t>in the face of rapidly changing ecological conditions</w:t>
      </w:r>
      <w:r w:rsidRPr="00EB0F8F">
        <w:rPr>
          <w:rStyle w:val="Emphasis"/>
        </w:rPr>
        <w:t xml:space="preserve">, </w:t>
      </w:r>
      <w:r w:rsidRPr="00675FAC">
        <w:rPr>
          <w:rStyle w:val="Emphasis"/>
          <w:highlight w:val="cyan"/>
        </w:rPr>
        <w:t>increased food insecurity</w:t>
      </w:r>
      <w:r w:rsidRPr="00EB0F8F">
        <w:rPr>
          <w:rStyle w:val="Emphasis"/>
        </w:rPr>
        <w:t>… changing water availability</w:t>
      </w:r>
      <w:r w:rsidRPr="00EB0F8F">
        <w:rPr>
          <w:sz w:val="14"/>
        </w:rPr>
        <w:t xml:space="preserve">, Arctic sea ice loss, permafrost thaw, and relocation from historic homeland’ (Bennett et al. 2). The Intergovernmental Panel on Climate Change’s Fifth Assessment Report claims </w:t>
      </w:r>
      <w:r w:rsidRPr="00EB0F8F">
        <w:rPr>
          <w:rStyle w:val="Emphasis"/>
        </w:rPr>
        <w:t>Indigenous peoples face ‘challenges to post-colonial power relations, cultural practices, their knowledge systems, and adaptive strategies’</w:t>
      </w:r>
      <w:r w:rsidRPr="00EB0F8F">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EB0F8F">
        <w:rPr>
          <w:rStyle w:val="Emphasis"/>
        </w:rPr>
        <w:t xml:space="preserve">these </w:t>
      </w:r>
      <w:r w:rsidRPr="00675FAC">
        <w:rPr>
          <w:rStyle w:val="Emphasis"/>
          <w:highlight w:val="cyan"/>
        </w:rPr>
        <w:t>rapid changes are</w:t>
      </w:r>
      <w:r w:rsidRPr="00EB0F8F">
        <w:rPr>
          <w:rStyle w:val="Emphasis"/>
        </w:rPr>
        <w:t xml:space="preserve"> </w:t>
      </w:r>
      <w:r w:rsidRPr="00675FAC">
        <w:rPr>
          <w:rStyle w:val="Emphasis"/>
          <w:highlight w:val="cyan"/>
        </w:rPr>
        <w:t>experienced as a continuation of settler colonialism</w:t>
      </w:r>
      <w:r w:rsidRPr="00EB0F8F">
        <w:rPr>
          <w:rStyle w:val="Emphasis"/>
        </w:rPr>
        <w:t xml:space="preserve"> and other forms of colonialism that they have endured for many years. </w:t>
      </w:r>
      <w:r w:rsidRPr="00EB0F8F">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EB0F8F">
        <w:rPr>
          <w:rStyle w:val="StyleUnderline"/>
        </w:rPr>
        <w:t>Anthropogenic climate change is of a piece with forms of nonconsensual and harmful environmental change inflicted on our societies in the pas</w:t>
      </w:r>
      <w:r w:rsidRPr="00EB0F8F">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EB0F8F">
        <w:rPr>
          <w:rStyle w:val="StyleUnderline"/>
        </w:rPr>
        <w:t>the settler institutions such as those of containment, that inflicted environmental change in the past, are the same institutions that fostered carbon-intensive economic activities on Indigenous territories</w:t>
      </w:r>
      <w:r w:rsidRPr="00EB0F8F">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EB0F8F">
        <w:rPr>
          <w:rStyle w:val="StyleUnderline"/>
        </w:rPr>
        <w:t>these are the same institutions that today make it hard for many Indigenous peoples to effectively cope with climate change impacts.</w:t>
      </w:r>
      <w:r w:rsidRPr="00EB0F8F">
        <w:rPr>
          <w:sz w:val="14"/>
        </w:rPr>
        <w:t xml:space="preserve"> </w:t>
      </w:r>
      <w:r w:rsidRPr="00EB0F8F">
        <w:rPr>
          <w:rStyle w:val="Emphasis"/>
        </w:rPr>
        <w:t xml:space="preserve">In this way, </w:t>
      </w:r>
      <w:r w:rsidRPr="00675FAC">
        <w:rPr>
          <w:rStyle w:val="Emphasis"/>
          <w:highlight w:val="cyan"/>
        </w:rPr>
        <w:t>climate injustice against Indigenous</w:t>
      </w:r>
      <w:r w:rsidRPr="00EB0F8F">
        <w:rPr>
          <w:rStyle w:val="Emphasis"/>
        </w:rPr>
        <w:t xml:space="preserve"> </w:t>
      </w:r>
      <w:r w:rsidRPr="00675FAC">
        <w:rPr>
          <w:rStyle w:val="Emphasis"/>
          <w:highlight w:val="cyan"/>
        </w:rPr>
        <w:t>peoples</w:t>
      </w:r>
      <w:r w:rsidRPr="00EB0F8F">
        <w:rPr>
          <w:rStyle w:val="Emphasis"/>
        </w:rPr>
        <w:t xml:space="preserve"> </w:t>
      </w:r>
      <w:r w:rsidRPr="00675FAC">
        <w:rPr>
          <w:rStyle w:val="Emphasis"/>
          <w:highlight w:val="cyan"/>
        </w:rPr>
        <w:t>refers to the vulnerability caused by ongoing</w:t>
      </w:r>
      <w:r w:rsidRPr="00EB0F8F">
        <w:rPr>
          <w:rStyle w:val="Emphasis"/>
        </w:rPr>
        <w:t xml:space="preserve">, </w:t>
      </w:r>
      <w:r w:rsidRPr="00675FAC">
        <w:rPr>
          <w:rStyle w:val="Emphasis"/>
          <w:highlight w:val="cyan"/>
        </w:rPr>
        <w:t>cyclical colonialism</w:t>
      </w:r>
      <w:r w:rsidRPr="00EB0F8F">
        <w:rPr>
          <w:rStyle w:val="Emphasis"/>
        </w:rPr>
        <w:t xml:space="preserve"> both because institutions facilitate carbon-intensive economic activities that produce adverse impacts while at the same time interfering with Indigenous people’s capacity to adapt to the adverse impacts</w:t>
      </w:r>
    </w:p>
    <w:p w14:paraId="17746F9E" w14:textId="77777777" w:rsidR="00F86AB8" w:rsidRDefault="00F86AB8" w:rsidP="00F86AB8"/>
    <w:p w14:paraId="68EAC3C2" w14:textId="77777777" w:rsidR="007603C6" w:rsidRDefault="007603C6" w:rsidP="007603C6">
      <w:pPr>
        <w:pStyle w:val="Heading3"/>
      </w:pPr>
      <w:r>
        <w:t xml:space="preserve">2ac Impact – AT: Defense </w:t>
      </w:r>
    </w:p>
    <w:p w14:paraId="1164CEA2" w14:textId="77777777" w:rsidR="007603C6" w:rsidRDefault="007603C6" w:rsidP="007603C6"/>
    <w:p w14:paraId="6357D891" w14:textId="77777777" w:rsidR="007603C6" w:rsidRDefault="007603C6" w:rsidP="007603C6">
      <w:pPr>
        <w:pStyle w:val="Heading4"/>
      </w:pPr>
      <w:r>
        <w:t xml:space="preserve">Defense is </w:t>
      </w:r>
      <w:r>
        <w:rPr>
          <w:u w:val="single"/>
        </w:rPr>
        <w:t>wrong</w:t>
      </w:r>
      <w:r>
        <w:t xml:space="preserve"> -- it’s </w:t>
      </w:r>
      <w:r>
        <w:rPr>
          <w:u w:val="single"/>
        </w:rPr>
        <w:t>existential</w:t>
      </w:r>
      <w:r>
        <w:t xml:space="preserve">. </w:t>
      </w:r>
    </w:p>
    <w:p w14:paraId="3C1C29F6" w14:textId="77777777" w:rsidR="007603C6" w:rsidRDefault="007603C6" w:rsidP="007603C6">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 RP]</w:t>
      </w:r>
    </w:p>
    <w:p w14:paraId="1F82A2CD" w14:textId="77777777" w:rsidR="007603C6" w:rsidRPr="00220BF3" w:rsidRDefault="007603C6" w:rsidP="007603C6">
      <w:pPr>
        <w:rPr>
          <w:sz w:val="16"/>
        </w:rPr>
      </w:pPr>
      <w:r w:rsidRPr="00220BF3">
        <w:rPr>
          <w:sz w:val="16"/>
        </w:rPr>
        <w:t xml:space="preserve">Catastrophic </w:t>
      </w:r>
      <w:r w:rsidRPr="00116803">
        <w:rPr>
          <w:rStyle w:val="StyleUnderline"/>
          <w:highlight w:val="green"/>
        </w:rPr>
        <w:t>climate</w:t>
      </w:r>
      <w:r w:rsidRPr="00411371">
        <w:rPr>
          <w:rStyle w:val="StyleUnderline"/>
        </w:rPr>
        <w:t xml:space="preserve"> change</w:t>
      </w:r>
    </w:p>
    <w:p w14:paraId="71AC638B" w14:textId="77777777" w:rsidR="007603C6" w:rsidRPr="00220BF3" w:rsidRDefault="007603C6" w:rsidP="007603C6">
      <w:pPr>
        <w:rPr>
          <w:sz w:val="16"/>
        </w:rPr>
      </w:pPr>
      <w:r w:rsidRPr="00220BF3">
        <w:rPr>
          <w:sz w:val="16"/>
        </w:rPr>
        <w:t xml:space="preserve">Though by no means certain, CCC </w:t>
      </w:r>
      <w:r w:rsidRPr="00116803">
        <w:rPr>
          <w:rStyle w:val="StyleUnderline"/>
          <w:highlight w:val="green"/>
        </w:rPr>
        <w:t>causing</w:t>
      </w:r>
      <w:r w:rsidRPr="00411371">
        <w:rPr>
          <w:rStyle w:val="StyleUnderline"/>
        </w:rPr>
        <w:t xml:space="preserve"> </w:t>
      </w:r>
      <w:r w:rsidRPr="00411371">
        <w:rPr>
          <w:rStyle w:val="Emphasis"/>
        </w:rPr>
        <w:t xml:space="preserve">global </w:t>
      </w:r>
      <w:r w:rsidRPr="00116803">
        <w:rPr>
          <w:rStyle w:val="Emphasis"/>
          <w:highlight w:val="green"/>
        </w:rPr>
        <w:t>extinction</w:t>
      </w:r>
      <w:r w:rsidRPr="00116803">
        <w:rPr>
          <w:rStyle w:val="StyleUnderline"/>
          <w:highlight w:val="green"/>
        </w:rPr>
        <w:t xml:space="preserve"> is</w:t>
      </w:r>
      <w:r w:rsidRPr="00411371">
        <w:rPr>
          <w:rStyle w:val="StyleUnderline"/>
        </w:rPr>
        <w:t xml:space="preserve"> possible </w:t>
      </w:r>
      <w:r w:rsidRPr="00116803">
        <w:rPr>
          <w:rStyle w:val="StyleUnderline"/>
          <w:highlight w:val="gree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116803">
        <w:rPr>
          <w:rStyle w:val="Emphasis"/>
          <w:highlight w:val="green"/>
        </w:rPr>
        <w:t>non‐linearity</w:t>
      </w:r>
      <w:r w:rsidRPr="00116803">
        <w:rPr>
          <w:rStyle w:val="StyleUnderline"/>
          <w:highlight w:val="green"/>
        </w:rPr>
        <w:t xml:space="preserve">, </w:t>
      </w:r>
      <w:r w:rsidRPr="00116803">
        <w:rPr>
          <w:rStyle w:val="Emphasis"/>
          <w:highlight w:val="gree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116803">
        <w:rPr>
          <w:rStyle w:val="Emphasis"/>
          <w:highlight w:val="green"/>
        </w:rPr>
        <w:t>feedbacks</w:t>
      </w:r>
      <w:r w:rsidRPr="00116803">
        <w:rPr>
          <w:rStyle w:val="StyleUnderline"/>
          <w:highlight w:val="green"/>
        </w:rPr>
        <w:t xml:space="preserve">, </w:t>
      </w:r>
      <w:r w:rsidRPr="00116803">
        <w:rPr>
          <w:rStyle w:val="Emphasis"/>
          <w:highlight w:val="gree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116803">
        <w:rPr>
          <w:rStyle w:val="Emphasis"/>
          <w:highlight w:val="green"/>
        </w:rPr>
        <w:t>thresholds</w:t>
      </w:r>
      <w:r w:rsidRPr="00116803">
        <w:rPr>
          <w:rStyle w:val="StyleUnderline"/>
          <w:highlight w:val="green"/>
        </w:rPr>
        <w:t xml:space="preserve"> and </w:t>
      </w:r>
      <w:r w:rsidRPr="00116803">
        <w:rPr>
          <w:rStyle w:val="Emphasis"/>
          <w:highlight w:val="green"/>
        </w:rPr>
        <w:t>tipping points</w:t>
      </w:r>
      <w:r w:rsidRPr="00220BF3">
        <w:rPr>
          <w:sz w:val="16"/>
        </w:rPr>
        <w:t xml:space="preserve"> (e.g. Barnosky and Hadly, </w:t>
      </w:r>
      <w:r w:rsidRPr="00FD03D5">
        <w:rPr>
          <w:sz w:val="16"/>
        </w:rPr>
        <w:t>2016</w:t>
      </w:r>
      <w:r w:rsidRPr="00220BF3">
        <w:rPr>
          <w:sz w:val="16"/>
        </w:rPr>
        <w:t>; Belaia et al., </w:t>
      </w:r>
      <w:r w:rsidRPr="00FD03D5">
        <w:rPr>
          <w:sz w:val="16"/>
        </w:rPr>
        <w:t>2017</w:t>
      </w:r>
      <w:r w:rsidRPr="00220BF3">
        <w:rPr>
          <w:sz w:val="16"/>
        </w:rPr>
        <w:t>; Buldyrev et al., </w:t>
      </w:r>
      <w:r w:rsidRPr="00FD03D5">
        <w:rPr>
          <w:sz w:val="16"/>
        </w:rPr>
        <w:t>2010</w:t>
      </w:r>
      <w:r w:rsidRPr="00220BF3">
        <w:rPr>
          <w:sz w:val="16"/>
        </w:rPr>
        <w:t>; Grainger, </w:t>
      </w:r>
      <w:r w:rsidRPr="00FD03D5">
        <w:rPr>
          <w:sz w:val="16"/>
        </w:rPr>
        <w:t>2017</w:t>
      </w:r>
      <w:r w:rsidRPr="00220BF3">
        <w:rPr>
          <w:sz w:val="16"/>
        </w:rPr>
        <w:t>; Hansen and Sato, </w:t>
      </w:r>
      <w:r w:rsidRPr="00FD03D5">
        <w:rPr>
          <w:sz w:val="16"/>
        </w:rPr>
        <w:t>2012</w:t>
      </w:r>
      <w:r w:rsidRPr="00220BF3">
        <w:rPr>
          <w:sz w:val="16"/>
        </w:rPr>
        <w:t>; IPCC </w:t>
      </w:r>
      <w:r w:rsidRPr="00FD03D5">
        <w:rPr>
          <w:sz w:val="16"/>
        </w:rPr>
        <w:t>2014</w:t>
      </w:r>
      <w:r w:rsidRPr="00220BF3">
        <w:rPr>
          <w:sz w:val="16"/>
        </w:rPr>
        <w:t>; Kareiva and Carranza, </w:t>
      </w:r>
      <w:r w:rsidRPr="00FD03D5">
        <w:rPr>
          <w:sz w:val="16"/>
        </w:rPr>
        <w:t>2018</w:t>
      </w:r>
      <w:r w:rsidRPr="00220BF3">
        <w:rPr>
          <w:sz w:val="16"/>
        </w:rPr>
        <w:t>; Osmond and Klausmeier, </w:t>
      </w:r>
      <w:r w:rsidRPr="00FD03D5">
        <w:rPr>
          <w:sz w:val="16"/>
        </w:rPr>
        <w:t>2017</w:t>
      </w:r>
      <w:r w:rsidRPr="00220BF3">
        <w:rPr>
          <w:sz w:val="16"/>
        </w:rPr>
        <w:t>; Rothman, </w:t>
      </w:r>
      <w:r w:rsidRPr="00FD03D5">
        <w:rPr>
          <w:sz w:val="16"/>
        </w:rPr>
        <w:t>2017</w:t>
      </w:r>
      <w:r w:rsidRPr="00220BF3">
        <w:rPr>
          <w:sz w:val="16"/>
        </w:rPr>
        <w:t>; Schuur et al., </w:t>
      </w:r>
      <w:r w:rsidRPr="00FD03D5">
        <w:rPr>
          <w:sz w:val="16"/>
        </w:rPr>
        <w:t>2015</w:t>
      </w:r>
      <w:r w:rsidRPr="00220BF3">
        <w:rPr>
          <w:sz w:val="16"/>
        </w:rPr>
        <w:t>; Sims and Finnoff, </w:t>
      </w:r>
      <w:r w:rsidRPr="00FD03D5">
        <w:rPr>
          <w:sz w:val="16"/>
        </w:rPr>
        <w:t>2016</w:t>
      </w:r>
      <w:r w:rsidRPr="00220BF3">
        <w:rPr>
          <w:sz w:val="16"/>
        </w:rPr>
        <w:t>; Van Aalst, </w:t>
      </w:r>
      <w:r w:rsidRPr="00FD03D5">
        <w:rPr>
          <w:sz w:val="16"/>
        </w:rPr>
        <w:t>2006</w:t>
      </w:r>
      <w:r w:rsidRPr="00220BF3">
        <w:rPr>
          <w:sz w:val="16"/>
        </w:rPr>
        <w:t>).</w:t>
      </w:r>
      <w:r w:rsidRPr="00FD03D5">
        <w:rPr>
          <w:sz w:val="16"/>
        </w:rPr>
        <w:t>7</w:t>
      </w:r>
    </w:p>
    <w:p w14:paraId="7D73B9DD" w14:textId="77777777" w:rsidR="007603C6" w:rsidRPr="00220BF3" w:rsidRDefault="007603C6" w:rsidP="007603C6">
      <w:pPr>
        <w:rPr>
          <w:sz w:val="16"/>
        </w:rPr>
      </w:pPr>
      <w:r w:rsidRPr="00411371">
        <w:rPr>
          <w:rStyle w:val="StyleUnderline"/>
        </w:rPr>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116803">
        <w:rPr>
          <w:rStyle w:val="Emphasis"/>
          <w:highlight w:val="green"/>
        </w:rPr>
        <w:t>ice</w:t>
      </w:r>
      <w:r w:rsidRPr="00411371">
        <w:rPr>
          <w:rStyle w:val="Emphasis"/>
        </w:rPr>
        <w:t xml:space="preserve"> sheet </w:t>
      </w:r>
      <w:r w:rsidRPr="00116803">
        <w:rPr>
          <w:rStyle w:val="Emphasis"/>
          <w:highlight w:val="green"/>
        </w:rPr>
        <w:t>collapse</w:t>
      </w:r>
      <w:r w:rsidRPr="00411371">
        <w:rPr>
          <w:rStyle w:val="StyleUnderline"/>
        </w:rPr>
        <w:t xml:space="preserve"> [that] could </w:t>
      </w:r>
      <w:r w:rsidRPr="00116803">
        <w:rPr>
          <w:rStyle w:val="StyleUnderline"/>
          <w:highlight w:val="green"/>
        </w:rPr>
        <w:t>cause</w:t>
      </w:r>
      <w:r w:rsidRPr="00220BF3">
        <w:rPr>
          <w:sz w:val="16"/>
        </w:rPr>
        <w:t xml:space="preserve"> a </w:t>
      </w:r>
      <w:r w:rsidRPr="00411371">
        <w:rPr>
          <w:rStyle w:val="Emphasis"/>
        </w:rPr>
        <w:t>rapid</w:t>
      </w:r>
      <w:r w:rsidRPr="00411371">
        <w:rPr>
          <w:rStyle w:val="StyleUnderline"/>
        </w:rPr>
        <w:t xml:space="preserve"> </w:t>
      </w:r>
      <w:r w:rsidRPr="00116803">
        <w:rPr>
          <w:rStyle w:val="StyleUnderline"/>
          <w:highlight w:val="green"/>
        </w:rPr>
        <w:t>sea level rise’</w:t>
      </w:r>
      <w:r w:rsidRPr="00220BF3">
        <w:rPr>
          <w:sz w:val="16"/>
        </w:rPr>
        <w:t xml:space="preserve"> (Baum et al., </w:t>
      </w:r>
      <w:r w:rsidRPr="00FD03D5">
        <w:rPr>
          <w:sz w:val="16"/>
        </w:rPr>
        <w:t>2011</w:t>
      </w:r>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5BAE428D" w14:textId="77777777" w:rsidR="007603C6" w:rsidRPr="00220BF3" w:rsidRDefault="007603C6" w:rsidP="007603C6">
      <w:pPr>
        <w:pStyle w:val="ListParagraph"/>
        <w:numPr>
          <w:ilvl w:val="0"/>
          <w:numId w:val="37"/>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116803">
        <w:rPr>
          <w:rStyle w:val="StyleUnderline"/>
          <w:highlight w:val="green"/>
        </w:rPr>
        <w:t>melting</w:t>
      </w:r>
      <w:r w:rsidRPr="00220BF3">
        <w:rPr>
          <w:sz w:val="16"/>
        </w:rPr>
        <w:t xml:space="preserve"> reduces the reflection and </w:t>
      </w:r>
      <w:r w:rsidRPr="00116803">
        <w:rPr>
          <w:rStyle w:val="Emphasis"/>
          <w:highlight w:val="gree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r w:rsidRPr="00116803">
        <w:rPr>
          <w:rStyle w:val="Emphasis"/>
          <w:highlight w:val="green"/>
        </w:rPr>
        <w:t>warming</w:t>
      </w:r>
      <w:r w:rsidRPr="00220BF3">
        <w:rPr>
          <w:sz w:val="16"/>
        </w:rPr>
        <w:t>;</w:t>
      </w:r>
    </w:p>
    <w:p w14:paraId="473C1162" w14:textId="77777777" w:rsidR="007603C6" w:rsidRPr="00220BF3" w:rsidRDefault="007603C6" w:rsidP="007603C6">
      <w:pPr>
        <w:pStyle w:val="ListParagraph"/>
        <w:numPr>
          <w:ilvl w:val="0"/>
          <w:numId w:val="37"/>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116803">
        <w:rPr>
          <w:rStyle w:val="StyleUnderline"/>
          <w:highlight w:val="green"/>
        </w:rPr>
        <w:t>and</w:t>
      </w:r>
      <w:r w:rsidRPr="00220BF3">
        <w:rPr>
          <w:sz w:val="16"/>
        </w:rPr>
        <w:t xml:space="preserve"> the </w:t>
      </w:r>
      <w:r w:rsidRPr="00411371">
        <w:rPr>
          <w:rStyle w:val="StyleUnderline"/>
        </w:rPr>
        <w:t xml:space="preserve">release of </w:t>
      </w:r>
      <w:r w:rsidRPr="00411371">
        <w:rPr>
          <w:rStyle w:val="Emphasis"/>
        </w:rPr>
        <w:t xml:space="preserve">more </w:t>
      </w:r>
      <w:r w:rsidRPr="00116803">
        <w:rPr>
          <w:rStyle w:val="Emphasis"/>
          <w:highlight w:val="green"/>
        </w:rPr>
        <w:t>carbon</w:t>
      </w:r>
      <w:r w:rsidRPr="00220BF3">
        <w:rPr>
          <w:sz w:val="16"/>
        </w:rPr>
        <w:t>; and</w:t>
      </w:r>
    </w:p>
    <w:p w14:paraId="6673C799" w14:textId="77777777" w:rsidR="007603C6" w:rsidRPr="00220BF3" w:rsidRDefault="007603C6" w:rsidP="007603C6">
      <w:pPr>
        <w:pStyle w:val="ListParagraph"/>
        <w:numPr>
          <w:ilvl w:val="0"/>
          <w:numId w:val="37"/>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116803">
        <w:rPr>
          <w:rStyle w:val="StyleUnderline"/>
          <w:highlight w:val="green"/>
        </w:rPr>
        <w:t xml:space="preserve">release of </w:t>
      </w:r>
      <w:r w:rsidRPr="00116803">
        <w:rPr>
          <w:rStyle w:val="Emphasis"/>
          <w:highlight w:val="green"/>
        </w:rPr>
        <w:t>methane</w:t>
      </w:r>
      <w:r w:rsidRPr="00220BF3">
        <w:rPr>
          <w:sz w:val="16"/>
        </w:rPr>
        <w:t xml:space="preserve"> trapped under the ocean floor, </w:t>
      </w:r>
      <w:r w:rsidRPr="00116803">
        <w:rPr>
          <w:rStyle w:val="StyleUnderline"/>
          <w:highlight w:val="green"/>
        </w:rPr>
        <w:t>produc</w:t>
      </w:r>
      <w:r w:rsidRPr="00411371">
        <w:rPr>
          <w:rStyle w:val="StyleUnderline"/>
        </w:rPr>
        <w:t xml:space="preserve">ing </w:t>
      </w:r>
      <w:r w:rsidRPr="00116803">
        <w:rPr>
          <w:rStyle w:val="Emphasis"/>
          <w:highlight w:val="green"/>
        </w:rPr>
        <w:t>runaway</w:t>
      </w:r>
      <w:r w:rsidRPr="00411371">
        <w:rPr>
          <w:rStyle w:val="StyleUnderline"/>
        </w:rPr>
        <w:t xml:space="preserve"> global </w:t>
      </w:r>
      <w:r w:rsidRPr="00116803">
        <w:rPr>
          <w:rStyle w:val="StyleUnderline"/>
          <w:highlight w:val="green"/>
        </w:rPr>
        <w:t>warming</w:t>
      </w:r>
      <w:r w:rsidRPr="00220BF3">
        <w:rPr>
          <w:sz w:val="16"/>
        </w:rPr>
        <w:t>.</w:t>
      </w:r>
    </w:p>
    <w:p w14:paraId="02BD211C" w14:textId="77777777" w:rsidR="007603C6" w:rsidRPr="00220BF3" w:rsidRDefault="007603C6" w:rsidP="007603C6">
      <w:pPr>
        <w:rPr>
          <w:sz w:val="16"/>
        </w:rPr>
      </w:pPr>
      <w:r w:rsidRPr="00220BF3">
        <w:rPr>
          <w:sz w:val="16"/>
        </w:rPr>
        <w:t>Though there are also avenues for negative feedback, the scientific consensus is for an overall net positive feedback (Roe and Baker, </w:t>
      </w:r>
      <w:r w:rsidRPr="00FD03D5">
        <w:rPr>
          <w:sz w:val="16"/>
        </w:rPr>
        <w:t>2007</w:t>
      </w:r>
      <w:r w:rsidRPr="00220BF3">
        <w:rPr>
          <w:sz w:val="16"/>
        </w:rPr>
        <w:t>). Thus, the Global Challenges Foundation (</w:t>
      </w:r>
      <w:r w:rsidRPr="00FD03D5">
        <w:rPr>
          <w:sz w:val="16"/>
        </w:rPr>
        <w:t>2017</w:t>
      </w:r>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2CABF18F" w14:textId="77777777" w:rsidR="007603C6" w:rsidRPr="00220BF3" w:rsidRDefault="007603C6" w:rsidP="007603C6">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FD03D5">
        <w:rPr>
          <w:sz w:val="16"/>
        </w:rPr>
        <w:t>2010</w:t>
      </w:r>
      <w:r w:rsidRPr="00220BF3">
        <w:rPr>
          <w:sz w:val="16"/>
        </w:rPr>
        <w:t xml:space="preserve">) emphasize </w:t>
      </w:r>
      <w:r w:rsidRPr="00116803">
        <w:rPr>
          <w:rStyle w:val="StyleUnderline"/>
          <w:highlight w:val="green"/>
        </w:rPr>
        <w:t xml:space="preserve">the </w:t>
      </w:r>
      <w:r w:rsidRPr="00116803">
        <w:rPr>
          <w:rStyle w:val="Emphasis"/>
          <w:highlight w:val="green"/>
        </w:rPr>
        <w:t>adaptability limit</w:t>
      </w:r>
      <w:r w:rsidRPr="00116803">
        <w:rPr>
          <w:rStyle w:val="StyleUnderline"/>
          <w:highlight w:val="gree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116803">
        <w:rPr>
          <w:rStyle w:val="StyleUnderline"/>
          <w:highlight w:val="green"/>
        </w:rPr>
        <w:t>mak</w:t>
      </w:r>
      <w:r w:rsidRPr="00220BF3">
        <w:rPr>
          <w:rStyle w:val="StyleUnderline"/>
        </w:rPr>
        <w:t xml:space="preserve">ing </w:t>
      </w:r>
      <w:r w:rsidRPr="00116803">
        <w:rPr>
          <w:rStyle w:val="Emphasis"/>
          <w:highlight w:val="green"/>
        </w:rPr>
        <w:t>extinction</w:t>
      </w:r>
      <w:r w:rsidRPr="00220BF3">
        <w:rPr>
          <w:sz w:val="16"/>
        </w:rPr>
        <w:t xml:space="preserve"> much more </w:t>
      </w:r>
      <w:r w:rsidRPr="00116803">
        <w:rPr>
          <w:rStyle w:val="Emphasis"/>
          <w:highlight w:val="green"/>
        </w:rPr>
        <w:t>likely</w:t>
      </w:r>
      <w:r w:rsidRPr="00116803">
        <w:rPr>
          <w:rStyle w:val="StyleUnderline"/>
          <w:highlight w:val="green"/>
        </w:rPr>
        <w:t xml:space="preserve"> and</w:t>
      </w:r>
      <w:r w:rsidRPr="00220BF3">
        <w:rPr>
          <w:rStyle w:val="StyleUnderline"/>
        </w:rPr>
        <w:t xml:space="preserve"> the</w:t>
      </w:r>
      <w:r w:rsidRPr="00220BF3">
        <w:rPr>
          <w:sz w:val="16"/>
        </w:rPr>
        <w:t xml:space="preserve"> relatively </w:t>
      </w:r>
      <w:r w:rsidRPr="00116803">
        <w:rPr>
          <w:rStyle w:val="StyleUnderline"/>
          <w:highlight w:val="green"/>
        </w:rPr>
        <w:t>moderate</w:t>
      </w:r>
      <w:r w:rsidRPr="00220BF3">
        <w:rPr>
          <w:sz w:val="16"/>
        </w:rPr>
        <w:t xml:space="preserve"> damages estimated by most integrated </w:t>
      </w:r>
      <w:r w:rsidRPr="00220BF3">
        <w:rPr>
          <w:rStyle w:val="StyleUnderline"/>
        </w:rPr>
        <w:t xml:space="preserve">assessment </w:t>
      </w:r>
      <w:r w:rsidRPr="00116803">
        <w:rPr>
          <w:rStyle w:val="StyleUnderline"/>
          <w:highlight w:val="green"/>
        </w:rPr>
        <w:t xml:space="preserve">models </w:t>
      </w:r>
      <w:r w:rsidRPr="00116803">
        <w:rPr>
          <w:rStyle w:val="Emphasis"/>
          <w:highlight w:val="green"/>
        </w:rPr>
        <w:t>unreliabl</w:t>
      </w:r>
      <w:r w:rsidRPr="00220BF3">
        <w:rPr>
          <w:rStyle w:val="Emphasis"/>
        </w:rPr>
        <w:t>y low</w:t>
      </w:r>
      <w:r w:rsidRPr="00220BF3">
        <w:rPr>
          <w:sz w:val="16"/>
        </w:rPr>
        <w:t>.</w:t>
      </w:r>
    </w:p>
    <w:p w14:paraId="5B5ED23E" w14:textId="77777777" w:rsidR="007603C6" w:rsidRPr="004B7368" w:rsidRDefault="007603C6" w:rsidP="007603C6">
      <w:pPr>
        <w:rPr>
          <w:sz w:val="16"/>
        </w:rPr>
      </w:pPr>
      <w:r w:rsidRPr="00220BF3">
        <w:rPr>
          <w:sz w:val="16"/>
        </w:rPr>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r w:rsidRPr="00FD03D5">
        <w:rPr>
          <w:sz w:val="16"/>
        </w:rPr>
        <w:t>2011</w:t>
      </w:r>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116803">
        <w:rPr>
          <w:rStyle w:val="StyleUnderline"/>
          <w:highlight w:val="green"/>
        </w:rPr>
        <w:t>Even if there is</w:t>
      </w:r>
      <w:r w:rsidRPr="00220BF3">
        <w:rPr>
          <w:rStyle w:val="StyleUnderline"/>
        </w:rPr>
        <w:t xml:space="preserve"> only a </w:t>
      </w:r>
      <w:r w:rsidRPr="00116803">
        <w:rPr>
          <w:rStyle w:val="Emphasis"/>
          <w:highlight w:val="gree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116803">
        <w:rPr>
          <w:rStyle w:val="StyleUnderline"/>
          <w:highlight w:val="gree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116803">
        <w:rPr>
          <w:rStyle w:val="StyleUnderline"/>
          <w:highlight w:val="green"/>
        </w:rPr>
        <w:t xml:space="preserve">is </w:t>
      </w:r>
      <w:r w:rsidRPr="00116803">
        <w:rPr>
          <w:rStyle w:val="Emphasis"/>
          <w:highlight w:val="green"/>
        </w:rPr>
        <w:t>more important</w:t>
      </w:r>
      <w:r w:rsidRPr="00220BF3">
        <w:rPr>
          <w:rStyle w:val="StyleUnderline"/>
        </w:rPr>
        <w:t xml:space="preserve"> to avoid </w:t>
      </w:r>
      <w:r w:rsidRPr="00116803">
        <w:rPr>
          <w:rStyle w:val="StyleUnderline"/>
          <w:highlight w:val="green"/>
        </w:rPr>
        <w:t>by</w:t>
      </w:r>
      <w:r w:rsidRPr="00220BF3">
        <w:rPr>
          <w:rStyle w:val="StyleUnderline"/>
        </w:rPr>
        <w:t xml:space="preserve"> </w:t>
      </w:r>
      <w:r w:rsidRPr="00220BF3">
        <w:rPr>
          <w:sz w:val="16"/>
        </w:rPr>
        <w:t xml:space="preserve">literally </w:t>
      </w:r>
      <w:r w:rsidRPr="00116803">
        <w:rPr>
          <w:rStyle w:val="StyleUnderline"/>
          <w:highlight w:val="green"/>
        </w:rPr>
        <w:t xml:space="preserve">a </w:t>
      </w:r>
      <w:r w:rsidRPr="00116803">
        <w:rPr>
          <w:rStyle w:val="Emphasis"/>
          <w:highlight w:val="green"/>
        </w:rPr>
        <w:t>trillion</w:t>
      </w:r>
      <w:r w:rsidRPr="00220BF3">
        <w:rPr>
          <w:rStyle w:val="Emphasis"/>
        </w:rPr>
        <w:t xml:space="preserve"> times</w:t>
      </w:r>
      <w:r w:rsidRPr="00220BF3">
        <w:rPr>
          <w:sz w:val="16"/>
        </w:rPr>
        <w:t>.</w:t>
      </w:r>
    </w:p>
    <w:p w14:paraId="5FB47674" w14:textId="77777777" w:rsidR="007603C6" w:rsidRPr="007603C6" w:rsidRDefault="007603C6" w:rsidP="007603C6"/>
    <w:p w14:paraId="2931297E" w14:textId="77777777" w:rsidR="00A13761" w:rsidRDefault="00F672C0" w:rsidP="00F672C0">
      <w:pPr>
        <w:pStyle w:val="Heading2"/>
      </w:pPr>
      <w:r>
        <w:t xml:space="preserve">Solvency </w:t>
      </w:r>
    </w:p>
    <w:p w14:paraId="5E118915" w14:textId="77777777" w:rsidR="00F672C0" w:rsidRDefault="00F672C0" w:rsidP="00F672C0"/>
    <w:p w14:paraId="61C4E150" w14:textId="77777777" w:rsidR="00854C4A" w:rsidRDefault="00854C4A" w:rsidP="00F672C0"/>
    <w:p w14:paraId="5904AF79" w14:textId="77777777" w:rsidR="004178F4" w:rsidRDefault="00B02A81" w:rsidP="004178F4">
      <w:pPr>
        <w:pStyle w:val="Heading3"/>
      </w:pPr>
      <w:r>
        <w:t xml:space="preserve">2ac </w:t>
      </w:r>
      <w:r w:rsidR="004178F4">
        <w:t>Expands Protection / Increases Hydropower</w:t>
      </w:r>
    </w:p>
    <w:p w14:paraId="23CCA700" w14:textId="77777777" w:rsidR="004178F4" w:rsidRPr="004178F4" w:rsidRDefault="004178F4" w:rsidP="004178F4"/>
    <w:p w14:paraId="7D2F7001" w14:textId="77777777" w:rsidR="004178F4" w:rsidRDefault="004178F4" w:rsidP="004178F4">
      <w:pPr>
        <w:pStyle w:val="Heading4"/>
      </w:pPr>
      <w:r>
        <w:t xml:space="preserve">Dam trading </w:t>
      </w:r>
      <w:r w:rsidRPr="003A147F">
        <w:rPr>
          <w:u w:val="single"/>
        </w:rPr>
        <w:t>expands protections</w:t>
      </w:r>
      <w:r>
        <w:t xml:space="preserve"> while preserving an expansion of hydropower</w:t>
      </w:r>
    </w:p>
    <w:p w14:paraId="1FE8E1BB" w14:textId="77777777" w:rsidR="004178F4" w:rsidRDefault="004178F4" w:rsidP="004178F4">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44289714" w14:textId="77777777" w:rsidR="004178F4" w:rsidRDefault="004178F4" w:rsidP="004178F4">
      <w:r>
        <w:t>Highlight</w:t>
      </w:r>
    </w:p>
    <w:p w14:paraId="6438B36E" w14:textId="77777777" w:rsidR="004178F4" w:rsidRDefault="004178F4" w:rsidP="004178F4">
      <w:r>
        <w:t xml:space="preserve">Over the past forty years, </w:t>
      </w:r>
      <w:r w:rsidRPr="005F11EE">
        <w:rPr>
          <w:rStyle w:val="StyleUnderline"/>
        </w:rPr>
        <w:t xml:space="preserve">environmental trading systems have emerged as one of the primary innovations of American environmental law. In fields ranging from climate change mitigation to wetlands </w:t>
      </w:r>
      <w:r w:rsidRPr="009A2E70">
        <w:rPr>
          <w:rStyle w:val="Emphasis"/>
        </w:rPr>
        <w:t>protection</w:t>
      </w:r>
      <w:r w:rsidRPr="005F11EE">
        <w:rPr>
          <w:rStyle w:val="StyleUnderline"/>
        </w:rPr>
        <w:t xml:space="preserve">, </w:t>
      </w:r>
      <w:r w:rsidRPr="005F11EE">
        <w:rPr>
          <w:rStyle w:val="Emphasis"/>
        </w:rPr>
        <w:t>regulated entities</w:t>
      </w:r>
      <w:r w:rsidRPr="005F11EE">
        <w:rPr>
          <w:rStyle w:val="StyleUnderline"/>
        </w:rPr>
        <w:t xml:space="preserve"> may now proceed with otherwise proscribed activities in return for </w:t>
      </w:r>
      <w:r w:rsidRPr="005F11EE">
        <w:rPr>
          <w:rStyle w:val="Emphasis"/>
        </w:rPr>
        <w:t>providing extra protection</w:t>
      </w:r>
      <w:r w:rsidRPr="00BA047B">
        <w:t xml:space="preserve"> at some other place </w:t>
      </w:r>
      <w:r>
        <w:t xml:space="preserve">or time. At their best, </w:t>
      </w:r>
      <w:r w:rsidRPr="00BA047B">
        <w:rPr>
          <w:rStyle w:val="StyleUnderline"/>
        </w:rPr>
        <w:t xml:space="preserve">these trades achieve environmental goals while </w:t>
      </w:r>
      <w:r w:rsidRPr="00BA047B">
        <w:rPr>
          <w:rStyle w:val="Emphasis"/>
        </w:rPr>
        <w:t>increasing flexibility</w:t>
      </w:r>
      <w:r w:rsidRPr="00BA047B">
        <w:rPr>
          <w:rStyle w:val="StyleUnderline"/>
        </w:rPr>
        <w:t xml:space="preserve"> and </w:t>
      </w:r>
      <w:r w:rsidRPr="00BA047B">
        <w:rPr>
          <w:rStyle w:val="Emphasis"/>
        </w:rPr>
        <w:t>lowering the economic costs of regulation</w:t>
      </w:r>
      <w:r w:rsidRPr="008A659F">
        <w:t>. In practice, that promise</w:t>
      </w:r>
      <w:r>
        <w:t xml:space="preserve"> has not always been achieved, and the emergence of environmental trading systems has at times been quite controversial. But they have become increasingly pervasive.</w:t>
      </w:r>
    </w:p>
    <w:p w14:paraId="6E4862A4" w14:textId="77777777" w:rsidR="004178F4" w:rsidRDefault="004178F4" w:rsidP="004178F4">
      <w:r>
        <w:t xml:space="preserve">This Article considers environmental trading in a new context. </w:t>
      </w:r>
      <w:r w:rsidRPr="008A659F">
        <w:rPr>
          <w:rStyle w:val="StyleUnderline"/>
        </w:rPr>
        <w:t>The</w:t>
      </w:r>
      <w:r>
        <w:t xml:space="preserve"> </w:t>
      </w:r>
      <w:r w:rsidRPr="008A659F">
        <w:rPr>
          <w:rStyle w:val="Emphasis"/>
        </w:rPr>
        <w:t>U</w:t>
      </w:r>
      <w:r>
        <w:t xml:space="preserve">nited </w:t>
      </w:r>
      <w:r w:rsidRPr="008A659F">
        <w:rPr>
          <w:rStyle w:val="Emphasis"/>
        </w:rPr>
        <w:t>S</w:t>
      </w:r>
      <w:r>
        <w:t xml:space="preserve">tates </w:t>
      </w:r>
      <w:r w:rsidRPr="008A659F">
        <w:rPr>
          <w:rStyle w:val="StyleUnderline"/>
        </w:rPr>
        <w:t xml:space="preserve">contains tens of thousands of dams, and these dams have </w:t>
      </w:r>
      <w:r w:rsidRPr="008A659F">
        <w:rPr>
          <w:rStyle w:val="Emphasis"/>
        </w:rPr>
        <w:t>drastically altered river systems</w:t>
      </w:r>
      <w:r>
        <w:t xml:space="preserve">. </w:t>
      </w:r>
      <w:r w:rsidRPr="008A659F">
        <w:rPr>
          <w:rStyle w:val="StyleUnderline"/>
        </w:rPr>
        <w:t xml:space="preserve">While many of these dams also provide important societal benefits, a </w:t>
      </w:r>
      <w:r w:rsidRPr="001944A4">
        <w:rPr>
          <w:rStyle w:val="Emphasis"/>
        </w:rPr>
        <w:t>major reconfiguration of America's dams</w:t>
      </w:r>
      <w:r w:rsidRPr="008A659F">
        <w:rPr>
          <w:rStyle w:val="StyleUnderline"/>
        </w:rPr>
        <w:t xml:space="preserve"> would greatly improve those dams' collective balance between benefits and harms</w:t>
      </w:r>
      <w:r>
        <w:t xml:space="preserve">. To date, that kind of major reconfiguration has not taken place. But </w:t>
      </w:r>
      <w:r w:rsidRPr="008A659F">
        <w:rPr>
          <w:rStyle w:val="StyleUnderline"/>
        </w:rPr>
        <w:t>a restoration project on Maine's Penobscot River illustrates how trading might create such change</w:t>
      </w:r>
      <w:r>
        <w:t xml:space="preserve">. </w:t>
      </w:r>
      <w:r w:rsidRPr="008A659F">
        <w:rPr>
          <w:rStyle w:val="StyleUnderline"/>
        </w:rPr>
        <w:t xml:space="preserve">By exchanging reduced environmental regulatory constraints and </w:t>
      </w:r>
      <w:r w:rsidRPr="00A55280">
        <w:rPr>
          <w:rStyle w:val="Emphasis"/>
        </w:rPr>
        <w:t>increased energy generation</w:t>
      </w:r>
      <w:r w:rsidRPr="008A659F">
        <w:rPr>
          <w:rStyle w:val="StyleUnderline"/>
        </w:rPr>
        <w:t xml:space="preserve"> in some locations for </w:t>
      </w:r>
      <w:r w:rsidRPr="00A55280">
        <w:rPr>
          <w:rStyle w:val="Emphasis"/>
        </w:rPr>
        <w:t>dam removals and other environmental improvements elsewhere</w:t>
      </w:r>
      <w:r w:rsidRPr="008A659F">
        <w:rPr>
          <w:rStyle w:val="StyleUnderline"/>
        </w:rPr>
        <w:t xml:space="preserve">, the project will create major environmental improvements </w:t>
      </w:r>
      <w:r w:rsidRPr="00A55280">
        <w:rPr>
          <w:rStyle w:val="Emphasis"/>
        </w:rPr>
        <w:t>without any loss of hydropower</w:t>
      </w:r>
      <w:r>
        <w:t>.</w:t>
      </w:r>
    </w:p>
    <w:p w14:paraId="69FD2C0E" w14:textId="77777777" w:rsidR="004178F4" w:rsidRDefault="004178F4" w:rsidP="004178F4">
      <w:r w:rsidRPr="0060191E">
        <w:rPr>
          <w:rStyle w:val="StyleUnderline"/>
        </w:rPr>
        <w:t>Using that project as a model, this Article analyzes how trading systems might facilitate better reconciliation of the positive benefits and negative impacts of dams.</w:t>
      </w:r>
      <w:r>
        <w:t xml:space="preserve"> Our conclusions are qualified; while we argue that trading systems hold promise, applying them to dams will not be easy. Nevertheless, the concept is worth pursuing, and we offer a series of legal reforms to that end. More broadly, the analysis illustrates both the promise and the challenges that face environmental trading systems as they continue their expansion through the field of environmental law.</w:t>
      </w:r>
    </w:p>
    <w:p w14:paraId="3090064E" w14:textId="77777777" w:rsidR="004178F4" w:rsidRDefault="004178F4" w:rsidP="00F672C0"/>
    <w:p w14:paraId="204EA36C" w14:textId="77777777" w:rsidR="00DF5C1B" w:rsidRPr="0000060F" w:rsidRDefault="00DF5C1B" w:rsidP="00DF5C1B">
      <w:pPr>
        <w:pStyle w:val="Heading4"/>
      </w:pPr>
      <w:r>
        <w:t xml:space="preserve">Penobscot Project demonstrates the effectiveness of dam trading in producing </w:t>
      </w:r>
      <w:r>
        <w:rPr>
          <w:u w:val="single"/>
        </w:rPr>
        <w:t>protection</w:t>
      </w:r>
      <w:r>
        <w:t xml:space="preserve"> and sustaining hydropower</w:t>
      </w:r>
    </w:p>
    <w:p w14:paraId="03E02BD9" w14:textId="77777777" w:rsidR="00DF5C1B" w:rsidRDefault="00DF5C1B" w:rsidP="00DF5C1B">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49FECD7E" w14:textId="77777777" w:rsidR="00DF5C1B" w:rsidRDefault="00DF5C1B" w:rsidP="00DF5C1B">
      <w:r w:rsidRPr="006A13FE">
        <w:rPr>
          <w:rStyle w:val="StyleUnderline"/>
        </w:rPr>
        <w:t>In 2004, the participants ultimately were able to strike a deal</w:t>
      </w:r>
      <w:r>
        <w:t xml:space="preserve">. 218 For between twenty-four and twenty-six million dollars (the actual price would depend on the timing of the purchase), </w:t>
      </w:r>
      <w:r w:rsidRPr="006A13FE">
        <w:rPr>
          <w:rStyle w:val="StyleUnderline"/>
        </w:rPr>
        <w:t>the environmental partners would purchase three dams</w:t>
      </w:r>
      <w:r>
        <w:t xml:space="preserve">. 219 </w:t>
      </w:r>
      <w:r w:rsidRPr="006A13FE">
        <w:rPr>
          <w:rStyle w:val="StyleUnderline"/>
        </w:rPr>
        <w:t>Two would be removed</w:t>
      </w:r>
      <w:r>
        <w:t xml:space="preserve">. 220 </w:t>
      </w:r>
      <w:r w:rsidRPr="006A13FE">
        <w:rPr>
          <w:rStyle w:val="StyleUnderline"/>
        </w:rPr>
        <w:t>The third would remain in place</w:t>
      </w:r>
      <w:r>
        <w:t xml:space="preserve"> (upstream landowners were deeply attached to the flatwater impoundment it created) </w:t>
      </w:r>
      <w:r w:rsidRPr="006A13FE">
        <w:rPr>
          <w:rStyle w:val="StyleUnderline"/>
        </w:rPr>
        <w:t>but it would be decommissioned and an innovative fish bypass facility would be installed</w:t>
      </w:r>
      <w:r>
        <w:t xml:space="preserve">. 221 </w:t>
      </w:r>
      <w:r w:rsidRPr="006A13FE">
        <w:rPr>
          <w:rStyle w:val="StyleUnderline"/>
        </w:rPr>
        <w:t>Another upstream dam also would receive an additional fish bypass</w:t>
      </w:r>
      <w:r>
        <w:t xml:space="preserve"> facility. 222 </w:t>
      </w:r>
      <w:r w:rsidRPr="006A13FE">
        <w:rPr>
          <w:rStyle w:val="StyleUnderline"/>
        </w:rPr>
        <w:t>In return for these environmental benefits, the environmental coalition agreed to withhold opposition to the renewal of hydropower licenses at six remaining dams</w:t>
      </w:r>
      <w:r>
        <w:t xml:space="preserve">. </w:t>
      </w:r>
      <w:r w:rsidRPr="006A13FE">
        <w:rPr>
          <w:rStyle w:val="StyleUnderline"/>
        </w:rPr>
        <w:t>Those dams would</w:t>
      </w:r>
      <w:r>
        <w:t xml:space="preserve"> </w:t>
      </w:r>
      <w:proofErr w:type="gramStart"/>
      <w:r>
        <w:t>either  [</w:t>
      </w:r>
      <w:proofErr w:type="gramEnd"/>
      <w:r>
        <w:t xml:space="preserve">*1078]  </w:t>
      </w:r>
      <w:r w:rsidRPr="006A13FE">
        <w:rPr>
          <w:rStyle w:val="StyleUnderline"/>
        </w:rPr>
        <w:t>continue to produce hydropower at their current rate or would receive hydropower upgrades</w:t>
      </w:r>
      <w:r>
        <w:t>. 223</w:t>
      </w:r>
    </w:p>
    <w:p w14:paraId="4F1E3450" w14:textId="77777777" w:rsidR="00DF5C1B" w:rsidRDefault="00DF5C1B" w:rsidP="00DF5C1B">
      <w:r w:rsidRPr="006A13FE">
        <w:rPr>
          <w:rStyle w:val="StyleUnderline"/>
        </w:rPr>
        <w:t xml:space="preserve">The resulting environmental changes should be </w:t>
      </w:r>
      <w:r w:rsidRPr="006A13FE">
        <w:rPr>
          <w:rStyle w:val="Emphasis"/>
        </w:rPr>
        <w:t>dramatic</w:t>
      </w:r>
      <w:r w:rsidRPr="006A13FE">
        <w:rPr>
          <w:rStyle w:val="StyleUnderline"/>
        </w:rPr>
        <w:t>.</w:t>
      </w:r>
      <w:r>
        <w:t xml:space="preserve"> While the exact amounts are difficult to calculate, scientists anticipate that </w:t>
      </w:r>
      <w:r w:rsidRPr="00D31D90">
        <w:rPr>
          <w:rStyle w:val="StyleUnderline"/>
        </w:rPr>
        <w:t>thousands of kilometers of river and stream habitat will become more accessible to the stronger swimmers</w:t>
      </w:r>
      <w:r>
        <w:t xml:space="preserve"> (like salmon and shad) </w:t>
      </w:r>
      <w:r w:rsidRPr="00D31D90">
        <w:rPr>
          <w:rStyle w:val="StyleUnderline"/>
        </w:rPr>
        <w:t>in the river system</w:t>
      </w:r>
      <w:r>
        <w:t xml:space="preserve">. 224 For species that cannot negotiate fish ladders and rapids, fewer additional river miles will become available, but </w:t>
      </w:r>
      <w:r w:rsidRPr="00D31D90">
        <w:rPr>
          <w:rStyle w:val="StyleUnderline"/>
        </w:rPr>
        <w:t>the percentage increase in habitat will actually be much larger</w:t>
      </w:r>
      <w:r>
        <w:t>. 225</w:t>
      </w:r>
    </w:p>
    <w:p w14:paraId="54C9BD39" w14:textId="77777777" w:rsidR="00DF5C1B" w:rsidRDefault="00DF5C1B" w:rsidP="00DF5C1B">
      <w:r>
        <w:t xml:space="preserve">Numbers of increased fish are even more uncertain, but The Nature Conservancy's preliminary estimates suggest that dramatic changes are likely. 226 The potential </w:t>
      </w:r>
      <w:r w:rsidRPr="00D31D90">
        <w:rPr>
          <w:rStyle w:val="StyleUnderline"/>
        </w:rPr>
        <w:t>changes</w:t>
      </w:r>
      <w:r w:rsidRPr="00D31D90">
        <w:t xml:space="preserve"> also </w:t>
      </w:r>
      <w:r w:rsidRPr="00D31D90">
        <w:rPr>
          <w:rStyle w:val="StyleUnderline"/>
        </w:rPr>
        <w:t>extend beyond improved fisheries</w:t>
      </w:r>
      <w:r>
        <w:t xml:space="preserve">. </w:t>
      </w:r>
      <w:r w:rsidRPr="00242BC9">
        <w:rPr>
          <w:rStyle w:val="StyleUnderline"/>
        </w:rPr>
        <w:t>The removal of the Edwards Dam improved water quality</w:t>
      </w:r>
      <w:r>
        <w:t>, revitalized property values, and renewed community interest in the riverfront. 227 Towns along the Penobscot already are anticipating, and planning for, similar changes. 228</w:t>
      </w:r>
    </w:p>
    <w:p w14:paraId="5A6D1D94" w14:textId="77777777" w:rsidR="00DF5C1B" w:rsidRDefault="00DF5C1B" w:rsidP="00DF5C1B">
      <w:r>
        <w:t xml:space="preserve">On their own, </w:t>
      </w:r>
      <w:r w:rsidRPr="00242BC9">
        <w:rPr>
          <w:rStyle w:val="StyleUnderline"/>
        </w:rPr>
        <w:t>those benefits would establish the Penobscot Project as one of the nation's most ambitious environmental restoration projects</w:t>
      </w:r>
      <w:r>
        <w:t xml:space="preserve">. But what sets the Penobscot Project apart is its impact, or lack thereof, on hydropower generating capacity. 229 Had this been a simple dam removal project, approximately 100 megawatts of generating power would have come out. 230 That capacity might have been made up through fossil fuel combustion or some other environmentally damaging source. But </w:t>
      </w:r>
      <w:r w:rsidRPr="00242BC9">
        <w:rPr>
          <w:rStyle w:val="StyleUnderline"/>
        </w:rPr>
        <w:t xml:space="preserve">by moving turbines from one of the decommissioned dams to one of the remaining dams, and by making several other adjustments, the dam owners will avoid any </w:t>
      </w:r>
      <w:proofErr w:type="gramStart"/>
      <w:r w:rsidRPr="00242BC9">
        <w:rPr>
          <w:rStyle w:val="StyleUnderline"/>
        </w:rPr>
        <w:t>significant</w:t>
      </w:r>
      <w:r>
        <w:t xml:space="preserve">  [</w:t>
      </w:r>
      <w:proofErr w:type="gramEnd"/>
      <w:r>
        <w:t xml:space="preserve">*1079]  </w:t>
      </w:r>
      <w:r w:rsidRPr="00242BC9">
        <w:rPr>
          <w:rStyle w:val="StyleUnderline"/>
        </w:rPr>
        <w:t>reduction in hydropower generation</w:t>
      </w:r>
      <w:r>
        <w:t xml:space="preserve">. 231 In fact, recent calculations have found that </w:t>
      </w:r>
      <w:r w:rsidRPr="00242BC9">
        <w:rPr>
          <w:rStyle w:val="StyleUnderline"/>
        </w:rPr>
        <w:t>generating capacity has slightly increased</w:t>
      </w:r>
      <w:r>
        <w:t>. 232</w:t>
      </w:r>
    </w:p>
    <w:p w14:paraId="2714A9DB" w14:textId="77777777" w:rsidR="00DF5C1B" w:rsidRDefault="00DF5C1B" w:rsidP="00DF5C1B">
      <w:r w:rsidRPr="002D5126">
        <w:rPr>
          <w:rStyle w:val="StyleUnderline"/>
        </w:rPr>
        <w:t>What happened in the Penobscot Basin is not entirely unique. FERC has a long history of ordering off-site mitigation to compensate for the impacts of new hydropower projects</w:t>
      </w:r>
      <w:r>
        <w:t xml:space="preserve">, and in some ways, </w:t>
      </w:r>
      <w:r w:rsidRPr="002D5126">
        <w:rPr>
          <w:rStyle w:val="StyleUnderline"/>
        </w:rPr>
        <w:t>the Penobscot project just represents a more sophisticated and ambitious application of that concept</w:t>
      </w:r>
      <w:r>
        <w:t xml:space="preserve">. 233 On a few other river basins, FERC also has considered multiple hydropower facilities in a single proceeding. 234 Indeed, a major multi-dam proceeding might be nearing a resolution for the Klamath River, which for over a decade has been one of the nation's most prominent water conflicts. 235 In the wake of the Penobscot project, the federal government also has actively searched for other watersheds where basin-scale analyses might generate more effective systems of watershed management. 236 Several agencies are currently pursuing a pilot project on the Deschutes River in Oregon and beginning studies on the Connecticut and Roanoke River basins. 237 Finally, ambitious basin-scale sustainable hydropower projects are underway on major river systems in Africa and Central and South America. 238 </w:t>
      </w:r>
      <w:proofErr w:type="gramStart"/>
      <w:r>
        <w:t>Nevertheless,  [</w:t>
      </w:r>
      <w:proofErr w:type="gramEnd"/>
      <w:r>
        <w:t>*1080]  the Penobscot remains a gold standard. To date, no river-basin project has done quite as effective a job of translating systemic planning into action, or at combining sustained hydropower production with potentially huge improvements in environmental quality.</w:t>
      </w:r>
    </w:p>
    <w:p w14:paraId="5EC51065" w14:textId="77777777" w:rsidR="00DF5C1B" w:rsidRDefault="00DF5C1B" w:rsidP="00DF5C1B">
      <w:r>
        <w:t>III. Dams and the Frontiers of Environmental Trading</w:t>
      </w:r>
    </w:p>
    <w:p w14:paraId="4912EABA" w14:textId="77777777" w:rsidR="00DF5C1B" w:rsidRDefault="00DF5C1B" w:rsidP="00DF5C1B">
      <w:r>
        <w:t xml:space="preserve">To us, and to many observers, </w:t>
      </w:r>
      <w:r w:rsidRPr="00226F64">
        <w:rPr>
          <w:rStyle w:val="Emphasis"/>
        </w:rPr>
        <w:t>the Penobscot Project seems worthy of imitation</w:t>
      </w:r>
      <w:r>
        <w:t xml:space="preserve">. 239 The opportunity for imitation also exists, at least as a matter of ecology and engineering. 240 </w:t>
      </w:r>
      <w:r w:rsidRPr="00764E5D">
        <w:rPr>
          <w:rStyle w:val="StyleUnderline"/>
        </w:rPr>
        <w:t>The key questions</w:t>
      </w:r>
      <w:r>
        <w:t xml:space="preserve">, then, </w:t>
      </w:r>
      <w:r w:rsidRPr="00764E5D">
        <w:rPr>
          <w:rStyle w:val="StyleUnderline"/>
        </w:rPr>
        <w:t>are what legal and economic conditions would facilitate such replication; whether those conditions are present for dams; and, if they are not</w:t>
      </w:r>
      <w:r w:rsidRPr="00226F64">
        <w:t xml:space="preserve"> </w:t>
      </w:r>
      <w:r w:rsidRPr="00764E5D">
        <w:t xml:space="preserve">present, </w:t>
      </w:r>
      <w:r w:rsidRPr="00FD327E">
        <w:rPr>
          <w:rStyle w:val="StyleUnderline"/>
        </w:rPr>
        <w:t>what reforms</w:t>
      </w:r>
      <w:r>
        <w:t xml:space="preserve">, if any, </w:t>
      </w:r>
      <w:r w:rsidRPr="00764E5D">
        <w:rPr>
          <w:rStyle w:val="StyleUnderline"/>
        </w:rPr>
        <w:t>could remedy their absence</w:t>
      </w:r>
      <w:r>
        <w:t>.</w:t>
      </w:r>
    </w:p>
    <w:p w14:paraId="75C3BAF5" w14:textId="77777777" w:rsidR="00DF5C1B" w:rsidRDefault="00DF5C1B" w:rsidP="00DF5C1B">
      <w:r>
        <w:t xml:space="preserve">Our answers to these questions turn on a key premise. </w:t>
      </w:r>
      <w:r w:rsidRPr="00B644B1">
        <w:t xml:space="preserve">While </w:t>
      </w:r>
      <w:r w:rsidRPr="005D15D8">
        <w:rPr>
          <w:rStyle w:val="StyleUnderline"/>
        </w:rPr>
        <w:t>the Penobscot</w:t>
      </w:r>
      <w:r w:rsidRPr="00B644B1">
        <w:t xml:space="preserve"> is a distinctive </w:t>
      </w:r>
      <w:r w:rsidRPr="005D15D8">
        <w:rPr>
          <w:rStyle w:val="StyleUnderline"/>
        </w:rPr>
        <w:t>project</w:t>
      </w:r>
      <w:r w:rsidRPr="00B644B1">
        <w:t>, its tradeoff between environmental improvements in some locations and hydropower upgrades in others</w:t>
      </w:r>
      <w:r w:rsidRPr="00502284">
        <w:t xml:space="preserve"> </w:t>
      </w:r>
      <w:r w:rsidRPr="005D15D8">
        <w:rPr>
          <w:rStyle w:val="StyleUnderline"/>
        </w:rPr>
        <w:t xml:space="preserve">reflects an increasingly familiar approach to </w:t>
      </w:r>
      <w:r w:rsidRPr="005D15D8">
        <w:rPr>
          <w:rStyle w:val="Emphasis"/>
        </w:rPr>
        <w:t>environmental protection</w:t>
      </w:r>
      <w:r w:rsidRPr="005D15D8">
        <w:rPr>
          <w:rStyle w:val="StyleUnderline"/>
        </w:rPr>
        <w:t>.</w:t>
      </w:r>
      <w:r>
        <w:t xml:space="preserve"> </w:t>
      </w:r>
      <w:r w:rsidRPr="005D15D8">
        <w:rPr>
          <w:rStyle w:val="StyleUnderline"/>
        </w:rPr>
        <w:t>On a small scale, the Penobscot project created an environmental trading system.</w:t>
      </w:r>
      <w:r>
        <w:t xml:space="preserve"> And while almost nothing has been written about applying trading system concepts to dams, the Penobscot project illustrates the possibilities. 241 Our premise, then, is that </w:t>
      </w:r>
      <w:r w:rsidRPr="007143CB">
        <w:rPr>
          <w:rStyle w:val="StyleUnderline"/>
        </w:rPr>
        <w:t>the lessons from several decades of environmental trading can help us assess whether trading dams will be viable, and about what reforms might increase that viability</w:t>
      </w:r>
      <w:r>
        <w:t>. We therefore begin this section with a background discussion of environmental trading systems, from which we extract general lessons for dam trading, and we then focus on specific metrics of potential failure or success.</w:t>
      </w:r>
    </w:p>
    <w:p w14:paraId="70E83D97" w14:textId="77777777" w:rsidR="00DF5C1B" w:rsidRDefault="00DF5C1B" w:rsidP="00DF5C1B">
      <w:r>
        <w:t xml:space="preserve">Before launching into that discussion, however, we offer a few words about what we mean </w:t>
      </w:r>
      <w:r w:rsidRPr="00B644B1">
        <w:rPr>
          <w:rStyle w:val="StyleUnderline"/>
        </w:rPr>
        <w:t>by trading dams</w:t>
      </w:r>
      <w:r>
        <w:t xml:space="preserve">. The concept could apply in several different scenarios. In the simplest, a </w:t>
      </w:r>
      <w:r w:rsidRPr="00B644B1">
        <w:rPr>
          <w:rStyle w:val="StyleUnderline"/>
        </w:rPr>
        <w:t>dam owner might obtain authorization to build, or continue operating, a dam in one location in return for removing a dam somewhere else</w:t>
      </w:r>
      <w:r>
        <w:t xml:space="preserve">. 242 Somewhat </w:t>
      </w:r>
      <w:proofErr w:type="gramStart"/>
      <w:r>
        <w:t>more  [</w:t>
      </w:r>
      <w:proofErr w:type="gramEnd"/>
      <w:r>
        <w:t xml:space="preserve">*1081]  ambitiously, </w:t>
      </w:r>
      <w:r w:rsidRPr="00B644B1">
        <w:rPr>
          <w:rStyle w:val="StyleUnderline"/>
        </w:rPr>
        <w:t>the trades could involve larger numbers of dams, with sustained or increased dam operations in a larger set of locations traded for a larger set of coordinated removal projects</w:t>
      </w:r>
      <w:r>
        <w:t xml:space="preserve">. 243 The Penobscot Project exemplifies that latter model. 244 Alternatively, </w:t>
      </w:r>
      <w:r w:rsidRPr="00B644B1">
        <w:rPr>
          <w:rStyle w:val="StyleUnderline"/>
        </w:rPr>
        <w:t>the trades might involve using dam removals to mitigate environmentally damaging activities, like wetlands filling or other forms of habitat destruction, that don't involve dams</w:t>
      </w:r>
      <w:r>
        <w:t xml:space="preserve">. 245 Finally, and most ambitiously, </w:t>
      </w:r>
      <w:r w:rsidRPr="00B644B1">
        <w:rPr>
          <w:rStyle w:val="StyleUnderline"/>
        </w:rPr>
        <w:t>dam removals might be integrated into watershed-scale, multi-activity trading programs, in which a broad suite of environmental restoration activities, including dam removal, offsets</w:t>
      </w:r>
      <w:r>
        <w:t xml:space="preserve"> a broad range of economic activities, including but not limited to </w:t>
      </w:r>
      <w:r w:rsidRPr="00B644B1">
        <w:rPr>
          <w:rStyle w:val="StyleUnderline"/>
        </w:rPr>
        <w:t>dam operations</w:t>
      </w:r>
      <w:r>
        <w:t>. 246</w:t>
      </w:r>
    </w:p>
    <w:p w14:paraId="188FBBF9" w14:textId="77777777" w:rsidR="00DF5C1B" w:rsidRPr="00654D91" w:rsidRDefault="00DF5C1B" w:rsidP="00DF5C1B">
      <w:pPr>
        <w:rPr>
          <w:sz w:val="8"/>
          <w:szCs w:val="8"/>
        </w:rPr>
      </w:pPr>
      <w:r w:rsidRPr="00654D91">
        <w:rPr>
          <w:sz w:val="8"/>
          <w:szCs w:val="8"/>
        </w:rPr>
        <w:t>[*1082</w:t>
      </w:r>
      <w:proofErr w:type="gramStart"/>
      <w:r w:rsidRPr="00654D91">
        <w:rPr>
          <w:sz w:val="8"/>
          <w:szCs w:val="8"/>
        </w:rPr>
        <w:t>]  Figure</w:t>
      </w:r>
      <w:proofErr w:type="gramEnd"/>
      <w:r w:rsidRPr="00654D91">
        <w:rPr>
          <w:sz w:val="8"/>
          <w:szCs w:val="8"/>
        </w:rPr>
        <w:t xml:space="preserve"> 1. A Simple Interbasin Trade</w:t>
      </w:r>
    </w:p>
    <w:p w14:paraId="5D2B0B82" w14:textId="77777777" w:rsidR="00DF5C1B" w:rsidRPr="00654D91" w:rsidRDefault="00DF5C1B" w:rsidP="00DF5C1B">
      <w:pPr>
        <w:rPr>
          <w:sz w:val="8"/>
          <w:szCs w:val="8"/>
        </w:rPr>
      </w:pPr>
      <w:r w:rsidRPr="00654D91">
        <w:rPr>
          <w:sz w:val="8"/>
          <w:szCs w:val="8"/>
        </w:rPr>
        <w:t>In return for constructing new Dam E on the river basin at the left, the construction company agrees to remove dam D, which previously blocked the river basin at right. Because the new dam E will be located above two other dams (which we assume, for purposes of illustration, already block fish passage), its environmental harm will be more than balanced by the gain from opening up river system 2.</w:t>
      </w:r>
    </w:p>
    <w:p w14:paraId="57656213" w14:textId="77777777" w:rsidR="00DF5C1B" w:rsidRPr="00654D91" w:rsidRDefault="00DF5C1B" w:rsidP="00DF5C1B">
      <w:pPr>
        <w:rPr>
          <w:sz w:val="8"/>
          <w:szCs w:val="8"/>
        </w:rPr>
      </w:pPr>
      <w:r w:rsidRPr="00654D91">
        <w:rPr>
          <w:sz w:val="8"/>
          <w:szCs w:val="8"/>
        </w:rPr>
        <w:t>[SEE FIGURE IN ORIGINAL]</w:t>
      </w:r>
    </w:p>
    <w:p w14:paraId="677069A9" w14:textId="77777777" w:rsidR="00DF5C1B" w:rsidRPr="00654D91" w:rsidRDefault="00DF5C1B" w:rsidP="00DF5C1B">
      <w:pPr>
        <w:rPr>
          <w:sz w:val="8"/>
          <w:szCs w:val="8"/>
        </w:rPr>
      </w:pPr>
      <w:r w:rsidRPr="00654D91">
        <w:rPr>
          <w:sz w:val="8"/>
          <w:szCs w:val="8"/>
        </w:rPr>
        <w:t>Before: Dams A, B, C, and D block fish passage on both rivers.</w:t>
      </w:r>
    </w:p>
    <w:p w14:paraId="5E9274C6" w14:textId="77777777" w:rsidR="00DF5C1B" w:rsidRPr="00654D91" w:rsidRDefault="00DF5C1B" w:rsidP="00DF5C1B">
      <w:pPr>
        <w:rPr>
          <w:sz w:val="8"/>
          <w:szCs w:val="8"/>
        </w:rPr>
      </w:pPr>
      <w:r w:rsidRPr="00654D91">
        <w:rPr>
          <w:sz w:val="8"/>
          <w:szCs w:val="8"/>
        </w:rPr>
        <w:t>[SEE FIGURE IN ORIGINAL]</w:t>
      </w:r>
    </w:p>
    <w:p w14:paraId="3396BDDA" w14:textId="77777777" w:rsidR="00DF5C1B" w:rsidRPr="00654D91" w:rsidRDefault="00DF5C1B" w:rsidP="00DF5C1B">
      <w:pPr>
        <w:rPr>
          <w:sz w:val="8"/>
          <w:szCs w:val="8"/>
        </w:rPr>
      </w:pPr>
      <w:r w:rsidRPr="00654D91">
        <w:rPr>
          <w:sz w:val="8"/>
          <w:szCs w:val="8"/>
        </w:rPr>
        <w:t>After: New Dam E has gone in, but old dam D has been removed, opening one whole river system to fish.</w:t>
      </w:r>
    </w:p>
    <w:p w14:paraId="38FE1994" w14:textId="77777777" w:rsidR="00DF5C1B" w:rsidRPr="00654D91" w:rsidRDefault="00DF5C1B" w:rsidP="00DF5C1B">
      <w:pPr>
        <w:rPr>
          <w:sz w:val="8"/>
          <w:szCs w:val="8"/>
        </w:rPr>
      </w:pPr>
      <w:r w:rsidRPr="00654D91">
        <w:rPr>
          <w:sz w:val="8"/>
          <w:szCs w:val="8"/>
        </w:rPr>
        <w:t>[*1083</w:t>
      </w:r>
      <w:proofErr w:type="gramStart"/>
      <w:r w:rsidRPr="00654D91">
        <w:rPr>
          <w:sz w:val="8"/>
          <w:szCs w:val="8"/>
        </w:rPr>
        <w:t>]  Figure</w:t>
      </w:r>
      <w:proofErr w:type="gramEnd"/>
      <w:r w:rsidRPr="00654D91">
        <w:rPr>
          <w:sz w:val="8"/>
          <w:szCs w:val="8"/>
        </w:rPr>
        <w:t xml:space="preserve"> 2. Trading Dam Removals for Other Activities</w:t>
      </w:r>
    </w:p>
    <w:p w14:paraId="07282440" w14:textId="77777777" w:rsidR="00DF5C1B" w:rsidRPr="00654D91" w:rsidRDefault="00DF5C1B" w:rsidP="00DF5C1B">
      <w:pPr>
        <w:rPr>
          <w:sz w:val="8"/>
          <w:szCs w:val="8"/>
        </w:rPr>
      </w:pPr>
      <w:r w:rsidRPr="00654D91">
        <w:rPr>
          <w:sz w:val="8"/>
          <w:szCs w:val="8"/>
        </w:rPr>
        <w:t>In return for obtaining authorization to fill a wetland area, the factory owners agree to fund the removal of an upstream dam. If the value of increased river connectivity is greater than the damage done by the wetland fill, then the trade should lead to improved environmental and economic outcomes.</w:t>
      </w:r>
    </w:p>
    <w:p w14:paraId="2A036ACA" w14:textId="77777777" w:rsidR="00DF5C1B" w:rsidRPr="00654D91" w:rsidRDefault="00DF5C1B" w:rsidP="00DF5C1B">
      <w:pPr>
        <w:rPr>
          <w:sz w:val="8"/>
          <w:szCs w:val="8"/>
        </w:rPr>
      </w:pPr>
      <w:r w:rsidRPr="00654D91">
        <w:rPr>
          <w:sz w:val="8"/>
          <w:szCs w:val="8"/>
        </w:rPr>
        <w:t>[SEE FIGURE IN ORIGINAL]</w:t>
      </w:r>
    </w:p>
    <w:p w14:paraId="6024A26B" w14:textId="77777777" w:rsidR="00DF5C1B" w:rsidRPr="00654D91" w:rsidRDefault="00DF5C1B" w:rsidP="00DF5C1B">
      <w:pPr>
        <w:rPr>
          <w:sz w:val="8"/>
          <w:szCs w:val="8"/>
        </w:rPr>
      </w:pPr>
      <w:r w:rsidRPr="00654D91">
        <w:rPr>
          <w:sz w:val="8"/>
          <w:szCs w:val="8"/>
        </w:rPr>
        <w:t>Before: The dam blocks the river, and the factory owners want to expand into the wetland area.</w:t>
      </w:r>
    </w:p>
    <w:p w14:paraId="7877D74E" w14:textId="77777777" w:rsidR="00DF5C1B" w:rsidRPr="00654D91" w:rsidRDefault="00DF5C1B" w:rsidP="00DF5C1B">
      <w:pPr>
        <w:rPr>
          <w:sz w:val="8"/>
          <w:szCs w:val="8"/>
        </w:rPr>
      </w:pPr>
      <w:r w:rsidRPr="00654D91">
        <w:rPr>
          <w:sz w:val="8"/>
          <w:szCs w:val="8"/>
        </w:rPr>
        <w:t>[SEE FIGURE IN ORIGINAL]</w:t>
      </w:r>
    </w:p>
    <w:p w14:paraId="288BD5E1" w14:textId="77777777" w:rsidR="00DF5C1B" w:rsidRPr="00654D91" w:rsidRDefault="00DF5C1B" w:rsidP="00DF5C1B">
      <w:pPr>
        <w:rPr>
          <w:sz w:val="8"/>
          <w:szCs w:val="8"/>
        </w:rPr>
      </w:pPr>
      <w:r w:rsidRPr="00654D91">
        <w:rPr>
          <w:sz w:val="8"/>
          <w:szCs w:val="8"/>
        </w:rPr>
        <w:t>After: The wetlands have been filled, and in return the factory owners fund dam removal.</w:t>
      </w:r>
    </w:p>
    <w:p w14:paraId="1798ED09" w14:textId="77777777" w:rsidR="00DF5C1B" w:rsidRDefault="00DF5C1B" w:rsidP="00DF5C1B">
      <w:r>
        <w:t>[*1084</w:t>
      </w:r>
      <w:proofErr w:type="gramStart"/>
      <w:r>
        <w:t>]  We</w:t>
      </w:r>
      <w:proofErr w:type="gramEnd"/>
      <w:r>
        <w:t xml:space="preserve"> also envision dam trading achieving a variety of goals. </w:t>
      </w:r>
      <w:r w:rsidRPr="007E3906">
        <w:rPr>
          <w:rStyle w:val="StyleUnderline"/>
        </w:rPr>
        <w:t>In a basin where improved environmental conditions are the primary goal, selective trading could help minimize the energy loss associated with achieving that goal; dam owners could obtain the right to continue operating in more economically desirable locations by agreeing to remove less economically valuable dams.</w:t>
      </w:r>
      <w:r>
        <w:t xml:space="preserve"> 247 Conversely, in places where government policy demands </w:t>
      </w:r>
      <w:proofErr w:type="gramStart"/>
      <w:r>
        <w:t>increases</w:t>
      </w:r>
      <w:proofErr w:type="gramEnd"/>
      <w:r>
        <w:t xml:space="preserve"> in hydropower capacity, dam trading could help planners achieve their energy capacity goals, or at least most of them, while minimizing negative environmental side effects. 248 </w:t>
      </w:r>
      <w:r w:rsidRPr="007E3906">
        <w:rPr>
          <w:rStyle w:val="StyleUnderline"/>
        </w:rPr>
        <w:t>In a place where increased renewable energy generation and improved environmental quality both are important public policy goals, trading could help reconcile these two otherwise conflicting priorities</w:t>
      </w:r>
      <w:r>
        <w:t>. In short, endorsing the possibility of a trading regime does not imply an associated endorsement of a particular balance between hydropower generation and environmental protection.</w:t>
      </w:r>
    </w:p>
    <w:p w14:paraId="60CA3302" w14:textId="77777777" w:rsidR="00A82E89" w:rsidRDefault="00A82E89" w:rsidP="00F672C0"/>
    <w:p w14:paraId="4813AB2B" w14:textId="77777777" w:rsidR="00F672C0" w:rsidRDefault="00B02A81" w:rsidP="001572DC">
      <w:pPr>
        <w:pStyle w:val="Heading3"/>
      </w:pPr>
      <w:r>
        <w:t>2ac Efficient</w:t>
      </w:r>
      <w:r w:rsidR="001572DC">
        <w:t xml:space="preserve"> Dam Removal </w:t>
      </w:r>
    </w:p>
    <w:p w14:paraId="359A697D" w14:textId="77777777" w:rsidR="001572DC" w:rsidRDefault="001572DC" w:rsidP="001572DC"/>
    <w:p w14:paraId="7FCDA437" w14:textId="77777777" w:rsidR="001572DC" w:rsidRDefault="001572DC" w:rsidP="001572DC">
      <w:pPr>
        <w:pStyle w:val="Heading4"/>
      </w:pPr>
      <w:r>
        <w:t>A cap-and-trade system for water infrastructure will ensure efficient removal of costly dams</w:t>
      </w:r>
    </w:p>
    <w:p w14:paraId="0F21E0F2" w14:textId="77777777" w:rsidR="001572DC" w:rsidRDefault="001572DC" w:rsidP="001572DC">
      <w:pPr>
        <w:pStyle w:val="ListParagraph"/>
        <w:numPr>
          <w:ilvl w:val="0"/>
          <w:numId w:val="15"/>
        </w:numPr>
      </w:pPr>
      <w:r>
        <w:t>Avoids political fights or individual dam decisions</w:t>
      </w:r>
    </w:p>
    <w:p w14:paraId="21BF6D45" w14:textId="77777777" w:rsidR="001572DC" w:rsidRDefault="001572DC" w:rsidP="001572DC">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63" w:history="1">
        <w:r w:rsidRPr="00E247DE">
          <w:rPr>
            <w:rStyle w:val="Hyperlink"/>
          </w:rPr>
          <w:t>https://issues.org/workman-water-crisis-drought-fix-dams/</w:t>
        </w:r>
      </w:hyperlink>
      <w:r>
        <w:t>, JMP)</w:t>
      </w:r>
    </w:p>
    <w:p w14:paraId="47CFC33D" w14:textId="77777777" w:rsidR="001572DC" w:rsidRDefault="001572DC" w:rsidP="001572DC">
      <w:r>
        <w:t>California is the world’s eighth largest economy and generates 13% of U.S. wealth. Yet Governor Arnold Schwarzenegger says high temperatures, low rainfall, and a growing population have created a water crisis there. A third of the state is in extreme drought and, if there’s another dry season, faces catastrophe. The governor fears that his economy could collapse without a $5.9 billion program to build more dams.</w:t>
      </w:r>
    </w:p>
    <w:p w14:paraId="0881C678" w14:textId="77777777" w:rsidR="001572DC" w:rsidRDefault="001572DC" w:rsidP="001572DC">
      <w:r w:rsidRPr="00E138BB">
        <w:t>His concerns are widely shared in the United States—not to mention in dry Australia, Spain, China, and India. Yet as California desperately seeks new dam construction, it simultaneously leads the world in old dam destruction. It razes old dams for the same reasons it raises new dams: economic security, public safety, water storage efficiency, flood management, job creation, recreation, and adaptation to climate change. Dam-</w:t>
      </w:r>
      <w:r>
        <w:t>removal supporters include water districts, golf courses, energy suppliers, thirsty cities, engineers, farmers, and property owners.</w:t>
      </w:r>
    </w:p>
    <w:p w14:paraId="75A78BC2" w14:textId="77777777" w:rsidR="001572DC" w:rsidRDefault="001572DC" w:rsidP="001572DC">
      <w:r w:rsidRPr="003A147F">
        <w:rPr>
          <w:rStyle w:val="StyleUnderline"/>
        </w:rPr>
        <w:t>With 1,253 dams risky enough to be regulated and 50 times that many unregistered small dams, California is a microcosm of the world.</w:t>
      </w:r>
      <w:r>
        <w:t xml:space="preserve"> There are more than 2.5 million dams in the United States, 79,000 so large they require government monitoring. There are an estimated 800,000 substantial dams worldwide. But </w:t>
      </w:r>
      <w:r w:rsidRPr="003A147F">
        <w:rPr>
          <w:rStyle w:val="StyleUnderline"/>
        </w:rPr>
        <w:t>within the next two decades, 85% of U.S. dams will have outlived their average 50-year lifespan, putting lives, property, the environment, and the climate at risk unless they are repaired and upgraded.</w:t>
      </w:r>
    </w:p>
    <w:p w14:paraId="37A98B16" w14:textId="77777777" w:rsidR="001572DC" w:rsidRDefault="001572DC" w:rsidP="001572DC">
      <w:r>
        <w:t>Neither dam repair nor dam removal is a recent phenomenon. What is new is their scale and complexity as well as the number of zeros on the price tag. Between 1920 and 1956, in the Klamath River drainage 22 dams were dismantled at a total cost of $3,000. Today, the removal of four dams on that same river—for jobs, security, efficiency, safety, legal compliance, and growth—will cost upwards of $200 million.</w:t>
      </w:r>
    </w:p>
    <w:p w14:paraId="7E499D56" w14:textId="77777777" w:rsidR="001572DC" w:rsidRDefault="001572DC" w:rsidP="001572DC">
      <w:r w:rsidRPr="004A6B19">
        <w:rPr>
          <w:rStyle w:val="StyleUnderline"/>
        </w:rPr>
        <w:t>Which old uneconomical dams should be improved or removed? Who pays the bill? The answers have usually come through politics. Pro-dam and anti-dam interests raise millions of dollars and press their representatives to set aside hundreds of millions more tax dollars to selectively subsidize pet dam projects</w:t>
      </w:r>
      <w:r w:rsidRPr="00FA43C2">
        <w:rPr>
          <w:rStyle w:val="StyleUnderline"/>
        </w:rPr>
        <w:t>. Other bills bail out private owners</w:t>
      </w:r>
      <w:r>
        <w:t xml:space="preserve">: A current House bill earmarks $40 million for repairs; another one sets aside $12 million for removals. </w:t>
      </w:r>
      <w:r w:rsidRPr="00C560CD">
        <w:rPr>
          <w:rStyle w:val="StyleUnderline"/>
        </w:rPr>
        <w:t>The outcome is gridlock, lawsuits, debt spending, bloated infrastructure, rising risks, dying fisheries, and sick streams.</w:t>
      </w:r>
    </w:p>
    <w:p w14:paraId="6925DDFB" w14:textId="77777777" w:rsidR="001572DC" w:rsidRDefault="001572DC" w:rsidP="001572DC">
      <w:r w:rsidRPr="00AE7F59">
        <w:rPr>
          <w:rStyle w:val="StyleUnderline"/>
        </w:rPr>
        <w:t xml:space="preserve">Dam decisions don’t have to work that way. Rather than trust well-intentioned legislators, understaffed state agencies, harried bureaucrats, or nonscientific federal judges to decide the fate of millions of unique river structures, there’s another approach. State and federal governments should firmly set in place safety and conservation standards, allow owners to make links between the costs and benefits of existing dams, and then let market transactions bring </w:t>
      </w:r>
      <w:r w:rsidRPr="00AE7F59">
        <w:rPr>
          <w:rStyle w:val="Emphasis"/>
        </w:rPr>
        <w:t>health, equity, and efficiency to U.S. watersheds</w:t>
      </w:r>
      <w:r w:rsidRPr="00AE7F59">
        <w:rPr>
          <w:rStyle w:val="StyleUnderline"/>
        </w:rPr>
        <w:t>.</w:t>
      </w:r>
      <w:r>
        <w:t xml:space="preserve"> </w:t>
      </w:r>
      <w:r w:rsidRPr="007E4477">
        <w:rPr>
          <w:rStyle w:val="StyleUnderline"/>
        </w:rPr>
        <w:t>Social welfare, economic diversity, and ecological capital would all improve through a cap-and-trade system for water infrastructure. This system would allow mitigation and offsets from the vast stockpile of existing dams while</w:t>
      </w:r>
      <w:r>
        <w:t xml:space="preserve"> improving the quality of, or </w:t>
      </w:r>
      <w:r w:rsidRPr="007E4477">
        <w:rPr>
          <w:rStyle w:val="StyleUnderline"/>
        </w:rPr>
        <w:t>doing away with the need for, new dam construction</w:t>
      </w:r>
      <w:r>
        <w:t>.</w:t>
      </w:r>
    </w:p>
    <w:p w14:paraId="6CC1DC31" w14:textId="77777777" w:rsidR="001572DC" w:rsidRDefault="001572DC" w:rsidP="001572DC"/>
    <w:p w14:paraId="64294739" w14:textId="77777777" w:rsidR="00A82E89" w:rsidRDefault="00A82E89" w:rsidP="00A82E89">
      <w:pPr>
        <w:pStyle w:val="Heading3"/>
      </w:pPr>
      <w:r>
        <w:t xml:space="preserve">2ac Legal Authorization Key </w:t>
      </w:r>
    </w:p>
    <w:p w14:paraId="1E9E46A0" w14:textId="77777777" w:rsidR="00A82E89" w:rsidRDefault="00A82E89" w:rsidP="00A82E89"/>
    <w:p w14:paraId="390837B3" w14:textId="77777777" w:rsidR="00A82E89" w:rsidRDefault="00A82E89" w:rsidP="00A82E89">
      <w:pPr>
        <w:pStyle w:val="Heading4"/>
      </w:pPr>
      <w:r>
        <w:t xml:space="preserve">Clear </w:t>
      </w:r>
      <w:r w:rsidRPr="00A82E89">
        <w:rPr>
          <w:u w:val="single"/>
        </w:rPr>
        <w:t>legal authorization</w:t>
      </w:r>
      <w:r>
        <w:t xml:space="preserve"> is key to effective dam trading system</w:t>
      </w:r>
    </w:p>
    <w:p w14:paraId="0B4DA420" w14:textId="77777777" w:rsidR="00A82E89" w:rsidRDefault="00A82E89" w:rsidP="00A82E89">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3C9E07C9" w14:textId="77777777" w:rsidR="00A82E89" w:rsidRDefault="00A82E89" w:rsidP="00A82E89">
      <w:r>
        <w:t>1. Authorization</w:t>
      </w:r>
    </w:p>
    <w:p w14:paraId="159D91A6" w14:textId="77777777" w:rsidR="00A82E89" w:rsidRDefault="00A82E89" w:rsidP="00A82E89">
      <w:r>
        <w:t xml:space="preserve">Perhaps </w:t>
      </w:r>
      <w:r w:rsidRPr="00525A8D">
        <w:rPr>
          <w:rStyle w:val="StyleUnderline"/>
        </w:rPr>
        <w:t xml:space="preserve">the clearest bar to an environmental trading system is the absence of </w:t>
      </w:r>
      <w:r w:rsidRPr="00525A8D">
        <w:rPr>
          <w:rStyle w:val="Emphasis"/>
        </w:rPr>
        <w:t>legal authorization</w:t>
      </w:r>
      <w:r w:rsidRPr="00525A8D">
        <w:rPr>
          <w:rStyle w:val="StyleUnderline"/>
        </w:rPr>
        <w:t xml:space="preserve"> to engage in trading</w:t>
      </w:r>
      <w:r>
        <w:t xml:space="preserve">. </w:t>
      </w:r>
      <w:r w:rsidRPr="00525A8D">
        <w:rPr>
          <w:rStyle w:val="StyleUnderline"/>
        </w:rPr>
        <w:t xml:space="preserve">Almost any trading system will be implemented by government agencies, and those agencies only can </w:t>
      </w:r>
      <w:r w:rsidRPr="00697B16">
        <w:rPr>
          <w:rStyle w:val="Emphasis"/>
        </w:rPr>
        <w:t>use the regulatory tools given unto them by law</w:t>
      </w:r>
      <w:r w:rsidRPr="00525A8D">
        <w:rPr>
          <w:rStyle w:val="StyleUnderline"/>
        </w:rPr>
        <w:t>.</w:t>
      </w:r>
      <w:r>
        <w:t xml:space="preserve"> </w:t>
      </w:r>
      <w:r w:rsidRPr="00697B16">
        <w:rPr>
          <w:rStyle w:val="StyleUnderline"/>
        </w:rPr>
        <w:t xml:space="preserve">That might seem like a rather obvious point, but it remains an important one; in recent years, EPA has lost court cases because judges were convinced that the agency's trading systems were contrary to governing statutes. </w:t>
      </w:r>
      <w:r>
        <w:t>290</w:t>
      </w:r>
    </w:p>
    <w:p w14:paraId="58E948CC" w14:textId="77777777" w:rsidR="00A82E89" w:rsidRDefault="00A82E89" w:rsidP="00A82E89">
      <w:r>
        <w:t xml:space="preserve">For dams, which are often embedded in complex legal webs constructed without any thought of trading, this lesson might seem daunting. Nevertheless, there are few general prohibitions to trading in those laws. Instead, </w:t>
      </w:r>
      <w:r w:rsidRPr="00525A8D">
        <w:rPr>
          <w:rStyle w:val="StyleUnderline"/>
        </w:rPr>
        <w:t>many existing provisions and established practices could provide foundations for increased use of dam trading</w:t>
      </w:r>
      <w:r>
        <w:t xml:space="preserve">. The Federal Power Act's mandate for license approvals to comport with "comprehensive plans" provides an obvious foundation for the planning that would precede development of trading systems. 291 Similarly, FERC's established, and occasionally used, practice of consolidating multiple licensing proceedings would provide an opportunity for more systemic decision-making. 292 Indeed, on future licenses, FERC could draw upon another existing practice, including reopener clauses in licenses, to align the timing of licensing proceedings throughout a river basin. 293 FERC already allows off-site mitigation, and extending that practice to encompass dam-removal mitigation banks also would be a logical next step. 294 For state-regulated dams, the potential toolbox is even larger. And we have not uncovered any </w:t>
      </w:r>
      <w:proofErr w:type="gramStart"/>
      <w:r>
        <w:t>state  [</w:t>
      </w:r>
      <w:proofErr w:type="gramEnd"/>
      <w:r>
        <w:t>*1091]  laws that would preclude state-regulated dam owners from participating in trading systems.</w:t>
      </w:r>
    </w:p>
    <w:p w14:paraId="089A9C7E" w14:textId="77777777" w:rsidR="00A82E89" w:rsidRDefault="00A82E89" w:rsidP="00A82E89">
      <w:r w:rsidRPr="00525A8D">
        <w:rPr>
          <w:rStyle w:val="StyleUnderline"/>
        </w:rPr>
        <w:t>The greatest complexities would likely arise with congressionally authorized, federally owned dams. If Congress has authorized the creation of a dam for a specific purpose, then additional congressional action might be necessary to authorize that same dam's removal.</w:t>
      </w:r>
      <w:r>
        <w:t xml:space="preserve"> 295 But </w:t>
      </w:r>
      <w:r w:rsidRPr="00577119">
        <w:rPr>
          <w:rStyle w:val="StyleUnderline"/>
        </w:rPr>
        <w:t xml:space="preserve">even that limitation </w:t>
      </w:r>
      <w:r w:rsidRPr="00510091">
        <w:rPr>
          <w:rStyle w:val="StyleUnderline"/>
        </w:rPr>
        <w:t xml:space="preserve">would not preclude the inclusion of federally owned dams in a trading scheme, for federal dam managers could still compensate for the impacts of their dams by </w:t>
      </w:r>
      <w:r w:rsidRPr="00510091">
        <w:rPr>
          <w:rStyle w:val="Emphasis"/>
        </w:rPr>
        <w:t>funding removals of other dams</w:t>
      </w:r>
      <w:r w:rsidRPr="00510091">
        <w:rPr>
          <w:rStyle w:val="StyleUnderline"/>
        </w:rPr>
        <w:t xml:space="preserve"> in other locations</w:t>
      </w:r>
      <w:r>
        <w:t xml:space="preserve">. 296 In fact, </w:t>
      </w:r>
      <w:r w:rsidRPr="00510091">
        <w:rPr>
          <w:rStyle w:val="StyleUnderline"/>
        </w:rPr>
        <w:t xml:space="preserve">given the scale of the impacts caused by federal dams, those </w:t>
      </w:r>
      <w:r w:rsidRPr="00510091">
        <w:rPr>
          <w:rStyle w:val="Emphasis"/>
        </w:rPr>
        <w:t>federal agencies could become major buyers</w:t>
      </w:r>
      <w:r>
        <w:t>. 297</w:t>
      </w:r>
    </w:p>
    <w:p w14:paraId="2E725435" w14:textId="77777777" w:rsidR="00A82E89" w:rsidRDefault="00A82E89" w:rsidP="00A82E89"/>
    <w:p w14:paraId="73154533" w14:textId="77777777" w:rsidR="00AC18A5" w:rsidRDefault="00AC18A5" w:rsidP="00AC18A5">
      <w:pPr>
        <w:pStyle w:val="Heading3"/>
      </w:pPr>
      <w:r>
        <w:t>2ac Cap Key to Successful Dam Trading</w:t>
      </w:r>
    </w:p>
    <w:p w14:paraId="120CAE77" w14:textId="77777777" w:rsidR="00960262" w:rsidRDefault="00960262" w:rsidP="00AC18A5"/>
    <w:p w14:paraId="0B8DC54E" w14:textId="77777777" w:rsidR="00AC18A5" w:rsidRDefault="00356FBE" w:rsidP="00356FBE">
      <w:pPr>
        <w:pStyle w:val="Heading4"/>
      </w:pPr>
      <w:r>
        <w:t>***Note when prepping file --- a version of this ev is also in one version of the 1ac Solvency</w:t>
      </w:r>
    </w:p>
    <w:p w14:paraId="58D6EC0B" w14:textId="77777777" w:rsidR="008866A7" w:rsidRPr="008866A7" w:rsidRDefault="008866A7" w:rsidP="008866A7"/>
    <w:p w14:paraId="482A505E" w14:textId="77777777" w:rsidR="008866A7" w:rsidRPr="00784C57" w:rsidRDefault="008866A7" w:rsidP="008866A7">
      <w:pPr>
        <w:pStyle w:val="Heading4"/>
      </w:pPr>
      <w:r>
        <w:t xml:space="preserve">The </w:t>
      </w:r>
      <w:r>
        <w:rPr>
          <w:u w:val="single"/>
        </w:rPr>
        <w:t>regulation</w:t>
      </w:r>
      <w:r>
        <w:t xml:space="preserve"> mandated by the plan is critical to ensure an effective dam trading system</w:t>
      </w:r>
    </w:p>
    <w:p w14:paraId="1A59EEFB" w14:textId="77777777" w:rsidR="008866A7" w:rsidRDefault="008866A7" w:rsidP="008866A7">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0731DBF1" w14:textId="77777777" w:rsidR="008866A7" w:rsidRDefault="008866A7" w:rsidP="008866A7">
      <w:r>
        <w:t>b. Regulatory Leverage</w:t>
      </w:r>
    </w:p>
    <w:p w14:paraId="1ECF6E57" w14:textId="77777777" w:rsidR="008866A7" w:rsidRDefault="008866A7" w:rsidP="008866A7">
      <w:r>
        <w:t xml:space="preserve">While high stakes and disparities in value are necessary for a successful trading regime, they are by no means sufficient. Potential </w:t>
      </w:r>
      <w:r w:rsidRPr="00366796">
        <w:rPr>
          <w:rStyle w:val="StyleUnderline"/>
        </w:rPr>
        <w:t xml:space="preserve">traders will generally need additional incentives for participation, and those incentives generally come from some combination of </w:t>
      </w:r>
      <w:r w:rsidRPr="00366796">
        <w:rPr>
          <w:rStyle w:val="Emphasis"/>
        </w:rPr>
        <w:t>regulatory sticks</w:t>
      </w:r>
      <w:r w:rsidRPr="00366796">
        <w:rPr>
          <w:rStyle w:val="StyleUnderline"/>
        </w:rPr>
        <w:t xml:space="preserve"> and financial carrots</w:t>
      </w:r>
      <w:r>
        <w:t xml:space="preserve">. With dams, </w:t>
      </w:r>
      <w:r w:rsidRPr="00090243">
        <w:rPr>
          <w:rStyle w:val="StyleUnderline"/>
        </w:rPr>
        <w:t>some of those sticks and carrots exist, but the resulting incentives are mixed and uneven</w:t>
      </w:r>
      <w:r>
        <w:t>.</w:t>
      </w:r>
    </w:p>
    <w:p w14:paraId="16C8C584" w14:textId="77777777" w:rsidR="008866A7" w:rsidRDefault="008866A7" w:rsidP="008866A7">
      <w:r>
        <w:t xml:space="preserve">The importance of carrots and sticks arises from a simple problem: Often </w:t>
      </w:r>
      <w:r w:rsidRPr="00090243">
        <w:rPr>
          <w:rStyle w:val="StyleUnderline"/>
        </w:rPr>
        <w:t xml:space="preserve">an activity that has high costs for society as a whole does not have high costs for the people actually engaged in that activity, usually because the actors are able to </w:t>
      </w:r>
      <w:r w:rsidRPr="00090243">
        <w:rPr>
          <w:rStyle w:val="Emphasis"/>
        </w:rPr>
        <w:t>externalize those costs</w:t>
      </w:r>
      <w:r>
        <w:t xml:space="preserve">. Until those costs become the focus of either regulatory limitations, positive financial incentives, or both, the actors will have little reason to participate in a trading scheme. That simple principle explains why </w:t>
      </w:r>
      <w:r w:rsidRPr="000B60C3">
        <w:rPr>
          <w:rStyle w:val="StyleUnderline"/>
        </w:rPr>
        <w:t xml:space="preserve">a </w:t>
      </w:r>
      <w:r w:rsidRPr="008D0FCC">
        <w:rPr>
          <w:rStyle w:val="Emphasis"/>
        </w:rPr>
        <w:t>regulatory cap is a key element</w:t>
      </w:r>
      <w:r w:rsidRPr="000B60C3">
        <w:rPr>
          <w:rStyle w:val="StyleUnderline"/>
        </w:rPr>
        <w:t xml:space="preserve"> of most environmental trading schemes: it is the simplest</w:t>
      </w:r>
      <w:r>
        <w:t xml:space="preserve">, though by no means the only, </w:t>
      </w:r>
      <w:r w:rsidRPr="000B60C3">
        <w:rPr>
          <w:rStyle w:val="StyleUnderline"/>
        </w:rPr>
        <w:t>way of creating that regulatory push</w:t>
      </w:r>
      <w:r>
        <w:t>.</w:t>
      </w:r>
    </w:p>
    <w:p w14:paraId="2F4E1E7D" w14:textId="77777777" w:rsidR="008866A7" w:rsidRDefault="008866A7" w:rsidP="008866A7">
      <w:r w:rsidRPr="008D0FCC">
        <w:rPr>
          <w:rStyle w:val="StyleUnderline"/>
        </w:rPr>
        <w:t xml:space="preserve">Dam management is by no means immune from this need for incentives. A high-environmental-impact, low-value, non-powered dam might seem like an optimal candidate for participation in a trading scheme designed to encourage upgrades or removals. But </w:t>
      </w:r>
      <w:r w:rsidRPr="008D0FCC">
        <w:rPr>
          <w:rStyle w:val="Emphasis"/>
        </w:rPr>
        <w:t>if the dam's owner does not bear the cost of those environmental impacts</w:t>
      </w:r>
      <w:r>
        <w:t xml:space="preserve">, his </w:t>
      </w:r>
      <w:r w:rsidRPr="008D0FCC">
        <w:rPr>
          <w:rStyle w:val="Emphasis"/>
        </w:rPr>
        <w:t>participation in a trading scheme is unlikely</w:t>
      </w:r>
      <w:r>
        <w:t xml:space="preserve">. 307 </w:t>
      </w:r>
      <w:r w:rsidRPr="008D0FCC">
        <w:rPr>
          <w:rStyle w:val="StyleUnderline"/>
        </w:rPr>
        <w:t xml:space="preserve">The incentives are even lower if the dam owner </w:t>
      </w:r>
      <w:proofErr w:type="gramStart"/>
      <w:r w:rsidRPr="008D0FCC">
        <w:rPr>
          <w:rStyle w:val="StyleUnderline"/>
        </w:rPr>
        <w:t>faces</w:t>
      </w:r>
      <w:r>
        <w:t xml:space="preserve">  [</w:t>
      </w:r>
      <w:proofErr w:type="gramEnd"/>
      <w:r>
        <w:t xml:space="preserve">*1094]  </w:t>
      </w:r>
      <w:r w:rsidRPr="008D0FCC">
        <w:rPr>
          <w:rStyle w:val="StyleUnderline"/>
        </w:rPr>
        <w:t xml:space="preserve">no safety-related </w:t>
      </w:r>
      <w:r w:rsidRPr="008D0FCC">
        <w:rPr>
          <w:rStyle w:val="Emphasis"/>
        </w:rPr>
        <w:t>obligations</w:t>
      </w:r>
      <w:r>
        <w:t xml:space="preserve">, does not pay to insure the dam, and (as is entirely plausible in some states) does not even need to provide public information about the dam. 308 For that reason, </w:t>
      </w:r>
      <w:r w:rsidRPr="00B059EF">
        <w:rPr>
          <w:rStyle w:val="StyleUnderline"/>
        </w:rPr>
        <w:t xml:space="preserve">some </w:t>
      </w:r>
      <w:r w:rsidRPr="00B059EF">
        <w:rPr>
          <w:rStyle w:val="Emphasis"/>
        </w:rPr>
        <w:t xml:space="preserve">regulatory </w:t>
      </w:r>
      <w:r w:rsidRPr="00C96106">
        <w:rPr>
          <w:rStyle w:val="Emphasis"/>
        </w:rPr>
        <w:t>compulsion for dam owners</w:t>
      </w:r>
      <w:r w:rsidRPr="00B059EF">
        <w:rPr>
          <w:rStyle w:val="StyleUnderline"/>
        </w:rPr>
        <w:t xml:space="preserve"> to internalize the negative impacts of their dams is a </w:t>
      </w:r>
      <w:r w:rsidRPr="008D0FCC">
        <w:rPr>
          <w:rStyle w:val="Emphasis"/>
        </w:rPr>
        <w:t>key element of a successful trading scheme</w:t>
      </w:r>
      <w:r>
        <w:t>. 309</w:t>
      </w:r>
    </w:p>
    <w:p w14:paraId="62F46A77" w14:textId="77777777" w:rsidR="008866A7" w:rsidRDefault="008866A7" w:rsidP="008866A7">
      <w:r w:rsidRPr="00094907">
        <w:rPr>
          <w:rStyle w:val="StyleUnderline"/>
        </w:rPr>
        <w:t>Existing dam law does an uneven job of providing those incentives.</w:t>
      </w:r>
      <w:r>
        <w:t xml:space="preserve"> </w:t>
      </w:r>
      <w:r w:rsidRPr="00094907">
        <w:rPr>
          <w:rStyle w:val="StyleUnderline"/>
        </w:rPr>
        <w:t xml:space="preserve">No federal or state law creates an </w:t>
      </w:r>
      <w:r w:rsidRPr="00094907">
        <w:rPr>
          <w:rStyle w:val="Emphasis"/>
        </w:rPr>
        <w:t>overall cap on any of the environmental impacts of dams</w:t>
      </w:r>
      <w:r w:rsidRPr="00094907">
        <w:rPr>
          <w:rStyle w:val="StyleUnderline"/>
        </w:rPr>
        <w:t xml:space="preserve">, and </w:t>
      </w:r>
      <w:r w:rsidRPr="003A5695">
        <w:rPr>
          <w:rStyle w:val="Emphasis"/>
        </w:rPr>
        <w:t>environmental limits</w:t>
      </w:r>
      <w:r w:rsidRPr="00094907">
        <w:rPr>
          <w:rStyle w:val="StyleUnderline"/>
        </w:rPr>
        <w:t xml:space="preserve"> instead derive from a patchwork of legal obligations.</w:t>
      </w:r>
      <w:r>
        <w:t xml:space="preserve"> </w:t>
      </w:r>
      <w:r w:rsidRPr="0059668A">
        <w:t xml:space="preserve">Those obligations are strongest during FERC relicensing processes, when the combination of extensive procedural requirements and multiple environmental law levers creates a powerful incentive for dam owners to consider whether continued operation of a dam really is worthwhile. </w:t>
      </w:r>
      <w:r>
        <w:t xml:space="preserve">310 </w:t>
      </w:r>
      <w:r w:rsidRPr="0059668A">
        <w:t>But</w:t>
      </w:r>
      <w:r>
        <w:t xml:space="preserve"> even </w:t>
      </w:r>
      <w:r w:rsidRPr="0059668A">
        <w:rPr>
          <w:rStyle w:val="StyleUnderline"/>
        </w:rPr>
        <w:t xml:space="preserve">the FERC process contains countervailing incentives, including a </w:t>
      </w:r>
      <w:r w:rsidRPr="0059668A">
        <w:rPr>
          <w:rStyle w:val="Emphasis"/>
        </w:rPr>
        <w:t>default preference toward preserving dams</w:t>
      </w:r>
      <w:r>
        <w:t xml:space="preserve">, and </w:t>
      </w:r>
      <w:r w:rsidRPr="00014FF8">
        <w:rPr>
          <w:rStyle w:val="StyleUnderline"/>
        </w:rPr>
        <w:t>FERC</w:t>
      </w:r>
      <w:r>
        <w:t xml:space="preserve"> itself </w:t>
      </w:r>
      <w:r w:rsidRPr="00014FF8">
        <w:rPr>
          <w:rStyle w:val="StyleUnderline"/>
        </w:rPr>
        <w:t>has been reluctant to actually order dam removals</w:t>
      </w:r>
      <w:r>
        <w:t xml:space="preserve">. 311 </w:t>
      </w:r>
      <w:r w:rsidRPr="00F901A3">
        <w:rPr>
          <w:rStyle w:val="StyleUnderline"/>
        </w:rPr>
        <w:t xml:space="preserve">Recent congressional changes have been designed primarily to </w:t>
      </w:r>
      <w:r w:rsidRPr="00F901A3">
        <w:rPr>
          <w:rStyle w:val="Emphasis"/>
        </w:rPr>
        <w:t>weaken regulatory leverage over dams</w:t>
      </w:r>
      <w:r w:rsidRPr="00F901A3">
        <w:rPr>
          <w:rStyle w:val="StyleUnderline"/>
        </w:rPr>
        <w:t>, and those changes undermine dam owners' incentives to account for their projects' negative effects.</w:t>
      </w:r>
      <w:r>
        <w:t xml:space="preserve"> 312 </w:t>
      </w:r>
      <w:r w:rsidRPr="00446169">
        <w:rPr>
          <w:rStyle w:val="StyleUnderline"/>
        </w:rPr>
        <w:t>In the long periods between licensing processes, the incentives toward maintaining the status quo are even more powerful.</w:t>
      </w:r>
      <w:r>
        <w:t xml:space="preserve"> 313 Unless FERC or another regulatory agency invokes a "reopener" clause and reconsiders license terms, dam owners are largely exempt from regulatory reexamination during those long interim periods. 314 Consequently, </w:t>
      </w:r>
      <w:r w:rsidRPr="00446169">
        <w:rPr>
          <w:rStyle w:val="StyleUnderline"/>
        </w:rPr>
        <w:t>a set of moderately favorable incentives can exist, but</w:t>
      </w:r>
      <w:r>
        <w:t xml:space="preserve"> </w:t>
      </w:r>
      <w:r w:rsidRPr="00446169">
        <w:rPr>
          <w:rStyle w:val="Emphasis"/>
        </w:rPr>
        <w:t>only once every several decades</w:t>
      </w:r>
      <w:r>
        <w:t>.</w:t>
      </w:r>
    </w:p>
    <w:p w14:paraId="55A534E4" w14:textId="77777777" w:rsidR="008866A7" w:rsidRDefault="008866A7" w:rsidP="008866A7">
      <w:r w:rsidRPr="00446169">
        <w:rPr>
          <w:rStyle w:val="StyleUnderline"/>
        </w:rPr>
        <w:t>For federal dams that are not regulated by FERC, the incentives toward maintaining the status quo are</w:t>
      </w:r>
      <w:r>
        <w:t xml:space="preserve"> similar, if not </w:t>
      </w:r>
      <w:r w:rsidRPr="00446169">
        <w:rPr>
          <w:rStyle w:val="StyleUnderline"/>
        </w:rPr>
        <w:t>more powerful</w:t>
      </w:r>
      <w:r>
        <w:t xml:space="preserve">. </w:t>
      </w:r>
      <w:r w:rsidRPr="00446169">
        <w:rPr>
          <w:rStyle w:val="StyleUnderline"/>
        </w:rPr>
        <w:t xml:space="preserve">No relicensing process exists, and once Congress authorizes a </w:t>
      </w:r>
      <w:proofErr w:type="gramStart"/>
      <w:r w:rsidRPr="00446169">
        <w:rPr>
          <w:rStyle w:val="StyleUnderline"/>
        </w:rPr>
        <w:t>federally</w:t>
      </w:r>
      <w:r>
        <w:t xml:space="preserve">  [</w:t>
      </w:r>
      <w:proofErr w:type="gramEnd"/>
      <w:r>
        <w:t xml:space="preserve">*1095]  </w:t>
      </w:r>
      <w:r w:rsidRPr="00446169">
        <w:rPr>
          <w:rStyle w:val="StyleUnderline"/>
        </w:rPr>
        <w:t>owned dam, the default presumption is that it will remain in place</w:t>
      </w:r>
      <w:r>
        <w:t xml:space="preserve">. 315 Indeed, making significant changes to dam operations might actually be precluded by the dam's authorizing legislation. 316 Nor does any statute prescribe a process for concurrently evaluating the status of multiple dams, and therefore considering how multi-dam systems might be realigned. That does not mean that federal dams, once built, are exempt from regulatory oversight. Perhaps most importantly, dam operations remain subject to the ESA, and consultation processes may lead to significant new constraints. 317 But </w:t>
      </w:r>
      <w:r w:rsidRPr="00692049">
        <w:rPr>
          <w:rStyle w:val="StyleUnderline"/>
        </w:rPr>
        <w:t>both procedural and substantive levers for reconsidering dam operations are significantly weaker than they are for FERC-regulated dams</w:t>
      </w:r>
      <w:r>
        <w:t>.</w:t>
      </w:r>
    </w:p>
    <w:p w14:paraId="3DEAEA9E" w14:textId="77777777" w:rsidR="008866A7" w:rsidRDefault="008866A7" w:rsidP="008866A7">
      <w:r w:rsidRPr="00303937">
        <w:rPr>
          <w:rStyle w:val="StyleUnderline"/>
        </w:rPr>
        <w:t>For state-regulated dams, those levers are generally weakest of all</w:t>
      </w:r>
      <w:r>
        <w:t xml:space="preserve">. As discussed above, </w:t>
      </w:r>
      <w:r w:rsidRPr="00303937">
        <w:rPr>
          <w:rStyle w:val="StyleUnderline"/>
        </w:rPr>
        <w:t>few states have any procedural requirement for re-examining the environmental impacts of existing dams</w:t>
      </w:r>
      <w:r>
        <w:t xml:space="preserve"> - unless someone proposes to make a change to the dam. 318 In many states, substantive environmental constraints on those operations are similarly sparse; while a few states have potentially important environmental requirements for existing dams, in many those dams' environmental impacts are largely unregulated. 319 Safety regulation could be a substitute incentive, but in many states, that regulation exists largely on paper. 320 That does not mean state dam owners are entirely immune to legal leverage. Even absent coverage under regulatory programs, the potential tort liability associated with a failing dam might be incentive enough for a landowner to take some action. 321 The willingness of government agencies and environmental groups to pay for dam removal also provides an important lever, though one limited by the sizes of government and private purses. 322 But </w:t>
      </w:r>
      <w:r w:rsidRPr="00303937">
        <w:rPr>
          <w:rStyle w:val="StyleUnderline"/>
        </w:rPr>
        <w:t xml:space="preserve">the reality in many states is </w:t>
      </w:r>
      <w:proofErr w:type="gramStart"/>
      <w:r w:rsidRPr="00303937">
        <w:rPr>
          <w:rStyle w:val="StyleUnderline"/>
        </w:rPr>
        <w:t>that</w:t>
      </w:r>
      <w:r>
        <w:t xml:space="preserve">  [</w:t>
      </w:r>
      <w:proofErr w:type="gramEnd"/>
      <w:r>
        <w:t xml:space="preserve">*1096]  </w:t>
      </w:r>
      <w:r w:rsidRPr="00303937">
        <w:rPr>
          <w:rStyle w:val="StyleUnderline"/>
        </w:rPr>
        <w:t>the path of least resistance, even for a dam with high environmental impacts and very little social value, is to simply leave it in place</w:t>
      </w:r>
      <w:r>
        <w:t>.</w:t>
      </w:r>
    </w:p>
    <w:p w14:paraId="7837766D" w14:textId="77777777" w:rsidR="008866A7" w:rsidRPr="00756C46" w:rsidRDefault="008866A7" w:rsidP="008866A7">
      <w:pPr>
        <w:rPr>
          <w:rStyle w:val="StyleUnderline"/>
        </w:rPr>
      </w:pPr>
      <w:r w:rsidRPr="005A105F">
        <w:rPr>
          <w:rStyle w:val="StyleUnderline"/>
        </w:rPr>
        <w:t>Incentives to upgrade dams, and add additional or new hydropower capacity, are stronger but still quite uneven</w:t>
      </w:r>
      <w:r>
        <w:t xml:space="preserve">. The potential profits from electricity sales are one incentive, particularly where renewable incentive programs elevate the price for that electricity. 323 Similarly, recent federal interest in new hydropower capacity may spur some development. 324 But we found very few legal processes designed to promote the positive externalities of hydropower. FERC, for example, does not tell its relicensing applicants, "your equipment is old and underperforming, and we won't grant this license unless you make changes to generate more hydropower." Nor do dams, or other renewable energy projects, get any special treatment through NEPA or ESA processes because of their potential benefits for air quality and climate. 325 Similarly, </w:t>
      </w:r>
      <w:r w:rsidRPr="00756C46">
        <w:rPr>
          <w:rStyle w:val="StyleUnderline"/>
        </w:rPr>
        <w:t>few</w:t>
      </w:r>
      <w:r>
        <w:t xml:space="preserve">, if any, </w:t>
      </w:r>
      <w:r w:rsidRPr="00756C46">
        <w:rPr>
          <w:rStyle w:val="StyleUnderline"/>
        </w:rPr>
        <w:t>states have programs designed to identify promising locations for new hydropower installations or upgrades</w:t>
      </w:r>
      <w:r>
        <w:t xml:space="preserve">. 326 </w:t>
      </w:r>
      <w:r w:rsidRPr="00756C46">
        <w:rPr>
          <w:rStyle w:val="StyleUnderline"/>
        </w:rPr>
        <w:t>Consequently, dam owners' easiest course of action is often to preserve not just the environmental but also the energy status quo.</w:t>
      </w:r>
    </w:p>
    <w:p w14:paraId="02C73B4C" w14:textId="77777777" w:rsidR="008866A7" w:rsidRDefault="008866A7" w:rsidP="008866A7">
      <w:r w:rsidRPr="00784C57">
        <w:rPr>
          <w:rStyle w:val="StyleUnderline"/>
        </w:rPr>
        <w:t xml:space="preserve">The consequence of these </w:t>
      </w:r>
      <w:r w:rsidRPr="001F2980">
        <w:rPr>
          <w:rStyle w:val="Emphasis"/>
        </w:rPr>
        <w:t>uneven incentives</w:t>
      </w:r>
      <w:r w:rsidRPr="00784C57">
        <w:rPr>
          <w:rStyle w:val="StyleUnderline"/>
        </w:rPr>
        <w:t xml:space="preserve"> is a </w:t>
      </w:r>
      <w:r w:rsidRPr="001F2980">
        <w:rPr>
          <w:rStyle w:val="Emphasis"/>
        </w:rPr>
        <w:t>fragmented regulatory terrain</w:t>
      </w:r>
      <w:r w:rsidRPr="00784C57">
        <w:rPr>
          <w:rStyle w:val="StyleUnderline"/>
        </w:rPr>
        <w:t xml:space="preserve"> only </w:t>
      </w:r>
      <w:r w:rsidRPr="00EB03DC">
        <w:rPr>
          <w:rStyle w:val="Emphasis"/>
        </w:rPr>
        <w:t>weakly conducive to trading</w:t>
      </w:r>
      <w:r>
        <w:t xml:space="preserve">. </w:t>
      </w:r>
      <w:r w:rsidRPr="00784C57">
        <w:rPr>
          <w:rStyle w:val="StyleUnderline"/>
        </w:rPr>
        <w:t>The FERC process does provide relatively strong incentives, and when the relicensing process is impending or in progress, dam owners might be particularly interested in identifying other dam removals that could serve as mitigation.</w:t>
      </w:r>
      <w:r>
        <w:t xml:space="preserve"> 327 And </w:t>
      </w:r>
      <w:r w:rsidRPr="00784C57">
        <w:rPr>
          <w:rStyle w:val="StyleUnderline"/>
        </w:rPr>
        <w:t xml:space="preserve">there might be many other dams nearby that could be part of an environmentally and economically sensible deal. But </w:t>
      </w:r>
      <w:r w:rsidRPr="008F7A88">
        <w:rPr>
          <w:rStyle w:val="Emphasis"/>
        </w:rPr>
        <w:t>without substantial</w:t>
      </w:r>
      <w:r w:rsidRPr="00784C57">
        <w:rPr>
          <w:rStyle w:val="Emphasis"/>
        </w:rPr>
        <w:t xml:space="preserve"> increases in</w:t>
      </w:r>
      <w:r>
        <w:t xml:space="preserve">, and adjustments to, </w:t>
      </w:r>
      <w:r w:rsidRPr="00784C57">
        <w:rPr>
          <w:rStyle w:val="Emphasis"/>
        </w:rPr>
        <w:t>regulatory oversight</w:t>
      </w:r>
      <w:r>
        <w:t xml:space="preserve">, </w:t>
      </w:r>
      <w:r w:rsidRPr="00EB03DC">
        <w:rPr>
          <w:rStyle w:val="StyleUnderline"/>
        </w:rPr>
        <w:t xml:space="preserve">the other dam owners will have </w:t>
      </w:r>
      <w:r w:rsidRPr="00514E64">
        <w:rPr>
          <w:rStyle w:val="Emphasis"/>
        </w:rPr>
        <w:t>little regulatory incentive to participate</w:t>
      </w:r>
      <w:r w:rsidRPr="00EB03DC">
        <w:rPr>
          <w:rStyle w:val="StyleUnderline"/>
        </w:rPr>
        <w:t xml:space="preserve"> in such deals</w:t>
      </w:r>
      <w:r>
        <w:t xml:space="preserve">, even if their dams produce little economic or societal value, and are likely to become involved only if the offering price is sufficiently high. Sometimes it may be, but both private and public funds for environmental restoration are fairly limited. Consequently, </w:t>
      </w:r>
      <w:r w:rsidRPr="00EB03DC">
        <w:rPr>
          <w:rStyle w:val="StyleUnderline"/>
        </w:rPr>
        <w:t>while the Penobscot project succeeded largely because many dams were part of the discussion, the existing regulatory system misses most opportunities for recreating that circumstance</w:t>
      </w:r>
      <w:r>
        <w:t>.</w:t>
      </w:r>
    </w:p>
    <w:p w14:paraId="303A844A" w14:textId="77777777" w:rsidR="008866A7" w:rsidRDefault="008866A7" w:rsidP="00AC18A5"/>
    <w:p w14:paraId="4FF1CEC5" w14:textId="77777777" w:rsidR="00DC4726" w:rsidRDefault="00DC4726" w:rsidP="00DC4726">
      <w:pPr>
        <w:pStyle w:val="Heading3"/>
      </w:pPr>
      <w:r>
        <w:t>2ac AT: Cap-and-Trade Fails</w:t>
      </w:r>
    </w:p>
    <w:p w14:paraId="0A963BC7" w14:textId="77777777" w:rsidR="00DC4726" w:rsidRPr="00473346" w:rsidRDefault="00DC4726" w:rsidP="00DC4726"/>
    <w:p w14:paraId="407FFD76" w14:textId="77777777" w:rsidR="00DC4726" w:rsidRDefault="00DC4726" w:rsidP="00DC4726">
      <w:pPr>
        <w:pStyle w:val="Heading4"/>
      </w:pPr>
      <w:r>
        <w:t>***Note when prepping file --- a longer version of this in the 1AC Adv Climate v2.0</w:t>
      </w:r>
    </w:p>
    <w:p w14:paraId="092B6C3D" w14:textId="77777777" w:rsidR="00DC4726" w:rsidRDefault="00DC4726" w:rsidP="00DC4726"/>
    <w:p w14:paraId="61E427DD" w14:textId="77777777" w:rsidR="00DC4726" w:rsidRPr="00A904B2" w:rsidRDefault="00DC4726" w:rsidP="00DC4726">
      <w:pPr>
        <w:pStyle w:val="Heading4"/>
      </w:pPr>
      <w:r>
        <w:t xml:space="preserve">Cap-and-trade empirically works --- will become </w:t>
      </w:r>
      <w:r>
        <w:rPr>
          <w:u w:val="single"/>
        </w:rPr>
        <w:t>more effective</w:t>
      </w:r>
      <w:r>
        <w:t xml:space="preserve"> as it evolves</w:t>
      </w:r>
    </w:p>
    <w:p w14:paraId="08DA42F9" w14:textId="77777777" w:rsidR="00DC4726" w:rsidRDefault="00DC4726" w:rsidP="00DC4726">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3847FD56" w14:textId="77777777" w:rsidR="00DC4726" w:rsidRDefault="00DC4726" w:rsidP="00DC4726">
      <w:r w:rsidRPr="00BC1548">
        <w:rPr>
          <w:rStyle w:val="StyleUnderline"/>
        </w:rPr>
        <w:t>Economic and environmental need alone will not be sufficient to ensure replication</w:t>
      </w:r>
      <w:r>
        <w:t xml:space="preserve">, however. </w:t>
      </w:r>
      <w:r w:rsidRPr="00BC1548">
        <w:rPr>
          <w:rStyle w:val="StyleUnderline"/>
        </w:rPr>
        <w:t>Law matters</w:t>
      </w:r>
      <w:r w:rsidRPr="00C649D5">
        <w:t xml:space="preserve"> as well, </w:t>
      </w:r>
      <w:r w:rsidRPr="004101D2">
        <w:rPr>
          <w:rStyle w:val="StyleUnderline"/>
        </w:rPr>
        <w:t>and</w:t>
      </w:r>
      <w:r>
        <w:t xml:space="preserve"> here, too, </w:t>
      </w:r>
      <w:r w:rsidRPr="004101D2">
        <w:rPr>
          <w:rStyle w:val="StyleUnderline"/>
        </w:rPr>
        <w:t>the Penobscot River Restoration Project shows promise as a model</w:t>
      </w:r>
      <w:r>
        <w:t xml:space="preserve">. Though it applies that concept in a novel setting, </w:t>
      </w:r>
      <w:r w:rsidRPr="004101D2">
        <w:rPr>
          <w:rStyle w:val="StyleUnderline"/>
        </w:rPr>
        <w:t>the project reflects environmental law's growing emphasis on trading systems</w:t>
      </w:r>
      <w:r>
        <w:t xml:space="preserve">. 24 </w:t>
      </w:r>
      <w:r w:rsidRPr="00DD7CCF">
        <w:rPr>
          <w:rStyle w:val="StyleUnderline"/>
        </w:rPr>
        <w:t xml:space="preserve">Such systems now pervade conventional air quality regulation, and they have assumed increasingly important roles in greenhouse gas </w:t>
      </w:r>
      <w:proofErr w:type="gramStart"/>
      <w:r w:rsidRPr="00DD7CCF">
        <w:rPr>
          <w:rStyle w:val="StyleUnderline"/>
        </w:rPr>
        <w:t>regulation,</w:t>
      </w:r>
      <w:r>
        <w:t xml:space="preserve">  [</w:t>
      </w:r>
      <w:proofErr w:type="gramEnd"/>
      <w:r>
        <w:t xml:space="preserve">*1049]  </w:t>
      </w:r>
      <w:r w:rsidRPr="00DD7CCF">
        <w:rPr>
          <w:rStyle w:val="StyleUnderline"/>
        </w:rPr>
        <w:t>wetlands protection, fisheries management, habitat protection, and a variety of other contexts.</w:t>
      </w:r>
      <w:r>
        <w:t xml:space="preserve"> 25 Within those many realms, trading systems come in a wide variety of forms. The archetypal trading system is a cap-and-trade program, 26 in which trades are numerous, trading currencies are well-developed, and transaction costs are low. But there are other programs in which governmental intervention is nearly continuous and trades resemble bartered deals more than the outputs of a functioning market. 27 In all of these contexts, </w:t>
      </w:r>
      <w:r w:rsidRPr="00142599">
        <w:rPr>
          <w:rStyle w:val="StyleUnderline"/>
        </w:rPr>
        <w:t>trading systems share key common features</w:t>
      </w:r>
      <w:r>
        <w:t xml:space="preserve">. Most importantly, they </w:t>
      </w:r>
      <w:r w:rsidRPr="004E005C">
        <w:rPr>
          <w:rStyle w:val="StyleUnderline"/>
        </w:rPr>
        <w:t>inv</w:t>
      </w:r>
      <w:r w:rsidRPr="00A72658">
        <w:rPr>
          <w:rStyle w:val="StyleUnderline"/>
        </w:rPr>
        <w:t xml:space="preserve">olve trading </w:t>
      </w:r>
      <w:r w:rsidRPr="00A72658">
        <w:rPr>
          <w:rStyle w:val="Emphasis"/>
        </w:rPr>
        <w:t>increased protection</w:t>
      </w:r>
      <w:r w:rsidRPr="00A72658">
        <w:rPr>
          <w:rStyle w:val="StyleUnderline"/>
        </w:rPr>
        <w:t xml:space="preserve"> in some times or places for increased environmental degradation at others, and they use those trades as means to provide </w:t>
      </w:r>
      <w:r w:rsidRPr="00A72658">
        <w:rPr>
          <w:rStyle w:val="Emphasis"/>
        </w:rPr>
        <w:t>greater flexibility</w:t>
      </w:r>
      <w:r w:rsidRPr="00A72658">
        <w:rPr>
          <w:rStyle w:val="StyleUnderline"/>
        </w:rPr>
        <w:t xml:space="preserve"> and economic efficiency</w:t>
      </w:r>
      <w:r>
        <w:t xml:space="preserve">. 28 </w:t>
      </w:r>
      <w:r w:rsidRPr="00A72658">
        <w:t>They also have spawned an extraordinary volume of legal and economic research, and, in some circles, have become almost synonymous with regulatory innovation.</w:t>
      </w:r>
      <w:r>
        <w:t xml:space="preserve"> 29 Indeed, some prominent commentators argue that </w:t>
      </w:r>
      <w:r w:rsidRPr="00A72658">
        <w:rPr>
          <w:rStyle w:val="StyleUnderline"/>
        </w:rPr>
        <w:t xml:space="preserve">trading systems are the economically and democratically </w:t>
      </w:r>
      <w:r w:rsidRPr="00A72658">
        <w:rPr>
          <w:rStyle w:val="Emphasis"/>
        </w:rPr>
        <w:t>optimal mode of regulation</w:t>
      </w:r>
      <w:r>
        <w:t xml:space="preserve">, </w:t>
      </w:r>
      <w:r w:rsidRPr="00C35CE0">
        <w:rPr>
          <w:rStyle w:val="StyleUnderline"/>
        </w:rPr>
        <w:t>and</w:t>
      </w:r>
      <w:r>
        <w:t xml:space="preserve"> therefore </w:t>
      </w:r>
      <w:r w:rsidRPr="00C35CE0">
        <w:t xml:space="preserve">should be the </w:t>
      </w:r>
      <w:r w:rsidRPr="00C35CE0">
        <w:rPr>
          <w:rStyle w:val="Emphasis"/>
        </w:rPr>
        <w:t>central regulatory instrument of environmental law</w:t>
      </w:r>
      <w:r>
        <w:t xml:space="preserve">. 30 Dams, then, might seem like the logical next frontier, and the Penobscot project, with its impressive balance of </w:t>
      </w:r>
      <w:proofErr w:type="gramStart"/>
      <w:r>
        <w:t>environmental  [</w:t>
      </w:r>
      <w:proofErr w:type="gramEnd"/>
      <w:r>
        <w:t>*1050]  improvement and sustained energy production, would seem to exemplify the possibilities. 31</w:t>
      </w:r>
    </w:p>
    <w:p w14:paraId="3CCE8C88" w14:textId="77777777" w:rsidR="00DC4726" w:rsidRDefault="00DC4726" w:rsidP="00DC4726">
      <w:r>
        <w:t>Environmental law's forty-year experiment with trading systems, however, demonstrates that applying trading concepts in this context would not be simple. While trading systems have succeeded in some contexts, in others their track record is quite mixed. 32 Many theoretical and empirical critiques of trading systems have helped explain their uneven record. 33 The history of environmental trading systems therefore provides grounds for caution, and the cautionary tale clearly applies to dams. The complexities of dams, and the rivers they occupy, will probably never allow for anything akin to the high-volume, low-transaction-cost markets that exist for things like carbon or sulfur dioxide emissions. Even more barter-like systems will be challenging to create. 34</w:t>
      </w:r>
    </w:p>
    <w:p w14:paraId="5AF21166" w14:textId="77777777" w:rsidR="00DC4726" w:rsidRDefault="00DC4726" w:rsidP="00DC4726">
      <w:r>
        <w:t xml:space="preserve">But that cautionary note should not end the inquiry. A third lesson of </w:t>
      </w:r>
      <w:r w:rsidRPr="005C404E">
        <w:rPr>
          <w:rStyle w:val="StyleUnderline"/>
        </w:rPr>
        <w:t>environmental trading systems</w:t>
      </w:r>
      <w:r>
        <w:t xml:space="preserve"> is that they </w:t>
      </w:r>
      <w:r w:rsidRPr="003F78C2">
        <w:rPr>
          <w:rStyle w:val="StyleUnderline"/>
        </w:rPr>
        <w:t>can</w:t>
      </w:r>
      <w:r w:rsidRPr="005C404E">
        <w:rPr>
          <w:rStyle w:val="StyleUnderline"/>
        </w:rPr>
        <w:t xml:space="preserve"> be functional, and useful, even where they never will approach an economist's ideal market</w:t>
      </w:r>
      <w:r>
        <w:t xml:space="preserve">. </w:t>
      </w:r>
      <w:r w:rsidRPr="005C404E">
        <w:rPr>
          <w:rStyle w:val="StyleUnderline"/>
        </w:rPr>
        <w:t xml:space="preserve">Trading systems also can </w:t>
      </w:r>
      <w:r w:rsidRPr="005C404E">
        <w:rPr>
          <w:rStyle w:val="Emphasis"/>
        </w:rPr>
        <w:t>become more effective</w:t>
      </w:r>
      <w:r w:rsidRPr="005C404E">
        <w:rPr>
          <w:rStyle w:val="StyleUnderline"/>
        </w:rPr>
        <w:t xml:space="preserve"> as both </w:t>
      </w:r>
      <w:r w:rsidRPr="005C404E">
        <w:rPr>
          <w:rStyle w:val="Emphasis"/>
        </w:rPr>
        <w:t>regulators and the regulated learn and adapt</w:t>
      </w:r>
      <w:r w:rsidRPr="005C404E">
        <w:rPr>
          <w:rStyle w:val="StyleUnderline"/>
        </w:rPr>
        <w:t>.</w:t>
      </w:r>
      <w:r>
        <w:t xml:space="preserve"> 35 </w:t>
      </w:r>
      <w:r w:rsidRPr="005C404E">
        <w:rPr>
          <w:rStyle w:val="StyleUnderline"/>
        </w:rPr>
        <w:t xml:space="preserve">Even in contexts that never will be optimal for trading systems, they can </w:t>
      </w:r>
      <w:r w:rsidRPr="00273863">
        <w:rPr>
          <w:rStyle w:val="Emphasis"/>
        </w:rPr>
        <w:t>succeed as components of broader regulatory regimes</w:t>
      </w:r>
      <w:r w:rsidRPr="005C404E">
        <w:rPr>
          <w:rStyle w:val="StyleUnderline"/>
        </w:rPr>
        <w:t>.</w:t>
      </w:r>
      <w:r>
        <w:t xml:space="preserve"> 36 These possibilities inform our core conclusions, which are that </w:t>
      </w:r>
      <w:r w:rsidRPr="00273863">
        <w:rPr>
          <w:rStyle w:val="StyleUnderline"/>
        </w:rPr>
        <w:t xml:space="preserve">more dam trading should </w:t>
      </w:r>
      <w:proofErr w:type="gramStart"/>
      <w:r w:rsidRPr="00273863">
        <w:rPr>
          <w:rStyle w:val="StyleUnderline"/>
        </w:rPr>
        <w:t>occur</w:t>
      </w:r>
      <w:r>
        <w:t>;  [</w:t>
      </w:r>
      <w:proofErr w:type="gramEnd"/>
      <w:r>
        <w:t xml:space="preserve">*1051]  </w:t>
      </w:r>
      <w:r w:rsidRPr="00273863">
        <w:rPr>
          <w:rStyle w:val="StyleUnderline"/>
        </w:rPr>
        <w:t>reforms to facilitate trading should be implemented; and the process of regulatory experimentation and learning should begin</w:t>
      </w:r>
      <w:r>
        <w:t>. 37</w:t>
      </w:r>
    </w:p>
    <w:p w14:paraId="139267A6" w14:textId="77777777" w:rsidR="00DC4726" w:rsidRDefault="00DC4726" w:rsidP="00DC4726">
      <w:r>
        <w:t>This Article's analysis proceeds as follows: Part I surveys the status of dams in the United States, discussing their current and potential value, their environmental harms, and the complex legal regimes to which they are subject. That analysis underscores the need for more projects like the Penobscot, as well as the extent to which dams, which lately have lacked the legal-academic cachet of wind, solar, or fracking, remain crucially important for energy and environmental law. Part II describes the Penobscot River Restoration Project in more detail. Part III then draws on the history and literature of environmental trading systems to evaluate their potential application to dams, and to identify factors that could facilitate or discourage other projects like the Penobscot. Part IV builds on that evaluation to recommend reforms that would make dam trading a more widespread option.</w:t>
      </w:r>
    </w:p>
    <w:p w14:paraId="729F0CDD" w14:textId="77777777" w:rsidR="00DC4726" w:rsidRDefault="00DC4726" w:rsidP="00DC4726">
      <w:r>
        <w:t xml:space="preserve">In describing those reforms, and in providing a broader analysis of the possibilities for dam trading, we offer three primary contributions to the existing literature. Most importantly, </w:t>
      </w:r>
      <w:r w:rsidRPr="005C404E">
        <w:rPr>
          <w:rStyle w:val="StyleUnderline"/>
        </w:rPr>
        <w:t xml:space="preserve">we </w:t>
      </w:r>
      <w:r w:rsidRPr="00273863">
        <w:rPr>
          <w:rStyle w:val="StyleUnderline"/>
        </w:rPr>
        <w:t>identify steps that would help reconcile society's interest in reducing the massive environmental impacts of dams with its need for non-fossil fuel energy</w:t>
      </w:r>
      <w:r>
        <w:t xml:space="preserve">. While many articles have focused on the former problem, 38 and some, more recently, have considered hydropower's potential contributions to the latter goal, 39 none has provided an in-depth analysis of the extent to which these seemingly opposing goals may be legally reconciled. 40 </w:t>
      </w:r>
      <w:proofErr w:type="gramStart"/>
      <w:r>
        <w:t>Relatedly,  [</w:t>
      </w:r>
      <w:proofErr w:type="gramEnd"/>
      <w:r>
        <w:t>*1052]  this Article provides the broadest analysis of which we are aware of the legal incentive structures that drive or, more often, inhibit thoughtful management of our system of dams. Our final contribution is to provide a window into a cutting edge of environmental trading systems, which have evolved considerably since they first emerged in the 1970s and 1980s. 41 An analysis of dams illustrates both emerging possibilities and continuing challenges.</w:t>
      </w:r>
    </w:p>
    <w:p w14:paraId="5ABD7803" w14:textId="77777777" w:rsidR="00DC4726" w:rsidRDefault="00DC4726" w:rsidP="00DC4726"/>
    <w:p w14:paraId="31B20380" w14:textId="77777777" w:rsidR="00DC4726" w:rsidRPr="00740072" w:rsidRDefault="00DC4726" w:rsidP="00DC4726">
      <w:pPr>
        <w:pStyle w:val="Heading4"/>
      </w:pPr>
      <w:r>
        <w:t>Trading system can evolve to become more effective</w:t>
      </w:r>
    </w:p>
    <w:p w14:paraId="153D1B5F" w14:textId="77777777" w:rsidR="00DC4726" w:rsidRDefault="00DC4726" w:rsidP="00DC4726">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644FC521" w14:textId="77777777" w:rsidR="00DC4726" w:rsidRDefault="00DC4726" w:rsidP="00DC4726">
      <w:r>
        <w:t>A. The Evolution of Environmental Trading Systems</w:t>
      </w:r>
    </w:p>
    <w:p w14:paraId="634A76FA" w14:textId="77777777" w:rsidR="00DC4726" w:rsidRDefault="00DC4726" w:rsidP="00DC4726">
      <w:r w:rsidRPr="00E72FC3">
        <w:rPr>
          <w:rStyle w:val="StyleUnderline"/>
        </w:rPr>
        <w:t>The reforms</w:t>
      </w:r>
      <w:r>
        <w:t xml:space="preserve"> we advocate </w:t>
      </w:r>
      <w:r w:rsidRPr="00E72FC3">
        <w:rPr>
          <w:rStyle w:val="StyleUnderline"/>
        </w:rPr>
        <w:t>for dams can trace their intellectual roots to smokestacks and swamps</w:t>
      </w:r>
      <w:r>
        <w:t xml:space="preserve">. 249 Beginning </w:t>
      </w:r>
      <w:r w:rsidRPr="00E72FC3">
        <w:rPr>
          <w:rStyle w:val="StyleUnderline"/>
        </w:rPr>
        <w:t>in the early</w:t>
      </w:r>
      <w:r>
        <w:t xml:space="preserve"> 19</w:t>
      </w:r>
      <w:r w:rsidRPr="00E72FC3">
        <w:rPr>
          <w:rStyle w:val="StyleUnderline"/>
        </w:rPr>
        <w:t>70s</w:t>
      </w:r>
      <w:r>
        <w:t xml:space="preserve">, </w:t>
      </w:r>
      <w:r w:rsidRPr="00E72FC3">
        <w:rPr>
          <w:rStyle w:val="StyleUnderline"/>
        </w:rPr>
        <w:t>regulators emphasized uniform standards for all analogous sources of pollution</w:t>
      </w:r>
      <w:r>
        <w:t xml:space="preserve">. 250 But critics noted that </w:t>
      </w:r>
      <w:r w:rsidRPr="008225AF">
        <w:rPr>
          <w:rStyle w:val="StyleUnderline"/>
        </w:rPr>
        <w:t>uniform standards might be inefficient if</w:t>
      </w:r>
      <w:r>
        <w:t xml:space="preserve">, as is often the case, </w:t>
      </w:r>
      <w:r w:rsidRPr="008225AF">
        <w:rPr>
          <w:rStyle w:val="StyleUnderline"/>
        </w:rPr>
        <w:t>compliance costs differ from source to source</w:t>
      </w:r>
      <w:r>
        <w:t xml:space="preserve">. 251 </w:t>
      </w:r>
      <w:r w:rsidRPr="003959A0">
        <w:rPr>
          <w:rStyle w:val="StyleUnderline"/>
        </w:rPr>
        <w:t>If regulators</w:t>
      </w:r>
      <w:r w:rsidRPr="008F7907">
        <w:rPr>
          <w:rStyle w:val="StyleUnderline"/>
        </w:rPr>
        <w:t xml:space="preserve"> </w:t>
      </w:r>
      <w:r w:rsidRPr="00233F24">
        <w:rPr>
          <w:rStyle w:val="StyleUnderline"/>
        </w:rPr>
        <w:t>instead established overall caps on levels</w:t>
      </w:r>
      <w:r w:rsidRPr="008F7907">
        <w:rPr>
          <w:rStyle w:val="StyleUnderline"/>
        </w:rPr>
        <w:t xml:space="preserve"> of pollution, gave (or auctioned) regulated firms entitlements to pollute up to that cap, and allowed those regulated firms to trade their entitlements, the same environmental outcomes might be achieved with greater economic efficiency.</w:t>
      </w:r>
      <w:r>
        <w:t xml:space="preserve"> 252 </w:t>
      </w:r>
      <w:proofErr w:type="gramStart"/>
      <w:r>
        <w:t>Firms  [</w:t>
      </w:r>
      <w:proofErr w:type="gramEnd"/>
      <w:r>
        <w:t xml:space="preserve">*1085]  that could abate pollution more cheaply could reduce their emissions more than they otherwise would have been required to, and then could sell the "credits" created by the excess reductions to firms for which pollution abatement would be more costly. 253 </w:t>
      </w:r>
      <w:r w:rsidRPr="005A5481">
        <w:rPr>
          <w:rStyle w:val="StyleUnderline"/>
        </w:rPr>
        <w:t>Compliance burdens</w:t>
      </w:r>
      <w:r>
        <w:t xml:space="preserve">, in other words, </w:t>
      </w:r>
      <w:r w:rsidRPr="005A5481">
        <w:rPr>
          <w:rStyle w:val="StyleUnderline"/>
        </w:rPr>
        <w:t>would be allocated through trading to those firms that could shoulder those costs most cheaply.</w:t>
      </w:r>
    </w:p>
    <w:p w14:paraId="3AC3358E" w14:textId="77777777" w:rsidR="00DC4726" w:rsidRDefault="00DC4726" w:rsidP="00DC4726">
      <w:r>
        <w:t xml:space="preserve">In a relatively short time, this idea metamorphosed from a fringe critique into one of environmental law's central policy innovations. 254 Regulators tested this concept at individual facilities, allowing increases in pollution at one smokestack to be offset by reductions at another. 255 They soon expanded the concept to allow trading among different and separately owned facilities. 256 They also allowed "banking," which means allowing regulated entities to trade excess reductions of pollution in the short term for more generous allowances in the future. 257 Trading initially was quite controversial; in addition to concerns about its efficacy, many environmentalists worried that trading systems implied a normative endorsement of pollution, or the creation of "rights" to pollute. 258 But air quality trading programs became increasingly prevalent, and they also appeared to succeed. 259 </w:t>
      </w:r>
      <w:r w:rsidRPr="005A5481">
        <w:rPr>
          <w:rStyle w:val="StyleUnderline"/>
        </w:rPr>
        <w:t>Trading programs have</w:t>
      </w:r>
      <w:r>
        <w:t xml:space="preserve"> now </w:t>
      </w:r>
      <w:r w:rsidRPr="005A5481">
        <w:rPr>
          <w:rStyle w:val="StyleUnderline"/>
        </w:rPr>
        <w:t xml:space="preserve">become </w:t>
      </w:r>
      <w:r w:rsidRPr="00850A69">
        <w:rPr>
          <w:rStyle w:val="StyleUnderline"/>
        </w:rPr>
        <w:t>deeply entrenched, and broadly supported, in the field of air quality regulation, and new regulatory programs for greenhouse gas emissions often place</w:t>
      </w:r>
      <w:r w:rsidRPr="005A5481">
        <w:rPr>
          <w:rStyle w:val="StyleUnderline"/>
        </w:rPr>
        <w:t xml:space="preserve"> central reliance upon this approach</w:t>
      </w:r>
      <w:r>
        <w:t>. 260 They also have generated some of environmental law's most enduring academic debates.</w:t>
      </w:r>
    </w:p>
    <w:p w14:paraId="6DEA4F2A" w14:textId="77777777" w:rsidR="00DC4726" w:rsidRDefault="00DC4726" w:rsidP="00DC4726">
      <w:r>
        <w:t>[*1086</w:t>
      </w:r>
      <w:proofErr w:type="gramStart"/>
      <w:r>
        <w:t>]  Meanwhile</w:t>
      </w:r>
      <w:proofErr w:type="gramEnd"/>
      <w:r>
        <w:t xml:space="preserve">, </w:t>
      </w:r>
      <w:r w:rsidRPr="008F0F4E">
        <w:rPr>
          <w:rStyle w:val="StyleUnderline"/>
        </w:rPr>
        <w:t xml:space="preserve">habitat </w:t>
      </w:r>
      <w:r w:rsidRPr="00441339">
        <w:rPr>
          <w:rStyle w:val="StyleUnderline"/>
        </w:rPr>
        <w:t>protection programs</w:t>
      </w:r>
      <w:r w:rsidRPr="008F0F4E">
        <w:rPr>
          <w:rStyle w:val="StyleUnderline"/>
        </w:rPr>
        <w:t xml:space="preserve"> were evolving along a similar trajectory</w:t>
      </w:r>
      <w:r>
        <w:t xml:space="preserve">. 261 </w:t>
      </w:r>
      <w:r w:rsidRPr="008F0F4E">
        <w:rPr>
          <w:rStyle w:val="StyleUnderline"/>
        </w:rPr>
        <w:t>Offsetting</w:t>
      </w:r>
      <w:r>
        <w:t xml:space="preserve">, or "mitigating," </w:t>
      </w:r>
      <w:r w:rsidRPr="008F0F4E">
        <w:rPr>
          <w:rStyle w:val="StyleUnderline"/>
        </w:rPr>
        <w:t xml:space="preserve">habitat degradation at one place or time with environmental improvements elsewhere had a long history in </w:t>
      </w:r>
      <w:r w:rsidRPr="00441339">
        <w:rPr>
          <w:rStyle w:val="StyleUnderline"/>
        </w:rPr>
        <w:t>environmental regulation</w:t>
      </w:r>
      <w:r>
        <w:t>. With dams, for example, mitigation had been widely (and often disastrously) used for decades, and dam builders often attempted to mitigate their dams' impacts by constructing fish ladders and hatcheries. 262 But use of this approach accelerated with the emergence of CWA Section 404, which prohibits unpermitted dredging and filling of wetlands and waterways. 263</w:t>
      </w:r>
    </w:p>
    <w:p w14:paraId="50EC0281" w14:textId="77777777" w:rsidR="00DC4726" w:rsidRDefault="00DC4726" w:rsidP="00DC4726">
      <w:r>
        <w:t xml:space="preserve">The national wetlands policy implemented under section 404 is somewhat like a cap-and-trade scheme. The cap is a national policy against net loss of wetlands. 264 Pursuant to that policy, the Army Corps of Engineers, which holds primary responsibility for implementing section 404, generally requires permit applicants to avoid wetlands entirely, if possible, and to minimize any impacts that cannot be avoided. 265 For many development projects, however, some impact remains unavoidable, and stopping all of those projects has never been a politically tenable option. The Army Corps instead has turned to compensatory mitigation. 266 Sometimes that compensatory mitigation occurs through the permittee itself constructing or restoring a substitute wetland, and sometimes it occurs through the payment of fees (referred to as in-lieu fees) that support some other entity's wetland restoration work. 267 In other circumstances, private wetlands mitigation "banks" create or restore wetlands and then sell credits to future developers. </w:t>
      </w:r>
      <w:proofErr w:type="gramStart"/>
      <w:r>
        <w:t>268  [</w:t>
      </w:r>
      <w:proofErr w:type="gramEnd"/>
      <w:r>
        <w:t>*1087]  In a relatively short time, wetlands mitigation has become a billion-dollar industry. 269</w:t>
      </w:r>
    </w:p>
    <w:p w14:paraId="0928FFA2" w14:textId="77777777" w:rsidR="00DC4726" w:rsidRDefault="00DC4726" w:rsidP="00DC4726">
      <w:r>
        <w:t xml:space="preserve">While air quality and wetlands are the two most prominent examples of environmental trading systems, </w:t>
      </w:r>
      <w:r w:rsidRPr="005A5481">
        <w:rPr>
          <w:rStyle w:val="StyleUnderline"/>
        </w:rPr>
        <w:t>variations on trading concepts now pervade environmental law</w:t>
      </w:r>
      <w:r>
        <w:t xml:space="preserve">. 270 Off-site </w:t>
      </w:r>
      <w:proofErr w:type="gramStart"/>
      <w:r>
        <w:t>mitigation</w:t>
      </w:r>
      <w:proofErr w:type="gramEnd"/>
      <w:r>
        <w:t xml:space="preserve">, often involving banking, is now central to the habitat conservation planning process under section ten of the ESA. 271 Transferable fishing quotas have become increasingly popular. 272 Advocates have argued that trading systems can bring conservation into otherwise wasteful systems of water rights. 273 Many municipal governments attempt to use tradable development rights to direct urban growth toward preferred locations. 274 Though </w:t>
      </w:r>
      <w:r w:rsidRPr="004955AD">
        <w:rPr>
          <w:rStyle w:val="StyleUnderline"/>
        </w:rPr>
        <w:t>the trading systems</w:t>
      </w:r>
      <w:r>
        <w:t xml:space="preserve"> vary considerably, the common </w:t>
      </w:r>
      <w:r w:rsidRPr="004955AD">
        <w:rPr>
          <w:rStyle w:val="StyleUnderline"/>
        </w:rPr>
        <w:t>foundation</w:t>
      </w:r>
      <w:r>
        <w:t xml:space="preserve"> of nearly all of these systems </w:t>
      </w:r>
      <w:r w:rsidRPr="004955AD">
        <w:rPr>
          <w:rStyle w:val="StyleUnderline"/>
        </w:rPr>
        <w:t xml:space="preserve">is a belief that allowing regulated entities to trade increased </w:t>
      </w:r>
      <w:r w:rsidRPr="007803F1">
        <w:rPr>
          <w:rStyle w:val="StyleUnderline"/>
        </w:rPr>
        <w:t>environmental degradation in some locations for increased protection in others can be a more efficient and less intrusive way to conduct environmental regulation</w:t>
      </w:r>
      <w:r>
        <w:t>. 275</w:t>
      </w:r>
    </w:p>
    <w:p w14:paraId="04E3AB7E" w14:textId="77777777" w:rsidR="00DC4726" w:rsidRDefault="00DC4726" w:rsidP="00DC4726">
      <w:r>
        <w:t xml:space="preserve">Despite some successes, actual results have not always lived up to that theoretical promise. Wetlands mitigation provides one prominent example: for years, plenty of trading occurred, but the constructed or restored wetlands often offered poor compensation for the wetlands that had been lost. 276 In other contexts, programs have failed to get started. The United States Environmental Protection Agency ("EPA") has been promoting water quality trading systems for years, but the few programs that even exist have generated very low volumes of trading. 277 In </w:t>
      </w:r>
      <w:proofErr w:type="gramStart"/>
      <w:r>
        <w:t>others,  [</w:t>
      </w:r>
      <w:proofErr w:type="gramEnd"/>
      <w:r>
        <w:t>*1088]  a lack of post-trade monitoring makes the program difficult to evaluate. 278 And even with the programs most commonly hailed as successes, debate continues about the extent of their success, and the reasons for it. 279</w:t>
      </w:r>
    </w:p>
    <w:p w14:paraId="2D36B8BF" w14:textId="77777777" w:rsidR="00DC4726" w:rsidRDefault="00DC4726" w:rsidP="00DC4726">
      <w:r>
        <w:t>Trading also continues to generate more theoretical and normative critiques. One key objection is that trading programs far too often involve trading things that are incommensurate, with environmental protection typically on the losing end of the deal. 280 More broadly, some critics still argue that trading entrenches a market-oriented worldview, in which environmental ethics are subordinated to utilitarian calculations of profit. 281</w:t>
      </w:r>
    </w:p>
    <w:p w14:paraId="275A452A" w14:textId="77777777" w:rsidR="00DC4726" w:rsidRDefault="00DC4726" w:rsidP="00DC4726">
      <w:r>
        <w:t xml:space="preserve">Those critiques have force, but the history of trading systems offers a third key lesson: </w:t>
      </w:r>
      <w:r w:rsidRPr="003959A0">
        <w:rPr>
          <w:rStyle w:val="StyleUnderline"/>
        </w:rPr>
        <w:t xml:space="preserve">the world of environmental trading systems is not rigidly divided between successes and failures. </w:t>
      </w:r>
      <w:r w:rsidRPr="003959A0">
        <w:rPr>
          <w:rStyle w:val="Emphasis"/>
        </w:rPr>
        <w:t>Trading systems can improve</w:t>
      </w:r>
      <w:r w:rsidRPr="00707911">
        <w:t xml:space="preserve">, and perhaps </w:t>
      </w:r>
      <w:r w:rsidRPr="003959A0">
        <w:rPr>
          <w:rStyle w:val="StyleUnderline"/>
        </w:rPr>
        <w:t>the best example</w:t>
      </w:r>
      <w:r w:rsidRPr="00707911">
        <w:t xml:space="preserve"> of this improvement </w:t>
      </w:r>
      <w:r w:rsidRPr="003959A0">
        <w:rPr>
          <w:rStyle w:val="StyleUnderline"/>
        </w:rPr>
        <w:t>is the wetlands mitigation system.</w:t>
      </w:r>
      <w:r>
        <w:t xml:space="preserve"> Originally, EPA and the Army Corps of Engineers favored compensation through construction of on-site wetlands. 282 But the new wetlands often failed, in large part because their geographic isolation; a constructed wetland surrounded by shopping mall parking is unlikely to thrive. 283 In response to those failures, the Corps has moved toward systems that aggregate compensatory mitigation funds into larger accounts and use those </w:t>
      </w:r>
      <w:proofErr w:type="gramStart"/>
      <w:r>
        <w:t>funds  [</w:t>
      </w:r>
      <w:proofErr w:type="gramEnd"/>
      <w:r>
        <w:t xml:space="preserve">*1089]  to restore and protect higher-value wetlands. 284 Mitigation experts generally agree that this approach holds more promise. 285 That is just one change, of course, but the wetlands program also offers other examples, 286 and in many other contexts, </w:t>
      </w:r>
      <w:r w:rsidRPr="009518EB">
        <w:rPr>
          <w:rStyle w:val="StyleUnderline"/>
        </w:rPr>
        <w:t>trading programs can improve as participants learn from experience</w:t>
      </w:r>
      <w:r>
        <w:t>. 287</w:t>
      </w:r>
    </w:p>
    <w:p w14:paraId="4D1C2490" w14:textId="77777777" w:rsidR="00DC4726" w:rsidRPr="009518EB" w:rsidRDefault="00DC4726" w:rsidP="00DC4726">
      <w:pPr>
        <w:rPr>
          <w:rStyle w:val="StyleUnderline"/>
        </w:rPr>
      </w:pPr>
      <w:r w:rsidRPr="009518EB">
        <w:rPr>
          <w:rStyle w:val="StyleUnderline"/>
        </w:rPr>
        <w:t>For dams</w:t>
      </w:r>
      <w:r>
        <w:t xml:space="preserve">, then, </w:t>
      </w:r>
      <w:r w:rsidRPr="009518EB">
        <w:rPr>
          <w:rStyle w:val="StyleUnderline"/>
        </w:rPr>
        <w:t>the still-unfolding story of environmental trading systems offers economic promise, warning, and the possibility of learning</w:t>
      </w:r>
      <w:r>
        <w:t xml:space="preserve">. The promise remains the theoretical flexibility and cost savings associated with trading systems, as well as their track record of success in some circumstances. 288 The warning stems from their struggles and, sometimes, failures in other realms. Trading systems are useful tools, but not for every problem, and not unless they are designed and implemented with care. 289 And </w:t>
      </w:r>
      <w:r w:rsidRPr="009518EB">
        <w:rPr>
          <w:rStyle w:val="StyleUnderline"/>
        </w:rPr>
        <w:t xml:space="preserve">the possibility of learning should </w:t>
      </w:r>
      <w:r w:rsidRPr="009518EB">
        <w:rPr>
          <w:rStyle w:val="Emphasis"/>
        </w:rPr>
        <w:t>provide some reassurance</w:t>
      </w:r>
      <w:r w:rsidRPr="009518EB">
        <w:rPr>
          <w:rStyle w:val="StyleUnderline"/>
        </w:rPr>
        <w:t xml:space="preserve"> that dam trading, even if initially tentative, limited, and sometimes unsuccessful, </w:t>
      </w:r>
      <w:r w:rsidRPr="00740072">
        <w:rPr>
          <w:rStyle w:val="Emphasis"/>
        </w:rPr>
        <w:t>can evolve</w:t>
      </w:r>
      <w:r w:rsidRPr="00DC4726">
        <w:rPr>
          <w:rStyle w:val="StyleUnderline"/>
        </w:rPr>
        <w:t xml:space="preserve"> </w:t>
      </w:r>
      <w:r w:rsidRPr="009518EB">
        <w:rPr>
          <w:rStyle w:val="StyleUnderline"/>
        </w:rPr>
        <w:t>- if the first experiments begin.</w:t>
      </w:r>
    </w:p>
    <w:p w14:paraId="4BB38D04" w14:textId="77777777" w:rsidR="00DC4726" w:rsidRDefault="00DC4726" w:rsidP="00DC4726"/>
    <w:p w14:paraId="4235B116" w14:textId="77777777" w:rsidR="00F02A06" w:rsidRDefault="00F02A06" w:rsidP="00F02A06">
      <w:pPr>
        <w:pStyle w:val="Heading3"/>
      </w:pPr>
      <w:r>
        <w:t>2ac AT: Dam Trading Not Possible / No Enforcement</w:t>
      </w:r>
    </w:p>
    <w:p w14:paraId="20D782A5" w14:textId="77777777" w:rsidR="00AF6FF6" w:rsidRDefault="00AF6FF6" w:rsidP="00AF6FF6"/>
    <w:p w14:paraId="06BBABC4" w14:textId="77777777" w:rsidR="0056143C" w:rsidRPr="0056143C" w:rsidRDefault="0056143C" w:rsidP="00C40FC0">
      <w:pPr>
        <w:pStyle w:val="Heading4"/>
      </w:pPr>
      <w:r>
        <w:t xml:space="preserve">Implementation and enforcement challenges are </w:t>
      </w:r>
      <w:r>
        <w:rPr>
          <w:u w:val="single"/>
        </w:rPr>
        <w:t>manageable</w:t>
      </w:r>
      <w:r>
        <w:t xml:space="preserve"> --- </w:t>
      </w:r>
      <w:r w:rsidR="00C40FC0">
        <w:t>scientists and engineers can more effectively analyze rivers to prioritize dams for remova</w:t>
      </w:r>
      <w:r w:rsidR="00BE1869">
        <w:t>l</w:t>
      </w:r>
    </w:p>
    <w:p w14:paraId="68B93E0A" w14:textId="77777777" w:rsidR="00AF6FF6" w:rsidRDefault="00AF6FF6" w:rsidP="00AF6FF6">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258DFC8C" w14:textId="77777777" w:rsidR="00AF6FF6" w:rsidRDefault="00AF6FF6" w:rsidP="00AF6FF6">
      <w:r>
        <w:t>3. Information</w:t>
      </w:r>
    </w:p>
    <w:p w14:paraId="531E4473" w14:textId="77777777" w:rsidR="00AF6FF6" w:rsidRDefault="00AF6FF6" w:rsidP="00AF6FF6">
      <w:r w:rsidRPr="008A6091">
        <w:rPr>
          <w:rStyle w:val="StyleUnderline"/>
        </w:rPr>
        <w:t>A</w:t>
      </w:r>
      <w:r>
        <w:t xml:space="preserve"> third </w:t>
      </w:r>
      <w:r w:rsidRPr="008A6091">
        <w:rPr>
          <w:rStyle w:val="StyleUnderline"/>
        </w:rPr>
        <w:t>key element in the success of almost any trading scheme is governmental procurement, management, and dissemination of information</w:t>
      </w:r>
      <w:r>
        <w:t>. For dam trading, that poses a serious challenge, and, again, a potential focus for reforms.</w:t>
      </w:r>
    </w:p>
    <w:p w14:paraId="4B34D574" w14:textId="77777777" w:rsidR="00AF6FF6" w:rsidRDefault="00AF6FF6" w:rsidP="00AF6FF6">
      <w:r>
        <w:t>The claim that trading systems necessitate information management may initially sound surprising, for some of the early literature on trading suggested otherwise. Much like other market systems, the thinking went, a trading system could draw upon the knowledge of many dispersed actors, significantly reducing the knowledge burdens placed upon centralized government regulators. 328 Decades later, however, the bloom is off that rose. Regulators have learned that setting the initial rules for trading systems, determining whether trades actually would be environmentally protective, and verifying that traders are following through on their commitments all can be information-intensive exercises. 329 Without the requisite information, a trading system can fail to fulfill its environmentally protective goals, or can simply collapse. 330</w:t>
      </w:r>
    </w:p>
    <w:p w14:paraId="44EDAFA3" w14:textId="77777777" w:rsidR="00AF6FF6" w:rsidRDefault="00AF6FF6" w:rsidP="00AF6FF6">
      <w:r>
        <w:t xml:space="preserve">The informational challenges of environmental trading systems derive largely from the necessity of trading incommensurable things. 331 Most of the items that environmental traders deal </w:t>
      </w:r>
      <w:proofErr w:type="gramStart"/>
      <w:r>
        <w:t>are</w:t>
      </w:r>
      <w:proofErr w:type="gramEnd"/>
      <w:r>
        <w:t xml:space="preserve"> not fully fungible. For air pollutants, for example, location usually matters; a decrease in emissions in a downwind area may not offset an increase farther upwind, even if the amounts are exactly the same. 332 For wetlands and habitat trading programs, the non-fungibility problems are even more acute. 333 No two wetlands, forests, or meadows are exactly the same, and a wide variety of geographic, ecological, and social factors will determine whether the habitat that is created or preserved offers reasonable compensation for the habitat destroyed. 334 That creates </w:t>
      </w:r>
      <w:proofErr w:type="gramStart"/>
      <w:r>
        <w:t>a  [</w:t>
      </w:r>
      <w:proofErr w:type="gramEnd"/>
      <w:r>
        <w:t>*1098]  potentially enormous challenge for trading systems: how does one obtain and process the information necessary to determine whether trades are adequate, or compensate for that information's absence?</w:t>
      </w:r>
    </w:p>
    <w:p w14:paraId="6D77DAA7" w14:textId="77777777" w:rsidR="00AF6FF6" w:rsidRDefault="00AF6FF6" w:rsidP="00AF6FF6">
      <w:r>
        <w:t>Existing trading programs address these issues in several ways, each somewhat flawed. One is to measure trades by using some simple currency - pounds of CO₂e, 335 for example, or acres of wetlands - and to ignore any incommensurability that the currency fails to capture. 336 That approach lowers transaction costs, but, unfortunately, it also can routinely place environmental protection on the losing side of deals. 337 Alternatively, regulators can establish trading ratios - that is, they can require 10 acres of protection for each acre of loss, to compensate for potential unevenness - or they can review each trade to make sure it offers fair value. 338 Both approaches offer better assurances of environmental protection, but the costs to regulated entities are higher. 339 Indeed, if the regulators' information demands are sufficiently high, deals may not be worth pursuing at all.</w:t>
      </w:r>
    </w:p>
    <w:p w14:paraId="2A0C1BBA" w14:textId="77777777" w:rsidR="00AF6FF6" w:rsidRDefault="00AF6FF6" w:rsidP="00AF6FF6">
      <w:r>
        <w:t xml:space="preserve">These informational complexities raise a related challenge: addressing them often requires specialized expertise. There are some environmental trading systems that function like an economist's idealized market, with arms-length, low-transaction cost deals somewhat akin to traditional stock or bond trades. 340 But even those markets require tremendous effort to create. In other environmental trading systems - wetlands again are a good example - each trade tends to require oversight and review. 341 That in turn creates the need for experience-based knowledge, both among the traders and </w:t>
      </w:r>
      <w:proofErr w:type="gramStart"/>
      <w:r>
        <w:t>the  [</w:t>
      </w:r>
      <w:proofErr w:type="gramEnd"/>
      <w:r>
        <w:t>*1099]  regulators. 342 Traders will need the ability to predict what sort of deal will be approved, lest the system be untenably uncertain, and regulators will need some basis for judging quickly whether a trade is satisfactory, lest they approve unreasonable deals or drive up costs by making slow decisions. These problems are not insurmountable, but addressing them takes time and effort.</w:t>
      </w:r>
    </w:p>
    <w:p w14:paraId="2D906725" w14:textId="77777777" w:rsidR="00AF6FF6" w:rsidRPr="0056143C" w:rsidRDefault="00AF6FF6" w:rsidP="00AF6FF6">
      <w:pPr>
        <w:rPr>
          <w:u w:val="single"/>
        </w:rPr>
      </w:pPr>
      <w:r>
        <w:t xml:space="preserve">For </w:t>
      </w:r>
      <w:r w:rsidRPr="00E517A6">
        <w:rPr>
          <w:rStyle w:val="StyleUnderline"/>
        </w:rPr>
        <w:t>dam trading</w:t>
      </w:r>
      <w:r>
        <w:t xml:space="preserve">, these informational </w:t>
      </w:r>
      <w:r w:rsidRPr="005A6885">
        <w:rPr>
          <w:rStyle w:val="StyleUnderline"/>
        </w:rPr>
        <w:t>challenges are potentially substantial. Each dam is embedded in a unique context, and the significant effects, both positive and negative, of dam removals will generally ensure the need for ample information about any potential trade. The intricacies of river ecology contribute to those complexities</w:t>
      </w:r>
      <w:r>
        <w:t xml:space="preserve">, and the webs of human interests associated with dams also can take time to sort out. Particularly in western states, where water is relatively scarce, dams are likely to be embedded in complex legal regimes of property rights in water and land. 343 Even beyond those rights, the normal human tendency to view a river or a reservoir as a community resource creates a need to gather information about, inform, and respond to public preferences. 344 </w:t>
      </w:r>
      <w:r w:rsidRPr="0056143C">
        <w:rPr>
          <w:rStyle w:val="StyleUnderline"/>
        </w:rPr>
        <w:t>Dam trading also is an almost completely new concept</w:t>
      </w:r>
      <w:r>
        <w:t xml:space="preserve"> (and our recent emphasis on dam removal isn't much older), and that too creates challenges. Agency guidance on dam trading is nearly non-existent, and the decades-long learning processes that inform air quality and wetlands trading have barely begun to occur. 345 </w:t>
      </w:r>
      <w:r w:rsidRPr="0056143C">
        <w:rPr>
          <w:rStyle w:val="StyleUnderline"/>
        </w:rPr>
        <w:t>Even with the Penobscot project as a potential model, any entity embarking on a dam trading exercise would still be a pioneer.</w:t>
      </w:r>
    </w:p>
    <w:p w14:paraId="17D1AF3D" w14:textId="77777777" w:rsidR="00AF6FF6" w:rsidRDefault="00AF6FF6" w:rsidP="00AF6FF6">
      <w:r w:rsidRPr="0056143C">
        <w:rPr>
          <w:rStyle w:val="Emphasis"/>
        </w:rPr>
        <w:t>Nevertheless, these challenges could become more manageable.</w:t>
      </w:r>
      <w:r w:rsidRPr="0056143C">
        <w:t xml:space="preserve"> </w:t>
      </w:r>
      <w:r>
        <w:t xml:space="preserve">Perhaps most importantly, </w:t>
      </w:r>
      <w:r w:rsidRPr="0056143C">
        <w:rPr>
          <w:rStyle w:val="StyleUnderline"/>
        </w:rPr>
        <w:t>scientists and engineers can analyze river systems in ways that weren't possible twenty or thirty years ago</w:t>
      </w:r>
      <w:r>
        <w:t xml:space="preserve">. </w:t>
      </w:r>
      <w:proofErr w:type="gramStart"/>
      <w:r>
        <w:t>346  [</w:t>
      </w:r>
      <w:proofErr w:type="gramEnd"/>
      <w:r>
        <w:t xml:space="preserve">*1100]  </w:t>
      </w:r>
      <w:r w:rsidRPr="00C40FC0">
        <w:rPr>
          <w:rStyle w:val="StyleUnderline"/>
        </w:rPr>
        <w:t xml:space="preserve">Using geographic information systems and computer-based modeling, </w:t>
      </w:r>
      <w:r w:rsidRPr="0048653F">
        <w:rPr>
          <w:rStyle w:val="Emphasis"/>
        </w:rPr>
        <w:t>water resource planners</w:t>
      </w:r>
      <w:r w:rsidRPr="00C40FC0">
        <w:rPr>
          <w:rStyle w:val="StyleUnderline"/>
        </w:rPr>
        <w:t xml:space="preserve"> have begun creating prioritization maps that identify dams that ought to be prime ecological candidates for removal.</w:t>
      </w:r>
      <w:r>
        <w:t xml:space="preserve"> 347 </w:t>
      </w:r>
      <w:r w:rsidRPr="00C40FC0">
        <w:rPr>
          <w:rStyle w:val="StyleUnderline"/>
        </w:rPr>
        <w:t>Other studies have moved beyond single-dam prioritization lists and developed optimization systems, which are designed to identify what sequence of dam changes will best balance competing goals.</w:t>
      </w:r>
      <w:r>
        <w:t xml:space="preserve"> 348 </w:t>
      </w:r>
      <w:r w:rsidRPr="001E5F7C">
        <w:rPr>
          <w:rStyle w:val="StyleUnderline"/>
        </w:rPr>
        <w:t>Several more recent studies have broadened the scope of the analysis, attempting to identify environmental and hydropower opportunities throughout entire river basins.</w:t>
      </w:r>
      <w:r>
        <w:t xml:space="preserve"> 349 All of </w:t>
      </w:r>
      <w:r w:rsidRPr="001E5F7C">
        <w:rPr>
          <w:rStyle w:val="StyleUnderline"/>
        </w:rPr>
        <w:t xml:space="preserve">these trends reflect water planners' increasing reliance on sophisticated basin-scale modeling, which can allow planners to identify </w:t>
      </w:r>
      <w:r w:rsidRPr="001E5F7C">
        <w:rPr>
          <w:rStyle w:val="Emphasis"/>
        </w:rPr>
        <w:t>management approaches that optimize multiple competing goals</w:t>
      </w:r>
      <w:r>
        <w:t>. 350 The changes also aren't just technocratic. As dam removals become increasingly prevalent, communities are beginning to appreciate the values associated with restoring free-flowing rivers. 351</w:t>
      </w:r>
    </w:p>
    <w:p w14:paraId="623C84DC" w14:textId="77777777" w:rsidR="00AF6FF6" w:rsidRDefault="00AF6FF6" w:rsidP="00AF6FF6">
      <w:r>
        <w:t xml:space="preserve">The </w:t>
      </w:r>
      <w:r w:rsidRPr="001E5F7C">
        <w:rPr>
          <w:rStyle w:val="StyleUnderline"/>
        </w:rPr>
        <w:t>resulting studies could benefit dam trading operations</w:t>
      </w:r>
      <w:r>
        <w:t xml:space="preserve"> in multiple ways. Initially, </w:t>
      </w:r>
      <w:r w:rsidRPr="001E5F7C">
        <w:rPr>
          <w:rStyle w:val="StyleUnderline"/>
        </w:rPr>
        <w:t>they could help identify dams that should be targets for mitigation or upgrades</w:t>
      </w:r>
      <w:r>
        <w:t xml:space="preserve">. 352 That identification might be done by the potential traders themselves or by third-party advocacy organizations. Alternatively, </w:t>
      </w:r>
      <w:r w:rsidRPr="00821324">
        <w:rPr>
          <w:rStyle w:val="StyleUnderline"/>
        </w:rPr>
        <w:t>regulators might use basin-scale modeling to help pre-define the rules of a trading system</w:t>
      </w:r>
      <w:r>
        <w:t xml:space="preserve">. </w:t>
      </w:r>
      <w:r w:rsidRPr="00821324">
        <w:rPr>
          <w:rStyle w:val="StyleUnderline"/>
        </w:rPr>
        <w:t xml:space="preserve">By identifying targeted locations for mitigation projects, and by predetermining the </w:t>
      </w:r>
      <w:proofErr w:type="gramStart"/>
      <w:r w:rsidRPr="00821324">
        <w:rPr>
          <w:rStyle w:val="StyleUnderline"/>
        </w:rPr>
        <w:t>credits</w:t>
      </w:r>
      <w:r>
        <w:t xml:space="preserve">  [</w:t>
      </w:r>
      <w:proofErr w:type="gramEnd"/>
      <w:r>
        <w:t xml:space="preserve">*1101]  </w:t>
      </w:r>
      <w:r w:rsidRPr="00821324">
        <w:rPr>
          <w:rStyle w:val="StyleUnderline"/>
        </w:rPr>
        <w:t xml:space="preserve">associated with those projects, they could </w:t>
      </w:r>
      <w:r w:rsidRPr="00821324">
        <w:rPr>
          <w:rStyle w:val="Emphasis"/>
        </w:rPr>
        <w:t>create greater certainty for future traders</w:t>
      </w:r>
      <w:r w:rsidRPr="00821324">
        <w:rPr>
          <w:rStyle w:val="StyleUnderline"/>
        </w:rPr>
        <w:t xml:space="preserve">, lowering the transaction costs and </w:t>
      </w:r>
      <w:r w:rsidRPr="00821324">
        <w:rPr>
          <w:rStyle w:val="Emphasis"/>
        </w:rPr>
        <w:t>accelerating the operations of the trading system</w:t>
      </w:r>
      <w:r>
        <w:t xml:space="preserve">. 353 Alternatively, </w:t>
      </w:r>
      <w:r w:rsidRPr="00821324">
        <w:rPr>
          <w:rStyle w:val="StyleUnderline"/>
        </w:rPr>
        <w:t xml:space="preserve">modeling might help regulators define more </w:t>
      </w:r>
      <w:r w:rsidRPr="00821324">
        <w:rPr>
          <w:rStyle w:val="Emphasis"/>
        </w:rPr>
        <w:t>sophisticated currencies for dam trading systems</w:t>
      </w:r>
      <w:r w:rsidRPr="00821324">
        <w:rPr>
          <w:rStyle w:val="StyleUnderline"/>
        </w:rPr>
        <w:t>. By moving beyond relatively simple metrics, like river miles, and instead using metrics that integrate multiple values, regulators might direct system participants toward higher-value trades.</w:t>
      </w:r>
    </w:p>
    <w:p w14:paraId="46C1D39F" w14:textId="77777777" w:rsidR="00AF6FF6" w:rsidRDefault="00AF6FF6" w:rsidP="00AF6FF6">
      <w:r>
        <w:t xml:space="preserve">For trading to succeed, however, sophisticated informational tools are certainly not enough. </w:t>
      </w:r>
      <w:r w:rsidRPr="001429B0">
        <w:rPr>
          <w:rStyle w:val="StyleUnderline"/>
        </w:rPr>
        <w:t>Potential traders also need guidance on how that information base would be integrated into regulatory decision-making</w:t>
      </w:r>
      <w:r>
        <w:t xml:space="preserve">. Here, as well, </w:t>
      </w:r>
      <w:r w:rsidRPr="001429B0">
        <w:rPr>
          <w:rStyle w:val="StyleUnderline"/>
        </w:rPr>
        <w:t>some nascent efforts show promise</w:t>
      </w:r>
      <w:r>
        <w:t xml:space="preserve">. Perhaps the most intriguing comes from </w:t>
      </w:r>
      <w:r w:rsidRPr="001215C3">
        <w:rPr>
          <w:rStyle w:val="StyleUnderline"/>
        </w:rPr>
        <w:t>North Carolina</w:t>
      </w:r>
      <w:r>
        <w:t xml:space="preserve">, where </w:t>
      </w:r>
      <w:r w:rsidRPr="001215C3">
        <w:rPr>
          <w:rStyle w:val="StyleUnderline"/>
        </w:rPr>
        <w:t>state environmental agencies and the Army Corps of Engineers have begun to develop trading ratios when dam removal projects are used as mitigation for filling streams</w:t>
      </w:r>
      <w:r>
        <w:t xml:space="preserve">. 354 Their initiative was limited (and short-lived); 355 they only contemplated trades in which dam removals would create credits for filling streams, and not for other activities like maintaining other existing dams. 356 But </w:t>
      </w:r>
      <w:r w:rsidRPr="001215C3">
        <w:rPr>
          <w:rStyle w:val="StyleUnderline"/>
        </w:rPr>
        <w:t>the basic concept could be refined and extended to other forms of trades</w:t>
      </w:r>
      <w:r>
        <w:t>; for example, similar guidance could govern trades in which dam removal compensates for other habitat-impacting activities. 357 These initial efforts are just a beginning; the decades-long and still-ongoing process of developing the wetlands trading program demonstrates just how much guidance and experience may ultimately be necessary. 358 But they still provide promising signs.</w:t>
      </w:r>
    </w:p>
    <w:p w14:paraId="14E06397" w14:textId="77777777" w:rsidR="00AF6FF6" w:rsidRDefault="00AF6FF6" w:rsidP="00AF6FF6">
      <w:r>
        <w:t xml:space="preserve">In conclusion, the need for information creates big challenges and important reform opportunities for dam management. With </w:t>
      </w:r>
      <w:proofErr w:type="gramStart"/>
      <w:r>
        <w:t>rare  [</w:t>
      </w:r>
      <w:proofErr w:type="gramEnd"/>
      <w:r>
        <w:t xml:space="preserve">*1102]  exceptions, existing informational systems are not robust enough to support extensive trading. And some informational challenges probably always will remain; environmental trades involving dams will always face more friction than those involving sulfur dioxide emissions, for example, and the unique context of each dam will necessitate some site-specific tailoring of each trade. But </w:t>
      </w:r>
      <w:r w:rsidRPr="007623A5">
        <w:rPr>
          <w:rStyle w:val="StyleUnderline"/>
        </w:rPr>
        <w:t>a combination of evolving information technology and increasing experience could make information demands less of a barrier, particularly if regulators take active steps toward developing a stronger informational base</w:t>
      </w:r>
      <w:r>
        <w:t>.</w:t>
      </w:r>
    </w:p>
    <w:p w14:paraId="7F594FC0" w14:textId="77777777" w:rsidR="00DC4726" w:rsidRDefault="00DC4726" w:rsidP="00DC4726"/>
    <w:p w14:paraId="205565EC" w14:textId="77777777" w:rsidR="008839C7" w:rsidRPr="00241D4E" w:rsidRDefault="00241D4E" w:rsidP="007F1213">
      <w:pPr>
        <w:pStyle w:val="Heading4"/>
      </w:pPr>
      <w:r>
        <w:t xml:space="preserve">Plan produces </w:t>
      </w:r>
      <w:r>
        <w:rPr>
          <w:u w:val="single"/>
        </w:rPr>
        <w:t>better dam management</w:t>
      </w:r>
      <w:r>
        <w:t xml:space="preserve"> even if </w:t>
      </w:r>
      <w:r w:rsidR="007F1213">
        <w:t>trades don’t materialize</w:t>
      </w:r>
    </w:p>
    <w:p w14:paraId="0733DB3D" w14:textId="77777777" w:rsidR="008839C7" w:rsidRDefault="008839C7" w:rsidP="008839C7">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6B6E7818" w14:textId="77777777" w:rsidR="008839C7" w:rsidRPr="00A1490C" w:rsidRDefault="008839C7" w:rsidP="008839C7">
      <w:r>
        <w:t>IV</w:t>
      </w:r>
      <w:r w:rsidRPr="00A1490C">
        <w:t>. Integrating Reforms: A Model Program</w:t>
      </w:r>
    </w:p>
    <w:p w14:paraId="08020EC2" w14:textId="77777777" w:rsidR="008839C7" w:rsidRPr="00A1490C" w:rsidRDefault="008839C7" w:rsidP="008839C7">
      <w:r w:rsidRPr="00A1490C">
        <w:t xml:space="preserve">The preceding discussion identifies a variety of challenges and implies many reforms. To bring our reform ideas into focus, </w:t>
      </w:r>
      <w:r w:rsidRPr="00A1490C">
        <w:rPr>
          <w:rStyle w:val="StyleUnderline"/>
        </w:rPr>
        <w:t>we</w:t>
      </w:r>
      <w:r w:rsidRPr="00A1490C">
        <w:t xml:space="preserve"> therefore close with a </w:t>
      </w:r>
      <w:r w:rsidRPr="00A1490C">
        <w:rPr>
          <w:rStyle w:val="StyleUnderline"/>
        </w:rPr>
        <w:t>sketch of a model reform program</w:t>
      </w:r>
      <w:r w:rsidRPr="00894EDC">
        <w:t xml:space="preserve">. For several reasons, </w:t>
      </w:r>
      <w:r w:rsidRPr="00A1490C">
        <w:rPr>
          <w:rStyle w:val="StyleUnderline"/>
        </w:rPr>
        <w:t>we focus on states</w:t>
      </w:r>
      <w:r w:rsidRPr="00A1490C">
        <w:t xml:space="preserve"> (</w:t>
      </w:r>
      <w:r w:rsidRPr="00A6462A">
        <w:rPr>
          <w:rStyle w:val="StyleUnderline"/>
        </w:rPr>
        <w:t>though some analogous changes could occur at the federal level</w:t>
      </w:r>
      <w:r w:rsidRPr="00A1490C">
        <w:t>).</w:t>
      </w:r>
      <w:r w:rsidRPr="00A6462A">
        <w:t xml:space="preserve"> First, state dam laws have tremendous room for improvement. As discussed above, state dam law is often highly underdeveloped, and what law exists is not always implemented in any meaningful way. 359 Second, in the literature on dams, states have </w:t>
      </w:r>
      <w:r w:rsidRPr="00C94AC6">
        <w:t xml:space="preserve">received the least attention. Consequently, while we think promising </w:t>
      </w:r>
      <w:r w:rsidRPr="001F0B4C">
        <w:rPr>
          <w:rStyle w:val="StyleUnderline"/>
        </w:rPr>
        <w:t>reforms</w:t>
      </w:r>
      <w:r w:rsidRPr="00C94AC6">
        <w:t xml:space="preserve"> could and </w:t>
      </w:r>
      <w:r w:rsidRPr="001F0B4C">
        <w:rPr>
          <w:rStyle w:val="StyleUnderline"/>
        </w:rPr>
        <w:t>should occur at the federal level</w:t>
      </w:r>
      <w:r w:rsidRPr="00A1490C">
        <w:t xml:space="preserve">, 360 </w:t>
      </w:r>
      <w:r w:rsidRPr="0033126E">
        <w:t>the prescriptions that follow explain what a thoughtful state might do with its dams.</w:t>
      </w:r>
    </w:p>
    <w:p w14:paraId="51FCDA74" w14:textId="77777777" w:rsidR="008839C7" w:rsidRPr="00A1490C" w:rsidRDefault="008839C7" w:rsidP="008839C7">
      <w:r w:rsidRPr="00A1490C">
        <w:t xml:space="preserve">If implemented, </w:t>
      </w:r>
      <w:r w:rsidRPr="00251406">
        <w:rPr>
          <w:rStyle w:val="StyleUnderline"/>
        </w:rPr>
        <w:t>the reforms</w:t>
      </w:r>
      <w:r w:rsidRPr="00A1490C">
        <w:t xml:space="preserve"> below </w:t>
      </w:r>
      <w:r w:rsidRPr="00251406">
        <w:rPr>
          <w:rStyle w:val="StyleUnderline"/>
        </w:rPr>
        <w:t>should help facilitate the trading of dams</w:t>
      </w:r>
      <w:r w:rsidRPr="00A1490C">
        <w:t xml:space="preserve">. But, as we have discussed, dam trading will still </w:t>
      </w:r>
      <w:proofErr w:type="gramStart"/>
      <w:r w:rsidRPr="00A1490C">
        <w:t>present  [</w:t>
      </w:r>
      <w:proofErr w:type="gramEnd"/>
      <w:r w:rsidRPr="00A1490C">
        <w:t xml:space="preserve">*1103]  challenges, and </w:t>
      </w:r>
      <w:r w:rsidRPr="00251406">
        <w:rPr>
          <w:rStyle w:val="Emphasis"/>
        </w:rPr>
        <w:t>improvements in dam management would be possible even in the absence of trades</w:t>
      </w:r>
      <w:r w:rsidRPr="00A1490C">
        <w:t xml:space="preserve">. For that reason, </w:t>
      </w:r>
      <w:r w:rsidRPr="00DB7EEB">
        <w:rPr>
          <w:rStyle w:val="StyleUnderline"/>
        </w:rPr>
        <w:t>we have emphasized reforms that would encourage trading but would also produce more sensible dam management even if true trading systems do not emerge</w:t>
      </w:r>
      <w:r w:rsidRPr="00A1490C">
        <w:t>.</w:t>
      </w:r>
    </w:p>
    <w:p w14:paraId="6C5573E6" w14:textId="77777777" w:rsidR="008839C7" w:rsidRDefault="008839C7" w:rsidP="00DC4726"/>
    <w:p w14:paraId="254C1DA4" w14:textId="77777777" w:rsidR="00DC4726" w:rsidRPr="00344255" w:rsidRDefault="00DC4726" w:rsidP="00DC4726">
      <w:pPr>
        <w:pStyle w:val="Heading4"/>
        <w:rPr>
          <w:rStyle w:val="StyleUnderline"/>
        </w:rPr>
      </w:pPr>
      <w:r>
        <w:t>The current stakes and mixture of dams make successful trading possible</w:t>
      </w:r>
    </w:p>
    <w:p w14:paraId="7419E362" w14:textId="77777777" w:rsidR="00DC4726" w:rsidRDefault="00DC4726" w:rsidP="00DC4726">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20351965" w14:textId="77777777" w:rsidR="00DC4726" w:rsidRDefault="00DC4726" w:rsidP="00DC4726">
      <w:r>
        <w:t>2. Levers and Incentives</w:t>
      </w:r>
    </w:p>
    <w:p w14:paraId="301BF5A9" w14:textId="77777777" w:rsidR="00DC4726" w:rsidRDefault="00DC4726" w:rsidP="00DC4726">
      <w:r>
        <w:t xml:space="preserve">A more complicated story emerges from the incentive structures applicable to dam trading. </w:t>
      </w:r>
      <w:r w:rsidRPr="00EF4721">
        <w:rPr>
          <w:rStyle w:val="StyleUnderline"/>
        </w:rPr>
        <w:t xml:space="preserve">Environmental trades almost always occur because some combination </w:t>
      </w:r>
      <w:r w:rsidRPr="00075643">
        <w:rPr>
          <w:rStyle w:val="StyleUnderline"/>
        </w:rPr>
        <w:t>of regulatory leverage and</w:t>
      </w:r>
      <w:r w:rsidRPr="00EF4721">
        <w:rPr>
          <w:rStyle w:val="StyleUnderline"/>
        </w:rPr>
        <w:t xml:space="preserve"> financial incentives induces a redirection of environmentally harmful behavior</w:t>
      </w:r>
      <w:r>
        <w:t>. 298 But for dams, these levers and incentives are limited. That need not preclude trading, but the negative signals make it less likely and offer promising targets for reform.</w:t>
      </w:r>
    </w:p>
    <w:p w14:paraId="3BAC1030" w14:textId="77777777" w:rsidR="00DC4726" w:rsidRDefault="00DC4726" w:rsidP="00DC4726">
      <w:r>
        <w:t>a. Stakes</w:t>
      </w:r>
    </w:p>
    <w:p w14:paraId="52F5D954" w14:textId="77777777" w:rsidR="00DC4726" w:rsidRDefault="00DC4726" w:rsidP="00DC4726">
      <w:r w:rsidRPr="0047534D">
        <w:rPr>
          <w:rStyle w:val="StyleUnderline"/>
        </w:rPr>
        <w:t>One of the most important sources of both leverage and incentive is the presence of high economic and environmental stakes.</w:t>
      </w:r>
      <w:r>
        <w:t xml:space="preserve"> Simply put, something that is not economically valuable is not likely to be traded. Any such system creates transaction costs, and some economic value is necessary to make shouldering those costs worthwhile. Similarly, if the environmental stakes are low, there will be little reason to create the regulatory structures necessary to support a trading system.</w:t>
      </w:r>
    </w:p>
    <w:p w14:paraId="3C9F47D4" w14:textId="77777777" w:rsidR="00DC4726" w:rsidRDefault="00DC4726" w:rsidP="00DC4726">
      <w:r>
        <w:t>[*1092</w:t>
      </w:r>
      <w:proofErr w:type="gramStart"/>
      <w:r>
        <w:t>]  The</w:t>
      </w:r>
      <w:proofErr w:type="gramEnd"/>
      <w:r>
        <w:t xml:space="preserve"> importance of high stakes also may seem rather obvious, but it is worth emphasizing for a simple reason. </w:t>
      </w:r>
      <w:r w:rsidRPr="00146E8E">
        <w:rPr>
          <w:rStyle w:val="StyleUnderline"/>
        </w:rPr>
        <w:t>With dams, the economic stakes are not accidental byproducts of some invisible hand, but instead are determined in large part by law.</w:t>
      </w:r>
      <w:r>
        <w:t xml:space="preserve"> </w:t>
      </w:r>
      <w:r w:rsidRPr="00146E8E">
        <w:rPr>
          <w:rStyle w:val="StyleUnderline"/>
        </w:rPr>
        <w:t xml:space="preserve">Energy markets are heavily subsidized and sometimes heavily regulated, and the combination of subsidies, regulatory constraints, and regulatory exemptions plays a significant role in determining prices. </w:t>
      </w:r>
      <w:r>
        <w:t xml:space="preserve">299 If competing energy sources like coal and oil can continue to externalize many of their environmental costs, their prices will remain relatively low, and hydropower's competitive position will suffer. 300 But if climate regulation or even more traditional Clean Air Act implementation leads to tougher controls on fossil fuel emissions, the economic appeal of hydropower should rise. 301 Similarly, </w:t>
      </w:r>
      <w:r w:rsidRPr="006D1FF1">
        <w:rPr>
          <w:rStyle w:val="StyleUnderline"/>
        </w:rPr>
        <w:t>if more states adopt renewable portfolio standards or other energy pricing incentives that include hydropower, then energy suppliers will be willing to pay a premium for hydropower.</w:t>
      </w:r>
      <w:r w:rsidRPr="00D80F94">
        <w:t xml:space="preserve"> 302 </w:t>
      </w:r>
      <w:r w:rsidRPr="006D1FF1">
        <w:rPr>
          <w:rStyle w:val="StyleUnderline"/>
        </w:rPr>
        <w:t>Those changes</w:t>
      </w:r>
      <w:r w:rsidRPr="00D80F94">
        <w:t xml:space="preserve"> in turn </w:t>
      </w:r>
      <w:r w:rsidRPr="006D1FF1">
        <w:rPr>
          <w:rStyle w:val="StyleUnderline"/>
        </w:rPr>
        <w:t>should accelerate interest in upgrading dams and other waterworks</w:t>
      </w:r>
      <w:r>
        <w:t xml:space="preserve">. 303 That could simply entrench existing dams, even if their environmental impacts are substantial. But increases in the economic value of hydropower also could generate profits that then could be tapped to support environmental mitigation. In short, </w:t>
      </w:r>
      <w:r w:rsidRPr="00C93927">
        <w:rPr>
          <w:rStyle w:val="StyleUnderline"/>
        </w:rPr>
        <w:t>the fate of dam trading is closely linked to climate and energy policy more generally</w:t>
      </w:r>
      <w:r>
        <w:t>, and among the many potential benefits of more progressive energy laws could be a more dynamic approach to dams.</w:t>
      </w:r>
    </w:p>
    <w:p w14:paraId="45936176" w14:textId="77777777" w:rsidR="00DC4726" w:rsidRDefault="00DC4726" w:rsidP="00DC4726">
      <w:r>
        <w:t xml:space="preserve">The importance of high stakes does come with one caveat: </w:t>
      </w:r>
      <w:r w:rsidRPr="00D572C1">
        <w:rPr>
          <w:rStyle w:val="StyleUnderline"/>
        </w:rPr>
        <w:t xml:space="preserve">for the trading system to </w:t>
      </w:r>
      <w:r w:rsidRPr="00CF6A08">
        <w:rPr>
          <w:rStyle w:val="StyleUnderline"/>
        </w:rPr>
        <w:t>work, those stakes cannot</w:t>
      </w:r>
      <w:r w:rsidRPr="00D572C1">
        <w:rPr>
          <w:rStyle w:val="StyleUnderline"/>
        </w:rPr>
        <w:t xml:space="preserve"> be equally high everywhere. If every dam has a similar ratio of social benefit to environmental harm, there will be little to gain from trades</w:t>
      </w:r>
      <w:r>
        <w:t xml:space="preserve">. 304 </w:t>
      </w:r>
      <w:r w:rsidRPr="00672EAD">
        <w:rPr>
          <w:rStyle w:val="StyleUnderline"/>
        </w:rPr>
        <w:t>Only</w:t>
      </w:r>
      <w:r w:rsidRPr="00D572C1">
        <w:rPr>
          <w:rStyle w:val="StyleUnderline"/>
        </w:rPr>
        <w:t xml:space="preserve"> where significant disparities exist</w:t>
      </w:r>
      <w:r>
        <w:t xml:space="preserve"> - in other words, </w:t>
      </w:r>
      <w:r w:rsidRPr="00D572C1">
        <w:rPr>
          <w:rStyle w:val="StyleUnderline"/>
        </w:rPr>
        <w:t xml:space="preserve">where some dams produce much more positive social value for each increment of environmental harm than others - will there be an incentive to trade upgrades or maintenance </w:t>
      </w:r>
      <w:proofErr w:type="gramStart"/>
      <w:r w:rsidRPr="00D572C1">
        <w:rPr>
          <w:rStyle w:val="StyleUnderline"/>
        </w:rPr>
        <w:t>at</w:t>
      </w:r>
      <w:r>
        <w:t xml:space="preserve">  [</w:t>
      </w:r>
      <w:proofErr w:type="gramEnd"/>
      <w:r>
        <w:t xml:space="preserve">*1093]  </w:t>
      </w:r>
      <w:r w:rsidRPr="00D572C1">
        <w:rPr>
          <w:rStyle w:val="StyleUnderline"/>
        </w:rPr>
        <w:t>the higher value dams for removals at the lower-value sites</w:t>
      </w:r>
      <w:r>
        <w:t xml:space="preserve">. For dams, such disparities of value clearly do exist. 305 In general, larger dams tend to produce more positive and negative impacts than smaller ones. But the relationships are not uniform, and </w:t>
      </w:r>
      <w:r w:rsidRPr="00D572C1">
        <w:rPr>
          <w:rStyle w:val="StyleUnderline"/>
        </w:rPr>
        <w:t>the American landscape is heavily populated with dams that produce significant environmental impacts while providing few public benefits, if any at all</w:t>
      </w:r>
      <w:r>
        <w:t>. 306</w:t>
      </w:r>
    </w:p>
    <w:p w14:paraId="420ED6B7" w14:textId="77777777" w:rsidR="00DC4726" w:rsidRDefault="00DC4726" w:rsidP="00DC4726">
      <w:r>
        <w:t xml:space="preserve">In short, </w:t>
      </w:r>
      <w:r w:rsidRPr="00093136">
        <w:rPr>
          <w:rStyle w:val="Emphasis"/>
        </w:rPr>
        <w:t>the stakes already weigh in favor of dam trading</w:t>
      </w:r>
      <w:r>
        <w:t xml:space="preserve">. And </w:t>
      </w:r>
      <w:r w:rsidRPr="008F77D4">
        <w:rPr>
          <w:rStyle w:val="StyleUnderline"/>
        </w:rPr>
        <w:t>if energy and environmental law generally move toward greater regulation of greenhouse gas emissions or conventional air pollutants, the stakes could become even more favorable</w:t>
      </w:r>
      <w:r>
        <w:t>.</w:t>
      </w:r>
    </w:p>
    <w:p w14:paraId="4E500511" w14:textId="77777777" w:rsidR="00DC4726" w:rsidRDefault="00DC4726" w:rsidP="00AC18A5"/>
    <w:p w14:paraId="6EDF4E2A" w14:textId="77777777" w:rsidR="00574DB3" w:rsidRDefault="00574DB3" w:rsidP="00574DB3">
      <w:pPr>
        <w:pStyle w:val="Heading3"/>
      </w:pPr>
      <w:r>
        <w:t>2ac AT: Author</w:t>
      </w:r>
      <w:r w:rsidR="00442711">
        <w:t>s Advocate</w:t>
      </w:r>
      <w:r>
        <w:t xml:space="preserve"> State Reforms </w:t>
      </w:r>
    </w:p>
    <w:p w14:paraId="07C69E2B" w14:textId="77777777" w:rsidR="00574DB3" w:rsidRDefault="00574DB3" w:rsidP="00574DB3"/>
    <w:p w14:paraId="69AE834D" w14:textId="77777777" w:rsidR="00574DB3" w:rsidRPr="00F05E23" w:rsidRDefault="00574DB3" w:rsidP="00574DB3">
      <w:pPr>
        <w:pStyle w:val="Heading4"/>
      </w:pPr>
      <w:r>
        <w:t xml:space="preserve">Authors agree reforms should occur at the </w:t>
      </w:r>
      <w:r w:rsidRPr="00E41B4D">
        <w:rPr>
          <w:u w:val="single"/>
        </w:rPr>
        <w:t>federal level</w:t>
      </w:r>
      <w:r>
        <w:t xml:space="preserve"> too</w:t>
      </w:r>
    </w:p>
    <w:p w14:paraId="66F01D34" w14:textId="77777777" w:rsidR="00574DB3" w:rsidRDefault="00574DB3" w:rsidP="00574DB3">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249D33E0" w14:textId="77777777" w:rsidR="00574DB3" w:rsidRDefault="00574DB3" w:rsidP="00574DB3">
      <w:r>
        <w:t>IV. Integrating Reforms: A Model Program</w:t>
      </w:r>
    </w:p>
    <w:p w14:paraId="3DDBE600" w14:textId="77777777" w:rsidR="00574DB3" w:rsidRDefault="00574DB3" w:rsidP="00574DB3">
      <w:r>
        <w:t xml:space="preserve">The preceding discussion identifies a variety of challenges and implies many reforms. To bring our reform ideas into focus, we therefore close with a sketch of a model reform program. For several reasons, </w:t>
      </w:r>
      <w:r w:rsidRPr="00F05E23">
        <w:rPr>
          <w:rStyle w:val="StyleUnderline"/>
        </w:rPr>
        <w:t>we focus on states (though some analogous changes could occur at the federal level)</w:t>
      </w:r>
      <w:r>
        <w:t xml:space="preserve">. First, state dam laws have tremendous room for improvement. As discussed above, state dam law is often highly underdeveloped, and what law exists is not always implemented in any meaningful way. 359 Second, in the literature on dams, states have received the least attention. Consequently, </w:t>
      </w:r>
      <w:r w:rsidRPr="00B65B36">
        <w:rPr>
          <w:rStyle w:val="StyleUnderline"/>
        </w:rPr>
        <w:t xml:space="preserve">while we think promising reforms could and </w:t>
      </w:r>
      <w:r w:rsidRPr="00B65B36">
        <w:rPr>
          <w:rStyle w:val="Emphasis"/>
        </w:rPr>
        <w:t>should occur at the federal level</w:t>
      </w:r>
      <w:r>
        <w:t xml:space="preserve">, 360 </w:t>
      </w:r>
      <w:r w:rsidRPr="00B65B36">
        <w:rPr>
          <w:rStyle w:val="StyleUnderline"/>
        </w:rPr>
        <w:t>the prescriptions that follow explain what a thoughtful state might do with its dams</w:t>
      </w:r>
      <w:r>
        <w:t>.</w:t>
      </w:r>
    </w:p>
    <w:p w14:paraId="38136EBC" w14:textId="77777777" w:rsidR="00574DB3" w:rsidRDefault="00574DB3" w:rsidP="00574DB3">
      <w:r>
        <w:t xml:space="preserve">If implemented, the reforms below should help facilitate the trading of dams. But, as we have discussed, dam trading will still </w:t>
      </w:r>
      <w:proofErr w:type="gramStart"/>
      <w:r>
        <w:t>present  [</w:t>
      </w:r>
      <w:proofErr w:type="gramEnd"/>
      <w:r>
        <w:t>*1103]  challenges, and improvements in dam management would be possible even in the absence of trades. For that reason, we have emphasized reforms that would encourage trading but would also produce more sensible dam management even if true trading systems do not emerge.</w:t>
      </w:r>
    </w:p>
    <w:p w14:paraId="5C8BE8E1" w14:textId="77777777" w:rsidR="00574DB3" w:rsidRPr="00324D8A" w:rsidRDefault="00574DB3" w:rsidP="00574DB3">
      <w:pPr>
        <w:rPr>
          <w:b/>
        </w:rPr>
      </w:pPr>
      <w:r w:rsidRPr="00324D8A">
        <w:rPr>
          <w:b/>
        </w:rPr>
        <w:t>***start of footnote #360***</w:t>
      </w:r>
    </w:p>
    <w:p w14:paraId="7E71DD9F" w14:textId="77777777" w:rsidR="00574DB3" w:rsidRDefault="00574DB3" w:rsidP="00574DB3">
      <w:r>
        <w:t>While a full description of these recommendations is beyond the scope of this paper, we think several federal reforms offer promise: (1) FWS and NMFS could issue guidance on using dam removals as mitigation for impacts to endangered species; (2) FWS could use endangered species recovery planning as a platform for developing basin-scale restoration plans. Those plans could identify opportunities - and mitigation values - for dam removals, and could also identify overall caps on dam-related species impacts; (3) The U.S. Army Corps of Engineers could develop guidance documents on using dam removal to mitigate the impacts of filling wetlands and waterways; (4) FERC could reserve authority to reopen licenses whenever a basin-scale planning effort is underway; (5) FERC could adjust the duration of licenses so that multiple facilities on the same river come up for relicensing at the same time; (6) FERC could impose system benefits charges on all hydropower operators to create a funding base for basin-scale planning; (7) Integrating and expanding upon the preceding ideas, FERC, other federal agencies, and state agencies could create procedures for "general dam adjudications," which would concurrently address the environmental impacts of dams throughout a river system; (8) FERC could create a revolving planning fund, which would be replenished by charging a portion of the profits of dams allowed to remain in place. We are indebted to Richard Roos-Collins for that last suggestion.</w:t>
      </w:r>
    </w:p>
    <w:p w14:paraId="71500D74" w14:textId="77777777" w:rsidR="00574DB3" w:rsidRPr="00324D8A" w:rsidRDefault="00574DB3" w:rsidP="00574DB3">
      <w:pPr>
        <w:rPr>
          <w:b/>
        </w:rPr>
      </w:pPr>
      <w:r w:rsidRPr="00324D8A">
        <w:rPr>
          <w:b/>
        </w:rPr>
        <w:t>***end of footnote #360***</w:t>
      </w:r>
    </w:p>
    <w:p w14:paraId="2720FC2D" w14:textId="77777777" w:rsidR="00574DB3" w:rsidRDefault="00574DB3" w:rsidP="00AC18A5"/>
    <w:p w14:paraId="37770684" w14:textId="77777777" w:rsidR="00304DC6" w:rsidRDefault="00304DC6" w:rsidP="00304DC6">
      <w:pPr>
        <w:pStyle w:val="Heading4"/>
      </w:pPr>
      <w:r>
        <w:t xml:space="preserve">Workman says </w:t>
      </w:r>
      <w:r w:rsidRPr="00304DC6">
        <w:rPr>
          <w:u w:val="single"/>
        </w:rPr>
        <w:t>federal government</w:t>
      </w:r>
      <w:r>
        <w:t xml:space="preserve"> should set standards too</w:t>
      </w:r>
    </w:p>
    <w:p w14:paraId="6C41CA52" w14:textId="77777777" w:rsidR="00442711" w:rsidRDefault="00442711" w:rsidP="00442711">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64" w:history="1">
        <w:r w:rsidRPr="00E247DE">
          <w:rPr>
            <w:rStyle w:val="Hyperlink"/>
          </w:rPr>
          <w:t>https://issues.org/workman-water-crisis-drought-fix-dams/</w:t>
        </w:r>
      </w:hyperlink>
      <w:r>
        <w:t>, JMP)</w:t>
      </w:r>
    </w:p>
    <w:p w14:paraId="32FB99DC" w14:textId="77777777" w:rsidR="00442711" w:rsidRDefault="00F50E41" w:rsidP="00AC18A5">
      <w:r>
        <w:t xml:space="preserve">Dam decisions don’t have to work that way. Rather than trust well-intentioned legislators, understaffed state agencies, harried bureaucrats, or nonscientific federal judges to decide the fate of millions of unique river structures, there’s another approach. </w:t>
      </w:r>
      <w:r w:rsidRPr="00F50E41">
        <w:rPr>
          <w:rStyle w:val="StyleUnderline"/>
        </w:rPr>
        <w:t>State and federal governments should firmly set in place safety and conservation standards, allow owners to make links between the costs and benefits of existing dams, and then let market transactions bring health, equity, and efficiency to U.S. watersheds.</w:t>
      </w:r>
      <w:r>
        <w:t xml:space="preserve"> Social welfare, economic diversity, and ecological capital would all improve through a cap-and-trade system for water infrastructure. This system would allow mitigation and offsets from the vast stockpile of existing dams while improving the quality of, or doing away with the need for, new dam construction.</w:t>
      </w:r>
    </w:p>
    <w:p w14:paraId="794A6050" w14:textId="77777777" w:rsidR="00D0065D" w:rsidRDefault="00D0065D" w:rsidP="00AC18A5"/>
    <w:p w14:paraId="355DE3A2" w14:textId="77777777" w:rsidR="003A1A4D" w:rsidRDefault="003A1A4D" w:rsidP="003A1A4D">
      <w:pPr>
        <w:pStyle w:val="Heading3"/>
      </w:pPr>
      <w:r>
        <w:t xml:space="preserve">2ac AT: Removal =&gt; Sediment Discharge </w:t>
      </w:r>
    </w:p>
    <w:p w14:paraId="6DF2A061" w14:textId="77777777" w:rsidR="003A1A4D" w:rsidRDefault="003A1A4D" w:rsidP="003A1A4D"/>
    <w:p w14:paraId="0FFFA3F9" w14:textId="77777777" w:rsidR="003A1A4D" w:rsidRPr="00806AC2" w:rsidRDefault="003A1A4D" w:rsidP="003A1A4D">
      <w:pPr>
        <w:pStyle w:val="Heading4"/>
      </w:pPr>
      <w:r>
        <w:t>Sediment stabilization is routinely part of dam removals</w:t>
      </w:r>
    </w:p>
    <w:p w14:paraId="5D424F50" w14:textId="77777777" w:rsidR="003A1A4D" w:rsidRDefault="003A1A4D" w:rsidP="003A1A4D">
      <w:r w:rsidRPr="00E71CFE">
        <w:rPr>
          <w:rStyle w:val="Style13ptBold"/>
        </w:rPr>
        <w:t>Waldman, 15</w:t>
      </w:r>
      <w:r>
        <w:t xml:space="preserve"> --- </w:t>
      </w:r>
      <w:proofErr w:type="gramStart"/>
      <w:r>
        <w:t>professor</w:t>
      </w:r>
      <w:proofErr w:type="gramEnd"/>
      <w:r>
        <w:t xml:space="preserve"> of biology at Queens College, NY, worked for 20 years at the Hudson River Foundation for Science and Environmental Research (AUGUST 6, 2015, John, “Undamming Rivers: A Chance For New Clean Energy Source; Many hydroelectric dams produce modest amounts of power yet do enormous damage to rivers and fish populations. Why not take down these aging structures, build solar farms in the drained reservoirs, and restore the natural ecology of the rivers?” </w:t>
      </w:r>
      <w:hyperlink r:id="rId65" w:history="1">
        <w:r w:rsidRPr="00E247DE">
          <w:rPr>
            <w:rStyle w:val="Hyperlink"/>
          </w:rPr>
          <w:t>https://e360.yale.edu/features/undamming_rivers_a_chance_for_new_clean_energy_source</w:t>
        </w:r>
      </w:hyperlink>
      <w:r>
        <w:t>, JMP)</w:t>
      </w:r>
    </w:p>
    <w:p w14:paraId="53E99152" w14:textId="77777777" w:rsidR="003A1A4D" w:rsidRPr="005552A2" w:rsidRDefault="003A1A4D" w:rsidP="003A1A4D">
      <w:pPr>
        <w:rPr>
          <w:rStyle w:val="StyleUnderline"/>
        </w:rPr>
      </w:pPr>
      <w:r w:rsidRPr="005552A2">
        <w:rPr>
          <w:rStyle w:val="StyleUnderline"/>
        </w:rPr>
        <w:t>One other issue facing the Conowingo Dam removal would be the sediments behind the dam that would need to be stabilized.</w:t>
      </w:r>
      <w:r>
        <w:t xml:space="preserve"> The reservoir itself is close to capacity, and current plans are to dredge the pool, at an estimated cost of $48 million to $267 million annually. </w:t>
      </w:r>
      <w:r w:rsidRPr="005552A2">
        <w:rPr>
          <w:rStyle w:val="StyleUnderline"/>
        </w:rPr>
        <w:t xml:space="preserve">Those who are concerned for the ecological health of the Chesapeake Bay fear that if the dam is removed, millions of tons of sediment, enriched with nutrients and, potentially, toxic substances, could pour into the bay. But </w:t>
      </w:r>
      <w:r w:rsidRPr="003347AC">
        <w:rPr>
          <w:rStyle w:val="Emphasis"/>
        </w:rPr>
        <w:t>sediment stabilization is routinely done in dam removals</w:t>
      </w:r>
      <w:r w:rsidRPr="005552A2">
        <w:rPr>
          <w:rStyle w:val="StyleUnderline"/>
        </w:rPr>
        <w:t xml:space="preserve"> and could be </w:t>
      </w:r>
      <w:r w:rsidRPr="003347AC">
        <w:rPr>
          <w:rStyle w:val="Emphasis"/>
        </w:rPr>
        <w:t>safely accomplished</w:t>
      </w:r>
      <w:r w:rsidRPr="005552A2">
        <w:rPr>
          <w:rStyle w:val="StyleUnderline"/>
        </w:rPr>
        <w:t xml:space="preserve"> with careful design and engineering.</w:t>
      </w:r>
    </w:p>
    <w:p w14:paraId="4278C7C9" w14:textId="77777777" w:rsidR="00EA142E" w:rsidRDefault="00EA142E" w:rsidP="00AC18A5"/>
    <w:p w14:paraId="2E95516C" w14:textId="77777777" w:rsidR="00076257" w:rsidRDefault="00076257" w:rsidP="00076257">
      <w:pPr>
        <w:pStyle w:val="Heading3"/>
      </w:pPr>
      <w:r>
        <w:t xml:space="preserve">2ac AT: No Enforcement </w:t>
      </w:r>
    </w:p>
    <w:p w14:paraId="31616930" w14:textId="77777777" w:rsidR="00076257" w:rsidRPr="009E4601" w:rsidRDefault="00076257" w:rsidP="00076257"/>
    <w:p w14:paraId="010D1ED3" w14:textId="77777777" w:rsidR="00076257" w:rsidRPr="009E4601" w:rsidRDefault="00076257" w:rsidP="00076257">
      <w:pPr>
        <w:pStyle w:val="Heading4"/>
        <w:rPr>
          <w:rStyle w:val="Style13ptBold"/>
        </w:rPr>
      </w:pPr>
      <w:r>
        <w:t>States enforce national standards related to dams</w:t>
      </w:r>
    </w:p>
    <w:p w14:paraId="6F642398" w14:textId="77777777" w:rsidR="00076257" w:rsidRDefault="00076257" w:rsidP="00076257">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66"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14:paraId="6FB67F18" w14:textId="77777777" w:rsidR="00076257" w:rsidRDefault="00076257" w:rsidP="00076257">
      <w:r>
        <w:t xml:space="preserve">States also enter the decision-making arena for dams via their management of water rights, but of greater importance is </w:t>
      </w:r>
      <w:r w:rsidRPr="009E4601">
        <w:rPr>
          <w:rStyle w:val="StyleUnderline"/>
        </w:rPr>
        <w:t>the states’ role in application of the Clean Water Act. This act empowers the federal government to set standards for water quality</w:t>
      </w:r>
      <w:r>
        <w:t xml:space="preserve">, for example, </w:t>
      </w:r>
      <w:r w:rsidRPr="009E4601">
        <w:rPr>
          <w:rStyle w:val="StyleUnderline"/>
        </w:rPr>
        <w:t>but the authority for monitoring and enforcement of the standards is usually exercised by state agencies</w:t>
      </w:r>
      <w:r>
        <w:t>.</w:t>
      </w:r>
    </w:p>
    <w:p w14:paraId="4736B148" w14:textId="77777777" w:rsidR="00076257" w:rsidRDefault="00076257" w:rsidP="00076257">
      <w:r>
        <w:t xml:space="preserve">Additionally, the state dam safety officers periodically inspect dams and approve their continued operations. </w:t>
      </w:r>
      <w:r w:rsidRPr="009E4601">
        <w:rPr>
          <w:rStyle w:val="StyleUnderline"/>
        </w:rPr>
        <w:t>A national Dam Safety Office coordinates standards and reporting, but most of the authority related to dam safety resides at the state level</w:t>
      </w:r>
      <w:r>
        <w:t>.</w:t>
      </w:r>
    </w:p>
    <w:p w14:paraId="183BF0D9" w14:textId="77777777" w:rsidR="00076257" w:rsidRDefault="00076257" w:rsidP="00AC18A5"/>
    <w:p w14:paraId="4E937891" w14:textId="77777777" w:rsidR="00686AE9" w:rsidRDefault="00686AE9" w:rsidP="005729A4"/>
    <w:p w14:paraId="0A853450" w14:textId="77777777" w:rsidR="00996283" w:rsidRPr="004A6E98" w:rsidRDefault="00996283" w:rsidP="004A6E98"/>
    <w:p w14:paraId="3334882D" w14:textId="77777777" w:rsidR="004B0093" w:rsidRDefault="00F9213F" w:rsidP="004B0093">
      <w:pPr>
        <w:pStyle w:val="Heading2"/>
      </w:pPr>
      <w:r>
        <w:t>CP</w:t>
      </w:r>
      <w:r w:rsidR="004B0093">
        <w:t xml:space="preserve"> Answers</w:t>
      </w:r>
    </w:p>
    <w:p w14:paraId="0158F926" w14:textId="77777777" w:rsidR="004B0093" w:rsidRDefault="004B0093" w:rsidP="004B0093"/>
    <w:p w14:paraId="4D5ACF44" w14:textId="77777777" w:rsidR="00251B25" w:rsidRDefault="00251B25" w:rsidP="004B0093"/>
    <w:p w14:paraId="2FCE40D7" w14:textId="77777777" w:rsidR="009940C9" w:rsidRDefault="009940C9" w:rsidP="009940C9">
      <w:pPr>
        <w:pStyle w:val="Heading3"/>
      </w:pPr>
      <w:r>
        <w:t xml:space="preserve">2ac CP States </w:t>
      </w:r>
    </w:p>
    <w:p w14:paraId="169A54F2" w14:textId="77777777" w:rsidR="009940C9" w:rsidRDefault="009940C9" w:rsidP="009940C9"/>
    <w:p w14:paraId="39B97D6A" w14:textId="77777777" w:rsidR="00F20155" w:rsidRDefault="00F20155" w:rsidP="00F20155">
      <w:pPr>
        <w:pStyle w:val="Heading4"/>
      </w:pPr>
      <w:r>
        <w:t xml:space="preserve">The counterplans </w:t>
      </w:r>
      <w:proofErr w:type="gramStart"/>
      <w:r>
        <w:t>fails</w:t>
      </w:r>
      <w:proofErr w:type="gramEnd"/>
      <w:r>
        <w:t xml:space="preserve"> – 2 reasons</w:t>
      </w:r>
    </w:p>
    <w:p w14:paraId="1C0D1983" w14:textId="77777777" w:rsidR="00F20155" w:rsidRDefault="00F20155" w:rsidP="00976D9B">
      <w:pPr>
        <w:pStyle w:val="Heading4"/>
      </w:pPr>
      <w:r>
        <w:t xml:space="preserve">1. Federal dams are eco hubs that generate </w:t>
      </w:r>
      <w:r w:rsidRPr="0084361B">
        <w:rPr>
          <w:u w:val="single"/>
        </w:rPr>
        <w:t>half</w:t>
      </w:r>
      <w:r>
        <w:t xml:space="preserve"> of hydropower </w:t>
      </w:r>
      <w:r w:rsidRPr="0084361B">
        <w:rPr>
          <w:u w:val="single"/>
        </w:rPr>
        <w:t>AND</w:t>
      </w:r>
      <w:r>
        <w:t xml:space="preserve"> FERC separately regulates 2,000 other hydro dams</w:t>
      </w:r>
    </w:p>
    <w:p w14:paraId="3D986D70" w14:textId="77777777" w:rsidR="00F20155" w:rsidRDefault="00F20155" w:rsidP="00F20155">
      <w:pPr>
        <w:pStyle w:val="Heading4"/>
      </w:pPr>
      <w:r>
        <w:t xml:space="preserve">2. Not including all dams under an </w:t>
      </w:r>
      <w:r w:rsidRPr="00802ADC">
        <w:rPr>
          <w:u w:val="single"/>
        </w:rPr>
        <w:t>overarching national policy</w:t>
      </w:r>
      <w:r>
        <w:t xml:space="preserve"> creates an </w:t>
      </w:r>
      <w:r>
        <w:rPr>
          <w:u w:val="single"/>
        </w:rPr>
        <w:t>a</w:t>
      </w:r>
      <w:r w:rsidRPr="00882AF8">
        <w:rPr>
          <w:u w:val="single"/>
        </w:rPr>
        <w:t>rbitrary regulatory framework</w:t>
      </w:r>
      <w:r>
        <w:t xml:space="preserve"> AND </w:t>
      </w:r>
      <w:r w:rsidRPr="00882AF8">
        <w:rPr>
          <w:u w:val="single"/>
        </w:rPr>
        <w:t>regional bias</w:t>
      </w:r>
      <w:r>
        <w:t xml:space="preserve"> that undermine effective tech and skill development necessary for U.S. competitive advantage to help other countries with dam removal and mitigation. That’s Workman</w:t>
      </w:r>
    </w:p>
    <w:p w14:paraId="1BAB3A08" w14:textId="77777777" w:rsidR="005C3C50" w:rsidRDefault="005C3C50" w:rsidP="009940C9"/>
    <w:p w14:paraId="12DDFE4E" w14:textId="77777777" w:rsidR="00C57E05" w:rsidRDefault="00C57E05" w:rsidP="00C57E05">
      <w:pPr>
        <w:pStyle w:val="Heading4"/>
      </w:pPr>
      <w:r>
        <w:t>Federal dams are critical --- states can’t regulate them, they gen</w:t>
      </w:r>
      <w:r w:rsidR="00587660">
        <w:t>erate over 50% of hydropower,</w:t>
      </w:r>
      <w:r>
        <w:t xml:space="preserve"> have significant environmental effects</w:t>
      </w:r>
      <w:r w:rsidR="00587660">
        <w:t xml:space="preserve"> and undermine fish migrations</w:t>
      </w:r>
    </w:p>
    <w:p w14:paraId="6971AF0E" w14:textId="77777777" w:rsidR="00C57E05" w:rsidRPr="00267958" w:rsidRDefault="00C57E05" w:rsidP="00C57E05">
      <w:pPr>
        <w:pStyle w:val="ListParagraph"/>
        <w:numPr>
          <w:ilvl w:val="0"/>
          <w:numId w:val="15"/>
        </w:numPr>
      </w:pPr>
      <w:r>
        <w:t xml:space="preserve">Federal dams are the </w:t>
      </w:r>
      <w:r>
        <w:rPr>
          <w:u w:val="single"/>
        </w:rPr>
        <w:t>first</w:t>
      </w:r>
      <w:r>
        <w:t xml:space="preserve"> some fish encounter when going up stream</w:t>
      </w:r>
    </w:p>
    <w:p w14:paraId="4955992E" w14:textId="77777777" w:rsidR="00C57E05" w:rsidRDefault="00C57E05" w:rsidP="00C57E05">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73E26588" w14:textId="77777777" w:rsidR="00C57E05" w:rsidRDefault="00C57E05" w:rsidP="00C57E05">
      <w:r>
        <w:t>2. Federally Owned Dams</w:t>
      </w:r>
    </w:p>
    <w:p w14:paraId="4F5DFADB" w14:textId="77777777" w:rsidR="00C57E05" w:rsidRDefault="00C57E05" w:rsidP="00C57E05">
      <w:r>
        <w:t xml:space="preserve">While the FERC regulatory process dominates the legal-academic literature on dams, </w:t>
      </w:r>
      <w:r w:rsidRPr="00486B54">
        <w:rPr>
          <w:rStyle w:val="Emphasis"/>
        </w:rPr>
        <w:t>the federal government</w:t>
      </w:r>
      <w:r w:rsidRPr="00486B54">
        <w:t xml:space="preserve"> also </w:t>
      </w:r>
      <w:r w:rsidRPr="00486B54">
        <w:rPr>
          <w:rStyle w:val="Emphasis"/>
        </w:rPr>
        <w:t>owns dams</w:t>
      </w:r>
      <w:r w:rsidRPr="00AB26FE">
        <w:rPr>
          <w:rStyle w:val="StyleUnderline"/>
        </w:rPr>
        <w:t>, and those dams are beyond FERC's jurisdiction</w:t>
      </w:r>
      <w:r>
        <w:t xml:space="preserve">. 149 Between them, </w:t>
      </w:r>
      <w:r w:rsidRPr="00AB26FE">
        <w:rPr>
          <w:rStyle w:val="StyleUnderline"/>
        </w:rPr>
        <w:t>seven federal agencies own</w:t>
      </w:r>
      <w:r>
        <w:t xml:space="preserve"> 171 </w:t>
      </w:r>
      <w:r w:rsidRPr="00AB26FE">
        <w:rPr>
          <w:rStyle w:val="StyleUnderline"/>
        </w:rPr>
        <w:t>hydroelectric dams</w:t>
      </w:r>
      <w:r>
        <w:t xml:space="preserve">. 150 </w:t>
      </w:r>
      <w:r w:rsidRPr="00AB26FE">
        <w:rPr>
          <w:rStyle w:val="StyleUnderline"/>
        </w:rPr>
        <w:t>Many</w:t>
      </w:r>
      <w:r w:rsidRPr="004065E6">
        <w:t xml:space="preserve"> of these dams </w:t>
      </w:r>
      <w:r w:rsidRPr="00AB26FE">
        <w:rPr>
          <w:rStyle w:val="StyleUnderline"/>
        </w:rPr>
        <w:t>are among the nation's largest</w:t>
      </w:r>
      <w:r>
        <w:t xml:space="preserve"> - collectively, </w:t>
      </w:r>
      <w:r w:rsidRPr="00AB26FE">
        <w:rPr>
          <w:rStyle w:val="StyleUnderline"/>
        </w:rPr>
        <w:t xml:space="preserve">they contain just over </w:t>
      </w:r>
      <w:r w:rsidRPr="00BA774E">
        <w:rPr>
          <w:rStyle w:val="Emphasis"/>
        </w:rPr>
        <w:t>50% of the nation's hydroelectric capacity</w:t>
      </w:r>
      <w:r w:rsidRPr="00AB26FE">
        <w:rPr>
          <w:rStyle w:val="StyleUnderline"/>
        </w:rPr>
        <w:t xml:space="preserve"> - and they have some of the </w:t>
      </w:r>
      <w:r w:rsidRPr="00AB26FE">
        <w:rPr>
          <w:rStyle w:val="Emphasis"/>
        </w:rPr>
        <w:t>farthest-reaching environmental</w:t>
      </w:r>
      <w:r w:rsidRPr="00AB26FE">
        <w:rPr>
          <w:rStyle w:val="StyleUnderline"/>
        </w:rPr>
        <w:t xml:space="preserve"> and non-environmental effects</w:t>
      </w:r>
      <w:r>
        <w:t>. 151 They also are subject to a very different legal regime.</w:t>
      </w:r>
    </w:p>
    <w:p w14:paraId="636D857D" w14:textId="77777777" w:rsidR="00C57E05" w:rsidRDefault="00C57E05" w:rsidP="00C57E05">
      <w:r>
        <w:t xml:space="preserve">The authorizing statute for each dam provides the primary legal blueprint for its management, with subsequent water resource development acts providing additional overlays. 152 Those blueprints can be complex, often specifying multiple purposes for management of the dam. 153 What they generally do not do, however, is create administrative processes for reconsidering dam operations. </w:t>
      </w:r>
      <w:r w:rsidRPr="009077BC">
        <w:rPr>
          <w:rStyle w:val="StyleUnderline"/>
        </w:rPr>
        <w:t>Federally owned dams</w:t>
      </w:r>
      <w:r>
        <w:t xml:space="preserve"> therefore </w:t>
      </w:r>
      <w:r w:rsidRPr="009077BC">
        <w:rPr>
          <w:rStyle w:val="StyleUnderline"/>
        </w:rPr>
        <w:t xml:space="preserve">are not subject to a process like FERC relicensing, and the leverage that the FPA supplies to other agencies and to environmental advocates is missing. Similarly, </w:t>
      </w:r>
      <w:r w:rsidRPr="009077BC">
        <w:rPr>
          <w:rStyle w:val="Emphasis"/>
        </w:rPr>
        <w:t xml:space="preserve">CWA section </w:t>
      </w:r>
      <w:proofErr w:type="gramStart"/>
      <w:r w:rsidRPr="009077BC">
        <w:rPr>
          <w:rStyle w:val="Emphasis"/>
        </w:rPr>
        <w:t>401</w:t>
      </w:r>
      <w:r>
        <w:t>,  [</w:t>
      </w:r>
      <w:proofErr w:type="gramEnd"/>
      <w:r>
        <w:t xml:space="preserve">*1068]  </w:t>
      </w:r>
      <w:r w:rsidRPr="009077BC">
        <w:rPr>
          <w:rStyle w:val="StyleUnderline"/>
        </w:rPr>
        <w:t xml:space="preserve">which supplies states with significant leverage over FERC-regulated projects, </w:t>
      </w:r>
      <w:r w:rsidRPr="009077BC">
        <w:rPr>
          <w:rStyle w:val="Emphasis"/>
        </w:rPr>
        <w:t>does not apply</w:t>
      </w:r>
      <w:r>
        <w:t>. 154</w:t>
      </w:r>
    </w:p>
    <w:p w14:paraId="7BA6F5C2" w14:textId="77777777" w:rsidR="00C57E05" w:rsidRDefault="00C57E05" w:rsidP="00C57E05">
      <w:r>
        <w:t xml:space="preserve">That does not mean federally owned dams are free of regulatory constraint. In addition to authorizing legislation, other federal statutes, like the ESA and NEPA, do still apply. 155 Indeed, ESA obligations provide one of the primary legal levers that advocates can use to compel changes in federal dam management, and on ongoing dispute on California's Yuba River, where the National Marine Fisheries Service ("NMFS") recently attempted to compel a massive fish passage project, illustrates the possibilities. 156 Congress also has often authorized, if not clearly obligated, changes designed to mitigate the adverse environmental effects of federal water projects. 157 But </w:t>
      </w:r>
      <w:r w:rsidRPr="00E85BAF">
        <w:rPr>
          <w:rStyle w:val="StyleUnderline"/>
        </w:rPr>
        <w:t>the absence of a relicensing process with a regulatory overseer creates a very different, and often weaker, leverage structure than exists for FERC-regulated dams</w:t>
      </w:r>
      <w:r>
        <w:t>.</w:t>
      </w:r>
    </w:p>
    <w:p w14:paraId="4F2EFC27" w14:textId="77777777" w:rsidR="00C57E05" w:rsidRDefault="00C57E05" w:rsidP="00C57E05">
      <w:r>
        <w:t xml:space="preserve">Because of these differences, </w:t>
      </w:r>
      <w:r w:rsidRPr="006468E2">
        <w:rPr>
          <w:rStyle w:val="Emphasis"/>
        </w:rPr>
        <w:t>environmental</w:t>
      </w:r>
      <w:r w:rsidRPr="006468E2">
        <w:t xml:space="preserve"> advocates and </w:t>
      </w:r>
      <w:r w:rsidRPr="006468E2">
        <w:rPr>
          <w:rStyle w:val="Emphasis"/>
        </w:rPr>
        <w:t>regulators</w:t>
      </w:r>
      <w:r w:rsidRPr="006468E2">
        <w:t xml:space="preserve"> generally </w:t>
      </w:r>
      <w:r w:rsidRPr="006468E2">
        <w:rPr>
          <w:rStyle w:val="Emphasis"/>
        </w:rPr>
        <w:t>have less influence over federally owned dams</w:t>
      </w:r>
      <w:r w:rsidRPr="00267958">
        <w:rPr>
          <w:rStyle w:val="StyleUnderline"/>
        </w:rPr>
        <w:t xml:space="preserve"> than they do over federally regulated dams</w:t>
      </w:r>
      <w:r>
        <w:t xml:space="preserve">. That disparity in influence also can produce some interesting side effects. </w:t>
      </w:r>
      <w:r w:rsidRPr="00267958">
        <w:rPr>
          <w:rStyle w:val="StyleUnderline"/>
        </w:rPr>
        <w:t>On some river systems, the first dam anadromous fish encounter as they migrate upstream is a federally owned dam, and upstream from that dam is a series of FERC-regulated dams.</w:t>
      </w:r>
      <w:r>
        <w:t xml:space="preserve"> 158 In that circumstance, </w:t>
      </w:r>
      <w:r w:rsidRPr="006E2C49">
        <w:rPr>
          <w:rStyle w:val="StyleUnderline"/>
        </w:rPr>
        <w:t>the federally owned dam can serve as</w:t>
      </w:r>
      <w:r w:rsidRPr="006E2C49">
        <w:t xml:space="preserve"> </w:t>
      </w:r>
      <w:proofErr w:type="gramStart"/>
      <w:r w:rsidRPr="006E2C49">
        <w:t>a</w:t>
      </w:r>
      <w:r>
        <w:t xml:space="preserve">  [</w:t>
      </w:r>
      <w:proofErr w:type="gramEnd"/>
      <w:r>
        <w:t xml:space="preserve">*1069]  partial </w:t>
      </w:r>
      <w:r w:rsidRPr="006468E2">
        <w:rPr>
          <w:rStyle w:val="Emphasis"/>
        </w:rPr>
        <w:t>regulatory shield</w:t>
      </w:r>
      <w:r w:rsidRPr="006E2C49">
        <w:rPr>
          <w:rStyle w:val="StyleUnderline"/>
        </w:rPr>
        <w:t>, keeping protected fish populations, and the legal obligations that come with them, from reaching the upstream dams</w:t>
      </w:r>
      <w:r>
        <w:t>.</w:t>
      </w:r>
    </w:p>
    <w:p w14:paraId="588C3491" w14:textId="77777777" w:rsidR="00C57E05" w:rsidRDefault="00C57E05" w:rsidP="00C57E05"/>
    <w:p w14:paraId="15C974B2" w14:textId="77777777" w:rsidR="00E634C7" w:rsidRDefault="00351CF9" w:rsidP="00E634C7">
      <w:pPr>
        <w:pStyle w:val="Heading4"/>
      </w:pPr>
      <w:r>
        <w:t xml:space="preserve">Federal action is key --- FERC has jurisdiction over all </w:t>
      </w:r>
      <w:r w:rsidR="00F13E9B">
        <w:t xml:space="preserve">non-federal </w:t>
      </w:r>
      <w:r>
        <w:t xml:space="preserve">hydropower dams --- </w:t>
      </w:r>
      <w:r w:rsidR="008E25E4">
        <w:t xml:space="preserve">they have </w:t>
      </w:r>
      <w:r>
        <w:t>significant benefits and environmental costs</w:t>
      </w:r>
    </w:p>
    <w:p w14:paraId="6C8E9838" w14:textId="77777777" w:rsidR="00E634C7" w:rsidRDefault="00E634C7" w:rsidP="00E634C7">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35728817" w14:textId="77777777" w:rsidR="00E634C7" w:rsidRDefault="00E634C7" w:rsidP="00E634C7">
      <w:r>
        <w:t>C. The Legal Regime</w:t>
      </w:r>
    </w:p>
    <w:p w14:paraId="05DBBBFE" w14:textId="77777777" w:rsidR="00E634C7" w:rsidRDefault="00E634C7" w:rsidP="00E634C7">
      <w:r>
        <w:t xml:space="preserve">The central point of the preceding discussion is that </w:t>
      </w:r>
      <w:r w:rsidRPr="00325214">
        <w:rPr>
          <w:rStyle w:val="StyleUnderline"/>
        </w:rPr>
        <w:t>our system of dams is</w:t>
      </w:r>
      <w:r>
        <w:t xml:space="preserve"> enormous, influential, and </w:t>
      </w:r>
      <w:r w:rsidRPr="00325214">
        <w:rPr>
          <w:rStyle w:val="Emphasis"/>
        </w:rPr>
        <w:t>haphazardly matched</w:t>
      </w:r>
      <w:r>
        <w:t xml:space="preserve"> </w:t>
      </w:r>
      <w:r w:rsidRPr="00325214">
        <w:rPr>
          <w:rStyle w:val="StyleUnderline"/>
        </w:rPr>
        <w:t>to modern societal needs</w:t>
      </w:r>
      <w:r>
        <w:t xml:space="preserve">. </w:t>
      </w:r>
      <w:r w:rsidRPr="00DC741A">
        <w:rPr>
          <w:rStyle w:val="StyleUnderline"/>
        </w:rPr>
        <w:t>Ideally, our response</w:t>
      </w:r>
      <w:r w:rsidRPr="00325214">
        <w:rPr>
          <w:rStyle w:val="StyleUnderline"/>
        </w:rPr>
        <w:t xml:space="preserve"> would be a broad program of dam reform, in which many dams come out and others are re-operated to produce different benefits - including</w:t>
      </w:r>
      <w:r>
        <w:t xml:space="preserve">, sometimes, </w:t>
      </w:r>
      <w:r w:rsidRPr="00325214">
        <w:rPr>
          <w:rStyle w:val="StyleUnderline"/>
        </w:rPr>
        <w:t>more hydropower</w:t>
      </w:r>
      <w:r>
        <w:t xml:space="preserve"> - </w:t>
      </w:r>
      <w:r w:rsidRPr="00325214">
        <w:rPr>
          <w:rStyle w:val="StyleUnderline"/>
        </w:rPr>
        <w:t xml:space="preserve">and in which those </w:t>
      </w:r>
      <w:r w:rsidRPr="00325214">
        <w:rPr>
          <w:rStyle w:val="Emphasis"/>
        </w:rPr>
        <w:t>adjustments follow careful planning</w:t>
      </w:r>
      <w:r w:rsidRPr="00325214">
        <w:rPr>
          <w:rStyle w:val="StyleUnderline"/>
        </w:rPr>
        <w:t xml:space="preserve"> efforts designed to identify the best places for changes</w:t>
      </w:r>
      <w:r>
        <w:t xml:space="preserve">. The extent to which </w:t>
      </w:r>
      <w:r w:rsidRPr="00325214">
        <w:rPr>
          <w:rStyle w:val="StyleUnderline"/>
        </w:rPr>
        <w:t>that response</w:t>
      </w:r>
      <w:r>
        <w:t xml:space="preserve"> can occur, however, </w:t>
      </w:r>
      <w:r w:rsidRPr="00325214">
        <w:rPr>
          <w:rStyle w:val="StyleUnderline"/>
        </w:rPr>
        <w:t>depends partly upon law</w:t>
      </w:r>
      <w:r>
        <w:t xml:space="preserve">, and this section therefore reviews the laws of dams. It is necessarily a brief overview, for these laws are much too complex to describe in detail in a few pages. Nevertheless, even this brief summary should illustrate two overarching points. First, </w:t>
      </w:r>
      <w:r w:rsidRPr="00325214">
        <w:rPr>
          <w:rStyle w:val="StyleUnderline"/>
        </w:rPr>
        <w:t xml:space="preserve">key parts of </w:t>
      </w:r>
      <w:r w:rsidRPr="00325214">
        <w:rPr>
          <w:rStyle w:val="Emphasis"/>
        </w:rPr>
        <w:t>existing law create a strong bias toward the status quo</w:t>
      </w:r>
      <w:r w:rsidRPr="00325214">
        <w:rPr>
          <w:rStyle w:val="StyleUnderline"/>
        </w:rPr>
        <w:t xml:space="preserve">, and against any actions that would either generate new hydropower or </w:t>
      </w:r>
      <w:r w:rsidRPr="00B15D05">
        <w:rPr>
          <w:rStyle w:val="Emphasis"/>
        </w:rPr>
        <w:t>lead to dam removals</w:t>
      </w:r>
      <w:r>
        <w:t xml:space="preserve">. Second, </w:t>
      </w:r>
      <w:r w:rsidRPr="00B15A3B">
        <w:rPr>
          <w:rStyle w:val="StyleUnderline"/>
        </w:rPr>
        <w:t>while the system allows systemic reassessment of dams, it does almost nothing to compel such analysis</w:t>
      </w:r>
      <w:r>
        <w:t xml:space="preserve">. </w:t>
      </w:r>
      <w:r w:rsidRPr="00B15A3B">
        <w:rPr>
          <w:rStyle w:val="StyleUnderline"/>
        </w:rPr>
        <w:t>It is</w:t>
      </w:r>
      <w:r>
        <w:t xml:space="preserve">, in short, </w:t>
      </w:r>
      <w:r w:rsidRPr="00B15A3B">
        <w:rPr>
          <w:rStyle w:val="StyleUnderline"/>
        </w:rPr>
        <w:t xml:space="preserve">a system suited primarily for </w:t>
      </w:r>
      <w:r w:rsidRPr="00B15A3B">
        <w:rPr>
          <w:rStyle w:val="Emphasis"/>
        </w:rPr>
        <w:t>sporadic, ad hoc adjustments</w:t>
      </w:r>
      <w:r>
        <w:t>.</w:t>
      </w:r>
    </w:p>
    <w:p w14:paraId="59C7A662" w14:textId="77777777" w:rsidR="00E634C7" w:rsidRDefault="00E634C7" w:rsidP="00E634C7">
      <w:r>
        <w:t>1. Federally-Regulated Hydropower Dams</w:t>
      </w:r>
    </w:p>
    <w:p w14:paraId="5B46F6C2" w14:textId="77777777" w:rsidR="00E634C7" w:rsidRDefault="00E634C7" w:rsidP="00E634C7">
      <w:r>
        <w:t xml:space="preserve">The most extensive legal regime applies to </w:t>
      </w:r>
      <w:r w:rsidRPr="00E0608B">
        <w:rPr>
          <w:rStyle w:val="StyleUnderline"/>
        </w:rPr>
        <w:t>hydropower dams</w:t>
      </w:r>
      <w:r>
        <w:t xml:space="preserve"> that </w:t>
      </w:r>
      <w:r w:rsidRPr="00E0608B">
        <w:rPr>
          <w:rStyle w:val="StyleUnderline"/>
        </w:rPr>
        <w:t>are licensed by the Federal Energy Regulatory Commission</w:t>
      </w:r>
      <w:r>
        <w:t xml:space="preserve"> ("FERC"). 113 </w:t>
      </w:r>
      <w:r w:rsidRPr="00741771">
        <w:rPr>
          <w:rStyle w:val="Emphasis"/>
        </w:rPr>
        <w:t>FERC has jurisdiction over all hydroelectric dams</w:t>
      </w:r>
      <w:r w:rsidRPr="00DF2581">
        <w:rPr>
          <w:rStyle w:val="StyleUnderline"/>
        </w:rPr>
        <w:t xml:space="preserve"> located on waterways to which federal commerce clause or public lands authority extends</w:t>
      </w:r>
      <w:r>
        <w:t xml:space="preserve">. 114 Only a small percentage of dams meet those criteria; </w:t>
      </w:r>
      <w:r w:rsidRPr="00131405">
        <w:t>because most dams do not generate hydropower, they fall outside FERC's jurisdiction, as do the dams that the federal government itself owns</w:t>
      </w:r>
      <w:r>
        <w:t xml:space="preserve">. 115 Nevertheless, </w:t>
      </w:r>
      <w:r w:rsidRPr="00A90A02">
        <w:rPr>
          <w:rStyle w:val="StyleUnderline"/>
        </w:rPr>
        <w:t xml:space="preserve">hydropower dams are often relatively big, and FERC-regulated </w:t>
      </w:r>
      <w:proofErr w:type="gramStart"/>
      <w:r w:rsidRPr="00A90A02">
        <w:rPr>
          <w:rStyle w:val="StyleUnderline"/>
        </w:rPr>
        <w:t>dams</w:t>
      </w:r>
      <w:r>
        <w:t xml:space="preserve">  [</w:t>
      </w:r>
      <w:proofErr w:type="gramEnd"/>
      <w:r>
        <w:t xml:space="preserve">*1063]  </w:t>
      </w:r>
      <w:r w:rsidRPr="00A90A02">
        <w:rPr>
          <w:rStyle w:val="StyleUnderline"/>
        </w:rPr>
        <w:t xml:space="preserve">therefore produce a </w:t>
      </w:r>
      <w:r w:rsidRPr="00351CF9">
        <w:rPr>
          <w:rStyle w:val="Emphasis"/>
        </w:rPr>
        <w:t>disproportionate share of social benefits and environmental costs</w:t>
      </w:r>
      <w:r>
        <w:t>. 116</w:t>
      </w:r>
    </w:p>
    <w:p w14:paraId="4C7565AA" w14:textId="77777777" w:rsidR="00E634C7" w:rsidRDefault="00E634C7" w:rsidP="00E634C7">
      <w:r>
        <w:t>The core statute governing FERC's hydropower licensing authority is the Federal Power Act ("FPA"). 117 The FPA contains detailed procedural provisions setting forth the requirements for licensing processes, 118 defines the substantive standards FERC must use to evaluate license applications, 119 and also defines the boundaries between state and federal authority over hydropower systems. 120 For decades, FERC interpreted and applied those provisions in ways that favored strong federal authority and expanding hydropower, and the agency was widely perceived as closely aligned with, and perhaps captured by, the industry it was charged with regulating. 121 Congress often encouraged that alignment. Even in the 1970s, after the dawn of the environmental law era, an energy-hungry Congress continued to create incentives for aggressive hydropower development. 122</w:t>
      </w:r>
    </w:p>
    <w:p w14:paraId="4ECA07E5" w14:textId="77777777" w:rsidR="00E634C7" w:rsidRDefault="00E634C7" w:rsidP="00E634C7">
      <w:r>
        <w:t xml:space="preserve">In the 1970s and 1980s, however, the tide began to turn, and a series of legal changes turned the FPA into a more environmentally protective statute. 123 Some of those changes were internal to the FPA. Congress made environmental protection one of the core goals of the licensing process, and it also empowered other government agencies to demand that FERC condition licenses upon environmental protection measures, including the installation of facilities to allow fish passage. 124 </w:t>
      </w:r>
      <w:proofErr w:type="gramStart"/>
      <w:r>
        <w:t>Some  [</w:t>
      </w:r>
      <w:proofErr w:type="gramEnd"/>
      <w:r>
        <w:t xml:space="preserve">*1064]  derived from other environmental statutes. Most importantly, FERC must comply with the National Environmental Policy Act ("NEPA"), which requires detailed assessments of the environmental impacts of licensing decisions; 125 the Endangered Species Act ("ESA"), which prohibits FERC from approving actions that would "jeopardize" the continued existence of protected species or adversely modify their "critical habitat," and also limits "take" of protected species; 126 and section 401 of the Clean Water Act ("CWA"), which obligates license applicants to obtain certifications that their proposed operations will be consistent with state water quality standards. 127 FERC initially resisted these requirements, but federal court decisions in the 1980s and 1990s made clear that each was mandatory. 128 These requirements give environmental regulators and advocates ample influence on licensing, and sometimes that influence produces dramatic changes. 129 </w:t>
      </w:r>
      <w:r w:rsidRPr="00F46AA1">
        <w:rPr>
          <w:rStyle w:val="StyleUnderline"/>
        </w:rPr>
        <w:t>Nearly every FERC license includes conditions designed to provide environmental protection, and occasionally the proposed conditions are sufficiently costly that dam owners elect to cease operation or, at least, to enter negotiations over possible dam removals.</w:t>
      </w:r>
      <w:r>
        <w:t xml:space="preserve"> 130</w:t>
      </w:r>
    </w:p>
    <w:p w14:paraId="379DAD90" w14:textId="77777777" w:rsidR="00E634C7" w:rsidRDefault="00E634C7" w:rsidP="00E634C7">
      <w:r>
        <w:t xml:space="preserve">Nevertheless, </w:t>
      </w:r>
      <w:r w:rsidRPr="00467F47">
        <w:rPr>
          <w:rStyle w:val="StyleUnderline"/>
        </w:rPr>
        <w:t xml:space="preserve">there are other ways in which </w:t>
      </w:r>
      <w:r w:rsidRPr="00467F47">
        <w:rPr>
          <w:rStyle w:val="Emphasis"/>
        </w:rPr>
        <w:t>the FERC process limits environmental regulators' and activists' leverage</w:t>
      </w:r>
      <w:r>
        <w:t xml:space="preserve">. Perhaps </w:t>
      </w:r>
      <w:r w:rsidRPr="00EE5081">
        <w:rPr>
          <w:rStyle w:val="StyleUnderline"/>
        </w:rPr>
        <w:t>the most important is the duration of the licenses</w:t>
      </w:r>
      <w:r>
        <w:t xml:space="preserve">. </w:t>
      </w:r>
      <w:r w:rsidRPr="00EE5081">
        <w:rPr>
          <w:rStyle w:val="StyleUnderline"/>
        </w:rPr>
        <w:t>FERC typically issues licenses for forty-year terms, and sometimes for longer</w:t>
      </w:r>
      <w:r>
        <w:t xml:space="preserve">. 131 While some </w:t>
      </w:r>
      <w:proofErr w:type="gramStart"/>
      <w:r>
        <w:t>legal  [</w:t>
      </w:r>
      <w:proofErr w:type="gramEnd"/>
      <w:r>
        <w:t xml:space="preserve">*1065]  obligations apply throughout the term of the license, and while FERC often includes "reopener" clauses allowing it to initiate proceedings to adjust the license terms, 132 </w:t>
      </w:r>
      <w:r w:rsidRPr="00EE5081">
        <w:rPr>
          <w:rStyle w:val="StyleUnderline"/>
        </w:rPr>
        <w:t xml:space="preserve">the federal agency action necessary to trigger </w:t>
      </w:r>
      <w:r w:rsidRPr="00FF5102">
        <w:rPr>
          <w:rStyle w:val="StyleUnderline"/>
        </w:rPr>
        <w:t>CWA section 401</w:t>
      </w:r>
      <w:r w:rsidRPr="00EE5081">
        <w:t xml:space="preserve">, </w:t>
      </w:r>
      <w:r w:rsidRPr="00EE5081">
        <w:rPr>
          <w:rStyle w:val="StyleUnderline"/>
        </w:rPr>
        <w:t>NEPA, or</w:t>
      </w:r>
      <w:r w:rsidRPr="00EE5081">
        <w:t xml:space="preserve"> section 7 of the </w:t>
      </w:r>
      <w:r w:rsidRPr="00EE5081">
        <w:rPr>
          <w:rStyle w:val="StyleUnderline"/>
        </w:rPr>
        <w:t xml:space="preserve">ESA is </w:t>
      </w:r>
      <w:r w:rsidRPr="00F13E9B">
        <w:rPr>
          <w:rStyle w:val="Emphasis"/>
        </w:rPr>
        <w:t>absent in the period between licensing proceedings</w:t>
      </w:r>
      <w:r>
        <w:t xml:space="preserve">. 133 The FPA's relicensing requirements also favor the status quo in other ways. </w:t>
      </w:r>
      <w:r w:rsidRPr="00EE5081">
        <w:rPr>
          <w:rStyle w:val="StyleUnderline"/>
        </w:rPr>
        <w:t>If a license expires without being replaced</w:t>
      </w:r>
      <w:r>
        <w:t xml:space="preserve">, which can happen if the relicensing proceeding becomes protracted, </w:t>
      </w:r>
      <w:r w:rsidRPr="00EE5081">
        <w:rPr>
          <w:rStyle w:val="StyleUnderline"/>
        </w:rPr>
        <w:t>the default outcome is to replace the old license with a one-year license on the same terms</w:t>
      </w:r>
      <w:r>
        <w:t xml:space="preserve">. 134 </w:t>
      </w:r>
      <w:r w:rsidRPr="00EE5081">
        <w:rPr>
          <w:rStyle w:val="StyleUnderline"/>
        </w:rPr>
        <w:t>That provides licensees with a favorable fallback option, particularly if, as is often the case, the proposed new license is likely to have more environmentally restrictive terms</w:t>
      </w:r>
      <w:r>
        <w:t xml:space="preserve">. Similarly, in 2005, </w:t>
      </w:r>
      <w:r w:rsidRPr="00EE5081">
        <w:rPr>
          <w:rStyle w:val="StyleUnderline"/>
        </w:rPr>
        <w:t>Congress amended the FPA's procedural requirements to allow licensees to request evidentiary hearings on proposed fish-protection conditions</w:t>
      </w:r>
      <w:r>
        <w:t xml:space="preserve">. 135 </w:t>
      </w:r>
      <w:r w:rsidRPr="00EE5081">
        <w:rPr>
          <w:rStyle w:val="StyleUnderline"/>
        </w:rPr>
        <w:t>The apparent intent of these amendments was to make the imposition of environmental constraints more procedurally difficult for the regulating agencies</w:t>
      </w:r>
      <w:r>
        <w:t xml:space="preserve">. 136 </w:t>
      </w:r>
      <w:r w:rsidRPr="00E804B9">
        <w:rPr>
          <w:rStyle w:val="StyleUnderline"/>
        </w:rPr>
        <w:t>Preliminary anecdotal evidence suggests that Congress succeeded in achieving that goal</w:t>
      </w:r>
      <w:r>
        <w:t>. 137</w:t>
      </w:r>
    </w:p>
    <w:p w14:paraId="37185131" w14:textId="77777777" w:rsidR="00E634C7" w:rsidRDefault="00E634C7" w:rsidP="00E634C7">
      <w:r>
        <w:t xml:space="preserve">The net result of all of these legal provisions (and others not summarized here) has been to turn FERC licensing into one of the most complex processes in all of environmental law. To try to rationalize and accelerate the process, and to provide a better format for integrating input from the many other agencies, advocacy groups, and members of the public that typically participate, FERC has developed an "alternative licensing process" and, more recently, an "integrated licensing process." 138 FERC also encourages stakeholders to reach </w:t>
      </w:r>
      <w:proofErr w:type="gramStart"/>
      <w:r>
        <w:t>settlements  [</w:t>
      </w:r>
      <w:proofErr w:type="gramEnd"/>
      <w:r>
        <w:t>*1066]  before the formal FERC proceeding begins. 139 But even with those innovations, the process can be contentious and long. FERC demands that licensees begin preparing for relicensing at least five years before the old license's expiration date, and many licensing processes take at least that long. 140</w:t>
      </w:r>
    </w:p>
    <w:p w14:paraId="3AEFA383" w14:textId="77777777" w:rsidR="00E634C7" w:rsidRDefault="00E634C7" w:rsidP="00E634C7">
      <w:r>
        <w:t>These legal changes also have changed FERC's role. Once widely perceived as an active promoter of the hydropower industry, FERC now often occupies a role more akin to a judge facilitating a settlement in a complex civil case. 141 It rarely imposes its own vision on the proceedings, and instead now occupies a largely reactive and facilitative role. 142</w:t>
      </w:r>
    </w:p>
    <w:p w14:paraId="1660A2D9" w14:textId="77777777" w:rsidR="00E634C7" w:rsidRDefault="00E634C7" w:rsidP="00E634C7">
      <w:r>
        <w:t xml:space="preserve">That complexity has contributed to another distinctive feature of the FERC licensing process. </w:t>
      </w:r>
      <w:r w:rsidRPr="00E947E6">
        <w:rPr>
          <w:rStyle w:val="StyleUnderline"/>
        </w:rPr>
        <w:t>FERC tends to make decisions one project at a time</w:t>
      </w:r>
      <w:r>
        <w:t xml:space="preserve">. 143 </w:t>
      </w:r>
      <w:r w:rsidRPr="00B23B79">
        <w:rPr>
          <w:rStyle w:val="StyleUnderline"/>
        </w:rPr>
        <w:t>The FPA doesn't mandate that approach; in fact, it specifically states that FERC's should approve only projects that "will be best adapted to a comprehensive plan for improving or developing a waterway or waterways</w:t>
      </w:r>
      <w:r>
        <w:t xml:space="preserve"> </w:t>
      </w:r>
      <w:proofErr w:type="gramStart"/>
      <w:r>
        <w:t>… .</w:t>
      </w:r>
      <w:proofErr w:type="gramEnd"/>
      <w:r>
        <w:t xml:space="preserve">" 144 With the consent of a license applicant, FERC also will occasionally consolidate multiple licensing proceedings. 145 But </w:t>
      </w:r>
      <w:r w:rsidRPr="0020467D">
        <w:rPr>
          <w:rStyle w:val="StyleUnderline"/>
        </w:rPr>
        <w:t xml:space="preserve">FERC has essentially </w:t>
      </w:r>
      <w:r w:rsidRPr="0020467D">
        <w:rPr>
          <w:rStyle w:val="Emphasis"/>
        </w:rPr>
        <w:t>rejected its planning mandate</w:t>
      </w:r>
      <w:r w:rsidRPr="0020467D">
        <w:rPr>
          <w:rStyle w:val="StyleUnderline"/>
        </w:rPr>
        <w:t>, with the acquiescence of the courts</w:t>
      </w:r>
      <w:r>
        <w:t xml:space="preserve">, 146 </w:t>
      </w:r>
      <w:r w:rsidRPr="0020467D">
        <w:rPr>
          <w:rStyle w:val="StyleUnderline"/>
        </w:rPr>
        <w:t xml:space="preserve">and multi-project </w:t>
      </w:r>
      <w:proofErr w:type="gramStart"/>
      <w:r w:rsidRPr="0020467D">
        <w:rPr>
          <w:rStyle w:val="StyleUnderline"/>
        </w:rPr>
        <w:t>proceedings</w:t>
      </w:r>
      <w:r>
        <w:t>,  [</w:t>
      </w:r>
      <w:proofErr w:type="gramEnd"/>
      <w:r>
        <w:t xml:space="preserve">*1067]  while not unheard of, </w:t>
      </w:r>
      <w:r w:rsidRPr="0020467D">
        <w:rPr>
          <w:rStyle w:val="StyleUnderline"/>
        </w:rPr>
        <w:t>are rare</w:t>
      </w:r>
      <w:r>
        <w:t xml:space="preserve">. 147 </w:t>
      </w:r>
      <w:r w:rsidRPr="0020467D">
        <w:rPr>
          <w:rStyle w:val="StyleUnderline"/>
        </w:rPr>
        <w:t>The usual consequence is project-by-project decision-maki</w:t>
      </w:r>
      <w:r>
        <w:t>ng. 148</w:t>
      </w:r>
    </w:p>
    <w:p w14:paraId="14541289" w14:textId="77777777" w:rsidR="00E634C7" w:rsidRDefault="00E634C7" w:rsidP="00C57E05"/>
    <w:p w14:paraId="7857D1FB" w14:textId="77777777" w:rsidR="00FB2BBC" w:rsidRDefault="00FB2BBC" w:rsidP="00FB2BBC">
      <w:pPr>
        <w:pStyle w:val="Heading4"/>
      </w:pPr>
      <w:r>
        <w:t xml:space="preserve">Congress key --- has to authorize removal of a federal dam OR </w:t>
      </w:r>
      <w:r w:rsidRPr="00BF1DB1">
        <w:rPr>
          <w:u w:val="single"/>
        </w:rPr>
        <w:t>federal agencies</w:t>
      </w:r>
      <w:r>
        <w:t xml:space="preserve"> have to fund other removals to compensate for their own dams [in trading scheme]</w:t>
      </w:r>
    </w:p>
    <w:p w14:paraId="5C1F7D92" w14:textId="77777777" w:rsidR="00FB2BBC" w:rsidRDefault="00FB2BBC" w:rsidP="00FB2BBC">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3F213FC0" w14:textId="77777777" w:rsidR="00FB2BBC" w:rsidRDefault="00FB2BBC" w:rsidP="00FB2BBC">
      <w:r>
        <w:t>1. Authorization</w:t>
      </w:r>
    </w:p>
    <w:p w14:paraId="7997904C" w14:textId="77777777" w:rsidR="00FB2BBC" w:rsidRDefault="00FB2BBC" w:rsidP="00FB2BBC">
      <w:r>
        <w:t xml:space="preserve">Perhaps </w:t>
      </w:r>
      <w:r w:rsidRPr="00525A8D">
        <w:rPr>
          <w:rStyle w:val="StyleUnderline"/>
        </w:rPr>
        <w:t xml:space="preserve">the clearest bar to an environmental trading system is the </w:t>
      </w:r>
      <w:r w:rsidRPr="00806B84">
        <w:rPr>
          <w:rStyle w:val="Emphasis"/>
        </w:rPr>
        <w:t>absence of legal authorization to engage in trading</w:t>
      </w:r>
      <w:r>
        <w:t xml:space="preserve">. </w:t>
      </w:r>
      <w:r w:rsidRPr="00BD1743">
        <w:t>Almost any trading system will be implemented by government agencies, and those agencies only can use the regulatory tools given unto them by law. That might seem like a rather obvious point, but it remains an important one; in recent years, EPA has lost court cases because judges were convinced that the agency's trading systems were contrary to governing statutes. 290</w:t>
      </w:r>
    </w:p>
    <w:p w14:paraId="4687B4DC" w14:textId="77777777" w:rsidR="00FB2BBC" w:rsidRDefault="00FB2BBC" w:rsidP="00FB2BBC">
      <w:r>
        <w:t xml:space="preserve">For dams, which are often embedded in complex legal webs constructed without any thought of trading, this lesson might seem daunting. Nevertheless, there are few general prohibitions to trading in those laws. Instead, </w:t>
      </w:r>
      <w:r w:rsidRPr="00525A8D">
        <w:rPr>
          <w:rStyle w:val="StyleUnderline"/>
        </w:rPr>
        <w:t>many existing provisions and established practices could provide foundations for increased use of dam trading</w:t>
      </w:r>
      <w:r>
        <w:t xml:space="preserve">. The Federal Power Act's mandate for license approvals to comport with "comprehensive plans" provides an obvious foundation for the planning that would precede development of trading systems. 291 Similarly, FERC's established, and occasionally used, practice of consolidating multiple licensing proceedings would provide an opportunity for more systemic decision-making. 292 Indeed, on future licenses, FERC could draw upon another existing practice, including reopener clauses in licenses, to align the timing of licensing proceedings throughout a river basin. 293 FERC already allows off-site mitigation, and extending that practice to encompass dam-removal mitigation banks also would be a logical next step. 294 For state-regulated dams, the potential toolbox is even larger. And we have not uncovered any </w:t>
      </w:r>
      <w:proofErr w:type="gramStart"/>
      <w:r>
        <w:t>state  [</w:t>
      </w:r>
      <w:proofErr w:type="gramEnd"/>
      <w:r>
        <w:t>*1091]  laws that would preclude state-regulated dam owners from participating in trading systems.</w:t>
      </w:r>
    </w:p>
    <w:p w14:paraId="5F32427F" w14:textId="77777777" w:rsidR="00FB2BBC" w:rsidRDefault="00FB2BBC" w:rsidP="00FB2BBC">
      <w:r w:rsidRPr="00525A8D">
        <w:rPr>
          <w:rStyle w:val="StyleUnderline"/>
        </w:rPr>
        <w:t xml:space="preserve">The greatest complexities would likely arise with </w:t>
      </w:r>
      <w:r w:rsidRPr="000674CA">
        <w:rPr>
          <w:rStyle w:val="Emphasis"/>
        </w:rPr>
        <w:t>congressionally authorized, federally owned dams</w:t>
      </w:r>
      <w:r w:rsidRPr="00525A8D">
        <w:rPr>
          <w:rStyle w:val="StyleUnderline"/>
        </w:rPr>
        <w:t>. If Congress has authorized the creation of a dam for a specific purpose, then</w:t>
      </w:r>
      <w:r w:rsidRPr="00333613">
        <w:t xml:space="preserve"> additional </w:t>
      </w:r>
      <w:r w:rsidRPr="00333613">
        <w:rPr>
          <w:rStyle w:val="Emphasis"/>
        </w:rPr>
        <w:t>congressional action might be necessary</w:t>
      </w:r>
      <w:r w:rsidRPr="00525A8D">
        <w:rPr>
          <w:rStyle w:val="StyleUnderline"/>
        </w:rPr>
        <w:t xml:space="preserve"> to authorize that same dam's removal.</w:t>
      </w:r>
      <w:r>
        <w:t xml:space="preserve"> 295 But even </w:t>
      </w:r>
      <w:r w:rsidRPr="000674CA">
        <w:rPr>
          <w:rStyle w:val="StyleUnderline"/>
        </w:rPr>
        <w:t>that</w:t>
      </w:r>
      <w:r w:rsidRPr="00510091">
        <w:rPr>
          <w:rStyle w:val="StyleUnderline"/>
        </w:rPr>
        <w:t xml:space="preserve"> limitation would not preclude the inclusion of federally owned dams in a trading scheme, for federal dam managers could still compensate for the impacts of their dams by </w:t>
      </w:r>
      <w:r w:rsidRPr="00510091">
        <w:rPr>
          <w:rStyle w:val="Emphasis"/>
        </w:rPr>
        <w:t>funding removals of other dams</w:t>
      </w:r>
      <w:r w:rsidRPr="00510091">
        <w:rPr>
          <w:rStyle w:val="StyleUnderline"/>
        </w:rPr>
        <w:t xml:space="preserve"> in other locations</w:t>
      </w:r>
      <w:r>
        <w:t xml:space="preserve">. 296 In fact, </w:t>
      </w:r>
      <w:r w:rsidRPr="00510091">
        <w:rPr>
          <w:rStyle w:val="StyleUnderline"/>
        </w:rPr>
        <w:t xml:space="preserve">given the scale of the impacts caused by federal dams, those </w:t>
      </w:r>
      <w:r w:rsidRPr="00510091">
        <w:rPr>
          <w:rStyle w:val="Emphasis"/>
        </w:rPr>
        <w:t>federal agencies could become major buyers</w:t>
      </w:r>
      <w:r>
        <w:t>. 297</w:t>
      </w:r>
    </w:p>
    <w:p w14:paraId="262DF587" w14:textId="77777777" w:rsidR="00FB2BBC" w:rsidRDefault="00FB2BBC" w:rsidP="00C57E05"/>
    <w:p w14:paraId="4C310B64" w14:textId="77777777" w:rsidR="00EB6EFB" w:rsidRDefault="00EB6EFB" w:rsidP="00C419A5"/>
    <w:p w14:paraId="108EE2E2" w14:textId="77777777" w:rsidR="009940C9" w:rsidRDefault="001F4776" w:rsidP="009940C9">
      <w:pPr>
        <w:pStyle w:val="Heading3"/>
      </w:pPr>
      <w:r>
        <w:t>1ar</w:t>
      </w:r>
      <w:r w:rsidR="0075121E">
        <w:t xml:space="preserve"> CP States</w:t>
      </w:r>
      <w:r w:rsidR="009940C9">
        <w:t xml:space="preserve"> – Federal Dams</w:t>
      </w:r>
      <w:r w:rsidR="00494FD2">
        <w:t xml:space="preserve"> / Congress Key</w:t>
      </w:r>
    </w:p>
    <w:p w14:paraId="54A2ACA0" w14:textId="77777777" w:rsidR="00CF526A" w:rsidRDefault="00CF526A" w:rsidP="009940C9"/>
    <w:p w14:paraId="7FC55CA0" w14:textId="77777777" w:rsidR="00FB2BBC" w:rsidRDefault="00FB2BBC" w:rsidP="00FB2BBC">
      <w:pPr>
        <w:pStyle w:val="Heading4"/>
      </w:pPr>
      <w:r>
        <w:t>The lower Snake River dams are controlled by the federal government</w:t>
      </w:r>
    </w:p>
    <w:p w14:paraId="517F528C" w14:textId="77777777" w:rsidR="00FB2BBC" w:rsidRDefault="00FB2BBC" w:rsidP="00FB2BBC">
      <w:r w:rsidRPr="000A3529">
        <w:rPr>
          <w:rStyle w:val="Style13ptBold"/>
        </w:rPr>
        <w:t>Geranios, 20</w:t>
      </w:r>
      <w:r>
        <w:t xml:space="preserve"> (5 October 2020, NICHOLAS K. GERANIOS, Associated Press Newswires, “Critics vow to continue efforts to remove Snake River dams,” Factiva database, Document APRS000020201005ega500ha9, JMP)</w:t>
      </w:r>
    </w:p>
    <w:p w14:paraId="1C8E9868" w14:textId="77777777" w:rsidR="00FB2BBC" w:rsidRDefault="00FB2BBC" w:rsidP="00FB2BBC">
      <w:r w:rsidRPr="00DE7E25">
        <w:rPr>
          <w:rStyle w:val="StyleUnderline"/>
        </w:rPr>
        <w:t xml:space="preserve">The four dams are part of a vast and complex hydroelectric power system </w:t>
      </w:r>
      <w:r w:rsidRPr="00A53209">
        <w:rPr>
          <w:rStyle w:val="Emphasis"/>
        </w:rPr>
        <w:t>operated by the federal government</w:t>
      </w:r>
      <w:r w:rsidRPr="00DE7E25">
        <w:rPr>
          <w:rStyle w:val="StyleUnderline"/>
        </w:rPr>
        <w:t xml:space="preserve"> in Washington, Oregon, Idaho and Montana. The </w:t>
      </w:r>
      <w:r w:rsidRPr="00A53209">
        <w:rPr>
          <w:rStyle w:val="Emphasis"/>
        </w:rPr>
        <w:t>14 federal dams</w:t>
      </w:r>
      <w:r w:rsidRPr="00DE7E25">
        <w:rPr>
          <w:rStyle w:val="StyleUnderline"/>
        </w:rPr>
        <w:t xml:space="preserve"> on the Columbia and Snake rivers together produce 40% of the region’s power</w:t>
      </w:r>
      <w:r>
        <w:t xml:space="preserve"> — enough electricity for nearly 5 million homes.</w:t>
      </w:r>
    </w:p>
    <w:p w14:paraId="25799591" w14:textId="77777777" w:rsidR="00FB2BBC" w:rsidRDefault="00FB2BBC" w:rsidP="00FB2BBC">
      <w:r>
        <w:t xml:space="preserve">But </w:t>
      </w:r>
      <w:r w:rsidRPr="002C7012">
        <w:rPr>
          <w:rStyle w:val="StyleUnderline"/>
        </w:rPr>
        <w:t xml:space="preserve">the dams have proven </w:t>
      </w:r>
      <w:r w:rsidRPr="002C7012">
        <w:rPr>
          <w:rStyle w:val="Emphasis"/>
        </w:rPr>
        <w:t>disastrous for salmon</w:t>
      </w:r>
      <w:r w:rsidRPr="002C7012">
        <w:t xml:space="preserve"> that hatch in freshwater streams</w:t>
      </w:r>
      <w:r>
        <w:t>, then make their way hundreds of miles to the ocean, where they spend years before finding their way back to mate, lay eggs and die.</w:t>
      </w:r>
    </w:p>
    <w:p w14:paraId="446B8F9A" w14:textId="77777777" w:rsidR="00FB2BBC" w:rsidRDefault="00FB2BBC" w:rsidP="00FB2BBC">
      <w:r w:rsidRPr="002C7012">
        <w:rPr>
          <w:rStyle w:val="StyleUnderline"/>
        </w:rPr>
        <w:t xml:space="preserve">The dams cut off more than half of salmon spawning and rearing habitat, and many wild salmon runs in the region have </w:t>
      </w:r>
      <w:r w:rsidRPr="005C2628">
        <w:rPr>
          <w:rStyle w:val="Emphasis"/>
        </w:rPr>
        <w:t>2% or less</w:t>
      </w:r>
      <w:r w:rsidRPr="002C7012">
        <w:rPr>
          <w:rStyle w:val="StyleUnderline"/>
        </w:rPr>
        <w:t xml:space="preserve"> of their historic populations</w:t>
      </w:r>
      <w:r>
        <w:t>, according to the Center for Biological Diversity.</w:t>
      </w:r>
    </w:p>
    <w:p w14:paraId="6D70DC10" w14:textId="77777777" w:rsidR="00FB2BBC" w:rsidRDefault="00FB2BBC" w:rsidP="00FB2BBC">
      <w:r>
        <w:t>On the way to the ocean, juvenile salmon can get chewed up in the dams’ turbines.</w:t>
      </w:r>
    </w:p>
    <w:p w14:paraId="1DB738D7" w14:textId="77777777" w:rsidR="00FB2BBC" w:rsidRDefault="00FB2BBC" w:rsidP="009940C9"/>
    <w:p w14:paraId="190C60A8" w14:textId="77777777" w:rsidR="007E1176" w:rsidRDefault="007E1176" w:rsidP="007E1176">
      <w:pPr>
        <w:pStyle w:val="Heading4"/>
      </w:pPr>
      <w:r>
        <w:t>Only congress can remove federal dams</w:t>
      </w:r>
    </w:p>
    <w:p w14:paraId="0AE4CAA0" w14:textId="77777777" w:rsidR="004F08CB" w:rsidRDefault="004F08CB" w:rsidP="009940C9">
      <w:r w:rsidRPr="00DC449E">
        <w:rPr>
          <w:rStyle w:val="Style13ptBold"/>
        </w:rPr>
        <w:t>Crossley, 21</w:t>
      </w:r>
      <w:r>
        <w:t xml:space="preserve"> (April 2021, Trista Crossley, “Who has final say? Only Congress can authorize breaching the lower Snake River dams,” </w:t>
      </w:r>
      <w:hyperlink r:id="rId67" w:history="1">
        <w:r w:rsidR="00C86A36" w:rsidRPr="001614BA">
          <w:rPr>
            <w:rStyle w:val="Hyperlink"/>
          </w:rPr>
          <w:t>https://wheatlife.org/p_0421_Simpson_authorization.html</w:t>
        </w:r>
      </w:hyperlink>
      <w:r w:rsidR="00C86A36">
        <w:t>, JMP)</w:t>
      </w:r>
    </w:p>
    <w:p w14:paraId="063E1B71" w14:textId="77777777" w:rsidR="00C86A36" w:rsidRDefault="00C86A36" w:rsidP="009940C9">
      <w:r>
        <w:t xml:space="preserve">To anyone following the controversy about </w:t>
      </w:r>
      <w:r w:rsidRPr="00524789">
        <w:rPr>
          <w:rStyle w:val="StyleUnderline"/>
        </w:rPr>
        <w:t>the lower Snake River dams</w:t>
      </w:r>
      <w:r>
        <w:t xml:space="preserve">, it feels like judges hold a significant amount of sway over them. That raises the question, </w:t>
      </w:r>
      <w:r w:rsidRPr="00524789">
        <w:rPr>
          <w:rStyle w:val="StyleUnderline"/>
        </w:rPr>
        <w:t>does a judge have the authority to order the dams breached</w:t>
      </w:r>
      <w:r>
        <w:t xml:space="preserve">? The short answer is no, </w:t>
      </w:r>
      <w:r w:rsidRPr="00524789">
        <w:rPr>
          <w:rStyle w:val="Emphasis"/>
        </w:rPr>
        <w:t>only Congress can do that</w:t>
      </w:r>
      <w:r>
        <w:t>.</w:t>
      </w:r>
    </w:p>
    <w:p w14:paraId="17AF8430" w14:textId="77777777" w:rsidR="00C86A36" w:rsidRDefault="00C86A36" w:rsidP="009940C9">
      <w:r>
        <w:t xml:space="preserve">In the Columbia River System Operations Final Environmental Impact Statement released in 2020, </w:t>
      </w:r>
      <w:r w:rsidRPr="00070CD8">
        <w:rPr>
          <w:rStyle w:val="StyleUnderline"/>
        </w:rPr>
        <w:t>the U.S. Army Corps of Engineers</w:t>
      </w:r>
      <w:r>
        <w:t xml:space="preserve"> (Corps) </w:t>
      </w:r>
      <w:r w:rsidRPr="00070CD8">
        <w:rPr>
          <w:rStyle w:val="StyleUnderline"/>
        </w:rPr>
        <w:t>stated that “significant modifications to completed projects…</w:t>
      </w:r>
      <w:r w:rsidRPr="00070CD8">
        <w:rPr>
          <w:rStyle w:val="Emphasis"/>
        </w:rPr>
        <w:t>require authorization by Congress</w:t>
      </w:r>
      <w:r w:rsidRPr="00070CD8">
        <w:rPr>
          <w:rStyle w:val="StyleUnderline"/>
        </w:rPr>
        <w:t>.”</w:t>
      </w:r>
      <w:r>
        <w:t xml:space="preserve">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14:paraId="436ED983" w14:textId="77777777" w:rsidR="004F08CB" w:rsidRDefault="004F08CB" w:rsidP="009940C9"/>
    <w:p w14:paraId="0E9B59A6" w14:textId="77777777" w:rsidR="00940F7E" w:rsidRDefault="00940F7E" w:rsidP="00940F7E">
      <w:pPr>
        <w:pStyle w:val="Heading4"/>
      </w:pPr>
      <w:r>
        <w:t>States can’t solve federally owned dams or those under the jurisdiction of FERC</w:t>
      </w:r>
      <w:r>
        <w:tab/>
      </w:r>
    </w:p>
    <w:p w14:paraId="78CAEDB9" w14:textId="77777777" w:rsidR="00940F7E" w:rsidRDefault="00940F7E" w:rsidP="00940F7E">
      <w:r w:rsidRPr="00910A6C">
        <w:rPr>
          <w:rStyle w:val="Style13ptBold"/>
        </w:rPr>
        <w:t>Walls, 20</w:t>
      </w:r>
      <w:r>
        <w:t xml:space="preserve"> --- senior fellow at Resources for the Future and former associate professor in the Department of Economics at Victoria University in Wellington, New Zealand from 1996 through 2000 (October 2020, Margaret, “Aligning Dam Removal and Dam Safety: Comparing Policies and Institutions across States,” </w:t>
      </w:r>
      <w:hyperlink r:id="rId68" w:history="1">
        <w:r w:rsidRPr="000F5E24">
          <w:rPr>
            <w:rStyle w:val="Hyperlink"/>
          </w:rPr>
          <w:t>https://media.rff.org/documents/Aligning_Dam_Removal_and_Dam_Safety_wmTZmC8.pdf</w:t>
        </w:r>
      </w:hyperlink>
      <w:r>
        <w:t>, JMP)</w:t>
      </w:r>
    </w:p>
    <w:p w14:paraId="1C0EC9CC" w14:textId="77777777" w:rsidR="00940F7E" w:rsidRDefault="00940F7E" w:rsidP="00940F7E">
      <w:r>
        <w:t>2.1. Jurisdictional Dams</w:t>
      </w:r>
    </w:p>
    <w:p w14:paraId="7E6046AF" w14:textId="77777777" w:rsidR="00940F7E" w:rsidRDefault="00940F7E" w:rsidP="00940F7E">
      <w:r>
        <w:t xml:space="preserve">The first step in the process is to determine </w:t>
      </w:r>
      <w:r w:rsidRPr="00033B93">
        <w:rPr>
          <w:rStyle w:val="StyleUnderline"/>
        </w:rPr>
        <w:t>which dams are subject to the state regulations, or jurisdictional dams</w:t>
      </w:r>
      <w:r>
        <w:t>. This is based primarily on dam size, both height and impounding capacity. Minimum heights in most states range between 10 and 25 feet and storage capacities between 15 and 50 acre-feet, though there are differences on either end. Many states exempt agricultural dams if they are small enough that flood risks do not go beyond farm boundaries</w:t>
      </w:r>
      <w:r w:rsidRPr="00681E7A">
        <w:t xml:space="preserve">. </w:t>
      </w:r>
      <w:r w:rsidRPr="00033B93">
        <w:rPr>
          <w:rStyle w:val="StyleUnderline"/>
        </w:rPr>
        <w:t>Federally owned dams and hydropower dams in most states are nonjurisdictional because they are regulated by federal agencies</w:t>
      </w:r>
      <w:r>
        <w:t>.2</w:t>
      </w:r>
    </w:p>
    <w:p w14:paraId="4E84B4E3" w14:textId="77777777" w:rsidR="00940F7E" w:rsidRDefault="00940F7E" w:rsidP="009940C9"/>
    <w:p w14:paraId="541C587B" w14:textId="77777777" w:rsidR="00C86F16" w:rsidRPr="00D75E71" w:rsidRDefault="00C86F16" w:rsidP="00C86F16">
      <w:pPr>
        <w:pStyle w:val="Heading4"/>
        <w:rPr>
          <w:rStyle w:val="Style13ptBold"/>
        </w:rPr>
      </w:pPr>
      <w:r>
        <w:t xml:space="preserve">States don’t have jurisdiction over </w:t>
      </w:r>
      <w:r>
        <w:rPr>
          <w:u w:val="single"/>
        </w:rPr>
        <w:t>federal</w:t>
      </w:r>
      <w:r>
        <w:t xml:space="preserve"> dams</w:t>
      </w:r>
    </w:p>
    <w:p w14:paraId="5E7B55BA" w14:textId="77777777" w:rsidR="00C86F16" w:rsidRDefault="00C86F16" w:rsidP="00C86F16">
      <w:pPr>
        <w:rPr>
          <w:b/>
        </w:rPr>
      </w:pPr>
      <w:r w:rsidRPr="00DE2844">
        <w:rPr>
          <w:rStyle w:val="Style13ptBold"/>
        </w:rPr>
        <w:t>Larson, 17</w:t>
      </w:r>
      <w:r>
        <w:t xml:space="preserve"> --- Director Emeritus of Association of State Floodplain Managers (March 1, 2017, Larry A. Larson, CFM, P.E., “TESTIMONY Flood Control Infrastructure: Safety Questions Raised by Current Events,” Before the Senate Committee on Environment and Public Works, </w:t>
      </w:r>
      <w:hyperlink r:id="rId69" w:history="1">
        <w:r w:rsidRPr="00FD55A0">
          <w:rPr>
            <w:rStyle w:val="Hyperlink"/>
          </w:rPr>
          <w:t>https://www.epw.senate.gov/public/_cache/files/7/1/717df5ce-453b-4ea3-b431-47dfaf13199f/39D4F7024B035AEE878F1FB5D3857109.larson-witness-testimony-03.01.2017.pdf</w:t>
        </w:r>
      </w:hyperlink>
      <w:r>
        <w:t xml:space="preserve">, JMP) </w:t>
      </w:r>
    </w:p>
    <w:p w14:paraId="3C94A1C1" w14:textId="77777777" w:rsidR="00C86F16" w:rsidRDefault="00C86F16" w:rsidP="00C86F16">
      <w:r>
        <w:t>State Role in Dam and Levee Safety</w:t>
      </w:r>
    </w:p>
    <w:p w14:paraId="2D0E3325" w14:textId="77777777" w:rsidR="00C86F16" w:rsidRDefault="00C86F16" w:rsidP="00C86F16">
      <w:r>
        <w:t xml:space="preserve">Only </w:t>
      </w:r>
      <w:r w:rsidRPr="00E642BD">
        <w:rPr>
          <w:rStyle w:val="StyleUnderline"/>
        </w:rPr>
        <w:t xml:space="preserve">states have the authority to enforce dam and levee standards directing owners to repair or remove </w:t>
      </w:r>
      <w:r w:rsidRPr="00E642BD">
        <w:rPr>
          <w:rStyle w:val="Emphasis"/>
        </w:rPr>
        <w:t>non-federal dams</w:t>
      </w:r>
      <w:r w:rsidRPr="00E642BD">
        <w:rPr>
          <w:rStyle w:val="StyleUnderline"/>
        </w:rPr>
        <w:t xml:space="preserve"> or levees</w:t>
      </w:r>
      <w:r>
        <w:t xml:space="preserve">. </w:t>
      </w:r>
      <w:r w:rsidRPr="006E6734">
        <w:rPr>
          <w:rStyle w:val="StyleUnderline"/>
        </w:rPr>
        <w:t>The Corps and other federal agencies must operate and maintain the dams they own</w:t>
      </w:r>
      <w:r>
        <w:t>, but have no authority to force other entities to properly build or maintain those dams. There are some effective state dam safety programs, but all states need such programs.</w:t>
      </w:r>
    </w:p>
    <w:p w14:paraId="14CCD79A" w14:textId="77777777" w:rsidR="00C86F16" w:rsidRDefault="00C86F16" w:rsidP="009940C9"/>
    <w:p w14:paraId="1177FB86" w14:textId="77777777" w:rsidR="009940C9" w:rsidRDefault="009940C9" w:rsidP="009940C9">
      <w:pPr>
        <w:pStyle w:val="Heading4"/>
      </w:pPr>
      <w:r>
        <w:t xml:space="preserve">Federal dams </w:t>
      </w:r>
      <w:r w:rsidR="003E4EB6">
        <w:t>aren’t effectively regulated now</w:t>
      </w:r>
      <w:r>
        <w:t xml:space="preserve"> </w:t>
      </w:r>
    </w:p>
    <w:p w14:paraId="42F90F95" w14:textId="77777777" w:rsidR="009940C9" w:rsidRDefault="009940C9" w:rsidP="009940C9">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67D7A10A" w14:textId="77777777" w:rsidR="009940C9" w:rsidRDefault="009940C9" w:rsidP="009940C9">
      <w:r w:rsidRPr="00446169">
        <w:rPr>
          <w:rStyle w:val="StyleUnderline"/>
        </w:rPr>
        <w:t xml:space="preserve">For </w:t>
      </w:r>
      <w:r w:rsidRPr="00A1522A">
        <w:rPr>
          <w:rStyle w:val="Emphasis"/>
        </w:rPr>
        <w:t>federal dams</w:t>
      </w:r>
      <w:r w:rsidRPr="00446169">
        <w:rPr>
          <w:rStyle w:val="StyleUnderline"/>
        </w:rPr>
        <w:t xml:space="preserve"> that are not regulated by FERC, </w:t>
      </w:r>
      <w:r w:rsidRPr="00033B49">
        <w:rPr>
          <w:rStyle w:val="Emphasis"/>
        </w:rPr>
        <w:t>the incentives toward maintaining the status quo are</w:t>
      </w:r>
      <w:r>
        <w:t xml:space="preserve"> similar, if not </w:t>
      </w:r>
      <w:r w:rsidRPr="00033B49">
        <w:rPr>
          <w:rStyle w:val="Emphasis"/>
        </w:rPr>
        <w:t>more powerful</w:t>
      </w:r>
      <w:r>
        <w:t xml:space="preserve">. </w:t>
      </w:r>
      <w:r w:rsidRPr="00446169">
        <w:rPr>
          <w:rStyle w:val="StyleUnderline"/>
        </w:rPr>
        <w:t xml:space="preserve">No relicensing process exists, and once Congress authorizes a </w:t>
      </w:r>
      <w:proofErr w:type="gramStart"/>
      <w:r w:rsidRPr="00446169">
        <w:rPr>
          <w:rStyle w:val="StyleUnderline"/>
        </w:rPr>
        <w:t>federally</w:t>
      </w:r>
      <w:r>
        <w:t xml:space="preserve">  [</w:t>
      </w:r>
      <w:proofErr w:type="gramEnd"/>
      <w:r>
        <w:t xml:space="preserve">*1095]  </w:t>
      </w:r>
      <w:r w:rsidRPr="00446169">
        <w:rPr>
          <w:rStyle w:val="StyleUnderline"/>
        </w:rPr>
        <w:t>owned dam, the default presumption is that it will remain in place</w:t>
      </w:r>
      <w:r>
        <w:t xml:space="preserve">. 315 Indeed, making significant changes to dam operations might actually be precluded by the dam's authorizing legislation. 316 Nor does any statute prescribe a process for concurrently evaluating the status of multiple dams, and therefore considering how multi-dam systems might be realigned. </w:t>
      </w:r>
      <w:r w:rsidRPr="00A1522A">
        <w:rPr>
          <w:rStyle w:val="StyleUnderline"/>
        </w:rPr>
        <w:t>That does not mean that federal dams, once built, are exempt from regulatory oversight</w:t>
      </w:r>
      <w:r>
        <w:t xml:space="preserve">. Perhaps most importantly, </w:t>
      </w:r>
      <w:r w:rsidRPr="00A1522A">
        <w:rPr>
          <w:rStyle w:val="StyleUnderline"/>
        </w:rPr>
        <w:t>dam operations remain subject to the ESA, and consultation processes may lead to significant new constraints</w:t>
      </w:r>
      <w:r>
        <w:t xml:space="preserve">. 317 </w:t>
      </w:r>
      <w:r w:rsidRPr="00BA46B9">
        <w:rPr>
          <w:rStyle w:val="StyleUnderline"/>
        </w:rPr>
        <w:t xml:space="preserve">But both </w:t>
      </w:r>
      <w:r w:rsidRPr="0056312A">
        <w:rPr>
          <w:rStyle w:val="Emphasis"/>
        </w:rPr>
        <w:t>procedural and substantive levers</w:t>
      </w:r>
      <w:r w:rsidRPr="00692049">
        <w:rPr>
          <w:rStyle w:val="StyleUnderline"/>
        </w:rPr>
        <w:t xml:space="preserve"> for reconsidering dam operations are significantly weaker than they are for FERC-regulated dams</w:t>
      </w:r>
      <w:r>
        <w:t>.</w:t>
      </w:r>
    </w:p>
    <w:p w14:paraId="5649FBA3" w14:textId="77777777" w:rsidR="009940C9" w:rsidRDefault="009940C9" w:rsidP="009940C9"/>
    <w:p w14:paraId="6F47717B" w14:textId="77777777" w:rsidR="00976D9B" w:rsidRDefault="00976D9B" w:rsidP="00976D9B">
      <w:pPr>
        <w:pStyle w:val="Heading3"/>
      </w:pPr>
      <w:r>
        <w:t>1ar CP States – Technical Data</w:t>
      </w:r>
    </w:p>
    <w:p w14:paraId="22D970A6" w14:textId="77777777" w:rsidR="00976D9B" w:rsidRDefault="00976D9B" w:rsidP="00976D9B"/>
    <w:p w14:paraId="0AC3589D" w14:textId="77777777" w:rsidR="00976D9B" w:rsidRDefault="00976D9B" w:rsidP="00976D9B">
      <w:pPr>
        <w:pStyle w:val="Heading4"/>
      </w:pPr>
      <w:r>
        <w:t>Federal government key --- technical data</w:t>
      </w:r>
    </w:p>
    <w:p w14:paraId="032B3D61" w14:textId="77777777" w:rsidR="00976D9B" w:rsidRDefault="00976D9B" w:rsidP="00976D9B">
      <w:r w:rsidRPr="00DE2844">
        <w:rPr>
          <w:rStyle w:val="Style13ptBold"/>
        </w:rPr>
        <w:t>Larson, 17</w:t>
      </w:r>
      <w:r>
        <w:t xml:space="preserve"> --- Director Emeritus of Association of State Floodplain Managers (March 1, 2017, Larry A. Larson, CFM, P.E., “TESTIMONY Flood Control Infrastructure: Safety Questions Raised by Current Events,” Before the Senate Committee on Environment and Public Works, </w:t>
      </w:r>
      <w:hyperlink r:id="rId70" w:history="1">
        <w:r w:rsidRPr="00FD55A0">
          <w:rPr>
            <w:rStyle w:val="Hyperlink"/>
          </w:rPr>
          <w:t>https://www.epw.senate.gov/public/_cache/files/7/1/717df5ce-453b-4ea3-b431-47dfaf13199f/39D4F7024B035AEE878F1FB5D3857109.larson-witness-testimony-03.01.2017.pdf</w:t>
        </w:r>
      </w:hyperlink>
      <w:r>
        <w:t xml:space="preserve">, JMP) </w:t>
      </w:r>
    </w:p>
    <w:p w14:paraId="2CDE6A83" w14:textId="77777777" w:rsidR="00976D9B" w:rsidRDefault="00976D9B" w:rsidP="00976D9B">
      <w:r>
        <w:t>Appropriate Federal Role with Regard to Dams and Levees</w:t>
      </w:r>
    </w:p>
    <w:p w14:paraId="6BA8E6E0" w14:textId="77777777" w:rsidR="00976D9B" w:rsidRPr="00E63051" w:rsidRDefault="00976D9B" w:rsidP="00976D9B">
      <w:pPr>
        <w:rPr>
          <w:rStyle w:val="StyleUnderline"/>
        </w:rPr>
      </w:pPr>
      <w:r w:rsidRPr="00E63051">
        <w:rPr>
          <w:rStyle w:val="StyleUnderline"/>
        </w:rPr>
        <w:t xml:space="preserve">The federal government has a role to help develop and oversee national standards and to provide </w:t>
      </w:r>
      <w:r w:rsidRPr="00DF6A9E">
        <w:rPr>
          <w:rStyle w:val="Emphasis"/>
        </w:rPr>
        <w:t>technical assistance</w:t>
      </w:r>
      <w:r w:rsidRPr="00E63051">
        <w:rPr>
          <w:rStyle w:val="StyleUnderline"/>
        </w:rPr>
        <w:t xml:space="preserve"> for the proper design, construction, operation and maintenance of dams and levees. Maintaining an inventory of dams and levees at the national level is a </w:t>
      </w:r>
      <w:r w:rsidRPr="004077C3">
        <w:rPr>
          <w:rStyle w:val="Emphasis"/>
        </w:rPr>
        <w:t>key data need</w:t>
      </w:r>
      <w:r w:rsidRPr="00E63051">
        <w:rPr>
          <w:rStyle w:val="StyleUnderline"/>
        </w:rPr>
        <w:t>.</w:t>
      </w:r>
    </w:p>
    <w:p w14:paraId="49AE1490" w14:textId="77777777" w:rsidR="00976D9B" w:rsidRDefault="00976D9B" w:rsidP="00976D9B"/>
    <w:p w14:paraId="3657B573" w14:textId="77777777" w:rsidR="00976D9B" w:rsidRDefault="00976D9B" w:rsidP="00976D9B">
      <w:pPr>
        <w:pStyle w:val="Heading4"/>
      </w:pPr>
      <w:r>
        <w:t>Even if states could EVENTUALLY acquire the necessary expertise in the short term there is a need for federal technical assistance to avoid flooding</w:t>
      </w:r>
    </w:p>
    <w:p w14:paraId="5DD8CE26" w14:textId="77777777" w:rsidR="00976D9B" w:rsidRDefault="00976D9B" w:rsidP="00976D9B">
      <w:r w:rsidRPr="00DE2844">
        <w:rPr>
          <w:rStyle w:val="Style13ptBold"/>
        </w:rPr>
        <w:t>Larson, 17</w:t>
      </w:r>
      <w:r>
        <w:t xml:space="preserve"> --- Director Emeritus of Association of State Floodplain Managers (March 1, 2017, Larry A. Larson, CFM, P.E., “TESTIMONY Flood Control Infrastructure: Safety Questions Raised by Current Events,” Before the Senate Committee on Environment and Public Works, </w:t>
      </w:r>
      <w:hyperlink r:id="rId71" w:history="1">
        <w:r w:rsidRPr="00FD55A0">
          <w:rPr>
            <w:rStyle w:val="Hyperlink"/>
          </w:rPr>
          <w:t>https://www.epw.senate.gov/public/_cache/files/7/1/717df5ce-453b-4ea3-b431-47dfaf13199f/39D4F7024B035AEE878F1FB5D3857109.larson-witness-testimony-03.01.2017.pdf</w:t>
        </w:r>
      </w:hyperlink>
      <w:r>
        <w:t xml:space="preserve">, JMP) </w:t>
      </w:r>
      <w:r w:rsidRPr="009E59BD">
        <w:rPr>
          <w:b/>
        </w:rPr>
        <w:t>***Note – ASF</w:t>
      </w:r>
      <w:r>
        <w:rPr>
          <w:b/>
        </w:rPr>
        <w:t>P</w:t>
      </w:r>
      <w:r w:rsidRPr="009E59BD">
        <w:rPr>
          <w:b/>
        </w:rPr>
        <w:t>M = Association of State Floodplain Managers</w:t>
      </w:r>
    </w:p>
    <w:p w14:paraId="61696BAF" w14:textId="77777777" w:rsidR="00976D9B" w:rsidRDefault="00976D9B" w:rsidP="00976D9B">
      <w:r>
        <w:t>Other Ways the Federal Government Can Help</w:t>
      </w:r>
    </w:p>
    <w:p w14:paraId="2454F749" w14:textId="77777777" w:rsidR="00976D9B" w:rsidRDefault="00976D9B" w:rsidP="00976D9B">
      <w:r w:rsidRPr="00394ACC">
        <w:rPr>
          <w:rStyle w:val="StyleUnderline"/>
        </w:rPr>
        <w:t xml:space="preserve">While mapping flood risk areas and investing in flood risk reduction infrastructure are two major ways the federal government can help with reducing flood risk in the nation, there are other </w:t>
      </w:r>
      <w:r w:rsidRPr="00F9189C">
        <w:rPr>
          <w:rStyle w:val="Emphasis"/>
        </w:rPr>
        <w:t>important ways the federal government can help</w:t>
      </w:r>
      <w:r>
        <w:t xml:space="preserve">. </w:t>
      </w:r>
    </w:p>
    <w:p w14:paraId="6A9F75C5" w14:textId="77777777" w:rsidR="00976D9B" w:rsidRDefault="00976D9B" w:rsidP="00976D9B">
      <w:r w:rsidRPr="00F97922">
        <w:rPr>
          <w:rStyle w:val="StyleUnderline"/>
        </w:rPr>
        <w:t>First is to focus on building state-capability to manage flood risk</w:t>
      </w:r>
      <w:r>
        <w:t xml:space="preserve">. One trend we are seeing overall is that while the federal and local governments (and some states) are investing in flood risk management, many other states are not. </w:t>
      </w:r>
      <w:r w:rsidRPr="008A0090">
        <w:rPr>
          <w:rStyle w:val="StyleUnderline"/>
        </w:rPr>
        <w:t xml:space="preserve">ASFPM believes federal programs that help </w:t>
      </w:r>
      <w:r w:rsidRPr="00F97922">
        <w:rPr>
          <w:rStyle w:val="Emphasis"/>
        </w:rPr>
        <w:t>build state capability</w:t>
      </w:r>
      <w:r w:rsidRPr="008A0090">
        <w:rPr>
          <w:rStyle w:val="StyleUnderline"/>
        </w:rPr>
        <w:t xml:space="preserve"> such as the National Dam Safety Program</w:t>
      </w:r>
      <w:r>
        <w:t xml:space="preserve">, National Levee Safety Program and the Community Assistance ProgramState Services Support Element (CAP-SSSE) </w:t>
      </w:r>
      <w:r w:rsidRPr="008A0090">
        <w:rPr>
          <w:rStyle w:val="StyleUnderline"/>
        </w:rPr>
        <w:t>should be</w:t>
      </w:r>
      <w:r>
        <w:t xml:space="preserve"> not only </w:t>
      </w:r>
      <w:r w:rsidRPr="008A0090">
        <w:rPr>
          <w:rStyle w:val="StyleUnderline"/>
        </w:rPr>
        <w:t>funded to their full authorized amounts</w:t>
      </w:r>
      <w:r>
        <w:t xml:space="preserve">, </w:t>
      </w:r>
      <w:r w:rsidRPr="008A0090">
        <w:rPr>
          <w:rStyle w:val="StyleUnderline"/>
        </w:rPr>
        <w:t>but also</w:t>
      </w:r>
      <w:r>
        <w:t xml:space="preserve"> ensure they are </w:t>
      </w:r>
      <w:r w:rsidRPr="008A0090">
        <w:rPr>
          <w:rStyle w:val="StyleUnderline"/>
        </w:rPr>
        <w:t>be</w:t>
      </w:r>
      <w:r>
        <w:t xml:space="preserve">ing </w:t>
      </w:r>
      <w:r w:rsidRPr="008A0090">
        <w:rPr>
          <w:rStyle w:val="StyleUnderline"/>
        </w:rPr>
        <w:t>administered in such a way to incentivize states to bring as much as possible to the table</w:t>
      </w:r>
      <w:r>
        <w:t>. As stated earlier in this testimony, states have the ultimate authority over land use (it is often delegated by states to communities) and many flood risk reduction programs are coordinated at the state level.</w:t>
      </w:r>
    </w:p>
    <w:p w14:paraId="027606FF" w14:textId="77777777" w:rsidR="00976D9B" w:rsidRDefault="00976D9B" w:rsidP="00976D9B">
      <w:r>
        <w:t xml:space="preserve">Second is </w:t>
      </w:r>
      <w:r w:rsidRPr="00DD6273">
        <w:rPr>
          <w:rStyle w:val="Emphasis"/>
        </w:rPr>
        <w:t>providing technical assistance</w:t>
      </w:r>
      <w:r>
        <w:t xml:space="preserve">. </w:t>
      </w:r>
      <w:r w:rsidRPr="00DD6273">
        <w:rPr>
          <w:rStyle w:val="StyleUnderline"/>
        </w:rPr>
        <w:t>FEMA’s CAP-SSSE program helps build state capability by using states to provide technical assistance to communities</w:t>
      </w:r>
      <w:r>
        <w:t xml:space="preserve">. </w:t>
      </w:r>
      <w:r w:rsidRPr="00B60B34">
        <w:rPr>
          <w:rStyle w:val="StyleUnderline"/>
        </w:rPr>
        <w:t>The Corps’ Silver Jackets program is an innovative way of bringing the technical know-how of the federal family of agencies to states</w:t>
      </w:r>
      <w:r>
        <w:t xml:space="preserve">. Finally, </w:t>
      </w:r>
      <w:r w:rsidRPr="00B60B34">
        <w:rPr>
          <w:rStyle w:val="StyleUnderline"/>
        </w:rPr>
        <w:t>small technical assistance programs like the USACE’s Planning Assistance to States</w:t>
      </w:r>
      <w:r>
        <w:t xml:space="preserve"> (PAS) </w:t>
      </w:r>
      <w:r w:rsidRPr="00B60B34">
        <w:rPr>
          <w:rStyle w:val="StyleUnderline"/>
        </w:rPr>
        <w:t>and Floodplain Management Services</w:t>
      </w:r>
      <w:r>
        <w:t xml:space="preserve"> (FPMS) </w:t>
      </w:r>
      <w:r w:rsidRPr="00B60B34">
        <w:rPr>
          <w:rStyle w:val="StyleUnderline"/>
        </w:rPr>
        <w:t>are often oversubscribed, yet allow the Corps expertise to be applied in states and communities nationwide</w:t>
      </w:r>
      <w:r>
        <w:t>. ASFPM also supports the newly introduced Digital Coast Act (S. 110), which provides data and tools to coastal managers dealing with flooding and other coastal risks.</w:t>
      </w:r>
    </w:p>
    <w:p w14:paraId="04F724DB" w14:textId="77777777" w:rsidR="00976D9B" w:rsidRDefault="00976D9B" w:rsidP="00976D9B">
      <w:pPr>
        <w:pStyle w:val="ListParagraph"/>
        <w:numPr>
          <w:ilvl w:val="0"/>
          <w:numId w:val="18"/>
        </w:numPr>
      </w:pPr>
      <w:r w:rsidRPr="00B60B34">
        <w:rPr>
          <w:rStyle w:val="StyleUnderline"/>
        </w:rPr>
        <w:t>ASFPM recommends that technical assistance programs of the USACE</w:t>
      </w:r>
      <w:r>
        <w:t xml:space="preserve"> (FPMS, PAS, and Silver Jackets) </w:t>
      </w:r>
      <w:r w:rsidRPr="00B60B34">
        <w:rPr>
          <w:rStyle w:val="StyleUnderline"/>
        </w:rPr>
        <w:t>be expanded to meet demand from states and communities</w:t>
      </w:r>
      <w:r>
        <w:t xml:space="preserve"> </w:t>
      </w:r>
    </w:p>
    <w:p w14:paraId="184D8C3A" w14:textId="77777777" w:rsidR="00EB7B33" w:rsidRDefault="00EB7B33" w:rsidP="00EB7B33"/>
    <w:p w14:paraId="72094D0C" w14:textId="77777777" w:rsidR="00EB7B33" w:rsidRDefault="00EB7B33" w:rsidP="009940C9"/>
    <w:p w14:paraId="69DDBAF5" w14:textId="77777777" w:rsidR="00850947" w:rsidRPr="006D7C1E" w:rsidRDefault="00850947" w:rsidP="00005DD2"/>
    <w:p w14:paraId="7A5A3951" w14:textId="77777777" w:rsidR="00300D00" w:rsidRDefault="000A23F7" w:rsidP="00300D00">
      <w:pPr>
        <w:pStyle w:val="Heading3"/>
      </w:pPr>
      <w:r>
        <w:t xml:space="preserve">2ac </w:t>
      </w:r>
      <w:r w:rsidR="00300D00">
        <w:t>CP Reform Dams</w:t>
      </w:r>
      <w:r w:rsidR="00263044">
        <w:t xml:space="preserve"> – </w:t>
      </w:r>
      <w:r w:rsidR="00CF46ED">
        <w:t>Removal Key to Save Fish</w:t>
      </w:r>
    </w:p>
    <w:p w14:paraId="7255E357" w14:textId="77777777" w:rsidR="00026D1C" w:rsidRDefault="00026D1C" w:rsidP="00026D1C"/>
    <w:p w14:paraId="63FF77D1" w14:textId="77777777" w:rsidR="00026D1C" w:rsidRPr="00845204" w:rsidRDefault="00026D1C" w:rsidP="00026D1C">
      <w:pPr>
        <w:pStyle w:val="Heading4"/>
      </w:pPr>
      <w:r>
        <w:t>Removal is key --- other workarounds fail</w:t>
      </w:r>
    </w:p>
    <w:p w14:paraId="5AA46677" w14:textId="77777777" w:rsidR="00026D1C" w:rsidRDefault="00026D1C" w:rsidP="00026D1C">
      <w:r w:rsidRPr="00271DBF">
        <w:rPr>
          <w:rStyle w:val="Style13ptBold"/>
        </w:rPr>
        <w:t>Leslie, 19</w:t>
      </w:r>
      <w:r>
        <w:t xml:space="preserve"> ---  book on dams, Deep Water: The Epic Struggle Over Dams, Displaced People, and the Environment, won the J. Anthony Lukas Work-in-Progress Award for its "elegant, beautiful prose”(OCTOBER 10, 2019, JACQUES LESLIE, “On the Northwest’s Snake River, the Case for Dam Removal Grows; As renewable energy becomes cheaper than hydropower and the presence of dams worsens the plight of salmon, pressure is mounting in the Pacific Northwest to take down four key dams on the lower Snake River that critics say have outlived their usefulness,” </w:t>
      </w:r>
      <w:hyperlink r:id="rId72" w:history="1">
        <w:r w:rsidRPr="00165D5C">
          <w:rPr>
            <w:rStyle w:val="Hyperlink"/>
          </w:rPr>
          <w:t>https://e360.yale.edu/features/on-the-northwests-snake-river-the-case-for-dam-removal-grows</w:t>
        </w:r>
      </w:hyperlink>
      <w:r>
        <w:t xml:space="preserve">, JMP) </w:t>
      </w:r>
      <w:r w:rsidRPr="00B97BBD">
        <w:rPr>
          <w:b/>
        </w:rPr>
        <w:t>***Note --- Anthony Jones is an independent economist at Rocky Mountain Econometrics who has studied Bonneville’s finances for more than two decades</w:t>
      </w:r>
    </w:p>
    <w:p w14:paraId="6FFBBF64" w14:textId="77777777" w:rsidR="00026D1C" w:rsidRDefault="00026D1C" w:rsidP="00026D1C">
      <w:r>
        <w:t xml:space="preserve">In 1993, environmental groups sued Bonneville and other federal agencies for violating the Endangered Species Act in their treatment of Snake River salmon, beginning a cycle of litigation that continues to this day. On at least five occasions, </w:t>
      </w:r>
      <w:r w:rsidRPr="008D114C">
        <w:rPr>
          <w:rStyle w:val="StyleUnderline"/>
        </w:rPr>
        <w:t>federal judges ordered the agencies to consider removing the lower Snake River dams, and each time the agencies responded with delay and diversions</w:t>
      </w:r>
      <w:r>
        <w:t>, once going so far as to call the dams immutable parts of the landscape</w:t>
      </w:r>
      <w:r>
        <w:rPr>
          <w:rFonts w:ascii="Tahoma" w:hAnsi="Tahoma" w:cs="Tahoma"/>
        </w:rPr>
        <w:t>⁠</w:t>
      </w:r>
      <w:r>
        <w:t xml:space="preserve"> and therefore not subject to the Endangered Species Act.</w:t>
      </w:r>
    </w:p>
    <w:p w14:paraId="27EA4934" w14:textId="77777777" w:rsidR="00026D1C" w:rsidRDefault="00026D1C" w:rsidP="00026D1C">
      <w:r w:rsidRPr="002C70ED">
        <w:rPr>
          <w:rStyle w:val="StyleUnderline"/>
        </w:rPr>
        <w:t>Instead of removing the dams, the agencies have installed screens to prevent smolts from being pummeled by the dams’ turbines. They have placed water tanks inside barges and trucks and transported smolts in them to bypass the dams. They have built water-filled fish elevators to improve the survival of adult salmon swimming upstream. And they have installed at least seven hatcheries</w:t>
      </w:r>
      <w:r>
        <w:t xml:space="preserve"> that release millions of smolts each year into the Snake. </w:t>
      </w:r>
      <w:r w:rsidRPr="002C70ED">
        <w:rPr>
          <w:rStyle w:val="Emphasis"/>
        </w:rPr>
        <w:t>None of this has significantly helped native salmon recover.</w:t>
      </w:r>
      <w:r>
        <w:t xml:space="preserve"> As Jones told me, </w:t>
      </w:r>
      <w:r w:rsidRPr="00C77E04">
        <w:rPr>
          <w:rStyle w:val="StyleUnderline"/>
        </w:rPr>
        <w:t xml:space="preserve">dam removal is the one untried option, and the </w:t>
      </w:r>
      <w:r w:rsidRPr="00C77E04">
        <w:rPr>
          <w:rStyle w:val="Emphasis"/>
        </w:rPr>
        <w:t>only one</w:t>
      </w:r>
      <w:r w:rsidRPr="00C77E04">
        <w:rPr>
          <w:rStyle w:val="StyleUnderline"/>
        </w:rPr>
        <w:t xml:space="preserve"> with high promise of benefiting both salmon and Bonneville’s finances</w:t>
      </w:r>
      <w:r>
        <w:t>.</w:t>
      </w:r>
    </w:p>
    <w:p w14:paraId="62071CB1" w14:textId="77777777" w:rsidR="00026D1C" w:rsidRDefault="00026D1C" w:rsidP="00026D1C">
      <w:r>
        <w:t>Bonneville is deeply entrenched in the activities of the region’s outdoors-minded residents, as it funds Congressionally-mandated programs for dams, hatcheries, river restoration, Native American tribes, and a nuclear power plant. Cathy McMorris Rodgers, a Republican Congress member from eastern Washington, spoke for many of Bonneville’s supporters in July, when she said, “For me, dam breaching is off the table… Bottom line: dams and fish coexist.” She denounced the ECONorthwest report as “another example of Seattle-based interests seeking to disrupt our way of life in Central and Eastern Washington.”</w:t>
      </w:r>
    </w:p>
    <w:p w14:paraId="45E4931C" w14:textId="77777777" w:rsidR="00026D1C" w:rsidRPr="00E82928" w:rsidRDefault="00026D1C" w:rsidP="00026D1C">
      <w:pPr>
        <w:rPr>
          <w:rStyle w:val="StyleUnderline"/>
        </w:rPr>
      </w:pPr>
      <w:r>
        <w:t xml:space="preserve">For now, </w:t>
      </w:r>
      <w:r w:rsidRPr="00E82928">
        <w:rPr>
          <w:rStyle w:val="StyleUnderline"/>
        </w:rPr>
        <w:t>Snake River dam removal faces long odds, but for the first time there’s a growing sense that it will happen sooner or later, once Bonneville comes to terms with the dams’ diminished worth. Whether that will occur in time to avert orca and salmon extinctions remains unknown.</w:t>
      </w:r>
    </w:p>
    <w:p w14:paraId="6CEC66B8" w14:textId="77777777" w:rsidR="00026D1C" w:rsidRDefault="00026D1C" w:rsidP="00300D00"/>
    <w:p w14:paraId="442DA0F9" w14:textId="77777777" w:rsidR="00ED6413" w:rsidRDefault="00ED6413" w:rsidP="00ED6413">
      <w:pPr>
        <w:pStyle w:val="Heading4"/>
      </w:pPr>
      <w:r>
        <w:t xml:space="preserve">Dam removal is the </w:t>
      </w:r>
      <w:r>
        <w:rPr>
          <w:u w:val="single"/>
        </w:rPr>
        <w:t>most effective</w:t>
      </w:r>
      <w:r>
        <w:t xml:space="preserve"> way to restore fish populations --- other workarounds fail</w:t>
      </w:r>
    </w:p>
    <w:p w14:paraId="25853B50" w14:textId="77777777" w:rsidR="00ED6413" w:rsidRDefault="00ED6413" w:rsidP="00ED6413">
      <w:r w:rsidRPr="00E71CFE">
        <w:rPr>
          <w:rStyle w:val="Style13ptBold"/>
        </w:rPr>
        <w:t>Waldman, 15</w:t>
      </w:r>
      <w:r>
        <w:t xml:space="preserve"> --- </w:t>
      </w:r>
      <w:proofErr w:type="gramStart"/>
      <w:r>
        <w:t>professor</w:t>
      </w:r>
      <w:proofErr w:type="gramEnd"/>
      <w:r>
        <w:t xml:space="preserve"> of biology at Queens College, NY, worked for 20 years at the Hudson River Foundation for Science and Environmental Research (AUGUST 6, 2015, John, “Undamming Rivers: A Chance For New Clean Energy Source; Many hydroelectric dams produce modest amounts of power yet do enormous damage to rivers and fish populations. Why not take down these aging structures, build solar farms in the drained reservoirs, and restore the natural ecology of the rivers?” </w:t>
      </w:r>
      <w:hyperlink r:id="rId73" w:history="1">
        <w:r w:rsidRPr="00E247DE">
          <w:rPr>
            <w:rStyle w:val="Hyperlink"/>
          </w:rPr>
          <w:t>https://e360.yale.edu/features/undamming_rivers_a_chance_for_new_clean_energy_source</w:t>
        </w:r>
      </w:hyperlink>
      <w:r>
        <w:t>, JMP)</w:t>
      </w:r>
    </w:p>
    <w:p w14:paraId="03413127" w14:textId="77777777" w:rsidR="00ED6413" w:rsidRDefault="00ED6413" w:rsidP="00ED6413">
      <w:r w:rsidRPr="001C61F4">
        <w:rPr>
          <w:rStyle w:val="StyleUnderline"/>
        </w:rPr>
        <w:t>More than a half-century of modern attempts to allow fish to traverse what often are sequences of dams</w:t>
      </w:r>
      <w:r>
        <w:t xml:space="preserve"> that block access to their historical spawning reaches in eastern U.S. rivers </w:t>
      </w:r>
      <w:r w:rsidRPr="001C61F4">
        <w:rPr>
          <w:rStyle w:val="StyleUnderline"/>
        </w:rPr>
        <w:t xml:space="preserve">presents a </w:t>
      </w:r>
      <w:r w:rsidRPr="001C61F4">
        <w:rPr>
          <w:rStyle w:val="Emphasis"/>
        </w:rPr>
        <w:t>dismal record</w:t>
      </w:r>
      <w:r>
        <w:t xml:space="preserve">. Highly unnatural conveyances such as </w:t>
      </w:r>
      <w:r w:rsidRPr="0043332D">
        <w:rPr>
          <w:rStyle w:val="StyleUnderline"/>
        </w:rPr>
        <w:t>fish ladders are often only marginally helpful to fish on</w:t>
      </w:r>
      <w:r>
        <w:t xml:space="preserve"> their upstream </w:t>
      </w:r>
      <w:r w:rsidRPr="0043332D">
        <w:rPr>
          <w:rStyle w:val="StyleUnderline"/>
        </w:rPr>
        <w:t>spawning runs</w:t>
      </w:r>
      <w:r>
        <w:t xml:space="preserve">, which is one reason why </w:t>
      </w:r>
      <w:r w:rsidRPr="00DD4390">
        <w:rPr>
          <w:rStyle w:val="StyleUnderline"/>
        </w:rPr>
        <w:t xml:space="preserve">some migratory fish runs have fallen as much as </w:t>
      </w:r>
      <w:r w:rsidRPr="00DD4390">
        <w:rPr>
          <w:rStyle w:val="Emphasis"/>
        </w:rPr>
        <w:t>five orders of magnitude</w:t>
      </w:r>
      <w:r>
        <w:t xml:space="preserve">. Take </w:t>
      </w:r>
      <w:r w:rsidRPr="009F2AA6">
        <w:rPr>
          <w:rStyle w:val="StyleUnderline"/>
        </w:rPr>
        <w:t>Atlantic salmon</w:t>
      </w:r>
      <w:r>
        <w:t xml:space="preserve">, a revered game and food fish that once may have </w:t>
      </w:r>
      <w:r w:rsidRPr="009F2AA6">
        <w:rPr>
          <w:rStyle w:val="StyleUnderline"/>
        </w:rPr>
        <w:t>numbered a half-million in U.S. rivers. In 2014, fewer than 400 attempted to reach their New England spawning ground</w:t>
      </w:r>
      <w:r>
        <w:t>s. Such relict populations are often protected from harvest, yet are still not meaningfully restored.</w:t>
      </w:r>
    </w:p>
    <w:p w14:paraId="77074469" w14:textId="77777777" w:rsidR="00ED6413" w:rsidRDefault="00ED6413" w:rsidP="00ED6413">
      <w:r w:rsidRPr="009F2AA6">
        <w:rPr>
          <w:rStyle w:val="Emphasis"/>
        </w:rPr>
        <w:t>No other action can bring ecological integrity back to rivers as effectively as dam removals.</w:t>
      </w:r>
      <w:r>
        <w:t xml:space="preserve"> Yet such efforts may come at the cost of a loss of hydropower. And so what many hoped would be a precedent-setting breaching of the Edwards Dam on Maine’s Kennebec River in 1999 — which had yielded only 3.5 megawatts of power — has not been followed by the dismantling of other, higher-wattage dams on the East Coast.</w:t>
      </w:r>
    </w:p>
    <w:p w14:paraId="6CD86688" w14:textId="77777777" w:rsidR="00ED6413" w:rsidRPr="00562504" w:rsidRDefault="00ED6413" w:rsidP="00ED6413">
      <w:pPr>
        <w:rPr>
          <w:rStyle w:val="StyleUnderline"/>
        </w:rPr>
      </w:pPr>
      <w:r>
        <w:t xml:space="preserve">Yet, </w:t>
      </w:r>
      <w:r w:rsidRPr="00562504">
        <w:rPr>
          <w:rStyle w:val="StyleUnderline"/>
        </w:rPr>
        <w:t>the efficacy of dam removal to restore migratory fish was shown in the Kennebec after the Edwards Dam fell; for the first time in more than a century-and-a-half, alewives, a species of herring, were able to access an upriver tributary</w:t>
      </w:r>
      <w:r>
        <w:t xml:space="preserve">, the Sebasticook. </w:t>
      </w:r>
      <w:r w:rsidRPr="00562504">
        <w:rPr>
          <w:rStyle w:val="StyleUnderline"/>
        </w:rPr>
        <w:t xml:space="preserve">Within just a few years the Sebasticook’s run of alewives swelled from </w:t>
      </w:r>
      <w:r w:rsidRPr="004402D2">
        <w:rPr>
          <w:rStyle w:val="Emphasis"/>
        </w:rPr>
        <w:t>non-existent to almost three million</w:t>
      </w:r>
      <w:r w:rsidRPr="00562504">
        <w:rPr>
          <w:rStyle w:val="StyleUnderline"/>
        </w:rPr>
        <w:t>, supporting scores of bald eagles and an “alewife festival” that celebrates the Sebasticook’s extraordinary renewal</w:t>
      </w:r>
      <w:r>
        <w:rPr>
          <w:rStyle w:val="StyleUnderline"/>
        </w:rPr>
        <w:t>.</w:t>
      </w:r>
    </w:p>
    <w:p w14:paraId="44E26006" w14:textId="77777777" w:rsidR="00ED6413" w:rsidRDefault="00ED6413" w:rsidP="00300D00"/>
    <w:p w14:paraId="3B8AA052" w14:textId="77777777" w:rsidR="000A23F7" w:rsidRDefault="000A23F7" w:rsidP="00300D00"/>
    <w:p w14:paraId="503530F8" w14:textId="77777777" w:rsidR="00ED6413" w:rsidRPr="00E3189F" w:rsidRDefault="00ED6413" w:rsidP="00ED6413">
      <w:pPr>
        <w:pStyle w:val="Heading3"/>
      </w:pPr>
      <w:r>
        <w:t>1ar Fish Ladders Fail</w:t>
      </w:r>
    </w:p>
    <w:p w14:paraId="23A4895D" w14:textId="77777777" w:rsidR="00ED6413" w:rsidRDefault="00ED6413" w:rsidP="00ED6413"/>
    <w:p w14:paraId="7A368481" w14:textId="77777777" w:rsidR="00ED6413" w:rsidRDefault="00ED6413" w:rsidP="00ED6413">
      <w:pPr>
        <w:pStyle w:val="Heading4"/>
      </w:pPr>
      <w:r>
        <w:t>Dams and fishways driving salmon to extinction --- removal is key to rebound</w:t>
      </w:r>
    </w:p>
    <w:p w14:paraId="18865342" w14:textId="77777777" w:rsidR="00ED6413" w:rsidRDefault="00ED6413" w:rsidP="00ED6413">
      <w:r w:rsidRPr="00EA72B6">
        <w:rPr>
          <w:rStyle w:val="Style13ptBold"/>
        </w:rPr>
        <w:t>Palpini, 13</w:t>
      </w:r>
      <w:r>
        <w:t xml:space="preserve"> (April 09, 2013, Kristin, “UMass professor’s research casts doubt on fish ladders,” </w:t>
      </w:r>
      <w:hyperlink r:id="rId74" w:history="1">
        <w:r w:rsidRPr="001614BA">
          <w:rPr>
            <w:rStyle w:val="Hyperlink"/>
          </w:rPr>
          <w:t>https://www.gazettenet.com/Archives/2013/01/fishways-hg-020113</w:t>
        </w:r>
      </w:hyperlink>
      <w:r>
        <w:t xml:space="preserve">, JMP) </w:t>
      </w:r>
      <w:r w:rsidRPr="00DB5971">
        <w:rPr>
          <w:b/>
        </w:rPr>
        <w:t>***Note – Adrian Jordaan is a UMass assistant professor of fish population, ecology and conservation and one of the researchers on the paper</w:t>
      </w:r>
    </w:p>
    <w:p w14:paraId="7434D155" w14:textId="77777777" w:rsidR="00ED6413" w:rsidRDefault="00ED6413" w:rsidP="00ED6413">
      <w:r>
        <w:t>What’s wrong with fishways</w:t>
      </w:r>
    </w:p>
    <w:p w14:paraId="294F9939" w14:textId="77777777" w:rsidR="00ED6413" w:rsidRDefault="00ED6413" w:rsidP="00ED6413">
      <w:r>
        <w:t>There are several types of fishways: pool and weir, rock-ramp, baffle, elevator and vertical slot. Once installed, one fishway has to work for a variety of fish, which hurts their effectiveness. What works for a sturgeon may not work for an eel or a herring.</w:t>
      </w:r>
    </w:p>
    <w:p w14:paraId="6DB5F68C" w14:textId="77777777" w:rsidR="00ED6413" w:rsidRDefault="00ED6413" w:rsidP="00ED6413">
      <w:r>
        <w:t xml:space="preserve">Jordaan said </w:t>
      </w:r>
      <w:r w:rsidRPr="009E08FF">
        <w:rPr>
          <w:rStyle w:val="StyleUnderline"/>
        </w:rPr>
        <w:t>it’s not clear why fishways aren’t better at moving fish over dams</w:t>
      </w:r>
      <w:r w:rsidRPr="001E0EDD">
        <w:t xml:space="preserve">, hence the need for more research. It could be fishways are being poorly designed. </w:t>
      </w:r>
      <w:r w:rsidRPr="001E0EDD">
        <w:rPr>
          <w:rStyle w:val="StyleUnderline"/>
        </w:rPr>
        <w:t>Predators may be staking out entrance points where fish gather to go up and over dams. Or fish may not be interested in entering concrete passageways</w:t>
      </w:r>
      <w:r>
        <w:t>, a foreign-looking path to many aquatic animals.</w:t>
      </w:r>
    </w:p>
    <w:p w14:paraId="78C046B3" w14:textId="77777777" w:rsidR="00ED6413" w:rsidRDefault="00ED6413" w:rsidP="00ED6413">
      <w:r w:rsidRPr="00080197">
        <w:rPr>
          <w:rStyle w:val="Emphasis"/>
        </w:rPr>
        <w:t>The sheer number of dams and fishways</w:t>
      </w:r>
      <w:r>
        <w:t xml:space="preserve">, however, </w:t>
      </w:r>
      <w:r w:rsidRPr="001E0EDD">
        <w:rPr>
          <w:rStyle w:val="StyleUnderline"/>
        </w:rPr>
        <w:t>is playing a role in the decline of migratory fish populations</w:t>
      </w:r>
      <w:r>
        <w:t xml:space="preserve">, Jordaan said. </w:t>
      </w:r>
      <w:r w:rsidRPr="001E0EDD">
        <w:rPr>
          <w:rStyle w:val="StyleUnderline"/>
        </w:rPr>
        <w:t xml:space="preserve">The </w:t>
      </w:r>
      <w:r w:rsidRPr="00080197">
        <w:rPr>
          <w:rStyle w:val="Emphasis"/>
        </w:rPr>
        <w:t>removal of smaller dams</w:t>
      </w:r>
      <w:r w:rsidRPr="001E0EDD">
        <w:rPr>
          <w:rStyle w:val="StyleUnderline"/>
        </w:rPr>
        <w:t xml:space="preserve"> on tributary streams to major rivers could </w:t>
      </w:r>
      <w:r w:rsidRPr="00080197">
        <w:rPr>
          <w:rStyle w:val="Emphasis"/>
        </w:rPr>
        <w:t>significantly help some fish populations rebound</w:t>
      </w:r>
      <w:r>
        <w:t xml:space="preserve">. Jordaan said his research suggests that </w:t>
      </w:r>
      <w:r w:rsidRPr="00285F51">
        <w:rPr>
          <w:rStyle w:val="StyleUnderline"/>
        </w:rPr>
        <w:t>with each dam a fish has to pass, the number of fish that gets through decreases until the diminished group makes it to the main-stem dam and few get across</w:t>
      </w:r>
      <w:r>
        <w:t>.</w:t>
      </w:r>
    </w:p>
    <w:p w14:paraId="03654C53" w14:textId="77777777" w:rsidR="00ED6413" w:rsidRDefault="00ED6413" w:rsidP="00ED6413">
      <w:r>
        <w:t>“It shows that after you pass the first [dam], you’re already down to a really low percentage,” Jordaan said.</w:t>
      </w:r>
    </w:p>
    <w:p w14:paraId="602DB30A" w14:textId="77777777" w:rsidR="00ED6413" w:rsidRDefault="00ED6413" w:rsidP="00ED6413">
      <w:r w:rsidRPr="00285F51">
        <w:rPr>
          <w:rStyle w:val="StyleUnderline"/>
        </w:rPr>
        <w:t>Other federal agencies have noted the unhealthy effects of dams on fish populations</w:t>
      </w:r>
      <w:r>
        <w:t xml:space="preserve">. A U.S. </w:t>
      </w:r>
      <w:r w:rsidRPr="00D946F2">
        <w:rPr>
          <w:rStyle w:val="Emphasis"/>
        </w:rPr>
        <w:t>F</w:t>
      </w:r>
      <w:r>
        <w:t xml:space="preserve">ood and </w:t>
      </w:r>
      <w:r w:rsidRPr="00D946F2">
        <w:rPr>
          <w:rStyle w:val="Emphasis"/>
        </w:rPr>
        <w:t>D</w:t>
      </w:r>
      <w:r>
        <w:t xml:space="preserve">rug </w:t>
      </w:r>
      <w:r w:rsidRPr="00D946F2">
        <w:rPr>
          <w:rStyle w:val="Emphasis"/>
        </w:rPr>
        <w:t>A</w:t>
      </w:r>
      <w:r>
        <w:t xml:space="preserve">dministration </w:t>
      </w:r>
      <w:r w:rsidRPr="00D946F2">
        <w:rPr>
          <w:rStyle w:val="StyleUnderline"/>
        </w:rPr>
        <w:t>report</w:t>
      </w:r>
      <w:r>
        <w:t xml:space="preserve"> on the genetic engineering of Atlantic salmon </w:t>
      </w:r>
      <w:r w:rsidRPr="00D946F2">
        <w:rPr>
          <w:rStyle w:val="StyleUnderline"/>
        </w:rPr>
        <w:t>notes</w:t>
      </w:r>
      <w:r>
        <w:t xml:space="preserve">, for example, </w:t>
      </w:r>
      <w:r w:rsidRPr="00D946F2">
        <w:rPr>
          <w:rStyle w:val="StyleUnderline"/>
        </w:rPr>
        <w:t xml:space="preserve">the salmon are </w:t>
      </w:r>
      <w:r w:rsidRPr="00D946F2">
        <w:rPr>
          <w:rStyle w:val="Emphasis"/>
        </w:rPr>
        <w:t>extinct in 84 percent</w:t>
      </w:r>
      <w:r w:rsidRPr="00D946F2">
        <w:rPr>
          <w:rStyle w:val="StyleUnderline"/>
        </w:rPr>
        <w:t xml:space="preserve"> of the rivers in New England that historically supported them</w:t>
      </w:r>
      <w:r>
        <w:t xml:space="preserve">. </w:t>
      </w:r>
      <w:r w:rsidRPr="00D946F2">
        <w:rPr>
          <w:rStyle w:val="StyleUnderline"/>
        </w:rPr>
        <w:t>They’re in “critical” condition in the remaining 16 percent of rivers</w:t>
      </w:r>
      <w:r>
        <w:t xml:space="preserve">. This decrease is </w:t>
      </w:r>
      <w:r w:rsidRPr="00D946F2">
        <w:rPr>
          <w:rStyle w:val="StyleUnderline"/>
        </w:rPr>
        <w:t>most likely due to dam building</w:t>
      </w:r>
      <w:r>
        <w:t>, but overfishing, pollution and climate change played a role, too, the FDA states in “An overview of Atlantic salmon, its natural history, aquaculture, and genetic engineering.”</w:t>
      </w:r>
    </w:p>
    <w:p w14:paraId="543A6AE3" w14:textId="77777777" w:rsidR="00ED6413" w:rsidRDefault="00ED6413" w:rsidP="00ED6413"/>
    <w:p w14:paraId="602361A7" w14:textId="77777777" w:rsidR="00597DC8" w:rsidRDefault="00597DC8" w:rsidP="00597DC8">
      <w:pPr>
        <w:pStyle w:val="Heading4"/>
      </w:pPr>
      <w:r>
        <w:t>Can’t solve – because dams themselves are bad – block fish and sediment</w:t>
      </w:r>
    </w:p>
    <w:p w14:paraId="48661FAE" w14:textId="77777777" w:rsidR="00597DC8" w:rsidRDefault="00597DC8" w:rsidP="00597DC8">
      <w:pPr>
        <w:pStyle w:val="ListParagraph"/>
        <w:numPr>
          <w:ilvl w:val="0"/>
          <w:numId w:val="15"/>
        </w:numPr>
      </w:pPr>
      <w:r>
        <w:t xml:space="preserve">In-stream turbines are an alternative </w:t>
      </w:r>
    </w:p>
    <w:p w14:paraId="10DA3227" w14:textId="77777777" w:rsidR="00597DC8" w:rsidRPr="00A31C52" w:rsidRDefault="00597DC8" w:rsidP="00597DC8">
      <w:pPr>
        <w:pStyle w:val="ListParagraph"/>
        <w:numPr>
          <w:ilvl w:val="0"/>
          <w:numId w:val="15"/>
        </w:numPr>
      </w:pPr>
      <w:r>
        <w:t xml:space="preserve">Other renewables can provide clean electricity </w:t>
      </w:r>
    </w:p>
    <w:p w14:paraId="1DC2B0C7" w14:textId="77777777" w:rsidR="00597DC8" w:rsidRDefault="00597DC8" w:rsidP="00597DC8">
      <w:r w:rsidRPr="00FE2942">
        <w:rPr>
          <w:rStyle w:val="Style13ptBold"/>
        </w:rPr>
        <w:t>Diehn, 20</w:t>
      </w:r>
      <w:r>
        <w:t xml:space="preserve"> (Jun. 26, 2020 08:57AM EST, Sonya Angelica Diehn, Deutsche Welle, “Five Ways Mega-Dams Harm the Environment,” </w:t>
      </w:r>
      <w:hyperlink r:id="rId75" w:history="1">
        <w:r w:rsidRPr="0082570D">
          <w:rPr>
            <w:rStyle w:val="Hyperlink"/>
          </w:rPr>
          <w:t>https://www.ecowatch.com/mega-dams-2646269103.html</w:t>
        </w:r>
      </w:hyperlink>
      <w:r>
        <w:t xml:space="preserve">, JMP) </w:t>
      </w:r>
      <w:r w:rsidRPr="006C16C1">
        <w:rPr>
          <w:b/>
        </w:rPr>
        <w:t>***Note - Emilio Moran is a professor of geography and environment at Michigan State University</w:t>
      </w:r>
    </w:p>
    <w:p w14:paraId="51047505" w14:textId="77777777" w:rsidR="00597DC8" w:rsidRDefault="00597DC8" w:rsidP="00597DC8">
      <w:r>
        <w:t>So What Are the Alternatives?</w:t>
      </w:r>
    </w:p>
    <w:p w14:paraId="330A1988" w14:textId="77777777" w:rsidR="00597DC8" w:rsidRPr="008279DF" w:rsidRDefault="00597DC8" w:rsidP="00597DC8">
      <w:pPr>
        <w:rPr>
          <w:rStyle w:val="StyleUnderline"/>
        </w:rPr>
      </w:pPr>
      <w:r>
        <w:t xml:space="preserve">The evidence is damning. But </w:t>
      </w:r>
      <w:r w:rsidRPr="008279DF">
        <w:rPr>
          <w:rStyle w:val="StyleUnderline"/>
        </w:rPr>
        <w:t xml:space="preserve">if mega-dams have so many harmful environmental effects, what are the alternatives? Although some green groups point to small hydropower as being more ecologically sound, Moran is skeptical. </w:t>
      </w:r>
      <w:r w:rsidRPr="003B6D14">
        <w:rPr>
          <w:rStyle w:val="Emphasis"/>
        </w:rPr>
        <w:t xml:space="preserve">"A dam is a dam - it's blocking the </w:t>
      </w:r>
      <w:proofErr w:type="gramStart"/>
      <w:r w:rsidRPr="003B6D14">
        <w:rPr>
          <w:rStyle w:val="Emphasis"/>
        </w:rPr>
        <w:t>fish,</w:t>
      </w:r>
      <w:proofErr w:type="gramEnd"/>
      <w:r w:rsidRPr="003B6D14">
        <w:rPr>
          <w:rStyle w:val="Emphasis"/>
        </w:rPr>
        <w:t xml:space="preserve"> it's blocking the sediment."</w:t>
      </w:r>
    </w:p>
    <w:p w14:paraId="258252A5" w14:textId="77777777" w:rsidR="00597DC8" w:rsidRDefault="00597DC8" w:rsidP="00597DC8">
      <w:r>
        <w:t xml:space="preserve">He pointed to the </w:t>
      </w:r>
      <w:r w:rsidRPr="00A31C52">
        <w:rPr>
          <w:rStyle w:val="StyleUnderline"/>
        </w:rPr>
        <w:t>need to consider not just how to maximize energy production, but also maintain ecological productivity. One option</w:t>
      </w:r>
      <w:r>
        <w:t xml:space="preserve"> he cited </w:t>
      </w:r>
      <w:r w:rsidRPr="00A31C52">
        <w:rPr>
          <w:rStyle w:val="StyleUnderline"/>
        </w:rPr>
        <w:t>is the use of in-stream turbines</w:t>
      </w:r>
      <w:r>
        <w:t>.</w:t>
      </w:r>
    </w:p>
    <w:p w14:paraId="13A94E6C" w14:textId="77777777" w:rsidR="00597DC8" w:rsidRDefault="00597DC8" w:rsidP="00597DC8">
      <w:r>
        <w:t xml:space="preserve">And many environment advocates agree that </w:t>
      </w:r>
      <w:r w:rsidRPr="00821AA7">
        <w:rPr>
          <w:rStyle w:val="StyleUnderline"/>
        </w:rPr>
        <w:t>other renewable energies such as solar and wind can provide clean electricity at a far lower environmental cost</w:t>
      </w:r>
      <w:r>
        <w:t>.</w:t>
      </w:r>
    </w:p>
    <w:p w14:paraId="61324DD7" w14:textId="77777777" w:rsidR="00597DC8" w:rsidRPr="00073F63" w:rsidRDefault="00597DC8" w:rsidP="00ED6413"/>
    <w:p w14:paraId="61E10B51" w14:textId="77777777" w:rsidR="00ED6413" w:rsidRPr="00AE2224" w:rsidRDefault="00ED6413" w:rsidP="00ED6413">
      <w:pPr>
        <w:pStyle w:val="Heading4"/>
      </w:pPr>
      <w:r>
        <w:t>Fish ladders aren’t sufficient --- dam removal superior</w:t>
      </w:r>
    </w:p>
    <w:p w14:paraId="117C16F1" w14:textId="77777777" w:rsidR="00ED6413" w:rsidRDefault="00ED6413" w:rsidP="00ED6413">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76"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14:paraId="6088E055" w14:textId="77777777" w:rsidR="00ED6413" w:rsidRDefault="00ED6413" w:rsidP="00ED6413">
      <w:r w:rsidRPr="00480051">
        <w:rPr>
          <w:rStyle w:val="StyleUnderline"/>
        </w:rPr>
        <w:t>The run-of-river dams that are barriers to fish passage pose different problems with</w:t>
      </w:r>
      <w:r>
        <w:t xml:space="preserve"> regard to </w:t>
      </w:r>
      <w:r w:rsidRPr="00480051">
        <w:rPr>
          <w:rStyle w:val="StyleUnderline"/>
        </w:rPr>
        <w:t>reconciling economic and ecosystem values. The installation of fish ladders has aided some fish populations, but more radical solutions are becoming common.</w:t>
      </w:r>
      <w:r>
        <w:t xml:space="preserve"> Many run-of-river dams were built for mills or small hydroelectric projects that are no longer economically viable. In many cases in the Midwest and East, owners of these dams are unknown, or owners are saddled with unwanted liability for obsolete dams. The removal of such dams is an increasingly common solution (Heinz Center, 2002). Because the original economic incentive for the structures is now absent, </w:t>
      </w:r>
      <w:r w:rsidRPr="00480051">
        <w:rPr>
          <w:rStyle w:val="StyleUnderline"/>
        </w:rPr>
        <w:t>the ecosystem values of dam removal and river restoration are great enough to justify public investment. Over the past decade, more than 500 dams have been removed from critical locations, thus restoring passage for endangered species.</w:t>
      </w:r>
    </w:p>
    <w:p w14:paraId="7E131356" w14:textId="77777777" w:rsidR="00ED6413" w:rsidRDefault="00ED6413" w:rsidP="00300D00"/>
    <w:p w14:paraId="3CD9D11D" w14:textId="77777777" w:rsidR="00263044" w:rsidRDefault="00263044" w:rsidP="005B4F9C">
      <w:pPr>
        <w:pStyle w:val="Heading3"/>
      </w:pPr>
      <w:r>
        <w:t xml:space="preserve">2ac CP Reform Dams – </w:t>
      </w:r>
      <w:r w:rsidR="00031A49">
        <w:t xml:space="preserve">AT: </w:t>
      </w:r>
      <w:r>
        <w:t xml:space="preserve">Designer Flow </w:t>
      </w:r>
    </w:p>
    <w:p w14:paraId="0B381D94" w14:textId="77777777" w:rsidR="005B4F9C" w:rsidRPr="005B4F9C" w:rsidRDefault="005B4F9C" w:rsidP="005B4F9C"/>
    <w:p w14:paraId="02D37AA8" w14:textId="77777777" w:rsidR="000A23F7" w:rsidRDefault="000A23F7" w:rsidP="008919F9">
      <w:pPr>
        <w:pStyle w:val="Heading4"/>
      </w:pPr>
      <w:r>
        <w:t>1nc authors admit</w:t>
      </w:r>
      <w:r w:rsidR="005B4F9C">
        <w:t xml:space="preserve"> dams block fish reservoirs emit methane</w:t>
      </w:r>
    </w:p>
    <w:p w14:paraId="061521E0" w14:textId="77777777" w:rsidR="000A23F7" w:rsidRDefault="000A23F7" w:rsidP="000A23F7">
      <w:r w:rsidRPr="00EF23F2">
        <w:rPr>
          <w:rStyle w:val="Style13ptBold"/>
        </w:rPr>
        <w:t>Chen, 18</w:t>
      </w:r>
      <w:r>
        <w:t xml:space="preserve"> --- mathematician, ecologist, and environmental writer based in Seattle (April 19, 2018, William Chen, “We Can Make Large Dams More Friendly to the Environment; We're unlikely to tear them all down, but math can help us figure out how to reduce their ecosystem impact,” </w:t>
      </w:r>
      <w:hyperlink r:id="rId77" w:history="1">
        <w:r w:rsidRPr="0082570D">
          <w:rPr>
            <w:rStyle w:val="Hyperlink"/>
          </w:rPr>
          <w:t>https://blogs.scientificamerican.com/observations/we-can-make-large-dams-more-friendly-to-the-environment/</w:t>
        </w:r>
      </w:hyperlink>
      <w:r>
        <w:t>, JMP+TZ)</w:t>
      </w:r>
    </w:p>
    <w:p w14:paraId="73C1539C" w14:textId="77777777" w:rsidR="000A23F7" w:rsidRPr="000A23F7" w:rsidRDefault="000A23F7" w:rsidP="000A23F7">
      <w:r w:rsidRPr="008919F9">
        <w:rPr>
          <w:rStyle w:val="StyleUnderline"/>
        </w:rPr>
        <w:t>No amount of clever design will eliminate the impact that dams have on freshwater ecosystems. Fine-tuning the flow of water downstream</w:t>
      </w:r>
      <w:r w:rsidRPr="000A23F7">
        <w:t xml:space="preserve">, as we propose, </w:t>
      </w:r>
      <w:r w:rsidRPr="008919F9">
        <w:rPr>
          <w:rStyle w:val="StyleUnderline"/>
        </w:rPr>
        <w:t xml:space="preserve">will not single-handedly address how dams block fish movement, create reservoirs that </w:t>
      </w:r>
      <w:r w:rsidRPr="00A16F93">
        <w:rPr>
          <w:rStyle w:val="Emphasis"/>
        </w:rPr>
        <w:t>emit striking amounts of methane</w:t>
      </w:r>
      <w:r w:rsidRPr="00A16F93">
        <w:t xml:space="preserve"> into our atmosphere, </w:t>
      </w:r>
      <w:r w:rsidRPr="008919F9">
        <w:rPr>
          <w:rStyle w:val="StyleUnderline"/>
        </w:rPr>
        <w:t xml:space="preserve">and </w:t>
      </w:r>
      <w:r w:rsidRPr="00CB223B">
        <w:rPr>
          <w:rStyle w:val="Emphasis"/>
        </w:rPr>
        <w:t>promote invasive species</w:t>
      </w:r>
      <w:r w:rsidRPr="008919F9">
        <w:rPr>
          <w:rStyle w:val="StyleUnderline"/>
        </w:rPr>
        <w:t xml:space="preserve"> that thrive in altered freshwater environments</w:t>
      </w:r>
      <w:r w:rsidRPr="000A23F7">
        <w:t>. But we and other scientists are working to minimize the harmful environmental impacts of large dams while recognizing that modern society relies on these structures.</w:t>
      </w:r>
    </w:p>
    <w:p w14:paraId="5AB17236" w14:textId="77777777" w:rsidR="000A23F7" w:rsidRDefault="000A23F7" w:rsidP="00300D00"/>
    <w:p w14:paraId="6477578F" w14:textId="77777777" w:rsidR="00263044" w:rsidRDefault="00263044" w:rsidP="00263044">
      <w:pPr>
        <w:pStyle w:val="Heading4"/>
      </w:pPr>
      <w:r>
        <w:t>Just in modeling phase and its untested</w:t>
      </w:r>
    </w:p>
    <w:p w14:paraId="5166EFE6" w14:textId="77777777" w:rsidR="00263044" w:rsidRDefault="00263044" w:rsidP="00263044">
      <w:r w:rsidRPr="001F4DE2">
        <w:rPr>
          <w:rStyle w:val="Style13ptBold"/>
        </w:rPr>
        <w:t>Ma, 17</w:t>
      </w:r>
      <w:r>
        <w:t xml:space="preserve"> (December 18, 2017, Michele Ma, Science Daily, University of Washington, “Fish to benefit if large dams adopt new operating approach,” </w:t>
      </w:r>
      <w:hyperlink r:id="rId78" w:history="1">
        <w:r w:rsidRPr="0082570D">
          <w:rPr>
            <w:rStyle w:val="Hyperlink"/>
          </w:rPr>
          <w:t>https://www.sciencedaily.com/releases/2017/12/171218090920.htm</w:t>
        </w:r>
      </w:hyperlink>
      <w:r>
        <w:t xml:space="preserve">, JMP+TZ) </w:t>
      </w:r>
      <w:r w:rsidRPr="00437BD8">
        <w:rPr>
          <w:b/>
        </w:rPr>
        <w:t>***Note --- Julian Olden is a UW professor of aquatic and fishery sciences</w:t>
      </w:r>
    </w:p>
    <w:p w14:paraId="750E3A6B" w14:textId="77777777" w:rsidR="00263044" w:rsidRDefault="00263044" w:rsidP="00263044">
      <w:r w:rsidRPr="0096703F">
        <w:rPr>
          <w:rStyle w:val="StyleUnderline"/>
        </w:rPr>
        <w:t xml:space="preserve">This work is still in the </w:t>
      </w:r>
      <w:r w:rsidRPr="0096703F">
        <w:rPr>
          <w:rStyle w:val="Emphasis"/>
        </w:rPr>
        <w:t>modeling phase</w:t>
      </w:r>
      <w:r>
        <w:t xml:space="preserve">, and </w:t>
      </w:r>
      <w:r w:rsidRPr="0096703F">
        <w:t xml:space="preserve">the researchers want to look next at how these water-release practices could potentially benefit other aspects of dammed river systems, such as restoring shoreline vegetation, benefiting aquatic insects and even bolstering river recreation by manipulating the water releases to encourage formation of large sandbars. </w:t>
      </w:r>
      <w:r w:rsidRPr="0032538E">
        <w:rPr>
          <w:rStyle w:val="StyleUnderline"/>
        </w:rPr>
        <w:t xml:space="preserve">Ultimately, the </w:t>
      </w:r>
      <w:r w:rsidRPr="008D7566">
        <w:rPr>
          <w:rStyle w:val="Emphasis"/>
        </w:rPr>
        <w:t>researchers hope to test</w:t>
      </w:r>
      <w:r w:rsidRPr="0032538E">
        <w:rPr>
          <w:rStyle w:val="StyleUnderline"/>
        </w:rPr>
        <w:t xml:space="preserve"> their designer flows in a real river system, in cooperation with dam operators, engineers and water users</w:t>
      </w:r>
      <w:r>
        <w:t>.</w:t>
      </w:r>
    </w:p>
    <w:p w14:paraId="3DE42258" w14:textId="77777777" w:rsidR="00263044" w:rsidRDefault="00263044" w:rsidP="00263044">
      <w:r w:rsidRPr="0032538E">
        <w:rPr>
          <w:rStyle w:val="StyleUnderline"/>
        </w:rPr>
        <w:t xml:space="preserve">"Let's be honest: Carefully tweaking dam operations all year round to implement a designer flow regime would require a </w:t>
      </w:r>
      <w:r w:rsidRPr="0021644A">
        <w:rPr>
          <w:rStyle w:val="Emphasis"/>
        </w:rPr>
        <w:t>giant leap of faith</w:t>
      </w:r>
      <w:r w:rsidRPr="0032538E">
        <w:rPr>
          <w:rStyle w:val="StyleUnderline"/>
        </w:rPr>
        <w:t>, but anything new we do in water resource management involves some risk,"</w:t>
      </w:r>
      <w:r>
        <w:t xml:space="preserve"> Olden said. "If we don't try, we'll never know how much better we actually could do."</w:t>
      </w:r>
    </w:p>
    <w:p w14:paraId="74064D07" w14:textId="77777777" w:rsidR="003A71C2" w:rsidRDefault="003A71C2" w:rsidP="003A71C2"/>
    <w:p w14:paraId="30C5F530" w14:textId="77777777" w:rsidR="008270EF" w:rsidRPr="00143A9E" w:rsidRDefault="008270EF" w:rsidP="00143A9E">
      <w:pPr>
        <w:pStyle w:val="Heading4"/>
        <w:rPr>
          <w:rStyle w:val="Style13ptBold"/>
        </w:rPr>
      </w:pPr>
      <w:r>
        <w:t xml:space="preserve">Changing water flows won’t </w:t>
      </w:r>
      <w:r w:rsidR="00143A9E">
        <w:t>save salmon --- requires dam removal</w:t>
      </w:r>
    </w:p>
    <w:p w14:paraId="355BFECA" w14:textId="77777777" w:rsidR="008270EF" w:rsidRDefault="008270EF" w:rsidP="008270EF">
      <w:r w:rsidRPr="00CA1855">
        <w:rPr>
          <w:rStyle w:val="Style13ptBold"/>
        </w:rPr>
        <w:t>Geranios, 20</w:t>
      </w:r>
      <w:r>
        <w:t xml:space="preserve"> (5 October 2020, NICHOLAS K. GERANIOS, Associated Press Newswires, “Critics vow to continue efforts to remove Snake River dams,” Factiva database, Document APRS000020201005ega500ha9, JMP)</w:t>
      </w:r>
    </w:p>
    <w:p w14:paraId="254A68BF" w14:textId="77777777" w:rsidR="008270EF" w:rsidRPr="0019760C" w:rsidRDefault="008270EF" w:rsidP="008270EF">
      <w:pPr>
        <w:rPr>
          <w:sz w:val="14"/>
        </w:rPr>
      </w:pPr>
      <w:r w:rsidRPr="0019760C">
        <w:rPr>
          <w:sz w:val="14"/>
        </w:rPr>
        <w:t>SPOKANE, Wash. (AP) — Environmental groups are vowing to continue their fight to remove four dams on the Snake River in Washington state they say are killing salmon that are a key food source for endangered killer whales.</w:t>
      </w:r>
    </w:p>
    <w:p w14:paraId="32A1274D" w14:textId="77777777" w:rsidR="008270EF" w:rsidRPr="0019760C" w:rsidRDefault="008270EF" w:rsidP="008270EF">
      <w:pPr>
        <w:rPr>
          <w:sz w:val="14"/>
        </w:rPr>
      </w:pPr>
      <w:r w:rsidRPr="0019760C">
        <w:rPr>
          <w:sz w:val="14"/>
        </w:rPr>
        <w:t xml:space="preserve">But instead of working with federal agencies, </w:t>
      </w:r>
      <w:r w:rsidRPr="007976A3">
        <w:rPr>
          <w:rStyle w:val="StyleUnderline"/>
        </w:rPr>
        <w:t>conservationists intend to seek removal of the dams through the political or legal systems</w:t>
      </w:r>
      <w:r w:rsidRPr="0019760C">
        <w:rPr>
          <w:sz w:val="14"/>
        </w:rPr>
        <w:t>.</w:t>
      </w:r>
    </w:p>
    <w:p w14:paraId="6B6D8C7D" w14:textId="77777777" w:rsidR="008270EF" w:rsidRPr="0019760C" w:rsidRDefault="008270EF" w:rsidP="008270EF">
      <w:pPr>
        <w:rPr>
          <w:sz w:val="14"/>
        </w:rPr>
      </w:pPr>
      <w:r w:rsidRPr="0019760C">
        <w:rPr>
          <w:sz w:val="14"/>
        </w:rPr>
        <w:t xml:space="preserve">Agencies of </w:t>
      </w:r>
      <w:r w:rsidRPr="00DC7103">
        <w:rPr>
          <w:rStyle w:val="StyleUnderline"/>
        </w:rPr>
        <w:t>the U.S. government announced</w:t>
      </w:r>
      <w:r w:rsidRPr="0019760C">
        <w:rPr>
          <w:sz w:val="14"/>
        </w:rPr>
        <w:t xml:space="preserve"> in late July that </w:t>
      </w:r>
      <w:r w:rsidRPr="00DC7103">
        <w:rPr>
          <w:rStyle w:val="StyleUnderline"/>
        </w:rPr>
        <w:t>the four huge dams will not be removed to help salmon migrate to the ocean</w:t>
      </w:r>
      <w:r w:rsidRPr="0019760C">
        <w:rPr>
          <w:sz w:val="14"/>
        </w:rPr>
        <w:t xml:space="preserve">. That decision was finalized Tuesday in </w:t>
      </w:r>
      <w:r w:rsidRPr="00413631">
        <w:rPr>
          <w:rStyle w:val="StyleUnderline"/>
        </w:rPr>
        <w:t>a so-called Record of Decision</w:t>
      </w:r>
      <w:r w:rsidRPr="0019760C">
        <w:rPr>
          <w:sz w:val="14"/>
        </w:rPr>
        <w:t>.</w:t>
      </w:r>
    </w:p>
    <w:p w14:paraId="64B3773E" w14:textId="77777777" w:rsidR="008270EF" w:rsidRPr="0019760C" w:rsidRDefault="008270EF" w:rsidP="008270EF">
      <w:pPr>
        <w:rPr>
          <w:sz w:val="14"/>
        </w:rPr>
      </w:pPr>
      <w:r w:rsidRPr="0019760C">
        <w:rPr>
          <w:sz w:val="14"/>
        </w:rPr>
        <w:t>The decision thwarts the desires of environmental groups that fought for two decades to breach the dams.</w:t>
      </w:r>
    </w:p>
    <w:p w14:paraId="53F26BA6" w14:textId="77777777" w:rsidR="008270EF" w:rsidRPr="0019760C" w:rsidRDefault="008270EF" w:rsidP="008270EF">
      <w:pPr>
        <w:rPr>
          <w:sz w:val="14"/>
        </w:rPr>
      </w:pPr>
      <w:r w:rsidRPr="0019760C">
        <w:rPr>
          <w:sz w:val="14"/>
        </w:rPr>
        <w:t>``This is definitely not the end,'' said Robb Krehbiel of Defenders of Wildlife. ``I don't see how this doesn't end up in court.''</w:t>
      </w:r>
    </w:p>
    <w:p w14:paraId="1618AF40" w14:textId="77777777" w:rsidR="008270EF" w:rsidRPr="0019760C" w:rsidRDefault="008270EF" w:rsidP="008270EF">
      <w:pPr>
        <w:rPr>
          <w:sz w:val="14"/>
        </w:rPr>
      </w:pPr>
      <w:r w:rsidRPr="0019760C">
        <w:rPr>
          <w:sz w:val="14"/>
        </w:rPr>
        <w:t>But he is also encouraged by signs that governors of Northwest states, particularly Democrats in Oregon and Washington, are looking for a negotiated solution.</w:t>
      </w:r>
    </w:p>
    <w:p w14:paraId="4C07EBF6" w14:textId="77777777" w:rsidR="008270EF" w:rsidRPr="0019760C" w:rsidRDefault="008270EF" w:rsidP="008270EF">
      <w:pPr>
        <w:rPr>
          <w:sz w:val="14"/>
        </w:rPr>
      </w:pPr>
      <w:r w:rsidRPr="0019760C">
        <w:rPr>
          <w:sz w:val="14"/>
        </w:rPr>
        <w:t>``To say we need a new approach, that we need leadership from our elected representatives, and that we need to find a solution that works for all of us is to state the obvious,'' said Todd True, an attorney for Earthjustice.</w:t>
      </w:r>
    </w:p>
    <w:p w14:paraId="66F421AB" w14:textId="77777777" w:rsidR="008270EF" w:rsidRPr="0019760C" w:rsidRDefault="008270EF" w:rsidP="008270EF">
      <w:pPr>
        <w:rPr>
          <w:sz w:val="14"/>
        </w:rPr>
      </w:pPr>
      <w:r w:rsidRPr="0019760C">
        <w:rPr>
          <w:sz w:val="14"/>
        </w:rPr>
        <w:t xml:space="preserve">The ROD </w:t>
      </w:r>
      <w:r w:rsidRPr="00413631">
        <w:rPr>
          <w:rStyle w:val="StyleUnderline"/>
        </w:rPr>
        <w:t>was issued by the U.S. Army Corps of Engineers, Bureau of Reclamation and Bonneville Power Administration, and sought to balance the needs of salmon and other interests</w:t>
      </w:r>
      <w:r w:rsidRPr="0019760C">
        <w:rPr>
          <w:sz w:val="14"/>
        </w:rPr>
        <w:t>.</w:t>
      </w:r>
    </w:p>
    <w:p w14:paraId="3EBC8D24" w14:textId="77777777" w:rsidR="008270EF" w:rsidRPr="008A3E03" w:rsidRDefault="008270EF" w:rsidP="008270EF">
      <w:pPr>
        <w:rPr>
          <w:rStyle w:val="StyleUnderline"/>
        </w:rPr>
      </w:pPr>
      <w:r w:rsidRPr="008A3E03">
        <w:rPr>
          <w:rStyle w:val="StyleUnderline"/>
        </w:rPr>
        <w:t xml:space="preserve">The plan calls for </w:t>
      </w:r>
      <w:r w:rsidRPr="00FE4D29">
        <w:rPr>
          <w:rStyle w:val="Emphasis"/>
        </w:rPr>
        <w:t>spilling more water over the dams at strategic times</w:t>
      </w:r>
      <w:r w:rsidRPr="008A3E03">
        <w:rPr>
          <w:rStyle w:val="StyleUnderline"/>
        </w:rPr>
        <w:t xml:space="preserve"> to help endangered salmon migrate faster to and from the ocean, a tactic that has already been in use.</w:t>
      </w:r>
    </w:p>
    <w:p w14:paraId="627F66C2" w14:textId="77777777" w:rsidR="008270EF" w:rsidRPr="0019760C" w:rsidRDefault="008270EF" w:rsidP="008270EF">
      <w:pPr>
        <w:rPr>
          <w:sz w:val="14"/>
        </w:rPr>
      </w:pPr>
      <w:r w:rsidRPr="0019760C">
        <w:rPr>
          <w:sz w:val="14"/>
        </w:rPr>
        <w:t xml:space="preserve">Dam critics have panned the Trump administration plan as inadequate to save salmon, an iconic Northwest species. They contend the </w:t>
      </w:r>
      <w:r w:rsidRPr="00854356">
        <w:rPr>
          <w:rStyle w:val="Emphasis"/>
        </w:rPr>
        <w:t>dams must go if salmon are to survive</w:t>
      </w:r>
      <w:r w:rsidRPr="0019760C">
        <w:rPr>
          <w:sz w:val="14"/>
        </w:rPr>
        <w:t>.</w:t>
      </w:r>
    </w:p>
    <w:p w14:paraId="4C9601A8" w14:textId="77777777" w:rsidR="008270EF" w:rsidRPr="00950B23" w:rsidRDefault="008270EF" w:rsidP="008270EF">
      <w:pPr>
        <w:rPr>
          <w:rStyle w:val="StyleUnderline"/>
        </w:rPr>
      </w:pPr>
      <w:r w:rsidRPr="00950B23">
        <w:rPr>
          <w:rStyle w:val="StyleUnderline"/>
        </w:rPr>
        <w:t>``To us, the lower Snake River is a living being,'' said</w:t>
      </w:r>
      <w:r w:rsidRPr="0019760C">
        <w:rPr>
          <w:sz w:val="14"/>
        </w:rPr>
        <w:t xml:space="preserve"> Shannon K. </w:t>
      </w:r>
      <w:r w:rsidRPr="00950B23">
        <w:rPr>
          <w:rStyle w:val="StyleUnderline"/>
        </w:rPr>
        <w:t>Wheeler, chair of Idaho's Nez Perce Tribe. ``We are compelled to speak the truth on behalf of this life force and the impacts these concrete barriers on the lower Snake have on salmon, steelhead, and lamprey.''</w:t>
      </w:r>
    </w:p>
    <w:p w14:paraId="31CA7A6D" w14:textId="77777777" w:rsidR="008270EF" w:rsidRPr="0019760C" w:rsidRDefault="008270EF" w:rsidP="008270EF">
      <w:pPr>
        <w:rPr>
          <w:sz w:val="14"/>
        </w:rPr>
      </w:pPr>
      <w:r w:rsidRPr="0019760C">
        <w:rPr>
          <w:sz w:val="14"/>
        </w:rPr>
        <w:t>The tribe will go to court, to Congress and to state capitols to find a way to restore the river, Wheeler said.</w:t>
      </w:r>
    </w:p>
    <w:p w14:paraId="3FC76CC2" w14:textId="77777777" w:rsidR="008270EF" w:rsidRPr="0019760C" w:rsidRDefault="008270EF" w:rsidP="008270EF">
      <w:pPr>
        <w:rPr>
          <w:sz w:val="14"/>
        </w:rPr>
      </w:pPr>
      <w:r w:rsidRPr="0019760C">
        <w:rPr>
          <w:sz w:val="14"/>
        </w:rPr>
        <w:t xml:space="preserve">Scientists warn </w:t>
      </w:r>
      <w:r w:rsidRPr="00250C9C">
        <w:rPr>
          <w:rStyle w:val="StyleUnderline"/>
        </w:rPr>
        <w:t xml:space="preserve">southern resident orcas are </w:t>
      </w:r>
      <w:r w:rsidRPr="00250C9C">
        <w:rPr>
          <w:rStyle w:val="Emphasis"/>
        </w:rPr>
        <w:t>starving to death</w:t>
      </w:r>
      <w:r w:rsidRPr="00250C9C">
        <w:rPr>
          <w:rStyle w:val="StyleUnderline"/>
        </w:rPr>
        <w:t xml:space="preserve"> because of a dearth of chinook salmon that are their primary food source</w:t>
      </w:r>
      <w:r w:rsidRPr="0019760C">
        <w:rPr>
          <w:sz w:val="14"/>
        </w:rPr>
        <w:t>. The Pacific Northwest population of orcas — also called killer whales — was placed on the endangered species list in 2005.</w:t>
      </w:r>
    </w:p>
    <w:p w14:paraId="60A41B0D" w14:textId="77777777" w:rsidR="008270EF" w:rsidRPr="0019760C" w:rsidRDefault="008270EF" w:rsidP="008270EF">
      <w:pPr>
        <w:rPr>
          <w:sz w:val="14"/>
        </w:rPr>
      </w:pPr>
      <w:r w:rsidRPr="0019760C">
        <w:rPr>
          <w:sz w:val="14"/>
        </w:rPr>
        <w:t>The dams have many defenders, including Republican politicians from the region, barge operators and other river users, farmers and business leaders.</w:t>
      </w:r>
    </w:p>
    <w:p w14:paraId="12AEB3FE" w14:textId="77777777" w:rsidR="008270EF" w:rsidRPr="0019760C" w:rsidRDefault="008270EF" w:rsidP="008270EF">
      <w:pPr>
        <w:rPr>
          <w:sz w:val="14"/>
        </w:rPr>
      </w:pPr>
      <w:r w:rsidRPr="0019760C">
        <w:rPr>
          <w:sz w:val="14"/>
        </w:rPr>
        <w:t>Republican members of Congress from the Northwest hailed the recent federal decision.</w:t>
      </w:r>
    </w:p>
    <w:p w14:paraId="533BCAD3" w14:textId="77777777" w:rsidR="008270EF" w:rsidRPr="0019760C" w:rsidRDefault="008270EF" w:rsidP="008270EF">
      <w:pPr>
        <w:rPr>
          <w:sz w:val="14"/>
        </w:rPr>
      </w:pPr>
      <w:r w:rsidRPr="0019760C">
        <w:rPr>
          <w:sz w:val="14"/>
        </w:rPr>
        <w:t>``Federal water infrastructure makes our way of life possible throughout the West,'' said U.S. Rep. Dan Newhouse, R-Wash., as part of a joint statement that included similar sentiments from Reps. Cathy McMorris Rodgers and Jaime Herrera Beutler of Washington, Rep. Russ Fulcher, R-Idaho, and Rep. Greg Walden, R-Ore.</w:t>
      </w:r>
    </w:p>
    <w:p w14:paraId="37E0D94B" w14:textId="77777777" w:rsidR="008270EF" w:rsidRPr="0019760C" w:rsidRDefault="008270EF" w:rsidP="008270EF">
      <w:pPr>
        <w:rPr>
          <w:sz w:val="14"/>
        </w:rPr>
      </w:pPr>
      <w:r w:rsidRPr="0019760C">
        <w:rPr>
          <w:sz w:val="14"/>
        </w:rPr>
        <w:t>The Pacific Northwest Waterways Association, made up of river users, also defended the dams.</w:t>
      </w:r>
    </w:p>
    <w:p w14:paraId="47FCE784" w14:textId="77777777" w:rsidR="008270EF" w:rsidRPr="0019760C" w:rsidRDefault="008270EF" w:rsidP="008270EF">
      <w:pPr>
        <w:rPr>
          <w:sz w:val="14"/>
        </w:rPr>
      </w:pPr>
      <w:r w:rsidRPr="0019760C">
        <w:rPr>
          <w:sz w:val="14"/>
        </w:rPr>
        <w:t>``Salmon, orcas and other wildlife are threatened by climate change,'' said Executive Director Kristin Meira. ``The clean power and efficient commerce provided by the system’s hydroelectric dams and navigation locks are key to our region’s ability to reduce our carbon footprint.''</w:t>
      </w:r>
    </w:p>
    <w:p w14:paraId="4C4A818D" w14:textId="77777777" w:rsidR="008270EF" w:rsidRPr="0019760C" w:rsidRDefault="008270EF" w:rsidP="008270EF">
      <w:pPr>
        <w:rPr>
          <w:sz w:val="14"/>
        </w:rPr>
      </w:pPr>
      <w:r w:rsidRPr="0019760C">
        <w:rPr>
          <w:sz w:val="14"/>
        </w:rPr>
        <w:t>The four hydroelectric dams were built from the 1960s to the 1970s between Pasco and Pomeroy, Washington. Since then, salmon populations have plunged.</w:t>
      </w:r>
    </w:p>
    <w:p w14:paraId="6158ECD1" w14:textId="77777777" w:rsidR="008270EF" w:rsidRPr="0019760C" w:rsidRDefault="008270EF" w:rsidP="008270EF">
      <w:pPr>
        <w:rPr>
          <w:sz w:val="14"/>
        </w:rPr>
      </w:pPr>
      <w:r w:rsidRPr="008848E1">
        <w:rPr>
          <w:rStyle w:val="StyleUnderline"/>
        </w:rPr>
        <w:t>The dams have fish ladders</w:t>
      </w:r>
      <w:r w:rsidRPr="0018364D">
        <w:rPr>
          <w:sz w:val="14"/>
          <w:szCs w:val="14"/>
        </w:rPr>
        <w:t xml:space="preserve"> that allow some salmon and other species to migrate to the ocean and then back to spawning grounds. </w:t>
      </w:r>
      <w:r w:rsidRPr="008848E1">
        <w:rPr>
          <w:rStyle w:val="StyleUnderline"/>
        </w:rPr>
        <w:t xml:space="preserve">But the </w:t>
      </w:r>
      <w:r w:rsidRPr="008848E1">
        <w:rPr>
          <w:rStyle w:val="Emphasis"/>
        </w:rPr>
        <w:t>vast majority of the fish die</w:t>
      </w:r>
      <w:r w:rsidRPr="008848E1">
        <w:rPr>
          <w:rStyle w:val="StyleUnderline"/>
        </w:rPr>
        <w:t xml:space="preserve"> during the journey</w:t>
      </w:r>
      <w:r w:rsidRPr="0019760C">
        <w:rPr>
          <w:sz w:val="14"/>
        </w:rPr>
        <w:t>, despite $17 billion spent so far on efforts to save them.</w:t>
      </w:r>
    </w:p>
    <w:p w14:paraId="2B81EBAA" w14:textId="77777777" w:rsidR="008270EF" w:rsidRPr="0019760C" w:rsidRDefault="008270EF" w:rsidP="008270EF">
      <w:pPr>
        <w:rPr>
          <w:sz w:val="14"/>
        </w:rPr>
      </w:pPr>
      <w:r w:rsidRPr="0019760C">
        <w:rPr>
          <w:sz w:val="14"/>
        </w:rPr>
        <w:t>The 100-foot (30 meter) tall dams generate electricity, provide irrigation and flood control, and allow barges to operate all the way to Lewiston, Idaho, 400 miles from the Pacific Ocean.</w:t>
      </w:r>
    </w:p>
    <w:p w14:paraId="323A9527" w14:textId="77777777" w:rsidR="008270EF" w:rsidRPr="0019760C" w:rsidRDefault="008270EF" w:rsidP="008270EF">
      <w:pPr>
        <w:rPr>
          <w:sz w:val="14"/>
        </w:rPr>
      </w:pPr>
      <w:r w:rsidRPr="0019760C">
        <w:rPr>
          <w:sz w:val="14"/>
        </w:rPr>
        <w:t>The federal agencies concluded that removing the four dams would destabilize the power grid, increase overall greenhouse emissions and more than double the risk of regional power outages.</w:t>
      </w:r>
    </w:p>
    <w:p w14:paraId="0C78BC15" w14:textId="77777777" w:rsidR="008270EF" w:rsidRPr="0019760C" w:rsidRDefault="008270EF" w:rsidP="008270EF">
      <w:pPr>
        <w:rPr>
          <w:sz w:val="14"/>
        </w:rPr>
      </w:pPr>
      <w:r w:rsidRPr="0019760C">
        <w:rPr>
          <w:sz w:val="14"/>
        </w:rPr>
        <w:t>The four dams are part of a vast and complex hydroelectric power system operated by the federal government in Washington, Oregon, Idaho and Montana. The 14 federal dams on the Columbia and Snake rivers together produce 40% of the region’s power — enough electricity for nearly 5 million homes.</w:t>
      </w:r>
    </w:p>
    <w:p w14:paraId="0ED42CFA" w14:textId="77777777" w:rsidR="008270EF" w:rsidRPr="0019760C" w:rsidRDefault="008270EF" w:rsidP="008270EF">
      <w:pPr>
        <w:rPr>
          <w:sz w:val="14"/>
        </w:rPr>
      </w:pPr>
      <w:r w:rsidRPr="0019760C">
        <w:rPr>
          <w:sz w:val="14"/>
        </w:rPr>
        <w:t xml:space="preserve">But the </w:t>
      </w:r>
      <w:r w:rsidRPr="00250C9C">
        <w:rPr>
          <w:rStyle w:val="StyleUnderline"/>
        </w:rPr>
        <w:t xml:space="preserve">dams have proven </w:t>
      </w:r>
      <w:r w:rsidRPr="00250C9C">
        <w:rPr>
          <w:rStyle w:val="Emphasis"/>
        </w:rPr>
        <w:t>disastrous for salmon</w:t>
      </w:r>
      <w:r w:rsidRPr="0019760C">
        <w:rPr>
          <w:sz w:val="14"/>
        </w:rPr>
        <w:t xml:space="preserve"> that hatch in freshwater streams, then make their way hundreds of miles to the ocean, where they spend years before finding their way back to mate, lay eggs and die.</w:t>
      </w:r>
    </w:p>
    <w:p w14:paraId="7CCE20E6" w14:textId="77777777" w:rsidR="008270EF" w:rsidRPr="0019760C" w:rsidRDefault="008270EF" w:rsidP="008270EF">
      <w:pPr>
        <w:rPr>
          <w:sz w:val="14"/>
        </w:rPr>
      </w:pPr>
      <w:r w:rsidRPr="00250C9C">
        <w:rPr>
          <w:rStyle w:val="StyleUnderline"/>
        </w:rPr>
        <w:t xml:space="preserve">The dams cut off more than half of salmon spawning and rearing habitat, and many wild salmon runs in the region have </w:t>
      </w:r>
      <w:r w:rsidRPr="00250C9C">
        <w:rPr>
          <w:rStyle w:val="Emphasis"/>
        </w:rPr>
        <w:t>2% or less</w:t>
      </w:r>
      <w:r w:rsidRPr="00250C9C">
        <w:rPr>
          <w:rStyle w:val="StyleUnderline"/>
        </w:rPr>
        <w:t xml:space="preserve"> of their historic populations</w:t>
      </w:r>
      <w:r w:rsidRPr="0019760C">
        <w:rPr>
          <w:sz w:val="14"/>
        </w:rPr>
        <w:t>, according to the Center for Biological Diversity.</w:t>
      </w:r>
    </w:p>
    <w:p w14:paraId="0AD10C99" w14:textId="77777777" w:rsidR="008270EF" w:rsidRPr="0019760C" w:rsidRDefault="008270EF" w:rsidP="008270EF">
      <w:pPr>
        <w:rPr>
          <w:sz w:val="14"/>
        </w:rPr>
      </w:pPr>
      <w:r w:rsidRPr="0019760C">
        <w:rPr>
          <w:sz w:val="14"/>
        </w:rPr>
        <w:t>On the way to the ocean, juvenile salmon can get chewed up in the dams’ turbines.</w:t>
      </w:r>
    </w:p>
    <w:p w14:paraId="10DCF292" w14:textId="77777777" w:rsidR="008270EF" w:rsidRPr="0019760C" w:rsidRDefault="008270EF" w:rsidP="008270EF">
      <w:pPr>
        <w:rPr>
          <w:sz w:val="14"/>
        </w:rPr>
      </w:pPr>
      <w:r w:rsidRPr="0019760C">
        <w:rPr>
          <w:sz w:val="14"/>
        </w:rPr>
        <w:t xml:space="preserve">In all, </w:t>
      </w:r>
      <w:r w:rsidRPr="00250C9C">
        <w:rPr>
          <w:rStyle w:val="StyleUnderline"/>
        </w:rPr>
        <w:t>three federal judges have thrown out five plans for the system over the decades after finding they didn’t do enough to protect salmon</w:t>
      </w:r>
      <w:r w:rsidRPr="0019760C">
        <w:rPr>
          <w:sz w:val="14"/>
        </w:rPr>
        <w:t>.</w:t>
      </w:r>
    </w:p>
    <w:p w14:paraId="07528C3B" w14:textId="77777777" w:rsidR="008270EF" w:rsidRPr="0019760C" w:rsidRDefault="008270EF" w:rsidP="008270EF">
      <w:pPr>
        <w:rPr>
          <w:sz w:val="14"/>
        </w:rPr>
      </w:pPr>
      <w:r w:rsidRPr="0019760C">
        <w:rPr>
          <w:sz w:val="14"/>
        </w:rPr>
        <w:t>The most recent case occurred in 2016, when a federal judge in Portland, Ore., ordered dam managers to consider removing or altering the four dams. That order led to Tuesday's record of decision.</w:t>
      </w:r>
    </w:p>
    <w:p w14:paraId="04DA67F6" w14:textId="77777777" w:rsidR="008270EF" w:rsidRPr="0019760C" w:rsidRDefault="008270EF" w:rsidP="008270EF">
      <w:pPr>
        <w:rPr>
          <w:sz w:val="14"/>
        </w:rPr>
      </w:pPr>
      <w:r w:rsidRPr="00B03145">
        <w:rPr>
          <w:rStyle w:val="StyleUnderline"/>
        </w:rPr>
        <w:t>``The differences between the plan adopted by these agencies today and the plan the court rejected in 2016 are hard to discern,''</w:t>
      </w:r>
      <w:r w:rsidRPr="0019760C">
        <w:rPr>
          <w:sz w:val="14"/>
        </w:rPr>
        <w:t xml:space="preserve"> True said Tuesday. ``And the plan the court rejected in 2016 was not materially different from plans the court had rejected in 2003, 2005, 2009 and 2011.''</w:t>
      </w:r>
    </w:p>
    <w:p w14:paraId="49D30881" w14:textId="77777777" w:rsidR="008270EF" w:rsidRPr="0019760C" w:rsidRDefault="008270EF" w:rsidP="008270EF">
      <w:pPr>
        <w:rPr>
          <w:sz w:val="14"/>
        </w:rPr>
      </w:pPr>
      <w:r w:rsidRPr="0019760C">
        <w:rPr>
          <w:sz w:val="14"/>
        </w:rPr>
        <w:t>The Save Our Wild Salmon coalition contended federal agencies cannot deliver a comprehensive solution. Rather, the effort must be led by stakeholders, tribes, politicians and citizens, the coalition said.</w:t>
      </w:r>
    </w:p>
    <w:p w14:paraId="3FFA2949" w14:textId="77777777" w:rsidR="008270EF" w:rsidRDefault="008270EF" w:rsidP="003A71C2"/>
    <w:p w14:paraId="7B0EA8FD" w14:textId="77777777" w:rsidR="004A636D" w:rsidRDefault="004A636D" w:rsidP="004A636D">
      <w:pPr>
        <w:pStyle w:val="Heading3"/>
      </w:pPr>
      <w:r>
        <w:t>2ac CP Reform Dams – Removal Solve</w:t>
      </w:r>
      <w:r w:rsidR="00CF46ED">
        <w:t>s</w:t>
      </w:r>
      <w:r>
        <w:t xml:space="preserve"> </w:t>
      </w:r>
      <w:r w:rsidR="00CF46ED">
        <w:t xml:space="preserve">Dam Failure </w:t>
      </w:r>
    </w:p>
    <w:p w14:paraId="7C75D915" w14:textId="77777777" w:rsidR="004A636D" w:rsidRPr="00B63E99" w:rsidRDefault="004A636D" w:rsidP="004A636D"/>
    <w:p w14:paraId="5015FF7A" w14:textId="77777777" w:rsidR="004A636D" w:rsidRDefault="004A636D" w:rsidP="004A636D">
      <w:pPr>
        <w:pStyle w:val="Heading4"/>
      </w:pPr>
      <w:r>
        <w:t>Removal is best way to prev</w:t>
      </w:r>
      <w:r w:rsidR="007D2D59">
        <w:t>ent high risk collapse of some dam</w:t>
      </w:r>
      <w:r>
        <w:t>s – permutation solves best</w:t>
      </w:r>
    </w:p>
    <w:p w14:paraId="76F6C71B" w14:textId="77777777" w:rsidR="004A636D" w:rsidRDefault="004A636D" w:rsidP="004A636D">
      <w:r w:rsidRPr="00FE267F">
        <w:rPr>
          <w:rStyle w:val="Style13ptBold"/>
        </w:rPr>
        <w:t>Smith, 18</w:t>
      </w:r>
      <w:r>
        <w:t xml:space="preserve"> --- graduate of the Elliott School of International Affairs at George Washington University, research assistant for Professor Marcus King on environmental security issues in the MENA region (August 21, 2018, Olivia Smith, “Big Dams, Big Damage: The Growing Risk of Failure,” </w:t>
      </w:r>
      <w:hyperlink r:id="rId79" w:history="1">
        <w:r w:rsidRPr="001614BA">
          <w:rPr>
            <w:rStyle w:val="Hyperlink"/>
          </w:rPr>
          <w:t>https://www.newsecuritybeat.org/2018/08/big-dams-big-damage-growing-risk-failure/</w:t>
        </w:r>
      </w:hyperlink>
      <w:r>
        <w:t>, JMP)</w:t>
      </w:r>
    </w:p>
    <w:p w14:paraId="74414433" w14:textId="77777777" w:rsidR="004A636D" w:rsidRDefault="004A636D" w:rsidP="004A636D">
      <w:r>
        <w:t xml:space="preserve">Protecting Dams </w:t>
      </w:r>
      <w:proofErr w:type="gramStart"/>
      <w:r>
        <w:t>From</w:t>
      </w:r>
      <w:proofErr w:type="gramEnd"/>
      <w:r>
        <w:t xml:space="preserve"> Natural and Human Threats</w:t>
      </w:r>
    </w:p>
    <w:p w14:paraId="06E2603A" w14:textId="77777777" w:rsidR="004A636D" w:rsidRDefault="004A636D" w:rsidP="004A636D">
      <w:r>
        <w:t xml:space="preserve">Following the September 11 attacks, the United States launched the National Infrastructure Protection Plan, which includes interagency task forces and information-sharing </w:t>
      </w:r>
      <w:r w:rsidRPr="00575FCE">
        <w:t>mechanisms, such as Homeland Security’s Dams Portal. The plan’s counter-cyber operations complement FEMA’s National Dam Safety Program, which orchestrates regulation and best practices on dam design and risk management across several agencies. If they work together, these federal programs could help make U.S. dam infrastructure more resilient to both natural and human threats.</w:t>
      </w:r>
    </w:p>
    <w:p w14:paraId="359242C0" w14:textId="77777777" w:rsidR="004A636D" w:rsidRDefault="004A636D" w:rsidP="004A636D">
      <w:r w:rsidRPr="00575FCE">
        <w:rPr>
          <w:rStyle w:val="StyleUnderline"/>
        </w:rPr>
        <w:t>A</w:t>
      </w:r>
      <w:r w:rsidRPr="00575FCE">
        <w:t xml:space="preserve">nother </w:t>
      </w:r>
      <w:r w:rsidRPr="00B63E99">
        <w:rPr>
          <w:rStyle w:val="Emphasis"/>
        </w:rPr>
        <w:t>critical step</w:t>
      </w:r>
      <w:r w:rsidRPr="00575FCE">
        <w:rPr>
          <w:rStyle w:val="StyleUnderline"/>
        </w:rPr>
        <w:t xml:space="preserve"> in protecting critical infrastructure is decommissioning old dams. The average age of a U.S. hydroelectric dam is 64 years, and many are classified as being high risk. Decommissioning aging, high-risk dams could help </w:t>
      </w:r>
      <w:r w:rsidRPr="00B63E99">
        <w:rPr>
          <w:rStyle w:val="Emphasis"/>
        </w:rPr>
        <w:t>avert disaster</w:t>
      </w:r>
      <w:r w:rsidRPr="00575FCE">
        <w:rPr>
          <w:rStyle w:val="StyleUnderline"/>
        </w:rPr>
        <w:t>–and has the additional benefits of improving ecosystems by allowing rivers to run freely</w:t>
      </w:r>
      <w:r>
        <w:t xml:space="preserve"> and support the return of aquatic species and plants.</w:t>
      </w:r>
    </w:p>
    <w:p w14:paraId="471783A3" w14:textId="77777777" w:rsidR="004A636D" w:rsidRDefault="004A636D" w:rsidP="004A636D">
      <w:r w:rsidRPr="00FB5449">
        <w:t xml:space="preserve">Finally, </w:t>
      </w:r>
      <w:r w:rsidRPr="0031185A">
        <w:rPr>
          <w:rStyle w:val="StyleUnderline"/>
        </w:rPr>
        <w:t>we need to repair dams that can be fixed.</w:t>
      </w:r>
      <w:r w:rsidRPr="0031185A">
        <w:t xml:space="preserve"> As Puerto Rican communities struggle to recover from Hurricane Maria, the</w:t>
      </w:r>
      <w:r>
        <w:t xml:space="preserve"> Guajataca Dam is patched and 114 displaced families are back in their homes. However, the dam has not been hardened against severe storms, and the U.S. Army Corps estimates that it will be working until July 2019 to stabilize the dam and spillway. It will take even longer before Guajataca is resilient to the ever-increasing extreme weather events that climate change has in store.</w:t>
      </w:r>
    </w:p>
    <w:p w14:paraId="6C21CD6B" w14:textId="77777777" w:rsidR="004A636D" w:rsidRDefault="004A636D" w:rsidP="004A636D"/>
    <w:p w14:paraId="67D26D77" w14:textId="77777777" w:rsidR="004A636D" w:rsidRPr="003A71C2" w:rsidRDefault="004A636D" w:rsidP="003A71C2"/>
    <w:p w14:paraId="0EBE6824" w14:textId="77777777" w:rsidR="006958DC" w:rsidRDefault="0084748A" w:rsidP="006958DC">
      <w:pPr>
        <w:pStyle w:val="Heading3"/>
      </w:pPr>
      <w:r>
        <w:t xml:space="preserve">2ac </w:t>
      </w:r>
      <w:r w:rsidR="006958DC">
        <w:t>CP R</w:t>
      </w:r>
      <w:r w:rsidR="00665A66">
        <w:t xml:space="preserve">eform Dams – Removal Superior to Repair </w:t>
      </w:r>
    </w:p>
    <w:p w14:paraId="39ADF4DC" w14:textId="77777777" w:rsidR="00923E62" w:rsidRPr="00E42952" w:rsidRDefault="00923E62" w:rsidP="00923E62">
      <w:pPr>
        <w:rPr>
          <w:rStyle w:val="StyleUnderline"/>
        </w:rPr>
      </w:pPr>
    </w:p>
    <w:p w14:paraId="61977635" w14:textId="77777777" w:rsidR="00756448" w:rsidRDefault="00756448" w:rsidP="00756448">
      <w:pPr>
        <w:pStyle w:val="Heading4"/>
      </w:pPr>
      <w:r>
        <w:t xml:space="preserve">Removal is superior to other alternatives but its only occurring in </w:t>
      </w:r>
      <w:r w:rsidRPr="00841EE3">
        <w:rPr>
          <w:u w:val="single"/>
        </w:rPr>
        <w:t>limited</w:t>
      </w:r>
      <w:r w:rsidRPr="00023101">
        <w:rPr>
          <w:u w:val="single"/>
        </w:rPr>
        <w:t xml:space="preserve"> numbers</w:t>
      </w:r>
      <w:r>
        <w:t xml:space="preserve"> in a </w:t>
      </w:r>
      <w:r w:rsidRPr="00023101">
        <w:rPr>
          <w:u w:val="single"/>
        </w:rPr>
        <w:t>few states</w:t>
      </w:r>
    </w:p>
    <w:p w14:paraId="0A9ECABD" w14:textId="77777777" w:rsidR="00756448" w:rsidRDefault="00756448" w:rsidP="00756448">
      <w:r w:rsidRPr="00CD7316">
        <w:rPr>
          <w:rStyle w:val="Style13ptBold"/>
        </w:rPr>
        <w:t>Walls &amp; Gonzales, 20</w:t>
      </w:r>
      <w:r>
        <w:t xml:space="preserve"> --- *senior fellow at Resources for the Future, AND **Research Analyst at Resources for the Future (OCT. 22, 2020, MARGARET A. WALLS AND VINCENT GONZALES, “Dismantling Dams Can Help Address US Infrastructure Problems,” </w:t>
      </w:r>
      <w:hyperlink r:id="rId80" w:history="1">
        <w:r w:rsidRPr="00E247DE">
          <w:rPr>
            <w:rStyle w:val="Hyperlink"/>
          </w:rPr>
          <w:t>https://www.resources.org/archives/dismantling-dams-can-help-address-us-infrastructure-problems/</w:t>
        </w:r>
      </w:hyperlink>
      <w:r>
        <w:t xml:space="preserve">, JMP) </w:t>
      </w:r>
    </w:p>
    <w:p w14:paraId="08D47554" w14:textId="77777777" w:rsidR="00756448" w:rsidRDefault="00756448" w:rsidP="00756448">
      <w:r>
        <w:t>Dam Removal</w:t>
      </w:r>
    </w:p>
    <w:p w14:paraId="59A5C1A0" w14:textId="77777777" w:rsidR="00756448" w:rsidRDefault="00756448" w:rsidP="00756448">
      <w:r w:rsidRPr="00AB29FB">
        <w:rPr>
          <w:rStyle w:val="StyleUnderline"/>
        </w:rPr>
        <w:t xml:space="preserve">Removing an obsolete or deteriorating dam can often be a </w:t>
      </w:r>
      <w:r w:rsidRPr="00AB29FB">
        <w:rPr>
          <w:rStyle w:val="Emphasis"/>
        </w:rPr>
        <w:t>better option than repairing it</w:t>
      </w:r>
      <w:r w:rsidRPr="00AB29FB">
        <w:rPr>
          <w:rStyle w:val="StyleUnderline"/>
        </w:rPr>
        <w:t xml:space="preserve">. </w:t>
      </w:r>
      <w:r>
        <w:t xml:space="preserve">In many cases, </w:t>
      </w:r>
      <w:r w:rsidRPr="00AB29FB">
        <w:rPr>
          <w:rStyle w:val="StyleUnderline"/>
        </w:rPr>
        <w:t>removal is less costly</w:t>
      </w:r>
      <w:r>
        <w:t xml:space="preserve"> than </w:t>
      </w:r>
      <w:r w:rsidRPr="00AB29FB">
        <w:rPr>
          <w:rStyle w:val="StyleUnderline"/>
        </w:rPr>
        <w:t>repair, and if the dam no longer provides services of sufficient value, spending money on repairs makes little sense</w:t>
      </w:r>
      <w:r>
        <w:t>.</w:t>
      </w:r>
    </w:p>
    <w:p w14:paraId="4701F41C" w14:textId="77777777" w:rsidR="00756448" w:rsidRDefault="00756448" w:rsidP="00756448">
      <w:r w:rsidRPr="00CF2F6E">
        <w:rPr>
          <w:rStyle w:val="StyleUnderline"/>
        </w:rPr>
        <w:t xml:space="preserve">Removing a dam can have many environmental benefits. Dam removal restores a river’s natural function, </w:t>
      </w:r>
      <w:r w:rsidRPr="00F17BF2">
        <w:rPr>
          <w:rStyle w:val="Emphasis"/>
        </w:rPr>
        <w:t>improving water quality</w:t>
      </w:r>
      <w:r w:rsidRPr="00CF2F6E">
        <w:rPr>
          <w:rStyle w:val="StyleUnderline"/>
        </w:rPr>
        <w:t xml:space="preserve"> and conditions for aquatic habitat by increasing flows and </w:t>
      </w:r>
      <w:r w:rsidRPr="00E9192C">
        <w:rPr>
          <w:rStyle w:val="Emphasis"/>
        </w:rPr>
        <w:t>reducing water temperatures</w:t>
      </w:r>
      <w:r w:rsidRPr="00CF2F6E">
        <w:rPr>
          <w:rStyle w:val="StyleUnderline"/>
        </w:rPr>
        <w:t>, and provides passage to and from the ocean for anadromous fish species</w:t>
      </w:r>
      <w:r>
        <w:t xml:space="preserve"> such as salmon. Most dam removals on the West Coast have been motivated by the need to improve passage for salmon and steelhead trout, several populations of which are listed as threatened or endangered under the Endangered Species Act.</w:t>
      </w:r>
    </w:p>
    <w:p w14:paraId="30FEBFF9" w14:textId="77777777" w:rsidR="00756448" w:rsidRDefault="00756448" w:rsidP="00756448">
      <w:r>
        <w:t>The removals have ranged from very small dams, such as the 81 dams removed from the Cleveland National Forest in Southern California, to large dams with removal costs in the tens of millions of dollars, such as the 106-foot-tall San Clemente Dam in California and the Elwha and Glines Canyon Dams in Washington. On the East Coast, removals of dams such as the Edwards Dam on the Kennebec River in Maine and the Embrey Dam on Virginia’s Rappahannock River have benefited oceangoing species such as American shad, alewife, blueback herring, and American eel (a catadromous species that lives in freshwater and returns to the ocean to breed).</w:t>
      </w:r>
    </w:p>
    <w:p w14:paraId="38177937" w14:textId="77777777" w:rsidR="00756448" w:rsidRDefault="00756448" w:rsidP="00756448">
      <w:r w:rsidRPr="00B6503F">
        <w:rPr>
          <w:rStyle w:val="StyleUnderline"/>
        </w:rPr>
        <w:t>Dam removal</w:t>
      </w:r>
      <w:r>
        <w:t xml:space="preserve"> also </w:t>
      </w:r>
      <w:r w:rsidRPr="00B6503F">
        <w:rPr>
          <w:rStyle w:val="StyleUnderline"/>
        </w:rPr>
        <w:t>can create new river recreation opportunities by providing unimpeded boat passage and restoring whitewater conditions</w:t>
      </w:r>
      <w:r>
        <w:t>. The removal of three dams on the Cuyahoga River in Ohio was motivated by concerns over water quality, but removing the dams actually spurred growth in the local outdoor recreation economy by producing Class 5 rapids in downtown Cuyahoga Falls. The final dam slated to come down on the Cuyahoga River, the 60-foot-tall Gorge Dam, is expected to reveal a buried 200-foot natural waterfall.</w:t>
      </w:r>
    </w:p>
    <w:p w14:paraId="779210F0" w14:textId="77777777" w:rsidR="00756448" w:rsidRDefault="00756448" w:rsidP="00756448">
      <w:r w:rsidRPr="00D00ED9">
        <w:rPr>
          <w:rStyle w:val="StyleUnderline"/>
        </w:rPr>
        <w:t>The removal of certain kinds of dams can improve river safety. Low-head</w:t>
      </w:r>
      <w:r>
        <w:t xml:space="preserve"> (or “run-of-the-river”) </w:t>
      </w:r>
      <w:r w:rsidRPr="00D00ED9">
        <w:rPr>
          <w:rStyle w:val="StyleUnderline"/>
        </w:rPr>
        <w:t>dams, which lie across the width of a river</w:t>
      </w:r>
      <w:r>
        <w:t xml:space="preserve"> or stream and typically form only a minimal reservoir, </w:t>
      </w:r>
      <w:r w:rsidRPr="00D00ED9">
        <w:rPr>
          <w:rStyle w:val="StyleUnderline"/>
        </w:rPr>
        <w:t>create underwater circulating hydraulics that have caused hundreds of drowning deaths</w:t>
      </w:r>
      <w:r>
        <w:t>. After six deaths in one summer at low-head dams in Iowa, the state launched the Water Trails and Low-head Dam Mitigation Program, which focuses on removing and reengineering low-head dams around the state while providing canoe and kayak trails to enhance river recreation.</w:t>
      </w:r>
    </w:p>
    <w:p w14:paraId="39A0BED9" w14:textId="77777777" w:rsidR="00756448" w:rsidRDefault="00756448" w:rsidP="00756448">
      <w:r w:rsidRPr="00614A33">
        <w:rPr>
          <w:rStyle w:val="StyleUnderline"/>
        </w:rPr>
        <w:t>Despite these success stories</w:t>
      </w:r>
      <w:r>
        <w:t xml:space="preserve">, as of January 2020, </w:t>
      </w:r>
      <w:r w:rsidRPr="00614A33">
        <w:rPr>
          <w:rStyle w:val="StyleUnderline"/>
        </w:rPr>
        <w:t>only an estimated 1,700 dams have been removed in the</w:t>
      </w:r>
      <w:r>
        <w:t xml:space="preserve"> </w:t>
      </w:r>
      <w:r w:rsidRPr="00614A33">
        <w:rPr>
          <w:rStyle w:val="Emphasis"/>
        </w:rPr>
        <w:t>U</w:t>
      </w:r>
      <w:r>
        <w:t xml:space="preserve">nited </w:t>
      </w:r>
      <w:r w:rsidRPr="00614A33">
        <w:rPr>
          <w:rStyle w:val="Emphasis"/>
        </w:rPr>
        <w:t>S</w:t>
      </w:r>
      <w:r>
        <w:t xml:space="preserve">tates. Numbers are on the rise—nearly half of the removals have taken place in the last ten years—but are </w:t>
      </w:r>
      <w:r w:rsidRPr="001B5CE2">
        <w:rPr>
          <w:rStyle w:val="Emphasis"/>
        </w:rPr>
        <w:t>low relative to the total number of dams</w:t>
      </w:r>
      <w:r>
        <w:t xml:space="preserve">. Moreover, a </w:t>
      </w:r>
      <w:r w:rsidRPr="00D03EB8">
        <w:rPr>
          <w:rStyle w:val="StyleUnderline"/>
        </w:rPr>
        <w:t>mere five states account for half of all removals</w:t>
      </w:r>
      <w:r>
        <w:t>: Pennsylvania (343), California (173), Wisconsin (141), Michigan (94), and Ohio (82). Figure 2 shows dam removals by state in five-year increments from 1980 to 2020.</w:t>
      </w:r>
    </w:p>
    <w:p w14:paraId="66C667D1" w14:textId="77777777" w:rsidR="00756448" w:rsidRDefault="00756448" w:rsidP="00472F88"/>
    <w:p w14:paraId="6489A6B9" w14:textId="77777777" w:rsidR="00991BC6" w:rsidRDefault="00991BC6" w:rsidP="00991BC6">
      <w:pPr>
        <w:pStyle w:val="Heading4"/>
      </w:pPr>
      <w:r>
        <w:t>Removal is best for many reasons --- 3 to 5 times less expensive than repair</w:t>
      </w:r>
    </w:p>
    <w:p w14:paraId="0FCDF355" w14:textId="77777777" w:rsidR="00991BC6" w:rsidRDefault="00991BC6" w:rsidP="00991BC6">
      <w:r w:rsidRPr="00BC10A0">
        <w:rPr>
          <w:rStyle w:val="Style13ptBold"/>
        </w:rPr>
        <w:t>Chouinard, 14</w:t>
      </w:r>
      <w:r>
        <w:t xml:space="preserve"> --- founder of Patagonia and executive producer of the documentary ''DamNation'' (8 May 2014, Yvon Chouinard, The New Your Times, “Tear Down 'Deadbeat' Dams,” Factiva database, Document NYTF000020140508ea5800079, JMP)</w:t>
      </w:r>
    </w:p>
    <w:p w14:paraId="6AFCBB79" w14:textId="77777777" w:rsidR="00991BC6" w:rsidRDefault="00991BC6" w:rsidP="00991BC6">
      <w:r>
        <w:t xml:space="preserve">VENTURA, Calif. -- </w:t>
      </w:r>
      <w:r w:rsidRPr="00FE081E">
        <w:rPr>
          <w:rStyle w:val="StyleUnderline"/>
        </w:rPr>
        <w:t>OF the more than 80,000 dams listed by the federal government, more than 26,000 pose high or significant safety hazards.</w:t>
      </w:r>
      <w:r>
        <w:t xml:space="preserve"> </w:t>
      </w:r>
      <w:r w:rsidRPr="00E42952">
        <w:rPr>
          <w:rStyle w:val="StyleUnderline"/>
        </w:rPr>
        <w:t>Many no longer serve any real purpose. All have limited life spans</w:t>
      </w:r>
      <w:r>
        <w:t>. Only about 1,750 produce hydropower, according to the National Hydropower Association.</w:t>
      </w:r>
    </w:p>
    <w:p w14:paraId="7CB1089D" w14:textId="77777777" w:rsidR="00991BC6" w:rsidRDefault="00991BC6" w:rsidP="00991BC6">
      <w:r>
        <w:t xml:space="preserve">In many cases, </w:t>
      </w:r>
      <w:r w:rsidRPr="00FE081E">
        <w:rPr>
          <w:rStyle w:val="StyleUnderline"/>
        </w:rPr>
        <w:t>the benefits that dams have historically provided -- for water use, flood control and electricity -- can now be met more effectively without continuing to choke entire watersheds</w:t>
      </w:r>
      <w:r>
        <w:t>.</w:t>
      </w:r>
    </w:p>
    <w:p w14:paraId="2EA47263" w14:textId="77777777" w:rsidR="00991BC6" w:rsidRDefault="00991BC6" w:rsidP="00991BC6">
      <w:r w:rsidRPr="00E42952">
        <w:rPr>
          <w:rStyle w:val="StyleUnderline"/>
        </w:rPr>
        <w:t>Dams</w:t>
      </w:r>
      <w:r>
        <w:t xml:space="preserve"> degrade water quality, block the movement of nutrients and sediment, </w:t>
      </w:r>
      <w:r w:rsidRPr="00E42952">
        <w:rPr>
          <w:rStyle w:val="StyleUnderline"/>
        </w:rPr>
        <w:t>destroy fish and wildlife habitats</w:t>
      </w:r>
      <w:r>
        <w:t xml:space="preserve">, damage coastal estuaries and in some cases </w:t>
      </w:r>
      <w:r w:rsidRPr="00E42952">
        <w:rPr>
          <w:rStyle w:val="StyleUnderline"/>
        </w:rPr>
        <w:t>rob surrounding forests of nitrogen. Reservoirs can also be significant sources of greenhouse gas emissions</w:t>
      </w:r>
      <w:r>
        <w:t>.</w:t>
      </w:r>
    </w:p>
    <w:p w14:paraId="75C50379" w14:textId="77777777" w:rsidR="00991BC6" w:rsidRDefault="00991BC6" w:rsidP="00991BC6">
      <w:pPr>
        <w:rPr>
          <w:rStyle w:val="StyleUnderline"/>
        </w:rPr>
      </w:pPr>
      <w:r>
        <w:t xml:space="preserve">Put simply, </w:t>
      </w:r>
      <w:r w:rsidRPr="00E42952">
        <w:rPr>
          <w:rStyle w:val="StyleUnderline"/>
        </w:rPr>
        <w:t>many dams have high environmental costs that outweigh their value</w:t>
      </w:r>
      <w:r>
        <w:t xml:space="preserve">. </w:t>
      </w:r>
      <w:r w:rsidRPr="00E42952">
        <w:rPr>
          <w:rStyle w:val="Emphasis"/>
        </w:rPr>
        <w:t>Removing them is the only sensible answer</w:t>
      </w:r>
      <w:r>
        <w:t xml:space="preserve">. And </w:t>
      </w:r>
      <w:r w:rsidRPr="00E42952">
        <w:rPr>
          <w:rStyle w:val="StyleUnderline"/>
        </w:rPr>
        <w:t xml:space="preserve">taking them down can often make economic sense as well. The River Alliance of Wisconsin estimates that removing dams in that state is </w:t>
      </w:r>
      <w:r w:rsidRPr="00E42952">
        <w:rPr>
          <w:rStyle w:val="Emphasis"/>
        </w:rPr>
        <w:t>three to five times less expensive than repairing them</w:t>
      </w:r>
      <w:r w:rsidRPr="00E42952">
        <w:rPr>
          <w:rStyle w:val="StyleUnderline"/>
        </w:rPr>
        <w:t>.</w:t>
      </w:r>
    </w:p>
    <w:p w14:paraId="22232C0D" w14:textId="77777777" w:rsidR="00991BC6" w:rsidRDefault="00991BC6" w:rsidP="00472F88"/>
    <w:p w14:paraId="3A5DA233" w14:textId="77777777" w:rsidR="003B0E5E" w:rsidRDefault="003B0E5E" w:rsidP="003B0E5E">
      <w:pPr>
        <w:pStyle w:val="Heading3"/>
      </w:pPr>
      <w:r>
        <w:t>1ar Removal Best</w:t>
      </w:r>
    </w:p>
    <w:p w14:paraId="35245033" w14:textId="77777777" w:rsidR="003B0E5E" w:rsidRPr="003B0E5E" w:rsidRDefault="003B0E5E" w:rsidP="003B0E5E"/>
    <w:p w14:paraId="4D258DEB" w14:textId="77777777" w:rsidR="006958DC" w:rsidRDefault="00E3189F" w:rsidP="00E3189F">
      <w:pPr>
        <w:pStyle w:val="Heading4"/>
      </w:pPr>
      <w:r>
        <w:t>Removal is superior to trying to improve dams</w:t>
      </w:r>
    </w:p>
    <w:p w14:paraId="34C23E99" w14:textId="77777777" w:rsidR="00472F88" w:rsidRDefault="00472F88" w:rsidP="00472F88">
      <w:r w:rsidRPr="00CD7316">
        <w:rPr>
          <w:rStyle w:val="Style13ptBold"/>
        </w:rPr>
        <w:t>Walls &amp; Gonzales, 20</w:t>
      </w:r>
      <w:r>
        <w:t xml:space="preserve"> --- *senior fellow at Resources for the Future, AND **Research Analyst at Resources for the Future (OCT. 22, 2020, MARGARET A. WALLS AND VINCENT GONZALES, “Dismantling Dams Can Help Address US Infrastructure Problems,” </w:t>
      </w:r>
      <w:hyperlink r:id="rId81" w:history="1">
        <w:r w:rsidRPr="00E247DE">
          <w:rPr>
            <w:rStyle w:val="Hyperlink"/>
          </w:rPr>
          <w:t>https://www.resources.org/archives/dismantling-dams-can-help-address-us-infrastructure-problems/</w:t>
        </w:r>
      </w:hyperlink>
      <w:r>
        <w:t>, JMP)</w:t>
      </w:r>
    </w:p>
    <w:p w14:paraId="1AE83F56" w14:textId="77777777" w:rsidR="00472F88" w:rsidRDefault="00472F88" w:rsidP="00472F88">
      <w:r w:rsidRPr="00285BE4">
        <w:rPr>
          <w:rStyle w:val="StyleUnderline"/>
        </w:rPr>
        <w:t>Dam failure</w:t>
      </w:r>
      <w:r>
        <w:t xml:space="preserve">, though rare, </w:t>
      </w:r>
      <w:r w:rsidRPr="00285BE4">
        <w:rPr>
          <w:rStyle w:val="StyleUnderline"/>
        </w:rPr>
        <w:t>can cause catastrophic destruction of property and lives. Repairing hazardous dams can help, but simply removing them can be a better, more cost-effective option with accompanying environmental benefits</w:t>
      </w:r>
      <w:r>
        <w:t>. Why, then, do so few dam owners and decisionmakers consider removal as an option?</w:t>
      </w:r>
    </w:p>
    <w:p w14:paraId="5AD29238" w14:textId="77777777" w:rsidR="00472F88" w:rsidRDefault="00472F88" w:rsidP="00472F88">
      <w:r w:rsidRPr="00285BE4">
        <w:rPr>
          <w:rStyle w:val="StyleUnderline"/>
        </w:rPr>
        <w:t>The</w:t>
      </w:r>
      <w:r>
        <w:t xml:space="preserve"> </w:t>
      </w:r>
      <w:r w:rsidRPr="00285BE4">
        <w:rPr>
          <w:rStyle w:val="Emphasis"/>
        </w:rPr>
        <w:t>U</w:t>
      </w:r>
      <w:r>
        <w:t xml:space="preserve">nited </w:t>
      </w:r>
      <w:r w:rsidRPr="00285BE4">
        <w:rPr>
          <w:rStyle w:val="Emphasis"/>
        </w:rPr>
        <w:t>S</w:t>
      </w:r>
      <w:r>
        <w:t xml:space="preserve">tates </w:t>
      </w:r>
      <w:r w:rsidRPr="00285BE4">
        <w:rPr>
          <w:rStyle w:val="StyleUnderline"/>
        </w:rPr>
        <w:t>has an aging infrastructure problem</w:t>
      </w:r>
      <w:r>
        <w:t xml:space="preserve">. The country’s roads and bridges, drinking water and wastewater facilities, ports, levees, </w:t>
      </w:r>
      <w:r w:rsidRPr="00285BE4">
        <w:rPr>
          <w:rStyle w:val="StyleUnderline"/>
        </w:rPr>
        <w:t>dams</w:t>
      </w:r>
      <w:r>
        <w:t xml:space="preserve">, and more </w:t>
      </w:r>
      <w:r w:rsidRPr="00285BE4">
        <w:rPr>
          <w:rStyle w:val="StyleUnderline"/>
        </w:rPr>
        <w:t>are in need of upgrades and repairs</w:t>
      </w:r>
      <w:r>
        <w:t xml:space="preserve">. </w:t>
      </w:r>
      <w:r w:rsidRPr="00FB502E">
        <w:rPr>
          <w:rStyle w:val="StyleUnderline"/>
        </w:rPr>
        <w:t>The American Society of Civil Engineers</w:t>
      </w:r>
      <w:r>
        <w:t xml:space="preserve"> (ASCE</w:t>
      </w:r>
      <w:r w:rsidRPr="00FB502E">
        <w:rPr>
          <w:rStyle w:val="StyleUnderline"/>
        </w:rPr>
        <w:t>) has given US dam infrastructure a D grade</w:t>
      </w:r>
      <w:r>
        <w:t xml:space="preserve">, noting that </w:t>
      </w:r>
      <w:r w:rsidRPr="00FB502E">
        <w:rPr>
          <w:rStyle w:val="StyleUnderline"/>
        </w:rPr>
        <w:t>the number of dams in poor condition is on the rise</w:t>
      </w:r>
      <w:r>
        <w:t xml:space="preserve">. This grade for dams is even lower than the D+ that the organization gave US infrastructure as a whole in its 2017 “Infrastructure Report Card.” In 2019, </w:t>
      </w:r>
      <w:r w:rsidRPr="00FB502E">
        <w:rPr>
          <w:rStyle w:val="StyleUnderline"/>
        </w:rPr>
        <w:t>the Association of State Dam Safety Officials</w:t>
      </w:r>
      <w:r>
        <w:t xml:space="preserve"> (ASDSO) </w:t>
      </w:r>
      <w:r w:rsidRPr="00FB502E">
        <w:rPr>
          <w:rStyle w:val="StyleUnderline"/>
        </w:rPr>
        <w:t>estimated that $66 billion is needed to repair all deficient dams</w:t>
      </w:r>
      <w:r>
        <w:t xml:space="preserve"> in the United States.</w:t>
      </w:r>
    </w:p>
    <w:p w14:paraId="5B404F3A" w14:textId="77777777" w:rsidR="00472F88" w:rsidRDefault="00472F88" w:rsidP="00472F88">
      <w:r w:rsidRPr="00FB502E">
        <w:rPr>
          <w:rStyle w:val="StyleUnderline"/>
        </w:rPr>
        <w:t xml:space="preserve">A more affordable option could be to remove, rather than repair, the most hazardous </w:t>
      </w:r>
      <w:r w:rsidRPr="00A36B4E">
        <w:rPr>
          <w:rStyle w:val="StyleUnderline"/>
        </w:rPr>
        <w:t>dams—but dams continue to deteriorate in place across the</w:t>
      </w:r>
      <w:r>
        <w:t xml:space="preserve"> </w:t>
      </w:r>
      <w:r w:rsidRPr="00A36B4E">
        <w:rPr>
          <w:rStyle w:val="Emphasis"/>
        </w:rPr>
        <w:t>U</w:t>
      </w:r>
      <w:r>
        <w:t xml:space="preserve">nited </w:t>
      </w:r>
      <w:r w:rsidRPr="00A36B4E">
        <w:rPr>
          <w:rStyle w:val="Emphasis"/>
        </w:rPr>
        <w:t>S</w:t>
      </w:r>
      <w:r>
        <w:t>tates.</w:t>
      </w:r>
    </w:p>
    <w:p w14:paraId="4D2C3897" w14:textId="77777777" w:rsidR="00472F88" w:rsidRDefault="00472F88" w:rsidP="00472F88">
      <w:r>
        <w:t>Built to hold back and control the flow of water, dams are physical barriers across streams, rivers, and waterways. They vary in size and type, from small earthen embankments to high concrete structures, and serve a diverse set of functions that include flood protection, water storage, hydroelectric power production, irrigation, ponds for farm livestock and fire protection, and recreation. Unlike most other kinds of infrastructure, such as roads and bridges, the vast majority of dams are privately owned.</w:t>
      </w:r>
    </w:p>
    <w:p w14:paraId="3483CE80" w14:textId="77777777" w:rsidR="00472F88" w:rsidRDefault="00472F88" w:rsidP="00472F88">
      <w:r w:rsidRPr="00FB502E">
        <w:rPr>
          <w:rStyle w:val="StyleUnderline"/>
        </w:rPr>
        <w:t>Most dams</w:t>
      </w:r>
      <w:r>
        <w:t xml:space="preserve"> in the United States </w:t>
      </w:r>
      <w:r w:rsidRPr="00FB502E">
        <w:rPr>
          <w:rStyle w:val="StyleUnderline"/>
        </w:rPr>
        <w:t>were built decades ago, and some are more than a century old. The average age of the 91,500 dams in the US Army Corps of Engineers’ National Inventory of Dams</w:t>
      </w:r>
      <w:r>
        <w:t xml:space="preserve"> (NID), a database that includes relatively large (at least 25 feet tall) and “high-hazard” (posing a risk to human life if they fail) dams</w:t>
      </w:r>
      <w:r w:rsidRPr="00A36B4E">
        <w:t xml:space="preserve">, </w:t>
      </w:r>
      <w:r w:rsidRPr="00FB502E">
        <w:rPr>
          <w:rStyle w:val="StyleUnderline"/>
        </w:rPr>
        <w:t>is 57 years old.</w:t>
      </w:r>
    </w:p>
    <w:p w14:paraId="3F95CF94" w14:textId="77777777" w:rsidR="00472F88" w:rsidRDefault="00472F88" w:rsidP="00472F88">
      <w:r>
        <w:t>The failure of two dams in Michigan in May 2020 illustrates what can happen in some situations when dam deficiencies go unaddressed. After five inches of rain in two days, on top of saturated ground from earlier rainfall, the Edenville Dam on the Tittabawassee River collapsed, sending torrents of floodwaters downstream and causing a second dam, the Sanford Dam, to also fail. The town of Midland, Michigan, and surrounding communities were inundated, and approximately 40,000 people evacuated. No one died in the event, but property damages totaled $175 million.</w:t>
      </w:r>
    </w:p>
    <w:p w14:paraId="71493AC0" w14:textId="77777777" w:rsidR="00472F88" w:rsidRDefault="00472F88" w:rsidP="00472F88">
      <w:r>
        <w:t>The Edenville Dam was a 54-foot-tall earthen dam used for hydropower production until September 2018, when its license was revoked by the Federal Energy Regulatory Commission (FERC). The owner of the Edenville Dam, Boyce Hydro Power LLC, had been ordered by FERC, which licenses and regulates all hydropower dams in the United States, to increase the dam’s spillway capacity in 2004. The company failed to comply.</w:t>
      </w:r>
    </w:p>
    <w:p w14:paraId="215FDDB9" w14:textId="77777777" w:rsidR="00472F88" w:rsidRDefault="00472F88" w:rsidP="00472F88">
      <w:r>
        <w:t>Fourteen years later, after many additional problems had developed at the dam, FERC finally revoked the license, and Boyce Hydro Power stopped producing power. Nonetheless, the dam remained in the river. Regulatory authority was transferred from FERC to the state of Michigan’s Dam Safety Program. And this year, the dam failed.</w:t>
      </w:r>
    </w:p>
    <w:p w14:paraId="75C9D35A" w14:textId="77777777" w:rsidR="00472F88" w:rsidRPr="00505441" w:rsidRDefault="00472F88" w:rsidP="00472F88">
      <w:pPr>
        <w:rPr>
          <w:rStyle w:val="StyleUnderline"/>
        </w:rPr>
      </w:pPr>
      <w:r>
        <w:t xml:space="preserve">Catastrophic dam failure of this type is rare. A 2018 report by Stanford University’s National Performance of Dams Program tallies 1,645 dam failures in the United States between 1848 and 2017, but most of these failures happen at dams much smaller than the Edenville Dam; thus, the failures cause less flooding and property damage. </w:t>
      </w:r>
      <w:r w:rsidRPr="00A87E76">
        <w:rPr>
          <w:rStyle w:val="StyleUnderline"/>
        </w:rPr>
        <w:t>Climate change is expected to cause many regions</w:t>
      </w:r>
      <w:r>
        <w:t xml:space="preserve"> of the United States </w:t>
      </w:r>
      <w:r w:rsidRPr="00A87E76">
        <w:rPr>
          <w:rStyle w:val="StyleUnderline"/>
        </w:rPr>
        <w:t>to become wetter</w:t>
      </w:r>
      <w:r>
        <w:t xml:space="preserve">, however, </w:t>
      </w:r>
      <w:r w:rsidRPr="00A87E76">
        <w:rPr>
          <w:rStyle w:val="StyleUnderline"/>
        </w:rPr>
        <w:t>and extreme precipitation events to happen more frequently</w:t>
      </w:r>
      <w:r>
        <w:t xml:space="preserve">. </w:t>
      </w:r>
      <w:r w:rsidRPr="00505441">
        <w:rPr>
          <w:rStyle w:val="StyleUnderline"/>
        </w:rPr>
        <w:t>This change in weather conditions—in combination with aging dam infrastructure and population growth that increases the number of people at risk—has heightened concerns about potential dam failures.</w:t>
      </w:r>
    </w:p>
    <w:p w14:paraId="5ABE1908" w14:textId="77777777" w:rsidR="00E3189F" w:rsidRDefault="00E3189F" w:rsidP="00E3189F"/>
    <w:p w14:paraId="49D33321" w14:textId="77777777" w:rsidR="008C6AEB" w:rsidRDefault="008C6AEB" w:rsidP="008C6AEB"/>
    <w:p w14:paraId="465D500E" w14:textId="77777777" w:rsidR="00A019C4" w:rsidRDefault="00A019C4" w:rsidP="00A019C4">
      <w:pPr>
        <w:pStyle w:val="Heading2"/>
      </w:pPr>
      <w:r>
        <w:t>Politics</w:t>
      </w:r>
    </w:p>
    <w:p w14:paraId="04D5057A" w14:textId="77777777" w:rsidR="00A5558C" w:rsidRDefault="00A5558C" w:rsidP="00A5558C"/>
    <w:p w14:paraId="7B3FCB5E" w14:textId="77777777" w:rsidR="005C3E8B" w:rsidRDefault="005C3E8B" w:rsidP="005C3E8B">
      <w:pPr>
        <w:pStyle w:val="Heading3"/>
      </w:pPr>
      <w:r>
        <w:t xml:space="preserve">Cap-and-Trade Controversial </w:t>
      </w:r>
    </w:p>
    <w:p w14:paraId="5969E23D" w14:textId="77777777" w:rsidR="005C3E8B" w:rsidRDefault="005C3E8B" w:rsidP="005C3E8B"/>
    <w:p w14:paraId="4E191933" w14:textId="77777777" w:rsidR="00CA0F45" w:rsidRPr="005C3E8B" w:rsidRDefault="004E5E93" w:rsidP="00C7215E">
      <w:pPr>
        <w:pStyle w:val="Heading4"/>
      </w:pPr>
      <w:r>
        <w:t>The plan will face initial backlash</w:t>
      </w:r>
    </w:p>
    <w:p w14:paraId="33E8879B" w14:textId="77777777" w:rsidR="005C3E8B" w:rsidRDefault="005C3E8B" w:rsidP="005C3E8B">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82" w:history="1">
        <w:r w:rsidRPr="00E247DE">
          <w:rPr>
            <w:rStyle w:val="Hyperlink"/>
          </w:rPr>
          <w:t>https://issues.org/workman-water-crisis-drought-fix-dams/</w:t>
        </w:r>
      </w:hyperlink>
      <w:r>
        <w:t>, JMP)</w:t>
      </w:r>
    </w:p>
    <w:p w14:paraId="7AA7031F" w14:textId="77777777" w:rsidR="005C3E8B" w:rsidRDefault="005C3E8B" w:rsidP="005C3E8B">
      <w:r>
        <w:t>A CAP-AND-TRADE SCENARIO</w:t>
      </w:r>
    </w:p>
    <w:p w14:paraId="742FB6D7" w14:textId="77777777" w:rsidR="005C3E8B" w:rsidRDefault="005C3E8B" w:rsidP="005C3E8B">
      <w:r w:rsidRPr="00CA37A4">
        <w:rPr>
          <w:rStyle w:val="StyleUnderline"/>
        </w:rPr>
        <w:t>Suppose</w:t>
      </w:r>
      <w:r>
        <w:t xml:space="preserve">, for example, </w:t>
      </w:r>
      <w:r w:rsidRPr="00CA37A4">
        <w:rPr>
          <w:rStyle w:val="StyleUnderline"/>
        </w:rPr>
        <w:t>that a worried governor determines to cap at one-third below current levels all state dam effects: methane emissions, sedimentation rates, evaporative losses, aquatic species declines, habitat fragmentations, artificial warming, reduced oxygen content, and number of downstream safety hazards. He</w:t>
      </w:r>
      <w:r>
        <w:t xml:space="preserve"> wants these reductions to happen within seven years and </w:t>
      </w:r>
      <w:r w:rsidRPr="00CA37A4">
        <w:rPr>
          <w:rStyle w:val="StyleUnderline"/>
        </w:rPr>
        <w:t>is rigorous in enforcing the ceiling</w:t>
      </w:r>
      <w:r>
        <w:t xml:space="preserve">. That’s the stick, but </w:t>
      </w:r>
      <w:r w:rsidRPr="00CA37A4">
        <w:rPr>
          <w:rStyle w:val="StyleUnderline"/>
        </w:rPr>
        <w:t>here’s the carrot: He would allow dam owners to decide how to get under that ceiling on their own</w:t>
      </w:r>
      <w:r>
        <w:t>.</w:t>
      </w:r>
    </w:p>
    <w:p w14:paraId="65865C9A" w14:textId="77777777" w:rsidR="005C3E8B" w:rsidRDefault="005C3E8B" w:rsidP="005C3E8B">
      <w:r w:rsidRPr="00CA0F45">
        <w:rPr>
          <w:rStyle w:val="StyleUnderline"/>
        </w:rPr>
        <w:t xml:space="preserve">At first, dam owners and operators, public as well as private, could reliably be </w:t>
      </w:r>
      <w:r w:rsidRPr="00CA0F45">
        <w:rPr>
          <w:rStyle w:val="Emphasis"/>
        </w:rPr>
        <w:t>expected to howl</w:t>
      </w:r>
      <w:r w:rsidRPr="00CA0F45">
        <w:rPr>
          <w:rStyle w:val="StyleUnderline"/>
        </w:rPr>
        <w:t>.</w:t>
      </w:r>
      <w:r>
        <w:t xml:space="preserve"> </w:t>
      </w:r>
      <w:r w:rsidRPr="00B21526">
        <w:rPr>
          <w:rStyle w:val="StyleUnderline"/>
        </w:rPr>
        <w:t xml:space="preserve">They </w:t>
      </w:r>
      <w:r w:rsidRPr="00B21526">
        <w:rPr>
          <w:rStyle w:val="Emphasis"/>
        </w:rPr>
        <w:t>would label the policy environmentally extreme</w:t>
      </w:r>
      <w:r w:rsidRPr="00B21526">
        <w:rPr>
          <w:rStyle w:val="StyleUnderline"/>
        </w:rPr>
        <w:t xml:space="preserve"> and say it was sacrificing water storage, energy, food, and flood control</w:t>
      </w:r>
      <w:r>
        <w:t>. But eventually, innovative dam owners and operators would see the policy for what it really is: a flexible and long-overdue opportunity with built-in incentives to become efficient and even to realize higher returns on existing idle capital. They would seize a chance to transform those fixed liabilities into liquid assets.</w:t>
      </w:r>
    </w:p>
    <w:p w14:paraId="6E9B5B95" w14:textId="77777777" w:rsidR="005C3E8B" w:rsidRDefault="005C3E8B" w:rsidP="00A5558C"/>
    <w:p w14:paraId="59154296" w14:textId="77777777" w:rsidR="002B6633" w:rsidRDefault="002B6633" w:rsidP="002B6633">
      <w:pPr>
        <w:pStyle w:val="Heading3"/>
      </w:pPr>
      <w:r>
        <w:t>Dam Removal is Controversial</w:t>
      </w:r>
    </w:p>
    <w:p w14:paraId="1FA85E38" w14:textId="77777777" w:rsidR="002B6633" w:rsidRDefault="002B6633" w:rsidP="002B6633"/>
    <w:p w14:paraId="19334923" w14:textId="77777777" w:rsidR="00B6563B" w:rsidRDefault="00546171" w:rsidP="00546171">
      <w:pPr>
        <w:pStyle w:val="Heading4"/>
      </w:pPr>
      <w:r>
        <w:t xml:space="preserve">Removing federal dams requires </w:t>
      </w:r>
      <w:r w:rsidR="00684B9B">
        <w:t>congress --- passage will be time consuming</w:t>
      </w:r>
      <w:r w:rsidR="005810FF">
        <w:t xml:space="preserve"> and can’t be part of the infrastructure bill</w:t>
      </w:r>
    </w:p>
    <w:p w14:paraId="5F897F6E" w14:textId="77777777" w:rsidR="00371474" w:rsidRPr="00371474" w:rsidRDefault="00371474" w:rsidP="00371474">
      <w:pPr>
        <w:pStyle w:val="ListParagraph"/>
        <w:numPr>
          <w:ilvl w:val="0"/>
          <w:numId w:val="15"/>
        </w:numPr>
      </w:pPr>
      <w:r>
        <w:t>Can’t be included in the infrastructure bill</w:t>
      </w:r>
    </w:p>
    <w:p w14:paraId="38EA963F" w14:textId="77777777" w:rsidR="00B159EA" w:rsidRDefault="00B159EA" w:rsidP="00B159EA">
      <w:r w:rsidRPr="00DC449E">
        <w:rPr>
          <w:rStyle w:val="Style13ptBold"/>
        </w:rPr>
        <w:t>Crossley, 21</w:t>
      </w:r>
      <w:r>
        <w:t xml:space="preserve"> (April 2021, Trista Crossley, “Who has final say? Only Congress can authorize breaching the lower Snake River dams,” </w:t>
      </w:r>
      <w:hyperlink r:id="rId83" w:history="1">
        <w:r w:rsidRPr="001614BA">
          <w:rPr>
            <w:rStyle w:val="Hyperlink"/>
          </w:rPr>
          <w:t>https://wheatlife.org/p_0421_Simpson_authorization.html</w:t>
        </w:r>
      </w:hyperlink>
      <w:r>
        <w:t>, JMP)</w:t>
      </w:r>
    </w:p>
    <w:p w14:paraId="1A92CF52" w14:textId="77777777" w:rsidR="00B159EA" w:rsidRDefault="00B159EA" w:rsidP="00B159EA">
      <w:r>
        <w:t xml:space="preserve">To anyone following the controversy about </w:t>
      </w:r>
      <w:r w:rsidRPr="00524789">
        <w:rPr>
          <w:rStyle w:val="StyleUnderline"/>
        </w:rPr>
        <w:t>the lower Snake River dams</w:t>
      </w:r>
      <w:r>
        <w:t xml:space="preserve">, it feels like judges hold a significant amount of sway over them. That raises the question, </w:t>
      </w:r>
      <w:r w:rsidRPr="00524789">
        <w:rPr>
          <w:rStyle w:val="StyleUnderline"/>
        </w:rPr>
        <w:t>does a judge have the authority to order the dams breached</w:t>
      </w:r>
      <w:r>
        <w:t xml:space="preserve">? The short answer is no, </w:t>
      </w:r>
      <w:r w:rsidRPr="00B6563B">
        <w:rPr>
          <w:rStyle w:val="StyleUnderline"/>
        </w:rPr>
        <w:t>only Congress can do that</w:t>
      </w:r>
      <w:r>
        <w:t>.</w:t>
      </w:r>
    </w:p>
    <w:p w14:paraId="0D284DDD" w14:textId="77777777" w:rsidR="00B159EA" w:rsidRDefault="00B159EA" w:rsidP="00B159EA">
      <w:r>
        <w:t xml:space="preserve">In the Columbia River System Operations Final Environmental Impact Statement released in 2020, </w:t>
      </w:r>
      <w:r w:rsidRPr="00070CD8">
        <w:rPr>
          <w:rStyle w:val="StyleUnderline"/>
        </w:rPr>
        <w:t>the U.S. Army Corps of Engineers</w:t>
      </w:r>
      <w:r>
        <w:t xml:space="preserve"> (Corps) </w:t>
      </w:r>
      <w:r w:rsidRPr="00070CD8">
        <w:rPr>
          <w:rStyle w:val="StyleUnderline"/>
        </w:rPr>
        <w:t>stated that “significant modifications to completed projects…</w:t>
      </w:r>
      <w:r w:rsidRPr="00070CD8">
        <w:rPr>
          <w:rStyle w:val="Emphasis"/>
        </w:rPr>
        <w:t>require authorization by Congress</w:t>
      </w:r>
      <w:r w:rsidRPr="00070CD8">
        <w:rPr>
          <w:rStyle w:val="StyleUnderline"/>
        </w:rPr>
        <w:t>.”</w:t>
      </w:r>
      <w:r>
        <w:t xml:space="preserve"> Because breaching one or more of the lower Snake River dams would result in major structural or operational changes, that action is considered a significant modification and would require congressional authorization, a lengthy, multistep process, said Kristin Meira,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14:paraId="5E3FDF4A" w14:textId="77777777" w:rsidR="00B159EA" w:rsidRDefault="00B159EA" w:rsidP="00B159EA">
      <w:r w:rsidRPr="00EE6BE0">
        <w:rPr>
          <w:rStyle w:val="StyleUnderline"/>
        </w:rPr>
        <w:t xml:space="preserve">Even legislation to breach the dams would likely </w:t>
      </w:r>
      <w:r w:rsidRPr="00EE6BE0">
        <w:rPr>
          <w:rStyle w:val="Emphasis"/>
        </w:rPr>
        <w:t>not have an easy or quick passage</w:t>
      </w:r>
      <w:r w:rsidRPr="00EE6BE0">
        <w:rPr>
          <w:rStyle w:val="StyleUnderline"/>
        </w:rPr>
        <w:t xml:space="preserve"> through Congress.</w:t>
      </w:r>
      <w:r>
        <w:t xml:space="preserve"> In the case of Rep. Mike </w:t>
      </w:r>
      <w:r w:rsidRPr="006B7B69">
        <w:t>Simpson’s (R-Idaho) proposal, Meira pointed out that one of the most challenging aspects of it is that many of the actions it proposes</w:t>
      </w:r>
      <w:r>
        <w:t xml:space="preserve"> to take are essentially individual major policies or projects, and each of them would require significant study and review.</w:t>
      </w:r>
    </w:p>
    <w:p w14:paraId="53660913" w14:textId="77777777" w:rsidR="00B159EA" w:rsidRDefault="00AE754D" w:rsidP="00B159EA">
      <w:r>
        <w:t xml:space="preserve"> </w:t>
      </w:r>
      <w:r w:rsidR="00B159EA">
        <w:t xml:space="preserve">“Most of them </w:t>
      </w:r>
      <w:r w:rsidR="00B159EA" w:rsidRPr="00094172">
        <w:t xml:space="preserve">(the policies and projects) would require essentially </w:t>
      </w:r>
      <w:r w:rsidR="00B159EA" w:rsidRPr="00516A53">
        <w:rPr>
          <w:rStyle w:val="StyleUnderline"/>
        </w:rPr>
        <w:t xml:space="preserve">a </w:t>
      </w:r>
      <w:r w:rsidR="00B159EA" w:rsidRPr="00094172">
        <w:rPr>
          <w:rStyle w:val="StyleUnderline"/>
        </w:rPr>
        <w:t>two-step process through Congress</w:t>
      </w:r>
      <w:r w:rsidR="00B159EA" w:rsidRPr="00094172">
        <w:t xml:space="preserve">, meaning </w:t>
      </w:r>
      <w:r w:rsidR="00B159EA" w:rsidRPr="00516A53">
        <w:rPr>
          <w:rStyle w:val="StyleUnderline"/>
        </w:rPr>
        <w:t>authorization through one set of congressional committees</w:t>
      </w:r>
      <w:r w:rsidR="00B159EA" w:rsidRPr="00094172">
        <w:t xml:space="preserve">, and if that process is successful, </w:t>
      </w:r>
      <w:r w:rsidR="00B159EA" w:rsidRPr="00516A53">
        <w:rPr>
          <w:rStyle w:val="StyleUnderline"/>
        </w:rPr>
        <w:t>then a whole separate process to go through appropriations to</w:t>
      </w:r>
      <w:r w:rsidR="00B159EA" w:rsidRPr="00D23626">
        <w:t xml:space="preserve"> actually </w:t>
      </w:r>
      <w:r w:rsidR="00B159EA" w:rsidRPr="00516A53">
        <w:rPr>
          <w:rStyle w:val="StyleUnderline"/>
        </w:rPr>
        <w:t>fund</w:t>
      </w:r>
      <w:r w:rsidR="00B159EA" w:rsidRPr="00D23626">
        <w:t xml:space="preserve"> new activities, </w:t>
      </w:r>
      <w:r w:rsidR="00B159EA">
        <w:t xml:space="preserve">meaning new policies and new projects,” she explained. </w:t>
      </w:r>
      <w:r w:rsidR="00B159EA" w:rsidRPr="00546171">
        <w:rPr>
          <w:rStyle w:val="StyleUnderline"/>
        </w:rPr>
        <w:t>“That’s how it works for any modifications that are proposed for Corps of Engineers projects</w:t>
      </w:r>
      <w:r w:rsidR="00B159EA">
        <w:t>. That’s one of the things that makes the Corps the kind of agency that typically garners strong support for its projects, the very lengthy and methodical way in which the projects have to be pursued through that two-step process.”</w:t>
      </w:r>
    </w:p>
    <w:p w14:paraId="0C770D06" w14:textId="77777777" w:rsidR="00B159EA" w:rsidRPr="00371474" w:rsidRDefault="00B159EA" w:rsidP="00B159EA">
      <w:pPr>
        <w:rPr>
          <w:rStyle w:val="StyleUnderline"/>
        </w:rPr>
      </w:pPr>
      <w:r w:rsidRPr="00371474">
        <w:rPr>
          <w:rStyle w:val="StyleUnderline"/>
        </w:rPr>
        <w:t>All Corps’ projects are authorized through a bill called the Water Resources Development Act</w:t>
      </w:r>
      <w:r>
        <w:t xml:space="preserve"> (WRDA). WRDAs have been passed every two years since 2014; the last one was passed in December of 2020. Meira explained that before a project ever makes it into a WRDA, it is extensively studied and publicly reviewed. </w:t>
      </w:r>
      <w:r w:rsidRPr="00371474">
        <w:rPr>
          <w:rStyle w:val="StyleUnderline"/>
        </w:rPr>
        <w:t>And even if a project is proposed for a WRDA, there’s no assurances it will actually make it into the bill, get through the House and Senate and get signed by the president.</w:t>
      </w:r>
    </w:p>
    <w:p w14:paraId="4E3B60F7" w14:textId="77777777" w:rsidR="00B159EA" w:rsidRDefault="00B159EA" w:rsidP="00B159EA">
      <w:r>
        <w:t xml:space="preserve">“I can say </w:t>
      </w:r>
      <w:r w:rsidRPr="00371474">
        <w:rPr>
          <w:rStyle w:val="StyleUnderline"/>
        </w:rPr>
        <w:t>there are many, many projects and other proposals that do go through WRDA bills but never garner support in the appropriations process</w:t>
      </w:r>
      <w:r>
        <w:t>, meaning Congress never decides to fund them,” she said.</w:t>
      </w:r>
    </w:p>
    <w:p w14:paraId="5703D000" w14:textId="77777777" w:rsidR="00B159EA" w:rsidRPr="00371474" w:rsidRDefault="00B159EA" w:rsidP="00B159EA">
      <w:pPr>
        <w:rPr>
          <w:rStyle w:val="StyleUnderline"/>
        </w:rPr>
      </w:pPr>
      <w:r w:rsidRPr="00371474">
        <w:rPr>
          <w:rStyle w:val="StyleUnderline"/>
        </w:rPr>
        <w:t>And the likelihood that congressional authority to breach the dams might be included in another piece of legislation is slim.</w:t>
      </w:r>
    </w:p>
    <w:p w14:paraId="484F7BE6" w14:textId="77777777" w:rsidR="00B159EA" w:rsidRPr="00DB7D9C" w:rsidRDefault="00B159EA" w:rsidP="00B159EA">
      <w:pPr>
        <w:rPr>
          <w:rStyle w:val="StyleUnderline"/>
        </w:rPr>
      </w:pPr>
      <w:r w:rsidRPr="00371474">
        <w:rPr>
          <w:rStyle w:val="StyleUnderline"/>
        </w:rPr>
        <w:t>“The idea that new construction or a major modification to an existing (Corps) project could be shuttled through an infrastructure package simply is not how the process in D.C. works,”</w:t>
      </w:r>
      <w:r>
        <w:t xml:space="preserve"> Meira said. </w:t>
      </w:r>
      <w:r w:rsidRPr="00DB7D9C">
        <w:rPr>
          <w:rStyle w:val="StyleUnderline"/>
        </w:rPr>
        <w:t>“The Corps of Engineers, they need to always refer back to</w:t>
      </w:r>
      <w:r>
        <w:t xml:space="preserve"> their authorities, meaning </w:t>
      </w:r>
      <w:r w:rsidRPr="005810FF">
        <w:rPr>
          <w:rStyle w:val="StyleUnderline"/>
        </w:rPr>
        <w:t>what Congress</w:t>
      </w:r>
      <w:r w:rsidRPr="00DB7D9C">
        <w:rPr>
          <w:rStyle w:val="StyleUnderline"/>
        </w:rPr>
        <w:t xml:space="preserve"> has given them a permission slip to do. In this case, there is no permission slip. There is no blueprint to do what Congressman Simpson is proposing, so the first step is to actually try to do the blueprint, and that is a </w:t>
      </w:r>
      <w:r w:rsidRPr="00C742E9">
        <w:rPr>
          <w:rStyle w:val="Emphasis"/>
        </w:rPr>
        <w:t>years-long process.”</w:t>
      </w:r>
    </w:p>
    <w:p w14:paraId="2C50EF9C" w14:textId="77777777" w:rsidR="0016476B" w:rsidRDefault="0016476B" w:rsidP="002B6633"/>
    <w:p w14:paraId="38051155" w14:textId="77777777" w:rsidR="00C97159" w:rsidRDefault="00C97159" w:rsidP="00C97159">
      <w:pPr>
        <w:pStyle w:val="Heading4"/>
      </w:pPr>
      <w:r>
        <w:t xml:space="preserve">***Note when prepping file --- </w:t>
      </w:r>
      <w:r w:rsidR="00A94850">
        <w:t>this describes Congressman Simpson’s bill that includes federal dam removal – it’s the basis for some of the claims in the Crossley ev</w:t>
      </w:r>
    </w:p>
    <w:p w14:paraId="3576C5AB" w14:textId="77777777" w:rsidR="00A94850" w:rsidRDefault="00A94850" w:rsidP="00A94850"/>
    <w:p w14:paraId="2889F828" w14:textId="77777777" w:rsidR="001B0DF0" w:rsidRPr="00A94850" w:rsidRDefault="001B0DF0" w:rsidP="001B0DF0">
      <w:pPr>
        <w:pStyle w:val="Heading4"/>
      </w:pPr>
      <w:r>
        <w:t xml:space="preserve">Even </w:t>
      </w:r>
      <w:r w:rsidR="00F863E5">
        <w:t>a</w:t>
      </w:r>
      <w:r w:rsidR="009C1312">
        <w:t xml:space="preserve"> </w:t>
      </w:r>
      <w:r w:rsidR="009D0BEA">
        <w:t xml:space="preserve">dam </w:t>
      </w:r>
      <w:r w:rsidR="00BD32B6">
        <w:t>removal proposal</w:t>
      </w:r>
      <w:r w:rsidR="009C1312">
        <w:t xml:space="preserve"> that tries to create compromise</w:t>
      </w:r>
      <w:r>
        <w:t xml:space="preserve"> </w:t>
      </w:r>
      <w:r w:rsidR="00030794">
        <w:t>is</w:t>
      </w:r>
      <w:r w:rsidR="0070173A">
        <w:t xml:space="preserve"> still</w:t>
      </w:r>
      <w:r w:rsidR="00030794">
        <w:t xml:space="preserve"> controversial</w:t>
      </w:r>
      <w:r>
        <w:t xml:space="preserve"> --- Simpson proves</w:t>
      </w:r>
    </w:p>
    <w:p w14:paraId="5001D180" w14:textId="77777777" w:rsidR="00C817E6" w:rsidRDefault="00650088" w:rsidP="00C817E6">
      <w:r w:rsidRPr="00715A97">
        <w:rPr>
          <w:rStyle w:val="Style13ptBold"/>
        </w:rPr>
        <w:t>Capital Press, 21</w:t>
      </w:r>
      <w:r>
        <w:t xml:space="preserve"> (</w:t>
      </w:r>
      <w:r w:rsidR="004C2819">
        <w:t>Mar 25, 2021, Editorial,</w:t>
      </w:r>
      <w:r>
        <w:t xml:space="preserve"> “Editorial: Simpson gains consensus on dam removal plan,” </w:t>
      </w:r>
      <w:hyperlink r:id="rId84" w:history="1">
        <w:r w:rsidR="004B1BDD" w:rsidRPr="001614BA">
          <w:rPr>
            <w:rStyle w:val="Hyperlink"/>
          </w:rPr>
          <w:t>https://www.capitalpress.com/opinion/editorials/editorial-simpson-gains-consensus-on-dam-removal-plan/article_812fc1f4-8b2f-11eb-8630-0386395dc0f5.html</w:t>
        </w:r>
      </w:hyperlink>
      <w:r w:rsidR="004B1BDD">
        <w:t>, JMP)</w:t>
      </w:r>
    </w:p>
    <w:p w14:paraId="70CEF377" w14:textId="77777777" w:rsidR="00645210" w:rsidRPr="00645210" w:rsidRDefault="00645210" w:rsidP="00645210">
      <w:r w:rsidRPr="00645210">
        <w:t xml:space="preserve">In crafting his plan for the removal of the dams on the lower Snake River, Rep. Mike </w:t>
      </w:r>
      <w:r w:rsidRPr="00A94850">
        <w:rPr>
          <w:rStyle w:val="StyleUnderline"/>
        </w:rPr>
        <w:t xml:space="preserve">Simpson has </w:t>
      </w:r>
      <w:r w:rsidRPr="0035263C">
        <w:rPr>
          <w:rStyle w:val="StyleUnderline"/>
        </w:rPr>
        <w:t xml:space="preserve">managed to forge consensus between farm, shipping and </w:t>
      </w:r>
      <w:r w:rsidRPr="00A94850">
        <w:rPr>
          <w:rStyle w:val="StyleUnderline"/>
        </w:rPr>
        <w:t xml:space="preserve">environmental interests on his idea. </w:t>
      </w:r>
      <w:r w:rsidRPr="001B0DF0">
        <w:rPr>
          <w:rStyle w:val="Emphasis"/>
        </w:rPr>
        <w:t>They all hate it.</w:t>
      </w:r>
    </w:p>
    <w:p w14:paraId="4E5EFF83" w14:textId="77777777" w:rsidR="00645210" w:rsidRPr="00645210" w:rsidRDefault="00645210" w:rsidP="00645210">
      <w:r w:rsidRPr="00645210">
        <w:t>Blessed are the peacemakers. They may be children of God, but often find surprisingly little support at home.</w:t>
      </w:r>
    </w:p>
    <w:p w14:paraId="2D7D11FE" w14:textId="77777777" w:rsidR="00645210" w:rsidRPr="00645210" w:rsidRDefault="00645210" w:rsidP="00645210">
      <w:r w:rsidRPr="00A94850">
        <w:rPr>
          <w:rStyle w:val="StyleUnderline"/>
        </w:rPr>
        <w:t>Simpson</w:t>
      </w:r>
      <w:r w:rsidRPr="00645210">
        <w:t xml:space="preserve">, R-Idaho, has not proposed legislation, but on Feb. 7 </w:t>
      </w:r>
      <w:r w:rsidRPr="00A94850">
        <w:rPr>
          <w:rStyle w:val="StyleUnderline"/>
        </w:rPr>
        <w:t xml:space="preserve">released a $33.5 billion concept for salmon recovery, which includes </w:t>
      </w:r>
      <w:r w:rsidRPr="000D14BA">
        <w:rPr>
          <w:rStyle w:val="Emphasis"/>
        </w:rPr>
        <w:t>removing</w:t>
      </w:r>
      <w:r w:rsidRPr="00A94850">
        <w:rPr>
          <w:rStyle w:val="StyleUnderline"/>
        </w:rPr>
        <w:t xml:space="preserve"> the Lower Granite, Little Goose, Lower Monumental and Ice Harbor </w:t>
      </w:r>
      <w:r w:rsidRPr="000D14BA">
        <w:rPr>
          <w:rStyle w:val="Emphasis"/>
        </w:rPr>
        <w:t>dams on the lower Snake River</w:t>
      </w:r>
      <w:r w:rsidRPr="00645210">
        <w:t xml:space="preserve"> in 2030 and 2031.</w:t>
      </w:r>
    </w:p>
    <w:p w14:paraId="3228091A" w14:textId="77777777" w:rsidR="00645210" w:rsidRPr="00645210" w:rsidRDefault="00645210" w:rsidP="00645210">
      <w:r w:rsidRPr="001B4E4E">
        <w:rPr>
          <w:rStyle w:val="StyleUnderline"/>
        </w:rPr>
        <w:t>It is</w:t>
      </w:r>
      <w:r w:rsidRPr="00645210">
        <w:t xml:space="preserve"> a bold plan, a </w:t>
      </w:r>
      <w:r w:rsidRPr="001B4E4E">
        <w:rPr>
          <w:rStyle w:val="Emphasis"/>
        </w:rPr>
        <w:t>grand compromise</w:t>
      </w:r>
      <w:r w:rsidRPr="001B4E4E">
        <w:rPr>
          <w:rStyle w:val="StyleUnderline"/>
        </w:rPr>
        <w:t xml:space="preserve"> that seeks to address the competing needs of those who want the dams removed and those who depend on the status quo for their livelihoods, electrical energy, transportation and irrigation</w:t>
      </w:r>
      <w:r w:rsidRPr="00645210">
        <w:t>.</w:t>
      </w:r>
    </w:p>
    <w:p w14:paraId="44F1FD64" w14:textId="77777777" w:rsidR="00645210" w:rsidRPr="00645210" w:rsidRDefault="00645210" w:rsidP="00645210">
      <w:r w:rsidRPr="00645210">
        <w:t xml:space="preserve">In short, </w:t>
      </w:r>
      <w:r w:rsidRPr="000D14BA">
        <w:rPr>
          <w:rStyle w:val="StyleUnderline"/>
        </w:rPr>
        <w:t>Simpsons plan would</w:t>
      </w:r>
      <w:r w:rsidRPr="00645210">
        <w:t>:</w:t>
      </w:r>
    </w:p>
    <w:p w14:paraId="1292C218" w14:textId="77777777" w:rsidR="00645210" w:rsidRPr="00645210" w:rsidRDefault="00645210" w:rsidP="00645210">
      <w:r w:rsidRPr="00645210">
        <w:t xml:space="preserve">• </w:t>
      </w:r>
      <w:r w:rsidRPr="000D14BA">
        <w:rPr>
          <w:rStyle w:val="StyleUnderline"/>
        </w:rPr>
        <w:t>Require that the electrical power generated by the dams be replaced, and that the new infrastructure would be operational before the dams are breached.</w:t>
      </w:r>
    </w:p>
    <w:p w14:paraId="232CC140" w14:textId="77777777" w:rsidR="00645210" w:rsidRPr="001B4E4E" w:rsidRDefault="00645210" w:rsidP="00645210">
      <w:pPr>
        <w:rPr>
          <w:rStyle w:val="StyleUnderline"/>
        </w:rPr>
      </w:pPr>
      <w:r w:rsidRPr="00645210">
        <w:t xml:space="preserve">• </w:t>
      </w:r>
      <w:r w:rsidRPr="00AF09C4">
        <w:rPr>
          <w:rStyle w:val="StyleUnderline"/>
        </w:rPr>
        <w:t>Provide money for river restoration</w:t>
      </w:r>
      <w:r w:rsidRPr="001B4E4E">
        <w:rPr>
          <w:rStyle w:val="StyleUnderline"/>
        </w:rPr>
        <w:t>, the development of transportation infrastructure to replace barge traffic, economic development for communities impacted by the breaching, watershed projects and irrigation infrastructure.</w:t>
      </w:r>
    </w:p>
    <w:p w14:paraId="06FE8660" w14:textId="77777777" w:rsidR="00645210" w:rsidRPr="00645210" w:rsidRDefault="00645210" w:rsidP="00645210">
      <w:r w:rsidRPr="00645210">
        <w:t xml:space="preserve">• </w:t>
      </w:r>
      <w:r w:rsidRPr="00AF09C4">
        <w:rPr>
          <w:rStyle w:val="StyleUnderline"/>
        </w:rPr>
        <w:t>Require that all other dams in the Columbia Basin that generate more than 5 megawatts of electricity be granted an automatic 35-year license extension</w:t>
      </w:r>
      <w:r w:rsidRPr="00645210">
        <w:t>.</w:t>
      </w:r>
    </w:p>
    <w:p w14:paraId="6D75C758" w14:textId="77777777" w:rsidR="00645210" w:rsidRPr="00645210" w:rsidRDefault="00645210" w:rsidP="00645210">
      <w:r w:rsidRPr="00645210">
        <w:t xml:space="preserve">• </w:t>
      </w:r>
      <w:r w:rsidRPr="000D14BA">
        <w:rPr>
          <w:rStyle w:val="StyleUnderline"/>
        </w:rPr>
        <w:t>Prohibit for 35 years any litigation related to anadromous fish within the Columbia River system</w:t>
      </w:r>
      <w:r w:rsidRPr="00645210">
        <w:t xml:space="preserve"> under the Endangered Species Act, National Environmental Policy Act or the Clean Water Act, and stay any ongoing litigation.</w:t>
      </w:r>
    </w:p>
    <w:p w14:paraId="5A6D7D31" w14:textId="77777777" w:rsidR="00645210" w:rsidRPr="00645210" w:rsidRDefault="00645210" w:rsidP="00645210">
      <w:r w:rsidRPr="00645210">
        <w:t>As we said, a grand compromise, but one that none of the major stakeholders will accept.</w:t>
      </w:r>
    </w:p>
    <w:p w14:paraId="3568B551" w14:textId="77777777" w:rsidR="00645210" w:rsidRPr="00645210" w:rsidRDefault="00645210" w:rsidP="00645210">
      <w:r w:rsidRPr="00645210">
        <w:t xml:space="preserve">Despite promises that their concerns will be addressed, </w:t>
      </w:r>
      <w:r w:rsidRPr="000D14BA">
        <w:rPr>
          <w:rStyle w:val="StyleUnderline"/>
        </w:rPr>
        <w:t>farmers and ranchers worry about whether they will get the water they need, or will be able to ship product. Electric utilities worry they won’t have a reliable source of power and barge interests worry about their jobs disappearing</w:t>
      </w:r>
      <w:r w:rsidRPr="00645210">
        <w:t>.</w:t>
      </w:r>
    </w:p>
    <w:p w14:paraId="0D00A937" w14:textId="77777777" w:rsidR="00645210" w:rsidRPr="00645210" w:rsidRDefault="00645210" w:rsidP="00645210">
      <w:r w:rsidRPr="000D14BA">
        <w:rPr>
          <w:rStyle w:val="StyleUnderline"/>
        </w:rPr>
        <w:t>Environmental interests love the idea of breaching the dams, but leaving the others unchallenged for 35 years is crazy talk</w:t>
      </w:r>
      <w:r w:rsidRPr="00645210">
        <w:t>. And filing lawsuits is their </w:t>
      </w:r>
      <w:r w:rsidRPr="00645210">
        <w:rPr>
          <w:i/>
          <w:iCs/>
        </w:rPr>
        <w:t>raison d’etre</w:t>
      </w:r>
      <w:r w:rsidRPr="00645210">
        <w:t>.</w:t>
      </w:r>
    </w:p>
    <w:p w14:paraId="6D684CB7" w14:textId="77777777" w:rsidR="00645210" w:rsidRPr="00645210" w:rsidRDefault="00645210" w:rsidP="00645210">
      <w:r w:rsidRPr="00645210">
        <w:t>A group of 17 environmental organizations says Simpson’s plan would speed up salmon extinction and harm human health, calling it “untenable.”</w:t>
      </w:r>
    </w:p>
    <w:p w14:paraId="5553E8FD" w14:textId="77777777" w:rsidR="00645210" w:rsidRPr="00645210" w:rsidRDefault="00645210" w:rsidP="00645210">
      <w:r w:rsidRPr="00645210">
        <w:t>In releasing the plan, Simpson said he didn’t draft legislation because an ambitious concept such as he proposed needs to involve all the stakeholders and the states impacted.</w:t>
      </w:r>
    </w:p>
    <w:p w14:paraId="0F1E09F4" w14:textId="77777777" w:rsidR="00BC640A" w:rsidRDefault="00BC640A" w:rsidP="00C817E6">
      <w:r w:rsidRPr="000D14BA">
        <w:rPr>
          <w:rStyle w:val="StyleUnderline"/>
        </w:rPr>
        <w:t>We don’t think the plan as proposed ever had a chance</w:t>
      </w:r>
      <w:r>
        <w:t>, but Simpson should be given credit for starting a conversation. Does anyone want to talk?</w:t>
      </w:r>
    </w:p>
    <w:p w14:paraId="0E709987" w14:textId="77777777" w:rsidR="00C817E6" w:rsidRDefault="00BC640A" w:rsidP="00C817E6">
      <w:r>
        <w:t>We know what everyone doesn’t want and what they won’t accept, but what do they want and what will they accept?</w:t>
      </w:r>
    </w:p>
    <w:p w14:paraId="10BE9940" w14:textId="77777777" w:rsidR="000D4C71" w:rsidRDefault="000D4C71" w:rsidP="00C817E6"/>
    <w:p w14:paraId="7B09F17B" w14:textId="77777777" w:rsidR="002B6633" w:rsidRDefault="002B6633" w:rsidP="002B6633">
      <w:pPr>
        <w:pStyle w:val="Heading4"/>
      </w:pPr>
      <w:r>
        <w:t xml:space="preserve">Elwha Dam removal proves </w:t>
      </w:r>
      <w:r w:rsidR="0016476B">
        <w:t xml:space="preserve">there will be </w:t>
      </w:r>
      <w:r w:rsidR="0016476B">
        <w:rPr>
          <w:u w:val="single"/>
        </w:rPr>
        <w:t>bitter opposition</w:t>
      </w:r>
      <w:r w:rsidR="0016476B">
        <w:t xml:space="preserve"> from industry </w:t>
      </w:r>
      <w:r>
        <w:t xml:space="preserve"> </w:t>
      </w:r>
    </w:p>
    <w:p w14:paraId="4781F597" w14:textId="77777777" w:rsidR="002B6633" w:rsidRDefault="002B6633" w:rsidP="002B6633">
      <w:r w:rsidRPr="00245CFD">
        <w:rPr>
          <w:rStyle w:val="Style13ptBold"/>
        </w:rPr>
        <w:t>Fisher, 20</w:t>
      </w:r>
      <w:r>
        <w:t xml:space="preserve"> (July 30, 2020, Lawrence M. Fisher - writes about business for The New York Times and other publications, “To Dam or not to Dam?” </w:t>
      </w:r>
      <w:hyperlink r:id="rId85" w:history="1">
        <w:r w:rsidRPr="00E247DE">
          <w:rPr>
            <w:rStyle w:val="Hyperlink"/>
          </w:rPr>
          <w:t>https://www.milkenreview.org/articles/to-dam-or-not-to-dam</w:t>
        </w:r>
      </w:hyperlink>
      <w:r>
        <w:t>, JMP)</w:t>
      </w:r>
    </w:p>
    <w:p w14:paraId="5FB79013" w14:textId="77777777" w:rsidR="002B6633" w:rsidRDefault="002B6633" w:rsidP="002B6633">
      <w:r w:rsidRPr="007850EF">
        <w:rPr>
          <w:rStyle w:val="StyleUnderline"/>
        </w:rPr>
        <w:t>In 2011, the Elwha River in northwestern Washington State became the site of the largest dam removal in American history.</w:t>
      </w:r>
      <w:r>
        <w:t xml:space="preserve"> In her 2013 book, Elwha, A River Reborn, reporter Lynda Mapes tells the story of how the initial dam was built in 1910 with no permit and without even the minimal environmental mitigation, required by the laws of the day, of including a fish ladder. Located just five miles from the river mouth, the Elwha Dam blocked 93 percent of spawning habitat for ocean-going fish. A larger dam upriver, the Glines Canyon Dam, was built in 1926, this time with a permit but again without a fish ladder. Washington’s state fish commissioner allowed the dam builder to donate land for a hatchery instead. But the hatchery soon failed, and the state did not pursue the matter.</w:t>
      </w:r>
    </w:p>
    <w:p w14:paraId="201F0A29" w14:textId="77777777" w:rsidR="002B6633" w:rsidRDefault="002B6633" w:rsidP="002B6633">
      <w:r>
        <w:t>With the “Niagara of the Pacific” producing huge amounts of cheap power, nearby Port Angeles became a boom town. The Elwha River dams, along with the timber, paper and pulp mills they supported, were celebrated by all except the indigenous people who saw their burial grounds desecrated and the obliteration of the salmon runs that had long been their livelihood. Elders spoke of salmon so prodigious a person could walk across the river on their backs. Some of the fish weighed over 100 pounds each. In 2010, only 500 fish came back to the river to spawn, a record low.</w:t>
      </w:r>
    </w:p>
    <w:p w14:paraId="61D597E4" w14:textId="77777777" w:rsidR="002B6633" w:rsidRPr="007850EF" w:rsidRDefault="002B6633" w:rsidP="002B6633">
      <w:pPr>
        <w:rPr>
          <w:rStyle w:val="StyleUnderline"/>
        </w:rPr>
      </w:pPr>
      <w:r>
        <w:t xml:space="preserve">But </w:t>
      </w:r>
      <w:r w:rsidRPr="007850EF">
        <w:rPr>
          <w:rStyle w:val="StyleUnderline"/>
        </w:rPr>
        <w:t>the expiration of the dam’s license gave the Lower Elwha Klallam tribe an opening</w:t>
      </w:r>
      <w:r>
        <w:t xml:space="preserve">. Between 1986 and 1988, </w:t>
      </w:r>
      <w:r w:rsidRPr="007850EF">
        <w:rPr>
          <w:rStyle w:val="StyleUnderline"/>
        </w:rPr>
        <w:t>the tribe joined forces with environmental groups</w:t>
      </w:r>
      <w:r>
        <w:t xml:space="preserve">, including the Seattle Audubon Society, Friends of the Earth, the Sierra Club and Olympic Park Associates, </w:t>
      </w:r>
      <w:r w:rsidRPr="007850EF">
        <w:rPr>
          <w:rStyle w:val="StyleUnderline"/>
        </w:rPr>
        <w:t>to fight relicensing. Their cause was aided by a court ruling that denied FERC jurisdiction because the Elwha passes through a national park.</w:t>
      </w:r>
    </w:p>
    <w:p w14:paraId="5A30ED3A" w14:textId="77777777" w:rsidR="002B6633" w:rsidRPr="00D1570E" w:rsidRDefault="002B6633" w:rsidP="002B6633">
      <w:pPr>
        <w:rPr>
          <w:rStyle w:val="StyleUnderline"/>
        </w:rPr>
      </w:pPr>
      <w:r>
        <w:t xml:space="preserve">President George H.W. </w:t>
      </w:r>
      <w:r w:rsidRPr="007850EF">
        <w:rPr>
          <w:rStyle w:val="StyleUnderline"/>
        </w:rPr>
        <w:t>Bush filled the regulatory void, authorizing removal of the dam when he signed the Elwha River Ecosystem and Fisheries Restoration Act of 1992</w:t>
      </w:r>
      <w:r>
        <w:t xml:space="preserve">. </w:t>
      </w:r>
      <w:r w:rsidRPr="00D1570E">
        <w:rPr>
          <w:rStyle w:val="StyleUnderline"/>
        </w:rPr>
        <w:t xml:space="preserve">But removal was </w:t>
      </w:r>
      <w:r w:rsidRPr="00D1570E">
        <w:rPr>
          <w:rStyle w:val="Emphasis"/>
        </w:rPr>
        <w:t>bitterly opposed by industry groups</w:t>
      </w:r>
      <w:r w:rsidRPr="00D1570E">
        <w:rPr>
          <w:rStyle w:val="StyleUnderline"/>
        </w:rPr>
        <w:t>, who labeled the effort “a virgin Earth” cult; the dams survived another 20 years.</w:t>
      </w:r>
    </w:p>
    <w:p w14:paraId="2209BD63" w14:textId="77777777" w:rsidR="002B6633" w:rsidRPr="002B6633" w:rsidRDefault="002B6633" w:rsidP="002B6633"/>
    <w:p w14:paraId="6AB34758" w14:textId="77777777" w:rsidR="00A5558C" w:rsidRPr="0003135B" w:rsidRDefault="008E3216" w:rsidP="00A5558C">
      <w:pPr>
        <w:pStyle w:val="Heading4"/>
        <w:rPr>
          <w:u w:val="single"/>
        </w:rPr>
      </w:pPr>
      <w:r>
        <w:t>Removing hydropower dams is</w:t>
      </w:r>
      <w:r w:rsidR="00A5558C">
        <w:t xml:space="preserve"> controversial – </w:t>
      </w:r>
      <w:r>
        <w:t>they</w:t>
      </w:r>
      <w:r w:rsidR="00A5558C">
        <w:t xml:space="preserve"> are </w:t>
      </w:r>
      <w:r w:rsidR="00A5558C">
        <w:rPr>
          <w:u w:val="single"/>
        </w:rPr>
        <w:t>entrenched</w:t>
      </w:r>
    </w:p>
    <w:p w14:paraId="7AC4E6A3" w14:textId="77777777" w:rsidR="00A5558C" w:rsidRDefault="00A5558C" w:rsidP="00A5558C">
      <w:r w:rsidRPr="00245CFD">
        <w:rPr>
          <w:rStyle w:val="Style13ptBold"/>
        </w:rPr>
        <w:t>Fisher, 20</w:t>
      </w:r>
      <w:r>
        <w:t xml:space="preserve"> (July 30, 2020, Lawrence M. Fisher - writes about business for The New York Times and other publications, “To Dam or not to Dam?” </w:t>
      </w:r>
      <w:hyperlink r:id="rId86" w:history="1">
        <w:r w:rsidRPr="00E247DE">
          <w:rPr>
            <w:rStyle w:val="Hyperlink"/>
          </w:rPr>
          <w:t>https://www.milkenreview.org/articles/to-dam-or-not-to-dam</w:t>
        </w:r>
      </w:hyperlink>
      <w:r>
        <w:t>, JMP)</w:t>
      </w:r>
    </w:p>
    <w:p w14:paraId="6ED0FC17" w14:textId="77777777" w:rsidR="00A5558C" w:rsidRDefault="00A5558C" w:rsidP="00A5558C">
      <w:r>
        <w:t>Taking Them Out</w:t>
      </w:r>
    </w:p>
    <w:p w14:paraId="6263E861" w14:textId="77777777" w:rsidR="00A5558C" w:rsidRDefault="00A5558C" w:rsidP="00A5558C">
      <w:r>
        <w:t>In the view of conservationists, there is something special about dams, something – as conservation problems go – that is disproportionately and metaphysically sinister. The outermost circle of the Devil’s world seems to be a moat filled mainly with DDT. Next to it is a moat of burning gasoline. Within that is a ring of pinheads each covered with a million people – and so on past phalanxed bulldozers and bicuspid chain saws into the absolute epicenter of Hell on earth, where stands a dam.</w:t>
      </w:r>
    </w:p>
    <w:p w14:paraId="2DD6ABFA" w14:textId="77777777" w:rsidR="00A5558C" w:rsidRDefault="00A5558C" w:rsidP="00A5558C">
      <w:r>
        <w:t>—John McPhee (1971)</w:t>
      </w:r>
    </w:p>
    <w:p w14:paraId="1F906E63" w14:textId="77777777" w:rsidR="00A5558C" w:rsidRDefault="00A5558C" w:rsidP="00A5558C">
      <w:r>
        <w:t xml:space="preserve">McPhee was writing about David Brower, who resigned as president of the Sierra Club to start the more militant Friends of the Earth in 1969. He went on to found a number of environmental organizations before his death in 2000, and many of his acolytes have pursued dam removal. </w:t>
      </w:r>
      <w:r w:rsidRPr="004807C4">
        <w:rPr>
          <w:rStyle w:val="StyleUnderline"/>
        </w:rPr>
        <w:t xml:space="preserve">Hydroelectric dams tend to be among the largest and the </w:t>
      </w:r>
      <w:r w:rsidRPr="00F66DA6">
        <w:rPr>
          <w:rStyle w:val="Emphasis"/>
        </w:rPr>
        <w:t>most entrenched enterprises</w:t>
      </w:r>
      <w:r w:rsidRPr="004807C4">
        <w:rPr>
          <w:rStyle w:val="StyleUnderline"/>
        </w:rPr>
        <w:t xml:space="preserve"> in local economies, providing jobs and cheap power. So efforts to remove them </w:t>
      </w:r>
      <w:r w:rsidRPr="00F66DA6">
        <w:rPr>
          <w:rStyle w:val="Emphasis"/>
        </w:rPr>
        <w:t>encounter greater resistance</w:t>
      </w:r>
      <w:r w:rsidRPr="004807C4">
        <w:rPr>
          <w:rStyle w:val="StyleUnderline"/>
        </w:rPr>
        <w:t>.</w:t>
      </w:r>
    </w:p>
    <w:p w14:paraId="02E79A45" w14:textId="77777777" w:rsidR="00A5558C" w:rsidRDefault="00A5558C" w:rsidP="00A5558C">
      <w:r w:rsidRPr="00F66DA6">
        <w:rPr>
          <w:rStyle w:val="StyleUnderline"/>
        </w:rPr>
        <w:t xml:space="preserve">Many of these dams are privately owned, and whether the dams are still productive or not, their owners are typically </w:t>
      </w:r>
      <w:r w:rsidRPr="001262DF">
        <w:rPr>
          <w:rStyle w:val="Emphasis"/>
        </w:rPr>
        <w:t>loath to remove them</w:t>
      </w:r>
      <w:r w:rsidRPr="00F66DA6">
        <w:rPr>
          <w:rStyle w:val="StyleUnderline"/>
        </w:rPr>
        <w:t>.</w:t>
      </w:r>
      <w:r>
        <w:t xml:space="preserve"> But privately owned dams must be licensed, and when those licenses come up for renewal, there is an opportunity for environmental groups, Native American tribes and others to seek modifications or mitigation</w:t>
      </w:r>
    </w:p>
    <w:p w14:paraId="0A15F56D" w14:textId="77777777" w:rsidR="00A5558C" w:rsidRDefault="00A5558C" w:rsidP="00A5558C"/>
    <w:p w14:paraId="07751E76" w14:textId="77777777" w:rsidR="0000743F" w:rsidRDefault="0000743F" w:rsidP="0000743F">
      <w:pPr>
        <w:pStyle w:val="Heading4"/>
      </w:pPr>
      <w:r>
        <w:t xml:space="preserve">There is significant support for dams – especially from Republicans </w:t>
      </w:r>
    </w:p>
    <w:p w14:paraId="331E4064" w14:textId="77777777" w:rsidR="0000743F" w:rsidRDefault="0000743F" w:rsidP="0000743F">
      <w:r w:rsidRPr="00CA1855">
        <w:rPr>
          <w:rStyle w:val="Style13ptBold"/>
        </w:rPr>
        <w:t>Geranios, 20</w:t>
      </w:r>
      <w:r>
        <w:t xml:space="preserve"> (5 October 2020, NICHOLAS K. GERANIOS, Associated Press Newswires, “Critics vow to continue efforts to remove Snake River dams,” Factiva database, Document APRS000020201005ega500ha9, JMP)</w:t>
      </w:r>
    </w:p>
    <w:p w14:paraId="2A991B5E" w14:textId="77777777" w:rsidR="0000743F" w:rsidRPr="00FB2DEA" w:rsidRDefault="0000743F" w:rsidP="0000743F">
      <w:pPr>
        <w:rPr>
          <w:rStyle w:val="StyleUnderline"/>
        </w:rPr>
      </w:pPr>
      <w:r w:rsidRPr="00FB2DEA">
        <w:rPr>
          <w:rStyle w:val="StyleUnderline"/>
        </w:rPr>
        <w:t xml:space="preserve">The dams have </w:t>
      </w:r>
      <w:r w:rsidRPr="00133799">
        <w:rPr>
          <w:rStyle w:val="Emphasis"/>
        </w:rPr>
        <w:t>many defenders</w:t>
      </w:r>
      <w:r w:rsidRPr="00FB2DEA">
        <w:rPr>
          <w:rStyle w:val="StyleUnderline"/>
        </w:rPr>
        <w:t>, including Republican politicians from the region, barge operators and other river users, farmers and business leaders.</w:t>
      </w:r>
    </w:p>
    <w:p w14:paraId="4EBBAC54" w14:textId="77777777" w:rsidR="0000743F" w:rsidRPr="00801B5A" w:rsidRDefault="0000743F" w:rsidP="0000743F">
      <w:pPr>
        <w:rPr>
          <w:rStyle w:val="StyleUnderline"/>
        </w:rPr>
      </w:pPr>
      <w:r w:rsidRPr="00801B5A">
        <w:rPr>
          <w:rStyle w:val="StyleUnderline"/>
        </w:rPr>
        <w:t>Republican members of Congress from the Northwest hailed the recent federal decision.</w:t>
      </w:r>
    </w:p>
    <w:p w14:paraId="10CF01CA" w14:textId="77777777" w:rsidR="0000743F" w:rsidRDefault="0000743F" w:rsidP="0000743F">
      <w:r w:rsidRPr="00801B5A">
        <w:rPr>
          <w:rStyle w:val="StyleUnderline"/>
        </w:rPr>
        <w:t>``Federal water infrastructure makes our way of life possible throughout the West,'' said U.S. Rep.</w:t>
      </w:r>
      <w:r>
        <w:t xml:space="preserve"> Dan </w:t>
      </w:r>
      <w:r w:rsidRPr="00801B5A">
        <w:rPr>
          <w:rStyle w:val="StyleUnderline"/>
        </w:rPr>
        <w:t>Newhouse</w:t>
      </w:r>
      <w:r>
        <w:t>, R-Wash., as part of a joint statement that included similar sentiments from Reps. Cathy McMorris Rodgers and Jaime Herrera Beutler of Washington, Rep. Russ Fulcher, R-Idaho, and Rep. Greg Walden, R-Ore.</w:t>
      </w:r>
    </w:p>
    <w:p w14:paraId="70844BBE" w14:textId="77777777" w:rsidR="0000743F" w:rsidRPr="00801B5A" w:rsidRDefault="0000743F" w:rsidP="0000743F">
      <w:pPr>
        <w:rPr>
          <w:rStyle w:val="StyleUnderline"/>
        </w:rPr>
      </w:pPr>
      <w:r w:rsidRPr="00801B5A">
        <w:rPr>
          <w:rStyle w:val="StyleUnderline"/>
        </w:rPr>
        <w:t>The Pacific Northwest Waterways Association</w:t>
      </w:r>
      <w:r>
        <w:t xml:space="preserve">, made up of river users, </w:t>
      </w:r>
      <w:r w:rsidRPr="00801B5A">
        <w:rPr>
          <w:rStyle w:val="StyleUnderline"/>
        </w:rPr>
        <w:t>also defended the dams.</w:t>
      </w:r>
    </w:p>
    <w:p w14:paraId="1E5A9C0E" w14:textId="77777777" w:rsidR="0000743F" w:rsidRPr="00801B5A" w:rsidRDefault="0000743F" w:rsidP="0000743F">
      <w:pPr>
        <w:rPr>
          <w:rStyle w:val="StyleUnderline"/>
        </w:rPr>
      </w:pPr>
      <w:r w:rsidRPr="00801B5A">
        <w:rPr>
          <w:rStyle w:val="StyleUnderline"/>
        </w:rPr>
        <w:t>``Salmon, orcas and other wildlife are threatened by climate change,'' said Executive Director</w:t>
      </w:r>
      <w:r>
        <w:t xml:space="preserve"> Kristin </w:t>
      </w:r>
      <w:r w:rsidRPr="00801B5A">
        <w:rPr>
          <w:rStyle w:val="StyleUnderline"/>
        </w:rPr>
        <w:t>Meira. ``The clean power and efficient commerce provided by the system’s hydroelectric dams and navigation locks are key to our region’s ability to reduce our carbon footprint.''</w:t>
      </w:r>
    </w:p>
    <w:p w14:paraId="15218B72" w14:textId="77777777" w:rsidR="0000743F" w:rsidRDefault="0000743F" w:rsidP="0000743F">
      <w:r>
        <w:t>The four hydroelectric dams were built from the 1960s to the 1970s between Pasco and Pomeroy, Washington. Since then, salmon populations have plunged.</w:t>
      </w:r>
    </w:p>
    <w:p w14:paraId="42EF5D65" w14:textId="77777777" w:rsidR="0000743F" w:rsidRDefault="0000743F" w:rsidP="00A5558C"/>
    <w:p w14:paraId="73DEC261" w14:textId="77777777" w:rsidR="00702C89" w:rsidRDefault="00AB056B" w:rsidP="00AB056B">
      <w:pPr>
        <w:pStyle w:val="Heading3"/>
      </w:pPr>
      <w:r>
        <w:t>Dam Removal Opposed by Farm Lobby</w:t>
      </w:r>
    </w:p>
    <w:p w14:paraId="43D40983" w14:textId="77777777" w:rsidR="00AB056B" w:rsidRDefault="00AB056B" w:rsidP="00AB056B"/>
    <w:p w14:paraId="387DAD3F" w14:textId="77777777" w:rsidR="00AB056B" w:rsidRDefault="00AB056B" w:rsidP="00AB056B">
      <w:pPr>
        <w:pStyle w:val="Heading4"/>
      </w:pPr>
      <w:r>
        <w:t>Farm lobby strongly opposes dam removal</w:t>
      </w:r>
    </w:p>
    <w:p w14:paraId="486C2EBD" w14:textId="77777777" w:rsidR="00AB056B" w:rsidRDefault="00AB056B" w:rsidP="00AB056B">
      <w:r w:rsidRPr="00A50E3E">
        <w:rPr>
          <w:rStyle w:val="Style13ptBold"/>
        </w:rPr>
        <w:t>IFBF, 21</w:t>
      </w:r>
      <w:r>
        <w:t xml:space="preserve"> (Feb 9, 2021, IDAHO FARM BUREAU FEDERATION, “Farm Bureau strongly opposes dam removal plan,” </w:t>
      </w:r>
      <w:hyperlink r:id="rId87" w:history="1">
        <w:r w:rsidRPr="001614BA">
          <w:rPr>
            <w:rStyle w:val="Hyperlink"/>
          </w:rPr>
          <w:t>https://www.postregister.com/farmandranch/water_and_irrigation/farm-bureau-strongly-opposes-dam-removal-plan/article_79a741f7-789f-5fcf-b114-e2d7da623678.html</w:t>
        </w:r>
      </w:hyperlink>
      <w:r>
        <w:t>, JMP)</w:t>
      </w:r>
    </w:p>
    <w:p w14:paraId="7949F53A" w14:textId="77777777" w:rsidR="00AB056B" w:rsidRDefault="00AB056B" w:rsidP="00AB056B">
      <w:r w:rsidRPr="00AB056B">
        <w:rPr>
          <w:rStyle w:val="StyleUnderline"/>
        </w:rPr>
        <w:t xml:space="preserve">Idaho Farm Bureau Federation, the state’s largest farm organization, is </w:t>
      </w:r>
      <w:r w:rsidRPr="00AB056B">
        <w:rPr>
          <w:rStyle w:val="Emphasis"/>
        </w:rPr>
        <w:t>strongly opposed</w:t>
      </w:r>
      <w:r w:rsidRPr="00AB056B">
        <w:rPr>
          <w:rStyle w:val="StyleUnderline"/>
        </w:rPr>
        <w:t xml:space="preserve"> to a proposal that would result in the removal of four lower Snake River dams that provide amazing benefits to</w:t>
      </w:r>
      <w:r>
        <w:t xml:space="preserve"> Idaho and </w:t>
      </w:r>
      <w:r w:rsidRPr="00AB056B">
        <w:rPr>
          <w:rStyle w:val="StyleUnderline"/>
        </w:rPr>
        <w:t>the entire Pacific Northwest region</w:t>
      </w:r>
      <w:r>
        <w:t>.</w:t>
      </w:r>
    </w:p>
    <w:p w14:paraId="2551B9D8" w14:textId="77777777" w:rsidR="00AB056B" w:rsidRDefault="00AB056B" w:rsidP="00AB056B">
      <w:r>
        <w:t>Rep. Mike Simpson, R-Idaho, last week floated a $33 billion plan that he believes could help endangered salmon populations. The highlight of Simpson’s proposal calls for the removal of the four lower Snake River dams.</w:t>
      </w:r>
    </w:p>
    <w:p w14:paraId="4B534C0A" w14:textId="77777777" w:rsidR="00AB056B" w:rsidRDefault="00AB056B" w:rsidP="00AB056B">
      <w:r>
        <w:t>This marks the first time a member of the PNW congressional delegation has formally raised the prospect of breaching dams.</w:t>
      </w:r>
    </w:p>
    <w:p w14:paraId="5598FACA" w14:textId="77777777" w:rsidR="00AB056B" w:rsidRDefault="00AB056B" w:rsidP="00AB056B">
      <w:r>
        <w:t>The lower four dams on the Snake River produce a significant amount of cheap and environmentally friendly hydroelectric power to the region and are a critical part of a system on the Columbia and Snake rivers that allows wheat farmers, as well as producers of many other commodities, to export their product to the world.</w:t>
      </w:r>
    </w:p>
    <w:p w14:paraId="68DA0B72" w14:textId="77777777" w:rsidR="00AB056B" w:rsidRDefault="00AB056B" w:rsidP="00AB056B">
      <w:r>
        <w:t>Removing the dams would make the Columbia-Snake River system unnavigable for barges that move wheat, barley and other products to Portland for export.</w:t>
      </w:r>
    </w:p>
    <w:p w14:paraId="0FF5FC1E" w14:textId="77777777" w:rsidR="00AB056B" w:rsidRDefault="00AB056B" w:rsidP="00AB056B">
      <w:r>
        <w:t>Barging is the most cost-effective and environmentally friendly way of getting wheat from Idaho and other states to market and the Columbia-Snake system is the third largest grain export gateway in the world.</w:t>
      </w:r>
    </w:p>
    <w:p w14:paraId="6AD5CD5C" w14:textId="77777777" w:rsidR="00AB056B" w:rsidRDefault="00AB056B" w:rsidP="00AB056B">
      <w:r>
        <w:t>“These dams are the lifeblood of agriculture in Idaho, Washington, Montana and Oregon,” said IFBF Vice President Richard Durrant, a farmer from Meridian.</w:t>
      </w:r>
    </w:p>
    <w:p w14:paraId="273420AF" w14:textId="77777777" w:rsidR="00AB056B" w:rsidRDefault="00AB056B" w:rsidP="00AB056B">
      <w:r>
        <w:t>The river, combined with its system of dams and locks, provides for the environmentally friendly ability to transport wheat, pulse and other crops to Portland so they can be shipped across the world, he said.</w:t>
      </w:r>
    </w:p>
    <w:p w14:paraId="15D6A089" w14:textId="77777777" w:rsidR="00AB056B" w:rsidRDefault="00AB056B" w:rsidP="00AB056B">
      <w:r>
        <w:t>The system also provides for the efficient transportation of fuel, fertilizer and machinery back up the river, which reduces freight costs to businesses and residents in the region.</w:t>
      </w:r>
    </w:p>
    <w:p w14:paraId="65D95BC5" w14:textId="77777777" w:rsidR="00AB056B" w:rsidRDefault="00AB056B" w:rsidP="00AB056B">
      <w:r>
        <w:t>“As a producer and marketer of Idaho agriculture products, I find it very disheartening to hear that an Idaho congressman would consider breaching the four lower Snake River dams,” Durrant said.</w:t>
      </w:r>
    </w:p>
    <w:p w14:paraId="5EA270A7" w14:textId="77777777" w:rsidR="00AB056B" w:rsidRDefault="00AB056B" w:rsidP="00AB056B">
      <w:r>
        <w:t>On July 31, three federal agencies – U.S. Army Corps of Engineers, U.S. Bureau of Reclamation and Bonneville Power Administration – reaffirmed their opposition to breaching of the four dams in a final environmental impact statement.</w:t>
      </w:r>
    </w:p>
    <w:p w14:paraId="18C89993" w14:textId="77777777" w:rsidR="00AB056B" w:rsidRDefault="00AB056B" w:rsidP="00AB056B">
      <w:r>
        <w:t>A federal judge ordered the agencies that operate the Columbia-Snake River system to review all reasonable options for operating it in order to minimize the impact on endangered salmon.</w:t>
      </w:r>
    </w:p>
    <w:p w14:paraId="62B86D40" w14:textId="77777777" w:rsidR="00AB056B" w:rsidRPr="005028E6" w:rsidRDefault="00AB056B" w:rsidP="00AB056B">
      <w:pPr>
        <w:rPr>
          <w:u w:val="single"/>
        </w:rPr>
      </w:pPr>
      <w:r w:rsidRPr="00891B05">
        <w:rPr>
          <w:rStyle w:val="StyleUnderline"/>
        </w:rPr>
        <w:t xml:space="preserve">Breaching of those dams has long been supported by some environmental groups and that idea has also been </w:t>
      </w:r>
      <w:r w:rsidRPr="00891B05">
        <w:rPr>
          <w:rStyle w:val="Emphasis"/>
        </w:rPr>
        <w:t>long opposed by farm and other groups</w:t>
      </w:r>
      <w:r w:rsidRPr="00891B05">
        <w:rPr>
          <w:rStyle w:val="StyleUnderline"/>
        </w:rPr>
        <w:t>.</w:t>
      </w:r>
    </w:p>
    <w:p w14:paraId="584409B7" w14:textId="77777777" w:rsidR="00AB056B" w:rsidRDefault="00AB056B" w:rsidP="00AB056B">
      <w:r w:rsidRPr="005028E6">
        <w:rPr>
          <w:rStyle w:val="StyleUnderline"/>
        </w:rPr>
        <w:t>IFBF policy, which was developed by its members at the grassroots level</w:t>
      </w:r>
      <w:r>
        <w:t xml:space="preserve">, supports “the continued existence and current usage of all dams on the Columbia and Snake Rivers” and </w:t>
      </w:r>
      <w:r w:rsidRPr="005028E6">
        <w:rPr>
          <w:rStyle w:val="Emphasis"/>
        </w:rPr>
        <w:t>opposes “any efforts</w:t>
      </w:r>
      <w:r>
        <w:t xml:space="preserve"> </w:t>
      </w:r>
      <w:r w:rsidRPr="00B13D74">
        <w:rPr>
          <w:rStyle w:val="StyleUnderline"/>
        </w:rPr>
        <w:t>to destroy or decrease production of those dams.”</w:t>
      </w:r>
    </w:p>
    <w:p w14:paraId="453586AD" w14:textId="77777777" w:rsidR="00AB056B" w:rsidRDefault="00AB056B" w:rsidP="00AB056B">
      <w:r>
        <w:t>IFBF President Bryan Searle, a farmer from Shelley, said the proposal attempts to put a price tag on the region’s way of life.</w:t>
      </w:r>
    </w:p>
    <w:p w14:paraId="317C627B" w14:textId="77777777" w:rsidR="00AB056B" w:rsidRDefault="00AB056B" w:rsidP="00AB056B">
      <w:r>
        <w:t>Searle said Farm Bureau applauds the congressman for attempting to find a solution that would assist salmon populations but IFBF believes this particular plan is not the right one and would cause significant harm to the PNW economy and way of life.</w:t>
      </w:r>
    </w:p>
    <w:p w14:paraId="0BDAD50A" w14:textId="77777777" w:rsidR="00AB056B" w:rsidRDefault="00AB056B" w:rsidP="00AB056B">
      <w:r w:rsidRPr="000D19FB">
        <w:rPr>
          <w:rStyle w:val="StyleUnderline"/>
        </w:rPr>
        <w:t>Idaho Farm Bureau Federation</w:t>
      </w:r>
      <w:r>
        <w:t xml:space="preserve">, which </w:t>
      </w:r>
      <w:r w:rsidRPr="000D19FB">
        <w:rPr>
          <w:rStyle w:val="StyleUnderline"/>
        </w:rPr>
        <w:t>represents 80,000 member-families across the state, including at least 11,000 people actively involved in agriculture</w:t>
      </w:r>
      <w:r>
        <w:t>, stands in opposition to the congressman’s proposal, Searle said.</w:t>
      </w:r>
    </w:p>
    <w:p w14:paraId="652B97A1" w14:textId="77777777" w:rsidR="00AB056B" w:rsidRDefault="00AB056B" w:rsidP="00AB056B">
      <w:r>
        <w:t>“Despite what supporters of the plan claim, make no mistake, this is a drastic measure that would forever alter our way of life in the Pacific Northwest, and not for good,” he said. “Idaho Farm Bureau members are adamantly opposed to this proposal.”</w:t>
      </w:r>
    </w:p>
    <w:p w14:paraId="5464E1C4" w14:textId="77777777" w:rsidR="00AB056B" w:rsidRDefault="00AB056B" w:rsidP="00AB056B">
      <w:r w:rsidRPr="000D19FB">
        <w:rPr>
          <w:rStyle w:val="StyleUnderline"/>
        </w:rPr>
        <w:t xml:space="preserve">While most news stories about Simpson’s proposal were positive toward the idea, the reality is that removal of those dams is </w:t>
      </w:r>
      <w:r w:rsidRPr="000D19FB">
        <w:rPr>
          <w:rStyle w:val="Emphasis"/>
        </w:rPr>
        <w:t>opposed by a significant number of organizations</w:t>
      </w:r>
      <w:r w:rsidRPr="000D19FB">
        <w:rPr>
          <w:rStyle w:val="StyleUnderline"/>
        </w:rPr>
        <w:t xml:space="preserve"> and individuals in Idaho, Oregon and Washington</w:t>
      </w:r>
      <w:r>
        <w:t>.</w:t>
      </w:r>
    </w:p>
    <w:p w14:paraId="3D35F3B8" w14:textId="77777777" w:rsidR="00AB056B" w:rsidRDefault="00AB056B" w:rsidP="00AB056B">
      <w:r>
        <w:t>In response to the proposal, the Pacific Northwest Waterways Association, a non-profit group that represents a diverse coalition of 135 members in Idaho, Washington and Oregon, released a statement saying that “funding for salmon recovery and new energy technologies should not be tied to an extreme measure like breaching the Snake River dams, which provide over 95% effective fish passage and are a critical part of the region’s energy portfolio.”</w:t>
      </w:r>
    </w:p>
    <w:p w14:paraId="59D3B9AD" w14:textId="77777777" w:rsidR="00AB056B" w:rsidRDefault="00AB056B" w:rsidP="00AB056B"/>
    <w:p w14:paraId="2A8707E7" w14:textId="77777777" w:rsidR="00AB056B" w:rsidRPr="00AB056B" w:rsidRDefault="00AB056B" w:rsidP="00AB056B"/>
    <w:p w14:paraId="1946EB88" w14:textId="77777777" w:rsidR="00A5558C" w:rsidRDefault="002D0521" w:rsidP="00A5558C">
      <w:pPr>
        <w:pStyle w:val="Heading3"/>
      </w:pPr>
      <w:r>
        <w:t xml:space="preserve">Dam </w:t>
      </w:r>
      <w:r w:rsidR="00A5558C">
        <w:t>Removal Bipartisan</w:t>
      </w:r>
    </w:p>
    <w:p w14:paraId="50C6863D" w14:textId="77777777" w:rsidR="00A5558C" w:rsidRDefault="00A5558C" w:rsidP="00A5558C"/>
    <w:p w14:paraId="6B18B716" w14:textId="77777777" w:rsidR="00372E2E" w:rsidRDefault="00372E2E" w:rsidP="00372E2E">
      <w:pPr>
        <w:pStyle w:val="Heading4"/>
      </w:pPr>
      <w:r>
        <w:t xml:space="preserve">The plan is popular --- dam advocates and environmentalists are more willing to cooperate </w:t>
      </w:r>
    </w:p>
    <w:p w14:paraId="2E34BA88" w14:textId="77777777" w:rsidR="00372E2E" w:rsidRDefault="00372E2E" w:rsidP="00372E2E">
      <w:r w:rsidRPr="0083167A">
        <w:rPr>
          <w:rStyle w:val="Style13ptBold"/>
        </w:rPr>
        <w:t>Plumer, 20</w:t>
      </w:r>
      <w:r>
        <w:t xml:space="preserve"> (13 October 2020, Brad Plumer, NYTimes.com Feed, “Environmentalists and Dam Operators, at War for Years, Start Making Peace,” Factiva database, Document NYTFEED020201013egad002gx, JMP)</w:t>
      </w:r>
    </w:p>
    <w:p w14:paraId="37E4D0D8" w14:textId="77777777" w:rsidR="00372E2E" w:rsidRDefault="00372E2E" w:rsidP="00372E2E">
      <w:r>
        <w:t xml:space="preserve">WASHINGTON — </w:t>
      </w:r>
      <w:r w:rsidRPr="00EE7CE1">
        <w:rPr>
          <w:rStyle w:val="StyleUnderline"/>
        </w:rPr>
        <w:t>The industry that operates</w:t>
      </w:r>
      <w:r>
        <w:t xml:space="preserve"> America’s </w:t>
      </w:r>
      <w:r w:rsidRPr="00EE7CE1">
        <w:rPr>
          <w:rStyle w:val="StyleUnderline"/>
        </w:rPr>
        <w:t>hydroelectric dams and several environmental groups announced an unusual agreement</w:t>
      </w:r>
      <w:r>
        <w:t xml:space="preserve"> Tuesday </w:t>
      </w:r>
      <w:r w:rsidRPr="00EE7CE1">
        <w:rPr>
          <w:rStyle w:val="StyleUnderline"/>
        </w:rPr>
        <w:t xml:space="preserve">to work together to get more clean energy from hydropower while reducing the environmental harm from dams, in a sign that the threat of climate change is </w:t>
      </w:r>
      <w:r w:rsidRPr="000E518D">
        <w:rPr>
          <w:rStyle w:val="Emphasis"/>
        </w:rPr>
        <w:t>spurring both sides to rethink their decades-long battle</w:t>
      </w:r>
      <w:r>
        <w:t xml:space="preserve"> over a large but contentious source of renewable power.</w:t>
      </w:r>
    </w:p>
    <w:p w14:paraId="602CB559" w14:textId="77777777" w:rsidR="00372E2E" w:rsidRDefault="00372E2E" w:rsidP="00372E2E">
      <w:r>
        <w:t xml:space="preserve">The United States generated about 7 percent of its electricity last year from hydropower, mainly from large dams built decades ago, such as the Hoover Dam, which uses flowing water from the Colorado River to power turbines. But while these facilities don’t emit planet-warming carbon dioxide, </w:t>
      </w:r>
      <w:r w:rsidRPr="00FA43F0">
        <w:rPr>
          <w:rStyle w:val="StyleUnderline"/>
        </w:rPr>
        <w:t>the dams</w:t>
      </w:r>
      <w:r>
        <w:t xml:space="preserve"> themselves </w:t>
      </w:r>
      <w:r w:rsidRPr="00FA43F0">
        <w:rPr>
          <w:rStyle w:val="StyleUnderline"/>
        </w:rPr>
        <w:t>have often proved ecologically devastating, choking off</w:t>
      </w:r>
      <w:r>
        <w:t xml:space="preserve"> America’s once-wild </w:t>
      </w:r>
      <w:r w:rsidRPr="00FA43F0">
        <w:rPr>
          <w:rStyle w:val="StyleUnderline"/>
        </w:rPr>
        <w:t>rivers and killing fish populations</w:t>
      </w:r>
      <w:r>
        <w:t>.</w:t>
      </w:r>
    </w:p>
    <w:p w14:paraId="2E361118" w14:textId="77777777" w:rsidR="00372E2E" w:rsidRDefault="00372E2E" w:rsidP="00372E2E">
      <w:r>
        <w:t>So, over the past 50 years, conservation groups have rallied to block any large new dams from being built, while proposals to upgrade older hydropower facilities or construct new water-powered energy-storage projects have often been bogged down in lengthy regulatory disputes over environmental safeguards.</w:t>
      </w:r>
    </w:p>
    <w:p w14:paraId="6B3A7F90" w14:textId="77777777" w:rsidR="00372E2E" w:rsidRDefault="00372E2E" w:rsidP="00372E2E">
      <w:r>
        <w:t>The new agreement signals a desire to de-escalate this long-running war.</w:t>
      </w:r>
    </w:p>
    <w:p w14:paraId="3E3C99D8" w14:textId="77777777" w:rsidR="00372E2E" w:rsidRDefault="00372E2E" w:rsidP="00372E2E">
      <w:r>
        <w:t xml:space="preserve">In a joint statement, </w:t>
      </w:r>
      <w:r w:rsidRPr="00D30A3E">
        <w:rPr>
          <w:rStyle w:val="StyleUnderline"/>
        </w:rPr>
        <w:t>industry groups and environmentalists said they would collaborate on</w:t>
      </w:r>
      <w:r>
        <w:t xml:space="preserve"> a set of specific policy </w:t>
      </w:r>
      <w:r w:rsidRPr="00D30A3E">
        <w:rPr>
          <w:rStyle w:val="StyleUnderline"/>
        </w:rPr>
        <w:t>measures that could help generate more renewable electricity from dams already in place, while retrofitting many of the nation’s 90,000 existing dams to be safer and less ecologically damaging</w:t>
      </w:r>
      <w:r>
        <w:t>.</w:t>
      </w:r>
    </w:p>
    <w:p w14:paraId="35E6C7EA" w14:textId="77777777" w:rsidR="00372E2E" w:rsidRDefault="00372E2E" w:rsidP="00372E2E">
      <w:r w:rsidRPr="00F7729D">
        <w:rPr>
          <w:rStyle w:val="StyleUnderline"/>
        </w:rPr>
        <w:t xml:space="preserve">The two sides also said they would </w:t>
      </w:r>
      <w:r w:rsidRPr="00F7729D">
        <w:rPr>
          <w:rStyle w:val="Emphasis"/>
        </w:rPr>
        <w:t>work together</w:t>
      </w:r>
      <w:r w:rsidRPr="00F7729D">
        <w:rPr>
          <w:rStyle w:val="StyleUnderline"/>
        </w:rPr>
        <w:t xml:space="preserve"> to accelerate the removal of older dams that are no longer needed</w:t>
      </w:r>
      <w:r>
        <w:t>, in order to improve the health of rivers. More than 1,000 dams nationwide have already been torn down in recent decades.</w:t>
      </w:r>
    </w:p>
    <w:p w14:paraId="71902AAE" w14:textId="77777777" w:rsidR="00372E2E" w:rsidRDefault="00372E2E" w:rsidP="00372E2E">
      <w:r>
        <w:t>The statement, the result of two years of quiet negotiations, was signed by the National Hydropower Association, an industry trade group, as well as environmental groups including American Rivers, the World Wildlife Fund and the Union of Concerned Scientists. Another influential organization, The Nature Conservancy, listed itself as a “participant,” signaling that it was not prepared to sign the full statement but would stay engaged in the ongoing dialogue over hydropower policies.</w:t>
      </w:r>
    </w:p>
    <w:p w14:paraId="42C24AC6" w14:textId="77777777" w:rsidR="00372E2E" w:rsidRDefault="00372E2E" w:rsidP="00372E2E">
      <w:r>
        <w:t xml:space="preserve">Bob Irvin, the president of American Rivers, which has long highlighted the harm that dams cause to the nation’s waterways, said that </w:t>
      </w:r>
      <w:r w:rsidRPr="008243CF">
        <w:rPr>
          <w:rStyle w:val="StyleUnderline"/>
        </w:rPr>
        <w:t>growing concern over global warming had caused some environmentalists to reassess their longstanding opposition to hydropower</w:t>
      </w:r>
      <w:r>
        <w:t>.</w:t>
      </w:r>
    </w:p>
    <w:p w14:paraId="32BB679F" w14:textId="77777777" w:rsidR="00372E2E" w:rsidRDefault="00372E2E" w:rsidP="00372E2E">
      <w:r>
        <w:t>“The climate crisis has become a lot more acute and we recognize that we need to generate carbon-free energy whenever and wherever we can,” Mr. Irvin said. “And we do see that hydropower has a role to play there.”</w:t>
      </w:r>
    </w:p>
    <w:p w14:paraId="5A83027F" w14:textId="77777777" w:rsidR="00372E2E" w:rsidRDefault="00372E2E" w:rsidP="00372E2E">
      <w:r>
        <w:t xml:space="preserve">Mr. </w:t>
      </w:r>
      <w:r w:rsidRPr="00D87FE7">
        <w:rPr>
          <w:rStyle w:val="StyleUnderline"/>
        </w:rPr>
        <w:t>Irvin</w:t>
      </w:r>
      <w:r>
        <w:t xml:space="preserve"> emphasized that his group would still oppose any effort to build new dams on rivers. But that still left plenty of room for compromise.</w:t>
      </w:r>
    </w:p>
    <w:p w14:paraId="6F03A3C4" w14:textId="77777777" w:rsidR="00372E2E" w:rsidRDefault="00372E2E" w:rsidP="00372E2E">
      <w:r>
        <w:t xml:space="preserve">As an example, he </w:t>
      </w:r>
      <w:r w:rsidRPr="00D87FE7">
        <w:rPr>
          <w:rStyle w:val="StyleUnderline"/>
        </w:rPr>
        <w:t>pointed to the Penobscot River in Maine, where environmentalists, energy companies and the Penobscot Indian Nation reached a landmark agreement</w:t>
      </w:r>
      <w:r>
        <w:t xml:space="preserve"> in 2004 </w:t>
      </w:r>
      <w:r w:rsidRPr="00D87FE7">
        <w:rPr>
          <w:rStyle w:val="StyleUnderline"/>
        </w:rPr>
        <w:t>to upgrade several dams in the river basin while raising money to remove two other dams that had blocked fish from migrating inland for more than a century</w:t>
      </w:r>
      <w:r>
        <w:t xml:space="preserve">. The result: </w:t>
      </w:r>
      <w:r w:rsidRPr="00D87FE7">
        <w:rPr>
          <w:rStyle w:val="StyleUnderline"/>
        </w:rPr>
        <w:t>The hydropower companies</w:t>
      </w:r>
      <w:r>
        <w:t xml:space="preserve"> on the Penobscot </w:t>
      </w:r>
      <w:r w:rsidRPr="00D87FE7">
        <w:rPr>
          <w:rStyle w:val="StyleUnderline"/>
        </w:rPr>
        <w:t>ended up producing at least as much clean electricity as before, while endangered Atlantic salmon have returned to the rivers</w:t>
      </w:r>
      <w:r>
        <w:t>.</w:t>
      </w:r>
    </w:p>
    <w:p w14:paraId="79AE8A0A" w14:textId="77777777" w:rsidR="00372E2E" w:rsidRPr="00A4402B" w:rsidRDefault="00372E2E" w:rsidP="00372E2E">
      <w:pPr>
        <w:rPr>
          <w:rStyle w:val="StyleUnderline"/>
        </w:rPr>
      </w:pPr>
      <w:r>
        <w:t xml:space="preserve">“The rhetoric has definitely shifted and is becoming more thoughtful,” said Malcolm </w:t>
      </w:r>
      <w:r w:rsidRPr="00A4402B">
        <w:rPr>
          <w:rStyle w:val="StyleUnderline"/>
        </w:rPr>
        <w:t>Woolf, president of the National Hydropower Association. “We’re now willing to talk about removing uneconomic dams, and environmentalists are no longer talking about all hydropower being bad.”</w:t>
      </w:r>
    </w:p>
    <w:p w14:paraId="37F29AF1" w14:textId="77777777" w:rsidR="00372E2E" w:rsidRDefault="00372E2E" w:rsidP="00A5558C"/>
    <w:p w14:paraId="712EEC62" w14:textId="77777777" w:rsidR="00A5558C" w:rsidRDefault="00A5558C" w:rsidP="00A5558C">
      <w:pPr>
        <w:pStyle w:val="Heading4"/>
      </w:pPr>
      <w:r>
        <w:t>Dam removal increasingly popular</w:t>
      </w:r>
    </w:p>
    <w:p w14:paraId="302F6DD4" w14:textId="77777777" w:rsidR="00A5558C" w:rsidRDefault="00A5558C" w:rsidP="00A5558C">
      <w:r w:rsidRPr="00E10677">
        <w:rPr>
          <w:rStyle w:val="Style13ptBold"/>
        </w:rPr>
        <w:t>Honea, 20</w:t>
      </w:r>
      <w:r>
        <w:t xml:space="preserve"> --- Assistant Professor of Science, Emerson College (May 29, 2020 8.24am EDT, Jon Honea, The Conversation, “When dams cause more problems than they solve, removing them can pay off for people and nature,” </w:t>
      </w:r>
      <w:hyperlink r:id="rId88" w:history="1">
        <w:r w:rsidRPr="00FD55A0">
          <w:rPr>
            <w:rStyle w:val="Hyperlink"/>
          </w:rPr>
          <w:t>https://theconversation.com/when-dams-cause-more-problems-than-they-solve-removing-them-can-pay-off-for-people-and-nature-137346</w:t>
        </w:r>
      </w:hyperlink>
      <w:r>
        <w:t>, JMP)</w:t>
      </w:r>
    </w:p>
    <w:p w14:paraId="26952C2B" w14:textId="77777777" w:rsidR="00A5558C" w:rsidRDefault="00A5558C" w:rsidP="00A5558C">
      <w:r w:rsidRPr="00284FDD">
        <w:rPr>
          <w:rStyle w:val="StyleUnderline"/>
        </w:rPr>
        <w:t>Across the</w:t>
      </w:r>
      <w:r>
        <w:t xml:space="preserve"> </w:t>
      </w:r>
      <w:r w:rsidRPr="00284FDD">
        <w:rPr>
          <w:rStyle w:val="Emphasis"/>
        </w:rPr>
        <w:t>U</w:t>
      </w:r>
      <w:r>
        <w:t xml:space="preserve">nited </w:t>
      </w:r>
      <w:r w:rsidRPr="00284FDD">
        <w:rPr>
          <w:rStyle w:val="Emphasis"/>
        </w:rPr>
        <w:t>S</w:t>
      </w:r>
      <w:r>
        <w:t xml:space="preserve">tates, </w:t>
      </w:r>
      <w:r w:rsidRPr="00284FDD">
        <w:rPr>
          <w:rStyle w:val="StyleUnderline"/>
        </w:rPr>
        <w:t>dams generate hydroelectric power, store water for drinking and irrigation, control flooding and create recreational opportunities</w:t>
      </w:r>
      <w:r>
        <w:t xml:space="preserve"> such as slack-water boating and waterskiing.</w:t>
      </w:r>
    </w:p>
    <w:p w14:paraId="43CC3268" w14:textId="77777777" w:rsidR="00A5558C" w:rsidRDefault="00A5558C" w:rsidP="00A5558C">
      <w:r>
        <w:t xml:space="preserve">But </w:t>
      </w:r>
      <w:r w:rsidRPr="00284FDD">
        <w:rPr>
          <w:rStyle w:val="StyleUnderline"/>
        </w:rPr>
        <w:t>dams</w:t>
      </w:r>
      <w:r>
        <w:t xml:space="preserve"> can </w:t>
      </w:r>
      <w:r w:rsidRPr="0079182D">
        <w:rPr>
          <w:rStyle w:val="StyleUnderline"/>
        </w:rPr>
        <w:t>also threaten</w:t>
      </w:r>
      <w:r w:rsidRPr="00284FDD">
        <w:rPr>
          <w:rStyle w:val="StyleUnderline"/>
        </w:rPr>
        <w:t xml:space="preserve"> public safety, especially if they are old or poorly maintained</w:t>
      </w:r>
      <w:r>
        <w:t>. On May 21, 2020, residents of Midland, Michigan were hastily evacuated when two aging hydropower dams on the Tittabawassee River failed, flooding the town.</w:t>
      </w:r>
    </w:p>
    <w:p w14:paraId="0BB68FE2" w14:textId="77777777" w:rsidR="00A5558C" w:rsidRPr="00C72B65" w:rsidRDefault="00A5558C" w:rsidP="00A5558C">
      <w:r w:rsidRPr="00C72B65">
        <w:t>I’m an ecosystem scientist and have studied the ecology of salmon streams in the Pacific Northwest, where dams and historical over-harvest have drastically reduced wild populations of these iconic fish. Now I’m monitoring how river herring are responding to the removal of two derelict dams on the Shawsheen River in Andover, Massachusetts.</w:t>
      </w:r>
    </w:p>
    <w:p w14:paraId="75BA8B3E" w14:textId="77777777" w:rsidR="00A5558C" w:rsidRDefault="00A5558C" w:rsidP="00A5558C">
      <w:r w:rsidRPr="0045383E">
        <w:rPr>
          <w:rStyle w:val="StyleUnderline"/>
        </w:rPr>
        <w:t xml:space="preserve">There’s </w:t>
      </w:r>
      <w:r w:rsidRPr="0014311D">
        <w:rPr>
          <w:rStyle w:val="Emphasis"/>
        </w:rPr>
        <w:t>growing support across the U.S. for removing old and degraded dams</w:t>
      </w:r>
      <w:r w:rsidRPr="0045383E">
        <w:rPr>
          <w:rStyle w:val="StyleUnderline"/>
        </w:rPr>
        <w:t>, for both ecological and safety reasons.</w:t>
      </w:r>
      <w:r>
        <w:t xml:space="preserve"> </w:t>
      </w:r>
      <w:r w:rsidRPr="006E772C">
        <w:rPr>
          <w:rStyle w:val="StyleUnderline"/>
        </w:rPr>
        <w:t>Every case</w:t>
      </w:r>
      <w:r>
        <w:t xml:space="preserve"> is unique and </w:t>
      </w:r>
      <w:r w:rsidRPr="006E772C">
        <w:rPr>
          <w:rStyle w:val="StyleUnderline"/>
        </w:rPr>
        <w:t>requires detailed analysis to assess whether a dam’s costs outweigh its benefits</w:t>
      </w:r>
      <w:r>
        <w:t xml:space="preserve">. But when that case can be made, </w:t>
      </w:r>
      <w:r w:rsidRPr="00892926">
        <w:rPr>
          <w:rStyle w:val="StyleUnderline"/>
        </w:rPr>
        <w:t>dam removals can produce exciting results</w:t>
      </w:r>
      <w:r>
        <w:t>.</w:t>
      </w:r>
    </w:p>
    <w:p w14:paraId="107CC7EE" w14:textId="77777777" w:rsidR="00A5558C" w:rsidRDefault="00A5558C" w:rsidP="00A5558C">
      <w:r>
        <w:t>Pros and cons of dams</w:t>
      </w:r>
    </w:p>
    <w:p w14:paraId="1E0EB96C" w14:textId="77777777" w:rsidR="00A5558C" w:rsidRDefault="00A5558C" w:rsidP="00A5558C">
      <w:r>
        <w:t>It’s relatively easy to quantify the benefits that dams provide. They can be measured in kilowatt-hours of electricity generation, or acre-feet of water delivered to farms, or the value of property that the dams shield from floods.</w:t>
      </w:r>
    </w:p>
    <w:p w14:paraId="35EC3469" w14:textId="77777777" w:rsidR="00A5558C" w:rsidRDefault="00A5558C" w:rsidP="00A5558C">
      <w:r>
        <w:t>Some dam costs also are obvious, such as construction, operation and maintenance. They also include the value of flooded land behind the dam and payments to relocate people from those areas. Sometimes dam owners are required to build and operate fish hatcheries to compensate when local species will lose habitat.</w:t>
      </w:r>
    </w:p>
    <w:p w14:paraId="41A36142" w14:textId="77777777" w:rsidR="00A5558C" w:rsidRDefault="00A5558C" w:rsidP="00A5558C">
      <w:r>
        <w:t>Other costs aren’t borne by dam owners or operators, and some have not historically been recognized. As a result, many were not factored into past decisions to dam free-flowing rivers.</w:t>
      </w:r>
    </w:p>
    <w:p w14:paraId="33D6F4E6" w14:textId="77777777" w:rsidR="00A5558C" w:rsidRDefault="00A5558C" w:rsidP="00A5558C">
      <w:r>
        <w:t>Research shows that dams impede transport of sediment to the oceans, which worsens coastal erosion. They also release methane, a potent greenhouse gas, as drowned vegetation beneath dam reservoirs decomposes.</w:t>
      </w:r>
    </w:p>
    <w:p w14:paraId="587DDFD0" w14:textId="77777777" w:rsidR="00A5558C" w:rsidRDefault="00A5558C" w:rsidP="00A5558C">
      <w:r>
        <w:t>One of dams’ greatest costs has been massive reductions in numbers and diversity of migratory fish that move up and down rivers, or between rivers and the ocean. Dams have driven some populations to extinction, such as the iconic Baiji, or Yangtze River dolphin, and the once economically important Atlantic salmon on most of the U.S. east coast.</w:t>
      </w:r>
    </w:p>
    <w:p w14:paraId="70001A9B" w14:textId="77777777" w:rsidR="00A5558C" w:rsidRDefault="00A5558C" w:rsidP="00A5558C">
      <w:r>
        <w:t>Old dams under stress</w:t>
      </w:r>
    </w:p>
    <w:p w14:paraId="4F09A9AA" w14:textId="77777777" w:rsidR="00A5558C" w:rsidRDefault="00A5558C" w:rsidP="00A5558C">
      <w:r>
        <w:t>As dams age, maintenance costs rise. The average age of U.S. dams is 56 years, and seven in 10 will be over 50 by 2025. The American Society of Civil Engineers classifies 14% of the nation’s 15,500 high hazard potential dams – those whose failure would cause loss of human life and significant property destruction – as deficient in their maintenance status, requiring a total investment of US$45 billion to repair.</w:t>
      </w:r>
    </w:p>
    <w:p w14:paraId="40BEB440" w14:textId="77777777" w:rsidR="00A5558C" w:rsidRDefault="00A5558C" w:rsidP="00A5558C">
      <w:r>
        <w:t>Like the failed Michigan dams, which were built in 1924, older dams may pose growing risks. Downstream communities can grow beyond thresholds that determined the dams’ original safety standards. And climate change is increasing the size and frequency of floods in many parts of the U.S.</w:t>
      </w:r>
    </w:p>
    <w:p w14:paraId="6F15DEC1" w14:textId="77777777" w:rsidR="00A5558C" w:rsidRDefault="00A5558C" w:rsidP="00A5558C">
      <w:r>
        <w:t>These factors converged in 2017, when intense rainfall stressed the Oroville Dam in Northern California, the nation’s tallest dam. Although the main dam held, two of its emergency spillways – structures designed to release excess water – failed, triggering evacuations of nearly 200,000 people.</w:t>
      </w:r>
    </w:p>
    <w:p w14:paraId="350F7458" w14:textId="77777777" w:rsidR="00A5558C" w:rsidRDefault="00A5558C" w:rsidP="00A5558C">
      <w:r>
        <w:t>Benefits from free-flowing rivers</w:t>
      </w:r>
    </w:p>
    <w:p w14:paraId="2CEF32E8" w14:textId="77777777" w:rsidR="00A5558C" w:rsidRDefault="00A5558C" w:rsidP="00A5558C">
      <w:r>
        <w:t>As dam owners and regulators increasingly recognize the downsides of dams and deferred maintenance costs mount, some communities have opted to dismantle dams with greater costs than benefits.</w:t>
      </w:r>
    </w:p>
    <w:p w14:paraId="6F80A713" w14:textId="77777777" w:rsidR="00A5558C" w:rsidRDefault="00A5558C" w:rsidP="00A5558C">
      <w:r>
        <w:t xml:space="preserve">The first such project in the U.S. was </w:t>
      </w:r>
      <w:r w:rsidRPr="007609A6">
        <w:rPr>
          <w:rStyle w:val="StyleUnderline"/>
        </w:rPr>
        <w:t>the Edwards Dam on the Kennebec River in</w:t>
      </w:r>
      <w:r>
        <w:t xml:space="preserve"> Augusta, </w:t>
      </w:r>
      <w:r w:rsidRPr="007609A6">
        <w:rPr>
          <w:rStyle w:val="StyleUnderline"/>
        </w:rPr>
        <w:t>Maine</w:t>
      </w:r>
      <w:r>
        <w:t xml:space="preserve">. In the mid-1990s when the dam was up for relicensing, opponents provided evidence that building a fish ladder – a step required by law to help migratory fish get past the dam – exceeded the value of the electricity that the dam produced. </w:t>
      </w:r>
      <w:r w:rsidRPr="007609A6">
        <w:rPr>
          <w:rStyle w:val="StyleUnderline"/>
        </w:rPr>
        <w:t>Federal regulators</w:t>
      </w:r>
      <w:r>
        <w:t xml:space="preserve"> denied the license and </w:t>
      </w:r>
      <w:r w:rsidRPr="007609A6">
        <w:rPr>
          <w:rStyle w:val="StyleUnderline"/>
        </w:rPr>
        <w:t>ordered the dam removed</w:t>
      </w:r>
      <w:r>
        <w:t>.</w:t>
      </w:r>
    </w:p>
    <w:p w14:paraId="359677F8" w14:textId="77777777" w:rsidR="00A5558C" w:rsidRDefault="00A5558C" w:rsidP="00A5558C">
      <w:r>
        <w:t xml:space="preserve">Since then, </w:t>
      </w:r>
      <w:r w:rsidRPr="007609A6">
        <w:rPr>
          <w:rStyle w:val="StyleUnderline"/>
        </w:rPr>
        <w:t xml:space="preserve">the river’s river herring population has grown from less than 100,000 fish to more than 5,000,000, and the fish have drawn ospreys and bald eagles to the river. This </w:t>
      </w:r>
      <w:r w:rsidRPr="007609A6">
        <w:rPr>
          <w:rStyle w:val="Emphasis"/>
        </w:rPr>
        <w:t>project’s success catalyzed support</w:t>
      </w:r>
      <w:r w:rsidRPr="007609A6">
        <w:rPr>
          <w:rStyle w:val="StyleUnderline"/>
        </w:rPr>
        <w:t xml:space="preserve"> for removing more than 1,000 other dams.</w:t>
      </w:r>
    </w:p>
    <w:p w14:paraId="68852681" w14:textId="77777777" w:rsidR="00A5558C" w:rsidRDefault="00A5558C" w:rsidP="00A5558C"/>
    <w:p w14:paraId="572312A8" w14:textId="77777777" w:rsidR="00A5558C" w:rsidRPr="006F112B" w:rsidRDefault="00A5558C" w:rsidP="00A5558C">
      <w:pPr>
        <w:pStyle w:val="Heading4"/>
      </w:pPr>
      <w:r>
        <w:t>Dam removal is bipartisan</w:t>
      </w:r>
    </w:p>
    <w:p w14:paraId="778F912B" w14:textId="77777777" w:rsidR="00A5558C" w:rsidRDefault="00A5558C" w:rsidP="00A5558C">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89" w:history="1">
        <w:r w:rsidRPr="00E247DE">
          <w:rPr>
            <w:rStyle w:val="Hyperlink"/>
          </w:rPr>
          <w:t>https://issues.org/workman-water-crisis-drought-fix-dams/</w:t>
        </w:r>
      </w:hyperlink>
      <w:r>
        <w:t>, JMP)</w:t>
      </w:r>
    </w:p>
    <w:p w14:paraId="59C10C2A" w14:textId="77777777" w:rsidR="00A5558C" w:rsidRDefault="00A5558C" w:rsidP="00A5558C">
      <w:r w:rsidRPr="006F112B">
        <w:rPr>
          <w:rStyle w:val="StyleUnderline"/>
        </w:rPr>
        <w:t xml:space="preserve">Dams have always been politically charged and often the epitome of pork-barrel projects. For the same reasons, </w:t>
      </w:r>
      <w:r w:rsidRPr="00A73344">
        <w:rPr>
          <w:rStyle w:val="Emphasis"/>
        </w:rPr>
        <w:t>dam removal can get bipartisan support</w:t>
      </w:r>
      <w:r w:rsidRPr="006F112B">
        <w:rPr>
          <w:rStyle w:val="StyleUnderline"/>
        </w:rPr>
        <w:t xml:space="preserve"> from leading Democrats and Republicans </w:t>
      </w:r>
      <w:r w:rsidRPr="00B54DCA">
        <w:rPr>
          <w:rStyle w:val="StyleUnderline"/>
        </w:rPr>
        <w:t>alike. The switch from</w:t>
      </w:r>
      <w:r w:rsidRPr="00426866">
        <w:t xml:space="preserve"> the </w:t>
      </w:r>
      <w:r w:rsidRPr="00B54DCA">
        <w:rPr>
          <w:rStyle w:val="StyleUnderline"/>
        </w:rPr>
        <w:t>Clinton to Bush</w:t>
      </w:r>
      <w:r>
        <w:t xml:space="preserve"> administrations </w:t>
      </w:r>
      <w:r w:rsidRPr="00B54DCA">
        <w:rPr>
          <w:rStyle w:val="StyleUnderline"/>
        </w:rPr>
        <w:t>led to attempted alterations of many natural resource policies, but one thing did not change: the accelerating rate of dam removals</w:t>
      </w:r>
      <w:r>
        <w:t xml:space="preserve">. In 1998, a dozen dams were terminated; in 2005, some 56 dams came down in 11 states. Yet despite bipartisan support, there has never been any specific dam policy in either administration. A dam’s demise just happened, willy-nilly, here and there. </w:t>
      </w:r>
      <w:r w:rsidRPr="00B54DCA">
        <w:rPr>
          <w:rStyle w:val="StyleUnderline"/>
        </w:rPr>
        <w:t>Dams died with less legal, regulatory, or policy rationale than accompanied their birth.</w:t>
      </w:r>
    </w:p>
    <w:p w14:paraId="5DFC96AD" w14:textId="77777777" w:rsidR="00A5558C" w:rsidRDefault="00A5558C" w:rsidP="00A019C4"/>
    <w:p w14:paraId="3E2D4882" w14:textId="77777777" w:rsidR="00A019C4" w:rsidRDefault="00A019C4" w:rsidP="00A019C4">
      <w:pPr>
        <w:pStyle w:val="Heading3"/>
      </w:pPr>
      <w:r>
        <w:t>Congress Supports Upgrading Dams</w:t>
      </w:r>
    </w:p>
    <w:p w14:paraId="6A437F03" w14:textId="77777777" w:rsidR="00A019C4" w:rsidRPr="00774F4C" w:rsidRDefault="00A019C4" w:rsidP="00A019C4"/>
    <w:p w14:paraId="3A6C837C" w14:textId="77777777" w:rsidR="00A019C4" w:rsidRDefault="00A019C4" w:rsidP="00A019C4">
      <w:pPr>
        <w:pStyle w:val="Heading4"/>
      </w:pPr>
      <w:r>
        <w:t>Congress supports upgrading existing dams to increase hydropower</w:t>
      </w:r>
    </w:p>
    <w:p w14:paraId="6FFD0D60" w14:textId="77777777" w:rsidR="00A019C4" w:rsidRDefault="00A019C4" w:rsidP="00A019C4">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59F71A34" w14:textId="77777777" w:rsidR="00A019C4" w:rsidRDefault="00A019C4" w:rsidP="00A019C4">
      <w:r>
        <w:t xml:space="preserve">Even with these removals, however, the Penobscot remains a dammed river, and hydropower at some of its remaining dams actually is slated to increase. 5 This, too, reflects a larger story. The United States is </w:t>
      </w:r>
      <w:proofErr w:type="gramStart"/>
      <w:r>
        <w:t>the  [</w:t>
      </w:r>
      <w:proofErr w:type="gramEnd"/>
      <w:r>
        <w:t xml:space="preserve">*1046]  world's leader in dam removals, 6 but the overwhelming majority of its dams remain in place, with no plans for removal. 7 Hydropower continues to generate more electricity than all other sources of renewable energy 8 combined. 9 </w:t>
      </w:r>
      <w:r w:rsidRPr="00FB6DD8">
        <w:rPr>
          <w:rStyle w:val="StyleUnderline"/>
        </w:rPr>
        <w:t xml:space="preserve">Many energy policy advocates, as well as </w:t>
      </w:r>
      <w:r w:rsidRPr="0098212C">
        <w:rPr>
          <w:rStyle w:val="Emphasis"/>
        </w:rPr>
        <w:t>many members of Congress</w:t>
      </w:r>
      <w:r w:rsidRPr="00FB6DD8">
        <w:rPr>
          <w:rStyle w:val="StyleUnderline"/>
        </w:rPr>
        <w:t>, want more hydropower, particularly at the many dams that currently generate no hydropower or that could be upgraded to generate more.</w:t>
      </w:r>
      <w:r>
        <w:t xml:space="preserve"> 10 In the United States, enthusiasm for building new dams has waned, 11 but in many other nations it remains strong. 12 </w:t>
      </w:r>
      <w:r w:rsidRPr="001211E7">
        <w:rPr>
          <w:rStyle w:val="StyleUnderline"/>
        </w:rPr>
        <w:t xml:space="preserve">The environmental accounting of dams has also evolved, and dam supporters increasingly can draw upon arguments that ought to </w:t>
      </w:r>
      <w:r w:rsidRPr="00885431">
        <w:rPr>
          <w:rStyle w:val="Emphasis"/>
        </w:rPr>
        <w:t>resonate with their traditional adversaries</w:t>
      </w:r>
      <w:r w:rsidRPr="001211E7">
        <w:rPr>
          <w:rStyle w:val="StyleUnderline"/>
        </w:rPr>
        <w:t xml:space="preserve">. </w:t>
      </w:r>
      <w:r>
        <w:t xml:space="preserve">Often - though, importantly, not always - hydropower is a relatively clean energy [*1047] source, with low emissions of conventional air pollutants and greenhouse gases. 13 </w:t>
      </w:r>
    </w:p>
    <w:p w14:paraId="77B52051" w14:textId="77777777" w:rsidR="00A019C4" w:rsidRDefault="00A019C4" w:rsidP="00A019C4"/>
    <w:p w14:paraId="7AA5C50C" w14:textId="77777777" w:rsidR="00A019C4" w:rsidRPr="00A019C4" w:rsidRDefault="00A019C4" w:rsidP="00A019C4"/>
    <w:p w14:paraId="448566DA" w14:textId="77777777" w:rsidR="004B0093" w:rsidRDefault="00413F7E" w:rsidP="004B0093">
      <w:pPr>
        <w:pStyle w:val="Heading2"/>
      </w:pPr>
      <w:r>
        <w:t>DA</w:t>
      </w:r>
      <w:r w:rsidR="004B0093">
        <w:t xml:space="preserve"> Answers</w:t>
      </w:r>
    </w:p>
    <w:p w14:paraId="4CC79F06" w14:textId="77777777" w:rsidR="0046412F" w:rsidRDefault="0046412F" w:rsidP="004B0093"/>
    <w:p w14:paraId="212C7D40" w14:textId="77777777" w:rsidR="00E7563D" w:rsidRPr="00E7563D" w:rsidRDefault="00E7563D" w:rsidP="00E7563D"/>
    <w:p w14:paraId="42CDD272" w14:textId="77777777" w:rsidR="00200B96" w:rsidRDefault="00C07B8A" w:rsidP="00200B96">
      <w:pPr>
        <w:pStyle w:val="Heading3"/>
      </w:pPr>
      <w:r>
        <w:t xml:space="preserve">2ac </w:t>
      </w:r>
      <w:r w:rsidR="00200B96">
        <w:t xml:space="preserve">DA Politics Infrastructure </w:t>
      </w:r>
    </w:p>
    <w:p w14:paraId="6D0F4337" w14:textId="77777777" w:rsidR="00200B96" w:rsidRDefault="00200B96" w:rsidP="00200B96"/>
    <w:p w14:paraId="7D929315" w14:textId="77777777" w:rsidR="0070116A" w:rsidRDefault="0070116A" w:rsidP="0070116A">
      <w:pPr>
        <w:pStyle w:val="Heading4"/>
      </w:pPr>
      <w:r>
        <w:t xml:space="preserve">Dam removal has bipartisan support and can be included in the infrastructure bill </w:t>
      </w:r>
    </w:p>
    <w:p w14:paraId="7B218170" w14:textId="77777777" w:rsidR="00200B96" w:rsidRDefault="00200B96" w:rsidP="00200B96">
      <w:r w:rsidRPr="00401C0F">
        <w:rPr>
          <w:rStyle w:val="Style13ptBold"/>
        </w:rPr>
        <w:t>Kiernan, 21</w:t>
      </w:r>
      <w:r>
        <w:t xml:space="preserve"> --- president and CEO of American Rivers, a national river conservation organization (5/25/21 04:00 PM EDT, Tom Kiernan, “Rivers, hydropower and climate resilience,” </w:t>
      </w:r>
      <w:hyperlink r:id="rId90" w:history="1">
        <w:r w:rsidRPr="001614BA">
          <w:rPr>
            <w:rStyle w:val="Hyperlink"/>
          </w:rPr>
          <w:t>https://thehill.com/opinion/energy-environment/555296-rivers-hydropower-and-climate-resilience</w:t>
        </w:r>
      </w:hyperlink>
      <w:r>
        <w:t>, JMP)</w:t>
      </w:r>
    </w:p>
    <w:p w14:paraId="4F6FACC8" w14:textId="77777777" w:rsidR="00200B96" w:rsidRDefault="00200B96" w:rsidP="00200B96">
      <w:r>
        <w:t xml:space="preserve">Leaders from the 12 Columbia Basin tribes, led by the Nez Perce, have called for a collaborative legislative solution. U.S. </w:t>
      </w:r>
      <w:r w:rsidRPr="0079191B">
        <w:rPr>
          <w:rStyle w:val="StyleUnderline"/>
        </w:rPr>
        <w:t>Reps.</w:t>
      </w:r>
      <w:r>
        <w:t xml:space="preserve"> Earl </w:t>
      </w:r>
      <w:r w:rsidRPr="0079191B">
        <w:rPr>
          <w:rStyle w:val="StyleUnderline"/>
        </w:rPr>
        <w:t>Blumenauer</w:t>
      </w:r>
      <w:r>
        <w:t xml:space="preserve"> (D-Ore.) </w:t>
      </w:r>
      <w:r w:rsidRPr="0079191B">
        <w:rPr>
          <w:rStyle w:val="StyleUnderline"/>
        </w:rPr>
        <w:t>and</w:t>
      </w:r>
      <w:r>
        <w:t xml:space="preserve"> Mike </w:t>
      </w:r>
      <w:r w:rsidRPr="0079191B">
        <w:rPr>
          <w:rStyle w:val="StyleUnderline"/>
        </w:rPr>
        <w:t>Simpson</w:t>
      </w:r>
      <w:r>
        <w:t xml:space="preserve"> (R-Idaho), </w:t>
      </w:r>
      <w:r w:rsidRPr="0079191B">
        <w:rPr>
          <w:rStyle w:val="StyleUnderline"/>
        </w:rPr>
        <w:t>members of</w:t>
      </w:r>
      <w:r>
        <w:t xml:space="preserve"> Congress </w:t>
      </w:r>
      <w:r w:rsidRPr="0014311D">
        <w:rPr>
          <w:rStyle w:val="StyleUnderline"/>
        </w:rPr>
        <w:t xml:space="preserve">on </w:t>
      </w:r>
      <w:r w:rsidRPr="0014311D">
        <w:rPr>
          <w:rStyle w:val="Emphasis"/>
        </w:rPr>
        <w:t>opposite sides of the political spectrum</w:t>
      </w:r>
      <w:r w:rsidRPr="0079191B">
        <w:rPr>
          <w:rStyle w:val="StyleUnderline"/>
        </w:rPr>
        <w:t>, are encouraging</w:t>
      </w:r>
      <w:r>
        <w:t xml:space="preserve"> the region to </w:t>
      </w:r>
      <w:r w:rsidRPr="0079191B">
        <w:rPr>
          <w:rStyle w:val="StyleUnderline"/>
        </w:rPr>
        <w:t>support a federal legislative package that includes breaching the four lower Snake River dams</w:t>
      </w:r>
      <w:r>
        <w:t xml:space="preserve"> and investing to replace their services to agriculture and power generation. Sen. Patty Murray (D-Wash.) recently released a statement with Washington Gov. Jay Inslee (D), calling for “action and a resolution that restores salmon runs and works for all the stakeholders and communities in the Columbia River Basin.” </w:t>
      </w:r>
    </w:p>
    <w:p w14:paraId="0A4461AE" w14:textId="77777777" w:rsidR="00200B96" w:rsidRDefault="00200B96" w:rsidP="00200B96">
      <w:r>
        <w:t xml:space="preserve">The time for action is now. </w:t>
      </w:r>
      <w:r w:rsidRPr="00FF3DB9">
        <w:rPr>
          <w:rStyle w:val="StyleUnderline"/>
        </w:rPr>
        <w:t>The infrastructure package that Congress is developing</w:t>
      </w:r>
      <w:r>
        <w:t xml:space="preserve"> with the Biden administration </w:t>
      </w:r>
      <w:r w:rsidRPr="00FF3DB9">
        <w:rPr>
          <w:rStyle w:val="StyleUnderline"/>
        </w:rPr>
        <w:t xml:space="preserve">is the </w:t>
      </w:r>
      <w:r w:rsidRPr="0014311D">
        <w:rPr>
          <w:rStyle w:val="Emphasis"/>
        </w:rPr>
        <w:t>perfect opportunity</w:t>
      </w:r>
      <w:r w:rsidRPr="00FF3DB9">
        <w:rPr>
          <w:rStyle w:val="StyleUnderline"/>
        </w:rPr>
        <w:t xml:space="preserve"> to prioritize immediate investments on an aggressive timeline that will reduce environmental harms and cultural injustices, and provide climate resilience</w:t>
      </w:r>
      <w:r>
        <w:t xml:space="preserve">, all while providing much needed jobs and economic stimulus for the region.  </w:t>
      </w:r>
    </w:p>
    <w:p w14:paraId="7C640EB3" w14:textId="77777777" w:rsidR="00200B96" w:rsidRPr="00200B96" w:rsidRDefault="00200B96" w:rsidP="00200B96"/>
    <w:p w14:paraId="2594D59A" w14:textId="77777777" w:rsidR="006E40F4" w:rsidRDefault="00C07B8A" w:rsidP="006E40F4">
      <w:pPr>
        <w:pStyle w:val="Heading3"/>
      </w:pPr>
      <w:r>
        <w:t xml:space="preserve">2ac </w:t>
      </w:r>
      <w:r w:rsidR="006E40F4">
        <w:t>DA Federalism</w:t>
      </w:r>
    </w:p>
    <w:p w14:paraId="59D33010" w14:textId="77777777" w:rsidR="006E40F4" w:rsidRDefault="006E40F4" w:rsidP="006E40F4"/>
    <w:p w14:paraId="15E7BBB8" w14:textId="77777777" w:rsidR="006E40F4" w:rsidRDefault="006E40F4" w:rsidP="006E40F4">
      <w:pPr>
        <w:pStyle w:val="Heading4"/>
      </w:pPr>
      <w:r>
        <w:t xml:space="preserve">Federal </w:t>
      </w:r>
      <w:r w:rsidRPr="00DB59DA">
        <w:rPr>
          <w:u w:val="single"/>
        </w:rPr>
        <w:t>constitutionally mandate</w:t>
      </w:r>
      <w:r>
        <w:rPr>
          <w:u w:val="single"/>
        </w:rPr>
        <w:t>d</w:t>
      </w:r>
      <w:r>
        <w:t xml:space="preserve"> responsibility </w:t>
      </w:r>
    </w:p>
    <w:p w14:paraId="76193684" w14:textId="77777777" w:rsidR="006E40F4" w:rsidRDefault="006E40F4" w:rsidP="006E40F4">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91"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14:paraId="404D5A64" w14:textId="77777777" w:rsidR="006E40F4" w:rsidRDefault="006E40F4" w:rsidP="006E40F4">
      <w:r>
        <w:t>Who Will Decide the Future of Dams?</w:t>
      </w:r>
    </w:p>
    <w:p w14:paraId="729192A8" w14:textId="77777777" w:rsidR="006E40F4" w:rsidRDefault="006E40F4" w:rsidP="006E40F4">
      <w:r w:rsidRPr="00DB59DA">
        <w:t>The adaptation of dams to new roles in water resources management means that some structures might be physically modified, others removed, and still others managed under adjusted operating rules. Decisions about these alternatives in planning and management are complex, involving not only the environmental outcomes, but also the economic and human</w:t>
      </w:r>
      <w:r>
        <w:t xml:space="preserve"> social outcomes (Heinz Center, 2002). The structure of water policy and its execution in the United States insures that the answer to the question “who will decide the futures of dams?” is likely to be “almost everyone.” Federal, state, tribal, and local governments have direct policy connections to decisions about dams. Thus, it is necessary to consider all levels of government.</w:t>
      </w:r>
    </w:p>
    <w:p w14:paraId="55B41930" w14:textId="77777777" w:rsidR="006E40F4" w:rsidRDefault="006E40F4" w:rsidP="006E40F4">
      <w:r w:rsidRPr="00DB59DA">
        <w:rPr>
          <w:rStyle w:val="StyleUnderline"/>
        </w:rPr>
        <w:t>Dams are critical components of international agreements concerning water in North America</w:t>
      </w:r>
      <w:r>
        <w:t xml:space="preserve">. </w:t>
      </w:r>
      <w:r w:rsidRPr="00DB59DA">
        <w:rPr>
          <w:rStyle w:val="StyleUnderline"/>
        </w:rPr>
        <w:t>Agreements with Canada</w:t>
      </w:r>
      <w:r>
        <w:t xml:space="preserve"> (particularly related to the Columbia River in the West and the Great Lakes in the East) </w:t>
      </w:r>
      <w:r w:rsidRPr="00DB59DA">
        <w:rPr>
          <w:rStyle w:val="StyleUnderline"/>
        </w:rPr>
        <w:t>depend partly on international approaches to dam operations</w:t>
      </w:r>
      <w:r>
        <w:t xml:space="preserve">. Similarly, </w:t>
      </w:r>
      <w:r w:rsidRPr="00DB59DA">
        <w:rPr>
          <w:rStyle w:val="StyleUnderline"/>
        </w:rPr>
        <w:t>water agreements with Mexico determine dam operations on the Colorado River and the Rio Grande</w:t>
      </w:r>
      <w:r>
        <w:t xml:space="preserve">. </w:t>
      </w:r>
      <w:r w:rsidRPr="00DB59DA">
        <w:rPr>
          <w:rStyle w:val="StyleUnderline"/>
        </w:rPr>
        <w:t>Adjustments in dam operations</w:t>
      </w:r>
      <w:r>
        <w:t xml:space="preserve"> to account for endangered species </w:t>
      </w:r>
      <w:r w:rsidRPr="00DB59DA">
        <w:rPr>
          <w:rStyle w:val="StyleUnderline"/>
        </w:rPr>
        <w:t>in the</w:t>
      </w:r>
      <w:r>
        <w:t xml:space="preserve"> </w:t>
      </w:r>
      <w:r w:rsidRPr="00DB59DA">
        <w:rPr>
          <w:rStyle w:val="Emphasis"/>
        </w:rPr>
        <w:t>U</w:t>
      </w:r>
      <w:r>
        <w:t xml:space="preserve">nited </w:t>
      </w:r>
      <w:r w:rsidRPr="00DB59DA">
        <w:rPr>
          <w:rStyle w:val="Emphasis"/>
        </w:rPr>
        <w:t>S</w:t>
      </w:r>
      <w:r>
        <w:t xml:space="preserve">tates, therefore, </w:t>
      </w:r>
      <w:r w:rsidRPr="00DB59DA">
        <w:rPr>
          <w:rStyle w:val="StyleUnderline"/>
        </w:rPr>
        <w:t>are not simple internal decisions</w:t>
      </w:r>
      <w:r>
        <w:t xml:space="preserve">. Rather, </w:t>
      </w:r>
      <w:r w:rsidRPr="00DB59DA">
        <w:rPr>
          <w:rStyle w:val="StyleUnderline"/>
        </w:rPr>
        <w:t>they must take into account issues related to water quality and quantity for delivery to or from other nations</w:t>
      </w:r>
      <w:r>
        <w:t>.</w:t>
      </w:r>
    </w:p>
    <w:p w14:paraId="79371E7A" w14:textId="77777777" w:rsidR="006E40F4" w:rsidRDefault="006E40F4" w:rsidP="006E40F4">
      <w:r w:rsidRPr="00DB59DA">
        <w:rPr>
          <w:rStyle w:val="StyleUnderline"/>
        </w:rPr>
        <w:t xml:space="preserve">Federal involvement in decisions about dams derives from </w:t>
      </w:r>
      <w:r w:rsidRPr="00204E42">
        <w:rPr>
          <w:rStyle w:val="Emphasis"/>
        </w:rPr>
        <w:t>constitutionally mandated responsibilities</w:t>
      </w:r>
      <w:r w:rsidRPr="00DB59DA">
        <w:rPr>
          <w:rStyle w:val="StyleUnderline"/>
        </w:rPr>
        <w:t xml:space="preserve"> for interstate commerce and the management of endangered species. States and other authorities do not have the right to infringe on interstate commercial activities related to </w:t>
      </w:r>
      <w:r w:rsidRPr="00204E42">
        <w:rPr>
          <w:rStyle w:val="StyleUnderline"/>
        </w:rPr>
        <w:t xml:space="preserve">water. Since almost all water-related commerce in the nation is interstate in some form another, the </w:t>
      </w:r>
      <w:r w:rsidRPr="00204E42">
        <w:rPr>
          <w:rStyle w:val="Emphasis"/>
        </w:rPr>
        <w:t>federal government has a regulatory responsibility</w:t>
      </w:r>
      <w:r w:rsidRPr="00204E42">
        <w:rPr>
          <w:rStyle w:val="StyleUnderline"/>
        </w:rPr>
        <w:t xml:space="preserve"> that has been tested in Supreme Court cases.</w:t>
      </w:r>
      <w:r>
        <w:t xml:space="preserve"> Moreover, the Endangered Species Act directs the U.S. Fish and Wildlife Service to review management plans for air, land, and water resources that might affect endangered species. A host of other laws assigns the federal government with responsibilities related to water. In fact, </w:t>
      </w:r>
      <w:r w:rsidRPr="00204E42">
        <w:rPr>
          <w:rStyle w:val="StyleUnderline"/>
        </w:rPr>
        <w:t>more than 25 separate federal agencies have some statutory responsibility for rivers and watershed management</w:t>
      </w:r>
      <w:r>
        <w:t xml:space="preserve"> (National Research Council, 1999). </w:t>
      </w:r>
      <w:r w:rsidRPr="000A6A49">
        <w:rPr>
          <w:rStyle w:val="StyleUnderline"/>
        </w:rPr>
        <w:t>It is particularly important that the U.S. Army Corps of Engineers maintain the authority to regulate both physical alterations to channels as well as the introduction of sediment into them. These are both vital aspects of dam operations and modifications, and</w:t>
      </w:r>
      <w:r>
        <w:t xml:space="preserve"> in some cases, </w:t>
      </w:r>
      <w:r w:rsidRPr="000A6A49">
        <w:rPr>
          <w:rStyle w:val="StyleUnderline"/>
        </w:rPr>
        <w:t>removals</w:t>
      </w:r>
      <w:r>
        <w:t>.</w:t>
      </w:r>
    </w:p>
    <w:p w14:paraId="52991891" w14:textId="77777777" w:rsidR="006E40F4" w:rsidRDefault="006E40F4" w:rsidP="006E40F4"/>
    <w:p w14:paraId="56506265" w14:textId="77777777" w:rsidR="00C23819" w:rsidRDefault="00C07B8A" w:rsidP="00C23819">
      <w:pPr>
        <w:pStyle w:val="Heading3"/>
      </w:pPr>
      <w:r>
        <w:t xml:space="preserve">2ac </w:t>
      </w:r>
      <w:r w:rsidR="00C23819">
        <w:t>DA Hydropower Good</w:t>
      </w:r>
    </w:p>
    <w:p w14:paraId="64DB8FDC" w14:textId="77777777" w:rsidR="00C23819" w:rsidRDefault="00C23819" w:rsidP="00C23819"/>
    <w:p w14:paraId="562ADC96" w14:textId="77777777" w:rsidR="00C23819" w:rsidRDefault="00C23819" w:rsidP="00C23819">
      <w:pPr>
        <w:pStyle w:val="Heading4"/>
      </w:pPr>
      <w:r>
        <w:t>The plan would retain a sufficient amount of hydropower</w:t>
      </w:r>
      <w:r w:rsidR="007333A7">
        <w:t xml:space="preserve"> </w:t>
      </w:r>
      <w:r w:rsidR="00FA5BDA">
        <w:t>– Penobscot proves. T</w:t>
      </w:r>
      <w:r>
        <w:t xml:space="preserve">hat’s Owen &amp; Apse. </w:t>
      </w:r>
      <w:r>
        <w:rPr>
          <w:u w:val="single"/>
        </w:rPr>
        <w:t>And</w:t>
      </w:r>
      <w:r>
        <w:t>, it would it would expand more e</w:t>
      </w:r>
      <w:r w:rsidR="00E12BC8">
        <w:t>nvironmentally friendly hydro – t</w:t>
      </w:r>
      <w:r>
        <w:t>hat’s Plumer.</w:t>
      </w:r>
    </w:p>
    <w:p w14:paraId="455D5563" w14:textId="77777777" w:rsidR="00924C5C" w:rsidRDefault="00924C5C" w:rsidP="00924C5C"/>
    <w:p w14:paraId="28A18A36" w14:textId="77777777" w:rsidR="000931C7" w:rsidRDefault="000931C7" w:rsidP="000931C7">
      <w:pPr>
        <w:pStyle w:val="Heading4"/>
      </w:pPr>
      <w:r>
        <w:t xml:space="preserve">Removal of </w:t>
      </w:r>
      <w:r w:rsidRPr="00C310C4">
        <w:rPr>
          <w:u w:val="single"/>
        </w:rPr>
        <w:t>high hazard</w:t>
      </w:r>
      <w:r>
        <w:t xml:space="preserve"> dams</w:t>
      </w:r>
      <w:r w:rsidR="00420A59">
        <w:t xml:space="preserve"> causes</w:t>
      </w:r>
      <w:r>
        <w:t xml:space="preserve"> shift to more sustainable hydropower and doesn’t compromise climate goals</w:t>
      </w:r>
    </w:p>
    <w:p w14:paraId="58400BE3" w14:textId="77777777" w:rsidR="000931C7" w:rsidRDefault="000931C7" w:rsidP="000931C7">
      <w:r w:rsidRPr="003736A8">
        <w:rPr>
          <w:rStyle w:val="Style13ptBold"/>
        </w:rPr>
        <w:t>Olson, 20</w:t>
      </w:r>
      <w:r>
        <w:t xml:space="preserve"> --- was a climate and energy analyst at Breakthrough Institute (Oct 1, 2020, Erik Olson, “Bringing Down Dams Doesn’t Have to Threaten Climate Goals,” </w:t>
      </w:r>
      <w:hyperlink r:id="rId92" w:history="1">
        <w:r w:rsidRPr="001614BA">
          <w:rPr>
            <w:rStyle w:val="Hyperlink"/>
          </w:rPr>
          <w:t>https://thebreakthrough.org/issues/energy/climate-and-dams</w:t>
        </w:r>
      </w:hyperlink>
      <w:r>
        <w:t>, JMP)</w:t>
      </w:r>
    </w:p>
    <w:p w14:paraId="2C14EE3D" w14:textId="77777777" w:rsidR="000931C7" w:rsidRDefault="000931C7" w:rsidP="000931C7">
      <w:r w:rsidRPr="00811EA1">
        <w:rPr>
          <w:rStyle w:val="StyleUnderline"/>
        </w:rPr>
        <w:t>The cheapest path to decarbonization relies on firm and clean electricity to support variable renewable energy</w:t>
      </w:r>
      <w:r>
        <w:t xml:space="preserve">. As I’ve written previously, geothermal could be one such clean energy technology, but </w:t>
      </w:r>
      <w:r w:rsidRPr="00811EA1">
        <w:rPr>
          <w:rStyle w:val="StyleUnderline"/>
        </w:rPr>
        <w:t>hydroelectricity is the largest source of renewable firm generation in both the US and the world today</w:t>
      </w:r>
      <w:r>
        <w:t xml:space="preserve"> and has been for half a century. </w:t>
      </w:r>
      <w:r w:rsidRPr="00A17B55">
        <w:rPr>
          <w:rStyle w:val="StyleUnderline"/>
        </w:rPr>
        <w:t>But the dams required to make hydroelectricity are controversial — so much so that a diverse coalition of environmentalists, outdoors enthusiasts, tribes, and agricultural interests have all called for some level of dam removal.</w:t>
      </w:r>
      <w:r>
        <w:t xml:space="preserve"> If met, </w:t>
      </w:r>
      <w:r w:rsidRPr="00CE2303">
        <w:t>their desire could have serious climate implications. Just how far back would bringing down American hydroelectric dams set climate progress?</w:t>
      </w:r>
    </w:p>
    <w:p w14:paraId="3A046DC8" w14:textId="77777777" w:rsidR="000931C7" w:rsidRDefault="000931C7" w:rsidP="000931C7">
      <w:r>
        <w:t xml:space="preserve">I analyzed the problem and found that </w:t>
      </w:r>
      <w:r w:rsidRPr="003C3B2B">
        <w:rPr>
          <w:rStyle w:val="Emphasis"/>
        </w:rPr>
        <w:t>dam removal and meeting clean energy goals are not necessarily at odds</w:t>
      </w:r>
      <w:r>
        <w:t xml:space="preserve"> — that </w:t>
      </w:r>
      <w:r w:rsidRPr="00CE2303">
        <w:rPr>
          <w:rStyle w:val="StyleUnderline"/>
        </w:rPr>
        <w:t>the apparent tradeoff between hydro's climate benefits and costs is less than what it might seem</w:t>
      </w:r>
      <w:r>
        <w:t xml:space="preserve">. </w:t>
      </w:r>
      <w:r w:rsidRPr="00CE2303">
        <w:rPr>
          <w:rStyle w:val="StyleUnderline"/>
        </w:rPr>
        <w:t>While the most hazardous US dams make up most of our hydroelectric capacity, many of them are quite small, and their removal wouldn’t substantially threaten clean energy goals.</w:t>
      </w:r>
    </w:p>
    <w:p w14:paraId="56F46068" w14:textId="77777777" w:rsidR="000931C7" w:rsidRDefault="000931C7" w:rsidP="000931C7">
      <w:r>
        <w:t xml:space="preserve">Hydroelectricity is a major part of the modern energy system, but it comes at a great cost. Dam construction has displaced millions of people globally, often from disadvantaged communities and often in unjust ways. </w:t>
      </w:r>
      <w:r w:rsidRPr="00D60100">
        <w:rPr>
          <w:rStyle w:val="StyleUnderline"/>
        </w:rPr>
        <w:t>Dams</w:t>
      </w:r>
      <w:r>
        <w:t xml:space="preserve"> also </w:t>
      </w:r>
      <w:r w:rsidRPr="00D60100">
        <w:rPr>
          <w:rStyle w:val="StyleUnderline"/>
        </w:rPr>
        <w:t>create</w:t>
      </w:r>
      <w:r>
        <w:t xml:space="preserve"> very modern risks and </w:t>
      </w:r>
      <w:r w:rsidRPr="00D60100">
        <w:rPr>
          <w:rStyle w:val="StyleUnderline"/>
        </w:rPr>
        <w:t xml:space="preserve">serious ecological </w:t>
      </w:r>
      <w:r w:rsidRPr="003C0DEE">
        <w:rPr>
          <w:rStyle w:val="StyleUnderline"/>
        </w:rPr>
        <w:t>disruption, both of which could be exacerbated by climate stressors. When poorly maintained dams fail or are threatened by flooding</w:t>
      </w:r>
      <w:r>
        <w:t xml:space="preserve">, as detailed recently in Michigan and China, </w:t>
      </w:r>
      <w:r w:rsidRPr="003C0DEE">
        <w:rPr>
          <w:rStyle w:val="StyleUnderline"/>
        </w:rPr>
        <w:t>thousands more can be displaced or at risk of death</w:t>
      </w:r>
      <w:r>
        <w:t>.</w:t>
      </w:r>
    </w:p>
    <w:p w14:paraId="78234BF2" w14:textId="77777777" w:rsidR="000931C7" w:rsidRDefault="000931C7" w:rsidP="000931C7">
      <w:r>
        <w:t>Only 3% of the nearly 80,000 dams on US rivers actually produce electricity — most are for irrigation, flood control, recreation, or other purposes. Those electricity-producing dams have a nameplate capacity of over 103GW and produce 20% of our emissions-free electricity, about as much as wind energy.</w:t>
      </w:r>
    </w:p>
    <w:p w14:paraId="7D257EC4" w14:textId="77777777" w:rsidR="000931C7" w:rsidRDefault="000931C7" w:rsidP="000931C7">
      <w:r>
        <w:t>The Army Corps of Engineers collects data on most of these power-producing dams in the National Inventory of Dams (NID). If they are large or dangerous enough, they are listed in the NID and ranked by hazard level — high, significant, and low. Around half of the 2600 power-producing dams are deemed high hazard (shown in the figure below).</w:t>
      </w:r>
    </w:p>
    <w:p w14:paraId="227D2F26" w14:textId="77777777" w:rsidR="000931C7" w:rsidRPr="00823B80" w:rsidRDefault="000931C7" w:rsidP="000931C7">
      <w:pPr>
        <w:rPr>
          <w:b/>
        </w:rPr>
      </w:pPr>
      <w:r w:rsidRPr="00823B80">
        <w:rPr>
          <w:b/>
        </w:rPr>
        <w:t>[map of U.S. dams and their hazard categorization omitted]</w:t>
      </w:r>
    </w:p>
    <w:p w14:paraId="378687B7" w14:textId="77777777" w:rsidR="000931C7" w:rsidRDefault="000931C7" w:rsidP="000931C7">
      <w:r>
        <w:t>The hazard status indicates what types of damage would occur if the dam were to fail — a “high” hazard status means the loss of human life in addition to environmental and economic damage (the condition for significant hazard) is likely to occur upon dam failure. This high hazard is not to be confused with the condition of the dam. The “loss of human life” standard means a dam could be deemed highly hazardous simply by its size or proximity to towns or other buildings, even if its condition is pristine. It also means that there is likely a wide range of hazard — some dams might threaten a single structure or dwelling, others may threaten thousands.</w:t>
      </w:r>
    </w:p>
    <w:p w14:paraId="3F115930" w14:textId="77777777" w:rsidR="000931C7" w:rsidRDefault="000931C7" w:rsidP="000931C7">
      <w:r>
        <w:t xml:space="preserve">The bad news is that the highest-hazard hydroelectricity plants generate a substantial portion of US electricity. </w:t>
      </w:r>
      <w:r w:rsidRPr="00274700">
        <w:rPr>
          <w:rStyle w:val="StyleUnderline"/>
        </w:rPr>
        <w:t>By cross-referencing NID dams with Energy Information Administration</w:t>
      </w:r>
      <w:r>
        <w:t xml:space="preserve"> (EIA) </w:t>
      </w:r>
      <w:r w:rsidRPr="00274700">
        <w:rPr>
          <w:rStyle w:val="StyleUnderline"/>
        </w:rPr>
        <w:t>data, I found that high-hazard dams make up over 70% of the total US hydroelectric capacity</w:t>
      </w:r>
      <w:r>
        <w:t>. After resolving inconsistencies and repeated values in the NID and EIA datasets, breaking down the remaining 600 high-hazard dams by size reveals that the average nameplate capacity of these dams is fairly large at 119MW. That means a single dam could power a small city (~100k homes). This fact is unsurprising given how hazard is defined — the dams that produce the most electricity will tend to be larger, and therefore more likely to cause enormous impacts on failure. They also could be considered a shortlist of the potentially most environmentally and ecologically destructive dams that produce electricity.</w:t>
      </w:r>
    </w:p>
    <w:p w14:paraId="17975AE2" w14:textId="77777777" w:rsidR="000931C7" w:rsidRPr="00B40983" w:rsidRDefault="000931C7" w:rsidP="000931C7">
      <w:pPr>
        <w:rPr>
          <w:rStyle w:val="StyleUnderline"/>
        </w:rPr>
      </w:pPr>
      <w:r>
        <w:t xml:space="preserve">This is the apparent challenge. </w:t>
      </w:r>
      <w:r w:rsidRPr="00B40983">
        <w:rPr>
          <w:rStyle w:val="StyleUnderline"/>
        </w:rPr>
        <w:t>Removing high-hazard dams makes sense, but they also make up the majority of firm and emissions-free hydroelectricity.</w:t>
      </w:r>
    </w:p>
    <w:p w14:paraId="24865EC7" w14:textId="77777777" w:rsidR="000931C7" w:rsidRPr="00B40983" w:rsidRDefault="000931C7" w:rsidP="000931C7">
      <w:pPr>
        <w:rPr>
          <w:rStyle w:val="StyleUnderline"/>
        </w:rPr>
      </w:pPr>
      <w:r w:rsidRPr="00B40983">
        <w:rPr>
          <w:rStyle w:val="StyleUnderline"/>
        </w:rPr>
        <w:t>So is dam removal a nonstarter for climate action? Not really.</w:t>
      </w:r>
      <w:r w:rsidRPr="00274700">
        <w:t xml:space="preserve"> Going deeper into the </w:t>
      </w:r>
      <w:r w:rsidRPr="00B40983">
        <w:rPr>
          <w:rStyle w:val="StyleUnderline"/>
        </w:rPr>
        <w:t>data shows that this average and the total capacity of the high-hazard dams is misleading and that the vast majority are actually quite small.</w:t>
      </w:r>
    </w:p>
    <w:p w14:paraId="51EEC77E" w14:textId="77777777" w:rsidR="000931C7" w:rsidRDefault="000931C7" w:rsidP="000931C7">
      <w:r>
        <w:t xml:space="preserve">In fact, </w:t>
      </w:r>
      <w:r w:rsidRPr="003565AB">
        <w:rPr>
          <w:rStyle w:val="StyleUnderline"/>
        </w:rPr>
        <w:t>half of all high-hazard dams in the dataset are smaller than 20MW, totaling less than 2GW of capacity</w:t>
      </w:r>
      <w:r>
        <w:t>. Almost a quarter were smaller than 5MW, making up a mere 0.5% of the total high-hazard dam capacity. And, though less than 20% of the total capacity, dams smaller than the simple average (119MW) are 80% of the total dams in the dataset. Conversely, the 16 dams over 1GW in capacity represent one-third of the total high-hazard dam capacity (26GW).</w:t>
      </w:r>
    </w:p>
    <w:p w14:paraId="50680663" w14:textId="77777777" w:rsidR="000931C7" w:rsidRDefault="000931C7" w:rsidP="000931C7">
      <w:r>
        <w:t xml:space="preserve">When charted (shown below), a clear trend emerges: </w:t>
      </w:r>
      <w:r w:rsidRPr="00634181">
        <w:rPr>
          <w:rStyle w:val="StyleUnderline"/>
        </w:rPr>
        <w:t>as dam size goes up, their frequency goes down while their share of the total capacity goes up</w:t>
      </w:r>
      <w:r>
        <w:t>.</w:t>
      </w:r>
    </w:p>
    <w:p w14:paraId="41C9E718" w14:textId="77777777" w:rsidR="000931C7" w:rsidRPr="009F5294" w:rsidRDefault="000931C7" w:rsidP="000931C7">
      <w:pPr>
        <w:rPr>
          <w:b/>
        </w:rPr>
      </w:pPr>
      <w:r w:rsidRPr="009F5294">
        <w:rPr>
          <w:b/>
        </w:rPr>
        <w:t>[graph of dams omitted]</w:t>
      </w:r>
    </w:p>
    <w:p w14:paraId="79B36978" w14:textId="77777777" w:rsidR="000931C7" w:rsidRDefault="000931C7" w:rsidP="000931C7">
      <w:r>
        <w:t xml:space="preserve">This analysis has an obvious takeaway </w:t>
      </w:r>
      <w:r w:rsidRPr="001D397C">
        <w:t xml:space="preserve">— </w:t>
      </w:r>
      <w:r w:rsidRPr="00634181">
        <w:rPr>
          <w:rStyle w:val="Emphasis"/>
        </w:rPr>
        <w:t>even if the US dismantled a significant number of dams</w:t>
      </w:r>
      <w:r>
        <w:t xml:space="preserve">, </w:t>
      </w:r>
      <w:r w:rsidRPr="00634181">
        <w:rPr>
          <w:rStyle w:val="StyleUnderline"/>
        </w:rPr>
        <w:t>its clean energy supply would be only marginally impacted</w:t>
      </w:r>
      <w:r>
        <w:t>.</w:t>
      </w:r>
    </w:p>
    <w:p w14:paraId="72E2140E" w14:textId="77777777" w:rsidR="000931C7" w:rsidRDefault="000931C7" w:rsidP="000931C7">
      <w:r>
        <w:t xml:space="preserve">Perhaps, just as importantly, </w:t>
      </w:r>
      <w:r w:rsidRPr="007651BB">
        <w:rPr>
          <w:rStyle w:val="StyleUnderline"/>
        </w:rPr>
        <w:t>the removal of every small, high-hazard dam could be compensated for with newer</w:t>
      </w:r>
      <w:r w:rsidRPr="007651BB">
        <w:t xml:space="preserve">, less hazardous, and </w:t>
      </w:r>
      <w:r w:rsidRPr="007651BB">
        <w:rPr>
          <w:rStyle w:val="Emphasis"/>
        </w:rPr>
        <w:t>less ecologically damaging hydroelectricity</w:t>
      </w:r>
      <w:r>
        <w:t xml:space="preserve">. The Department of Energy (DOE) predicts that it is possible to have as much as 50GW of new hydroelectricity by 2050. Though any new dams are likely to face strong opposition and difficult financial prospects, </w:t>
      </w:r>
      <w:r w:rsidRPr="007651BB">
        <w:rPr>
          <w:rStyle w:val="StyleUnderline"/>
        </w:rPr>
        <w:t>solutions as simple as making existing hydroelectric dams more efficient or adding ways to make electricity from the ~77,000 dams that don’t produce any are available</w:t>
      </w:r>
      <w:r>
        <w:t xml:space="preserve">. With these steps alone, </w:t>
      </w:r>
      <w:r w:rsidRPr="007651BB">
        <w:rPr>
          <w:rStyle w:val="StyleUnderline"/>
        </w:rPr>
        <w:t>we could squeeze 12GW from already existing dams</w:t>
      </w:r>
      <w:r>
        <w:t xml:space="preserve">, an increase of 12% over the existing 103GW of US hydroelectric capacity. When </w:t>
      </w:r>
      <w:r w:rsidRPr="007651BB">
        <w:rPr>
          <w:rStyle w:val="StyleUnderline"/>
        </w:rPr>
        <w:t>adding</w:t>
      </w:r>
      <w:r>
        <w:t xml:space="preserve"> in </w:t>
      </w:r>
      <w:r w:rsidRPr="007651BB">
        <w:rPr>
          <w:rStyle w:val="StyleUnderline"/>
        </w:rPr>
        <w:t>new pumped storage or innovative solutions like generating electricity from the water flowing in pipes underneath cities and towns or smaller and lower impact “standard modular hydropower,” we could create more than 50GW of new hydroelectricity</w:t>
      </w:r>
      <w:r>
        <w:t>.</w:t>
      </w:r>
    </w:p>
    <w:p w14:paraId="662859D7" w14:textId="77777777" w:rsidR="007651BB" w:rsidRDefault="007651BB" w:rsidP="000931C7"/>
    <w:p w14:paraId="350B7794" w14:textId="77777777" w:rsidR="003670CB" w:rsidRDefault="003670CB" w:rsidP="003670CB">
      <w:pPr>
        <w:pStyle w:val="Heading4"/>
      </w:pPr>
      <w:r>
        <w:t xml:space="preserve">Selective dam removal won’t compromise climate solutions </w:t>
      </w:r>
    </w:p>
    <w:p w14:paraId="13F746E1" w14:textId="77777777" w:rsidR="003670CB" w:rsidRDefault="003670CB" w:rsidP="003670CB">
      <w:r w:rsidRPr="003736A8">
        <w:rPr>
          <w:rStyle w:val="Style13ptBold"/>
        </w:rPr>
        <w:t>Olson, 20</w:t>
      </w:r>
      <w:r>
        <w:t xml:space="preserve"> --- was a climate and energy analyst at Breakthrough Institute (Oct 1, 2020, Erik Olson, “Bringing Down Dams Doesn’t Have to Threaten Climate Goals,” </w:t>
      </w:r>
      <w:hyperlink r:id="rId93" w:history="1">
        <w:r w:rsidRPr="001614BA">
          <w:rPr>
            <w:rStyle w:val="Hyperlink"/>
          </w:rPr>
          <w:t>https://thebreakthrough.org/issues/energy/climate-and-dams</w:t>
        </w:r>
      </w:hyperlink>
      <w:r>
        <w:t>, JMP)</w:t>
      </w:r>
    </w:p>
    <w:p w14:paraId="1066DE9D" w14:textId="77777777" w:rsidR="003670CB" w:rsidRDefault="003670CB" w:rsidP="003670CB">
      <w:r>
        <w:t>The benefits of removing the Glen Canyon Dam probably outweigh the costs. Nonetheless, it illustrates how complicated dam removal can be. Even if not strictly “necessary” from a clean energy perspective, removal must be weighed against other human impacts beyond just decarbonization.</w:t>
      </w:r>
    </w:p>
    <w:p w14:paraId="5576DB57" w14:textId="77777777" w:rsidR="003670CB" w:rsidRPr="009D6BFC" w:rsidRDefault="003670CB" w:rsidP="003670CB">
      <w:pPr>
        <w:rPr>
          <w:rStyle w:val="StyleUnderline"/>
        </w:rPr>
      </w:pPr>
      <w:r>
        <w:t xml:space="preserve">But the analysis demonstrates </w:t>
      </w:r>
      <w:r w:rsidRPr="00C65388">
        <w:rPr>
          <w:rStyle w:val="StyleUnderline"/>
        </w:rPr>
        <w:t>there are many dams that are even less beneficial than the GCD</w:t>
      </w:r>
      <w:r>
        <w:t xml:space="preserve">. </w:t>
      </w:r>
      <w:r w:rsidRPr="00C65388">
        <w:rPr>
          <w:rStyle w:val="StyleUnderline"/>
        </w:rPr>
        <w:t xml:space="preserve">Though megadams like GCD are an obvious target, </w:t>
      </w:r>
      <w:r w:rsidRPr="009B297D">
        <w:rPr>
          <w:rStyle w:val="Emphasis"/>
        </w:rPr>
        <w:t>progress on dam removal</w:t>
      </w:r>
      <w:r w:rsidRPr="00C65388">
        <w:rPr>
          <w:rStyle w:val="StyleUnderline"/>
        </w:rPr>
        <w:t xml:space="preserve"> can be made while also </w:t>
      </w:r>
      <w:r w:rsidRPr="009B297D">
        <w:rPr>
          <w:rStyle w:val="Emphasis"/>
        </w:rPr>
        <w:t>minimizing the hit to clean energy</w:t>
      </w:r>
      <w:r w:rsidRPr="00C65388">
        <w:rPr>
          <w:rStyle w:val="StyleUnderline"/>
        </w:rPr>
        <w:t>.</w:t>
      </w:r>
      <w:r>
        <w:t xml:space="preserve"> And, </w:t>
      </w:r>
      <w:r w:rsidRPr="00C65388">
        <w:rPr>
          <w:rStyle w:val="StyleUnderline"/>
        </w:rPr>
        <w:t>though unlikely to play a significant role in the US, hydroelectricity’s flexibility — sometimes operating as baseload, sometimes as peaker, sometimes as storage — will allow easier integration of variable renewables and make it a useful part of the energy system for decades to come.</w:t>
      </w:r>
      <w:r>
        <w:t xml:space="preserve"> </w:t>
      </w:r>
      <w:r w:rsidRPr="009D6BFC">
        <w:rPr>
          <w:rStyle w:val="StyleUnderline"/>
        </w:rPr>
        <w:t xml:space="preserve">From a climate perspective, bringing down all dams would not be wise, but </w:t>
      </w:r>
      <w:r w:rsidRPr="008E2843">
        <w:rPr>
          <w:rStyle w:val="Emphasis"/>
        </w:rPr>
        <w:t>bringing down some of the smaller, more hazardous, dams would not really be that risky</w:t>
      </w:r>
      <w:r w:rsidRPr="009D6BFC">
        <w:rPr>
          <w:rStyle w:val="StyleUnderline"/>
        </w:rPr>
        <w:t>.</w:t>
      </w:r>
    </w:p>
    <w:p w14:paraId="4BC97C2F" w14:textId="77777777" w:rsidR="003670CB" w:rsidRDefault="003670CB" w:rsidP="000931C7"/>
    <w:p w14:paraId="0BAE0047" w14:textId="77777777" w:rsidR="00C23819" w:rsidRDefault="00C23819" w:rsidP="00C23819"/>
    <w:p w14:paraId="2D4D582B" w14:textId="77777777" w:rsidR="000A4777" w:rsidRDefault="00C07B8A" w:rsidP="000A4777">
      <w:pPr>
        <w:pStyle w:val="Heading3"/>
      </w:pPr>
      <w:r>
        <w:t>2ac</w:t>
      </w:r>
      <w:r w:rsidR="00F51991">
        <w:t xml:space="preserve"> DA Hydropower Bad</w:t>
      </w:r>
    </w:p>
    <w:p w14:paraId="0B3C4231" w14:textId="77777777" w:rsidR="005625B4" w:rsidRDefault="005625B4" w:rsidP="000A4777"/>
    <w:p w14:paraId="21C3F9BD" w14:textId="77777777" w:rsidR="009A14E5" w:rsidRDefault="009A14E5" w:rsidP="009A14E5">
      <w:pPr>
        <w:pStyle w:val="Heading4"/>
      </w:pPr>
      <w:r>
        <w:t xml:space="preserve">Hydropower is </w:t>
      </w:r>
      <w:r w:rsidRPr="00290A7A">
        <w:rPr>
          <w:u w:val="single"/>
        </w:rPr>
        <w:t>not inherently bad</w:t>
      </w:r>
      <w:r>
        <w:t xml:space="preserve"> --- it can be implemented in a way to expand low carbon electricity without undermining the environment</w:t>
      </w:r>
    </w:p>
    <w:p w14:paraId="76509A61" w14:textId="77777777" w:rsidR="009A14E5" w:rsidRDefault="009A14E5" w:rsidP="009A14E5">
      <w:r w:rsidRPr="00245CFD">
        <w:rPr>
          <w:rStyle w:val="Style13ptBold"/>
        </w:rPr>
        <w:t>Fisher, 20</w:t>
      </w:r>
      <w:r>
        <w:t xml:space="preserve"> (July 30, 2020, Lawrence M. Fisher - writes about business for The New York Times and other publications, “To Dam or not to Dam?” </w:t>
      </w:r>
      <w:hyperlink r:id="rId94" w:history="1">
        <w:r w:rsidRPr="00E247DE">
          <w:rPr>
            <w:rStyle w:val="Hyperlink"/>
          </w:rPr>
          <w:t>https://www.milkenreview.org/articles/to-dam-or-not-to-dam</w:t>
        </w:r>
      </w:hyperlink>
      <w:r>
        <w:t xml:space="preserve">, JMP) </w:t>
      </w:r>
    </w:p>
    <w:p w14:paraId="0D3F6976" w14:textId="77777777" w:rsidR="009A14E5" w:rsidRDefault="009A14E5" w:rsidP="009A14E5">
      <w:r>
        <w:t>Finding Common Ground</w:t>
      </w:r>
    </w:p>
    <w:p w14:paraId="54BD8ED6" w14:textId="77777777" w:rsidR="009A14E5" w:rsidRDefault="009A14E5" w:rsidP="009A14E5">
      <w:r>
        <w:t xml:space="preserve">That’s not the whole story, however. </w:t>
      </w:r>
      <w:r w:rsidRPr="00124752">
        <w:rPr>
          <w:rStyle w:val="StyleUnderline"/>
        </w:rPr>
        <w:t xml:space="preserve">Some longtime dam opponents say climate change is so dire a threat that they are coming to terms with hydropower. “The irony is you have this very large source of energy that is </w:t>
      </w:r>
      <w:r w:rsidRPr="00701334">
        <w:rPr>
          <w:rStyle w:val="Emphasis"/>
        </w:rPr>
        <w:t>both a solution to climate change and an environmental problem</w:t>
      </w:r>
      <w:r w:rsidRPr="00124752">
        <w:rPr>
          <w:rStyle w:val="StyleUnderline"/>
        </w:rPr>
        <w:t>,” says</w:t>
      </w:r>
      <w:r>
        <w:t xml:space="preserve"> Dan </w:t>
      </w:r>
      <w:r w:rsidRPr="00124752">
        <w:rPr>
          <w:rStyle w:val="StyleUnderline"/>
        </w:rPr>
        <w:t>Reicher, the executive director of the Steyer-Taylor Center for Energy Policy and Finance at Stanford</w:t>
      </w:r>
      <w:r>
        <w:t xml:space="preserve"> University.</w:t>
      </w:r>
    </w:p>
    <w:p w14:paraId="071D7FB6" w14:textId="77777777" w:rsidR="009A14E5" w:rsidRPr="005B30CA" w:rsidRDefault="009A14E5" w:rsidP="009A14E5">
      <w:pPr>
        <w:rPr>
          <w:u w:val="single"/>
        </w:rPr>
      </w:pPr>
      <w:r>
        <w:t xml:space="preserve">Reicher was an assistant secretary of energy in the Clinton administration and is on the board of the advocacy group, American Rivers. With these credentials, </w:t>
      </w:r>
      <w:r w:rsidRPr="00B00E16">
        <w:rPr>
          <w:rStyle w:val="StyleUnderline"/>
        </w:rPr>
        <w:t xml:space="preserve">Reicher has been able to bring hydro industry leaders and environmental groups together to seek common ground. “There are several things the industry can do to advance U.S. hydropower and address climate change,” he says, including </w:t>
      </w:r>
      <w:r w:rsidRPr="00295AB8">
        <w:rPr>
          <w:rStyle w:val="Emphasis"/>
        </w:rPr>
        <w:t>refitting existing powered dams with more efficient turbines</w:t>
      </w:r>
      <w:r w:rsidRPr="00B00E16">
        <w:rPr>
          <w:rStyle w:val="StyleUnderline"/>
        </w:rPr>
        <w:t xml:space="preserve">, which could </w:t>
      </w:r>
      <w:r w:rsidRPr="000D6A2C">
        <w:rPr>
          <w:rStyle w:val="Emphasis"/>
        </w:rPr>
        <w:t>increase lowcarbon electricity output 20 to 30 percent</w:t>
      </w:r>
      <w:r w:rsidRPr="00B00E16">
        <w:rPr>
          <w:rStyle w:val="StyleUnderline"/>
        </w:rPr>
        <w:t xml:space="preserve">; </w:t>
      </w:r>
      <w:r w:rsidRPr="00295AB8">
        <w:rPr>
          <w:rStyle w:val="Emphasis"/>
        </w:rPr>
        <w:t>powering non-powered dams</w:t>
      </w:r>
      <w:r w:rsidRPr="00B00E16">
        <w:rPr>
          <w:rStyle w:val="StyleUnderline"/>
        </w:rPr>
        <w:t>; and building pumped storage</w:t>
      </w:r>
      <w:r w:rsidRPr="00962B36">
        <w:rPr>
          <w:rStyle w:val="StyleUnderline"/>
        </w:rPr>
        <w:t xml:space="preserve">. Closed-loop pumped storage, a newer technology, is built off the river, so the </w:t>
      </w:r>
      <w:r w:rsidRPr="00962B36">
        <w:rPr>
          <w:rStyle w:val="Emphasis"/>
        </w:rPr>
        <w:t>environmental impacts are much reduced</w:t>
      </w:r>
      <w:r w:rsidRPr="00D85DBD">
        <w:rPr>
          <w:rStyle w:val="StyleUnderline"/>
        </w:rPr>
        <w:t xml:space="preserve"> </w:t>
      </w:r>
      <w:r w:rsidRPr="00962B36">
        <w:rPr>
          <w:rStyle w:val="StyleUnderline"/>
        </w:rPr>
        <w:t>compared to existing facilities.</w:t>
      </w:r>
    </w:p>
    <w:p w14:paraId="11B92609" w14:textId="77777777" w:rsidR="009A14E5" w:rsidRDefault="009A14E5" w:rsidP="009A14E5">
      <w:r w:rsidRPr="005B30CA">
        <w:rPr>
          <w:rStyle w:val="StyleUnderline"/>
        </w:rPr>
        <w:t>“There has long been a place for environmental groups and the energy industry to come together,”</w:t>
      </w:r>
      <w:r>
        <w:t xml:space="preserve"> Reicher adds. For example, </w:t>
      </w:r>
      <w:r w:rsidRPr="005B30CA">
        <w:rPr>
          <w:rStyle w:val="StyleUnderline"/>
        </w:rPr>
        <w:t>hydroelectricity dams are such a big source of “storage capacity that the wind and solar industries are interested in seeing this happen as well</w:t>
      </w:r>
      <w:r>
        <w:t>.”</w:t>
      </w:r>
    </w:p>
    <w:p w14:paraId="06F4F499" w14:textId="77777777" w:rsidR="009A14E5" w:rsidRDefault="009A14E5" w:rsidP="009A14E5">
      <w:r>
        <w:t>Halting New Construction</w:t>
      </w:r>
    </w:p>
    <w:p w14:paraId="7E585670" w14:textId="77777777" w:rsidR="009A14E5" w:rsidRDefault="009A14E5" w:rsidP="009A14E5">
      <w:r>
        <w:t>Outside the United States, environmentalists and indigenous groups have in some cases aligned to block new construction, which can otherwise seem an unstoppable juggernaut. Consider Laotian leaders’ ambitions, egged on by China, to become the “battery of Asia,” despite cataclysmic side effects – such as one dam failure that killed some 800 people. A few particularly ill-considered projects have been sidelined, like the Grand Inga in the Republic of Congo, which, at a proposed 39,000 megawatts, would have been the largest hydro project in the world. Its future has been on hold since the Spanish firm ACS Group dropped out in January 2020, leaving the project to ACS’s Chinese and German partners.</w:t>
      </w:r>
    </w:p>
    <w:p w14:paraId="1DF9041F" w14:textId="77777777" w:rsidR="009A14E5" w:rsidRDefault="009A14E5" w:rsidP="009A14E5">
      <w:r>
        <w:t>In Chile, meanwhile, HidroAysén, a megaproject to build five hydroelectric dams, two on the Baker River and three on the Pascua River, has hit a wall of popular opposition. HidroAysén was a joint venture between Endesa, a subsidiary of the Italian conglomerate ENEL, and Colbun, a Chilean utility company. “When the dams were approved in 2011, there were huge protests in the streets almost weekly,” says Amanda Maxwell, Latin America Project Director for the Natural Resources Defense Council, which joined a coalition of Chilean NGOs in fighting the project. “This was the predecessor to the student protests, the first time people united together and got out in the streets.”</w:t>
      </w:r>
    </w:p>
    <w:p w14:paraId="751FCF6F" w14:textId="77777777" w:rsidR="009A14E5" w:rsidRDefault="009A14E5" w:rsidP="009A14E5">
      <w:r>
        <w:t>Some South America countries “tout their huge renewable portfolios, and that’s largely due to large hydro,” acknowledges Maxwell. “But due to climate change, we can no longer rely on precipitation. You have El Niño, La Niña, drought. The idea that hydroelectric dams are a stable source of electricity is not accurate.”</w:t>
      </w:r>
    </w:p>
    <w:p w14:paraId="6065BBAD" w14:textId="77777777" w:rsidR="009A14E5" w:rsidRDefault="009A14E5" w:rsidP="009A14E5">
      <w:r>
        <w:t>Hydro and the Resource Curse</w:t>
      </w:r>
    </w:p>
    <w:p w14:paraId="39DDBA7C" w14:textId="77777777" w:rsidR="009A14E5" w:rsidRDefault="009A14E5" w:rsidP="009A14E5">
      <w:r>
        <w:t xml:space="preserve">When economists speak of </w:t>
      </w:r>
      <w:r w:rsidRPr="00216B7C">
        <w:rPr>
          <w:rStyle w:val="StyleUnderline"/>
        </w:rPr>
        <w:t>a “resource curse,”</w:t>
      </w:r>
      <w:r>
        <w:t xml:space="preserve"> they are usually referring to petroleum and natural gas, resources that one would assume would drive prosperity, but sometimes </w:t>
      </w:r>
      <w:r w:rsidRPr="00216B7C">
        <w:rPr>
          <w:rStyle w:val="StyleUnderline"/>
        </w:rPr>
        <w:t>perversely impede growth by increasing corruption and crowding out industries needed for balanced development</w:t>
      </w:r>
      <w:r>
        <w:t xml:space="preserve">. Kathleen Hancock, a political scientist at the Colorado School of Mines, wonders if the same forces are at work with hydropower. </w:t>
      </w:r>
      <w:r w:rsidRPr="00F140D5">
        <w:rPr>
          <w:rStyle w:val="StyleUnderline"/>
        </w:rPr>
        <w:t>“There’s a tendency for people to think renewables are wonderful,”</w:t>
      </w:r>
      <w:r>
        <w:t xml:space="preserve"> she says, </w:t>
      </w:r>
    </w:p>
    <w:p w14:paraId="0A47EA56" w14:textId="77777777" w:rsidR="009A14E5" w:rsidRDefault="009A14E5" w:rsidP="009A14E5">
      <w:r w:rsidRPr="00E23ECE">
        <w:rPr>
          <w:rStyle w:val="StyleUnderline"/>
        </w:rPr>
        <w:t>Hydroelectric dams supply at least 50 percent of electricity in more than 60 countries and more than 90 percent in some 20 countries</w:t>
      </w:r>
      <w:r>
        <w:t xml:space="preserve">, Hancock notes. In states as diverse as Bhutan, Norway, Paraguay, and several African countries, essentially all commercial electricity comes from hydro. </w:t>
      </w:r>
      <w:r w:rsidRPr="007A2E15">
        <w:rPr>
          <w:rStyle w:val="StyleUnderline"/>
        </w:rPr>
        <w:t>But too often, there are negative side effects ranging from unstable energy supply</w:t>
      </w:r>
      <w:r>
        <w:t xml:space="preserve"> (as pointed out above, it’s gotta rain) </w:t>
      </w:r>
      <w:r w:rsidRPr="007A2E15">
        <w:rPr>
          <w:rStyle w:val="StyleUnderline"/>
        </w:rPr>
        <w:t>to “enclave economics,” where the benefits all go to foreign investors and big industries rather than the local economy.</w:t>
      </w:r>
    </w:p>
    <w:p w14:paraId="03F59D11" w14:textId="77777777" w:rsidR="009A14E5" w:rsidRPr="00D6257A" w:rsidRDefault="009A14E5" w:rsidP="009A14E5">
      <w:r w:rsidRPr="00D6257A">
        <w:t>Enclave economics were evident in the 2,400-megawatt Bakun Hydroelectric Project on the island of Borneo in Malaysia, which started operating in 2011. Construction created boom-and-bust cycles, inflationary pressures and shortages. The electricity from the completed project went primarily to power smelters rather than to the local population, and the project offered no permanent jobs or skills training to the villagers it displaced.</w:t>
      </w:r>
    </w:p>
    <w:p w14:paraId="00975505" w14:textId="77777777" w:rsidR="009A14E5" w:rsidRPr="00D6257A" w:rsidRDefault="009A14E5" w:rsidP="009A14E5">
      <w:r w:rsidRPr="00D6257A">
        <w:t>The 2,700-megawatt Yacyretá Dam between Argentina and Paraguay, which generates about half of all the electricity consumed by both countries, is an example of what economists call “rent seeking” — in this case, a polite term for allowing builders and government officials to skim off the cream. Hancock and her co-author explain that the cost of the project, originally expected to be $1.5 billion, ballooned to $15 billion, primarily due to financial shenanigans. The consortium that won the contract for the dam, led by French and Italian firms, was accused of disbursing hundreds of millions of dollars in bribes. Much of the paltry $27 million intended to compensate villagers for relocation was instead funneled to contractors and assorted interests.</w:t>
      </w:r>
    </w:p>
    <w:p w14:paraId="48A54B00" w14:textId="77777777" w:rsidR="009A14E5" w:rsidRPr="00D6257A" w:rsidRDefault="009A14E5" w:rsidP="009A14E5">
      <w:r w:rsidRPr="00D6257A">
        <w:t>Then there’s the issue of unstable generation capacity. Water levels behind the dam vary with the seasons, but are also subject to longer-term trends driven by climate change. In the Democratic Republic of the Congo, where hydropower supplies more than 99 percent of electricity, supply has been erratic, often fluctuating by double-digit percentages.</w:t>
      </w:r>
    </w:p>
    <w:p w14:paraId="083B22F6" w14:textId="77777777" w:rsidR="009A14E5" w:rsidRPr="00D6257A" w:rsidRDefault="009A14E5" w:rsidP="009A14E5">
      <w:r w:rsidRPr="00D6257A">
        <w:t>Consider, too, that waters rich in minerals or with high levels of chemicals from agricultural runoff can corrode the turbines, while debris from logging and deforestation can increase silt.</w:t>
      </w:r>
    </w:p>
    <w:p w14:paraId="5FB8DBC8" w14:textId="77777777" w:rsidR="009A14E5" w:rsidRDefault="009A14E5" w:rsidP="009A14E5">
      <w:r w:rsidRPr="009A1404">
        <w:rPr>
          <w:rStyle w:val="Emphasis"/>
        </w:rPr>
        <w:t>“The hydroelectric curse is not a given,”</w:t>
      </w:r>
      <w:r>
        <w:t xml:space="preserve"> Hancock says. </w:t>
      </w:r>
      <w:r w:rsidRPr="00617755">
        <w:rPr>
          <w:rStyle w:val="StyleUnderline"/>
        </w:rPr>
        <w:t>“It</w:t>
      </w:r>
      <w:r w:rsidRPr="009A1404">
        <w:rPr>
          <w:rStyle w:val="StyleUnderline"/>
        </w:rPr>
        <w:t xml:space="preserve"> </w:t>
      </w:r>
      <w:r w:rsidRPr="00B54370">
        <w:rPr>
          <w:rStyle w:val="Emphasis"/>
        </w:rPr>
        <w:t>depends on the government and institutions</w:t>
      </w:r>
      <w:r w:rsidRPr="009A1404">
        <w:rPr>
          <w:rStyle w:val="StyleUnderline"/>
        </w:rPr>
        <w:t>.” And too much of the investment in hydro is in huge dams</w:t>
      </w:r>
      <w:r>
        <w:t xml:space="preserve">. </w:t>
      </w:r>
      <w:r w:rsidRPr="00737B39">
        <w:rPr>
          <w:rStyle w:val="StyleUnderline"/>
        </w:rPr>
        <w:t>“If you took all this money going to mega-dam projects and instead put it toward micro-hydro, wind and solar, you could do as much</w:t>
      </w:r>
      <w:r>
        <w:t>. The World Bank stopped funding big dams because of the corruption, but went back to funding them because Africa is so behind on electricity,” she says. “The feeling was we just have to live with this.”</w:t>
      </w:r>
    </w:p>
    <w:p w14:paraId="51D46C22" w14:textId="77777777" w:rsidR="009A14E5" w:rsidRDefault="009A14E5" w:rsidP="009A14E5">
      <w:r>
        <w:t xml:space="preserve">Other researchers say that </w:t>
      </w:r>
      <w:r w:rsidRPr="00D6257A">
        <w:rPr>
          <w:rStyle w:val="StyleUnderline"/>
        </w:rPr>
        <w:t xml:space="preserve">large dams often exacerbate the very problems they were intended to solve — or create new </w:t>
      </w:r>
      <w:r w:rsidRPr="00272B5E">
        <w:rPr>
          <w:rStyle w:val="StyleUnderline"/>
        </w:rPr>
        <w:t>ones. The world has spent an estimated $2 trillion on dams in recent decades to supply water for irrigation and burgeoning cities, or to generate hydroelectricity. But</w:t>
      </w:r>
      <w:r>
        <w:t xml:space="preserve"> as Ted Veldkamp, at the Institute for Environmental Studies at Vrije Universiteit Amsterdam, told New Scientist, </w:t>
      </w:r>
      <w:r w:rsidRPr="00272B5E">
        <w:rPr>
          <w:rStyle w:val="StyleUnderline"/>
        </w:rPr>
        <w:t>that activity has left 23 percent of the global population with less water, compared with only 20 percent who have gained</w:t>
      </w:r>
      <w:r>
        <w:t xml:space="preserve">. </w:t>
      </w:r>
      <w:r w:rsidRPr="00272B5E">
        <w:rPr>
          <w:rStyle w:val="StyleUnderline"/>
        </w:rPr>
        <w:t>“Water scarcity is rapidly increasing in many regions,”</w:t>
      </w:r>
      <w:r>
        <w:t xml:space="preserve"> she said. </w:t>
      </w:r>
      <w:r w:rsidRPr="005F42B8">
        <w:rPr>
          <w:rStyle w:val="StyleUnderline"/>
        </w:rPr>
        <w:t>“Building more dams might mitigate tomorrow’s climate change impacts for a certain group while putting others under pressure today.”</w:t>
      </w:r>
    </w:p>
    <w:p w14:paraId="5D454471" w14:textId="77777777" w:rsidR="009A14E5" w:rsidRDefault="009A14E5" w:rsidP="009A14E5">
      <w:r>
        <w:t>Veldkamp’s research included the Yellow River in arid northern China; the Ganges, where upstream activity in India has damaged livelihoods in downstream Bangladesh; the Euphrates, where Turkish dams cause drought in Iraq; and the Colorado River, where U.S. withdrawals leave little water for Mexico. A 2019 study, which claimed to be Europe’s first inventory of hydropower, found that 8,507 new plants are planned for the coming years, adding to the 21,387 already on the continent. A further 278 plants are under construction. The dams are part of a so-called European green deal whose goal is reducing greenhouse emissions to net-zero by 2050.</w:t>
      </w:r>
    </w:p>
    <w:p w14:paraId="455F9910" w14:textId="77777777" w:rsidR="009A14E5" w:rsidRDefault="009A14E5" w:rsidP="009A14E5">
      <w:r w:rsidRPr="00755DC2">
        <w:rPr>
          <w:rStyle w:val="StyleUnderline"/>
        </w:rPr>
        <w:t>“We must understand that the already high demand for water resources, especially in southern Europe, will be exacerbated by such large-scale hydropower exploitation,”</w:t>
      </w:r>
      <w:r>
        <w:t xml:space="preserve"> Steven Weiss of the Karl-Franzens University of Graz told the Guardian.</w:t>
      </w:r>
    </w:p>
    <w:p w14:paraId="7F7FD7DF" w14:textId="77777777" w:rsidR="009A14E5" w:rsidRDefault="009A14E5" w:rsidP="009A14E5">
      <w:r>
        <w:t>Mitigate, Don’t Eliminate</w:t>
      </w:r>
    </w:p>
    <w:p w14:paraId="668976C7" w14:textId="77777777" w:rsidR="009A14E5" w:rsidRDefault="009A14E5" w:rsidP="009A14E5">
      <w:r>
        <w:t xml:space="preserve">Despite hydroelectric dams’ well-documented problems, the fact remains they provide more renewable energy than any other source. </w:t>
      </w:r>
      <w:r w:rsidRPr="00E7728B">
        <w:rPr>
          <w:rStyle w:val="StyleUnderline"/>
        </w:rPr>
        <w:t>The</w:t>
      </w:r>
      <w:r>
        <w:t xml:space="preserve"> </w:t>
      </w:r>
      <w:r w:rsidRPr="00E7728B">
        <w:rPr>
          <w:rStyle w:val="Emphasis"/>
        </w:rPr>
        <w:t>I</w:t>
      </w:r>
      <w:r>
        <w:t xml:space="preserve">ntergovernmental </w:t>
      </w:r>
      <w:r w:rsidRPr="00E7728B">
        <w:rPr>
          <w:rStyle w:val="Emphasis"/>
        </w:rPr>
        <w:t>P</w:t>
      </w:r>
      <w:r>
        <w:t xml:space="preserve">anel on </w:t>
      </w:r>
      <w:r w:rsidRPr="00E7728B">
        <w:rPr>
          <w:rStyle w:val="Emphasis"/>
        </w:rPr>
        <w:t>C</w:t>
      </w:r>
      <w:r>
        <w:t xml:space="preserve">limate </w:t>
      </w:r>
      <w:r w:rsidRPr="00E7728B">
        <w:rPr>
          <w:rStyle w:val="Emphasis"/>
        </w:rPr>
        <w:t>C</w:t>
      </w:r>
      <w:r>
        <w:t xml:space="preserve">hange </w:t>
      </w:r>
      <w:r w:rsidRPr="00E7728B">
        <w:rPr>
          <w:rStyle w:val="StyleUnderline"/>
        </w:rPr>
        <w:t>concluded</w:t>
      </w:r>
      <w:r>
        <w:t xml:space="preserve"> that “the </w:t>
      </w:r>
      <w:r w:rsidRPr="00E7728B">
        <w:rPr>
          <w:rStyle w:val="StyleUnderline"/>
        </w:rPr>
        <w:t>significant increase in hydropower capacity over the last 10 years is anticipated</w:t>
      </w:r>
      <w:r>
        <w:t xml:space="preserve"> in many scenarios </w:t>
      </w:r>
      <w:r w:rsidRPr="00E7728B">
        <w:rPr>
          <w:rStyle w:val="StyleUnderline"/>
        </w:rPr>
        <w:t>to continue in the near-term</w:t>
      </w:r>
      <w:r>
        <w:t xml:space="preserve"> (2020) </w:t>
      </w:r>
      <w:r w:rsidRPr="00E7728B">
        <w:rPr>
          <w:rStyle w:val="StyleUnderline"/>
        </w:rPr>
        <w:t>and medium-term</w:t>
      </w:r>
      <w:r>
        <w:t xml:space="preserve"> (2030), </w:t>
      </w:r>
      <w:r w:rsidRPr="00E7728B">
        <w:rPr>
          <w:rStyle w:val="StyleUnderline"/>
        </w:rPr>
        <w:t>with various environmental and social concerns representing perhaps the largest challenges to continued deployment if not carefully managed.”</w:t>
      </w:r>
    </w:p>
    <w:p w14:paraId="429E985E" w14:textId="77777777" w:rsidR="009A14E5" w:rsidRDefault="009A14E5" w:rsidP="009A14E5">
      <w:r>
        <w:t xml:space="preserve">That scenario has prompted </w:t>
      </w:r>
      <w:r w:rsidRPr="00E7728B">
        <w:rPr>
          <w:rStyle w:val="StyleUnderline"/>
        </w:rPr>
        <w:t>some longtime dam foes</w:t>
      </w:r>
      <w:r>
        <w:t xml:space="preserve"> to </w:t>
      </w:r>
      <w:r w:rsidRPr="00E7728B">
        <w:rPr>
          <w:rStyle w:val="StyleUnderline"/>
        </w:rPr>
        <w:t xml:space="preserve">seek a </w:t>
      </w:r>
      <w:r w:rsidRPr="00E7728B">
        <w:rPr>
          <w:rStyle w:val="Emphasis"/>
        </w:rPr>
        <w:t>middle ground</w:t>
      </w:r>
      <w:r>
        <w:t>. American Rivers partnered with the Center for Resource Solutions to create the Low Impact Hydropower Institute, which rates dams according to a variety of environmental and cultural criteria.</w:t>
      </w:r>
    </w:p>
    <w:p w14:paraId="59483373" w14:textId="77777777" w:rsidR="009A14E5" w:rsidRDefault="009A14E5" w:rsidP="009A14E5">
      <w:r>
        <w:t xml:space="preserve">Passing the test — 167 have made the cut thus far — gives dam owners a leg up in selling their power to utilities that are under pressure to go greener. </w:t>
      </w:r>
      <w:r w:rsidRPr="00E7728B">
        <w:rPr>
          <w:rStyle w:val="StyleUnderline"/>
        </w:rPr>
        <w:t xml:space="preserve">“You can include hydro in a renewable portfolio while also </w:t>
      </w:r>
      <w:r w:rsidRPr="00E7728B">
        <w:rPr>
          <w:rStyle w:val="Emphasis"/>
        </w:rPr>
        <w:t>insisting that they respect the environment</w:t>
      </w:r>
      <w:r w:rsidRPr="00E7728B">
        <w:rPr>
          <w:rStyle w:val="StyleUnderline"/>
        </w:rPr>
        <w:t>,”</w:t>
      </w:r>
      <w:r>
        <w:t xml:space="preserve"> concludes Shannon Ames, the institute’s executive director. </w:t>
      </w:r>
      <w:r w:rsidRPr="00E7728B">
        <w:rPr>
          <w:rStyle w:val="StyleUnderline"/>
        </w:rPr>
        <w:t>“They’re not mutually exclusive.”</w:t>
      </w:r>
    </w:p>
    <w:p w14:paraId="41EAB2CC" w14:textId="77777777" w:rsidR="009A14E5" w:rsidRDefault="009A14E5" w:rsidP="009A14E5">
      <w:r>
        <w:t>• • •</w:t>
      </w:r>
    </w:p>
    <w:p w14:paraId="63DA04CA" w14:textId="77777777" w:rsidR="009A14E5" w:rsidRPr="00916651" w:rsidRDefault="009A14E5" w:rsidP="009A14E5">
      <w:pPr>
        <w:rPr>
          <w:rStyle w:val="StyleUnderline"/>
        </w:rPr>
      </w:pPr>
      <w:r>
        <w:t xml:space="preserve">In any event, </w:t>
      </w:r>
      <w:r w:rsidRPr="00916651">
        <w:rPr>
          <w:rStyle w:val="StyleUnderline"/>
        </w:rPr>
        <w:t>opponents of hydro sometimes err by forgetting that the best can be the enemy of the good</w:t>
      </w:r>
      <w:r>
        <w:t xml:space="preserve">. Benjamin </w:t>
      </w:r>
      <w:r w:rsidRPr="00916651">
        <w:rPr>
          <w:rStyle w:val="StyleUnderline"/>
        </w:rPr>
        <w:t>Sovacool</w:t>
      </w:r>
      <w:r>
        <w:t xml:space="preserve"> of Sussex University, who is </w:t>
      </w:r>
      <w:r w:rsidRPr="00916651">
        <w:rPr>
          <w:rStyle w:val="StyleUnderline"/>
        </w:rPr>
        <w:t>the lead author of the</w:t>
      </w:r>
      <w:r>
        <w:t xml:space="preserve"> </w:t>
      </w:r>
      <w:r w:rsidRPr="00916651">
        <w:rPr>
          <w:rStyle w:val="Emphasis"/>
        </w:rPr>
        <w:t>I</w:t>
      </w:r>
      <w:r>
        <w:t xml:space="preserve">ntergovernmental </w:t>
      </w:r>
      <w:r w:rsidRPr="00916651">
        <w:rPr>
          <w:rStyle w:val="Emphasis"/>
        </w:rPr>
        <w:t>P</w:t>
      </w:r>
      <w:r>
        <w:t xml:space="preserve">anel on </w:t>
      </w:r>
      <w:r w:rsidRPr="00916651">
        <w:rPr>
          <w:rStyle w:val="Emphasis"/>
        </w:rPr>
        <w:t>C</w:t>
      </w:r>
      <w:r>
        <w:t xml:space="preserve">limate </w:t>
      </w:r>
      <w:r w:rsidRPr="00916651">
        <w:rPr>
          <w:rStyle w:val="Emphasis"/>
        </w:rPr>
        <w:t>C</w:t>
      </w:r>
      <w:r>
        <w:t xml:space="preserve">hange’s </w:t>
      </w:r>
      <w:r w:rsidRPr="00916651">
        <w:rPr>
          <w:rStyle w:val="StyleUnderline"/>
        </w:rPr>
        <w:t>next Assessment Report, notes that all electricity generation technologies have negative externalities</w:t>
      </w:r>
      <w:r>
        <w:t xml:space="preserve">. “Coal and oil are the ‘worst,’ solar and wind the ‘best,’” Sovacool says. But these rankings reflect priorities as well as location and the different technologies’ inherent characteristics. </w:t>
      </w:r>
      <w:r w:rsidRPr="00916651">
        <w:rPr>
          <w:rStyle w:val="StyleUnderline"/>
        </w:rPr>
        <w:t xml:space="preserve">“You can make dams that are very low impact, </w:t>
      </w:r>
      <w:r w:rsidRPr="00290A7A">
        <w:rPr>
          <w:rStyle w:val="Emphasis"/>
        </w:rPr>
        <w:t>very low carbon</w:t>
      </w:r>
      <w:r w:rsidRPr="00916651">
        <w:rPr>
          <w:rStyle w:val="StyleUnderline"/>
        </w:rPr>
        <w:t xml:space="preserve">, as gentle as hiking, in theory. </w:t>
      </w:r>
      <w:r w:rsidRPr="00916651">
        <w:rPr>
          <w:rStyle w:val="Emphasis"/>
        </w:rPr>
        <w:t>Dams are neither good nor bad, it’s how they’re designed and run.</w:t>
      </w:r>
      <w:r w:rsidRPr="00916651">
        <w:rPr>
          <w:rStyle w:val="StyleUnderline"/>
        </w:rPr>
        <w:t xml:space="preserve"> It’s as much about </w:t>
      </w:r>
      <w:r w:rsidRPr="00F41714">
        <w:rPr>
          <w:rStyle w:val="Emphasis"/>
        </w:rPr>
        <w:t>governance and policy</w:t>
      </w:r>
      <w:r w:rsidRPr="00916651">
        <w:rPr>
          <w:rStyle w:val="StyleUnderline"/>
        </w:rPr>
        <w:t xml:space="preserve"> as technology.”</w:t>
      </w:r>
    </w:p>
    <w:p w14:paraId="3DF69A91" w14:textId="77777777" w:rsidR="009A14E5" w:rsidRDefault="009A14E5" w:rsidP="000A4777"/>
    <w:p w14:paraId="389476B5" w14:textId="77777777" w:rsidR="00700244" w:rsidRDefault="00700244" w:rsidP="00700244"/>
    <w:p w14:paraId="329AC2EA" w14:textId="77777777" w:rsidR="0006159B" w:rsidRDefault="00C07B8A" w:rsidP="0006159B">
      <w:pPr>
        <w:pStyle w:val="Heading3"/>
      </w:pPr>
      <w:r>
        <w:t xml:space="preserve">2ac </w:t>
      </w:r>
      <w:r w:rsidR="0006159B">
        <w:t>DA Agriculture</w:t>
      </w:r>
      <w:r w:rsidR="00D548C1">
        <w:t xml:space="preserve"> – No Link </w:t>
      </w:r>
    </w:p>
    <w:p w14:paraId="76345795" w14:textId="77777777" w:rsidR="009155CE" w:rsidRDefault="009155CE" w:rsidP="009155CE"/>
    <w:p w14:paraId="5110E165" w14:textId="77777777" w:rsidR="00812137" w:rsidRDefault="00C3595D" w:rsidP="00812137">
      <w:pPr>
        <w:pStyle w:val="Heading4"/>
      </w:pPr>
      <w:r>
        <w:t xml:space="preserve">Dam removal that is part of a larger </w:t>
      </w:r>
      <w:r w:rsidR="006E3E08">
        <w:t>compromise</w:t>
      </w:r>
      <w:r>
        <w:t xml:space="preserve"> </w:t>
      </w:r>
      <w:r w:rsidR="006E3E08">
        <w:t>could include</w:t>
      </w:r>
      <w:r w:rsidR="00812137">
        <w:t xml:space="preserve"> upgraded transportation and irrigation to help farmers</w:t>
      </w:r>
    </w:p>
    <w:p w14:paraId="0FA3B9AF" w14:textId="77777777" w:rsidR="00812137" w:rsidRDefault="00812137" w:rsidP="00812137">
      <w:r w:rsidRPr="0002448D">
        <w:rPr>
          <w:rStyle w:val="Style13ptBold"/>
        </w:rPr>
        <w:t>Whitworth, et. al, 21</w:t>
      </w:r>
      <w:r>
        <w:t xml:space="preserve"> (April 23, 2021, 3:37 PM, Kayna Whitworth,Alyssa Pone, andHaley Yamada, “Snake River among top 10 most endangered rivers in the US, conservation group says; A series of dams is threatening the local salmon population,” </w:t>
      </w:r>
      <w:hyperlink r:id="rId95" w:history="1">
        <w:r w:rsidRPr="00165D5C">
          <w:rPr>
            <w:rStyle w:val="Hyperlink"/>
          </w:rPr>
          <w:t>https://abcnews.go.com/US/snake-river-top-10-endangered-rivers-us-conservation/story?id=77277094</w:t>
        </w:r>
      </w:hyperlink>
      <w:r>
        <w:t>, JMP)</w:t>
      </w:r>
    </w:p>
    <w:p w14:paraId="171727D2" w14:textId="77777777" w:rsidR="00812137" w:rsidRDefault="00812137" w:rsidP="00812137">
      <w:r>
        <w:t xml:space="preserve">Currently, Idaho Rep. Mike </w:t>
      </w:r>
      <w:r w:rsidRPr="00083A8A">
        <w:rPr>
          <w:rStyle w:val="StyleUnderline"/>
        </w:rPr>
        <w:t>Simpson</w:t>
      </w:r>
      <w:r w:rsidRPr="00CB23AC">
        <w:t xml:space="preserve"> wants to </w:t>
      </w:r>
      <w:r>
        <w:t xml:space="preserve">have $33.5 billion from President Joe Biden’s infrastructure plan earmarked to save the Snake River. His </w:t>
      </w:r>
      <w:r w:rsidRPr="00D55628">
        <w:rPr>
          <w:rStyle w:val="StyleUnderline"/>
        </w:rPr>
        <w:t xml:space="preserve">plan includes removing the earthen part of the dams to clear the waterways, replacing the energy produced at the dams, and upgrading the transportation and irrigation services that the dams provide, hoping to </w:t>
      </w:r>
      <w:r w:rsidRPr="00FD525B">
        <w:rPr>
          <w:rStyle w:val="Emphasis"/>
        </w:rPr>
        <w:t>make</w:t>
      </w:r>
      <w:r>
        <w:t xml:space="preserve"> the communities that the river serves, like the </w:t>
      </w:r>
      <w:r w:rsidRPr="00FD525B">
        <w:rPr>
          <w:rStyle w:val="Emphasis"/>
        </w:rPr>
        <w:t>farmers, whole</w:t>
      </w:r>
      <w:r w:rsidRPr="00D55628">
        <w:rPr>
          <w:rStyle w:val="StyleUnderline"/>
        </w:rPr>
        <w:t xml:space="preserve"> until they can supplement shipping methods</w:t>
      </w:r>
      <w:r>
        <w:t>.</w:t>
      </w:r>
    </w:p>
    <w:p w14:paraId="6E5F746F" w14:textId="77777777" w:rsidR="00812137" w:rsidRDefault="00812137" w:rsidP="009155CE"/>
    <w:p w14:paraId="5F02BBA9" w14:textId="77777777" w:rsidR="00D548C1" w:rsidRDefault="00D548C1" w:rsidP="00D548C1">
      <w:pPr>
        <w:pStyle w:val="Heading3"/>
      </w:pPr>
      <w:r>
        <w:t>2ac DA Agriculture – Time-Drip Irrigation</w:t>
      </w:r>
    </w:p>
    <w:p w14:paraId="06E62D9F" w14:textId="77777777" w:rsidR="00D548C1" w:rsidRPr="00D548C1" w:rsidRDefault="00D548C1" w:rsidP="00D548C1"/>
    <w:p w14:paraId="4770DD77" w14:textId="77777777" w:rsidR="008C7B3E" w:rsidRDefault="008C7B3E" w:rsidP="008C7B3E">
      <w:pPr>
        <w:pStyle w:val="Heading4"/>
      </w:pPr>
      <w:r>
        <w:t xml:space="preserve">Plan spurs </w:t>
      </w:r>
      <w:r w:rsidR="007B32FB">
        <w:t>expansion of time-dripped irrigation</w:t>
      </w:r>
      <w:r w:rsidR="00CF7AEF">
        <w:t xml:space="preserve"> and trading in water rights</w:t>
      </w:r>
    </w:p>
    <w:p w14:paraId="4FECFA9E" w14:textId="77777777" w:rsidR="008C7B3E" w:rsidRDefault="008C7B3E" w:rsidP="008C7B3E">
      <w:r w:rsidRPr="004C4D8B">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https://issues.org/workman-water-crisis-drought-fix-dams/, JMP)</w:t>
      </w:r>
    </w:p>
    <w:p w14:paraId="515757D0" w14:textId="77777777" w:rsidR="008C7B3E" w:rsidRDefault="008C7B3E" w:rsidP="008C7B3E">
      <w:r w:rsidRPr="00F21308">
        <w:rPr>
          <w:rStyle w:val="StyleUnderline"/>
        </w:rPr>
        <w:t xml:space="preserve">Another effect would be an </w:t>
      </w:r>
      <w:r w:rsidRPr="00657568">
        <w:rPr>
          <w:rStyle w:val="Emphasis"/>
        </w:rPr>
        <w:t>innovation revolution</w:t>
      </w:r>
      <w:r w:rsidRPr="00F21308">
        <w:rPr>
          <w:rStyle w:val="StyleUnderline"/>
        </w:rPr>
        <w:t xml:space="preserve"> in</w:t>
      </w:r>
      <w:r w:rsidRPr="0093721D">
        <w:t xml:space="preserve"> the kinds of </w:t>
      </w:r>
      <w:r w:rsidRPr="00F21308">
        <w:rPr>
          <w:rStyle w:val="StyleUnderline"/>
        </w:rPr>
        <w:t xml:space="preserve">tools and technologies that are already in the works but that have lacked a </w:t>
      </w:r>
      <w:r w:rsidRPr="00E45AC7">
        <w:rPr>
          <w:rStyle w:val="Emphasis"/>
        </w:rPr>
        <w:t>national incentive to really flourish</w:t>
      </w:r>
      <w:r w:rsidRPr="00F21308">
        <w:rPr>
          <w:rStyle w:val="StyleUnderline"/>
        </w:rPr>
        <w:t>.</w:t>
      </w:r>
      <w:r>
        <w:t xml:space="preserve"> </w:t>
      </w:r>
      <w:r w:rsidRPr="00F21308">
        <w:rPr>
          <w:rStyle w:val="StyleUnderline"/>
        </w:rPr>
        <w:t>These include</w:t>
      </w:r>
      <w:r>
        <w:t xml:space="preserve"> new kinds of fish passages, dredging techniques, low-flush toilets, and </w:t>
      </w:r>
      <w:r w:rsidRPr="00F21308">
        <w:rPr>
          <w:rStyle w:val="Emphasis"/>
        </w:rPr>
        <w:t>timed-drip irrigation</w:t>
      </w:r>
      <w:r>
        <w:t xml:space="preserve">, </w:t>
      </w:r>
      <w:r w:rsidRPr="00F21308">
        <w:rPr>
          <w:rStyle w:val="StyleUnderline"/>
        </w:rPr>
        <w:t>along with a more aggressive use of groundwater that pumps reservoir water underground as soon as it is trapped. The range of tools would also include financial instruments; in the West, they might accelerate the trading in water rights between agricultural, industrial, urban, and environmental users</w:t>
      </w:r>
      <w:r>
        <w:t xml:space="preserve"> that has begun in Oregon, Montana, Washington, and California</w:t>
      </w:r>
    </w:p>
    <w:p w14:paraId="1ED0AD4B" w14:textId="77777777" w:rsidR="008C7B3E" w:rsidRDefault="008C7B3E" w:rsidP="009155CE"/>
    <w:p w14:paraId="4694CAD8" w14:textId="77777777" w:rsidR="007B32FB" w:rsidRDefault="009F30BB" w:rsidP="007B32FB">
      <w:pPr>
        <w:pStyle w:val="Heading4"/>
        <w:rPr>
          <w:u w:val="single"/>
        </w:rPr>
      </w:pPr>
      <w:r>
        <w:t>Expanding time-drip</w:t>
      </w:r>
      <w:r w:rsidR="007B32FB">
        <w:t xml:space="preserve"> systems </w:t>
      </w:r>
      <w:r>
        <w:t xml:space="preserve">could </w:t>
      </w:r>
      <w:r w:rsidR="007B32FB">
        <w:t xml:space="preserve">cut costs, lowers water consumption and </w:t>
      </w:r>
      <w:r w:rsidR="007B32FB" w:rsidRPr="007B32FB">
        <w:rPr>
          <w:u w:val="single"/>
        </w:rPr>
        <w:t>boosts crop yield 90%</w:t>
      </w:r>
    </w:p>
    <w:p w14:paraId="5536ADF0" w14:textId="77777777" w:rsidR="00311D74" w:rsidRPr="00311D74" w:rsidRDefault="00311D74" w:rsidP="00311D74">
      <w:pPr>
        <w:pStyle w:val="ListParagraph"/>
        <w:numPr>
          <w:ilvl w:val="0"/>
          <w:numId w:val="15"/>
        </w:numPr>
      </w:pPr>
      <w:r>
        <w:t>Helps farmers get out of the cycle of poverty</w:t>
      </w:r>
    </w:p>
    <w:p w14:paraId="2DBBB87D" w14:textId="77777777" w:rsidR="007B32FB" w:rsidRDefault="007B32FB" w:rsidP="007B32FB">
      <w:r w:rsidRPr="00775003">
        <w:rPr>
          <w:rStyle w:val="Style13ptBold"/>
        </w:rPr>
        <w:t>Chu, 17</w:t>
      </w:r>
      <w:r>
        <w:t xml:space="preserve"> (April 19, 2017, Jennifer Chu, “Watering the world; </w:t>
      </w:r>
      <w:r w:rsidRPr="002E7566">
        <w:rPr>
          <w:rStyle w:val="StyleUnderline"/>
        </w:rPr>
        <w:t>New design cuts costs, energy needs for drip irrigation, bringing the systems within reach for more farmers</w:t>
      </w:r>
      <w:r>
        <w:t xml:space="preserve">,” </w:t>
      </w:r>
      <w:hyperlink r:id="rId96" w:history="1">
        <w:r w:rsidRPr="001614BA">
          <w:rPr>
            <w:rStyle w:val="Hyperlink"/>
          </w:rPr>
          <w:t>https://news.mit.edu/2017/design-cuts-costs-energy-drip-irrigation-0420</w:t>
        </w:r>
      </w:hyperlink>
      <w:r>
        <w:t>, JMP)</w:t>
      </w:r>
    </w:p>
    <w:p w14:paraId="15A16742" w14:textId="77777777" w:rsidR="007B32FB" w:rsidRDefault="007B32FB" w:rsidP="007B32FB">
      <w:r w:rsidRPr="00FF5161">
        <w:rPr>
          <w:rStyle w:val="StyleUnderline"/>
        </w:rPr>
        <w:t>Many farms in drought-prone regions of the U.S. rely on drip irrigation as a water-saving method to grow crops.</w:t>
      </w:r>
      <w:r>
        <w:t xml:space="preserve"> These systems pump water through long thin tubes that stretch across farm fields. Hundreds of dime-sized drippers along the length of each tube trickle water directly onto a plant’s base. </w:t>
      </w:r>
      <w:r w:rsidRPr="00EB234D">
        <w:rPr>
          <w:rStyle w:val="StyleUnderline"/>
        </w:rPr>
        <w:t>A farmer can control the timing and amount of watering, delivering only as much water as a crop requires</w:t>
      </w:r>
      <w:r>
        <w:t>.</w:t>
      </w:r>
    </w:p>
    <w:p w14:paraId="6C030C44" w14:textId="77777777" w:rsidR="007B32FB" w:rsidRDefault="007B32FB" w:rsidP="007B32FB">
      <w:r w:rsidRPr="002E7566">
        <w:rPr>
          <w:rStyle w:val="StyleUnderline"/>
        </w:rPr>
        <w:t xml:space="preserve">Drip irrigation can reduce a farm’s water consumption by as much as 60 percent and </w:t>
      </w:r>
      <w:r w:rsidRPr="00120561">
        <w:rPr>
          <w:rStyle w:val="Emphasis"/>
        </w:rPr>
        <w:t>increase crop yield by 90 percent</w:t>
      </w:r>
      <w:r>
        <w:t>, compared with conventional irrigation methods. But these systems are expensive, particularly in off-grid environments where they cost farmers more than $3,000 per acre to install.</w:t>
      </w:r>
    </w:p>
    <w:p w14:paraId="4BFA7CDF" w14:textId="77777777" w:rsidR="007B32FB" w:rsidRDefault="007B32FB" w:rsidP="007B32FB">
      <w:r>
        <w:t xml:space="preserve">Now </w:t>
      </w:r>
      <w:r w:rsidRPr="008B45E8">
        <w:rPr>
          <w:rStyle w:val="StyleUnderline"/>
        </w:rPr>
        <w:t>engineers at MIT have found a way to cut the cost of solar-powered drip systems by half, by optimizing the drippers</w:t>
      </w:r>
      <w:r>
        <w:t xml:space="preserve">. Furthermore, </w:t>
      </w:r>
      <w:r w:rsidRPr="007B32FB">
        <w:rPr>
          <w:rStyle w:val="StyleUnderline"/>
        </w:rPr>
        <w:t xml:space="preserve">these new drippers can halve the pumping power required to irrigate, </w:t>
      </w:r>
      <w:r w:rsidRPr="007B32FB">
        <w:rPr>
          <w:rStyle w:val="Emphasis"/>
        </w:rPr>
        <w:t>lowering energy bills</w:t>
      </w:r>
      <w:r w:rsidRPr="007B32FB">
        <w:rPr>
          <w:rStyle w:val="StyleUnderline"/>
        </w:rPr>
        <w:t xml:space="preserve"> for farmers</w:t>
      </w:r>
      <w:r>
        <w:t>. The team modified the drippers’ dimensions in a way that significantly reduces the pressure required to pump water through the entire system, while still delivering the same amount of water.</w:t>
      </w:r>
    </w:p>
    <w:p w14:paraId="63954DB4" w14:textId="77777777" w:rsidR="007B32FB" w:rsidRDefault="007B32FB" w:rsidP="007B32FB">
      <w:r w:rsidRPr="007F486A">
        <w:rPr>
          <w:rStyle w:val="StyleUnderline"/>
        </w:rPr>
        <w:t>The team</w:t>
      </w:r>
      <w:r>
        <w:t xml:space="preserve">, led by Amos Winter, an assistant professor of mechanical engineering, </w:t>
      </w:r>
      <w:r w:rsidRPr="007F486A">
        <w:rPr>
          <w:rStyle w:val="StyleUnderline"/>
        </w:rPr>
        <w:t>plans to further modify the system upstream, optimizing the tubing, filters, pumps, and solar power system to ultimately make drip irrigation affordable for farmers in developing regions of the world</w:t>
      </w:r>
      <w:r>
        <w:t>.</w:t>
      </w:r>
    </w:p>
    <w:p w14:paraId="71D2D24C" w14:textId="77777777" w:rsidR="007B32FB" w:rsidRDefault="007B32FB" w:rsidP="007B32FB">
      <w:r w:rsidRPr="007F486A">
        <w:rPr>
          <w:rStyle w:val="StyleUnderline"/>
        </w:rPr>
        <w:t>“Many small farmers in India make only a few hundred dollars a year, so a drip irrigation system is way outside their price point,”</w:t>
      </w:r>
      <w:r>
        <w:t xml:space="preserve"> Amos says. </w:t>
      </w:r>
      <w:r w:rsidRPr="007F486A">
        <w:rPr>
          <w:rStyle w:val="StyleUnderline"/>
        </w:rPr>
        <w:t xml:space="preserve">“Low-cost drip systems could help them increase their yield and income, so they can </w:t>
      </w:r>
      <w:r w:rsidRPr="007F486A">
        <w:rPr>
          <w:rStyle w:val="Emphasis"/>
        </w:rPr>
        <w:t>get out of the cycle of poverty</w:t>
      </w:r>
      <w:r w:rsidRPr="007F486A">
        <w:rPr>
          <w:rStyle w:val="StyleUnderline"/>
        </w:rPr>
        <w:t>.”</w:t>
      </w:r>
    </w:p>
    <w:p w14:paraId="3FDA9AA1" w14:textId="77777777" w:rsidR="007B32FB" w:rsidRDefault="007B32FB" w:rsidP="007B32FB">
      <w:r>
        <w:t>The team has published its engineering theory on dripper design in PLOS One. The paper’s co-authors are lead author and graduate student Pulkit Shamshery, former MIT postdoc Ruo-Qian Wang, and undergraduate Davis Tran.</w:t>
      </w:r>
    </w:p>
    <w:p w14:paraId="406AF76B" w14:textId="77777777" w:rsidR="007B32FB" w:rsidRDefault="007B32FB" w:rsidP="007B32FB">
      <w:r>
        <w:t>“The silver bullet”</w:t>
      </w:r>
    </w:p>
    <w:p w14:paraId="62A2910C" w14:textId="77777777" w:rsidR="007B32FB" w:rsidRDefault="007B32FB" w:rsidP="007B32FB">
      <w:r>
        <w:t xml:space="preserve">Today, </w:t>
      </w:r>
      <w:r w:rsidRPr="006635ED">
        <w:rPr>
          <w:rStyle w:val="StyleUnderline"/>
        </w:rPr>
        <w:t>farmers in India and other developing parts of the world mainly grow crops using flood irrigation</w:t>
      </w:r>
      <w:r>
        <w:t xml:space="preserve">, an ancient, low-tech method that involves flooding fields with redirected river or groundwater. While this method is inexpensive, farmers have little control over when and how much to water their crops. </w:t>
      </w:r>
      <w:r w:rsidRPr="006635ED">
        <w:rPr>
          <w:rStyle w:val="StyleUnderline"/>
        </w:rPr>
        <w:t>Flood irrigation is also inefficient, as most of the water not taken up by plants either evaporates or drains away</w:t>
      </w:r>
      <w:r>
        <w:t>.</w:t>
      </w:r>
    </w:p>
    <w:p w14:paraId="11A356A6" w14:textId="77777777" w:rsidR="007B32FB" w:rsidRDefault="007B32FB" w:rsidP="007B32FB">
      <w:r>
        <w:t>“The silver bullet here is drip irrigation … but it’s exorbitantly expensive,” Winter says. “The main cost driver is the pump and power system. That laid the foundation for our research project: Could we make drippers that operate on much lower pressures, and thus cut the pumping power and the capital costs?”</w:t>
      </w:r>
    </w:p>
    <w:p w14:paraId="423FD740" w14:textId="77777777" w:rsidR="007B32FB" w:rsidRDefault="007B32FB" w:rsidP="007B32FB">
      <w:r>
        <w:t xml:space="preserve">To do this, the researchers set out to characterize the behavior of existing “pressure compensating” drippers — drippers designed to maintain a constant flow rate, regardless of the initial water pressure that is applied. Such a feature enables every dripper along a tube to deliver the same water flow throughout a farm field, regardless of how far away an individual dripper is from the central pump.    </w:t>
      </w:r>
    </w:p>
    <w:p w14:paraId="26318DE4" w14:textId="77777777" w:rsidR="007B32FB" w:rsidRDefault="007B32FB" w:rsidP="007B32FB">
      <w:r w:rsidRPr="002535C0">
        <w:rPr>
          <w:rStyle w:val="StyleUnderline"/>
        </w:rPr>
        <w:t>Most conventional drip irrigation systems are designed to operate the drippers at a pressure of at least 1 bar.</w:t>
      </w:r>
      <w:r>
        <w:t xml:space="preserve"> To maintain this pressure requires energy, which constitutes the main capital expense in off-grid drip irrigation systems, and the primary recurring cost in on-grid systems. </w:t>
      </w:r>
      <w:r w:rsidRPr="002535C0">
        <w:rPr>
          <w:rStyle w:val="StyleUnderline"/>
        </w:rPr>
        <w:t>Winter and Shamshery aimed to design pressure-compensating drippers to operate at</w:t>
      </w:r>
      <w:r w:rsidRPr="002535C0">
        <w:t xml:space="preserve"> 0.1 bar </w:t>
      </w:r>
      <w:r>
        <w:t xml:space="preserve">— </w:t>
      </w:r>
      <w:r w:rsidRPr="002535C0">
        <w:rPr>
          <w:rStyle w:val="Emphasis"/>
        </w:rPr>
        <w:t>one-tenth</w:t>
      </w:r>
      <w:r>
        <w:t xml:space="preserve"> </w:t>
      </w:r>
      <w:r w:rsidRPr="002535C0">
        <w:rPr>
          <w:rStyle w:val="StyleUnderline"/>
        </w:rPr>
        <w:t>of the pressure of commercial systems</w:t>
      </w:r>
      <w:r>
        <w:t xml:space="preserve">. </w:t>
      </w:r>
      <w:r w:rsidRPr="002535C0">
        <w:rPr>
          <w:rStyle w:val="StyleUnderline"/>
        </w:rPr>
        <w:t>This reduction can halve both the power required to pump water through the drippers and the capital cost of an off-grid drip system</w:t>
      </w:r>
      <w:r w:rsidR="002535C0">
        <w:t>.</w:t>
      </w:r>
    </w:p>
    <w:p w14:paraId="561D1CEC" w14:textId="77777777" w:rsidR="007B32FB" w:rsidRDefault="007B32FB" w:rsidP="007B32FB">
      <w:r>
        <w:t>Evolving drip</w:t>
      </w:r>
    </w:p>
    <w:p w14:paraId="35EB734F" w14:textId="77777777" w:rsidR="007B32FB" w:rsidRDefault="007B32FB" w:rsidP="007B32FB">
      <w:r>
        <w:t>The team set out to characterize the features in drippers that produce a pressure-compensating effect. To do this, they first generated a model of a conventional pressure-compensating dripper in MatLab, a numerical computing program that enables researchers to change the dimensions of a model to produce a change in behavior. In this case, Shamshery studied the dynamics of water flowing through the modeled dripper, and then came up with a mathematical description to explain how a dripper’s internal features affect fluid flow and water pressure.</w:t>
      </w:r>
    </w:p>
    <w:p w14:paraId="24B374EB" w14:textId="77777777" w:rsidR="007B32FB" w:rsidRDefault="007B32FB" w:rsidP="007B32FB">
      <w:r>
        <w:t xml:space="preserve">Shamshery then coupled the mathematical model with a genetic algorithm — a computer program that simulates evolution of, in this case, various parameters in a dripper. For instance, the team selected a range of dimensions for certain features and tested their flow behavior in simulation. They discarded those dimensions that produced undesirable water pressure, and kept the better performers, which they fed back into the algorithm with a new set of dimensions. </w:t>
      </w:r>
    </w:p>
    <w:p w14:paraId="13991F56" w14:textId="77777777" w:rsidR="007B32FB" w:rsidRDefault="007B32FB" w:rsidP="007B32FB">
      <w:r>
        <w:t>“We let this evolve through multiple generations,” Shamshery explains. “You end up expressing the features and geometries that give you good performance, and you kill off the features that give you bad performance.”</w:t>
      </w:r>
    </w:p>
    <w:p w14:paraId="7453D00D" w14:textId="77777777" w:rsidR="007B32FB" w:rsidRDefault="007B32FB" w:rsidP="007B32FB">
      <w:r>
        <w:t>They evolved the dripper’s dimensions to a geometry that produced an optimal flow rate with an initial pressure as low as 0.15 bar. Using these optimal dimensions, the team fabricated a few dripper prototypes and tested them in the lab, with results that matched their simulations.</w:t>
      </w:r>
    </w:p>
    <w:p w14:paraId="4E616A33" w14:textId="77777777" w:rsidR="007B32FB" w:rsidRDefault="007B32FB" w:rsidP="007B32FB">
      <w:r>
        <w:t>Going solar</w:t>
      </w:r>
    </w:p>
    <w:p w14:paraId="0A33FA87" w14:textId="77777777" w:rsidR="007B32FB" w:rsidRDefault="007B32FB" w:rsidP="007B32FB">
      <w:r w:rsidRPr="002535C0">
        <w:rPr>
          <w:rStyle w:val="StyleUnderline"/>
        </w:rPr>
        <w:t>Winter is now working with</w:t>
      </w:r>
      <w:r>
        <w:t xml:space="preserve"> the United States Agency for International Development (</w:t>
      </w:r>
      <w:r w:rsidRPr="002535C0">
        <w:rPr>
          <w:rStyle w:val="StyleUnderline"/>
        </w:rPr>
        <w:t>USAID</w:t>
      </w:r>
      <w:r>
        <w:t xml:space="preserve">) </w:t>
      </w:r>
      <w:r w:rsidRPr="002535C0">
        <w:rPr>
          <w:rStyle w:val="StyleUnderline"/>
        </w:rPr>
        <w:t>and Jain Irrigation, a major manufacturer of drip irrigation systems, to test the optimized drippers in Morocco and Jordan, where he says there is a push to shift farmers to drip irrigation</w:t>
      </w:r>
      <w:r>
        <w:t>.</w:t>
      </w:r>
    </w:p>
    <w:p w14:paraId="071EB1E9" w14:textId="77777777" w:rsidR="007B32FB" w:rsidRDefault="007B32FB" w:rsidP="007B32FB">
      <w:r w:rsidRPr="006567AA">
        <w:rPr>
          <w:rStyle w:val="StyleUnderline"/>
        </w:rPr>
        <w:t xml:space="preserve">“With these drippers, poor farmers can now grow higher-value crops, like off-season crops that they couldn’t grow unless they had rain, and make more money to try and </w:t>
      </w:r>
      <w:r w:rsidRPr="006567AA">
        <w:rPr>
          <w:rStyle w:val="Emphasis"/>
        </w:rPr>
        <w:t>get out of poverty</w:t>
      </w:r>
      <w:r w:rsidRPr="006567AA">
        <w:rPr>
          <w:rStyle w:val="StyleUnderline"/>
        </w:rPr>
        <w:t>,”</w:t>
      </w:r>
      <w:r>
        <w:t xml:space="preserve"> Winter says. </w:t>
      </w:r>
      <w:r w:rsidRPr="005668E9">
        <w:rPr>
          <w:rStyle w:val="StyleUnderline"/>
        </w:rPr>
        <w:t xml:space="preserve">“In places like California, with a history of blackouts, this means not only </w:t>
      </w:r>
      <w:r w:rsidRPr="005668E9">
        <w:rPr>
          <w:rStyle w:val="Emphasis"/>
        </w:rPr>
        <w:t>less water consumption</w:t>
      </w:r>
      <w:r w:rsidRPr="005668E9">
        <w:rPr>
          <w:rStyle w:val="StyleUnderline"/>
        </w:rPr>
        <w:t xml:space="preserve">, but </w:t>
      </w:r>
      <w:r w:rsidRPr="005668E9">
        <w:rPr>
          <w:rStyle w:val="Emphasis"/>
        </w:rPr>
        <w:t>less energy [used] for agriculture</w:t>
      </w:r>
      <w:r w:rsidRPr="005668E9">
        <w:rPr>
          <w:rStyle w:val="StyleUnderline"/>
        </w:rPr>
        <w:t>.”</w:t>
      </w:r>
    </w:p>
    <w:p w14:paraId="3F9BF935" w14:textId="77777777" w:rsidR="007B32FB" w:rsidRDefault="007B32FB" w:rsidP="007B32FB">
      <w:r>
        <w:t xml:space="preserve">Next, </w:t>
      </w:r>
      <w:r w:rsidRPr="001D4EFF">
        <w:rPr>
          <w:rStyle w:val="StyleUnderline"/>
        </w:rPr>
        <w:t>the team plans to optimize the rest of the drip irrigation system, which will further reduce the system’s cost</w:t>
      </w:r>
      <w:r>
        <w:t>. The researchers will pilot solar-powered drip irrigation systems in Jordan and Morocco with USAID in the coming two years.</w:t>
      </w:r>
    </w:p>
    <w:p w14:paraId="5DB43D9E" w14:textId="77777777" w:rsidR="007B32FB" w:rsidRDefault="007B32FB" w:rsidP="007B32FB">
      <w:r>
        <w:t xml:space="preserve">“It turns out there is a massive untapped market in off-grid situations,” Winter says. </w:t>
      </w:r>
      <w:r w:rsidRPr="009F30BB">
        <w:rPr>
          <w:rStyle w:val="StyleUnderline"/>
        </w:rPr>
        <w:t>“If you look at the developing world, there are about half a billion small farms with 2.5 billion people</w:t>
      </w:r>
      <w:r>
        <w:t xml:space="preserve">. For them, </w:t>
      </w:r>
      <w:r w:rsidRPr="009F30BB">
        <w:rPr>
          <w:rStyle w:val="StyleUnderline"/>
        </w:rPr>
        <w:t>this technology could be a game-changer</w:t>
      </w:r>
      <w:r>
        <w:t>.”</w:t>
      </w:r>
    </w:p>
    <w:p w14:paraId="66ACCEA8" w14:textId="77777777" w:rsidR="007B32FB" w:rsidRDefault="007B32FB" w:rsidP="007B32FB">
      <w:r>
        <w:t>This research was supported in part by USAID, Jain Irrigation, and the MIT Tata Center for Technology and Design.</w:t>
      </w:r>
    </w:p>
    <w:p w14:paraId="0E80F154" w14:textId="77777777" w:rsidR="007B32FB" w:rsidRDefault="007B32FB" w:rsidP="007B32FB"/>
    <w:p w14:paraId="03B6E562" w14:textId="77777777" w:rsidR="008D58E9" w:rsidRDefault="00323FE4" w:rsidP="00323FE4">
      <w:pPr>
        <w:pStyle w:val="Heading3"/>
      </w:pPr>
      <w:r>
        <w:t>1</w:t>
      </w:r>
      <w:r w:rsidR="00EA44F9">
        <w:t xml:space="preserve">ar Drip Irrigation Turn </w:t>
      </w:r>
    </w:p>
    <w:p w14:paraId="1A8A871E" w14:textId="77777777" w:rsidR="008D58E9" w:rsidRDefault="008D58E9" w:rsidP="008D58E9"/>
    <w:p w14:paraId="4F6E4B4F" w14:textId="77777777" w:rsidR="00E45AC7" w:rsidRDefault="00E45AC7" w:rsidP="00E45AC7">
      <w:pPr>
        <w:pStyle w:val="Heading4"/>
      </w:pPr>
      <w:r>
        <w:t>St</w:t>
      </w:r>
      <w:r w:rsidR="00CF4FFE">
        <w:t>ill lots of growth opportunity</w:t>
      </w:r>
      <w:r>
        <w:t xml:space="preserve"> for drip irrigation in agriculture </w:t>
      </w:r>
      <w:r w:rsidR="00CF7AEF">
        <w:t>--- changing water rights can fuel its expansion</w:t>
      </w:r>
    </w:p>
    <w:p w14:paraId="554C057E" w14:textId="77777777" w:rsidR="00E45AC7" w:rsidRDefault="00E45AC7" w:rsidP="00E45AC7">
      <w:r w:rsidRPr="00B51E47">
        <w:rPr>
          <w:rStyle w:val="Style13ptBold"/>
        </w:rPr>
        <w:t>DRTS, 17</w:t>
      </w:r>
      <w:r>
        <w:t xml:space="preserve"> (October 30, 2017, Drip Research Technology Solutions (DRTS) is an international industry leader providing drip irrigation and pipe extrusion machinery with over 35 years of experience in the field, “The State of Drip Irrigation in the US: Insights from Doron Mamo Ahead of the 2017 Irrigation Show,” </w:t>
      </w:r>
      <w:hyperlink r:id="rId97" w:history="1">
        <w:r w:rsidRPr="00165D5C">
          <w:rPr>
            <w:rStyle w:val="Hyperlink"/>
          </w:rPr>
          <w:t>https://drts.com/state-of-drip-irrigation-in-the-us/</w:t>
        </w:r>
      </w:hyperlink>
      <w:r>
        <w:t>, JMP)</w:t>
      </w:r>
    </w:p>
    <w:p w14:paraId="607B8CE9" w14:textId="77777777" w:rsidR="00E45AC7" w:rsidRDefault="00E45AC7" w:rsidP="00E45AC7">
      <w:r>
        <w:t xml:space="preserve">The irrigation industry is coming together on November 8-10 for the 2017 Irrigation Show in Orlando, Florida. Ahead of the show we asked Doron </w:t>
      </w:r>
      <w:r w:rsidRPr="00BF5666">
        <w:rPr>
          <w:rStyle w:val="StyleUnderline"/>
        </w:rPr>
        <w:t>Mamo, CEO of DRTS</w:t>
      </w:r>
      <w:r>
        <w:t xml:space="preserve"> to share his </w:t>
      </w:r>
      <w:r w:rsidRPr="00BF5666">
        <w:rPr>
          <w:rStyle w:val="StyleUnderline"/>
        </w:rPr>
        <w:t>insights about the current state of the US irrigation market</w:t>
      </w:r>
      <w:r>
        <w:t>, as well as some thoughts for the future.</w:t>
      </w:r>
    </w:p>
    <w:p w14:paraId="7ED9B430" w14:textId="77777777" w:rsidR="00E45AC7" w:rsidRDefault="00E45AC7" w:rsidP="00E45AC7">
      <w:r>
        <w:t xml:space="preserve">The irrigation business in the US is divided between three major industries. The first is landscaping, including golf courses, universities, hotels, and sports fields. The second is </w:t>
      </w:r>
      <w:r w:rsidRPr="002A1356">
        <w:rPr>
          <w:rStyle w:val="StyleUnderline"/>
        </w:rPr>
        <w:t>agriculture</w:t>
      </w:r>
      <w:r>
        <w:t xml:space="preserve">, which </w:t>
      </w:r>
      <w:r w:rsidRPr="002A1356">
        <w:rPr>
          <w:rStyle w:val="StyleUnderline"/>
        </w:rPr>
        <w:t>remains a slower growing sector for drip irrigation but is still a significant market</w:t>
      </w:r>
      <w:r>
        <w:t>. The third sector is mining, which is turning into an impressive market as heap leach (HL) efficiencies increase and precious metal prices continue to provide healthy margins.</w:t>
      </w:r>
    </w:p>
    <w:p w14:paraId="00E284B6" w14:textId="77777777" w:rsidR="00E45AC7" w:rsidRDefault="00E45AC7" w:rsidP="00E45AC7">
      <w:r>
        <w:t>Manufacturing Drip Irrigation Products</w:t>
      </w:r>
    </w:p>
    <w:p w14:paraId="0D09E38E" w14:textId="77777777" w:rsidR="00E45AC7" w:rsidRDefault="00E45AC7" w:rsidP="00E45AC7">
      <w:r>
        <w:t>“</w:t>
      </w:r>
      <w:r w:rsidRPr="00E04AEE">
        <w:rPr>
          <w:rStyle w:val="StyleUnderline"/>
        </w:rPr>
        <w:t>In the</w:t>
      </w:r>
      <w:r>
        <w:t xml:space="preserve"> 19</w:t>
      </w:r>
      <w:r w:rsidRPr="00E04AEE">
        <w:rPr>
          <w:rStyle w:val="StyleUnderline"/>
        </w:rPr>
        <w:t>80s</w:t>
      </w:r>
      <w:r>
        <w:t xml:space="preserve"> when I first started working in drip irrigation, </w:t>
      </w:r>
      <w:r w:rsidRPr="00E04AEE">
        <w:rPr>
          <w:rStyle w:val="StyleUnderline"/>
        </w:rPr>
        <w:t>agriculture in the US used drip irrigation methods for about 12% of crops,”</w:t>
      </w:r>
      <w:r>
        <w:t xml:space="preserve"> Mr. Mamo shared. </w:t>
      </w:r>
      <w:r w:rsidRPr="00E04AEE">
        <w:rPr>
          <w:rStyle w:val="StyleUnderline"/>
        </w:rPr>
        <w:t xml:space="preserve">“This has grown to around 35%, but compared to other countries, implementation is still low meaning there is </w:t>
      </w:r>
      <w:r w:rsidRPr="00E04AEE">
        <w:rPr>
          <w:rStyle w:val="Emphasis"/>
        </w:rPr>
        <w:t>plenty of room for market growth</w:t>
      </w:r>
      <w:r>
        <w:t>. There are a handful of major players and smaller players in the drip irrigation market providing mainly two types of agricultural products: long term dripline and short term tape.”</w:t>
      </w:r>
    </w:p>
    <w:p w14:paraId="4F6B8339" w14:textId="77777777" w:rsidR="00E45AC7" w:rsidRDefault="00E45AC7" w:rsidP="00E45AC7">
      <w:r>
        <w:t>The long-term pipe is mainly used in applications such as trees or fruit where the tubing stays on the ground in the same place for five to ten years and is nourishing the same crop year after year. While more expensive than seasonal tape, this product provides a higher rate of flow and is cost-effective for long-term installation.</w:t>
      </w:r>
    </w:p>
    <w:p w14:paraId="6A95EF5E" w14:textId="77777777" w:rsidR="00E45AC7" w:rsidRDefault="00E45AC7" w:rsidP="00E45AC7">
      <w:r>
        <w:t>For seasonal crops such as tomatoes or cucumbers, short-term slit tape products have a thin wall and thus use 90% less material to manufacture. They also have a lower flow rate. Tape is the fastest growing segment of the drip irrigation market as its price point and speed of installation make it easier for farmers to implement. Farmers run tape along crop rows on the ground, use it for the season, harvest the crop, pull up the tape, and then do it all over again with new tape the following season.</w:t>
      </w:r>
    </w:p>
    <w:p w14:paraId="150CE096" w14:textId="77777777" w:rsidR="00E45AC7" w:rsidRDefault="00E45AC7" w:rsidP="00E45AC7">
      <w:r>
        <w:t>US Adoption of Drip Irrigation in Agriculture</w:t>
      </w:r>
    </w:p>
    <w:p w14:paraId="2A10A280" w14:textId="77777777" w:rsidR="00E45AC7" w:rsidRPr="002129D9" w:rsidRDefault="00E45AC7" w:rsidP="00E45AC7">
      <w:pPr>
        <w:rPr>
          <w:rStyle w:val="StyleUnderline"/>
        </w:rPr>
      </w:pPr>
      <w:r w:rsidRPr="002129D9">
        <w:rPr>
          <w:rStyle w:val="StyleUnderline"/>
        </w:rPr>
        <w:t xml:space="preserve">“One major reason the agricultural market in the US is so slow to adopt drip irrigation has to do with the way the </w:t>
      </w:r>
      <w:r w:rsidRPr="001F2433">
        <w:rPr>
          <w:rStyle w:val="Emphasis"/>
        </w:rPr>
        <w:t>water right laws are structured</w:t>
      </w:r>
      <w:r w:rsidRPr="002129D9">
        <w:rPr>
          <w:rStyle w:val="StyleUnderline"/>
        </w:rPr>
        <w:t>,”</w:t>
      </w:r>
      <w:r>
        <w:t xml:space="preserve"> Mr. Mamo explained. </w:t>
      </w:r>
      <w:r w:rsidRPr="002129D9">
        <w:rPr>
          <w:rStyle w:val="StyleUnderline"/>
        </w:rPr>
        <w:t>“If</w:t>
      </w:r>
      <w:r>
        <w:t xml:space="preserve">, for example, </w:t>
      </w:r>
      <w:r w:rsidRPr="002129D9">
        <w:rPr>
          <w:rStyle w:val="StyleUnderline"/>
        </w:rPr>
        <w:t>a farmer has a certain allotment of water, they must use their entire allotment for the year or lose it in the future. This is why, for so many farms, the main form of irrigation is still flooding.”</w:t>
      </w:r>
    </w:p>
    <w:p w14:paraId="5B36D154" w14:textId="77777777" w:rsidR="00E45AC7" w:rsidRDefault="00E45AC7" w:rsidP="00E45AC7">
      <w:r w:rsidRPr="007651FA">
        <w:rPr>
          <w:rStyle w:val="StyleUnderline"/>
        </w:rPr>
        <w:t xml:space="preserve">Without any </w:t>
      </w:r>
      <w:r w:rsidRPr="00F00532">
        <w:rPr>
          <w:rStyle w:val="Emphasis"/>
        </w:rPr>
        <w:t>incentive</w:t>
      </w:r>
      <w:r w:rsidRPr="007651FA">
        <w:rPr>
          <w:rStyle w:val="StyleUnderline"/>
        </w:rPr>
        <w:t xml:space="preserve"> to use drip irrigation on smaller farms, the main market is currently the large production corporate farms</w:t>
      </w:r>
      <w:r>
        <w:t xml:space="preserve"> that understand and benefit from the value drip irrigation brings in efficiency and automation when applied to larger volumes of crops. </w:t>
      </w:r>
      <w:r w:rsidRPr="005344EE">
        <w:rPr>
          <w:rStyle w:val="StyleUnderline"/>
        </w:rPr>
        <w:t>Other countries have incentivized the installation of drip irrigation systems by</w:t>
      </w:r>
      <w:r>
        <w:t xml:space="preserve"> offering subsidies or, in Australia, </w:t>
      </w:r>
      <w:r w:rsidRPr="005344EE">
        <w:rPr>
          <w:rStyle w:val="StyleUnderline"/>
        </w:rPr>
        <w:t>allowing farmers to sell their extra water allotment</w:t>
      </w:r>
      <w:r>
        <w:t>.</w:t>
      </w:r>
    </w:p>
    <w:p w14:paraId="610972A2" w14:textId="77777777" w:rsidR="00E45AC7" w:rsidRPr="008309B3" w:rsidRDefault="00E45AC7" w:rsidP="00E45AC7">
      <w:pPr>
        <w:rPr>
          <w:rStyle w:val="StyleUnderline"/>
        </w:rPr>
      </w:pPr>
      <w:r w:rsidRPr="006452A7">
        <w:t>Recently,</w:t>
      </w:r>
      <w:r w:rsidRPr="00FF1252">
        <w:t xml:space="preserve"> </w:t>
      </w:r>
      <w:r w:rsidRPr="006452A7">
        <w:rPr>
          <w:rStyle w:val="StyleUnderline"/>
        </w:rPr>
        <w:t>droughts in California have highlighted the problems in production that arise when there is a reduced availability of water for flood irrigation. Farmers are simply taking acres of their land out of production because they do not have access to enough water to continue to grow the volume of crops</w:t>
      </w:r>
      <w:r w:rsidRPr="008309B3">
        <w:rPr>
          <w:rStyle w:val="StyleUnderline"/>
        </w:rPr>
        <w:t>. Under a system like Australia’s, a drought condition would simply mean farmers would have less spare water to sell, but production would remain consistent.</w:t>
      </w:r>
    </w:p>
    <w:p w14:paraId="427F9901" w14:textId="77777777" w:rsidR="00E45AC7" w:rsidRDefault="00E45AC7" w:rsidP="008D58E9"/>
    <w:p w14:paraId="341D8146" w14:textId="77777777" w:rsidR="00BB503C" w:rsidRPr="008D58E9" w:rsidRDefault="00BB503C" w:rsidP="008D58E9"/>
    <w:p w14:paraId="6AF51FF6" w14:textId="77777777" w:rsidR="00D548C1" w:rsidRDefault="00D548C1" w:rsidP="00D548C1">
      <w:pPr>
        <w:pStyle w:val="Heading3"/>
      </w:pPr>
      <w:r>
        <w:t>2ac DA Agriculture – Dams Hurt Disrupt Agriculture</w:t>
      </w:r>
    </w:p>
    <w:p w14:paraId="58D80FC9" w14:textId="77777777" w:rsidR="00D548C1" w:rsidRPr="00D548C1" w:rsidRDefault="00D548C1" w:rsidP="00D548C1"/>
    <w:p w14:paraId="73E26FC1" w14:textId="77777777" w:rsidR="00571A0D" w:rsidRDefault="00571A0D" w:rsidP="00571A0D">
      <w:pPr>
        <w:pStyle w:val="Heading4"/>
      </w:pPr>
      <w:r>
        <w:t>Dams reduce water for agriculture and trigger massive sediment loss that undermines fertile lands downstream</w:t>
      </w:r>
    </w:p>
    <w:p w14:paraId="50E621DE" w14:textId="77777777" w:rsidR="00571A0D" w:rsidRDefault="00571A0D" w:rsidP="00571A0D">
      <w:r w:rsidRPr="00FE2942">
        <w:rPr>
          <w:rStyle w:val="Style13ptBold"/>
        </w:rPr>
        <w:t>Diehn, 20</w:t>
      </w:r>
      <w:r>
        <w:t xml:space="preserve"> (Jun. 26, 2020 08:57AM EST, Sonya Angelica Diehn, Deutsche Welle, “Five Ways Mega-Dams Harm the Environment,” </w:t>
      </w:r>
      <w:hyperlink r:id="rId98" w:history="1">
        <w:r w:rsidRPr="0082570D">
          <w:rPr>
            <w:rStyle w:val="Hyperlink"/>
          </w:rPr>
          <w:t>https://www.ecowatch.com/mega-dams-2646269103.html</w:t>
        </w:r>
      </w:hyperlink>
      <w:r>
        <w:t>, JMP)</w:t>
      </w:r>
    </w:p>
    <w:p w14:paraId="27AE2B13" w14:textId="77777777" w:rsidR="00571A0D" w:rsidRDefault="00571A0D" w:rsidP="00571A0D">
      <w:r>
        <w:t>Dams are often touted as environmentally friendly. Although they do represent a renewable source of energy, a closer look reveals that they are far from green. DW lays out the biggest environmental problems of mega-dams.</w:t>
      </w:r>
    </w:p>
    <w:p w14:paraId="5FB7412E" w14:textId="77777777" w:rsidR="00571A0D" w:rsidRDefault="00571A0D" w:rsidP="00571A0D">
      <w:r>
        <w:t xml:space="preserve">1. Dams Alter Ecosystems </w:t>
      </w:r>
    </w:p>
    <w:p w14:paraId="144C7447" w14:textId="77777777" w:rsidR="00571A0D" w:rsidRDefault="00571A0D" w:rsidP="00571A0D">
      <w:r w:rsidRPr="0027746C">
        <w:rPr>
          <w:rStyle w:val="StyleUnderline"/>
        </w:rPr>
        <w:t>Water is life</w:t>
      </w:r>
      <w:r w:rsidRPr="0027746C">
        <w:t xml:space="preserve"> — and since </w:t>
      </w:r>
      <w:proofErr w:type="gramStart"/>
      <w:r w:rsidRPr="0027746C">
        <w:rPr>
          <w:rStyle w:val="StyleUnderline"/>
        </w:rPr>
        <w:t>dams</w:t>
      </w:r>
      <w:proofErr w:type="gramEnd"/>
      <w:r w:rsidRPr="0027746C">
        <w:rPr>
          <w:rStyle w:val="StyleUnderline"/>
        </w:rPr>
        <w:t xml:space="preserve"> block water, that impacts life downstream</w:t>
      </w:r>
      <w:r w:rsidRPr="0027746C">
        <w:t xml:space="preserve">, both for ecosystems and people. In the case of </w:t>
      </w:r>
      <w:r w:rsidRPr="00973746">
        <w:rPr>
          <w:rStyle w:val="StyleUnderline"/>
        </w:rPr>
        <w:t>the Grand Ethiopian Renaissance Dam</w:t>
      </w:r>
      <w:r w:rsidRPr="0027746C">
        <w:t xml:space="preserve"> (GERD), which is being built in Ethiopia</w:t>
      </w:r>
      <w:r>
        <w:t xml:space="preserve"> and </w:t>
      </w:r>
      <w:r w:rsidRPr="00973746">
        <w:rPr>
          <w:rStyle w:val="StyleUnderline"/>
        </w:rPr>
        <w:t xml:space="preserve">is set to be Africa's largest source of hydroelectric power, Egypt is concerned it will receive </w:t>
      </w:r>
      <w:r w:rsidRPr="00F235A8">
        <w:rPr>
          <w:rStyle w:val="Emphasis"/>
        </w:rPr>
        <w:t>less water for things like agriculture</w:t>
      </w:r>
      <w:r>
        <w:t>.</w:t>
      </w:r>
    </w:p>
    <w:p w14:paraId="54159737" w14:textId="77777777" w:rsidR="00571A0D" w:rsidRDefault="00571A0D" w:rsidP="00571A0D">
      <w:r w:rsidRPr="00973746">
        <w:rPr>
          <w:rStyle w:val="StyleUnderline"/>
        </w:rPr>
        <w:t>Downstream ecosystems rely</w:t>
      </w:r>
      <w:r>
        <w:t xml:space="preserve"> not only </w:t>
      </w:r>
      <w:r w:rsidRPr="00973746">
        <w:rPr>
          <w:rStyle w:val="StyleUnderline"/>
        </w:rPr>
        <w:t>on water, but also</w:t>
      </w:r>
      <w:r>
        <w:t xml:space="preserve"> on </w:t>
      </w:r>
      <w:r w:rsidRPr="00973746">
        <w:rPr>
          <w:rStyle w:val="StyleUnderline"/>
        </w:rPr>
        <w:t>sediment</w:t>
      </w:r>
      <w:r>
        <w:t xml:space="preserve">, both of which are held back by big dams. </w:t>
      </w:r>
      <w:r w:rsidRPr="00425434">
        <w:rPr>
          <w:rStyle w:val="StyleUnderline"/>
        </w:rPr>
        <w:t>As solid materials build up in a</w:t>
      </w:r>
      <w:r>
        <w:t xml:space="preserve"> manmade </w:t>
      </w:r>
      <w:r w:rsidRPr="00425434">
        <w:rPr>
          <w:rStyle w:val="StyleUnderline"/>
        </w:rPr>
        <w:t>reservoir, downstream</w:t>
      </w:r>
      <w:r w:rsidRPr="00973746">
        <w:rPr>
          <w:rStyle w:val="StyleUnderline"/>
        </w:rPr>
        <w:t xml:space="preserve"> land becomes </w:t>
      </w:r>
      <w:r w:rsidRPr="00F235A8">
        <w:rPr>
          <w:rStyle w:val="Emphasis"/>
        </w:rPr>
        <w:t>less fertile</w:t>
      </w:r>
      <w:r w:rsidRPr="00973746">
        <w:rPr>
          <w:rStyle w:val="StyleUnderline"/>
        </w:rPr>
        <w:t xml:space="preserve"> and riverbeds can become deeper or even erode away</w:t>
      </w:r>
      <w:r>
        <w:t xml:space="preserve">. Emilio </w:t>
      </w:r>
      <w:r w:rsidRPr="00740E9A">
        <w:rPr>
          <w:rStyle w:val="StyleUnderline"/>
        </w:rPr>
        <w:t>Moran, a professor of geography and environment at Michigan State</w:t>
      </w:r>
      <w:r>
        <w:t xml:space="preserve"> University in the US, </w:t>
      </w:r>
      <w:r w:rsidRPr="00740E9A">
        <w:rPr>
          <w:rStyle w:val="StyleUnderline"/>
        </w:rPr>
        <w:t>described sediment loss of 30 to 40% as a result of large dams</w:t>
      </w:r>
      <w:r>
        <w:t>.</w:t>
      </w:r>
    </w:p>
    <w:p w14:paraId="5B570780" w14:textId="77777777" w:rsidR="00571A0D" w:rsidRPr="00740E9A" w:rsidRDefault="00571A0D" w:rsidP="00571A0D">
      <w:pPr>
        <w:rPr>
          <w:rStyle w:val="StyleUnderline"/>
        </w:rPr>
      </w:pPr>
      <w:r w:rsidRPr="00740E9A">
        <w:rPr>
          <w:rStyle w:val="StyleUnderline"/>
        </w:rPr>
        <w:t xml:space="preserve">"Rivers carry sediment that feeds the fish, it </w:t>
      </w:r>
      <w:r w:rsidRPr="00052DB4">
        <w:rPr>
          <w:rStyle w:val="Emphasis"/>
        </w:rPr>
        <w:t>feeds the entire vegetation along the river</w:t>
      </w:r>
      <w:r w:rsidRPr="00740E9A">
        <w:rPr>
          <w:rStyle w:val="StyleUnderline"/>
        </w:rPr>
        <w:t xml:space="preserve">. So, when you stop sediment flowing freely down the streams, you have a </w:t>
      </w:r>
      <w:r w:rsidRPr="00740E9A">
        <w:rPr>
          <w:rStyle w:val="Emphasis"/>
        </w:rPr>
        <w:t>dead river</w:t>
      </w:r>
      <w:r w:rsidRPr="00740E9A">
        <w:rPr>
          <w:rStyle w:val="StyleUnderline"/>
        </w:rPr>
        <w:t>."</w:t>
      </w:r>
    </w:p>
    <w:p w14:paraId="34C79045" w14:textId="77777777" w:rsidR="00571A0D" w:rsidRDefault="00571A0D" w:rsidP="00571A0D">
      <w:r>
        <w:t xml:space="preserve">And </w:t>
      </w:r>
      <w:r w:rsidRPr="00DE36D7">
        <w:rPr>
          <w:rStyle w:val="StyleUnderline"/>
        </w:rPr>
        <w:t>ecosystems may have adapted to natural flooding, which dams take away</w:t>
      </w:r>
      <w:r>
        <w:t>.</w:t>
      </w:r>
    </w:p>
    <w:p w14:paraId="66F66794" w14:textId="77777777" w:rsidR="00571A0D" w:rsidRDefault="00571A0D" w:rsidP="00571A0D">
      <w:r>
        <w:t xml:space="preserve">Mega-dams also often have a large footprint on land upstream. </w:t>
      </w:r>
      <w:r w:rsidRPr="00DE36D7">
        <w:rPr>
          <w:rStyle w:val="StyleUnderline"/>
        </w:rPr>
        <w:t xml:space="preserve">Aside from displacing human communities, flooding to create a reservoir also </w:t>
      </w:r>
      <w:r w:rsidRPr="005D623E">
        <w:rPr>
          <w:rStyle w:val="Emphasis"/>
        </w:rPr>
        <w:t>kills plants</w:t>
      </w:r>
      <w:r w:rsidRPr="00DE36D7">
        <w:rPr>
          <w:rStyle w:val="StyleUnderline"/>
        </w:rPr>
        <w:t>, and leaves animals to drown or find new homes</w:t>
      </w:r>
      <w:r>
        <w:t xml:space="preserve">. </w:t>
      </w:r>
      <w:r w:rsidRPr="00DE36D7">
        <w:rPr>
          <w:rStyle w:val="StyleUnderline"/>
        </w:rPr>
        <w:t>Reservoirs can</w:t>
      </w:r>
      <w:r>
        <w:t xml:space="preserve"> also further </w:t>
      </w:r>
      <w:r w:rsidRPr="00DE36D7">
        <w:rPr>
          <w:rStyle w:val="StyleUnderline"/>
        </w:rPr>
        <w:t>fragment valuable habitat and cut off migratory corridors</w:t>
      </w:r>
      <w:r>
        <w:t>.</w:t>
      </w:r>
    </w:p>
    <w:p w14:paraId="15F081AB" w14:textId="77777777" w:rsidR="0006159B" w:rsidRDefault="0006159B" w:rsidP="0006159B"/>
    <w:p w14:paraId="46AB3BFC" w14:textId="77777777" w:rsidR="00D80804" w:rsidRDefault="00D80804" w:rsidP="00D80804">
      <w:pPr>
        <w:pStyle w:val="Heading3"/>
      </w:pPr>
      <w:r>
        <w:t>1ar Dams Disrupt Agriculture</w:t>
      </w:r>
    </w:p>
    <w:p w14:paraId="32291B99" w14:textId="77777777" w:rsidR="00D80804" w:rsidRPr="00BA7CC6" w:rsidRDefault="00D80804" w:rsidP="00D80804"/>
    <w:p w14:paraId="6E148962" w14:textId="77777777" w:rsidR="00D80804" w:rsidRDefault="00D80804" w:rsidP="00D80804">
      <w:pPr>
        <w:pStyle w:val="Heading4"/>
      </w:pPr>
      <w:r>
        <w:t>Dams disrupt agriculture in the short term as land and people are displaced</w:t>
      </w:r>
    </w:p>
    <w:p w14:paraId="24E75569" w14:textId="77777777" w:rsidR="00D80804" w:rsidRDefault="00D80804" w:rsidP="00D80804">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99" w:history="1">
        <w:r w:rsidRPr="00FD55A0">
          <w:rPr>
            <w:rStyle w:val="Hyperlink"/>
          </w:rPr>
          <w:t>https://greengarageblog.org/17-biggest-advantages-and-disadvantages-of-dams</w:t>
        </w:r>
      </w:hyperlink>
      <w:r>
        <w:t>, JMP)</w:t>
      </w:r>
    </w:p>
    <w:p w14:paraId="59C46AB2" w14:textId="77777777" w:rsidR="00D80804" w:rsidRDefault="00D80804" w:rsidP="00D80804">
      <w:r>
        <w:t>List of the Disadvantages of Dams</w:t>
      </w:r>
    </w:p>
    <w:p w14:paraId="5F3E086D" w14:textId="77777777" w:rsidR="00D80804" w:rsidRDefault="00D80804" w:rsidP="00D80804">
      <w:r>
        <w:t>1. Dams can displace a significant number of people.</w:t>
      </w:r>
    </w:p>
    <w:p w14:paraId="69D62EAA" w14:textId="77777777" w:rsidR="00D80804" w:rsidRPr="00A73FDA" w:rsidRDefault="00D80804" w:rsidP="00D80804">
      <w:pPr>
        <w:rPr>
          <w:rStyle w:val="StyleUnderline"/>
        </w:rPr>
      </w:pPr>
      <w:r w:rsidRPr="00A73FDA">
        <w:rPr>
          <w:rStyle w:val="StyleUnderline"/>
        </w:rPr>
        <w:t>An estimated 500 million people have been displaced by dams</w:t>
      </w:r>
      <w:r w:rsidRPr="0036731B">
        <w:t xml:space="preserve"> in the last two centuries </w:t>
      </w:r>
      <w:r w:rsidRPr="00A73FDA">
        <w:rPr>
          <w:rStyle w:val="StyleUnderline"/>
        </w:rPr>
        <w:t>because of the reservoirs that form</w:t>
      </w:r>
      <w:r w:rsidRPr="0036731B">
        <w:t xml:space="preserve"> behind each structure.</w:t>
      </w:r>
      <w:r w:rsidRPr="00A73FDA">
        <w:rPr>
          <w:rStyle w:val="StyleUnderline"/>
        </w:rPr>
        <w:t xml:space="preserve"> As the surrounding dry areas get flooded, we no longer have the option to use land that was previously accessible for a variety of purposes. That means </w:t>
      </w:r>
      <w:r w:rsidRPr="0036731B">
        <w:rPr>
          <w:rStyle w:val="Emphasis"/>
        </w:rPr>
        <w:t>local agricultural activities go through a disruption process</w:t>
      </w:r>
      <w:r w:rsidRPr="00A73FDA">
        <w:rPr>
          <w:rStyle w:val="StyleUnderline"/>
        </w:rPr>
        <w:t>, even though the eventual increase in available water supports more irrigation.</w:t>
      </w:r>
    </w:p>
    <w:p w14:paraId="58C90D44" w14:textId="77777777" w:rsidR="00D80804" w:rsidRDefault="00D80804" w:rsidP="00D80804"/>
    <w:p w14:paraId="340EDDEB" w14:textId="77777777" w:rsidR="00457426" w:rsidRPr="009B5B5D" w:rsidRDefault="00457426" w:rsidP="00457426">
      <w:pPr>
        <w:rPr>
          <w:rFonts w:asciiTheme="minorHAnsi" w:hAnsiTheme="minorHAnsi" w:cstheme="minorHAnsi"/>
        </w:rPr>
      </w:pPr>
    </w:p>
    <w:p w14:paraId="39644FA5" w14:textId="77777777" w:rsidR="00457426" w:rsidRDefault="00457426" w:rsidP="0006159B"/>
    <w:p w14:paraId="58504D86" w14:textId="77777777" w:rsidR="0068183D" w:rsidRDefault="0068183D" w:rsidP="0068183D">
      <w:pPr>
        <w:pStyle w:val="Heading3"/>
      </w:pPr>
      <w:r>
        <w:t>2ac DA Agriculture – Dam Failure Hurts Dams</w:t>
      </w:r>
    </w:p>
    <w:p w14:paraId="1BBAECB1" w14:textId="77777777" w:rsidR="0068183D" w:rsidRPr="0068183D" w:rsidRDefault="0068183D" w:rsidP="0068183D"/>
    <w:p w14:paraId="6D170210" w14:textId="77777777" w:rsidR="0088692D" w:rsidRDefault="0088692D" w:rsidP="0088692D">
      <w:pPr>
        <w:pStyle w:val="Heading4"/>
      </w:pPr>
      <w:r>
        <w:t xml:space="preserve">Dam failure will overwhelm farms and livestock facilities </w:t>
      </w:r>
    </w:p>
    <w:p w14:paraId="26B70FC2" w14:textId="77777777" w:rsidR="0088692D" w:rsidRDefault="0088692D" w:rsidP="0088692D">
      <w:r w:rsidRPr="00574D78">
        <w:rPr>
          <w:rStyle w:val="Style13ptBold"/>
        </w:rPr>
        <w:t>Maixner, 20</w:t>
      </w:r>
      <w:r>
        <w:t xml:space="preserve"> (06/03/20 6:20 AM, Ed Maixner, “Thousands of aging dams need 'urgent and extensive' attention,” https://www.google.com/url?q=https://www.agri-pulse.com/articles/13806-aging-dams-risks-loom-out-of-sight-out-of-mind&amp;sa=D&amp;source=hangouts&amp;ust=1623183875811000&amp;usg=AFQjCNFV3UNGPig-DR6c8NUoRsD9wD_UuA, JMP)</w:t>
      </w:r>
    </w:p>
    <w:p w14:paraId="57E44756" w14:textId="77777777" w:rsidR="0088692D" w:rsidRPr="009D1599" w:rsidRDefault="0088692D" w:rsidP="0088692D">
      <w:r w:rsidRPr="009D1599">
        <w:t>Last Sunday, as </w:t>
      </w:r>
      <w:hyperlink r:id="rId100" w:anchor=":~:text=May%2031%20is%20National%20Dam,impact%20of%20a%20potential%20failure." w:history="1">
        <w:r w:rsidRPr="009D1599">
          <w:rPr>
            <w:rStyle w:val="Hyperlink"/>
          </w:rPr>
          <w:t>National Dam Safety Awareness Day</w:t>
        </w:r>
      </w:hyperlink>
      <w:r w:rsidRPr="009D1599">
        <w:t> came and went, few Americans pondered a possible disaster looming in an aging dam upstream from them.</w:t>
      </w:r>
    </w:p>
    <w:p w14:paraId="6B91A17B" w14:textId="77777777" w:rsidR="0088692D" w:rsidRPr="009D1599" w:rsidRDefault="0088692D" w:rsidP="0088692D">
      <w:r w:rsidRPr="009D1599">
        <w:t xml:space="preserve">In fact, </w:t>
      </w:r>
      <w:r w:rsidRPr="00A825BB">
        <w:rPr>
          <w:rStyle w:val="StyleUnderline"/>
        </w:rPr>
        <w:t xml:space="preserve">the country’s reservoirs, large and small, pose an escalating threat of </w:t>
      </w:r>
      <w:r w:rsidRPr="00CE050E">
        <w:rPr>
          <w:rStyle w:val="Emphasis"/>
        </w:rPr>
        <w:t>engulfing or damaging</w:t>
      </w:r>
      <w:r w:rsidRPr="00A825BB">
        <w:rPr>
          <w:rStyle w:val="StyleUnderline"/>
        </w:rPr>
        <w:t xml:space="preserve"> towns, homes, </w:t>
      </w:r>
      <w:r w:rsidRPr="00CE050E">
        <w:rPr>
          <w:rStyle w:val="Emphasis"/>
        </w:rPr>
        <w:t>farmsteads, processing plants, livestock facilities</w:t>
      </w:r>
      <w:r w:rsidRPr="00A825BB">
        <w:rPr>
          <w:rStyle w:val="StyleUnderline"/>
        </w:rPr>
        <w:t>, highways, bridges, and any other parts of rural America downstream from many of the nation’s 91,500 dams</w:t>
      </w:r>
      <w:r w:rsidRPr="009D1599">
        <w:t>.</w:t>
      </w:r>
    </w:p>
    <w:p w14:paraId="4CECD375" w14:textId="77777777" w:rsidR="0088692D" w:rsidRPr="009D1599" w:rsidRDefault="0088692D" w:rsidP="0088692D">
      <w:r w:rsidRPr="009D1599">
        <w:t>But lately, nature has lobbed a few large-caliber warning shots. </w:t>
      </w:r>
    </w:p>
    <w:p w14:paraId="34791F5F" w14:textId="77777777" w:rsidR="0088692D" w:rsidRPr="009D1599" w:rsidRDefault="0088692D" w:rsidP="0088692D">
      <w:pPr>
        <w:numPr>
          <w:ilvl w:val="0"/>
          <w:numId w:val="31"/>
        </w:numPr>
      </w:pPr>
      <w:r w:rsidRPr="009D1599">
        <w:t>In May, torrents of rain pouring into Wixon Lake in Michigan </w:t>
      </w:r>
      <w:hyperlink r:id="rId101" w:history="1">
        <w:r w:rsidRPr="009D1599">
          <w:rPr>
            <w:rStyle w:val="Hyperlink"/>
          </w:rPr>
          <w:t>overtopped the 95-year-old Edenville Dam</w:t>
        </w:r>
      </w:hyperlink>
      <w:r w:rsidRPr="009D1599">
        <w:t>, causing another downstream dam to fail and requiring the evacuation of thousands of people. Dam safety officials had long warned of the dam’s inadequate spillway capacity.</w:t>
      </w:r>
    </w:p>
    <w:p w14:paraId="25B5609F" w14:textId="77777777" w:rsidR="0088692D" w:rsidRPr="009D1599" w:rsidRDefault="0088692D" w:rsidP="0088692D">
      <w:pPr>
        <w:numPr>
          <w:ilvl w:val="0"/>
          <w:numId w:val="31"/>
        </w:numPr>
      </w:pPr>
      <w:r w:rsidRPr="009D1599">
        <w:t>In March 2019, a surging ice flow on Nebraska’s Niobrara River overtopped and destroyed the century-old Spencer Dam and its hydropower plant, drowning a homeowner, inundating buildings and damaging several bridges downstream.</w:t>
      </w:r>
    </w:p>
    <w:p w14:paraId="3A4876D3" w14:textId="77777777" w:rsidR="0088692D" w:rsidRPr="009D1599" w:rsidRDefault="0088692D" w:rsidP="0088692D">
      <w:pPr>
        <w:numPr>
          <w:ilvl w:val="0"/>
          <w:numId w:val="31"/>
        </w:numPr>
      </w:pPr>
      <w:r w:rsidRPr="009D1599">
        <w:t>In February 2017, two spillways of California’s Oroville Dam, the nation’s tallest at 770 feet, frayed and then collapsed, bringing the whole 50-year-old dam to near failure, causing evacuation of 200,000 downstream residents, requiring $1.1 billion in repairs, and generating at least $1 billion in lawsuits by home and business owners.</w:t>
      </w:r>
    </w:p>
    <w:p w14:paraId="090345F0" w14:textId="77777777" w:rsidR="0088692D" w:rsidRPr="009D1599" w:rsidRDefault="0088692D" w:rsidP="0088692D">
      <w:r w:rsidRPr="009D1599">
        <w:t>The American Society of Civil Engineers (ASCE) </w:t>
      </w:r>
      <w:hyperlink r:id="rId102" w:history="1">
        <w:r w:rsidRPr="009D1599">
          <w:rPr>
            <w:rStyle w:val="Hyperlink"/>
          </w:rPr>
          <w:t>sums up</w:t>
        </w:r>
      </w:hyperlink>
      <w:r w:rsidRPr="009D1599">
        <w:t> its appraisal of the condition of U.S. dams with a grade of D and declares the country’s dams need urgent and extensive attention. Their average age is 56 years, and in five years 70% of them will be over 50 years old. One in six is classified as high hazard, which means people are living below a large reservoir restrained by a high dam. Another one in eight of the dams pose “significant hazard potential,” threatening significant economic losses to downstream infrastructure, including farms.</w:t>
      </w:r>
    </w:p>
    <w:p w14:paraId="5D9EAE06" w14:textId="77777777" w:rsidR="0088692D" w:rsidRPr="009D1599" w:rsidRDefault="0088692D" w:rsidP="0088692D">
      <w:r w:rsidRPr="009D1599">
        <w:t xml:space="preserve">The </w:t>
      </w:r>
      <w:r w:rsidRPr="00851D9D">
        <w:rPr>
          <w:rStyle w:val="StyleUnderline"/>
        </w:rPr>
        <w:t>U.S Army Corps of Engineers</w:t>
      </w:r>
      <w:r w:rsidRPr="009D1599">
        <w:t xml:space="preserve"> (ACE) </w:t>
      </w:r>
      <w:r w:rsidRPr="00851D9D">
        <w:rPr>
          <w:rStyle w:val="StyleUnderline"/>
        </w:rPr>
        <w:t>estimates that no emergency action plan</w:t>
      </w:r>
      <w:r w:rsidRPr="009D1599">
        <w:t xml:space="preserve"> (EAP) </w:t>
      </w:r>
      <w:r w:rsidRPr="00851D9D">
        <w:rPr>
          <w:rStyle w:val="StyleUnderline"/>
        </w:rPr>
        <w:t>has been done for nearly 20% of the high-hazard dams</w:t>
      </w:r>
      <w:r w:rsidRPr="009D1599">
        <w:t>.</w:t>
      </w:r>
    </w:p>
    <w:p w14:paraId="2B8711F8" w14:textId="77777777" w:rsidR="0088692D" w:rsidRPr="009D1599" w:rsidRDefault="0088692D" w:rsidP="0088692D">
      <w:r w:rsidRPr="009D1599">
        <w:t xml:space="preserve">Nor is the challenge of fixing dams going to wait. </w:t>
      </w:r>
      <w:r w:rsidRPr="00851D9D">
        <w:rPr>
          <w:rStyle w:val="StyleUnderline"/>
        </w:rPr>
        <w:t>Climate experts’</w:t>
      </w:r>
      <w:r w:rsidRPr="009D1599">
        <w:t xml:space="preserve"> outlook, including the 2018 White House </w:t>
      </w:r>
      <w:hyperlink r:id="rId103" w:tgtFrame="_blank" w:history="1">
        <w:r w:rsidRPr="009D1599">
          <w:rPr>
            <w:rStyle w:val="Hyperlink"/>
          </w:rPr>
          <w:t>National Climate Assessment</w:t>
        </w:r>
      </w:hyperlink>
      <w:r w:rsidRPr="009D1599">
        <w:t xml:space="preserve">, </w:t>
      </w:r>
      <w:r w:rsidRPr="00851D9D">
        <w:rPr>
          <w:rStyle w:val="StyleUnderline"/>
        </w:rPr>
        <w:t>point to the rising frequency of record-setting rains and other severe weather events</w:t>
      </w:r>
      <w:r w:rsidRPr="009D1599">
        <w:t>. The White House report warns that deteriorating dams “represent an increasing hazard when exposed to extreme or, in some cases, even moderate rainfall.”</w:t>
      </w:r>
    </w:p>
    <w:p w14:paraId="77C91F3F" w14:textId="77777777" w:rsidR="0088692D" w:rsidRPr="009D1599" w:rsidRDefault="0088692D" w:rsidP="0088692D">
      <w:r w:rsidRPr="009D1599">
        <w:t>The near catastrophe at the Oroville Dam made that point clearly to the nation’s dam safety officials.</w:t>
      </w:r>
    </w:p>
    <w:p w14:paraId="79C0B104" w14:textId="77777777" w:rsidR="0088692D" w:rsidRPr="009D1599" w:rsidRDefault="0088692D" w:rsidP="0088692D">
      <w:r w:rsidRPr="009D1599">
        <w:t>Liza Whitmore, a California Department of Water Resources official, says the Feather River watershed above the dam had record rainfall in the two months preceding the spillway's failure, which sent “an entire year’s average runoff – 4.4 million acre-feet – in 50 days” into the reservoir.</w:t>
      </w:r>
    </w:p>
    <w:p w14:paraId="7053CD7A" w14:textId="77777777" w:rsidR="0088692D" w:rsidRPr="009D1599" w:rsidRDefault="0088692D" w:rsidP="0088692D">
      <w:r w:rsidRPr="009D1599">
        <w:t>She explains that the dam is listed as high hazard solely because of the large downstream population, and it is inspected annually to ensure it meets all ACE safety standards. But the DWR has done “an in-depth assessment” and revisions to its dam safety program since the 2017 event, she says, and reconstructed the 50-year-old dam using today’s top engineering practices, which “has left Oroville Dam with two of the most robust flood outlets in the world.”</w:t>
      </w:r>
    </w:p>
    <w:p w14:paraId="59FEB83B" w14:textId="77777777" w:rsidR="0088692D" w:rsidRPr="009D1599" w:rsidRDefault="0088692D" w:rsidP="0088692D">
      <w:r w:rsidRPr="00154869">
        <w:rPr>
          <w:rStyle w:val="StyleUnderline"/>
        </w:rPr>
        <w:t>Across the nation, “there has been great success in the periodic inspection of dams</w:t>
      </w:r>
      <w:r w:rsidRPr="009D1599">
        <w:t xml:space="preserve">, especially high-hazard potential dams … and many dams are successfully upgraded and repaired every year,” reports Katelyn Riley, communications manager for the Association of State Dam Safety Officials (ASDSO). </w:t>
      </w:r>
      <w:r w:rsidRPr="00154869">
        <w:rPr>
          <w:rStyle w:val="StyleUnderline"/>
        </w:rPr>
        <w:t xml:space="preserve">“But there still are </w:t>
      </w:r>
      <w:r w:rsidRPr="00154869">
        <w:rPr>
          <w:rStyle w:val="Emphasis"/>
        </w:rPr>
        <w:t>over 2,300 high-hazard potential dams</w:t>
      </w:r>
      <w:r w:rsidRPr="00154869">
        <w:rPr>
          <w:rStyle w:val="StyleUnderline"/>
        </w:rPr>
        <w:t xml:space="preserve"> … with a condition rating of either poor or unsatisfactory”</w:t>
      </w:r>
      <w:r w:rsidRPr="009D1599">
        <w:t xml:space="preserve"> in the ACE’s </w:t>
      </w:r>
      <w:hyperlink r:id="rId104" w:history="1">
        <w:r w:rsidRPr="009D1599">
          <w:rPr>
            <w:rStyle w:val="Hyperlink"/>
          </w:rPr>
          <w:t>National Inventory of Dams</w:t>
        </w:r>
      </w:hyperlink>
      <w:r w:rsidRPr="009D1599">
        <w:t>, she says.</w:t>
      </w:r>
    </w:p>
    <w:p w14:paraId="1BEE9377" w14:textId="77777777" w:rsidR="0088692D" w:rsidRPr="009D1599" w:rsidRDefault="0088692D" w:rsidP="0088692D">
      <w:r w:rsidRPr="009D1599">
        <w:t>Further, all sorts of development and population growth continue below most dams of significance, and the ACE says those downstream population increases have added 1,600 dams to the high-hazard category in just the last decade.</w:t>
      </w:r>
    </w:p>
    <w:p w14:paraId="2A9C0284" w14:textId="77777777" w:rsidR="0088692D" w:rsidRPr="009D1599" w:rsidRDefault="0088692D" w:rsidP="0088692D">
      <w:r w:rsidRPr="00C03869">
        <w:rPr>
          <w:rStyle w:val="StyleUnderline"/>
        </w:rPr>
        <w:t>Despite the mounting risks with big dams, many small dams on farms and ranches across the country fail every year</w:t>
      </w:r>
      <w:r w:rsidRPr="009D1599">
        <w:t xml:space="preserve"> but cause no fatalities or big disasters.</w:t>
      </w:r>
    </w:p>
    <w:p w14:paraId="3E1943F7" w14:textId="77777777" w:rsidR="0088692D" w:rsidRPr="009D1599" w:rsidRDefault="0088692D" w:rsidP="0088692D">
      <w:r w:rsidRPr="009D1599">
        <w:t>“</w:t>
      </w:r>
      <w:r w:rsidRPr="00C03869">
        <w:rPr>
          <w:rStyle w:val="StyleUnderline"/>
        </w:rPr>
        <w:t>We do have dams that fail every year</w:t>
      </w:r>
      <w:r w:rsidRPr="009D1599">
        <w:t xml:space="preserve">: smaller dams on ranches and … farm ponds,” or </w:t>
      </w:r>
      <w:r w:rsidRPr="00C03869">
        <w:rPr>
          <w:rStyle w:val="StyleUnderline"/>
        </w:rPr>
        <w:t>small ones managed by irrigation districts</w:t>
      </w:r>
      <w:r w:rsidRPr="009D1599">
        <w:t>, towns or other local entities, says Tim Gokie, chief engineer for the Dam Safety Section of the Nebraska Department of Natural Resources.</w:t>
      </w:r>
    </w:p>
    <w:p w14:paraId="6A51358B" w14:textId="77777777" w:rsidR="0088692D" w:rsidRPr="009D1599" w:rsidRDefault="0088692D" w:rsidP="0088692D">
      <w:r w:rsidRPr="009D1599">
        <w:t>“Unfortunately, for most people, when it comes to their dams … it’s always been there, out there in the pasture, and I don’t know that they pay attention to it,” he says.</w:t>
      </w:r>
    </w:p>
    <w:p w14:paraId="487FF508" w14:textId="77777777" w:rsidR="0088692D" w:rsidRDefault="0088692D" w:rsidP="0088692D">
      <w:r>
        <w:t xml:space="preserve">But </w:t>
      </w:r>
      <w:r w:rsidRPr="00893A27">
        <w:rPr>
          <w:rStyle w:val="StyleUnderline"/>
        </w:rPr>
        <w:t xml:space="preserve">folks do face personal losses and </w:t>
      </w:r>
      <w:r w:rsidRPr="00893A27">
        <w:rPr>
          <w:rStyle w:val="Emphasis"/>
        </w:rPr>
        <w:t>lose their water supply</w:t>
      </w:r>
      <w:r>
        <w:t xml:space="preserve">, Gokie says, </w:t>
      </w:r>
      <w:r w:rsidRPr="00893A27">
        <w:rPr>
          <w:rStyle w:val="StyleUnderline"/>
        </w:rPr>
        <w:t>because the typical spillways for small dams</w:t>
      </w:r>
      <w:r>
        <w:t xml:space="preserve"> – a big corrugated metal pipe under the dam's earthen embankment – </w:t>
      </w:r>
      <w:r w:rsidRPr="00893A27">
        <w:rPr>
          <w:rStyle w:val="StyleUnderline"/>
        </w:rPr>
        <w:t>have not been checked and are rusting out</w:t>
      </w:r>
      <w:r>
        <w:t>.</w:t>
      </w:r>
    </w:p>
    <w:p w14:paraId="6FE7FE15" w14:textId="77777777" w:rsidR="0088692D" w:rsidRDefault="0088692D" w:rsidP="0088692D">
      <w:r>
        <w:t>The pipes usually rust out along the bottom, and the reservoir forces water through the rusted holes at the bottom of the pipe, Gokie explains. “Once that process starts, it doesn’t take very long … until you have a hole all the way through the dam on the outside of the pipe. It can unravel really quickly and you get a dam failure,” he says.</w:t>
      </w:r>
    </w:p>
    <w:p w14:paraId="320B6517" w14:textId="77777777" w:rsidR="00E40ADD" w:rsidRDefault="00E40ADD" w:rsidP="0088692D"/>
    <w:p w14:paraId="7A31E7C3" w14:textId="77777777" w:rsidR="00676F3E" w:rsidRDefault="0068183D" w:rsidP="0068183D">
      <w:pPr>
        <w:pStyle w:val="Heading3"/>
      </w:pPr>
      <w:r>
        <w:t>2ac DA Agriculture – AT: Snake River Dam Removal</w:t>
      </w:r>
      <w:r w:rsidR="00A84173">
        <w:t xml:space="preserve"> Hurts Irrigation</w:t>
      </w:r>
    </w:p>
    <w:p w14:paraId="67951DD2" w14:textId="77777777" w:rsidR="003A1AF1" w:rsidRDefault="003A1AF1" w:rsidP="0068183D"/>
    <w:p w14:paraId="5EA5F667" w14:textId="77777777" w:rsidR="003A1AF1" w:rsidRDefault="00792395" w:rsidP="003A1AF1">
      <w:pPr>
        <w:pStyle w:val="Heading4"/>
      </w:pPr>
      <w:r>
        <w:t xml:space="preserve">Snake river removal </w:t>
      </w:r>
      <w:r w:rsidR="005634DC">
        <w:t>won’</w:t>
      </w:r>
      <w:r w:rsidR="00946C05">
        <w:t xml:space="preserve">t significantly impact </w:t>
      </w:r>
      <w:r w:rsidR="005634DC">
        <w:t xml:space="preserve">irrigation </w:t>
      </w:r>
      <w:r w:rsidR="00BE2D4F">
        <w:t>---</w:t>
      </w:r>
      <w:r w:rsidR="003A1AF1">
        <w:t xml:space="preserve"> cheap to</w:t>
      </w:r>
      <w:r w:rsidR="00A00DE4">
        <w:t xml:space="preserve"> com</w:t>
      </w:r>
      <w:r w:rsidR="00BE2D4F">
        <w:t xml:space="preserve">pensate those that suffer </w:t>
      </w:r>
    </w:p>
    <w:p w14:paraId="1FEAA396" w14:textId="77777777" w:rsidR="0068183D" w:rsidRDefault="0068183D" w:rsidP="0068183D">
      <w:r w:rsidRPr="00FA329E">
        <w:rPr>
          <w:rStyle w:val="Style13ptBold"/>
        </w:rPr>
        <w:t>Malarkey, 19</w:t>
      </w:r>
      <w:r>
        <w:t xml:space="preserve"> --- senior fellow at Sightline Institute, has helped implement large-scale projects in infrastructure, technology, and energy in Washington for nearly thirty years (September 18, 2019, Daniel Malarkey, “FEW WOULD LOSE FROM REMOVING SNAKE RIVER DAMS; And making whole the irrigators and grain barging companies would cost little,” </w:t>
      </w:r>
      <w:hyperlink r:id="rId105" w:history="1">
        <w:r w:rsidRPr="001614BA">
          <w:rPr>
            <w:rStyle w:val="Hyperlink"/>
          </w:rPr>
          <w:t>https://www.sightline.org/2019/09/18/few-would-lose-from-removing-snake-river-dams/</w:t>
        </w:r>
      </w:hyperlink>
      <w:r>
        <w:t>, JMP)</w:t>
      </w:r>
    </w:p>
    <w:p w14:paraId="079286FD" w14:textId="77777777" w:rsidR="0068183D" w:rsidRDefault="0068183D" w:rsidP="0068183D">
      <w:r w:rsidRPr="00364471">
        <w:rPr>
          <w:rStyle w:val="StyleUnderline"/>
        </w:rPr>
        <w:t>Breaching the lower Snake River dams and restoring the river would not come cheap</w:t>
      </w:r>
      <w:r>
        <w:t xml:space="preserve">. The cost could exceed a billion dollars. (The value of wild salmon make that expense worthwhile, I argued in the first article of this series.) </w:t>
      </w:r>
      <w:r w:rsidRPr="00364471">
        <w:rPr>
          <w:rStyle w:val="StyleUnderline"/>
        </w:rPr>
        <w:t>But making whole the irrigators and grain barging companies that are the principal beneficiaries of the dams would be surprisingly affordable</w:t>
      </w:r>
      <w:r>
        <w:t xml:space="preserve">. In some cases, </w:t>
      </w:r>
      <w:r w:rsidRPr="009030AE">
        <w:rPr>
          <w:rStyle w:val="StyleUnderline"/>
        </w:rPr>
        <w:t>paying them for their losses would cost less than continuing to operate the dams as at present</w:t>
      </w:r>
      <w:r>
        <w:t>.</w:t>
      </w:r>
    </w:p>
    <w:p w14:paraId="1B51550E" w14:textId="77777777" w:rsidR="0068183D" w:rsidRDefault="0068183D" w:rsidP="0068183D">
      <w:r w:rsidRPr="003A1AF1">
        <w:rPr>
          <w:rStyle w:val="StyleUnderline"/>
        </w:rPr>
        <w:t>You would not guess it from the words of conservative political leaders along the Snake, though.</w:t>
      </w:r>
      <w:r>
        <w:t xml:space="preserve"> When in late July, the consulting firm ECONorthwest (ECONW) released its study on the economic tradeoffs of removing the dams on the lower Snake River, US Reps. Cathy McMorris Rodgers and Dan Newhouse, both Republicans from Eastern Washington, immediately branded the report “a slap in the face of our state’s agricultural economy” adding that “billions of dollars in infrastructure improvements that would be needed for irrigation and transportation hardly come across as a ‘public benefit.’” </w:t>
      </w:r>
    </w:p>
    <w:p w14:paraId="1A38B5F5" w14:textId="77777777" w:rsidR="0068183D" w:rsidRDefault="0068183D" w:rsidP="0068183D">
      <w:r w:rsidRPr="00D9749E">
        <w:rPr>
          <w:rStyle w:val="StyleUnderline"/>
        </w:rPr>
        <w:t xml:space="preserve">The ECONW study took a bean counter’s approach to weighing the pros and cons of dam removal. In the case of agriculture, it showed that the increased costs to irrigators and grain growers are </w:t>
      </w:r>
      <w:r w:rsidRPr="00D9749E">
        <w:rPr>
          <w:rStyle w:val="Emphasis"/>
        </w:rPr>
        <w:t>surprisingly modest</w:t>
      </w:r>
      <w:r>
        <w:t>. Let’s take them in turn.</w:t>
      </w:r>
    </w:p>
    <w:p w14:paraId="0CA93081" w14:textId="77777777" w:rsidR="0068183D" w:rsidRDefault="0068183D" w:rsidP="0068183D">
      <w:r>
        <w:t>Irrigation after the Dams</w:t>
      </w:r>
    </w:p>
    <w:p w14:paraId="51B676B1" w14:textId="77777777" w:rsidR="0068183D" w:rsidRDefault="0068183D" w:rsidP="0068183D">
      <w:r w:rsidRPr="00475534">
        <w:rPr>
          <w:rStyle w:val="StyleUnderline"/>
        </w:rPr>
        <w:t>Using water permit data from the Department of Ecology, ECONW identified 41 surface water diversions and 84 groundwater wells that could be affected by the drop in water levels if the dams were removed</w:t>
      </w:r>
      <w:r>
        <w:t xml:space="preserve">. In total, </w:t>
      </w:r>
      <w:r w:rsidRPr="00475534">
        <w:rPr>
          <w:rStyle w:val="Emphasis"/>
        </w:rPr>
        <w:t>just 125 water sources out of 230,000 statewide permits</w:t>
      </w:r>
      <w:r w:rsidRPr="00475534">
        <w:rPr>
          <w:rStyle w:val="StyleUnderline"/>
        </w:rPr>
        <w:t xml:space="preserve"> managed by Ecology would be affected</w:t>
      </w:r>
      <w:r>
        <w:t xml:space="preserve">.  </w:t>
      </w:r>
      <w:r w:rsidRPr="00475534">
        <w:rPr>
          <w:rStyle w:val="StyleUnderline"/>
        </w:rPr>
        <w:t xml:space="preserve">Policymakers could choose to </w:t>
      </w:r>
      <w:r w:rsidRPr="00485D35">
        <w:rPr>
          <w:rStyle w:val="Emphasis"/>
        </w:rPr>
        <w:t>engineer water replacement solutions</w:t>
      </w:r>
      <w:r w:rsidRPr="00475534">
        <w:rPr>
          <w:rStyle w:val="StyleUnderline"/>
        </w:rPr>
        <w:t xml:space="preserve"> at </w:t>
      </w:r>
      <w:r w:rsidRPr="00485D35">
        <w:rPr>
          <w:rStyle w:val="Emphasis"/>
        </w:rPr>
        <w:t>no cost to the irrigators</w:t>
      </w:r>
      <w:r w:rsidRPr="00475534">
        <w:rPr>
          <w:rStyle w:val="StyleUnderline"/>
        </w:rPr>
        <w:t xml:space="preserve"> using those sources</w:t>
      </w:r>
      <w:r>
        <w:t xml:space="preserve"> (</w:t>
      </w:r>
      <w:r w:rsidRPr="009C236F">
        <w:rPr>
          <w:rStyle w:val="StyleUnderline"/>
        </w:rPr>
        <w:t>rather than consider alternative water sources, compensate irrigators financially, invest in water conservation, or let irrigators suffer some from restoring the river</w:t>
      </w:r>
      <w:r>
        <w:t xml:space="preserve">—after all, </w:t>
      </w:r>
      <w:r w:rsidRPr="009C236F">
        <w:rPr>
          <w:rStyle w:val="StyleUnderline"/>
        </w:rPr>
        <w:t>water rights do not entitle anyone to massive federally subsidized dams</w:t>
      </w:r>
      <w:r>
        <w:t xml:space="preserve">). </w:t>
      </w:r>
    </w:p>
    <w:p w14:paraId="5FF4361F" w14:textId="77777777" w:rsidR="0068183D" w:rsidRDefault="0068183D" w:rsidP="0068183D">
      <w:r w:rsidRPr="00EC5F22">
        <w:rPr>
          <w:rStyle w:val="StyleUnderline"/>
        </w:rPr>
        <w:t>But an irrigation specialist estimated that it would cost $148 million to plan, permit and replace the 41 diversions at the new water level after the dams were breached and $12 million extra to deepen or replace the 84 wells.</w:t>
      </w:r>
      <w:r>
        <w:t xml:space="preserve"> These combined costs are about 12 percent of the estimated costs of removing the dams—not small numbers but </w:t>
      </w:r>
      <w:r w:rsidRPr="00A84173">
        <w:rPr>
          <w:rStyle w:val="StyleUnderline"/>
        </w:rPr>
        <w:t>certainly within the range of mitigation costs</w:t>
      </w:r>
      <w:r>
        <w:t xml:space="preserve"> that have been part of other large public projects.</w:t>
      </w:r>
    </w:p>
    <w:p w14:paraId="36CD2A97" w14:textId="77777777" w:rsidR="00C31AE2" w:rsidRDefault="00C31AE2" w:rsidP="0068183D"/>
    <w:p w14:paraId="77E7A8D6" w14:textId="77777777" w:rsidR="00C31AE2" w:rsidRDefault="00C31AE2" w:rsidP="00C31AE2">
      <w:pPr>
        <w:pStyle w:val="Heading3"/>
      </w:pPr>
      <w:r>
        <w:t xml:space="preserve">2ac DA Agriculture – AT: Snake River Dam Removal Hurts </w:t>
      </w:r>
      <w:r w:rsidR="00582266">
        <w:t>Barging</w:t>
      </w:r>
    </w:p>
    <w:p w14:paraId="0D450C9C" w14:textId="77777777" w:rsidR="00C31AE2" w:rsidRDefault="00C31AE2" w:rsidP="00C31AE2"/>
    <w:p w14:paraId="2D0181AF" w14:textId="77777777" w:rsidR="00B2565B" w:rsidRDefault="008916B5" w:rsidP="006C1C43">
      <w:pPr>
        <w:pStyle w:val="Heading4"/>
      </w:pPr>
      <w:r>
        <w:t>Minimal cost to change</w:t>
      </w:r>
      <w:r w:rsidR="003F481E">
        <w:t xml:space="preserve"> shipping</w:t>
      </w:r>
      <w:r w:rsidR="00D04706">
        <w:t xml:space="preserve"> </w:t>
      </w:r>
      <w:r w:rsidR="006C1C43">
        <w:t xml:space="preserve">--- </w:t>
      </w:r>
      <w:r w:rsidR="003F481E">
        <w:t xml:space="preserve">modifying </w:t>
      </w:r>
      <w:r w:rsidR="00062FAE">
        <w:t>government subsidies can</w:t>
      </w:r>
      <w:r w:rsidR="00BE14D6">
        <w:t xml:space="preserve"> prevent </w:t>
      </w:r>
      <w:r w:rsidR="00AD08C6">
        <w:t xml:space="preserve">increase </w:t>
      </w:r>
    </w:p>
    <w:p w14:paraId="2DD8D537" w14:textId="77777777" w:rsidR="00C31AE2" w:rsidRDefault="00C31AE2" w:rsidP="0068183D">
      <w:r w:rsidRPr="00FA329E">
        <w:rPr>
          <w:rStyle w:val="Style13ptBold"/>
        </w:rPr>
        <w:t>Malarkey, 19</w:t>
      </w:r>
      <w:r>
        <w:t xml:space="preserve"> --- senior fellow at Sightline Institute, has helped implement large-scale projects in infrastructure, technology, and energy in Washington for nearly thirty years (September 18, 2019, Daniel Malarkey, “FEW WOULD LOSE FROM REMOVING SNAKE RIVER DAMS; And making whole the irrigators and grain barging companies would cost little,” </w:t>
      </w:r>
      <w:hyperlink r:id="rId106" w:history="1">
        <w:r w:rsidRPr="001614BA">
          <w:rPr>
            <w:rStyle w:val="Hyperlink"/>
          </w:rPr>
          <w:t>https://www.sightline.org/2019/09/18/few-would-lose-from-removing-snake-river-dams/</w:t>
        </w:r>
      </w:hyperlink>
      <w:r>
        <w:t>, JMP)</w:t>
      </w:r>
      <w:r w:rsidR="00ED1D2F">
        <w:t xml:space="preserve"> </w:t>
      </w:r>
      <w:r w:rsidR="00ED1D2F" w:rsidRPr="00ED1D2F">
        <w:rPr>
          <w:b/>
        </w:rPr>
        <w:t>***Note --- ECONW = consulting firm ECONorthwest that released its study on the economic tradeoffs of removing the dams on the lower Snake River</w:t>
      </w:r>
    </w:p>
    <w:p w14:paraId="7278731F" w14:textId="77777777" w:rsidR="0068183D" w:rsidRDefault="0068183D" w:rsidP="0068183D">
      <w:r>
        <w:t>Grain hauling after the Dams</w:t>
      </w:r>
    </w:p>
    <w:p w14:paraId="11E56BCB" w14:textId="77777777" w:rsidR="0068183D" w:rsidRDefault="0068183D" w:rsidP="0068183D">
      <w:r w:rsidRPr="00776870">
        <w:rPr>
          <w:rStyle w:val="StyleUnderline"/>
        </w:rPr>
        <w:t>Downriver grain shipment makes up the majority of barge traffic on the lower Snake River.</w:t>
      </w:r>
      <w:r>
        <w:t xml:space="preserve"> Grain growers have recently averaged annual shipments of about 2.2 million tons per year downriver. </w:t>
      </w:r>
      <w:r w:rsidRPr="00776870">
        <w:rPr>
          <w:rStyle w:val="StyleUnderline"/>
        </w:rPr>
        <w:t>If the dams were breached, those grain shipments would either travel by truck to Pasco for barge loading or travel by train to Portland.</w:t>
      </w:r>
      <w:r w:rsidRPr="00B33E08">
        <w:t xml:space="preserve"> The shift from barge to truck or train would increase costs for some grain growers. To estimate how much more they would </w:t>
      </w:r>
      <w:r>
        <w:t>pay, ECONW analyzed the average annual barge loadings at the ports along the Snake River and reallocated them to trucks or trains given the relative costs for each mode.</w:t>
      </w:r>
    </w:p>
    <w:p w14:paraId="29650438" w14:textId="77777777" w:rsidR="0068183D" w:rsidRPr="00407CEB" w:rsidRDefault="0068183D" w:rsidP="0068183D">
      <w:pPr>
        <w:rPr>
          <w:rStyle w:val="StyleUnderline"/>
        </w:rPr>
      </w:pPr>
      <w:r w:rsidRPr="00396BCB">
        <w:rPr>
          <w:rStyle w:val="StyleUnderline"/>
        </w:rPr>
        <w:t>Using local data on the costs per ton-mile to move grain by barge, train, and truck, ECONW estimated that growers would pay an additional $6.2 million per year in shipping costs.</w:t>
      </w:r>
      <w:r>
        <w:t xml:space="preserve"> </w:t>
      </w:r>
      <w:r w:rsidRPr="00407CEB">
        <w:rPr>
          <w:rStyle w:val="StyleUnderline"/>
        </w:rPr>
        <w:t xml:space="preserve">Remarkably, the annual budget for operating the locks at the four dams is $21 million per year; the federal government spends one dollar operating the locks so grain shippers can save 30 cents on shipping. Better to </w:t>
      </w:r>
      <w:r w:rsidRPr="006E2D6C">
        <w:rPr>
          <w:rStyle w:val="Emphasis"/>
        </w:rPr>
        <w:t xml:space="preserve">pay </w:t>
      </w:r>
      <w:r w:rsidRPr="00407CEB">
        <w:rPr>
          <w:rStyle w:val="Emphasis"/>
        </w:rPr>
        <w:t>the grain growers the 30 cents directly and let federal taxpayers keep the remainder</w:t>
      </w:r>
      <w:r w:rsidRPr="00407CEB">
        <w:rPr>
          <w:rStyle w:val="StyleUnderline"/>
        </w:rPr>
        <w:t xml:space="preserve">. </w:t>
      </w:r>
    </w:p>
    <w:p w14:paraId="235F9809" w14:textId="77777777" w:rsidR="0068183D" w:rsidRDefault="0068183D" w:rsidP="0068183D">
      <w:r w:rsidRPr="00B2565B">
        <w:rPr>
          <w:rStyle w:val="StyleUnderline"/>
        </w:rPr>
        <w:t xml:space="preserve">If grain growers were forced to absorb higher shipping costs, the </w:t>
      </w:r>
      <w:r w:rsidRPr="00B2565B">
        <w:rPr>
          <w:rStyle w:val="Emphasis"/>
        </w:rPr>
        <w:t>increase looks small</w:t>
      </w:r>
      <w:r w:rsidRPr="00B2565B">
        <w:rPr>
          <w:rStyle w:val="StyleUnderline"/>
        </w:rPr>
        <w:t xml:space="preserve"> in the context of the regional grain market.</w:t>
      </w:r>
      <w:r>
        <w:t xml:space="preserve"> </w:t>
      </w:r>
      <w:r w:rsidRPr="001C1C16">
        <w:t>The average annual market value of Washington’s wheat and barley crops for the last ten years is $862 million.</w:t>
      </w:r>
      <w:r>
        <w:t xml:space="preserve"> </w:t>
      </w:r>
      <w:r w:rsidRPr="001C1C16">
        <w:rPr>
          <w:rStyle w:val="StyleUnderline"/>
        </w:rPr>
        <w:t>A $6.2 million increase in transportation for those who barge their grain represents an average cost increase that is</w:t>
      </w:r>
      <w:r>
        <w:t xml:space="preserve"> </w:t>
      </w:r>
      <w:r w:rsidRPr="001C1C16">
        <w:rPr>
          <w:rStyle w:val="Emphasis"/>
        </w:rPr>
        <w:t>less than one percent</w:t>
      </w:r>
      <w:r>
        <w:t xml:space="preserve"> </w:t>
      </w:r>
      <w:r w:rsidRPr="001C1C16">
        <w:rPr>
          <w:rStyle w:val="StyleUnderline"/>
        </w:rPr>
        <w:t>of the region’s grain revenues</w:t>
      </w:r>
      <w:r>
        <w:t xml:space="preserve">. </w:t>
      </w:r>
    </w:p>
    <w:p w14:paraId="255853E2" w14:textId="77777777" w:rsidR="0068183D" w:rsidRDefault="0068183D" w:rsidP="0068183D">
      <w:r w:rsidRPr="003A1FB7">
        <w:rPr>
          <w:rStyle w:val="StyleUnderline"/>
        </w:rPr>
        <w:t xml:space="preserve">In the last 10 years, the revenue per acre of wheat has an average year to year </w:t>
      </w:r>
      <w:r w:rsidRPr="0060358A">
        <w:rPr>
          <w:rStyle w:val="Emphasis"/>
        </w:rPr>
        <w:t>variation of more than 20 percent</w:t>
      </w:r>
      <w:r w:rsidRPr="003A1FB7">
        <w:rPr>
          <w:rStyle w:val="StyleUnderline"/>
        </w:rPr>
        <w:t xml:space="preserve"> as crop yields and prices swing in response to weather and market forces.</w:t>
      </w:r>
      <w:r>
        <w:t xml:space="preserve"> Any cost increase matters to farmers and the increased shipping costs would fall more heavily on some than others, but </w:t>
      </w:r>
      <w:r w:rsidRPr="003A1FB7">
        <w:rPr>
          <w:rStyle w:val="StyleUnderline"/>
        </w:rPr>
        <w:t xml:space="preserve">policymakers should understand that shifts in transportation costs on the order of one percent are </w:t>
      </w:r>
      <w:r w:rsidRPr="003A1FB7">
        <w:rPr>
          <w:rStyle w:val="Emphasis"/>
        </w:rPr>
        <w:t>just one star in a broad constellation of forces</w:t>
      </w:r>
      <w:r w:rsidRPr="003A1FB7">
        <w:rPr>
          <w:rStyle w:val="StyleUnderline"/>
        </w:rPr>
        <w:t xml:space="preserve"> that determine planting choices and profitabilit</w:t>
      </w:r>
      <w:r>
        <w:t xml:space="preserve">y. </w:t>
      </w:r>
    </w:p>
    <w:p w14:paraId="4896CAEF" w14:textId="77777777" w:rsidR="0068183D" w:rsidRDefault="0068183D" w:rsidP="0068183D">
      <w:r w:rsidRPr="00622144">
        <w:rPr>
          <w:rStyle w:val="StyleUnderline"/>
        </w:rPr>
        <w:t>Given the alternatives</w:t>
      </w:r>
      <w:r>
        <w:t xml:space="preserve"> for moving grain from the Palouse, </w:t>
      </w:r>
      <w:r w:rsidRPr="00622144">
        <w:rPr>
          <w:rStyle w:val="StyleUnderline"/>
        </w:rPr>
        <w:t>wheat and barley would still find their way to market without barges on the lower Snake River</w:t>
      </w:r>
      <w:r>
        <w:t xml:space="preserve">. </w:t>
      </w:r>
      <w:r w:rsidRPr="00F722A9">
        <w:rPr>
          <w:rStyle w:val="StyleUnderline"/>
        </w:rPr>
        <w:t xml:space="preserve">If the federal subsidy for barging shifts to trucks and trains, growers’ transportation costs need </w:t>
      </w:r>
      <w:r w:rsidRPr="000E0E38">
        <w:rPr>
          <w:rStyle w:val="Emphasis"/>
        </w:rPr>
        <w:t>not increase at all</w:t>
      </w:r>
      <w:r w:rsidRPr="00F722A9">
        <w:rPr>
          <w:rStyle w:val="StyleUnderline"/>
        </w:rPr>
        <w:t>.</w:t>
      </w:r>
    </w:p>
    <w:p w14:paraId="5BF417C0" w14:textId="77777777" w:rsidR="0068183D" w:rsidRDefault="0068183D" w:rsidP="0068183D">
      <w:r w:rsidRPr="006D65E4">
        <w:rPr>
          <w:rStyle w:val="StyleUnderline"/>
        </w:rPr>
        <w:t xml:space="preserve">All told, on the </w:t>
      </w:r>
      <w:r w:rsidRPr="00BD2FEF">
        <w:rPr>
          <w:rStyle w:val="Emphasis"/>
        </w:rPr>
        <w:t>most generous assumptions</w:t>
      </w:r>
      <w:r w:rsidRPr="006D65E4">
        <w:rPr>
          <w:rStyle w:val="StyleUnderline"/>
        </w:rPr>
        <w:t xml:space="preserve">, holding irrigators and grain haulers harmless and applying the savings from ending lock operations would cost roughly $80 million or about 7% of the cost of removing the dams.  In spite of the howls of protest over the ECONW </w:t>
      </w:r>
      <w:proofErr w:type="gramStart"/>
      <w:r w:rsidRPr="006D65E4">
        <w:rPr>
          <w:rStyle w:val="StyleUnderline"/>
        </w:rPr>
        <w:t>report,  the</w:t>
      </w:r>
      <w:proofErr w:type="gramEnd"/>
      <w:r w:rsidRPr="006D65E4">
        <w:rPr>
          <w:rStyle w:val="StyleUnderline"/>
        </w:rPr>
        <w:t xml:space="preserve"> face of agriculture in Eastern Washington would go </w:t>
      </w:r>
      <w:r w:rsidRPr="00597C56">
        <w:rPr>
          <w:rStyle w:val="Emphasis"/>
        </w:rPr>
        <w:t>unmarred if the dams came down</w:t>
      </w:r>
      <w:r w:rsidRPr="006D65E4">
        <w:rPr>
          <w:rStyle w:val="StyleUnderline"/>
        </w:rPr>
        <w:t>.</w:t>
      </w:r>
    </w:p>
    <w:p w14:paraId="3E40144A" w14:textId="77777777" w:rsidR="0068183D" w:rsidRDefault="00F06073" w:rsidP="00F06073">
      <w:pPr>
        <w:pStyle w:val="Heading3"/>
      </w:pPr>
      <w:r>
        <w:t>1ar Snake River Dam Removal Boosts Jobs / Economy</w:t>
      </w:r>
    </w:p>
    <w:p w14:paraId="3B57382B" w14:textId="77777777" w:rsidR="00F06073" w:rsidRDefault="00F06073" w:rsidP="00F06073"/>
    <w:p w14:paraId="1C12A8EF" w14:textId="77777777" w:rsidR="00FA1DF7" w:rsidRDefault="00FA1DF7" w:rsidP="00FA1DF7">
      <w:pPr>
        <w:pStyle w:val="Heading4"/>
      </w:pPr>
      <w:r>
        <w:t>Dam removal will boost net jobs and economy</w:t>
      </w:r>
      <w:r w:rsidR="00E828AF">
        <w:t xml:space="preserve"> --- any job losses can be quickly absorbed</w:t>
      </w:r>
    </w:p>
    <w:p w14:paraId="12E78E1A" w14:textId="77777777" w:rsidR="00F06073" w:rsidRDefault="00F06073" w:rsidP="00F06073">
      <w:r w:rsidRPr="00FA329E">
        <w:rPr>
          <w:rStyle w:val="Style13ptBold"/>
        </w:rPr>
        <w:t>Malarkey, 19</w:t>
      </w:r>
      <w:r>
        <w:t xml:space="preserve"> --- senior fellow at Sightline Institute, has helped implement large-scale projects in infrastructure, technology, and energy in Washington for nearly thirty years (September 19, 2019 at 5:00 am, Daniel Malarkey, “RESTORING THE SNAKE RIVER IS A JOBS PROGRAM; Removing the dams would boost the economy,” </w:t>
      </w:r>
      <w:hyperlink r:id="rId107" w:history="1">
        <w:r w:rsidRPr="001614BA">
          <w:rPr>
            <w:rStyle w:val="Hyperlink"/>
          </w:rPr>
          <w:t>https://www.sightline.org/2019/09/19/restoring-the-snake-river-is-a-jobs-program/</w:t>
        </w:r>
      </w:hyperlink>
      <w:r>
        <w:t>, JMP)</w:t>
      </w:r>
    </w:p>
    <w:p w14:paraId="5843348A" w14:textId="77777777" w:rsidR="00F06073" w:rsidRDefault="00F06073" w:rsidP="00F06073">
      <w:r>
        <w:t>“</w:t>
      </w:r>
      <w:r w:rsidRPr="00D20046">
        <w:rPr>
          <w:rStyle w:val="StyleUnderline"/>
        </w:rPr>
        <w:t>Breaching Snake River dams could</w:t>
      </w:r>
      <w:r>
        <w:t xml:space="preserve"> save salmon and orcas, but </w:t>
      </w:r>
      <w:r w:rsidRPr="00D20046">
        <w:rPr>
          <w:rStyle w:val="StyleUnderline"/>
        </w:rPr>
        <w:t>destroy livelihoods</w:t>
      </w:r>
      <w:r>
        <w:t xml:space="preserve">” reads a March 24, 2019 cover story of the Sunday Seattle Times Pacific NW magazine. </w:t>
      </w:r>
      <w:r w:rsidRPr="00D20046">
        <w:rPr>
          <w:rStyle w:val="StyleUnderline"/>
        </w:rPr>
        <w:t xml:space="preserve">Such headlines </w:t>
      </w:r>
      <w:r w:rsidRPr="00D20046">
        <w:rPr>
          <w:rStyle w:val="Emphasis"/>
        </w:rPr>
        <w:t>reinforce the misperception</w:t>
      </w:r>
      <w:r w:rsidRPr="00D20046">
        <w:rPr>
          <w:rStyle w:val="StyleUnderline"/>
        </w:rPr>
        <w:t xml:space="preserve"> that removing the dams would deal a blow to the economy of Eastern Washington</w:t>
      </w:r>
      <w:r>
        <w:t xml:space="preserve">. </w:t>
      </w:r>
      <w:r w:rsidRPr="00CA155B">
        <w:rPr>
          <w:rStyle w:val="StyleUnderline"/>
        </w:rPr>
        <w:t>The recent economic impact analysis by ECONorthwest</w:t>
      </w:r>
      <w:r>
        <w:t xml:space="preserve"> (ECONW) </w:t>
      </w:r>
      <w:r w:rsidRPr="00CA155B">
        <w:rPr>
          <w:rStyle w:val="StyleUnderline"/>
        </w:rPr>
        <w:t>shows</w:t>
      </w:r>
      <w:r w:rsidRPr="00CA155B">
        <w:t xml:space="preserve"> just the opposite: </w:t>
      </w:r>
      <w:r w:rsidRPr="00CA155B">
        <w:rPr>
          <w:rStyle w:val="StyleUnderline"/>
        </w:rPr>
        <w:t xml:space="preserve">a river recovery project would </w:t>
      </w:r>
      <w:r w:rsidRPr="00CA155B">
        <w:rPr>
          <w:rStyle w:val="Emphasis"/>
        </w:rPr>
        <w:t>add hundreds of jobs</w:t>
      </w:r>
      <w:r w:rsidRPr="00CA155B">
        <w:rPr>
          <w:rStyle w:val="StyleUnderline"/>
        </w:rPr>
        <w:t xml:space="preserve"> to the lower Snake River basin</w:t>
      </w:r>
      <w:r>
        <w:t xml:space="preserve">. </w:t>
      </w:r>
    </w:p>
    <w:p w14:paraId="25437BB5" w14:textId="77777777" w:rsidR="00F06073" w:rsidRDefault="00F06073" w:rsidP="00F06073">
      <w:r>
        <w:t xml:space="preserve">In 2002, the Corps estimated the </w:t>
      </w:r>
      <w:r w:rsidRPr="00C54699">
        <w:rPr>
          <w:rStyle w:val="StyleUnderline"/>
        </w:rPr>
        <w:t>costs of breaching the dams and restoring the river would total</w:t>
      </w:r>
      <w:r>
        <w:t xml:space="preserve"> $860 million in 1999 dollars or </w:t>
      </w:r>
      <w:r w:rsidRPr="00C54699">
        <w:rPr>
          <w:rStyle w:val="StyleUnderline"/>
        </w:rPr>
        <w:t>$1.6 billion</w:t>
      </w:r>
      <w:r>
        <w:t xml:space="preserve"> in 2018 dollars. </w:t>
      </w:r>
      <w:r w:rsidRPr="00C54699">
        <w:rPr>
          <w:rStyle w:val="StyleUnderline"/>
        </w:rPr>
        <w:t>This influx of spending for engineering, construction, and environmental mitigation during and long after removal would increase employment, income, and output through the region</w:t>
      </w:r>
      <w:r>
        <w:t xml:space="preserve">. According to the modeling by ECONW, </w:t>
      </w:r>
      <w:r w:rsidRPr="00C54699">
        <w:rPr>
          <w:rStyle w:val="StyleUnderline"/>
        </w:rPr>
        <w:t xml:space="preserve">a capital project of this size would add over </w:t>
      </w:r>
      <w:r w:rsidRPr="00C54699">
        <w:rPr>
          <w:rStyle w:val="Emphasis"/>
        </w:rPr>
        <w:t>300 jobs per year</w:t>
      </w:r>
      <w:r w:rsidRPr="00C54699">
        <w:rPr>
          <w:rStyle w:val="StyleUnderline"/>
        </w:rPr>
        <w:t xml:space="preserve"> in the counties adjacent to the river for </w:t>
      </w:r>
      <w:r w:rsidRPr="00C54699">
        <w:rPr>
          <w:rStyle w:val="Emphasis"/>
        </w:rPr>
        <w:t>more than 30 years</w:t>
      </w:r>
      <w:r>
        <w:t>.</w:t>
      </w:r>
    </w:p>
    <w:p w14:paraId="28EDA5F9" w14:textId="77777777" w:rsidR="00F06073" w:rsidRDefault="00F06073" w:rsidP="00F06073">
      <w:r w:rsidRPr="000646E9">
        <w:rPr>
          <w:rStyle w:val="StyleUnderline"/>
        </w:rPr>
        <w:t>Restoring the lower Snake River would also bring more recreational visitors</w:t>
      </w:r>
      <w:r>
        <w:t xml:space="preserve"> to enjoy white water recreation and other riverside activities. ECONW projects that by 2040 annual visitors would increase by 1 million compared with a baseline of 1.4 million visitors if the dams remain. Assuming visitor spending amounts in Asotin County from a 2016 study, those new visitors </w:t>
      </w:r>
      <w:r w:rsidRPr="000646E9">
        <w:t xml:space="preserve">would </w:t>
      </w:r>
      <w:r w:rsidRPr="000646E9">
        <w:rPr>
          <w:rStyle w:val="StyleUnderline"/>
        </w:rPr>
        <w:t>spend an additional $80 million per year</w:t>
      </w:r>
      <w:r>
        <w:t>.</w:t>
      </w:r>
    </w:p>
    <w:p w14:paraId="4005056B" w14:textId="77777777" w:rsidR="00F06073" w:rsidRDefault="00F06073" w:rsidP="00F06073">
      <w:r>
        <w:t>More jobs overall but some job loss</w:t>
      </w:r>
    </w:p>
    <w:p w14:paraId="1BADAA0C" w14:textId="77777777" w:rsidR="00F06073" w:rsidRDefault="00F06073" w:rsidP="00F06073">
      <w:r>
        <w:t>These increases in spending and net employment would boost the economy in southeastern Washington, but not every person in the region would benefit from breaching. The photo essay that accompanied the Seattle Times article offered a portrait of the work lives of the barge operators who could lose their jobs if barge traffic stops in Pasco, Washington, instead of continuing up the Snake River to Lewiston, Idaho.</w:t>
      </w:r>
    </w:p>
    <w:p w14:paraId="70614F78" w14:textId="77777777" w:rsidR="00F06073" w:rsidRDefault="00F06073" w:rsidP="00F06073">
      <w:r>
        <w:t xml:space="preserve">But </w:t>
      </w:r>
      <w:r w:rsidRPr="000646E9">
        <w:rPr>
          <w:rStyle w:val="StyleUnderline"/>
        </w:rPr>
        <w:t>policymakers should keep any potential losses in perspective</w:t>
      </w:r>
      <w:r w:rsidRPr="000646E9">
        <w:t xml:space="preserve">. According to state reports, </w:t>
      </w:r>
      <w:r w:rsidRPr="000646E9">
        <w:rPr>
          <w:rStyle w:val="StyleUnderline"/>
        </w:rPr>
        <w:t>inland water freight employed 248 people in all of Washington in 2017. None of these employers were located in the seven counties</w:t>
      </w:r>
      <w:r w:rsidRPr="001C2102">
        <w:t xml:space="preserve"> that comprise the southeastern corner of Washington </w:t>
      </w:r>
      <w:r w:rsidRPr="000646E9">
        <w:rPr>
          <w:rStyle w:val="StyleUnderline"/>
        </w:rPr>
        <w:t>where the lower Snake River is</w:t>
      </w:r>
      <w:r>
        <w:t>: Asotin, Benton, Columbia, Garfield, Franklin, Walla Walla, and Whitman. Tidewater, the leading barge operator, is headquartered far downriver in Vancouver, Washington.</w:t>
      </w:r>
    </w:p>
    <w:p w14:paraId="6032A8E0" w14:textId="77777777" w:rsidR="00F06073" w:rsidRDefault="00F06073" w:rsidP="00F06073">
      <w:r w:rsidRPr="00EF5B1F">
        <w:rPr>
          <w:rStyle w:val="StyleUnderline"/>
        </w:rPr>
        <w:t>Employers that do locate in the seven southeastern counties together employed over 175,000 people</w:t>
      </w:r>
      <w:r>
        <w:t xml:space="preserve"> in 2017. National statistics show that </w:t>
      </w:r>
      <w:r w:rsidRPr="00EF5B1F">
        <w:rPr>
          <w:rStyle w:val="StyleUnderline"/>
        </w:rPr>
        <w:t>monthly layoffs and discharges now average 1.2 percent per month</w:t>
      </w:r>
      <w:r>
        <w:t xml:space="preserve">. If southeast Washington follows that national average, then </w:t>
      </w:r>
      <w:r w:rsidRPr="00EF5B1F">
        <w:rPr>
          <w:rStyle w:val="StyleUnderline"/>
        </w:rPr>
        <w:t>25,000 people in those seven counties lose their jobs each year. Most are rehired after a job search of a few months</w:t>
      </w:r>
      <w:r>
        <w:t xml:space="preserve">. Every job is important to the person who holds it, but </w:t>
      </w:r>
      <w:r w:rsidRPr="00EF5B1F">
        <w:rPr>
          <w:rStyle w:val="StyleUnderline"/>
        </w:rPr>
        <w:t xml:space="preserve">the </w:t>
      </w:r>
      <w:r w:rsidRPr="00EF5B1F">
        <w:rPr>
          <w:rStyle w:val="Emphasis"/>
        </w:rPr>
        <w:t>larger context is important</w:t>
      </w:r>
      <w:r>
        <w:t xml:space="preserve">, too: </w:t>
      </w:r>
      <w:r w:rsidRPr="00EF5B1F">
        <w:rPr>
          <w:rStyle w:val="StyleUnderline"/>
        </w:rPr>
        <w:t>the region has a dynamic economy where employers constantly add and subtract jobs from the labor market</w:t>
      </w:r>
      <w:r>
        <w:t>.</w:t>
      </w:r>
    </w:p>
    <w:p w14:paraId="12858400" w14:textId="77777777" w:rsidR="00F06073" w:rsidRPr="00E828AF" w:rsidRDefault="00F06073" w:rsidP="00F06073">
      <w:pPr>
        <w:rPr>
          <w:rStyle w:val="StyleUnderline"/>
        </w:rPr>
      </w:pPr>
      <w:r w:rsidRPr="00F23EBE">
        <w:t xml:space="preserve">More specifically, </w:t>
      </w:r>
      <w:r w:rsidRPr="003E5460">
        <w:rPr>
          <w:rStyle w:val="StyleUnderline"/>
        </w:rPr>
        <w:t>the Kennewick-Pasco-Richland area has recently added about 3,000 net new jobs per year</w:t>
      </w:r>
      <w:r w:rsidRPr="00F23EBE">
        <w:t>, an annual employment growth rate of </w:t>
      </w:r>
      <w:hyperlink r:id="rId108" w:history="1">
        <w:r w:rsidRPr="00F23EBE">
          <w:rPr>
            <w:rStyle w:val="Hyperlink"/>
          </w:rPr>
          <w:t>2.1 percent since 2000</w:t>
        </w:r>
      </w:hyperlink>
      <w:r w:rsidRPr="00F23EBE">
        <w:t xml:space="preserve">. That rate is well above the state average of 1.2 percent. </w:t>
      </w:r>
      <w:r w:rsidRPr="00E828AF">
        <w:rPr>
          <w:rStyle w:val="StyleUnderline"/>
        </w:rPr>
        <w:t>Any individual job losses from breaching the dams could be absorbed in an already dynamic local economy that would surge from a boost of new spending.</w:t>
      </w:r>
    </w:p>
    <w:p w14:paraId="2725B9AF" w14:textId="77777777" w:rsidR="00F06073" w:rsidRPr="00F23EBE" w:rsidRDefault="00F06073" w:rsidP="00F06073">
      <w:r w:rsidRPr="00F23EBE">
        <w:t>Far from destroying livelihoods, as the </w:t>
      </w:r>
      <w:r w:rsidRPr="00F23EBE">
        <w:rPr>
          <w:i/>
          <w:iCs/>
        </w:rPr>
        <w:t>Seattle Times</w:t>
      </w:r>
      <w:r w:rsidRPr="00F23EBE">
        <w:t> fears</w:t>
      </w:r>
      <w:r w:rsidRPr="00F23EBE">
        <w:rPr>
          <w:i/>
          <w:iCs/>
        </w:rPr>
        <w:t>, </w:t>
      </w:r>
      <w:r w:rsidRPr="00F23EBE">
        <w:t xml:space="preserve">breaching the dams and restoring the river would boost the economy that centers on the lower Snake.  </w:t>
      </w:r>
      <w:r w:rsidRPr="004F3925">
        <w:rPr>
          <w:rStyle w:val="Emphasis"/>
        </w:rPr>
        <w:t>Agricultural production would continue</w:t>
      </w:r>
      <w:r w:rsidRPr="00F23EBE">
        <w:t xml:space="preserve"> much as it is now </w:t>
      </w:r>
      <w:r w:rsidRPr="004F3925">
        <w:rPr>
          <w:rStyle w:val="StyleUnderline"/>
        </w:rPr>
        <w:t xml:space="preserve">with a </w:t>
      </w:r>
      <w:r w:rsidRPr="004F3925">
        <w:rPr>
          <w:rStyle w:val="Emphasis"/>
        </w:rPr>
        <w:t>boost to transportation employment</w:t>
      </w:r>
      <w:r w:rsidRPr="004F3925">
        <w:rPr>
          <w:rStyle w:val="StyleUnderline"/>
        </w:rPr>
        <w:t xml:space="preserve"> as some grain shipments move from barges to trucks and trains</w:t>
      </w:r>
      <w:r w:rsidRPr="00F23EBE">
        <w:t xml:space="preserve">.  </w:t>
      </w:r>
      <w:r w:rsidRPr="004F3925">
        <w:rPr>
          <w:rStyle w:val="StyleUnderline"/>
        </w:rPr>
        <w:t>Hundreds of people would work on removing the dams and</w:t>
      </w:r>
      <w:r w:rsidRPr="00F23EBE">
        <w:t xml:space="preserve">, </w:t>
      </w:r>
      <w:r w:rsidRPr="004F3925">
        <w:rPr>
          <w:rStyle w:val="StyleUnderline"/>
        </w:rPr>
        <w:t>once the river is restored, hundreds of thousands of new fishers and rafters and their spending would visit the river basin</w:t>
      </w:r>
      <w:r w:rsidRPr="00F23EBE">
        <w:t>.  The economic prospects of the region are brighter without the dams.</w:t>
      </w:r>
    </w:p>
    <w:p w14:paraId="6D514590" w14:textId="77777777" w:rsidR="00F06073" w:rsidRPr="00F23EBE" w:rsidRDefault="00F06073" w:rsidP="00F06073">
      <w:r w:rsidRPr="00F23EBE">
        <w:t>Economics says it is time to restore the Snake River</w:t>
      </w:r>
    </w:p>
    <w:p w14:paraId="61E6A118" w14:textId="77777777" w:rsidR="00F06073" w:rsidRPr="00F23EBE" w:rsidRDefault="00F06073" w:rsidP="00F06073">
      <w:r w:rsidRPr="00F23EBE">
        <w:t>In this case, as in the three previous cases </w:t>
      </w:r>
      <w:hyperlink r:id="rId109" w:history="1">
        <w:r w:rsidRPr="00F23EBE">
          <w:rPr>
            <w:rStyle w:val="Hyperlink"/>
          </w:rPr>
          <w:t>in this series</w:t>
        </w:r>
      </w:hyperlink>
      <w:r w:rsidRPr="00F23EBE">
        <w:t>, the recent ECONW report makes clear that breaching the dams on the lower Snake River is a win for the Northwest: </w:t>
      </w:r>
    </w:p>
    <w:p w14:paraId="67BEF241" w14:textId="77777777" w:rsidR="00F06073" w:rsidRPr="00F23EBE" w:rsidRDefault="00F06073" w:rsidP="00F06073">
      <w:pPr>
        <w:numPr>
          <w:ilvl w:val="0"/>
          <w:numId w:val="32"/>
        </w:numPr>
      </w:pPr>
      <w:r w:rsidRPr="00F23EBE">
        <w:t>Northwesterners </w:t>
      </w:r>
      <w:hyperlink r:id="rId110" w:history="1">
        <w:r w:rsidRPr="00F23EBE">
          <w:rPr>
            <w:rStyle w:val="Hyperlink"/>
          </w:rPr>
          <w:t>place a high value</w:t>
        </w:r>
      </w:hyperlink>
      <w:r w:rsidRPr="00F23EBE">
        <w:t> on improving the prospects for threatened and endangered salmon in the Snake River.</w:t>
      </w:r>
    </w:p>
    <w:p w14:paraId="23608DF8" w14:textId="77777777" w:rsidR="00F06073" w:rsidRPr="00F23EBE" w:rsidRDefault="00F06073" w:rsidP="00F06073">
      <w:pPr>
        <w:numPr>
          <w:ilvl w:val="0"/>
          <w:numId w:val="32"/>
        </w:numPr>
      </w:pPr>
      <w:r w:rsidRPr="00F23EBE">
        <w:t>Hydropower from the dams </w:t>
      </w:r>
      <w:hyperlink r:id="rId111" w:history="1">
        <w:r w:rsidRPr="00F23EBE">
          <w:rPr>
            <w:rStyle w:val="Hyperlink"/>
          </w:rPr>
          <w:t>isn’t so cheap anymore</w:t>
        </w:r>
      </w:hyperlink>
      <w:r w:rsidRPr="00F23EBE">
        <w:t>; it may cost less to generate power from new, carbon-free resources like wind and solar.</w:t>
      </w:r>
    </w:p>
    <w:p w14:paraId="4A331B37" w14:textId="77777777" w:rsidR="00F06073" w:rsidRPr="006B3DF0" w:rsidRDefault="00F06073" w:rsidP="00F06073">
      <w:pPr>
        <w:numPr>
          <w:ilvl w:val="0"/>
          <w:numId w:val="32"/>
        </w:numPr>
        <w:rPr>
          <w:rStyle w:val="StyleUnderline"/>
        </w:rPr>
      </w:pPr>
      <w:r w:rsidRPr="006B3DF0">
        <w:rPr>
          <w:rStyle w:val="StyleUnderline"/>
        </w:rPr>
        <w:t>Even a river restoration project with a relatively modest mitigation fund </w:t>
      </w:r>
      <w:hyperlink r:id="rId112" w:history="1">
        <w:r w:rsidRPr="006B3DF0">
          <w:rPr>
            <w:rStyle w:val="StyleUnderline"/>
          </w:rPr>
          <w:t xml:space="preserve">could </w:t>
        </w:r>
        <w:r w:rsidRPr="006B3DF0">
          <w:rPr>
            <w:rStyle w:val="Emphasis"/>
          </w:rPr>
          <w:t>make farmers whole</w:t>
        </w:r>
      </w:hyperlink>
      <w:r w:rsidRPr="006B3DF0">
        <w:rPr>
          <w:rStyle w:val="StyleUnderline"/>
        </w:rPr>
        <w:t xml:space="preserve">, </w:t>
      </w:r>
      <w:r w:rsidRPr="006B3DF0">
        <w:rPr>
          <w:rStyle w:val="Emphasis"/>
        </w:rPr>
        <w:t>offsetting nearly all of the increased cost</w:t>
      </w:r>
      <w:r w:rsidRPr="006B3DF0">
        <w:rPr>
          <w:rStyle w:val="StyleUnderline"/>
        </w:rPr>
        <w:t xml:space="preserve"> of irrigation and grain hauling </w:t>
      </w:r>
    </w:p>
    <w:p w14:paraId="25A7E8B2" w14:textId="77777777" w:rsidR="00F06073" w:rsidRPr="00F23EBE" w:rsidRDefault="00F06073" w:rsidP="00F06073">
      <w:pPr>
        <w:numPr>
          <w:ilvl w:val="0"/>
          <w:numId w:val="32"/>
        </w:numPr>
      </w:pPr>
      <w:r w:rsidRPr="00F23EBE">
        <w:t>The costs and disruptions to jobs from breaching the dams are small compared with the benefits and the net new jobs the project would create.</w:t>
      </w:r>
    </w:p>
    <w:p w14:paraId="3596B4BB" w14:textId="77777777" w:rsidR="00F06073" w:rsidRPr="00F23EBE" w:rsidRDefault="00F06073" w:rsidP="00F06073">
      <w:r w:rsidRPr="00F23EBE">
        <w:t xml:space="preserve">The argument over the fate of the dams will continue to unfold in lunch counters, editorial pages, hearing rooms, and courts.  </w:t>
      </w:r>
      <w:r w:rsidRPr="000646E9">
        <w:rPr>
          <w:rStyle w:val="StyleUnderline"/>
        </w:rPr>
        <w:t xml:space="preserve">A </w:t>
      </w:r>
      <w:r w:rsidRPr="000646E9">
        <w:rPr>
          <w:rStyle w:val="Emphasis"/>
        </w:rPr>
        <w:t>growing body of evidence</w:t>
      </w:r>
      <w:r w:rsidRPr="000646E9">
        <w:rPr>
          <w:rStyle w:val="StyleUnderline"/>
        </w:rPr>
        <w:t xml:space="preserve"> now weighs in favor of breaching the dams</w:t>
      </w:r>
      <w:r w:rsidRPr="00F23EBE">
        <w:t xml:space="preserve"> and returning the lower Snake River to a natural state.</w:t>
      </w:r>
    </w:p>
    <w:p w14:paraId="71A02905" w14:textId="77777777" w:rsidR="00F06073" w:rsidRPr="00F06073" w:rsidRDefault="00F06073" w:rsidP="00F06073"/>
    <w:p w14:paraId="2852A2C6" w14:textId="77777777" w:rsidR="00AA31B8" w:rsidRDefault="00AA31B8" w:rsidP="00AA31B8">
      <w:pPr>
        <w:pStyle w:val="Heading3"/>
      </w:pPr>
      <w:r>
        <w:t>2ac DA Agriculture – AT: Dams Prevent Floods</w:t>
      </w:r>
    </w:p>
    <w:p w14:paraId="053B4672" w14:textId="77777777" w:rsidR="00AA31B8" w:rsidRPr="00384242" w:rsidRDefault="00AA31B8" w:rsidP="00AA31B8"/>
    <w:p w14:paraId="4E0A45F3" w14:textId="77777777" w:rsidR="00AA31B8" w:rsidRDefault="00AA31B8" w:rsidP="00AA31B8">
      <w:pPr>
        <w:pStyle w:val="Heading4"/>
      </w:pPr>
      <w:r>
        <w:t>Dams make floods more destructive</w:t>
      </w:r>
    </w:p>
    <w:p w14:paraId="7B2A6081" w14:textId="77777777" w:rsidR="00AA31B8" w:rsidRDefault="00AA31B8" w:rsidP="00AA31B8">
      <w:pPr>
        <w:pStyle w:val="ListParagraph"/>
        <w:numPr>
          <w:ilvl w:val="0"/>
          <w:numId w:val="15"/>
        </w:numPr>
      </w:pPr>
      <w:r>
        <w:t>Cause false sense of security</w:t>
      </w:r>
    </w:p>
    <w:p w14:paraId="23C51DEA" w14:textId="77777777" w:rsidR="00AA31B8" w:rsidRPr="002B4723" w:rsidRDefault="00AA31B8" w:rsidP="00AA31B8">
      <w:pPr>
        <w:pStyle w:val="ListParagraph"/>
        <w:numPr>
          <w:ilvl w:val="0"/>
          <w:numId w:val="15"/>
        </w:numPr>
      </w:pPr>
      <w:r>
        <w:t>Reduce capacity of upstream watersheds to absorb sudden storms</w:t>
      </w:r>
    </w:p>
    <w:p w14:paraId="5C1966F5" w14:textId="77777777" w:rsidR="00AA31B8" w:rsidRPr="00D23928" w:rsidRDefault="00AA31B8" w:rsidP="00AA31B8">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13" w:history="1">
        <w:r w:rsidRPr="00E247DE">
          <w:rPr>
            <w:rStyle w:val="Hyperlink"/>
          </w:rPr>
          <w:t>https://issues.org/workman-water-crisis-drought-fix-dams/</w:t>
        </w:r>
      </w:hyperlink>
      <w:r>
        <w:t>, JMP)</w:t>
      </w:r>
    </w:p>
    <w:p w14:paraId="558FB3BF" w14:textId="77777777" w:rsidR="00AA31B8" w:rsidRDefault="00AA31B8" w:rsidP="00AA31B8">
      <w:r>
        <w:t xml:space="preserve">Worse, </w:t>
      </w:r>
      <w:r w:rsidRPr="00384242">
        <w:rPr>
          <w:rStyle w:val="StyleUnderline"/>
        </w:rPr>
        <w:t>as climate change accelerates, U.S. dams will struggle to brace for predicted drought and deluge cycles on a scale undreamed of when the structures were built</w:t>
      </w:r>
      <w:r>
        <w:t xml:space="preserve">. This brings us to the fourth danger. </w:t>
      </w:r>
      <w:r w:rsidRPr="00384242">
        <w:rPr>
          <w:rStyle w:val="StyleUnderline"/>
        </w:rPr>
        <w:t xml:space="preserve">Dams initially designed for flood control may actually </w:t>
      </w:r>
      <w:r w:rsidRPr="00384242">
        <w:rPr>
          <w:rStyle w:val="Emphasis"/>
        </w:rPr>
        <w:t>make floods more destructive</w:t>
      </w:r>
      <w:r w:rsidRPr="00384242">
        <w:rPr>
          <w:rStyle w:val="StyleUnderline"/>
        </w:rPr>
        <w:t>.</w:t>
      </w:r>
      <w:r>
        <w:t xml:space="preserve"> First, </w:t>
      </w:r>
      <w:r w:rsidRPr="002B4723">
        <w:rPr>
          <w:rStyle w:val="StyleUnderline"/>
        </w:rPr>
        <w:t xml:space="preserve">they lure people to live with a </w:t>
      </w:r>
      <w:r w:rsidRPr="004C2250">
        <w:rPr>
          <w:rStyle w:val="Emphasis"/>
        </w:rPr>
        <w:t>false sense of security</w:t>
      </w:r>
      <w:r w:rsidRPr="002B4723">
        <w:rPr>
          <w:rStyle w:val="StyleUnderline"/>
        </w:rPr>
        <w:t>, yet closer to danger, in downstream floodplains</w:t>
      </w:r>
      <w:r>
        <w:t xml:space="preserve">. </w:t>
      </w:r>
      <w:r w:rsidRPr="002B4723">
        <w:rPr>
          <w:rStyle w:val="StyleUnderline"/>
        </w:rPr>
        <w:t>Then they reduce the capacity of upstream watersheds to absorb and control the sudden impact of extreme storms</w:t>
      </w:r>
      <w:r>
        <w:t xml:space="preserve">. Looking only at mild rainstorms in October 2005 and May 2006, three states reported 408 overtoppings, breaches, and damaged dams. </w:t>
      </w:r>
      <w:r w:rsidRPr="00C25CD9">
        <w:rPr>
          <w:rStyle w:val="Emphasis"/>
        </w:rPr>
        <w:t>Only half</w:t>
      </w:r>
      <w:r>
        <w:t xml:space="preserve"> </w:t>
      </w:r>
      <w:r w:rsidRPr="00C25CD9">
        <w:rPr>
          <w:rStyle w:val="StyleUnderline"/>
        </w:rPr>
        <w:t>of the nation’s high-hazard dams even have emergency action plans</w:t>
      </w:r>
      <w:r>
        <w:t>.</w:t>
      </w:r>
    </w:p>
    <w:p w14:paraId="04EF9210" w14:textId="77777777" w:rsidR="00457426" w:rsidRDefault="00457426" w:rsidP="00457426"/>
    <w:p w14:paraId="75C323F6" w14:textId="77777777" w:rsidR="00457426" w:rsidRDefault="00457426" w:rsidP="00457426">
      <w:pPr>
        <w:pStyle w:val="Heading3"/>
      </w:pPr>
      <w:r>
        <w:t>2ac DA Agriculture – Food Insecurity Doesn’t Cause War</w:t>
      </w:r>
    </w:p>
    <w:p w14:paraId="5A477E64" w14:textId="77777777" w:rsidR="00457426" w:rsidRPr="007C5A5A" w:rsidRDefault="00457426" w:rsidP="00457426"/>
    <w:p w14:paraId="03C89D12" w14:textId="77777777" w:rsidR="00457426" w:rsidRPr="009B5B5D" w:rsidRDefault="00457426" w:rsidP="00457426">
      <w:pPr>
        <w:pStyle w:val="Heading4"/>
        <w:rPr>
          <w:rFonts w:asciiTheme="minorHAnsi" w:hAnsiTheme="minorHAnsi" w:cstheme="minorHAnsi"/>
        </w:rPr>
      </w:pPr>
      <w:r w:rsidRPr="009B5B5D">
        <w:rPr>
          <w:rFonts w:asciiTheme="minorHAnsi" w:hAnsiTheme="minorHAnsi" w:cstheme="minorHAnsi"/>
        </w:rPr>
        <w:t>Food insecurity is unlinked from war.</w:t>
      </w:r>
    </w:p>
    <w:p w14:paraId="423E6DBE" w14:textId="77777777" w:rsidR="00457426" w:rsidRPr="009B5B5D" w:rsidRDefault="00457426" w:rsidP="00457426">
      <w:pPr>
        <w:rPr>
          <w:rFonts w:asciiTheme="minorHAnsi" w:hAnsiTheme="minorHAnsi" w:cstheme="minorHAnsi"/>
        </w:rPr>
      </w:pPr>
      <w:r w:rsidRPr="009B5B5D">
        <w:rPr>
          <w:rStyle w:val="Style13ptBold"/>
          <w:rFonts w:asciiTheme="minorHAnsi" w:hAnsiTheme="minorHAnsi" w:cstheme="minorHAnsi"/>
        </w:rPr>
        <w:t>Cliffe 16</w:t>
      </w:r>
      <w:r w:rsidRPr="009B5B5D">
        <w:rPr>
          <w:rFonts w:asciiTheme="minorHAnsi" w:hAnsiTheme="minorHAnsi" w:cstheme="minorHAnsi"/>
        </w:rPr>
        <w:t xml:space="preserve"> – Sarah F. Cliffe, the director of New York University’s Center on International Cooperation, International Relations and International Economic Policy MA at Columbia University. [Food Security, Nutrition, and Peace, 4-3-16, https://cic.nyu.edu/news_commentary/food-security-nutrition-and-peace]//BPS</w:t>
      </w:r>
    </w:p>
    <w:p w14:paraId="7004E052"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However, </w:t>
      </w:r>
      <w:r w:rsidRPr="009B5B5D">
        <w:rPr>
          <w:rStyle w:val="Emphasis"/>
          <w:rFonts w:asciiTheme="minorHAnsi" w:hAnsiTheme="minorHAnsi" w:cstheme="minorHAnsi"/>
        </w:rPr>
        <w:t xml:space="preserve">current </w:t>
      </w:r>
      <w:r w:rsidRPr="009B5B5D">
        <w:rPr>
          <w:rStyle w:val="Emphasis"/>
          <w:rFonts w:asciiTheme="minorHAnsi" w:hAnsiTheme="minorHAnsi" w:cstheme="minorHAnsi"/>
          <w:highlight w:val="cyan"/>
        </w:rPr>
        <w:t>research</w:t>
      </w:r>
      <w:r w:rsidRPr="009B5B5D">
        <w:rPr>
          <w:rStyle w:val="StyleUnderline"/>
          <w:rFonts w:asciiTheme="minorHAnsi" w:hAnsiTheme="minorHAnsi" w:cstheme="minorHAnsi"/>
          <w:highlight w:val="cyan"/>
        </w:rPr>
        <w:t xml:space="preserve"> does not</w:t>
      </w:r>
      <w:r w:rsidRPr="009B5B5D">
        <w:rPr>
          <w:rStyle w:val="StyleUnderline"/>
          <w:rFonts w:asciiTheme="minorHAnsi" w:hAnsiTheme="minorHAnsi" w:cstheme="minorHAnsi"/>
        </w:rPr>
        <w:t xml:space="preserve"> yet indicate </w:t>
      </w:r>
      <w:r w:rsidRPr="009B5B5D">
        <w:rPr>
          <w:rStyle w:val="Emphasis"/>
          <w:rFonts w:asciiTheme="minorHAnsi" w:hAnsiTheme="minorHAnsi" w:cstheme="minorHAnsi"/>
        </w:rPr>
        <w:t xml:space="preserve">a clear </w:t>
      </w:r>
      <w:r w:rsidRPr="009B5B5D">
        <w:rPr>
          <w:rStyle w:val="Emphasis"/>
          <w:rFonts w:asciiTheme="minorHAnsi" w:hAnsiTheme="minorHAnsi" w:cstheme="minorHAnsi"/>
          <w:highlight w:val="cyan"/>
        </w:rPr>
        <w:t>link</w:t>
      </w:r>
      <w:r w:rsidRPr="009B5B5D">
        <w:rPr>
          <w:rStyle w:val="StyleUnderline"/>
          <w:rFonts w:asciiTheme="minorHAnsi" w:hAnsiTheme="minorHAnsi" w:cstheme="minorHAnsi"/>
        </w:rPr>
        <w:t xml:space="preserve"> between</w:t>
      </w:r>
      <w:r w:rsidRPr="009B5B5D">
        <w:rPr>
          <w:rFonts w:asciiTheme="minorHAnsi" w:hAnsiTheme="minorHAnsi" w:cstheme="minorHAnsi"/>
          <w:sz w:val="16"/>
        </w:rPr>
        <w:t xml:space="preserve"> climate change, </w:t>
      </w:r>
      <w:r w:rsidRPr="009B5B5D">
        <w:rPr>
          <w:rStyle w:val="StyleUnderline"/>
          <w:rFonts w:asciiTheme="minorHAnsi" w:hAnsiTheme="minorHAnsi" w:cstheme="minorHAnsi"/>
          <w:highlight w:val="cyan"/>
        </w:rPr>
        <w:t>food insecurity and conflict</w:t>
      </w:r>
      <w:r w:rsidRPr="009B5B5D">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61EA2E1"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Food security – and food prices – are a highly political issue, being a very immediate and visible source of popular welfare or popular uncertainty. But their </w:t>
      </w:r>
      <w:r w:rsidRPr="009B5B5D">
        <w:rPr>
          <w:rStyle w:val="StyleUnderline"/>
          <w:rFonts w:asciiTheme="minorHAnsi" w:hAnsiTheme="minorHAnsi" w:cstheme="minorHAnsi"/>
          <w:highlight w:val="cyan"/>
        </w:rPr>
        <w:t>link</w:t>
      </w:r>
      <w:r w:rsidRPr="009B5B5D">
        <w:rPr>
          <w:rStyle w:val="StyleUnderline"/>
          <w:rFonts w:asciiTheme="minorHAnsi" w:hAnsiTheme="minorHAnsi" w:cstheme="minorHAnsi"/>
        </w:rPr>
        <w:t xml:space="preserve"> to conflict</w:t>
      </w:r>
      <w:r w:rsidRPr="009B5B5D">
        <w:rPr>
          <w:rFonts w:asciiTheme="minorHAnsi" w:hAnsiTheme="minorHAnsi" w:cstheme="minorHAnsi"/>
          <w:sz w:val="16"/>
        </w:rPr>
        <w:t xml:space="preserve"> (and the wider links between climate change and conflict) </w:t>
      </w:r>
      <w:r w:rsidRPr="009B5B5D">
        <w:rPr>
          <w:rStyle w:val="StyleUnderline"/>
          <w:rFonts w:asciiTheme="minorHAnsi" w:hAnsiTheme="minorHAnsi" w:cstheme="minorHAnsi"/>
          <w:highlight w:val="cyan"/>
        </w:rPr>
        <w:t xml:space="preserve">is </w:t>
      </w:r>
      <w:r w:rsidRPr="009B5B5D">
        <w:rPr>
          <w:rStyle w:val="Emphasis"/>
          <w:rFonts w:asciiTheme="minorHAnsi" w:hAnsiTheme="minorHAnsi" w:cstheme="minorHAnsi"/>
          <w:highlight w:val="cyan"/>
        </w:rPr>
        <w:t>indirect</w:t>
      </w:r>
      <w:r w:rsidRPr="009B5B5D">
        <w:rPr>
          <w:rStyle w:val="Emphasis"/>
          <w:rFonts w:asciiTheme="minorHAnsi" w:hAnsiTheme="minorHAnsi" w:cstheme="minorHAnsi"/>
        </w:rPr>
        <w:t xml:space="preserve"> rather than direct</w:t>
      </w:r>
      <w:r w:rsidRPr="009B5B5D">
        <w:rPr>
          <w:rFonts w:asciiTheme="minorHAnsi" w:hAnsiTheme="minorHAnsi" w:cstheme="minorHAnsi"/>
          <w:sz w:val="16"/>
        </w:rPr>
        <w:t>.</w:t>
      </w:r>
    </w:p>
    <w:p w14:paraId="605B333B"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What makes some countries more resilient than others?</w:t>
      </w:r>
    </w:p>
    <w:p w14:paraId="25C93FB1" w14:textId="77777777" w:rsidR="00457426" w:rsidRPr="009B5B5D" w:rsidRDefault="00457426" w:rsidP="00457426">
      <w:pPr>
        <w:rPr>
          <w:rFonts w:asciiTheme="minorHAnsi" w:hAnsiTheme="minorHAnsi" w:cstheme="minorHAnsi"/>
          <w:u w:val="single"/>
        </w:rPr>
      </w:pPr>
      <w:r w:rsidRPr="009B5B5D">
        <w:rPr>
          <w:rStyle w:val="StyleUnderline"/>
          <w:rFonts w:asciiTheme="minorHAnsi" w:hAnsiTheme="minorHAnsi" w:cstheme="minorHAnsi"/>
        </w:rPr>
        <w:t xml:space="preserve">Many </w:t>
      </w:r>
      <w:r w:rsidRPr="009B5B5D">
        <w:rPr>
          <w:rStyle w:val="StyleUnderline"/>
          <w:rFonts w:asciiTheme="minorHAnsi" w:hAnsiTheme="minorHAnsi" w:cstheme="minorHAnsi"/>
          <w:highlight w:val="cyan"/>
        </w:rPr>
        <w:t xml:space="preserve">countries face </w:t>
      </w:r>
      <w:r w:rsidRPr="009B5B5D">
        <w:rPr>
          <w:rStyle w:val="Emphasis"/>
          <w:rFonts w:asciiTheme="minorHAnsi" w:hAnsiTheme="minorHAnsi" w:cstheme="minorHAnsi"/>
          <w:highlight w:val="cyan"/>
        </w:rPr>
        <w:t>food price</w:t>
      </w:r>
      <w:r w:rsidRPr="009B5B5D">
        <w:rPr>
          <w:rStyle w:val="StyleUnderline"/>
          <w:rFonts w:asciiTheme="minorHAnsi" w:hAnsiTheme="minorHAnsi" w:cstheme="minorHAnsi"/>
        </w:rPr>
        <w:t xml:space="preserve"> or </w:t>
      </w:r>
      <w:r w:rsidRPr="009B5B5D">
        <w:rPr>
          <w:rStyle w:val="Emphasis"/>
          <w:rFonts w:asciiTheme="minorHAnsi" w:hAnsiTheme="minorHAnsi" w:cstheme="minorHAnsi"/>
        </w:rPr>
        <w:t xml:space="preserve">natural resource </w:t>
      </w:r>
      <w:r w:rsidRPr="009B5B5D">
        <w:rPr>
          <w:rStyle w:val="Emphasis"/>
          <w:rFonts w:asciiTheme="minorHAnsi" w:hAnsiTheme="minorHAnsi" w:cstheme="minorHAnsi"/>
          <w:highlight w:val="cyan"/>
        </w:rPr>
        <w:t>shocks</w:t>
      </w:r>
      <w:r w:rsidRPr="009B5B5D">
        <w:rPr>
          <w:rStyle w:val="StyleUnderline"/>
          <w:rFonts w:asciiTheme="minorHAnsi" w:hAnsiTheme="minorHAnsi" w:cstheme="minorHAnsi"/>
        </w:rPr>
        <w:t xml:space="preserve"> without </w:t>
      </w:r>
      <w:r w:rsidRPr="009B5B5D">
        <w:rPr>
          <w:rStyle w:val="Emphasis"/>
          <w:rFonts w:asciiTheme="minorHAnsi" w:hAnsiTheme="minorHAnsi" w:cstheme="minorHAnsi"/>
        </w:rPr>
        <w:t xml:space="preserve">falling into </w:t>
      </w:r>
      <w:r w:rsidRPr="009B5B5D">
        <w:rPr>
          <w:rStyle w:val="Emphasis"/>
          <w:rFonts w:asciiTheme="minorHAnsi" w:hAnsiTheme="minorHAnsi" w:cstheme="minorHAnsi"/>
          <w:highlight w:val="cyan"/>
        </w:rPr>
        <w:t>conflict</w:t>
      </w:r>
      <w:r w:rsidRPr="009B5B5D">
        <w:rPr>
          <w:rFonts w:asciiTheme="minorHAnsi" w:hAnsiTheme="minorHAnsi" w:cstheme="minorHAnsi"/>
          <w:sz w:val="16"/>
        </w:rPr>
        <w:t xml:space="preserve">. Essentially, the two </w:t>
      </w:r>
      <w:r w:rsidRPr="009B5B5D">
        <w:rPr>
          <w:rStyle w:val="StyleUnderline"/>
          <w:rFonts w:asciiTheme="minorHAnsi" w:hAnsiTheme="minorHAnsi" w:cstheme="minorHAnsi"/>
        </w:rPr>
        <w:t xml:space="preserve">important </w:t>
      </w:r>
      <w:r w:rsidRPr="009B5B5D">
        <w:rPr>
          <w:rStyle w:val="StyleUnderline"/>
          <w:rFonts w:asciiTheme="minorHAnsi" w:hAnsiTheme="minorHAnsi" w:cstheme="minorHAnsi"/>
          <w:highlight w:val="cyan"/>
        </w:rPr>
        <w:t>factors</w:t>
      </w:r>
      <w:r w:rsidRPr="009B5B5D">
        <w:rPr>
          <w:rFonts w:asciiTheme="minorHAnsi" w:hAnsiTheme="minorHAnsi" w:cstheme="minorHAnsi"/>
          <w:sz w:val="16"/>
        </w:rPr>
        <w:t xml:space="preserve"> in determining their resilience </w:t>
      </w:r>
      <w:r w:rsidRPr="009B5B5D">
        <w:rPr>
          <w:rStyle w:val="StyleUnderline"/>
          <w:rFonts w:asciiTheme="minorHAnsi" w:hAnsiTheme="minorHAnsi" w:cstheme="minorHAnsi"/>
          <w:highlight w:val="cyan"/>
        </w:rPr>
        <w:t>are:</w:t>
      </w:r>
    </w:p>
    <w:p w14:paraId="349D3A4D"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First, </w:t>
      </w:r>
      <w:r w:rsidRPr="009B5B5D">
        <w:rPr>
          <w:rStyle w:val="StyleUnderline"/>
          <w:rFonts w:asciiTheme="minorHAnsi" w:hAnsiTheme="minorHAnsi" w:cstheme="minorHAnsi"/>
          <w:highlight w:val="cyan"/>
        </w:rPr>
        <w:t>whether food</w:t>
      </w:r>
      <w:r w:rsidRPr="009B5B5D">
        <w:rPr>
          <w:rStyle w:val="StyleUnderline"/>
          <w:rFonts w:asciiTheme="minorHAnsi" w:hAnsiTheme="minorHAnsi" w:cstheme="minorHAnsi"/>
        </w:rPr>
        <w:t xml:space="preserve"> insecurity </w:t>
      </w:r>
      <w:r w:rsidRPr="009B5B5D">
        <w:rPr>
          <w:rStyle w:val="StyleUnderline"/>
          <w:rFonts w:asciiTheme="minorHAnsi" w:hAnsiTheme="minorHAnsi" w:cstheme="minorHAnsi"/>
          <w:highlight w:val="cyan"/>
        </w:rPr>
        <w:t xml:space="preserve">is </w:t>
      </w:r>
      <w:r w:rsidRPr="009B5B5D">
        <w:rPr>
          <w:rStyle w:val="Emphasis"/>
          <w:rFonts w:asciiTheme="minorHAnsi" w:hAnsiTheme="minorHAnsi" w:cstheme="minorHAnsi"/>
          <w:highlight w:val="cyan"/>
        </w:rPr>
        <w:t>combined</w:t>
      </w:r>
      <w:r w:rsidRPr="009B5B5D">
        <w:rPr>
          <w:rStyle w:val="StyleUnderline"/>
          <w:rFonts w:asciiTheme="minorHAnsi" w:hAnsiTheme="minorHAnsi" w:cstheme="minorHAnsi"/>
          <w:highlight w:val="cyan"/>
        </w:rPr>
        <w:t xml:space="preserve"> with</w:t>
      </w:r>
      <w:r w:rsidRPr="009B5B5D">
        <w:rPr>
          <w:rStyle w:val="StyleUnderline"/>
          <w:rFonts w:asciiTheme="minorHAnsi" w:hAnsiTheme="minorHAnsi" w:cstheme="minorHAnsi"/>
        </w:rPr>
        <w:t xml:space="preserve"> </w:t>
      </w:r>
      <w:r w:rsidRPr="009B5B5D">
        <w:rPr>
          <w:rStyle w:val="Emphasis"/>
          <w:rFonts w:asciiTheme="minorHAnsi" w:hAnsiTheme="minorHAnsi" w:cstheme="minorHAnsi"/>
        </w:rPr>
        <w:t xml:space="preserve">other </w:t>
      </w:r>
      <w:r w:rsidRPr="009B5B5D">
        <w:rPr>
          <w:rStyle w:val="Emphasis"/>
          <w:rFonts w:asciiTheme="minorHAnsi" w:hAnsiTheme="minorHAnsi" w:cstheme="minorHAnsi"/>
          <w:highlight w:val="cyan"/>
        </w:rPr>
        <w:t>stresses</w:t>
      </w:r>
      <w:r w:rsidRPr="009B5B5D">
        <w:rPr>
          <w:rFonts w:asciiTheme="minorHAnsi" w:hAnsiTheme="minorHAnsi" w:cstheme="minorHAnsi"/>
          <w:sz w:val="16"/>
        </w:rPr>
        <w:t xml:space="preserve">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9B5B5D">
        <w:rPr>
          <w:rStyle w:val="StyleUnderline"/>
          <w:rFonts w:asciiTheme="minorHAnsi" w:hAnsiTheme="minorHAnsi" w:cstheme="minorHAnsi"/>
          <w:highlight w:val="cyan"/>
        </w:rPr>
        <w:t>it would be</w:t>
      </w:r>
      <w:r w:rsidRPr="009B5B5D">
        <w:rPr>
          <w:rStyle w:val="StyleUnderline"/>
          <w:rFonts w:asciiTheme="minorHAnsi" w:hAnsiTheme="minorHAnsi" w:cstheme="minorHAnsi"/>
        </w:rPr>
        <w:t xml:space="preserve"> </w:t>
      </w:r>
      <w:r w:rsidRPr="009B5B5D">
        <w:rPr>
          <w:rStyle w:val="Emphasis"/>
          <w:rFonts w:asciiTheme="minorHAnsi" w:hAnsiTheme="minorHAnsi" w:cstheme="minorHAnsi"/>
        </w:rPr>
        <w:t xml:space="preserve">too </w:t>
      </w:r>
      <w:r w:rsidRPr="009B5B5D">
        <w:rPr>
          <w:rStyle w:val="Emphasis"/>
          <w:rFonts w:asciiTheme="minorHAnsi" w:hAnsiTheme="minorHAnsi" w:cstheme="minorHAnsi"/>
          <w:highlight w:val="cyan"/>
        </w:rPr>
        <w:t>simplistic</w:t>
      </w:r>
      <w:r w:rsidRPr="009B5B5D">
        <w:rPr>
          <w:rStyle w:val="StyleUnderline"/>
          <w:rFonts w:asciiTheme="minorHAnsi" w:hAnsiTheme="minorHAnsi" w:cstheme="minorHAnsi"/>
        </w:rPr>
        <w:t xml:space="preserve"> to suggest</w:t>
      </w:r>
      <w:r w:rsidRPr="009B5B5D">
        <w:rPr>
          <w:rFonts w:asciiTheme="minorHAnsi" w:hAnsiTheme="minorHAnsi" w:cstheme="minorHAnsi"/>
          <w:sz w:val="16"/>
        </w:rPr>
        <w:t xml:space="preserve"> that </w:t>
      </w:r>
      <w:r w:rsidRPr="009B5B5D">
        <w:rPr>
          <w:rStyle w:val="StyleUnderline"/>
          <w:rFonts w:asciiTheme="minorHAnsi" w:hAnsiTheme="minorHAnsi" w:cstheme="minorHAnsi"/>
          <w:highlight w:val="cyan"/>
        </w:rPr>
        <w:t xml:space="preserve">it was </w:t>
      </w:r>
      <w:r w:rsidRPr="009B5B5D">
        <w:rPr>
          <w:rStyle w:val="Emphasis"/>
          <w:rFonts w:asciiTheme="minorHAnsi" w:hAnsiTheme="minorHAnsi" w:cstheme="minorHAnsi"/>
          <w:highlight w:val="cyan"/>
        </w:rPr>
        <w:t>the</w:t>
      </w:r>
      <w:r w:rsidRPr="009B5B5D">
        <w:rPr>
          <w:rStyle w:val="Emphasis"/>
          <w:rFonts w:asciiTheme="minorHAnsi" w:hAnsiTheme="minorHAnsi" w:cstheme="minorHAnsi"/>
        </w:rPr>
        <w:t xml:space="preserve"> primary </w:t>
      </w:r>
      <w:r w:rsidRPr="009B5B5D">
        <w:rPr>
          <w:rStyle w:val="Emphasis"/>
          <w:rFonts w:asciiTheme="minorHAnsi" w:hAnsiTheme="minorHAnsi" w:cstheme="minorHAnsi"/>
          <w:highlight w:val="cyan"/>
        </w:rPr>
        <w:t>driver</w:t>
      </w:r>
      <w:r w:rsidRPr="009B5B5D">
        <w:rPr>
          <w:rStyle w:val="StyleUnderline"/>
          <w:rFonts w:asciiTheme="minorHAnsi" w:hAnsiTheme="minorHAnsi" w:cstheme="minorHAnsi"/>
          <w:highlight w:val="cyan"/>
        </w:rPr>
        <w:t xml:space="preserve"> of</w:t>
      </w:r>
      <w:r w:rsidRPr="009B5B5D">
        <w:rPr>
          <w:rFonts w:asciiTheme="minorHAnsi" w:hAnsiTheme="minorHAnsi" w:cstheme="minorHAnsi"/>
          <w:sz w:val="16"/>
        </w:rPr>
        <w:t xml:space="preserve"> the Syrian </w:t>
      </w:r>
      <w:r w:rsidRPr="009B5B5D">
        <w:rPr>
          <w:rStyle w:val="StyleUnderline"/>
          <w:rFonts w:asciiTheme="minorHAnsi" w:hAnsiTheme="minorHAnsi" w:cstheme="minorHAnsi"/>
          <w:highlight w:val="cyan"/>
        </w:rPr>
        <w:t>conflict</w:t>
      </w:r>
      <w:r w:rsidRPr="009B5B5D">
        <w:rPr>
          <w:rFonts w:asciiTheme="minorHAnsi" w:hAnsiTheme="minorHAnsi" w:cstheme="minorHAnsi"/>
          <w:sz w:val="16"/>
        </w:rPr>
        <w:t>.</w:t>
      </w:r>
    </w:p>
    <w:p w14:paraId="0ED25D04"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Second, </w:t>
      </w:r>
      <w:r w:rsidRPr="009B5B5D">
        <w:rPr>
          <w:rStyle w:val="StyleUnderline"/>
          <w:rFonts w:asciiTheme="minorHAnsi" w:hAnsiTheme="minorHAnsi" w:cstheme="minorHAnsi"/>
          <w:highlight w:val="cyan"/>
        </w:rPr>
        <w:t>whether countries have</w:t>
      </w:r>
      <w:r w:rsidRPr="009B5B5D">
        <w:rPr>
          <w:rStyle w:val="StyleUnderline"/>
          <w:rFonts w:asciiTheme="minorHAnsi" w:hAnsiTheme="minorHAnsi" w:cstheme="minorHAnsi"/>
        </w:rPr>
        <w:t xml:space="preserve"> </w:t>
      </w:r>
      <w:r w:rsidRPr="009B5B5D">
        <w:rPr>
          <w:rStyle w:val="Emphasis"/>
          <w:rFonts w:asciiTheme="minorHAnsi" w:hAnsiTheme="minorHAnsi" w:cstheme="minorHAnsi"/>
        </w:rPr>
        <w:t xml:space="preserve">strong enough </w:t>
      </w:r>
      <w:r w:rsidRPr="009B5B5D">
        <w:rPr>
          <w:rStyle w:val="Emphasis"/>
          <w:rFonts w:asciiTheme="minorHAnsi" w:hAnsiTheme="minorHAnsi" w:cstheme="minorHAnsi"/>
          <w:highlight w:val="cyan"/>
        </w:rPr>
        <w:t>institutions</w:t>
      </w:r>
      <w:r w:rsidRPr="009B5B5D">
        <w:rPr>
          <w:rFonts w:asciiTheme="minorHAnsi" w:hAnsiTheme="minorHAnsi" w:cstheme="minorHAnsi"/>
          <w:sz w:val="16"/>
        </w:rPr>
        <w:t xml:space="preserve"> to fulfill a social compact with their citizens, </w:t>
      </w:r>
      <w:r w:rsidRPr="009B5B5D">
        <w:rPr>
          <w:rStyle w:val="StyleUnderline"/>
          <w:rFonts w:asciiTheme="minorHAnsi" w:hAnsiTheme="minorHAnsi" w:cstheme="minorHAnsi"/>
          <w:highlight w:val="cyan"/>
        </w:rPr>
        <w:t>providing help</w:t>
      </w:r>
      <w:r w:rsidRPr="009B5B5D">
        <w:rPr>
          <w:rStyle w:val="StyleUnderline"/>
          <w:rFonts w:asciiTheme="minorHAnsi" w:hAnsiTheme="minorHAnsi" w:cstheme="minorHAnsi"/>
        </w:rPr>
        <w:t xml:space="preserve"> quickly</w:t>
      </w:r>
      <w:r w:rsidRPr="009B5B5D">
        <w:rPr>
          <w:rFonts w:asciiTheme="minorHAnsi" w:hAnsiTheme="minorHAnsi" w:cstheme="minorHAnsi"/>
          <w:sz w:val="16"/>
        </w:rPr>
        <w:t xml:space="preserve"> to citizens affected by food insecurity, </w:t>
      </w:r>
      <w:r w:rsidRPr="009B5B5D">
        <w:rPr>
          <w:rStyle w:val="Emphasis"/>
          <w:rFonts w:asciiTheme="minorHAnsi" w:hAnsiTheme="minorHAnsi" w:cstheme="minorHAnsi"/>
          <w:highlight w:val="cyan"/>
        </w:rPr>
        <w:t>with</w:t>
      </w:r>
      <w:r w:rsidRPr="009B5B5D">
        <w:rPr>
          <w:rStyle w:val="Emphasis"/>
          <w:rFonts w:asciiTheme="minorHAnsi" w:hAnsiTheme="minorHAnsi" w:cstheme="minorHAnsi"/>
        </w:rPr>
        <w:t xml:space="preserve"> or without international </w:t>
      </w:r>
      <w:r w:rsidRPr="009B5B5D">
        <w:rPr>
          <w:rStyle w:val="Emphasis"/>
          <w:rFonts w:asciiTheme="minorHAnsi" w:hAnsiTheme="minorHAnsi" w:cstheme="minorHAnsi"/>
          <w:highlight w:val="cyan"/>
        </w:rPr>
        <w:t>assistance</w:t>
      </w:r>
      <w:r w:rsidRPr="009B5B5D">
        <w:rPr>
          <w:rFonts w:asciiTheme="minorHAnsi" w:hAnsiTheme="minorHAnsi" w:cstheme="minorHAnsi"/>
          <w:sz w:val="16"/>
        </w:rPr>
        <w:t>.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w:t>
      </w:r>
    </w:p>
    <w:p w14:paraId="3747090B" w14:textId="77777777" w:rsidR="00457426" w:rsidRDefault="00457426" w:rsidP="00457426"/>
    <w:p w14:paraId="3B32B361" w14:textId="77777777" w:rsidR="00457426" w:rsidRDefault="00457426" w:rsidP="00457426">
      <w:pPr>
        <w:pStyle w:val="Heading3"/>
      </w:pPr>
      <w:r>
        <w:t>1ar Food Insecurity Doesn’t Cause War</w:t>
      </w:r>
    </w:p>
    <w:p w14:paraId="2318558D" w14:textId="77777777" w:rsidR="00457426" w:rsidRDefault="00457426" w:rsidP="00457426"/>
    <w:p w14:paraId="7796B65F" w14:textId="77777777" w:rsidR="00457426" w:rsidRPr="009B5B5D" w:rsidRDefault="00457426" w:rsidP="00457426">
      <w:pPr>
        <w:pStyle w:val="Heading4"/>
        <w:rPr>
          <w:rFonts w:asciiTheme="minorHAnsi" w:hAnsiTheme="minorHAnsi" w:cstheme="minorHAnsi"/>
        </w:rPr>
      </w:pPr>
      <w:r w:rsidRPr="009B5B5D">
        <w:rPr>
          <w:rFonts w:asciiTheme="minorHAnsi" w:hAnsiTheme="minorHAnsi" w:cstheme="minorHAnsi"/>
        </w:rPr>
        <w:t xml:space="preserve">Use a </w:t>
      </w:r>
      <w:r w:rsidRPr="009B5B5D">
        <w:rPr>
          <w:rFonts w:asciiTheme="minorHAnsi" w:hAnsiTheme="minorHAnsi" w:cstheme="minorHAnsi"/>
          <w:u w:val="single"/>
        </w:rPr>
        <w:t>better</w:t>
      </w:r>
      <w:r w:rsidRPr="009B5B5D">
        <w:rPr>
          <w:rFonts w:asciiTheme="minorHAnsi" w:hAnsiTheme="minorHAnsi" w:cstheme="minorHAnsi"/>
        </w:rPr>
        <w:t xml:space="preserve"> research method.</w:t>
      </w:r>
    </w:p>
    <w:p w14:paraId="6BDF4488" w14:textId="77777777" w:rsidR="00457426" w:rsidRPr="009B5B5D" w:rsidRDefault="00457426" w:rsidP="00457426">
      <w:pPr>
        <w:rPr>
          <w:rFonts w:asciiTheme="minorHAnsi" w:hAnsiTheme="minorHAnsi" w:cstheme="minorHAnsi"/>
        </w:rPr>
      </w:pPr>
      <w:r w:rsidRPr="009B5B5D">
        <w:rPr>
          <w:rStyle w:val="Style13ptBold"/>
          <w:rFonts w:asciiTheme="minorHAnsi" w:hAnsiTheme="minorHAnsi" w:cstheme="minorHAnsi"/>
        </w:rPr>
        <w:t>Post et al. 15</w:t>
      </w:r>
      <w:r w:rsidRPr="009B5B5D">
        <w:rPr>
          <w:rFonts w:asciiTheme="minorHAnsi" w:hAnsiTheme="minorHAnsi" w:cstheme="minorHAnsi"/>
        </w:rPr>
        <w:t xml:space="preserve"> – Riley Post, major in the US Army Special Forces, US Special Operations Command. Darren Hudson, a professor, Combest Endowed Chair, and the Director of the International Center for Agricultural Competitiveness at Texas Tech University. Patrick Bell, Economics Professor at the United States Military Academy. Arie Perliger, Security Studies Professor at the University of Massachusetts-Lowell. Ryan Williams, Agricultural and Applied Economics Professor at Texas Tech University. [Rethinking the Water-Food-Climate Nexus and Conflict: An Opportunity Cost Approach, Applied Economic Perspectives and Policy, 38(4), https://academic.oup.com/aepp/article/38/4/563/2528241#47363706]//BPS</w:t>
      </w:r>
    </w:p>
    <w:p w14:paraId="6F551681"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Complex Adaptive Systems and Institutions</w:t>
      </w:r>
    </w:p>
    <w:p w14:paraId="2E4D51DE"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Because </w:t>
      </w:r>
      <w:r w:rsidRPr="009B5B5D">
        <w:rPr>
          <w:rStyle w:val="Emphasis"/>
          <w:rFonts w:asciiTheme="minorHAnsi" w:hAnsiTheme="minorHAnsi" w:cstheme="minorHAnsi"/>
          <w:highlight w:val="cyan"/>
        </w:rPr>
        <w:t>context matters</w:t>
      </w:r>
      <w:r w:rsidRPr="009B5B5D">
        <w:rPr>
          <w:rFonts w:asciiTheme="minorHAnsi" w:hAnsiTheme="minorHAnsi" w:cstheme="minorHAnsi"/>
          <w:sz w:val="16"/>
        </w:rPr>
        <w:t xml:space="preserve">, a discussion of opportunity costs in conflict indirectly brings us back to the broader question of the causal link between hunger and conflict. </w:t>
      </w:r>
      <w:r w:rsidRPr="009B5B5D">
        <w:rPr>
          <w:rStyle w:val="StyleUnderline"/>
          <w:rFonts w:asciiTheme="minorHAnsi" w:hAnsiTheme="minorHAnsi" w:cstheme="minorHAnsi"/>
        </w:rPr>
        <w:t xml:space="preserve">Hunger and conflict do not happen in </w:t>
      </w:r>
      <w:r w:rsidRPr="009B5B5D">
        <w:rPr>
          <w:rStyle w:val="Emphasis"/>
          <w:rFonts w:asciiTheme="minorHAnsi" w:hAnsiTheme="minorHAnsi" w:cstheme="minorHAnsi"/>
        </w:rPr>
        <w:t>a vacuum</w:t>
      </w:r>
      <w:r w:rsidRPr="009B5B5D">
        <w:rPr>
          <w:rStyle w:val="StyleUnderline"/>
          <w:rFonts w:asciiTheme="minorHAnsi" w:hAnsiTheme="minorHAnsi" w:cstheme="minorHAnsi"/>
        </w:rPr>
        <w:t xml:space="preserve">—they are </w:t>
      </w:r>
      <w:r w:rsidRPr="009B5B5D">
        <w:rPr>
          <w:rStyle w:val="Emphasis"/>
          <w:rFonts w:asciiTheme="minorHAnsi" w:hAnsiTheme="minorHAnsi" w:cstheme="minorHAnsi"/>
        </w:rPr>
        <w:t>societal outcomes</w:t>
      </w:r>
      <w:r w:rsidRPr="009B5B5D">
        <w:rPr>
          <w:rStyle w:val="StyleUnderline"/>
          <w:rFonts w:asciiTheme="minorHAnsi" w:hAnsiTheme="minorHAnsi" w:cstheme="minorHAnsi"/>
        </w:rPr>
        <w:t xml:space="preserve"> that must be understood in </w:t>
      </w:r>
      <w:r w:rsidRPr="009B5B5D">
        <w:rPr>
          <w:rStyle w:val="Emphasis"/>
          <w:rFonts w:asciiTheme="minorHAnsi" w:hAnsiTheme="minorHAnsi" w:cstheme="minorHAnsi"/>
        </w:rPr>
        <w:t>their broader political, economic, and social contexts</w:t>
      </w:r>
      <w:r w:rsidRPr="009B5B5D">
        <w:rPr>
          <w:rFonts w:asciiTheme="minorHAnsi" w:hAnsiTheme="minorHAnsi" w:cstheme="minorHAnsi"/>
          <w:sz w:val="16"/>
        </w:rPr>
        <w:t xml:space="preserve"> (Tilly 1978). For the past twenty or more years, the majority of the conflicts around the world have taken place in poor countries—countries that are also chronically food insecure.</w:t>
      </w:r>
    </w:p>
    <w:p w14:paraId="674A86FD" w14:textId="77777777" w:rsidR="00457426" w:rsidRPr="009B5B5D" w:rsidRDefault="00457426" w:rsidP="00457426">
      <w:pPr>
        <w:rPr>
          <w:rFonts w:asciiTheme="minorHAnsi" w:hAnsiTheme="minorHAnsi" w:cstheme="minorHAnsi"/>
          <w:sz w:val="16"/>
        </w:rPr>
      </w:pPr>
      <w:r w:rsidRPr="009B5B5D">
        <w:rPr>
          <w:rStyle w:val="StyleUnderline"/>
          <w:rFonts w:asciiTheme="minorHAnsi" w:hAnsiTheme="minorHAnsi" w:cstheme="minorHAnsi"/>
          <w:highlight w:val="cyan"/>
        </w:rPr>
        <w:t>Hunger and conflict appear to be</w:t>
      </w:r>
      <w:r w:rsidRPr="009B5B5D">
        <w:rPr>
          <w:rStyle w:val="StyleUnderline"/>
          <w:rFonts w:asciiTheme="minorHAnsi" w:hAnsiTheme="minorHAnsi" w:cstheme="minorHAnsi"/>
        </w:rPr>
        <w:t xml:space="preserve"> </w:t>
      </w:r>
      <w:r w:rsidRPr="009B5B5D">
        <w:rPr>
          <w:rStyle w:val="Emphasis"/>
          <w:rFonts w:asciiTheme="minorHAnsi" w:hAnsiTheme="minorHAnsi" w:cstheme="minorHAnsi"/>
        </w:rPr>
        <w:t xml:space="preserve">symptoms of </w:t>
      </w:r>
      <w:r w:rsidRPr="009B5B5D">
        <w:rPr>
          <w:rStyle w:val="Emphasis"/>
          <w:rFonts w:asciiTheme="minorHAnsi" w:hAnsiTheme="minorHAnsi" w:cstheme="minorHAnsi"/>
          <w:highlight w:val="cyan"/>
        </w:rPr>
        <w:t>deeper problems</w:t>
      </w:r>
      <w:r w:rsidRPr="009B5B5D">
        <w:rPr>
          <w:rStyle w:val="StyleUnderline"/>
          <w:rFonts w:asciiTheme="minorHAnsi" w:hAnsiTheme="minorHAnsi" w:cstheme="minorHAnsi"/>
        </w:rPr>
        <w:t xml:space="preserve"> associated </w:t>
      </w:r>
      <w:r w:rsidRPr="009B5B5D">
        <w:rPr>
          <w:rStyle w:val="StyleUnderline"/>
          <w:rFonts w:asciiTheme="minorHAnsi" w:hAnsiTheme="minorHAnsi" w:cstheme="minorHAnsi"/>
          <w:highlight w:val="cyan"/>
        </w:rPr>
        <w:t xml:space="preserve">with </w:t>
      </w:r>
      <w:r w:rsidRPr="009B5B5D">
        <w:rPr>
          <w:rStyle w:val="Emphasis"/>
          <w:rFonts w:asciiTheme="minorHAnsi" w:hAnsiTheme="minorHAnsi" w:cstheme="minorHAnsi"/>
          <w:highlight w:val="cyan"/>
        </w:rPr>
        <w:t>broken</w:t>
      </w:r>
      <w:r w:rsidRPr="009B5B5D">
        <w:rPr>
          <w:rStyle w:val="Emphasis"/>
          <w:rFonts w:asciiTheme="minorHAnsi" w:hAnsiTheme="minorHAnsi" w:cstheme="minorHAnsi"/>
        </w:rPr>
        <w:t xml:space="preserve"> institutions</w:t>
      </w:r>
      <w:r w:rsidRPr="009B5B5D">
        <w:rPr>
          <w:rStyle w:val="StyleUnderline"/>
          <w:rFonts w:asciiTheme="minorHAnsi" w:hAnsiTheme="minorHAnsi" w:cstheme="minorHAnsi"/>
        </w:rPr>
        <w:t xml:space="preserve"> and </w:t>
      </w:r>
      <w:r w:rsidRPr="009B5B5D">
        <w:rPr>
          <w:rStyle w:val="Emphasis"/>
          <w:rFonts w:asciiTheme="minorHAnsi" w:hAnsiTheme="minorHAnsi" w:cstheme="minorHAnsi"/>
        </w:rPr>
        <w:t xml:space="preserve">a dysfunctional political </w:t>
      </w:r>
      <w:r w:rsidRPr="009B5B5D">
        <w:rPr>
          <w:rStyle w:val="Emphasis"/>
          <w:rFonts w:asciiTheme="minorHAnsi" w:hAnsiTheme="minorHAnsi" w:cstheme="minorHAnsi"/>
          <w:highlight w:val="cyan"/>
        </w:rPr>
        <w:t>system</w:t>
      </w:r>
      <w:r w:rsidRPr="009B5B5D">
        <w:rPr>
          <w:rFonts w:asciiTheme="minorHAnsi" w:hAnsiTheme="minorHAnsi" w:cstheme="minorHAnsi"/>
          <w:sz w:val="16"/>
        </w:rPr>
        <w:t xml:space="preserve"> (Collier et al. 2003; Blattman and Miguel 2010). Does the relationship between food and human insecurity reflect a condition of amplifying existing failure? For example, the drought in the Tuareg region of Mali created significant hardship, but it was the government's reported theft of donated food aid that drove many to take up arms (Benjaminsen 2008). The more fragile the society, the more likely food insecurity is to lead to violence (Bora et al. 2010) because food insecurity and fragile societies ultimately decrease the opportunity cost of conflict. Strong grievances and few alternatives potentially drove hundreds of thousands of people to the streets in the MENA region in 2011and eventually to take up arms against their governments.</w:t>
      </w:r>
    </w:p>
    <w:p w14:paraId="312993D8"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Our figure 2 depicts a complex system of multiple sources of changing conditions, feedback, and compound/countervailing factors. People adapt and evolve as conditions change. But, while systems are complex, they need not be complicated (Holland 1992). That is, complex systems have a nearly unlimited supply of stimuli, but follow fairly simple decision rules. In our case, people face an almost infinite set of conditions but condense decisions down into a simple opportunity cost calculation. It is the almost infinite set of conditions that make the effective prediction of conflict difficult at best, and most likely fruitless. Further, focusing on </w:t>
      </w:r>
      <w:r w:rsidRPr="009B5B5D">
        <w:rPr>
          <w:rStyle w:val="Emphasis"/>
          <w:rFonts w:asciiTheme="minorHAnsi" w:hAnsiTheme="minorHAnsi" w:cstheme="minorHAnsi"/>
        </w:rPr>
        <w:t xml:space="preserve">simple linear </w:t>
      </w:r>
      <w:r w:rsidRPr="009B5B5D">
        <w:rPr>
          <w:rStyle w:val="Emphasis"/>
          <w:rFonts w:asciiTheme="minorHAnsi" w:hAnsiTheme="minorHAnsi" w:cstheme="minorHAnsi"/>
          <w:highlight w:val="cyan"/>
        </w:rPr>
        <w:t>causality</w:t>
      </w:r>
      <w:r w:rsidRPr="009B5B5D">
        <w:rPr>
          <w:rFonts w:asciiTheme="minorHAnsi" w:hAnsiTheme="minorHAnsi" w:cstheme="minorHAnsi"/>
          <w:sz w:val="16"/>
        </w:rPr>
        <w:t xml:space="preserve"> and prediction can often </w:t>
      </w:r>
      <w:r w:rsidRPr="009B5B5D">
        <w:rPr>
          <w:rStyle w:val="StyleUnderline"/>
          <w:rFonts w:asciiTheme="minorHAnsi" w:hAnsiTheme="minorHAnsi" w:cstheme="minorHAnsi"/>
          <w:highlight w:val="cyan"/>
        </w:rPr>
        <w:t xml:space="preserve">lead to </w:t>
      </w:r>
      <w:r w:rsidRPr="009B5B5D">
        <w:rPr>
          <w:rStyle w:val="Emphasis"/>
          <w:rFonts w:asciiTheme="minorHAnsi" w:hAnsiTheme="minorHAnsi" w:cstheme="minorHAnsi"/>
          <w:highlight w:val="cyan"/>
        </w:rPr>
        <w:t>erroneous</w:t>
      </w:r>
      <w:r w:rsidRPr="009B5B5D">
        <w:rPr>
          <w:rStyle w:val="Emphasis"/>
          <w:rFonts w:asciiTheme="minorHAnsi" w:hAnsiTheme="minorHAnsi" w:cstheme="minorHAnsi"/>
        </w:rPr>
        <w:t xml:space="preserve"> policy </w:t>
      </w:r>
      <w:r w:rsidRPr="009B5B5D">
        <w:rPr>
          <w:rStyle w:val="Emphasis"/>
          <w:rFonts w:asciiTheme="minorHAnsi" w:hAnsiTheme="minorHAnsi" w:cstheme="minorHAnsi"/>
          <w:highlight w:val="cyan"/>
        </w:rPr>
        <w:t>prescriptions</w:t>
      </w:r>
      <w:r w:rsidRPr="009B5B5D">
        <w:rPr>
          <w:rStyle w:val="StyleUnderline"/>
          <w:rFonts w:asciiTheme="minorHAnsi" w:hAnsiTheme="minorHAnsi" w:cstheme="minorHAnsi"/>
        </w:rPr>
        <w:t xml:space="preserve"> because </w:t>
      </w:r>
      <w:r w:rsidRPr="009B5B5D">
        <w:rPr>
          <w:rStyle w:val="StyleUnderline"/>
          <w:rFonts w:asciiTheme="minorHAnsi" w:hAnsiTheme="minorHAnsi" w:cstheme="minorHAnsi"/>
          <w:highlight w:val="cyan"/>
        </w:rPr>
        <w:t>they fail to recognize</w:t>
      </w:r>
      <w:r w:rsidRPr="009B5B5D">
        <w:rPr>
          <w:rStyle w:val="StyleUnderline"/>
          <w:rFonts w:asciiTheme="minorHAnsi" w:hAnsiTheme="minorHAnsi" w:cstheme="minorHAnsi"/>
        </w:rPr>
        <w:t xml:space="preserve"> </w:t>
      </w:r>
      <w:r w:rsidRPr="009B5B5D">
        <w:rPr>
          <w:rStyle w:val="Emphasis"/>
          <w:rFonts w:asciiTheme="minorHAnsi" w:hAnsiTheme="minorHAnsi" w:cstheme="minorHAnsi"/>
        </w:rPr>
        <w:t xml:space="preserve">the interconnectedness of </w:t>
      </w:r>
      <w:r w:rsidRPr="009B5B5D">
        <w:rPr>
          <w:rStyle w:val="Emphasis"/>
          <w:rFonts w:asciiTheme="minorHAnsi" w:hAnsiTheme="minorHAnsi" w:cstheme="minorHAnsi"/>
          <w:highlight w:val="cyan"/>
        </w:rPr>
        <w:t>causal factors</w:t>
      </w:r>
      <w:r w:rsidRPr="009B5B5D">
        <w:rPr>
          <w:rFonts w:asciiTheme="minorHAnsi" w:hAnsiTheme="minorHAnsi" w:cstheme="minorHAnsi"/>
          <w:sz w:val="16"/>
        </w:rPr>
        <w:t>. Rather, focusing on research that creates adaptive systems is likely more productive.</w:t>
      </w:r>
    </w:p>
    <w:p w14:paraId="23198995"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Borrowing Taleb’s terminology, the outcome of this opportunity cost calculation reflects fragile, robust, or anti-fragile states. In an anti-fragile world, the stressors created by actions inside the three pathways lead to new opportunities where individuals can thrive, thereby leading to a choice of some other, more positive alternative action. But, more likely, the state is either robust or fragile. In a robust (or resilient) state, for example, government security or social services are just enough to offset the costs imposed by a reduction in economic well-being or migration resulting in a status quo choice by individuals. But in a fragile state, the opportunity cost of conflict is less than the perceived marginal benefits because the system cannot adapt and absorb shocks, and conflict ensues (Taleb 2014).</w:t>
      </w:r>
    </w:p>
    <w:p w14:paraId="25BFD0E1"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While the existing </w:t>
      </w:r>
      <w:r w:rsidRPr="009B5B5D">
        <w:rPr>
          <w:rStyle w:val="StyleUnderline"/>
          <w:rFonts w:asciiTheme="minorHAnsi" w:hAnsiTheme="minorHAnsi" w:cstheme="minorHAnsi"/>
          <w:highlight w:val="cyan"/>
        </w:rPr>
        <w:t>literature that</w:t>
      </w:r>
      <w:r w:rsidRPr="009B5B5D">
        <w:rPr>
          <w:rFonts w:asciiTheme="minorHAnsi" w:hAnsiTheme="minorHAnsi" w:cstheme="minorHAnsi"/>
          <w:sz w:val="16"/>
        </w:rPr>
        <w:t xml:space="preserve"> directly </w:t>
      </w:r>
      <w:r w:rsidRPr="009B5B5D">
        <w:rPr>
          <w:rStyle w:val="Emphasis"/>
          <w:rFonts w:asciiTheme="minorHAnsi" w:hAnsiTheme="minorHAnsi" w:cstheme="minorHAnsi"/>
          <w:highlight w:val="cyan"/>
        </w:rPr>
        <w:t>links</w:t>
      </w:r>
      <w:r w:rsidRPr="009B5B5D">
        <w:rPr>
          <w:rStyle w:val="StyleUnderline"/>
          <w:rFonts w:asciiTheme="minorHAnsi" w:hAnsiTheme="minorHAnsi" w:cstheme="minorHAnsi"/>
          <w:highlight w:val="cyan"/>
        </w:rPr>
        <w:t xml:space="preserve"> food</w:t>
      </w:r>
      <w:r w:rsidRPr="009B5B5D">
        <w:rPr>
          <w:rStyle w:val="StyleUnderline"/>
          <w:rFonts w:asciiTheme="minorHAnsi" w:hAnsiTheme="minorHAnsi" w:cstheme="minorHAnsi"/>
        </w:rPr>
        <w:t xml:space="preserve"> prices </w:t>
      </w:r>
      <w:r w:rsidRPr="009B5B5D">
        <w:rPr>
          <w:rStyle w:val="StyleUnderline"/>
          <w:rFonts w:asciiTheme="minorHAnsi" w:hAnsiTheme="minorHAnsi" w:cstheme="minorHAnsi"/>
          <w:highlight w:val="cyan"/>
        </w:rPr>
        <w:t>to conflict</w:t>
      </w:r>
      <w:r w:rsidRPr="009B5B5D">
        <w:rPr>
          <w:rFonts w:asciiTheme="minorHAnsi" w:hAnsiTheme="minorHAnsi" w:cstheme="minorHAnsi"/>
          <w:sz w:val="16"/>
        </w:rPr>
        <w:t xml:space="preserve">, or poverty to conflict, provides insights on the statistical association, </w:t>
      </w:r>
      <w:r w:rsidRPr="009B5B5D">
        <w:rPr>
          <w:rStyle w:val="StyleUnderline"/>
          <w:rFonts w:asciiTheme="minorHAnsi" w:hAnsiTheme="minorHAnsi" w:cstheme="minorHAnsi"/>
        </w:rPr>
        <w:t xml:space="preserve">they </w:t>
      </w:r>
      <w:r w:rsidRPr="009B5B5D">
        <w:rPr>
          <w:rStyle w:val="StyleUnderline"/>
          <w:rFonts w:asciiTheme="minorHAnsi" w:hAnsiTheme="minorHAnsi" w:cstheme="minorHAnsi"/>
          <w:highlight w:val="cyan"/>
        </w:rPr>
        <w:t xml:space="preserve">are </w:t>
      </w:r>
      <w:r w:rsidRPr="009B5B5D">
        <w:rPr>
          <w:rStyle w:val="Emphasis"/>
          <w:rFonts w:asciiTheme="minorHAnsi" w:hAnsiTheme="minorHAnsi" w:cstheme="minorHAnsi"/>
          <w:highlight w:val="cyan"/>
        </w:rPr>
        <w:t>less informative</w:t>
      </w:r>
      <w:r w:rsidRPr="009B5B5D">
        <w:rPr>
          <w:rStyle w:val="StyleUnderline"/>
          <w:rFonts w:asciiTheme="minorHAnsi" w:hAnsiTheme="minorHAnsi" w:cstheme="minorHAnsi"/>
          <w:highlight w:val="cyan"/>
        </w:rPr>
        <w:t xml:space="preserve"> about how to alter</w:t>
      </w:r>
      <w:r w:rsidRPr="009B5B5D">
        <w:rPr>
          <w:rStyle w:val="StyleUnderline"/>
          <w:rFonts w:asciiTheme="minorHAnsi" w:hAnsiTheme="minorHAnsi" w:cstheme="minorHAnsi"/>
        </w:rPr>
        <w:t xml:space="preserve"> the potential risk of </w:t>
      </w:r>
      <w:r w:rsidRPr="009B5B5D">
        <w:rPr>
          <w:rStyle w:val="StyleUnderline"/>
          <w:rFonts w:asciiTheme="minorHAnsi" w:hAnsiTheme="minorHAnsi" w:cstheme="minorHAnsi"/>
          <w:highlight w:val="cyan"/>
        </w:rPr>
        <w:t>conflict</w:t>
      </w:r>
      <w:r w:rsidRPr="009B5B5D">
        <w:rPr>
          <w:rFonts w:asciiTheme="minorHAnsi" w:hAnsiTheme="minorHAnsi" w:cstheme="minorHAnsi"/>
          <w:sz w:val="16"/>
        </w:rPr>
        <w:t>. For example, knowledge of the impact of government social services on relative depravation would help inform policy-makers of the cost/benefit ratio of government services versus the probability of conflict. Thus, understanding the relationships between the nodes, as opposed to between food security and conflict directly, should be our focus of research.</w:t>
      </w:r>
    </w:p>
    <w:p w14:paraId="4ABD009C"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This opportunity cost focus opens up obvious avenues for research in behavior and/or game theoretic fields. A few obvious examples: Do information cascades (especially through social media) change the opportunity cost calculations, and, therefore, increase the probability of migration and/or conflict? How do people perceive the relative risk of conflict versus the outcome of stasis? What is their level of risk/loss aversion in this context? How do risk preferences or calculations change when under the stress of food shortages, migration, or economic hardship? What are the roles/impacts of information asymmetries in their opportunity cost calculations? What are their perceptions of the relative power/commitment of the potential combatants (or more simply, how do they “pick sides” in a potential conflict)? The existing research base can be useful in placing values on choices in a game theoretic explanation or providing parameters and hypotheses for behavioral research, but clearly many of the questions require a new empirical vein of research for effective answers.</w:t>
      </w:r>
    </w:p>
    <w:p w14:paraId="4FCD3557"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Food Security and Conflict in Practice</w:t>
      </w:r>
    </w:p>
    <w:p w14:paraId="0E842E30" w14:textId="77777777" w:rsidR="00457426" w:rsidRPr="009B5B5D" w:rsidRDefault="00457426" w:rsidP="00457426">
      <w:pPr>
        <w:rPr>
          <w:rFonts w:asciiTheme="minorHAnsi" w:hAnsiTheme="minorHAnsi" w:cstheme="minorHAnsi"/>
          <w:sz w:val="16"/>
        </w:rPr>
      </w:pPr>
      <w:r w:rsidRPr="009B5B5D">
        <w:rPr>
          <w:rFonts w:asciiTheme="minorHAnsi" w:hAnsiTheme="minorHAnsi" w:cstheme="minorHAnsi"/>
          <w:sz w:val="16"/>
        </w:rPr>
        <w:t xml:space="preserve">Turning our attention to the needs of practitioners and policy-makers, </w:t>
      </w:r>
      <w:r w:rsidRPr="009B5B5D">
        <w:rPr>
          <w:rStyle w:val="Emphasis"/>
          <w:rFonts w:asciiTheme="minorHAnsi" w:hAnsiTheme="minorHAnsi" w:cstheme="minorHAnsi"/>
        </w:rPr>
        <w:t>the original question</w:t>
      </w:r>
      <w:r w:rsidRPr="009B5B5D">
        <w:rPr>
          <w:rStyle w:val="StyleUnderline"/>
          <w:rFonts w:asciiTheme="minorHAnsi" w:hAnsiTheme="minorHAnsi" w:cstheme="minorHAnsi"/>
        </w:rPr>
        <w:t xml:space="preserve"> is whether </w:t>
      </w:r>
      <w:r w:rsidRPr="009B5B5D">
        <w:rPr>
          <w:rStyle w:val="StyleUnderline"/>
          <w:rFonts w:asciiTheme="minorHAnsi" w:hAnsiTheme="minorHAnsi" w:cstheme="minorHAnsi"/>
          <w:highlight w:val="cyan"/>
        </w:rPr>
        <w:t>shocks</w:t>
      </w:r>
      <w:r w:rsidRPr="009B5B5D">
        <w:rPr>
          <w:rStyle w:val="StyleUnderline"/>
          <w:rFonts w:asciiTheme="minorHAnsi" w:hAnsiTheme="minorHAnsi" w:cstheme="minorHAnsi"/>
        </w:rPr>
        <w:t xml:space="preserve"> in the WCF nexus </w:t>
      </w:r>
      <w:r w:rsidRPr="009B5B5D">
        <w:rPr>
          <w:rStyle w:val="StyleUnderline"/>
          <w:rFonts w:asciiTheme="minorHAnsi" w:hAnsiTheme="minorHAnsi" w:cstheme="minorHAnsi"/>
          <w:highlight w:val="cyan"/>
        </w:rPr>
        <w:t>lead to conflict?</w:t>
      </w:r>
      <w:r w:rsidRPr="009B5B5D">
        <w:rPr>
          <w:rStyle w:val="StyleUnderline"/>
          <w:rFonts w:asciiTheme="minorHAnsi" w:hAnsiTheme="minorHAnsi" w:cstheme="minorHAnsi"/>
        </w:rPr>
        <w:t xml:space="preserve"> The answer is </w:t>
      </w:r>
      <w:r w:rsidRPr="009B5B5D">
        <w:rPr>
          <w:rStyle w:val="Emphasis"/>
          <w:rFonts w:asciiTheme="minorHAnsi" w:hAnsiTheme="minorHAnsi" w:cstheme="minorHAnsi"/>
          <w:highlight w:val="cyan"/>
        </w:rPr>
        <w:t>no</w:t>
      </w:r>
      <w:r w:rsidRPr="009B5B5D">
        <w:rPr>
          <w:rStyle w:val="Emphasis"/>
          <w:rFonts w:asciiTheme="minorHAnsi" w:hAnsiTheme="minorHAnsi" w:cstheme="minorHAnsi"/>
        </w:rPr>
        <w:t>, per se</w:t>
      </w:r>
      <w:r w:rsidRPr="009B5B5D">
        <w:rPr>
          <w:rStyle w:val="StyleUnderline"/>
          <w:rFonts w:asciiTheme="minorHAnsi" w:hAnsiTheme="minorHAnsi" w:cstheme="minorHAnsi"/>
        </w:rPr>
        <w:t xml:space="preserve">. </w:t>
      </w:r>
      <w:r w:rsidRPr="009B5B5D">
        <w:rPr>
          <w:rStyle w:val="StyleUnderline"/>
          <w:rFonts w:asciiTheme="minorHAnsi" w:hAnsiTheme="minorHAnsi" w:cstheme="minorHAnsi"/>
          <w:highlight w:val="cyan"/>
        </w:rPr>
        <w:t>That is</w:t>
      </w:r>
      <w:r w:rsidRPr="009B5B5D">
        <w:rPr>
          <w:rFonts w:asciiTheme="minorHAnsi" w:hAnsiTheme="minorHAnsi" w:cstheme="minorHAnsi"/>
          <w:sz w:val="16"/>
        </w:rPr>
        <w:t xml:space="preserve">, climate change, for example, </w:t>
      </w:r>
      <w:r w:rsidRPr="009B5B5D">
        <w:rPr>
          <w:rStyle w:val="StyleUnderline"/>
          <w:rFonts w:asciiTheme="minorHAnsi" w:hAnsiTheme="minorHAnsi" w:cstheme="minorHAnsi"/>
        </w:rPr>
        <w:t xml:space="preserve">is </w:t>
      </w:r>
      <w:r w:rsidRPr="009B5B5D">
        <w:rPr>
          <w:rStyle w:val="Emphasis"/>
          <w:rFonts w:asciiTheme="minorHAnsi" w:hAnsiTheme="minorHAnsi" w:cstheme="minorHAnsi"/>
        </w:rPr>
        <w:t xml:space="preserve">just </w:t>
      </w:r>
      <w:r w:rsidRPr="009B5B5D">
        <w:rPr>
          <w:rStyle w:val="Emphasis"/>
          <w:rFonts w:asciiTheme="minorHAnsi" w:hAnsiTheme="minorHAnsi" w:cstheme="minorHAnsi"/>
          <w:highlight w:val="cyan"/>
        </w:rPr>
        <w:t>one</w:t>
      </w:r>
      <w:r w:rsidRPr="009B5B5D">
        <w:rPr>
          <w:rStyle w:val="Emphasis"/>
          <w:rFonts w:asciiTheme="minorHAnsi" w:hAnsiTheme="minorHAnsi" w:cstheme="minorHAnsi"/>
        </w:rPr>
        <w:t xml:space="preserve"> of many potential beginning </w:t>
      </w:r>
      <w:r w:rsidRPr="009B5B5D">
        <w:rPr>
          <w:rStyle w:val="Emphasis"/>
          <w:rFonts w:asciiTheme="minorHAnsi" w:hAnsiTheme="minorHAnsi" w:cstheme="minorHAnsi"/>
          <w:highlight w:val="cyan"/>
        </w:rPr>
        <w:t>point</w:t>
      </w:r>
      <w:r w:rsidRPr="009B5B5D">
        <w:rPr>
          <w:rStyle w:val="Emphasis"/>
          <w:rFonts w:asciiTheme="minorHAnsi" w:hAnsiTheme="minorHAnsi" w:cstheme="minorHAnsi"/>
        </w:rPr>
        <w:t>s</w:t>
      </w:r>
      <w:r w:rsidRPr="009B5B5D">
        <w:rPr>
          <w:rStyle w:val="StyleUnderline"/>
          <w:rFonts w:asciiTheme="minorHAnsi" w:hAnsiTheme="minorHAnsi" w:cstheme="minorHAnsi"/>
        </w:rPr>
        <w:t xml:space="preserve"> </w:t>
      </w:r>
      <w:r w:rsidRPr="009B5B5D">
        <w:rPr>
          <w:rStyle w:val="StyleUnderline"/>
          <w:rFonts w:asciiTheme="minorHAnsi" w:hAnsiTheme="minorHAnsi" w:cstheme="minorHAnsi"/>
          <w:highlight w:val="cyan"/>
        </w:rPr>
        <w:t>in</w:t>
      </w:r>
      <w:r w:rsidRPr="009B5B5D">
        <w:rPr>
          <w:rStyle w:val="StyleUnderline"/>
          <w:rFonts w:asciiTheme="minorHAnsi" w:hAnsiTheme="minorHAnsi" w:cstheme="minorHAnsi"/>
        </w:rPr>
        <w:t xml:space="preserve"> </w:t>
      </w:r>
      <w:r w:rsidRPr="009B5B5D">
        <w:rPr>
          <w:rStyle w:val="Emphasis"/>
          <w:rFonts w:asciiTheme="minorHAnsi" w:hAnsiTheme="minorHAnsi" w:cstheme="minorHAnsi"/>
        </w:rPr>
        <w:t xml:space="preserve">causal </w:t>
      </w:r>
      <w:r w:rsidRPr="009B5B5D">
        <w:rPr>
          <w:rStyle w:val="Emphasis"/>
          <w:rFonts w:asciiTheme="minorHAnsi" w:hAnsiTheme="minorHAnsi" w:cstheme="minorHAnsi"/>
          <w:highlight w:val="cyan"/>
        </w:rPr>
        <w:t>chains</w:t>
      </w:r>
      <w:r w:rsidRPr="009B5B5D">
        <w:rPr>
          <w:rFonts w:asciiTheme="minorHAnsi" w:hAnsiTheme="minorHAnsi" w:cstheme="minorHAnsi"/>
          <w:sz w:val="16"/>
        </w:rPr>
        <w:t xml:space="preserve"> that can lead to breakdowns in fragile systems and result in conflict. Climate change is </w:t>
      </w:r>
      <w:r w:rsidRPr="009B5B5D">
        <w:rPr>
          <w:rStyle w:val="StyleUnderline"/>
          <w:rFonts w:asciiTheme="minorHAnsi" w:hAnsiTheme="minorHAnsi" w:cstheme="minorHAnsi"/>
          <w:highlight w:val="cyan"/>
        </w:rPr>
        <w:t>neither necessary nor sufficient</w:t>
      </w:r>
      <w:r w:rsidRPr="009B5B5D">
        <w:rPr>
          <w:rFonts w:asciiTheme="minorHAnsi" w:hAnsiTheme="minorHAnsi" w:cstheme="minorHAnsi"/>
          <w:sz w:val="16"/>
        </w:rPr>
        <w:t>. But is climate change as postulated by the Inter-governmental Panel on Climate Change (2007) an impact multiplier? That is, climate change may exacerbate the existing biological uncertainty of food production and may amplify the effects of failed/fragile governmental institutions in handling natural disasters and population migration. As such, consideration of climate change (and the WCF nexus, in general) as a stressor or precursor is relevant. But practitioners and policy-makers would be better served by focusing on the opportunity cost of individuals as the best course of addressing system fragility and devising policies to avoid conflict.</w:t>
      </w:r>
    </w:p>
    <w:p w14:paraId="7FECAA45" w14:textId="77777777" w:rsidR="00457426" w:rsidRPr="009B5B5D" w:rsidRDefault="00457426" w:rsidP="00457426">
      <w:pPr>
        <w:pStyle w:val="Heading4"/>
        <w:rPr>
          <w:rFonts w:asciiTheme="minorHAnsi" w:hAnsiTheme="minorHAnsi" w:cstheme="minorHAnsi"/>
        </w:rPr>
      </w:pPr>
      <w:r w:rsidRPr="009B5B5D">
        <w:rPr>
          <w:rFonts w:asciiTheme="minorHAnsi" w:hAnsiTheme="minorHAnsi" w:cstheme="minorHAnsi"/>
        </w:rPr>
        <w:t xml:space="preserve">And empirics </w:t>
      </w:r>
    </w:p>
    <w:p w14:paraId="354D1A2B" w14:textId="77777777" w:rsidR="00457426" w:rsidRPr="009B5B5D" w:rsidRDefault="00457426" w:rsidP="00457426">
      <w:pPr>
        <w:rPr>
          <w:rFonts w:asciiTheme="minorHAnsi" w:hAnsiTheme="minorHAnsi" w:cstheme="minorHAnsi"/>
        </w:rPr>
      </w:pPr>
      <w:r w:rsidRPr="009B5B5D">
        <w:rPr>
          <w:rFonts w:asciiTheme="minorHAnsi" w:hAnsiTheme="minorHAnsi" w:cstheme="minorHAnsi"/>
        </w:rPr>
        <w:t xml:space="preserve">Steven </w:t>
      </w:r>
      <w:r w:rsidRPr="009B5B5D">
        <w:rPr>
          <w:rFonts w:asciiTheme="minorHAnsi" w:hAnsiTheme="minorHAnsi" w:cstheme="minorHAnsi"/>
          <w:b/>
        </w:rPr>
        <w:t>Pinker 11</w:t>
      </w:r>
      <w:r w:rsidRPr="009B5B5D">
        <w:rPr>
          <w:rFonts w:asciiTheme="minorHAnsi" w:hAnsiTheme="minorHAnsi" w:cstheme="minorHAnsi"/>
        </w:rPr>
        <w:t xml:space="preserve">, Prof @ Harvard, Steven Pinker: Resource Scarcity Doesn’t Cause Wars, </w:t>
      </w:r>
      <w:hyperlink r:id="rId114" w:history="1">
        <w:r w:rsidRPr="009B5B5D">
          <w:rPr>
            <w:rStyle w:val="Hyperlink"/>
            <w:rFonts w:asciiTheme="minorHAnsi" w:hAnsiTheme="minorHAnsi" w:cstheme="minorHAnsi"/>
          </w:rPr>
          <w:t>http://www.globalwarming.org/2011/11/28/steven-pinker-resource-scarcity-doesnt-cause-wars/</w:t>
        </w:r>
      </w:hyperlink>
    </w:p>
    <w:p w14:paraId="69F1BC42" w14:textId="77777777" w:rsidR="00457426" w:rsidRPr="009B5B5D" w:rsidRDefault="00457426" w:rsidP="00457426">
      <w:pPr>
        <w:rPr>
          <w:rFonts w:asciiTheme="minorHAnsi" w:hAnsiTheme="minorHAnsi" w:cstheme="minorHAnsi"/>
        </w:rPr>
      </w:pPr>
      <w:r w:rsidRPr="009B5B5D">
        <w:rPr>
          <w:rFonts w:asciiTheme="minorHAnsi" w:hAnsiTheme="minorHAnsi" w:cstheme="minorHAnsi"/>
          <w:sz w:val="14"/>
        </w:rPr>
        <w:t xml:space="preserve">Once again it seems to me that the appropriate response is “maybe, but maybe not.” </w:t>
      </w:r>
      <w:r w:rsidRPr="009B5B5D">
        <w:rPr>
          <w:rStyle w:val="StyleUnderline"/>
          <w:rFonts w:asciiTheme="minorHAnsi" w:hAnsiTheme="minorHAnsi" w:cstheme="minorHAnsi"/>
        </w:rPr>
        <w:t>Though climate change can cause plenty of misery</w:t>
      </w:r>
      <w:r w:rsidRPr="009B5B5D">
        <w:rPr>
          <w:rFonts w:asciiTheme="minorHAnsi" w:hAnsiTheme="minorHAnsi" w:cstheme="minorHAnsi"/>
          <w:sz w:val="14"/>
        </w:rPr>
        <w:t xml:space="preserve">… </w:t>
      </w:r>
      <w:r w:rsidRPr="009B5B5D">
        <w:rPr>
          <w:rStyle w:val="StyleUnderline"/>
          <w:rFonts w:asciiTheme="minorHAnsi" w:hAnsiTheme="minorHAnsi" w:cstheme="minorHAnsi"/>
        </w:rPr>
        <w:t xml:space="preserve">it will not necessarily </w:t>
      </w:r>
      <w:r w:rsidRPr="009B5B5D">
        <w:rPr>
          <w:rStyle w:val="Emphasis"/>
          <w:rFonts w:asciiTheme="minorHAnsi" w:hAnsiTheme="minorHAnsi" w:cstheme="minorHAnsi"/>
        </w:rPr>
        <w:t>lead to armed conflict</w:t>
      </w:r>
      <w:r w:rsidRPr="009B5B5D">
        <w:rPr>
          <w:rStyle w:val="StyleUnderline"/>
          <w:rFonts w:asciiTheme="minorHAnsi" w:hAnsiTheme="minorHAnsi" w:cstheme="minorHAnsi"/>
        </w:rPr>
        <w:t>.</w:t>
      </w:r>
      <w:r w:rsidRPr="009B5B5D">
        <w:rPr>
          <w:rFonts w:asciiTheme="minorHAnsi" w:hAnsiTheme="minorHAnsi" w:cstheme="minorHAnsi"/>
          <w:sz w:val="14"/>
        </w:rPr>
        <w:t xml:space="preserve"> The </w:t>
      </w:r>
      <w:r w:rsidRPr="009B5B5D">
        <w:rPr>
          <w:rStyle w:val="Emphasis"/>
          <w:rFonts w:asciiTheme="minorHAnsi" w:hAnsiTheme="minorHAnsi" w:cstheme="minorHAnsi"/>
        </w:rPr>
        <w:t>political scientists</w:t>
      </w:r>
      <w:r w:rsidRPr="009B5B5D">
        <w:rPr>
          <w:rFonts w:asciiTheme="minorHAnsi" w:hAnsiTheme="minorHAnsi" w:cstheme="minorHAnsi"/>
          <w:sz w:val="14"/>
        </w:rPr>
        <w:t xml:space="preserve"> who track war and peace, </w:t>
      </w:r>
      <w:r w:rsidRPr="009B5B5D">
        <w:rPr>
          <w:rStyle w:val="StyleUnderline"/>
          <w:rFonts w:asciiTheme="minorHAnsi" w:hAnsiTheme="minorHAnsi" w:cstheme="minorHAnsi"/>
        </w:rPr>
        <w:t>such as</w:t>
      </w:r>
      <w:r w:rsidRPr="009B5B5D">
        <w:rPr>
          <w:rFonts w:asciiTheme="minorHAnsi" w:hAnsiTheme="minorHAnsi" w:cstheme="minorHAnsi"/>
          <w:sz w:val="14"/>
        </w:rPr>
        <w:t xml:space="preserve"> Halvard </w:t>
      </w:r>
      <w:r w:rsidRPr="009B5B5D">
        <w:rPr>
          <w:rStyle w:val="Emphasis"/>
          <w:rFonts w:asciiTheme="minorHAnsi" w:hAnsiTheme="minorHAnsi" w:cstheme="minorHAnsi"/>
        </w:rPr>
        <w:t>Buhaug</w:t>
      </w:r>
      <w:r w:rsidRPr="009B5B5D">
        <w:rPr>
          <w:rFonts w:asciiTheme="minorHAnsi" w:hAnsiTheme="minorHAnsi" w:cstheme="minorHAnsi"/>
          <w:sz w:val="14"/>
        </w:rPr>
        <w:t xml:space="preserve">, Idean </w:t>
      </w:r>
      <w:r w:rsidRPr="009B5B5D">
        <w:rPr>
          <w:rStyle w:val="Emphasis"/>
          <w:rFonts w:asciiTheme="minorHAnsi" w:hAnsiTheme="minorHAnsi" w:cstheme="minorHAnsi"/>
        </w:rPr>
        <w:t>Salehyan</w:t>
      </w:r>
      <w:r w:rsidRPr="009B5B5D">
        <w:rPr>
          <w:rFonts w:asciiTheme="minorHAnsi" w:hAnsiTheme="minorHAnsi" w:cstheme="minorHAnsi"/>
          <w:sz w:val="14"/>
        </w:rPr>
        <w:t xml:space="preserve">, Ole </w:t>
      </w:r>
      <w:r w:rsidRPr="009B5B5D">
        <w:rPr>
          <w:rStyle w:val="Emphasis"/>
          <w:rFonts w:asciiTheme="minorHAnsi" w:hAnsiTheme="minorHAnsi" w:cstheme="minorHAnsi"/>
        </w:rPr>
        <w:t>Theisen</w:t>
      </w:r>
      <w:r w:rsidRPr="009B5B5D">
        <w:rPr>
          <w:rFonts w:asciiTheme="minorHAnsi" w:hAnsiTheme="minorHAnsi" w:cstheme="minorHAnsi"/>
          <w:sz w:val="14"/>
        </w:rPr>
        <w:t xml:space="preserve">, and Nils </w:t>
      </w:r>
      <w:r w:rsidRPr="009B5B5D">
        <w:rPr>
          <w:rStyle w:val="Emphasis"/>
          <w:rFonts w:asciiTheme="minorHAnsi" w:hAnsiTheme="minorHAnsi" w:cstheme="minorHAnsi"/>
        </w:rPr>
        <w:t>Gleditsch</w:t>
      </w:r>
      <w:r w:rsidRPr="009B5B5D">
        <w:rPr>
          <w:rFonts w:asciiTheme="minorHAnsi" w:hAnsiTheme="minorHAnsi" w:cstheme="minorHAnsi"/>
          <w:sz w:val="14"/>
        </w:rPr>
        <w:t xml:space="preserve">, </w:t>
      </w:r>
      <w:r w:rsidRPr="009B5B5D">
        <w:rPr>
          <w:rStyle w:val="StyleUnderline"/>
          <w:rFonts w:asciiTheme="minorHAnsi" w:hAnsiTheme="minorHAnsi" w:cstheme="minorHAnsi"/>
        </w:rPr>
        <w:t xml:space="preserve">are skeptical of the popular idea that people </w:t>
      </w:r>
      <w:r w:rsidRPr="009B5B5D">
        <w:rPr>
          <w:rStyle w:val="Emphasis"/>
          <w:rFonts w:asciiTheme="minorHAnsi" w:hAnsiTheme="minorHAnsi" w:cstheme="minorHAnsi"/>
        </w:rPr>
        <w:t>fight wars</w:t>
      </w:r>
      <w:r w:rsidRPr="009B5B5D">
        <w:rPr>
          <w:rStyle w:val="StyleUnderline"/>
          <w:rFonts w:asciiTheme="minorHAnsi" w:hAnsiTheme="minorHAnsi" w:cstheme="minorHAnsi"/>
        </w:rPr>
        <w:t xml:space="preserve"> over </w:t>
      </w:r>
      <w:r w:rsidRPr="009B5B5D">
        <w:rPr>
          <w:rStyle w:val="Emphasis"/>
          <w:rFonts w:asciiTheme="minorHAnsi" w:hAnsiTheme="minorHAnsi" w:cstheme="minorHAnsi"/>
        </w:rPr>
        <w:t>scarce resources</w:t>
      </w:r>
      <w:r w:rsidRPr="009B5B5D">
        <w:rPr>
          <w:rFonts w:asciiTheme="minorHAnsi" w:hAnsiTheme="minorHAnsi" w:cstheme="minorHAnsi"/>
          <w:sz w:val="14"/>
        </w:rPr>
        <w:t xml:space="preserve">. </w:t>
      </w:r>
      <w:r w:rsidRPr="009B5B5D">
        <w:rPr>
          <w:rStyle w:val="Emphasis"/>
          <w:rFonts w:asciiTheme="minorHAnsi" w:hAnsiTheme="minorHAnsi" w:cstheme="minorHAnsi"/>
          <w:highlight w:val="cyan"/>
        </w:rPr>
        <w:t>Hunger and</w:t>
      </w:r>
      <w:r w:rsidRPr="009B5B5D">
        <w:rPr>
          <w:rStyle w:val="Emphasis"/>
          <w:rFonts w:asciiTheme="minorHAnsi" w:hAnsiTheme="minorHAnsi" w:cstheme="minorHAnsi"/>
        </w:rPr>
        <w:t xml:space="preserve"> resource </w:t>
      </w:r>
      <w:r w:rsidRPr="009B5B5D">
        <w:rPr>
          <w:rStyle w:val="Emphasis"/>
          <w:rFonts w:asciiTheme="minorHAnsi" w:hAnsiTheme="minorHAnsi" w:cstheme="minorHAnsi"/>
          <w:highlight w:val="cyan"/>
        </w:rPr>
        <w:t>shortages</w:t>
      </w:r>
      <w:r w:rsidRPr="009B5B5D">
        <w:rPr>
          <w:rFonts w:asciiTheme="minorHAnsi" w:hAnsiTheme="minorHAnsi" w:cstheme="minorHAnsi"/>
          <w:sz w:val="14"/>
          <w:highlight w:val="cyan"/>
        </w:rPr>
        <w:t xml:space="preserve"> </w:t>
      </w:r>
      <w:r w:rsidRPr="009B5B5D">
        <w:rPr>
          <w:rStyle w:val="StyleUnderline"/>
          <w:rFonts w:asciiTheme="minorHAnsi" w:hAnsiTheme="minorHAnsi" w:cstheme="minorHAnsi"/>
          <w:highlight w:val="cyan"/>
        </w:rPr>
        <w:t>are</w:t>
      </w:r>
      <w:r w:rsidRPr="009B5B5D">
        <w:rPr>
          <w:rStyle w:val="StyleUnderline"/>
          <w:rFonts w:asciiTheme="minorHAnsi" w:hAnsiTheme="minorHAnsi" w:cstheme="minorHAnsi"/>
        </w:rPr>
        <w:t xml:space="preserve"> tragically </w:t>
      </w:r>
      <w:r w:rsidRPr="009B5B5D">
        <w:rPr>
          <w:rStyle w:val="StyleUnderline"/>
          <w:rFonts w:asciiTheme="minorHAnsi" w:hAnsiTheme="minorHAnsi" w:cstheme="minorHAnsi"/>
          <w:highlight w:val="cyan"/>
        </w:rPr>
        <w:t xml:space="preserve">common </w:t>
      </w:r>
      <w:r w:rsidRPr="009B5B5D">
        <w:rPr>
          <w:rStyle w:val="StyleUnderline"/>
          <w:rFonts w:asciiTheme="minorHAnsi" w:hAnsiTheme="minorHAnsi" w:cstheme="minorHAnsi"/>
        </w:rPr>
        <w:t>in sub-Saharan countries such as</w:t>
      </w:r>
      <w:r w:rsidRPr="009B5B5D">
        <w:rPr>
          <w:rFonts w:asciiTheme="minorHAnsi" w:hAnsiTheme="minorHAnsi" w:cstheme="minorHAnsi"/>
          <w:sz w:val="14"/>
        </w:rPr>
        <w:t xml:space="preserve"> </w:t>
      </w:r>
      <w:r w:rsidRPr="009B5B5D">
        <w:rPr>
          <w:rStyle w:val="Emphasis"/>
          <w:rFonts w:asciiTheme="minorHAnsi" w:hAnsiTheme="minorHAnsi" w:cstheme="minorHAnsi"/>
        </w:rPr>
        <w:t>Malawi</w:t>
      </w:r>
      <w:r w:rsidRPr="009B5B5D">
        <w:rPr>
          <w:rFonts w:asciiTheme="minorHAnsi" w:hAnsiTheme="minorHAnsi" w:cstheme="minorHAnsi"/>
          <w:sz w:val="14"/>
        </w:rPr>
        <w:t xml:space="preserve">, </w:t>
      </w:r>
      <w:r w:rsidRPr="009B5B5D">
        <w:rPr>
          <w:rStyle w:val="Emphasis"/>
          <w:rFonts w:asciiTheme="minorHAnsi" w:hAnsiTheme="minorHAnsi" w:cstheme="minorHAnsi"/>
        </w:rPr>
        <w:t>Zambia</w:t>
      </w:r>
      <w:r w:rsidRPr="009B5B5D">
        <w:rPr>
          <w:rFonts w:asciiTheme="minorHAnsi" w:hAnsiTheme="minorHAnsi" w:cstheme="minorHAnsi"/>
          <w:sz w:val="14"/>
        </w:rPr>
        <w:t xml:space="preserve">, </w:t>
      </w:r>
      <w:r w:rsidRPr="009B5B5D">
        <w:rPr>
          <w:rStyle w:val="StyleUnderline"/>
          <w:rFonts w:asciiTheme="minorHAnsi" w:hAnsiTheme="minorHAnsi" w:cstheme="minorHAnsi"/>
        </w:rPr>
        <w:t>and</w:t>
      </w:r>
      <w:r w:rsidRPr="009B5B5D">
        <w:rPr>
          <w:rFonts w:asciiTheme="minorHAnsi" w:hAnsiTheme="minorHAnsi" w:cstheme="minorHAnsi"/>
          <w:sz w:val="14"/>
        </w:rPr>
        <w:t xml:space="preserve"> </w:t>
      </w:r>
      <w:r w:rsidRPr="009B5B5D">
        <w:rPr>
          <w:rStyle w:val="Emphasis"/>
          <w:rFonts w:asciiTheme="minorHAnsi" w:hAnsiTheme="minorHAnsi" w:cstheme="minorHAnsi"/>
        </w:rPr>
        <w:t>Tanzania</w:t>
      </w:r>
      <w:r w:rsidRPr="009B5B5D">
        <w:rPr>
          <w:rFonts w:asciiTheme="minorHAnsi" w:hAnsiTheme="minorHAnsi" w:cstheme="minorHAnsi"/>
          <w:sz w:val="14"/>
        </w:rPr>
        <w:t xml:space="preserve">, </w:t>
      </w:r>
      <w:r w:rsidRPr="009B5B5D">
        <w:rPr>
          <w:rStyle w:val="Emphasis"/>
          <w:rFonts w:asciiTheme="minorHAnsi" w:hAnsiTheme="minorHAnsi" w:cstheme="minorHAnsi"/>
        </w:rPr>
        <w:t>but wars involving them are not. Hurricanes, floods, droughts, and tsunamis</w:t>
      </w:r>
      <w:r w:rsidRPr="009B5B5D">
        <w:rPr>
          <w:rFonts w:asciiTheme="minorHAnsi" w:hAnsiTheme="minorHAnsi" w:cstheme="minorHAnsi"/>
          <w:sz w:val="14"/>
        </w:rPr>
        <w:t xml:space="preserve"> (such as the disastrous one in the Indian Ocean in 2004) </w:t>
      </w:r>
      <w:r w:rsidRPr="009B5B5D">
        <w:rPr>
          <w:rStyle w:val="StyleUnderline"/>
          <w:rFonts w:asciiTheme="minorHAnsi" w:hAnsiTheme="minorHAnsi" w:cstheme="minorHAnsi"/>
        </w:rPr>
        <w:t>do not generally lead to conflict.</w:t>
      </w:r>
      <w:r w:rsidRPr="009B5B5D">
        <w:rPr>
          <w:rFonts w:asciiTheme="minorHAnsi" w:hAnsiTheme="minorHAnsi" w:cstheme="minorHAnsi"/>
          <w:sz w:val="14"/>
        </w:rPr>
        <w:t xml:space="preserve"> </w:t>
      </w:r>
      <w:r w:rsidRPr="009B5B5D">
        <w:rPr>
          <w:rStyle w:val="StyleUnderline"/>
          <w:rFonts w:asciiTheme="minorHAnsi" w:hAnsiTheme="minorHAnsi" w:cstheme="minorHAnsi"/>
          <w:highlight w:val="cyan"/>
        </w:rPr>
        <w:t>The</w:t>
      </w:r>
      <w:r w:rsidRPr="009B5B5D">
        <w:rPr>
          <w:rFonts w:asciiTheme="minorHAnsi" w:hAnsiTheme="minorHAnsi" w:cstheme="minorHAnsi"/>
          <w:sz w:val="14"/>
        </w:rPr>
        <w:t xml:space="preserve"> American </w:t>
      </w:r>
      <w:r w:rsidRPr="009B5B5D">
        <w:rPr>
          <w:rStyle w:val="StyleUnderline"/>
          <w:rFonts w:asciiTheme="minorHAnsi" w:hAnsiTheme="minorHAnsi" w:cstheme="minorHAnsi"/>
          <w:highlight w:val="cyan"/>
        </w:rPr>
        <w:t>dust bowl</w:t>
      </w:r>
      <w:r w:rsidRPr="009B5B5D">
        <w:rPr>
          <w:rStyle w:val="StyleUnderline"/>
          <w:rFonts w:asciiTheme="minorHAnsi" w:hAnsiTheme="minorHAnsi" w:cstheme="minorHAnsi"/>
        </w:rPr>
        <w:t xml:space="preserve"> in</w:t>
      </w:r>
      <w:r w:rsidRPr="009B5B5D">
        <w:rPr>
          <w:rFonts w:asciiTheme="minorHAnsi" w:hAnsiTheme="minorHAnsi" w:cstheme="minorHAnsi"/>
          <w:sz w:val="14"/>
        </w:rPr>
        <w:t xml:space="preserve"> the 1930s, to take another example, </w:t>
      </w:r>
      <w:r w:rsidRPr="009B5B5D">
        <w:rPr>
          <w:rStyle w:val="StyleUnderline"/>
          <w:rFonts w:asciiTheme="minorHAnsi" w:hAnsiTheme="minorHAnsi" w:cstheme="minorHAnsi"/>
          <w:highlight w:val="cyan"/>
        </w:rPr>
        <w:t xml:space="preserve">caused </w:t>
      </w:r>
      <w:r w:rsidRPr="009B5B5D">
        <w:rPr>
          <w:rStyle w:val="StyleUnderline"/>
          <w:rFonts w:asciiTheme="minorHAnsi" w:hAnsiTheme="minorHAnsi" w:cstheme="minorHAnsi"/>
        </w:rPr>
        <w:t xml:space="preserve">plenty of </w:t>
      </w:r>
      <w:r w:rsidRPr="009B5B5D">
        <w:rPr>
          <w:rStyle w:val="StyleUnderline"/>
          <w:rFonts w:asciiTheme="minorHAnsi" w:hAnsiTheme="minorHAnsi" w:cstheme="minorHAnsi"/>
          <w:highlight w:val="cyan"/>
        </w:rPr>
        <w:t xml:space="preserve">deprivation </w:t>
      </w:r>
      <w:r w:rsidRPr="009B5B5D">
        <w:rPr>
          <w:rStyle w:val="Emphasis"/>
          <w:rFonts w:asciiTheme="minorHAnsi" w:hAnsiTheme="minorHAnsi" w:cstheme="minorHAnsi"/>
        </w:rPr>
        <w:t xml:space="preserve">but </w:t>
      </w:r>
      <w:r w:rsidRPr="009B5B5D">
        <w:rPr>
          <w:rStyle w:val="Emphasis"/>
          <w:rFonts w:asciiTheme="minorHAnsi" w:hAnsiTheme="minorHAnsi" w:cstheme="minorHAnsi"/>
          <w:highlight w:val="cyan"/>
        </w:rPr>
        <w:t xml:space="preserve">no </w:t>
      </w:r>
      <w:r w:rsidRPr="009B5B5D">
        <w:rPr>
          <w:rStyle w:val="Emphasis"/>
          <w:rFonts w:asciiTheme="minorHAnsi" w:hAnsiTheme="minorHAnsi" w:cstheme="minorHAnsi"/>
        </w:rPr>
        <w:t xml:space="preserve">civil </w:t>
      </w:r>
      <w:r w:rsidRPr="009B5B5D">
        <w:rPr>
          <w:rStyle w:val="Emphasis"/>
          <w:rFonts w:asciiTheme="minorHAnsi" w:hAnsiTheme="minorHAnsi" w:cstheme="minorHAnsi"/>
          <w:highlight w:val="cyan"/>
        </w:rPr>
        <w:t>war</w:t>
      </w:r>
      <w:r w:rsidRPr="009B5B5D">
        <w:rPr>
          <w:rFonts w:asciiTheme="minorHAnsi" w:hAnsiTheme="minorHAnsi" w:cstheme="minorHAnsi"/>
          <w:sz w:val="14"/>
        </w:rPr>
        <w:t xml:space="preserve">. And </w:t>
      </w:r>
      <w:r w:rsidRPr="009B5B5D">
        <w:rPr>
          <w:rStyle w:val="StyleUnderline"/>
          <w:rFonts w:asciiTheme="minorHAnsi" w:hAnsiTheme="minorHAnsi" w:cstheme="minorHAnsi"/>
        </w:rPr>
        <w:t xml:space="preserve">while temperatures have been rising steadily </w:t>
      </w:r>
      <w:r w:rsidRPr="009B5B5D">
        <w:rPr>
          <w:rStyle w:val="StyleUnderline"/>
          <w:rFonts w:asciiTheme="minorHAnsi" w:hAnsiTheme="minorHAnsi" w:cstheme="minorHAnsi"/>
          <w:highlight w:val="cyan"/>
        </w:rPr>
        <w:t>in Africa</w:t>
      </w:r>
      <w:r w:rsidRPr="009B5B5D">
        <w:rPr>
          <w:rStyle w:val="StyleUnderline"/>
          <w:rFonts w:asciiTheme="minorHAnsi" w:hAnsiTheme="minorHAnsi" w:cstheme="minorHAnsi"/>
        </w:rPr>
        <w:t xml:space="preserve"> during </w:t>
      </w:r>
      <w:r w:rsidRPr="009B5B5D">
        <w:rPr>
          <w:rStyle w:val="Emphasis"/>
          <w:rFonts w:asciiTheme="minorHAnsi" w:hAnsiTheme="minorHAnsi" w:cstheme="minorHAnsi"/>
        </w:rPr>
        <w:t>the past fifteen years</w:t>
      </w:r>
      <w:r w:rsidRPr="009B5B5D">
        <w:rPr>
          <w:rFonts w:asciiTheme="minorHAnsi" w:hAnsiTheme="minorHAnsi" w:cstheme="minorHAnsi"/>
          <w:sz w:val="14"/>
        </w:rPr>
        <w:t xml:space="preserve">, </w:t>
      </w:r>
      <w:r w:rsidRPr="009B5B5D">
        <w:rPr>
          <w:rStyle w:val="Emphasis"/>
          <w:rFonts w:asciiTheme="minorHAnsi" w:hAnsiTheme="minorHAnsi" w:cstheme="minorHAnsi"/>
        </w:rPr>
        <w:t xml:space="preserve">civil </w:t>
      </w:r>
      <w:r w:rsidRPr="009B5B5D">
        <w:rPr>
          <w:rStyle w:val="Emphasis"/>
          <w:rFonts w:asciiTheme="minorHAnsi" w:hAnsiTheme="minorHAnsi" w:cstheme="minorHAnsi"/>
          <w:highlight w:val="cyan"/>
        </w:rPr>
        <w:t xml:space="preserve">wars and </w:t>
      </w:r>
      <w:r w:rsidRPr="009B5B5D">
        <w:rPr>
          <w:rStyle w:val="Emphasis"/>
          <w:rFonts w:asciiTheme="minorHAnsi" w:hAnsiTheme="minorHAnsi" w:cstheme="minorHAnsi"/>
        </w:rPr>
        <w:t xml:space="preserve">war </w:t>
      </w:r>
      <w:r w:rsidRPr="009B5B5D">
        <w:rPr>
          <w:rStyle w:val="Emphasis"/>
          <w:rFonts w:asciiTheme="minorHAnsi" w:hAnsiTheme="minorHAnsi" w:cstheme="minorHAnsi"/>
          <w:highlight w:val="cyan"/>
        </w:rPr>
        <w:t xml:space="preserve">deaths have been falling. </w:t>
      </w:r>
      <w:r w:rsidRPr="009B5B5D">
        <w:rPr>
          <w:rStyle w:val="StyleUnderline"/>
          <w:rFonts w:asciiTheme="minorHAnsi" w:hAnsiTheme="minorHAnsi" w:cstheme="minorHAnsi"/>
          <w:highlight w:val="cyan"/>
        </w:rPr>
        <w:t xml:space="preserve">Pressures </w:t>
      </w:r>
      <w:r w:rsidRPr="009B5B5D">
        <w:rPr>
          <w:rStyle w:val="StyleUnderline"/>
          <w:rFonts w:asciiTheme="minorHAnsi" w:hAnsiTheme="minorHAnsi" w:cstheme="minorHAnsi"/>
        </w:rPr>
        <w:t>on access to land</w:t>
      </w:r>
      <w:r w:rsidRPr="009B5B5D">
        <w:rPr>
          <w:rFonts w:asciiTheme="minorHAnsi" w:hAnsiTheme="minorHAnsi" w:cstheme="minorHAnsi"/>
          <w:sz w:val="14"/>
        </w:rPr>
        <w:t xml:space="preserve"> and water </w:t>
      </w:r>
      <w:r w:rsidRPr="009B5B5D">
        <w:rPr>
          <w:rStyle w:val="StyleUnderline"/>
          <w:rFonts w:asciiTheme="minorHAnsi" w:hAnsiTheme="minorHAnsi" w:cstheme="minorHAnsi"/>
          <w:highlight w:val="cyan"/>
        </w:rPr>
        <w:t>can</w:t>
      </w:r>
      <w:r w:rsidRPr="009B5B5D">
        <w:rPr>
          <w:rStyle w:val="StyleUnderline"/>
          <w:rFonts w:asciiTheme="minorHAnsi" w:hAnsiTheme="minorHAnsi" w:cstheme="minorHAnsi"/>
        </w:rPr>
        <w:t xml:space="preserve"> certainly </w:t>
      </w:r>
      <w:r w:rsidRPr="009B5B5D">
        <w:rPr>
          <w:rStyle w:val="StyleUnderline"/>
          <w:rFonts w:asciiTheme="minorHAnsi" w:hAnsiTheme="minorHAnsi" w:cstheme="minorHAnsi"/>
          <w:highlight w:val="cyan"/>
        </w:rPr>
        <w:t>cause</w:t>
      </w:r>
      <w:r w:rsidRPr="009B5B5D">
        <w:rPr>
          <w:rStyle w:val="StyleUnderline"/>
          <w:rFonts w:asciiTheme="minorHAnsi" w:hAnsiTheme="minorHAnsi" w:cstheme="minorHAnsi"/>
        </w:rPr>
        <w:t xml:space="preserve"> local </w:t>
      </w:r>
      <w:r w:rsidRPr="009B5B5D">
        <w:rPr>
          <w:rStyle w:val="StyleUnderline"/>
          <w:rFonts w:asciiTheme="minorHAnsi" w:hAnsiTheme="minorHAnsi" w:cstheme="minorHAnsi"/>
          <w:highlight w:val="cyan"/>
        </w:rPr>
        <w:t>skirmishes</w:t>
      </w:r>
      <w:r w:rsidRPr="009B5B5D">
        <w:rPr>
          <w:rFonts w:asciiTheme="minorHAnsi" w:hAnsiTheme="minorHAnsi" w:cstheme="minorHAnsi"/>
          <w:sz w:val="14"/>
        </w:rPr>
        <w:t xml:space="preserve">, </w:t>
      </w:r>
      <w:r w:rsidRPr="009B5B5D">
        <w:rPr>
          <w:rStyle w:val="StyleUnderline"/>
          <w:rFonts w:asciiTheme="minorHAnsi" w:hAnsiTheme="minorHAnsi" w:cstheme="minorHAnsi"/>
          <w:highlight w:val="cyan"/>
        </w:rPr>
        <w:t>but</w:t>
      </w:r>
      <w:r w:rsidRPr="009B5B5D">
        <w:rPr>
          <w:rStyle w:val="StyleUnderline"/>
          <w:rFonts w:asciiTheme="minorHAnsi" w:hAnsiTheme="minorHAnsi" w:cstheme="minorHAnsi"/>
        </w:rPr>
        <w:t xml:space="preserve"> a genuine </w:t>
      </w:r>
      <w:r w:rsidRPr="009B5B5D">
        <w:rPr>
          <w:rStyle w:val="StyleUnderline"/>
          <w:rFonts w:asciiTheme="minorHAnsi" w:hAnsiTheme="minorHAnsi" w:cstheme="minorHAnsi"/>
          <w:highlight w:val="cyan"/>
        </w:rPr>
        <w:t>war requires</w:t>
      </w:r>
      <w:r w:rsidRPr="009B5B5D">
        <w:rPr>
          <w:rStyle w:val="StyleUnderline"/>
          <w:rFonts w:asciiTheme="minorHAnsi" w:hAnsiTheme="minorHAnsi" w:cstheme="minorHAnsi"/>
        </w:rPr>
        <w:t xml:space="preserve"> that </w:t>
      </w:r>
      <w:r w:rsidRPr="009B5B5D">
        <w:rPr>
          <w:rStyle w:val="StyleUnderline"/>
          <w:rFonts w:asciiTheme="minorHAnsi" w:hAnsiTheme="minorHAnsi" w:cstheme="minorHAnsi"/>
          <w:highlight w:val="cyan"/>
        </w:rPr>
        <w:t xml:space="preserve">hostile forces be </w:t>
      </w:r>
      <w:r w:rsidRPr="009B5B5D">
        <w:rPr>
          <w:rStyle w:val="Emphasis"/>
          <w:rFonts w:asciiTheme="minorHAnsi" w:hAnsiTheme="minorHAnsi" w:cstheme="minorHAnsi"/>
          <w:highlight w:val="cyan"/>
        </w:rPr>
        <w:t>organized</w:t>
      </w:r>
      <w:r w:rsidRPr="009B5B5D">
        <w:rPr>
          <w:rStyle w:val="StyleUnderline"/>
          <w:rFonts w:asciiTheme="minorHAnsi" w:hAnsiTheme="minorHAnsi" w:cstheme="minorHAnsi"/>
          <w:highlight w:val="cyan"/>
        </w:rPr>
        <w:t xml:space="preserve"> and </w:t>
      </w:r>
      <w:r w:rsidRPr="009B5B5D">
        <w:rPr>
          <w:rStyle w:val="Emphasis"/>
          <w:rFonts w:asciiTheme="minorHAnsi" w:hAnsiTheme="minorHAnsi" w:cstheme="minorHAnsi"/>
          <w:highlight w:val="cyan"/>
        </w:rPr>
        <w:t>armed</w:t>
      </w:r>
      <w:r w:rsidRPr="009B5B5D">
        <w:rPr>
          <w:rFonts w:asciiTheme="minorHAnsi" w:hAnsiTheme="minorHAnsi" w:cstheme="minorHAnsi"/>
          <w:sz w:val="14"/>
        </w:rPr>
        <w:t xml:space="preserve">, </w:t>
      </w:r>
      <w:r w:rsidRPr="009B5B5D">
        <w:rPr>
          <w:rStyle w:val="StyleUnderline"/>
          <w:rFonts w:asciiTheme="minorHAnsi" w:hAnsiTheme="minorHAnsi" w:cstheme="minorHAnsi"/>
        </w:rPr>
        <w:t xml:space="preserve">and </w:t>
      </w:r>
      <w:r w:rsidRPr="009B5B5D">
        <w:rPr>
          <w:rStyle w:val="StyleUnderline"/>
          <w:rFonts w:asciiTheme="minorHAnsi" w:hAnsiTheme="minorHAnsi" w:cstheme="minorHAnsi"/>
          <w:highlight w:val="cyan"/>
        </w:rPr>
        <w:t>that depends</w:t>
      </w:r>
      <w:r w:rsidRPr="009B5B5D">
        <w:rPr>
          <w:rStyle w:val="StyleUnderline"/>
          <w:rFonts w:asciiTheme="minorHAnsi" w:hAnsiTheme="minorHAnsi" w:cstheme="minorHAnsi"/>
        </w:rPr>
        <w:t xml:space="preserve"> more </w:t>
      </w:r>
      <w:r w:rsidRPr="009B5B5D">
        <w:rPr>
          <w:rStyle w:val="StyleUnderline"/>
          <w:rFonts w:asciiTheme="minorHAnsi" w:hAnsiTheme="minorHAnsi" w:cstheme="minorHAnsi"/>
          <w:highlight w:val="cyan"/>
        </w:rPr>
        <w:t xml:space="preserve">on </w:t>
      </w:r>
      <w:r w:rsidRPr="009B5B5D">
        <w:rPr>
          <w:rStyle w:val="StyleUnderline"/>
          <w:rFonts w:asciiTheme="minorHAnsi" w:hAnsiTheme="minorHAnsi" w:cstheme="minorHAnsi"/>
        </w:rPr>
        <w:t xml:space="preserve">the influence of </w:t>
      </w:r>
      <w:r w:rsidRPr="009B5B5D">
        <w:rPr>
          <w:rStyle w:val="Emphasis"/>
          <w:rFonts w:asciiTheme="minorHAnsi" w:hAnsiTheme="minorHAnsi" w:cstheme="minorHAnsi"/>
        </w:rPr>
        <w:t xml:space="preserve">bad </w:t>
      </w:r>
      <w:r w:rsidRPr="009B5B5D">
        <w:rPr>
          <w:rStyle w:val="Emphasis"/>
          <w:rFonts w:asciiTheme="minorHAnsi" w:hAnsiTheme="minorHAnsi" w:cstheme="minorHAnsi"/>
          <w:highlight w:val="cyan"/>
        </w:rPr>
        <w:t>governments</w:t>
      </w:r>
      <w:r w:rsidRPr="009B5B5D">
        <w:rPr>
          <w:rStyle w:val="StyleUnderline"/>
          <w:rFonts w:asciiTheme="minorHAnsi" w:hAnsiTheme="minorHAnsi" w:cstheme="minorHAnsi"/>
        </w:rPr>
        <w:t>,</w:t>
      </w:r>
      <w:r w:rsidRPr="009B5B5D">
        <w:rPr>
          <w:rFonts w:asciiTheme="minorHAnsi" w:hAnsiTheme="minorHAnsi" w:cstheme="minorHAnsi"/>
          <w:sz w:val="14"/>
        </w:rPr>
        <w:t xml:space="preserve"> </w:t>
      </w:r>
      <w:r w:rsidRPr="009B5B5D">
        <w:rPr>
          <w:rStyle w:val="Emphasis"/>
          <w:rFonts w:asciiTheme="minorHAnsi" w:hAnsiTheme="minorHAnsi" w:cstheme="minorHAnsi"/>
        </w:rPr>
        <w:t>closed economies</w:t>
      </w:r>
      <w:r w:rsidRPr="009B5B5D">
        <w:rPr>
          <w:rFonts w:asciiTheme="minorHAnsi" w:hAnsiTheme="minorHAnsi" w:cstheme="minorHAnsi"/>
          <w:sz w:val="14"/>
        </w:rPr>
        <w:t xml:space="preserve">, </w:t>
      </w:r>
      <w:r w:rsidRPr="009B5B5D">
        <w:rPr>
          <w:rStyle w:val="StyleUnderline"/>
          <w:rFonts w:asciiTheme="minorHAnsi" w:hAnsiTheme="minorHAnsi" w:cstheme="minorHAnsi"/>
          <w:highlight w:val="cyan"/>
        </w:rPr>
        <w:t>and</w:t>
      </w:r>
      <w:r w:rsidRPr="009B5B5D">
        <w:rPr>
          <w:rFonts w:asciiTheme="minorHAnsi" w:hAnsiTheme="minorHAnsi" w:cstheme="minorHAnsi"/>
          <w:sz w:val="14"/>
        </w:rPr>
        <w:t xml:space="preserve"> </w:t>
      </w:r>
      <w:r w:rsidRPr="009B5B5D">
        <w:rPr>
          <w:rStyle w:val="Emphasis"/>
          <w:rFonts w:asciiTheme="minorHAnsi" w:hAnsiTheme="minorHAnsi" w:cstheme="minorHAnsi"/>
        </w:rPr>
        <w:t xml:space="preserve">militant </w:t>
      </w:r>
      <w:r w:rsidRPr="009B5B5D">
        <w:rPr>
          <w:rStyle w:val="Emphasis"/>
          <w:rFonts w:asciiTheme="minorHAnsi" w:hAnsiTheme="minorHAnsi" w:cstheme="minorHAnsi"/>
          <w:highlight w:val="cyan"/>
        </w:rPr>
        <w:t>ideologies</w:t>
      </w:r>
      <w:r w:rsidRPr="009B5B5D">
        <w:rPr>
          <w:rFonts w:asciiTheme="minorHAnsi" w:hAnsiTheme="minorHAnsi" w:cstheme="minorHAnsi"/>
          <w:sz w:val="14"/>
          <w:highlight w:val="cyan"/>
        </w:rPr>
        <w:t xml:space="preserve"> </w:t>
      </w:r>
      <w:r w:rsidRPr="009B5B5D">
        <w:rPr>
          <w:rStyle w:val="StyleUnderline"/>
          <w:rFonts w:asciiTheme="minorHAnsi" w:hAnsiTheme="minorHAnsi" w:cstheme="minorHAnsi"/>
          <w:highlight w:val="cyan"/>
        </w:rPr>
        <w:t>than</w:t>
      </w:r>
      <w:r w:rsidRPr="009B5B5D">
        <w:rPr>
          <w:rStyle w:val="StyleUnderline"/>
          <w:rFonts w:asciiTheme="minorHAnsi" w:hAnsiTheme="minorHAnsi" w:cstheme="minorHAnsi"/>
        </w:rPr>
        <w:t xml:space="preserve"> on the </w:t>
      </w:r>
      <w:r w:rsidRPr="009B5B5D">
        <w:rPr>
          <w:rStyle w:val="StyleUnderline"/>
          <w:rFonts w:asciiTheme="minorHAnsi" w:hAnsiTheme="minorHAnsi" w:cstheme="minorHAnsi"/>
          <w:highlight w:val="cyan"/>
        </w:rPr>
        <w:t xml:space="preserve">sheer </w:t>
      </w:r>
      <w:r w:rsidRPr="009B5B5D">
        <w:rPr>
          <w:rStyle w:val="Emphasis"/>
          <w:rFonts w:asciiTheme="minorHAnsi" w:hAnsiTheme="minorHAnsi" w:cstheme="minorHAnsi"/>
          <w:highlight w:val="cyan"/>
        </w:rPr>
        <w:t>availability</w:t>
      </w:r>
      <w:r w:rsidRPr="009B5B5D">
        <w:rPr>
          <w:rFonts w:asciiTheme="minorHAnsi" w:hAnsiTheme="minorHAnsi" w:cstheme="minorHAnsi"/>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9B5B5D">
        <w:rPr>
          <w:rStyle w:val="StyleUnderline"/>
          <w:rFonts w:asciiTheme="minorHAnsi" w:hAnsiTheme="minorHAnsi" w:cstheme="minorHAnsi"/>
        </w:rPr>
        <w:t xml:space="preserve">In </w:t>
      </w:r>
      <w:r w:rsidRPr="009B5B5D">
        <w:rPr>
          <w:rStyle w:val="StyleUnderline"/>
          <w:rFonts w:asciiTheme="minorHAnsi" w:hAnsiTheme="minorHAnsi" w:cstheme="minorHAnsi"/>
          <w:highlight w:val="cyan"/>
        </w:rPr>
        <w:t>a regression</w:t>
      </w:r>
      <w:r w:rsidRPr="009B5B5D">
        <w:rPr>
          <w:rStyle w:val="StyleUnderline"/>
          <w:rFonts w:asciiTheme="minorHAnsi" w:hAnsiTheme="minorHAnsi" w:cstheme="minorHAnsi"/>
        </w:rPr>
        <w:t xml:space="preserve"> analysis </w:t>
      </w:r>
      <w:r w:rsidRPr="009B5B5D">
        <w:rPr>
          <w:rStyle w:val="StyleUnderline"/>
          <w:rFonts w:asciiTheme="minorHAnsi" w:hAnsiTheme="minorHAnsi" w:cstheme="minorHAnsi"/>
          <w:highlight w:val="cyan"/>
        </w:rPr>
        <w:t>on armed conflicts</w:t>
      </w:r>
      <w:r w:rsidRPr="009B5B5D">
        <w:rPr>
          <w:rStyle w:val="StyleUnderline"/>
          <w:rFonts w:asciiTheme="minorHAnsi" w:hAnsiTheme="minorHAnsi" w:cstheme="minorHAnsi"/>
        </w:rPr>
        <w:t xml:space="preserve"> from 1980 to 1992</w:t>
      </w:r>
      <w:r w:rsidRPr="009B5B5D">
        <w:rPr>
          <w:rFonts w:asciiTheme="minorHAnsi" w:hAnsiTheme="minorHAnsi" w:cstheme="minorHAnsi"/>
          <w:sz w:val="14"/>
        </w:rPr>
        <w:t xml:space="preserve">, </w:t>
      </w:r>
      <w:r w:rsidRPr="009B5B5D">
        <w:rPr>
          <w:rStyle w:val="StyleUnderline"/>
          <w:rFonts w:asciiTheme="minorHAnsi" w:hAnsiTheme="minorHAnsi" w:cstheme="minorHAnsi"/>
        </w:rPr>
        <w:t xml:space="preserve">Theisen </w:t>
      </w:r>
      <w:r w:rsidRPr="009B5B5D">
        <w:rPr>
          <w:rStyle w:val="StyleUnderline"/>
          <w:rFonts w:asciiTheme="minorHAnsi" w:hAnsiTheme="minorHAnsi" w:cstheme="minorHAnsi"/>
          <w:highlight w:val="cyan"/>
        </w:rPr>
        <w:t>found</w:t>
      </w:r>
      <w:r w:rsidRPr="009B5B5D">
        <w:rPr>
          <w:rStyle w:val="StyleUnderline"/>
          <w:rFonts w:asciiTheme="minorHAnsi" w:hAnsiTheme="minorHAnsi" w:cstheme="minorHAnsi"/>
        </w:rPr>
        <w:t xml:space="preserve"> that </w:t>
      </w:r>
      <w:r w:rsidRPr="009B5B5D">
        <w:rPr>
          <w:rStyle w:val="StyleUnderline"/>
          <w:rFonts w:asciiTheme="minorHAnsi" w:hAnsiTheme="minorHAnsi" w:cstheme="minorHAnsi"/>
          <w:highlight w:val="cyan"/>
        </w:rPr>
        <w:t>conflict was more likely if</w:t>
      </w:r>
      <w:r w:rsidRPr="009B5B5D">
        <w:rPr>
          <w:rStyle w:val="StyleUnderline"/>
          <w:rFonts w:asciiTheme="minorHAnsi" w:hAnsiTheme="minorHAnsi" w:cstheme="minorHAnsi"/>
        </w:rPr>
        <w:t xml:space="preserve"> </w:t>
      </w:r>
      <w:r w:rsidRPr="009B5B5D">
        <w:rPr>
          <w:rStyle w:val="StyleUnderline"/>
          <w:rFonts w:asciiTheme="minorHAnsi" w:hAnsiTheme="minorHAnsi" w:cstheme="minorHAnsi"/>
          <w:highlight w:val="cyan"/>
        </w:rPr>
        <w:t xml:space="preserve">a country was </w:t>
      </w:r>
      <w:r w:rsidRPr="009B5B5D">
        <w:rPr>
          <w:rStyle w:val="Emphasis"/>
          <w:rFonts w:asciiTheme="minorHAnsi" w:hAnsiTheme="minorHAnsi" w:cstheme="minorHAnsi"/>
          <w:highlight w:val="cyan"/>
        </w:rPr>
        <w:t>poor</w:t>
      </w:r>
      <w:r w:rsidRPr="009B5B5D">
        <w:rPr>
          <w:rFonts w:asciiTheme="minorHAnsi" w:hAnsiTheme="minorHAnsi" w:cstheme="minorHAnsi"/>
          <w:sz w:val="14"/>
        </w:rPr>
        <w:t xml:space="preserve">, </w:t>
      </w:r>
      <w:r w:rsidRPr="009B5B5D">
        <w:rPr>
          <w:rStyle w:val="Emphasis"/>
          <w:rFonts w:asciiTheme="minorHAnsi" w:hAnsiTheme="minorHAnsi" w:cstheme="minorHAnsi"/>
        </w:rPr>
        <w:t>populous</w:t>
      </w:r>
      <w:r w:rsidRPr="009B5B5D">
        <w:rPr>
          <w:rFonts w:asciiTheme="minorHAnsi" w:hAnsiTheme="minorHAnsi" w:cstheme="minorHAnsi"/>
          <w:sz w:val="14"/>
        </w:rPr>
        <w:t xml:space="preserve">, politically unstable, </w:t>
      </w:r>
      <w:r w:rsidRPr="009B5B5D">
        <w:rPr>
          <w:rStyle w:val="Emphasis"/>
          <w:rFonts w:asciiTheme="minorHAnsi" w:hAnsiTheme="minorHAnsi" w:cstheme="minorHAnsi"/>
        </w:rPr>
        <w:t>and abundant in oil</w:t>
      </w:r>
      <w:r w:rsidRPr="009B5B5D">
        <w:rPr>
          <w:rFonts w:asciiTheme="minorHAnsi" w:hAnsiTheme="minorHAnsi" w:cstheme="minorHAnsi"/>
          <w:sz w:val="14"/>
        </w:rPr>
        <w:t xml:space="preserve">, </w:t>
      </w:r>
      <w:r w:rsidRPr="009B5B5D">
        <w:rPr>
          <w:rStyle w:val="StyleUnderline"/>
          <w:rFonts w:asciiTheme="minorHAnsi" w:hAnsiTheme="minorHAnsi" w:cstheme="minorHAnsi"/>
        </w:rPr>
        <w:t xml:space="preserve">but </w:t>
      </w:r>
      <w:r w:rsidRPr="009B5B5D">
        <w:rPr>
          <w:rStyle w:val="StyleUnderline"/>
          <w:rFonts w:asciiTheme="minorHAnsi" w:hAnsiTheme="minorHAnsi" w:cstheme="minorHAnsi"/>
          <w:highlight w:val="cyan"/>
        </w:rPr>
        <w:t xml:space="preserve">not if it had </w:t>
      </w:r>
      <w:r w:rsidRPr="009B5B5D">
        <w:rPr>
          <w:rStyle w:val="StyleUnderline"/>
          <w:rFonts w:asciiTheme="minorHAnsi" w:hAnsiTheme="minorHAnsi" w:cstheme="minorHAnsi"/>
        </w:rPr>
        <w:t xml:space="preserve">suffered </w:t>
      </w:r>
      <w:r w:rsidRPr="009B5B5D">
        <w:rPr>
          <w:rStyle w:val="Emphasis"/>
          <w:rFonts w:asciiTheme="minorHAnsi" w:hAnsiTheme="minorHAnsi" w:cstheme="minorHAnsi"/>
        </w:rPr>
        <w:t>from droughts</w:t>
      </w:r>
      <w:r w:rsidRPr="009B5B5D">
        <w:rPr>
          <w:rFonts w:asciiTheme="minorHAnsi" w:hAnsiTheme="minorHAnsi" w:cstheme="minorHAnsi"/>
          <w:sz w:val="14"/>
        </w:rPr>
        <w:t xml:space="preserve">, </w:t>
      </w:r>
      <w:r w:rsidRPr="009B5B5D">
        <w:rPr>
          <w:rStyle w:val="Emphasis"/>
          <w:rFonts w:asciiTheme="minorHAnsi" w:hAnsiTheme="minorHAnsi" w:cstheme="minorHAnsi"/>
        </w:rPr>
        <w:t xml:space="preserve">water </w:t>
      </w:r>
      <w:r w:rsidRPr="009B5B5D">
        <w:rPr>
          <w:rStyle w:val="Emphasis"/>
          <w:rFonts w:asciiTheme="minorHAnsi" w:hAnsiTheme="minorHAnsi" w:cstheme="minorHAnsi"/>
          <w:highlight w:val="cyan"/>
        </w:rPr>
        <w:t>shortages</w:t>
      </w:r>
      <w:r w:rsidRPr="009B5B5D">
        <w:rPr>
          <w:rFonts w:asciiTheme="minorHAnsi" w:hAnsiTheme="minorHAnsi" w:cstheme="minorHAnsi"/>
          <w:sz w:val="14"/>
        </w:rPr>
        <w:t xml:space="preserve">, </w:t>
      </w:r>
      <w:r w:rsidRPr="009B5B5D">
        <w:rPr>
          <w:rStyle w:val="StyleUnderline"/>
          <w:rFonts w:asciiTheme="minorHAnsi" w:hAnsiTheme="minorHAnsi" w:cstheme="minorHAnsi"/>
        </w:rPr>
        <w:t>or</w:t>
      </w:r>
      <w:r w:rsidRPr="009B5B5D">
        <w:rPr>
          <w:rFonts w:asciiTheme="minorHAnsi" w:hAnsiTheme="minorHAnsi" w:cstheme="minorHAnsi"/>
          <w:sz w:val="14"/>
        </w:rPr>
        <w:t xml:space="preserve"> mild </w:t>
      </w:r>
      <w:r w:rsidRPr="009B5B5D">
        <w:rPr>
          <w:rStyle w:val="Emphasis"/>
          <w:rFonts w:asciiTheme="minorHAnsi" w:hAnsiTheme="minorHAnsi" w:cstheme="minorHAnsi"/>
        </w:rPr>
        <w:t>land degradation</w:t>
      </w:r>
      <w:r w:rsidRPr="009B5B5D">
        <w:rPr>
          <w:rFonts w:asciiTheme="minorHAnsi" w:hAnsiTheme="minorHAnsi" w:cstheme="minorHAnsi"/>
          <w:sz w:val="14"/>
        </w:rPr>
        <w:t xml:space="preserve">. (Severe land degradation did have a small effect.) </w:t>
      </w:r>
      <w:r w:rsidRPr="009B5B5D">
        <w:rPr>
          <w:rStyle w:val="StyleUnderline"/>
          <w:rFonts w:asciiTheme="minorHAnsi" w:hAnsiTheme="minorHAnsi" w:cstheme="minorHAnsi"/>
        </w:rPr>
        <w:t xml:space="preserve">Reviewing analyses that examined a </w:t>
      </w:r>
      <w:r w:rsidRPr="009B5B5D">
        <w:rPr>
          <w:rStyle w:val="StyleUnderline"/>
          <w:rFonts w:asciiTheme="minorHAnsi" w:hAnsiTheme="minorHAnsi" w:cstheme="minorHAnsi"/>
          <w:highlight w:val="cyan"/>
        </w:rPr>
        <w:t xml:space="preserve">large </w:t>
      </w:r>
      <w:r w:rsidRPr="009B5B5D">
        <w:rPr>
          <w:rStyle w:val="StyleUnderline"/>
          <w:rFonts w:asciiTheme="minorHAnsi" w:hAnsiTheme="minorHAnsi" w:cstheme="minorHAnsi"/>
        </w:rPr>
        <w:t>number</w:t>
      </w:r>
      <w:r w:rsidRPr="009B5B5D">
        <w:rPr>
          <w:rFonts w:asciiTheme="minorHAnsi" w:hAnsiTheme="minorHAnsi" w:cstheme="minorHAnsi"/>
          <w:sz w:val="14"/>
        </w:rPr>
        <w:t xml:space="preserve"> (</w:t>
      </w:r>
      <w:r w:rsidRPr="009B5B5D">
        <w:rPr>
          <w:rStyle w:val="Emphasis"/>
          <w:rFonts w:asciiTheme="minorHAnsi" w:hAnsiTheme="minorHAnsi" w:cstheme="minorHAnsi"/>
          <w:highlight w:val="cyan"/>
        </w:rPr>
        <w:t>N</w:t>
      </w:r>
      <w:r w:rsidRPr="009B5B5D">
        <w:rPr>
          <w:rFonts w:asciiTheme="minorHAnsi" w:hAnsiTheme="minorHAnsi" w:cstheme="minorHAnsi"/>
          <w:sz w:val="14"/>
        </w:rPr>
        <w:t xml:space="preserve">) </w:t>
      </w:r>
      <w:r w:rsidRPr="009B5B5D">
        <w:rPr>
          <w:rStyle w:val="Emphasis"/>
          <w:rFonts w:asciiTheme="minorHAnsi" w:hAnsiTheme="minorHAnsi" w:cstheme="minorHAnsi"/>
        </w:rPr>
        <w:t xml:space="preserve">of countries </w:t>
      </w:r>
      <w:r w:rsidRPr="009B5B5D">
        <w:rPr>
          <w:rStyle w:val="Emphasis"/>
          <w:rFonts w:asciiTheme="minorHAnsi" w:hAnsiTheme="minorHAnsi" w:cstheme="minorHAnsi"/>
          <w:highlight w:val="cyan"/>
        </w:rPr>
        <w:t xml:space="preserve">rather than cherry-picking </w:t>
      </w:r>
      <w:r w:rsidRPr="009B5B5D">
        <w:rPr>
          <w:rFonts w:asciiTheme="minorHAnsi" w:hAnsiTheme="minorHAnsi" w:cstheme="minorHAnsi"/>
          <w:sz w:val="14"/>
        </w:rPr>
        <w:t>one or toe</w:t>
      </w:r>
      <w:r w:rsidRPr="009B5B5D">
        <w:rPr>
          <w:rFonts w:asciiTheme="minorHAnsi" w:hAnsiTheme="minorHAnsi" w:cstheme="minorHAnsi"/>
          <w:sz w:val="16"/>
        </w:rPr>
        <w:t>,</w:t>
      </w:r>
      <w:r w:rsidRPr="009B5B5D">
        <w:rPr>
          <w:rFonts w:asciiTheme="minorHAnsi" w:hAnsiTheme="minorHAnsi" w:cstheme="minorHAnsi"/>
          <w:sz w:val="14"/>
        </w:rPr>
        <w:t xml:space="preserve"> </w:t>
      </w:r>
      <w:r w:rsidRPr="009B5B5D">
        <w:rPr>
          <w:rStyle w:val="StyleUnderline"/>
          <w:rFonts w:asciiTheme="minorHAnsi" w:hAnsiTheme="minorHAnsi" w:cstheme="minorHAnsi"/>
        </w:rPr>
        <w:t xml:space="preserve">he </w:t>
      </w:r>
      <w:r w:rsidRPr="009B5B5D">
        <w:rPr>
          <w:rStyle w:val="StyleUnderline"/>
          <w:rFonts w:asciiTheme="minorHAnsi" w:hAnsiTheme="minorHAnsi" w:cstheme="minorHAnsi"/>
          <w:highlight w:val="cyan"/>
        </w:rPr>
        <w:t>concluded</w:t>
      </w:r>
      <w:r w:rsidRPr="009B5B5D">
        <w:rPr>
          <w:rFonts w:asciiTheme="minorHAnsi" w:hAnsiTheme="minorHAnsi" w:cstheme="minorHAnsi"/>
          <w:sz w:val="14"/>
          <w:highlight w:val="cyan"/>
        </w:rPr>
        <w:t>,</w:t>
      </w:r>
      <w:r w:rsidRPr="009B5B5D">
        <w:rPr>
          <w:rFonts w:asciiTheme="minorHAnsi" w:hAnsiTheme="minorHAnsi" w:cstheme="minorHAnsi"/>
          <w:sz w:val="14"/>
        </w:rPr>
        <w:t xml:space="preserve"> </w:t>
      </w:r>
      <w:r w:rsidRPr="009B5B5D">
        <w:rPr>
          <w:rStyle w:val="StyleUnderline"/>
          <w:rFonts w:asciiTheme="minorHAnsi" w:hAnsiTheme="minorHAnsi" w:cstheme="minorHAnsi"/>
        </w:rPr>
        <w:t>“</w:t>
      </w:r>
      <w:r w:rsidRPr="009B5B5D">
        <w:rPr>
          <w:rStyle w:val="StyleUnderline"/>
          <w:rFonts w:asciiTheme="minorHAnsi" w:hAnsiTheme="minorHAnsi" w:cstheme="minorHAnsi"/>
          <w:highlight w:val="cyan"/>
        </w:rPr>
        <w:t>Those who foresee doom</w:t>
      </w:r>
      <w:r w:rsidRPr="009B5B5D">
        <w:rPr>
          <w:rStyle w:val="StyleUnderline"/>
          <w:rFonts w:asciiTheme="minorHAnsi" w:hAnsiTheme="minorHAnsi" w:cstheme="minorHAnsi"/>
        </w:rPr>
        <w:t xml:space="preserve">, because of the relationship between resource scarcity and violent internal conflict, </w:t>
      </w:r>
      <w:r w:rsidRPr="009B5B5D">
        <w:rPr>
          <w:rStyle w:val="Emphasis"/>
          <w:rFonts w:asciiTheme="minorHAnsi" w:hAnsiTheme="minorHAnsi" w:cstheme="minorHAnsi"/>
          <w:highlight w:val="cyan"/>
        </w:rPr>
        <w:t xml:space="preserve">have </w:t>
      </w:r>
      <w:r w:rsidRPr="009B5B5D">
        <w:rPr>
          <w:rStyle w:val="Emphasis"/>
          <w:rFonts w:asciiTheme="minorHAnsi" w:hAnsiTheme="minorHAnsi" w:cstheme="minorHAnsi"/>
        </w:rPr>
        <w:t xml:space="preserve">very </w:t>
      </w:r>
      <w:r w:rsidRPr="009B5B5D">
        <w:rPr>
          <w:rStyle w:val="Emphasis"/>
          <w:rFonts w:asciiTheme="minorHAnsi" w:hAnsiTheme="minorHAnsi" w:cstheme="minorHAnsi"/>
          <w:highlight w:val="cyan"/>
        </w:rPr>
        <w:t>little support</w:t>
      </w:r>
      <w:r w:rsidRPr="009B5B5D">
        <w:rPr>
          <w:rStyle w:val="Emphasis"/>
          <w:rFonts w:asciiTheme="minorHAnsi" w:hAnsiTheme="minorHAnsi" w:cstheme="minorHAnsi"/>
        </w:rPr>
        <w:t xml:space="preserve"> </w:t>
      </w:r>
      <w:r w:rsidRPr="009B5B5D">
        <w:rPr>
          <w:rStyle w:val="Emphasis"/>
          <w:rFonts w:asciiTheme="minorHAnsi" w:hAnsiTheme="minorHAnsi" w:cstheme="minorHAnsi"/>
          <w:highlight w:val="cyan"/>
        </w:rPr>
        <w:t>from</w:t>
      </w:r>
      <w:r w:rsidRPr="009B5B5D">
        <w:rPr>
          <w:rStyle w:val="Emphasis"/>
          <w:rFonts w:asciiTheme="minorHAnsi" w:hAnsiTheme="minorHAnsi" w:cstheme="minorHAnsi"/>
        </w:rPr>
        <w:t xml:space="preserve"> the large-</w:t>
      </w:r>
      <w:r w:rsidRPr="009B5B5D">
        <w:rPr>
          <w:rStyle w:val="Emphasis"/>
          <w:rFonts w:asciiTheme="minorHAnsi" w:hAnsiTheme="minorHAnsi" w:cstheme="minorHAnsi"/>
          <w:highlight w:val="cyan"/>
        </w:rPr>
        <w:t>N</w:t>
      </w:r>
      <w:r w:rsidRPr="009B5B5D">
        <w:rPr>
          <w:rStyle w:val="Emphasis"/>
          <w:rFonts w:asciiTheme="minorHAnsi" w:hAnsiTheme="minorHAnsi" w:cstheme="minorHAnsi"/>
        </w:rPr>
        <w:t xml:space="preserve"> literature.”</w:t>
      </w:r>
    </w:p>
    <w:p w14:paraId="79D02B9B" w14:textId="77777777" w:rsidR="00457426" w:rsidRPr="009B5B5D" w:rsidRDefault="00457426" w:rsidP="00457426">
      <w:pPr>
        <w:pStyle w:val="Heading4"/>
        <w:rPr>
          <w:rFonts w:asciiTheme="minorHAnsi" w:hAnsiTheme="minorHAnsi" w:cstheme="minorHAnsi"/>
        </w:rPr>
      </w:pPr>
      <w:r w:rsidRPr="009B5B5D">
        <w:rPr>
          <w:rFonts w:asciiTheme="minorHAnsi" w:hAnsiTheme="minorHAnsi" w:cstheme="minorHAnsi"/>
        </w:rPr>
        <w:t xml:space="preserve">No resource conflict – countries cooperate. </w:t>
      </w:r>
    </w:p>
    <w:p w14:paraId="4225CE46" w14:textId="77777777" w:rsidR="00457426" w:rsidRPr="009B5B5D" w:rsidRDefault="00457426" w:rsidP="00457426">
      <w:pPr>
        <w:rPr>
          <w:rFonts w:asciiTheme="minorHAnsi" w:hAnsiTheme="minorHAnsi" w:cstheme="minorHAnsi"/>
        </w:rPr>
      </w:pPr>
      <w:r w:rsidRPr="009B5B5D">
        <w:rPr>
          <w:rFonts w:asciiTheme="minorHAnsi" w:hAnsiTheme="minorHAnsi" w:cstheme="minorHAnsi"/>
        </w:rPr>
        <w:t xml:space="preserve">Agha </w:t>
      </w:r>
      <w:r w:rsidRPr="009B5B5D">
        <w:rPr>
          <w:rStyle w:val="Style13ptBold"/>
          <w:rFonts w:asciiTheme="minorHAnsi" w:hAnsiTheme="minorHAnsi" w:cstheme="minorHAnsi"/>
        </w:rPr>
        <w:t>Bayramov 18</w:t>
      </w:r>
      <w:r w:rsidRPr="009B5B5D">
        <w:rPr>
          <w:rFonts w:asciiTheme="minorHAnsi" w:hAnsiTheme="minorHAnsi" w:cstheme="minorHAnsi"/>
        </w:rPr>
        <w:t xml:space="preserve">. PhD candidate and lecturer at the department of International Relations and International Organization of the University of Groningen. “Review: Dubious nexus between natural resources and conflict.” </w:t>
      </w:r>
      <w:r w:rsidRPr="009B5B5D">
        <w:rPr>
          <w:rFonts w:asciiTheme="minorHAnsi" w:hAnsiTheme="minorHAnsi" w:cstheme="minorHAnsi"/>
          <w:i/>
        </w:rPr>
        <w:t>Journal of Eurasian Studies</w:t>
      </w:r>
      <w:r w:rsidRPr="009B5B5D">
        <w:rPr>
          <w:rFonts w:asciiTheme="minorHAnsi" w:hAnsiTheme="minorHAnsi" w:cstheme="minorHAnsi"/>
        </w:rPr>
        <w:t xml:space="preserve"> 9(1): 72-81. Emory Libraries.</w:t>
      </w:r>
    </w:p>
    <w:p w14:paraId="3F671BBC" w14:textId="77777777" w:rsidR="00457426" w:rsidRPr="009B5B5D" w:rsidRDefault="00457426" w:rsidP="00457426">
      <w:pPr>
        <w:rPr>
          <w:rFonts w:asciiTheme="minorHAnsi" w:hAnsiTheme="minorHAnsi" w:cstheme="minorHAnsi"/>
        </w:rPr>
      </w:pPr>
      <w:r w:rsidRPr="009B5B5D">
        <w:rPr>
          <w:rStyle w:val="StyleUnderline"/>
          <w:rFonts w:asciiTheme="minorHAnsi" w:hAnsiTheme="minorHAnsi" w:cstheme="minorHAnsi"/>
        </w:rPr>
        <w:t>The arguments of scarcity adherents have been challenged by a number of scholars in terms of qualitative and quantitative findings</w:t>
      </w:r>
      <w:r w:rsidRPr="009B5B5D">
        <w:rPr>
          <w:rFonts w:asciiTheme="minorHAnsi" w:hAnsiTheme="minorHAnsi" w:cstheme="minorHAnsi"/>
        </w:rPr>
        <w:t xml:space="preserve">. According to Stern (2016) </w:t>
      </w:r>
      <w:r w:rsidRPr="009B5B5D">
        <w:rPr>
          <w:rStyle w:val="StyleUnderline"/>
          <w:rFonts w:asciiTheme="minorHAnsi" w:hAnsiTheme="minorHAnsi" w:cstheme="minorHAnsi"/>
        </w:rPr>
        <w:t xml:space="preserve">the </w:t>
      </w:r>
      <w:r w:rsidRPr="009B5B5D">
        <w:rPr>
          <w:rStyle w:val="StyleUnderline"/>
          <w:rFonts w:asciiTheme="minorHAnsi" w:hAnsiTheme="minorHAnsi" w:cstheme="minorHAnsi"/>
          <w:highlight w:val="cyan"/>
        </w:rPr>
        <w:t>assumptions underpinning</w:t>
      </w:r>
      <w:r w:rsidRPr="009B5B5D">
        <w:rPr>
          <w:rStyle w:val="StyleUnderline"/>
          <w:rFonts w:asciiTheme="minorHAnsi" w:hAnsiTheme="minorHAnsi" w:cstheme="minorHAnsi"/>
        </w:rPr>
        <w:t xml:space="preserve"> the </w:t>
      </w:r>
      <w:r w:rsidRPr="009B5B5D">
        <w:rPr>
          <w:rStyle w:val="StyleUnderline"/>
          <w:rFonts w:asciiTheme="minorHAnsi" w:hAnsiTheme="minorHAnsi" w:cstheme="minorHAnsi"/>
          <w:highlight w:val="cyan"/>
        </w:rPr>
        <w:t>scarcity</w:t>
      </w:r>
      <w:r w:rsidRPr="009B5B5D">
        <w:rPr>
          <w:rStyle w:val="StyleUnderline"/>
          <w:rFonts w:asciiTheme="minorHAnsi" w:hAnsiTheme="minorHAnsi" w:cstheme="minorHAnsi"/>
        </w:rPr>
        <w:t xml:space="preserve"> notion </w:t>
      </w:r>
      <w:r w:rsidRPr="009B5B5D">
        <w:rPr>
          <w:rStyle w:val="StyleUnderline"/>
          <w:rFonts w:asciiTheme="minorHAnsi" w:hAnsiTheme="minorHAnsi" w:cstheme="minorHAnsi"/>
          <w:highlight w:val="cyan"/>
        </w:rPr>
        <w:t xml:space="preserve">are </w:t>
      </w:r>
      <w:r w:rsidRPr="009B5B5D">
        <w:rPr>
          <w:rStyle w:val="Emphasis"/>
          <w:rFonts w:asciiTheme="minorHAnsi" w:hAnsiTheme="minorHAnsi" w:cstheme="minorHAnsi"/>
          <w:highlight w:val="cyan"/>
        </w:rPr>
        <w:t>illogical</w:t>
      </w:r>
      <w:r w:rsidRPr="009B5B5D">
        <w:rPr>
          <w:rStyle w:val="StyleUnderline"/>
          <w:rFonts w:asciiTheme="minorHAnsi" w:hAnsiTheme="minorHAnsi" w:cstheme="minorHAnsi"/>
          <w:highlight w:val="cyan"/>
        </w:rPr>
        <w:t xml:space="preserve"> due to</w:t>
      </w:r>
      <w:r w:rsidRPr="009B5B5D">
        <w:rPr>
          <w:rStyle w:val="StyleUnderline"/>
          <w:rFonts w:asciiTheme="minorHAnsi" w:hAnsiTheme="minorHAnsi" w:cstheme="minorHAnsi"/>
        </w:rPr>
        <w:t xml:space="preserve"> the </w:t>
      </w:r>
      <w:r w:rsidRPr="009B5B5D">
        <w:rPr>
          <w:rStyle w:val="Emphasis"/>
          <w:rFonts w:asciiTheme="minorHAnsi" w:hAnsiTheme="minorHAnsi" w:cstheme="minorHAnsi"/>
          <w:highlight w:val="cyan"/>
        </w:rPr>
        <w:t>exaggeration</w:t>
      </w:r>
      <w:r w:rsidRPr="009B5B5D">
        <w:rPr>
          <w:rStyle w:val="Emphasis"/>
          <w:rFonts w:asciiTheme="minorHAnsi" w:hAnsiTheme="minorHAnsi" w:cstheme="minorHAnsi"/>
        </w:rPr>
        <w:t xml:space="preserve"> of threats</w:t>
      </w:r>
      <w:r w:rsidRPr="009B5B5D">
        <w:rPr>
          <w:rStyle w:val="StyleUnderline"/>
          <w:rFonts w:asciiTheme="minorHAnsi" w:hAnsiTheme="minorHAnsi" w:cstheme="minorHAnsi"/>
        </w:rPr>
        <w:t xml:space="preserve"> arising from oil ownership from misperceptions of market information</w:t>
      </w:r>
      <w:r w:rsidRPr="009B5B5D">
        <w:rPr>
          <w:rFonts w:asciiTheme="minorHAnsi" w:hAnsiTheme="minorHAnsi" w:cstheme="minorHAnsi"/>
        </w:rPr>
        <w:t xml:space="preserve">. Furthermore, Koubi et al. (2013) explain that </w:t>
      </w:r>
      <w:r w:rsidRPr="009B5B5D">
        <w:rPr>
          <w:rStyle w:val="StyleUnderline"/>
          <w:rFonts w:asciiTheme="minorHAnsi" w:hAnsiTheme="minorHAnsi" w:cstheme="minorHAnsi"/>
        </w:rPr>
        <w:t xml:space="preserve">despite their strong empirical explanations, </w:t>
      </w:r>
      <w:r w:rsidRPr="009B5B5D">
        <w:rPr>
          <w:rStyle w:val="StyleUnderline"/>
          <w:rFonts w:asciiTheme="minorHAnsi" w:hAnsiTheme="minorHAnsi" w:cstheme="minorHAnsi"/>
          <w:highlight w:val="cyan"/>
        </w:rPr>
        <w:t xml:space="preserve">scarcity scholars have </w:t>
      </w:r>
      <w:r w:rsidRPr="009B5B5D">
        <w:rPr>
          <w:rStyle w:val="Emphasis"/>
          <w:rFonts w:asciiTheme="minorHAnsi" w:hAnsiTheme="minorHAnsi" w:cstheme="minorHAnsi"/>
          <w:highlight w:val="cyan"/>
        </w:rPr>
        <w:t>weak quantitative research</w:t>
      </w:r>
      <w:r w:rsidRPr="009B5B5D">
        <w:rPr>
          <w:rStyle w:val="Emphasis"/>
          <w:rFonts w:asciiTheme="minorHAnsi" w:hAnsiTheme="minorHAnsi" w:cstheme="minorHAnsi"/>
        </w:rPr>
        <w:t xml:space="preserve"> results</w:t>
      </w:r>
      <w:r w:rsidRPr="009B5B5D">
        <w:rPr>
          <w:rStyle w:val="StyleUnderline"/>
          <w:rFonts w:asciiTheme="minorHAnsi" w:hAnsiTheme="minorHAnsi" w:cstheme="minorHAnsi"/>
        </w:rPr>
        <w:t xml:space="preserve"> ones </w:t>
      </w:r>
      <w:r w:rsidRPr="009B5B5D">
        <w:rPr>
          <w:rStyle w:val="StyleUnderline"/>
          <w:rFonts w:asciiTheme="minorHAnsi" w:hAnsiTheme="minorHAnsi" w:cstheme="minorHAnsi"/>
          <w:highlight w:val="cyan"/>
        </w:rPr>
        <w:t xml:space="preserve">that </w:t>
      </w:r>
      <w:r w:rsidRPr="009B5B5D">
        <w:rPr>
          <w:rStyle w:val="Emphasis"/>
          <w:rFonts w:asciiTheme="minorHAnsi" w:hAnsiTheme="minorHAnsi" w:cstheme="minorHAnsi"/>
          <w:highlight w:val="cyan"/>
        </w:rPr>
        <w:t>fail</w:t>
      </w:r>
      <w:r w:rsidRPr="009B5B5D">
        <w:rPr>
          <w:rStyle w:val="StyleUnderline"/>
          <w:rFonts w:asciiTheme="minorHAnsi" w:hAnsiTheme="minorHAnsi" w:cstheme="minorHAnsi"/>
          <w:highlight w:val="cyan"/>
        </w:rPr>
        <w:t xml:space="preserve"> to prove the link</w:t>
      </w:r>
      <w:r w:rsidRPr="009B5B5D">
        <w:rPr>
          <w:rStyle w:val="StyleUnderline"/>
          <w:rFonts w:asciiTheme="minorHAnsi" w:hAnsiTheme="minorHAnsi" w:cstheme="minorHAnsi"/>
        </w:rPr>
        <w:t xml:space="preserve"> between resource scarcity and intrastate or interstate conflict</w:t>
      </w:r>
      <w:r w:rsidRPr="009B5B5D">
        <w:rPr>
          <w:rFonts w:asciiTheme="minorHAnsi" w:hAnsiTheme="minorHAnsi" w:cstheme="minorHAnsi"/>
        </w:rPr>
        <w:t xml:space="preserve">. The reason for this is that some </w:t>
      </w:r>
      <w:r w:rsidRPr="009B5B5D">
        <w:rPr>
          <w:rStyle w:val="StyleUnderline"/>
          <w:rFonts w:asciiTheme="minorHAnsi" w:hAnsiTheme="minorHAnsi" w:cstheme="minorHAnsi"/>
          <w:highlight w:val="cyan"/>
        </w:rPr>
        <w:t>large-N findings contradict</w:t>
      </w:r>
      <w:r w:rsidRPr="009B5B5D">
        <w:rPr>
          <w:rStyle w:val="StyleUnderline"/>
          <w:rFonts w:asciiTheme="minorHAnsi" w:hAnsiTheme="minorHAnsi" w:cstheme="minorHAnsi"/>
        </w:rPr>
        <w:t xml:space="preserve"> early </w:t>
      </w:r>
      <w:r w:rsidRPr="009B5B5D">
        <w:rPr>
          <w:rStyle w:val="StyleUnderline"/>
          <w:rFonts w:asciiTheme="minorHAnsi" w:hAnsiTheme="minorHAnsi" w:cstheme="minorHAnsi"/>
          <w:highlight w:val="cyan"/>
        </w:rPr>
        <w:t>results</w:t>
      </w:r>
      <w:r w:rsidRPr="009B5B5D">
        <w:rPr>
          <w:rStyle w:val="StyleUnderline"/>
          <w:rFonts w:asciiTheme="minorHAnsi" w:hAnsiTheme="minorHAnsi" w:cstheme="minorHAnsi"/>
        </w:rPr>
        <w:t>, which illustrate that the scarcity-conflict nexus is more complicated than scarcity scholars would have us believe</w:t>
      </w:r>
      <w:r w:rsidRPr="009B5B5D">
        <w:rPr>
          <w:rFonts w:asciiTheme="minorHAnsi" w:hAnsiTheme="minorHAnsi" w:cstheme="minorHAnsi"/>
        </w:rPr>
        <w:t xml:space="preserve">. Dinar (2011), meanwhile, argues that </w:t>
      </w:r>
      <w:r w:rsidRPr="009B5B5D">
        <w:rPr>
          <w:rStyle w:val="StyleUnderline"/>
          <w:rFonts w:asciiTheme="minorHAnsi" w:hAnsiTheme="minorHAnsi" w:cstheme="minorHAnsi"/>
        </w:rPr>
        <w:t xml:space="preserve">natural resource </w:t>
      </w:r>
      <w:r w:rsidRPr="009B5B5D">
        <w:rPr>
          <w:rStyle w:val="StyleUnderline"/>
          <w:rFonts w:asciiTheme="minorHAnsi" w:hAnsiTheme="minorHAnsi" w:cstheme="minorHAnsi"/>
          <w:highlight w:val="cyan"/>
        </w:rPr>
        <w:t>scarcity may</w:t>
      </w:r>
      <w:r w:rsidRPr="009B5B5D">
        <w:rPr>
          <w:rStyle w:val="StyleUnderline"/>
          <w:rFonts w:asciiTheme="minorHAnsi" w:hAnsiTheme="minorHAnsi" w:cstheme="minorHAnsi"/>
        </w:rPr>
        <w:t xml:space="preserve"> in fact </w:t>
      </w:r>
      <w:r w:rsidRPr="009B5B5D">
        <w:rPr>
          <w:rStyle w:val="StyleUnderline"/>
          <w:rFonts w:asciiTheme="minorHAnsi" w:hAnsiTheme="minorHAnsi" w:cstheme="minorHAnsi"/>
          <w:highlight w:val="cyan"/>
        </w:rPr>
        <w:t xml:space="preserve">be an important force for </w:t>
      </w:r>
      <w:r w:rsidRPr="009B5B5D">
        <w:rPr>
          <w:rStyle w:val="Emphasis"/>
          <w:rFonts w:asciiTheme="minorHAnsi" w:hAnsiTheme="minorHAnsi" w:cstheme="minorHAnsi"/>
          <w:highlight w:val="cyan"/>
        </w:rPr>
        <w:t>cooperation</w:t>
      </w:r>
      <w:r w:rsidRPr="009B5B5D">
        <w:rPr>
          <w:rStyle w:val="StyleUnderline"/>
          <w:rFonts w:asciiTheme="minorHAnsi" w:hAnsiTheme="minorHAnsi" w:cstheme="minorHAnsi"/>
        </w:rPr>
        <w:t xml:space="preserve"> between states</w:t>
      </w:r>
      <w:r w:rsidRPr="009B5B5D">
        <w:rPr>
          <w:rFonts w:asciiTheme="minorHAnsi" w:hAnsiTheme="minorHAnsi" w:cstheme="minorHAnsi"/>
        </w:rPr>
        <w:t xml:space="preserve">. However, </w:t>
      </w:r>
      <w:r w:rsidRPr="009B5B5D">
        <w:rPr>
          <w:rStyle w:val="StyleUnderline"/>
          <w:rFonts w:asciiTheme="minorHAnsi" w:hAnsiTheme="minorHAnsi" w:cstheme="minorHAnsi"/>
        </w:rPr>
        <w:t>scholars of natural resource scarcity have hitherto ignored the ways in which scarcity can spur cooperation</w:t>
      </w:r>
      <w:r w:rsidRPr="009B5B5D">
        <w:rPr>
          <w:rFonts w:asciiTheme="minorHAnsi" w:hAnsiTheme="minorHAnsi" w:cstheme="minorHAnsi"/>
        </w:rPr>
        <w:t xml:space="preserve"> (Deudney, 1999).</w:t>
      </w:r>
    </w:p>
    <w:p w14:paraId="719FDFFF" w14:textId="77777777" w:rsidR="00457426" w:rsidRPr="009B5B5D" w:rsidRDefault="00457426" w:rsidP="00457426">
      <w:pPr>
        <w:rPr>
          <w:rFonts w:asciiTheme="minorHAnsi" w:hAnsiTheme="minorHAnsi" w:cstheme="minorHAnsi"/>
        </w:rPr>
      </w:pPr>
      <w:r w:rsidRPr="009B5B5D">
        <w:rPr>
          <w:rFonts w:asciiTheme="minorHAnsi" w:hAnsiTheme="minorHAnsi" w:cstheme="minorHAnsi"/>
        </w:rPr>
        <w:t xml:space="preserve">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w:t>
      </w:r>
      <w:r w:rsidRPr="009B5B5D">
        <w:rPr>
          <w:rStyle w:val="StyleUnderline"/>
          <w:rFonts w:asciiTheme="minorHAnsi" w:hAnsiTheme="minorHAnsi" w:cstheme="minorHAnsi"/>
          <w:highlight w:val="cyan"/>
        </w:rPr>
        <w:t>Due to</w:t>
      </w:r>
      <w:r w:rsidRPr="009B5B5D">
        <w:rPr>
          <w:rStyle w:val="StyleUnderline"/>
          <w:rFonts w:asciiTheme="minorHAnsi" w:hAnsiTheme="minorHAnsi" w:cstheme="minorHAnsi"/>
        </w:rPr>
        <w:t xml:space="preserve"> the </w:t>
      </w:r>
      <w:r w:rsidRPr="009B5B5D">
        <w:rPr>
          <w:rStyle w:val="Emphasis"/>
          <w:rFonts w:asciiTheme="minorHAnsi" w:hAnsiTheme="minorHAnsi" w:cstheme="minorHAnsi"/>
          <w:highlight w:val="cyan"/>
        </w:rPr>
        <w:t>strong rule of law</w:t>
      </w:r>
      <w:r w:rsidRPr="009B5B5D">
        <w:rPr>
          <w:rStyle w:val="StyleUnderline"/>
          <w:rFonts w:asciiTheme="minorHAnsi" w:hAnsiTheme="minorHAnsi" w:cstheme="minorHAnsi"/>
        </w:rPr>
        <w:t xml:space="preserve">, decent neighbourly relations and existence of </w:t>
      </w:r>
      <w:r w:rsidRPr="009B5B5D">
        <w:rPr>
          <w:rStyle w:val="Emphasis"/>
          <w:rFonts w:asciiTheme="minorHAnsi" w:hAnsiTheme="minorHAnsi" w:cstheme="minorHAnsi"/>
          <w:highlight w:val="cyan"/>
        </w:rPr>
        <w:t>strong norms for compromise</w:t>
      </w:r>
      <w:r w:rsidRPr="009B5B5D">
        <w:rPr>
          <w:rStyle w:val="StyleUnderline"/>
          <w:rFonts w:asciiTheme="minorHAnsi" w:hAnsiTheme="minorHAnsi" w:cstheme="minorHAnsi"/>
          <w:highlight w:val="cyan"/>
        </w:rPr>
        <w:t xml:space="preserve"> and</w:t>
      </w:r>
      <w:r w:rsidRPr="009B5B5D">
        <w:rPr>
          <w:rStyle w:val="StyleUnderline"/>
          <w:rFonts w:asciiTheme="minorHAnsi" w:hAnsiTheme="minorHAnsi" w:cstheme="minorHAnsi"/>
        </w:rPr>
        <w:t xml:space="preserve"> of </w:t>
      </w:r>
      <w:r w:rsidRPr="009B5B5D">
        <w:rPr>
          <w:rStyle w:val="Emphasis"/>
          <w:rFonts w:asciiTheme="minorHAnsi" w:hAnsiTheme="minorHAnsi" w:cstheme="minorHAnsi"/>
          <w:highlight w:val="cyan"/>
        </w:rPr>
        <w:t>multilateral institutions</w:t>
      </w:r>
      <w:r w:rsidRPr="009B5B5D">
        <w:rPr>
          <w:rStyle w:val="StyleUnderline"/>
          <w:rFonts w:asciiTheme="minorHAnsi" w:hAnsiTheme="minorHAnsi" w:cstheme="minorHAnsi"/>
        </w:rPr>
        <w:t xml:space="preserve">, the North Atlantic </w:t>
      </w:r>
      <w:r w:rsidRPr="009B5B5D">
        <w:rPr>
          <w:rStyle w:val="StyleUnderline"/>
          <w:rFonts w:asciiTheme="minorHAnsi" w:hAnsiTheme="minorHAnsi" w:cstheme="minorHAnsi"/>
          <w:highlight w:val="cyan"/>
        </w:rPr>
        <w:t xml:space="preserve">countries are </w:t>
      </w:r>
      <w:r w:rsidRPr="009B5B5D">
        <w:rPr>
          <w:rStyle w:val="Emphasis"/>
          <w:rFonts w:asciiTheme="minorHAnsi" w:hAnsiTheme="minorHAnsi" w:cstheme="minorHAnsi"/>
          <w:highlight w:val="cyan"/>
        </w:rPr>
        <w:t>highly unlikely</w:t>
      </w:r>
      <w:r w:rsidRPr="009B5B5D">
        <w:rPr>
          <w:rStyle w:val="StyleUnderline"/>
          <w:rFonts w:asciiTheme="minorHAnsi" w:hAnsiTheme="minorHAnsi" w:cstheme="minorHAnsi"/>
          <w:highlight w:val="cyan"/>
        </w:rPr>
        <w:t xml:space="preserve"> to utilize</w:t>
      </w:r>
      <w:r w:rsidRPr="009B5B5D">
        <w:rPr>
          <w:rStyle w:val="StyleUnderline"/>
          <w:rFonts w:asciiTheme="minorHAnsi" w:hAnsiTheme="minorHAnsi" w:cstheme="minorHAnsi"/>
        </w:rPr>
        <w:t xml:space="preserve"> force against or </w:t>
      </w:r>
      <w:r w:rsidRPr="009B5B5D">
        <w:rPr>
          <w:rStyle w:val="StyleUnderline"/>
          <w:rFonts w:asciiTheme="minorHAnsi" w:hAnsiTheme="minorHAnsi" w:cstheme="minorHAnsi"/>
          <w:highlight w:val="cyan"/>
        </w:rPr>
        <w:t>declare war</w:t>
      </w:r>
      <w:r w:rsidRPr="009B5B5D">
        <w:rPr>
          <w:rStyle w:val="StyleUnderline"/>
          <w:rFonts w:asciiTheme="minorHAnsi" w:hAnsiTheme="minorHAnsi" w:cstheme="minorHAnsi"/>
        </w:rPr>
        <w:t xml:space="preserve"> to each other</w:t>
      </w:r>
      <w:r w:rsidRPr="009B5B5D">
        <w:rPr>
          <w:rFonts w:asciiTheme="minorHAnsi" w:hAnsiTheme="minorHAnsi" w:cstheme="minorHAnsi"/>
        </w:rPr>
        <w:t xml:space="preserve">. However, these dimensions and buffers are currently lacking in the Middle East, Africa and Asia. As such, </w:t>
      </w:r>
      <w:r w:rsidRPr="009B5B5D">
        <w:rPr>
          <w:rStyle w:val="StyleUnderline"/>
          <w:rFonts w:asciiTheme="minorHAnsi" w:hAnsiTheme="minorHAnsi" w:cstheme="minorHAnsi"/>
        </w:rPr>
        <w:t>the U.S and Europe should work closely with these regions to prevent any resource disputes erupting</w:t>
      </w:r>
      <w:r w:rsidRPr="009B5B5D">
        <w:rPr>
          <w:rFonts w:asciiTheme="minorHAnsi" w:hAnsiTheme="minorHAnsi" w:cstheme="minorHAnsi"/>
        </w:rPr>
        <w:t xml:space="preserve"> (Andrews-Speed 15). Similarly, Gleditsch (1998) explains that some </w:t>
      </w:r>
      <w:r w:rsidRPr="009B5B5D">
        <w:rPr>
          <w:rStyle w:val="StyleUnderline"/>
          <w:rFonts w:asciiTheme="minorHAnsi" w:hAnsiTheme="minorHAnsi" w:cstheme="minorHAnsi"/>
        </w:rPr>
        <w:t>highly developed countries have population density, clean water, and land degradation problems but they still do not suffer from environmental violence</w:t>
      </w:r>
      <w:r w:rsidRPr="009B5B5D">
        <w:rPr>
          <w:rFonts w:asciiTheme="minorHAnsi" w:hAnsiTheme="minorHAnsi" w:cstheme="minorHAnsi"/>
        </w:rPr>
        <w:t>. Thus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1D613EA3" w14:textId="77777777" w:rsidR="00457426" w:rsidRDefault="00457426" w:rsidP="00457426">
      <w:pPr>
        <w:rPr>
          <w:rFonts w:asciiTheme="minorHAnsi" w:hAnsiTheme="minorHAnsi" w:cstheme="minorHAnsi"/>
        </w:rPr>
      </w:pPr>
      <w:r w:rsidRPr="009B5B5D">
        <w:rPr>
          <w:rFonts w:asciiTheme="minorHAnsi" w:hAnsiTheme="minorHAnsi" w:cstheme="minorHAnsi"/>
        </w:rPr>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9B5B5D">
        <w:rPr>
          <w:rStyle w:val="StyleUnderline"/>
          <w:rFonts w:asciiTheme="minorHAnsi" w:hAnsiTheme="minorHAnsi" w:cstheme="minorHAnsi"/>
          <w:highlight w:val="cyan"/>
        </w:rPr>
        <w:t>scarcity</w:t>
      </w:r>
      <w:r w:rsidRPr="009B5B5D">
        <w:rPr>
          <w:rStyle w:val="StyleUnderline"/>
          <w:rFonts w:asciiTheme="minorHAnsi" w:hAnsiTheme="minorHAnsi" w:cstheme="minorHAnsi"/>
        </w:rPr>
        <w:t xml:space="preserve"> of natural resources </w:t>
      </w:r>
      <w:r w:rsidRPr="009B5B5D">
        <w:rPr>
          <w:rStyle w:val="StyleUnderline"/>
          <w:rFonts w:asciiTheme="minorHAnsi" w:hAnsiTheme="minorHAnsi" w:cstheme="minorHAnsi"/>
          <w:highlight w:val="cyan"/>
        </w:rPr>
        <w:t>is not strong enough</w:t>
      </w:r>
      <w:r w:rsidRPr="009B5B5D">
        <w:rPr>
          <w:rStyle w:val="StyleUnderline"/>
          <w:rFonts w:asciiTheme="minorHAnsi" w:hAnsiTheme="minorHAnsi" w:cstheme="minorHAnsi"/>
        </w:rPr>
        <w:t xml:space="preserve">, by itself, </w:t>
      </w:r>
      <w:r w:rsidRPr="009B5B5D">
        <w:rPr>
          <w:rStyle w:val="StyleUnderline"/>
          <w:rFonts w:asciiTheme="minorHAnsi" w:hAnsiTheme="minorHAnsi" w:cstheme="minorHAnsi"/>
          <w:highlight w:val="cyan"/>
        </w:rPr>
        <w:t>to induce</w:t>
      </w:r>
      <w:r w:rsidRPr="009B5B5D">
        <w:rPr>
          <w:rStyle w:val="StyleUnderline"/>
          <w:rFonts w:asciiTheme="minorHAnsi" w:hAnsiTheme="minorHAnsi" w:cstheme="minorHAnsi"/>
        </w:rPr>
        <w:t xml:space="preserve"> either interstate or intrastate </w:t>
      </w:r>
      <w:r w:rsidRPr="009B5B5D">
        <w:rPr>
          <w:rStyle w:val="StyleUnderline"/>
          <w:rFonts w:asciiTheme="minorHAnsi" w:hAnsiTheme="minorHAnsi" w:cstheme="minorHAnsi"/>
          <w:highlight w:val="cyan"/>
        </w:rPr>
        <w:t>conflict</w:t>
      </w:r>
      <w:r w:rsidRPr="009B5B5D">
        <w:rPr>
          <w:rFonts w:asciiTheme="minorHAnsi" w:hAnsiTheme="minorHAnsi" w:cstheme="minorHAnsi"/>
        </w:rPr>
        <w:t xml:space="preserve">. It needs in fact to interact with other variables. Finally, related to the previous reasons, </w:t>
      </w:r>
      <w:r w:rsidRPr="009B5B5D">
        <w:rPr>
          <w:rStyle w:val="StyleUnderline"/>
          <w:rFonts w:asciiTheme="minorHAnsi" w:hAnsiTheme="minorHAnsi" w:cstheme="minorHAnsi"/>
        </w:rPr>
        <w:t>scarcity of natural resources might be a contributing or marginal reason for rather than the root cause of a given conflict</w:t>
      </w:r>
      <w:r w:rsidRPr="009B5B5D">
        <w:rPr>
          <w:rFonts w:asciiTheme="minorHAnsi" w:hAnsiTheme="minorHAnsi" w:cstheme="minorHAnsi"/>
        </w:rPr>
        <w:t xml:space="preserve">. In other words, </w:t>
      </w:r>
      <w:r w:rsidRPr="009B5B5D">
        <w:rPr>
          <w:rStyle w:val="StyleUnderline"/>
          <w:rFonts w:asciiTheme="minorHAnsi" w:hAnsiTheme="minorHAnsi" w:cstheme="minorHAnsi"/>
        </w:rPr>
        <w:t>it needs to interact with non-resource factors in order to cause violence</w:t>
      </w:r>
      <w:r w:rsidRPr="009B5B5D">
        <w:rPr>
          <w:rFonts w:asciiTheme="minorHAnsi" w:hAnsiTheme="minorHAnsi" w:cstheme="minorHAnsi"/>
        </w:rPr>
        <w:t>.</w:t>
      </w:r>
    </w:p>
    <w:p w14:paraId="36ACB694" w14:textId="77777777" w:rsidR="00457426" w:rsidRPr="009B5B5D" w:rsidRDefault="00457426" w:rsidP="00457426">
      <w:pPr>
        <w:rPr>
          <w:rFonts w:asciiTheme="minorHAnsi" w:hAnsiTheme="minorHAnsi" w:cstheme="minorHAnsi"/>
        </w:rPr>
      </w:pPr>
    </w:p>
    <w:p w14:paraId="1AE50A8F" w14:textId="77777777" w:rsidR="00457426" w:rsidRPr="009B5B5D" w:rsidRDefault="00457426" w:rsidP="00457426">
      <w:pPr>
        <w:pStyle w:val="Heading4"/>
        <w:tabs>
          <w:tab w:val="center" w:pos="7837"/>
        </w:tabs>
        <w:rPr>
          <w:rFonts w:asciiTheme="minorHAnsi" w:hAnsiTheme="minorHAnsi" w:cstheme="minorHAnsi"/>
        </w:rPr>
      </w:pPr>
      <w:r w:rsidRPr="009B5B5D">
        <w:rPr>
          <w:rFonts w:asciiTheme="minorHAnsi" w:hAnsiTheme="minorHAnsi" w:cstheme="minorHAnsi"/>
        </w:rPr>
        <w:t>Stabilizing forces outweigh competition.</w:t>
      </w:r>
    </w:p>
    <w:p w14:paraId="5FD2CBAA" w14:textId="77777777" w:rsidR="00457426" w:rsidRPr="009B5B5D" w:rsidRDefault="00457426" w:rsidP="00457426">
      <w:pPr>
        <w:rPr>
          <w:rFonts w:asciiTheme="minorHAnsi" w:hAnsiTheme="minorHAnsi" w:cstheme="minorHAnsi"/>
        </w:rPr>
      </w:pPr>
      <w:r w:rsidRPr="009B5B5D">
        <w:rPr>
          <w:rFonts w:asciiTheme="minorHAnsi" w:hAnsiTheme="minorHAnsi" w:cstheme="minorHAnsi"/>
        </w:rPr>
        <w:t xml:space="preserve">Patrick L. </w:t>
      </w:r>
      <w:r w:rsidRPr="009B5B5D">
        <w:rPr>
          <w:rStyle w:val="Style13ptBold"/>
          <w:rFonts w:asciiTheme="minorHAnsi" w:hAnsiTheme="minorHAnsi" w:cstheme="minorHAnsi"/>
        </w:rPr>
        <w:t>KINNEY AND</w:t>
      </w:r>
      <w:r w:rsidRPr="009B5B5D">
        <w:rPr>
          <w:rFonts w:asciiTheme="minorHAnsi" w:hAnsiTheme="minorHAnsi" w:cstheme="minorHAnsi"/>
        </w:rPr>
        <w:t xml:space="preserve"> Kate </w:t>
      </w:r>
      <w:r w:rsidRPr="009B5B5D">
        <w:rPr>
          <w:rStyle w:val="Style13ptBold"/>
          <w:rFonts w:asciiTheme="minorHAnsi" w:hAnsiTheme="minorHAnsi" w:cstheme="minorHAnsi"/>
        </w:rPr>
        <w:t>BURROWS 16</w:t>
      </w:r>
      <w:r w:rsidRPr="009B5B5D">
        <w:rPr>
          <w:rFonts w:asciiTheme="minorHAnsi" w:hAnsiTheme="minorHAnsi" w:cstheme="minorHAnsi"/>
        </w:rPr>
        <w:t xml:space="preserve">. **Professor of environmental health sciences, Columbia. **PhD student, climate change and health, Yale; MPH, climate and health, Columbia. “Exploring the Climate Change, Migration and Conflict Nexus.” </w:t>
      </w:r>
      <w:r w:rsidRPr="009B5B5D">
        <w:rPr>
          <w:rFonts w:asciiTheme="minorHAnsi" w:hAnsiTheme="minorHAnsi" w:cstheme="minorHAnsi"/>
          <w:i/>
        </w:rPr>
        <w:t>International Journal of Environmental Research and Public Health</w:t>
      </w:r>
      <w:r w:rsidRPr="009B5B5D">
        <w:rPr>
          <w:rFonts w:asciiTheme="minorHAnsi" w:hAnsiTheme="minorHAnsi" w:cstheme="minorHAnsi"/>
        </w:rPr>
        <w:t xml:space="preserve"> 13(4): 8-10. Emory Libraries. </w:t>
      </w:r>
    </w:p>
    <w:p w14:paraId="34DC300B" w14:textId="77777777" w:rsidR="00457426" w:rsidRPr="009B5B5D" w:rsidRDefault="00457426" w:rsidP="00457426">
      <w:pPr>
        <w:rPr>
          <w:rFonts w:asciiTheme="minorHAnsi" w:hAnsiTheme="minorHAnsi" w:cstheme="minorHAnsi"/>
        </w:rPr>
      </w:pPr>
      <w:r w:rsidRPr="009B5B5D">
        <w:rPr>
          <w:rFonts w:asciiTheme="minorHAnsi" w:hAnsiTheme="minorHAnsi" w:cstheme="minorHAnsi"/>
        </w:rPr>
        <w:t xml:space="preserve">Thus, </w:t>
      </w:r>
      <w:r w:rsidRPr="009B5B5D">
        <w:rPr>
          <w:rStyle w:val="StyleUnderline"/>
          <w:rFonts w:asciiTheme="minorHAnsi" w:hAnsiTheme="minorHAnsi" w:cstheme="minorHAnsi"/>
        </w:rPr>
        <w:t>despite</w:t>
      </w:r>
      <w:r w:rsidRPr="009B5B5D">
        <w:rPr>
          <w:rFonts w:asciiTheme="minorHAnsi" w:hAnsiTheme="minorHAnsi" w:cstheme="minorHAnsi"/>
        </w:rPr>
        <w:t xml:space="preserve"> the added </w:t>
      </w:r>
      <w:r w:rsidRPr="009B5B5D">
        <w:rPr>
          <w:rStyle w:val="StyleUnderline"/>
          <w:rFonts w:asciiTheme="minorHAnsi" w:hAnsiTheme="minorHAnsi" w:cstheme="minorHAnsi"/>
        </w:rPr>
        <w:t xml:space="preserve">cultural and socioeconomic stress of migration, </w:t>
      </w:r>
      <w:r w:rsidRPr="009B5B5D">
        <w:rPr>
          <w:rStyle w:val="StyleUnderline"/>
          <w:rFonts w:asciiTheme="minorHAnsi" w:hAnsiTheme="minorHAnsi" w:cstheme="minorHAnsi"/>
          <w:highlight w:val="cyan"/>
        </w:rPr>
        <w:t>conflict is not</w:t>
      </w:r>
      <w:r w:rsidRPr="009B5B5D">
        <w:rPr>
          <w:rStyle w:val="StyleUnderline"/>
          <w:rFonts w:asciiTheme="minorHAnsi" w:hAnsiTheme="minorHAnsi" w:cstheme="minorHAnsi"/>
        </w:rPr>
        <w:t xml:space="preserve"> inevitable or even </w:t>
      </w:r>
      <w:r w:rsidRPr="009B5B5D">
        <w:rPr>
          <w:rStyle w:val="StyleUnderline"/>
          <w:rFonts w:asciiTheme="minorHAnsi" w:hAnsiTheme="minorHAnsi" w:cstheme="minorHAnsi"/>
          <w:highlight w:val="cyan"/>
        </w:rPr>
        <w:t>likely</w:t>
      </w:r>
      <w:r w:rsidRPr="009B5B5D">
        <w:rPr>
          <w:rFonts w:asciiTheme="minorHAnsi" w:hAnsiTheme="minorHAnsi" w:cstheme="minorHAnsi"/>
        </w:rPr>
        <w:t xml:space="preserve"> in well-established political states. </w:t>
      </w:r>
      <w:r w:rsidRPr="009B5B5D">
        <w:rPr>
          <w:rStyle w:val="StyleUnderline"/>
          <w:rFonts w:asciiTheme="minorHAnsi" w:hAnsiTheme="minorHAnsi" w:cstheme="minorHAnsi"/>
        </w:rPr>
        <w:t>Democracies</w:t>
      </w:r>
      <w:r w:rsidRPr="009B5B5D">
        <w:rPr>
          <w:rFonts w:asciiTheme="minorHAnsi" w:hAnsiTheme="minorHAnsi" w:cstheme="minorHAnsi"/>
        </w:rPr>
        <w:t xml:space="preserve">, in particular, </w:t>
      </w:r>
      <w:r w:rsidRPr="009B5B5D">
        <w:rPr>
          <w:rStyle w:val="StyleUnderline"/>
          <w:rFonts w:asciiTheme="minorHAnsi" w:hAnsiTheme="minorHAnsi" w:cstheme="minorHAnsi"/>
        </w:rPr>
        <w:t>have been shown to be protective</w:t>
      </w:r>
      <w:r w:rsidRPr="009B5B5D">
        <w:rPr>
          <w:rFonts w:asciiTheme="minorHAnsi" w:hAnsiTheme="minorHAnsi" w:cstheme="minorHAnsi"/>
        </w:rPr>
        <w:t xml:space="preserve"> </w:t>
      </w:r>
      <w:r w:rsidRPr="009B5B5D">
        <w:rPr>
          <w:rStyle w:val="StyleUnderline"/>
          <w:rFonts w:asciiTheme="minorHAnsi" w:hAnsiTheme="minorHAnsi" w:cstheme="minorHAnsi"/>
        </w:rPr>
        <w:t xml:space="preserve">against conflict because these </w:t>
      </w:r>
      <w:r w:rsidRPr="009B5B5D">
        <w:rPr>
          <w:rStyle w:val="StyleUnderline"/>
          <w:rFonts w:asciiTheme="minorHAnsi" w:hAnsiTheme="minorHAnsi" w:cstheme="minorHAnsi"/>
          <w:highlight w:val="cyan"/>
        </w:rPr>
        <w:t>states are accountable</w:t>
      </w:r>
      <w:r w:rsidRPr="009B5B5D">
        <w:rPr>
          <w:rStyle w:val="StyleUnderline"/>
          <w:rFonts w:asciiTheme="minorHAnsi" w:hAnsiTheme="minorHAnsi" w:cstheme="minorHAnsi"/>
        </w:rPr>
        <w:t xml:space="preserve"> to their populations </w:t>
      </w:r>
      <w:r w:rsidRPr="009B5B5D">
        <w:rPr>
          <w:rStyle w:val="StyleUnderline"/>
          <w:rFonts w:asciiTheme="minorHAnsi" w:hAnsiTheme="minorHAnsi" w:cstheme="minorHAnsi"/>
          <w:highlight w:val="cyan"/>
        </w:rPr>
        <w:t>and</w:t>
      </w:r>
      <w:r w:rsidRPr="009B5B5D">
        <w:rPr>
          <w:rStyle w:val="StyleUnderline"/>
          <w:rFonts w:asciiTheme="minorHAnsi" w:hAnsiTheme="minorHAnsi" w:cstheme="minorHAnsi"/>
        </w:rPr>
        <w:t xml:space="preserve">, due to this responsibility, may </w:t>
      </w:r>
      <w:r w:rsidRPr="009B5B5D">
        <w:rPr>
          <w:rStyle w:val="StyleUnderline"/>
          <w:rFonts w:asciiTheme="minorHAnsi" w:hAnsiTheme="minorHAnsi" w:cstheme="minorHAnsi"/>
          <w:highlight w:val="cyan"/>
        </w:rPr>
        <w:t>take steps to conserve water and land</w:t>
      </w:r>
      <w:r w:rsidRPr="009B5B5D">
        <w:rPr>
          <w:rStyle w:val="StyleUnderline"/>
          <w:rFonts w:asciiTheme="minorHAnsi" w:hAnsiTheme="minorHAnsi" w:cstheme="minorHAnsi"/>
        </w:rPr>
        <w:t xml:space="preserve"> in the event of resource depletion</w:t>
      </w:r>
      <w:r w:rsidRPr="009B5B5D">
        <w:rPr>
          <w:rFonts w:asciiTheme="minorHAnsi" w:hAnsiTheme="minorHAnsi" w:cstheme="minorHAnsi"/>
        </w:rPr>
        <w:t xml:space="preserve"> [17]. Thus, </w:t>
      </w:r>
      <w:r w:rsidRPr="009B5B5D">
        <w:rPr>
          <w:rStyle w:val="Emphasis"/>
          <w:rFonts w:asciiTheme="minorHAnsi" w:hAnsiTheme="minorHAnsi" w:cstheme="minorHAnsi"/>
          <w:highlight w:val="cyan"/>
        </w:rPr>
        <w:t>even</w:t>
      </w:r>
      <w:r w:rsidRPr="009B5B5D">
        <w:rPr>
          <w:rStyle w:val="Emphasis"/>
          <w:rFonts w:asciiTheme="minorHAnsi" w:hAnsiTheme="minorHAnsi" w:cstheme="minorHAnsi"/>
        </w:rPr>
        <w:t xml:space="preserve"> with the added </w:t>
      </w:r>
      <w:r w:rsidRPr="009B5B5D">
        <w:rPr>
          <w:rStyle w:val="Emphasis"/>
          <w:rFonts w:asciiTheme="minorHAnsi" w:hAnsiTheme="minorHAnsi" w:cstheme="minorHAnsi"/>
          <w:highlight w:val="cyan"/>
        </w:rPr>
        <w:t>stress on resources</w:t>
      </w:r>
      <w:r w:rsidRPr="009B5B5D">
        <w:rPr>
          <w:rStyle w:val="StyleUnderline"/>
          <w:rFonts w:asciiTheme="minorHAnsi" w:hAnsiTheme="minorHAnsi" w:cstheme="minorHAnsi"/>
          <w:highlight w:val="cyan"/>
        </w:rPr>
        <w:t>, a state can</w:t>
      </w:r>
      <w:r w:rsidRPr="009B5B5D">
        <w:rPr>
          <w:rStyle w:val="StyleUnderline"/>
          <w:rFonts w:asciiTheme="minorHAnsi" w:hAnsiTheme="minorHAnsi" w:cstheme="minorHAnsi"/>
        </w:rPr>
        <w:t xml:space="preserve"> perform stabilizing functions to help </w:t>
      </w:r>
      <w:r w:rsidRPr="009B5B5D">
        <w:rPr>
          <w:rStyle w:val="Emphasis"/>
          <w:rFonts w:asciiTheme="minorHAnsi" w:hAnsiTheme="minorHAnsi" w:cstheme="minorHAnsi"/>
          <w:highlight w:val="cyan"/>
        </w:rPr>
        <w:t>maintain peace</w:t>
      </w:r>
      <w:r w:rsidRPr="009B5B5D">
        <w:rPr>
          <w:rFonts w:asciiTheme="minorHAnsi" w:hAnsiTheme="minorHAnsi" w:cstheme="minorHAnsi"/>
        </w:rPr>
        <w:t xml:space="preserve">. This directly challenges </w:t>
      </w:r>
      <w:r w:rsidRPr="009B5B5D">
        <w:rPr>
          <w:rStyle w:val="StyleUnderline"/>
          <w:rFonts w:asciiTheme="minorHAnsi" w:hAnsiTheme="minorHAnsi" w:cstheme="minorHAnsi"/>
          <w:highlight w:val="cyan"/>
        </w:rPr>
        <w:t>the</w:t>
      </w:r>
      <w:r w:rsidRPr="009B5B5D">
        <w:rPr>
          <w:rStyle w:val="StyleUnderline"/>
          <w:rFonts w:asciiTheme="minorHAnsi" w:hAnsiTheme="minorHAnsi" w:cstheme="minorHAnsi"/>
        </w:rPr>
        <w:t xml:space="preserve"> neo-</w:t>
      </w:r>
      <w:r w:rsidRPr="009B5B5D">
        <w:rPr>
          <w:rStyle w:val="StyleUnderline"/>
          <w:rFonts w:asciiTheme="minorHAnsi" w:hAnsiTheme="minorHAnsi" w:cstheme="minorHAnsi"/>
          <w:highlight w:val="cyan"/>
        </w:rPr>
        <w:t>Malthusian model</w:t>
      </w:r>
      <w:r w:rsidRPr="009B5B5D">
        <w:rPr>
          <w:rFonts w:asciiTheme="minorHAnsi" w:hAnsiTheme="minorHAnsi" w:cstheme="minorHAnsi"/>
        </w:rPr>
        <w:t xml:space="preserve">, which </w:t>
      </w:r>
      <w:r w:rsidRPr="009B5B5D">
        <w:rPr>
          <w:rStyle w:val="StyleUnderline"/>
          <w:rFonts w:asciiTheme="minorHAnsi" w:hAnsiTheme="minorHAnsi" w:cstheme="minorHAnsi"/>
          <w:highlight w:val="cyan"/>
        </w:rPr>
        <w:t xml:space="preserve">fails to account for </w:t>
      </w:r>
      <w:r w:rsidRPr="009B5B5D">
        <w:rPr>
          <w:rStyle w:val="Emphasis"/>
          <w:rFonts w:asciiTheme="minorHAnsi" w:hAnsiTheme="minorHAnsi" w:cstheme="minorHAnsi"/>
          <w:highlight w:val="cyan"/>
        </w:rPr>
        <w:t>stabilizing forces</w:t>
      </w:r>
      <w:r w:rsidRPr="009B5B5D">
        <w:rPr>
          <w:rStyle w:val="StyleUnderline"/>
          <w:rFonts w:asciiTheme="minorHAnsi" w:hAnsiTheme="minorHAnsi" w:cstheme="minorHAnsi"/>
        </w:rPr>
        <w:t xml:space="preserve">, such as political and economic stability, </w:t>
      </w:r>
      <w:r w:rsidRPr="009B5B5D">
        <w:rPr>
          <w:rStyle w:val="StyleUnderline"/>
          <w:rFonts w:asciiTheme="minorHAnsi" w:hAnsiTheme="minorHAnsi" w:cstheme="minorHAnsi"/>
          <w:highlight w:val="cyan"/>
        </w:rPr>
        <w:t>that</w:t>
      </w:r>
      <w:r w:rsidRPr="009B5B5D">
        <w:rPr>
          <w:rFonts w:asciiTheme="minorHAnsi" w:hAnsiTheme="minorHAnsi" w:cstheme="minorHAnsi"/>
        </w:rPr>
        <w:t xml:space="preserve"> may </w:t>
      </w:r>
      <w:r w:rsidRPr="009B5B5D">
        <w:rPr>
          <w:rStyle w:val="Emphasis"/>
          <w:rFonts w:asciiTheme="minorHAnsi" w:hAnsiTheme="minorHAnsi" w:cstheme="minorHAnsi"/>
          <w:highlight w:val="cyan"/>
        </w:rPr>
        <w:t>outweigh competition for resources and</w:t>
      </w:r>
      <w:r w:rsidRPr="009B5B5D">
        <w:rPr>
          <w:rStyle w:val="Emphasis"/>
          <w:rFonts w:asciiTheme="minorHAnsi" w:hAnsiTheme="minorHAnsi" w:cstheme="minorHAnsi"/>
        </w:rPr>
        <w:t xml:space="preserve"> thus </w:t>
      </w:r>
      <w:r w:rsidRPr="009B5B5D">
        <w:rPr>
          <w:rStyle w:val="Emphasis"/>
          <w:rFonts w:asciiTheme="minorHAnsi" w:hAnsiTheme="minorHAnsi" w:cstheme="minorHAnsi"/>
          <w:highlight w:val="cyan"/>
        </w:rPr>
        <w:t>limit conflict</w:t>
      </w:r>
      <w:r w:rsidRPr="009B5B5D">
        <w:rPr>
          <w:rFonts w:asciiTheme="minorHAnsi" w:hAnsiTheme="minorHAnsi" w:cstheme="minorHAnsi"/>
        </w:rPr>
        <w:t xml:space="preserve"> [61]. This echoes the findings that democratic states and </w:t>
      </w:r>
      <w:r w:rsidRPr="009B5B5D">
        <w:rPr>
          <w:rStyle w:val="StyleUnderline"/>
          <w:rFonts w:asciiTheme="minorHAnsi" w:hAnsiTheme="minorHAnsi" w:cstheme="minorHAnsi"/>
        </w:rPr>
        <w:t>institutions have the capacity to regulate environmental degradation and preserve peace</w:t>
      </w:r>
      <w:r w:rsidRPr="009B5B5D">
        <w:rPr>
          <w:rFonts w:asciiTheme="minorHAnsi" w:hAnsiTheme="minorHAnsi" w:cstheme="minorHAnsi"/>
        </w:rPr>
        <w:t xml:space="preserve"> [17, 67]. Additionally, it has been suggested that </w:t>
      </w:r>
      <w:r w:rsidRPr="009B5B5D">
        <w:rPr>
          <w:rStyle w:val="StyleUnderline"/>
          <w:rFonts w:asciiTheme="minorHAnsi" w:hAnsiTheme="minorHAnsi" w:cstheme="minorHAnsi"/>
        </w:rPr>
        <w:t xml:space="preserve">human </w:t>
      </w:r>
      <w:r w:rsidRPr="009B5B5D">
        <w:rPr>
          <w:rStyle w:val="StyleUnderline"/>
          <w:rFonts w:asciiTheme="minorHAnsi" w:hAnsiTheme="minorHAnsi" w:cstheme="minorHAnsi"/>
          <w:highlight w:val="cyan"/>
        </w:rPr>
        <w:t>ingenuity and technology</w:t>
      </w:r>
      <w:r w:rsidRPr="009B5B5D">
        <w:rPr>
          <w:rFonts w:asciiTheme="minorHAnsi" w:hAnsiTheme="minorHAnsi" w:cstheme="minorHAnsi"/>
        </w:rPr>
        <w:t xml:space="preserve"> </w:t>
      </w:r>
      <w:r w:rsidRPr="009B5B5D">
        <w:rPr>
          <w:rStyle w:val="StyleUnderline"/>
          <w:rFonts w:asciiTheme="minorHAnsi" w:hAnsiTheme="minorHAnsi" w:cstheme="minorHAnsi"/>
        </w:rPr>
        <w:t xml:space="preserve">have the potential to </w:t>
      </w:r>
      <w:r w:rsidRPr="009B5B5D">
        <w:rPr>
          <w:rStyle w:val="Emphasis"/>
          <w:rFonts w:asciiTheme="minorHAnsi" w:hAnsiTheme="minorHAnsi" w:cstheme="minorHAnsi"/>
          <w:highlight w:val="cyan"/>
        </w:rPr>
        <w:t>outweigh</w:t>
      </w:r>
      <w:r w:rsidRPr="009B5B5D">
        <w:rPr>
          <w:rStyle w:val="StyleUnderline"/>
          <w:rFonts w:asciiTheme="minorHAnsi" w:hAnsiTheme="minorHAnsi" w:cstheme="minorHAnsi"/>
        </w:rPr>
        <w:t xml:space="preserve"> the potential </w:t>
      </w:r>
      <w:r w:rsidRPr="009B5B5D">
        <w:rPr>
          <w:rStyle w:val="StyleUnderline"/>
          <w:rFonts w:asciiTheme="minorHAnsi" w:hAnsiTheme="minorHAnsi" w:cstheme="minorHAnsi"/>
          <w:highlight w:val="cyan"/>
        </w:rPr>
        <w:t>dangers of environmental degradation</w:t>
      </w:r>
      <w:r w:rsidRPr="009B5B5D">
        <w:rPr>
          <w:rFonts w:asciiTheme="minorHAnsi" w:hAnsiTheme="minorHAnsi" w:cstheme="minorHAnsi"/>
        </w:rPr>
        <w:t xml:space="preserve"> [1]. </w:t>
      </w:r>
    </w:p>
    <w:p w14:paraId="7E2BF66D" w14:textId="77777777" w:rsidR="00EF40E7" w:rsidRPr="00EF40E7" w:rsidRDefault="00EF40E7" w:rsidP="00EF40E7"/>
    <w:p w14:paraId="7799AB08" w14:textId="77777777" w:rsidR="000A41EA" w:rsidRDefault="000A41EA" w:rsidP="00700244"/>
    <w:p w14:paraId="5D43406D" w14:textId="77777777" w:rsidR="00633890" w:rsidRDefault="00CF4072" w:rsidP="00CF4072">
      <w:pPr>
        <w:pStyle w:val="Heading2"/>
      </w:pPr>
      <w:r>
        <w:t>Kritik Answers</w:t>
      </w:r>
    </w:p>
    <w:p w14:paraId="780B6C70" w14:textId="77777777" w:rsidR="00CF4072" w:rsidRDefault="00CF4072" w:rsidP="00CF4072"/>
    <w:p w14:paraId="694BF288" w14:textId="77777777" w:rsidR="00B55EC4" w:rsidRDefault="00B55EC4" w:rsidP="00B55EC4">
      <w:pPr>
        <w:pStyle w:val="Heading3"/>
      </w:pPr>
      <w:r>
        <w:t xml:space="preserve">AT: </w:t>
      </w:r>
      <w:r w:rsidR="00020E1B">
        <w:t xml:space="preserve">K </w:t>
      </w:r>
      <w:r>
        <w:t xml:space="preserve">Set Col </w:t>
      </w:r>
    </w:p>
    <w:p w14:paraId="21A43056" w14:textId="77777777" w:rsidR="00B55EC4" w:rsidRDefault="00B55EC4" w:rsidP="00B55EC4"/>
    <w:p w14:paraId="32DF206B" w14:textId="77777777" w:rsidR="00B55EC4" w:rsidRPr="00F72A2F" w:rsidRDefault="00B55EC4" w:rsidP="00B55EC4">
      <w:pPr>
        <w:pStyle w:val="Heading4"/>
      </w:pPr>
      <w:r>
        <w:t xml:space="preserve">Dams are colonialist --- displaces </w:t>
      </w:r>
      <w:r>
        <w:rPr>
          <w:u w:val="single"/>
        </w:rPr>
        <w:t>millions</w:t>
      </w:r>
      <w:r>
        <w:t xml:space="preserve"> of indigenous and vulnerable people</w:t>
      </w:r>
    </w:p>
    <w:p w14:paraId="34EB8628" w14:textId="77777777" w:rsidR="00B55EC4" w:rsidRDefault="00B55EC4" w:rsidP="00B55EC4">
      <w:r w:rsidRPr="00DB1245">
        <w:rPr>
          <w:rStyle w:val="Style13ptBold"/>
        </w:rPr>
        <w:t>Benson, 21</w:t>
      </w:r>
      <w:r>
        <w:t xml:space="preserve">--- Masters of Environmental Policy Candidate (MAY 16, 2021, Jen Benson, “The Murky Ethics and Complicated Environmental Claims of Big Hydro,” </w:t>
      </w:r>
      <w:hyperlink r:id="rId115" w:history="1">
        <w:r w:rsidRPr="000F5E24">
          <w:rPr>
            <w:rStyle w:val="Hyperlink"/>
          </w:rPr>
          <w:t>https://www.bard.edu/cep/blog/?p=12930</w:t>
        </w:r>
      </w:hyperlink>
      <w:r>
        <w:t>, JMP)</w:t>
      </w:r>
    </w:p>
    <w:p w14:paraId="4A868BD7" w14:textId="77777777" w:rsidR="00B55EC4" w:rsidRDefault="00B55EC4" w:rsidP="00B55EC4">
      <w:r>
        <w:t>Colonialism and Social Justice</w:t>
      </w:r>
    </w:p>
    <w:p w14:paraId="26AF92BF" w14:textId="77777777" w:rsidR="00B55EC4" w:rsidRPr="008E74E6" w:rsidRDefault="00B55EC4" w:rsidP="00B55EC4">
      <w:pPr>
        <w:rPr>
          <w:rStyle w:val="StyleUnderline"/>
        </w:rPr>
      </w:pPr>
      <w:r w:rsidRPr="008E74E6">
        <w:rPr>
          <w:rStyle w:val="StyleUnderline"/>
        </w:rPr>
        <w:t>The construction of dams</w:t>
      </w:r>
      <w:r>
        <w:t xml:space="preserve"> both in modern and historical moments </w:t>
      </w:r>
      <w:r w:rsidRPr="008E74E6">
        <w:rPr>
          <w:rStyle w:val="StyleUnderline"/>
        </w:rPr>
        <w:t>has resulted in the relocation of communities, causing disruption of livelihoods, cultural and social resources, space, and property</w:t>
      </w:r>
      <w:r>
        <w:t xml:space="preserve">. </w:t>
      </w:r>
      <w:r w:rsidRPr="008E74E6">
        <w:rPr>
          <w:rStyle w:val="StyleUnderline"/>
        </w:rPr>
        <w:t xml:space="preserve">During the second half of the twentieth century, </w:t>
      </w:r>
      <w:r w:rsidRPr="007C73AF">
        <w:rPr>
          <w:rStyle w:val="Emphasis"/>
        </w:rPr>
        <w:t>millions of indigenous people</w:t>
      </w:r>
      <w:r w:rsidRPr="008E74E6">
        <w:rPr>
          <w:rStyle w:val="StyleUnderline"/>
        </w:rPr>
        <w:t xml:space="preserve"> across the global south were displaced to build large-scale hydroelectric reservoirs. </w:t>
      </w:r>
    </w:p>
    <w:p w14:paraId="389D627C" w14:textId="77777777" w:rsidR="00B55EC4" w:rsidRDefault="00B55EC4" w:rsidP="00B55EC4">
      <w:r>
        <w:t xml:space="preserve">And </w:t>
      </w:r>
      <w:r w:rsidRPr="007C73AF">
        <w:rPr>
          <w:rStyle w:val="StyleUnderline"/>
        </w:rPr>
        <w:t>not only are communities living in the basin of any new dam reservoir displaced, those living downstream who rely on riverine resources are secondarily displaced by losing income sources</w:t>
      </w:r>
      <w:r>
        <w:t>. In addition to indigenous populations</w:t>
      </w:r>
      <w:r w:rsidRPr="001162BC">
        <w:t xml:space="preserve">, </w:t>
      </w:r>
      <w:r w:rsidRPr="007C73AF">
        <w:rPr>
          <w:rStyle w:val="StyleUnderline"/>
        </w:rPr>
        <w:t xml:space="preserve">the people displaced globally by hydroelectric projects are often the </w:t>
      </w:r>
      <w:r w:rsidRPr="007C73AF">
        <w:rPr>
          <w:rStyle w:val="Emphasis"/>
        </w:rPr>
        <w:t>most vulnerable</w:t>
      </w:r>
      <w:r>
        <w:t xml:space="preserve"> and those with the least wealth.</w:t>
      </w:r>
    </w:p>
    <w:p w14:paraId="08D7F243" w14:textId="77777777" w:rsidR="00B55EC4" w:rsidRDefault="00B55EC4" w:rsidP="00B55EC4">
      <w:r>
        <w:t>A 2016 article published in the Indiana Journal of Global Legal Studies categorized eight specific displacement risks for indigenous populations: landlessness, joblessness, homelessness, marginalization, food insecurity, increased morbidity, lost access to common resources, and community dislodgement.</w:t>
      </w:r>
    </w:p>
    <w:p w14:paraId="5F75A531" w14:textId="77777777" w:rsidR="00B55EC4" w:rsidRDefault="00B55EC4" w:rsidP="00B55EC4"/>
    <w:p w14:paraId="3F4F3320" w14:textId="77777777" w:rsidR="000C4F1B" w:rsidRPr="00B55EC4" w:rsidRDefault="000C4F1B" w:rsidP="00B55EC4"/>
    <w:p w14:paraId="5C6922CC" w14:textId="77777777" w:rsidR="00CF4072" w:rsidRPr="00CF4072" w:rsidRDefault="00CF4072" w:rsidP="00CF4072"/>
    <w:p w14:paraId="4868D396" w14:textId="77777777" w:rsidR="004B0093" w:rsidRDefault="00413F7E" w:rsidP="004B0093">
      <w:pPr>
        <w:pStyle w:val="Heading2"/>
      </w:pPr>
      <w:r>
        <w:t>T Answers</w:t>
      </w:r>
    </w:p>
    <w:p w14:paraId="7889F569" w14:textId="77777777" w:rsidR="0098640D" w:rsidRDefault="0098640D" w:rsidP="0098640D"/>
    <w:p w14:paraId="5F98A7C4" w14:textId="77777777" w:rsidR="00B52B52" w:rsidRDefault="004F27C4" w:rsidP="00B52B52">
      <w:pPr>
        <w:pStyle w:val="Heading3"/>
      </w:pPr>
      <w:r>
        <w:t xml:space="preserve">AT: T </w:t>
      </w:r>
      <w:r w:rsidR="00B52B52">
        <w:t>Water Resources</w:t>
      </w:r>
    </w:p>
    <w:p w14:paraId="7E68F652" w14:textId="77777777" w:rsidR="00B52B52" w:rsidRDefault="00B52B52" w:rsidP="00B52B52"/>
    <w:p w14:paraId="1BBEAC1D" w14:textId="77777777" w:rsidR="00B52B52" w:rsidRDefault="00B52B52" w:rsidP="00B52B52">
      <w:pPr>
        <w:pStyle w:val="Heading4"/>
      </w:pPr>
      <w:r>
        <w:t xml:space="preserve">Dams governed by </w:t>
      </w:r>
      <w:r w:rsidRPr="00487CC2">
        <w:rPr>
          <w:u w:val="single"/>
        </w:rPr>
        <w:t>water resource</w:t>
      </w:r>
      <w:r>
        <w:t xml:space="preserve"> policy </w:t>
      </w:r>
    </w:p>
    <w:p w14:paraId="7CDDA5FB" w14:textId="77777777" w:rsidR="00B52B52" w:rsidRDefault="00B52B52" w:rsidP="00B52B52">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116"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14:paraId="5E357908" w14:textId="77777777" w:rsidR="00B52B52" w:rsidRDefault="00B52B52" w:rsidP="00B52B52">
      <w:r>
        <w:t xml:space="preserve">During the last three decades, however, </w:t>
      </w:r>
      <w:r w:rsidRPr="00B35F74">
        <w:rPr>
          <w:rStyle w:val="StyleUnderline"/>
        </w:rPr>
        <w:t>there has been a perceptible shift in how some of the general public views dams</w:t>
      </w:r>
      <w:r>
        <w:t xml:space="preserve">, and this shift has been </w:t>
      </w:r>
      <w:r w:rsidRPr="00B35F74">
        <w:rPr>
          <w:rStyle w:val="StyleUnderline"/>
        </w:rPr>
        <w:t xml:space="preserve">reflected in federal legislation as well as state administration of rivers and </w:t>
      </w:r>
      <w:r w:rsidRPr="00B35F74">
        <w:rPr>
          <w:rStyle w:val="Emphasis"/>
        </w:rPr>
        <w:t>water resources</w:t>
      </w:r>
      <w:r>
        <w:t xml:space="preserve">. </w:t>
      </w:r>
      <w:r w:rsidRPr="00CB0FC0">
        <w:rPr>
          <w:rStyle w:val="StyleUnderline"/>
        </w:rPr>
        <w:t>By the end of the twentieth century, it became obvious that the benefits generated by dams were associated with environme</w:t>
      </w:r>
      <w:r w:rsidRPr="007134D2">
        <w:rPr>
          <w:rStyle w:val="StyleUnderline"/>
        </w:rPr>
        <w:t>ntal costs that planners had not foreseen</w:t>
      </w:r>
      <w:r>
        <w:t xml:space="preserve">. </w:t>
      </w:r>
      <w:r w:rsidRPr="00DB6E9D">
        <w:rPr>
          <w:rStyle w:val="StyleUnderline"/>
        </w:rPr>
        <w:t xml:space="preserve">Aquatic habitats downstream from dams experienced changes in </w:t>
      </w:r>
      <w:r w:rsidRPr="00DB6E9D">
        <w:rPr>
          <w:rStyle w:val="Emphasis"/>
        </w:rPr>
        <w:t>water quality, temperature, and sediment content</w:t>
      </w:r>
      <w:r w:rsidRPr="00DB6E9D">
        <w:rPr>
          <w:rStyle w:val="StyleUnderline"/>
        </w:rPr>
        <w:t>, while riparian vegetation communities changed their species composition and aerial coverage.</w:t>
      </w:r>
      <w:r>
        <w:t xml:space="preserve"> The 1977 Clean Water Act (with subsequent amendments) established as federal policy the restoration and maintenance of the physical, biological, and chemical integrity of the nation’s water courses, thus launching massive efforts to reverse the degradation of water quality and the trends toward highly artificial streams. The 1973 Endangered Species Act established as federal policy the protection of species threatened with extinction as a result of human activities. The Endangered Species Act has turned out to be especially important to water managers because about half of all the species on the federal endangered list have been negatively affected by dams and diversions (Losos et al., 1995).</w:t>
      </w:r>
    </w:p>
    <w:p w14:paraId="447102A5" w14:textId="77777777" w:rsidR="00B52B52" w:rsidRDefault="00B52B52" w:rsidP="00B52B52">
      <w:r>
        <w:t>This brief review both of dams and the shift in national attitudes toward a greater emphasis on environmental quality raises two questions that are explored in subsequent paragraphs:</w:t>
      </w:r>
    </w:p>
    <w:p w14:paraId="3E7F4C82" w14:textId="77777777" w:rsidR="00B52B52" w:rsidRDefault="00B52B52" w:rsidP="00B52B52">
      <w:r>
        <w:t>• What new roles will dams play in the future of American rivers and water resources?</w:t>
      </w:r>
    </w:p>
    <w:p w14:paraId="34A6E587" w14:textId="77777777" w:rsidR="00B52B52" w:rsidRDefault="00B52B52" w:rsidP="00B52B52">
      <w:r>
        <w:t>• Who will decide the role of dams in water resources management and river restoration?</w:t>
      </w:r>
    </w:p>
    <w:p w14:paraId="01C03EC5" w14:textId="77777777" w:rsidR="00B52B52" w:rsidRDefault="00B52B52" w:rsidP="00B52B52">
      <w:r>
        <w:t>New Roles for Dams</w:t>
      </w:r>
    </w:p>
    <w:p w14:paraId="4734AD0F" w14:textId="77777777" w:rsidR="00B52B52" w:rsidRDefault="00B52B52" w:rsidP="00B52B52">
      <w:r w:rsidRPr="00094206">
        <w:rPr>
          <w:rStyle w:val="StyleUnderline"/>
        </w:rPr>
        <w:t>Paradoxically, dams are constructed to bring about beneficial changes in the hydrologic regime of rivers downstream, but those same changes cause damage to environmental systems.</w:t>
      </w:r>
      <w:r>
        <w:t xml:space="preserve"> For example, structures created for irrigation storage contain most of the Spring high discharges in their reservoirs, therefore saving the water for later distribution to downstream users during dry growing seasons. The environmental cost, however, has been that </w:t>
      </w:r>
      <w:r w:rsidRPr="00F32929">
        <w:rPr>
          <w:rStyle w:val="StyleUnderline"/>
        </w:rPr>
        <w:t>downstream reaches experience flows in only a fraction of the former range of annual low and high flows</w:t>
      </w:r>
      <w:r>
        <w:t>. Aquatic habitats are, therefore, much less varied across and along the river channel, thus restricting the variety, number, and size of ecological niches. The simplified river offers a restricted and less-varied set of habitats, often to the detriment of native species of aquatic and riparian organisms (Figure 3). Flood control dams store enough water to allow them to suppress the damaging peak flows that might endanger life and property downstream through over-bank flows. An ancillary cost, however, is that plant species that once flourished on periodically inundated flood plains cannot survive or reproduce with their pre-dam efficiency. Small run-of-river structures (Figure 4) permit navigation and diversion of water to off-stream uses, but they are amazingly effective barriers to fish passage, and they severely stress populations of anadromous species (those that spawn in freshwater rivers but live part of their life cycle in salt water oceans).</w:t>
      </w:r>
    </w:p>
    <w:p w14:paraId="4ADFF9B5" w14:textId="77777777" w:rsidR="00E64B7D" w:rsidRDefault="00E64B7D" w:rsidP="00E64B7D"/>
    <w:p w14:paraId="0D7B7CC2" w14:textId="77777777" w:rsidR="004F27C4" w:rsidRDefault="004F27C4" w:rsidP="004F27C4">
      <w:pPr>
        <w:pStyle w:val="Heading3"/>
      </w:pPr>
      <w:r>
        <w:t>AT: T Protection – Dam Trading is Regulation That Protects</w:t>
      </w:r>
    </w:p>
    <w:p w14:paraId="556DD672" w14:textId="77777777" w:rsidR="004F27C4" w:rsidRDefault="004F27C4" w:rsidP="004F27C4"/>
    <w:p w14:paraId="71C8C78D" w14:textId="77777777" w:rsidR="004F27C4" w:rsidRPr="004709D4" w:rsidRDefault="004F27C4" w:rsidP="004F27C4">
      <w:pPr>
        <w:pStyle w:val="Heading4"/>
        <w:rPr>
          <w:u w:val="single"/>
        </w:rPr>
      </w:pPr>
      <w:r>
        <w:t xml:space="preserve">Trading systems are a form of </w:t>
      </w:r>
      <w:r>
        <w:rPr>
          <w:u w:val="single"/>
        </w:rPr>
        <w:t>regulation</w:t>
      </w:r>
      <w:r>
        <w:t xml:space="preserve"> that increases </w:t>
      </w:r>
      <w:r>
        <w:rPr>
          <w:u w:val="single"/>
        </w:rPr>
        <w:t>protection</w:t>
      </w:r>
    </w:p>
    <w:p w14:paraId="3E9C5AE4" w14:textId="77777777" w:rsidR="004F27C4" w:rsidRDefault="004F27C4" w:rsidP="004F27C4">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0F57C19C" w14:textId="77777777" w:rsidR="004F27C4" w:rsidRDefault="004F27C4" w:rsidP="004F27C4">
      <w:r>
        <w:t>A. The Evolution of Environmental Trading Systems</w:t>
      </w:r>
    </w:p>
    <w:p w14:paraId="34AB3CEA" w14:textId="77777777" w:rsidR="004F27C4" w:rsidRDefault="004F27C4" w:rsidP="004F27C4">
      <w:r w:rsidRPr="00E72FC3">
        <w:rPr>
          <w:rStyle w:val="StyleUnderline"/>
        </w:rPr>
        <w:t>The reforms</w:t>
      </w:r>
      <w:r>
        <w:t xml:space="preserve"> we advocate </w:t>
      </w:r>
      <w:r w:rsidRPr="00E72FC3">
        <w:rPr>
          <w:rStyle w:val="StyleUnderline"/>
        </w:rPr>
        <w:t>for dams can trace their intellectual roots to smokestacks and swamps</w:t>
      </w:r>
      <w:r>
        <w:t xml:space="preserve">. 249 Beginning </w:t>
      </w:r>
      <w:r w:rsidRPr="00E72FC3">
        <w:rPr>
          <w:rStyle w:val="StyleUnderline"/>
        </w:rPr>
        <w:t>in the early</w:t>
      </w:r>
      <w:r>
        <w:t xml:space="preserve"> 19</w:t>
      </w:r>
      <w:r w:rsidRPr="00E72FC3">
        <w:rPr>
          <w:rStyle w:val="StyleUnderline"/>
        </w:rPr>
        <w:t>70s</w:t>
      </w:r>
      <w:r>
        <w:t xml:space="preserve">, </w:t>
      </w:r>
      <w:r w:rsidRPr="00E72FC3">
        <w:rPr>
          <w:rStyle w:val="StyleUnderline"/>
        </w:rPr>
        <w:t>regulators emphasized uniform standards for all analogous sources of pollution</w:t>
      </w:r>
      <w:r>
        <w:t xml:space="preserve">. 250 But critics noted that </w:t>
      </w:r>
      <w:r w:rsidRPr="008225AF">
        <w:rPr>
          <w:rStyle w:val="StyleUnderline"/>
        </w:rPr>
        <w:t>uniform standards might be inefficient if</w:t>
      </w:r>
      <w:r>
        <w:t xml:space="preserve">, as is often the case, </w:t>
      </w:r>
      <w:r w:rsidRPr="008225AF">
        <w:rPr>
          <w:rStyle w:val="StyleUnderline"/>
        </w:rPr>
        <w:t>compliance costs differ from source to source</w:t>
      </w:r>
      <w:r>
        <w:t xml:space="preserve">. 251 </w:t>
      </w:r>
      <w:r w:rsidRPr="003959A0">
        <w:rPr>
          <w:rStyle w:val="StyleUnderline"/>
        </w:rPr>
        <w:t>If regulators</w:t>
      </w:r>
      <w:r w:rsidRPr="008F7907">
        <w:rPr>
          <w:rStyle w:val="StyleUnderline"/>
        </w:rPr>
        <w:t xml:space="preserve"> instead </w:t>
      </w:r>
      <w:r w:rsidRPr="008F7907">
        <w:rPr>
          <w:rStyle w:val="Emphasis"/>
        </w:rPr>
        <w:t xml:space="preserve">established overall </w:t>
      </w:r>
      <w:r w:rsidRPr="00B51EF3">
        <w:rPr>
          <w:rStyle w:val="Emphasis"/>
        </w:rPr>
        <w:t>caps on levels of pollution</w:t>
      </w:r>
      <w:r w:rsidRPr="008F7907">
        <w:rPr>
          <w:rStyle w:val="StyleUnderline"/>
        </w:rPr>
        <w:t>, gave (or auctioned) regulated firms entitlements to pollute up to that cap, and allowed those regulated firms to trade their entitlements, the same environmental outcomes might be achieved with greater economic efficiency.</w:t>
      </w:r>
      <w:r>
        <w:t xml:space="preserve"> 252 </w:t>
      </w:r>
      <w:proofErr w:type="gramStart"/>
      <w:r>
        <w:t>Firms  [</w:t>
      </w:r>
      <w:proofErr w:type="gramEnd"/>
      <w:r>
        <w:t xml:space="preserve">*1085]  that could abate pollution more cheaply could reduce their emissions more than they otherwise would have been required to, and then could sell the "credits" created by the excess reductions to firms for which pollution abatement would be more costly. 253 </w:t>
      </w:r>
      <w:r w:rsidRPr="005A5481">
        <w:rPr>
          <w:rStyle w:val="StyleUnderline"/>
        </w:rPr>
        <w:t>Compliance burdens</w:t>
      </w:r>
      <w:r>
        <w:t xml:space="preserve">, in other words, </w:t>
      </w:r>
      <w:r w:rsidRPr="005A5481">
        <w:rPr>
          <w:rStyle w:val="StyleUnderline"/>
        </w:rPr>
        <w:t>would be allocated through trading to those firms that could shoulder those costs most cheaply.</w:t>
      </w:r>
    </w:p>
    <w:p w14:paraId="284C9C2D" w14:textId="77777777" w:rsidR="004F27C4" w:rsidRDefault="004F27C4" w:rsidP="004F27C4">
      <w:r>
        <w:t xml:space="preserve">In a relatively short time, this idea metamorphosed from a fringe critique into one of environmental law's central policy innovations. 254 Regulators tested this concept at individual facilities, allowing increases in pollution at one smokestack to be offset by reductions at another. 255 They soon expanded the concept to allow trading among different and separately owned facilities. 256 They also allowed "banking," which means allowing regulated entities to trade excess reductions of pollution in the short term for more generous allowances in the future. 257 Trading initially was quite controversial; in addition to concerns about its efficacy, many environmentalists worried that trading systems implied a normative endorsement of pollution, or the creation of "rights" to pollute. 258 But air quality trading programs became increasingly prevalent, and they also appeared to succeed. 259 </w:t>
      </w:r>
      <w:r w:rsidRPr="005A5481">
        <w:rPr>
          <w:rStyle w:val="StyleUnderline"/>
        </w:rPr>
        <w:t>Trading programs have</w:t>
      </w:r>
      <w:r>
        <w:t xml:space="preserve"> now </w:t>
      </w:r>
      <w:r w:rsidRPr="005A5481">
        <w:rPr>
          <w:rStyle w:val="StyleUnderline"/>
        </w:rPr>
        <w:t xml:space="preserve">become deeply entrenched, and broadly supported, in the field of air quality </w:t>
      </w:r>
      <w:r w:rsidRPr="008F0F4E">
        <w:rPr>
          <w:rStyle w:val="Emphasis"/>
        </w:rPr>
        <w:t>regulation</w:t>
      </w:r>
      <w:r w:rsidRPr="005A5481">
        <w:rPr>
          <w:rStyle w:val="StyleUnderline"/>
        </w:rPr>
        <w:t>, and new regulatory programs for greenhouse gas emissions often place central reliance upon this approach</w:t>
      </w:r>
      <w:r>
        <w:t>. 260 They also have generated some of environmental law's most enduring academic debates.</w:t>
      </w:r>
    </w:p>
    <w:p w14:paraId="1E10228C" w14:textId="77777777" w:rsidR="004F27C4" w:rsidRDefault="004F27C4" w:rsidP="004F27C4">
      <w:r>
        <w:t>[*1086</w:t>
      </w:r>
      <w:proofErr w:type="gramStart"/>
      <w:r>
        <w:t>]  Meanwhile</w:t>
      </w:r>
      <w:proofErr w:type="gramEnd"/>
      <w:r>
        <w:t xml:space="preserve">, </w:t>
      </w:r>
      <w:r w:rsidRPr="008F0F4E">
        <w:rPr>
          <w:rStyle w:val="StyleUnderline"/>
        </w:rPr>
        <w:t xml:space="preserve">habitat </w:t>
      </w:r>
      <w:r w:rsidRPr="008F0F4E">
        <w:rPr>
          <w:rStyle w:val="Emphasis"/>
        </w:rPr>
        <w:t>protection</w:t>
      </w:r>
      <w:r w:rsidRPr="008F0F4E">
        <w:rPr>
          <w:rStyle w:val="StyleUnderline"/>
        </w:rPr>
        <w:t xml:space="preserve"> programs were evolving along a similar trajectory</w:t>
      </w:r>
      <w:r>
        <w:t xml:space="preserve">. 261 </w:t>
      </w:r>
      <w:r w:rsidRPr="008F0F4E">
        <w:rPr>
          <w:rStyle w:val="StyleUnderline"/>
        </w:rPr>
        <w:t>Offsetting</w:t>
      </w:r>
      <w:r>
        <w:t xml:space="preserve">, or "mitigating," </w:t>
      </w:r>
      <w:r w:rsidRPr="008F0F4E">
        <w:rPr>
          <w:rStyle w:val="StyleUnderline"/>
        </w:rPr>
        <w:t xml:space="preserve">habitat degradation at one place or time with environmental improvements elsewhere had a long history in environmental </w:t>
      </w:r>
      <w:r w:rsidRPr="008F0F4E">
        <w:rPr>
          <w:rStyle w:val="Emphasis"/>
        </w:rPr>
        <w:t>regulation</w:t>
      </w:r>
      <w:r>
        <w:t>. With dams, for example, mitigation had been widely (and often disastrously) used for decades, and dam builders often attempted to mitigate their dams' impacts by constructing fish ladders and hatcheries. 262 But use of this approach accelerated with the emergence of CWA Section 404, which prohibits unpermitted dredging and filling of wetlands and waterways. 263</w:t>
      </w:r>
    </w:p>
    <w:p w14:paraId="6C0A112D" w14:textId="77777777" w:rsidR="004F27C4" w:rsidRDefault="004F27C4" w:rsidP="004F27C4">
      <w:r>
        <w:t xml:space="preserve">The national wetlands policy implemented under section 404 is somewhat like a cap-and-trade scheme. The cap is a national policy against net loss of wetlands. 264 Pursuant to that policy, the Army Corps of Engineers, which holds primary responsibility for implementing section 404, generally requires permit applicants to avoid wetlands entirely, if possible, and to minimize any impacts that cannot be avoided. 265 For many development projects, however, some impact remains unavoidable, and stopping all of those projects has never been a politically tenable option. The Army Corps instead has turned to compensatory mitigation. 266 Sometimes that compensatory mitigation occurs through the permittee itself constructing or restoring a substitute wetland, and sometimes it occurs through the payment of fees (referred to as in-lieu fees) that support some other entity's wetland restoration work. 267 In other circumstances, private wetlands mitigation "banks" create or restore wetlands and then sell credits to future developers. </w:t>
      </w:r>
      <w:proofErr w:type="gramStart"/>
      <w:r>
        <w:t>268  [</w:t>
      </w:r>
      <w:proofErr w:type="gramEnd"/>
      <w:r>
        <w:t>*1087]  In a relatively short time, wetlands mitigation has become a billion-dollar industry. 269</w:t>
      </w:r>
    </w:p>
    <w:p w14:paraId="5941CDA7" w14:textId="77777777" w:rsidR="004F27C4" w:rsidRDefault="004F27C4" w:rsidP="004F27C4">
      <w:r>
        <w:t xml:space="preserve">While air quality and wetlands are the two most prominent examples of environmental trading systems, </w:t>
      </w:r>
      <w:r w:rsidRPr="005A5481">
        <w:rPr>
          <w:rStyle w:val="StyleUnderline"/>
        </w:rPr>
        <w:t>variations on trading concepts now pervade environmental law</w:t>
      </w:r>
      <w:r>
        <w:t xml:space="preserve">. 270 Off-site </w:t>
      </w:r>
      <w:proofErr w:type="gramStart"/>
      <w:r>
        <w:t>mitigation</w:t>
      </w:r>
      <w:proofErr w:type="gramEnd"/>
      <w:r>
        <w:t xml:space="preserve">, often involving banking, is now central to the habitat conservation planning process under section ten of the ESA. 271 Transferable fishing quotas have become increasingly popular. 272 Advocates have argued that trading systems can bring conservation into otherwise wasteful systems of water rights. 273 Many municipal governments attempt to use tradable development rights to direct urban growth toward preferred locations. 274 Though </w:t>
      </w:r>
      <w:r w:rsidRPr="004955AD">
        <w:rPr>
          <w:rStyle w:val="StyleUnderline"/>
        </w:rPr>
        <w:t>the trading systems</w:t>
      </w:r>
      <w:r>
        <w:t xml:space="preserve"> vary considerably, the common </w:t>
      </w:r>
      <w:r w:rsidRPr="004955AD">
        <w:rPr>
          <w:rStyle w:val="StyleUnderline"/>
        </w:rPr>
        <w:t>foundation</w:t>
      </w:r>
      <w:r>
        <w:t xml:space="preserve"> of nearly all of these systems </w:t>
      </w:r>
      <w:r w:rsidRPr="004955AD">
        <w:rPr>
          <w:rStyle w:val="StyleUnderline"/>
        </w:rPr>
        <w:t xml:space="preserve">is a belief that allowing regulated entities to trade increased environmental degradation in some locations for </w:t>
      </w:r>
      <w:r w:rsidRPr="004955AD">
        <w:rPr>
          <w:rStyle w:val="Emphasis"/>
        </w:rPr>
        <w:t>increased protection</w:t>
      </w:r>
      <w:r w:rsidRPr="004955AD">
        <w:rPr>
          <w:rStyle w:val="StyleUnderline"/>
        </w:rPr>
        <w:t xml:space="preserve"> in others can be a more efficient and less intrusive way to conduct </w:t>
      </w:r>
      <w:r w:rsidRPr="004955AD">
        <w:rPr>
          <w:rStyle w:val="Emphasis"/>
        </w:rPr>
        <w:t>environmental regulation</w:t>
      </w:r>
      <w:r>
        <w:t>. 275</w:t>
      </w:r>
    </w:p>
    <w:p w14:paraId="4C7B657F" w14:textId="77777777" w:rsidR="004F27C4" w:rsidRDefault="004F27C4" w:rsidP="004F27C4">
      <w:r>
        <w:t xml:space="preserve">Despite some successes, actual results have not always lived up to that theoretical promise. Wetlands mitigation provides one prominent example: for years, plenty of trading occurred, but the constructed or restored wetlands often offered poor compensation for the wetlands that had been lost. 276 In other contexts, programs have failed to get started. The United States Environmental Protection Agency ("EPA") has been promoting water quality trading systems for years, but the few programs that even exist have generated very low volumes of trading. 277 In </w:t>
      </w:r>
      <w:proofErr w:type="gramStart"/>
      <w:r>
        <w:t>others,  [</w:t>
      </w:r>
      <w:proofErr w:type="gramEnd"/>
      <w:r>
        <w:t>*1088]  a lack of post-trade monitoring makes the program difficult to evaluate. 278 And even with the programs most commonly hailed as successes, debate continues about the extent of their success, and the reasons for it. 279</w:t>
      </w:r>
    </w:p>
    <w:p w14:paraId="34F18D35" w14:textId="77777777" w:rsidR="004F27C4" w:rsidRDefault="004F27C4" w:rsidP="004F27C4">
      <w:r>
        <w:t>Trading also continues to generate more theoretical and normative critiques. One key objection is that trading programs far too often involve trading things that are incommensurate, with environmental protection typically on the losing end of the deal. 280 More broadly, some critics still argue that trading entrenches a market-oriented worldview, in which environmental ethics are subordinated to utilitarian calculations of profit. 281</w:t>
      </w:r>
    </w:p>
    <w:p w14:paraId="31C2FC74" w14:textId="77777777" w:rsidR="004F27C4" w:rsidRDefault="004F27C4" w:rsidP="004F27C4">
      <w:r>
        <w:t xml:space="preserve">Those critiques have force, but the history of trading systems offers a third key lesson: </w:t>
      </w:r>
      <w:r w:rsidRPr="003959A0">
        <w:rPr>
          <w:rStyle w:val="StyleUnderline"/>
        </w:rPr>
        <w:t xml:space="preserve">the world of environmental trading systems is not rigidly divided between successes and failures. </w:t>
      </w:r>
      <w:r w:rsidRPr="003959A0">
        <w:rPr>
          <w:rStyle w:val="Emphasis"/>
        </w:rPr>
        <w:t>Trading systems can improve</w:t>
      </w:r>
      <w:r w:rsidRPr="00707911">
        <w:t xml:space="preserve">, and perhaps </w:t>
      </w:r>
      <w:r w:rsidRPr="003959A0">
        <w:rPr>
          <w:rStyle w:val="StyleUnderline"/>
        </w:rPr>
        <w:t>the best example</w:t>
      </w:r>
      <w:r w:rsidRPr="00707911">
        <w:t xml:space="preserve"> of this improvement </w:t>
      </w:r>
      <w:r w:rsidRPr="003959A0">
        <w:rPr>
          <w:rStyle w:val="StyleUnderline"/>
        </w:rPr>
        <w:t>is the wetlands mitigation system.</w:t>
      </w:r>
      <w:r>
        <w:t xml:space="preserve"> Originally, EPA and the Army Corps of Engineers favored compensation through construction of on-site wetlands. 282 But the new wetlands often failed, in large part because their geographic isolation; a constructed wetland surrounded by shopping mall parking is unlikely to thrive. 283 In response to those failures, the Corps has moved toward systems that aggregate compensatory mitigation funds into larger accounts and use those </w:t>
      </w:r>
      <w:proofErr w:type="gramStart"/>
      <w:r>
        <w:t>funds  [</w:t>
      </w:r>
      <w:proofErr w:type="gramEnd"/>
      <w:r>
        <w:t xml:space="preserve">*1089]  to restore and protect higher-value wetlands. 284 Mitigation experts generally agree that this approach holds more promise. 285 That is just one change, of course, but the wetlands program also offers other examples, 286 and in many other contexts, </w:t>
      </w:r>
      <w:r w:rsidRPr="009518EB">
        <w:rPr>
          <w:rStyle w:val="StyleUnderline"/>
        </w:rPr>
        <w:t>trading programs can improve as participants learn from experience</w:t>
      </w:r>
      <w:r>
        <w:t>. 287</w:t>
      </w:r>
    </w:p>
    <w:p w14:paraId="205BAB96" w14:textId="77777777" w:rsidR="004F27C4" w:rsidRPr="009518EB" w:rsidRDefault="004F27C4" w:rsidP="004F27C4">
      <w:pPr>
        <w:rPr>
          <w:rStyle w:val="StyleUnderline"/>
        </w:rPr>
      </w:pPr>
      <w:r w:rsidRPr="009518EB">
        <w:rPr>
          <w:rStyle w:val="StyleUnderline"/>
        </w:rPr>
        <w:t>For dams</w:t>
      </w:r>
      <w:r>
        <w:t xml:space="preserve">, then, </w:t>
      </w:r>
      <w:r w:rsidRPr="009518EB">
        <w:rPr>
          <w:rStyle w:val="StyleUnderline"/>
        </w:rPr>
        <w:t>the still-unfolding story of environmental trading systems offers economic promise, warning, and the possibility of learning</w:t>
      </w:r>
      <w:r>
        <w:t xml:space="preserve">. The promise remains the theoretical flexibility and cost savings associated with trading systems, as well as their track record of success in some circumstances. 288 The warning stems from their struggles and, sometimes, failures in other realms. Trading systems are useful tools, but not for every problem, and not unless they are designed and implemented with care. 289 And </w:t>
      </w:r>
      <w:r w:rsidRPr="009518EB">
        <w:rPr>
          <w:rStyle w:val="StyleUnderline"/>
        </w:rPr>
        <w:t xml:space="preserve">the possibility of learning should </w:t>
      </w:r>
      <w:r w:rsidRPr="009518EB">
        <w:rPr>
          <w:rStyle w:val="Emphasis"/>
        </w:rPr>
        <w:t>provide some reassurance</w:t>
      </w:r>
      <w:r w:rsidRPr="009518EB">
        <w:rPr>
          <w:rStyle w:val="StyleUnderline"/>
        </w:rPr>
        <w:t xml:space="preserve"> that dam trading, even if initially tentative, limited, and sometimes unsuccessful, can evolve - if the first experiments begin.</w:t>
      </w:r>
    </w:p>
    <w:p w14:paraId="77D24ADE" w14:textId="77777777" w:rsidR="004F27C4" w:rsidRPr="004F27C4" w:rsidRDefault="004F27C4" w:rsidP="004F27C4"/>
    <w:p w14:paraId="598F1B63" w14:textId="77777777" w:rsidR="004B0093" w:rsidRDefault="00082CE4" w:rsidP="00082CE4">
      <w:pPr>
        <w:pStyle w:val="Heading3"/>
      </w:pPr>
      <w:r>
        <w:t xml:space="preserve">AT: T Protection – Dams Pollute </w:t>
      </w:r>
    </w:p>
    <w:p w14:paraId="621A7ECD" w14:textId="77777777" w:rsidR="00082CE4" w:rsidRDefault="00082CE4" w:rsidP="00082CE4"/>
    <w:p w14:paraId="2D7F7682" w14:textId="77777777" w:rsidR="00082CE4" w:rsidRDefault="00082CE4" w:rsidP="00082CE4">
      <w:pPr>
        <w:pStyle w:val="Heading4"/>
      </w:pPr>
      <w:r>
        <w:t>Dams are point-source polluters</w:t>
      </w:r>
    </w:p>
    <w:p w14:paraId="0DF2329F" w14:textId="77777777" w:rsidR="00082CE4" w:rsidRDefault="00082CE4" w:rsidP="00082CE4">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17" w:history="1">
        <w:r w:rsidRPr="00E247DE">
          <w:rPr>
            <w:rStyle w:val="Hyperlink"/>
          </w:rPr>
          <w:t>https://issues.org/workman-water-crisis-drought-fix-dams/</w:t>
        </w:r>
      </w:hyperlink>
      <w:r>
        <w:t>, JMP)</w:t>
      </w:r>
    </w:p>
    <w:p w14:paraId="1F8CA5A0" w14:textId="77777777" w:rsidR="00082CE4" w:rsidRDefault="00082CE4" w:rsidP="00082CE4">
      <w:r>
        <w:t xml:space="preserve">The third threat to dam performance, as both a cause and a consequence, is climate change. </w:t>
      </w:r>
      <w:r w:rsidRPr="00EC4067">
        <w:rPr>
          <w:rStyle w:val="Emphasis"/>
        </w:rPr>
        <w:t>Dams are point-source polluters</w:t>
      </w:r>
      <w:r>
        <w:t xml:space="preserve">. Scientists have long warned that </w:t>
      </w:r>
      <w:r w:rsidRPr="00EC4067">
        <w:rPr>
          <w:rStyle w:val="StyleUnderline"/>
        </w:rPr>
        <w:t>dams alter the chemistry and biology of rivers. They warm the water and lower its oxygen content, boosting invasive species and algae blooms while blocking and killing native aquatic life upstream and down</w:t>
      </w:r>
      <w:r>
        <w:t xml:space="preserve">. </w:t>
      </w:r>
      <w:r w:rsidRPr="00EC4067">
        <w:rPr>
          <w:rStyle w:val="StyleUnderline"/>
        </w:rPr>
        <w:t>Rivers host more endangered species than any other ecosystem in the</w:t>
      </w:r>
      <w:r>
        <w:t xml:space="preserve"> </w:t>
      </w:r>
      <w:r w:rsidRPr="00EC4067">
        <w:rPr>
          <w:rStyle w:val="Emphasis"/>
        </w:rPr>
        <w:t>U</w:t>
      </w:r>
      <w:r>
        <w:t xml:space="preserve">nited </w:t>
      </w:r>
      <w:r w:rsidRPr="00EC4067">
        <w:rPr>
          <w:rStyle w:val="Emphasis"/>
        </w:rPr>
        <w:t>S</w:t>
      </w:r>
      <w:r>
        <w:t xml:space="preserve">tates, </w:t>
      </w:r>
      <w:r w:rsidRPr="00EC4067">
        <w:rPr>
          <w:rStyle w:val="StyleUnderline"/>
        </w:rPr>
        <w:t>and many of the nation’s native plants and animals, from</w:t>
      </w:r>
      <w:r>
        <w:t xml:space="preserve"> charismatic Pacific </w:t>
      </w:r>
      <w:r w:rsidRPr="00EC4067">
        <w:rPr>
          <w:rStyle w:val="StyleUnderline"/>
        </w:rPr>
        <w:t>salmon to</w:t>
      </w:r>
      <w:r>
        <w:t xml:space="preserve"> lowly Southern </w:t>
      </w:r>
      <w:r w:rsidRPr="00EC4067">
        <w:rPr>
          <w:rStyle w:val="StyleUnderline"/>
        </w:rPr>
        <w:t xml:space="preserve">freshwater mussels, </w:t>
      </w:r>
      <w:r w:rsidRPr="00EC4067">
        <w:rPr>
          <w:rStyle w:val="Emphasis"/>
        </w:rPr>
        <w:t>face extinction almost entirely because of dams</w:t>
      </w:r>
      <w:r>
        <w:t>.</w:t>
      </w:r>
    </w:p>
    <w:p w14:paraId="71BAB6E0" w14:textId="77777777" w:rsidR="00082CE4" w:rsidRDefault="00082CE4" w:rsidP="00082CE4"/>
    <w:p w14:paraId="2306A1B8" w14:textId="77777777" w:rsidR="0020190C" w:rsidRDefault="0020190C" w:rsidP="0020190C">
      <w:pPr>
        <w:pStyle w:val="Heading4"/>
      </w:pPr>
      <w:r>
        <w:t>Hydropower dams pollutes the water</w:t>
      </w:r>
    </w:p>
    <w:p w14:paraId="5076CA83" w14:textId="77777777" w:rsidR="0020190C" w:rsidRDefault="0020190C" w:rsidP="0020190C">
      <w:r w:rsidRPr="008A5685">
        <w:rPr>
          <w:rStyle w:val="Style13ptBold"/>
        </w:rPr>
        <w:t>Goodfellow, et. al, 18</w:t>
      </w:r>
      <w:r>
        <w:t xml:space="preserve"> (Page specifies last updated: July 21, 2018, Liam Goodfellow, Jordan Hanania, Kailyn Stenhouse, Jason Donev, “Water quality degradation from hydropower,” </w:t>
      </w:r>
      <w:hyperlink r:id="rId118" w:history="1">
        <w:r w:rsidRPr="001614BA">
          <w:rPr>
            <w:rStyle w:val="Hyperlink"/>
          </w:rPr>
          <w:t>https://energyeducation.ca/encyclopedia/Water_quality_degradation_from_hydropower</w:t>
        </w:r>
      </w:hyperlink>
      <w:r>
        <w:t>, JMP)</w:t>
      </w:r>
    </w:p>
    <w:p w14:paraId="7843E60B" w14:textId="77777777" w:rsidR="0020190C" w:rsidRDefault="0020190C" w:rsidP="0020190C">
      <w:r>
        <w:t xml:space="preserve">Water quality degradation is one of the major concerns associated with developing hydroelectric facilities. </w:t>
      </w:r>
      <w:r w:rsidRPr="00514A7A">
        <w:rPr>
          <w:rStyle w:val="StyleUnderline"/>
        </w:rPr>
        <w:t>Hydropower, although free from direct carbon emissions that fossil fuel combustion produces, has a wide variety of other environmental impacts. The degradation in the quality of water that flows through hydroelectric dams and is held in hydroelectric reservoirs is a major concern as it effects a wide range of plant and animal life</w:t>
      </w:r>
      <w:r>
        <w:t xml:space="preserve">.[1] In general, </w:t>
      </w:r>
      <w:r w:rsidRPr="00514A7A">
        <w:rPr>
          <w:rStyle w:val="StyleUnderline"/>
        </w:rPr>
        <w:t xml:space="preserve">the variety of negative impacts hydroelectric facilities have on water are a </w:t>
      </w:r>
      <w:r w:rsidRPr="005A58BA">
        <w:rPr>
          <w:rStyle w:val="Emphasis"/>
        </w:rPr>
        <w:t>type of water pollution</w:t>
      </w:r>
      <w:r>
        <w:t>.</w:t>
      </w:r>
    </w:p>
    <w:p w14:paraId="5FDD27C2" w14:textId="77777777" w:rsidR="0020190C" w:rsidRDefault="0020190C" w:rsidP="0020190C">
      <w:r>
        <w:t xml:space="preserve">Although pollution is usually thought of as being the addition of some harmful pollutant or chemical to water, </w:t>
      </w:r>
      <w:r w:rsidRPr="00D30F33">
        <w:rPr>
          <w:rStyle w:val="StyleUnderline"/>
        </w:rPr>
        <w:t>pollution is really the addition of any substance or energy that causes harm to living resources, poses a hazard to human health, hinders aquatic activities such as fishing, or impairs water quality</w:t>
      </w:r>
      <w:r>
        <w:t>.[2] For more on what pollution is, click here.</w:t>
      </w:r>
    </w:p>
    <w:p w14:paraId="424B2FBE" w14:textId="77777777" w:rsidR="0020190C" w:rsidRDefault="0020190C" w:rsidP="0020190C">
      <w:r w:rsidRPr="005A58BA">
        <w:rPr>
          <w:rStyle w:val="StyleUnderline"/>
        </w:rPr>
        <w:t xml:space="preserve">There are several different ways that the use of water to produce electricity </w:t>
      </w:r>
      <w:r w:rsidRPr="005A58BA">
        <w:rPr>
          <w:rStyle w:val="Emphasis"/>
        </w:rPr>
        <w:t>pollutes the water</w:t>
      </w:r>
      <w:r>
        <w:t>, either as a direct result of the action of the dam itself or as a by-product of the creation of a reservoir or the redirection of water systems. These effects are summarized below.</w:t>
      </w:r>
    </w:p>
    <w:p w14:paraId="597365F0" w14:textId="77777777" w:rsidR="0020190C" w:rsidRDefault="0020190C" w:rsidP="0020190C">
      <w:r>
        <w:t>Oxygen Stratification</w:t>
      </w:r>
    </w:p>
    <w:p w14:paraId="3B1A80D4" w14:textId="77777777" w:rsidR="0020190C" w:rsidRDefault="0020190C" w:rsidP="0020190C">
      <w:r>
        <w:t>The formation of a reservoir, which remains much more still than the river that existed before it, results in the formation of layers within the water. These layers have discrete levels of oxygen, with higher concentrations at the top and lower concentrations at the bottom. These parts of the reservoir that are lacking in water are known as hypoxic areas. Concentrations of oxygen in the water can even become almost zero if the reservoir is deep enough, these areas are known as anoxic areas. This is largely due to organic sediments in the bottom of the reservoir being decomposed by micro-organisms, which uses oxygen. This reduced oxygen area is not healthy for any aquatic life living in the reservoir area.[4]</w:t>
      </w:r>
    </w:p>
    <w:p w14:paraId="02CD1A4A" w14:textId="77777777" w:rsidR="0020190C" w:rsidRDefault="0020190C" w:rsidP="0020190C">
      <w:r>
        <w:t>This water is then drawn into the turbine from the bottom, oxygen-poor layer of the reservoir and flows downstream. This reduces the overall oxygen content of the stream or river beyond the dam as well. This is problematic, as only minute decreases in oxygen causes complications in the ecosystem.[4]</w:t>
      </w:r>
    </w:p>
    <w:p w14:paraId="1176311F" w14:textId="77777777" w:rsidR="0020190C" w:rsidRDefault="0020190C" w:rsidP="0020190C">
      <w:r>
        <w:t>Eutrophication</w:t>
      </w:r>
    </w:p>
    <w:p w14:paraId="7E473A7E" w14:textId="77777777" w:rsidR="0020190C" w:rsidRDefault="0020190C" w:rsidP="0020190C">
      <w:r>
        <w:t xml:space="preserve">Reservoirs often undergo eutrophication - the enrichment of water with chemical nutrients such as nitrogen and phosphorous - because of how efficiently they trap particulates.[6] As well, the long residence time of the water in the reservoir also contributes to the frequent eutrophication. When combined with the lack of movement of this water, </w:t>
      </w:r>
      <w:r w:rsidRPr="00730C1C">
        <w:rPr>
          <w:rStyle w:val="StyleUnderline"/>
        </w:rPr>
        <w:t>reservoirs frequently are sites of algal blooms</w:t>
      </w:r>
      <w:r>
        <w:t xml:space="preserve">. </w:t>
      </w:r>
      <w:r w:rsidRPr="00730C1C">
        <w:rPr>
          <w:rStyle w:val="StyleUnderline"/>
        </w:rPr>
        <w:t>When algae population explodes, water quality suffers.</w:t>
      </w:r>
      <w:r>
        <w:t xml:space="preserve"> This occurs when the algae die and are decomposed by micro-organisms in the water. When the algae decompose, oxygen is used and oxygen-poor or hypoxic environments form. As mentioned above, hypoxic environments have a negative effect on marine life and can cause fish deaths if left unchecked.[6]</w:t>
      </w:r>
    </w:p>
    <w:p w14:paraId="0D9BE884" w14:textId="77777777" w:rsidR="0020190C" w:rsidRDefault="0020190C" w:rsidP="0020190C">
      <w:r>
        <w:t>In addition to poor oxygen conditions, the taste, colour, and odour of water are all negatively impacted by the presence of algae, making the water unsuitable for human consumption. Furthermore, some types of algae are poisonous and can negatively impact human health if consumed. Increased algal concentrations can also cause premature clogging of filters/traps due to the increased organic content, decreased biodiversity resulting from lower dissolved oxygen levels, and an increase in the concentrations of hydrogen sulfide, iron, manganese, and ammonia resulting from anaerobic decomposition of algae.[7]</w:t>
      </w:r>
    </w:p>
    <w:p w14:paraId="3133C36E" w14:textId="77777777" w:rsidR="0020190C" w:rsidRDefault="0020190C" w:rsidP="0020190C">
      <w:r>
        <w:t>Thermal Pollution</w:t>
      </w:r>
    </w:p>
    <w:p w14:paraId="29DD24A2" w14:textId="77777777" w:rsidR="0020190C" w:rsidRDefault="0020190C" w:rsidP="0020190C">
      <w:r w:rsidRPr="00730C1C">
        <w:rPr>
          <w:rStyle w:val="Emphasis"/>
        </w:rPr>
        <w:t>Thermal pollution</w:t>
      </w:r>
      <w:r w:rsidRPr="00B91997">
        <w:rPr>
          <w:rStyle w:val="StyleUnderline"/>
        </w:rPr>
        <w:t xml:space="preserve"> is just as much of a problem as oxygen stratification. In a reservoir, thermal energy accumulates in the top layers closest to the Sun, while the rest of the reservoir gets progressively colder.</w:t>
      </w:r>
      <w:r>
        <w:t xml:space="preserve"> Water can then be drawn into the turbine through a penstock located at the bottom of the reservoir, altering the temperature of the water downstream. Drastic enough temperature changes can cause direct casualties in marine populations, but even minor changes can alter metabolic rates, reproduction, and growth of animals.[8]</w:t>
      </w:r>
    </w:p>
    <w:p w14:paraId="23D3343E" w14:textId="77777777" w:rsidR="0020190C" w:rsidRPr="0025706A" w:rsidRDefault="0020190C" w:rsidP="0020190C">
      <w:pPr>
        <w:rPr>
          <w:rStyle w:val="Emphasis"/>
        </w:rPr>
      </w:pPr>
      <w:r w:rsidRPr="0025706A">
        <w:rPr>
          <w:rStyle w:val="Emphasis"/>
        </w:rPr>
        <w:t>Mercury Pollution</w:t>
      </w:r>
    </w:p>
    <w:p w14:paraId="7887FCBF" w14:textId="77777777" w:rsidR="0020190C" w:rsidRDefault="0020190C" w:rsidP="0020190C">
      <w:r w:rsidRPr="0025706A">
        <w:rPr>
          <w:rStyle w:val="StyleUnderline"/>
        </w:rPr>
        <w:t>When land is flooded to create a reservoir, it is unsuitable for farming, wildlife habitat, or human recreation. Mercury enters the water when elemental mercury found in the rock and soil of the reservoir interacts with bacteria released as a result of decomposition of submerged plant material.</w:t>
      </w:r>
      <w:r>
        <w:t xml:space="preserve"> This interaction results in the formation of either mono-methylmercury or the more volatile di-methylmercury.[9] Both of these forms of mercury are water-soluble and will begin to accumulate within the water system. Unlike a creek or a river, the long residence time of the reservoir allows mercury concentrations to increase in the water system. This mercury will then begin to biomagnify within the food chain, eventually posing a health risk to people who rely on fish as a food source.</w:t>
      </w:r>
    </w:p>
    <w:p w14:paraId="13F81D81" w14:textId="77777777" w:rsidR="0020190C" w:rsidRDefault="0020190C" w:rsidP="00082CE4"/>
    <w:p w14:paraId="3090A9EB" w14:textId="77777777" w:rsidR="00B15857" w:rsidRDefault="00493FEE" w:rsidP="00B15857">
      <w:pPr>
        <w:pStyle w:val="Heading4"/>
      </w:pPr>
      <w:r>
        <w:t>Dams cause</w:t>
      </w:r>
      <w:r w:rsidR="00B15857">
        <w:t xml:space="preserve"> temperature pollution</w:t>
      </w:r>
    </w:p>
    <w:p w14:paraId="38D35DDC" w14:textId="77777777" w:rsidR="00B15857" w:rsidRDefault="00B15857" w:rsidP="00B15857">
      <w:r w:rsidRPr="00E155D4">
        <w:rPr>
          <w:rStyle w:val="Style13ptBold"/>
        </w:rPr>
        <w:t>Ferron &amp; Galleher, 20</w:t>
      </w:r>
      <w:r>
        <w:t xml:space="preserve"> (Aug. 19, 2020, Kelly Ferron and Stacy Galleher, “EPA plan for Washington and Oregon rivers leaves salmon in hot water,” </w:t>
      </w:r>
      <w:hyperlink r:id="rId119" w:history="1">
        <w:r w:rsidRPr="001614BA">
          <w:rPr>
            <w:rStyle w:val="Hyperlink"/>
          </w:rPr>
          <w:t>https://ecology.wa.gov/Blog/Posts/August-2020/EPA-plan-for-Washington-and-Oregon-rivers-leaves-s</w:t>
        </w:r>
      </w:hyperlink>
      <w:r>
        <w:t>, JMP)</w:t>
      </w:r>
    </w:p>
    <w:p w14:paraId="1FC49152" w14:textId="77777777" w:rsidR="00B15857" w:rsidRDefault="00B15857" w:rsidP="00B15857">
      <w:r>
        <w:t xml:space="preserve">In order to protect salmon, we need to address all impacts associated with the hydropower operations in federal dams and dams operated by public utilities. </w:t>
      </w:r>
      <w:r w:rsidRPr="000657C4">
        <w:rPr>
          <w:rStyle w:val="StyleUnderline"/>
        </w:rPr>
        <w:t>Dams are a major contributor to temperature pollution because they slow down river flow and can create large, shallow pools of water that are easily warmed.</w:t>
      </w:r>
    </w:p>
    <w:p w14:paraId="5307CCCE" w14:textId="77777777" w:rsidR="00B15857" w:rsidRDefault="00B15857" w:rsidP="00B15857"/>
    <w:p w14:paraId="6D48E8C1" w14:textId="77777777" w:rsidR="00B15857" w:rsidRDefault="00B15857" w:rsidP="00B15857">
      <w:pPr>
        <w:pStyle w:val="Heading4"/>
      </w:pPr>
      <w:r>
        <w:t>Dams pollute the water in a variety of ways</w:t>
      </w:r>
    </w:p>
    <w:p w14:paraId="21161FDD" w14:textId="77777777" w:rsidR="00B15857" w:rsidRDefault="00B15857" w:rsidP="00B15857">
      <w:pPr>
        <w:pStyle w:val="ListParagraph"/>
        <w:numPr>
          <w:ilvl w:val="0"/>
          <w:numId w:val="15"/>
        </w:numPr>
      </w:pPr>
      <w:r>
        <w:t>Increase temperature</w:t>
      </w:r>
    </w:p>
    <w:p w14:paraId="68D11C8D" w14:textId="77777777" w:rsidR="00B15857" w:rsidRDefault="00B15857" w:rsidP="00B15857">
      <w:pPr>
        <w:pStyle w:val="ListParagraph"/>
        <w:numPr>
          <w:ilvl w:val="0"/>
          <w:numId w:val="15"/>
        </w:numPr>
      </w:pPr>
      <w:r>
        <w:t>Oil Spills</w:t>
      </w:r>
    </w:p>
    <w:p w14:paraId="39414110" w14:textId="77777777" w:rsidR="00B15857" w:rsidRDefault="00B15857" w:rsidP="00B15857">
      <w:r w:rsidRPr="00FD0E39">
        <w:rPr>
          <w:rStyle w:val="Style13ptBold"/>
        </w:rPr>
        <w:t>Wohlfeil, 20</w:t>
      </w:r>
      <w:r>
        <w:t xml:space="preserve"> (May 15, 2020, Samantha Wohlfeil, “For the first time, Washington will regulate Columbia-Snake River dams if they violate federal pollution rules,” </w:t>
      </w:r>
      <w:hyperlink r:id="rId120" w:history="1">
        <w:r w:rsidRPr="001614BA">
          <w:rPr>
            <w:rStyle w:val="Hyperlink"/>
          </w:rPr>
          <w:t>https://www.inlander.com/spokane/for-the-first-time-washington-will-regulate-columbia-snake-river-dams-if-they-violate-federal-pollution-rules/Content?oid=19593619</w:t>
        </w:r>
      </w:hyperlink>
      <w:r>
        <w:t>, JMP)</w:t>
      </w:r>
    </w:p>
    <w:p w14:paraId="1769D59C" w14:textId="77777777" w:rsidR="00B15857" w:rsidRPr="00B33195" w:rsidRDefault="00B15857" w:rsidP="00B15857">
      <w:r w:rsidRPr="00B33195">
        <w:t>Environmental groups lauded Washington state for issuing conditions under the Clean Water Act for the first time last week that will ensure pollution is reduced from eight dams along the lower Snake and Columbia rivers.</w:t>
      </w:r>
    </w:p>
    <w:p w14:paraId="5234907F" w14:textId="77777777" w:rsidR="00B15857" w:rsidRPr="00C444DF" w:rsidRDefault="00B15857" w:rsidP="00B15857">
      <w:pPr>
        <w:rPr>
          <w:rStyle w:val="StyleUnderline"/>
        </w:rPr>
      </w:pPr>
      <w:r w:rsidRPr="00C444DF">
        <w:rPr>
          <w:rStyle w:val="StyleUnderline"/>
        </w:rPr>
        <w:t>In addition to</w:t>
      </w:r>
      <w:r w:rsidRPr="001A39A0">
        <w:t xml:space="preserve"> sometimes </w:t>
      </w:r>
      <w:r w:rsidRPr="00C444DF">
        <w:rPr>
          <w:rStyle w:val="StyleUnderline"/>
        </w:rPr>
        <w:t>increasing the temperature of the rivers to levels that can be dangerous for fish</w:t>
      </w:r>
      <w:r w:rsidRPr="00B33195">
        <w:t xml:space="preserve">, these </w:t>
      </w:r>
      <w:r w:rsidRPr="00C444DF">
        <w:rPr>
          <w:rStyle w:val="StyleUnderline"/>
        </w:rPr>
        <w:t>dams have had numerous oil spills over the years from the lubricants used in turbines and other moving parts.</w:t>
      </w:r>
    </w:p>
    <w:p w14:paraId="45983546" w14:textId="77777777" w:rsidR="00B15857" w:rsidRDefault="00B15857" w:rsidP="00082CE4"/>
    <w:p w14:paraId="7B408FCC" w14:textId="77777777" w:rsidR="00632725" w:rsidRDefault="00632725" w:rsidP="00632725">
      <w:pPr>
        <w:pStyle w:val="Heading3"/>
      </w:pPr>
      <w:r>
        <w:t>Dam Removal =&gt; Water Resource Management</w:t>
      </w:r>
    </w:p>
    <w:p w14:paraId="76D98F59" w14:textId="77777777" w:rsidR="00632725" w:rsidRDefault="00632725" w:rsidP="00632725"/>
    <w:p w14:paraId="135D4E7C" w14:textId="77777777" w:rsidR="005819F4" w:rsidRDefault="005819F4" w:rsidP="005819F4">
      <w:pPr>
        <w:pStyle w:val="Heading4"/>
      </w:pPr>
      <w:r>
        <w:t xml:space="preserve">Modification, removal or management of dams are all forms of </w:t>
      </w:r>
      <w:r w:rsidRPr="00081711">
        <w:rPr>
          <w:u w:val="single"/>
        </w:rPr>
        <w:t>water resource</w:t>
      </w:r>
      <w:r>
        <w:t xml:space="preserve"> management</w:t>
      </w:r>
    </w:p>
    <w:p w14:paraId="7D9895FA" w14:textId="77777777" w:rsidR="005819F4" w:rsidRDefault="005819F4" w:rsidP="005819F4">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121"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14:paraId="61BE9B18" w14:textId="77777777" w:rsidR="005819F4" w:rsidRDefault="005819F4" w:rsidP="005819F4">
      <w:r>
        <w:t>Who Will Decide the Future of Dams?</w:t>
      </w:r>
    </w:p>
    <w:p w14:paraId="6850CA8C" w14:textId="77777777" w:rsidR="005819F4" w:rsidRDefault="005819F4" w:rsidP="005819F4">
      <w:r w:rsidRPr="00B012E2">
        <w:rPr>
          <w:rStyle w:val="StyleUnderline"/>
        </w:rPr>
        <w:t xml:space="preserve">The adaptation of dams to new roles in </w:t>
      </w:r>
      <w:r w:rsidRPr="00B012E2">
        <w:rPr>
          <w:rStyle w:val="Emphasis"/>
        </w:rPr>
        <w:t>water resources management</w:t>
      </w:r>
      <w:r w:rsidRPr="00B012E2">
        <w:rPr>
          <w:rStyle w:val="StyleUnderline"/>
        </w:rPr>
        <w:t xml:space="preserve"> means that some structures might be physically </w:t>
      </w:r>
      <w:r w:rsidRPr="00EA05F3">
        <w:rPr>
          <w:rStyle w:val="Emphasis"/>
        </w:rPr>
        <w:t>modified</w:t>
      </w:r>
      <w:r w:rsidRPr="00B012E2">
        <w:rPr>
          <w:rStyle w:val="StyleUnderline"/>
        </w:rPr>
        <w:t xml:space="preserve">, others </w:t>
      </w:r>
      <w:r w:rsidRPr="00EA05F3">
        <w:rPr>
          <w:rStyle w:val="Emphasis"/>
        </w:rPr>
        <w:t>removed</w:t>
      </w:r>
      <w:r w:rsidRPr="00B012E2">
        <w:rPr>
          <w:rStyle w:val="StyleUnderline"/>
        </w:rPr>
        <w:t xml:space="preserve">, and still others </w:t>
      </w:r>
      <w:r w:rsidRPr="00EA05F3">
        <w:rPr>
          <w:rStyle w:val="Emphasis"/>
        </w:rPr>
        <w:t>managed</w:t>
      </w:r>
      <w:r w:rsidRPr="00B012E2">
        <w:rPr>
          <w:rStyle w:val="StyleUnderline"/>
        </w:rPr>
        <w:t xml:space="preserve"> under adjusted operating rules.</w:t>
      </w:r>
      <w:r>
        <w:t xml:space="preserve"> Decisions about these alternatives in planning and management are complex, involving not only the environmental outcomes, but also the economic and human social outcomes (Heinz Center, 2002). The structure of water policy and its execution in the United States insures that the answer to the question “who will decide the futures of dams?” is likely to be “almost everyone.” Federal, state, tribal, and local governments have direct policy connections to decisions about dams. Thus, it is necessary to consider all levels of government.</w:t>
      </w:r>
    </w:p>
    <w:p w14:paraId="7E774D19" w14:textId="77777777" w:rsidR="005819F4" w:rsidRDefault="005819F4" w:rsidP="00632725"/>
    <w:p w14:paraId="41D5BC08" w14:textId="77777777" w:rsidR="00632725" w:rsidRPr="00740788" w:rsidRDefault="005819F4" w:rsidP="00632725">
      <w:pPr>
        <w:pStyle w:val="Heading4"/>
        <w:rPr>
          <w:u w:val="single"/>
        </w:rPr>
      </w:pPr>
      <w:r>
        <w:t>D</w:t>
      </w:r>
      <w:r w:rsidR="00632725">
        <w:t xml:space="preserve">am </w:t>
      </w:r>
      <w:r w:rsidR="00632725" w:rsidRPr="009C47E2">
        <w:rPr>
          <w:u w:val="single"/>
        </w:rPr>
        <w:t>removal</w:t>
      </w:r>
      <w:r w:rsidR="00632725">
        <w:t xml:space="preserve">, </w:t>
      </w:r>
      <w:r w:rsidR="00632725" w:rsidRPr="009C47E2">
        <w:rPr>
          <w:u w:val="single"/>
        </w:rPr>
        <w:t>regulation</w:t>
      </w:r>
      <w:r w:rsidR="00632725">
        <w:t xml:space="preserve">, or </w:t>
      </w:r>
      <w:r w:rsidR="00632725" w:rsidRPr="009C47E2">
        <w:rPr>
          <w:u w:val="single"/>
        </w:rPr>
        <w:t>modification</w:t>
      </w:r>
      <w:r w:rsidR="00632725">
        <w:t xml:space="preserve"> are all </w:t>
      </w:r>
      <w:r w:rsidR="00632725" w:rsidRPr="009C47E2">
        <w:rPr>
          <w:u w:val="single"/>
        </w:rPr>
        <w:t>forms of water protection</w:t>
      </w:r>
      <w:r w:rsidR="00632725">
        <w:t xml:space="preserve">, which includes </w:t>
      </w:r>
      <w:r w:rsidR="00632725" w:rsidRPr="000B7E5D">
        <w:rPr>
          <w:i/>
          <w:iCs w:val="0"/>
          <w:u w:val="single"/>
        </w:rPr>
        <w:t>water ecosystem</w:t>
      </w:r>
      <w:r w:rsidR="00632725" w:rsidRPr="000D1E04">
        <w:t xml:space="preserve"> protection</w:t>
      </w:r>
      <w:r w:rsidR="00632725">
        <w:t xml:space="preserve">—prefer </w:t>
      </w:r>
      <w:r w:rsidR="00632725" w:rsidRPr="00740788">
        <w:rPr>
          <w:u w:val="single"/>
        </w:rPr>
        <w:t>contextual evidence</w:t>
      </w:r>
    </w:p>
    <w:p w14:paraId="3F9B53CD" w14:textId="77777777" w:rsidR="00632725" w:rsidRPr="009C47E2" w:rsidRDefault="00632725" w:rsidP="00632725">
      <w:r w:rsidRPr="009C47E2">
        <w:rPr>
          <w:rStyle w:val="Style13ptBold"/>
        </w:rPr>
        <w:t>Graf 03</w:t>
      </w:r>
      <w:r>
        <w:t xml:space="preserve"> – Educational Foundation University Professor and Professor of Geography at the University of South Carolina. His specialties include fluvial geomorphology and hydrology, as well as policy for public land and water. His Ph.D. is from the University of Wisconsin, Madison, with a major in physical geography and a minor in water resources management (William L., November 2003, “</w:t>
      </w:r>
      <w:r w:rsidRPr="00285A69">
        <w:rPr>
          <w:b/>
          <w:bCs/>
          <w:u w:val="single"/>
        </w:rPr>
        <w:t>The Changing Role of Dams in Water Resources Management</w:t>
      </w:r>
      <w:r>
        <w:t>”, Universities Council on Water Resources, Water Resources Update, Issue 26, pp. 54-59, accessed 5-5-2021) //DYang</w:t>
      </w:r>
    </w:p>
    <w:p w14:paraId="44EAB198" w14:textId="77777777" w:rsidR="00632725" w:rsidRPr="005B7579" w:rsidRDefault="00632725" w:rsidP="00632725">
      <w:r w:rsidRPr="005B7579">
        <w:t xml:space="preserve">Dams have played a pivotal role in the creation of an economic infrastructure for the United States. They have become important parts of the nation’s landscape, and some of the largest ones are icons of American engineering prowess. </w:t>
      </w:r>
      <w:r w:rsidRPr="005B7579">
        <w:rPr>
          <w:u w:val="single"/>
        </w:rPr>
        <w:t>Largely created during a period when American culture sought to control environmental resources and processes, these structures deal with water as a commodity and with geographic space as something to be protected from flood damage.</w:t>
      </w:r>
      <w:r w:rsidRPr="005B7579">
        <w:t xml:space="preserve"> </w:t>
      </w:r>
      <w:r w:rsidRPr="005B7579">
        <w:rPr>
          <w:u w:val="single"/>
        </w:rPr>
        <w:t>During the last four decades, however, social values have expanded to include the naturalness of rivers and their associated features, especially valuing wildlife and endangered species.</w:t>
      </w:r>
      <w:r w:rsidRPr="005B7579">
        <w:t xml:space="preserve"> As a result, </w:t>
      </w:r>
      <w:r w:rsidRPr="005B7579">
        <w:rPr>
          <w:u w:val="single"/>
        </w:rPr>
        <w:t>dams now play an expanded role, and they are key components of the restoration of aquatic and riparian habitats.</w:t>
      </w:r>
      <w:r w:rsidRPr="005B7579">
        <w:t xml:space="preserve"> </w:t>
      </w:r>
      <w:r w:rsidRPr="005B7579">
        <w:rPr>
          <w:rStyle w:val="Emphasis"/>
        </w:rPr>
        <w:t>Dams can be physically modified, alter operating rules, or be removed to achieve</w:t>
      </w:r>
      <w:r w:rsidRPr="005B7579">
        <w:rPr>
          <w:b/>
          <w:bCs/>
          <w:u w:val="single"/>
        </w:rPr>
        <w:t xml:space="preserve"> </w:t>
      </w:r>
      <w:r w:rsidRPr="005B7579">
        <w:t xml:space="preserve">some of </w:t>
      </w:r>
      <w:r w:rsidRPr="005B7579">
        <w:rPr>
          <w:rStyle w:val="Emphasis"/>
        </w:rPr>
        <w:t>these expanded goals</w:t>
      </w:r>
      <w:r w:rsidRPr="005B7579">
        <w:t xml:space="preserve">. In this new formulation, driven mostly by the Clean Water Act and especially by the Endangered Species Act, </w:t>
      </w:r>
      <w:r w:rsidRPr="005B7579">
        <w:rPr>
          <w:u w:val="single"/>
        </w:rPr>
        <w:t>dams are becoming structures that deal with water as an ecosystem component, and with geographic space as patches, some of which are habitat for wildlife and others that are dominantly for human use</w:t>
      </w:r>
      <w:r w:rsidRPr="005B7579">
        <w:t xml:space="preserve">. </w:t>
      </w:r>
      <w:r w:rsidRPr="005B7579">
        <w:rPr>
          <w:u w:val="single"/>
        </w:rPr>
        <w:t xml:space="preserve">In this new view of the river as ecosystem rather than as merely a conduit for water to bought and sold, outdated simplistic notions of </w:t>
      </w:r>
      <w:r w:rsidRPr="005B7579">
        <w:rPr>
          <w:rStyle w:val="Emphasis"/>
        </w:rPr>
        <w:t>water resource management</w:t>
      </w:r>
      <w:r w:rsidRPr="005B7579">
        <w:rPr>
          <w:u w:val="single"/>
        </w:rPr>
        <w:t xml:space="preserve"> will have to be replaced by much more complicated approaches to integrating science and decision making across the entire spectrum of scales from local to international.</w:t>
      </w:r>
    </w:p>
    <w:p w14:paraId="7AABF10D" w14:textId="77777777" w:rsidR="00632725" w:rsidRPr="00082CE4" w:rsidRDefault="00632725" w:rsidP="0016582C">
      <w:pPr>
        <w:pStyle w:val="Heading1"/>
      </w:pPr>
    </w:p>
    <w:p w14:paraId="314B81F3" w14:textId="77777777" w:rsidR="004B0093" w:rsidRDefault="004B0093" w:rsidP="004B0093">
      <w:pPr>
        <w:pStyle w:val="Heading1"/>
      </w:pPr>
      <w:r>
        <w:t>Dams Negative</w:t>
      </w:r>
    </w:p>
    <w:p w14:paraId="38C5156E" w14:textId="77777777" w:rsidR="004E4ACB" w:rsidRDefault="004E4ACB" w:rsidP="004E4ACB"/>
    <w:p w14:paraId="7BD3E1BE" w14:textId="77777777" w:rsidR="00E520F8" w:rsidRDefault="00E520F8" w:rsidP="00E520F8"/>
    <w:p w14:paraId="0A882C7D" w14:textId="77777777" w:rsidR="006427CA" w:rsidRDefault="0090783B" w:rsidP="006427CA">
      <w:pPr>
        <w:pStyle w:val="Heading2"/>
      </w:pPr>
      <w:r>
        <w:t xml:space="preserve">Adv Climate </w:t>
      </w:r>
      <w:r w:rsidR="006427CA">
        <w:t>Answers</w:t>
      </w:r>
    </w:p>
    <w:p w14:paraId="251F71A2" w14:textId="77777777" w:rsidR="006427CA" w:rsidRDefault="006427CA" w:rsidP="006427CA"/>
    <w:p w14:paraId="42570C7F" w14:textId="77777777" w:rsidR="001C29EE" w:rsidRDefault="001C29EE" w:rsidP="001C29EE">
      <w:pPr>
        <w:pStyle w:val="Heading3"/>
      </w:pPr>
      <w:r>
        <w:t xml:space="preserve">1nc No Methane Impact </w:t>
      </w:r>
    </w:p>
    <w:p w14:paraId="20874A44" w14:textId="77777777" w:rsidR="001C29EE" w:rsidRDefault="001C29EE" w:rsidP="001C29EE"/>
    <w:p w14:paraId="0138DC49" w14:textId="77777777" w:rsidR="001C29EE" w:rsidRDefault="001C29EE" w:rsidP="001C29EE">
      <w:pPr>
        <w:pStyle w:val="Heading4"/>
      </w:pPr>
      <w:r>
        <w:t>Impact of methane exaggerated --- its effects are masked by H2O</w:t>
      </w:r>
    </w:p>
    <w:p w14:paraId="7D679E3A" w14:textId="77777777" w:rsidR="001C29EE" w:rsidRDefault="001C29EE" w:rsidP="001C29EE">
      <w:r w:rsidRPr="004D5D77">
        <w:rPr>
          <w:rStyle w:val="Style13ptBold"/>
        </w:rPr>
        <w:t>Sheahan, 14</w:t>
      </w:r>
      <w:r>
        <w:t xml:space="preserve"> --- vice president of the Science and Environment Policy Project (SEPP) (4/11/2014, Dr. Tom Sheahen, “Methane: The Irrelevant Greenhouse Gas; Water vapor has already absorbed the very same infrared radiation that Methane might have absorbed,” </w:t>
      </w:r>
      <w:hyperlink r:id="rId122" w:history="1">
        <w:r w:rsidRPr="001614BA">
          <w:rPr>
            <w:rStyle w:val="Hyperlink"/>
          </w:rPr>
          <w:t>https://wattsupwiththat.com/2014/04/11/methane-the-irrelevant-greenhouse-gas/</w:t>
        </w:r>
      </w:hyperlink>
      <w:r>
        <w:t>)</w:t>
      </w:r>
    </w:p>
    <w:p w14:paraId="0B2E22BE" w14:textId="77777777" w:rsidR="001C29EE" w:rsidRDefault="001C29EE" w:rsidP="001C29EE">
      <w:r>
        <w:t xml:space="preserve">Q: </w:t>
      </w:r>
      <w:r w:rsidRPr="002418D1">
        <w:rPr>
          <w:rStyle w:val="StyleUnderline"/>
        </w:rPr>
        <w:t>I read that methane is an even worse greenhouse gas than carbon dioxide</w:t>
      </w:r>
      <w:r>
        <w:t>, and cattle are a big source of methane emissions. How are they going to regulate that? Not just cattle, but dairy cows as well! That doubles the worry.</w:t>
      </w:r>
    </w:p>
    <w:p w14:paraId="03F781DC" w14:textId="77777777" w:rsidR="001C29EE" w:rsidRDefault="001C29EE" w:rsidP="001C29EE">
      <w:r>
        <w:t xml:space="preserve">Fortunately, </w:t>
      </w:r>
      <w:r w:rsidRPr="002418D1">
        <w:rPr>
          <w:rStyle w:val="StyleUnderline"/>
        </w:rPr>
        <w:t xml:space="preserve">there is </w:t>
      </w:r>
      <w:r w:rsidRPr="002418D1">
        <w:rPr>
          <w:rStyle w:val="Emphasis"/>
        </w:rPr>
        <w:t>really nothing to worry about</w:t>
      </w:r>
      <w:r w:rsidRPr="002418D1">
        <w:rPr>
          <w:rStyle w:val="StyleUnderline"/>
        </w:rPr>
        <w:t>, scientifically</w:t>
      </w:r>
      <w:r>
        <w:t xml:space="preserve">. </w:t>
      </w:r>
      <w:r w:rsidRPr="002418D1">
        <w:rPr>
          <w:rStyle w:val="StyleUnderline"/>
        </w:rPr>
        <w:t>The main thing to worry about is</w:t>
      </w:r>
      <w:r>
        <w:t xml:space="preserve"> over-reacting politicians and </w:t>
      </w:r>
      <w:r w:rsidRPr="002418D1">
        <w:rPr>
          <w:rStyle w:val="StyleUnderline"/>
        </w:rPr>
        <w:t>another layer of unnecessary government regulations</w:t>
      </w:r>
      <w:r>
        <w:t xml:space="preserve">.  </w:t>
      </w:r>
    </w:p>
    <w:p w14:paraId="493D7631" w14:textId="77777777" w:rsidR="001C29EE" w:rsidRDefault="001C29EE" w:rsidP="001C29EE">
      <w:r>
        <w:t xml:space="preserve">To understand methane’s role in the atmosphere, </w:t>
      </w:r>
      <w:r w:rsidRPr="00994F58">
        <w:rPr>
          <w:rStyle w:val="StyleUnderline"/>
        </w:rPr>
        <w:t>first it’s necessary to understand what absorption means. When light passes through a gas (sunlight through air, for example), some molecules in the gas might absorb a photon of light and jump up to an excited state</w:t>
      </w:r>
      <w:r>
        <w:t>. Every molecule is capable of absorbing some particular wavelengths of light, and no molecule absorbs all the light that comes along. This holds true across the entire electromagnetic spectrum – microwave, infrared, visible, and ultraviolet.</w:t>
      </w:r>
    </w:p>
    <w:p w14:paraId="55EC0227" w14:textId="77777777" w:rsidR="001C29EE" w:rsidRDefault="001C29EE" w:rsidP="001C29EE">
      <w:r w:rsidRPr="00994F58">
        <w:rPr>
          <w:rStyle w:val="StyleUnderline"/>
        </w:rPr>
        <w:t>The process of absorption has been studied in great detail.</w:t>
      </w:r>
      <w:r>
        <w:t xml:space="preserve"> In a laboratory set-up, a long tube is filled with a particular gas, and then a standard light is set up at one end; at the other end of the tube is a spectrometer, which measures how much light of each wavelength makes it through the tube without being absorbed. (Mirrors are placed so as to bounce the light back and forth several times, making the effective travel path much longer; this improves the precision of the data.) From such measurements, the probability of radiation being captured by a molecule is determined as a function of wavelength; the numerical expression of that is termed the absorption cross-section.</w:t>
      </w:r>
    </w:p>
    <w:p w14:paraId="5A1B6F87" w14:textId="77777777" w:rsidR="001C29EE" w:rsidRDefault="001C29EE" w:rsidP="001C29EE">
      <w:r>
        <w:t>If you carried out such an experiment using ordinary air, you’d wind up with a mixture of results, since air is a mixture of various gases. It’s better to measure one pure gas at a time. After two centuries of careful laboratory measurements, we know which molecules can absorb which wavelengths of light, and how likely they are to do so.</w:t>
      </w:r>
    </w:p>
    <w:p w14:paraId="69927451" w14:textId="77777777" w:rsidR="001C29EE" w:rsidRDefault="001C29EE" w:rsidP="001C29EE">
      <w:r>
        <w:t>All that data is contained in charts and tables of cross-sections. Formerly that meant a trip to the library, but nowadays it’s routinely downloaded from the internet. Once all the cross-sections are known, they can be put into a computer program and the total absorption by any gas mixture (real or imaginary) can be calculated.</w:t>
      </w:r>
    </w:p>
    <w:p w14:paraId="3285454E" w14:textId="77777777" w:rsidR="001C29EE" w:rsidRDefault="001C29EE" w:rsidP="001C29EE">
      <w:r>
        <w:t>The many different molecules absorb in different wavelength regions, known as bands. The principal components of air, nitrogen and oxygen, absorb mainly ultraviolet light. Nothing absorbs in the visible wavelength range, but there are several gases that have absorption bands in the infrared region. These are collectively known as the GreenHouse Gases (GHG), because absorbing infrared energy warms up the air – given the name greenhouse effect.</w:t>
      </w:r>
    </w:p>
    <w:p w14:paraId="3DC0A12B" w14:textId="77777777" w:rsidR="001C29EE" w:rsidRDefault="001C29EE" w:rsidP="001C29EE">
      <w:r>
        <w:t xml:space="preserve">The adjacent figure shows how </w:t>
      </w:r>
      <w:r w:rsidRPr="007075E8">
        <w:rPr>
          <w:rStyle w:val="StyleUnderline"/>
        </w:rPr>
        <w:t>six different gases absorb radiation across the infrared range of wavelengths</w:t>
      </w:r>
      <w:r>
        <w:t>, from 1 to 16 microns (mm). The vertical scale is upside-down: 100% absorption is low, and 0% absorption (i.e., transparency) is high.</w:t>
      </w:r>
    </w:p>
    <w:p w14:paraId="21F3D4AD" w14:textId="77777777" w:rsidR="001C29EE" w:rsidRDefault="001C29EE" w:rsidP="001C29EE">
      <w:r w:rsidRPr="00810966">
        <w:rPr>
          <w:noProof/>
        </w:rPr>
        <w:drawing>
          <wp:inline distT="0" distB="0" distL="0" distR="0" wp14:anchorId="1AD47A07" wp14:editId="645A27D2">
            <wp:extent cx="2613932" cy="224724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50525" cy="2278708"/>
                    </a:xfrm>
                    <a:prstGeom prst="rect">
                      <a:avLst/>
                    </a:prstGeom>
                  </pic:spPr>
                </pic:pic>
              </a:graphicData>
            </a:graphic>
          </wp:inline>
        </w:drawing>
      </w:r>
    </w:p>
    <w:p w14:paraId="2232B376" w14:textId="77777777" w:rsidR="001C29EE" w:rsidRDefault="001C29EE" w:rsidP="001C29EE">
      <w:r>
        <w:t xml:space="preserve">It’s important to realize that these are shown on a “per molecule” basis. </w:t>
      </w:r>
      <w:r w:rsidRPr="007075E8">
        <w:rPr>
          <w:rStyle w:val="StyleUnderline"/>
        </w:rPr>
        <w:t>Because water vapor</w:t>
      </w:r>
      <w:r>
        <w:t xml:space="preserve"> (bottom bar of the figure) </w:t>
      </w:r>
      <w:r w:rsidRPr="007075E8">
        <w:rPr>
          <w:rStyle w:val="StyleUnderline"/>
        </w:rPr>
        <w:t>is much more plentiful in the atmosphere than any of the others, H­2O absorbs vastly more energy and is by far the most important greenhouse gas. On any given day, H2O is a percent or two of the atmosphere</w:t>
      </w:r>
      <w:r>
        <w:t>; we call that humidity.</w:t>
      </w:r>
    </w:p>
    <w:p w14:paraId="0E1B7BB4" w14:textId="77777777" w:rsidR="001C29EE" w:rsidRDefault="001C29EE" w:rsidP="001C29EE">
      <w:r w:rsidRPr="007075E8">
        <w:rPr>
          <w:rStyle w:val="StyleUnderline"/>
        </w:rPr>
        <w:t>The second most important greenhouse gas is carbon dioxide</w:t>
      </w:r>
      <w:r>
        <w:t xml:space="preserve"> (CO2), </w:t>
      </w:r>
      <w:r w:rsidRPr="007075E8">
        <w:rPr>
          <w:rStyle w:val="StyleUnderline"/>
        </w:rPr>
        <w:t>which</w:t>
      </w:r>
      <w:r>
        <w:t xml:space="preserve"> (on a per-molecule basis</w:t>
      </w:r>
      <w:r w:rsidRPr="001D68AC">
        <w:t xml:space="preserve">) </w:t>
      </w:r>
      <w:r w:rsidRPr="007075E8">
        <w:rPr>
          <w:rStyle w:val="StyleUnderline"/>
        </w:rPr>
        <w:t>is six times as effective an absorber as H2O. However, CO2 is only about 0.04% of the atmosphere</w:t>
      </w:r>
      <w:r>
        <w:t xml:space="preserve"> (400 parts per million), </w:t>
      </w:r>
      <w:r w:rsidRPr="007075E8">
        <w:rPr>
          <w:rStyle w:val="StyleUnderline"/>
        </w:rPr>
        <w:t>so it’s much less important than water vapor</w:t>
      </w:r>
      <w:r>
        <w:t>.</w:t>
      </w:r>
    </w:p>
    <w:p w14:paraId="4F6566F5" w14:textId="77777777" w:rsidR="001C29EE" w:rsidRDefault="001C29EE" w:rsidP="001C29EE">
      <w:r>
        <w:t>Now it’s necessary to scrutinize the figure very carefully. Looking across the wavelength scale at the bottom, H2O absorbs strongly in the 3-micron region, and again between 5 and 7 microns; then it absorbs to some degree beyond about 12 microns. CO2 has absorption bands centered around 2.5 microns, 4.3 microns</w:t>
      </w:r>
      <w:r w:rsidRPr="001E04EB">
        <w:t>, and has a broad band out beyond 13 microns. Consequently, CO2 adds a small contribution to the greenhouse effect. Notice that sometimes CO2 bands overlap with H2O bands, and with vastly more H2O present, CO2 doesn’t matter in those bands.</w:t>
      </w:r>
    </w:p>
    <w:p w14:paraId="002B922F" w14:textId="77777777" w:rsidR="001C29EE" w:rsidRPr="00BE14E1" w:rsidRDefault="001C29EE" w:rsidP="001C29EE">
      <w:pPr>
        <w:rPr>
          <w:rStyle w:val="StyleUnderline"/>
        </w:rPr>
      </w:pPr>
      <w:r>
        <w:t xml:space="preserve">Looking at the second graph in the figure, </w:t>
      </w:r>
      <w:r w:rsidRPr="00810966">
        <w:rPr>
          <w:rStyle w:val="StyleUnderline"/>
        </w:rPr>
        <w:t>methane</w:t>
      </w:r>
      <w:r>
        <w:t xml:space="preserve"> (CH4) </w:t>
      </w:r>
      <w:r w:rsidRPr="00810966">
        <w:rPr>
          <w:rStyle w:val="StyleUnderline"/>
        </w:rPr>
        <w:t>has narrow absorption bands at 3.3 microns and 7.5 microns</w:t>
      </w:r>
      <w:r>
        <w:t xml:space="preserve"> (the red lines</w:t>
      </w:r>
      <w:r w:rsidRPr="0051750B">
        <w:t xml:space="preserve">). </w:t>
      </w:r>
      <w:r w:rsidRPr="00810966">
        <w:rPr>
          <w:rStyle w:val="StyleUnderline"/>
        </w:rPr>
        <w:t>CH4 is 20 times more effective an absorber than CO2 – in those bands</w:t>
      </w:r>
      <w:r>
        <w:t xml:space="preserve">. </w:t>
      </w:r>
      <w:r w:rsidRPr="00810966">
        <w:rPr>
          <w:rStyle w:val="StyleUnderline"/>
        </w:rPr>
        <w:t xml:space="preserve">However, CH4 is only </w:t>
      </w:r>
      <w:r w:rsidRPr="00810966">
        <w:rPr>
          <w:rStyle w:val="Emphasis"/>
        </w:rPr>
        <w:t>0.00017%</w:t>
      </w:r>
      <w:r>
        <w:t xml:space="preserve"> (1.7 parts per million) </w:t>
      </w:r>
      <w:r w:rsidRPr="00810966">
        <w:rPr>
          <w:rStyle w:val="Emphasis"/>
        </w:rPr>
        <w:t>of the atmosphere</w:t>
      </w:r>
      <w:r>
        <w:t xml:space="preserve">. Moreover, </w:t>
      </w:r>
      <w:r w:rsidRPr="00BE14E1">
        <w:rPr>
          <w:rStyle w:val="StyleUnderline"/>
        </w:rPr>
        <w:t>both of its bands occur at wavelengths where H2O is already absorbing substantially</w:t>
      </w:r>
      <w:r>
        <w:t xml:space="preserve">. Hence, </w:t>
      </w:r>
      <w:r w:rsidRPr="001E04EB">
        <w:rPr>
          <w:rStyle w:val="Emphasis"/>
        </w:rPr>
        <w:t>any radiation that CH4 might absorb has already been absorbed by H2O</w:t>
      </w:r>
      <w:r>
        <w:t xml:space="preserve">. </w:t>
      </w:r>
      <w:r w:rsidRPr="00BE14E1">
        <w:rPr>
          <w:rStyle w:val="StyleUnderline"/>
        </w:rPr>
        <w:t xml:space="preserve">The ratio of the percentages of water to methane is such that the </w:t>
      </w:r>
      <w:r w:rsidRPr="001E04EB">
        <w:rPr>
          <w:rStyle w:val="Emphasis"/>
        </w:rPr>
        <w:t>effects of CH4 are completely masked by H2O</w:t>
      </w:r>
      <w:r w:rsidRPr="00BE14E1">
        <w:rPr>
          <w:rStyle w:val="StyleUnderline"/>
        </w:rPr>
        <w:t>. The amount of CH4 must increase 100-fold to make it comparable to H2O.</w:t>
      </w:r>
    </w:p>
    <w:p w14:paraId="2293CC00" w14:textId="77777777" w:rsidR="001C29EE" w:rsidRPr="00652AFE" w:rsidRDefault="001C29EE" w:rsidP="001C29EE">
      <w:pPr>
        <w:rPr>
          <w:rStyle w:val="StyleUnderline"/>
        </w:rPr>
      </w:pPr>
      <w:r w:rsidRPr="00652AFE">
        <w:rPr>
          <w:rStyle w:val="StyleUnderline"/>
        </w:rPr>
        <w:t xml:space="preserve">Because of that, </w:t>
      </w:r>
      <w:r w:rsidRPr="001E04EB">
        <w:rPr>
          <w:rStyle w:val="Emphasis"/>
        </w:rPr>
        <w:t>methane is irrelevant as a greenhouse gas</w:t>
      </w:r>
      <w:r w:rsidRPr="00652AFE">
        <w:rPr>
          <w:rStyle w:val="StyleUnderline"/>
        </w:rPr>
        <w:t>. The high per-molecule absorption cross section of CH4 makes no difference at all in our real atmosphere.</w:t>
      </w:r>
    </w:p>
    <w:p w14:paraId="1B05D4F3" w14:textId="77777777" w:rsidR="001C29EE" w:rsidRPr="004B2121" w:rsidRDefault="001C29EE" w:rsidP="001C29EE">
      <w:r w:rsidRPr="00652AFE">
        <w:rPr>
          <w:rStyle w:val="StyleUnderline"/>
        </w:rPr>
        <w:t>Unfortunately, this numerical reality is overlooked by most people. There is a lot of misinformation floating around, causing needless worry.</w:t>
      </w:r>
      <w:r>
        <w:t xml:space="preserve"> The tiny increases in methane associated with cows may elicit a few giggles, but it absolutely cannot be the basis for sane regulations or national policy.</w:t>
      </w:r>
    </w:p>
    <w:p w14:paraId="49C731F0" w14:textId="77777777" w:rsidR="001C29EE" w:rsidRDefault="001C29EE" w:rsidP="006427CA"/>
    <w:p w14:paraId="79D39ED9" w14:textId="77777777" w:rsidR="000A0220" w:rsidRDefault="000A0220" w:rsidP="006427CA"/>
    <w:p w14:paraId="4681E2CB" w14:textId="77777777" w:rsidR="00397D3D" w:rsidRDefault="00397D3D" w:rsidP="00397D3D">
      <w:pPr>
        <w:pStyle w:val="Heading3"/>
      </w:pPr>
      <w:r>
        <w:t xml:space="preserve">1nc Dams Reduce </w:t>
      </w:r>
      <w:r w:rsidR="00C94DE8">
        <w:t>Emissions</w:t>
      </w:r>
    </w:p>
    <w:p w14:paraId="7FE6583D" w14:textId="77777777" w:rsidR="00397D3D" w:rsidRDefault="00397D3D" w:rsidP="00397D3D"/>
    <w:p w14:paraId="42D41BD7" w14:textId="77777777" w:rsidR="00730B8A" w:rsidRDefault="00730B8A" w:rsidP="009453D2">
      <w:pPr>
        <w:pStyle w:val="Heading4"/>
      </w:pPr>
      <w:r>
        <w:t xml:space="preserve">Dams </w:t>
      </w:r>
      <w:r w:rsidR="00EA0E47">
        <w:t>don’t uniquely increase</w:t>
      </w:r>
      <w:r>
        <w:t xml:space="preserve"> methane --- </w:t>
      </w:r>
      <w:r w:rsidR="00EA0E47">
        <w:t xml:space="preserve">it would have existed anyways and </w:t>
      </w:r>
      <w:r w:rsidR="007D043A">
        <w:t>they prevent flooding that causes it</w:t>
      </w:r>
    </w:p>
    <w:p w14:paraId="5E3CCE5C" w14:textId="77777777" w:rsidR="00397D3D" w:rsidRDefault="00397D3D" w:rsidP="00397D3D">
      <w:r w:rsidRPr="00EB66AC">
        <w:rPr>
          <w:rStyle w:val="Style13ptBold"/>
        </w:rPr>
        <w:t>Muller, 19</w:t>
      </w:r>
      <w:r>
        <w:t xml:space="preserve"> --- adjunct professor at the University of Witwatersrand School of Governance in Johannesburg, South Africa (19 FEBRUARY 2019, Mike Muller, </w:t>
      </w:r>
      <w:r w:rsidRPr="006E0C09">
        <w:rPr>
          <w:rStyle w:val="StyleUnderline"/>
        </w:rPr>
        <w:t>“Hydropower dams can help mitigate the global warming impact of wetlands; Manage methane emissions and produce clean, cheap energy at the same time</w:t>
      </w:r>
      <w:r>
        <w:t xml:space="preserve">, argues Mike Muller,” </w:t>
      </w:r>
      <w:hyperlink r:id="rId124" w:history="1">
        <w:r w:rsidRPr="000F5E24">
          <w:rPr>
            <w:rStyle w:val="Hyperlink"/>
          </w:rPr>
          <w:t>https://www.nature.com/articles/d41586-019-00616-w</w:t>
        </w:r>
      </w:hyperlink>
      <w:r>
        <w:t>, JMP)</w:t>
      </w:r>
    </w:p>
    <w:p w14:paraId="5DC595A8" w14:textId="77777777" w:rsidR="00397D3D" w:rsidRDefault="00397D3D" w:rsidP="00397D3D">
      <w:r w:rsidRPr="00884631">
        <w:rPr>
          <w:rStyle w:val="StyleUnderline"/>
        </w:rPr>
        <w:t xml:space="preserve">Every few years, a cyclone hits Mozambique’s Sofala province. The Pungwe River floods </w:t>
      </w:r>
      <w:r>
        <w:t xml:space="preserve">and severs road connections between Zimbabwe and coastal ports, sometimes for months. After a few weeks, </w:t>
      </w:r>
      <w:r w:rsidRPr="00884631">
        <w:rPr>
          <w:rStyle w:val="StyleUnderline"/>
        </w:rPr>
        <w:t>the standing water starts to bubble as flooded vegetation decays. This ‘marsh gas’ is methane</w:t>
      </w:r>
      <w:r>
        <w:t>, a greenhouse gas that is some 20 times more potent than carbon dioxide.</w:t>
      </w:r>
    </w:p>
    <w:p w14:paraId="000B4000" w14:textId="77777777" w:rsidR="00397D3D" w:rsidRDefault="00397D3D" w:rsidP="00397D3D">
      <w:r>
        <w:t xml:space="preserve">Elsewhere in Mozambique, such devastation is a thing of the past. </w:t>
      </w:r>
      <w:r w:rsidRPr="00592973">
        <w:rPr>
          <w:rStyle w:val="StyleUnderline"/>
        </w:rPr>
        <w:t>Since two hydropower dams started operating on the Zambezi River</w:t>
      </w:r>
      <w:r>
        <w:t xml:space="preserve"> in the 1960s and 1970s, </w:t>
      </w:r>
      <w:r w:rsidRPr="00592973">
        <w:rPr>
          <w:rStyle w:val="StyleUnderline"/>
        </w:rPr>
        <w:t>floods no longer kill hundreds of people and destroy thousands of hectares of crops</w:t>
      </w:r>
      <w:r>
        <w:t xml:space="preserve">. Although they were criticized for their environmental impacts (see go.nature.com/2wpjh4y), </w:t>
      </w:r>
      <w:r w:rsidRPr="00440DB4">
        <w:rPr>
          <w:rStyle w:val="StyleUnderline"/>
        </w:rPr>
        <w:t>these dams generate 3,500 megawatts of clean electricity</w:t>
      </w:r>
      <w:r>
        <w:t xml:space="preserve">, supplying most of the needs of Mozambique, Zambia and Zimbabwe. </w:t>
      </w:r>
      <w:r w:rsidRPr="00440DB4">
        <w:rPr>
          <w:rStyle w:val="StyleUnderline"/>
        </w:rPr>
        <w:t>Methane emissions from downstream floodplains have also been curbed</w:t>
      </w:r>
      <w:r>
        <w:t xml:space="preserve">, an effect that </w:t>
      </w:r>
      <w:r w:rsidRPr="00440DB4">
        <w:rPr>
          <w:rStyle w:val="StyleUnderline"/>
        </w:rPr>
        <w:t>goes largely unnoticed</w:t>
      </w:r>
      <w:r>
        <w:t>.</w:t>
      </w:r>
    </w:p>
    <w:p w14:paraId="4AA2FE0A" w14:textId="77777777" w:rsidR="00397D3D" w:rsidRDefault="00397D3D" w:rsidP="00397D3D">
      <w:r w:rsidRPr="00FE4BBC">
        <w:rPr>
          <w:rStyle w:val="StyleUnderline"/>
        </w:rPr>
        <w:t>Methane is responsible for one-fifth of the rise in average global temperatures</w:t>
      </w:r>
      <w:r>
        <w:t xml:space="preserve"> over the past century. Approximately </w:t>
      </w:r>
      <w:r w:rsidRPr="00FE4BBC">
        <w:rPr>
          <w:rStyle w:val="StyleUnderline"/>
        </w:rPr>
        <w:t>half</w:t>
      </w:r>
      <w:r>
        <w:t xml:space="preserve"> of the roughly 600 million tonnes </w:t>
      </w:r>
      <w:r w:rsidRPr="00FE4BBC">
        <w:rPr>
          <w:rStyle w:val="StyleUnderline"/>
        </w:rPr>
        <w:t>released every year comes from natural sources — mainly wetlands</w:t>
      </w:r>
      <w:r>
        <w:t>. In tropical regions such as the Amazon and Africa, fresh water releases almost as much carbon to the atmosphere as forests and agriculture mop up1.</w:t>
      </w:r>
    </w:p>
    <w:p w14:paraId="69F8AEC2" w14:textId="77777777" w:rsidR="00397D3D" w:rsidRDefault="00397D3D" w:rsidP="00397D3D">
      <w:r>
        <w:t xml:space="preserve">Because aquatic carbon sources and sinks are poorly understood and hard to measure, they are given limited attention in climate policies. Worse, because such policies address the impacts mainly of human activities, </w:t>
      </w:r>
      <w:r w:rsidRPr="002968CD">
        <w:rPr>
          <w:rStyle w:val="StyleUnderline"/>
        </w:rPr>
        <w:t>some researchers focus disproportionately on emissions from artificial lakes, and neglect those from other waters and wetlands. Many scientists maintain the view that ‘natural’ emissions are good and ‘artificial’ ones bad</w:t>
      </w:r>
      <w:r>
        <w:t>.</w:t>
      </w:r>
    </w:p>
    <w:p w14:paraId="045529E3" w14:textId="77777777" w:rsidR="00397D3D" w:rsidRDefault="00397D3D" w:rsidP="00397D3D">
      <w:r w:rsidRPr="002968CD">
        <w:rPr>
          <w:rStyle w:val="StyleUnderline"/>
        </w:rPr>
        <w:t>What really matters is how much carbon enters the atmosphere, not how it got there</w:t>
      </w:r>
      <w:r>
        <w:t>2.</w:t>
      </w:r>
    </w:p>
    <w:p w14:paraId="5234A209" w14:textId="77777777" w:rsidR="00397D3D" w:rsidRPr="00196B39" w:rsidRDefault="00397D3D" w:rsidP="00196B39">
      <w:r w:rsidRPr="00196B39">
        <w:t>Politics is filling the void. Hydropower projects, already controversial for their social and environmental impacts, are now routinely opposed because they are said to add to greenhouse-gas emissions and aggravate global warming. Yet dams that are well planned, constructed and managed can deliver decades of clean, cheap energy and help to mitigate climate change (see ‘Life-cycle emissions’). Hydropower dams account for 97% of electricity storage worldwide, and can reach full power in less than a minute. They thus help in the integration of other renewable sources, such as solar and wind, into supply grids3.</w:t>
      </w:r>
    </w:p>
    <w:p w14:paraId="4839126E" w14:textId="77777777" w:rsidR="00397D3D" w:rsidRPr="00DC4EC7" w:rsidRDefault="00397D3D" w:rsidP="00397D3D">
      <w:pPr>
        <w:rPr>
          <w:b/>
        </w:rPr>
      </w:pPr>
      <w:r w:rsidRPr="00DC4EC7">
        <w:rPr>
          <w:b/>
        </w:rPr>
        <w:t>[graph omitted]</w:t>
      </w:r>
    </w:p>
    <w:p w14:paraId="5084D3A9" w14:textId="77777777" w:rsidR="00397D3D" w:rsidRDefault="00397D3D" w:rsidP="00397D3D">
      <w:r>
        <w:t xml:space="preserve">These wider benefits are seldom acknowledged. And in a rapidly warming world, we cannot afford blind spots. Researchers need to take a systems approach to carbon emissions and sequestrations from fresh waters. </w:t>
      </w:r>
      <w:r w:rsidRPr="005155FD">
        <w:t xml:space="preserve">And the roles of </w:t>
      </w:r>
      <w:r w:rsidRPr="005155FD">
        <w:rPr>
          <w:rStyle w:val="StyleUnderline"/>
        </w:rPr>
        <w:t>dams</w:t>
      </w:r>
      <w:r w:rsidRPr="005155FD">
        <w:t xml:space="preserve"> and other water-management interventions need to be reassessed from the perspective of climate change: </w:t>
      </w:r>
      <w:r w:rsidRPr="00CA7508">
        <w:rPr>
          <w:rStyle w:val="StyleUnderline"/>
        </w:rPr>
        <w:t>in some places</w:t>
      </w:r>
      <w:r w:rsidRPr="005155FD">
        <w:t xml:space="preserve">, they </w:t>
      </w:r>
      <w:r w:rsidRPr="00CA7508">
        <w:rPr>
          <w:rStyle w:val="StyleUnderline"/>
        </w:rPr>
        <w:t>might help</w:t>
      </w:r>
      <w:r>
        <w:t xml:space="preserve"> communities and </w:t>
      </w:r>
      <w:r w:rsidRPr="00CA7508">
        <w:rPr>
          <w:rStyle w:val="StyleUnderline"/>
        </w:rPr>
        <w:t>the environment more than they damage</w:t>
      </w:r>
      <w:r w:rsidRPr="000A0220">
        <w:t xml:space="preserve"> them</w:t>
      </w:r>
      <w:r>
        <w:t>.</w:t>
      </w:r>
    </w:p>
    <w:p w14:paraId="12B8E219" w14:textId="77777777" w:rsidR="00397D3D" w:rsidRDefault="00397D3D" w:rsidP="00397D3D">
      <w:r>
        <w:t>Carbon flows</w:t>
      </w:r>
    </w:p>
    <w:p w14:paraId="59C69B8B" w14:textId="77777777" w:rsidR="00397D3D" w:rsidRDefault="00397D3D" w:rsidP="00397D3D">
      <w:r>
        <w:t>Rivers function as both pipes and reactors4. Carbon washed from river catchments is transported downstream. On the way, some organic material reacts to produce methane and CO2, which escape to the atmosphere. Solids can settle along river banks, in lakes and on floodplains. The remainder reaches the sea, from which some is recycled into the atmosphere and the rest is locked in sediment and rocks.</w:t>
      </w:r>
    </w:p>
    <w:p w14:paraId="334A01C2" w14:textId="77777777" w:rsidR="00397D3D" w:rsidRPr="00F8241B" w:rsidRDefault="00397D3D" w:rsidP="00397D3D">
      <w:pPr>
        <w:rPr>
          <w:rStyle w:val="StyleUnderline"/>
        </w:rPr>
      </w:pPr>
      <w:r>
        <w:t xml:space="preserve">The amounts vary from place to place. Earth scientists have mapped carbon flow in some rivers, but global estimates of freshwater emissions and sequestration are still too uncertain to produce the robust carbon budgets needed to guide mitigation strategies. </w:t>
      </w:r>
      <w:r w:rsidRPr="00F8241B">
        <w:rPr>
          <w:rStyle w:val="StyleUnderline"/>
        </w:rPr>
        <w:t>Methane is especially hard to follow, because emissions can vary by factors of hundreds across regions and seasons</w:t>
      </w:r>
      <w:r w:rsidRPr="000A0220">
        <w:t>5.</w:t>
      </w:r>
    </w:p>
    <w:p w14:paraId="39323649" w14:textId="77777777" w:rsidR="00397D3D" w:rsidRDefault="00397D3D" w:rsidP="00397D3D">
      <w:r>
        <w:t xml:space="preserve">It is therefore understandable that </w:t>
      </w:r>
      <w:r w:rsidRPr="009363B3">
        <w:rPr>
          <w:rStyle w:val="StyleUnderline"/>
        </w:rPr>
        <w:t>lakes are often used to provide a baseline</w:t>
      </w:r>
      <w:r>
        <w:t xml:space="preserve"> — their areas are well defined and gases emitted from their surfaces are easy to measure. </w:t>
      </w:r>
      <w:r w:rsidRPr="009363B3">
        <w:rPr>
          <w:rStyle w:val="StyleUnderline"/>
        </w:rPr>
        <w:t xml:space="preserve">But studying </w:t>
      </w:r>
      <w:r w:rsidRPr="00847DF3">
        <w:rPr>
          <w:rStyle w:val="Emphasis"/>
        </w:rPr>
        <w:t>a lake alone paints a partial picture</w:t>
      </w:r>
      <w:r w:rsidRPr="009363B3">
        <w:rPr>
          <w:rStyle w:val="StyleUnderline"/>
        </w:rPr>
        <w:t xml:space="preserve">. In my view, this has encouraged anti-dam campaigners to </w:t>
      </w:r>
      <w:r w:rsidRPr="00B414F7">
        <w:rPr>
          <w:rStyle w:val="Emphasis"/>
        </w:rPr>
        <w:t>misrepresent the science</w:t>
      </w:r>
      <w:r w:rsidRPr="009363B3">
        <w:rPr>
          <w:rStyle w:val="StyleUnderline"/>
        </w:rPr>
        <w:t>.</w:t>
      </w:r>
    </w:p>
    <w:p w14:paraId="56595AF2" w14:textId="77777777" w:rsidR="00397D3D" w:rsidRPr="00A34E52" w:rsidRDefault="00397D3D" w:rsidP="00397D3D">
      <w:pPr>
        <w:rPr>
          <w:rStyle w:val="StyleUnderline"/>
        </w:rPr>
      </w:pPr>
      <w:r w:rsidRPr="00A34E52">
        <w:rPr>
          <w:rStyle w:val="StyleUnderline"/>
        </w:rPr>
        <w:t>Many early studies of reservoirs started with the premise that newly flooded vegetation would decay and emit methane. High levels of methane were then used to infer that hydroelectricity is not</w:t>
      </w:r>
      <w:r>
        <w:t xml:space="preserve"> a </w:t>
      </w:r>
      <w:r w:rsidRPr="00A34E52">
        <w:rPr>
          <w:rStyle w:val="StyleUnderline"/>
        </w:rPr>
        <w:t>carbon-free</w:t>
      </w:r>
      <w:r>
        <w:t xml:space="preserve"> source of energy6. </w:t>
      </w:r>
      <w:r w:rsidRPr="00A34E52">
        <w:rPr>
          <w:rStyle w:val="StyleUnderline"/>
        </w:rPr>
        <w:t>This argument was taken up by lobbyists who opposed dam construction.</w:t>
      </w:r>
    </w:p>
    <w:p w14:paraId="3D02DA3E" w14:textId="77777777" w:rsidR="00397D3D" w:rsidRPr="00A34E52" w:rsidRDefault="00397D3D" w:rsidP="00397D3D">
      <w:pPr>
        <w:rPr>
          <w:rStyle w:val="StyleUnderline"/>
        </w:rPr>
      </w:pPr>
      <w:r>
        <w:t>However</w:t>
      </w:r>
      <w:r w:rsidRPr="00A34E52">
        <w:t xml:space="preserve">, other work reveals that </w:t>
      </w:r>
      <w:r w:rsidRPr="00A34E52">
        <w:rPr>
          <w:rStyle w:val="StyleUnderline"/>
        </w:rPr>
        <w:t>most of the methane emanating from dam reservoirs actually comes from carbon sources elsewhere in the catchment. Damming a river blocks the flow of organic material that might otherwise have ended up on floodplains or in the oceans</w:t>
      </w:r>
      <w:r>
        <w:t xml:space="preserve">. </w:t>
      </w:r>
      <w:r w:rsidRPr="00A34E52">
        <w:rPr>
          <w:rStyle w:val="StyleUnderline"/>
        </w:rPr>
        <w:t xml:space="preserve">As in a natural lake, that carbon is either stored in sediments or decomposes. But some </w:t>
      </w:r>
      <w:r w:rsidRPr="00A34E52">
        <w:rPr>
          <w:rStyle w:val="Emphasis"/>
        </w:rPr>
        <w:t>methane would have been emitted anyway had the dam not been there</w:t>
      </w:r>
      <w:r w:rsidRPr="00A34E52">
        <w:rPr>
          <w:rStyle w:val="StyleUnderline"/>
        </w:rPr>
        <w:t>.</w:t>
      </w:r>
    </w:p>
    <w:p w14:paraId="317B5EAE" w14:textId="77777777" w:rsidR="00397D3D" w:rsidRPr="002D0388" w:rsidRDefault="00397D3D" w:rsidP="00397D3D">
      <w:pPr>
        <w:rPr>
          <w:rStyle w:val="StyleUnderline"/>
        </w:rPr>
      </w:pPr>
      <w:r>
        <w:t xml:space="preserve">To determine the impact of a dam on overall sequestration and emissions, the carbon balance of the whole catchment needs to be analysed. Yet some researchers persist in studying reservoirs in isolation. </w:t>
      </w:r>
      <w:r w:rsidRPr="002D0388">
        <w:rPr>
          <w:rStyle w:val="StyleUnderline"/>
        </w:rPr>
        <w:t>Excited reports of high methane emissions from tropical reservoirs still frequently neglect to mention that their main source is the carbon flowing in from upstream wetlands and forests.</w:t>
      </w:r>
    </w:p>
    <w:p w14:paraId="64EC111A" w14:textId="77777777" w:rsidR="00397D3D" w:rsidRPr="00262285" w:rsidRDefault="00397D3D" w:rsidP="00262285">
      <w:r w:rsidRPr="00262285">
        <w:t>So far, the Intergovernmental Panel on Climate Change (IPCC) has resisted calls to include reservoirs as a specific source of greenhouse-gas emissions and to downgrade hydropower from classification as a clean source of energy, citing a lack of evidence7,8. But the panel fails to address the overall dynamics of freshwater carbon and could be missing mitigation opportunities.</w:t>
      </w:r>
    </w:p>
    <w:p w14:paraId="4F58EEC2" w14:textId="77777777" w:rsidR="00397D3D" w:rsidRDefault="00397D3D" w:rsidP="00397D3D"/>
    <w:p w14:paraId="21CC59ED" w14:textId="77777777" w:rsidR="00C94DE8" w:rsidRDefault="00C94DE8" w:rsidP="00C94DE8">
      <w:pPr>
        <w:pStyle w:val="Heading3"/>
      </w:pPr>
      <w:r>
        <w:t>2nc Dam Reduce Emissions</w:t>
      </w:r>
    </w:p>
    <w:p w14:paraId="37A29D95" w14:textId="77777777" w:rsidR="00C94DE8" w:rsidRDefault="00C94DE8" w:rsidP="00C94DE8"/>
    <w:p w14:paraId="748437B7" w14:textId="77777777" w:rsidR="00C94DE8" w:rsidRDefault="00C94DE8" w:rsidP="00C94DE8">
      <w:pPr>
        <w:pStyle w:val="Heading4"/>
      </w:pPr>
      <w:r>
        <w:t xml:space="preserve">Hydropower </w:t>
      </w:r>
      <w:r w:rsidR="0010450F">
        <w:t xml:space="preserve">dams </w:t>
      </w:r>
      <w:r>
        <w:t xml:space="preserve">prevent flooding, ensure affordable electricity, save fuel consumption through inland navigation and mitigate climate change </w:t>
      </w:r>
    </w:p>
    <w:p w14:paraId="0F5A587A" w14:textId="77777777" w:rsidR="00C94DE8" w:rsidRDefault="00C94DE8" w:rsidP="00C94DE8">
      <w:r w:rsidRPr="00EB66AC">
        <w:rPr>
          <w:rStyle w:val="Style13ptBold"/>
        </w:rPr>
        <w:t>Muller, 19</w:t>
      </w:r>
      <w:r>
        <w:t xml:space="preserve"> --- adjunct professor at the University of Witwatersrand School of Governance in Johannesburg, South Africa (19 FEBRUARY 2019, Mike Muller, “Hydropower dams can help mitigate the global warming impact of wetlands; Manage methane emissions and produce clean, cheap energy at the same time, argues Mike Muller,” </w:t>
      </w:r>
      <w:hyperlink r:id="rId125" w:history="1">
        <w:r w:rsidRPr="000F5E24">
          <w:rPr>
            <w:rStyle w:val="Hyperlink"/>
          </w:rPr>
          <w:t>https://www.nature.com/articles/d41586-019-00616-w</w:t>
        </w:r>
      </w:hyperlink>
      <w:r>
        <w:t>, JMP)</w:t>
      </w:r>
    </w:p>
    <w:p w14:paraId="1800F081" w14:textId="77777777" w:rsidR="00C94DE8" w:rsidRDefault="00C94DE8" w:rsidP="00C94DE8">
      <w:r>
        <w:t>Blocks to progress</w:t>
      </w:r>
    </w:p>
    <w:p w14:paraId="77173078" w14:textId="77777777" w:rsidR="00C94DE8" w:rsidRDefault="00C94DE8" w:rsidP="00C94DE8">
      <w:r w:rsidRPr="00E51266">
        <w:rPr>
          <w:rStyle w:val="StyleUnderline"/>
        </w:rPr>
        <w:t>Hydropower investment is floundering.</w:t>
      </w:r>
      <w:r w:rsidRPr="00944543">
        <w:t xml:space="preserve"> Large hydropower projects can take a decade to build, and require large up-front investments (typically, around US$1 billion </w:t>
      </w:r>
      <w:r>
        <w:t xml:space="preserve">per 1,000 megawatts) before they can recoup costs by producing power. </w:t>
      </w:r>
      <w:r w:rsidRPr="00E51266">
        <w:rPr>
          <w:rStyle w:val="StyleUnderline"/>
        </w:rPr>
        <w:t xml:space="preserve">Many financial institutions are reluctant to lend money, citing reputational risks and delays likely to be caused by environmental </w:t>
      </w:r>
      <w:r w:rsidRPr="009E0F59">
        <w:rPr>
          <w:rStyle w:val="StyleUnderline"/>
        </w:rPr>
        <w:t>objectors. From Brazil to Laos, grass-roots campaigns to stop hydropower projects now cite the facilities’ negative effects on climate change.</w:t>
      </w:r>
      <w:r>
        <w:t xml:space="preserve"> Brazil’s ambitious hydropower programme is being opposed on the basis that emissions generated as a result of its 18 dams supposedly exceed those from electricity generation based on fossil fuels.</w:t>
      </w:r>
    </w:p>
    <w:p w14:paraId="4FAB60DB" w14:textId="77777777" w:rsidR="00C94DE8" w:rsidRDefault="00C94DE8" w:rsidP="00C94DE8">
      <w:r w:rsidRPr="009861A9">
        <w:t>Environmental groups have lobbied to restrict finance for hydropower projects under the United Nations Framework Convention on Climate Change (UNFCCC) Clean Development Mechanism (see go.nature.com/2ernyhc). In 2017, a coalition of 282 organizations wrote to the Green Climate Fund and its advisers to express concern about methane emissions from hydropower projects. The Climate Bonds Initiative, which encourages financiers to lend billions of dollars to activities that mitigate climate change (and which I advise), has found it difficult to define science-based sustainability standards for hydropower that will be both practical for developers and acceptable to environmentalists.</w:t>
      </w:r>
    </w:p>
    <w:p w14:paraId="7CAF95BC" w14:textId="77777777" w:rsidR="00C94DE8" w:rsidRDefault="00C94DE8" w:rsidP="00C94DE8">
      <w:r w:rsidRPr="009861A9">
        <w:rPr>
          <w:rStyle w:val="StyleUnderline"/>
        </w:rPr>
        <w:t>This matters, particularly for poorer countries. Once in place, hydropower dams produce affordable electricity for many decades, as experience from numerous countries attests. Hydropower helps Brazil to balance power from seasonal electricity production from biofuels, and Norway’s surplus keeps the lights on in Germany and Denmark</w:t>
      </w:r>
      <w:r>
        <w:t xml:space="preserve"> on days </w:t>
      </w:r>
      <w:r w:rsidRPr="009861A9">
        <w:rPr>
          <w:rStyle w:val="StyleUnderline"/>
        </w:rPr>
        <w:t>when their wind-power supply falls</w:t>
      </w:r>
      <w:r>
        <w:t>.</w:t>
      </w:r>
    </w:p>
    <w:p w14:paraId="771047E0" w14:textId="77777777" w:rsidR="00C94DE8" w:rsidRDefault="00C94DE8" w:rsidP="00C94DE8">
      <w:r>
        <w:t xml:space="preserve">And </w:t>
      </w:r>
      <w:r w:rsidRPr="007F2022">
        <w:rPr>
          <w:rStyle w:val="StyleUnderline"/>
        </w:rPr>
        <w:t>hydropower’s contribution goes beyond the energy sector, whether it be</w:t>
      </w:r>
      <w:r>
        <w:t xml:space="preserve"> China’s Three Gorges Dam on the Yangtze River </w:t>
      </w:r>
      <w:r w:rsidRPr="004C1BDE">
        <w:rPr>
          <w:rStyle w:val="Emphasis"/>
        </w:rPr>
        <w:t>reducing flooding</w:t>
      </w:r>
      <w:r w:rsidRPr="007F2022">
        <w:rPr>
          <w:rStyle w:val="StyleUnderline"/>
        </w:rPr>
        <w:t xml:space="preserve"> and </w:t>
      </w:r>
      <w:r w:rsidRPr="004C1BDE">
        <w:rPr>
          <w:rStyle w:val="Emphasis"/>
        </w:rPr>
        <w:t>improving inland navigation</w:t>
      </w:r>
      <w:r w:rsidRPr="007F2022">
        <w:rPr>
          <w:rStyle w:val="StyleUnderline"/>
        </w:rPr>
        <w:t xml:space="preserve"> (reducing fuel consumption) or new livelihoods from fish farming on the Zambezi dams in southern Africa</w:t>
      </w:r>
      <w:r>
        <w:t xml:space="preserve">. </w:t>
      </w:r>
      <w:r w:rsidRPr="005D5F9F">
        <w:rPr>
          <w:rStyle w:val="StyleUnderline"/>
        </w:rPr>
        <w:t>Human activity will always have environmental impacts. But it is land-use change</w:t>
      </w:r>
      <w:r>
        <w:t xml:space="preserve"> — urbanization, intensification of agriculture — </w:t>
      </w:r>
      <w:r w:rsidRPr="005D5F9F">
        <w:rPr>
          <w:rStyle w:val="StyleUnderline"/>
        </w:rPr>
        <w:t>that drives the need for energy and environmental change, rather than the dams themselves</w:t>
      </w:r>
      <w:r>
        <w:t>.</w:t>
      </w:r>
    </w:p>
    <w:p w14:paraId="46A262DF" w14:textId="77777777" w:rsidR="00C94DE8" w:rsidRDefault="00C94DE8" w:rsidP="00C94DE8">
      <w:r w:rsidRPr="00EC6A8D">
        <w:rPr>
          <w:rStyle w:val="StyleUnderline"/>
        </w:rPr>
        <w:t>The negative environmental effects of dams must thus be balanced against the positive contribution that the facilities can make.</w:t>
      </w:r>
      <w:r>
        <w:t xml:space="preserve"> After all, climate change is the greatest present threat to aquatic ecosystems. </w:t>
      </w:r>
      <w:r w:rsidRPr="009861A9">
        <w:rPr>
          <w:rStyle w:val="StyleUnderline"/>
        </w:rPr>
        <w:t xml:space="preserve">Reservoirs should be viewed as potential places to </w:t>
      </w:r>
      <w:r w:rsidRPr="00275187">
        <w:rPr>
          <w:rStyle w:val="Emphasis"/>
        </w:rPr>
        <w:t>store carbon</w:t>
      </w:r>
      <w:r w:rsidRPr="009861A9">
        <w:rPr>
          <w:rStyle w:val="StyleUnderline"/>
        </w:rPr>
        <w:t>, a role that continues to be discounted</w:t>
      </w:r>
      <w:r>
        <w:t xml:space="preserve">2. </w:t>
      </w:r>
      <w:r w:rsidRPr="009861A9">
        <w:rPr>
          <w:rStyle w:val="StyleUnderline"/>
        </w:rPr>
        <w:t>And, if they reduce the extent of wetlands, the resulting fall in emissions should be credited to the dam when making decisions</w:t>
      </w:r>
      <w:r>
        <w:t xml:space="preserve"> — global warming is the biggest threat to the world’s wetlands.</w:t>
      </w:r>
    </w:p>
    <w:p w14:paraId="5EB7E0A6" w14:textId="77777777" w:rsidR="00C94DE8" w:rsidRDefault="00C94DE8" w:rsidP="00C94DE8">
      <w:r>
        <w:t>A useful model could be the more enlightened approach towards land use. It is recognized, for instance, that although plantations of exotic trees might be bad for biodiversity, they are better for the climate than is clearing land to accommodate herds of methane-belching cattle.</w:t>
      </w:r>
    </w:p>
    <w:p w14:paraId="4F321FC3" w14:textId="77777777" w:rsidR="00C94DE8" w:rsidRPr="00C94DE8" w:rsidRDefault="00C94DE8" w:rsidP="00C94DE8"/>
    <w:p w14:paraId="50F9656A" w14:textId="77777777" w:rsidR="009D49DE" w:rsidRDefault="009D49DE" w:rsidP="009D49DE">
      <w:pPr>
        <w:pStyle w:val="Heading3"/>
      </w:pPr>
      <w:r>
        <w:t xml:space="preserve">1nc </w:t>
      </w:r>
      <w:r w:rsidR="006427CA">
        <w:t xml:space="preserve">No New </w:t>
      </w:r>
      <w:r w:rsidR="00C94DE8">
        <w:t>International</w:t>
      </w:r>
      <w:r w:rsidR="006427CA">
        <w:t xml:space="preserve"> Dams</w:t>
      </w:r>
    </w:p>
    <w:p w14:paraId="0AB46ABA" w14:textId="77777777" w:rsidR="009D49DE" w:rsidRDefault="009D49DE" w:rsidP="009D49DE"/>
    <w:p w14:paraId="466F2588" w14:textId="77777777" w:rsidR="00C64F5F" w:rsidRDefault="0024641D" w:rsidP="00C64F5F">
      <w:pPr>
        <w:pStyle w:val="Heading4"/>
      </w:pPr>
      <w:r>
        <w:t>No new dams --- o</w:t>
      </w:r>
      <w:r w:rsidR="00C64F5F">
        <w:t>pposition is stopping controversial new dam construction in other countries</w:t>
      </w:r>
    </w:p>
    <w:p w14:paraId="30FFA295" w14:textId="77777777" w:rsidR="00C64F5F" w:rsidRDefault="00C64F5F" w:rsidP="00C64F5F">
      <w:r w:rsidRPr="00245CFD">
        <w:rPr>
          <w:rStyle w:val="Style13ptBold"/>
        </w:rPr>
        <w:t>Fisher, 20</w:t>
      </w:r>
      <w:r>
        <w:t xml:space="preserve"> (July 30, 2020, Lawrence M. Fisher - writes about business for The New York Times and other publications, “To Dam or not to Dam?” </w:t>
      </w:r>
      <w:hyperlink r:id="rId126" w:history="1">
        <w:r w:rsidRPr="00E247DE">
          <w:rPr>
            <w:rStyle w:val="Hyperlink"/>
          </w:rPr>
          <w:t>https://www.milkenreview.org/articles/to-dam-or-not-to-dam</w:t>
        </w:r>
      </w:hyperlink>
      <w:r>
        <w:t xml:space="preserve">, JMP) </w:t>
      </w:r>
    </w:p>
    <w:p w14:paraId="5A0CEF3E" w14:textId="77777777" w:rsidR="00C64F5F" w:rsidRDefault="00C64F5F" w:rsidP="00C64F5F">
      <w:r>
        <w:t>Halting New Construction</w:t>
      </w:r>
    </w:p>
    <w:p w14:paraId="3D42F172" w14:textId="77777777" w:rsidR="00C64F5F" w:rsidRDefault="00C64F5F" w:rsidP="00C64F5F">
      <w:r w:rsidRPr="00EB5DF8">
        <w:rPr>
          <w:rStyle w:val="StyleUnderline"/>
        </w:rPr>
        <w:t>Outside the</w:t>
      </w:r>
      <w:r>
        <w:t xml:space="preserve"> </w:t>
      </w:r>
      <w:r w:rsidRPr="00EB5DF8">
        <w:rPr>
          <w:rStyle w:val="Emphasis"/>
        </w:rPr>
        <w:t>U</w:t>
      </w:r>
      <w:r>
        <w:t xml:space="preserve">nited </w:t>
      </w:r>
      <w:r w:rsidRPr="00EB5DF8">
        <w:rPr>
          <w:rStyle w:val="Emphasis"/>
        </w:rPr>
        <w:t>S</w:t>
      </w:r>
      <w:r>
        <w:t xml:space="preserve">tates, </w:t>
      </w:r>
      <w:r w:rsidRPr="00EB5DF8">
        <w:rPr>
          <w:rStyle w:val="StyleUnderline"/>
        </w:rPr>
        <w:t xml:space="preserve">environmentalists and indigenous groups have in some cases aligned to </w:t>
      </w:r>
      <w:r w:rsidRPr="000D6282">
        <w:rPr>
          <w:rStyle w:val="Emphasis"/>
        </w:rPr>
        <w:t>block new construction</w:t>
      </w:r>
      <w:r w:rsidRPr="00EB5DF8">
        <w:rPr>
          <w:rStyle w:val="StyleUnderline"/>
        </w:rPr>
        <w:t>, which can otherwise seem an unstoppable juggernaut</w:t>
      </w:r>
      <w:r>
        <w:t xml:space="preserve">. Consider Laotian leaders’ ambitions, egged on by China, to become the “battery of Asia,” despite cataclysmic side effects – such as one dam failure that killed some 800 people. </w:t>
      </w:r>
      <w:r w:rsidRPr="00305A65">
        <w:rPr>
          <w:rStyle w:val="StyleUnderline"/>
        </w:rPr>
        <w:t>A few particularly ill-considered projects have been sidelined, like the Grand Inga in the Republic of Congo, which, at a proposed 39,000 megawatts, would have been the largest hydro project in the world.</w:t>
      </w:r>
      <w:r>
        <w:t xml:space="preserve"> Its future has been on hold since the Spanish firm ACS Group dropped out in January 2020, leaving the project to ACS’s Chinese and German partners.</w:t>
      </w:r>
    </w:p>
    <w:p w14:paraId="4C3566AC" w14:textId="77777777" w:rsidR="00C64F5F" w:rsidRDefault="00C64F5F" w:rsidP="00C64F5F">
      <w:r w:rsidRPr="00F850F3">
        <w:rPr>
          <w:rStyle w:val="StyleUnderline"/>
        </w:rPr>
        <w:t>In Chile</w:t>
      </w:r>
      <w:r>
        <w:t xml:space="preserve">, meanwhile, </w:t>
      </w:r>
      <w:r w:rsidRPr="00F850F3">
        <w:rPr>
          <w:rStyle w:val="StyleUnderline"/>
        </w:rPr>
        <w:t>HidroAysén, a megaproject to build five hydroelectric dams</w:t>
      </w:r>
      <w:r>
        <w:t xml:space="preserve">, two on the Baker River and three on the Pascua River, </w:t>
      </w:r>
      <w:r w:rsidRPr="00F850F3">
        <w:rPr>
          <w:rStyle w:val="StyleUnderline"/>
        </w:rPr>
        <w:t>has hit a wall of popular opposition</w:t>
      </w:r>
      <w:r>
        <w:t>. HidroAysén was a joint venture between Endesa, a subsidiary of the Italian conglomerate ENEL, and Colbun, a Chilean utility company. “When the dams were approved in 2011, there were huge protests in the streets almost weekly,” says Amanda Maxwell, Latin America Project Director for the Natural Resources Defense Council, which joined a coalition of Chilean NGOs in fighting the project. “This was the predecessor to the student protests, the first time people united together and got out in the streets.”</w:t>
      </w:r>
    </w:p>
    <w:p w14:paraId="37B0C088" w14:textId="77777777" w:rsidR="00C64F5F" w:rsidRDefault="00C64F5F" w:rsidP="00C64F5F">
      <w:r w:rsidRPr="00F850F3">
        <w:rPr>
          <w:rStyle w:val="StyleUnderline"/>
        </w:rPr>
        <w:t>Some South America countries “tout their huge renewable portfolios, and that’s largely due to large hydro,”</w:t>
      </w:r>
      <w:r>
        <w:t xml:space="preserve"> acknowledges Maxwell. </w:t>
      </w:r>
      <w:r w:rsidRPr="00F850F3">
        <w:rPr>
          <w:rStyle w:val="StyleUnderline"/>
        </w:rPr>
        <w:t>“But due to climate change, we can no longer rely on precipitation. You have El Niño, La Niña, drought. The idea that hydroelectric dams are a stable source of electricity is not accurate.”</w:t>
      </w:r>
    </w:p>
    <w:p w14:paraId="12D6F867" w14:textId="77777777" w:rsidR="00CB2D88" w:rsidRDefault="00CB2D88" w:rsidP="00C64F5F"/>
    <w:p w14:paraId="5C043679" w14:textId="77777777" w:rsidR="006427CA" w:rsidRDefault="006427CA" w:rsidP="006427CA">
      <w:pPr>
        <w:pStyle w:val="Heading3"/>
      </w:pPr>
      <w:r>
        <w:t>1nc No</w:t>
      </w:r>
      <w:r w:rsidR="001C29EE">
        <w:t xml:space="preserve"> International</w:t>
      </w:r>
      <w:r>
        <w:t xml:space="preserve"> Decommissioning </w:t>
      </w:r>
    </w:p>
    <w:p w14:paraId="28AA9C7F" w14:textId="77777777" w:rsidR="006427CA" w:rsidRPr="006427CA" w:rsidRDefault="006427CA" w:rsidP="006427CA"/>
    <w:p w14:paraId="34427420" w14:textId="77777777" w:rsidR="0024641D" w:rsidRDefault="0024641D" w:rsidP="0024641D">
      <w:pPr>
        <w:pStyle w:val="Heading4"/>
      </w:pPr>
      <w:r>
        <w:t>Decommissioning unlikely – perceived benefits of dams and long time frame</w:t>
      </w:r>
    </w:p>
    <w:p w14:paraId="746DCE1B" w14:textId="77777777" w:rsidR="0024641D" w:rsidRDefault="0024641D" w:rsidP="0024641D">
      <w:r w:rsidRPr="00085666">
        <w:rPr>
          <w:rStyle w:val="Style13ptBold"/>
        </w:rPr>
        <w:t>Cross, 21</w:t>
      </w:r>
      <w:r>
        <w:t xml:space="preserve"> (January 28, 2021, Daniel T Cross, “Ageing large dams pose threats to people downstream,” </w:t>
      </w:r>
      <w:hyperlink r:id="rId127" w:history="1">
        <w:r w:rsidRPr="000F5E24">
          <w:rPr>
            <w:rStyle w:val="Hyperlink"/>
          </w:rPr>
          <w:t>https://www.sustainability-times.com/low-carbon-energy/ageing-large-dams-pose-threats-to-people-downstream/</w:t>
        </w:r>
      </w:hyperlink>
      <w:r>
        <w:t>, JMP)</w:t>
      </w:r>
    </w:p>
    <w:p w14:paraId="3388E3E3" w14:textId="77777777" w:rsidR="0024641D" w:rsidRDefault="0024641D" w:rsidP="0024641D">
      <w:r>
        <w:t>The construction of large hydroelectric dams surged in the middle of the last century and peaked in the 1960s-1970s, especially in Asia, Europe and North America, followed by Africa in the 1980s.</w:t>
      </w:r>
    </w:p>
    <w:p w14:paraId="259B3B88" w14:textId="77777777" w:rsidR="0024641D" w:rsidRDefault="0024641D" w:rsidP="0024641D">
      <w:r w:rsidRPr="000C29BA">
        <w:rPr>
          <w:rStyle w:val="StyleUnderline"/>
        </w:rPr>
        <w:t>More than half of the world’s large dams</w:t>
      </w:r>
      <w:r>
        <w:t xml:space="preserve"> (specifically 32,716 large dams, or 55% of the global tally total) </w:t>
      </w:r>
      <w:r w:rsidRPr="000C29BA">
        <w:rPr>
          <w:rStyle w:val="StyleUnderline"/>
        </w:rPr>
        <w:t>are in China, India, Japan, and the Republic of Korea</w:t>
      </w:r>
      <w:r>
        <w:t xml:space="preserve"> with China alone possessing 23,841 large dams. Most of them will reach the 50-year threshold soon, as will many large dams in Africa, South America, and Eastern Europe.</w:t>
      </w:r>
    </w:p>
    <w:p w14:paraId="4F478F7F" w14:textId="77777777" w:rsidR="0024641D" w:rsidRDefault="0024641D" w:rsidP="0024641D">
      <w:r w:rsidRPr="000C29BA">
        <w:t>“This problem of ageing large dams today confronts a relatively small number of countries — 93% of all the world’s large dams are located in just 25 nations,” says</w:t>
      </w:r>
      <w:r>
        <w:t xml:space="preserve"> Duminda Perera, a senior researcher.</w:t>
      </w:r>
    </w:p>
    <w:p w14:paraId="0758D2BB" w14:textId="77777777" w:rsidR="0024641D" w:rsidRDefault="0024641D" w:rsidP="0024641D">
      <w:r>
        <w:t xml:space="preserve">However, </w:t>
      </w:r>
      <w:r w:rsidRPr="000C29BA">
        <w:rPr>
          <w:rStyle w:val="StyleUnderline"/>
        </w:rPr>
        <w:t>few large dams have been decommissioned so far. One reason is that decommissioning can negatively impact people economically and socially because of the important functions they often serve despite the ecological harm they may be causing by impacting riverine ecosystems</w:t>
      </w:r>
      <w:r>
        <w:t>.</w:t>
      </w:r>
    </w:p>
    <w:p w14:paraId="7599105E" w14:textId="77777777" w:rsidR="0024641D" w:rsidRDefault="0024641D" w:rsidP="0024641D">
      <w:r w:rsidRPr="000C29BA">
        <w:rPr>
          <w:rStyle w:val="StyleUnderline"/>
        </w:rPr>
        <w:t xml:space="preserve">“A few case studies of ageing and decommissioned large dams illustrate the </w:t>
      </w:r>
      <w:r w:rsidRPr="000C29BA">
        <w:rPr>
          <w:rStyle w:val="Emphasis"/>
        </w:rPr>
        <w:t>complexity and length of the process</w:t>
      </w:r>
      <w:r w:rsidRPr="000C29BA">
        <w:rPr>
          <w:rStyle w:val="StyleUnderline"/>
        </w:rPr>
        <w:t xml:space="preserve"> that is often necessary to orchestrate the dam removal safely,” explains</w:t>
      </w:r>
      <w:r>
        <w:t xml:space="preserve"> </w:t>
      </w:r>
      <w:r w:rsidRPr="000D6282">
        <w:rPr>
          <w:rStyle w:val="StyleUnderline"/>
        </w:rPr>
        <w:t>Prof</w:t>
      </w:r>
      <w:r>
        <w:t xml:space="preserve">. R. Allen </w:t>
      </w:r>
      <w:r w:rsidRPr="000C29BA">
        <w:rPr>
          <w:rStyle w:val="StyleUnderline"/>
        </w:rPr>
        <w:t>Curry</w:t>
      </w:r>
      <w:r w:rsidRPr="000D6282">
        <w:t>, another coauthor of the study.</w:t>
      </w:r>
    </w:p>
    <w:p w14:paraId="0C15EE72" w14:textId="77777777" w:rsidR="0024641D" w:rsidRDefault="0024641D" w:rsidP="0024641D">
      <w:r w:rsidRPr="000C29BA">
        <w:rPr>
          <w:rStyle w:val="Emphasis"/>
        </w:rPr>
        <w:t>“Even removing a small dam requires</w:t>
      </w:r>
      <w:r w:rsidRPr="000C29BA">
        <w:rPr>
          <w:rStyle w:val="StyleUnderline"/>
        </w:rPr>
        <w:t xml:space="preserve"> years (</w:t>
      </w:r>
      <w:r w:rsidRPr="000C29BA">
        <w:rPr>
          <w:rStyle w:val="Emphasis"/>
        </w:rPr>
        <w:t>often decades</w:t>
      </w:r>
      <w:r w:rsidRPr="000C29BA">
        <w:rPr>
          <w:rStyle w:val="StyleUnderline"/>
        </w:rPr>
        <w:t>) of continuous expert and public involvement, and lengthy regulatory reviews,”</w:t>
      </w:r>
      <w:r>
        <w:t xml:space="preserve"> Curry adds. “With the mass ageing of dams well underway, it is important to develop a framework of protocols that will guide and accelerate the dam removal process.”</w:t>
      </w:r>
    </w:p>
    <w:p w14:paraId="40694E7A" w14:textId="77777777" w:rsidR="0024641D" w:rsidRDefault="0024641D" w:rsidP="0024641D"/>
    <w:p w14:paraId="22F4679A" w14:textId="77777777" w:rsidR="00F84502" w:rsidRDefault="00F84502" w:rsidP="00F84502">
      <w:pPr>
        <w:pStyle w:val="Heading3"/>
        <w:rPr>
          <w:rFonts w:asciiTheme="minorHAnsi" w:hAnsiTheme="minorHAnsi" w:cstheme="minorHAnsi"/>
        </w:rPr>
      </w:pPr>
      <w:r>
        <w:rPr>
          <w:rFonts w:asciiTheme="minorHAnsi" w:hAnsiTheme="minorHAnsi" w:cstheme="minorHAnsi"/>
        </w:rPr>
        <w:t xml:space="preserve">1nc AT: Climate Impact </w:t>
      </w:r>
    </w:p>
    <w:p w14:paraId="15374B26" w14:textId="77777777" w:rsidR="00F84502" w:rsidRPr="00CA1079" w:rsidRDefault="00F84502" w:rsidP="00F84502"/>
    <w:p w14:paraId="054AC03C" w14:textId="77777777" w:rsidR="00F84502" w:rsidRDefault="00F84502" w:rsidP="00F84502">
      <w:pPr>
        <w:pStyle w:val="Heading4"/>
      </w:pPr>
      <w:r>
        <w:t xml:space="preserve">Climate does not cause extinction – </w:t>
      </w:r>
      <w:r>
        <w:rPr>
          <w:u w:val="single"/>
        </w:rPr>
        <w:t>scientific consensus</w:t>
      </w:r>
      <w:r>
        <w:t>.</w:t>
      </w:r>
    </w:p>
    <w:p w14:paraId="1FBD5F98" w14:textId="77777777" w:rsidR="00F84502" w:rsidRPr="00D173AA" w:rsidRDefault="00F84502" w:rsidP="00F84502">
      <w:r w:rsidRPr="009923BE">
        <w:rPr>
          <w:rStyle w:val="Style13ptBold"/>
        </w:rPr>
        <w:t>Kerr et al. 19</w:t>
      </w:r>
      <w:r>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3F08FA9F" w14:textId="77777777" w:rsidR="00F84502" w:rsidRPr="00D173AA" w:rsidRDefault="00F84502" w:rsidP="00F84502">
      <w:pPr>
        <w:rPr>
          <w:sz w:val="16"/>
        </w:rPr>
      </w:pPr>
      <w:r w:rsidRPr="00D173AA">
        <w:rPr>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F21CF6">
        <w:rPr>
          <w:rStyle w:val="Emphasis"/>
          <w:highlight w:val="cyan"/>
        </w:rPr>
        <w:t>Likelihood</w:t>
      </w:r>
      <w:r w:rsidRPr="008A7B07">
        <w:rPr>
          <w:rStyle w:val="StyleUnderline"/>
        </w:rPr>
        <w:t xml:space="preserve"> </w:t>
      </w:r>
      <w:proofErr w:type="gramStart"/>
      <w:r w:rsidRPr="008A7B07">
        <w:rPr>
          <w:rStyle w:val="StyleUnderline"/>
        </w:rPr>
        <w:t>Of</w:t>
      </w:r>
      <w:proofErr w:type="gramEnd"/>
      <w:r w:rsidRPr="008A7B07">
        <w:rPr>
          <w:rStyle w:val="StyleUnderline"/>
        </w:rPr>
        <w:t xml:space="preserve"> </w:t>
      </w:r>
      <w:r w:rsidRPr="008A7B07">
        <w:rPr>
          <w:rStyle w:val="Emphasis"/>
        </w:rPr>
        <w:t>Human Civilization</w:t>
      </w:r>
      <w:r w:rsidRPr="008A7B07">
        <w:rPr>
          <w:rStyle w:val="StyleUnderline"/>
        </w:rPr>
        <w:t xml:space="preserve"> Coming To An End’ Within 30 Years</w:t>
      </w:r>
      <w:r w:rsidRPr="00D173AA">
        <w:rPr>
          <w:sz w:val="16"/>
        </w:rPr>
        <w:t xml:space="preserve">”) </w:t>
      </w:r>
      <w:r w:rsidRPr="00F21CF6">
        <w:rPr>
          <w:rStyle w:val="Emphasis"/>
          <w:highlight w:val="cya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F21CF6">
        <w:rPr>
          <w:rStyle w:val="Emphasis"/>
          <w:highlight w:val="cyan"/>
        </w:rPr>
        <w:t>an</w:t>
      </w:r>
      <w:r w:rsidRPr="008A7B07">
        <w:rPr>
          <w:rStyle w:val="Emphasis"/>
        </w:rPr>
        <w:t xml:space="preserve"> intrinsically </w:t>
      </w:r>
      <w:r w:rsidRPr="00F21CF6">
        <w:rPr>
          <w:rStyle w:val="Emphasis"/>
          <w:highlight w:val="cyan"/>
        </w:rPr>
        <w:t>unlikely worst case scenario</w:t>
      </w:r>
      <w:r w:rsidRPr="00D173AA">
        <w:rPr>
          <w:sz w:val="16"/>
        </w:rPr>
        <w:t>.</w:t>
      </w:r>
    </w:p>
    <w:p w14:paraId="56838CA3" w14:textId="77777777" w:rsidR="00F84502" w:rsidRPr="00D173AA" w:rsidRDefault="00F84502" w:rsidP="00F84502">
      <w:pPr>
        <w:rPr>
          <w:sz w:val="16"/>
        </w:rPr>
      </w:pPr>
      <w:r w:rsidRPr="00D173AA">
        <w:rPr>
          <w:sz w:val="16"/>
        </w:rPr>
        <w:t>See all the scientists’ annotations in context.</w:t>
      </w:r>
    </w:p>
    <w:p w14:paraId="0FB7321E" w14:textId="77777777" w:rsidR="00F84502" w:rsidRPr="00D173AA" w:rsidRDefault="00F84502" w:rsidP="00F84502">
      <w:pPr>
        <w:rPr>
          <w:sz w:val="16"/>
        </w:rPr>
      </w:pPr>
      <w:r w:rsidRPr="00D173AA">
        <w:rPr>
          <w:sz w:val="16"/>
        </w:rPr>
        <w:t>REVIEWERS’ OVERALL FEEDBACK</w:t>
      </w:r>
    </w:p>
    <w:p w14:paraId="020A67C4" w14:textId="77777777" w:rsidR="00F84502" w:rsidRPr="00D173AA" w:rsidRDefault="00F84502" w:rsidP="00F84502">
      <w:pPr>
        <w:rPr>
          <w:sz w:val="16"/>
        </w:rPr>
      </w:pPr>
      <w:r w:rsidRPr="00D173AA">
        <w:rPr>
          <w:sz w:val="16"/>
        </w:rPr>
        <w:t>These comments are the overall assessment of scientists on the article, they are substantiated by their knowledge in the field and by the content of the analysis in the annotations on the article.</w:t>
      </w:r>
    </w:p>
    <w:p w14:paraId="643B8CE3" w14:textId="77777777" w:rsidR="00F84502" w:rsidRPr="00D173AA" w:rsidRDefault="00F84502" w:rsidP="00F84502">
      <w:pPr>
        <w:rPr>
          <w:sz w:val="16"/>
        </w:rPr>
      </w:pPr>
      <w:r w:rsidRPr="00D173AA">
        <w:rPr>
          <w:sz w:val="16"/>
        </w:rPr>
        <w:t>Amber Kerr, Researcher, Agricultural Sustainability Institute, University of California, Davis:</w:t>
      </w:r>
    </w:p>
    <w:p w14:paraId="5B98D3A1" w14:textId="77777777" w:rsidR="00F84502" w:rsidRPr="00D173AA" w:rsidRDefault="00F84502" w:rsidP="00F84502">
      <w:pPr>
        <w:rPr>
          <w:sz w:val="16"/>
        </w:rPr>
      </w:pPr>
      <w:r w:rsidRPr="00D173AA">
        <w:rPr>
          <w:sz w:val="16"/>
        </w:rPr>
        <w:t xml:space="preserve">The content of the IFLScience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D173AA">
        <w:rPr>
          <w:sz w:val="16"/>
        </w:rPr>
        <w:t xml:space="preserve"> that are </w:t>
      </w:r>
      <w:r w:rsidRPr="008A7B07">
        <w:rPr>
          <w:rStyle w:val="StyleUnderline"/>
        </w:rPr>
        <w:t>given in the report</w:t>
      </w:r>
      <w:r w:rsidRPr="00D173AA">
        <w:rPr>
          <w:sz w:val="16"/>
        </w:rPr>
        <w:t xml:space="preserve">. The least accurate part of the IFLScience article is the headline, which is an outright misrepresentation of the report. The article title states that there is, overall, </w:t>
      </w:r>
      <w:r w:rsidRPr="008A7B07">
        <w:rPr>
          <w:rStyle w:val="Emphasis"/>
        </w:rPr>
        <w:t>a “high probability”</w:t>
      </w:r>
      <w:r w:rsidRPr="008A7B07">
        <w:rPr>
          <w:rStyle w:val="StyleUnderline"/>
        </w:rPr>
        <w:t xml:space="preserve"> of human civilization coming to an end</w:t>
      </w:r>
      <w:r w:rsidRPr="00D173AA">
        <w:rPr>
          <w:sz w:val="16"/>
        </w:rPr>
        <w:t xml:space="preserve"> in 30 years. This </w:t>
      </w:r>
      <w:r w:rsidRPr="008A7B07">
        <w:rPr>
          <w:rStyle w:val="StyleUnderline"/>
        </w:rPr>
        <w:t xml:space="preserve">is </w:t>
      </w:r>
      <w:r w:rsidRPr="008A7B07">
        <w:rPr>
          <w:rStyle w:val="Emphasis"/>
        </w:rPr>
        <w:t>extremely misleading</w:t>
      </w:r>
      <w:r w:rsidRPr="00D173AA">
        <w:rPr>
          <w:sz w:val="16"/>
        </w:rPr>
        <w:t xml:space="preserve">. What the Breakthrough report actually says is that, </w:t>
      </w:r>
      <w:r w:rsidRPr="00F21CF6">
        <w:rPr>
          <w:rStyle w:val="StyleUnderline"/>
          <w:highlight w:val="cyan"/>
        </w:rPr>
        <w:t xml:space="preserve">in </w:t>
      </w:r>
      <w:r w:rsidRPr="00F21CF6">
        <w:rPr>
          <w:rStyle w:val="Emphasis"/>
          <w:highlight w:val="cyan"/>
        </w:rPr>
        <w:t>the most unlikely, “long-tail”</w:t>
      </w:r>
      <w:r w:rsidRPr="008A7B07">
        <w:rPr>
          <w:rStyle w:val="Emphasis"/>
        </w:rPr>
        <w:t xml:space="preserve"> biophysical </w:t>
      </w:r>
      <w:r w:rsidRPr="00F21CF6">
        <w:rPr>
          <w:rStyle w:val="Emphasis"/>
          <w:highlight w:val="cyan"/>
        </w:rPr>
        <w:t>scenario</w:t>
      </w:r>
      <w:r w:rsidRPr="00F21CF6">
        <w:rPr>
          <w:rStyle w:val="StyleUnderline"/>
          <w:highlight w:val="cyan"/>
        </w:rPr>
        <w:t xml:space="preserve"> where</w:t>
      </w:r>
      <w:r w:rsidRPr="008A7B07">
        <w:rPr>
          <w:rStyle w:val="StyleUnderline"/>
        </w:rPr>
        <w:t xml:space="preserve"> </w:t>
      </w:r>
      <w:r w:rsidRPr="008A7B07">
        <w:rPr>
          <w:rStyle w:val="Emphasis"/>
        </w:rPr>
        <w:t xml:space="preserve">climate </w:t>
      </w:r>
      <w:r w:rsidRPr="00F21CF6">
        <w:rPr>
          <w:rStyle w:val="Emphasis"/>
          <w:highlight w:val="cyan"/>
        </w:rPr>
        <w:t>feedbacks</w:t>
      </w:r>
      <w:r w:rsidRPr="00F21CF6">
        <w:rPr>
          <w:rStyle w:val="StyleUnderline"/>
          <w:highlight w:val="cyan"/>
        </w:rPr>
        <w:t xml:space="preserve"> are</w:t>
      </w:r>
      <w:r w:rsidRPr="008A7B07">
        <w:rPr>
          <w:rStyle w:val="StyleUnderline"/>
        </w:rPr>
        <w:t xml:space="preserve"> </w:t>
      </w:r>
      <w:r w:rsidRPr="008A7B07">
        <w:rPr>
          <w:rStyle w:val="Emphasis"/>
        </w:rPr>
        <w:t xml:space="preserve">much </w:t>
      </w:r>
      <w:r w:rsidRPr="00F21CF6">
        <w:rPr>
          <w:rStyle w:val="Emphasis"/>
          <w:highlight w:val="cyan"/>
        </w:rPr>
        <w:t>more severe</w:t>
      </w:r>
      <w:r w:rsidRPr="008A7B07">
        <w:rPr>
          <w:rStyle w:val="Emphasis"/>
        </w:rPr>
        <w:t xml:space="preserve"> than we expect</w:t>
      </w:r>
      <w:r w:rsidRPr="008A7B07">
        <w:rPr>
          <w:rStyle w:val="StyleUnderline"/>
        </w:rPr>
        <w:t xml:space="preserve">, </w:t>
      </w:r>
      <w:r w:rsidRPr="00F21CF6">
        <w:rPr>
          <w:rStyle w:val="Emphasis"/>
          <w:highlight w:val="cyan"/>
        </w:rPr>
        <w:t>THEN</w:t>
      </w:r>
      <w:r w:rsidRPr="00F21CF6">
        <w:rPr>
          <w:rStyle w:val="StyleUnderline"/>
          <w:highlight w:val="cyan"/>
        </w:rPr>
        <w:t xml:space="preserve"> there is</w:t>
      </w:r>
      <w:r w:rsidRPr="008A7B07">
        <w:rPr>
          <w:rStyle w:val="StyleUnderline"/>
        </w:rPr>
        <w:t xml:space="preserve"> a</w:t>
      </w:r>
      <w:r w:rsidRPr="00D173AA">
        <w:rPr>
          <w:sz w:val="16"/>
        </w:rPr>
        <w:t xml:space="preserve"> high </w:t>
      </w:r>
      <w:r w:rsidRPr="00F21CF6">
        <w:rPr>
          <w:rStyle w:val="StyleUnderline"/>
          <w:highlight w:val="cyan"/>
        </w:rPr>
        <w:t>likelihood</w:t>
      </w:r>
      <w:r w:rsidRPr="00D173AA">
        <w:rPr>
          <w:sz w:val="16"/>
        </w:rPr>
        <w:t xml:space="preserve"> of human civilization coming to an end. </w:t>
      </w:r>
      <w:r w:rsidRPr="00F21CF6">
        <w:rPr>
          <w:rStyle w:val="StyleUnderline"/>
          <w:highlight w:val="cyan"/>
        </w:rPr>
        <w:t>But</w:t>
      </w:r>
      <w:r w:rsidRPr="008A7B07">
        <w:rPr>
          <w:rStyle w:val="StyleUnderline"/>
        </w:rPr>
        <w:t xml:space="preserve"> the report </w:t>
      </w:r>
      <w:r w:rsidRPr="00F21CF6">
        <w:rPr>
          <w:rStyle w:val="StyleUnderline"/>
          <w:highlight w:val="cyan"/>
        </w:rPr>
        <w:t>authors</w:t>
      </w:r>
      <w:r w:rsidRPr="008A7B07">
        <w:rPr>
          <w:rStyle w:val="StyleUnderline"/>
        </w:rPr>
        <w:t xml:space="preserve"> </w:t>
      </w:r>
      <w:r w:rsidRPr="008A7B07">
        <w:rPr>
          <w:rStyle w:val="Emphasis"/>
        </w:rPr>
        <w:t xml:space="preserve">explicitly </w:t>
      </w:r>
      <w:r w:rsidRPr="00F21CF6">
        <w:rPr>
          <w:rStyle w:val="Emphasis"/>
          <w:highlight w:val="cyan"/>
        </w:rPr>
        <w:t>state</w:t>
      </w:r>
      <w:r w:rsidRPr="008A7B07">
        <w:rPr>
          <w:rStyle w:val="StyleUnderline"/>
        </w:rPr>
        <w:t xml:space="preserve"> that </w:t>
      </w:r>
      <w:r w:rsidRPr="00F21CF6">
        <w:rPr>
          <w:rStyle w:val="Emphasis"/>
          <w:highlight w:val="cyan"/>
        </w:rPr>
        <w:t>this</w:t>
      </w:r>
      <w:r w:rsidRPr="008A7B07">
        <w:rPr>
          <w:rStyle w:val="Emphasis"/>
        </w:rPr>
        <w:t xml:space="preserve"> “high-end </w:t>
      </w:r>
      <w:r w:rsidRPr="00F21CF6">
        <w:rPr>
          <w:rStyle w:val="Emphasis"/>
          <w:highlight w:val="cyan"/>
        </w:rPr>
        <w:t>scenario</w:t>
      </w:r>
      <w:r w:rsidRPr="008A7B07">
        <w:rPr>
          <w:rStyle w:val="Emphasis"/>
        </w:rPr>
        <w:t>”</w:t>
      </w:r>
      <w:r w:rsidRPr="008A7B07">
        <w:rPr>
          <w:rStyle w:val="StyleUnderline"/>
        </w:rPr>
        <w:t xml:space="preserve"> </w:t>
      </w:r>
      <w:r w:rsidRPr="00F21CF6">
        <w:rPr>
          <w:rStyle w:val="StyleUnderline"/>
          <w:highlight w:val="cyan"/>
        </w:rPr>
        <w:t xml:space="preserve">is </w:t>
      </w:r>
      <w:r w:rsidRPr="00F21CF6">
        <w:rPr>
          <w:rStyle w:val="Emphasis"/>
          <w:highlight w:val="cyan"/>
        </w:rPr>
        <w:t>beyond</w:t>
      </w:r>
      <w:r w:rsidRPr="00D173AA">
        <w:rPr>
          <w:sz w:val="16"/>
        </w:rPr>
        <w:t xml:space="preserve"> their </w:t>
      </w:r>
      <w:r w:rsidRPr="00F21CF6">
        <w:rPr>
          <w:rStyle w:val="StyleUnderline"/>
          <w:highlight w:val="cyan"/>
        </w:rPr>
        <w:t>capacity to model or</w:t>
      </w:r>
      <w:r w:rsidRPr="008A7B07">
        <w:rPr>
          <w:rStyle w:val="StyleUnderline"/>
        </w:rPr>
        <w:t xml:space="preserve"> to </w:t>
      </w:r>
      <w:r w:rsidRPr="008A7B07">
        <w:rPr>
          <w:rStyle w:val="Emphasis"/>
        </w:rPr>
        <w:t xml:space="preserve">quantitatively </w:t>
      </w:r>
      <w:r w:rsidRPr="00F21CF6">
        <w:rPr>
          <w:rStyle w:val="Emphasis"/>
          <w:highlight w:val="cyan"/>
        </w:rPr>
        <w:t>estimate</w:t>
      </w:r>
      <w:r w:rsidRPr="00D173AA">
        <w:rPr>
          <w:sz w:val="16"/>
        </w:rPr>
        <w:t>.</w:t>
      </w:r>
    </w:p>
    <w:p w14:paraId="10FBBF4D" w14:textId="77777777" w:rsidR="00F84502" w:rsidRPr="00D173AA" w:rsidRDefault="00F84502" w:rsidP="00F84502">
      <w:pPr>
        <w:rPr>
          <w:sz w:val="16"/>
        </w:rPr>
      </w:pPr>
      <w:r w:rsidRPr="00D173AA">
        <w:rPr>
          <w:sz w:val="16"/>
        </w:rPr>
        <w:t>Daniel Swain, Researcher, UCLA, and Research Fellow, National Center for Atmospheric Research:</w:t>
      </w:r>
    </w:p>
    <w:p w14:paraId="24E6B176" w14:textId="77777777" w:rsidR="00F84502" w:rsidRPr="00D173AA" w:rsidRDefault="00F84502" w:rsidP="00F84502">
      <w:pPr>
        <w:rPr>
          <w:sz w:val="16"/>
        </w:rPr>
      </w:pPr>
      <w:r w:rsidRPr="00D173AA">
        <w:rPr>
          <w:sz w:val="16"/>
        </w:rPr>
        <w:t xml:space="preserve">The article uncritically reproduces claims from a recent report released by an Australian thinktank regarding the purported “end of human civilization” due to climate change over the next 30 years. </w:t>
      </w:r>
      <w:r w:rsidRPr="008A7B07">
        <w:rPr>
          <w:rStyle w:val="StyleUnderline"/>
        </w:rPr>
        <w:t>While there is plenty</w:t>
      </w:r>
      <w:r w:rsidRPr="00D173AA">
        <w:rPr>
          <w:sz w:val="16"/>
        </w:rPr>
        <w:t xml:space="preserve"> of </w:t>
      </w:r>
      <w:r w:rsidRPr="008A7B07">
        <w:rPr>
          <w:rStyle w:val="StyleUnderline"/>
        </w:rPr>
        <w:t>scientific evidence</w:t>
      </w:r>
      <w:r w:rsidRPr="00D173AA">
        <w:rPr>
          <w:sz w:val="16"/>
        </w:rPr>
        <w:t xml:space="preserve"> that </w:t>
      </w:r>
      <w:r w:rsidRPr="008A7B07">
        <w:rPr>
          <w:rStyle w:val="StyleUnderline"/>
        </w:rPr>
        <w:t>climate change will pose</w:t>
      </w:r>
      <w:r w:rsidRPr="00D173AA">
        <w:rPr>
          <w:sz w:val="16"/>
        </w:rPr>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D173AA">
        <w:rPr>
          <w:sz w:val="16"/>
        </w:rPr>
        <w:t xml:space="preserve"> and to key global ecosystems, </w:t>
      </w:r>
      <w:r w:rsidRPr="008A7B07">
        <w:rPr>
          <w:rStyle w:val="Emphasis"/>
        </w:rPr>
        <w:t>even these dire outcomes</w:t>
      </w:r>
      <w:r w:rsidRPr="008A7B07">
        <w:rPr>
          <w:rStyle w:val="StyleUnderline"/>
        </w:rPr>
        <w:t xml:space="preserve"> aren’t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D173AA">
        <w:rPr>
          <w:sz w:val="16"/>
        </w:rPr>
        <w:t xml:space="preserve"> as is claimed in the report.</w:t>
      </w:r>
    </w:p>
    <w:p w14:paraId="4132B018" w14:textId="77777777" w:rsidR="00F84502" w:rsidRPr="00D173AA" w:rsidRDefault="00F84502" w:rsidP="00F84502">
      <w:pPr>
        <w:rPr>
          <w:sz w:val="16"/>
        </w:rPr>
      </w:pPr>
      <w:r w:rsidRPr="00D173AA">
        <w:rPr>
          <w:sz w:val="16"/>
        </w:rPr>
        <w:t>Andrew King, Research fellow, University of Melbourne:</w:t>
      </w:r>
    </w:p>
    <w:p w14:paraId="509A5359" w14:textId="77777777" w:rsidR="00F84502" w:rsidRPr="00D173AA" w:rsidRDefault="00F84502" w:rsidP="00F84502">
      <w:pPr>
        <w:rPr>
          <w:sz w:val="16"/>
        </w:rPr>
      </w:pPr>
      <w:r w:rsidRPr="00D173AA">
        <w:rPr>
          <w:sz w:val="16"/>
        </w:rPr>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F21CF6">
        <w:rPr>
          <w:rStyle w:val="Emphasis"/>
          <w:highlight w:val="cyan"/>
        </w:rPr>
        <w:t>conclusion</w:t>
      </w:r>
      <w:r w:rsidRPr="00F21CF6">
        <w:rPr>
          <w:rStyle w:val="StyleUnderline"/>
          <w:highlight w:val="cyan"/>
        </w:rPr>
        <w:t xml:space="preserve"> of</w:t>
      </w:r>
      <w:r w:rsidRPr="008A7B07">
        <w:rPr>
          <w:rStyle w:val="StyleUnderline"/>
        </w:rPr>
        <w:t xml:space="preserve"> </w:t>
      </w:r>
      <w:r w:rsidRPr="008A7B07">
        <w:rPr>
          <w:rStyle w:val="Emphasis"/>
        </w:rPr>
        <w:t xml:space="preserve">a high </w:t>
      </w:r>
      <w:r w:rsidRPr="00F21CF6">
        <w:rPr>
          <w:rStyle w:val="Emphasis"/>
          <w:highlight w:val="cyan"/>
        </w:rPr>
        <w:t>likelihood</w:t>
      </w:r>
      <w:r w:rsidRPr="008A7B07">
        <w:rPr>
          <w:rStyle w:val="StyleUnderline"/>
        </w:rPr>
        <w:t xml:space="preserve"> that </w:t>
      </w:r>
      <w:r w:rsidRPr="008A7B07">
        <w:rPr>
          <w:rStyle w:val="Emphasis"/>
        </w:rPr>
        <w:t xml:space="preserve">human </w:t>
      </w:r>
      <w:r w:rsidRPr="00F21CF6">
        <w:rPr>
          <w:rStyle w:val="Emphasis"/>
          <w:highlight w:val="cyan"/>
        </w:rPr>
        <w:t>civilisation</w:t>
      </w:r>
      <w:r w:rsidRPr="00F21CF6">
        <w:rPr>
          <w:rStyle w:val="StyleUnderline"/>
          <w:highlight w:val="cyan"/>
        </w:rPr>
        <w:t xml:space="preserve"> will end is </w:t>
      </w:r>
      <w:r w:rsidRPr="00F21CF6">
        <w:rPr>
          <w:rStyle w:val="Emphasis"/>
          <w:highlight w:val="cya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D173AA">
        <w:rPr>
          <w:sz w:val="16"/>
        </w:rPr>
        <w:t xml:space="preserve"> that </w:t>
      </w:r>
      <w:r w:rsidRPr="008A7B07">
        <w:rPr>
          <w:rStyle w:val="StyleUnderline"/>
        </w:rPr>
        <w:t>there will be</w:t>
      </w:r>
      <w:r w:rsidRPr="00D173AA">
        <w:rPr>
          <w:sz w:val="16"/>
        </w:rPr>
        <w:t xml:space="preserve"> many </w:t>
      </w:r>
      <w:r w:rsidRPr="008A7B07">
        <w:rPr>
          <w:rStyle w:val="Emphasis"/>
        </w:rPr>
        <w:t>damaging consequences</w:t>
      </w:r>
      <w:r w:rsidRPr="00D173AA">
        <w:rPr>
          <w:sz w:val="16"/>
        </w:rPr>
        <w:t xml:space="preserve"> to continued global warming over the coming decades.</w:t>
      </w:r>
    </w:p>
    <w:p w14:paraId="4B7C53E0" w14:textId="77777777" w:rsidR="00F84502" w:rsidRPr="00D173AA" w:rsidRDefault="00F84502" w:rsidP="00F84502">
      <w:pPr>
        <w:rPr>
          <w:sz w:val="16"/>
        </w:rPr>
      </w:pPr>
      <w:r w:rsidRPr="00D173AA">
        <w:rPr>
          <w:sz w:val="16"/>
        </w:rPr>
        <w:t>Peter Kalmus, Data Scientist, Jet Propulsion Laboratory:</w:t>
      </w:r>
    </w:p>
    <w:p w14:paraId="7BAA8A58" w14:textId="77777777" w:rsidR="00F84502" w:rsidRPr="00D173AA" w:rsidRDefault="00F84502" w:rsidP="00F84502">
      <w:pPr>
        <w:rPr>
          <w:sz w:val="16"/>
        </w:rPr>
      </w:pPr>
      <w:r w:rsidRPr="00D173AA">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F21CF6">
        <w:rPr>
          <w:rStyle w:val="Emphasis"/>
          <w:highlight w:val="cyan"/>
        </w:rPr>
        <w:t>non-scientist writers</w:t>
      </w:r>
      <w:r w:rsidRPr="00D173AA">
        <w:rPr>
          <w:sz w:val="16"/>
        </w:rPr>
        <w:t xml:space="preserve"> (neither report author is a scientist) </w:t>
      </w:r>
      <w:r w:rsidRPr="008A7B07">
        <w:rPr>
          <w:rStyle w:val="StyleUnderline"/>
        </w:rPr>
        <w:t xml:space="preserve">feel a need to </w:t>
      </w:r>
      <w:r w:rsidRPr="00F21CF6">
        <w:rPr>
          <w:rStyle w:val="Emphasis"/>
          <w:highlight w:val="cyan"/>
        </w:rPr>
        <w:t>exaggerate</w:t>
      </w:r>
      <w:r w:rsidRPr="00F21CF6">
        <w:rPr>
          <w:rStyle w:val="StyleUnderline"/>
          <w:highlight w:val="cyan"/>
        </w:rPr>
        <w:t xml:space="preserve"> sound</w:t>
      </w:r>
      <w:r w:rsidRPr="008A7B07">
        <w:rPr>
          <w:rStyle w:val="StyleUnderline"/>
        </w:rPr>
        <w:t xml:space="preserve"> scientific </w:t>
      </w:r>
      <w:r w:rsidRPr="00F21CF6">
        <w:rPr>
          <w:rStyle w:val="StyleUnderline"/>
          <w:highlight w:val="cyan"/>
        </w:rPr>
        <w:t>findings</w:t>
      </w:r>
      <w:r w:rsidRPr="00D173AA">
        <w:rPr>
          <w:sz w:val="16"/>
        </w:rPr>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D173AA">
        <w:rPr>
          <w:sz w:val="16"/>
        </w:rPr>
        <w:t>.</w:t>
      </w:r>
    </w:p>
    <w:p w14:paraId="588A473B" w14:textId="77777777" w:rsidR="00F84502" w:rsidRPr="00D173AA" w:rsidRDefault="00F84502" w:rsidP="00F84502">
      <w:pPr>
        <w:rPr>
          <w:sz w:val="16"/>
        </w:rPr>
      </w:pPr>
      <w:r w:rsidRPr="00D173AA">
        <w:rPr>
          <w:sz w:val="16"/>
        </w:rPr>
        <w:t>Richard Betts, Professor, Met Office Hadley Centre &amp; University of Exeter:</w:t>
      </w:r>
    </w:p>
    <w:p w14:paraId="4BDB869D" w14:textId="77777777" w:rsidR="00F84502" w:rsidRPr="00D173AA" w:rsidRDefault="00F84502" w:rsidP="00F84502">
      <w:pPr>
        <w:rPr>
          <w:sz w:val="16"/>
        </w:rPr>
      </w:pPr>
      <w:r w:rsidRPr="00D173AA">
        <w:rPr>
          <w:sz w:val="16"/>
        </w:rPr>
        <w:t>This is a classic case of a media article over-stating the conclusions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3FC80941" w14:textId="77777777" w:rsidR="00F84502" w:rsidRPr="00D173AA" w:rsidRDefault="00F84502" w:rsidP="00F84502">
      <w:pPr>
        <w:rPr>
          <w:sz w:val="16"/>
        </w:rPr>
      </w:pPr>
      <w:r w:rsidRPr="00D173AA">
        <w:rPr>
          <w:sz w:val="16"/>
        </w:rPr>
        <w:t>Notes:</w:t>
      </w:r>
    </w:p>
    <w:p w14:paraId="7817E2BE" w14:textId="77777777" w:rsidR="00F84502" w:rsidRPr="00D173AA" w:rsidRDefault="00F84502" w:rsidP="00F84502">
      <w:pPr>
        <w:rPr>
          <w:sz w:val="16"/>
        </w:rPr>
      </w:pPr>
      <w:r w:rsidRPr="00D173AA">
        <w:rPr>
          <w:sz w:val="16"/>
        </w:rPr>
        <w:t>[1] See the rating guidelines used for article evaluations.</w:t>
      </w:r>
    </w:p>
    <w:p w14:paraId="476294F3" w14:textId="77777777" w:rsidR="00F84502" w:rsidRPr="00D173AA" w:rsidRDefault="00F84502" w:rsidP="00F84502">
      <w:pPr>
        <w:rPr>
          <w:sz w:val="16"/>
        </w:rPr>
      </w:pPr>
      <w:r w:rsidRPr="00D173AA">
        <w:rPr>
          <w:sz w:val="16"/>
        </w:rPr>
        <w:t>[2] Each evaluation is independent. Scientists’ comments are all published at the same time.</w:t>
      </w:r>
    </w:p>
    <w:p w14:paraId="2BF906EB" w14:textId="77777777" w:rsidR="00F84502" w:rsidRPr="00D173AA" w:rsidRDefault="00F84502" w:rsidP="00F84502">
      <w:pPr>
        <w:rPr>
          <w:sz w:val="16"/>
        </w:rPr>
      </w:pPr>
      <w:r w:rsidRPr="00D173AA">
        <w:rPr>
          <w:sz w:val="16"/>
        </w:rPr>
        <w:t>ANNOTATIONS</w:t>
      </w:r>
    </w:p>
    <w:p w14:paraId="0B8B3AA5" w14:textId="77777777" w:rsidR="00F84502" w:rsidRPr="00D173AA" w:rsidRDefault="00F84502" w:rsidP="00F84502">
      <w:pPr>
        <w:rPr>
          <w:sz w:val="16"/>
        </w:rPr>
      </w:pPr>
      <w:r w:rsidRPr="00D173AA">
        <w:rPr>
          <w:sz w:val="16"/>
        </w:rPr>
        <w:t>The statements quoted below are from the article; comments are from the reviewers (and are lightly edited for clarity).</w:t>
      </w:r>
    </w:p>
    <w:p w14:paraId="7755742D" w14:textId="77777777" w:rsidR="00F84502" w:rsidRPr="00D173AA" w:rsidRDefault="00F84502" w:rsidP="00F84502">
      <w:pPr>
        <w:rPr>
          <w:sz w:val="16"/>
        </w:rPr>
      </w:pPr>
      <w:r w:rsidRPr="00D173AA">
        <w:rPr>
          <w:sz w:val="16"/>
        </w:rPr>
        <w:t xml:space="preserve">New Report Warns “High Likelihood </w:t>
      </w:r>
      <w:proofErr w:type="gramStart"/>
      <w:r w:rsidRPr="00D173AA">
        <w:rPr>
          <w:sz w:val="16"/>
        </w:rPr>
        <w:t>Of</w:t>
      </w:r>
      <w:proofErr w:type="gramEnd"/>
      <w:r w:rsidRPr="00D173AA">
        <w:rPr>
          <w:sz w:val="16"/>
        </w:rPr>
        <w:t xml:space="preserve"> Human Civilization Coming To An End” Within 30 Years</w:t>
      </w:r>
    </w:p>
    <w:p w14:paraId="2456D0F2" w14:textId="77777777" w:rsidR="00F84502" w:rsidRPr="00D173AA" w:rsidRDefault="00F84502" w:rsidP="00F84502">
      <w:pPr>
        <w:rPr>
          <w:sz w:val="16"/>
        </w:rPr>
      </w:pPr>
      <w:r w:rsidRPr="00D173AA">
        <w:rPr>
          <w:sz w:val="16"/>
        </w:rPr>
        <w:t>Richard Betts, Professor, Met Office Hadley Centre &amp; University of Exeter:</w:t>
      </w:r>
    </w:p>
    <w:p w14:paraId="319A8B4A" w14:textId="77777777" w:rsidR="00F84502" w:rsidRPr="00D173AA" w:rsidRDefault="00F84502" w:rsidP="00F84502">
      <w:pPr>
        <w:rPr>
          <w:sz w:val="16"/>
        </w:rPr>
      </w:pPr>
      <w:r w:rsidRPr="00D173AA">
        <w:rPr>
          <w:sz w:val="16"/>
        </w:rPr>
        <w:t xml:space="preserve">The headline overstates the conclusions of the report (which is already overdoing things). The reports </w:t>
      </w:r>
      <w:proofErr w:type="gramStart"/>
      <w:r w:rsidRPr="00D173AA">
        <w:rPr>
          <w:sz w:val="16"/>
        </w:rPr>
        <w:t>says</w:t>
      </w:r>
      <w:proofErr w:type="gramEnd"/>
      <w:r w:rsidRPr="00D173AA">
        <w:rPr>
          <w:sz w:val="16"/>
        </w:rPr>
        <w:t xml:space="preserve"> it presents a scenario, and under that scenario and all the assumptions within it, the report claims that there is a “high likelihood of human civilization coming to and end” – but even then, the report itself does not give the end of civilisation within 30 years. </w:t>
      </w:r>
      <w:r w:rsidRPr="008A7B07">
        <w:rPr>
          <w:rStyle w:val="StyleUnderline"/>
        </w:rPr>
        <w:t xml:space="preserve">The </w:t>
      </w:r>
      <w:r w:rsidRPr="00F21CF6">
        <w:rPr>
          <w:rStyle w:val="StyleUnderline"/>
          <w:highlight w:val="cyan"/>
        </w:rPr>
        <w:t>process</w:t>
      </w:r>
      <w:r w:rsidRPr="00D173AA">
        <w:rPr>
          <w:sz w:val="16"/>
        </w:rPr>
        <w:t xml:space="preserve"> supposedly leading ultimately to collapse </w:t>
      </w:r>
      <w:r w:rsidRPr="00F21CF6">
        <w:rPr>
          <w:rStyle w:val="Emphasis"/>
          <w:highlight w:val="cyan"/>
        </w:rPr>
        <w:t>begins</w:t>
      </w:r>
      <w:r w:rsidRPr="00F21CF6">
        <w:rPr>
          <w:rStyle w:val="StyleUnderline"/>
          <w:highlight w:val="cyan"/>
        </w:rPr>
        <w:t xml:space="preserve"> around </w:t>
      </w:r>
      <w:r w:rsidRPr="00F21CF6">
        <w:rPr>
          <w:rStyle w:val="Emphasis"/>
          <w:highlight w:val="cyan"/>
        </w:rPr>
        <w:t>2050</w:t>
      </w:r>
      <w:r w:rsidRPr="00F21CF6">
        <w:rPr>
          <w:rStyle w:val="StyleUnderline"/>
          <w:highlight w:val="cyan"/>
        </w:rPr>
        <w:t xml:space="preserve"> but takes </w:t>
      </w:r>
      <w:r w:rsidRPr="00F21CF6">
        <w:rPr>
          <w:rStyle w:val="Emphasis"/>
          <w:highlight w:val="cyan"/>
        </w:rPr>
        <w:t>a long time</w:t>
      </w:r>
      <w:r w:rsidRPr="008A7B07">
        <w:rPr>
          <w:rStyle w:val="Emphasis"/>
        </w:rPr>
        <w:t xml:space="preserve"> to take effect</w:t>
      </w:r>
      <w:r w:rsidRPr="00D173AA">
        <w:rPr>
          <w:sz w:val="16"/>
        </w:rPr>
        <w:t xml:space="preserve">. Also </w:t>
      </w:r>
      <w:r w:rsidRPr="008A7B07">
        <w:rPr>
          <w:rStyle w:val="StyleUnderline"/>
        </w:rPr>
        <w:t xml:space="preserve">the </w:t>
      </w:r>
      <w:r w:rsidRPr="00F21CF6">
        <w:rPr>
          <w:rStyle w:val="StyleUnderline"/>
          <w:highlight w:val="cyan"/>
        </w:rPr>
        <w:t>processes</w:t>
      </w:r>
      <w:r w:rsidRPr="00D173AA">
        <w:rPr>
          <w:sz w:val="16"/>
        </w:rPr>
        <w:t xml:space="preserve"> themselves </w:t>
      </w:r>
      <w:r w:rsidRPr="00F21CF6">
        <w:rPr>
          <w:rStyle w:val="StyleUnderline"/>
          <w:highlight w:val="cyan"/>
        </w:rPr>
        <w:t xml:space="preserve">are </w:t>
      </w:r>
      <w:r w:rsidRPr="00F21CF6">
        <w:rPr>
          <w:rStyle w:val="Emphasis"/>
          <w:highlight w:val="cyan"/>
        </w:rPr>
        <w:t>not</w:t>
      </w:r>
      <w:r w:rsidRPr="008A7B07">
        <w:rPr>
          <w:rStyle w:val="Emphasis"/>
        </w:rPr>
        <w:t xml:space="preserve"> well-</w:t>
      </w:r>
      <w:r w:rsidRPr="00F21CF6">
        <w:rPr>
          <w:rStyle w:val="Emphasis"/>
          <w:highlight w:val="cyan"/>
        </w:rPr>
        <w:t>grounded in science</w:t>
      </w:r>
      <w:r w:rsidRPr="00D173AA">
        <w:rPr>
          <w:sz w:val="16"/>
        </w:rPr>
        <w:t xml:space="preserve">, as </w:t>
      </w:r>
      <w:r w:rsidRPr="00F21CF6">
        <w:rPr>
          <w:rStyle w:val="StyleUnderline"/>
          <w:highlight w:val="cyan"/>
        </w:rPr>
        <w:t xml:space="preserve">they </w:t>
      </w:r>
      <w:r w:rsidRPr="00F21CF6">
        <w:rPr>
          <w:rStyle w:val="Emphasis"/>
          <w:highlight w:val="cyan"/>
        </w:rPr>
        <w:t>over-interpret</w:t>
      </w:r>
      <w:r w:rsidRPr="008A7B07">
        <w:rPr>
          <w:rStyle w:val="StyleUnderline"/>
        </w:rPr>
        <w:t xml:space="preserve"> published </w:t>
      </w:r>
      <w:r w:rsidRPr="00F21CF6">
        <w:rPr>
          <w:rStyle w:val="StyleUnderline"/>
          <w:highlight w:val="cyan"/>
        </w:rPr>
        <w:t>work</w:t>
      </w:r>
      <w:r w:rsidRPr="00D173AA">
        <w:rPr>
          <w:sz w:val="16"/>
        </w:rPr>
        <w:t>.</w:t>
      </w:r>
    </w:p>
    <w:p w14:paraId="10DE5247" w14:textId="77777777" w:rsidR="00F84502" w:rsidRPr="00D173AA" w:rsidRDefault="00F84502" w:rsidP="00F84502">
      <w:pPr>
        <w:ind w:left="720"/>
        <w:rPr>
          <w:sz w:val="16"/>
        </w:rPr>
      </w:pPr>
      <w:r w:rsidRPr="00D173AA">
        <w:rPr>
          <w:sz w:val="16"/>
        </w:rPr>
        <w:t>A new report has warned there’s an existential risk to humanity from the climate crisis within the coming decades, and a ‘high likelihood of human civilization coming to an end’ over the next three decades unless urgent action is taken.</w:t>
      </w:r>
    </w:p>
    <w:p w14:paraId="3C0730B4" w14:textId="77777777" w:rsidR="00F84502" w:rsidRPr="00D173AA" w:rsidRDefault="00F84502" w:rsidP="00F84502">
      <w:pPr>
        <w:rPr>
          <w:sz w:val="16"/>
        </w:rPr>
      </w:pPr>
      <w:r w:rsidRPr="00D173AA">
        <w:rPr>
          <w:sz w:val="16"/>
        </w:rPr>
        <w:t>Andrew King, Research fellow, University of Melbourne:</w:t>
      </w:r>
    </w:p>
    <w:p w14:paraId="7AE44B18" w14:textId="77777777" w:rsidR="00F84502" w:rsidRPr="00D173AA" w:rsidRDefault="00F84502" w:rsidP="00F84502">
      <w:pPr>
        <w:rPr>
          <w:sz w:val="16"/>
        </w:rPr>
      </w:pPr>
      <w:r w:rsidRPr="008A7B07">
        <w:rPr>
          <w:rStyle w:val="StyleUnderline"/>
        </w:rPr>
        <w:t xml:space="preserve">This is </w:t>
      </w:r>
      <w:r w:rsidRPr="008A7B07">
        <w:rPr>
          <w:rStyle w:val="Emphasis"/>
        </w:rPr>
        <w:t>hyperbole</w:t>
      </w:r>
      <w:r w:rsidRPr="00D173AA">
        <w:rPr>
          <w:sz w:val="16"/>
        </w:rPr>
        <w:t>. The scenario constructed in this report does not have a “high likelihood” of occurring in part because it requires a confluence of circumstances coming together. While it’s certainly true that climate change will be damaging to society and the environment and many of the consequences will be severe this does not equate to a high likelihood of civilisation coming to an end.</w:t>
      </w:r>
    </w:p>
    <w:p w14:paraId="2321D287" w14:textId="77777777" w:rsidR="00F84502" w:rsidRPr="00D173AA" w:rsidRDefault="00F84502" w:rsidP="00F84502">
      <w:pPr>
        <w:rPr>
          <w:sz w:val="16"/>
        </w:rPr>
      </w:pPr>
      <w:r w:rsidRPr="00D173AA">
        <w:rPr>
          <w:sz w:val="16"/>
        </w:rPr>
        <w:t>Richard Betts, Professor, Met Office Hadley Centre &amp; University of Exeter:</w:t>
      </w:r>
    </w:p>
    <w:p w14:paraId="639653CA" w14:textId="77777777" w:rsidR="00F84502" w:rsidRPr="00D173AA" w:rsidRDefault="00F84502" w:rsidP="00F84502">
      <w:pPr>
        <w:rPr>
          <w:sz w:val="16"/>
        </w:rPr>
      </w:pPr>
      <w:r w:rsidRPr="00D173AA">
        <w:rPr>
          <w:sz w:val="16"/>
        </w:rPr>
        <w:t>The “report” is not a peer-reviewed scientific paper. It’s from some sort of “think tank” who can basically write what they like. The report itself misunderstands / misrepresents science, and does not provide traceable links to the science it is based on so it cannot easily be checked (although someone familiar with the literature can work it out, and hence see where the report’s conclusions are ramped-up from the original research).</w:t>
      </w:r>
    </w:p>
    <w:p w14:paraId="191968EB" w14:textId="77777777" w:rsidR="00F84502" w:rsidRPr="00D173AA" w:rsidRDefault="00F84502" w:rsidP="00F84502">
      <w:pPr>
        <w:ind w:left="720"/>
        <w:rPr>
          <w:sz w:val="16"/>
        </w:rPr>
      </w:pPr>
      <w:r w:rsidRPr="00D173AA">
        <w:rPr>
          <w:sz w:val="16"/>
        </w:rPr>
        <w:t>This requires us to work towards avoiding catastrophic possibilities rather than looking at probabilities, as learning from mistakes is not an option when it comes to existential risks.</w:t>
      </w:r>
    </w:p>
    <w:p w14:paraId="7EDAAE7F" w14:textId="77777777" w:rsidR="00F84502" w:rsidRPr="00D173AA" w:rsidRDefault="00F84502" w:rsidP="00F84502">
      <w:pPr>
        <w:rPr>
          <w:sz w:val="16"/>
        </w:rPr>
      </w:pPr>
      <w:r w:rsidRPr="00D173AA">
        <w:rPr>
          <w:sz w:val="16"/>
        </w:rPr>
        <w:t>Andrew King, Research fellow, University of Melbourne:</w:t>
      </w:r>
    </w:p>
    <w:p w14:paraId="26654802" w14:textId="77777777" w:rsidR="00F84502" w:rsidRPr="00D173AA" w:rsidRDefault="00F84502" w:rsidP="00F84502">
      <w:pPr>
        <w:rPr>
          <w:sz w:val="16"/>
        </w:rPr>
      </w:pPr>
      <w:r w:rsidRPr="008A7B07">
        <w:rPr>
          <w:rStyle w:val="StyleUnderline"/>
        </w:rPr>
        <w:t xml:space="preserve">The report focuses on possible scenarios </w:t>
      </w:r>
      <w:r w:rsidRPr="008A7B07">
        <w:rPr>
          <w:rStyle w:val="Emphasis"/>
        </w:rPr>
        <w:t>very much on the extreme end</w:t>
      </w:r>
      <w:r w:rsidRPr="00D173AA">
        <w:rPr>
          <w:sz w:val="16"/>
        </w:rPr>
        <w:t xml:space="preserve"> of what could happen </w:t>
      </w:r>
      <w:r w:rsidRPr="008A7B07">
        <w:rPr>
          <w:rStyle w:val="StyleUnderline"/>
        </w:rPr>
        <w:t>but then claims there’s a “</w:t>
      </w:r>
      <w:r w:rsidRPr="008A7B07">
        <w:rPr>
          <w:rStyle w:val="Emphasis"/>
        </w:rPr>
        <w:t>high likelihood</w:t>
      </w:r>
      <w:r w:rsidRPr="008A7B07">
        <w:rPr>
          <w:rStyle w:val="StyleUnderline"/>
        </w:rPr>
        <w:t xml:space="preserve">” of </w:t>
      </w:r>
      <w:r w:rsidRPr="008A7B07">
        <w:rPr>
          <w:rStyle w:val="Emphasis"/>
        </w:rPr>
        <w:t>human civilisation</w:t>
      </w:r>
      <w:r w:rsidRPr="00D173AA">
        <w:rPr>
          <w:sz w:val="16"/>
        </w:rPr>
        <w:t xml:space="preserve"> </w:t>
      </w:r>
      <w:r w:rsidRPr="008A7B07">
        <w:rPr>
          <w:rStyle w:val="StyleUnderline"/>
        </w:rPr>
        <w:t>ending</w:t>
      </w:r>
      <w:r w:rsidRPr="00D173AA">
        <w:rPr>
          <w:sz w:val="16"/>
        </w:rPr>
        <w:t>. These two statements don’t fit together.</w:t>
      </w:r>
    </w:p>
    <w:p w14:paraId="16883099" w14:textId="77777777" w:rsidR="00F84502" w:rsidRPr="00D173AA" w:rsidRDefault="00F84502" w:rsidP="00F84502">
      <w:pPr>
        <w:ind w:firstLine="720"/>
        <w:rPr>
          <w:sz w:val="16"/>
        </w:rPr>
      </w:pPr>
      <w:r w:rsidRPr="00D173AA">
        <w:rPr>
          <w:sz w:val="16"/>
        </w:rPr>
        <w:t>With that in mind, they propose a plausible and terrifying “2050 scenario” whereby humanity could face irreversible collapse in just three decades.</w:t>
      </w:r>
    </w:p>
    <w:p w14:paraId="01BD1615" w14:textId="77777777" w:rsidR="00F84502" w:rsidRPr="00D173AA" w:rsidRDefault="00F84502" w:rsidP="00F84502">
      <w:pPr>
        <w:rPr>
          <w:sz w:val="16"/>
        </w:rPr>
      </w:pPr>
      <w:r w:rsidRPr="00D173AA">
        <w:rPr>
          <w:sz w:val="16"/>
        </w:rPr>
        <w:t>Peter Kalmus, Data Scientist, Jet Propulsion Laboratory:</w:t>
      </w:r>
    </w:p>
    <w:p w14:paraId="4E04D575" w14:textId="77777777" w:rsidR="00F84502" w:rsidRPr="00D173AA" w:rsidRDefault="00F84502" w:rsidP="00F84502">
      <w:pPr>
        <w:rPr>
          <w:sz w:val="16"/>
        </w:rPr>
      </w:pPr>
      <w:r w:rsidRPr="00D173AA">
        <w:rPr>
          <w:sz w:val="16"/>
        </w:rPr>
        <w:t>Not to downplay the seriousness of what humanity is facing, but the report in fact doesn’t make this claim. While scientists do expect many of the changes to the Earth system due to global heating to be “irreversible,” and while this should be extremely concerning to any reasonable person, it is different than “irreversible human collapse” which, if you think about it, needs unpacking.</w:t>
      </w:r>
    </w:p>
    <w:p w14:paraId="2A7DBB54" w14:textId="77777777" w:rsidR="00F84502" w:rsidRPr="00D173AA" w:rsidRDefault="00F84502" w:rsidP="00F84502">
      <w:pPr>
        <w:ind w:firstLine="720"/>
        <w:rPr>
          <w:sz w:val="16"/>
        </w:rPr>
      </w:pPr>
      <w:r w:rsidRPr="00D173AA">
        <w:rPr>
          <w:sz w:val="16"/>
        </w:rPr>
        <w:t>Their analysis calculates the existential climate-related security risk to Earth through a scenario set 30 years into the future.</w:t>
      </w:r>
    </w:p>
    <w:p w14:paraId="34885D7C" w14:textId="77777777" w:rsidR="00F84502" w:rsidRPr="00D173AA" w:rsidRDefault="00F84502" w:rsidP="00F84502">
      <w:pPr>
        <w:rPr>
          <w:sz w:val="16"/>
        </w:rPr>
      </w:pPr>
      <w:r w:rsidRPr="00D173AA">
        <w:rPr>
          <w:sz w:val="16"/>
        </w:rPr>
        <w:t>Richard Betts, Professor, Met Office Hadley Centre &amp; University of Exeter:</w:t>
      </w:r>
    </w:p>
    <w:p w14:paraId="6E771AF6" w14:textId="77777777" w:rsidR="00F84502" w:rsidRPr="00D173AA" w:rsidRDefault="00F84502" w:rsidP="00F84502">
      <w:pPr>
        <w:rPr>
          <w:sz w:val="16"/>
        </w:rPr>
      </w:pPr>
      <w:r w:rsidRPr="00D173AA">
        <w:rPr>
          <w:sz w:val="16"/>
        </w:rPr>
        <w:t>No, the report’s authors have merely read (or possibly seen without actually reading) a few of the scariest papers they could find, misunderstood (or not read properly) at least one of them, and presented unjustified statements.</w:t>
      </w:r>
    </w:p>
    <w:p w14:paraId="6A52430E" w14:textId="77777777" w:rsidR="00F84502" w:rsidRPr="00D173AA" w:rsidRDefault="00F84502" w:rsidP="00F84502">
      <w:pPr>
        <w:ind w:left="720"/>
        <w:rPr>
          <w:sz w:val="16"/>
        </w:rPr>
      </w:pPr>
      <w:r w:rsidRPr="00D173AA">
        <w:rPr>
          <w:sz w:val="16"/>
        </w:rPr>
        <w:t>posing permanent large negative consequences to humanity that may never be undone, either annihilating intelligent life or permanently and drastically curtailing its potential.</w:t>
      </w:r>
    </w:p>
    <w:p w14:paraId="70E35B4E" w14:textId="77777777" w:rsidR="00F84502" w:rsidRPr="00D173AA" w:rsidRDefault="00F84502" w:rsidP="00F84502">
      <w:pPr>
        <w:rPr>
          <w:sz w:val="16"/>
        </w:rPr>
      </w:pPr>
      <w:r w:rsidRPr="00D173AA">
        <w:rPr>
          <w:sz w:val="16"/>
        </w:rPr>
        <w:t>Daniel Swain, Researcher, UCLA, and Research Fellow, National Center for Atmospheric Research:</w:t>
      </w:r>
    </w:p>
    <w:p w14:paraId="5D32BCC4" w14:textId="77777777" w:rsidR="00F84502" w:rsidRPr="00D173AA" w:rsidRDefault="00F84502" w:rsidP="00F84502">
      <w:pPr>
        <w:rPr>
          <w:sz w:val="16"/>
        </w:rPr>
      </w:pPr>
      <w:r w:rsidRPr="00D173AA">
        <w:rPr>
          <w:sz w:val="16"/>
        </w:rPr>
        <w:t>As I climate scientist, I am unaware of any scientific research that suggests changes in Earth’s climate capable of “annihilating intelligent life” over the next 30 years.</w:t>
      </w:r>
    </w:p>
    <w:p w14:paraId="7E8087BC" w14:textId="77777777" w:rsidR="00F84502" w:rsidRPr="00D173AA" w:rsidRDefault="00F84502" w:rsidP="00F84502">
      <w:pPr>
        <w:rPr>
          <w:sz w:val="16"/>
        </w:rPr>
      </w:pPr>
      <w:r w:rsidRPr="00D173AA">
        <w:rPr>
          <w:sz w:val="16"/>
        </w:rPr>
        <w:t>There is plenty of evidence that climate change will pose increasingly existential threats to the most vulnerable individuals in society; to low-lying coastal cities and island nations; to indigenous cultures and ways of life; and to numerous plant and animal species, and perhaps even entire ecosystems.</w:t>
      </w:r>
    </w:p>
    <w:p w14:paraId="23E44404" w14:textId="77777777" w:rsidR="00F84502" w:rsidRPr="00D173AA" w:rsidRDefault="00F84502" w:rsidP="00F84502">
      <w:pPr>
        <w:rPr>
          <w:sz w:val="16"/>
        </w:rPr>
      </w:pPr>
      <w:r w:rsidRPr="00D173AA">
        <w:rPr>
          <w:sz w:val="16"/>
        </w:rPr>
        <w:t>Such consequences are well-supported by the existing evidence, are already starting to emerge in certain regions, and should be of paramount concern. But even these very dire outcomes aren’t equivalent to the “end of human civilization,” as is claimed in the report.</w:t>
      </w:r>
    </w:p>
    <w:p w14:paraId="071205BA" w14:textId="77777777" w:rsidR="00F84502" w:rsidRPr="00D173AA" w:rsidRDefault="00F84502" w:rsidP="00F84502">
      <w:pPr>
        <w:rPr>
          <w:sz w:val="16"/>
        </w:rPr>
      </w:pPr>
      <w:r w:rsidRPr="00D173AA">
        <w:rPr>
          <w:sz w:val="16"/>
        </w:rPr>
        <w:t>Peter Kalmus, Data Scientist, Jet Propulsion Laboratory:</w:t>
      </w:r>
    </w:p>
    <w:p w14:paraId="597273DB" w14:textId="77777777" w:rsidR="00F84502" w:rsidRPr="00D173AA" w:rsidRDefault="00F84502" w:rsidP="00F84502">
      <w:pPr>
        <w:rPr>
          <w:sz w:val="16"/>
        </w:rPr>
      </w:pPr>
      <w:r w:rsidRPr="00F21CF6">
        <w:rPr>
          <w:rStyle w:val="StyleUnderline"/>
          <w:highlight w:val="cyan"/>
        </w:rPr>
        <w:t xml:space="preserve">There is </w:t>
      </w:r>
      <w:r w:rsidRPr="00F21CF6">
        <w:rPr>
          <w:rStyle w:val="Emphasis"/>
          <w:highlight w:val="cyan"/>
        </w:rPr>
        <w:t>no</w:t>
      </w:r>
      <w:r w:rsidRPr="00D173AA">
        <w:rPr>
          <w:rStyle w:val="Emphasis"/>
        </w:rPr>
        <w:t xml:space="preserve"> scientific </w:t>
      </w:r>
      <w:r w:rsidRPr="00F21CF6">
        <w:rPr>
          <w:rStyle w:val="Emphasis"/>
          <w:highlight w:val="cyan"/>
        </w:rPr>
        <w:t>basis</w:t>
      </w:r>
      <w:r w:rsidRPr="00F21CF6">
        <w:rPr>
          <w:rStyle w:val="StyleUnderline"/>
          <w:highlight w:val="cyan"/>
        </w:rPr>
        <w:t xml:space="preserve"> to suggest</w:t>
      </w:r>
      <w:r w:rsidRPr="00D173AA">
        <w:rPr>
          <w:sz w:val="16"/>
        </w:rPr>
        <w:t xml:space="preserve"> that </w:t>
      </w:r>
      <w:r w:rsidRPr="00F21CF6">
        <w:rPr>
          <w:rStyle w:val="Emphasis"/>
          <w:highlight w:val="cyan"/>
        </w:rPr>
        <w:t>climate breakdown</w:t>
      </w:r>
      <w:r w:rsidRPr="00F21CF6">
        <w:rPr>
          <w:rStyle w:val="StyleUnderline"/>
          <w:highlight w:val="cyan"/>
        </w:rPr>
        <w:t xml:space="preserve"> will</w:t>
      </w:r>
      <w:r w:rsidRPr="00D173AA">
        <w:rPr>
          <w:rStyle w:val="StyleUnderline"/>
        </w:rPr>
        <w:t xml:space="preserve"> “annihilate </w:t>
      </w:r>
      <w:r w:rsidRPr="00D173AA">
        <w:rPr>
          <w:rStyle w:val="Emphasis"/>
        </w:rPr>
        <w:t>intelligent life</w:t>
      </w:r>
      <w:r w:rsidRPr="00D173AA">
        <w:rPr>
          <w:rStyle w:val="StyleUnderline"/>
        </w:rPr>
        <w:t>” (by which I assume the</w:t>
      </w:r>
      <w:r w:rsidRPr="00D173AA">
        <w:rPr>
          <w:sz w:val="16"/>
        </w:rPr>
        <w:t xml:space="preserve"> report </w:t>
      </w:r>
      <w:r w:rsidRPr="00D173AA">
        <w:rPr>
          <w:rStyle w:val="StyleUnderline"/>
        </w:rPr>
        <w:t xml:space="preserve">authors </w:t>
      </w:r>
      <w:r w:rsidRPr="00F21CF6">
        <w:rPr>
          <w:rStyle w:val="StyleUnderline"/>
          <w:highlight w:val="cyan"/>
        </w:rPr>
        <w:t xml:space="preserve">mean </w:t>
      </w:r>
      <w:r w:rsidRPr="00F21CF6">
        <w:rPr>
          <w:rStyle w:val="Emphasis"/>
          <w:highlight w:val="cyan"/>
        </w:rPr>
        <w:t>human extinction</w:t>
      </w:r>
      <w:r w:rsidRPr="00D173AA">
        <w:rPr>
          <w:rStyle w:val="StyleUnderline"/>
        </w:rPr>
        <w:t>)</w:t>
      </w:r>
      <w:r w:rsidRPr="00D173AA">
        <w:rPr>
          <w:sz w:val="16"/>
        </w:rPr>
        <w:t xml:space="preserve"> by 2050.</w:t>
      </w:r>
    </w:p>
    <w:p w14:paraId="16D376BF" w14:textId="77777777" w:rsidR="00F84502" w:rsidRPr="00D173AA" w:rsidRDefault="00F84502" w:rsidP="00F84502">
      <w:pPr>
        <w:rPr>
          <w:sz w:val="16"/>
        </w:rPr>
      </w:pPr>
      <w:r w:rsidRPr="00D173AA">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497F3D3A" w14:textId="77777777" w:rsidR="00F84502" w:rsidRPr="00D173AA" w:rsidRDefault="00F84502" w:rsidP="00F84502">
      <w:pPr>
        <w:ind w:firstLine="720"/>
        <w:rPr>
          <w:sz w:val="16"/>
        </w:rPr>
      </w:pPr>
      <w:r w:rsidRPr="00D173AA">
        <w:rPr>
          <w:sz w:val="16"/>
        </w:rPr>
        <w:t>A “Hothouse Earth” scenario plays out that sees Earth’s temperatures doomed to rise by a further 1°C (1.8°F) even if we stopped emissions immediately.</w:t>
      </w:r>
    </w:p>
    <w:p w14:paraId="315CAA9F" w14:textId="77777777" w:rsidR="00F84502" w:rsidRPr="00D173AA" w:rsidRDefault="00F84502" w:rsidP="00F84502">
      <w:pPr>
        <w:rPr>
          <w:sz w:val="16"/>
        </w:rPr>
      </w:pPr>
      <w:r w:rsidRPr="00D173AA">
        <w:rPr>
          <w:sz w:val="16"/>
        </w:rPr>
        <w:t>Peter Kalmus, Data Scientist, Jet Propulsion Laboratory:</w:t>
      </w:r>
    </w:p>
    <w:p w14:paraId="4B0A535A" w14:textId="77777777" w:rsidR="00F84502" w:rsidRPr="00D173AA" w:rsidRDefault="00F84502" w:rsidP="00F84502">
      <w:pPr>
        <w:rPr>
          <w:sz w:val="16"/>
        </w:rPr>
      </w:pPr>
      <w:r w:rsidRPr="00D173AA">
        <w:rPr>
          <w:sz w:val="16"/>
        </w:rPr>
        <w:t>This word choice perhaps reveals a bias on the part of the author of the article. A temperature can’t be doomed. And while I certainly do not encourage false optimism, assuming that humanity is doomed is lazy and counterproductive.</w:t>
      </w:r>
    </w:p>
    <w:p w14:paraId="662C895F" w14:textId="77777777" w:rsidR="00F84502" w:rsidRPr="00D173AA" w:rsidRDefault="00F84502" w:rsidP="00F84502">
      <w:pPr>
        <w:ind w:firstLine="720"/>
        <w:rPr>
          <w:sz w:val="16"/>
        </w:rPr>
      </w:pPr>
      <w:r w:rsidRPr="00D173AA">
        <w:rPr>
          <w:sz w:val="16"/>
        </w:rPr>
        <w:t>Fifty-five percent of the global population are subject to more than 20 days a year of lethal heat conditions beyond that which humans can survive</w:t>
      </w:r>
    </w:p>
    <w:p w14:paraId="559EEE02" w14:textId="77777777" w:rsidR="00F84502" w:rsidRPr="00D173AA" w:rsidRDefault="00F84502" w:rsidP="00F84502">
      <w:pPr>
        <w:rPr>
          <w:sz w:val="16"/>
        </w:rPr>
      </w:pPr>
      <w:r w:rsidRPr="00D173AA">
        <w:rPr>
          <w:sz w:val="16"/>
        </w:rPr>
        <w:t>Richard Betts, Professor, Met Office Hadley Centre &amp; University of Exeter:</w:t>
      </w:r>
    </w:p>
    <w:p w14:paraId="4D1D9D2A" w14:textId="77777777" w:rsidR="00F84502" w:rsidRPr="00D173AA" w:rsidRDefault="00F84502" w:rsidP="00F84502">
      <w:pPr>
        <w:rPr>
          <w:sz w:val="16"/>
        </w:rPr>
      </w:pPr>
      <w:r w:rsidRPr="00D173AA">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04233751" w14:textId="77777777" w:rsidR="00F84502" w:rsidRPr="00D173AA" w:rsidRDefault="00F84502" w:rsidP="00F84502">
      <w:pPr>
        <w:ind w:left="720"/>
        <w:rPr>
          <w:sz w:val="16"/>
        </w:rPr>
      </w:pPr>
      <w:r w:rsidRPr="00D173AA">
        <w:rPr>
          <w:sz w:val="16"/>
        </w:rPr>
        <w:t>North America suffers extreme weather events including wildfires, drought, and heatwaves. Monsoons in China fail, the great rivers of Asia virtually dry up, and rainfall in central America falls by half.</w:t>
      </w:r>
    </w:p>
    <w:p w14:paraId="560DD6D9" w14:textId="77777777" w:rsidR="00F84502" w:rsidRPr="00D173AA" w:rsidRDefault="00F84502" w:rsidP="00F84502">
      <w:pPr>
        <w:rPr>
          <w:sz w:val="16"/>
        </w:rPr>
      </w:pPr>
      <w:r w:rsidRPr="00D173AA">
        <w:rPr>
          <w:sz w:val="16"/>
        </w:rPr>
        <w:t>Andrew King, Research fellow, University of Melbourne:</w:t>
      </w:r>
    </w:p>
    <w:p w14:paraId="6BF8140D" w14:textId="77777777" w:rsidR="00F84502" w:rsidRPr="00D173AA" w:rsidRDefault="00F84502" w:rsidP="00F84502">
      <w:pPr>
        <w:rPr>
          <w:sz w:val="16"/>
        </w:rPr>
      </w:pPr>
      <w:r w:rsidRPr="00F21CF6">
        <w:rPr>
          <w:rStyle w:val="StyleUnderline"/>
          <w:highlight w:val="cyan"/>
        </w:rPr>
        <w:t xml:space="preserve">Projections of </w:t>
      </w:r>
      <w:r w:rsidRPr="00F21CF6">
        <w:rPr>
          <w:rStyle w:val="Emphasis"/>
          <w:highlight w:val="cyan"/>
        </w:rPr>
        <w:t>extreme events</w:t>
      </w:r>
      <w:r w:rsidRPr="00D173AA">
        <w:rPr>
          <w:sz w:val="16"/>
        </w:rPr>
        <w:t xml:space="preserve"> such as these </w:t>
      </w:r>
      <w:r w:rsidRPr="00F21CF6">
        <w:rPr>
          <w:rStyle w:val="StyleUnderline"/>
          <w:highlight w:val="cyan"/>
        </w:rPr>
        <w:t>are</w:t>
      </w:r>
      <w:r w:rsidRPr="00D173AA">
        <w:rPr>
          <w:rStyle w:val="StyleUnderline"/>
        </w:rPr>
        <w:t xml:space="preserve"> </w:t>
      </w:r>
      <w:r w:rsidRPr="00D173AA">
        <w:rPr>
          <w:rStyle w:val="Emphasis"/>
        </w:rPr>
        <w:t xml:space="preserve">very </w:t>
      </w:r>
      <w:r w:rsidRPr="00F21CF6">
        <w:rPr>
          <w:rStyle w:val="Emphasis"/>
          <w:highlight w:val="cyan"/>
        </w:rPr>
        <w:t>difficult</w:t>
      </w:r>
      <w:r w:rsidRPr="00F21CF6">
        <w:rPr>
          <w:rStyle w:val="StyleUnderline"/>
          <w:highlight w:val="cyan"/>
        </w:rPr>
        <w:t xml:space="preserve"> to make and </w:t>
      </w:r>
      <w:r w:rsidRPr="00F21CF6">
        <w:rPr>
          <w:rStyle w:val="Emphasis"/>
          <w:highlight w:val="cyan"/>
        </w:rPr>
        <w:t>vary</w:t>
      </w:r>
      <w:r w:rsidRPr="00D173AA">
        <w:rPr>
          <w:rStyle w:val="Emphasis"/>
        </w:rPr>
        <w:t xml:space="preserve"> greatly</w:t>
      </w:r>
      <w:r w:rsidRPr="00D173AA">
        <w:rPr>
          <w:rStyle w:val="StyleUnderline"/>
        </w:rPr>
        <w:t xml:space="preserve"> </w:t>
      </w:r>
      <w:r w:rsidRPr="00F21CF6">
        <w:rPr>
          <w:rStyle w:val="StyleUnderline"/>
          <w:highlight w:val="cyan"/>
        </w:rPr>
        <w:t>between</w:t>
      </w:r>
      <w:r w:rsidRPr="00D173AA">
        <w:rPr>
          <w:rStyle w:val="StyleUnderline"/>
        </w:rPr>
        <w:t xml:space="preserve"> </w:t>
      </w:r>
      <w:r w:rsidRPr="00D173AA">
        <w:rPr>
          <w:rStyle w:val="Emphasis"/>
        </w:rPr>
        <w:t xml:space="preserve">different climate </w:t>
      </w:r>
      <w:r w:rsidRPr="00F21CF6">
        <w:rPr>
          <w:rStyle w:val="Emphasis"/>
          <w:highlight w:val="cyan"/>
        </w:rPr>
        <w:t>models</w:t>
      </w:r>
      <w:r w:rsidRPr="00D173AA">
        <w:rPr>
          <w:sz w:val="16"/>
        </w:rPr>
        <w:t>.</w:t>
      </w:r>
    </w:p>
    <w:p w14:paraId="27263308" w14:textId="77777777" w:rsidR="00F84502" w:rsidRPr="00D173AA" w:rsidRDefault="00F84502" w:rsidP="00F84502">
      <w:pPr>
        <w:rPr>
          <w:sz w:val="16"/>
        </w:rPr>
      </w:pPr>
      <w:r w:rsidRPr="00D173AA">
        <w:rPr>
          <w:sz w:val="16"/>
        </w:rPr>
        <w:t>Deadly heat conditions across West Africa persist for over 100 days a year</w:t>
      </w:r>
    </w:p>
    <w:p w14:paraId="7F807A91" w14:textId="77777777" w:rsidR="00F84502" w:rsidRPr="00D173AA" w:rsidRDefault="00F84502" w:rsidP="00F84502">
      <w:pPr>
        <w:rPr>
          <w:sz w:val="16"/>
        </w:rPr>
      </w:pPr>
      <w:r w:rsidRPr="00D173AA">
        <w:rPr>
          <w:sz w:val="16"/>
        </w:rPr>
        <w:t>Peter Kalmus, Data Scientist, Jet Propulsion Laboratory:</w:t>
      </w:r>
    </w:p>
    <w:p w14:paraId="7EEB0382" w14:textId="77777777" w:rsidR="00F84502" w:rsidRPr="00D173AA" w:rsidRDefault="00F84502" w:rsidP="00F84502">
      <w:pPr>
        <w:rPr>
          <w:sz w:val="16"/>
        </w:rPr>
      </w:pPr>
      <w:r w:rsidRPr="00D173AA">
        <w:rPr>
          <w:sz w:val="16"/>
        </w:rPr>
        <w:t>The deadly heat projections (this, and the one from the previous paragraph) come from Mora et al (2017)1.</w:t>
      </w:r>
    </w:p>
    <w:p w14:paraId="18F295BA" w14:textId="77777777" w:rsidR="00F84502" w:rsidRPr="00D173AA" w:rsidRDefault="00F84502" w:rsidP="00F84502">
      <w:pPr>
        <w:rPr>
          <w:sz w:val="16"/>
        </w:rPr>
      </w:pPr>
      <w:r w:rsidRPr="00D173AA">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2D66D205" w14:textId="77777777" w:rsidR="00F84502" w:rsidRPr="00D173AA" w:rsidRDefault="00F84502" w:rsidP="00F84502">
      <w:pPr>
        <w:ind w:firstLine="720"/>
        <w:rPr>
          <w:sz w:val="16"/>
        </w:rPr>
      </w:pPr>
      <w:r w:rsidRPr="00D173AA">
        <w:rPr>
          <w:sz w:val="16"/>
        </w:rPr>
        <w:t>1- Mora et al (2017) Global risk of deadly heat, Nature Climate Change</w:t>
      </w:r>
    </w:p>
    <w:p w14:paraId="5C93CE4D" w14:textId="77777777" w:rsidR="00F84502" w:rsidRPr="00D173AA" w:rsidRDefault="00F84502" w:rsidP="00F84502">
      <w:pPr>
        <w:ind w:left="720"/>
        <w:rPr>
          <w:sz w:val="16"/>
        </w:rPr>
      </w:pPr>
      <w:r w:rsidRPr="00D173AA">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2D5E3A90" w14:textId="77777777" w:rsidR="00F84502" w:rsidRPr="00D173AA" w:rsidRDefault="00F84502" w:rsidP="00F84502">
      <w:pPr>
        <w:rPr>
          <w:sz w:val="16"/>
        </w:rPr>
      </w:pPr>
      <w:r w:rsidRPr="00D173AA">
        <w:rPr>
          <w:sz w:val="16"/>
        </w:rPr>
        <w:t>Willem Huiskamp, Postdoctoral research fellow, Potsdam Institute for Climate Impact Research:</w:t>
      </w:r>
    </w:p>
    <w:p w14:paraId="12F970F2" w14:textId="77777777" w:rsidR="00F84502" w:rsidRPr="00D173AA" w:rsidRDefault="00F84502" w:rsidP="00F84502">
      <w:pPr>
        <w:rPr>
          <w:sz w:val="16"/>
        </w:rPr>
      </w:pPr>
      <w:r w:rsidRPr="00D173AA">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066EA419" w14:textId="77777777" w:rsidR="00F84502" w:rsidRPr="00D173AA" w:rsidRDefault="00F84502" w:rsidP="00F84502">
      <w:pPr>
        <w:rPr>
          <w:sz w:val="16"/>
        </w:rPr>
      </w:pPr>
      <w:r w:rsidRPr="00D173AA">
        <w:rPr>
          <w:sz w:val="16"/>
        </w:rPr>
        <w:t>Furthermore, if it is apparently beyond our capability to model these impacts, how can they assign a ‘high likelihood’ to this outcome?</w:t>
      </w:r>
    </w:p>
    <w:p w14:paraId="5D99FEB0" w14:textId="77777777" w:rsidR="00F84502" w:rsidRPr="00D173AA" w:rsidRDefault="00F84502" w:rsidP="00F84502">
      <w:pPr>
        <w:rPr>
          <w:sz w:val="16"/>
        </w:rPr>
      </w:pPr>
      <w:r w:rsidRPr="00D173AA">
        <w:rPr>
          <w:sz w:val="16"/>
        </w:rPr>
        <w:t>While it is true that warming of this magnitude would be catastrophic, making claims such as this without evidence serves only to undermine the trust the public will have in the science.</w:t>
      </w:r>
    </w:p>
    <w:p w14:paraId="77CC9B32" w14:textId="77777777" w:rsidR="00F84502" w:rsidRPr="00D173AA" w:rsidRDefault="00F84502" w:rsidP="00F84502">
      <w:pPr>
        <w:rPr>
          <w:sz w:val="16"/>
        </w:rPr>
      </w:pPr>
      <w:r w:rsidRPr="00D173AA">
        <w:rPr>
          <w:sz w:val="16"/>
        </w:rPr>
        <w:t>Daniel Swain, Researcher, UCLA, and Research Fellow, National Center for Atmospheric Research:</w:t>
      </w:r>
    </w:p>
    <w:p w14:paraId="7F6AD7A1" w14:textId="77777777" w:rsidR="00F84502" w:rsidRPr="00D173AA" w:rsidRDefault="00F84502" w:rsidP="00F84502">
      <w:pPr>
        <w:rPr>
          <w:sz w:val="16"/>
        </w:rPr>
      </w:pPr>
      <w:r w:rsidRPr="00D173AA">
        <w:rPr>
          <w:sz w:val="16"/>
        </w:rPr>
        <w:t xml:space="preserve">It seems that </w:t>
      </w:r>
      <w:r w:rsidRPr="00D173AA">
        <w:rPr>
          <w:rStyle w:val="Emphasis"/>
        </w:rPr>
        <w:t xml:space="preserve">the eye-catching </w:t>
      </w:r>
      <w:r w:rsidRPr="00F21CF6">
        <w:rPr>
          <w:rStyle w:val="Emphasis"/>
          <w:highlight w:val="cyan"/>
        </w:rPr>
        <w:t>headline</w:t>
      </w:r>
      <w:r w:rsidRPr="00D173AA">
        <w:rPr>
          <w:rStyle w:val="Emphasis"/>
        </w:rPr>
        <w:t xml:space="preserve">-level </w:t>
      </w:r>
      <w:r w:rsidRPr="00F21CF6">
        <w:rPr>
          <w:rStyle w:val="Emphasis"/>
          <w:highlight w:val="cyan"/>
        </w:rPr>
        <w:t>claims</w:t>
      </w:r>
      <w:r w:rsidRPr="00D173AA">
        <w:rPr>
          <w:rStyle w:val="StyleUnderline"/>
        </w:rPr>
        <w:t xml:space="preserve"> in the report </w:t>
      </w:r>
      <w:r w:rsidRPr="00F21CF6">
        <w:rPr>
          <w:rStyle w:val="Emphasis"/>
          <w:highlight w:val="cyan"/>
        </w:rPr>
        <w:t>stem</w:t>
      </w:r>
      <w:r w:rsidRPr="00D173AA">
        <w:rPr>
          <w:rStyle w:val="Emphasis"/>
        </w:rPr>
        <w:t xml:space="preserve"> almost entirely</w:t>
      </w:r>
      <w:r w:rsidRPr="00D173AA">
        <w:rPr>
          <w:rStyle w:val="StyleUnderline"/>
        </w:rPr>
        <w:t xml:space="preserve"> </w:t>
      </w:r>
      <w:r w:rsidRPr="00F21CF6">
        <w:rPr>
          <w:rStyle w:val="StyleUnderline"/>
          <w:highlight w:val="cyan"/>
        </w:rPr>
        <w:t>from</w:t>
      </w:r>
      <w:r w:rsidRPr="00D173AA">
        <w:rPr>
          <w:sz w:val="16"/>
        </w:rPr>
        <w:t xml:space="preserve"> these </w:t>
      </w:r>
      <w:r w:rsidRPr="00F21CF6">
        <w:rPr>
          <w:rStyle w:val="Emphasis"/>
          <w:highlight w:val="cyan"/>
        </w:rPr>
        <w:t>knock-on effects</w:t>
      </w:r>
      <w:r w:rsidRPr="00D173AA">
        <w:rPr>
          <w:rStyle w:val="StyleUnderline"/>
        </w:rPr>
        <w:t>, which</w:t>
      </w:r>
      <w:r w:rsidRPr="00D173AA">
        <w:rPr>
          <w:sz w:val="16"/>
        </w:rPr>
        <w:t xml:space="preserve"> the authors themselves admit </w:t>
      </w:r>
      <w:r w:rsidRPr="00F21CF6">
        <w:rPr>
          <w:rStyle w:val="StyleUnderline"/>
          <w:highlight w:val="cyan"/>
        </w:rPr>
        <w:t>are</w:t>
      </w:r>
      <w:r w:rsidRPr="00D173AA">
        <w:rPr>
          <w:rStyle w:val="StyleUnderline"/>
        </w:rPr>
        <w:t xml:space="preserve"> </w:t>
      </w:r>
      <w:r w:rsidRPr="00F21CF6">
        <w:rPr>
          <w:rStyle w:val="StyleUnderline"/>
          <w:highlight w:val="cyan"/>
        </w:rPr>
        <w:t>“beyond</w:t>
      </w:r>
      <w:r w:rsidRPr="00D173AA">
        <w:rPr>
          <w:rStyle w:val="StyleUnderline"/>
        </w:rPr>
        <w:t xml:space="preserve"> their </w:t>
      </w:r>
      <w:r w:rsidRPr="00F21CF6">
        <w:rPr>
          <w:rStyle w:val="StyleUnderline"/>
          <w:highlight w:val="cyan"/>
        </w:rPr>
        <w:t>capacity to model.”</w:t>
      </w:r>
      <w:r w:rsidRPr="00D173AA">
        <w:rPr>
          <w:sz w:val="16"/>
        </w:rPr>
        <w:t xml:space="preserve"> Thus, </w:t>
      </w:r>
      <w:r w:rsidRPr="00F21CF6">
        <w:rPr>
          <w:rStyle w:val="StyleUnderline"/>
          <w:highlight w:val="cyan"/>
        </w:rPr>
        <w:t xml:space="preserve">from </w:t>
      </w:r>
      <w:r w:rsidRPr="00F21CF6">
        <w:rPr>
          <w:rStyle w:val="Emphasis"/>
          <w:highlight w:val="cyan"/>
        </w:rPr>
        <w:t>a scientific perspective</w:t>
      </w:r>
      <w:r w:rsidRPr="00F21CF6">
        <w:rPr>
          <w:rStyle w:val="StyleUnderline"/>
          <w:highlight w:val="cyan"/>
        </w:rPr>
        <w:t>, the</w:t>
      </w:r>
      <w:r w:rsidRPr="00D173AA">
        <w:rPr>
          <w:sz w:val="16"/>
        </w:rPr>
        <w:t xml:space="preserve"> purported “high </w:t>
      </w:r>
      <w:r w:rsidRPr="00F21CF6">
        <w:rPr>
          <w:rStyle w:val="StyleUnderline"/>
          <w:highlight w:val="cyan"/>
        </w:rPr>
        <w:t>likelihood</w:t>
      </w:r>
      <w:r w:rsidRPr="00D173AA">
        <w:rPr>
          <w:rStyle w:val="StyleUnderline"/>
        </w:rPr>
        <w:t xml:space="preserve"> of civilization coming to an end</w:t>
      </w:r>
      <w:r w:rsidRPr="00D173AA">
        <w:rPr>
          <w:sz w:val="16"/>
        </w:rPr>
        <w:t xml:space="preserve"> by 2050” </w:t>
      </w:r>
      <w:r w:rsidRPr="00F21CF6">
        <w:rPr>
          <w:rStyle w:val="StyleUnderline"/>
          <w:highlight w:val="cyan"/>
        </w:rPr>
        <w:t>is</w:t>
      </w:r>
      <w:r w:rsidRPr="00D173AA">
        <w:rPr>
          <w:rStyle w:val="StyleUnderline"/>
        </w:rPr>
        <w:t xml:space="preserve"> </w:t>
      </w:r>
      <w:r w:rsidRPr="00D173AA">
        <w:rPr>
          <w:rStyle w:val="Emphasis"/>
        </w:rPr>
        <w:t xml:space="preserve">essentially </w:t>
      </w:r>
      <w:r w:rsidRPr="00F21CF6">
        <w:rPr>
          <w:rStyle w:val="Emphasis"/>
          <w:highlight w:val="cyan"/>
        </w:rPr>
        <w:t>personal speculation</w:t>
      </w:r>
      <w:r w:rsidRPr="00D173AA">
        <w:rPr>
          <w:sz w:val="16"/>
        </w:rPr>
        <w:t xml:space="preserve"> on the part of the report’s authors, </w:t>
      </w:r>
      <w:r w:rsidRPr="00F21CF6">
        <w:rPr>
          <w:rStyle w:val="StyleUnderline"/>
          <w:highlight w:val="cyan"/>
        </w:rPr>
        <w:t>rather than</w:t>
      </w:r>
      <w:r w:rsidRPr="00D173AA">
        <w:rPr>
          <w:rStyle w:val="StyleUnderline"/>
        </w:rPr>
        <w:t xml:space="preserve"> </w:t>
      </w:r>
      <w:r w:rsidRPr="00D173AA">
        <w:rPr>
          <w:rStyle w:val="Emphasis"/>
        </w:rPr>
        <w:t xml:space="preserve">a clear </w:t>
      </w:r>
      <w:r w:rsidRPr="00F21CF6">
        <w:rPr>
          <w:rStyle w:val="Emphasis"/>
          <w:highlight w:val="cyan"/>
        </w:rPr>
        <w:t>conclusion</w:t>
      </w:r>
      <w:r w:rsidRPr="00D173AA">
        <w:rPr>
          <w:rStyle w:val="StyleUnderline"/>
        </w:rPr>
        <w:t xml:space="preserve"> drawn </w:t>
      </w:r>
      <w:r w:rsidRPr="00F21CF6">
        <w:rPr>
          <w:rStyle w:val="StyleUnderline"/>
          <w:highlight w:val="cyan"/>
        </w:rPr>
        <w:t>from</w:t>
      </w:r>
      <w:r w:rsidRPr="00D173AA">
        <w:rPr>
          <w:rStyle w:val="StyleUnderline"/>
        </w:rPr>
        <w:t xml:space="preserve"> </w:t>
      </w:r>
      <w:r w:rsidRPr="00F21CF6">
        <w:rPr>
          <w:rStyle w:val="Emphasis"/>
          <w:highlight w:val="cyan"/>
        </w:rPr>
        <w:t>rigorous</w:t>
      </w:r>
      <w:r w:rsidRPr="00D173AA">
        <w:rPr>
          <w:rStyle w:val="Emphasis"/>
        </w:rPr>
        <w:t xml:space="preserve"> assessment</w:t>
      </w:r>
      <w:r w:rsidRPr="00D173AA">
        <w:rPr>
          <w:rStyle w:val="StyleUnderline"/>
        </w:rPr>
        <w:t xml:space="preserve"> of </w:t>
      </w:r>
      <w:r w:rsidRPr="00D173AA">
        <w:rPr>
          <w:rStyle w:val="Emphasis"/>
        </w:rPr>
        <w:t xml:space="preserve">the available </w:t>
      </w:r>
      <w:r w:rsidRPr="00F21CF6">
        <w:rPr>
          <w:rStyle w:val="Emphasis"/>
          <w:highlight w:val="cyan"/>
        </w:rPr>
        <w:t>evidence</w:t>
      </w:r>
      <w:r w:rsidRPr="00D173AA">
        <w:rPr>
          <w:sz w:val="16"/>
        </w:rPr>
        <w:t>.</w:t>
      </w:r>
    </w:p>
    <w:p w14:paraId="40DF2F1A" w14:textId="77777777" w:rsidR="00F84502" w:rsidRPr="00D173AA" w:rsidRDefault="00F84502" w:rsidP="00F84502">
      <w:pPr>
        <w:rPr>
          <w:sz w:val="16"/>
        </w:rPr>
      </w:pPr>
      <w:r w:rsidRPr="00D173AA">
        <w:rPr>
          <w:sz w:val="16"/>
        </w:rPr>
        <w:t>Richard Betts, Professor, Met Office Hadley Centre &amp; University of Exeter:</w:t>
      </w:r>
    </w:p>
    <w:p w14:paraId="4D1EDCC6" w14:textId="77777777" w:rsidR="00F84502" w:rsidRPr="00D173AA" w:rsidRDefault="00F84502" w:rsidP="00F84502">
      <w:pPr>
        <w:rPr>
          <w:sz w:val="16"/>
        </w:rPr>
      </w:pPr>
      <w:r w:rsidRPr="00D173AA">
        <w:rPr>
          <w:sz w:val="16"/>
        </w:rPr>
        <w:t>So there is only a “high likelihood” in the scenario that the report’s authors have constructed here. They do not say that their scenario itself is “highly likely” (in fact they say it is a “sketch”) – so the headline of this article is not justified.</w:t>
      </w:r>
    </w:p>
    <w:p w14:paraId="34087A16" w14:textId="77777777" w:rsidR="00F84502" w:rsidRPr="00D173AA" w:rsidRDefault="00F84502" w:rsidP="00F84502">
      <w:pPr>
        <w:rPr>
          <w:sz w:val="16"/>
        </w:rPr>
      </w:pPr>
      <w:r w:rsidRPr="00D173AA">
        <w:rPr>
          <w:sz w:val="16"/>
        </w:rPr>
        <w:t>The most recent IPCC report lays out a future if we limit global heating to 1.5°C instead of the Paris Agreement’s 2°C.</w:t>
      </w:r>
    </w:p>
    <w:p w14:paraId="444075E2" w14:textId="77777777" w:rsidR="00F84502" w:rsidRPr="00D173AA" w:rsidRDefault="00F84502" w:rsidP="00F84502">
      <w:pPr>
        <w:rPr>
          <w:sz w:val="16"/>
        </w:rPr>
      </w:pPr>
      <w:r w:rsidRPr="00D173AA">
        <w:rPr>
          <w:sz w:val="16"/>
        </w:rPr>
        <w:t>Peter Kalmus, Data Scientist, Jet Propulsion Laboratory:</w:t>
      </w:r>
    </w:p>
    <w:p w14:paraId="77F73B69" w14:textId="77777777" w:rsidR="00F84502" w:rsidRPr="00D173AA" w:rsidRDefault="00F84502" w:rsidP="00F84502">
      <w:pPr>
        <w:rPr>
          <w:sz w:val="16"/>
        </w:rPr>
      </w:pPr>
      <w:r w:rsidRPr="00D173AA">
        <w:rPr>
          <w:sz w:val="16"/>
        </w:rPr>
        <w:t xml:space="preserve">The article doesn’t mention it, but </w:t>
      </w:r>
      <w:r w:rsidRPr="00D173AA">
        <w:rPr>
          <w:rStyle w:val="StyleUnderline"/>
        </w:rPr>
        <w:t>it</w:t>
      </w:r>
      <w:r w:rsidRPr="00D173AA">
        <w:rPr>
          <w:sz w:val="16"/>
        </w:rPr>
        <w:t xml:space="preserve">’s worth pointing out that the underlying report </w:t>
      </w:r>
      <w:r w:rsidRPr="00D173AA">
        <w:rPr>
          <w:rStyle w:val="StyleUnderline"/>
        </w:rPr>
        <w:t>criticizes the IPCC</w:t>
      </w:r>
      <w:r w:rsidRPr="00D173AA">
        <w:rPr>
          <w:sz w:val="16"/>
        </w:rPr>
        <w:t xml:space="preserve"> for being too “reticent” </w:t>
      </w:r>
      <w:r w:rsidRPr="00D173AA">
        <w:rPr>
          <w:rStyle w:val="StyleUnderline"/>
        </w:rPr>
        <w:t xml:space="preserve">and gives </w:t>
      </w:r>
      <w:r w:rsidRPr="00D173AA">
        <w:rPr>
          <w:rStyle w:val="Emphasis"/>
        </w:rPr>
        <w:t>an erroneous example</w:t>
      </w:r>
      <w:r w:rsidRPr="00D173AA">
        <w:rPr>
          <w:sz w:val="16"/>
        </w:rPr>
        <w:t xml:space="preserve">: it claims that mean global temperatures will accelerate beyond the IPCC’s projections since human greenhouse gas emissions are themselves accelerating. Emissions ARE accelerating exponentially, leading to exponential CO2 atmospheric fraction increase, but </w:t>
      </w:r>
      <w:r w:rsidRPr="00D173AA">
        <w:rPr>
          <w:rStyle w:val="Emphasis"/>
        </w:rPr>
        <w:t>exponential growth in CO2</w:t>
      </w:r>
      <w:r w:rsidRPr="00D173AA">
        <w:rPr>
          <w:sz w:val="16"/>
        </w:rPr>
        <w:t xml:space="preserve"> fraction </w:t>
      </w:r>
      <w:r w:rsidRPr="00D173AA">
        <w:rPr>
          <w:rStyle w:val="StyleUnderline"/>
        </w:rPr>
        <w:t xml:space="preserve">leads to </w:t>
      </w:r>
      <w:r w:rsidRPr="00D173AA">
        <w:rPr>
          <w:rStyle w:val="Emphasis"/>
        </w:rPr>
        <w:t>linearly increasing global mean temperature</w:t>
      </w:r>
      <w:r w:rsidRPr="00D173AA">
        <w:rPr>
          <w:sz w:val="16"/>
        </w:rPr>
        <w:t>.</w:t>
      </w:r>
    </w:p>
    <w:p w14:paraId="62AF22F4" w14:textId="77777777" w:rsidR="00F84502" w:rsidRPr="00D173AA" w:rsidRDefault="00F84502" w:rsidP="00F84502">
      <w:pPr>
        <w:ind w:firstLine="720"/>
        <w:rPr>
          <w:sz w:val="16"/>
        </w:rPr>
      </w:pPr>
      <w:r w:rsidRPr="00D173AA">
        <w:rPr>
          <w:sz w:val="16"/>
        </w:rPr>
        <w:t>By 2050 there’s a scientific consensus that we reached the tipping point for ice sheets in Greenland and the West Antarctic well before 2°C (3.6°F) of warming</w:t>
      </w:r>
    </w:p>
    <w:p w14:paraId="73DCD58F" w14:textId="77777777" w:rsidR="00F84502" w:rsidRPr="00D173AA" w:rsidRDefault="00F84502" w:rsidP="00F84502">
      <w:pPr>
        <w:rPr>
          <w:sz w:val="16"/>
        </w:rPr>
      </w:pPr>
      <w:r w:rsidRPr="00D173AA">
        <w:rPr>
          <w:sz w:val="16"/>
        </w:rPr>
        <w:t>Richard Betts, Professor, Met Office Hadley Centre &amp; University of Exeter:</w:t>
      </w:r>
    </w:p>
    <w:p w14:paraId="79F9D6DE" w14:textId="77777777" w:rsidR="00F84502" w:rsidRPr="00D173AA" w:rsidRDefault="00F84502" w:rsidP="00F84502">
      <w:pPr>
        <w:rPr>
          <w:sz w:val="16"/>
        </w:rPr>
      </w:pPr>
      <w:r w:rsidRPr="00D173AA">
        <w:rPr>
          <w:sz w:val="16"/>
        </w:rPr>
        <w:t xml:space="preserve">This is somewhat unclear phrasing from the report. Although studies have shown it is possible that the threshold for the </w:t>
      </w:r>
      <w:r w:rsidRPr="00D173AA">
        <w:rPr>
          <w:rStyle w:val="Emphasis"/>
        </w:rPr>
        <w:t>Greenland Ice Sheet tipping point</w:t>
      </w:r>
      <w:r w:rsidRPr="00D173AA">
        <w:rPr>
          <w:sz w:val="16"/>
        </w:rPr>
        <w:t xml:space="preserve"> may be lower than 2C global warming (relative to pre-industrial), </w:t>
      </w:r>
      <w:r w:rsidRPr="00D173AA">
        <w:rPr>
          <w:rStyle w:val="StyleUnderline"/>
        </w:rPr>
        <w:t xml:space="preserve">there is not </w:t>
      </w:r>
      <w:r w:rsidRPr="00D173AA">
        <w:rPr>
          <w:rStyle w:val="Emphasis"/>
        </w:rPr>
        <w:t>currently a scientific consensus</w:t>
      </w:r>
      <w:r w:rsidRPr="00D173AA">
        <w:rPr>
          <w:sz w:val="16"/>
        </w:rPr>
        <w:t xml:space="preserve"> </w:t>
      </w:r>
      <w:r w:rsidRPr="00D173AA">
        <w:rPr>
          <w:rStyle w:val="StyleUnderline"/>
        </w:rPr>
        <w:t>that this is where the threshold is</w:t>
      </w:r>
      <w:r w:rsidRPr="00D173AA">
        <w:rPr>
          <w:sz w:val="16"/>
        </w:rPr>
        <w:t>. It seems to authors’ scenario is that scientists living in 2050 have reached the consensus that the tipping point has been passed by that time, but that’s different – again it’s part of the scenario and does not support the “end of civilisation by 2050” headline.</w:t>
      </w:r>
    </w:p>
    <w:p w14:paraId="00B4EFAC" w14:textId="77777777" w:rsidR="00F84502" w:rsidRDefault="00F84502" w:rsidP="0024641D"/>
    <w:p w14:paraId="385B580D" w14:textId="77777777" w:rsidR="00F84502" w:rsidRDefault="00F84502" w:rsidP="00F84502">
      <w:pPr>
        <w:pStyle w:val="Heading3"/>
        <w:rPr>
          <w:rFonts w:asciiTheme="minorHAnsi" w:hAnsiTheme="minorHAnsi" w:cstheme="minorHAnsi"/>
        </w:rPr>
      </w:pPr>
      <w:r>
        <w:rPr>
          <w:rFonts w:asciiTheme="minorHAnsi" w:hAnsiTheme="minorHAnsi" w:cstheme="minorHAnsi"/>
        </w:rPr>
        <w:t>2nc AT: Climate</w:t>
      </w:r>
    </w:p>
    <w:p w14:paraId="234DB7E7" w14:textId="77777777" w:rsidR="00F84502" w:rsidRPr="00F84502" w:rsidRDefault="00F84502" w:rsidP="00F84502"/>
    <w:p w14:paraId="7794DB4D" w14:textId="77777777" w:rsidR="00F84502" w:rsidRDefault="00F84502" w:rsidP="00F84502">
      <w:pPr>
        <w:pStyle w:val="Analytics"/>
      </w:pPr>
      <w:r>
        <w:t xml:space="preserve">Climate doesn’t cause extinction – contrary claims rely on </w:t>
      </w:r>
      <w:r>
        <w:rPr>
          <w:u w:val="single"/>
        </w:rPr>
        <w:t>speculation</w:t>
      </w:r>
      <w:r>
        <w:t xml:space="preserve"> about </w:t>
      </w:r>
      <w:r>
        <w:rPr>
          <w:u w:val="single"/>
        </w:rPr>
        <w:t>unpredictable</w:t>
      </w:r>
      <w:r>
        <w:t xml:space="preserve"> feedback loops rather than </w:t>
      </w:r>
      <w:r>
        <w:rPr>
          <w:u w:val="single"/>
        </w:rPr>
        <w:t>scientific consensus</w:t>
      </w:r>
      <w:r>
        <w:t>.</w:t>
      </w:r>
    </w:p>
    <w:p w14:paraId="24AE16A1" w14:textId="77777777" w:rsidR="00F84502" w:rsidRPr="006040E5" w:rsidRDefault="00F84502" w:rsidP="00F84502"/>
    <w:p w14:paraId="45A6E97E" w14:textId="77777777" w:rsidR="00F84502" w:rsidRDefault="00F84502" w:rsidP="00F84502">
      <w:pPr>
        <w:pStyle w:val="Heading4"/>
      </w:pPr>
      <w:r>
        <w:t xml:space="preserve">Their models are </w:t>
      </w:r>
      <w:r>
        <w:rPr>
          <w:u w:val="single"/>
        </w:rPr>
        <w:t>bad</w:t>
      </w:r>
      <w:r>
        <w:t xml:space="preserve"> and </w:t>
      </w:r>
      <w:r>
        <w:rPr>
          <w:u w:val="single"/>
        </w:rPr>
        <w:t>offend</w:t>
      </w:r>
      <w:r>
        <w:t xml:space="preserve"> consensus.</w:t>
      </w:r>
    </w:p>
    <w:p w14:paraId="2F5859CC" w14:textId="77777777" w:rsidR="00F84502" w:rsidRPr="00066C6B" w:rsidRDefault="00F84502" w:rsidP="00F84502">
      <w:r w:rsidRPr="00650F52">
        <w:rPr>
          <w:rStyle w:val="Style13ptBold"/>
        </w:rPr>
        <w:t>Piper 19</w:t>
      </w:r>
      <w:r>
        <w:t xml:space="preserve"> – Kelsey Piper, citing John Halstead climate change mitigation researcher at the Founders Pledge. [Is climate change an "existential threat" — or just a catastrophic one? 6-28-2019, https://www.vox.com/future-perfect/2019/6/13/18660548/climate-change-human-civilization-existential-risk]</w:t>
      </w:r>
    </w:p>
    <w:p w14:paraId="6B79A479" w14:textId="77777777" w:rsidR="00F84502" w:rsidRPr="00066C6B" w:rsidRDefault="00F84502" w:rsidP="00F84502">
      <w:pPr>
        <w:rPr>
          <w:sz w:val="16"/>
        </w:rPr>
      </w:pPr>
      <w:r w:rsidRPr="00066C6B">
        <w:rPr>
          <w:sz w:val="16"/>
        </w:rPr>
        <w:t xml:space="preserve">I also talked to some researchers who study existential risks, like John </w:t>
      </w:r>
      <w:r w:rsidRPr="00F21CF6">
        <w:rPr>
          <w:rStyle w:val="StyleUnderline"/>
          <w:highlight w:val="cyan"/>
        </w:rPr>
        <w:t>Halstead</w:t>
      </w:r>
      <w:r w:rsidRPr="00066C6B">
        <w:rPr>
          <w:sz w:val="16"/>
        </w:rPr>
        <w:t xml:space="preserve">, who studies climate change mitigation at the philanthropic advising group Founders Pledge, and who </w:t>
      </w:r>
      <w:r w:rsidRPr="00F21CF6">
        <w:rPr>
          <w:rStyle w:val="StyleUnderline"/>
          <w:highlight w:val="cyan"/>
        </w:rPr>
        <w:t>has</w:t>
      </w:r>
      <w:r w:rsidRPr="00066C6B">
        <w:rPr>
          <w:rStyle w:val="StyleUnderline"/>
        </w:rPr>
        <w:t xml:space="preserve"> </w:t>
      </w:r>
      <w:r w:rsidRPr="00066C6B">
        <w:rPr>
          <w:rStyle w:val="Emphasis"/>
        </w:rPr>
        <w:t xml:space="preserve">a detailed online </w:t>
      </w:r>
      <w:r w:rsidRPr="00F21CF6">
        <w:rPr>
          <w:rStyle w:val="Emphasis"/>
          <w:highlight w:val="cyan"/>
        </w:rPr>
        <w:t>analysis</w:t>
      </w:r>
      <w:r w:rsidRPr="00F21CF6">
        <w:rPr>
          <w:rStyle w:val="StyleUnderline"/>
          <w:highlight w:val="cyan"/>
        </w:rPr>
        <w:t xml:space="preserve"> of </w:t>
      </w:r>
      <w:r w:rsidRPr="00F21CF6">
        <w:rPr>
          <w:rStyle w:val="Emphasis"/>
          <w:highlight w:val="cyan"/>
        </w:rPr>
        <w:t>all</w:t>
      </w:r>
      <w:r w:rsidRPr="00066C6B">
        <w:rPr>
          <w:rStyle w:val="Emphasis"/>
        </w:rPr>
        <w:t xml:space="preserve"> the (strikingly few) </w:t>
      </w:r>
      <w:r w:rsidRPr="00F21CF6">
        <w:rPr>
          <w:rStyle w:val="Emphasis"/>
          <w:highlight w:val="cyan"/>
        </w:rPr>
        <w:t>climate</w:t>
      </w:r>
      <w:r w:rsidRPr="00066C6B">
        <w:rPr>
          <w:rStyle w:val="Emphasis"/>
        </w:rPr>
        <w:t xml:space="preserve"> change </w:t>
      </w:r>
      <w:r w:rsidRPr="00F21CF6">
        <w:rPr>
          <w:rStyle w:val="Emphasis"/>
          <w:highlight w:val="cyan"/>
        </w:rPr>
        <w:t>papers</w:t>
      </w:r>
      <w:r w:rsidRPr="00F21CF6">
        <w:rPr>
          <w:rStyle w:val="StyleUnderline"/>
          <w:highlight w:val="cyan"/>
        </w:rPr>
        <w:t xml:space="preserve"> that address </w:t>
      </w:r>
      <w:r w:rsidRPr="00F21CF6">
        <w:rPr>
          <w:rStyle w:val="Emphasis"/>
          <w:highlight w:val="cyan"/>
        </w:rPr>
        <w:t>ex</w:t>
      </w:r>
      <w:r w:rsidRPr="00066C6B">
        <w:rPr>
          <w:rStyle w:val="Emphasis"/>
        </w:rPr>
        <w:t xml:space="preserve">istential </w:t>
      </w:r>
      <w:r w:rsidRPr="00F21CF6">
        <w:rPr>
          <w:rStyle w:val="Emphasis"/>
          <w:highlight w:val="cyan"/>
        </w:rPr>
        <w:t>risk</w:t>
      </w:r>
      <w:r w:rsidRPr="00066C6B">
        <w:rPr>
          <w:sz w:val="16"/>
        </w:rPr>
        <w:t xml:space="preserve"> (his analysis has not been peer-reviewed yet).</w:t>
      </w:r>
    </w:p>
    <w:p w14:paraId="34A7AD18" w14:textId="77777777" w:rsidR="00F84502" w:rsidRPr="00066C6B" w:rsidRDefault="00F84502" w:rsidP="00F84502">
      <w:pPr>
        <w:rPr>
          <w:sz w:val="16"/>
        </w:rPr>
      </w:pPr>
      <w:r w:rsidRPr="00066C6B">
        <w:rPr>
          <w:sz w:val="16"/>
        </w:rPr>
        <w:t xml:space="preserve">Halstead looks into the models of potential temperature increases that Breakthrough’s report highlights. The models show a surprisingly </w:t>
      </w:r>
      <w:r w:rsidRPr="00066C6B">
        <w:rPr>
          <w:rStyle w:val="Emphasis"/>
        </w:rPr>
        <w:t xml:space="preserve">large </w:t>
      </w:r>
      <w:r w:rsidRPr="00F21CF6">
        <w:rPr>
          <w:rStyle w:val="Emphasis"/>
          <w:highlight w:val="cyan"/>
        </w:rPr>
        <w:t>chance of extreme</w:t>
      </w:r>
      <w:r w:rsidRPr="00066C6B">
        <w:rPr>
          <w:rStyle w:val="Emphasis"/>
        </w:rPr>
        <w:t xml:space="preserve"> degrees of </w:t>
      </w:r>
      <w:r w:rsidRPr="00F21CF6">
        <w:rPr>
          <w:rStyle w:val="Emphasis"/>
          <w:highlight w:val="cyan"/>
        </w:rPr>
        <w:t>warming</w:t>
      </w:r>
      <w:r w:rsidRPr="00066C6B">
        <w:rPr>
          <w:sz w:val="16"/>
        </w:rPr>
        <w:t xml:space="preserve">. Halstead points out that in many papers, this </w:t>
      </w:r>
      <w:r w:rsidRPr="00F21CF6">
        <w:rPr>
          <w:rStyle w:val="StyleUnderline"/>
          <w:highlight w:val="cyan"/>
        </w:rPr>
        <w:t>is</w:t>
      </w:r>
      <w:r w:rsidRPr="00066C6B">
        <w:rPr>
          <w:rStyle w:val="StyleUnderline"/>
        </w:rPr>
        <w:t xml:space="preserve"> the </w:t>
      </w:r>
      <w:r w:rsidRPr="00F21CF6">
        <w:rPr>
          <w:rStyle w:val="StyleUnderline"/>
          <w:highlight w:val="cyan"/>
        </w:rPr>
        <w:t>result of</w:t>
      </w:r>
      <w:r w:rsidRPr="00066C6B">
        <w:rPr>
          <w:rStyle w:val="StyleUnderline"/>
        </w:rPr>
        <w:t xml:space="preserve"> </w:t>
      </w:r>
      <w:r w:rsidRPr="00066C6B">
        <w:rPr>
          <w:rStyle w:val="Emphasis"/>
        </w:rPr>
        <w:t xml:space="preserve">the </w:t>
      </w:r>
      <w:r w:rsidRPr="00F21CF6">
        <w:rPr>
          <w:rStyle w:val="Emphasis"/>
          <w:highlight w:val="cyan"/>
        </w:rPr>
        <w:t>simplistic</w:t>
      </w:r>
      <w:r w:rsidRPr="00066C6B">
        <w:rPr>
          <w:rStyle w:val="Emphasis"/>
        </w:rPr>
        <w:t xml:space="preserve"> form</w:t>
      </w:r>
      <w:r w:rsidRPr="00066C6B">
        <w:rPr>
          <w:rStyle w:val="StyleUnderline"/>
        </w:rPr>
        <w:t xml:space="preserve"> of </w:t>
      </w:r>
      <w:r w:rsidRPr="00066C6B">
        <w:rPr>
          <w:rStyle w:val="Emphasis"/>
        </w:rPr>
        <w:t xml:space="preserve">statistical </w:t>
      </w:r>
      <w:r w:rsidRPr="00F21CF6">
        <w:rPr>
          <w:rStyle w:val="Emphasis"/>
          <w:highlight w:val="cyan"/>
        </w:rPr>
        <w:t>modeling</w:t>
      </w:r>
      <w:r w:rsidRPr="00066C6B">
        <w:rPr>
          <w:rStyle w:val="StyleUnderline"/>
        </w:rPr>
        <w:t xml:space="preserve"> used</w:t>
      </w:r>
      <w:r w:rsidRPr="00066C6B">
        <w:rPr>
          <w:sz w:val="16"/>
        </w:rPr>
        <w:t xml:space="preserve">. Other papers have made a convincing case that </w:t>
      </w:r>
      <w:r w:rsidRPr="00F21CF6">
        <w:rPr>
          <w:rStyle w:val="Emphasis"/>
          <w:highlight w:val="cyan"/>
        </w:rPr>
        <w:t>this</w:t>
      </w:r>
      <w:r w:rsidRPr="00066C6B">
        <w:rPr>
          <w:rStyle w:val="Emphasis"/>
        </w:rPr>
        <w:t xml:space="preserve"> form of statistical </w:t>
      </w:r>
      <w:r w:rsidRPr="00F21CF6">
        <w:rPr>
          <w:rStyle w:val="Emphasis"/>
          <w:highlight w:val="cyan"/>
        </w:rPr>
        <w:t>modeling</w:t>
      </w:r>
      <w:r w:rsidRPr="00F21CF6">
        <w:rPr>
          <w:rStyle w:val="StyleUnderline"/>
          <w:highlight w:val="cyan"/>
        </w:rPr>
        <w:t xml:space="preserve"> is</w:t>
      </w:r>
      <w:r w:rsidRPr="00066C6B">
        <w:rPr>
          <w:rStyle w:val="StyleUnderline"/>
        </w:rPr>
        <w:t xml:space="preserve"> </w:t>
      </w:r>
      <w:r w:rsidRPr="00066C6B">
        <w:rPr>
          <w:rStyle w:val="Emphasis"/>
        </w:rPr>
        <w:t xml:space="preserve">an </w:t>
      </w:r>
      <w:r w:rsidRPr="00F21CF6">
        <w:rPr>
          <w:rStyle w:val="Emphasis"/>
          <w:highlight w:val="cyan"/>
        </w:rPr>
        <w:t>irresponsible</w:t>
      </w:r>
      <w:r w:rsidRPr="00066C6B">
        <w:rPr>
          <w:rStyle w:val="Emphasis"/>
        </w:rPr>
        <w:t xml:space="preserve"> way</w:t>
      </w:r>
      <w:r w:rsidRPr="00066C6B">
        <w:rPr>
          <w:rStyle w:val="StyleUnderline"/>
        </w:rPr>
        <w:t xml:space="preserve"> to reason about climate change</w:t>
      </w:r>
      <w:r w:rsidRPr="00066C6B">
        <w:rPr>
          <w:sz w:val="16"/>
        </w:rPr>
        <w:t xml:space="preserve">, and that </w:t>
      </w:r>
      <w:r w:rsidRPr="00066C6B">
        <w:rPr>
          <w:rStyle w:val="Emphasis"/>
        </w:rPr>
        <w:t xml:space="preserve">the dire </w:t>
      </w:r>
      <w:r w:rsidRPr="00F21CF6">
        <w:rPr>
          <w:rStyle w:val="Emphasis"/>
          <w:highlight w:val="cyan"/>
        </w:rPr>
        <w:t>projections</w:t>
      </w:r>
      <w:r w:rsidRPr="00F21CF6">
        <w:rPr>
          <w:rStyle w:val="StyleUnderline"/>
          <w:highlight w:val="cyan"/>
        </w:rPr>
        <w:t xml:space="preserve"> rest on </w:t>
      </w:r>
      <w:r w:rsidRPr="00F21CF6">
        <w:rPr>
          <w:rStyle w:val="Emphasis"/>
          <w:highlight w:val="cyan"/>
        </w:rPr>
        <w:t>a</w:t>
      </w:r>
      <w:r w:rsidRPr="00066C6B">
        <w:rPr>
          <w:rStyle w:val="Emphasis"/>
        </w:rPr>
        <w:t xml:space="preserve"> statistical </w:t>
      </w:r>
      <w:r w:rsidRPr="00F21CF6">
        <w:rPr>
          <w:rStyle w:val="Emphasis"/>
          <w:highlight w:val="cyan"/>
        </w:rPr>
        <w:t>method</w:t>
      </w:r>
      <w:r w:rsidRPr="00F21CF6">
        <w:rPr>
          <w:rStyle w:val="StyleUnderline"/>
          <w:highlight w:val="cyan"/>
        </w:rPr>
        <w:t xml:space="preserve"> that is</w:t>
      </w:r>
      <w:r w:rsidRPr="00066C6B">
        <w:rPr>
          <w:rStyle w:val="StyleUnderline"/>
        </w:rPr>
        <w:t xml:space="preserve"> </w:t>
      </w:r>
      <w:r w:rsidRPr="00066C6B">
        <w:rPr>
          <w:rStyle w:val="Emphasis"/>
        </w:rPr>
        <w:t xml:space="preserve">widely </w:t>
      </w:r>
      <w:r w:rsidRPr="00F21CF6">
        <w:rPr>
          <w:rStyle w:val="Emphasis"/>
          <w:highlight w:val="cyan"/>
        </w:rPr>
        <w:t>understood</w:t>
      </w:r>
      <w:r w:rsidRPr="00F21CF6">
        <w:rPr>
          <w:rStyle w:val="StyleUnderline"/>
          <w:highlight w:val="cyan"/>
        </w:rPr>
        <w:t xml:space="preserve"> to be</w:t>
      </w:r>
      <w:r w:rsidRPr="00066C6B">
        <w:rPr>
          <w:rStyle w:val="StyleUnderline"/>
        </w:rPr>
        <w:t xml:space="preserve"> </w:t>
      </w:r>
      <w:r w:rsidRPr="00066C6B">
        <w:rPr>
          <w:rStyle w:val="Emphasis"/>
        </w:rPr>
        <w:t xml:space="preserve">a </w:t>
      </w:r>
      <w:r w:rsidRPr="00F21CF6">
        <w:rPr>
          <w:rStyle w:val="Emphasis"/>
          <w:highlight w:val="cyan"/>
        </w:rPr>
        <w:t>bad</w:t>
      </w:r>
      <w:r w:rsidRPr="00066C6B">
        <w:rPr>
          <w:rStyle w:val="Emphasis"/>
        </w:rPr>
        <w:t xml:space="preserve"> approach</w:t>
      </w:r>
      <w:r w:rsidRPr="00066C6B">
        <w:rPr>
          <w:rStyle w:val="StyleUnderline"/>
        </w:rPr>
        <w:t xml:space="preserve"> for that question</w:t>
      </w:r>
      <w:r w:rsidRPr="00066C6B">
        <w:rPr>
          <w:sz w:val="16"/>
        </w:rPr>
        <w:t>.</w:t>
      </w:r>
    </w:p>
    <w:p w14:paraId="1FA8445E" w14:textId="77777777" w:rsidR="00F84502" w:rsidRPr="00066C6B" w:rsidRDefault="00F84502" w:rsidP="00F84502">
      <w:pPr>
        <w:rPr>
          <w:sz w:val="16"/>
        </w:rPr>
      </w:pPr>
      <w:r w:rsidRPr="00066C6B">
        <w:rPr>
          <w:sz w:val="16"/>
        </w:rPr>
        <w:t xml:space="preserve">Further, “the carbon effects don’t seem to pose an existential risk,” he told me. “People use 10 degrees as an illustrative example” — of a nightmare scenario where climate change goes much, much worse than expected in every respect — “and looking at it, </w:t>
      </w:r>
      <w:r w:rsidRPr="00066C6B">
        <w:rPr>
          <w:rStyle w:val="Emphasis"/>
        </w:rPr>
        <w:t xml:space="preserve">even </w:t>
      </w:r>
      <w:r w:rsidRPr="00F21CF6">
        <w:rPr>
          <w:rStyle w:val="Emphasis"/>
          <w:highlight w:val="cyan"/>
        </w:rPr>
        <w:t>10 degrees</w:t>
      </w:r>
      <w:r w:rsidRPr="00F21CF6">
        <w:rPr>
          <w:rStyle w:val="StyleUnderline"/>
          <w:highlight w:val="cyan"/>
        </w:rPr>
        <w:t xml:space="preserve"> would not</w:t>
      </w:r>
      <w:r w:rsidRPr="00066C6B">
        <w:rPr>
          <w:rStyle w:val="StyleUnderline"/>
        </w:rPr>
        <w:t xml:space="preserve"> </w:t>
      </w:r>
      <w:r w:rsidRPr="00066C6B">
        <w:rPr>
          <w:rStyle w:val="Emphasis"/>
        </w:rPr>
        <w:t xml:space="preserve">really cause the </w:t>
      </w:r>
      <w:r w:rsidRPr="00F21CF6">
        <w:rPr>
          <w:rStyle w:val="Emphasis"/>
          <w:highlight w:val="cyan"/>
        </w:rPr>
        <w:t>collapse</w:t>
      </w:r>
      <w:r w:rsidRPr="00066C6B">
        <w:rPr>
          <w:rStyle w:val="StyleUnderline"/>
        </w:rPr>
        <w:t xml:space="preserve"> of industrial </w:t>
      </w:r>
      <w:r w:rsidRPr="00F21CF6">
        <w:rPr>
          <w:rStyle w:val="StyleUnderline"/>
          <w:highlight w:val="cyan"/>
        </w:rPr>
        <w:t>civilization</w:t>
      </w:r>
      <w:r w:rsidRPr="00066C6B">
        <w:rPr>
          <w:rStyle w:val="StyleUnderline"/>
        </w:rPr>
        <w:t>,”</w:t>
      </w:r>
      <w:r w:rsidRPr="00066C6B">
        <w:rPr>
          <w:sz w:val="16"/>
        </w:rPr>
        <w:t xml:space="preserve"> though the effects would still be pretty horrifying. (On the question of whether an increase of 10 degrees would be survivable, there is much debate.)</w:t>
      </w:r>
    </w:p>
    <w:p w14:paraId="15538B0A" w14:textId="77777777" w:rsidR="00F84502" w:rsidRPr="00066C6B" w:rsidRDefault="00F84502" w:rsidP="00F84502">
      <w:pPr>
        <w:rPr>
          <w:sz w:val="16"/>
        </w:rPr>
      </w:pPr>
      <w:r w:rsidRPr="00066C6B">
        <w:rPr>
          <w:sz w:val="16"/>
        </w:rPr>
        <w:t>Does it matter if climate change is an existential risk or just a really bad one?</w:t>
      </w:r>
    </w:p>
    <w:p w14:paraId="4109BDA6" w14:textId="77777777" w:rsidR="00F84502" w:rsidRPr="00066C6B" w:rsidRDefault="00F84502" w:rsidP="00F84502">
      <w:pPr>
        <w:rPr>
          <w:sz w:val="16"/>
        </w:rPr>
      </w:pPr>
      <w:r w:rsidRPr="00066C6B">
        <w:rPr>
          <w:sz w:val="16"/>
        </w:rPr>
        <w:t>That last distinction Halstead draws — of climate change as being awful but not quite an existential threat — is a controversial one.</w:t>
      </w:r>
    </w:p>
    <w:p w14:paraId="2DBD59EE" w14:textId="77777777" w:rsidR="00F84502" w:rsidRPr="00066C6B" w:rsidRDefault="00F84502" w:rsidP="00F84502">
      <w:pPr>
        <w:rPr>
          <w:sz w:val="16"/>
        </w:rPr>
      </w:pPr>
      <w:r w:rsidRPr="00066C6B">
        <w:rPr>
          <w:sz w:val="16"/>
        </w:rPr>
        <w:t>That’s where a difference in worldviews looms large: Existential risk researchers are extremely concerned with the difference between the annihilation of humanity and mass casualties that humanity can survive. To everyone else, those two outcomes seem pretty similar.</w:t>
      </w:r>
    </w:p>
    <w:p w14:paraId="542FC405" w14:textId="77777777" w:rsidR="00F84502" w:rsidRPr="00066C6B" w:rsidRDefault="00F84502" w:rsidP="00F84502">
      <w:pPr>
        <w:rPr>
          <w:sz w:val="16"/>
        </w:rPr>
      </w:pPr>
      <w:r w:rsidRPr="00066C6B">
        <w:rPr>
          <w:sz w:val="16"/>
        </w:rPr>
        <w:t>To academics in philosophy and public policy who study the future of humankind, an existential risk is a very specific thing: a disaster that destroys all future human potential and ensures that no generations of humans will ever leave Earth and explore our universe. The death of 7 billion people is, of course, an unimaginable tragedy. But researchers who study existential risks argue that the annihilation of humanity is actually much, much worse than that. Not only do we lose existing people, but we lose all the people who could otherwise have had the chance to exist.</w:t>
      </w:r>
    </w:p>
    <w:p w14:paraId="477FD55F" w14:textId="77777777" w:rsidR="00F84502" w:rsidRPr="00066C6B" w:rsidRDefault="00F84502" w:rsidP="00F84502">
      <w:pPr>
        <w:rPr>
          <w:sz w:val="16"/>
        </w:rPr>
      </w:pPr>
      <w:r w:rsidRPr="00066C6B">
        <w:rPr>
          <w:sz w:val="16"/>
        </w:rPr>
        <w:t xml:space="preserve">In this worldview, </w:t>
      </w:r>
      <w:r w:rsidRPr="00066C6B">
        <w:rPr>
          <w:rStyle w:val="Emphasis"/>
        </w:rPr>
        <w:t>7 billion humans dying</w:t>
      </w:r>
      <w:r w:rsidRPr="00066C6B">
        <w:rPr>
          <w:rStyle w:val="StyleUnderline"/>
        </w:rPr>
        <w:t xml:space="preserve"> is </w:t>
      </w:r>
      <w:r w:rsidRPr="00066C6B">
        <w:rPr>
          <w:rStyle w:val="Emphasis"/>
        </w:rPr>
        <w:t>not just seven times</w:t>
      </w:r>
      <w:r w:rsidRPr="00066C6B">
        <w:rPr>
          <w:rStyle w:val="StyleUnderline"/>
        </w:rPr>
        <w:t xml:space="preserve"> as bad as 1 billion humans dying — it’s </w:t>
      </w:r>
      <w:r w:rsidRPr="00066C6B">
        <w:rPr>
          <w:rStyle w:val="Emphasis"/>
        </w:rPr>
        <w:t>much worse</w:t>
      </w:r>
      <w:r w:rsidRPr="00066C6B">
        <w:rPr>
          <w:sz w:val="16"/>
        </w:rPr>
        <w:t>. This style of thinking seems plausible enough when you think about past tragedies; the Black Death, which killed at least a tenth of all humans alive at the time, was not one-tenth as bad as a hypothetical plague that wiped us all out.</w:t>
      </w:r>
    </w:p>
    <w:p w14:paraId="0E298A63" w14:textId="77777777" w:rsidR="00F84502" w:rsidRPr="00066C6B" w:rsidRDefault="00F84502" w:rsidP="00F84502">
      <w:pPr>
        <w:rPr>
          <w:sz w:val="16"/>
        </w:rPr>
      </w:pPr>
      <w:r w:rsidRPr="00066C6B">
        <w:rPr>
          <w:sz w:val="16"/>
        </w:rPr>
        <w:t xml:space="preserve">Most people don’t think about existential risks much. </w:t>
      </w:r>
      <w:r w:rsidRPr="00066C6B">
        <w:rPr>
          <w:rStyle w:val="Emphasis"/>
        </w:rPr>
        <w:t xml:space="preserve">Many </w:t>
      </w:r>
      <w:r w:rsidRPr="00F21CF6">
        <w:rPr>
          <w:rStyle w:val="Emphasis"/>
          <w:highlight w:val="cyan"/>
        </w:rPr>
        <w:t>analyses of climate</w:t>
      </w:r>
      <w:r w:rsidRPr="00066C6B">
        <w:rPr>
          <w:rStyle w:val="Emphasis"/>
        </w:rPr>
        <w:t xml:space="preserve"> change</w:t>
      </w:r>
      <w:r w:rsidRPr="00066C6B">
        <w:rPr>
          <w:sz w:val="16"/>
        </w:rPr>
        <w:t xml:space="preserve"> — including the report Vice based its article on — </w:t>
      </w:r>
      <w:r w:rsidRPr="00F21CF6">
        <w:rPr>
          <w:rStyle w:val="StyleUnderline"/>
          <w:highlight w:val="cyan"/>
        </w:rPr>
        <w:t>treat</w:t>
      </w:r>
      <w:r w:rsidRPr="00066C6B">
        <w:rPr>
          <w:rStyle w:val="StyleUnderline"/>
        </w:rPr>
        <w:t xml:space="preserve"> the </w:t>
      </w:r>
      <w:r w:rsidRPr="00F21CF6">
        <w:rPr>
          <w:rStyle w:val="StyleUnderline"/>
          <w:highlight w:val="cyan"/>
        </w:rPr>
        <w:t xml:space="preserve">deaths of </w:t>
      </w:r>
      <w:r w:rsidRPr="00F21CF6">
        <w:rPr>
          <w:rStyle w:val="Emphasis"/>
          <w:highlight w:val="cyan"/>
        </w:rPr>
        <w:t>a billion</w:t>
      </w:r>
      <w:r w:rsidRPr="00066C6B">
        <w:rPr>
          <w:rStyle w:val="Emphasis"/>
        </w:rPr>
        <w:t xml:space="preserve"> people</w:t>
      </w:r>
      <w:r w:rsidRPr="00066C6B">
        <w:rPr>
          <w:rStyle w:val="StyleUnderline"/>
        </w:rPr>
        <w:t xml:space="preserve"> </w:t>
      </w:r>
      <w:r w:rsidRPr="00F21CF6">
        <w:rPr>
          <w:rStyle w:val="StyleUnderline"/>
          <w:highlight w:val="cyan"/>
        </w:rPr>
        <w:t>and</w:t>
      </w:r>
      <w:r w:rsidRPr="00066C6B">
        <w:rPr>
          <w:rStyle w:val="StyleUnderline"/>
        </w:rPr>
        <w:t xml:space="preserve"> </w:t>
      </w:r>
      <w:r w:rsidRPr="00066C6B">
        <w:rPr>
          <w:rStyle w:val="Emphasis"/>
        </w:rPr>
        <w:t xml:space="preserve">the </w:t>
      </w:r>
      <w:r w:rsidRPr="00F21CF6">
        <w:rPr>
          <w:rStyle w:val="Emphasis"/>
          <w:highlight w:val="cyan"/>
        </w:rPr>
        <w:t>extinction</w:t>
      </w:r>
      <w:r w:rsidRPr="00066C6B">
        <w:rPr>
          <w:rStyle w:val="Emphasis"/>
        </w:rPr>
        <w:t xml:space="preserve"> of humanity</w:t>
      </w:r>
      <w:r w:rsidRPr="00066C6B">
        <w:rPr>
          <w:rStyle w:val="StyleUnderline"/>
        </w:rPr>
        <w:t xml:space="preserve"> as </w:t>
      </w:r>
      <w:r w:rsidRPr="00066C6B">
        <w:rPr>
          <w:rStyle w:val="Emphasis"/>
        </w:rPr>
        <w:t xml:space="preserve">pretty similar outcomes, </w:t>
      </w:r>
      <w:r w:rsidRPr="00F21CF6">
        <w:rPr>
          <w:rStyle w:val="Emphasis"/>
          <w:highlight w:val="cyan"/>
        </w:rPr>
        <w:t>interchangeably</w:t>
      </w:r>
      <w:r w:rsidRPr="00066C6B">
        <w:rPr>
          <w:sz w:val="16"/>
        </w:rPr>
        <w:t xml:space="preserve"> using descriptions of catastrophes that would kill hundreds of millions and catastrophes that’d kill us all. And the existential risk conversation can come across as tone-deaf and off-puttingly academic, as if it’s no big deal if merely hundreds of millions of people will die due to climate change.</w:t>
      </w:r>
    </w:p>
    <w:p w14:paraId="6AAEA884" w14:textId="77777777" w:rsidR="00F84502" w:rsidRPr="00066C6B" w:rsidRDefault="00F84502" w:rsidP="00F84502">
      <w:pPr>
        <w:rPr>
          <w:sz w:val="16"/>
        </w:rPr>
      </w:pPr>
      <w:r w:rsidRPr="00066C6B">
        <w:rPr>
          <w:sz w:val="16"/>
        </w:rPr>
        <w:t>Obviously, and this needs to be stressed, climate change is a big deal either way. But there are differences between catastrophe and extinction. If the models tell us that all humans are going to die, then extreme solutions — which might save us, or might have unprecedented, catastrophic negative consequences — might be worth trying. Think of plans to release aerosols into the atmosphere to reflect sunlight and cool the planet back down in the manner that volcanic explosions do. It’d be an enormous endeavor with significant potential downsides (we don’t even yet know all the risks it might pose), but if the alternative is extinction then those risks would be worth taking.</w:t>
      </w:r>
    </w:p>
    <w:p w14:paraId="4983C4C4" w14:textId="77777777" w:rsidR="00F84502" w:rsidRPr="00066C6B" w:rsidRDefault="00F84502" w:rsidP="00F84502">
      <w:pPr>
        <w:rPr>
          <w:sz w:val="16"/>
        </w:rPr>
      </w:pPr>
      <w:r w:rsidRPr="00066C6B">
        <w:rPr>
          <w:sz w:val="16"/>
        </w:rPr>
        <w:t xml:space="preserve">But if the models tell us that </w:t>
      </w:r>
      <w:r w:rsidRPr="00F21CF6">
        <w:rPr>
          <w:rStyle w:val="StyleUnderline"/>
          <w:highlight w:val="cyan"/>
        </w:rPr>
        <w:t>climate</w:t>
      </w:r>
      <w:r w:rsidRPr="00066C6B">
        <w:rPr>
          <w:rStyle w:val="StyleUnderline"/>
        </w:rPr>
        <w:t xml:space="preserve"> change </w:t>
      </w:r>
      <w:r w:rsidRPr="00F21CF6">
        <w:rPr>
          <w:rStyle w:val="StyleUnderline"/>
          <w:highlight w:val="cyan"/>
        </w:rPr>
        <w:t>is</w:t>
      </w:r>
      <w:r w:rsidRPr="00066C6B">
        <w:rPr>
          <w:rStyle w:val="StyleUnderline"/>
        </w:rPr>
        <w:t xml:space="preserve"> </w:t>
      </w:r>
      <w:r w:rsidRPr="00066C6B">
        <w:rPr>
          <w:rStyle w:val="Emphasis"/>
        </w:rPr>
        <w:t xml:space="preserve">devastating but </w:t>
      </w:r>
      <w:r w:rsidRPr="00F21CF6">
        <w:rPr>
          <w:rStyle w:val="Emphasis"/>
          <w:highlight w:val="cyan"/>
        </w:rPr>
        <w:t>survivable</w:t>
      </w:r>
      <w:r w:rsidRPr="00066C6B">
        <w:rPr>
          <w:sz w:val="16"/>
        </w:rPr>
        <w:t xml:space="preserve">, as </w:t>
      </w:r>
      <w:r w:rsidRPr="00F21CF6">
        <w:rPr>
          <w:rStyle w:val="StyleUnderline"/>
          <w:highlight w:val="cyan"/>
        </w:rPr>
        <w:t>most models show</w:t>
      </w:r>
      <w:r w:rsidRPr="00066C6B">
        <w:rPr>
          <w:sz w:val="16"/>
        </w:rPr>
        <w:t>, then those last-ditch solutions should perhaps stay in the toolkit for now.</w:t>
      </w:r>
    </w:p>
    <w:p w14:paraId="5F2073DC" w14:textId="77777777" w:rsidR="00F84502" w:rsidRPr="00066C6B" w:rsidRDefault="00F84502" w:rsidP="00F84502">
      <w:pPr>
        <w:rPr>
          <w:sz w:val="16"/>
        </w:rPr>
      </w:pPr>
      <w:r w:rsidRPr="00066C6B">
        <w:rPr>
          <w:sz w:val="16"/>
        </w:rPr>
        <w:t>Then there’s the morale argument. Defenders of overstating the risks of climate change point out that, well, understating them isn’t working. The IPCC may have chosen to maintain optimism about containing warming to 2 degrees Celsius in the hopes that it’d spur people to action, but if so, it hasn’t really worked. Maybe alarmism will achieve what optimism couldn’t.</w:t>
      </w:r>
    </w:p>
    <w:p w14:paraId="7B09A4E5" w14:textId="77777777" w:rsidR="00F84502" w:rsidRPr="00066C6B" w:rsidRDefault="00F84502" w:rsidP="00F84502">
      <w:pPr>
        <w:rPr>
          <w:sz w:val="16"/>
        </w:rPr>
      </w:pPr>
      <w:r w:rsidRPr="00066C6B">
        <w:rPr>
          <w:sz w:val="16"/>
        </w:rPr>
        <w:t>That’s how Spratt sees it. “Alarmism?” he said to me. “Should we be alarmed about where we’re going? Of course we should be.”</w:t>
      </w:r>
    </w:p>
    <w:p w14:paraId="3C07ED90" w14:textId="77777777" w:rsidR="00F84502" w:rsidRPr="00066C6B" w:rsidRDefault="00F84502" w:rsidP="00F84502">
      <w:pPr>
        <w:rPr>
          <w:sz w:val="16"/>
        </w:rPr>
      </w:pPr>
      <w:r w:rsidRPr="00066C6B">
        <w:rPr>
          <w:sz w:val="16"/>
        </w:rPr>
        <w:t>Swedish teenager Greta Thunberg has taken an arguably alarmist bent in her advocacy for climate solutions in the EU, saying, “Our house is on fire. I don’t want your hope. ... I want you to panic.” She’s gotten strong reactions from politicians, suggesting that at least sometimes a relentless focus on the severity of the emergency can get results.</w:t>
      </w:r>
    </w:p>
    <w:p w14:paraId="17317745" w14:textId="77777777" w:rsidR="00F84502" w:rsidRPr="00066C6B" w:rsidRDefault="00F84502" w:rsidP="00F84502">
      <w:pPr>
        <w:rPr>
          <w:sz w:val="16"/>
        </w:rPr>
      </w:pPr>
      <w:r w:rsidRPr="00066C6B">
        <w:rPr>
          <w:sz w:val="16"/>
        </w:rPr>
        <w:t xml:space="preserve">So where does this all leave us? It’s worthwhile to look into the worst-case scenarios, and even to highlight and emphasize them. But </w:t>
      </w:r>
      <w:r w:rsidRPr="00F21CF6">
        <w:rPr>
          <w:rStyle w:val="StyleUnderline"/>
          <w:highlight w:val="cyan"/>
        </w:rPr>
        <w:t>it’s important to</w:t>
      </w:r>
      <w:r w:rsidRPr="00066C6B">
        <w:rPr>
          <w:rStyle w:val="StyleUnderline"/>
        </w:rPr>
        <w:t xml:space="preserve"> </w:t>
      </w:r>
      <w:r w:rsidRPr="00066C6B">
        <w:rPr>
          <w:rStyle w:val="Emphasis"/>
        </w:rPr>
        <w:t xml:space="preserve">accurately </w:t>
      </w:r>
      <w:r w:rsidRPr="00F21CF6">
        <w:rPr>
          <w:rStyle w:val="Emphasis"/>
          <w:highlight w:val="cyan"/>
        </w:rPr>
        <w:t>represent</w:t>
      </w:r>
      <w:r w:rsidRPr="00F21CF6">
        <w:rPr>
          <w:rStyle w:val="StyleUnderline"/>
          <w:highlight w:val="cyan"/>
        </w:rPr>
        <w:t xml:space="preserve"> current</w:t>
      </w:r>
      <w:r w:rsidRPr="00066C6B">
        <w:rPr>
          <w:rStyle w:val="StyleUnderline"/>
        </w:rPr>
        <w:t xml:space="preserve"> climate </w:t>
      </w:r>
      <w:r w:rsidRPr="00F21CF6">
        <w:rPr>
          <w:rStyle w:val="StyleUnderline"/>
          <w:highlight w:val="cyan"/>
        </w:rPr>
        <w:t>consensus</w:t>
      </w:r>
      <w:r w:rsidRPr="00066C6B">
        <w:rPr>
          <w:sz w:val="16"/>
        </w:rPr>
        <w:t xml:space="preserve"> along the way. It’s hard to see how we solve a problem we have widespread misapprehensions about in either direction, and when a warning is overstated or inaccurate, it may sow more confusion than inspiration.</w:t>
      </w:r>
    </w:p>
    <w:p w14:paraId="5FB95041" w14:textId="77777777" w:rsidR="00F84502" w:rsidRPr="004F4D5C" w:rsidRDefault="00F84502" w:rsidP="00F84502">
      <w:r w:rsidRPr="00066C6B">
        <w:rPr>
          <w:rStyle w:val="StyleUnderline"/>
        </w:rPr>
        <w:t xml:space="preserve">Climate change </w:t>
      </w:r>
      <w:r w:rsidRPr="00066C6B">
        <w:rPr>
          <w:rStyle w:val="Emphasis"/>
        </w:rPr>
        <w:t>won’t kill us all</w:t>
      </w:r>
      <w:r w:rsidRPr="00066C6B">
        <w:rPr>
          <w:sz w:val="16"/>
        </w:rPr>
        <w:t>. That matters. Yet it’s one of the biggest challenges ahead of us, and the results of our failure to act will be devastating. That message — the most accurate message we’ve got — will have to stand on its own.</w:t>
      </w:r>
    </w:p>
    <w:p w14:paraId="6348C4AC" w14:textId="77777777" w:rsidR="00F84502" w:rsidRPr="006040E5" w:rsidRDefault="00F84502" w:rsidP="00F84502"/>
    <w:p w14:paraId="79ADEC5F" w14:textId="77777777" w:rsidR="00F84502" w:rsidRPr="006936C7" w:rsidRDefault="00F84502" w:rsidP="00F84502">
      <w:pPr>
        <w:pStyle w:val="Heading4"/>
        <w:rPr>
          <w:rFonts w:asciiTheme="minorHAnsi" w:hAnsiTheme="minorHAnsi" w:cstheme="minorHAnsi"/>
        </w:rPr>
      </w:pPr>
      <w:r w:rsidRPr="006936C7">
        <w:rPr>
          <w:rFonts w:asciiTheme="minorHAnsi" w:hAnsiTheme="minorHAnsi" w:cstheme="minorHAnsi"/>
        </w:rPr>
        <w:t>Warming doesn’t cause extinction.</w:t>
      </w:r>
    </w:p>
    <w:p w14:paraId="2051FC50" w14:textId="77777777" w:rsidR="00F84502" w:rsidRPr="006936C7" w:rsidRDefault="00F84502" w:rsidP="00F84502">
      <w:pPr>
        <w:rPr>
          <w:rFonts w:asciiTheme="minorHAnsi" w:hAnsiTheme="minorHAnsi" w:cstheme="minorHAnsi"/>
        </w:rPr>
      </w:pPr>
      <w:r w:rsidRPr="006936C7">
        <w:rPr>
          <w:rStyle w:val="Style13ptBold"/>
          <w:rFonts w:asciiTheme="minorHAnsi" w:hAnsiTheme="minorHAnsi" w:cstheme="minorHAnsi"/>
        </w:rPr>
        <w:t>Farquhar et al. 17</w:t>
      </w:r>
      <w:r w:rsidRPr="006936C7">
        <w:rPr>
          <w:rFonts w:asciiTheme="minorHAnsi" w:hAnsiTheme="minorHAnsi" w:cstheme="minorHAnsi"/>
        </w:rP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w:t>
      </w:r>
    </w:p>
    <w:p w14:paraId="04495006" w14:textId="77777777" w:rsidR="00F84502" w:rsidRPr="006936C7" w:rsidRDefault="00F84502" w:rsidP="00F84502">
      <w:pPr>
        <w:rPr>
          <w:rFonts w:asciiTheme="minorHAnsi" w:hAnsiTheme="minorHAnsi" w:cstheme="minorHAnsi"/>
          <w:sz w:val="16"/>
        </w:rPr>
      </w:pPr>
      <w:r w:rsidRPr="006B1029">
        <w:rPr>
          <w:rStyle w:val="Emphasis"/>
        </w:rPr>
        <w:t xml:space="preserve">The most </w:t>
      </w:r>
      <w:r w:rsidRPr="00F21CF6">
        <w:rPr>
          <w:rStyle w:val="Emphasis"/>
          <w:highlight w:val="cyan"/>
        </w:rPr>
        <w:t>likely</w:t>
      </w:r>
      <w:r w:rsidRPr="006B1029">
        <w:rPr>
          <w:rStyle w:val="Emphasis"/>
        </w:rPr>
        <w:t xml:space="preserve"> levels</w:t>
      </w:r>
      <w:r w:rsidRPr="006936C7">
        <w:rPr>
          <w:rStyle w:val="StyleUnderline"/>
          <w:rFonts w:asciiTheme="minorHAnsi" w:hAnsiTheme="minorHAnsi" w:cstheme="minorHAnsi"/>
        </w:rPr>
        <w:t xml:space="preserve"> of global </w:t>
      </w:r>
      <w:r w:rsidRPr="00F21CF6">
        <w:rPr>
          <w:rStyle w:val="StyleUnderline"/>
          <w:rFonts w:asciiTheme="minorHAnsi" w:hAnsiTheme="minorHAnsi" w:cstheme="minorHAnsi"/>
          <w:highlight w:val="cyan"/>
        </w:rPr>
        <w:t xml:space="preserve">warming </w:t>
      </w:r>
      <w:r w:rsidRPr="00F21CF6">
        <w:rPr>
          <w:rStyle w:val="Emphasis"/>
          <w:rFonts w:asciiTheme="minorHAnsi" w:hAnsiTheme="minorHAnsi" w:cstheme="minorHAnsi"/>
          <w:highlight w:val="cyan"/>
        </w:rPr>
        <w:t>are</w:t>
      </w:r>
      <w:r w:rsidRPr="006B1029">
        <w:rPr>
          <w:rStyle w:val="Emphasis"/>
          <w:rFonts w:asciiTheme="minorHAnsi" w:hAnsiTheme="minorHAnsi" w:cstheme="minorHAnsi"/>
        </w:rPr>
        <w:t xml:space="preserve"> very </w:t>
      </w:r>
      <w:r w:rsidRPr="00F21CF6">
        <w:rPr>
          <w:rStyle w:val="Emphasis"/>
          <w:rFonts w:asciiTheme="minorHAnsi" w:hAnsiTheme="minorHAnsi" w:cstheme="minorHAnsi"/>
          <w:highlight w:val="cyan"/>
        </w:rPr>
        <w:t>unlikely</w:t>
      </w:r>
      <w:r w:rsidRPr="00F21CF6">
        <w:rPr>
          <w:rStyle w:val="StyleUnderline"/>
          <w:highlight w:val="cyan"/>
        </w:rPr>
        <w:t xml:space="preserve"> </w:t>
      </w:r>
      <w:r w:rsidRPr="00F21CF6">
        <w:rPr>
          <w:rStyle w:val="StyleUnderline"/>
          <w:rFonts w:asciiTheme="minorHAnsi" w:hAnsiTheme="minorHAnsi" w:cstheme="minorHAnsi"/>
          <w:highlight w:val="cyan"/>
        </w:rPr>
        <w:t>to cause</w:t>
      </w:r>
      <w:r w:rsidRPr="006936C7">
        <w:rPr>
          <w:rFonts w:asciiTheme="minorHAnsi" w:hAnsiTheme="minorHAnsi" w:cstheme="minorHAnsi"/>
          <w:sz w:val="16"/>
        </w:rPr>
        <w:t xml:space="preserve"> human </w:t>
      </w:r>
      <w:r w:rsidRPr="00F21CF6">
        <w:rPr>
          <w:rStyle w:val="StyleUnderline"/>
          <w:rFonts w:asciiTheme="minorHAnsi" w:hAnsiTheme="minorHAnsi" w:cstheme="minorHAnsi"/>
          <w:highlight w:val="cyan"/>
        </w:rPr>
        <w:t>extinction</w:t>
      </w:r>
      <w:r w:rsidRPr="006936C7">
        <w:rPr>
          <w:rFonts w:asciiTheme="minorHAnsi" w:hAnsiTheme="minorHAnsi" w:cstheme="minorHAnsi"/>
          <w:sz w:val="16"/>
        </w:rPr>
        <w:t xml:space="preserve">.15 The </w:t>
      </w:r>
      <w:r w:rsidRPr="006936C7">
        <w:rPr>
          <w:rStyle w:val="StyleUnderline"/>
          <w:rFonts w:asciiTheme="minorHAnsi" w:hAnsiTheme="minorHAnsi" w:cstheme="minorHAnsi"/>
        </w:rPr>
        <w:t xml:space="preserve">existential </w:t>
      </w:r>
      <w:r w:rsidRPr="00F21CF6">
        <w:rPr>
          <w:rStyle w:val="StyleUnderline"/>
          <w:rFonts w:asciiTheme="minorHAnsi" w:hAnsiTheme="minorHAnsi" w:cstheme="minorHAnsi"/>
          <w:highlight w:val="cyan"/>
        </w:rPr>
        <w:t>risks</w:t>
      </w:r>
      <w:r w:rsidRPr="006936C7">
        <w:rPr>
          <w:rFonts w:asciiTheme="minorHAnsi" w:hAnsiTheme="minorHAnsi" w:cstheme="minorHAnsi"/>
          <w:sz w:val="16"/>
        </w:rPr>
        <w:t xml:space="preserve"> of climate change instead </w:t>
      </w:r>
      <w:r w:rsidRPr="00F21CF6">
        <w:rPr>
          <w:rStyle w:val="StyleUnderline"/>
          <w:rFonts w:asciiTheme="minorHAnsi" w:hAnsiTheme="minorHAnsi" w:cstheme="minorHAnsi"/>
          <w:highlight w:val="cyan"/>
        </w:rPr>
        <w:t>stem from</w:t>
      </w:r>
      <w:r w:rsidRPr="006936C7">
        <w:rPr>
          <w:rStyle w:val="StyleUnderline"/>
          <w:rFonts w:asciiTheme="minorHAnsi" w:hAnsiTheme="minorHAnsi" w:cstheme="minorHAnsi"/>
        </w:rPr>
        <w:t xml:space="preserve"> tail risk climate change</w:t>
      </w:r>
      <w:r>
        <w:rPr>
          <w:rStyle w:val="StyleUnderline"/>
          <w:rFonts w:asciiTheme="minorHAnsi" w:hAnsiTheme="minorHAnsi" w:cstheme="minorHAnsi"/>
        </w:rPr>
        <w:t xml:space="preserve"> – </w:t>
      </w:r>
      <w:r w:rsidRPr="006B1029">
        <w:rPr>
          <w:rStyle w:val="Emphasis"/>
        </w:rPr>
        <w:t xml:space="preserve">the </w:t>
      </w:r>
      <w:r w:rsidRPr="00F21CF6">
        <w:rPr>
          <w:rStyle w:val="Emphasis"/>
          <w:highlight w:val="cyan"/>
        </w:rPr>
        <w:t>low</w:t>
      </w:r>
      <w:r w:rsidRPr="00F21CF6">
        <w:rPr>
          <w:rStyle w:val="Emphasis"/>
          <w:rFonts w:asciiTheme="minorHAnsi" w:hAnsiTheme="minorHAnsi" w:cstheme="minorHAnsi"/>
          <w:highlight w:val="cyan"/>
        </w:rPr>
        <w:t xml:space="preserve"> probability</w:t>
      </w:r>
      <w:r w:rsidRPr="00F21CF6">
        <w:rPr>
          <w:rStyle w:val="StyleUnderline"/>
          <w:rFonts w:asciiTheme="minorHAnsi" w:hAnsiTheme="minorHAnsi" w:cstheme="minorHAnsi"/>
          <w:highlight w:val="cyan"/>
        </w:rPr>
        <w:t xml:space="preserve"> of </w:t>
      </w:r>
      <w:r w:rsidRPr="00F21CF6">
        <w:rPr>
          <w:rStyle w:val="Emphasis"/>
          <w:highlight w:val="cyan"/>
        </w:rPr>
        <w:t>extreme levels</w:t>
      </w:r>
      <w:r w:rsidRPr="006B1029">
        <w:rPr>
          <w:rStyle w:val="Emphasis"/>
        </w:rPr>
        <w:t xml:space="preserve"> of warming</w:t>
      </w:r>
      <w:r>
        <w:rPr>
          <w:rFonts w:asciiTheme="minorHAnsi" w:hAnsiTheme="minorHAnsi" w:cstheme="minorHAnsi"/>
          <w:sz w:val="16"/>
        </w:rPr>
        <w:t xml:space="preserve"> – </w:t>
      </w:r>
      <w:r w:rsidRPr="006B1029">
        <w:rPr>
          <w:rFonts w:asciiTheme="minorHAnsi" w:hAnsiTheme="minorHAnsi" w:cstheme="minorHAnsi"/>
          <w:sz w:val="16"/>
        </w:rPr>
        <w:t>and interactio</w:t>
      </w:r>
      <w:r w:rsidRPr="006936C7">
        <w:rPr>
          <w:rFonts w:asciiTheme="minorHAnsi" w:hAnsiTheme="minorHAnsi" w:cstheme="minorHAnsi"/>
          <w:sz w:val="16"/>
        </w:rPr>
        <w:t xml:space="preserve">n with other sources of risk. </w:t>
      </w:r>
      <w:r w:rsidRPr="00F21CF6">
        <w:rPr>
          <w:rStyle w:val="StyleUnderline"/>
          <w:rFonts w:asciiTheme="minorHAnsi" w:hAnsiTheme="minorHAnsi" w:cstheme="minorHAnsi"/>
          <w:highlight w:val="cyan"/>
        </w:rPr>
        <w:t xml:space="preserve">It is </w:t>
      </w:r>
      <w:r w:rsidRPr="00F21CF6">
        <w:rPr>
          <w:rStyle w:val="Emphasis"/>
          <w:rFonts w:asciiTheme="minorHAnsi" w:hAnsiTheme="minorHAnsi" w:cstheme="minorHAnsi"/>
          <w:highlight w:val="cyan"/>
        </w:rPr>
        <w:t>impossible</w:t>
      </w:r>
      <w:r w:rsidRPr="00F21CF6">
        <w:rPr>
          <w:rStyle w:val="StyleUnderline"/>
          <w:rFonts w:asciiTheme="minorHAnsi" w:hAnsiTheme="minorHAnsi" w:cstheme="minorHAnsi"/>
          <w:highlight w:val="cyan"/>
        </w:rPr>
        <w:t xml:space="preserve"> to say with confidence</w:t>
      </w:r>
      <w:r w:rsidRPr="006936C7">
        <w:rPr>
          <w:rStyle w:val="StyleUnderline"/>
          <w:rFonts w:asciiTheme="minorHAnsi" w:hAnsiTheme="minorHAnsi" w:cstheme="minorHAnsi"/>
        </w:rPr>
        <w:t xml:space="preserve"> at </w:t>
      </w:r>
      <w:r w:rsidRPr="00F21CF6">
        <w:rPr>
          <w:rStyle w:val="StyleUnderline"/>
          <w:rFonts w:asciiTheme="minorHAnsi" w:hAnsiTheme="minorHAnsi" w:cstheme="minorHAnsi"/>
          <w:highlight w:val="cyan"/>
        </w:rPr>
        <w:t>what</w:t>
      </w:r>
      <w:r w:rsidRPr="006936C7">
        <w:rPr>
          <w:rStyle w:val="StyleUnderline"/>
          <w:rFonts w:asciiTheme="minorHAnsi" w:hAnsiTheme="minorHAnsi" w:cstheme="minorHAnsi"/>
        </w:rPr>
        <w:t xml:space="preserve"> point global </w:t>
      </w:r>
      <w:r w:rsidRPr="00F21CF6">
        <w:rPr>
          <w:rStyle w:val="StyleUnderline"/>
          <w:rFonts w:asciiTheme="minorHAnsi" w:hAnsiTheme="minorHAnsi" w:cstheme="minorHAnsi"/>
          <w:highlight w:val="cyan"/>
        </w:rPr>
        <w:t>warming would be</w:t>
      </w:r>
      <w:r w:rsidRPr="006936C7">
        <w:rPr>
          <w:rStyle w:val="StyleUnderline"/>
          <w:rFonts w:asciiTheme="minorHAnsi" w:hAnsiTheme="minorHAnsi" w:cstheme="minorHAnsi"/>
        </w:rPr>
        <w:t xml:space="preserve">come </w:t>
      </w:r>
      <w:r w:rsidRPr="00F21CF6">
        <w:rPr>
          <w:rStyle w:val="StyleUnderline"/>
          <w:rFonts w:asciiTheme="minorHAnsi" w:hAnsiTheme="minorHAnsi" w:cstheme="minorHAnsi"/>
          <w:highlight w:val="cyan"/>
        </w:rPr>
        <w:t>severe enough</w:t>
      </w:r>
      <w:r w:rsidRPr="006936C7">
        <w:rPr>
          <w:rStyle w:val="StyleUnderline"/>
          <w:rFonts w:asciiTheme="minorHAnsi" w:hAnsiTheme="minorHAnsi" w:cstheme="minorHAnsi"/>
        </w:rPr>
        <w:t xml:space="preserve"> to pose an existential threat</w:t>
      </w:r>
      <w:r w:rsidRPr="006936C7">
        <w:rPr>
          <w:rFonts w:asciiTheme="minorHAnsi" w:hAnsiTheme="minorHAnsi" w:cstheme="minorHAnsi"/>
          <w:sz w:val="16"/>
        </w:rPr>
        <w:t xml:space="preserve">.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timescales</w:t>
      </w:r>
      <w:r w:rsidRPr="006936C7">
        <w:rPr>
          <w:rFonts w:asciiTheme="minorHAnsi" w:hAnsiTheme="minorHAnsi" w:cstheme="minorHAnsi"/>
          <w:sz w:val="16"/>
        </w:rPr>
        <w:t xml:space="preserve"> over which such changes might happen could </w:t>
      </w:r>
      <w:r w:rsidRPr="00F21CF6">
        <w:rPr>
          <w:rStyle w:val="StyleUnderline"/>
          <w:rFonts w:asciiTheme="minorHAnsi" w:hAnsiTheme="minorHAnsi" w:cstheme="minorHAnsi"/>
          <w:highlight w:val="cyan"/>
        </w:rPr>
        <w:t>mean</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 xml:space="preserve">humanity is able to </w:t>
      </w:r>
      <w:r w:rsidRPr="00F21CF6">
        <w:rPr>
          <w:rStyle w:val="Emphasis"/>
          <w:rFonts w:asciiTheme="minorHAnsi" w:hAnsiTheme="minorHAnsi" w:cstheme="minorHAnsi"/>
          <w:highlight w:val="cyan"/>
        </w:rPr>
        <w:t>adapt</w:t>
      </w:r>
      <w:r w:rsidRPr="006936C7">
        <w:rPr>
          <w:rStyle w:val="Emphasis"/>
          <w:rFonts w:asciiTheme="minorHAnsi" w:hAnsiTheme="minorHAnsi" w:cstheme="minorHAnsi"/>
        </w:rPr>
        <w:t xml:space="preserve"> enough</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to avoid extinction in</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even very </w:t>
      </w:r>
      <w:r w:rsidRPr="00F21CF6">
        <w:rPr>
          <w:rStyle w:val="Emphasis"/>
          <w:rFonts w:asciiTheme="minorHAnsi" w:hAnsiTheme="minorHAnsi" w:cstheme="minorHAnsi"/>
          <w:highlight w:val="cyan"/>
        </w:rPr>
        <w:t>extreme scenarios</w:t>
      </w:r>
      <w:r w:rsidRPr="006936C7">
        <w:rPr>
          <w:rFonts w:asciiTheme="minorHAnsi" w:hAnsiTheme="minorHAnsi" w:cstheme="minorHAnsi"/>
          <w:sz w:val="16"/>
        </w:rPr>
        <w:t>.</w:t>
      </w:r>
    </w:p>
    <w:p w14:paraId="0B8FAA2F" w14:textId="77777777" w:rsidR="00F84502" w:rsidRDefault="00F84502" w:rsidP="0024641D"/>
    <w:p w14:paraId="218082CD" w14:textId="77777777" w:rsidR="005A6AF0" w:rsidRDefault="005A6AF0" w:rsidP="005A6AF0">
      <w:pPr>
        <w:pStyle w:val="Heading3"/>
      </w:pPr>
      <w:r>
        <w:t xml:space="preserve">1nc AT: Deforestation Impact </w:t>
      </w:r>
    </w:p>
    <w:p w14:paraId="5A26AF03" w14:textId="77777777" w:rsidR="005A6AF0" w:rsidRDefault="005A6AF0" w:rsidP="005A6AF0"/>
    <w:p w14:paraId="1914FD4E" w14:textId="77777777" w:rsidR="005A6AF0" w:rsidRDefault="005A6AF0" w:rsidP="005A6AF0">
      <w:pPr>
        <w:pStyle w:val="Heading4"/>
      </w:pPr>
      <w:r>
        <w:t xml:space="preserve">Afforestation and the Kuznets curve </w:t>
      </w:r>
      <w:r>
        <w:rPr>
          <w:u w:val="single"/>
        </w:rPr>
        <w:t>prevent</w:t>
      </w:r>
      <w:r>
        <w:t xml:space="preserve"> deforestation risks.</w:t>
      </w:r>
    </w:p>
    <w:p w14:paraId="55464C70" w14:textId="77777777" w:rsidR="005A6AF0" w:rsidRDefault="005A6AF0" w:rsidP="005A6AF0">
      <w:r w:rsidRPr="00A5536A">
        <w:rPr>
          <w:rStyle w:val="Style13ptBold"/>
        </w:rPr>
        <w:t>Hammond 18</w:t>
      </w:r>
      <w:r>
        <w:t xml:space="preserve"> – Alexander C. R. Hammond, Research Associate at the Cato Institute and Senior Fellow at African Liberty. [No, We Are Not Running Out of Forests, 5-24-18, https://humanprogress.org/article.php?p=1295]</w:t>
      </w:r>
    </w:p>
    <w:p w14:paraId="04EF39E3" w14:textId="77777777" w:rsidR="005A6AF0" w:rsidRPr="00DE7434" w:rsidRDefault="005A6AF0" w:rsidP="005A6AF0">
      <w:pPr>
        <w:rPr>
          <w:sz w:val="16"/>
        </w:rPr>
      </w:pPr>
      <w:r w:rsidRPr="00DE7434">
        <w:rPr>
          <w:sz w:val="16"/>
        </w:rPr>
        <w:t xml:space="preserve">Recently on the BBC, Deborah Tabart from the Australian Koala Foundation noted that </w:t>
      </w:r>
      <w:r w:rsidRPr="0057552B">
        <w:rPr>
          <w:rStyle w:val="StyleUnderline"/>
        </w:rPr>
        <w:t>“85 per cent of the world’s forests are now gone.”</w:t>
      </w:r>
      <w:r w:rsidRPr="00DE7434">
        <w:rPr>
          <w:sz w:val="16"/>
        </w:rPr>
        <w:t xml:space="preserve"> Luckily this </w:t>
      </w:r>
      <w:r w:rsidRPr="0057552B">
        <w:rPr>
          <w:rStyle w:val="StyleUnderline"/>
        </w:rPr>
        <w:t>statement is incorrect</w:t>
      </w:r>
      <w:r w:rsidRPr="00DE7434">
        <w:rPr>
          <w:sz w:val="16"/>
        </w:rPr>
        <w:t xml:space="preserve">.   </w:t>
      </w:r>
    </w:p>
    <w:p w14:paraId="688C5ABB" w14:textId="77777777" w:rsidR="005A6AF0" w:rsidRPr="00DE7434" w:rsidRDefault="005A6AF0" w:rsidP="005A6AF0">
      <w:pPr>
        <w:rPr>
          <w:sz w:val="16"/>
        </w:rPr>
      </w:pPr>
      <w:r w:rsidRPr="00DE7434">
        <w:rPr>
          <w:sz w:val="16"/>
        </w:rPr>
        <w:t xml:space="preserve">Moreover, </w:t>
      </w:r>
      <w:r w:rsidRPr="00F21CF6">
        <w:rPr>
          <w:rStyle w:val="StyleUnderline"/>
          <w:highlight w:val="cyan"/>
        </w:rPr>
        <w:t xml:space="preserve">due to </w:t>
      </w:r>
      <w:r w:rsidRPr="00F21CF6">
        <w:rPr>
          <w:rStyle w:val="Emphasis"/>
          <w:highlight w:val="cyan"/>
        </w:rPr>
        <w:t>afforestation</w:t>
      </w:r>
      <w:r w:rsidRPr="005B78DE">
        <w:rPr>
          <w:rStyle w:val="Emphasis"/>
        </w:rPr>
        <w:t xml:space="preserve"> in the developed world</w:t>
      </w:r>
      <w:r w:rsidRPr="0057552B">
        <w:rPr>
          <w:rStyle w:val="StyleUnderline"/>
        </w:rPr>
        <w:t xml:space="preserve">, </w:t>
      </w:r>
      <w:r w:rsidRPr="0057552B">
        <w:rPr>
          <w:rStyle w:val="Emphasis"/>
        </w:rPr>
        <w:t xml:space="preserve">net </w:t>
      </w:r>
      <w:r w:rsidRPr="00F21CF6">
        <w:rPr>
          <w:rStyle w:val="Emphasis"/>
          <w:highlight w:val="cyan"/>
        </w:rPr>
        <w:t>deforestation</w:t>
      </w:r>
      <w:r w:rsidRPr="0057552B">
        <w:rPr>
          <w:rStyle w:val="StyleUnderline"/>
        </w:rPr>
        <w:t xml:space="preserve"> has </w:t>
      </w:r>
      <w:r w:rsidRPr="00DE7434">
        <w:rPr>
          <w:sz w:val="16"/>
        </w:rPr>
        <w:t xml:space="preserve">almost </w:t>
      </w:r>
      <w:r w:rsidRPr="00F21CF6">
        <w:rPr>
          <w:rStyle w:val="StyleUnderline"/>
          <w:highlight w:val="cyan"/>
        </w:rPr>
        <w:t>ceased</w:t>
      </w:r>
      <w:r w:rsidRPr="00DE7434">
        <w:rPr>
          <w:sz w:val="16"/>
        </w:rPr>
        <w:t xml:space="preserve">. I’m sure that Tabart had nothing but good intentions in raising environmental concerns, but </w:t>
      </w:r>
      <w:r w:rsidRPr="0057552B">
        <w:rPr>
          <w:rStyle w:val="Emphasis"/>
        </w:rPr>
        <w:t xml:space="preserve">far-fetched </w:t>
      </w:r>
      <w:r w:rsidRPr="00F21CF6">
        <w:rPr>
          <w:rStyle w:val="Emphasis"/>
          <w:highlight w:val="cyan"/>
        </w:rPr>
        <w:t>claims</w:t>
      </w:r>
      <w:r w:rsidRPr="0057552B">
        <w:rPr>
          <w:rStyle w:val="StyleUnderline"/>
        </w:rPr>
        <w:t xml:space="preserve"> about the</w:t>
      </w:r>
      <w:r w:rsidRPr="00DE7434">
        <w:rPr>
          <w:sz w:val="16"/>
        </w:rPr>
        <w:t xml:space="preserve"> current state of the </w:t>
      </w:r>
      <w:r w:rsidRPr="0057552B">
        <w:rPr>
          <w:rStyle w:val="StyleUnderline"/>
        </w:rPr>
        <w:t xml:space="preserve">world’s forests do not help anyone. The record </w:t>
      </w:r>
      <w:r w:rsidRPr="00F21CF6">
        <w:rPr>
          <w:rStyle w:val="StyleUnderline"/>
          <w:highlight w:val="cyan"/>
        </w:rPr>
        <w:t xml:space="preserve">needs </w:t>
      </w:r>
      <w:r w:rsidRPr="00F21CF6">
        <w:rPr>
          <w:rStyle w:val="Emphasis"/>
          <w:highlight w:val="cyan"/>
        </w:rPr>
        <w:t>setting straight</w:t>
      </w:r>
      <w:r w:rsidRPr="00DE7434">
        <w:rPr>
          <w:sz w:val="16"/>
        </w:rPr>
        <w:t xml:space="preserve">.   </w:t>
      </w:r>
    </w:p>
    <w:p w14:paraId="6B81AAA5" w14:textId="77777777" w:rsidR="005A6AF0" w:rsidRPr="00DE7434" w:rsidRDefault="005A6AF0" w:rsidP="005A6AF0">
      <w:pPr>
        <w:rPr>
          <w:sz w:val="16"/>
        </w:rPr>
      </w:pPr>
      <w:r w:rsidRPr="00DE7434">
        <w:rPr>
          <w:sz w:val="16"/>
        </w:rPr>
        <w:t xml:space="preserve">After searching for evidence to support Tabart’s claim, the closest source I could find is an article from GreenActionNews, which claims that 80 per cent of the earth’s forests have been destroyed. The problem with that claim is that according to the United Nations there are 4 billion hectares of forest remaining worldwide. To put that in perspective, the entire world has 14.8 billion hectares of land.   </w:t>
      </w:r>
    </w:p>
    <w:p w14:paraId="687C7FAA" w14:textId="77777777" w:rsidR="005A6AF0" w:rsidRPr="00DE7434" w:rsidRDefault="005A6AF0" w:rsidP="005A6AF0">
      <w:pPr>
        <w:rPr>
          <w:sz w:val="16"/>
        </w:rPr>
      </w:pPr>
      <w:r w:rsidRPr="00DE7434">
        <w:rPr>
          <w:sz w:val="16"/>
        </w:rPr>
        <w:t xml:space="preserve">For 80 per cent of the forest area to have already been destroyed and for 4 billion hectares to remain, 135 per cent of the planet’s surface must have once been covered in forests. </w:t>
      </w:r>
      <w:r w:rsidRPr="00A5536A">
        <w:rPr>
          <w:rStyle w:val="StyleUnderline"/>
        </w:rPr>
        <w:t>GreenActionNews’ claim</w:t>
      </w:r>
      <w:r w:rsidRPr="00DE7434">
        <w:rPr>
          <w:sz w:val="16"/>
        </w:rPr>
        <w:t xml:space="preserve"> not only implies that 5.2 billion hectares of deforestation occurred at sea, but that </w:t>
      </w:r>
      <w:r w:rsidRPr="00A5536A">
        <w:rPr>
          <w:rStyle w:val="Emphasis"/>
        </w:rPr>
        <w:t>every bit of land</w:t>
      </w:r>
      <w:r w:rsidRPr="00A5536A">
        <w:rPr>
          <w:rStyle w:val="StyleUnderline"/>
        </w:rPr>
        <w:t xml:space="preserve"> on earth was once forested. Ancient deserts, swamps, tundra and grasslands </w:t>
      </w:r>
      <w:r w:rsidRPr="00A5536A">
        <w:rPr>
          <w:rStyle w:val="Emphasis"/>
        </w:rPr>
        <w:t>make mockery of that claim</w:t>
      </w:r>
      <w:r w:rsidRPr="00DE7434">
        <w:rPr>
          <w:sz w:val="16"/>
        </w:rPr>
        <w:t xml:space="preserve">.   </w:t>
      </w:r>
    </w:p>
    <w:p w14:paraId="0B3A8330" w14:textId="77777777" w:rsidR="005A6AF0" w:rsidRPr="00DE7434" w:rsidRDefault="005A6AF0" w:rsidP="005A6AF0">
      <w:pPr>
        <w:rPr>
          <w:sz w:val="16"/>
        </w:rPr>
      </w:pPr>
      <w:r w:rsidRPr="00DE7434">
        <w:rPr>
          <w:sz w:val="16"/>
        </w:rPr>
        <w:t xml:space="preserve">Amusingly, GreenActionNews’ claims that “forest is unevenly distributed: the five most forest rich countries are the Russian Federation, Brazil, Canada, the United States of America and China.” Country size and forest area do not always correlate, but it is hardly “uneven” that the five largest countries also hold the world’s largest forest areas.   </w:t>
      </w:r>
    </w:p>
    <w:p w14:paraId="5EC78787" w14:textId="77777777" w:rsidR="005A6AF0" w:rsidRPr="00DE7434" w:rsidRDefault="005A6AF0" w:rsidP="005A6AF0">
      <w:pPr>
        <w:rPr>
          <w:sz w:val="16"/>
        </w:rPr>
      </w:pPr>
      <w:r w:rsidRPr="00DE7434">
        <w:rPr>
          <w:sz w:val="16"/>
        </w:rPr>
        <w:t xml:space="preserve">Anyhow, slightly </w:t>
      </w:r>
      <w:r w:rsidRPr="00F21CF6">
        <w:rPr>
          <w:rStyle w:val="StyleUnderline"/>
          <w:highlight w:val="cyan"/>
        </w:rPr>
        <w:t xml:space="preserve">more than </w:t>
      </w:r>
      <w:r w:rsidRPr="00F21CF6">
        <w:rPr>
          <w:rStyle w:val="Emphasis"/>
          <w:highlight w:val="cyan"/>
        </w:rPr>
        <w:t>31 per cent</w:t>
      </w:r>
      <w:r w:rsidRPr="005B78DE">
        <w:rPr>
          <w:rStyle w:val="Emphasis"/>
        </w:rPr>
        <w:t xml:space="preserve"> of the world</w:t>
      </w:r>
      <w:r w:rsidRPr="00A5536A">
        <w:rPr>
          <w:rStyle w:val="StyleUnderline"/>
        </w:rPr>
        <w:t xml:space="preserve"> </w:t>
      </w:r>
      <w:r w:rsidRPr="005B78DE">
        <w:rPr>
          <w:rStyle w:val="StyleUnderline"/>
        </w:rPr>
        <w:t>is covered in forest</w:t>
      </w:r>
      <w:r w:rsidRPr="00DE7434">
        <w:rPr>
          <w:sz w:val="16"/>
        </w:rPr>
        <w:t xml:space="preserve">. The world does continue to lose forest area, but consider the rate and location of this loss. According to the United Nations’ Food and Agriculture Organisation (FAO), the </w:t>
      </w:r>
      <w:r w:rsidRPr="00F21CF6">
        <w:rPr>
          <w:rStyle w:val="StyleUnderline"/>
          <w:highlight w:val="cyan"/>
        </w:rPr>
        <w:t>annual</w:t>
      </w:r>
      <w:r w:rsidRPr="00DE7434">
        <w:rPr>
          <w:sz w:val="16"/>
        </w:rPr>
        <w:t xml:space="preserve"> rate of </w:t>
      </w:r>
      <w:r w:rsidRPr="00F21CF6">
        <w:rPr>
          <w:rStyle w:val="StyleUnderline"/>
          <w:highlight w:val="cyan"/>
        </w:rPr>
        <w:t>deforestation</w:t>
      </w:r>
      <w:r w:rsidRPr="00A5536A">
        <w:rPr>
          <w:rStyle w:val="StyleUnderline"/>
        </w:rPr>
        <w:t xml:space="preserve"> has</w:t>
      </w:r>
      <w:r w:rsidRPr="00DE7434">
        <w:rPr>
          <w:sz w:val="16"/>
        </w:rPr>
        <w:t xml:space="preserve"> more than </w:t>
      </w:r>
      <w:r w:rsidRPr="00F21CF6">
        <w:rPr>
          <w:rStyle w:val="Emphasis"/>
          <w:highlight w:val="cyan"/>
        </w:rPr>
        <w:t>halved</w:t>
      </w:r>
      <w:r w:rsidRPr="00F21CF6">
        <w:rPr>
          <w:rStyle w:val="StyleUnderline"/>
          <w:highlight w:val="cyan"/>
        </w:rPr>
        <w:t xml:space="preserve"> since the</w:t>
      </w:r>
      <w:r w:rsidRPr="00A5536A">
        <w:rPr>
          <w:rStyle w:val="StyleUnderline"/>
        </w:rPr>
        <w:t xml:space="preserve"> 19</w:t>
      </w:r>
      <w:r w:rsidRPr="00F21CF6">
        <w:rPr>
          <w:rStyle w:val="StyleUnderline"/>
          <w:highlight w:val="cyan"/>
        </w:rPr>
        <w:t>90s</w:t>
      </w:r>
      <w:r w:rsidRPr="00A5536A">
        <w:rPr>
          <w:rStyle w:val="StyleUnderline"/>
        </w:rPr>
        <w:t>. Between 2010 and 2015, the world</w:t>
      </w:r>
      <w:r w:rsidRPr="00DE7434">
        <w:rPr>
          <w:sz w:val="16"/>
        </w:rPr>
        <w:t xml:space="preserve"> has </w:t>
      </w:r>
      <w:r w:rsidRPr="00A5536A">
        <w:rPr>
          <w:rStyle w:val="StyleUnderline"/>
        </w:rPr>
        <w:t xml:space="preserve">gained 4.3 million hectares of forest per year, while losing 7.6 million hectares of forest per year. </w:t>
      </w:r>
      <w:r w:rsidRPr="00F21CF6">
        <w:rPr>
          <w:rStyle w:val="StyleUnderline"/>
          <w:highlight w:val="cyan"/>
        </w:rPr>
        <w:t>That accounts for</w:t>
      </w:r>
      <w:r w:rsidRPr="00A5536A">
        <w:rPr>
          <w:rStyle w:val="StyleUnderline"/>
        </w:rPr>
        <w:t xml:space="preserve"> </w:t>
      </w:r>
      <w:r w:rsidRPr="005B78DE">
        <w:rPr>
          <w:rStyle w:val="Emphasis"/>
        </w:rPr>
        <w:t xml:space="preserve">a net </w:t>
      </w:r>
      <w:r w:rsidRPr="00F21CF6">
        <w:rPr>
          <w:rStyle w:val="Emphasis"/>
          <w:highlight w:val="cyan"/>
        </w:rPr>
        <w:t>decrease</w:t>
      </w:r>
      <w:r w:rsidRPr="00F21CF6">
        <w:rPr>
          <w:rStyle w:val="StyleUnderline"/>
          <w:highlight w:val="cyan"/>
        </w:rPr>
        <w:t xml:space="preserve"> of</w:t>
      </w:r>
      <w:r w:rsidRPr="00A5536A">
        <w:rPr>
          <w:rStyle w:val="StyleUnderline"/>
        </w:rPr>
        <w:t xml:space="preserve"> </w:t>
      </w:r>
      <w:r w:rsidRPr="00A5536A">
        <w:rPr>
          <w:rStyle w:val="Emphasis"/>
        </w:rPr>
        <w:t>0</w:t>
      </w:r>
      <w:r w:rsidRPr="00F21CF6">
        <w:rPr>
          <w:rStyle w:val="Emphasis"/>
          <w:highlight w:val="cyan"/>
        </w:rPr>
        <w:t>.08 percent of forest</w:t>
      </w:r>
      <w:r w:rsidRPr="00A5536A">
        <w:rPr>
          <w:rStyle w:val="Emphasis"/>
        </w:rPr>
        <w:t xml:space="preserve"> area </w:t>
      </w:r>
      <w:r w:rsidRPr="00F21CF6">
        <w:rPr>
          <w:rStyle w:val="Emphasis"/>
          <w:highlight w:val="cyan"/>
        </w:rPr>
        <w:t>each year</w:t>
      </w:r>
      <w:r w:rsidRPr="00DE7434">
        <w:rPr>
          <w:sz w:val="16"/>
        </w:rPr>
        <w:t xml:space="preserve">. </w:t>
      </w:r>
    </w:p>
    <w:p w14:paraId="27A71DA3" w14:textId="77777777" w:rsidR="005A6AF0" w:rsidRPr="00DE7434" w:rsidRDefault="005A6AF0" w:rsidP="005A6AF0">
      <w:pPr>
        <w:rPr>
          <w:sz w:val="16"/>
        </w:rPr>
      </w:pPr>
      <w:r w:rsidRPr="00F21CF6">
        <w:rPr>
          <w:rStyle w:val="StyleUnderline"/>
          <w:highlight w:val="cyan"/>
        </w:rPr>
        <w:t>Some argue</w:t>
      </w:r>
      <w:r w:rsidRPr="00DE7434">
        <w:rPr>
          <w:sz w:val="16"/>
        </w:rPr>
        <w:t xml:space="preserve"> this </w:t>
      </w:r>
      <w:r w:rsidRPr="00F21CF6">
        <w:rPr>
          <w:rStyle w:val="StyleUnderline"/>
          <w:highlight w:val="cyan"/>
        </w:rPr>
        <w:t>data is faulty</w:t>
      </w:r>
      <w:r w:rsidRPr="00DE7434">
        <w:rPr>
          <w:sz w:val="16"/>
        </w:rPr>
        <w:t xml:space="preserve">, because the FAO defines forest area as including natural forests and tree plantations. But </w:t>
      </w:r>
      <w:r w:rsidRPr="00F21CF6">
        <w:rPr>
          <w:rStyle w:val="StyleUnderline"/>
          <w:highlight w:val="cyan"/>
        </w:rPr>
        <w:t>that</w:t>
      </w:r>
      <w:r w:rsidRPr="00A5536A">
        <w:rPr>
          <w:rStyle w:val="StyleUnderline"/>
        </w:rPr>
        <w:t xml:space="preserve"> criticism </w:t>
      </w:r>
      <w:r w:rsidRPr="00F21CF6">
        <w:rPr>
          <w:rStyle w:val="StyleUnderline"/>
          <w:highlight w:val="cyan"/>
        </w:rPr>
        <w:t xml:space="preserve">is </w:t>
      </w:r>
      <w:r w:rsidRPr="00F21CF6">
        <w:rPr>
          <w:rStyle w:val="Emphasis"/>
          <w:highlight w:val="cyan"/>
        </w:rPr>
        <w:t>illegitimate</w:t>
      </w:r>
      <w:r w:rsidRPr="00DE7434">
        <w:rPr>
          <w:sz w:val="16"/>
        </w:rPr>
        <w:t xml:space="preserve">. The FAO makes it clear that “93 per cent of global forest area, or 3.7 billion hectares in 2015,” was natural forest. Natural forest area decreased at an average rate of 6.5 million hectares per year over the last five years, a reduction from 10.6 million hectares per year in the 1990s. Put differently, </w:t>
      </w:r>
      <w:r w:rsidRPr="00F21CF6">
        <w:rPr>
          <w:rStyle w:val="Emphasis"/>
          <w:highlight w:val="cyan"/>
        </w:rPr>
        <w:t>natural forest loss</w:t>
      </w:r>
      <w:r w:rsidRPr="00F21CF6">
        <w:rPr>
          <w:rStyle w:val="StyleUnderline"/>
          <w:highlight w:val="cyan"/>
        </w:rPr>
        <w:t xml:space="preserve"> is declining by</w:t>
      </w:r>
      <w:r w:rsidRPr="00A5536A">
        <w:rPr>
          <w:rStyle w:val="StyleUnderline"/>
        </w:rPr>
        <w:t xml:space="preserve"> </w:t>
      </w:r>
      <w:r w:rsidRPr="00A5536A">
        <w:rPr>
          <w:rStyle w:val="Emphasis"/>
        </w:rPr>
        <w:t>0</w:t>
      </w:r>
      <w:r w:rsidRPr="00F21CF6">
        <w:rPr>
          <w:rStyle w:val="Emphasis"/>
          <w:highlight w:val="cyan"/>
        </w:rPr>
        <w:t>.059 percent per year</w:t>
      </w:r>
      <w:r w:rsidRPr="00A5536A">
        <w:rPr>
          <w:rStyle w:val="StyleUnderline"/>
        </w:rPr>
        <w:t xml:space="preserve"> and is </w:t>
      </w:r>
      <w:r w:rsidRPr="00F21CF6">
        <w:rPr>
          <w:rStyle w:val="Emphasis"/>
          <w:highlight w:val="cyan"/>
        </w:rPr>
        <w:t>heading to</w:t>
      </w:r>
      <w:r w:rsidRPr="00C2390D">
        <w:rPr>
          <w:rStyle w:val="Emphasis"/>
        </w:rPr>
        <w:t>wards</w:t>
      </w:r>
      <w:r w:rsidRPr="00A5536A">
        <w:rPr>
          <w:rStyle w:val="Emphasis"/>
        </w:rPr>
        <w:t xml:space="preserve"> </w:t>
      </w:r>
      <w:r w:rsidRPr="00F21CF6">
        <w:rPr>
          <w:rStyle w:val="Emphasis"/>
          <w:highlight w:val="cyan"/>
        </w:rPr>
        <w:t>zero</w:t>
      </w:r>
      <w:r w:rsidRPr="00DE7434">
        <w:rPr>
          <w:sz w:val="16"/>
        </w:rPr>
        <w:t xml:space="preserve">.   </w:t>
      </w:r>
    </w:p>
    <w:p w14:paraId="5128B6A7" w14:textId="77777777" w:rsidR="005A6AF0" w:rsidRPr="00DE7434" w:rsidRDefault="005A6AF0" w:rsidP="005A6AF0">
      <w:pPr>
        <w:rPr>
          <w:sz w:val="16"/>
        </w:rPr>
      </w:pPr>
      <w:r w:rsidRPr="00DE7434">
        <w:rPr>
          <w:sz w:val="16"/>
        </w:rPr>
        <w:t xml:space="preserve">The reason why most people labor under a misapprehension about the state of the world’s forests is that </w:t>
      </w:r>
      <w:r w:rsidRPr="00F21CF6">
        <w:rPr>
          <w:rStyle w:val="StyleUnderline"/>
          <w:highlight w:val="cyan"/>
        </w:rPr>
        <w:t>news stories</w:t>
      </w:r>
      <w:r w:rsidRPr="00A5536A">
        <w:rPr>
          <w:rStyle w:val="StyleUnderline"/>
        </w:rPr>
        <w:t xml:space="preserve"> </w:t>
      </w:r>
      <w:r w:rsidRPr="00A5536A">
        <w:rPr>
          <w:rStyle w:val="Emphasis"/>
        </w:rPr>
        <w:t xml:space="preserve">often </w:t>
      </w:r>
      <w:r w:rsidRPr="00F21CF6">
        <w:rPr>
          <w:rStyle w:val="Emphasis"/>
          <w:highlight w:val="cyan"/>
        </w:rPr>
        <w:t>ignore</w:t>
      </w:r>
      <w:r w:rsidRPr="00F21CF6">
        <w:rPr>
          <w:rStyle w:val="StyleUnderline"/>
          <w:highlight w:val="cyan"/>
        </w:rPr>
        <w:t xml:space="preserve"> afforestation. In</w:t>
      </w:r>
      <w:r w:rsidRPr="00DE7434">
        <w:rPr>
          <w:sz w:val="16"/>
        </w:rPr>
        <w:t xml:space="preserve"> about </w:t>
      </w:r>
      <w:r w:rsidRPr="00F21CF6">
        <w:rPr>
          <w:rStyle w:val="StyleUnderline"/>
          <w:highlight w:val="cyan"/>
        </w:rPr>
        <w:t>half</w:t>
      </w:r>
      <w:r w:rsidRPr="00A5536A">
        <w:rPr>
          <w:rStyle w:val="StyleUnderline"/>
        </w:rPr>
        <w:t xml:space="preserve"> of </w:t>
      </w:r>
      <w:r w:rsidRPr="00F21CF6">
        <w:rPr>
          <w:rStyle w:val="StyleUnderline"/>
          <w:highlight w:val="cyan"/>
        </w:rPr>
        <w:t>the world, there is</w:t>
      </w:r>
      <w:r w:rsidRPr="005B78DE">
        <w:rPr>
          <w:rStyle w:val="StyleUnderline"/>
        </w:rPr>
        <w:t xml:space="preserve"> </w:t>
      </w:r>
      <w:r w:rsidRPr="005B78DE">
        <w:rPr>
          <w:rStyle w:val="Emphasis"/>
        </w:rPr>
        <w:t xml:space="preserve">net </w:t>
      </w:r>
      <w:r w:rsidRPr="00F21CF6">
        <w:rPr>
          <w:rStyle w:val="Emphasis"/>
          <w:highlight w:val="cyan"/>
        </w:rPr>
        <w:t>reforestation</w:t>
      </w:r>
      <w:r w:rsidRPr="00DE7434">
        <w:rPr>
          <w:sz w:val="16"/>
        </w:rPr>
        <w:t xml:space="preserve"> and, as Matt Ridley puts it, this isn’t happening despite economic development, but because of it.   </w:t>
      </w:r>
    </w:p>
    <w:p w14:paraId="21F4069A" w14:textId="77777777" w:rsidR="005A6AF0" w:rsidRPr="00DE7434" w:rsidRDefault="005A6AF0" w:rsidP="005A6AF0">
      <w:pPr>
        <w:rPr>
          <w:sz w:val="16"/>
        </w:rPr>
      </w:pPr>
      <w:r w:rsidRPr="00F21CF6">
        <w:rPr>
          <w:rStyle w:val="StyleUnderline"/>
          <w:highlight w:val="cyan"/>
        </w:rPr>
        <w:t>The world’s rich</w:t>
      </w:r>
      <w:r w:rsidRPr="005B78DE">
        <w:rPr>
          <w:rStyle w:val="StyleUnderline"/>
        </w:rPr>
        <w:t>est regions</w:t>
      </w:r>
      <w:r w:rsidRPr="00DE7434">
        <w:rPr>
          <w:sz w:val="16"/>
        </w:rPr>
        <w:t xml:space="preserve">, such as North America and Europe, are not only increasing their forest area. They </w:t>
      </w:r>
      <w:r w:rsidRPr="00F21CF6">
        <w:rPr>
          <w:rStyle w:val="StyleUnderline"/>
          <w:highlight w:val="cyan"/>
        </w:rPr>
        <w:t xml:space="preserve">have </w:t>
      </w:r>
      <w:r w:rsidRPr="00F21CF6">
        <w:rPr>
          <w:rStyle w:val="Emphasis"/>
          <w:highlight w:val="cyan"/>
        </w:rPr>
        <w:t>more forests</w:t>
      </w:r>
      <w:r w:rsidRPr="00F21CF6">
        <w:rPr>
          <w:rStyle w:val="StyleUnderline"/>
          <w:highlight w:val="cyan"/>
        </w:rPr>
        <w:t xml:space="preserve"> than</w:t>
      </w:r>
      <w:r w:rsidRPr="00DE7434">
        <w:rPr>
          <w:sz w:val="16"/>
        </w:rPr>
        <w:t xml:space="preserve"> they did </w:t>
      </w:r>
      <w:r w:rsidRPr="00F21CF6">
        <w:rPr>
          <w:rStyle w:val="Emphasis"/>
          <w:highlight w:val="cyan"/>
        </w:rPr>
        <w:t>prior to industrialization</w:t>
      </w:r>
      <w:r w:rsidRPr="005B78DE">
        <w:rPr>
          <w:rStyle w:val="StyleUnderline"/>
        </w:rPr>
        <w:t xml:space="preserve">. The </w:t>
      </w:r>
      <w:r w:rsidRPr="00C2390D">
        <w:rPr>
          <w:rStyle w:val="StyleUnderline"/>
        </w:rPr>
        <w:t>U</w:t>
      </w:r>
      <w:r w:rsidRPr="00DE7434">
        <w:rPr>
          <w:sz w:val="16"/>
        </w:rPr>
        <w:t xml:space="preserve">nited </w:t>
      </w:r>
      <w:r w:rsidRPr="00C2390D">
        <w:rPr>
          <w:rStyle w:val="StyleUnderline"/>
        </w:rPr>
        <w:t>K</w:t>
      </w:r>
      <w:r w:rsidRPr="00DE7434">
        <w:rPr>
          <w:sz w:val="16"/>
        </w:rPr>
        <w:t xml:space="preserve">ingdom, for example, </w:t>
      </w:r>
      <w:r w:rsidRPr="005B78DE">
        <w:rPr>
          <w:rStyle w:val="StyleUnderline"/>
        </w:rPr>
        <w:t>has</w:t>
      </w:r>
      <w:r w:rsidRPr="00DE7434">
        <w:rPr>
          <w:sz w:val="16"/>
        </w:rPr>
        <w:t xml:space="preserve"> more than </w:t>
      </w:r>
      <w:r w:rsidRPr="00C2390D">
        <w:rPr>
          <w:rStyle w:val="StyleUnderline"/>
        </w:rPr>
        <w:t>tripled</w:t>
      </w:r>
      <w:r w:rsidRPr="005B78DE">
        <w:rPr>
          <w:rStyle w:val="StyleUnderline"/>
        </w:rPr>
        <w:t xml:space="preserve"> its forest area since 1919</w:t>
      </w:r>
      <w:r w:rsidRPr="00DE7434">
        <w:rPr>
          <w:sz w:val="16"/>
        </w:rPr>
        <w:t xml:space="preserve">. The UK will soon reach forest levels equal to those registered in the Domesday Book, almost a thousand years ago.   </w:t>
      </w:r>
    </w:p>
    <w:p w14:paraId="29AE04EF" w14:textId="77777777" w:rsidR="005A6AF0" w:rsidRDefault="005A6AF0" w:rsidP="005A6AF0">
      <w:pPr>
        <w:rPr>
          <w:rStyle w:val="StyleUnderline"/>
        </w:rPr>
      </w:pPr>
      <w:r w:rsidRPr="00DE7434">
        <w:rPr>
          <w:sz w:val="16"/>
        </w:rPr>
        <w:t xml:space="preserve">It is not just rich nations that are experiencing net reforestation. </w:t>
      </w:r>
      <w:r w:rsidRPr="00C2390D">
        <w:rPr>
          <w:rStyle w:val="StyleUnderline"/>
        </w:rPr>
        <w:t xml:space="preserve">The “Environmental </w:t>
      </w:r>
      <w:r w:rsidRPr="00F21CF6">
        <w:rPr>
          <w:rStyle w:val="StyleUnderline"/>
          <w:highlight w:val="cyan"/>
        </w:rPr>
        <w:t>Kuznets</w:t>
      </w:r>
      <w:r w:rsidRPr="00C2390D">
        <w:rPr>
          <w:rStyle w:val="StyleUnderline"/>
        </w:rPr>
        <w:t xml:space="preserve"> curve”</w:t>
      </w:r>
      <w:r w:rsidRPr="00DE7434">
        <w:rPr>
          <w:sz w:val="16"/>
        </w:rPr>
        <w:t xml:space="preserve"> is an economic notion that </w:t>
      </w:r>
      <w:r w:rsidRPr="00F21CF6">
        <w:rPr>
          <w:rStyle w:val="StyleUnderline"/>
          <w:highlight w:val="cyan"/>
        </w:rPr>
        <w:t>suggests</w:t>
      </w:r>
      <w:r w:rsidRPr="00DE7434">
        <w:rPr>
          <w:sz w:val="16"/>
        </w:rPr>
        <w:t xml:space="preserve"> that </w:t>
      </w:r>
      <w:r w:rsidRPr="005B78DE">
        <w:rPr>
          <w:rStyle w:val="StyleUnderline"/>
        </w:rPr>
        <w:t xml:space="preserve">economic development initially leads to environmental deterioration, but </w:t>
      </w:r>
      <w:r w:rsidRPr="00F21CF6">
        <w:rPr>
          <w:rStyle w:val="StyleUnderline"/>
          <w:highlight w:val="cyan"/>
        </w:rPr>
        <w:t>after</w:t>
      </w:r>
      <w:r w:rsidRPr="005B78DE">
        <w:rPr>
          <w:rStyle w:val="StyleUnderline"/>
        </w:rPr>
        <w:t xml:space="preserve"> </w:t>
      </w:r>
      <w:r w:rsidRPr="005B78DE">
        <w:rPr>
          <w:rStyle w:val="Emphasis"/>
        </w:rPr>
        <w:t xml:space="preserve">a period of economic </w:t>
      </w:r>
      <w:r w:rsidRPr="00F21CF6">
        <w:rPr>
          <w:rStyle w:val="Emphasis"/>
          <w:highlight w:val="cyan"/>
        </w:rPr>
        <w:t>growth</w:t>
      </w:r>
      <w:r w:rsidRPr="00DE7434">
        <w:rPr>
          <w:sz w:val="16"/>
        </w:rPr>
        <w:t xml:space="preserve"> that </w:t>
      </w:r>
      <w:r w:rsidRPr="00F21CF6">
        <w:rPr>
          <w:rStyle w:val="StyleUnderline"/>
          <w:highlight w:val="cyan"/>
        </w:rPr>
        <w:t>degradation begins to reverse</w:t>
      </w:r>
      <w:r w:rsidRPr="00DE7434">
        <w:rPr>
          <w:sz w:val="16"/>
        </w:rPr>
        <w:t>.</w:t>
      </w:r>
      <w:r>
        <w:rPr>
          <w:rStyle w:val="StyleUnderline"/>
        </w:rPr>
        <w:t xml:space="preserve">   </w:t>
      </w:r>
    </w:p>
    <w:p w14:paraId="14000724" w14:textId="77777777" w:rsidR="005A6AF0" w:rsidRPr="00DE7434" w:rsidRDefault="005A6AF0" w:rsidP="005A6AF0">
      <w:pPr>
        <w:rPr>
          <w:sz w:val="16"/>
        </w:rPr>
      </w:pPr>
      <w:r w:rsidRPr="005B78DE">
        <w:rPr>
          <w:rStyle w:val="StyleUnderline"/>
        </w:rPr>
        <w:t>Once nations hit</w:t>
      </w:r>
      <w:r w:rsidRPr="00DE7434">
        <w:rPr>
          <w:sz w:val="16"/>
        </w:rPr>
        <w:t xml:space="preserve">, what Ridley dubs the “forest transition,” or approximately </w:t>
      </w:r>
      <w:r w:rsidRPr="005B78DE">
        <w:rPr>
          <w:rStyle w:val="StyleUnderline"/>
        </w:rPr>
        <w:t>$4,500 GDP per capita, forest areas begin to increase. China, Russia, India, Vietnam and Bangladesh</w:t>
      </w:r>
      <w:r w:rsidRPr="00DE7434">
        <w:rPr>
          <w:sz w:val="16"/>
        </w:rPr>
        <w:t xml:space="preserve"> are just some of the nations that have hit this forest transition phase and </w:t>
      </w:r>
      <w:r w:rsidRPr="005B78DE">
        <w:rPr>
          <w:rStyle w:val="StyleUnderline"/>
        </w:rPr>
        <w:t xml:space="preserve">are experiencing </w:t>
      </w:r>
      <w:r w:rsidRPr="005B78DE">
        <w:rPr>
          <w:rStyle w:val="Emphasis"/>
        </w:rPr>
        <w:t>net afforestation</w:t>
      </w:r>
      <w:r w:rsidRPr="00DE7434">
        <w:rPr>
          <w:sz w:val="16"/>
        </w:rPr>
        <w:t xml:space="preserve">.   </w:t>
      </w:r>
    </w:p>
    <w:p w14:paraId="601E9A09" w14:textId="77777777" w:rsidR="005A6AF0" w:rsidRPr="00DE7434" w:rsidRDefault="005A6AF0" w:rsidP="005A6AF0">
      <w:pPr>
        <w:rPr>
          <w:sz w:val="16"/>
        </w:rPr>
      </w:pPr>
      <w:r w:rsidRPr="00DE7434">
        <w:rPr>
          <w:sz w:val="16"/>
        </w:rPr>
        <w:t xml:space="preserve">Poor people can’t afford to care about the environment very much, because other priorities – such as survival – are more important. If that means that a rare animal must be killed and eaten, so be it. “The environment is a luxury good,” says Tim Worstall of the Adam Smith Institute, “it’s something we spend more of our income upon, as incomes rise.”   </w:t>
      </w:r>
    </w:p>
    <w:p w14:paraId="110840AF" w14:textId="77777777" w:rsidR="005A6AF0" w:rsidRPr="00DE7434" w:rsidRDefault="005A6AF0" w:rsidP="005A6AF0">
      <w:pPr>
        <w:rPr>
          <w:sz w:val="16"/>
        </w:rPr>
      </w:pPr>
      <w:r w:rsidRPr="00DE7434">
        <w:rPr>
          <w:sz w:val="16"/>
        </w:rPr>
        <w:t xml:space="preserve">A recent study from the University of Helsinki highlights that between 1990 and 2015, annual forest area grew in high and mid-income nations by 1.31 per cent and 0.5 per cent respectively, while decreasing by 0.72 per cent in 22 low income countries.   </w:t>
      </w:r>
      <w:r w:rsidRPr="005B78DE">
        <w:rPr>
          <w:rStyle w:val="StyleUnderline"/>
        </w:rPr>
        <w:t xml:space="preserve">The </w:t>
      </w:r>
      <w:r w:rsidRPr="00F21CF6">
        <w:rPr>
          <w:rStyle w:val="StyleUnderline"/>
          <w:highlight w:val="cyan"/>
        </w:rPr>
        <w:t>Kuznets</w:t>
      </w:r>
      <w:r w:rsidRPr="005B78DE">
        <w:rPr>
          <w:rStyle w:val="StyleUnderline"/>
        </w:rPr>
        <w:t xml:space="preserve"> curve not only </w:t>
      </w:r>
      <w:r w:rsidRPr="00F21CF6">
        <w:rPr>
          <w:rStyle w:val="StyleUnderline"/>
          <w:highlight w:val="cyan"/>
        </w:rPr>
        <w:t>applies to forest area</w:t>
      </w:r>
      <w:r w:rsidRPr="005B78DE">
        <w:rPr>
          <w:rStyle w:val="StyleUnderline"/>
        </w:rPr>
        <w:t xml:space="preserve">, but </w:t>
      </w:r>
      <w:r w:rsidRPr="005B78DE">
        <w:rPr>
          <w:rStyle w:val="Emphasis"/>
        </w:rPr>
        <w:t xml:space="preserve">also </w:t>
      </w:r>
      <w:r w:rsidRPr="00F21CF6">
        <w:rPr>
          <w:rStyle w:val="Emphasis"/>
          <w:highlight w:val="cyan"/>
        </w:rPr>
        <w:t>biod</w:t>
      </w:r>
      <w:r w:rsidRPr="00C2390D">
        <w:rPr>
          <w:rStyle w:val="Emphasis"/>
        </w:rPr>
        <w:t>i</w:t>
      </w:r>
      <w:r w:rsidRPr="005B78DE">
        <w:rPr>
          <w:rStyle w:val="Emphasis"/>
        </w:rPr>
        <w:t>versity</w:t>
      </w:r>
      <w:r w:rsidRPr="00DE7434">
        <w:rPr>
          <w:sz w:val="16"/>
        </w:rPr>
        <w:t xml:space="preserve">. Ridley gives the example of three apex predators: wolves that live in developed countries of Europe and North America, tigers who mainly inhabit mid-income India, Russia and Bangladesh, and lions, which </w:t>
      </w:r>
      <w:r w:rsidRPr="00D16E7A">
        <w:rPr>
          <w:sz w:val="16"/>
          <w:szCs w:val="16"/>
        </w:rPr>
        <w:t>live in poor Sub-Saharan Africa. Following the Kuznets</w:t>
      </w:r>
      <w:r w:rsidRPr="00DE7434">
        <w:rPr>
          <w:sz w:val="16"/>
        </w:rPr>
        <w:t xml:space="preserve"> curve, wolf numbers are rapidly increasing, tiger numbers have been steady for the last 20 years (and have just began to increase), while lion numbers continue to fall.</w:t>
      </w:r>
    </w:p>
    <w:p w14:paraId="04A64541" w14:textId="77777777" w:rsidR="005A6AF0" w:rsidRPr="005A6AF0" w:rsidRDefault="005A6AF0" w:rsidP="005A6AF0"/>
    <w:p w14:paraId="79BB939E" w14:textId="77777777" w:rsidR="006427CA" w:rsidRDefault="006427CA" w:rsidP="006427CA">
      <w:pPr>
        <w:pStyle w:val="Heading2"/>
      </w:pPr>
      <w:r>
        <w:t>Adv Dam Collapse Answers</w:t>
      </w:r>
    </w:p>
    <w:p w14:paraId="2C1B1FC4" w14:textId="77777777" w:rsidR="006427CA" w:rsidRPr="006427CA" w:rsidRDefault="006427CA" w:rsidP="006427CA"/>
    <w:p w14:paraId="279E7659" w14:textId="77777777" w:rsidR="0024641D" w:rsidRDefault="00661DC6" w:rsidP="00276AE2">
      <w:pPr>
        <w:pStyle w:val="Heading3"/>
      </w:pPr>
      <w:r>
        <w:t>1nc</w:t>
      </w:r>
      <w:r w:rsidR="006C6936">
        <w:t xml:space="preserve"> AT:</w:t>
      </w:r>
      <w:r>
        <w:t xml:space="preserve"> </w:t>
      </w:r>
      <w:r w:rsidR="00354415">
        <w:t>Inf</w:t>
      </w:r>
      <w:r w:rsidR="00FB0438">
        <w:t xml:space="preserve">rastructure </w:t>
      </w:r>
      <w:r w:rsidR="006C6936">
        <w:t xml:space="preserve">Collapse </w:t>
      </w:r>
      <w:proofErr w:type="gramStart"/>
      <w:r w:rsidR="006C6936">
        <w:t>From</w:t>
      </w:r>
      <w:proofErr w:type="gramEnd"/>
      <w:r w:rsidR="006C6936">
        <w:t xml:space="preserve"> Climate</w:t>
      </w:r>
    </w:p>
    <w:p w14:paraId="052F0D80" w14:textId="77777777" w:rsidR="00276AE2" w:rsidRDefault="00276AE2" w:rsidP="00276AE2"/>
    <w:p w14:paraId="7925A0D1" w14:textId="77777777" w:rsidR="00B55479" w:rsidRDefault="00B55479" w:rsidP="00926E0A">
      <w:pPr>
        <w:pStyle w:val="Heading4"/>
      </w:pPr>
      <w:r>
        <w:t xml:space="preserve">Climate change being considered </w:t>
      </w:r>
      <w:r w:rsidR="00350462">
        <w:t xml:space="preserve">in </w:t>
      </w:r>
      <w:r>
        <w:t>infrastructure now</w:t>
      </w:r>
      <w:r w:rsidR="00926E0A">
        <w:t xml:space="preserve"> and adjustments can be made to reduce risk of collapse</w:t>
      </w:r>
    </w:p>
    <w:p w14:paraId="33977068" w14:textId="77777777" w:rsidR="00276AE2" w:rsidRDefault="00276AE2" w:rsidP="00276AE2">
      <w:r w:rsidRPr="00A864D0">
        <w:rPr>
          <w:rStyle w:val="Style13ptBold"/>
        </w:rPr>
        <w:t>Fountain, 20</w:t>
      </w:r>
      <w:r>
        <w:t xml:space="preserve"> (25 May 2020, Henry Fountain, International New York Times, “‘Expect More’: Climate Change Raises Risk of Dam Failures,” Factiva database, Document INHT000020200524eg5p0000c, JMP)</w:t>
      </w:r>
    </w:p>
    <w:p w14:paraId="53C010A2" w14:textId="77777777" w:rsidR="00276AE2" w:rsidRDefault="00276AE2" w:rsidP="00276AE2">
      <w:r w:rsidRPr="008F24F6">
        <w:rPr>
          <w:rStyle w:val="StyleUnderline"/>
        </w:rPr>
        <w:t>Some designers are beginning to change their ways, said</w:t>
      </w:r>
      <w:r>
        <w:t xml:space="preserve"> Robert J. </w:t>
      </w:r>
      <w:r w:rsidRPr="008F24F6">
        <w:rPr>
          <w:rStyle w:val="StyleUnderline"/>
        </w:rPr>
        <w:t>Lempert, a principal researcher at the RAND Corporation who specializes in climate risk analysis. Legislation recently approved in California</w:t>
      </w:r>
      <w:r>
        <w:t xml:space="preserve">, for example, </w:t>
      </w:r>
      <w:r w:rsidRPr="008F24F6">
        <w:rPr>
          <w:rStyle w:val="StyleUnderline"/>
        </w:rPr>
        <w:t xml:space="preserve">requires state engineers to </w:t>
      </w:r>
      <w:r w:rsidRPr="00E640F2">
        <w:rPr>
          <w:rStyle w:val="Emphasis"/>
        </w:rPr>
        <w:t>take climate change into account</w:t>
      </w:r>
      <w:r w:rsidRPr="008F24F6">
        <w:rPr>
          <w:rStyle w:val="StyleUnderline"/>
        </w:rPr>
        <w:t xml:space="preserve"> when designing infrastructure projects</w:t>
      </w:r>
      <w:r>
        <w:t>.</w:t>
      </w:r>
    </w:p>
    <w:p w14:paraId="0A4B024D" w14:textId="77777777" w:rsidR="00276AE2" w:rsidRDefault="00276AE2" w:rsidP="00276AE2">
      <w:r w:rsidRPr="00CE3588">
        <w:rPr>
          <w:rStyle w:val="StyleUnderline"/>
        </w:rPr>
        <w:t>“If you’re building a dam you want to pull in climate change from the very beginning,”</w:t>
      </w:r>
      <w:r>
        <w:t xml:space="preserve"> he said. “How is climate change going to affect the design of the dam, or even whether I want a dam at all?”</w:t>
      </w:r>
    </w:p>
    <w:p w14:paraId="7AA40994" w14:textId="77777777" w:rsidR="00276AE2" w:rsidRDefault="00276AE2" w:rsidP="00276AE2">
      <w:r w:rsidRPr="00701B3F">
        <w:rPr>
          <w:rStyle w:val="Emphasis"/>
        </w:rPr>
        <w:t>For existing dams, operational changes might be called for</w:t>
      </w:r>
      <w:r w:rsidRPr="0087084F">
        <w:rPr>
          <w:rStyle w:val="StyleUnderline"/>
        </w:rPr>
        <w:t>, such as reducing the water levels behind the dam at certain times of year in anticipation of more extreme storms. “And you want to put climate change on the agenda for any maintenance and upgrades,”</w:t>
      </w:r>
      <w:r w:rsidRPr="00D54896">
        <w:t xml:space="preserve"> </w:t>
      </w:r>
      <w:r>
        <w:t>Mr. Lempert said.</w:t>
      </w:r>
    </w:p>
    <w:p w14:paraId="02106928" w14:textId="77777777" w:rsidR="00276AE2" w:rsidRDefault="00276AE2" w:rsidP="00276AE2">
      <w:r w:rsidRPr="008D3512">
        <w:rPr>
          <w:rStyle w:val="StyleUnderline"/>
        </w:rPr>
        <w:t xml:space="preserve">Those upgrades might include </w:t>
      </w:r>
      <w:r w:rsidRPr="00C30723">
        <w:rPr>
          <w:rStyle w:val="Emphasis"/>
        </w:rPr>
        <w:t>changing spillway designs</w:t>
      </w:r>
      <w:r w:rsidRPr="008D3512">
        <w:rPr>
          <w:rStyle w:val="StyleUnderline"/>
        </w:rPr>
        <w:t xml:space="preserve"> to incorporate the kind of rainfall pattern that occurred in Michigan</w:t>
      </w:r>
      <w:r>
        <w:t>, Mr. McCormick said. Rather than one designed to handle high peak inflow from a short, extreme storm, designers may opt for one that could cope with larger volumes over a longer time period.</w:t>
      </w:r>
    </w:p>
    <w:p w14:paraId="4A9ED6B5" w14:textId="77777777" w:rsidR="00276AE2" w:rsidRDefault="00276AE2" w:rsidP="00276AE2">
      <w:r>
        <w:t>“You need to look at how a given spillway is designed,” he said, “if the circumstances of the rainfall change.”</w:t>
      </w:r>
    </w:p>
    <w:p w14:paraId="4A9FB9EB" w14:textId="77777777" w:rsidR="00276AE2" w:rsidRDefault="00276AE2" w:rsidP="00276AE2"/>
    <w:p w14:paraId="6CAC46E2" w14:textId="77777777" w:rsidR="00C969D4" w:rsidRDefault="00C969D4" w:rsidP="00C969D4">
      <w:pPr>
        <w:pStyle w:val="Heading3"/>
      </w:pPr>
      <w:r>
        <w:t xml:space="preserve">1nc AT: Chinese Dam Collapse </w:t>
      </w:r>
    </w:p>
    <w:p w14:paraId="28283620" w14:textId="77777777" w:rsidR="00C969D4" w:rsidRDefault="00C969D4" w:rsidP="00C969D4"/>
    <w:p w14:paraId="29B1445D" w14:textId="77777777" w:rsidR="00BA6112" w:rsidRPr="00AB2D5A" w:rsidRDefault="00BA6112" w:rsidP="00BA6112">
      <w:pPr>
        <w:pStyle w:val="Heading4"/>
      </w:pPr>
      <w:r>
        <w:t xml:space="preserve">Three Gorges Dam is </w:t>
      </w:r>
      <w:r w:rsidRPr="00AF41C3">
        <w:rPr>
          <w:u w:val="single"/>
        </w:rPr>
        <w:t>structurally sound</w:t>
      </w:r>
      <w:r>
        <w:t xml:space="preserve"> despite extreme water pressures</w:t>
      </w:r>
    </w:p>
    <w:p w14:paraId="10987C5B" w14:textId="77777777" w:rsidR="00BA6112" w:rsidRDefault="00BA6112" w:rsidP="00BA6112">
      <w:r w:rsidRPr="00D26A91">
        <w:rPr>
          <w:rStyle w:val="Heading4Char"/>
        </w:rPr>
        <w:t>Christensen, 20</w:t>
      </w:r>
      <w:r>
        <w:t xml:space="preserve"> (August 16, 2020, Makenna Christensen, “Not So Clean Energy: The Secrets Of Hydroelectric Power,” </w:t>
      </w:r>
      <w:hyperlink r:id="rId128" w:history="1">
        <w:r w:rsidRPr="0082570D">
          <w:rPr>
            <w:rStyle w:val="Hyperlink"/>
          </w:rPr>
          <w:t>https://www.futurefrogmen.org/blog/2020/8/16/not-so-clean-energy-the-secrets-of-hydroelectric-power</w:t>
        </w:r>
      </w:hyperlink>
      <w:r>
        <w:t>, JMP)</w:t>
      </w:r>
    </w:p>
    <w:p w14:paraId="44E756FF" w14:textId="77777777" w:rsidR="00BA6112" w:rsidRDefault="00BA6112" w:rsidP="00BA6112">
      <w:r>
        <w:t>Three Gorges Dam, China</w:t>
      </w:r>
    </w:p>
    <w:p w14:paraId="7A01475B" w14:textId="77777777" w:rsidR="00BA6112" w:rsidRDefault="00BA6112" w:rsidP="00BA6112">
      <w:r>
        <w:t>While protecting the environment for the environment’s sake is of utmost importance, the effects of hydropower on the human population should not be discounted. One of the most notorious sources of hydroelectric power is the Three Gorges Dam on the Yangtze River in China. Proposals to create this dam started back in 1919 due to fears of floodwaters overtaking cities. Concerns about the dam’s negative effects on the surrounding environment, however, delayed start of the dam’s construction until 1994. It is one of many dams that has been built on this river, but the Three Gorges Dam is located farthest downstream.</w:t>
      </w:r>
    </w:p>
    <w:p w14:paraId="1E1B5C48" w14:textId="77777777" w:rsidR="00BA6112" w:rsidRDefault="00BA6112" w:rsidP="00BA6112">
      <w:r>
        <w:t xml:space="preserve">Since June 2020, the Chinese people have seen extensive flooding and the dam is buckling under the most extreme water flows of this year’s rainy season. However, </w:t>
      </w:r>
      <w:r w:rsidRPr="0099092C">
        <w:rPr>
          <w:rStyle w:val="StyleUnderline"/>
        </w:rPr>
        <w:t xml:space="preserve">even with this year’s extensive rainfall, sources such as a Chinese hydraulic engineering expert report that these </w:t>
      </w:r>
      <w:r w:rsidRPr="00627F91">
        <w:rPr>
          <w:rStyle w:val="Emphasis"/>
        </w:rPr>
        <w:t>worries about the structural soundness of the Three Gorges Dam are misplaced</w:t>
      </w:r>
      <w:r w:rsidRPr="0099092C">
        <w:rPr>
          <w:rStyle w:val="StyleUnderline"/>
        </w:rPr>
        <w:t>. The dam was created not only to harness the power of water, but also to prevent catastrophic floods from impacting the lower reaches of the Yangtze.</w:t>
      </w:r>
      <w:r>
        <w:t xml:space="preserve"> The rigidity and sustainability of the dam is a highly debated topic among scientists.</w:t>
      </w:r>
    </w:p>
    <w:p w14:paraId="1AAFF121" w14:textId="77777777" w:rsidR="00BA6112" w:rsidRDefault="00BA6112" w:rsidP="00C969D4"/>
    <w:p w14:paraId="6AC23097" w14:textId="77777777" w:rsidR="00917CDF" w:rsidRDefault="00917CDF" w:rsidP="00917CDF">
      <w:pPr>
        <w:pStyle w:val="Heading3"/>
      </w:pPr>
      <w:r>
        <w:t>2nc AT: Chinese Dam Collapse</w:t>
      </w:r>
    </w:p>
    <w:p w14:paraId="36CEF423" w14:textId="77777777" w:rsidR="00917CDF" w:rsidRPr="00917CDF" w:rsidRDefault="00917CDF" w:rsidP="00917CDF"/>
    <w:p w14:paraId="3C78B00B" w14:textId="77777777" w:rsidR="008A1169" w:rsidRDefault="008A1169" w:rsidP="008A1169">
      <w:pPr>
        <w:pStyle w:val="Heading4"/>
      </w:pPr>
      <w:r>
        <w:t>Three Gorges Dam could even withstand a nuclear attack</w:t>
      </w:r>
    </w:p>
    <w:p w14:paraId="7D065ADA" w14:textId="77777777" w:rsidR="008A1169" w:rsidRDefault="008A1169" w:rsidP="008A1169">
      <w:r w:rsidRPr="001B0FE8">
        <w:rPr>
          <w:rStyle w:val="Style13ptBold"/>
        </w:rPr>
        <w:t>Wong, 16</w:t>
      </w:r>
      <w:r>
        <w:t xml:space="preserve"> (22 March 2016, Catherine Wong, South China Morning Post, “China's Three Gorges Dam 'can survive nuclear attack' says nation's hydropower expert after academics raise safety concerns,” Factiva database, Document SCMP000020160322ec3m000bf, JMP)</w:t>
      </w:r>
    </w:p>
    <w:p w14:paraId="77D85A9F" w14:textId="77777777" w:rsidR="008A1169" w:rsidRDefault="008A1169" w:rsidP="008A1169">
      <w:r w:rsidRPr="00C4730A">
        <w:rPr>
          <w:rStyle w:val="StyleUnderline"/>
        </w:rPr>
        <w:t xml:space="preserve">China's Three Gorges Dam has the ability to </w:t>
      </w:r>
      <w:r w:rsidRPr="00C74872">
        <w:rPr>
          <w:rStyle w:val="Emphasis"/>
        </w:rPr>
        <w:t>survive nuclear attack</w:t>
      </w:r>
      <w:r w:rsidRPr="00C4730A">
        <w:rPr>
          <w:rStyle w:val="StyleUnderline"/>
        </w:rPr>
        <w:t>, a hydropower expert has claimed following heated discussions about the safety of the nation's nuclear projects and their implications on the dam</w:t>
      </w:r>
      <w:r>
        <w:t>, mainland media reports.</w:t>
      </w:r>
    </w:p>
    <w:p w14:paraId="421988A9" w14:textId="77777777" w:rsidR="008A1169" w:rsidRDefault="008A1169" w:rsidP="008A1169">
      <w:r>
        <w:t xml:space="preserve">Zhang </w:t>
      </w:r>
      <w:r w:rsidRPr="00230568">
        <w:rPr>
          <w:rStyle w:val="StyleUnderline"/>
        </w:rPr>
        <w:t>Boting, deputy secretary general of China Society for Hydropower Engineering, said the world's</w:t>
      </w:r>
      <w:r w:rsidRPr="00C4730A">
        <w:rPr>
          <w:rStyle w:val="StyleUnderline"/>
        </w:rPr>
        <w:t xml:space="preserve"> largest hydroelectric dam</w:t>
      </w:r>
      <w:r>
        <w:t xml:space="preserve">, located on the Yangtze River, </w:t>
      </w:r>
      <w:r w:rsidRPr="00C4730A">
        <w:rPr>
          <w:rStyle w:val="StyleUnderline"/>
        </w:rPr>
        <w:t>had been designed as a concrete gravity dam, so that it was sturdier and would be resistant to nuclear attack</w:t>
      </w:r>
      <w:r>
        <w:t>, the news website Thepaper.cn in a report on Monday.</w:t>
      </w:r>
    </w:p>
    <w:p w14:paraId="689CA1D2" w14:textId="77777777" w:rsidR="008A1169" w:rsidRDefault="008A1169" w:rsidP="008A1169">
      <w:r>
        <w:t>The dam would not collapse even after a massive attack, the website quoted Zhang as saying.</w:t>
      </w:r>
    </w:p>
    <w:p w14:paraId="5BF8DABE" w14:textId="77777777" w:rsidR="008A1169" w:rsidRDefault="008A1169" w:rsidP="008A1169">
      <w:r>
        <w:t>Zhang also said in views, which first appeared in a commentary on the society's website on March 8, that there had been a wrong perception among some nuclear experts, who had argued that national security had not been a concern during the design process of the Three Gorges Dam project.</w:t>
      </w:r>
    </w:p>
    <w:p w14:paraId="74EC829D" w14:textId="77777777" w:rsidR="008A1169" w:rsidRDefault="008A1169" w:rsidP="008A1169">
      <w:r>
        <w:t>Thepaper.cn's report appeared after Xinhua said on Sunday that China had installed a key component of its first fourth-generation nuclear energy system at a power plant in Shandong province.</w:t>
      </w:r>
    </w:p>
    <w:p w14:paraId="305BA7D7" w14:textId="77777777" w:rsidR="008A1169" w:rsidRPr="00BF199A" w:rsidRDefault="008A1169" w:rsidP="00BF199A">
      <w:r w:rsidRPr="00BF199A">
        <w:t>Most of China's nuclear power plants are currently located in costal provinces, including Guangdong, Fujian and Shandong.</w:t>
      </w:r>
    </w:p>
    <w:p w14:paraId="47429EAC" w14:textId="77777777" w:rsidR="008A1169" w:rsidRPr="00BF199A" w:rsidRDefault="008A1169" w:rsidP="00BF199A">
      <w:r w:rsidRPr="00BF199A">
        <w:t xml:space="preserve">Beijing suspended its proposals for building nuclear power plants at inland sites, including those along the Yangtze River in Hunan, Hubei and Jiangxi, </w:t>
      </w:r>
      <w:r w:rsidRPr="00D16E9A">
        <w:rPr>
          <w:rStyle w:val="StyleUnderline"/>
        </w:rPr>
        <w:t>following</w:t>
      </w:r>
      <w:r w:rsidRPr="00D16E9A">
        <w:t xml:space="preserve"> Japan's </w:t>
      </w:r>
      <w:r w:rsidRPr="00D16E9A">
        <w:rPr>
          <w:rStyle w:val="StyleUnderline"/>
        </w:rPr>
        <w:t>Fukushima</w:t>
      </w:r>
      <w:r w:rsidRPr="00D16E9A">
        <w:t xml:space="preserve"> nuclear disaster </w:t>
      </w:r>
      <w:r w:rsidRPr="00BF199A">
        <w:t>in March 2011 and over domestic safety concerns about China's nuclear facilities.</w:t>
      </w:r>
    </w:p>
    <w:p w14:paraId="61CE15D5" w14:textId="77777777" w:rsidR="008A1169" w:rsidRPr="00BF199A" w:rsidRDefault="008A1169" w:rsidP="008A1169">
      <w:pPr>
        <w:rPr>
          <w:rStyle w:val="StyleUnderline"/>
        </w:rPr>
      </w:pPr>
      <w:r w:rsidRPr="00BF199A">
        <w:rPr>
          <w:rStyle w:val="StyleUnderline"/>
        </w:rPr>
        <w:t>Academics expressed concerns about the safety of the nation's inland nuclear projects and their implications on the Three Gorges Dam.</w:t>
      </w:r>
    </w:p>
    <w:p w14:paraId="3A28750E" w14:textId="77777777" w:rsidR="008A1169" w:rsidRDefault="008A1169" w:rsidP="008A1169">
      <w:r>
        <w:t>They had claimed that the designs of these projects did not take into consideration the possibility of them being attacked by nuclear weapons, and that it was unsafe to build nuclear plants along the Yangtze River.</w:t>
      </w:r>
    </w:p>
    <w:p w14:paraId="3D1F6A69" w14:textId="77777777" w:rsidR="008A1169" w:rsidRDefault="008A1169" w:rsidP="008A1169">
      <w:r w:rsidRPr="006C6936">
        <w:rPr>
          <w:rStyle w:val="StyleUnderline"/>
        </w:rPr>
        <w:t>On Sunday a</w:t>
      </w:r>
      <w:r w:rsidRPr="00230568">
        <w:rPr>
          <w:rStyle w:val="StyleUnderline"/>
        </w:rPr>
        <w:t xml:space="preserve"> 25</w:t>
      </w:r>
      <w:r w:rsidRPr="00BF199A">
        <w:rPr>
          <w:rStyle w:val="StyleUnderline"/>
        </w:rPr>
        <w:t xml:space="preserve"> metre-high, 610-tonne pressure vessel was lifted in placed by a crane at the Huaneng Shidao Bay nuclear power plant</w:t>
      </w:r>
      <w:r>
        <w:t>, Xinhua reported.</w:t>
      </w:r>
    </w:p>
    <w:p w14:paraId="79420D31" w14:textId="77777777" w:rsidR="008A1169" w:rsidRDefault="008A1169" w:rsidP="008A1169">
      <w:r w:rsidRPr="00BF199A">
        <w:rPr>
          <w:rStyle w:val="StyleUnderline"/>
        </w:rPr>
        <w:t xml:space="preserve">As part of the fourth-generation concept, the reactor will be able to </w:t>
      </w:r>
      <w:r w:rsidRPr="006C6936">
        <w:rPr>
          <w:rStyle w:val="Emphasis"/>
        </w:rPr>
        <w:t>shut down safely in the event of an emergency</w:t>
      </w:r>
      <w:r w:rsidRPr="00BF199A">
        <w:rPr>
          <w:rStyle w:val="StyleUnderline"/>
        </w:rPr>
        <w:t xml:space="preserve"> without causing a reactor core meltdown or large leak of radioactive material</w:t>
      </w:r>
      <w:r>
        <w:t>.</w:t>
      </w:r>
    </w:p>
    <w:p w14:paraId="760102D7" w14:textId="77777777" w:rsidR="008A1169" w:rsidRDefault="008A1169" w:rsidP="008A1169">
      <w:r>
        <w:t>Sunday's successful installation marked a major step towards fulfilling Beijing's goal in the new 13th five-year plan, which involves building six to eight nuclear reactors each year.</w:t>
      </w:r>
    </w:p>
    <w:p w14:paraId="1FD6DDA1" w14:textId="77777777" w:rsidR="00B07159" w:rsidRDefault="00B07159" w:rsidP="008A1169"/>
    <w:p w14:paraId="11013625" w14:textId="77777777" w:rsidR="00310932" w:rsidRDefault="00310932" w:rsidP="00310932">
      <w:pPr>
        <w:pStyle w:val="Heading3"/>
      </w:pPr>
      <w:r>
        <w:t>1nc AT: China War</w:t>
      </w:r>
    </w:p>
    <w:p w14:paraId="7686D5F2" w14:textId="77777777" w:rsidR="00310932" w:rsidRDefault="00310932" w:rsidP="00310932">
      <w:pPr>
        <w:pStyle w:val="Heading4"/>
      </w:pPr>
      <w:r>
        <w:t>No China wars.</w:t>
      </w:r>
    </w:p>
    <w:p w14:paraId="2DCAA112" w14:textId="77777777" w:rsidR="00310932" w:rsidRPr="00E52A3F" w:rsidRDefault="00310932" w:rsidP="00310932">
      <w:r w:rsidRPr="00E52A3F">
        <w:rPr>
          <w:rStyle w:val="Style13ptBold"/>
        </w:rPr>
        <w:t>Thompson 17</w:t>
      </w:r>
      <w:r>
        <w:t xml:space="preserve"> – Timothy Heath, a senior international defense research analyst at the RAND Corporation. William R. Thompson, Political Science Professor at Indiana University. [U.S.-China Tensions Are Unlikely to Lead to War, https://www.rand.org/blog/2017/05/us-china-tensions-are-unlikely-to-lead-to-war.html]</w:t>
      </w:r>
    </w:p>
    <w:p w14:paraId="519208A1" w14:textId="77777777" w:rsidR="00310932" w:rsidRPr="00E52A3F" w:rsidRDefault="00310932" w:rsidP="00310932">
      <w:pPr>
        <w:rPr>
          <w:sz w:val="16"/>
        </w:rPr>
      </w:pPr>
      <w:r w:rsidRPr="00E52A3F">
        <w:rPr>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lower. The U.S.-China relationship today may be trending towards greater tension, but the </w:t>
      </w:r>
      <w:r w:rsidRPr="00E52A3F">
        <w:rPr>
          <w:rStyle w:val="Emphasis"/>
        </w:rPr>
        <w:t xml:space="preserve">relative </w:t>
      </w:r>
      <w:r w:rsidRPr="00634C23">
        <w:rPr>
          <w:rStyle w:val="Emphasis"/>
          <w:highlight w:val="cyan"/>
        </w:rPr>
        <w:t>stability</w:t>
      </w:r>
      <w:r w:rsidRPr="00634C23">
        <w:rPr>
          <w:rStyle w:val="StyleUnderline"/>
          <w:highlight w:val="cyan"/>
        </w:rPr>
        <w:t xml:space="preserve"> and</w:t>
      </w:r>
      <w:r w:rsidRPr="00E52A3F">
        <w:rPr>
          <w:sz w:val="16"/>
        </w:rPr>
        <w:t xml:space="preserve"> overall </w:t>
      </w:r>
      <w:r w:rsidRPr="00634C23">
        <w:rPr>
          <w:rStyle w:val="Emphasis"/>
          <w:highlight w:val="cyan"/>
        </w:rPr>
        <w:t>low</w:t>
      </w:r>
      <w:r w:rsidRPr="00E52A3F">
        <w:rPr>
          <w:sz w:val="16"/>
        </w:rPr>
        <w:t xml:space="preserve"> level of </w:t>
      </w:r>
      <w:r w:rsidRPr="00634C23">
        <w:rPr>
          <w:rStyle w:val="Emphasis"/>
          <w:highlight w:val="cyan"/>
        </w:rPr>
        <w:t>hostility</w:t>
      </w:r>
      <w:r w:rsidRPr="00634C23">
        <w:rPr>
          <w:rStyle w:val="StyleUnderline"/>
          <w:highlight w:val="cyan"/>
        </w:rPr>
        <w:t xml:space="preserve"> make</w:t>
      </w:r>
      <w:r w:rsidRPr="00E52A3F">
        <w:rPr>
          <w:sz w:val="16"/>
        </w:rPr>
        <w:t xml:space="preserve"> the prospect of an </w:t>
      </w:r>
      <w:r w:rsidRPr="00634C23">
        <w:rPr>
          <w:rStyle w:val="Emphasis"/>
          <w:highlight w:val="cyan"/>
        </w:rPr>
        <w:t>accidental</w:t>
      </w:r>
      <w:r w:rsidRPr="00E52A3F">
        <w:rPr>
          <w:rStyle w:val="Emphasis"/>
        </w:rPr>
        <w:t xml:space="preserve"> escalation</w:t>
      </w:r>
      <w:r w:rsidRPr="00E52A3F">
        <w:rPr>
          <w:rStyle w:val="StyleUnderline"/>
        </w:rPr>
        <w:t xml:space="preserve"> to </w:t>
      </w:r>
      <w:r w:rsidRPr="00634C23">
        <w:rPr>
          <w:rStyle w:val="StyleUnderline"/>
          <w:highlight w:val="cyan"/>
        </w:rPr>
        <w:t>war</w:t>
      </w:r>
      <w:r w:rsidRPr="00E52A3F">
        <w:rPr>
          <w:rStyle w:val="StyleUnderline"/>
        </w:rPr>
        <w:t xml:space="preserve"> </w:t>
      </w:r>
      <w:r w:rsidRPr="00E52A3F">
        <w:rPr>
          <w:rStyle w:val="Emphasis"/>
        </w:rPr>
        <w:t xml:space="preserve">extremely </w:t>
      </w:r>
      <w:r w:rsidRPr="00634C23">
        <w:rPr>
          <w:rStyle w:val="Emphasis"/>
          <w:highlight w:val="cyan"/>
        </w:rPr>
        <w:t>unlikely</w:t>
      </w:r>
      <w:r w:rsidRPr="00E52A3F">
        <w:rPr>
          <w:sz w:val="16"/>
        </w:rPr>
        <w:t>.</w:t>
      </w:r>
    </w:p>
    <w:p w14:paraId="6A61E133" w14:textId="77777777" w:rsidR="00310932" w:rsidRPr="00E52A3F" w:rsidRDefault="00310932" w:rsidP="00310932">
      <w:pPr>
        <w:rPr>
          <w:sz w:val="16"/>
        </w:rPr>
      </w:pPr>
      <w:r w:rsidRPr="00E52A3F">
        <w:rPr>
          <w:sz w:val="16"/>
        </w:rPr>
        <w:t>In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w:t>
      </w:r>
    </w:p>
    <w:p w14:paraId="48096421" w14:textId="77777777" w:rsidR="00310932" w:rsidRPr="00E52A3F" w:rsidRDefault="00310932" w:rsidP="00310932">
      <w:pPr>
        <w:rPr>
          <w:sz w:val="16"/>
        </w:rPr>
      </w:pPr>
      <w:r w:rsidRPr="00E52A3F">
        <w:rPr>
          <w:sz w:val="16"/>
        </w:rPr>
        <w:t>However, Allison ultimately fails to persuade because he fails to specify the political and strategic conditions that make war plausible in the first place.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w:t>
      </w:r>
    </w:p>
    <w:p w14:paraId="2B531078" w14:textId="77777777" w:rsidR="00310932" w:rsidRDefault="00310932" w:rsidP="00310932">
      <w:pPr>
        <w:rPr>
          <w:rStyle w:val="StyleUnderline"/>
        </w:rPr>
      </w:pPr>
      <w:r w:rsidRPr="00E52A3F">
        <w:rPr>
          <w:sz w:val="16"/>
        </w:rPr>
        <w:t xml:space="preserve">By contrast, the U.S.-China relationship today operates at a much lower level of hostility and threat. China and the United States may be experiencing an increase in tensions, but the two countries remain far from the bitter, acrimonious rivalry that defined the U.S.-Soviet relationship in the early 1960s. </w:t>
      </w:r>
      <w:r w:rsidRPr="00634C23">
        <w:rPr>
          <w:rStyle w:val="Emphasis"/>
          <w:highlight w:val="cyan"/>
        </w:rPr>
        <w:t>Neither</w:t>
      </w:r>
      <w:r w:rsidRPr="00E52A3F">
        <w:rPr>
          <w:rStyle w:val="Emphasis"/>
        </w:rPr>
        <w:t xml:space="preserve"> Washington nor Beijing</w:t>
      </w:r>
      <w:r w:rsidRPr="00E52A3F">
        <w:rPr>
          <w:rStyle w:val="StyleUnderline"/>
        </w:rPr>
        <w:t xml:space="preserve"> </w:t>
      </w:r>
      <w:r w:rsidRPr="00634C23">
        <w:rPr>
          <w:rStyle w:val="StyleUnderline"/>
          <w:highlight w:val="cyan"/>
        </w:rPr>
        <w:t>regards the other as</w:t>
      </w:r>
      <w:r w:rsidRPr="00E52A3F">
        <w:rPr>
          <w:rStyle w:val="StyleUnderline"/>
        </w:rPr>
        <w:t xml:space="preserve"> </w:t>
      </w:r>
      <w:r w:rsidRPr="00E52A3F">
        <w:rPr>
          <w:rStyle w:val="Emphasis"/>
        </w:rPr>
        <w:t xml:space="preserve">its principal </w:t>
      </w:r>
      <w:r w:rsidRPr="00634C23">
        <w:rPr>
          <w:rStyle w:val="Emphasis"/>
          <w:highlight w:val="cyan"/>
        </w:rPr>
        <w:t>enemy</w:t>
      </w:r>
      <w:r w:rsidRPr="00E52A3F">
        <w:rPr>
          <w:sz w:val="16"/>
        </w:rPr>
        <w:t xml:space="preserve">. Today’s rivals may view each other warily as competitors and threats on some issues, but they also view each other as important trade partners and partners on some shared concerns, such as North Korea, as the recent summit between President Donald Trump and Chinese president Xi Jinping illustrated. The behavior of their respective militaries underscores the relatively restrained rivalry. The military competition between China and the United States may be growing, but it operates at a far lower level of intensity than the relentless arms racing that typified the U.S.-Soviet standoff. And unlike their Cold War counterparts, </w:t>
      </w:r>
      <w:r w:rsidRPr="00E52A3F">
        <w:rPr>
          <w:rStyle w:val="Emphasis"/>
        </w:rPr>
        <w:t xml:space="preserve">U.S. and Chinese </w:t>
      </w:r>
      <w:r w:rsidRPr="00634C23">
        <w:rPr>
          <w:rStyle w:val="Emphasis"/>
          <w:highlight w:val="cyan"/>
        </w:rPr>
        <w:t>militaries</w:t>
      </w:r>
      <w:r w:rsidRPr="00634C23">
        <w:rPr>
          <w:rStyle w:val="StyleUnderline"/>
          <w:highlight w:val="cyan"/>
        </w:rPr>
        <w:t xml:space="preserve"> are not </w:t>
      </w:r>
      <w:r w:rsidRPr="00634C23">
        <w:rPr>
          <w:rStyle w:val="Emphasis"/>
          <w:highlight w:val="cyan"/>
        </w:rPr>
        <w:t>postured</w:t>
      </w:r>
      <w:r w:rsidRPr="00634C23">
        <w:rPr>
          <w:rStyle w:val="StyleUnderline"/>
          <w:highlight w:val="cyan"/>
        </w:rPr>
        <w:t xml:space="preserve"> to </w:t>
      </w:r>
      <w:r w:rsidRPr="00634C23">
        <w:rPr>
          <w:rStyle w:val="Emphasis"/>
          <w:highlight w:val="cyan"/>
        </w:rPr>
        <w:t>fight</w:t>
      </w:r>
      <w:r w:rsidRPr="00E52A3F">
        <w:rPr>
          <w:rStyle w:val="Emphasis"/>
        </w:rPr>
        <w:t xml:space="preserve"> each other in major wars</w:t>
      </w:r>
      <w:r w:rsidRPr="00E52A3F">
        <w:rPr>
          <w:sz w:val="16"/>
        </w:rPr>
        <w:t xml:space="preserve">. Moreover, polls show that the people of the two countries regard each other with mixed views—a considerable contrast from the hostile sentiment expressed by the U.S. and Soviet publics for each other. </w:t>
      </w:r>
      <w:r w:rsidRPr="00634C23">
        <w:rPr>
          <w:rStyle w:val="StyleUnderline"/>
          <w:highlight w:val="cyan"/>
        </w:rPr>
        <w:t>Lacking</w:t>
      </w:r>
      <w:r w:rsidRPr="00E52A3F">
        <w:rPr>
          <w:rStyle w:val="StyleUnderline"/>
        </w:rPr>
        <w:t xml:space="preserve"> </w:t>
      </w:r>
      <w:r w:rsidRPr="00E52A3F">
        <w:rPr>
          <w:rStyle w:val="Emphasis"/>
        </w:rPr>
        <w:t>both preparations</w:t>
      </w:r>
      <w:r w:rsidRPr="00E52A3F">
        <w:rPr>
          <w:rStyle w:val="StyleUnderline"/>
        </w:rPr>
        <w:t xml:space="preserve"> for </w:t>
      </w:r>
      <w:r w:rsidRPr="00E52A3F">
        <w:rPr>
          <w:rStyle w:val="Emphasis"/>
        </w:rPr>
        <w:t>major war</w:t>
      </w:r>
      <w:r w:rsidRPr="00E52A3F">
        <w:rPr>
          <w:rStyle w:val="StyleUnderline"/>
        </w:rPr>
        <w:t xml:space="preserve"> and </w:t>
      </w:r>
      <w:r w:rsidRPr="00E52A3F">
        <w:rPr>
          <w:rStyle w:val="Emphasis"/>
        </w:rPr>
        <w:t xml:space="preserve">a </w:t>
      </w:r>
      <w:r w:rsidRPr="00634C23">
        <w:rPr>
          <w:rStyle w:val="Emphasis"/>
          <w:highlight w:val="cyan"/>
        </w:rPr>
        <w:t>constituency for conflict</w:t>
      </w:r>
      <w:r w:rsidRPr="00634C23">
        <w:rPr>
          <w:rStyle w:val="StyleUnderline"/>
          <w:highlight w:val="cyan"/>
        </w:rPr>
        <w:t>, leaders</w:t>
      </w:r>
      <w:r w:rsidRPr="00E52A3F">
        <w:rPr>
          <w:sz w:val="16"/>
        </w:rPr>
        <w:t xml:space="preserve"> and bureaucracies in both countries </w:t>
      </w:r>
      <w:r w:rsidRPr="00634C23">
        <w:rPr>
          <w:rStyle w:val="StyleUnderline"/>
          <w:highlight w:val="cyan"/>
        </w:rPr>
        <w:t xml:space="preserve">have </w:t>
      </w:r>
      <w:r w:rsidRPr="00634C23">
        <w:rPr>
          <w:rStyle w:val="Emphasis"/>
          <w:highlight w:val="cyan"/>
        </w:rPr>
        <w:t>less incentive</w:t>
      </w:r>
      <w:r w:rsidRPr="00634C23">
        <w:rPr>
          <w:rStyle w:val="StyleUnderline"/>
          <w:highlight w:val="cyan"/>
        </w:rPr>
        <w:t xml:space="preserve"> to </w:t>
      </w:r>
      <w:r w:rsidRPr="00634C23">
        <w:rPr>
          <w:rStyle w:val="Emphasis"/>
          <w:highlight w:val="cyan"/>
        </w:rPr>
        <w:t>misjudge crisis</w:t>
      </w:r>
      <w:r w:rsidRPr="00E52A3F">
        <w:rPr>
          <w:rStyle w:val="Emphasis"/>
        </w:rPr>
        <w:t xml:space="preserve"> situations</w:t>
      </w:r>
      <w:r w:rsidRPr="00E52A3F">
        <w:rPr>
          <w:rStyle w:val="StyleUnderline"/>
        </w:rPr>
        <w:t xml:space="preserve"> in favor of </w:t>
      </w:r>
      <w:r w:rsidRPr="00E52A3F">
        <w:rPr>
          <w:rStyle w:val="Emphasis"/>
        </w:rPr>
        <w:t>unwarranted escalation</w:t>
      </w:r>
      <w:r w:rsidRPr="00E52A3F">
        <w:rPr>
          <w:sz w:val="16"/>
        </w:rPr>
        <w:t>.</w:t>
      </w:r>
    </w:p>
    <w:p w14:paraId="2CAB9433" w14:textId="77777777" w:rsidR="00310932" w:rsidRPr="00E52A3F" w:rsidRDefault="00310932" w:rsidP="00310932">
      <w:pPr>
        <w:rPr>
          <w:sz w:val="16"/>
        </w:rPr>
      </w:pPr>
      <w:r w:rsidRPr="00E52A3F">
        <w:rPr>
          <w:sz w:val="16"/>
        </w:rPr>
        <w:t xml:space="preserve">To the contrary, </w:t>
      </w:r>
      <w:r w:rsidRPr="00E52A3F">
        <w:rPr>
          <w:rStyle w:val="Emphasis"/>
        </w:rPr>
        <w:t xml:space="preserve">political </w:t>
      </w:r>
      <w:r w:rsidRPr="00634C23">
        <w:rPr>
          <w:rStyle w:val="Emphasis"/>
          <w:highlight w:val="cyan"/>
        </w:rPr>
        <w:t>leaders</w:t>
      </w:r>
      <w:r w:rsidRPr="00E52A3F">
        <w:rPr>
          <w:rStyle w:val="Emphasis"/>
        </w:rPr>
        <w:t xml:space="preserve"> and bureaucracies</w:t>
      </w:r>
      <w:r w:rsidRPr="00E52A3F">
        <w:rPr>
          <w:sz w:val="16"/>
        </w:rPr>
        <w:t xml:space="preserve"> currently </w:t>
      </w:r>
      <w:r w:rsidRPr="00E52A3F">
        <w:rPr>
          <w:rStyle w:val="StyleUnderline"/>
        </w:rPr>
        <w:t xml:space="preserve">face </w:t>
      </w:r>
      <w:r w:rsidRPr="00E52A3F">
        <w:rPr>
          <w:rStyle w:val="Emphasis"/>
        </w:rPr>
        <w:t>a strong incentive</w:t>
      </w:r>
      <w:r w:rsidRPr="00E52A3F">
        <w:rPr>
          <w:rStyle w:val="StyleUnderline"/>
        </w:rPr>
        <w:t xml:space="preserve"> to</w:t>
      </w:r>
      <w:r w:rsidRPr="00E52A3F">
        <w:rPr>
          <w:sz w:val="16"/>
        </w:rPr>
        <w:t xml:space="preserve"> find ways of </w:t>
      </w:r>
      <w:r w:rsidRPr="00634C23">
        <w:rPr>
          <w:rStyle w:val="Emphasis"/>
          <w:highlight w:val="cyan"/>
        </w:rPr>
        <w:t>defus</w:t>
      </w:r>
      <w:r w:rsidRPr="00E52A3F">
        <w:rPr>
          <w:sz w:val="16"/>
        </w:rPr>
        <w:t xml:space="preserve">ing crises in a manner that avoids </w:t>
      </w:r>
      <w:r w:rsidRPr="00E52A3F">
        <w:rPr>
          <w:rStyle w:val="StyleUnderline"/>
        </w:rPr>
        <w:t xml:space="preserve">unwanted </w:t>
      </w:r>
      <w:r w:rsidRPr="00634C23">
        <w:rPr>
          <w:rStyle w:val="StyleUnderline"/>
          <w:highlight w:val="cyan"/>
        </w:rPr>
        <w:t>escalation</w:t>
      </w:r>
      <w:r w:rsidRPr="00E52A3F">
        <w:rPr>
          <w:sz w:val="16"/>
        </w:rPr>
        <w:t>. This inclination manifested itself in the EP-3 airplane collision off Hainan Island in 2001, and in subsequent incidents involving U.S. and Chinese ships and aircraft, such as the harassment of the USNS Impeccable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w:t>
      </w:r>
    </w:p>
    <w:p w14:paraId="4D6142BE" w14:textId="77777777" w:rsidR="00310932" w:rsidRPr="00E52A3F" w:rsidRDefault="00310932" w:rsidP="00310932">
      <w:pPr>
        <w:rPr>
          <w:sz w:val="16"/>
        </w:rPr>
      </w:pPr>
      <w:r w:rsidRPr="00E52A3F">
        <w:rPr>
          <w:sz w:val="16"/>
        </w:rPr>
        <w:t xml:space="preserve">The most important driver, as Allison recognizes, would be a growing parity between China and the United States as economic, technological and geostrategic leaders of the international system. The United States and China feature an increasing parity in the size of their economies, but </w:t>
      </w:r>
      <w:r w:rsidRPr="00634C23">
        <w:rPr>
          <w:rStyle w:val="StyleUnderline"/>
          <w:highlight w:val="cyan"/>
        </w:rPr>
        <w:t>the U</w:t>
      </w:r>
      <w:r w:rsidRPr="00E52A3F">
        <w:rPr>
          <w:sz w:val="16"/>
        </w:rPr>
        <w:t xml:space="preserve">nited </w:t>
      </w:r>
      <w:r w:rsidRPr="00634C23">
        <w:rPr>
          <w:rStyle w:val="StyleUnderline"/>
          <w:highlight w:val="cyan"/>
        </w:rPr>
        <w:t>S</w:t>
      </w:r>
      <w:r w:rsidRPr="00E52A3F">
        <w:rPr>
          <w:sz w:val="16"/>
        </w:rPr>
        <w:t xml:space="preserve">tates </w:t>
      </w:r>
      <w:r w:rsidRPr="00E52A3F">
        <w:rPr>
          <w:rStyle w:val="StyleUnderline"/>
        </w:rPr>
        <w:t xml:space="preserve">retains </w:t>
      </w:r>
      <w:r w:rsidRPr="00E52A3F">
        <w:rPr>
          <w:rStyle w:val="Emphasis"/>
        </w:rPr>
        <w:t xml:space="preserve">a considerable </w:t>
      </w:r>
      <w:r w:rsidRPr="00634C23">
        <w:rPr>
          <w:rStyle w:val="Emphasis"/>
          <w:highlight w:val="cyan"/>
        </w:rPr>
        <w:t>lead</w:t>
      </w:r>
      <w:r w:rsidRPr="00634C23">
        <w:rPr>
          <w:rStyle w:val="StyleUnderline"/>
          <w:highlight w:val="cyan"/>
        </w:rPr>
        <w:t xml:space="preserve"> in</w:t>
      </w:r>
      <w:r w:rsidRPr="00E52A3F">
        <w:rPr>
          <w:rStyle w:val="StyleUnderline"/>
        </w:rPr>
        <w:t xml:space="preserve"> </w:t>
      </w:r>
      <w:r w:rsidRPr="00E52A3F">
        <w:rPr>
          <w:rStyle w:val="Emphasis"/>
        </w:rPr>
        <w:t xml:space="preserve">virtually </w:t>
      </w:r>
      <w:r w:rsidRPr="00634C23">
        <w:rPr>
          <w:rStyle w:val="Emphasis"/>
          <w:highlight w:val="cyan"/>
        </w:rPr>
        <w:t>every</w:t>
      </w:r>
      <w:r w:rsidRPr="00E52A3F">
        <w:rPr>
          <w:sz w:val="16"/>
        </w:rPr>
        <w:t xml:space="preserve"> other </w:t>
      </w:r>
      <w:r w:rsidRPr="00634C23">
        <w:rPr>
          <w:rStyle w:val="Emphasis"/>
          <w:highlight w:val="cyan"/>
        </w:rPr>
        <w:t>dimension of</w:t>
      </w:r>
      <w:r w:rsidRPr="00E52A3F">
        <w:rPr>
          <w:rStyle w:val="Emphasis"/>
        </w:rPr>
        <w:t xml:space="preserve"> national </w:t>
      </w:r>
      <w:r w:rsidRPr="00634C23">
        <w:rPr>
          <w:rStyle w:val="Emphasis"/>
          <w:highlight w:val="cyan"/>
        </w:rPr>
        <w:t>power</w:t>
      </w:r>
      <w:r w:rsidRPr="00E52A3F">
        <w:rPr>
          <w:sz w:val="16"/>
        </w:rPr>
        <w:t>.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w:t>
      </w:r>
    </w:p>
    <w:p w14:paraId="274A412D" w14:textId="77777777" w:rsidR="00310932" w:rsidRPr="00E52A3F" w:rsidRDefault="00310932" w:rsidP="00310932">
      <w:pPr>
        <w:rPr>
          <w:sz w:val="16"/>
        </w:rPr>
      </w:pPr>
      <w:r w:rsidRPr="00E52A3F">
        <w:rPr>
          <w:sz w:val="16"/>
        </w:rPr>
        <w:t xml:space="preserve">Yet even if the relationship evolved towards a more hostile form of rivalry, unique features of the contemporary world suggest lessons drawn from the past may have limited applicability. </w:t>
      </w:r>
      <w:r w:rsidRPr="00634C23">
        <w:rPr>
          <w:rStyle w:val="Emphasis"/>
          <w:highlight w:val="cyan"/>
        </w:rPr>
        <w:t>Economic interdependence</w:t>
      </w:r>
      <w:r w:rsidRPr="00E52A3F">
        <w:rPr>
          <w:sz w:val="16"/>
        </w:rPr>
        <w:t xml:space="preserve"> in the twenty-first century is much different and far more complex than in it was in the past. So is the lethality of weaponry available to the major powers. In the sixteenth century, armies fought with pikes, swords and primitive guns. In the twenty-first century, it is </w:t>
      </w:r>
      <w:r w:rsidRPr="00634C23">
        <w:rPr>
          <w:rStyle w:val="Emphasis"/>
          <w:highlight w:val="cyan"/>
        </w:rPr>
        <w:t>possible</w:t>
      </w:r>
      <w:r w:rsidRPr="00E52A3F">
        <w:rPr>
          <w:sz w:val="16"/>
        </w:rPr>
        <w:t xml:space="preserve"> to eliminate all life on the planet in a full-bore </w:t>
      </w:r>
      <w:r w:rsidRPr="00634C23">
        <w:rPr>
          <w:rStyle w:val="Emphasis"/>
          <w:highlight w:val="cyan"/>
        </w:rPr>
        <w:t>nuc</w:t>
      </w:r>
      <w:r w:rsidRPr="00E52A3F">
        <w:rPr>
          <w:rStyle w:val="Emphasis"/>
        </w:rPr>
        <w:t>lear exchange</w:t>
      </w:r>
      <w:r w:rsidRPr="00E52A3F">
        <w:rPr>
          <w:sz w:val="16"/>
        </w:rPr>
        <w:t xml:space="preserve">. These features likely </w:t>
      </w:r>
      <w:r w:rsidRPr="00634C23">
        <w:rPr>
          <w:rStyle w:val="StyleUnderline"/>
          <w:highlight w:val="cyan"/>
        </w:rPr>
        <w:t>affect</w:t>
      </w:r>
      <w:r w:rsidRPr="00E52A3F">
        <w:rPr>
          <w:rStyle w:val="StyleUnderline"/>
        </w:rPr>
        <w:t xml:space="preserve"> the </w:t>
      </w:r>
      <w:r w:rsidRPr="00634C23">
        <w:rPr>
          <w:rStyle w:val="StyleUnderline"/>
          <w:highlight w:val="cyan"/>
        </w:rPr>
        <w:t>willingness</w:t>
      </w:r>
      <w:r w:rsidRPr="00E52A3F">
        <w:rPr>
          <w:rStyle w:val="StyleUnderline"/>
        </w:rPr>
        <w:t xml:space="preserve"> of leaders </w:t>
      </w:r>
      <w:r w:rsidRPr="00634C23">
        <w:rPr>
          <w:rStyle w:val="StyleUnderline"/>
          <w:highlight w:val="cyan"/>
        </w:rPr>
        <w:t>to escalate</w:t>
      </w:r>
      <w:r w:rsidRPr="00E52A3F">
        <w:rPr>
          <w:rStyle w:val="StyleUnderline"/>
        </w:rPr>
        <w:t xml:space="preserve"> in a crisis</w:t>
      </w:r>
      <w:r w:rsidRPr="00E52A3F">
        <w:rPr>
          <w:sz w:val="16"/>
        </w:rPr>
        <w:t xml:space="preserve"> in a manner far differently than in past rivalries.</w:t>
      </w:r>
    </w:p>
    <w:p w14:paraId="66B32021" w14:textId="77777777" w:rsidR="00310932" w:rsidRDefault="00310932" w:rsidP="00310932">
      <w:pPr>
        <w:rPr>
          <w:sz w:val="16"/>
        </w:rPr>
      </w:pPr>
      <w:r w:rsidRPr="00E52A3F">
        <w:rPr>
          <w:sz w:val="16"/>
        </w:rPr>
        <w:t xml:space="preserve">More broadly, Allison’s analysis about the “Thucydides Trap” may be criticized for exaggerating the risks of war. In his claims to identify a high propensity for war between “rising” and “ruling” countries, he fails to clarify those terms, and does not distinguish the more dangerous from the less volatile types of rivalries. </w:t>
      </w:r>
      <w:r w:rsidRPr="00E52A3F">
        <w:rPr>
          <w:rStyle w:val="StyleUnderline"/>
        </w:rPr>
        <w:t xml:space="preserve">Contests for supremacy over </w:t>
      </w:r>
      <w:r w:rsidRPr="00E52A3F">
        <w:rPr>
          <w:rStyle w:val="Emphasis"/>
        </w:rPr>
        <w:t>land regions</w:t>
      </w:r>
      <w:r w:rsidRPr="00E52A3F">
        <w:rPr>
          <w:sz w:val="16"/>
        </w:rPr>
        <w:t xml:space="preserve">, for example, </w:t>
      </w:r>
      <w:r w:rsidRPr="00E52A3F">
        <w:rPr>
          <w:rStyle w:val="StyleUnderline"/>
        </w:rPr>
        <w:t xml:space="preserve">have </w:t>
      </w:r>
      <w:r w:rsidRPr="00E52A3F">
        <w:rPr>
          <w:rStyle w:val="Emphasis"/>
        </w:rPr>
        <w:t>historically proven</w:t>
      </w:r>
      <w:r w:rsidRPr="00E52A3F">
        <w:rPr>
          <w:sz w:val="16"/>
        </w:rPr>
        <w:t xml:space="preserve"> the most </w:t>
      </w:r>
      <w:r w:rsidRPr="00E52A3F">
        <w:rPr>
          <w:rStyle w:val="Emphasis"/>
        </w:rPr>
        <w:t>conflict-prone</w:t>
      </w:r>
      <w:r w:rsidRPr="00E52A3F">
        <w:rPr>
          <w:rStyle w:val="StyleUnderline"/>
        </w:rPr>
        <w:t xml:space="preserve">, while </w:t>
      </w:r>
      <w:r w:rsidRPr="00634C23">
        <w:rPr>
          <w:rStyle w:val="StyleUnderline"/>
          <w:highlight w:val="cyan"/>
        </w:rPr>
        <w:t>competition for</w:t>
      </w:r>
      <w:r w:rsidRPr="00E52A3F">
        <w:rPr>
          <w:rStyle w:val="StyleUnderline"/>
        </w:rPr>
        <w:t xml:space="preserve"> </w:t>
      </w:r>
      <w:r w:rsidRPr="00E52A3F">
        <w:rPr>
          <w:rStyle w:val="Emphasis"/>
        </w:rPr>
        <w:t xml:space="preserve">supremacy over </w:t>
      </w:r>
      <w:r w:rsidRPr="00634C23">
        <w:rPr>
          <w:rStyle w:val="Emphasis"/>
          <w:highlight w:val="cyan"/>
        </w:rPr>
        <w:t>maritime</w:t>
      </w:r>
      <w:r w:rsidRPr="00E52A3F">
        <w:rPr>
          <w:rStyle w:val="Emphasis"/>
        </w:rPr>
        <w:t xml:space="preserve"> regions</w:t>
      </w:r>
      <w:r w:rsidRPr="00E52A3F">
        <w:rPr>
          <w:rStyle w:val="StyleUnderline"/>
        </w:rPr>
        <w:t xml:space="preserve"> </w:t>
      </w:r>
      <w:r w:rsidRPr="00634C23">
        <w:rPr>
          <w:rStyle w:val="StyleUnderline"/>
          <w:highlight w:val="cyan"/>
        </w:rPr>
        <w:t>has</w:t>
      </w:r>
      <w:r w:rsidRPr="00E52A3F">
        <w:rPr>
          <w:sz w:val="16"/>
        </w:rPr>
        <w:t xml:space="preserve">, by contrast, </w:t>
      </w:r>
      <w:r w:rsidRPr="00634C23">
        <w:rPr>
          <w:rStyle w:val="StyleUnderline"/>
          <w:highlight w:val="cyan"/>
        </w:rPr>
        <w:t xml:space="preserve">tended to be </w:t>
      </w:r>
      <w:r w:rsidRPr="00634C23">
        <w:rPr>
          <w:rStyle w:val="Emphasis"/>
          <w:highlight w:val="cyan"/>
        </w:rPr>
        <w:t>less lethal</w:t>
      </w:r>
      <w:r w:rsidRPr="00E52A3F">
        <w:rPr>
          <w:sz w:val="16"/>
        </w:rPr>
        <w:t xml:space="preserve">. Rivalries also wax and wane over time, with varying levels of risks of war. A more careful review of rivalries and their variety, duration and patterns of interaction suggests that although most wars involve rivalries, many </w:t>
      </w:r>
      <w:r w:rsidRPr="00E52A3F">
        <w:rPr>
          <w:rStyle w:val="StyleUnderline"/>
        </w:rPr>
        <w:t>rivals avoid</w:t>
      </w:r>
      <w:r w:rsidRPr="00E52A3F">
        <w:rPr>
          <w:sz w:val="16"/>
        </w:rPr>
        <w:t xml:space="preserve"> going to </w:t>
      </w:r>
      <w:r w:rsidRPr="00E52A3F">
        <w:rPr>
          <w:rStyle w:val="Emphasis"/>
        </w:rPr>
        <w:t>war</w:t>
      </w:r>
      <w:r w:rsidRPr="00E52A3F">
        <w:rPr>
          <w:sz w:val="16"/>
        </w:rPr>
        <w:t>.</w:t>
      </w:r>
    </w:p>
    <w:p w14:paraId="00E48874" w14:textId="77777777" w:rsidR="00310932" w:rsidRDefault="00310932" w:rsidP="00310932">
      <w:pPr>
        <w:pStyle w:val="Heading3"/>
      </w:pPr>
      <w:r>
        <w:t>2nc AT: China War</w:t>
      </w:r>
    </w:p>
    <w:p w14:paraId="5A538449" w14:textId="77777777" w:rsidR="00310932" w:rsidRPr="00310932" w:rsidRDefault="00310932" w:rsidP="00310932"/>
    <w:p w14:paraId="5106BC90" w14:textId="77777777" w:rsidR="00310932" w:rsidRDefault="00310932" w:rsidP="00310932">
      <w:pPr>
        <w:pStyle w:val="Analytics"/>
      </w:pPr>
      <w:r>
        <w:t xml:space="preserve">No China war – </w:t>
      </w:r>
      <w:r w:rsidRPr="00FD08D9">
        <w:rPr>
          <w:u w:val="single"/>
        </w:rPr>
        <w:t>MAD</w:t>
      </w:r>
      <w:r>
        <w:t xml:space="preserve">, </w:t>
      </w:r>
      <w:r>
        <w:rPr>
          <w:u w:val="single"/>
        </w:rPr>
        <w:t>interdependence</w:t>
      </w:r>
      <w:r>
        <w:t xml:space="preserve">, </w:t>
      </w:r>
      <w:r w:rsidRPr="00FD08D9">
        <w:rPr>
          <w:u w:val="single"/>
        </w:rPr>
        <w:t>American lead</w:t>
      </w:r>
      <w:r>
        <w:t xml:space="preserve">, no </w:t>
      </w:r>
      <w:r w:rsidRPr="00FD08D9">
        <w:rPr>
          <w:u w:val="single"/>
        </w:rPr>
        <w:t>preparation</w:t>
      </w:r>
      <w:r>
        <w:t xml:space="preserve"> nor </w:t>
      </w:r>
      <w:r w:rsidRPr="00FD08D9">
        <w:rPr>
          <w:u w:val="single"/>
        </w:rPr>
        <w:t>constituency</w:t>
      </w:r>
      <w:r>
        <w:t xml:space="preserve"> for conflicts, incentives to </w:t>
      </w:r>
      <w:r>
        <w:rPr>
          <w:u w:val="single"/>
        </w:rPr>
        <w:t>de-escalate</w:t>
      </w:r>
      <w:r>
        <w:t xml:space="preserve">, and </w:t>
      </w:r>
      <w:r>
        <w:rPr>
          <w:u w:val="single"/>
        </w:rPr>
        <w:t>history</w:t>
      </w:r>
      <w:r>
        <w:t xml:space="preserve"> proves maritime domains are less violent – that’s Thompson.</w:t>
      </w:r>
    </w:p>
    <w:p w14:paraId="0A7CAFAA" w14:textId="77777777" w:rsidR="00310932" w:rsidRDefault="00310932" w:rsidP="00310932"/>
    <w:p w14:paraId="6C6BCDF1" w14:textId="77777777" w:rsidR="00310932" w:rsidRPr="006936C7" w:rsidRDefault="00310932" w:rsidP="00310932">
      <w:pPr>
        <w:pStyle w:val="Heading4"/>
        <w:rPr>
          <w:rFonts w:asciiTheme="minorHAnsi" w:hAnsiTheme="minorHAnsi" w:cstheme="minorHAnsi"/>
        </w:rPr>
      </w:pPr>
      <w:r w:rsidRPr="006936C7">
        <w:rPr>
          <w:rFonts w:asciiTheme="minorHAnsi" w:hAnsiTheme="minorHAnsi" w:cstheme="minorHAnsi"/>
        </w:rPr>
        <w:t>No Sino-American war</w:t>
      </w:r>
      <w:r>
        <w:rPr>
          <w:rFonts w:asciiTheme="minorHAnsi" w:hAnsiTheme="minorHAnsi" w:cstheme="minorHAnsi"/>
        </w:rPr>
        <w:t xml:space="preserve"> – </w:t>
      </w:r>
      <w:r w:rsidRPr="00BF086D">
        <w:rPr>
          <w:rFonts w:asciiTheme="minorHAnsi" w:hAnsiTheme="minorHAnsi" w:cstheme="minorHAnsi"/>
          <w:u w:val="single"/>
        </w:rPr>
        <w:t>deterrence</w:t>
      </w:r>
      <w:r w:rsidRPr="006936C7">
        <w:rPr>
          <w:rFonts w:asciiTheme="minorHAnsi" w:hAnsiTheme="minorHAnsi" w:cstheme="minorHAnsi"/>
        </w:rPr>
        <w:t xml:space="preserve">, </w:t>
      </w:r>
      <w:r w:rsidRPr="00BF086D">
        <w:rPr>
          <w:rFonts w:asciiTheme="minorHAnsi" w:hAnsiTheme="minorHAnsi" w:cstheme="minorHAnsi"/>
          <w:u w:val="single"/>
        </w:rPr>
        <w:t>economics</w:t>
      </w:r>
      <w:r w:rsidRPr="006936C7">
        <w:rPr>
          <w:rFonts w:asciiTheme="minorHAnsi" w:hAnsiTheme="minorHAnsi" w:cstheme="minorHAnsi"/>
        </w:rPr>
        <w:t xml:space="preserve">, and </w:t>
      </w:r>
      <w:r w:rsidRPr="00BF086D">
        <w:rPr>
          <w:rFonts w:asciiTheme="minorHAnsi" w:hAnsiTheme="minorHAnsi" w:cstheme="minorHAnsi"/>
          <w:u w:val="single"/>
        </w:rPr>
        <w:t>demographics</w:t>
      </w:r>
      <w:r w:rsidRPr="006936C7">
        <w:rPr>
          <w:rFonts w:asciiTheme="minorHAnsi" w:hAnsiTheme="minorHAnsi" w:cstheme="minorHAnsi"/>
        </w:rPr>
        <w:t>.</w:t>
      </w:r>
    </w:p>
    <w:p w14:paraId="7EC897CC" w14:textId="77777777" w:rsidR="00310932" w:rsidRPr="006936C7" w:rsidRDefault="00310932" w:rsidP="00310932">
      <w:pPr>
        <w:rPr>
          <w:rFonts w:asciiTheme="minorHAnsi" w:hAnsiTheme="minorHAnsi" w:cstheme="minorHAnsi"/>
        </w:rPr>
      </w:pPr>
      <w:r w:rsidRPr="006936C7">
        <w:rPr>
          <w:rStyle w:val="Style13ptBold"/>
          <w:rFonts w:asciiTheme="minorHAnsi" w:hAnsiTheme="minorHAnsi" w:cstheme="minorHAnsi"/>
        </w:rPr>
        <w:t>Tønnesson 17</w:t>
      </w:r>
      <w:r w:rsidRPr="006936C7">
        <w:rPr>
          <w:rFonts w:asciiTheme="minorHAnsi" w:hAnsiTheme="minorHAnsi" w:cstheme="minorHAnsi"/>
        </w:rPr>
        <w:t xml:space="preserve"> Dr. Stein Tønnesson, Norwegian peace researcher and historian who wrote the miscut econ impact card. [Viable Peace, Chapter 3 of Explaining the East Asian peace: a research story, NIAS Press, pages 146-193]</w:t>
      </w:r>
    </w:p>
    <w:p w14:paraId="70747A0C" w14:textId="77777777" w:rsidR="00310932" w:rsidRPr="006936C7" w:rsidRDefault="00310932" w:rsidP="00310932">
      <w:pPr>
        <w:rPr>
          <w:rFonts w:asciiTheme="minorHAnsi" w:hAnsiTheme="minorHAnsi" w:cstheme="minorHAnsi"/>
          <w:sz w:val="16"/>
        </w:rPr>
      </w:pPr>
      <w:r w:rsidRPr="006936C7">
        <w:rPr>
          <w:rFonts w:asciiTheme="minorHAnsi" w:hAnsiTheme="minorHAnsi" w:cstheme="minorHAnsi"/>
          <w:sz w:val="16"/>
        </w:rPr>
        <w:t xml:space="preserve">In a 2015 review essay, I presented a theory of how </w:t>
      </w:r>
      <w:r w:rsidRPr="006936C7">
        <w:rPr>
          <w:rStyle w:val="Emphasis"/>
          <w:rFonts w:asciiTheme="minorHAnsi" w:hAnsiTheme="minorHAnsi" w:cstheme="minorHAnsi"/>
        </w:rPr>
        <w:t xml:space="preserve">the </w:t>
      </w:r>
      <w:r w:rsidRPr="00F21CF6">
        <w:rPr>
          <w:rStyle w:val="Emphasis"/>
          <w:rFonts w:asciiTheme="minorHAnsi" w:hAnsiTheme="minorHAnsi" w:cstheme="minorHAnsi"/>
          <w:highlight w:val="cyan"/>
        </w:rPr>
        <w:t>combined</w:t>
      </w:r>
      <w:r w:rsidRPr="006936C7">
        <w:rPr>
          <w:rStyle w:val="Emphasis"/>
          <w:rFonts w:asciiTheme="minorHAnsi" w:hAnsiTheme="minorHAnsi" w:cstheme="minorHAnsi"/>
        </w:rPr>
        <w:t xml:space="preserve"> effect</w:t>
      </w:r>
      <w:r w:rsidRPr="006936C7">
        <w:rPr>
          <w:rStyle w:val="StyleUnderline"/>
          <w:rFonts w:asciiTheme="minorHAnsi" w:hAnsiTheme="minorHAnsi" w:cstheme="minorHAnsi"/>
        </w:rPr>
        <w:t xml:space="preserve"> of </w:t>
      </w:r>
      <w:r w:rsidRPr="006936C7">
        <w:rPr>
          <w:rStyle w:val="Emphasis"/>
          <w:rFonts w:asciiTheme="minorHAnsi" w:hAnsiTheme="minorHAnsi" w:cstheme="minorHAnsi"/>
        </w:rPr>
        <w:t xml:space="preserve">nuclear </w:t>
      </w:r>
      <w:r w:rsidRPr="00F21CF6">
        <w:rPr>
          <w:rStyle w:val="Emphasis"/>
          <w:rFonts w:asciiTheme="minorHAnsi" w:hAnsiTheme="minorHAnsi" w:cstheme="minorHAnsi"/>
          <w:highlight w:val="cyan"/>
        </w:rPr>
        <w:t>deterrence</w:t>
      </w:r>
      <w:r w:rsidRPr="00F21CF6">
        <w:rPr>
          <w:rStyle w:val="StyleUnderline"/>
          <w:rFonts w:asciiTheme="minorHAnsi" w:hAnsiTheme="minorHAnsi" w:cstheme="minorHAnsi"/>
          <w:highlight w:val="cyan"/>
        </w:rPr>
        <w:t xml:space="preserve"> and </w:t>
      </w:r>
      <w:r w:rsidRPr="006936C7">
        <w:rPr>
          <w:rStyle w:val="Emphasis"/>
          <w:rFonts w:asciiTheme="minorHAnsi" w:hAnsiTheme="minorHAnsi" w:cstheme="minorHAnsi"/>
        </w:rPr>
        <w:t xml:space="preserve">economic </w:t>
      </w:r>
      <w:r w:rsidRPr="00F21CF6">
        <w:rPr>
          <w:rStyle w:val="Emphasis"/>
          <w:rFonts w:asciiTheme="minorHAnsi" w:hAnsiTheme="minorHAnsi" w:cstheme="minorHAnsi"/>
          <w:highlight w:val="cyan"/>
        </w:rPr>
        <w:t>interdependence</w:t>
      </w:r>
      <w:r w:rsidRPr="006936C7">
        <w:rPr>
          <w:rFonts w:asciiTheme="minorHAnsi" w:hAnsiTheme="minorHAnsi" w:cstheme="minorHAnsi"/>
          <w:sz w:val="16"/>
        </w:rPr>
        <w:t xml:space="preserve"> affects Sino- US relations, arguing that </w:t>
      </w:r>
      <w:r w:rsidRPr="00F21CF6">
        <w:rPr>
          <w:rStyle w:val="StyleUnderline"/>
          <w:rFonts w:asciiTheme="minorHAnsi" w:hAnsiTheme="minorHAnsi" w:cstheme="minorHAnsi"/>
          <w:highlight w:val="cyan"/>
        </w:rPr>
        <w:t>there can be no war</w:t>
      </w:r>
      <w:r w:rsidRPr="006936C7">
        <w:rPr>
          <w:rStyle w:val="StyleUnderline"/>
          <w:rFonts w:asciiTheme="minorHAnsi" w:hAnsiTheme="minorHAnsi" w:cstheme="minorHAnsi"/>
        </w:rPr>
        <w:t xml:space="preserve"> between them </w:t>
      </w:r>
      <w:r w:rsidRPr="00F21CF6">
        <w:rPr>
          <w:rStyle w:val="StyleUnderline"/>
          <w:rFonts w:asciiTheme="minorHAnsi" w:hAnsiTheme="minorHAnsi" w:cstheme="minorHAnsi"/>
          <w:highlight w:val="cyan"/>
        </w:rPr>
        <w:t>as long as both</w:t>
      </w:r>
      <w:r w:rsidRPr="006936C7">
        <w:rPr>
          <w:rFonts w:asciiTheme="minorHAnsi" w:hAnsiTheme="minorHAnsi" w:cstheme="minorHAnsi"/>
          <w:sz w:val="16"/>
        </w:rPr>
        <w:t xml:space="preserve"> factors </w:t>
      </w:r>
      <w:r w:rsidRPr="00F21CF6">
        <w:rPr>
          <w:rStyle w:val="StyleUnderline"/>
          <w:rFonts w:asciiTheme="minorHAnsi" w:hAnsiTheme="minorHAnsi" w:cstheme="minorHAnsi"/>
          <w:highlight w:val="cyan"/>
        </w:rPr>
        <w:t>apply</w:t>
      </w:r>
      <w:r w:rsidRPr="006936C7">
        <w:rPr>
          <w:rFonts w:asciiTheme="minorHAnsi" w:hAnsiTheme="minorHAnsi" w:cstheme="minorHAnsi"/>
          <w:sz w:val="16"/>
        </w:rPr>
        <w:t xml:space="preserve">. As Robert S. Ross (1999) has pointed out, a pacify¬ing order was created in the 1980s by Sino-US cooperation and Soviet retrenchment. China was allowed to dominate the East Asian continent, while the USA would continue to dominate East Asia's maritime rim with superior naval power, bases and alliances. Under this order, states in the region could safely set export-driven economic growth as their top national priority. As trade grew, so did the economic risks for everyone. At a seminar in Oslo in 2005John Mearsheimer suggested that a theory combining nuclear deterrence and mutual economic dependence might be the best rival to the one he laid out in his now-classic 2001 work, The Tragedy of Great Power Politics. I took up the challenge, arguing in 2015 that while </w:t>
      </w:r>
      <w:r w:rsidRPr="006936C7">
        <w:rPr>
          <w:rStyle w:val="StyleUnderline"/>
          <w:rFonts w:asciiTheme="minorHAnsi" w:hAnsiTheme="minorHAnsi" w:cstheme="minorHAnsi"/>
        </w:rPr>
        <w:t>neither nuclear deterrence nor economic interdependence can be relied upon to prevent the outbreak of war</w:t>
      </w:r>
      <w:r w:rsidRPr="006936C7">
        <w:rPr>
          <w:rFonts w:asciiTheme="minorHAnsi" w:hAnsiTheme="minorHAnsi" w:cstheme="minorHAnsi"/>
          <w:sz w:val="16"/>
        </w:rPr>
        <w:t xml:space="preserve"> between China and the United States, </w:t>
      </w:r>
      <w:r w:rsidRPr="006936C7">
        <w:rPr>
          <w:rStyle w:val="StyleUnderline"/>
          <w:rFonts w:asciiTheme="minorHAnsi" w:hAnsiTheme="minorHAnsi" w:cstheme="minorHAnsi"/>
        </w:rPr>
        <w:t xml:space="preserve">but </w:t>
      </w:r>
      <w:r w:rsidRPr="006936C7">
        <w:rPr>
          <w:rStyle w:val="Emphasis"/>
          <w:rFonts w:asciiTheme="minorHAnsi" w:hAnsiTheme="minorHAnsi" w:cstheme="minorHAnsi"/>
        </w:rPr>
        <w:t xml:space="preserve">the </w:t>
      </w:r>
      <w:r w:rsidRPr="00F21CF6">
        <w:rPr>
          <w:rStyle w:val="Emphasis"/>
          <w:rFonts w:asciiTheme="minorHAnsi" w:hAnsiTheme="minorHAnsi" w:cstheme="minorHAnsi"/>
          <w:highlight w:val="cyan"/>
        </w:rPr>
        <w:t>combination may be sufficient</w:t>
      </w:r>
      <w:r w:rsidRPr="006936C7">
        <w:rPr>
          <w:rFonts w:asciiTheme="minorHAnsi" w:hAnsiTheme="minorHAnsi" w:cstheme="minorHAnsi"/>
          <w:sz w:val="16"/>
        </w:rPr>
        <w:t xml:space="preserve">, because </w:t>
      </w:r>
      <w:r w:rsidRPr="00F21CF6">
        <w:rPr>
          <w:rStyle w:val="StyleUnderline"/>
          <w:rFonts w:asciiTheme="minorHAnsi" w:hAnsiTheme="minorHAnsi" w:cstheme="minorHAnsi"/>
          <w:highlight w:val="cyan"/>
        </w:rPr>
        <w:t>each</w:t>
      </w:r>
      <w:r w:rsidRPr="006936C7">
        <w:rPr>
          <w:rFonts w:asciiTheme="minorHAnsi" w:hAnsiTheme="minorHAnsi" w:cstheme="minorHAnsi"/>
          <w:sz w:val="16"/>
        </w:rPr>
        <w:t xml:space="preserve"> then </w:t>
      </w:r>
      <w:r w:rsidRPr="00F21CF6">
        <w:rPr>
          <w:rStyle w:val="StyleUnderline"/>
          <w:rFonts w:asciiTheme="minorHAnsi" w:hAnsiTheme="minorHAnsi" w:cstheme="minorHAnsi"/>
          <w:highlight w:val="cyan"/>
        </w:rPr>
        <w:t>has to calculate</w:t>
      </w:r>
      <w:r w:rsidRPr="006936C7">
        <w:rPr>
          <w:rStyle w:val="StyleUnderline"/>
          <w:rFonts w:asciiTheme="minorHAnsi" w:hAnsiTheme="minorHAnsi" w:cstheme="minorHAnsi"/>
        </w:rPr>
        <w:t xml:space="preserve"> with both </w:t>
      </w:r>
      <w:r w:rsidRPr="006936C7">
        <w:rPr>
          <w:rStyle w:val="Emphasis"/>
          <w:rFonts w:asciiTheme="minorHAnsi" w:hAnsiTheme="minorHAnsi" w:cstheme="minorHAnsi"/>
        </w:rPr>
        <w:t xml:space="preserve">a high </w:t>
      </w:r>
      <w:r w:rsidRPr="00F21CF6">
        <w:rPr>
          <w:rStyle w:val="Emphasis"/>
          <w:rFonts w:asciiTheme="minorHAnsi" w:hAnsiTheme="minorHAnsi" w:cstheme="minorHAnsi"/>
          <w:highlight w:val="cyan"/>
        </w:rPr>
        <w:t>security</w:t>
      </w:r>
      <w:r w:rsidRPr="006936C7">
        <w:rPr>
          <w:rStyle w:val="Emphasis"/>
          <w:rFonts w:asciiTheme="minorHAnsi" w:hAnsiTheme="minorHAnsi" w:cstheme="minorHAnsi"/>
        </w:rPr>
        <w:t xml:space="preserve"> risk</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 high </w:t>
      </w:r>
      <w:r w:rsidRPr="00F21CF6">
        <w:rPr>
          <w:rStyle w:val="Emphasis"/>
          <w:rFonts w:asciiTheme="minorHAnsi" w:hAnsiTheme="minorHAnsi" w:cstheme="minorHAnsi"/>
          <w:highlight w:val="cyan"/>
        </w:rPr>
        <w:t>economic risk</w:t>
      </w:r>
      <w:r w:rsidRPr="006936C7">
        <w:rPr>
          <w:rStyle w:val="StyleUnderline"/>
          <w:rFonts w:asciiTheme="minorHAnsi" w:hAnsiTheme="minorHAnsi" w:cstheme="minorHAnsi"/>
        </w:rPr>
        <w:t xml:space="preserve"> when deciding how to manage a dispute. </w:t>
      </w:r>
      <w:r w:rsidRPr="00F21CF6">
        <w:rPr>
          <w:rStyle w:val="StyleUnderline"/>
          <w:rFonts w:asciiTheme="minorHAnsi" w:hAnsiTheme="minorHAnsi" w:cstheme="minorHAnsi"/>
          <w:highlight w:val="cyan"/>
        </w:rPr>
        <w:t>Assuming both</w:t>
      </w:r>
      <w:r w:rsidRPr="006936C7">
        <w:rPr>
          <w:rStyle w:val="StyleUnderline"/>
          <w:rFonts w:asciiTheme="minorHAnsi" w:hAnsiTheme="minorHAnsi" w:cstheme="minorHAnsi"/>
        </w:rPr>
        <w:t xml:space="preserve"> sides </w:t>
      </w:r>
      <w:r w:rsidRPr="00F21CF6">
        <w:rPr>
          <w:rStyle w:val="StyleUnderline"/>
          <w:rFonts w:asciiTheme="minorHAnsi" w:hAnsiTheme="minorHAnsi" w:cstheme="minorHAnsi"/>
          <w:highlight w:val="cyan"/>
        </w:rPr>
        <w:t xml:space="preserve">have </w:t>
      </w:r>
      <w:r w:rsidRPr="00F21CF6">
        <w:rPr>
          <w:rStyle w:val="Emphasis"/>
          <w:rFonts w:asciiTheme="minorHAnsi" w:hAnsiTheme="minorHAnsi" w:cstheme="minorHAnsi"/>
          <w:highlight w:val="cyan"/>
        </w:rPr>
        <w:t>an effective, centralized command</w:t>
      </w:r>
      <w:r w:rsidRPr="006936C7">
        <w:rPr>
          <w:rStyle w:val="Emphasis"/>
          <w:rFonts w:asciiTheme="minorHAnsi" w:hAnsiTheme="minorHAnsi" w:cstheme="minorHAnsi"/>
        </w:rPr>
        <w:t xml:space="preserve"> structure</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risk</w:t>
      </w:r>
      <w:r w:rsidRPr="006936C7">
        <w:rPr>
          <w:rStyle w:val="StyleUnderline"/>
          <w:rFonts w:asciiTheme="minorHAnsi" w:hAnsiTheme="minorHAnsi" w:cstheme="minorHAnsi"/>
        </w:rPr>
        <w:t xml:space="preserve"> of escalation </w:t>
      </w:r>
      <w:r w:rsidRPr="00F21CF6">
        <w:rPr>
          <w:rStyle w:val="StyleUnderline"/>
          <w:rFonts w:asciiTheme="minorHAnsi" w:hAnsiTheme="minorHAnsi" w:cstheme="minorHAnsi"/>
          <w:highlight w:val="cyan"/>
        </w:rPr>
        <w:t>will prevent them from</w:t>
      </w:r>
      <w:r w:rsidRPr="006936C7">
        <w:rPr>
          <w:rStyle w:val="StyleUnderline"/>
          <w:rFonts w:asciiTheme="minorHAnsi" w:hAnsiTheme="minorHAnsi" w:cstheme="minorHAnsi"/>
        </w:rPr>
        <w:t xml:space="preserve"> going to </w:t>
      </w:r>
      <w:r w:rsidRPr="00F21CF6">
        <w:rPr>
          <w:rStyle w:val="StyleUnderline"/>
          <w:rFonts w:asciiTheme="minorHAnsi" w:hAnsiTheme="minorHAnsi" w:cstheme="minorHAnsi"/>
          <w:highlight w:val="cyan"/>
        </w:rPr>
        <w:t>war</w:t>
      </w:r>
      <w:r w:rsidRPr="006936C7">
        <w:rPr>
          <w:rFonts w:asciiTheme="minorHAnsi" w:hAnsiTheme="minorHAnsi" w:cstheme="minorHAnsi"/>
          <w:sz w:val="16"/>
        </w:rPr>
        <w:t xml:space="preserve">. However, if steps were first taken by either side to reduce their economic interdependence drastically, the danger of war would rise since the perceived cost of war would be re¬duced. Bates </w:t>
      </w:r>
      <w:r w:rsidRPr="006936C7">
        <w:rPr>
          <w:rStyle w:val="StyleUnderline"/>
          <w:rFonts w:asciiTheme="minorHAnsi" w:hAnsiTheme="minorHAnsi" w:cstheme="minorHAnsi"/>
        </w:rPr>
        <w:t>Gill</w:t>
      </w:r>
      <w:r w:rsidRPr="006936C7">
        <w:rPr>
          <w:rFonts w:asciiTheme="minorHAnsi" w:hAnsiTheme="minorHAnsi" w:cstheme="minorHAnsi"/>
          <w:sz w:val="16"/>
        </w:rPr>
        <w:t xml:space="preserve">, our Advisory Board member, a former director of SIPRI and now professor at the Australian National University, gave a lecture in Singapore in January 2016 in which he looked at US-China relations and underscored the constraints on conflict between the two. In addi¬tion to deterrence and interdependence, he </w:t>
      </w:r>
      <w:r w:rsidRPr="006936C7">
        <w:rPr>
          <w:rStyle w:val="StyleUnderline"/>
          <w:rFonts w:asciiTheme="minorHAnsi" w:hAnsiTheme="minorHAnsi" w:cstheme="minorHAnsi"/>
        </w:rPr>
        <w:t xml:space="preserve">added </w:t>
      </w:r>
      <w:r w:rsidRPr="00F21CF6">
        <w:rPr>
          <w:rStyle w:val="Emphasis"/>
          <w:rFonts w:asciiTheme="minorHAnsi" w:hAnsiTheme="minorHAnsi" w:cstheme="minorHAnsi"/>
          <w:highlight w:val="cyan"/>
        </w:rPr>
        <w:t>a 'geo-demographic' constraint</w:t>
      </w:r>
      <w:r w:rsidRPr="006936C7">
        <w:rPr>
          <w:rFonts w:asciiTheme="minorHAnsi" w:hAnsiTheme="minorHAnsi" w:cstheme="minorHAnsi"/>
          <w:sz w:val="16"/>
        </w:rPr>
        <w:t xml:space="preserve">, arguing that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combination 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an </w:t>
      </w:r>
      <w:r w:rsidRPr="00F21CF6">
        <w:rPr>
          <w:rStyle w:val="Emphasis"/>
          <w:rFonts w:asciiTheme="minorHAnsi" w:hAnsiTheme="minorHAnsi" w:cstheme="minorHAnsi"/>
          <w:highlight w:val="cyan"/>
        </w:rPr>
        <w:t>enormous population</w:t>
      </w:r>
      <w:r w:rsidRPr="00F21CF6">
        <w:rPr>
          <w:rStyle w:val="StyleUnderline"/>
          <w:rFonts w:asciiTheme="minorHAnsi" w:hAnsiTheme="minorHAnsi" w:cstheme="minorHAnsi"/>
          <w:highlight w:val="cyan"/>
        </w:rPr>
        <w:t xml:space="preserve"> and </w:t>
      </w:r>
      <w:r w:rsidRPr="00F21CF6">
        <w:rPr>
          <w:rStyle w:val="Emphasis"/>
          <w:rFonts w:asciiTheme="minorHAnsi" w:hAnsiTheme="minorHAnsi" w:cstheme="minorHAnsi"/>
          <w:highlight w:val="cyan"/>
        </w:rPr>
        <w:t>a huge territory</w:t>
      </w:r>
      <w:r w:rsidRPr="006936C7">
        <w:rPr>
          <w:rStyle w:val="Emphasis"/>
          <w:rFonts w:asciiTheme="minorHAnsi" w:hAnsiTheme="minorHAnsi" w:cstheme="minorHAnsi"/>
        </w:rPr>
        <w:t xml:space="preserve"> with long borders</w:t>
      </w:r>
      <w:r w:rsidRPr="006936C7">
        <w:rPr>
          <w:rStyle w:val="StyleUnderline"/>
          <w:rFonts w:asciiTheme="minorHAnsi" w:hAnsiTheme="minorHAnsi" w:cstheme="minorHAnsi"/>
        </w:rPr>
        <w:t xml:space="preserve"> has </w:t>
      </w:r>
      <w:r w:rsidRPr="006936C7">
        <w:rPr>
          <w:rStyle w:val="Emphasis"/>
          <w:rFonts w:asciiTheme="minorHAnsi" w:hAnsiTheme="minorHAnsi" w:cstheme="minorHAnsi"/>
        </w:rPr>
        <w:t xml:space="preserve">historically </w:t>
      </w:r>
      <w:r w:rsidRPr="00F21CF6">
        <w:rPr>
          <w:rStyle w:val="Emphasis"/>
          <w:rFonts w:asciiTheme="minorHAnsi" w:hAnsiTheme="minorHAnsi" w:cstheme="minorHAnsi"/>
          <w:highlight w:val="cyan"/>
        </w:rPr>
        <w:t>served</w:t>
      </w:r>
      <w:r w:rsidRPr="00F21CF6">
        <w:rPr>
          <w:rStyle w:val="StyleUnderline"/>
          <w:rFonts w:asciiTheme="minorHAnsi" w:hAnsiTheme="minorHAnsi" w:cstheme="minorHAnsi"/>
          <w:highlight w:val="cyan"/>
        </w:rPr>
        <w:t xml:space="preserve"> as a </w:t>
      </w:r>
      <w:r w:rsidRPr="00F21CF6">
        <w:rPr>
          <w:rStyle w:val="Emphasis"/>
          <w:rFonts w:asciiTheme="minorHAnsi" w:hAnsiTheme="minorHAnsi" w:cstheme="minorHAnsi"/>
          <w:highlight w:val="cyan"/>
        </w:rPr>
        <w:t>constraint on Chinese</w:t>
      </w:r>
      <w:r w:rsidRPr="006936C7">
        <w:rPr>
          <w:rStyle w:val="Emphasis"/>
          <w:rFonts w:asciiTheme="minorHAnsi" w:hAnsiTheme="minorHAnsi" w:cstheme="minorHAnsi"/>
        </w:rPr>
        <w:t xml:space="preserve"> power </w:t>
      </w:r>
      <w:r w:rsidRPr="00F21CF6">
        <w:rPr>
          <w:rStyle w:val="Emphasis"/>
          <w:rFonts w:asciiTheme="minorHAnsi" w:hAnsiTheme="minorHAnsi" w:cstheme="minorHAnsi"/>
          <w:highlight w:val="cyan"/>
        </w:rPr>
        <w:t>projection</w:t>
      </w:r>
      <w:r w:rsidRPr="006936C7">
        <w:rPr>
          <w:rFonts w:asciiTheme="minorHAnsi" w:hAnsiTheme="minorHAnsi" w:cstheme="minorHAnsi"/>
          <w:sz w:val="16"/>
        </w:rPr>
        <w:t xml:space="preserve"> that demands a largely inward-looking stra¬tegic perspective on the part of the country's leaders. This has three main consequences. The first, </w:t>
      </w:r>
      <w:r w:rsidRPr="00F21CF6">
        <w:rPr>
          <w:rStyle w:val="StyleUnderline"/>
          <w:rFonts w:asciiTheme="minorHAnsi" w:hAnsiTheme="minorHAnsi" w:cstheme="minorHAnsi"/>
          <w:highlight w:val="cyan"/>
        </w:rPr>
        <w:t>restraint</w:t>
      </w:r>
      <w:r w:rsidRPr="006936C7">
        <w:rPr>
          <w:rFonts w:asciiTheme="minorHAnsi" w:hAnsiTheme="minorHAnsi" w:cstheme="minorHAnsi"/>
          <w:sz w:val="16"/>
        </w:rPr>
        <w:t xml:space="preserve"> in relationships with other countries </w:t>
      </w:r>
      <w:r w:rsidRPr="00F21CF6">
        <w:rPr>
          <w:rStyle w:val="StyleUnderline"/>
          <w:rFonts w:asciiTheme="minorHAnsi" w:hAnsiTheme="minorHAnsi" w:cstheme="minorHAnsi"/>
          <w:highlight w:val="cyan"/>
        </w:rPr>
        <w:t>promotes peace</w:t>
      </w:r>
      <w:r w:rsidRPr="006936C7">
        <w:rPr>
          <w:rFonts w:asciiTheme="minorHAnsi" w:hAnsiTheme="minorHAnsi" w:cstheme="minorHAnsi"/>
          <w:sz w:val="16"/>
        </w:rPr>
        <w:t>. The second, a high degree of sensitivity concerning foreign intrusions in what China considers to be its own territory, such as Taiwan and a number of small islands. The third, a tough policy to prevent internal dissent may yield stability but can also backfire and stir up rebellion. Gill remains relatively optimistic regarding future peace and cooperation between China and the United States, but worries about the course that China's domestic policies have taken under Xi Jinping.</w:t>
      </w:r>
    </w:p>
    <w:p w14:paraId="3F7B11D3" w14:textId="77777777" w:rsidR="00310932" w:rsidRPr="00FD08D9" w:rsidRDefault="00310932" w:rsidP="00310932"/>
    <w:p w14:paraId="6F67A20B" w14:textId="77777777" w:rsidR="00310932" w:rsidRPr="006936C7" w:rsidRDefault="00310932" w:rsidP="00310932">
      <w:pPr>
        <w:pStyle w:val="Heading4"/>
        <w:rPr>
          <w:rFonts w:asciiTheme="minorHAnsi" w:hAnsiTheme="minorHAnsi" w:cstheme="minorHAnsi"/>
        </w:rPr>
      </w:pPr>
      <w:r w:rsidRPr="006936C7">
        <w:rPr>
          <w:rFonts w:asciiTheme="minorHAnsi" w:hAnsiTheme="minorHAnsi" w:cstheme="minorHAnsi"/>
        </w:rPr>
        <w:t xml:space="preserve">East Asian stability, military de-escalation, and negotiation solve </w:t>
      </w:r>
      <w:r>
        <w:rPr>
          <w:rFonts w:asciiTheme="minorHAnsi" w:hAnsiTheme="minorHAnsi" w:cstheme="minorHAnsi"/>
        </w:rPr>
        <w:t>the c</w:t>
      </w:r>
      <w:r w:rsidRPr="006936C7">
        <w:rPr>
          <w:rFonts w:asciiTheme="minorHAnsi" w:hAnsiTheme="minorHAnsi" w:cstheme="minorHAnsi"/>
        </w:rPr>
        <w:t>onflict.</w:t>
      </w:r>
    </w:p>
    <w:p w14:paraId="75C06A64" w14:textId="77777777" w:rsidR="00310932" w:rsidRPr="006936C7" w:rsidRDefault="00310932" w:rsidP="00310932">
      <w:pPr>
        <w:rPr>
          <w:rFonts w:asciiTheme="minorHAnsi" w:hAnsiTheme="minorHAnsi" w:cstheme="minorHAnsi"/>
        </w:rPr>
      </w:pPr>
      <w:r w:rsidRPr="006936C7">
        <w:rPr>
          <w:rStyle w:val="Style13ptBold"/>
          <w:rFonts w:asciiTheme="minorHAnsi" w:hAnsiTheme="minorHAnsi" w:cstheme="minorHAnsi"/>
        </w:rPr>
        <w:t>Shifrinson 19</w:t>
      </w:r>
      <w:r w:rsidRPr="006936C7">
        <w:rPr>
          <w:rFonts w:asciiTheme="minorHAnsi" w:hAnsiTheme="minorHAnsi" w:cstheme="minorHAnsi"/>
        </w:rPr>
        <w:t xml:space="preserve"> Joshua Shifrinson, International Relations Professor at Boston University, Political Science PhD from MIT. [The 'new Cold War' with China is way overblown. Here's why. 2-8-2019, https://cis.mit.edu/publications/analysis%C2%A0-opinion/2019/new-cold-war-china-way-overblown-heres-why]</w:t>
      </w:r>
    </w:p>
    <w:p w14:paraId="71BE7BD5" w14:textId="77777777" w:rsidR="00310932" w:rsidRPr="006936C7" w:rsidRDefault="00310932" w:rsidP="00310932">
      <w:pPr>
        <w:rPr>
          <w:rFonts w:asciiTheme="minorHAnsi" w:hAnsiTheme="minorHAnsi" w:cstheme="minorHAnsi"/>
          <w:sz w:val="16"/>
        </w:rPr>
      </w:pPr>
      <w:r w:rsidRPr="006936C7">
        <w:rPr>
          <w:rFonts w:asciiTheme="minorHAnsi" w:hAnsiTheme="minorHAnsi" w:cstheme="minorHAnsi"/>
          <w:sz w:val="16"/>
        </w:rPr>
        <w:t xml:space="preserve">2. Geography and powers' nuclear postures suggest </w:t>
      </w:r>
      <w:r w:rsidRPr="006936C7">
        <w:rPr>
          <w:rStyle w:val="StyleUnderline"/>
          <w:rFonts w:asciiTheme="minorHAnsi" w:hAnsiTheme="minorHAnsi" w:cstheme="minorHAnsi"/>
        </w:rPr>
        <w:t xml:space="preserve">East </w:t>
      </w:r>
      <w:r w:rsidRPr="00F21CF6">
        <w:rPr>
          <w:rStyle w:val="StyleUnderline"/>
          <w:rFonts w:asciiTheme="minorHAnsi" w:hAnsiTheme="minorHAnsi" w:cstheme="minorHAnsi"/>
          <w:highlight w:val="cyan"/>
        </w:rPr>
        <w:t>Asia is more stable</w:t>
      </w:r>
      <w:r w:rsidRPr="006936C7">
        <w:rPr>
          <w:rStyle w:val="StyleUnderline"/>
          <w:rFonts w:asciiTheme="minorHAnsi" w:hAnsiTheme="minorHAnsi" w:cstheme="minorHAnsi"/>
        </w:rPr>
        <w:t xml:space="preserve"> than</w:t>
      </w:r>
      <w:r w:rsidRPr="006936C7">
        <w:rPr>
          <w:rFonts w:asciiTheme="minorHAnsi" w:hAnsiTheme="minorHAnsi" w:cstheme="minorHAnsi"/>
          <w:sz w:val="16"/>
        </w:rPr>
        <w:t xml:space="preserve"> Cold War-era </w:t>
      </w:r>
      <w:r w:rsidRPr="006936C7">
        <w:rPr>
          <w:rStyle w:val="StyleUnderline"/>
          <w:rFonts w:asciiTheme="minorHAnsi" w:hAnsiTheme="minorHAnsi" w:cstheme="minorHAnsi"/>
        </w:rPr>
        <w:t>Europe</w:t>
      </w:r>
      <w:r w:rsidRPr="006936C7">
        <w:rPr>
          <w:rFonts w:asciiTheme="minorHAnsi" w:hAnsiTheme="minorHAnsi" w:cstheme="minorHAnsi"/>
          <w:sz w:val="16"/>
        </w:rPr>
        <w:t xml:space="preserve"> </w:t>
      </w:r>
      <w:proofErr w:type="gramStart"/>
      <w:r w:rsidRPr="006936C7">
        <w:rPr>
          <w:rFonts w:asciiTheme="minorHAnsi" w:hAnsiTheme="minorHAnsi" w:cstheme="minorHAnsi"/>
          <w:sz w:val="16"/>
        </w:rPr>
        <w:t>The</w:t>
      </w:r>
      <w:proofErr w:type="gramEnd"/>
      <w:r w:rsidRPr="006936C7">
        <w:rPr>
          <w:rFonts w:asciiTheme="minorHAnsi" w:hAnsiTheme="minorHAnsi" w:cstheme="minorHAnsi"/>
          <w:sz w:val="16"/>
        </w:rPr>
        <w:t xml:space="preserve"> Cold War was shaped by an intense arms race, nuclear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 Unsurprisingly, the Soviet Union also feared that the United States might attack and wanted to deter US adventurism. Concerns that the other superpower might use force and that crises could quickly escalate colored Cold War politics. Today,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U</w:t>
      </w:r>
      <w:r w:rsidRPr="006936C7">
        <w:rPr>
          <w:rFonts w:asciiTheme="minorHAnsi" w:hAnsiTheme="minorHAnsi" w:cstheme="minorHAnsi"/>
          <w:sz w:val="16"/>
        </w:rPr>
        <w:t xml:space="preserve">nited </w:t>
      </w:r>
      <w:r w:rsidRPr="00F21CF6">
        <w:rPr>
          <w:rStyle w:val="StyleUnderline"/>
          <w:rFonts w:asciiTheme="minorHAnsi" w:hAnsiTheme="minorHAnsi" w:cstheme="minorHAnsi"/>
          <w:highlight w:val="cyan"/>
        </w:rPr>
        <w:t>S</w:t>
      </w:r>
      <w:r w:rsidRPr="006936C7">
        <w:rPr>
          <w:rFonts w:asciiTheme="minorHAnsi" w:hAnsiTheme="minorHAnsi" w:cstheme="minorHAnsi"/>
          <w:sz w:val="16"/>
        </w:rPr>
        <w:t xml:space="preserve">tates </w:t>
      </w:r>
      <w:r w:rsidRPr="00F21CF6">
        <w:rPr>
          <w:rStyle w:val="StyleUnderline"/>
          <w:rFonts w:asciiTheme="minorHAnsi" w:hAnsiTheme="minorHAnsi" w:cstheme="minorHAnsi"/>
          <w:highlight w:val="cyan"/>
        </w:rPr>
        <w:t xml:space="preserve">and China </w:t>
      </w:r>
      <w:r w:rsidRPr="00F21CF6">
        <w:rPr>
          <w:rStyle w:val="Emphasis"/>
          <w:rFonts w:asciiTheme="minorHAnsi" w:hAnsiTheme="minorHAnsi" w:cstheme="minorHAnsi"/>
          <w:highlight w:val="cyan"/>
        </w:rPr>
        <w:t>spend</w:t>
      </w:r>
      <w:r w:rsidRPr="006936C7">
        <w:rPr>
          <w:rStyle w:val="Emphasis"/>
          <w:rFonts w:asciiTheme="minorHAnsi" w:hAnsiTheme="minorHAnsi" w:cstheme="minorHAnsi"/>
        </w:rPr>
        <w:t xml:space="preserve"> proportionally far </w:t>
      </w:r>
      <w:r w:rsidRPr="00F21CF6">
        <w:rPr>
          <w:rStyle w:val="Emphasis"/>
          <w:rFonts w:asciiTheme="minorHAnsi" w:hAnsiTheme="minorHAnsi" w:cstheme="minorHAnsi"/>
          <w:highlight w:val="cyan"/>
        </w:rPr>
        <w:t>less on</w:t>
      </w:r>
      <w:r w:rsidRPr="006936C7">
        <w:rPr>
          <w:rStyle w:val="Emphasis"/>
          <w:rFonts w:asciiTheme="minorHAnsi" w:hAnsiTheme="minorHAnsi" w:cstheme="minorHAnsi"/>
        </w:rPr>
        <w:t xml:space="preserve"> their </w:t>
      </w:r>
      <w:r w:rsidRPr="00F21CF6">
        <w:rPr>
          <w:rStyle w:val="Emphasis"/>
          <w:rFonts w:asciiTheme="minorHAnsi" w:hAnsiTheme="minorHAnsi" w:cstheme="minorHAnsi"/>
          <w:highlight w:val="cyan"/>
        </w:rPr>
        <w:t>militaries</w:t>
      </w:r>
      <w:r w:rsidRPr="006936C7">
        <w:rPr>
          <w:rFonts w:asciiTheme="minorHAnsi" w:hAnsiTheme="minorHAnsi" w:cstheme="minorHAnsi"/>
          <w:sz w:val="16"/>
        </w:rPr>
        <w:t xml:space="preserve"> than the United States and the Soviet Union did. Though an arms race may be emerging, </w:t>
      </w:r>
      <w:r w:rsidRPr="006936C7">
        <w:rPr>
          <w:rStyle w:val="StyleUnderline"/>
          <w:rFonts w:asciiTheme="minorHAnsi" w:hAnsiTheme="minorHAnsi" w:cstheme="minorHAnsi"/>
        </w:rPr>
        <w:t xml:space="preserve">US and Chinese nuclear </w:t>
      </w:r>
      <w:r w:rsidRPr="00F21CF6">
        <w:rPr>
          <w:rStyle w:val="StyleUnderline"/>
          <w:rFonts w:asciiTheme="minorHAnsi" w:hAnsiTheme="minorHAnsi" w:cstheme="minorHAnsi"/>
          <w:highlight w:val="cyan"/>
        </w:rPr>
        <w:t>postures are not</w:t>
      </w:r>
      <w:r w:rsidRPr="006936C7">
        <w:rPr>
          <w:rFonts w:asciiTheme="minorHAnsi" w:hAnsiTheme="minorHAnsi" w:cstheme="minorHAnsi"/>
          <w:sz w:val="16"/>
        </w:rPr>
        <w:t xml:space="preserve"> nearly as large or </w:t>
      </w:r>
      <w:r w:rsidRPr="00F21CF6">
        <w:rPr>
          <w:rStyle w:val="StyleUnderline"/>
          <w:rFonts w:asciiTheme="minorHAnsi" w:hAnsiTheme="minorHAnsi" w:cstheme="minorHAnsi"/>
          <w:highlight w:val="cyan"/>
        </w:rPr>
        <w:t>threatening: Arsenals</w:t>
      </w:r>
      <w:r w:rsidRPr="006936C7">
        <w:rPr>
          <w:rStyle w:val="StyleUnderline"/>
          <w:rFonts w:asciiTheme="minorHAnsi" w:hAnsiTheme="minorHAnsi" w:cstheme="minorHAnsi"/>
        </w:rPr>
        <w:t xml:space="preserve"> remain far </w:t>
      </w:r>
      <w:r w:rsidRPr="00F21CF6">
        <w:rPr>
          <w:rStyle w:val="StyleUnderline"/>
          <w:rFonts w:asciiTheme="minorHAnsi" w:hAnsiTheme="minorHAnsi" w:cstheme="minorHAnsi"/>
          <w:highlight w:val="cyan"/>
        </w:rPr>
        <w:t>below</w:t>
      </w:r>
      <w:r w:rsidRPr="006936C7">
        <w:rPr>
          <w:rFonts w:asciiTheme="minorHAnsi" w:hAnsiTheme="minorHAnsi" w:cstheme="minorHAnsi"/>
          <w:sz w:val="16"/>
        </w:rPr>
        <w:t xml:space="preserve"> the </w:t>
      </w:r>
      <w:r w:rsidRPr="00F21CF6">
        <w:rPr>
          <w:rStyle w:val="StyleUnderline"/>
          <w:rFonts w:asciiTheme="minorHAnsi" w:hAnsiTheme="minorHAnsi" w:cstheme="minorHAnsi"/>
          <w:highlight w:val="cyan"/>
        </w:rPr>
        <w:t>size</w:t>
      </w:r>
      <w:r w:rsidRPr="006936C7">
        <w:rPr>
          <w:rFonts w:asciiTheme="minorHAnsi" w:hAnsiTheme="minorHAnsi" w:cstheme="minorHAnsi"/>
          <w:sz w:val="16"/>
        </w:rPr>
        <w:t xml:space="preserve"> and scope witnessed </w:t>
      </w:r>
      <w:r w:rsidRPr="006936C7">
        <w:rPr>
          <w:rStyle w:val="StyleUnderline"/>
          <w:rFonts w:asciiTheme="minorHAnsi" w:hAnsiTheme="minorHAnsi" w:cstheme="minorHAnsi"/>
        </w:rPr>
        <w:t>in the Cold War</w:t>
      </w:r>
      <w:r w:rsidRPr="006936C7">
        <w:rPr>
          <w:rFonts w:asciiTheme="minorHAnsi" w:hAnsiTheme="minorHAnsi" w:cstheme="minorHAnsi"/>
          <w:sz w:val="16"/>
        </w:rPr>
        <w:t xml:space="preserve">, and are kept </w:t>
      </w:r>
      <w:r w:rsidRPr="00F21CF6">
        <w:rPr>
          <w:rStyle w:val="Emphasis"/>
          <w:rFonts w:asciiTheme="minorHAnsi" w:hAnsiTheme="minorHAnsi" w:cstheme="minorHAnsi"/>
          <w:highlight w:val="cyan"/>
        </w:rPr>
        <w:t>at</w:t>
      </w:r>
      <w:r w:rsidRPr="006936C7">
        <w:rPr>
          <w:rStyle w:val="Emphasis"/>
          <w:rFonts w:asciiTheme="minorHAnsi" w:hAnsiTheme="minorHAnsi" w:cstheme="minorHAnsi"/>
        </w:rPr>
        <w:t xml:space="preserve"> a </w:t>
      </w:r>
      <w:r w:rsidRPr="00F21CF6">
        <w:rPr>
          <w:rStyle w:val="Emphasis"/>
          <w:rFonts w:asciiTheme="minorHAnsi" w:hAnsiTheme="minorHAnsi" w:cstheme="minorHAnsi"/>
          <w:highlight w:val="cyan"/>
        </w:rPr>
        <w:t>low</w:t>
      </w:r>
      <w:r w:rsidRPr="006936C7">
        <w:rPr>
          <w:rStyle w:val="Emphasis"/>
          <w:rFonts w:asciiTheme="minorHAnsi" w:hAnsiTheme="minorHAnsi" w:cstheme="minorHAnsi"/>
        </w:rPr>
        <w:t xml:space="preserve">er state of </w:t>
      </w:r>
      <w:r w:rsidRPr="00F21CF6">
        <w:rPr>
          <w:rStyle w:val="Emphasis"/>
          <w:rFonts w:asciiTheme="minorHAnsi" w:hAnsiTheme="minorHAnsi" w:cstheme="minorHAnsi"/>
          <w:highlight w:val="cyan"/>
        </w:rPr>
        <w:t>alert</w:t>
      </w:r>
      <w:r w:rsidRPr="006936C7">
        <w:rPr>
          <w:rFonts w:asciiTheme="minorHAnsi" w:hAnsiTheme="minorHAnsi" w:cstheme="minorHAnsi"/>
          <w:sz w:val="16"/>
        </w:rPr>
        <w:t xml:space="preserve">. As for geography, </w:t>
      </w:r>
      <w:r w:rsidRPr="006936C7">
        <w:rPr>
          <w:rStyle w:val="StyleUnderline"/>
          <w:rFonts w:asciiTheme="minorHAnsi" w:hAnsiTheme="minorHAnsi" w:cstheme="minorHAnsi"/>
        </w:rPr>
        <w:t>East Asia is not primed for tensions</w:t>
      </w:r>
      <w:r w:rsidRPr="006936C7">
        <w:rPr>
          <w:rFonts w:asciiTheme="minorHAnsi" w:hAnsiTheme="minorHAnsi" w:cstheme="minorHAnsi"/>
          <w:sz w:val="16"/>
        </w:rPr>
        <w:t xml:space="preserve"> akin to those in Cold War Europe. China can threaten to coerce its neighbors, but the </w:t>
      </w:r>
      <w:r w:rsidRPr="00F21CF6">
        <w:rPr>
          <w:rStyle w:val="Emphasis"/>
          <w:rFonts w:asciiTheme="minorHAnsi" w:hAnsiTheme="minorHAnsi" w:cstheme="minorHAnsi"/>
          <w:highlight w:val="cyan"/>
        </w:rPr>
        <w:t>water</w:t>
      </w:r>
      <w:r w:rsidRPr="006936C7">
        <w:rPr>
          <w:rStyle w:val="Emphasis"/>
          <w:rFonts w:asciiTheme="minorHAnsi" w:hAnsiTheme="minorHAnsi" w:cstheme="minorHAnsi"/>
        </w:rPr>
        <w:t xml:space="preserve"> barriers</w:t>
      </w:r>
      <w:r w:rsidRPr="006936C7">
        <w:rPr>
          <w:rStyle w:val="StyleUnderline"/>
          <w:rFonts w:asciiTheme="minorHAnsi" w:hAnsiTheme="minorHAnsi" w:cstheme="minorHAnsi"/>
        </w:rPr>
        <w:t xml:space="preserve"> separating China from</w:t>
      </w:r>
      <w:r w:rsidRPr="006936C7">
        <w:rPr>
          <w:rFonts w:asciiTheme="minorHAnsi" w:hAnsiTheme="minorHAnsi" w:cstheme="minorHAnsi"/>
          <w:sz w:val="16"/>
        </w:rPr>
        <w:t xml:space="preserve"> most of </w:t>
      </w:r>
      <w:r w:rsidRPr="006936C7">
        <w:rPr>
          <w:rStyle w:val="Emphasis"/>
          <w:rFonts w:asciiTheme="minorHAnsi" w:hAnsiTheme="minorHAnsi" w:cstheme="minorHAnsi"/>
        </w:rPr>
        <w:t>Asia's strategically important states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make</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outright </w:t>
      </w:r>
      <w:r w:rsidRPr="00F21CF6">
        <w:rPr>
          <w:rStyle w:val="Emphasis"/>
          <w:rFonts w:asciiTheme="minorHAnsi" w:hAnsiTheme="minorHAnsi" w:cstheme="minorHAnsi"/>
          <w:highlight w:val="cyan"/>
        </w:rPr>
        <w:t>conquest</w:t>
      </w:r>
      <w:r w:rsidRPr="006936C7">
        <w:rPr>
          <w:rStyle w:val="Emphasis"/>
          <w:rFonts w:asciiTheme="minorHAnsi" w:hAnsiTheme="minorHAnsi" w:cstheme="minorHAnsi"/>
        </w:rPr>
        <w:t xml:space="preserve"> significantly </w:t>
      </w:r>
      <w:r w:rsidRPr="00F21CF6">
        <w:rPr>
          <w:rStyle w:val="Emphasis"/>
          <w:rFonts w:asciiTheme="minorHAnsi" w:hAnsiTheme="minorHAnsi" w:cstheme="minorHAnsi"/>
          <w:highlight w:val="cyan"/>
        </w:rPr>
        <w:t>harder</w:t>
      </w:r>
      <w:r w:rsidRPr="006936C7">
        <w:rPr>
          <w:rFonts w:asciiTheme="minorHAnsi" w:hAnsiTheme="minorHAnsi" w:cstheme="minorHAnsi"/>
          <w:sz w:val="16"/>
        </w:rPr>
        <w:t xml:space="preserve">. Of course, as scholars such as Caitlin Talmadge and Avery Goldstein note, crises may still erupt, and each side may face pressures to escalate. Unlike the Cold War, however, </w:t>
      </w:r>
      <w:r w:rsidRPr="006936C7">
        <w:rPr>
          <w:rStyle w:val="StyleUnderline"/>
          <w:rFonts w:asciiTheme="minorHAnsi" w:hAnsiTheme="minorHAnsi" w:cstheme="minorHAnsi"/>
        </w:rPr>
        <w:t xml:space="preserve">US-Chinese </w:t>
      </w:r>
      <w:r w:rsidRPr="00F21CF6">
        <w:rPr>
          <w:rStyle w:val="StyleUnderline"/>
          <w:rFonts w:asciiTheme="minorHAnsi" w:hAnsiTheme="minorHAnsi" w:cstheme="minorHAnsi"/>
          <w:highlight w:val="cyan"/>
        </w:rPr>
        <w:t>confrontations occur</w:t>
      </w:r>
      <w:r w:rsidRPr="006936C7">
        <w:rPr>
          <w:rStyle w:val="StyleUnderline"/>
          <w:rFonts w:asciiTheme="minorHAnsi" w:hAnsiTheme="minorHAnsi" w:cstheme="minorHAnsi"/>
        </w:rPr>
        <w:t xml:space="preserve"> at sea </w:t>
      </w:r>
      <w:r w:rsidRPr="00F21CF6">
        <w:rPr>
          <w:rStyle w:val="StyleUnderline"/>
          <w:rFonts w:asciiTheme="minorHAnsi" w:hAnsiTheme="minorHAnsi" w:cstheme="minorHAnsi"/>
          <w:highlight w:val="cyan"/>
        </w:rPr>
        <w:t>with</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relatively </w:t>
      </w:r>
      <w:r w:rsidRPr="00F21CF6">
        <w:rPr>
          <w:rStyle w:val="Emphasis"/>
          <w:rFonts w:asciiTheme="minorHAnsi" w:hAnsiTheme="minorHAnsi" w:cstheme="minorHAnsi"/>
          <w:highlight w:val="cyan"/>
        </w:rPr>
        <w:t>limited forces</w:t>
      </w:r>
      <w:r w:rsidRPr="00F21CF6">
        <w:rPr>
          <w:rStyle w:val="StyleUnderline"/>
          <w:rFonts w:asciiTheme="minorHAnsi" w:hAnsiTheme="minorHAnsi" w:cstheme="minorHAnsi"/>
          <w:highlight w:val="cyan"/>
        </w:rPr>
        <w:t xml:space="preserve"> and </w:t>
      </w:r>
      <w:r w:rsidRPr="00F21CF6">
        <w:rPr>
          <w:rStyle w:val="Emphasis"/>
          <w:rFonts w:asciiTheme="minorHAnsi" w:hAnsiTheme="minorHAnsi" w:cstheme="minorHAnsi"/>
          <w:highlight w:val="cyan"/>
        </w:rPr>
        <w:t>without</w:t>
      </w:r>
      <w:r w:rsidRPr="006936C7">
        <w:rPr>
          <w:rStyle w:val="Emphasis"/>
          <w:rFonts w:asciiTheme="minorHAnsi" w:hAnsiTheme="minorHAnsi" w:cstheme="minorHAnsi"/>
        </w:rPr>
        <w:t xml:space="preserve"> clear territorial </w:t>
      </w:r>
      <w:r w:rsidRPr="00F21CF6">
        <w:rPr>
          <w:rStyle w:val="Emphasis"/>
          <w:rFonts w:asciiTheme="minorHAnsi" w:hAnsiTheme="minorHAnsi" w:cstheme="minorHAnsi"/>
          <w:highlight w:val="cyan"/>
        </w:rPr>
        <w:t>boundaries</w:t>
      </w:r>
      <w:r w:rsidRPr="006936C7">
        <w:rPr>
          <w:rFonts w:asciiTheme="minorHAnsi" w:hAnsiTheme="minorHAnsi" w:cstheme="minorHAnsi"/>
          <w:sz w:val="16"/>
        </w:rPr>
        <w:t xml:space="preserve">. This suggests there are </w:t>
      </w:r>
      <w:r w:rsidRPr="006936C7">
        <w:rPr>
          <w:rStyle w:val="Emphasis"/>
          <w:rFonts w:asciiTheme="minorHAnsi" w:hAnsiTheme="minorHAnsi" w:cstheme="minorHAnsi"/>
        </w:rPr>
        <w:t xml:space="preserve">countervailing </w:t>
      </w:r>
      <w:r w:rsidRPr="00F21CF6">
        <w:rPr>
          <w:rStyle w:val="Emphasis"/>
          <w:rFonts w:asciiTheme="minorHAnsi" w:hAnsiTheme="minorHAnsi" w:cstheme="minorHAnsi"/>
          <w:highlight w:val="cyan"/>
        </w:rPr>
        <w:t>factors</w:t>
      </w:r>
      <w:r w:rsidRPr="006936C7">
        <w:rPr>
          <w:rFonts w:asciiTheme="minorHAnsi" w:hAnsiTheme="minorHAnsi" w:cstheme="minorHAnsi"/>
          <w:sz w:val="16"/>
        </w:rPr>
        <w:t xml:space="preserve"> that may </w:t>
      </w:r>
      <w:r w:rsidRPr="00F21CF6">
        <w:rPr>
          <w:rStyle w:val="StyleUnderline"/>
          <w:rFonts w:asciiTheme="minorHAnsi" w:hAnsiTheme="minorHAnsi" w:cstheme="minorHAnsi"/>
          <w:highlight w:val="cyan"/>
        </w:rPr>
        <w:t>give</w:t>
      </w:r>
      <w:r w:rsidRPr="006936C7">
        <w:rPr>
          <w:rStyle w:val="StyleUnderline"/>
          <w:rFonts w:asciiTheme="minorHAnsi" w:hAnsiTheme="minorHAnsi" w:cstheme="minorHAnsi"/>
        </w:rPr>
        <w:t xml:space="preserve"> the two </w:t>
      </w:r>
      <w:r w:rsidRPr="00F21CF6">
        <w:rPr>
          <w:rStyle w:val="StyleUnderline"/>
          <w:rFonts w:asciiTheme="minorHAnsi" w:hAnsiTheme="minorHAnsi" w:cstheme="minorHAnsi"/>
          <w:highlight w:val="cyan"/>
        </w:rPr>
        <w:t xml:space="preserve">sides </w:t>
      </w:r>
      <w:r w:rsidRPr="00F21CF6">
        <w:rPr>
          <w:rStyle w:val="Emphasis"/>
          <w:rFonts w:asciiTheme="minorHAnsi" w:hAnsiTheme="minorHAnsi" w:cstheme="minorHAnsi"/>
          <w:highlight w:val="cyan"/>
        </w:rPr>
        <w:t>room to negotiate</w:t>
      </w:r>
      <w:r w:rsidRPr="006936C7">
        <w:rPr>
          <w:rStyle w:val="StyleUnderline"/>
          <w:rFonts w:asciiTheme="minorHAnsi" w:hAnsiTheme="minorHAnsi" w:cstheme="minorHAnsi"/>
        </w:rPr>
        <w:t xml:space="preserve"> — </w:t>
      </w:r>
      <w:r w:rsidRPr="00F21CF6">
        <w:rPr>
          <w:rStyle w:val="StyleUnderline"/>
          <w:rFonts w:asciiTheme="minorHAnsi" w:hAnsiTheme="minorHAnsi" w:cstheme="minorHAnsi"/>
          <w:highlight w:val="cyan"/>
        </w:rPr>
        <w:t xml:space="preserve">and </w:t>
      </w:r>
      <w:r w:rsidRPr="00F21CF6">
        <w:rPr>
          <w:rStyle w:val="Emphasis"/>
          <w:rFonts w:asciiTheme="minorHAnsi" w:hAnsiTheme="minorHAnsi" w:cstheme="minorHAnsi"/>
          <w:highlight w:val="cyan"/>
        </w:rPr>
        <w:t>limit</w:t>
      </w:r>
      <w:r w:rsidRPr="006936C7">
        <w:rPr>
          <w:rStyle w:val="Emphasis"/>
          <w:rFonts w:asciiTheme="minorHAnsi" w:hAnsiTheme="minorHAnsi" w:cstheme="minorHAnsi"/>
        </w:rPr>
        <w:t xml:space="preserve"> the </w:t>
      </w:r>
      <w:r w:rsidRPr="00F21CF6">
        <w:rPr>
          <w:rStyle w:val="Emphasis"/>
          <w:rFonts w:asciiTheme="minorHAnsi" w:hAnsiTheme="minorHAnsi" w:cstheme="minorHAnsi"/>
          <w:highlight w:val="cyan"/>
        </w:rPr>
        <w:t>speed</w:t>
      </w:r>
      <w:r w:rsidRPr="006936C7">
        <w:rPr>
          <w:rStyle w:val="Emphasis"/>
          <w:rFonts w:asciiTheme="minorHAnsi" w:hAnsiTheme="minorHAnsi" w:cstheme="minorHAnsi"/>
        </w:rPr>
        <w:t xml:space="preserve"> with which a </w:t>
      </w:r>
      <w:r w:rsidRPr="00F21CF6">
        <w:rPr>
          <w:rStyle w:val="Emphasis"/>
          <w:rFonts w:asciiTheme="minorHAnsi" w:hAnsiTheme="minorHAnsi" w:cstheme="minorHAnsi"/>
          <w:highlight w:val="cyan"/>
        </w:rPr>
        <w:t>crisis unfolds</w:t>
      </w:r>
      <w:r w:rsidRPr="006936C7">
        <w:rPr>
          <w:rFonts w:asciiTheme="minorHAnsi" w:hAnsiTheme="minorHAnsi" w:cstheme="minorHAnsi"/>
          <w:sz w:val="16"/>
        </w:rPr>
        <w:t>.</w:t>
      </w:r>
    </w:p>
    <w:p w14:paraId="33A17DCF" w14:textId="77777777" w:rsidR="00310932" w:rsidRPr="006936C7" w:rsidRDefault="00310932" w:rsidP="00310932">
      <w:pPr>
        <w:pStyle w:val="Heading4"/>
        <w:rPr>
          <w:rFonts w:asciiTheme="minorHAnsi" w:hAnsiTheme="minorHAnsi" w:cstheme="minorHAnsi"/>
        </w:rPr>
      </w:pPr>
      <w:r w:rsidRPr="006936C7">
        <w:rPr>
          <w:rFonts w:asciiTheme="minorHAnsi" w:hAnsiTheme="minorHAnsi" w:cstheme="minorHAnsi"/>
        </w:rPr>
        <w:t xml:space="preserve">China’s </w:t>
      </w:r>
      <w:r w:rsidRPr="006936C7">
        <w:rPr>
          <w:rFonts w:asciiTheme="minorHAnsi" w:hAnsiTheme="minorHAnsi" w:cstheme="minorHAnsi"/>
          <w:u w:val="single"/>
        </w:rPr>
        <w:t>secondary status</w:t>
      </w:r>
      <w:r w:rsidRPr="006936C7">
        <w:rPr>
          <w:rFonts w:asciiTheme="minorHAnsi" w:hAnsiTheme="minorHAnsi" w:cstheme="minorHAnsi"/>
        </w:rPr>
        <w:t xml:space="preserve"> checks war.</w:t>
      </w:r>
    </w:p>
    <w:p w14:paraId="55644989" w14:textId="77777777" w:rsidR="00310932" w:rsidRPr="006936C7" w:rsidRDefault="00310932" w:rsidP="00310932">
      <w:pPr>
        <w:rPr>
          <w:rFonts w:asciiTheme="minorHAnsi" w:hAnsiTheme="minorHAnsi" w:cstheme="minorHAnsi"/>
        </w:rPr>
      </w:pPr>
      <w:r w:rsidRPr="006936C7">
        <w:rPr>
          <w:rStyle w:val="Style13ptBold"/>
          <w:rFonts w:asciiTheme="minorHAnsi" w:hAnsiTheme="minorHAnsi" w:cstheme="minorHAnsi"/>
        </w:rPr>
        <w:t>Yan 18</w:t>
      </w:r>
      <w:r w:rsidRPr="006936C7">
        <w:rPr>
          <w:rFonts w:asciiTheme="minorHAnsi" w:hAnsiTheme="minorHAnsi" w:cstheme="minorHAnsi"/>
        </w:rPr>
        <w:t xml:space="preserve"> Yan Xuetong, dean of the Institute of International Relations at Tsinghua University. [Trump can't start a Cold War with China, even if he wants to, 2-6-18, the Washington Post]</w:t>
      </w:r>
    </w:p>
    <w:p w14:paraId="0365F6B9" w14:textId="77777777" w:rsidR="00310932" w:rsidRPr="006936C7" w:rsidRDefault="00310932" w:rsidP="00310932">
      <w:pPr>
        <w:rPr>
          <w:rFonts w:asciiTheme="minorHAnsi" w:hAnsiTheme="minorHAnsi" w:cstheme="minorHAnsi"/>
          <w:sz w:val="16"/>
        </w:rPr>
      </w:pPr>
      <w:r w:rsidRPr="006936C7">
        <w:rPr>
          <w:rStyle w:val="StyleUnderline"/>
          <w:rFonts w:asciiTheme="minorHAnsi" w:hAnsiTheme="minorHAnsi" w:cstheme="minorHAnsi"/>
        </w:rPr>
        <w:t xml:space="preserve">Although </w:t>
      </w:r>
      <w:r w:rsidRPr="00F21CF6">
        <w:rPr>
          <w:rStyle w:val="StyleUnderline"/>
          <w:rFonts w:asciiTheme="minorHAnsi" w:hAnsiTheme="minorHAnsi" w:cstheme="minorHAnsi"/>
          <w:highlight w:val="cyan"/>
        </w:rPr>
        <w:t>China</w:t>
      </w:r>
      <w:r w:rsidRPr="006936C7">
        <w:rPr>
          <w:rStyle w:val="StyleUnderline"/>
          <w:rFonts w:asciiTheme="minorHAnsi" w:hAnsiTheme="minorHAnsi" w:cstheme="minorHAnsi"/>
        </w:rPr>
        <w:t xml:space="preserve"> is</w:t>
      </w:r>
      <w:r w:rsidRPr="006936C7">
        <w:rPr>
          <w:rFonts w:asciiTheme="minorHAnsi" w:hAnsiTheme="minorHAnsi" w:cstheme="minorHAnsi"/>
          <w:sz w:val="16"/>
        </w:rPr>
        <w:t xml:space="preserve"> dismayed and </w:t>
      </w:r>
      <w:r w:rsidRPr="006936C7">
        <w:rPr>
          <w:rStyle w:val="StyleUnderline"/>
          <w:rFonts w:asciiTheme="minorHAnsi" w:hAnsiTheme="minorHAnsi" w:cstheme="minorHAnsi"/>
        </w:rPr>
        <w:t>disappointed at being viewed as the primary rival</w:t>
      </w:r>
      <w:r w:rsidRPr="006936C7">
        <w:rPr>
          <w:rFonts w:asciiTheme="minorHAnsi" w:hAnsiTheme="minorHAnsi" w:cstheme="minorHAnsi"/>
          <w:sz w:val="16"/>
        </w:rPr>
        <w:t xml:space="preserve"> to the U.S. after giving Trump emperor-like treatment during his visit to Beijing, </w:t>
      </w:r>
      <w:r w:rsidRPr="006936C7">
        <w:rPr>
          <w:rStyle w:val="StyleUnderline"/>
          <w:rFonts w:asciiTheme="minorHAnsi" w:hAnsiTheme="minorHAnsi" w:cstheme="minorHAnsi"/>
        </w:rPr>
        <w:t xml:space="preserve">it still </w:t>
      </w:r>
      <w:r w:rsidRPr="00F21CF6">
        <w:rPr>
          <w:rStyle w:val="StyleUnderline"/>
          <w:rFonts w:asciiTheme="minorHAnsi" w:hAnsiTheme="minorHAnsi" w:cstheme="minorHAnsi"/>
          <w:highlight w:val="cyan"/>
        </w:rPr>
        <w:t>adheres to</w:t>
      </w:r>
      <w:r w:rsidRPr="006936C7">
        <w:rPr>
          <w:rStyle w:val="StyleUnderline"/>
          <w:rFonts w:asciiTheme="minorHAnsi" w:hAnsiTheme="minorHAnsi" w:cstheme="minorHAnsi"/>
        </w:rPr>
        <w:t xml:space="preserve"> the principle of </w:t>
      </w:r>
      <w:r w:rsidRPr="00F21CF6">
        <w:rPr>
          <w:rStyle w:val="Emphasis"/>
          <w:rFonts w:asciiTheme="minorHAnsi" w:hAnsiTheme="minorHAnsi" w:cstheme="minorHAnsi"/>
          <w:highlight w:val="cyan"/>
        </w:rPr>
        <w:t>peaceful competition</w:t>
      </w:r>
      <w:r w:rsidRPr="006936C7">
        <w:rPr>
          <w:rFonts w:asciiTheme="minorHAnsi" w:hAnsiTheme="minorHAnsi" w:cstheme="minorHAnsi"/>
          <w:sz w:val="16"/>
        </w:rPr>
        <w:t xml:space="preserve"> rather than the proxy-war strategy the Soviet Union adopted during the Cold War. </w:t>
      </w:r>
      <w:r w:rsidRPr="00F21CF6">
        <w:rPr>
          <w:rStyle w:val="StyleUnderline"/>
          <w:rFonts w:asciiTheme="minorHAnsi" w:hAnsiTheme="minorHAnsi" w:cstheme="minorHAnsi"/>
          <w:highlight w:val="cyan"/>
        </w:rPr>
        <w:t xml:space="preserve">Economics remains </w:t>
      </w:r>
      <w:r w:rsidRPr="00F21CF6">
        <w:rPr>
          <w:rStyle w:val="Emphasis"/>
          <w:rFonts w:asciiTheme="minorHAnsi" w:hAnsiTheme="minorHAnsi" w:cstheme="minorHAnsi"/>
          <w:highlight w:val="cyan"/>
        </w:rPr>
        <w:t>the most powerful</w:t>
      </w:r>
      <w:r w:rsidRPr="006936C7">
        <w:rPr>
          <w:rStyle w:val="Emphasis"/>
          <w:rFonts w:asciiTheme="minorHAnsi" w:hAnsiTheme="minorHAnsi" w:cstheme="minorHAnsi"/>
        </w:rPr>
        <w:t xml:space="preserve"> element</w:t>
      </w:r>
      <w:r w:rsidRPr="006936C7">
        <w:rPr>
          <w:rStyle w:val="StyleUnderline"/>
          <w:rFonts w:asciiTheme="minorHAnsi" w:hAnsiTheme="minorHAnsi" w:cstheme="minorHAnsi"/>
        </w:rPr>
        <w:t xml:space="preserve"> of </w:t>
      </w:r>
      <w:r w:rsidRPr="006936C7">
        <w:rPr>
          <w:rStyle w:val="Emphasis"/>
          <w:rFonts w:asciiTheme="minorHAnsi" w:hAnsiTheme="minorHAnsi" w:cstheme="minorHAnsi"/>
        </w:rPr>
        <w:t xml:space="preserve">China's national </w:t>
      </w:r>
      <w:r w:rsidRPr="00F21CF6">
        <w:rPr>
          <w:rStyle w:val="Emphasis"/>
          <w:rFonts w:asciiTheme="minorHAnsi" w:hAnsiTheme="minorHAnsi" w:cstheme="minorHAnsi"/>
          <w:highlight w:val="cyan"/>
        </w:rPr>
        <w:t>strength</w:t>
      </w:r>
      <w:r w:rsidRPr="006936C7">
        <w:rPr>
          <w:rFonts w:asciiTheme="minorHAnsi" w:hAnsiTheme="minorHAnsi" w:cstheme="minorHAnsi"/>
          <w:sz w:val="16"/>
        </w:rPr>
        <w:t xml:space="preserve">, and </w:t>
      </w:r>
      <w:r w:rsidRPr="00F21CF6">
        <w:rPr>
          <w:rStyle w:val="StyleUnderline"/>
          <w:rFonts w:asciiTheme="minorHAnsi" w:hAnsiTheme="minorHAnsi" w:cstheme="minorHAnsi"/>
          <w:highlight w:val="cyan"/>
        </w:rPr>
        <w:t>its military</w:t>
      </w:r>
      <w:r w:rsidRPr="006936C7">
        <w:rPr>
          <w:rFonts w:asciiTheme="minorHAnsi" w:hAnsiTheme="minorHAnsi" w:cstheme="minorHAnsi"/>
          <w:sz w:val="16"/>
        </w:rPr>
        <w:t xml:space="preserve"> might </w:t>
      </w:r>
      <w:proofErr w:type="gramStart"/>
      <w:r w:rsidRPr="00F21CF6">
        <w:rPr>
          <w:rStyle w:val="Emphasis"/>
          <w:rFonts w:asciiTheme="minorHAnsi" w:hAnsiTheme="minorHAnsi" w:cstheme="minorHAnsi"/>
          <w:highlight w:val="cyan"/>
        </w:rPr>
        <w:t>lags</w:t>
      </w:r>
      <w:proofErr w:type="gramEnd"/>
      <w:r w:rsidRPr="006936C7">
        <w:rPr>
          <w:rStyle w:val="Emphasis"/>
          <w:rFonts w:asciiTheme="minorHAnsi" w:hAnsiTheme="minorHAnsi" w:cstheme="minorHAnsi"/>
        </w:rPr>
        <w:t xml:space="preserve"> far behind America's</w:t>
      </w:r>
      <w:r w:rsidRPr="006936C7">
        <w:rPr>
          <w:rFonts w:asciiTheme="minorHAnsi" w:hAnsiTheme="minorHAnsi" w:cstheme="minorHAnsi"/>
          <w:sz w:val="16"/>
        </w:rPr>
        <w:t xml:space="preserve">. Thus, </w:t>
      </w:r>
      <w:r w:rsidRPr="00F21CF6">
        <w:rPr>
          <w:rStyle w:val="StyleUnderline"/>
          <w:rFonts w:asciiTheme="minorHAnsi" w:hAnsiTheme="minorHAnsi" w:cstheme="minorHAnsi"/>
          <w:highlight w:val="cyan"/>
        </w:rPr>
        <w:t>China will</w:t>
      </w:r>
      <w:r w:rsidRPr="006936C7">
        <w:rPr>
          <w:rFonts w:asciiTheme="minorHAnsi" w:hAnsiTheme="minorHAnsi" w:cstheme="minorHAnsi"/>
          <w:sz w:val="16"/>
        </w:rPr>
        <w:t xml:space="preserve"> try its best to </w:t>
      </w:r>
      <w:r w:rsidRPr="00F21CF6">
        <w:rPr>
          <w:rStyle w:val="StyleUnderline"/>
          <w:rFonts w:asciiTheme="minorHAnsi" w:hAnsiTheme="minorHAnsi" w:cstheme="minorHAnsi"/>
          <w:highlight w:val="cyan"/>
        </w:rPr>
        <w:t>avoid</w:t>
      </w:r>
      <w:r w:rsidRPr="006936C7">
        <w:rPr>
          <w:rStyle w:val="StyleUnderline"/>
          <w:rFonts w:asciiTheme="minorHAnsi" w:hAnsiTheme="minorHAnsi" w:cstheme="minorHAnsi"/>
        </w:rPr>
        <w:t xml:space="preserve"> any</w:t>
      </w:r>
      <w:r w:rsidRPr="006936C7">
        <w:rPr>
          <w:rFonts w:asciiTheme="minorHAnsi" w:hAnsiTheme="minorHAnsi" w:cstheme="minorHAnsi"/>
          <w:sz w:val="16"/>
        </w:rPr>
        <w:t xml:space="preserve"> form of </w:t>
      </w:r>
      <w:r w:rsidRPr="00F21CF6">
        <w:rPr>
          <w:rStyle w:val="StyleUnderline"/>
          <w:rFonts w:asciiTheme="minorHAnsi" w:hAnsiTheme="minorHAnsi" w:cstheme="minorHAnsi"/>
          <w:highlight w:val="cyan"/>
        </w:rPr>
        <w:t>military clashes</w:t>
      </w:r>
      <w:r w:rsidRPr="006936C7">
        <w:rPr>
          <w:rStyle w:val="StyleUnderline"/>
          <w:rFonts w:asciiTheme="minorHAnsi" w:hAnsiTheme="minorHAnsi" w:cstheme="minorHAnsi"/>
        </w:rPr>
        <w:t xml:space="preserve"> with the U.S.</w:t>
      </w:r>
      <w:r w:rsidRPr="006936C7">
        <w:rPr>
          <w:rFonts w:asciiTheme="minorHAnsi" w:hAnsiTheme="minorHAnsi" w:cstheme="minorHAnsi"/>
          <w:sz w:val="16"/>
        </w:rPr>
        <w:t xml:space="preserve"> China also insists it is not formally allied with Russia, America's other rival, which has been confronting the U.S. order in Europe mainly through proxy wars since the end of the Cold War. It should not go unrecognized that </w:t>
      </w:r>
      <w:r w:rsidRPr="00F21CF6">
        <w:rPr>
          <w:rStyle w:val="StyleUnderline"/>
          <w:rFonts w:asciiTheme="minorHAnsi" w:hAnsiTheme="minorHAnsi" w:cstheme="minorHAnsi"/>
          <w:highlight w:val="cyan"/>
        </w:rPr>
        <w:t>wars in the Middle East and</w:t>
      </w:r>
      <w:r w:rsidRPr="006936C7">
        <w:rPr>
          <w:rStyle w:val="StyleUnderline"/>
          <w:rFonts w:asciiTheme="minorHAnsi" w:hAnsiTheme="minorHAnsi" w:cstheme="minorHAnsi"/>
        </w:rPr>
        <w:t xml:space="preserve"> former </w:t>
      </w:r>
      <w:r w:rsidRPr="00F21CF6">
        <w:rPr>
          <w:rStyle w:val="StyleUnderline"/>
          <w:rFonts w:asciiTheme="minorHAnsi" w:hAnsiTheme="minorHAnsi" w:cstheme="minorHAnsi"/>
          <w:highlight w:val="cyan"/>
        </w:rPr>
        <w:t>Soviet zones have not escalated</w:t>
      </w:r>
      <w:r w:rsidRPr="006936C7">
        <w:rPr>
          <w:rFonts w:asciiTheme="minorHAnsi" w:hAnsiTheme="minorHAnsi" w:cstheme="minorHAnsi"/>
          <w:sz w:val="16"/>
        </w:rPr>
        <w:t xml:space="preserve"> to the global level, in no small part </w:t>
      </w:r>
      <w:r w:rsidRPr="00F21CF6">
        <w:rPr>
          <w:rStyle w:val="StyleUnderline"/>
          <w:rFonts w:asciiTheme="minorHAnsi" w:hAnsiTheme="minorHAnsi" w:cstheme="minorHAnsi"/>
          <w:highlight w:val="cyan"/>
        </w:rPr>
        <w:t>because China did not join</w:t>
      </w:r>
      <w:r w:rsidRPr="006936C7">
        <w:rPr>
          <w:rStyle w:val="StyleUnderline"/>
          <w:rFonts w:asciiTheme="minorHAnsi" w:hAnsiTheme="minorHAnsi" w:cstheme="minorHAnsi"/>
        </w:rPr>
        <w:t xml:space="preserve"> Russia. China's behavior</w:t>
      </w:r>
      <w:r w:rsidRPr="006936C7">
        <w:rPr>
          <w:rFonts w:asciiTheme="minorHAnsi" w:hAnsiTheme="minorHAnsi" w:cstheme="minorHAnsi"/>
          <w:sz w:val="16"/>
        </w:rPr>
        <w:t xml:space="preserve"> in these situations </w:t>
      </w:r>
      <w:r w:rsidRPr="006936C7">
        <w:rPr>
          <w:rStyle w:val="StyleUnderline"/>
          <w:rFonts w:asciiTheme="minorHAnsi" w:hAnsiTheme="minorHAnsi" w:cstheme="minorHAnsi"/>
        </w:rPr>
        <w:t>shows</w:t>
      </w:r>
      <w:r w:rsidRPr="006936C7">
        <w:rPr>
          <w:rFonts w:asciiTheme="minorHAnsi" w:hAnsiTheme="minorHAnsi" w:cstheme="minorHAnsi"/>
          <w:sz w:val="16"/>
        </w:rPr>
        <w:t xml:space="preserve"> that </w:t>
      </w:r>
      <w:r w:rsidRPr="00F21CF6">
        <w:rPr>
          <w:rStyle w:val="StyleUnderline"/>
          <w:rFonts w:asciiTheme="minorHAnsi" w:hAnsiTheme="minorHAnsi" w:cstheme="minorHAnsi"/>
          <w:highlight w:val="cyan"/>
        </w:rPr>
        <w:t>China will not</w:t>
      </w:r>
      <w:r w:rsidRPr="006936C7">
        <w:rPr>
          <w:rStyle w:val="StyleUnderline"/>
          <w:rFonts w:asciiTheme="minorHAnsi" w:hAnsiTheme="minorHAnsi" w:cstheme="minorHAnsi"/>
        </w:rPr>
        <w:t xml:space="preserve"> join </w:t>
      </w:r>
      <w:r w:rsidRPr="00F21CF6">
        <w:rPr>
          <w:rStyle w:val="StyleUnderline"/>
          <w:rFonts w:asciiTheme="minorHAnsi" w:hAnsiTheme="minorHAnsi" w:cstheme="minorHAnsi"/>
          <w:highlight w:val="cyan"/>
        </w:rPr>
        <w:t>league with Russia</w:t>
      </w:r>
      <w:r w:rsidRPr="006936C7">
        <w:rPr>
          <w:rStyle w:val="StyleUnderline"/>
          <w:rFonts w:asciiTheme="minorHAnsi" w:hAnsiTheme="minorHAnsi" w:cstheme="minorHAnsi"/>
        </w:rPr>
        <w:t xml:space="preserve"> against the U.S.,</w:t>
      </w:r>
      <w:r w:rsidRPr="006936C7">
        <w:rPr>
          <w:rFonts w:asciiTheme="minorHAnsi" w:hAnsiTheme="minorHAnsi" w:cstheme="minorHAnsi"/>
          <w:sz w:val="16"/>
        </w:rPr>
        <w:t xml:space="preserve"> as happened with the East-West division during the Cold War. The </w:t>
      </w:r>
      <w:r w:rsidRPr="00F21CF6">
        <w:rPr>
          <w:rStyle w:val="StyleUnderline"/>
          <w:rFonts w:asciiTheme="minorHAnsi" w:hAnsiTheme="minorHAnsi" w:cstheme="minorHAnsi"/>
          <w:highlight w:val="cyan"/>
        </w:rPr>
        <w:t>uncertainty of Trump</w:t>
      </w:r>
      <w:r w:rsidRPr="006936C7">
        <w:rPr>
          <w:rStyle w:val="StyleUnderline"/>
          <w:rFonts w:asciiTheme="minorHAnsi" w:hAnsiTheme="minorHAnsi" w:cstheme="minorHAnsi"/>
        </w:rPr>
        <w:t>'s leadership is</w:t>
      </w:r>
      <w:r w:rsidRPr="006936C7">
        <w:rPr>
          <w:rFonts w:asciiTheme="minorHAnsi" w:hAnsiTheme="minorHAnsi" w:cstheme="minorHAnsi"/>
          <w:sz w:val="16"/>
        </w:rPr>
        <w:t xml:space="preserve"> also a minor but </w:t>
      </w:r>
      <w:r w:rsidRPr="006936C7">
        <w:rPr>
          <w:rStyle w:val="StyleUnderline"/>
          <w:rFonts w:asciiTheme="minorHAnsi" w:hAnsiTheme="minorHAnsi" w:cstheme="minorHAnsi"/>
        </w:rPr>
        <w:t>favorable</w:t>
      </w:r>
      <w:r w:rsidRPr="006936C7">
        <w:rPr>
          <w:rFonts w:asciiTheme="minorHAnsi" w:hAnsiTheme="minorHAnsi" w:cstheme="minorHAnsi"/>
          <w:sz w:val="16"/>
        </w:rPr>
        <w:t xml:space="preserve"> factor in preventing a new Cold War. The </w:t>
      </w:r>
      <w:r w:rsidRPr="006936C7">
        <w:rPr>
          <w:rStyle w:val="StyleUnderline"/>
          <w:rFonts w:asciiTheme="minorHAnsi" w:hAnsiTheme="minorHAnsi" w:cstheme="minorHAnsi"/>
        </w:rPr>
        <w:t>inconsistency</w:t>
      </w:r>
      <w:r w:rsidRPr="006936C7">
        <w:rPr>
          <w:rFonts w:asciiTheme="minorHAnsi" w:hAnsiTheme="minorHAnsi" w:cstheme="minorHAnsi"/>
          <w:sz w:val="16"/>
        </w:rPr>
        <w:t xml:space="preserve"> of America's foreign policy in the first year of his presidency has </w:t>
      </w:r>
      <w:r w:rsidRPr="00F21CF6">
        <w:rPr>
          <w:rStyle w:val="StyleUnderline"/>
          <w:rFonts w:asciiTheme="minorHAnsi" w:hAnsiTheme="minorHAnsi" w:cstheme="minorHAnsi"/>
          <w:highlight w:val="cyan"/>
        </w:rPr>
        <w:t>made</w:t>
      </w:r>
      <w:r w:rsidRPr="006936C7">
        <w:rPr>
          <w:rFonts w:asciiTheme="minorHAnsi" w:hAnsiTheme="minorHAnsi" w:cstheme="minorHAnsi"/>
          <w:sz w:val="16"/>
        </w:rPr>
        <w:t xml:space="preserve"> its </w:t>
      </w:r>
      <w:r w:rsidRPr="00F21CF6">
        <w:rPr>
          <w:rStyle w:val="StyleUnderline"/>
          <w:rFonts w:asciiTheme="minorHAnsi" w:hAnsiTheme="minorHAnsi" w:cstheme="minorHAnsi"/>
          <w:highlight w:val="cyan"/>
        </w:rPr>
        <w:t>allies cautious in</w:t>
      </w:r>
      <w:r w:rsidRPr="006936C7">
        <w:rPr>
          <w:rStyle w:val="StyleUnderline"/>
          <w:rFonts w:asciiTheme="minorHAnsi" w:hAnsiTheme="minorHAnsi" w:cstheme="minorHAnsi"/>
        </w:rPr>
        <w:t xml:space="preserve"> supporting America's </w:t>
      </w:r>
      <w:r w:rsidRPr="00F21CF6">
        <w:rPr>
          <w:rStyle w:val="StyleUnderline"/>
          <w:rFonts w:asciiTheme="minorHAnsi" w:hAnsiTheme="minorHAnsi" w:cstheme="minorHAnsi"/>
          <w:highlight w:val="cyan"/>
        </w:rPr>
        <w:t>confrontation with China</w:t>
      </w:r>
      <w:r w:rsidRPr="006936C7">
        <w:rPr>
          <w:rFonts w:asciiTheme="minorHAnsi" w:hAnsiTheme="minorHAnsi" w:cstheme="minorHAnsi"/>
          <w:sz w:val="16"/>
        </w:rPr>
        <w:t>.</w:t>
      </w:r>
    </w:p>
    <w:p w14:paraId="79B6C489" w14:textId="77777777" w:rsidR="00310932" w:rsidRDefault="00310932" w:rsidP="008A1169"/>
    <w:p w14:paraId="739EB7D9" w14:textId="77777777" w:rsidR="00565B0B" w:rsidRDefault="00706606" w:rsidP="00565B0B">
      <w:pPr>
        <w:pStyle w:val="Heading3"/>
      </w:pPr>
      <w:r>
        <w:t xml:space="preserve">1nc AT: </w:t>
      </w:r>
      <w:r w:rsidR="00565B0B">
        <w:t>Nuclear Meltdown</w:t>
      </w:r>
    </w:p>
    <w:p w14:paraId="2AFFF83E" w14:textId="77777777" w:rsidR="00935D27" w:rsidRDefault="00935D27" w:rsidP="00565B0B"/>
    <w:p w14:paraId="38E33878" w14:textId="77777777" w:rsidR="00565B0B" w:rsidRDefault="00935D27" w:rsidP="00935D27">
      <w:pPr>
        <w:pStyle w:val="Heading4"/>
      </w:pPr>
      <w:r>
        <w:t>NRC is making modifications to prevent meltdowns from dam failure</w:t>
      </w:r>
      <w:r w:rsidR="00565B0B">
        <w:t xml:space="preserve"> </w:t>
      </w:r>
    </w:p>
    <w:p w14:paraId="7FFA142E" w14:textId="77777777" w:rsidR="00565B0B" w:rsidRDefault="00565B0B" w:rsidP="00565B0B">
      <w:r w:rsidRPr="00462A0D">
        <w:rPr>
          <w:rStyle w:val="Style13ptBold"/>
        </w:rPr>
        <w:t>OHS, 16</w:t>
      </w:r>
      <w:r>
        <w:t xml:space="preserve"> (Jun 20, 2016, Occupational Health &amp; Safety, “NRC Agrees Modifications to South Carolina Nuclear Plant Adequate If Dam Fails,” </w:t>
      </w:r>
      <w:hyperlink r:id="rId129" w:history="1">
        <w:r w:rsidRPr="001614BA">
          <w:rPr>
            <w:rStyle w:val="Hyperlink"/>
          </w:rPr>
          <w:t>https://ohsonline.com/articles/2016/06/20/nrc-flood.aspx</w:t>
        </w:r>
      </w:hyperlink>
      <w:r>
        <w:t>, JMP)</w:t>
      </w:r>
    </w:p>
    <w:p w14:paraId="37E51894" w14:textId="77777777" w:rsidR="00565B0B" w:rsidRDefault="00565B0B" w:rsidP="00565B0B">
      <w:r w:rsidRPr="001B73CE">
        <w:rPr>
          <w:rStyle w:val="StyleUnderline"/>
        </w:rPr>
        <w:t>The</w:t>
      </w:r>
      <w:r>
        <w:t xml:space="preserve"> </w:t>
      </w:r>
      <w:r w:rsidRPr="001B73CE">
        <w:rPr>
          <w:rStyle w:val="Emphasis"/>
        </w:rPr>
        <w:t>N</w:t>
      </w:r>
      <w:r>
        <w:t xml:space="preserve">uclear </w:t>
      </w:r>
      <w:r w:rsidRPr="001B73CE">
        <w:rPr>
          <w:rStyle w:val="Emphasis"/>
        </w:rPr>
        <w:t>R</w:t>
      </w:r>
      <w:r>
        <w:t xml:space="preserve">egulatory </w:t>
      </w:r>
      <w:r w:rsidRPr="001B73CE">
        <w:rPr>
          <w:rStyle w:val="Emphasis"/>
        </w:rPr>
        <w:t>C</w:t>
      </w:r>
      <w:r>
        <w:t xml:space="preserve">ommission </w:t>
      </w:r>
      <w:r w:rsidRPr="001B73CE">
        <w:rPr>
          <w:rStyle w:val="StyleUnderline"/>
        </w:rPr>
        <w:t xml:space="preserve">announced June 17 that it has found the modifications completed by Duke Energy at its Oconee nuclear plant will </w:t>
      </w:r>
      <w:r w:rsidRPr="001B73CE">
        <w:rPr>
          <w:rStyle w:val="Emphasis"/>
        </w:rPr>
        <w:t>adequately protect</w:t>
      </w:r>
      <w:r w:rsidRPr="001B73CE">
        <w:rPr>
          <w:rStyle w:val="StyleUnderline"/>
        </w:rPr>
        <w:t xml:space="preserve"> the plant's three reactors from a potential failure of the upstream Jocassee Dam</w:t>
      </w:r>
      <w:r>
        <w:t>. An NRC staffer wrote a memo within days of the start of the Fukushima Daiichi nuclear power plant crisis saying the dam's failure would be as devastating to the Oconee plant as the tsunami that struck the Japanese plant turned out to be. The Oconee plant is located near Seneca, S.C., about 30 miles west of Greenville. Its three reactors are pressurized water reactors that were licensed to operate in 1973 and 1974 and had their licenses renewed in 2000, according to information available on the NRC website.</w:t>
      </w:r>
    </w:p>
    <w:p w14:paraId="6AECC6F2" w14:textId="77777777" w:rsidR="00565B0B" w:rsidRDefault="00565B0B" w:rsidP="00565B0B">
      <w:r>
        <w:t>In 2008, the NRC staff issued a letter to Duke Energy requesting information related to external flooding, including the potential failure of the dam, which is located about 12 miles upstream from the plant. A detailed flood hazard analysis took two years to complete and in 2010, Duke submitted the analysis and NRC issued a confirmatory action letter (CAL) documenting the company’s commitments; Duke also implemented some interim compensatory measures that were inspected by NRC in 2010.</w:t>
      </w:r>
    </w:p>
    <w:p w14:paraId="1899224F" w14:textId="77777777" w:rsidR="00565B0B" w:rsidRDefault="00565B0B" w:rsidP="00565B0B">
      <w:r w:rsidRPr="00D94420">
        <w:rPr>
          <w:rStyle w:val="StyleUnderline"/>
        </w:rPr>
        <w:t xml:space="preserve">The Fukushima Daiichi accident happened in 2011, and NRC issued another letter in 2012 requesting additional information on flooding as the agency worked to </w:t>
      </w:r>
      <w:r w:rsidRPr="00D94420">
        <w:rPr>
          <w:rStyle w:val="Emphasis"/>
        </w:rPr>
        <w:t>ensure lessons learned from Japan's experience were applied to U.S. plants</w:t>
      </w:r>
      <w:r w:rsidRPr="00D94420">
        <w:rPr>
          <w:rStyle w:val="StyleUnderline"/>
        </w:rPr>
        <w:t xml:space="preserve">, including Oconee. </w:t>
      </w:r>
      <w:r>
        <w:t>Duke then submitted its flood hazard reevaluation report in 2013 and a revised flood hazard reevaluation report in 2015. NRC accepted that 2015 report for the purposes of the meeting the CAL and, in addition, NRC inspectors evaluated the Oconee plant's modifications as the company completed each of those steps. NRC said the modifications included building new or enhanced flood walls and other features, as well as moving some power lines and equipment to locations less prone to flooding.</w:t>
      </w:r>
    </w:p>
    <w:p w14:paraId="45C5F5DC" w14:textId="77777777" w:rsidR="00565B0B" w:rsidRDefault="00565B0B" w:rsidP="00565B0B">
      <w:r>
        <w:t xml:space="preserve">Duke Energy informed the agency two months ago that flooding modifications were complete, and a subsequent inspection caused NRC to determine that the company has satisfied the commitments in the 2010 CAL. </w:t>
      </w:r>
      <w:r w:rsidRPr="006C1D12">
        <w:rPr>
          <w:rStyle w:val="StyleUnderline"/>
        </w:rPr>
        <w:t xml:space="preserve">"The completion of the commitments in the confirmatory action letter gives the NRC confidence that the Oconee plant is adequately protected from external floods, </w:t>
      </w:r>
      <w:r w:rsidRPr="006C1D12">
        <w:rPr>
          <w:rStyle w:val="Emphasis"/>
        </w:rPr>
        <w:t>including scenarios involving the failure of the dam</w:t>
      </w:r>
      <w:r w:rsidRPr="006C1D12">
        <w:rPr>
          <w:rStyle w:val="StyleUnderline"/>
        </w:rPr>
        <w:t xml:space="preserve">," </w:t>
      </w:r>
      <w:r w:rsidRPr="00E56AB7">
        <w:rPr>
          <w:rStyle w:val="StyleUnderline"/>
        </w:rPr>
        <w:t>said NRC Region II Administrator</w:t>
      </w:r>
      <w:r>
        <w:t xml:space="preserve"> Cathy </w:t>
      </w:r>
      <w:r w:rsidRPr="00E56AB7">
        <w:rPr>
          <w:rStyle w:val="StyleUnderline"/>
        </w:rPr>
        <w:t>Haney</w:t>
      </w:r>
      <w:r>
        <w:t xml:space="preserve">, who added that </w:t>
      </w:r>
      <w:r w:rsidRPr="00E56AB7">
        <w:rPr>
          <w:rStyle w:val="StyleUnderline"/>
        </w:rPr>
        <w:t>the years it took to resolve the flooding issues at Oconee were necessary to ensure</w:t>
      </w:r>
      <w:r>
        <w:t xml:space="preserve"> the best analyses were used, </w:t>
      </w:r>
      <w:r w:rsidRPr="00E56AB7">
        <w:rPr>
          <w:rStyle w:val="StyleUnderline"/>
        </w:rPr>
        <w:t>information from the accident in Japan was incorporated, and plant modifications meet all requirements</w:t>
      </w:r>
      <w:r>
        <w:t>.</w:t>
      </w:r>
    </w:p>
    <w:p w14:paraId="5675C57F" w14:textId="77777777" w:rsidR="00565B0B" w:rsidRDefault="00565B0B" w:rsidP="008A1169"/>
    <w:p w14:paraId="7F268B66" w14:textId="77777777" w:rsidR="00B07159" w:rsidRDefault="00565B0B" w:rsidP="00B07159">
      <w:pPr>
        <w:pStyle w:val="Heading3"/>
      </w:pPr>
      <w:r>
        <w:t>1nc AT: Nuclear Meltdown Impact</w:t>
      </w:r>
    </w:p>
    <w:p w14:paraId="04BEC856" w14:textId="77777777" w:rsidR="00B07159" w:rsidRDefault="00B07159" w:rsidP="00B07159"/>
    <w:p w14:paraId="26183D85" w14:textId="77777777" w:rsidR="00311F93" w:rsidRDefault="00311F93" w:rsidP="00311F93">
      <w:pPr>
        <w:pStyle w:val="Heading4"/>
        <w:rPr>
          <w:rStyle w:val="Style13ptBold"/>
        </w:rPr>
      </w:pPr>
      <w:r w:rsidRPr="006936C7">
        <w:t>No meltdowns and no impact to them</w:t>
      </w:r>
      <w:r w:rsidRPr="007F39D5">
        <w:rPr>
          <w:rStyle w:val="Style13ptBold"/>
        </w:rPr>
        <w:t xml:space="preserve"> </w:t>
      </w:r>
    </w:p>
    <w:p w14:paraId="0AFCEC97" w14:textId="77777777" w:rsidR="00311F93" w:rsidRPr="00053859" w:rsidRDefault="00311F93" w:rsidP="00311F93">
      <w:pPr>
        <w:rPr>
          <w:rFonts w:cstheme="minorHAnsi"/>
        </w:rPr>
      </w:pPr>
      <w:r w:rsidRPr="00053859">
        <w:rPr>
          <w:rStyle w:val="Style13ptBold"/>
          <w:rFonts w:cstheme="minorHAnsi"/>
        </w:rPr>
        <w:t>Bradley</w:t>
      </w:r>
      <w:r w:rsidRPr="00053859">
        <w:rPr>
          <w:rFonts w:cstheme="minorHAnsi"/>
        </w:rPr>
        <w:t xml:space="preserve"> </w:t>
      </w:r>
      <w:r w:rsidRPr="00053859">
        <w:rPr>
          <w:rStyle w:val="Style13ptBold"/>
          <w:rFonts w:cstheme="minorHAnsi"/>
        </w:rPr>
        <w:t xml:space="preserve">16 </w:t>
      </w:r>
      <w:r w:rsidRPr="00053859">
        <w:rPr>
          <w:rFonts w:cstheme="minorHAnsi"/>
        </w:rPr>
        <w:t xml:space="preserve">(Arthur, PhD in Electrical Engineering from Auburn University, former NASA engineer, 2/3/16, “Would A Long-Duration Blackout Cause Nuclear Armageddon?” </w:t>
      </w:r>
      <w:proofErr w:type="gramStart"/>
      <w:r w:rsidRPr="00053859">
        <w:rPr>
          <w:rFonts w:cstheme="minorHAnsi"/>
        </w:rPr>
        <w:t>http://www.thesurvivalistblog.net/would-a-long-duration-blackout-cause-nuclear-armageddon/</w:t>
      </w:r>
      <w:r>
        <w:rPr>
          <w:rFonts w:cstheme="minorHAnsi"/>
        </w:rPr>
        <w:t xml:space="preserve"> ]</w:t>
      </w:r>
      <w:proofErr w:type="gramEnd"/>
      <w:r>
        <w:rPr>
          <w:rFonts w:cstheme="minorHAnsi"/>
        </w:rPr>
        <w:t xml:space="preserve"> lr</w:t>
      </w:r>
    </w:p>
    <w:p w14:paraId="240D0518" w14:textId="77777777" w:rsidR="00311F93" w:rsidRPr="00053859" w:rsidRDefault="00311F93" w:rsidP="00311F93">
      <w:pPr>
        <w:rPr>
          <w:rStyle w:val="Emphasis"/>
          <w:rFonts w:cstheme="minorHAnsi"/>
        </w:rPr>
      </w:pPr>
      <w:r w:rsidRPr="00053859">
        <w:rPr>
          <w:rFonts w:cstheme="minorHAnsi"/>
          <w:sz w:val="14"/>
        </w:rPr>
        <w:t>The good news is that</w:t>
      </w:r>
      <w:r w:rsidRPr="00053859">
        <w:rPr>
          <w:rFonts w:cstheme="minorHAnsi"/>
          <w:u w:val="single"/>
        </w:rPr>
        <w:t xml:space="preserve"> </w:t>
      </w:r>
      <w:r w:rsidRPr="00053859">
        <w:rPr>
          <w:rStyle w:val="Emphasis"/>
          <w:rFonts w:cstheme="minorHAnsi"/>
        </w:rPr>
        <w:t>nuclear fission can be stopped in under one second</w:t>
      </w:r>
      <w:r w:rsidRPr="00053859">
        <w:rPr>
          <w:rFonts w:cstheme="minorHAnsi"/>
          <w:sz w:val="14"/>
        </w:rPr>
        <w:t xml:space="preserve"> </w:t>
      </w:r>
      <w:r w:rsidRPr="00053859">
        <w:rPr>
          <w:rFonts w:cstheme="minorHAnsi"/>
          <w:u w:val="single"/>
        </w:rPr>
        <w:t>through the insertion of control rods</w:t>
      </w:r>
      <w:r w:rsidRPr="00053859">
        <w:rPr>
          <w:rFonts w:cstheme="minorHAnsi"/>
          <w:sz w:val="14"/>
        </w:rPr>
        <w:t xml:space="preserve">. Those </w:t>
      </w:r>
      <w:r w:rsidRPr="00053859">
        <w:rPr>
          <w:rStyle w:val="StyleUnderline"/>
          <w:rFonts w:cstheme="minorHAnsi"/>
        </w:rPr>
        <w:t xml:space="preserve">control </w:t>
      </w:r>
      <w:r w:rsidRPr="00F50701">
        <w:rPr>
          <w:rStyle w:val="StyleUnderline"/>
          <w:rFonts w:cstheme="minorHAnsi"/>
          <w:highlight w:val="cyan"/>
        </w:rPr>
        <w:t>rods are</w:t>
      </w:r>
      <w:r w:rsidRPr="00F50701">
        <w:rPr>
          <w:rFonts w:cstheme="minorHAnsi"/>
          <w:highlight w:val="cyan"/>
          <w:u w:val="single"/>
        </w:rPr>
        <w:t xml:space="preserve"> </w:t>
      </w:r>
      <w:r w:rsidRPr="00F50701">
        <w:rPr>
          <w:rStyle w:val="Emphasis"/>
          <w:rFonts w:cstheme="minorHAnsi"/>
          <w:highlight w:val="cyan"/>
        </w:rPr>
        <w:t>automatically inserted</w:t>
      </w:r>
      <w:r w:rsidRPr="00053859">
        <w:rPr>
          <w:rFonts w:cstheme="minorHAnsi"/>
          <w:sz w:val="14"/>
        </w:rPr>
        <w:t xml:space="preserve"> near the fuel rods either by a hydraulic system or through the use of an electromagnetic deadman switch that activates when power is removed. That means that</w:t>
      </w:r>
      <w:r w:rsidRPr="00053859">
        <w:rPr>
          <w:rFonts w:cstheme="minorHAnsi"/>
          <w:u w:val="single"/>
        </w:rPr>
        <w:t xml:space="preserve"> </w:t>
      </w:r>
      <w:r w:rsidRPr="00F50701">
        <w:rPr>
          <w:rStyle w:val="Emphasis"/>
          <w:rFonts w:cstheme="minorHAnsi"/>
          <w:highlight w:val="cyan"/>
        </w:rPr>
        <w:t>when the</w:t>
      </w:r>
      <w:r w:rsidRPr="00053859">
        <w:rPr>
          <w:rStyle w:val="Emphasis"/>
          <w:rFonts w:cstheme="minorHAnsi"/>
        </w:rPr>
        <w:t xml:space="preserve"> electrical </w:t>
      </w:r>
      <w:r w:rsidRPr="00F50701">
        <w:rPr>
          <w:rStyle w:val="Emphasis"/>
          <w:rFonts w:cstheme="minorHAnsi"/>
          <w:highlight w:val="cyan"/>
        </w:rPr>
        <w:t>grid goes down</w:t>
      </w:r>
      <w:r w:rsidRPr="00053859">
        <w:rPr>
          <w:rStyle w:val="StyleUnderline"/>
          <w:rFonts w:cstheme="minorHAnsi"/>
        </w:rPr>
        <w:t xml:space="preserve"> or an emergency shutdown is initiated,</w:t>
      </w:r>
      <w:r w:rsidRPr="00053859">
        <w:rPr>
          <w:rFonts w:cstheme="minorHAnsi"/>
          <w:sz w:val="14"/>
        </w:rPr>
        <w:t xml:space="preserve"> </w:t>
      </w:r>
      <w:r w:rsidRPr="00F50701">
        <w:rPr>
          <w:rStyle w:val="Emphasis"/>
          <w:rFonts w:cstheme="minorHAnsi"/>
          <w:highlight w:val="cyan"/>
        </w:rPr>
        <w:t>fission would</w:t>
      </w:r>
      <w:r w:rsidRPr="00053859">
        <w:rPr>
          <w:rStyle w:val="Emphasis"/>
          <w:rFonts w:cstheme="minorHAnsi"/>
        </w:rPr>
        <w:t xml:space="preserve"> automatically </w:t>
      </w:r>
      <w:r w:rsidRPr="00F50701">
        <w:rPr>
          <w:rStyle w:val="Emphasis"/>
          <w:rFonts w:cstheme="minorHAnsi"/>
          <w:highlight w:val="cyan"/>
        </w:rPr>
        <w:t>stop one second later</w:t>
      </w:r>
      <w:r w:rsidRPr="00053859">
        <w:rPr>
          <w:rFonts w:cstheme="minorHAnsi"/>
          <w:sz w:val="14"/>
        </w:rPr>
        <w:t xml:space="preserve">. That’s a good thing, but it doesn’t make the reactor inherently safe. Even without fission, the fuel rod assemblies remain incredibly hot, perhaps a thousand degrees C. If they were not actively cooled, pressure and temperatures would build in the reactor until something breaks—not good. </w:t>
      </w:r>
      <w:r w:rsidRPr="00053859">
        <w:rPr>
          <w:rFonts w:cstheme="minorHAnsi"/>
          <w:u w:val="single"/>
        </w:rPr>
        <w:t xml:space="preserve">After three days of active </w:t>
      </w:r>
      <w:r w:rsidRPr="00053859">
        <w:rPr>
          <w:rStyle w:val="StyleUnderline"/>
          <w:rFonts w:cstheme="minorHAnsi"/>
        </w:rPr>
        <w:t>cooling, however</w:t>
      </w:r>
      <w:r w:rsidRPr="00053859">
        <w:rPr>
          <w:rFonts w:cstheme="minorHAnsi"/>
          <w:u w:val="single"/>
        </w:rPr>
        <w:t xml:space="preserve">, the reactor would be thermally </w:t>
      </w:r>
      <w:r w:rsidRPr="00053859">
        <w:rPr>
          <w:rStyle w:val="Emphasis"/>
          <w:rFonts w:cstheme="minorHAnsi"/>
        </w:rPr>
        <w:t>cool enough to open</w:t>
      </w:r>
      <w:r w:rsidRPr="00667B0A">
        <w:rPr>
          <w:sz w:val="14"/>
          <w:szCs w:val="14"/>
        </w:rPr>
        <w:t>,</w:t>
      </w:r>
      <w:r w:rsidRPr="00667B0A">
        <w:rPr>
          <w:rFonts w:cstheme="minorHAnsi"/>
          <w:sz w:val="14"/>
          <w:szCs w:val="14"/>
        </w:rPr>
        <w:t xml:space="preserve"> </w:t>
      </w:r>
      <w:r w:rsidRPr="00053859">
        <w:rPr>
          <w:rFonts w:cstheme="minorHAnsi"/>
          <w:sz w:val="14"/>
        </w:rPr>
        <w:t xml:space="preserve">should it be deemed necessary to remove the fuel rod assemblies. The second major risk has to do with cooling of the spent fuel rod assemblies. Nuclear fuel rod assemblies have a usable life on the order of 54-72 months (depending on reactor type). Every 18-24 months, the reactor is brought down and serviced. While it is down, the fuel rod assemblies are removed, and 1/3 of them are replaced with fresh assemblies. Think of this like rotating cans of food in your emergency pantry. In the U.S., fuel rods are not refurbished like in other countries. Instead, they are carefully stored in giant pools of water laced with boric acid—imagine a swimming pool at your local YMCA that is 75-feet deep. Those spent fuel rod assemblies are still incredibly radioactive, and they continue to generate heat. Water in the pool must therefore be circulated to keep them cool. How long must the fuel rods be cooled? According to Mr. Hopson, the answer is 5-7 years. After that, the rods are cool enough to be removed and stored in reinforced concrete casks. Even then, the rods continue to be radioactive, but their heat output can be passively managed. Nuclear plants obviously require electricity to operate their cooling pumps, not to mention their control systems. That power is normally tapped off of the electricity that the reactor generates. If the plant is offline, the power is provided by the electrical grid. But what happens </w:t>
      </w:r>
      <w:r w:rsidRPr="00053859">
        <w:rPr>
          <w:rStyle w:val="StyleUnderline"/>
          <w:rFonts w:cstheme="minorHAnsi"/>
        </w:rPr>
        <w:t>when the grid itself goes</w:t>
      </w:r>
      <w:r w:rsidRPr="00053859">
        <w:rPr>
          <w:rFonts w:cstheme="minorHAnsi"/>
          <w:u w:val="single"/>
        </w:rPr>
        <w:t xml:space="preserve"> down</w:t>
      </w:r>
      <w:r w:rsidRPr="00053859">
        <w:rPr>
          <w:rFonts w:cstheme="minorHAnsi"/>
          <w:sz w:val="14"/>
        </w:rPr>
        <w:t xml:space="preserve">? The short answer is that large </w:t>
      </w:r>
      <w:r w:rsidRPr="00053859">
        <w:rPr>
          <w:rStyle w:val="Emphasis"/>
          <w:rFonts w:cstheme="minorHAnsi"/>
        </w:rPr>
        <w:t xml:space="preserve">on-site diesel </w:t>
      </w:r>
      <w:r w:rsidRPr="00F50701">
        <w:rPr>
          <w:rStyle w:val="Emphasis"/>
          <w:rFonts w:cstheme="minorHAnsi"/>
          <w:highlight w:val="cyan"/>
        </w:rPr>
        <w:t>generators automatically activate</w:t>
      </w:r>
      <w:r w:rsidRPr="00053859">
        <w:rPr>
          <w:rStyle w:val="StyleUnderline"/>
          <w:rFonts w:cstheme="minorHAnsi"/>
        </w:rPr>
        <w:t xml:space="preserve"> to provide electricity.</w:t>
      </w:r>
      <w:r w:rsidRPr="00053859">
        <w:rPr>
          <w:rFonts w:cstheme="minorHAnsi"/>
          <w:sz w:val="14"/>
        </w:rPr>
        <w:t xml:space="preserve"> And</w:t>
      </w:r>
      <w:r w:rsidRPr="00053859">
        <w:rPr>
          <w:rFonts w:cstheme="minorHAnsi"/>
          <w:u w:val="single"/>
        </w:rPr>
        <w:t xml:space="preserve"> </w:t>
      </w:r>
      <w:r w:rsidRPr="00F50701">
        <w:rPr>
          <w:rFonts w:cstheme="minorHAnsi"/>
          <w:highlight w:val="cyan"/>
          <w:u w:val="single"/>
        </w:rPr>
        <w:t>if those</w:t>
      </w:r>
      <w:r w:rsidRPr="00053859">
        <w:rPr>
          <w:rFonts w:cstheme="minorHAnsi"/>
          <w:u w:val="single"/>
        </w:rPr>
        <w:t xml:space="preserve"> </w:t>
      </w:r>
      <w:r w:rsidRPr="00053859">
        <w:rPr>
          <w:rStyle w:val="StyleUnderline"/>
          <w:rFonts w:cstheme="minorHAnsi"/>
        </w:rPr>
        <w:t xml:space="preserve">should </w:t>
      </w:r>
      <w:r w:rsidRPr="00F50701">
        <w:rPr>
          <w:rStyle w:val="StyleUnderline"/>
          <w:rFonts w:cstheme="minorHAnsi"/>
          <w:highlight w:val="cyan"/>
        </w:rPr>
        <w:t>fail, portable</w:t>
      </w:r>
      <w:r w:rsidRPr="00053859">
        <w:rPr>
          <w:rFonts w:cstheme="minorHAnsi"/>
          <w:u w:val="single"/>
        </w:rPr>
        <w:t xml:space="preserve"> diesel </w:t>
      </w:r>
      <w:r w:rsidRPr="00F50701">
        <w:rPr>
          <w:rFonts w:cstheme="minorHAnsi"/>
          <w:highlight w:val="cyan"/>
          <w:u w:val="single"/>
        </w:rPr>
        <w:t>generators</w:t>
      </w:r>
      <w:r w:rsidRPr="00053859">
        <w:rPr>
          <w:rFonts w:cstheme="minorHAnsi"/>
          <w:u w:val="single"/>
        </w:rPr>
        <w:t xml:space="preserve">, which </w:t>
      </w:r>
      <w:r w:rsidRPr="00F50701">
        <w:rPr>
          <w:rFonts w:cstheme="minorHAnsi"/>
          <w:highlight w:val="cyan"/>
          <w:u w:val="single"/>
        </w:rPr>
        <w:t>are</w:t>
      </w:r>
      <w:r w:rsidRPr="00053859">
        <w:rPr>
          <w:rFonts w:cstheme="minorHAnsi"/>
          <w:u w:val="single"/>
        </w:rPr>
        <w:t xml:space="preserve"> </w:t>
      </w:r>
      <w:r w:rsidRPr="00053859">
        <w:rPr>
          <w:rStyle w:val="Emphasis"/>
          <w:rFonts w:cstheme="minorHAnsi"/>
        </w:rPr>
        <w:t xml:space="preserve">also </w:t>
      </w:r>
      <w:r w:rsidRPr="00F50701">
        <w:rPr>
          <w:rStyle w:val="Emphasis"/>
          <w:rFonts w:cstheme="minorHAnsi"/>
          <w:highlight w:val="cyan"/>
        </w:rPr>
        <w:t>on-site</w:t>
      </w:r>
      <w:r w:rsidRPr="00053859">
        <w:rPr>
          <w:rFonts w:cstheme="minorHAnsi"/>
          <w:u w:val="single"/>
        </w:rPr>
        <w:t>,</w:t>
      </w:r>
      <w:r w:rsidRPr="00053859">
        <w:rPr>
          <w:rFonts w:cstheme="minorHAnsi"/>
          <w:sz w:val="14"/>
        </w:rPr>
        <w:t xml:space="preserve"> can be connected. Recent</w:t>
      </w:r>
      <w:r w:rsidRPr="00053859">
        <w:rPr>
          <w:rFonts w:cstheme="minorHAnsi"/>
          <w:u w:val="single"/>
        </w:rPr>
        <w:t xml:space="preserve"> </w:t>
      </w:r>
      <w:r w:rsidRPr="00053859">
        <w:rPr>
          <w:rStyle w:val="StyleUnderline"/>
          <w:rFonts w:cstheme="minorHAnsi"/>
        </w:rPr>
        <w:t>standardization</w:t>
      </w:r>
      <w:r w:rsidRPr="00053859">
        <w:rPr>
          <w:rFonts w:cstheme="minorHAnsi"/>
          <w:u w:val="single"/>
        </w:rPr>
        <w:t xml:space="preserve"> has also ensured that </w:t>
      </w:r>
      <w:r w:rsidRPr="00053859">
        <w:rPr>
          <w:rStyle w:val="Emphasis"/>
          <w:rFonts w:cstheme="minorHAnsi"/>
        </w:rPr>
        <w:t>generators can be swapped between plants</w:t>
      </w:r>
      <w:r w:rsidRPr="00053859">
        <w:rPr>
          <w:rFonts w:cstheme="minorHAnsi"/>
          <w:u w:val="single"/>
        </w:rPr>
        <w:t xml:space="preserve"> </w:t>
      </w:r>
      <w:r w:rsidRPr="00053859">
        <w:rPr>
          <w:rFonts w:cstheme="minorHAnsi"/>
          <w:sz w:val="14"/>
        </w:rPr>
        <w:t xml:space="preserve">without the need to retrofit connectors. </w:t>
      </w:r>
      <w:r w:rsidRPr="00053859">
        <w:rPr>
          <w:rFonts w:cstheme="minorHAnsi"/>
          <w:u w:val="single"/>
        </w:rPr>
        <w:t>There are</w:t>
      </w:r>
      <w:r w:rsidRPr="00053859">
        <w:rPr>
          <w:rFonts w:cstheme="minorHAnsi"/>
          <w:sz w:val="14"/>
        </w:rPr>
        <w:t xml:space="preserve"> also a couple of </w:t>
      </w:r>
      <w:r w:rsidRPr="00053859">
        <w:rPr>
          <w:rFonts w:cstheme="minorHAnsi"/>
          <w:u w:val="single"/>
        </w:rPr>
        <w:t xml:space="preserve">additional </w:t>
      </w:r>
      <w:r w:rsidRPr="00053859">
        <w:rPr>
          <w:rStyle w:val="StyleUnderline"/>
          <w:rFonts w:cstheme="minorHAnsi"/>
        </w:rPr>
        <w:t>emergency systems that can</w:t>
      </w:r>
      <w:r w:rsidRPr="00053859">
        <w:rPr>
          <w:rFonts w:cstheme="minorHAnsi"/>
          <w:u w:val="single"/>
        </w:rPr>
        <w:t xml:space="preserve"> be used specifically to cool the reactor</w:t>
      </w:r>
      <w:r w:rsidRPr="00053859">
        <w:rPr>
          <w:rFonts w:cstheme="minorHAnsi"/>
          <w:sz w:val="14"/>
        </w:rPr>
        <w:t xml:space="preserve">. </w:t>
      </w:r>
      <w:r w:rsidRPr="00053859">
        <w:rPr>
          <w:rFonts w:cstheme="minorHAnsi"/>
          <w:u w:val="single"/>
        </w:rPr>
        <w:t xml:space="preserve">These include the </w:t>
      </w:r>
      <w:r w:rsidRPr="00F50701">
        <w:rPr>
          <w:rStyle w:val="Emphasis"/>
          <w:rFonts w:cstheme="minorHAnsi"/>
          <w:highlight w:val="cyan"/>
        </w:rPr>
        <w:t>turbine-</w:t>
      </w:r>
      <w:r w:rsidRPr="00053859">
        <w:rPr>
          <w:rStyle w:val="Emphasis"/>
          <w:rFonts w:cstheme="minorHAnsi"/>
        </w:rPr>
        <w:t>driven-</w:t>
      </w:r>
      <w:r w:rsidRPr="00F50701">
        <w:rPr>
          <w:rStyle w:val="Emphasis"/>
          <w:rFonts w:cstheme="minorHAnsi"/>
          <w:highlight w:val="cyan"/>
        </w:rPr>
        <w:t>auxiliary</w:t>
      </w:r>
      <w:r w:rsidRPr="00053859">
        <w:rPr>
          <w:rStyle w:val="Emphasis"/>
          <w:rFonts w:cstheme="minorHAnsi"/>
        </w:rPr>
        <w:t xml:space="preserve">-feedwater </w:t>
      </w:r>
      <w:r w:rsidRPr="00F50701">
        <w:rPr>
          <w:rStyle w:val="Emphasis"/>
          <w:rFonts w:cstheme="minorHAnsi"/>
          <w:highlight w:val="cyan"/>
        </w:rPr>
        <w:t>pump</w:t>
      </w:r>
      <w:r w:rsidRPr="00053859">
        <w:rPr>
          <w:rFonts w:cstheme="minorHAnsi"/>
          <w:u w:val="single"/>
        </w:rPr>
        <w:t xml:space="preserve">, which </w:t>
      </w:r>
      <w:r w:rsidRPr="00F50701">
        <w:rPr>
          <w:rFonts w:cstheme="minorHAnsi"/>
          <w:highlight w:val="cyan"/>
          <w:u w:val="single"/>
        </w:rPr>
        <w:t>uses steam generated by the reactor</w:t>
      </w:r>
      <w:r w:rsidRPr="00053859">
        <w:rPr>
          <w:rFonts w:cstheme="minorHAnsi"/>
          <w:u w:val="single"/>
        </w:rPr>
        <w:t xml:space="preserve"> to power a cooling turbine</w:t>
      </w:r>
      <w:r w:rsidRPr="00053859">
        <w:rPr>
          <w:rFonts w:cstheme="minorHAnsi"/>
          <w:sz w:val="14"/>
        </w:rPr>
        <w:t xml:space="preserve">. </w:t>
      </w:r>
      <w:r w:rsidRPr="00053859">
        <w:rPr>
          <w:rFonts w:cstheme="minorHAnsi"/>
          <w:u w:val="single"/>
        </w:rPr>
        <w:t xml:space="preserve">The pump requires an </w:t>
      </w:r>
      <w:r w:rsidRPr="00053859">
        <w:rPr>
          <w:rStyle w:val="StyleUnderline"/>
          <w:rFonts w:cstheme="minorHAnsi"/>
        </w:rPr>
        <w:t>operator, but</w:t>
      </w:r>
      <w:r w:rsidRPr="00053859">
        <w:rPr>
          <w:rFonts w:cstheme="minorHAnsi"/>
          <w:u w:val="single"/>
        </w:rPr>
        <w:t xml:space="preserve"> </w:t>
      </w:r>
      <w:r w:rsidRPr="00F50701">
        <w:rPr>
          <w:rFonts w:cstheme="minorHAnsi"/>
          <w:highlight w:val="cyan"/>
          <w:u w:val="single"/>
        </w:rPr>
        <w:t xml:space="preserve">it </w:t>
      </w:r>
      <w:r w:rsidRPr="00F50701">
        <w:rPr>
          <w:rStyle w:val="Emphasis"/>
          <w:rFonts w:cstheme="minorHAnsi"/>
          <w:highlight w:val="cyan"/>
        </w:rPr>
        <w:t>runs</w:t>
      </w:r>
      <w:r w:rsidRPr="00053859">
        <w:rPr>
          <w:rStyle w:val="Emphasis"/>
          <w:rFonts w:cstheme="minorHAnsi"/>
        </w:rPr>
        <w:t xml:space="preserve"> completely </w:t>
      </w:r>
      <w:r w:rsidRPr="00F50701">
        <w:rPr>
          <w:rStyle w:val="Emphasis"/>
          <w:rFonts w:cstheme="minorHAnsi"/>
          <w:highlight w:val="cyan"/>
        </w:rPr>
        <w:t>without electricity</w:t>
      </w:r>
      <w:r w:rsidRPr="00053859">
        <w:rPr>
          <w:rFonts w:cstheme="minorHAnsi"/>
          <w:sz w:val="14"/>
        </w:rPr>
        <w:t xml:space="preserve">. This system, however, is meant only for emergency cooling of the reactor during those critical first few days when the fuel rod assemblies are being brought down in temperature, not for long-term cooling. And finally, </w:t>
      </w:r>
      <w:r w:rsidRPr="00C36AE4">
        <w:rPr>
          <w:rStyle w:val="StyleUnderline"/>
          <w:rFonts w:cstheme="minorHAnsi"/>
          <w:highlight w:val="cyan"/>
        </w:rPr>
        <w:t>in the worst case, most</w:t>
      </w:r>
      <w:r w:rsidRPr="00C36AE4">
        <w:rPr>
          <w:rFonts w:cstheme="minorHAnsi"/>
          <w:highlight w:val="cyan"/>
          <w:u w:val="single"/>
        </w:rPr>
        <w:t xml:space="preserve"> </w:t>
      </w:r>
      <w:r w:rsidRPr="00C36AE4">
        <w:rPr>
          <w:rStyle w:val="Emphasis"/>
          <w:rFonts w:cstheme="minorHAnsi"/>
          <w:highlight w:val="cyan"/>
        </w:rPr>
        <w:t>plants have a method of bringing in river or ocean water to flood the reactor</w:t>
      </w:r>
      <w:r w:rsidRPr="00053859">
        <w:rPr>
          <w:rFonts w:cstheme="minorHAnsi"/>
          <w:u w:val="single"/>
        </w:rPr>
        <w:t>.</w:t>
      </w:r>
      <w:r w:rsidRPr="00053859">
        <w:rPr>
          <w:rFonts w:cstheme="minorHAnsi"/>
          <w:sz w:val="14"/>
        </w:rPr>
        <w:t xml:space="preserve"> </w:t>
      </w:r>
      <w:r w:rsidRPr="00053859">
        <w:rPr>
          <w:rFonts w:cstheme="minorHAnsi"/>
          <w:u w:val="single"/>
        </w:rPr>
        <w:t>This typically damages the cooling system, but again, it helps to cool and cover the reactor core should all else fail</w:t>
      </w:r>
      <w:r w:rsidRPr="00053859">
        <w:rPr>
          <w:rFonts w:cstheme="minorHAnsi"/>
          <w:sz w:val="14"/>
        </w:rPr>
        <w:t xml:space="preserve">. Unlike in other countries, </w:t>
      </w:r>
      <w:r w:rsidRPr="00053859">
        <w:rPr>
          <w:rFonts w:cstheme="minorHAnsi"/>
          <w:u w:val="single"/>
        </w:rPr>
        <w:t xml:space="preserve">permission from the federal government is not required to flood the reactor. With </w:t>
      </w:r>
      <w:r w:rsidRPr="00053859">
        <w:rPr>
          <w:rStyle w:val="StyleUnderline"/>
          <w:rFonts w:cstheme="minorHAnsi"/>
        </w:rPr>
        <w:t>backup systems to the backup systems</w:t>
      </w:r>
      <w:r w:rsidRPr="00053859">
        <w:rPr>
          <w:rFonts w:cstheme="minorHAnsi"/>
          <w:sz w:val="14"/>
        </w:rPr>
        <w:t xml:space="preserve">, it would seem that </w:t>
      </w:r>
      <w:r w:rsidRPr="00053859">
        <w:rPr>
          <w:rStyle w:val="Emphasis"/>
          <w:rFonts w:cstheme="minorHAnsi"/>
        </w:rPr>
        <w:t>there’s nothing to worry about</w:t>
      </w:r>
      <w:r w:rsidRPr="00053859">
        <w:rPr>
          <w:rFonts w:cstheme="minorHAnsi"/>
          <w:sz w:val="14"/>
        </w:rPr>
        <w:t xml:space="preserve">, right? Under all but the direst of circumstances, I think that assessment is correct. However, one could imagine a scenario in which the grid was lost and the diesel generators ran out of fuel. Speaking of fuel, how much is actually stored onsite? It depends on the plant, but at the Watts Bar Nuclear Plant, for example, </w:t>
      </w:r>
      <w:r w:rsidRPr="00F50701">
        <w:rPr>
          <w:rFonts w:cstheme="minorHAnsi"/>
          <w:highlight w:val="cyan"/>
          <w:u w:val="single"/>
        </w:rPr>
        <w:t>there is enough fuel</w:t>
      </w:r>
      <w:r w:rsidRPr="00053859">
        <w:rPr>
          <w:rFonts w:cstheme="minorHAnsi"/>
          <w:u w:val="single"/>
        </w:rPr>
        <w:t xml:space="preserve"> to run the emergency diesel generators </w:t>
      </w:r>
      <w:r w:rsidRPr="00F50701">
        <w:rPr>
          <w:rFonts w:cstheme="minorHAnsi"/>
          <w:highlight w:val="cyan"/>
          <w:u w:val="single"/>
        </w:rPr>
        <w:t xml:space="preserve">for </w:t>
      </w:r>
      <w:r w:rsidRPr="00053859">
        <w:rPr>
          <w:rStyle w:val="Emphasis"/>
          <w:rFonts w:cstheme="minorHAnsi"/>
        </w:rPr>
        <w:t xml:space="preserve">at least </w:t>
      </w:r>
      <w:r w:rsidRPr="00F50701">
        <w:rPr>
          <w:rStyle w:val="Emphasis"/>
          <w:rFonts w:cstheme="minorHAnsi"/>
          <w:highlight w:val="cyan"/>
        </w:rPr>
        <w:t>42 days</w:t>
      </w:r>
      <w:r w:rsidRPr="00053859">
        <w:rPr>
          <w:rStyle w:val="Emphasis"/>
          <w:rFonts w:cstheme="minorHAnsi"/>
        </w:rPr>
        <w:t xml:space="preserve">. </w:t>
      </w:r>
      <w:r w:rsidRPr="00053859">
        <w:rPr>
          <w:rFonts w:cstheme="minorHAnsi"/>
          <w:sz w:val="14"/>
        </w:rPr>
        <w:t>I say at least because it would depend on exactly what was being powered. Once the reactor was cooled down, a much smaller system, known as the Residual Heat Removal System, would be all that was required to keep the fuel assemblies cool, both in the reactor and the spent fuel rods pool. The generators and onsite fuel supply could power that smaller cooling system for significantly longer than if they were powering the larger reactor cooling system</w:t>
      </w:r>
      <w:r w:rsidRPr="00053859">
        <w:rPr>
          <w:rFonts w:cstheme="minorHAnsi"/>
          <w:u w:val="single"/>
        </w:rPr>
        <w:t>.</w:t>
      </w:r>
      <w:r w:rsidRPr="00053859">
        <w:rPr>
          <w:rFonts w:cstheme="minorHAnsi"/>
          <w:sz w:val="14"/>
        </w:rPr>
        <w:t xml:space="preserve"> </w:t>
      </w:r>
      <w:r w:rsidRPr="00053859">
        <w:rPr>
          <w:rStyle w:val="Emphasis"/>
          <w:rFonts w:cstheme="minorHAnsi"/>
        </w:rPr>
        <w:t>Even if we assumed a worst case</w:t>
      </w:r>
      <w:r w:rsidRPr="00053859">
        <w:rPr>
          <w:rFonts w:cstheme="minorHAnsi"/>
          <w:sz w:val="14"/>
        </w:rPr>
        <w:t xml:space="preserve"> of forty-two days, </w:t>
      </w:r>
      <w:r w:rsidRPr="00053859">
        <w:rPr>
          <w:rFonts w:cstheme="minorHAnsi"/>
          <w:u w:val="single"/>
        </w:rPr>
        <w:t>it’s hard to imagine a scenario in which that would not be enough time to bring in additional fuel either by land, water, or air</w:t>
      </w:r>
      <w:r w:rsidRPr="00053859">
        <w:rPr>
          <w:rFonts w:cstheme="minorHAnsi"/>
          <w:sz w:val="14"/>
        </w:rPr>
        <w:t xml:space="preserve">. </w:t>
      </w:r>
      <w:r w:rsidRPr="00053859">
        <w:rPr>
          <w:rFonts w:cstheme="minorHAnsi"/>
          <w:u w:val="single"/>
        </w:rPr>
        <w:t>Nonetheless, let’s push the question</w:t>
      </w:r>
      <w:r w:rsidRPr="00053859">
        <w:rPr>
          <w:rFonts w:cstheme="minorHAnsi"/>
          <w:sz w:val="14"/>
        </w:rPr>
        <w:t xml:space="preserve"> a little further. What would happen in the unlikely event that the diesel fuel was exhausted? Even with the reactor having been successfully cooled, the biggest risk would continue to be overheating of the fuel rod assemblies, both in the reactor and the spent fuel rods pool. Without circulation, the heat from the fuel rod assemblies could boil the surrounding water, resulting in steam. In turn, the water levels would drop, ultimately exposing the fuel rods to air. </w:t>
      </w:r>
      <w:r w:rsidRPr="00053859">
        <w:rPr>
          <w:rFonts w:cstheme="minorHAnsi"/>
          <w:u w:val="single"/>
        </w:rPr>
        <w:t>Once exposed to air, their temperatures would rise</w:t>
      </w:r>
      <w:r w:rsidRPr="00053859">
        <w:rPr>
          <w:rFonts w:cstheme="minorHAnsi"/>
          <w:sz w:val="14"/>
        </w:rPr>
        <w:t xml:space="preserve"> </w:t>
      </w:r>
      <w:r w:rsidRPr="00053859">
        <w:rPr>
          <w:rFonts w:cstheme="minorHAnsi"/>
          <w:u w:val="single"/>
        </w:rPr>
        <w:t>but not to the levels that would melt the zirconium cladding.</w:t>
      </w:r>
      <w:r w:rsidRPr="00053859">
        <w:rPr>
          <w:rFonts w:cstheme="minorHAnsi"/>
          <w:sz w:val="14"/>
        </w:rPr>
        <w:t xml:space="preserve"> </w:t>
      </w:r>
      <w:r w:rsidRPr="00053859">
        <w:rPr>
          <w:rFonts w:cstheme="minorHAnsi"/>
          <w:u w:val="single"/>
        </w:rPr>
        <w:t xml:space="preserve">Thankfully, that means that </w:t>
      </w:r>
      <w:r w:rsidRPr="00F50701">
        <w:rPr>
          <w:rStyle w:val="Emphasis"/>
          <w:rFonts w:cstheme="minorHAnsi"/>
          <w:highlight w:val="cyan"/>
        </w:rPr>
        <w:t>meltdown would not occur</w:t>
      </w:r>
      <w:r w:rsidRPr="00053859">
        <w:rPr>
          <w:rFonts w:cstheme="minorHAnsi"/>
          <w:sz w:val="14"/>
        </w:rPr>
        <w:t xml:space="preserve">. The </w:t>
      </w:r>
      <w:r w:rsidRPr="00053859">
        <w:rPr>
          <w:rFonts w:cstheme="minorHAnsi"/>
          <w:u w:val="single"/>
        </w:rPr>
        <w:t>steam might well carry radioactive contaminants</w:t>
      </w:r>
      <w:r w:rsidRPr="00053859">
        <w:rPr>
          <w:rFonts w:cstheme="minorHAnsi"/>
          <w:sz w:val="14"/>
        </w:rPr>
        <w:t xml:space="preserve"> into the air, </w:t>
      </w:r>
      <w:r w:rsidRPr="00053859">
        <w:rPr>
          <w:rFonts w:cstheme="minorHAnsi"/>
          <w:u w:val="single"/>
        </w:rPr>
        <w:t xml:space="preserve">but </w:t>
      </w:r>
      <w:r w:rsidRPr="00F50701">
        <w:rPr>
          <w:rFonts w:cstheme="minorHAnsi"/>
          <w:highlight w:val="cyan"/>
          <w:u w:val="single"/>
        </w:rPr>
        <w:t xml:space="preserve">there would be no release </w:t>
      </w:r>
      <w:r w:rsidRPr="00F50701">
        <w:rPr>
          <w:rStyle w:val="StyleUnderline"/>
          <w:rFonts w:cstheme="minorHAnsi"/>
          <w:highlight w:val="cyan"/>
        </w:rPr>
        <w:t>of hydrogen</w:t>
      </w:r>
      <w:r w:rsidRPr="00053859">
        <w:rPr>
          <w:rFonts w:cstheme="minorHAnsi"/>
          <w:sz w:val="14"/>
        </w:rPr>
        <w:t xml:space="preserve"> and,</w:t>
      </w:r>
      <w:r w:rsidRPr="00053859">
        <w:rPr>
          <w:rFonts w:cstheme="minorHAnsi"/>
          <w:u w:val="single"/>
        </w:rPr>
        <w:t xml:space="preserve"> </w:t>
      </w:r>
      <w:r w:rsidRPr="00F50701">
        <w:rPr>
          <w:rFonts w:cstheme="minorHAnsi"/>
          <w:highlight w:val="cyan"/>
          <w:u w:val="single"/>
        </w:rPr>
        <w:t xml:space="preserve">thus, </w:t>
      </w:r>
      <w:r w:rsidRPr="00F50701">
        <w:rPr>
          <w:rStyle w:val="Emphasis"/>
          <w:rFonts w:cstheme="minorHAnsi"/>
          <w:highlight w:val="cyan"/>
        </w:rPr>
        <w:t>no</w:t>
      </w:r>
      <w:r w:rsidRPr="00053859">
        <w:rPr>
          <w:rStyle w:val="Emphasis"/>
          <w:rFonts w:cstheme="minorHAnsi"/>
        </w:rPr>
        <w:t xml:space="preserve"> subsequent </w:t>
      </w:r>
      <w:r w:rsidRPr="00F50701">
        <w:rPr>
          <w:rStyle w:val="Emphasis"/>
          <w:rFonts w:cstheme="minorHAnsi"/>
          <w:highlight w:val="cyan"/>
        </w:rPr>
        <w:t>explosions</w:t>
      </w:r>
      <w:r w:rsidRPr="00053859">
        <w:rPr>
          <w:rStyle w:val="StyleUnderline"/>
          <w:rFonts w:cstheme="minorHAnsi"/>
        </w:rPr>
        <w:t xml:space="preserve">. </w:t>
      </w:r>
      <w:r w:rsidRPr="00053859">
        <w:rPr>
          <w:rStyle w:val="Emphasis"/>
          <w:rFonts w:cstheme="minorHAnsi"/>
        </w:rPr>
        <w:t>The situation</w:t>
      </w:r>
      <w:r w:rsidRPr="00053859">
        <w:rPr>
          <w:rFonts w:cstheme="minorHAnsi"/>
          <w:u w:val="single"/>
        </w:rPr>
        <w:t xml:space="preserve"> would certainly be dangerous to surrounding communities, but </w:t>
      </w:r>
      <w:r w:rsidRPr="00F50701">
        <w:rPr>
          <w:rFonts w:cstheme="minorHAnsi"/>
          <w:highlight w:val="cyan"/>
          <w:u w:val="single"/>
        </w:rPr>
        <w:t xml:space="preserve">it </w:t>
      </w:r>
      <w:r w:rsidRPr="00F50701">
        <w:rPr>
          <w:rStyle w:val="Emphasis"/>
          <w:rFonts w:cstheme="minorHAnsi"/>
          <w:highlight w:val="cyan"/>
        </w:rPr>
        <w:t>wouldn’t be</w:t>
      </w:r>
      <w:r w:rsidRPr="00053859">
        <w:rPr>
          <w:rStyle w:val="Emphasis"/>
          <w:rFonts w:cstheme="minorHAnsi"/>
        </w:rPr>
        <w:t xml:space="preserve"> the </w:t>
      </w:r>
      <w:r w:rsidRPr="00F50701">
        <w:rPr>
          <w:rStyle w:val="Emphasis"/>
          <w:rFonts w:cstheme="minorHAnsi"/>
          <w:highlight w:val="cyan"/>
        </w:rPr>
        <w:t>nuclear Armageddon</w:t>
      </w:r>
      <w:r w:rsidRPr="00053859">
        <w:rPr>
          <w:rStyle w:val="Emphasis"/>
          <w:rFonts w:cstheme="minorHAnsi"/>
        </w:rPr>
        <w:t xml:space="preserve"> that many people worry about.</w:t>
      </w:r>
    </w:p>
    <w:p w14:paraId="228931F4" w14:textId="77777777" w:rsidR="00311F93" w:rsidRDefault="00311F93" w:rsidP="00B07159"/>
    <w:p w14:paraId="044E1504" w14:textId="77777777" w:rsidR="00A75ED4" w:rsidRDefault="00A75ED4" w:rsidP="00A75ED4">
      <w:pPr>
        <w:pStyle w:val="Heading3"/>
      </w:pPr>
      <w:r>
        <w:t>2nc AT: Nuclear Meltdown Impact</w:t>
      </w:r>
    </w:p>
    <w:p w14:paraId="4288F6D8" w14:textId="77777777" w:rsidR="00A75ED4" w:rsidRDefault="00A75ED4" w:rsidP="00A75ED4"/>
    <w:p w14:paraId="1B72A5BF" w14:textId="77777777" w:rsidR="00412527" w:rsidRPr="009C4358" w:rsidRDefault="00412527" w:rsidP="00412527">
      <w:pPr>
        <w:pStyle w:val="Heading4"/>
        <w:rPr>
          <w:rFonts w:asciiTheme="minorHAnsi" w:hAnsiTheme="minorHAnsi" w:cstheme="minorHAnsi"/>
        </w:rPr>
      </w:pPr>
      <w:bookmarkStart w:id="0" w:name="_Hlk897133"/>
      <w:r w:rsidRPr="009C4358">
        <w:rPr>
          <w:rFonts w:asciiTheme="minorHAnsi" w:hAnsiTheme="minorHAnsi" w:cstheme="minorHAnsi"/>
        </w:rPr>
        <w:t>No meltdowns impact, and evacuation solves</w:t>
      </w:r>
    </w:p>
    <w:p w14:paraId="184D4BBC" w14:textId="77777777" w:rsidR="00412527" w:rsidRPr="009C4358" w:rsidRDefault="00412527" w:rsidP="00412527">
      <w:pPr>
        <w:rPr>
          <w:rFonts w:asciiTheme="minorHAnsi" w:hAnsiTheme="minorHAnsi" w:cstheme="minorHAnsi"/>
        </w:rPr>
      </w:pPr>
      <w:r w:rsidRPr="009C4358">
        <w:rPr>
          <w:rFonts w:asciiTheme="minorHAnsi" w:hAnsiTheme="minorHAnsi" w:cstheme="minorHAnsi"/>
        </w:rPr>
        <w:t xml:space="preserve">Tiffany </w:t>
      </w:r>
      <w:r w:rsidRPr="009C4358">
        <w:rPr>
          <w:rStyle w:val="Style13ptBold"/>
          <w:rFonts w:asciiTheme="minorHAnsi" w:hAnsiTheme="minorHAnsi" w:cstheme="minorHAnsi"/>
        </w:rPr>
        <w:t>Kaiser 11</w:t>
      </w:r>
      <w:r w:rsidRPr="009C4358">
        <w:rPr>
          <w:rFonts w:asciiTheme="minorHAnsi" w:hAnsiTheme="minorHAnsi" w:cstheme="minorHAnsi"/>
        </w:rPr>
        <w:t xml:space="preserve">, writer for Daily Tech, citing Nuclear Regulatory Commission Report, 8/2/2011, DailyTech, "NRC: Far Fewer People Would Die in a U.S. Nuclear Meltdown Than Previously Thought," http://www.dailytech.com/NRC+Far+Fewer+People+Would+Die+in+a+US+Nuclear+Meltdown+Than+Previously+Thought/article22330.htm </w:t>
      </w:r>
    </w:p>
    <w:p w14:paraId="685F1960" w14:textId="77777777" w:rsidR="00412527" w:rsidRDefault="00412527" w:rsidP="00412527">
      <w:pPr>
        <w:rPr>
          <w:rFonts w:asciiTheme="minorHAnsi" w:hAnsiTheme="minorHAnsi" w:cstheme="minorHAnsi"/>
          <w:sz w:val="10"/>
        </w:rPr>
      </w:pPr>
      <w:r w:rsidRPr="009C4358">
        <w:rPr>
          <w:rFonts w:asciiTheme="minorHAnsi" w:hAnsiTheme="minorHAnsi" w:cstheme="minorHAnsi"/>
          <w:sz w:val="10"/>
        </w:rPr>
        <w:t xml:space="preserve">The </w:t>
      </w:r>
      <w:r w:rsidRPr="009C4358">
        <w:rPr>
          <w:rStyle w:val="StyleUnderline"/>
          <w:rFonts w:asciiTheme="minorHAnsi" w:hAnsiTheme="minorHAnsi" w:cstheme="minorHAnsi"/>
        </w:rPr>
        <w:t>nuclear crisis at Fukushima</w:t>
      </w:r>
      <w:r w:rsidRPr="009C4358">
        <w:rPr>
          <w:rFonts w:asciiTheme="minorHAnsi" w:hAnsiTheme="minorHAnsi" w:cstheme="minorHAnsi"/>
          <w:sz w:val="10"/>
        </w:rPr>
        <w:t xml:space="preserve"> Daiichi in Japan has </w:t>
      </w:r>
      <w:r w:rsidRPr="009C4358">
        <w:rPr>
          <w:rStyle w:val="StyleUnderline"/>
          <w:rFonts w:asciiTheme="minorHAnsi" w:hAnsiTheme="minorHAnsi" w:cstheme="minorHAnsi"/>
        </w:rPr>
        <w:t>caused a nuclear frenzy where leaders around the world are questioning the safety of their plants.</w:t>
      </w:r>
      <w:r w:rsidRPr="009C4358">
        <w:rPr>
          <w:rFonts w:asciiTheme="minorHAnsi" w:hAnsiTheme="minorHAnsi" w:cstheme="minorHAnsi"/>
          <w:sz w:val="10"/>
        </w:rPr>
        <w:t xml:space="preserve"> For instance, French President Nicolas Sarkozy called for global nuclear review after visiting Japan, and U.S. senators demanded that the Nuclear Regulatory Commission (NRC) repeat an expensive inspection of the country's nuclear power.</w:t>
      </w:r>
      <w:r w:rsidRPr="009C4358">
        <w:rPr>
          <w:rFonts w:asciiTheme="minorHAnsi" w:hAnsiTheme="minorHAnsi" w:cstheme="minorHAnsi"/>
          <w:sz w:val="12"/>
        </w:rPr>
        <w:t>¶</w:t>
      </w:r>
      <w:r w:rsidRPr="009C4358">
        <w:rPr>
          <w:rFonts w:asciiTheme="minorHAnsi" w:hAnsiTheme="minorHAnsi" w:cstheme="minorHAnsi"/>
          <w:sz w:val="10"/>
        </w:rPr>
        <w:t xml:space="preserve"> But now, </w:t>
      </w:r>
      <w:r w:rsidRPr="009C4358">
        <w:rPr>
          <w:rStyle w:val="StyleUnderline"/>
          <w:rFonts w:asciiTheme="minorHAnsi" w:hAnsiTheme="minorHAnsi" w:cstheme="minorHAnsi"/>
        </w:rPr>
        <w:t xml:space="preserve">the </w:t>
      </w:r>
      <w:r w:rsidRPr="00F50701">
        <w:rPr>
          <w:rStyle w:val="StyleUnderline"/>
          <w:rFonts w:asciiTheme="minorHAnsi" w:hAnsiTheme="minorHAnsi" w:cstheme="minorHAnsi"/>
          <w:highlight w:val="cyan"/>
        </w:rPr>
        <w:t>NRC</w:t>
      </w:r>
      <w:r w:rsidRPr="009C4358">
        <w:rPr>
          <w:rStyle w:val="StyleUnderline"/>
          <w:rFonts w:asciiTheme="minorHAnsi" w:hAnsiTheme="minorHAnsi" w:cstheme="minorHAnsi"/>
        </w:rPr>
        <w:t xml:space="preserve"> is close to completing </w:t>
      </w:r>
      <w:r w:rsidRPr="009C4358">
        <w:rPr>
          <w:rStyle w:val="Emphasis"/>
          <w:rFonts w:asciiTheme="minorHAnsi" w:hAnsiTheme="minorHAnsi" w:cstheme="minorHAnsi"/>
        </w:rPr>
        <w:t xml:space="preserve">a </w:t>
      </w:r>
      <w:r w:rsidRPr="00F50701">
        <w:rPr>
          <w:rStyle w:val="Emphasis"/>
          <w:rFonts w:asciiTheme="minorHAnsi" w:hAnsiTheme="minorHAnsi" w:cstheme="minorHAnsi"/>
          <w:highlight w:val="cyan"/>
        </w:rPr>
        <w:t>large nuclear study</w:t>
      </w:r>
      <w:r w:rsidRPr="009C4358">
        <w:rPr>
          <w:rStyle w:val="Emphasis"/>
          <w:rFonts w:asciiTheme="minorHAnsi" w:hAnsiTheme="minorHAnsi" w:cstheme="minorHAnsi"/>
        </w:rPr>
        <w:t xml:space="preserve"> that may ease a few worried minds</w:t>
      </w:r>
      <w:r w:rsidRPr="009C4358">
        <w:rPr>
          <w:rFonts w:asciiTheme="minorHAnsi" w:hAnsiTheme="minorHAnsi" w:cstheme="minorHAnsi"/>
          <w:sz w:val="10"/>
        </w:rPr>
        <w:t>.</w:t>
      </w:r>
      <w:r w:rsidRPr="009C4358">
        <w:rPr>
          <w:rFonts w:asciiTheme="minorHAnsi" w:hAnsiTheme="minorHAnsi" w:cstheme="minorHAnsi"/>
          <w:sz w:val="12"/>
        </w:rPr>
        <w:t>¶</w:t>
      </w:r>
      <w:r w:rsidRPr="009C4358">
        <w:rPr>
          <w:rFonts w:asciiTheme="minorHAnsi" w:hAnsiTheme="minorHAnsi" w:cstheme="minorHAnsi"/>
          <w:sz w:val="10"/>
        </w:rPr>
        <w:t xml:space="preserve"> The NRC has been </w:t>
      </w:r>
      <w:r w:rsidRPr="00F50701">
        <w:rPr>
          <w:rStyle w:val="StyleUnderline"/>
          <w:rFonts w:asciiTheme="minorHAnsi" w:hAnsiTheme="minorHAnsi" w:cstheme="minorHAnsi"/>
          <w:highlight w:val="cyan"/>
        </w:rPr>
        <w:t>working with Sandia</w:t>
      </w:r>
      <w:r w:rsidRPr="009C4358">
        <w:rPr>
          <w:rFonts w:asciiTheme="minorHAnsi" w:hAnsiTheme="minorHAnsi" w:cstheme="minorHAnsi"/>
          <w:sz w:val="10"/>
        </w:rPr>
        <w:t xml:space="preserve"> National </w:t>
      </w:r>
      <w:r w:rsidRPr="00F50701">
        <w:rPr>
          <w:rStyle w:val="StyleUnderline"/>
          <w:rFonts w:asciiTheme="minorHAnsi" w:hAnsiTheme="minorHAnsi" w:cstheme="minorHAnsi"/>
          <w:highlight w:val="cyan"/>
        </w:rPr>
        <w:t>Lab</w:t>
      </w:r>
      <w:r w:rsidRPr="009C4358">
        <w:rPr>
          <w:rFonts w:asciiTheme="minorHAnsi" w:hAnsiTheme="minorHAnsi" w:cstheme="minorHAnsi"/>
          <w:sz w:val="10"/>
        </w:rPr>
        <w:t xml:space="preserve">oratories (a Department of Energy lab) </w:t>
      </w:r>
      <w:r w:rsidRPr="009C4358">
        <w:rPr>
          <w:rStyle w:val="StyleUnderline"/>
          <w:rFonts w:asciiTheme="minorHAnsi" w:hAnsiTheme="minorHAnsi" w:cstheme="minorHAnsi"/>
        </w:rPr>
        <w:t xml:space="preserve">on a study that </w:t>
      </w:r>
      <w:r w:rsidRPr="00F50701">
        <w:rPr>
          <w:rStyle w:val="Emphasis"/>
          <w:rFonts w:asciiTheme="minorHAnsi" w:hAnsiTheme="minorHAnsi" w:cstheme="minorHAnsi"/>
          <w:highlight w:val="cyan"/>
        </w:rPr>
        <w:t>revises</w:t>
      </w:r>
      <w:r w:rsidRPr="009C4358">
        <w:rPr>
          <w:rFonts w:asciiTheme="minorHAnsi" w:hAnsiTheme="minorHAnsi" w:cstheme="minorHAnsi"/>
          <w:sz w:val="10"/>
        </w:rPr>
        <w:t xml:space="preserve"> previous </w:t>
      </w:r>
      <w:r w:rsidRPr="00F50701">
        <w:rPr>
          <w:rStyle w:val="Emphasis"/>
          <w:rFonts w:asciiTheme="minorHAnsi" w:hAnsiTheme="minorHAnsi" w:cstheme="minorHAnsi"/>
          <w:highlight w:val="cyan"/>
        </w:rPr>
        <w:t>projections</w:t>
      </w:r>
      <w:r w:rsidRPr="00F50701">
        <w:rPr>
          <w:rStyle w:val="StyleUnderline"/>
          <w:rFonts w:asciiTheme="minorHAnsi" w:hAnsiTheme="minorHAnsi" w:cstheme="minorHAnsi"/>
          <w:highlight w:val="cyan"/>
        </w:rPr>
        <w:t xml:space="preserve"> of how quickly</w:t>
      </w:r>
      <w:r w:rsidRPr="009C4358">
        <w:rPr>
          <w:rStyle w:val="StyleUnderline"/>
          <w:rFonts w:asciiTheme="minorHAnsi" w:hAnsiTheme="minorHAnsi" w:cstheme="minorHAnsi"/>
        </w:rPr>
        <w:t xml:space="preserve"> and how much </w:t>
      </w:r>
      <w:r w:rsidRPr="00F50701">
        <w:rPr>
          <w:rStyle w:val="StyleUnderline"/>
          <w:rFonts w:asciiTheme="minorHAnsi" w:hAnsiTheme="minorHAnsi" w:cstheme="minorHAnsi"/>
          <w:highlight w:val="cyan"/>
        </w:rPr>
        <w:t>cesium</w:t>
      </w:r>
      <w:r w:rsidRPr="009C4358">
        <w:rPr>
          <w:rStyle w:val="StyleUnderline"/>
          <w:rFonts w:asciiTheme="minorHAnsi" w:hAnsiTheme="minorHAnsi" w:cstheme="minorHAnsi"/>
        </w:rPr>
        <w:t xml:space="preserve"> 137,</w:t>
      </w:r>
      <w:r w:rsidRPr="009C4358">
        <w:rPr>
          <w:rFonts w:asciiTheme="minorHAnsi" w:hAnsiTheme="minorHAnsi" w:cstheme="minorHAnsi"/>
          <w:sz w:val="10"/>
        </w:rPr>
        <w:t xml:space="preserve"> which is a radioactive material made when uranium is split, </w:t>
      </w:r>
      <w:r w:rsidRPr="00F50701">
        <w:rPr>
          <w:rStyle w:val="StyleUnderline"/>
          <w:rFonts w:asciiTheme="minorHAnsi" w:hAnsiTheme="minorHAnsi" w:cstheme="minorHAnsi"/>
          <w:highlight w:val="cyan"/>
        </w:rPr>
        <w:t>could release from</w:t>
      </w:r>
      <w:r w:rsidRPr="009C4358">
        <w:rPr>
          <w:rStyle w:val="StyleUnderline"/>
          <w:rFonts w:asciiTheme="minorHAnsi" w:hAnsiTheme="minorHAnsi" w:cstheme="minorHAnsi"/>
        </w:rPr>
        <w:t xml:space="preserve"> a plant after </w:t>
      </w:r>
      <w:r w:rsidRPr="00F50701">
        <w:rPr>
          <w:rStyle w:val="StyleUnderline"/>
          <w:rFonts w:asciiTheme="minorHAnsi" w:hAnsiTheme="minorHAnsi" w:cstheme="minorHAnsi"/>
          <w:highlight w:val="cyan"/>
        </w:rPr>
        <w:t>a</w:t>
      </w:r>
      <w:r w:rsidRPr="009C4358">
        <w:rPr>
          <w:rStyle w:val="StyleUnderline"/>
          <w:rFonts w:asciiTheme="minorHAnsi" w:hAnsiTheme="minorHAnsi" w:cstheme="minorHAnsi"/>
        </w:rPr>
        <w:t xml:space="preserve"> nuclear core </w:t>
      </w:r>
      <w:r w:rsidRPr="00F50701">
        <w:rPr>
          <w:rStyle w:val="StyleUnderline"/>
          <w:rFonts w:asciiTheme="minorHAnsi" w:hAnsiTheme="minorHAnsi" w:cstheme="minorHAnsi"/>
          <w:highlight w:val="cyan"/>
        </w:rPr>
        <w:t>meltdown</w:t>
      </w:r>
      <w:r w:rsidRPr="009C4358">
        <w:rPr>
          <w:rFonts w:asciiTheme="minorHAnsi" w:hAnsiTheme="minorHAnsi" w:cstheme="minorHAnsi"/>
          <w:sz w:val="10"/>
        </w:rPr>
        <w:t xml:space="preserve">. The NRC has been working on the study for six years, and it will not be completely finished until next spring. But the nuclear watchdog group, Union of Concerned Scientists, has obtained an early copy of the report through a Freedom of Information Act </w:t>
      </w:r>
      <w:proofErr w:type="gramStart"/>
      <w:r w:rsidRPr="009C4358">
        <w:rPr>
          <w:rFonts w:asciiTheme="minorHAnsi" w:hAnsiTheme="minorHAnsi" w:cstheme="minorHAnsi"/>
          <w:sz w:val="10"/>
        </w:rPr>
        <w:t>request.</w:t>
      </w:r>
      <w:r w:rsidRPr="009C4358">
        <w:rPr>
          <w:rFonts w:asciiTheme="minorHAnsi" w:hAnsiTheme="minorHAnsi" w:cstheme="minorHAnsi"/>
          <w:sz w:val="12"/>
        </w:rPr>
        <w:t>¶</w:t>
      </w:r>
      <w:proofErr w:type="gramEnd"/>
      <w:r w:rsidRPr="009C4358">
        <w:rPr>
          <w:rFonts w:asciiTheme="minorHAnsi" w:hAnsiTheme="minorHAnsi" w:cstheme="minorHAnsi"/>
          <w:sz w:val="10"/>
        </w:rPr>
        <w:t xml:space="preserve"> The new study is based on how much and how quickly cesium 137 could escape an American nuclear plant </w:t>
      </w:r>
      <w:r w:rsidRPr="00F50701">
        <w:rPr>
          <w:rStyle w:val="Emphasis"/>
          <w:rFonts w:asciiTheme="minorHAnsi" w:hAnsiTheme="minorHAnsi" w:cstheme="minorHAnsi"/>
          <w:highlight w:val="cyan"/>
        </w:rPr>
        <w:t>if a total blackout were to occur</w:t>
      </w:r>
      <w:r w:rsidRPr="00D202B3">
        <w:t xml:space="preserve">. </w:t>
      </w:r>
      <w:r w:rsidRPr="009C4358">
        <w:rPr>
          <w:rFonts w:asciiTheme="minorHAnsi" w:hAnsiTheme="minorHAnsi" w:cstheme="minorHAnsi"/>
          <w:sz w:val="10"/>
        </w:rPr>
        <w:t xml:space="preserve">A total blackout means complete loss of power from the grid, and backup diesel generators and batteries have failed as well. This leads to a nuclear meltdown. NRC scientists said that a total blackout would be rare at an American plant, but it is better to be safe than sorry. In addition, the NRC wanted to update previous projections related to cesium </w:t>
      </w:r>
      <w:proofErr w:type="gramStart"/>
      <w:r w:rsidRPr="009C4358">
        <w:rPr>
          <w:rFonts w:asciiTheme="minorHAnsi" w:hAnsiTheme="minorHAnsi" w:cstheme="minorHAnsi"/>
          <w:sz w:val="10"/>
        </w:rPr>
        <w:t>137.</w:t>
      </w:r>
      <w:r w:rsidRPr="009C4358">
        <w:rPr>
          <w:rFonts w:asciiTheme="minorHAnsi" w:hAnsiTheme="minorHAnsi" w:cstheme="minorHAnsi"/>
          <w:sz w:val="12"/>
        </w:rPr>
        <w:t>¶</w:t>
      </w:r>
      <w:proofErr w:type="gramEnd"/>
      <w:r w:rsidRPr="009C4358">
        <w:rPr>
          <w:rFonts w:asciiTheme="minorHAnsi" w:hAnsiTheme="minorHAnsi" w:cstheme="minorHAnsi"/>
          <w:sz w:val="10"/>
        </w:rPr>
        <w:t xml:space="preserve"> The NRC focused on two different types of reactors in the U.S.: the Peach Bottom Atomic Power Station in Pennsylvania, which has boiling-water reactors like Fukushima Daiichi, and the Surry Power Station in Virginia, which has pressurized-water reactors. </w:t>
      </w:r>
      <w:r w:rsidRPr="00F50701">
        <w:rPr>
          <w:rStyle w:val="Emphasis"/>
          <w:rFonts w:asciiTheme="minorHAnsi" w:hAnsiTheme="minorHAnsi" w:cstheme="minorHAnsi"/>
          <w:highlight w:val="cyan"/>
        </w:rPr>
        <w:t>Over 100</w:t>
      </w:r>
      <w:r w:rsidRPr="009C4358">
        <w:rPr>
          <w:rFonts w:asciiTheme="minorHAnsi" w:hAnsiTheme="minorHAnsi" w:cstheme="minorHAnsi"/>
          <w:sz w:val="10"/>
        </w:rPr>
        <w:t xml:space="preserve"> different </w:t>
      </w:r>
      <w:r w:rsidRPr="00F50701">
        <w:rPr>
          <w:rStyle w:val="StyleUnderline"/>
          <w:rFonts w:asciiTheme="minorHAnsi" w:hAnsiTheme="minorHAnsi" w:cstheme="minorHAnsi"/>
          <w:highlight w:val="cyan"/>
        </w:rPr>
        <w:t>plants were studied</w:t>
      </w:r>
      <w:r w:rsidRPr="009C4358">
        <w:rPr>
          <w:rFonts w:asciiTheme="minorHAnsi" w:hAnsiTheme="minorHAnsi" w:cstheme="minorHAnsi"/>
          <w:sz w:val="10"/>
        </w:rPr>
        <w:t xml:space="preserve">. </w:t>
      </w:r>
      <w:r w:rsidRPr="00F50701">
        <w:rPr>
          <w:rStyle w:val="StyleUnderline"/>
          <w:rFonts w:asciiTheme="minorHAnsi" w:hAnsiTheme="minorHAnsi" w:cstheme="minorHAnsi"/>
          <w:highlight w:val="cyan"/>
        </w:rPr>
        <w:t xml:space="preserve">Through </w:t>
      </w:r>
      <w:r w:rsidRPr="00F50701">
        <w:rPr>
          <w:rStyle w:val="Emphasis"/>
          <w:rFonts w:asciiTheme="minorHAnsi" w:hAnsiTheme="minorHAnsi" w:cstheme="minorHAnsi"/>
          <w:highlight w:val="cyan"/>
        </w:rPr>
        <w:t>computer models</w:t>
      </w:r>
      <w:r w:rsidRPr="00F50701">
        <w:rPr>
          <w:rStyle w:val="StyleUnderline"/>
          <w:rFonts w:asciiTheme="minorHAnsi" w:hAnsiTheme="minorHAnsi" w:cstheme="minorHAnsi"/>
          <w:highlight w:val="cyan"/>
        </w:rPr>
        <w:t xml:space="preserve"> and engineering analyses</w:t>
      </w:r>
      <w:r w:rsidRPr="009C4358">
        <w:rPr>
          <w:rStyle w:val="StyleUnderline"/>
          <w:rFonts w:asciiTheme="minorHAnsi" w:hAnsiTheme="minorHAnsi" w:cstheme="minorHAnsi"/>
        </w:rPr>
        <w:t xml:space="preserve">, the </w:t>
      </w:r>
      <w:r w:rsidRPr="00F50701">
        <w:rPr>
          <w:rStyle w:val="StyleUnderline"/>
          <w:rFonts w:asciiTheme="minorHAnsi" w:hAnsiTheme="minorHAnsi" w:cstheme="minorHAnsi"/>
          <w:highlight w:val="cyan"/>
        </w:rPr>
        <w:t>NRC</w:t>
      </w:r>
      <w:r w:rsidRPr="009C4358">
        <w:rPr>
          <w:rStyle w:val="StyleUnderline"/>
          <w:rFonts w:asciiTheme="minorHAnsi" w:hAnsiTheme="minorHAnsi" w:cstheme="minorHAnsi"/>
        </w:rPr>
        <w:t xml:space="preserve"> has </w:t>
      </w:r>
      <w:r w:rsidRPr="00F50701">
        <w:rPr>
          <w:rStyle w:val="StyleUnderline"/>
          <w:rFonts w:asciiTheme="minorHAnsi" w:hAnsiTheme="minorHAnsi" w:cstheme="minorHAnsi"/>
          <w:highlight w:val="cyan"/>
        </w:rPr>
        <w:t>concluded</w:t>
      </w:r>
      <w:r w:rsidRPr="009C4358">
        <w:rPr>
          <w:rStyle w:val="StyleUnderline"/>
          <w:rFonts w:asciiTheme="minorHAnsi" w:hAnsiTheme="minorHAnsi" w:cstheme="minorHAnsi"/>
        </w:rPr>
        <w:t xml:space="preserve"> that the </w:t>
      </w:r>
      <w:r w:rsidRPr="00F50701">
        <w:rPr>
          <w:rStyle w:val="StyleUnderline"/>
          <w:rFonts w:asciiTheme="minorHAnsi" w:hAnsiTheme="minorHAnsi" w:cstheme="minorHAnsi"/>
          <w:highlight w:val="cyan"/>
        </w:rPr>
        <w:t>meltdown</w:t>
      </w:r>
      <w:r w:rsidRPr="009C4358">
        <w:rPr>
          <w:rFonts w:asciiTheme="minorHAnsi" w:hAnsiTheme="minorHAnsi" w:cstheme="minorHAnsi"/>
          <w:sz w:val="10"/>
        </w:rPr>
        <w:t xml:space="preserve"> of a typical American reactor </w:t>
      </w:r>
      <w:r w:rsidRPr="00F50701">
        <w:rPr>
          <w:rStyle w:val="Emphasis"/>
          <w:rFonts w:asciiTheme="minorHAnsi" w:hAnsiTheme="minorHAnsi" w:cstheme="minorHAnsi"/>
          <w:highlight w:val="cyan"/>
        </w:rPr>
        <w:t>would lead to "far fewer deaths"</w:t>
      </w:r>
      <w:r w:rsidRPr="009C4358">
        <w:rPr>
          <w:rStyle w:val="Emphasis"/>
          <w:rFonts w:asciiTheme="minorHAnsi" w:hAnsiTheme="minorHAnsi" w:cstheme="minorHAnsi"/>
        </w:rPr>
        <w:t xml:space="preserve"> than previously </w:t>
      </w:r>
      <w:proofErr w:type="gramStart"/>
      <w:r w:rsidRPr="009C4358">
        <w:rPr>
          <w:rStyle w:val="Emphasis"/>
          <w:rFonts w:asciiTheme="minorHAnsi" w:hAnsiTheme="minorHAnsi" w:cstheme="minorHAnsi"/>
        </w:rPr>
        <w:t>thought.</w:t>
      </w:r>
      <w:r w:rsidRPr="009C4358">
        <w:rPr>
          <w:rFonts w:asciiTheme="minorHAnsi" w:hAnsiTheme="minorHAnsi" w:cstheme="minorHAnsi"/>
          <w:sz w:val="12"/>
        </w:rPr>
        <w:t>¶</w:t>
      </w:r>
      <w:proofErr w:type="gramEnd"/>
      <w:r w:rsidRPr="009C4358">
        <w:rPr>
          <w:rFonts w:asciiTheme="minorHAnsi" w:hAnsiTheme="minorHAnsi" w:cstheme="minorHAnsi"/>
          <w:sz w:val="10"/>
        </w:rPr>
        <w:t xml:space="preserve"> According to the new study, </w:t>
      </w:r>
      <w:r w:rsidRPr="00F50701">
        <w:rPr>
          <w:rStyle w:val="Emphasis"/>
          <w:rFonts w:asciiTheme="minorHAnsi" w:hAnsiTheme="minorHAnsi" w:cstheme="minorHAnsi"/>
          <w:highlight w:val="cyan"/>
        </w:rPr>
        <w:t>only 1 to 2 percent of</w:t>
      </w:r>
      <w:r w:rsidRPr="009C4358">
        <w:rPr>
          <w:rStyle w:val="Emphasis"/>
          <w:rFonts w:asciiTheme="minorHAnsi" w:hAnsiTheme="minorHAnsi" w:cstheme="minorHAnsi"/>
        </w:rPr>
        <w:t xml:space="preserve"> a reactor core's </w:t>
      </w:r>
      <w:r w:rsidRPr="00F50701">
        <w:rPr>
          <w:rStyle w:val="Emphasis"/>
          <w:rFonts w:asciiTheme="minorHAnsi" w:hAnsiTheme="minorHAnsi" w:cstheme="minorHAnsi"/>
          <w:highlight w:val="cyan"/>
        </w:rPr>
        <w:t>cesium</w:t>
      </w:r>
      <w:r w:rsidRPr="009C4358">
        <w:rPr>
          <w:rStyle w:val="Emphasis"/>
          <w:rFonts w:asciiTheme="minorHAnsi" w:hAnsiTheme="minorHAnsi" w:cstheme="minorHAnsi"/>
        </w:rPr>
        <w:t xml:space="preserve"> 137 </w:t>
      </w:r>
      <w:r w:rsidRPr="00F50701">
        <w:rPr>
          <w:rStyle w:val="Emphasis"/>
          <w:rFonts w:asciiTheme="minorHAnsi" w:hAnsiTheme="minorHAnsi" w:cstheme="minorHAnsi"/>
          <w:highlight w:val="cyan"/>
        </w:rPr>
        <w:t>could escape</w:t>
      </w:r>
      <w:r w:rsidRPr="009C4358">
        <w:rPr>
          <w:rFonts w:asciiTheme="minorHAnsi" w:hAnsiTheme="minorHAnsi" w:cstheme="minorHAnsi"/>
          <w:sz w:val="10"/>
        </w:rPr>
        <w:t xml:space="preserve"> during a total blackout. Previous NRC estimates concluded that 60 percent of the cesium inventory could </w:t>
      </w:r>
      <w:proofErr w:type="gramStart"/>
      <w:r w:rsidRPr="009C4358">
        <w:rPr>
          <w:rFonts w:asciiTheme="minorHAnsi" w:hAnsiTheme="minorHAnsi" w:cstheme="minorHAnsi"/>
          <w:sz w:val="10"/>
        </w:rPr>
        <w:t>escape.</w:t>
      </w:r>
      <w:r w:rsidRPr="009C4358">
        <w:rPr>
          <w:rFonts w:asciiTheme="minorHAnsi" w:hAnsiTheme="minorHAnsi" w:cstheme="minorHAnsi"/>
          <w:sz w:val="12"/>
        </w:rPr>
        <w:t>¶</w:t>
      </w:r>
      <w:proofErr w:type="gramEnd"/>
      <w:r w:rsidRPr="009C4358">
        <w:rPr>
          <w:rFonts w:asciiTheme="minorHAnsi" w:hAnsiTheme="minorHAnsi" w:cstheme="minorHAnsi"/>
          <w:sz w:val="10"/>
        </w:rPr>
        <w:t xml:space="preserve"> In addition, the new study found that </w:t>
      </w:r>
      <w:r w:rsidRPr="00F50701">
        <w:rPr>
          <w:rStyle w:val="Emphasis"/>
          <w:rFonts w:asciiTheme="minorHAnsi" w:hAnsiTheme="minorHAnsi" w:cstheme="minorHAnsi"/>
          <w:highlight w:val="cyan"/>
        </w:rPr>
        <w:t>one person in every 4,348 within a 10-mile radius</w:t>
      </w:r>
      <w:r w:rsidRPr="009C4358">
        <w:rPr>
          <w:rFonts w:asciiTheme="minorHAnsi" w:hAnsiTheme="minorHAnsi" w:cstheme="minorHAnsi"/>
          <w:sz w:val="10"/>
        </w:rPr>
        <w:t xml:space="preserve"> of a nuclear meltdown </w:t>
      </w:r>
      <w:r w:rsidRPr="00F50701">
        <w:rPr>
          <w:rStyle w:val="StyleUnderline"/>
          <w:rFonts w:asciiTheme="minorHAnsi" w:hAnsiTheme="minorHAnsi" w:cstheme="minorHAnsi"/>
          <w:highlight w:val="cyan"/>
        </w:rPr>
        <w:t>would develop</w:t>
      </w:r>
      <w:r w:rsidRPr="009C4358">
        <w:rPr>
          <w:rStyle w:val="StyleUnderline"/>
          <w:rFonts w:asciiTheme="minorHAnsi" w:hAnsiTheme="minorHAnsi" w:cstheme="minorHAnsi"/>
        </w:rPr>
        <w:t xml:space="preserve"> a "latent </w:t>
      </w:r>
      <w:r w:rsidRPr="00F50701">
        <w:rPr>
          <w:rStyle w:val="StyleUnderline"/>
          <w:rFonts w:asciiTheme="minorHAnsi" w:hAnsiTheme="minorHAnsi" w:cstheme="minorHAnsi"/>
          <w:highlight w:val="cyan"/>
        </w:rPr>
        <w:t>cancer</w:t>
      </w:r>
      <w:r w:rsidRPr="009C4358">
        <w:rPr>
          <w:rStyle w:val="StyleUnderline"/>
          <w:rFonts w:asciiTheme="minorHAnsi" w:hAnsiTheme="minorHAnsi" w:cstheme="minorHAnsi"/>
        </w:rPr>
        <w:t>"</w:t>
      </w:r>
      <w:r w:rsidRPr="009C4358">
        <w:rPr>
          <w:rFonts w:asciiTheme="minorHAnsi" w:hAnsiTheme="minorHAnsi" w:cstheme="minorHAnsi"/>
          <w:sz w:val="10"/>
        </w:rPr>
        <w:t xml:space="preserve"> from radiation exposure. In previous estimates, it was one person in every </w:t>
      </w:r>
      <w:proofErr w:type="gramStart"/>
      <w:r w:rsidRPr="009C4358">
        <w:rPr>
          <w:rFonts w:asciiTheme="minorHAnsi" w:hAnsiTheme="minorHAnsi" w:cstheme="minorHAnsi"/>
          <w:sz w:val="10"/>
        </w:rPr>
        <w:t>167.</w:t>
      </w:r>
      <w:r w:rsidRPr="009C4358">
        <w:rPr>
          <w:rFonts w:asciiTheme="minorHAnsi" w:hAnsiTheme="minorHAnsi" w:cstheme="minorHAnsi"/>
          <w:sz w:val="12"/>
        </w:rPr>
        <w:t>¶</w:t>
      </w:r>
      <w:proofErr w:type="gramEnd"/>
      <w:r w:rsidRPr="009C4358">
        <w:rPr>
          <w:rFonts w:asciiTheme="minorHAnsi" w:hAnsiTheme="minorHAnsi" w:cstheme="minorHAnsi"/>
          <w:sz w:val="10"/>
        </w:rPr>
        <w:t xml:space="preserve"> The NRC said that </w:t>
      </w:r>
      <w:r w:rsidRPr="009C4358">
        <w:rPr>
          <w:rStyle w:val="StyleUnderline"/>
          <w:rFonts w:asciiTheme="minorHAnsi" w:hAnsiTheme="minorHAnsi" w:cstheme="minorHAnsi"/>
        </w:rPr>
        <w:t>large releases of radioactive material would not be "immediate," meaning</w:t>
      </w:r>
      <w:r w:rsidRPr="009C4358">
        <w:rPr>
          <w:rFonts w:asciiTheme="minorHAnsi" w:hAnsiTheme="minorHAnsi" w:cstheme="minorHAnsi"/>
          <w:sz w:val="10"/>
        </w:rPr>
        <w:t xml:space="preserve"> that </w:t>
      </w:r>
      <w:r w:rsidRPr="00F50701">
        <w:rPr>
          <w:rStyle w:val="StyleUnderline"/>
          <w:rFonts w:asciiTheme="minorHAnsi" w:hAnsiTheme="minorHAnsi" w:cstheme="minorHAnsi"/>
          <w:highlight w:val="cyan"/>
        </w:rPr>
        <w:t>people</w:t>
      </w:r>
      <w:r w:rsidRPr="009C4358">
        <w:rPr>
          <w:rFonts w:asciiTheme="minorHAnsi" w:hAnsiTheme="minorHAnsi" w:cstheme="minorHAnsi"/>
          <w:sz w:val="10"/>
        </w:rPr>
        <w:t xml:space="preserve"> within a 10-mile radius </w:t>
      </w:r>
      <w:r w:rsidRPr="009C4358">
        <w:rPr>
          <w:rStyle w:val="Emphasis"/>
          <w:rFonts w:asciiTheme="minorHAnsi" w:hAnsiTheme="minorHAnsi" w:cstheme="minorHAnsi"/>
        </w:rPr>
        <w:t xml:space="preserve">would </w:t>
      </w:r>
      <w:r w:rsidRPr="00F50701">
        <w:rPr>
          <w:rStyle w:val="Emphasis"/>
          <w:rFonts w:asciiTheme="minorHAnsi" w:hAnsiTheme="minorHAnsi" w:cstheme="minorHAnsi"/>
          <w:highlight w:val="cyan"/>
        </w:rPr>
        <w:t>have plenty of time to evacuate</w:t>
      </w:r>
      <w:r w:rsidRPr="009C4358">
        <w:rPr>
          <w:rFonts w:asciiTheme="minorHAnsi" w:hAnsiTheme="minorHAnsi" w:cstheme="minorHAnsi"/>
          <w:sz w:val="10"/>
        </w:rPr>
        <w:t xml:space="preserve"> the premises. It concluded that the chance of death from acute radiation exposure within a 10-mile radius would be near zero, but some would be exposed to high enough doses to experience fatal cancers decades </w:t>
      </w:r>
      <w:proofErr w:type="gramStart"/>
      <w:r w:rsidRPr="009C4358">
        <w:rPr>
          <w:rFonts w:asciiTheme="minorHAnsi" w:hAnsiTheme="minorHAnsi" w:cstheme="minorHAnsi"/>
          <w:sz w:val="10"/>
        </w:rPr>
        <w:t>later.</w:t>
      </w:r>
      <w:r w:rsidRPr="009C4358">
        <w:rPr>
          <w:rFonts w:asciiTheme="minorHAnsi" w:hAnsiTheme="minorHAnsi" w:cstheme="minorHAnsi"/>
          <w:sz w:val="12"/>
        </w:rPr>
        <w:t>¶</w:t>
      </w:r>
      <w:proofErr w:type="gramEnd"/>
      <w:r w:rsidRPr="009C4358">
        <w:rPr>
          <w:rFonts w:asciiTheme="minorHAnsi" w:hAnsiTheme="minorHAnsi" w:cstheme="minorHAnsi"/>
          <w:sz w:val="10"/>
        </w:rPr>
        <w:t xml:space="preserve"> "</w:t>
      </w:r>
      <w:r w:rsidRPr="00F50701">
        <w:rPr>
          <w:rStyle w:val="StyleUnderline"/>
          <w:rFonts w:asciiTheme="minorHAnsi" w:hAnsiTheme="minorHAnsi" w:cstheme="minorHAnsi"/>
          <w:highlight w:val="cyan"/>
        </w:rPr>
        <w:t>Accidents progress</w:t>
      </w:r>
      <w:r w:rsidRPr="009C4358">
        <w:rPr>
          <w:rStyle w:val="StyleUnderline"/>
          <w:rFonts w:asciiTheme="minorHAnsi" w:hAnsiTheme="minorHAnsi" w:cstheme="minorHAnsi"/>
        </w:rPr>
        <w:t xml:space="preserve"> more </w:t>
      </w:r>
      <w:r w:rsidRPr="00F50701">
        <w:rPr>
          <w:rStyle w:val="StyleUnderline"/>
          <w:rFonts w:asciiTheme="minorHAnsi" w:hAnsiTheme="minorHAnsi" w:cstheme="minorHAnsi"/>
          <w:highlight w:val="cyan"/>
        </w:rPr>
        <w:t>slowly</w:t>
      </w:r>
      <w:r w:rsidRPr="009C4358">
        <w:rPr>
          <w:rFonts w:asciiTheme="minorHAnsi" w:hAnsiTheme="minorHAnsi" w:cstheme="minorHAnsi"/>
          <w:sz w:val="10"/>
        </w:rPr>
        <w:t xml:space="preserve">, in some cases much more slowly, </w:t>
      </w:r>
      <w:r w:rsidRPr="009C4358">
        <w:rPr>
          <w:rStyle w:val="StyleUnderline"/>
          <w:rFonts w:asciiTheme="minorHAnsi" w:hAnsiTheme="minorHAnsi" w:cstheme="minorHAnsi"/>
        </w:rPr>
        <w:t>than previously assumed,"</w:t>
      </w:r>
      <w:r w:rsidRPr="009C4358">
        <w:rPr>
          <w:rFonts w:asciiTheme="minorHAnsi" w:hAnsiTheme="minorHAnsi" w:cstheme="minorHAnsi"/>
          <w:sz w:val="10"/>
        </w:rPr>
        <w:t xml:space="preserve"> said Charles G. Tinkler, a senior adviser for research on severe accidents and an author of the study. "</w:t>
      </w:r>
      <w:r w:rsidRPr="009C4358">
        <w:rPr>
          <w:rStyle w:val="StyleUnderline"/>
          <w:rFonts w:asciiTheme="minorHAnsi" w:hAnsiTheme="minorHAnsi" w:cstheme="minorHAnsi"/>
        </w:rPr>
        <w:t>Releases are smaller</w:t>
      </w:r>
      <w:r w:rsidRPr="009C4358">
        <w:rPr>
          <w:rFonts w:asciiTheme="minorHAnsi" w:hAnsiTheme="minorHAnsi" w:cstheme="minorHAnsi"/>
          <w:sz w:val="10"/>
        </w:rPr>
        <w:t>, and in some cases much smaller, of certain key radioactive materials."</w:t>
      </w:r>
    </w:p>
    <w:bookmarkEnd w:id="0"/>
    <w:p w14:paraId="235D6CEA" w14:textId="77777777" w:rsidR="00412527" w:rsidRPr="00053859" w:rsidRDefault="00412527" w:rsidP="00412527">
      <w:pPr>
        <w:rPr>
          <w:rFonts w:cstheme="minorHAnsi"/>
        </w:rPr>
      </w:pPr>
    </w:p>
    <w:p w14:paraId="52281C35" w14:textId="77777777" w:rsidR="00412527" w:rsidRPr="00053859" w:rsidRDefault="00412527" w:rsidP="00412527">
      <w:pPr>
        <w:pStyle w:val="Heading4"/>
        <w:rPr>
          <w:rFonts w:cstheme="minorHAnsi"/>
        </w:rPr>
      </w:pPr>
      <w:r w:rsidRPr="00053859">
        <w:rPr>
          <w:rFonts w:cstheme="minorHAnsi"/>
        </w:rPr>
        <w:t>No radiation impact</w:t>
      </w:r>
    </w:p>
    <w:p w14:paraId="67CEF6DE" w14:textId="77777777" w:rsidR="00412527" w:rsidRPr="00053859" w:rsidRDefault="00412527" w:rsidP="00412527">
      <w:pPr>
        <w:rPr>
          <w:rFonts w:cstheme="minorHAnsi"/>
        </w:rPr>
      </w:pPr>
      <w:r w:rsidRPr="00053859">
        <w:rPr>
          <w:rStyle w:val="Style13ptBold"/>
          <w:rFonts w:cstheme="minorHAnsi"/>
        </w:rPr>
        <w:t>Biello 14</w:t>
      </w:r>
      <w:r w:rsidRPr="00053859">
        <w:rPr>
          <w:rFonts w:cstheme="minorHAnsi"/>
        </w:rPr>
        <w:t xml:space="preserve"> (David Biello is Energy and Environment editor at Scientific American from Columbia. "What You Should and Shouldn’t Worry about after the Fukushima Nuclear Meltdowns," Scientific American. Jan 9, 2014. </w:t>
      </w:r>
      <w:hyperlink r:id="rId130" w:history="1">
        <w:r w:rsidRPr="00053859">
          <w:rPr>
            <w:rStyle w:val="Hyperlink"/>
            <w:rFonts w:cstheme="minorHAnsi"/>
          </w:rPr>
          <w:t>www.scientificamerican.com/article/what-to-worry-about-after-fukushima-nuclear-disaster/</w:t>
        </w:r>
      </w:hyperlink>
      <w:r w:rsidRPr="00053859">
        <w:rPr>
          <w:rFonts w:cstheme="minorHAnsi"/>
        </w:rPr>
        <w:t>) jsk</w:t>
      </w:r>
    </w:p>
    <w:p w14:paraId="09E185C8" w14:textId="77777777" w:rsidR="00412527" w:rsidRPr="00053859" w:rsidRDefault="00412527" w:rsidP="00412527">
      <w:pPr>
        <w:rPr>
          <w:rFonts w:cstheme="minorHAnsi"/>
          <w:sz w:val="14"/>
        </w:rPr>
      </w:pPr>
      <w:r w:rsidRPr="00053859">
        <w:rPr>
          <w:rStyle w:val="StyleUnderline"/>
          <w:rFonts w:cstheme="minorHAnsi"/>
        </w:rPr>
        <w:t>Another perennial concern is</w:t>
      </w:r>
      <w:r w:rsidRPr="00053859">
        <w:rPr>
          <w:rFonts w:cstheme="minorHAnsi"/>
          <w:sz w:val="14"/>
        </w:rPr>
        <w:t xml:space="preserve"> that the water contaminated with radioactive particles still leaking from the stricken nuclear power plant site is poisoning Pacific Ocean </w:t>
      </w:r>
      <w:r w:rsidRPr="00053859">
        <w:rPr>
          <w:rStyle w:val="StyleUnderline"/>
          <w:rFonts w:cstheme="minorHAnsi"/>
        </w:rPr>
        <w:t>fish and other seafood</w:t>
      </w:r>
      <w:r w:rsidRPr="00053859">
        <w:rPr>
          <w:rFonts w:cstheme="minorHAnsi"/>
          <w:sz w:val="14"/>
        </w:rPr>
        <w:t xml:space="preserve">. There is no doubt that ingesting radionuclides is one of the worst forms of radiation exposure, because it continues for a long period of time. </w:t>
      </w:r>
      <w:r w:rsidRPr="00053859">
        <w:rPr>
          <w:rStyle w:val="StyleUnderline"/>
          <w:rFonts w:cstheme="minorHAnsi"/>
        </w:rPr>
        <w:t xml:space="preserve">But, </w:t>
      </w:r>
      <w:r w:rsidRPr="00F50701">
        <w:rPr>
          <w:rStyle w:val="StyleUnderline"/>
          <w:rFonts w:cstheme="minorHAnsi"/>
          <w:highlight w:val="cyan"/>
        </w:rPr>
        <w:t>with the exception of</w:t>
      </w:r>
      <w:r w:rsidRPr="00053859">
        <w:rPr>
          <w:rStyle w:val="StyleUnderline"/>
          <w:rFonts w:cstheme="minorHAnsi"/>
        </w:rPr>
        <w:t xml:space="preserve"> bottom-feeding fish and sessile (</w:t>
      </w:r>
      <w:r w:rsidRPr="00F50701">
        <w:rPr>
          <w:rStyle w:val="StyleUnderline"/>
          <w:rFonts w:cstheme="minorHAnsi"/>
          <w:highlight w:val="cyan"/>
        </w:rPr>
        <w:t>immobile</w:t>
      </w:r>
      <w:r w:rsidRPr="00053859">
        <w:rPr>
          <w:rStyle w:val="StyleUnderline"/>
          <w:rFonts w:cstheme="minorHAnsi"/>
        </w:rPr>
        <w:t xml:space="preserve">) </w:t>
      </w:r>
      <w:r w:rsidRPr="00F50701">
        <w:rPr>
          <w:rStyle w:val="StyleUnderline"/>
          <w:rFonts w:cstheme="minorHAnsi"/>
          <w:highlight w:val="cyan"/>
        </w:rPr>
        <w:t>filter feeders</w:t>
      </w:r>
      <w:r w:rsidRPr="00053859">
        <w:rPr>
          <w:rStyle w:val="StyleUnderline"/>
          <w:rFonts w:cstheme="minorHAnsi"/>
        </w:rPr>
        <w:t xml:space="preserve"> caught </w:t>
      </w:r>
      <w:r w:rsidRPr="00F50701">
        <w:rPr>
          <w:rStyle w:val="StyleUnderline"/>
          <w:rFonts w:cstheme="minorHAnsi"/>
          <w:highlight w:val="cyan"/>
        </w:rPr>
        <w:t>in the</w:t>
      </w:r>
      <w:r w:rsidRPr="00053859">
        <w:rPr>
          <w:rStyle w:val="StyleUnderline"/>
          <w:rFonts w:cstheme="minorHAnsi"/>
        </w:rPr>
        <w:t xml:space="preserve"> immediate </w:t>
      </w:r>
      <w:r w:rsidRPr="00F50701">
        <w:rPr>
          <w:rStyle w:val="StyleUnderline"/>
          <w:rFonts w:cstheme="minorHAnsi"/>
          <w:highlight w:val="cyan"/>
        </w:rPr>
        <w:t>vicinity</w:t>
      </w:r>
      <w:r w:rsidRPr="00053859">
        <w:rPr>
          <w:rStyle w:val="StyleUnderline"/>
          <w:rFonts w:cstheme="minorHAnsi"/>
        </w:rPr>
        <w:t xml:space="preserve">, any </w:t>
      </w:r>
      <w:r w:rsidRPr="00F50701">
        <w:rPr>
          <w:rStyle w:val="StyleUnderline"/>
          <w:rFonts w:cstheme="minorHAnsi"/>
          <w:highlight w:val="cyan"/>
        </w:rPr>
        <w:t>radionuclides</w:t>
      </w:r>
      <w:r w:rsidRPr="00053859">
        <w:rPr>
          <w:rStyle w:val="StyleUnderline"/>
          <w:rFonts w:cstheme="minorHAnsi"/>
        </w:rPr>
        <w:t xml:space="preserve"> from Fukushima </w:t>
      </w:r>
      <w:r w:rsidRPr="00F50701">
        <w:rPr>
          <w:rStyle w:val="StyleUnderline"/>
          <w:rFonts w:cstheme="minorHAnsi"/>
          <w:highlight w:val="cyan"/>
        </w:rPr>
        <w:t>have been diluted</w:t>
      </w:r>
      <w:r w:rsidRPr="00053859">
        <w:rPr>
          <w:rStyle w:val="StyleUnderline"/>
          <w:rFonts w:cstheme="minorHAnsi"/>
        </w:rPr>
        <w:t xml:space="preserve"> by the vastness of the Pacific to insignificant quantities. </w:t>
      </w:r>
      <w:r w:rsidRPr="00053859">
        <w:rPr>
          <w:rFonts w:cstheme="minorHAnsi"/>
          <w:sz w:val="14"/>
        </w:rPr>
        <w:t xml:space="preserve">The extra radionuclides from Fukushima are simply </w:t>
      </w:r>
      <w:r w:rsidRPr="00F50701">
        <w:rPr>
          <w:rStyle w:val="StyleUnderline"/>
          <w:rFonts w:cstheme="minorHAnsi"/>
          <w:highlight w:val="cyan"/>
        </w:rPr>
        <w:t xml:space="preserve">not enough to </w:t>
      </w:r>
      <w:r w:rsidRPr="00053859">
        <w:rPr>
          <w:rStyle w:val="StyleUnderline"/>
          <w:rFonts w:cstheme="minorHAnsi"/>
        </w:rPr>
        <w:t xml:space="preserve">create a dose large enough to </w:t>
      </w:r>
      <w:r w:rsidRPr="00F50701">
        <w:rPr>
          <w:rStyle w:val="StyleUnderline"/>
          <w:rFonts w:cstheme="minorHAnsi"/>
          <w:highlight w:val="cyan"/>
        </w:rPr>
        <w:t>cause any</w:t>
      </w:r>
      <w:r w:rsidRPr="00053859">
        <w:rPr>
          <w:rStyle w:val="StyleUnderline"/>
          <w:rFonts w:cstheme="minorHAnsi"/>
        </w:rPr>
        <w:t xml:space="preserve"> human </w:t>
      </w:r>
      <w:r w:rsidRPr="00F50701">
        <w:rPr>
          <w:rStyle w:val="StyleUnderline"/>
          <w:rFonts w:cstheme="minorHAnsi"/>
          <w:highlight w:val="cyan"/>
        </w:rPr>
        <w:t>health effects</w:t>
      </w:r>
      <w:r w:rsidRPr="00053859">
        <w:rPr>
          <w:rFonts w:cstheme="minorHAnsi"/>
          <w:sz w:val="14"/>
        </w:rPr>
        <w:t xml:space="preserve"> outside the immediate vicinity of the stricken nuclear power plant. Nor is the radioactive contamination from Fukushima the cause of changes to Pacific sea-bottom life observed in recent years off the U.S. west coast, as the marine scientists at Deep Sea News recently noted. Those shifts most likely stem from the copious quantities of carbon dioxide spewed by fossil fuel–fired power plants that are changing the climate and, thus, the tiny plants known as phytoplankton that serve as the base of the oceanic food chain. </w:t>
      </w:r>
      <w:r w:rsidRPr="00D202B3">
        <w:rPr>
          <w:rStyle w:val="StyleUnderline"/>
          <w:rFonts w:cstheme="minorHAnsi"/>
          <w:highlight w:val="cyan"/>
        </w:rPr>
        <w:t>When it comes to radiation, the nuclear weapons testing conducted from the 1940s to the 1980s contributed orders of magnitude more radioactivity to the oceans than Fukushima</w:t>
      </w:r>
      <w:r w:rsidRPr="00053859">
        <w:rPr>
          <w:rStyle w:val="StyleUnderline"/>
          <w:rFonts w:cstheme="minorHAnsi"/>
        </w:rPr>
        <w:t xml:space="preserve"> (even when combined with Chernobyl</w:t>
      </w:r>
      <w:r w:rsidRPr="00053859">
        <w:rPr>
          <w:rFonts w:cstheme="minorHAnsi"/>
          <w:sz w:val="14"/>
        </w:rPr>
        <w:t xml:space="preserve">, a much larger nuclear catastrophe). </w:t>
      </w:r>
      <w:r w:rsidRPr="00053859">
        <w:rPr>
          <w:rStyle w:val="StyleUnderline"/>
          <w:rFonts w:cstheme="minorHAnsi"/>
        </w:rPr>
        <w:t xml:space="preserve">There is also </w:t>
      </w:r>
      <w:r w:rsidRPr="00053859">
        <w:rPr>
          <w:rFonts w:cstheme="minorHAnsi"/>
          <w:sz w:val="14"/>
        </w:rPr>
        <w:t xml:space="preserve">an estimated 37 x 10^18 becquerels worth of radioactivity in the oceans from </w:t>
      </w:r>
      <w:r w:rsidRPr="00053859">
        <w:rPr>
          <w:rStyle w:val="StyleUnderline"/>
          <w:rFonts w:cstheme="minorHAnsi"/>
        </w:rPr>
        <w:t>naturally dissolved uranium in seawater anyway,</w:t>
      </w:r>
      <w:r w:rsidRPr="00053859">
        <w:rPr>
          <w:rFonts w:cstheme="minorHAnsi"/>
          <w:sz w:val="14"/>
        </w:rPr>
        <w:t xml:space="preserve"> which some view as a future nuclear fuel source but is not generally considered a health risk. (A becquerel measures the rate of radiation emission.) And there are </w:t>
      </w:r>
      <w:r w:rsidRPr="00053859">
        <w:rPr>
          <w:rStyle w:val="StyleUnderline"/>
          <w:rFonts w:cstheme="minorHAnsi"/>
        </w:rPr>
        <w:t xml:space="preserve">other naturally occurring radioactive elements in seawater as well, such as polonium. </w:t>
      </w:r>
      <w:r w:rsidRPr="00053859">
        <w:rPr>
          <w:rFonts w:cstheme="minorHAnsi"/>
          <w:sz w:val="14"/>
        </w:rPr>
        <w:t xml:space="preserve">That means </w:t>
      </w:r>
      <w:r w:rsidRPr="00053859">
        <w:rPr>
          <w:rStyle w:val="StyleUnderline"/>
          <w:rFonts w:cstheme="minorHAnsi"/>
        </w:rPr>
        <w:t xml:space="preserve">the tuna caught in the Pacific have always been naturally radioactive </w:t>
      </w:r>
      <w:r w:rsidRPr="00053859">
        <w:rPr>
          <w:rFonts w:cstheme="minorHAnsi"/>
          <w:sz w:val="14"/>
        </w:rPr>
        <w:t xml:space="preserve">(and pose less risk than dental x-rays, as the Woods Hole Oceanographic Institution notes). Or as marine scientist Ken Buesseler of Woods Hole put it in a scientific paper on the subject published in 2012, "though [cesium] isotopes are elevated 10 to 1,000 [times] over prior levels in waters off Japan, radiation risks due to these radionuclides are below those generally considered harmful to marine animals and human consumers, and even below those from naturally occurring radionuclides." Likewise, the </w:t>
      </w:r>
      <w:r w:rsidRPr="00F50701">
        <w:rPr>
          <w:rStyle w:val="StyleUnderline"/>
          <w:rFonts w:cstheme="minorHAnsi"/>
          <w:highlight w:val="cyan"/>
        </w:rPr>
        <w:t>debris</w:t>
      </w:r>
      <w:r w:rsidRPr="00053859">
        <w:rPr>
          <w:rStyle w:val="StyleUnderline"/>
          <w:rFonts w:cstheme="minorHAnsi"/>
        </w:rPr>
        <w:t xml:space="preserve"> from Fukushima that has begun to arrive on U.S. shores </w:t>
      </w:r>
      <w:r w:rsidRPr="00F50701">
        <w:rPr>
          <w:rStyle w:val="StyleUnderline"/>
          <w:rFonts w:cstheme="minorHAnsi"/>
          <w:highlight w:val="cyan"/>
        </w:rPr>
        <w:t>is</w:t>
      </w:r>
      <w:r w:rsidRPr="00053859">
        <w:rPr>
          <w:rStyle w:val="StyleUnderline"/>
          <w:rFonts w:cstheme="minorHAnsi"/>
        </w:rPr>
        <w:t xml:space="preserve"> also </w:t>
      </w:r>
      <w:r w:rsidRPr="00F50701">
        <w:rPr>
          <w:rStyle w:val="StyleUnderline"/>
          <w:rFonts w:cstheme="minorHAnsi"/>
          <w:highlight w:val="cyan"/>
        </w:rPr>
        <w:t>relatively benign</w:t>
      </w:r>
      <w:r w:rsidRPr="00053859">
        <w:rPr>
          <w:rFonts w:cstheme="minorHAnsi"/>
          <w:sz w:val="14"/>
        </w:rPr>
        <w:t>. In fact, any radiation from the flotsam is likely to have far less an impact than the novel species it may carry with it across the Pacific, which could potentially spark a biological invasion.</w:t>
      </w:r>
    </w:p>
    <w:p w14:paraId="2BD6090C" w14:textId="77777777" w:rsidR="00412527" w:rsidRDefault="00412527" w:rsidP="00412527">
      <w:pPr>
        <w:rPr>
          <w:rFonts w:cstheme="minorHAnsi"/>
          <w:sz w:val="16"/>
        </w:rPr>
      </w:pPr>
    </w:p>
    <w:p w14:paraId="4D25DE76" w14:textId="77777777" w:rsidR="00412527" w:rsidRPr="009C4358" w:rsidRDefault="00412527" w:rsidP="00412527">
      <w:pPr>
        <w:pStyle w:val="Heading4"/>
        <w:rPr>
          <w:rFonts w:asciiTheme="minorHAnsi" w:hAnsiTheme="minorHAnsi" w:cstheme="minorHAnsi"/>
        </w:rPr>
      </w:pPr>
      <w:r w:rsidRPr="009C4358">
        <w:rPr>
          <w:rFonts w:asciiTheme="minorHAnsi" w:hAnsiTheme="minorHAnsi" w:cstheme="minorHAnsi"/>
        </w:rPr>
        <w:t xml:space="preserve">Impacts are overstated </w:t>
      </w:r>
    </w:p>
    <w:p w14:paraId="40D42B2F" w14:textId="77777777" w:rsidR="00412527" w:rsidRPr="009C4358" w:rsidRDefault="00412527" w:rsidP="00412527">
      <w:pPr>
        <w:rPr>
          <w:rFonts w:asciiTheme="minorHAnsi" w:hAnsiTheme="minorHAnsi" w:cstheme="minorHAnsi"/>
          <w:szCs w:val="16"/>
        </w:rPr>
      </w:pPr>
      <w:r w:rsidRPr="009C4358">
        <w:rPr>
          <w:rStyle w:val="Style13ptBold"/>
          <w:rFonts w:asciiTheme="minorHAnsi" w:hAnsiTheme="minorHAnsi" w:cstheme="minorHAnsi"/>
        </w:rPr>
        <w:t xml:space="preserve">Monbiot, 11 </w:t>
      </w:r>
      <w:r w:rsidRPr="009C4358">
        <w:rPr>
          <w:rFonts w:asciiTheme="minorHAnsi" w:hAnsiTheme="minorHAnsi" w:cstheme="minorHAnsi"/>
          <w:szCs w:val="16"/>
        </w:rPr>
        <w:t>(George, the author of the bestselling books The Age of Consent: A Manifesto for a New World Order and Captive State: The Corporate Takeover of Britain, as well as the investigative travel books Poisoned Arrows, Amazon Watershed and No Man's Land. His latests books are He</w:t>
      </w:r>
      <w:r>
        <w:rPr>
          <w:rFonts w:asciiTheme="minorHAnsi" w:hAnsiTheme="minorHAnsi" w:cstheme="minorHAnsi"/>
          <w:szCs w:val="16"/>
        </w:rPr>
        <w:t>AT</w:t>
      </w:r>
      <w:r w:rsidRPr="009C4358">
        <w:rPr>
          <w:rFonts w:asciiTheme="minorHAnsi" w:hAnsiTheme="minorHAnsi" w:cstheme="minorHAnsi"/>
          <w:szCs w:val="16"/>
        </w:rPr>
        <w:t xml:space="preserve"> how to stop the planet burning and Bring on the </w:t>
      </w:r>
      <w:proofErr w:type="gramStart"/>
      <w:r w:rsidRPr="009C4358">
        <w:rPr>
          <w:rFonts w:asciiTheme="minorHAnsi" w:hAnsiTheme="minorHAnsi" w:cstheme="minorHAnsi"/>
          <w:szCs w:val="16"/>
        </w:rPr>
        <w:t>Apocalypse?,</w:t>
      </w:r>
      <w:proofErr w:type="gramEnd"/>
      <w:r w:rsidRPr="009C4358">
        <w:rPr>
          <w:rFonts w:asciiTheme="minorHAnsi" w:hAnsiTheme="minorHAnsi" w:cstheme="minorHAnsi"/>
          <w:szCs w:val="16"/>
        </w:rPr>
        <w:t xml:space="preserve"> March 21, “Why Fukushima made me stop worrying and love nuclear power”, UK Guardian, http://www.guardian.co.uk/commentisfree/2011/mar/21/pro-nuclear-japan-fukushima)</w:t>
      </w:r>
    </w:p>
    <w:p w14:paraId="26898D82" w14:textId="77777777" w:rsidR="00412527" w:rsidRPr="009C4358" w:rsidRDefault="00412527" w:rsidP="00412527">
      <w:pPr>
        <w:rPr>
          <w:rFonts w:asciiTheme="minorHAnsi" w:hAnsiTheme="minorHAnsi" w:cstheme="minorHAnsi"/>
        </w:rPr>
      </w:pPr>
      <w:r w:rsidRPr="009C4358">
        <w:rPr>
          <w:rFonts w:asciiTheme="minorHAnsi" w:hAnsiTheme="minorHAnsi" w:cstheme="minorHAnsi"/>
        </w:rPr>
        <w:t xml:space="preserve">You will not be surprised to hear that the events in Japan have changed my view of nuclear power. You will be surprised to hear how they have changed it. </w:t>
      </w:r>
      <w:r w:rsidRPr="00F50701">
        <w:rPr>
          <w:rStyle w:val="StyleUnderline"/>
          <w:rFonts w:asciiTheme="minorHAnsi" w:hAnsiTheme="minorHAnsi" w:cstheme="minorHAnsi"/>
          <w:highlight w:val="cyan"/>
        </w:rPr>
        <w:t>As a result of</w:t>
      </w:r>
      <w:r w:rsidRPr="009C4358">
        <w:rPr>
          <w:rStyle w:val="StyleUnderline"/>
          <w:rFonts w:asciiTheme="minorHAnsi" w:hAnsiTheme="minorHAnsi" w:cstheme="minorHAnsi"/>
        </w:rPr>
        <w:t xml:space="preserve"> the disaster at </w:t>
      </w:r>
      <w:r w:rsidRPr="00F50701">
        <w:rPr>
          <w:rStyle w:val="StyleUnderline"/>
          <w:rFonts w:asciiTheme="minorHAnsi" w:hAnsiTheme="minorHAnsi" w:cstheme="minorHAnsi"/>
          <w:highlight w:val="cyan"/>
        </w:rPr>
        <w:t>Fukushima</w:t>
      </w:r>
      <w:r w:rsidRPr="009C4358">
        <w:rPr>
          <w:rFonts w:asciiTheme="minorHAnsi" w:hAnsiTheme="minorHAnsi" w:cstheme="minorHAnsi"/>
        </w:rPr>
        <w:t xml:space="preserve">, I am no longer nuclear-neutral. </w:t>
      </w:r>
      <w:r w:rsidRPr="00F50701">
        <w:rPr>
          <w:rStyle w:val="StyleUnderline"/>
          <w:rFonts w:asciiTheme="minorHAnsi" w:hAnsiTheme="minorHAnsi" w:cstheme="minorHAnsi"/>
          <w:highlight w:val="cyan"/>
        </w:rPr>
        <w:t>I</w:t>
      </w:r>
      <w:r w:rsidRPr="009C4358">
        <w:rPr>
          <w:rStyle w:val="StyleUnderline"/>
          <w:rFonts w:asciiTheme="minorHAnsi" w:hAnsiTheme="minorHAnsi" w:cstheme="minorHAnsi"/>
        </w:rPr>
        <w:t xml:space="preserve"> now </w:t>
      </w:r>
      <w:r w:rsidRPr="00F50701">
        <w:rPr>
          <w:rStyle w:val="StyleUnderline"/>
          <w:rFonts w:asciiTheme="minorHAnsi" w:hAnsiTheme="minorHAnsi" w:cstheme="minorHAnsi"/>
          <w:highlight w:val="cyan"/>
        </w:rPr>
        <w:t>support</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 xml:space="preserve">the </w:t>
      </w:r>
      <w:proofErr w:type="gramStart"/>
      <w:r w:rsidRPr="00F50701">
        <w:rPr>
          <w:rStyle w:val="StyleUnderline"/>
          <w:rFonts w:asciiTheme="minorHAnsi" w:hAnsiTheme="minorHAnsi" w:cstheme="minorHAnsi"/>
          <w:highlight w:val="cyan"/>
        </w:rPr>
        <w:t>tech</w:t>
      </w:r>
      <w:r w:rsidRPr="009C4358">
        <w:rPr>
          <w:rStyle w:val="StyleUnderline"/>
          <w:rFonts w:asciiTheme="minorHAnsi" w:hAnsiTheme="minorHAnsi" w:cstheme="minorHAnsi"/>
        </w:rPr>
        <w:t>nology.</w:t>
      </w:r>
      <w:r w:rsidRPr="009C4358">
        <w:rPr>
          <w:rStyle w:val="StyleUnderline"/>
          <w:rFonts w:asciiTheme="minorHAnsi" w:hAnsiTheme="minorHAnsi" w:cstheme="minorHAnsi"/>
          <w:sz w:val="12"/>
        </w:rPr>
        <w:t>¶</w:t>
      </w:r>
      <w:proofErr w:type="gramEnd"/>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 crappy old plant</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with inadequate safety</w:t>
      </w:r>
      <w:r w:rsidRPr="009C4358">
        <w:rPr>
          <w:rStyle w:val="StyleUnderline"/>
          <w:rFonts w:asciiTheme="minorHAnsi" w:hAnsiTheme="minorHAnsi" w:cstheme="minorHAnsi"/>
        </w:rPr>
        <w:t xml:space="preserve"> features </w:t>
      </w:r>
      <w:r w:rsidRPr="00F50701">
        <w:rPr>
          <w:rStyle w:val="StyleUnderline"/>
          <w:rFonts w:asciiTheme="minorHAnsi" w:hAnsiTheme="minorHAnsi" w:cstheme="minorHAnsi"/>
          <w:highlight w:val="cyan"/>
        </w:rPr>
        <w:t>was hit by</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 monster earthquake</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and</w:t>
      </w:r>
      <w:r w:rsidRPr="009C4358">
        <w:rPr>
          <w:rStyle w:val="StyleUnderline"/>
          <w:rFonts w:asciiTheme="minorHAnsi" w:hAnsiTheme="minorHAnsi" w:cstheme="minorHAnsi"/>
        </w:rPr>
        <w:t xml:space="preserve"> a vast </w:t>
      </w:r>
      <w:r w:rsidRPr="00F50701">
        <w:rPr>
          <w:rStyle w:val="StyleUnderline"/>
          <w:rFonts w:asciiTheme="minorHAnsi" w:hAnsiTheme="minorHAnsi" w:cstheme="minorHAnsi"/>
          <w:highlight w:val="cyan"/>
        </w:rPr>
        <w:t>tsunami</w:t>
      </w:r>
      <w:r w:rsidRPr="009C4358">
        <w:rPr>
          <w:rStyle w:val="StyleUnderline"/>
          <w:rFonts w:asciiTheme="minorHAnsi" w:hAnsiTheme="minorHAnsi" w:cstheme="minorHAnsi"/>
        </w:rPr>
        <w:t>. The electricity supply failed,</w:t>
      </w:r>
      <w:r w:rsidRPr="009C4358">
        <w:rPr>
          <w:rFonts w:asciiTheme="minorHAnsi" w:hAnsiTheme="minorHAnsi" w:cstheme="minorHAnsi"/>
        </w:rPr>
        <w:t xml:space="preserve"> knocking out the cooling system. </w:t>
      </w:r>
      <w:r w:rsidRPr="009C4358">
        <w:rPr>
          <w:rStyle w:val="StyleUnderline"/>
          <w:rFonts w:asciiTheme="minorHAnsi" w:hAnsiTheme="minorHAnsi" w:cstheme="minorHAnsi"/>
        </w:rPr>
        <w:t>The reactors began to explode and melt down.</w:t>
      </w:r>
      <w:r w:rsidRPr="009C4358">
        <w:rPr>
          <w:rFonts w:asciiTheme="minorHAnsi" w:hAnsiTheme="minorHAnsi" w:cstheme="minorHAnsi"/>
        </w:rPr>
        <w:t xml:space="preserve"> The disaster exposed a familiar legacy of poor design and corner-cutting. </w:t>
      </w:r>
      <w:r w:rsidRPr="00F50701">
        <w:rPr>
          <w:rStyle w:val="StyleUnderline"/>
          <w:rFonts w:asciiTheme="minorHAnsi" w:hAnsiTheme="minorHAnsi" w:cstheme="minorHAnsi"/>
          <w:highlight w:val="cyan"/>
        </w:rPr>
        <w:t>Yet</w:t>
      </w:r>
      <w:r w:rsidRPr="009C4358">
        <w:rPr>
          <w:rStyle w:val="StyleUnderline"/>
          <w:rFonts w:asciiTheme="minorHAnsi" w:hAnsiTheme="minorHAnsi" w:cstheme="minorHAnsi"/>
        </w:rPr>
        <w:t xml:space="preserve">, as far as we know, </w:t>
      </w:r>
      <w:r w:rsidRPr="00F50701">
        <w:rPr>
          <w:rStyle w:val="StyleUnderline"/>
          <w:rFonts w:asciiTheme="minorHAnsi" w:hAnsiTheme="minorHAnsi" w:cstheme="minorHAnsi"/>
          <w:highlight w:val="cyan"/>
        </w:rPr>
        <w:t>no one</w:t>
      </w:r>
      <w:r w:rsidRPr="009C4358">
        <w:rPr>
          <w:rStyle w:val="StyleUnderline"/>
          <w:rFonts w:asciiTheme="minorHAnsi" w:hAnsiTheme="minorHAnsi" w:cstheme="minorHAnsi"/>
        </w:rPr>
        <w:t xml:space="preserve"> has yet </w:t>
      </w:r>
      <w:r w:rsidRPr="00F50701">
        <w:rPr>
          <w:rStyle w:val="StyleUnderline"/>
          <w:rFonts w:asciiTheme="minorHAnsi" w:hAnsiTheme="minorHAnsi" w:cstheme="minorHAnsi"/>
          <w:highlight w:val="cyan"/>
        </w:rPr>
        <w:t>received</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 xml:space="preserve">a lethal dose of </w:t>
      </w:r>
      <w:proofErr w:type="gramStart"/>
      <w:r w:rsidRPr="00F50701">
        <w:rPr>
          <w:rStyle w:val="StyleUnderline"/>
          <w:rFonts w:asciiTheme="minorHAnsi" w:hAnsiTheme="minorHAnsi" w:cstheme="minorHAnsi"/>
          <w:highlight w:val="cyan"/>
        </w:rPr>
        <w:t>radiation</w:t>
      </w:r>
      <w:r w:rsidRPr="009C4358">
        <w:rPr>
          <w:rStyle w:val="StyleUnderline"/>
          <w:rFonts w:asciiTheme="minorHAnsi" w:hAnsiTheme="minorHAnsi" w:cstheme="minorHAnsi"/>
        </w:rPr>
        <w:t>.</w:t>
      </w:r>
      <w:r w:rsidRPr="009C4358">
        <w:rPr>
          <w:rStyle w:val="StyleUnderline"/>
          <w:rFonts w:asciiTheme="minorHAnsi" w:hAnsiTheme="minorHAnsi" w:cstheme="minorHAnsi"/>
          <w:sz w:val="12"/>
        </w:rPr>
        <w:t>¶</w:t>
      </w:r>
      <w:proofErr w:type="gramEnd"/>
      <w:r w:rsidRPr="009C4358">
        <w:rPr>
          <w:rFonts w:asciiTheme="minorHAnsi" w:hAnsiTheme="minorHAnsi" w:cstheme="minorHAnsi"/>
        </w:rPr>
        <w:t xml:space="preserve"> Some </w:t>
      </w:r>
      <w:r w:rsidRPr="00F50701">
        <w:rPr>
          <w:rStyle w:val="StyleUnderline"/>
          <w:rFonts w:asciiTheme="minorHAnsi" w:hAnsiTheme="minorHAnsi" w:cstheme="minorHAnsi"/>
          <w:highlight w:val="cyan"/>
        </w:rPr>
        <w:t>greens</w:t>
      </w:r>
      <w:r w:rsidRPr="009C4358">
        <w:rPr>
          <w:rStyle w:val="StyleUnderline"/>
          <w:rFonts w:asciiTheme="minorHAnsi" w:hAnsiTheme="minorHAnsi" w:cstheme="minorHAnsi"/>
        </w:rPr>
        <w:t xml:space="preserve"> have </w:t>
      </w:r>
      <w:r w:rsidRPr="00F50701">
        <w:rPr>
          <w:rStyle w:val="Emphasis"/>
          <w:rFonts w:asciiTheme="minorHAnsi" w:hAnsiTheme="minorHAnsi" w:cstheme="minorHAnsi"/>
          <w:highlight w:val="cyan"/>
        </w:rPr>
        <w:t>wildly exaggerated</w:t>
      </w:r>
      <w:r w:rsidRPr="009C4358">
        <w:rPr>
          <w:rStyle w:val="StyleUnderline"/>
          <w:rFonts w:asciiTheme="minorHAnsi" w:hAnsiTheme="minorHAnsi" w:cstheme="minorHAnsi"/>
        </w:rPr>
        <w:t xml:space="preserve"> the </w:t>
      </w:r>
      <w:r w:rsidRPr="00F50701">
        <w:rPr>
          <w:rStyle w:val="StyleUnderline"/>
          <w:rFonts w:asciiTheme="minorHAnsi" w:hAnsiTheme="minorHAnsi" w:cstheme="minorHAnsi"/>
          <w:highlight w:val="cyan"/>
        </w:rPr>
        <w:t>dangers</w:t>
      </w:r>
      <w:r w:rsidRPr="009C4358">
        <w:rPr>
          <w:rStyle w:val="StyleUnderline"/>
          <w:rFonts w:asciiTheme="minorHAnsi" w:hAnsiTheme="minorHAnsi" w:cstheme="minorHAnsi"/>
        </w:rPr>
        <w:t xml:space="preserve"> of radioactive pollution.</w:t>
      </w:r>
      <w:r w:rsidRPr="009C4358">
        <w:rPr>
          <w:rFonts w:asciiTheme="minorHAnsi" w:hAnsiTheme="minorHAnsi" w:cstheme="minorHAnsi"/>
        </w:rPr>
        <w:t xml:space="preserve"> For a clearer view, look at the graphic published by xkcd.com. It shows that </w:t>
      </w:r>
      <w:r w:rsidRPr="009C4358">
        <w:rPr>
          <w:rStyle w:val="StyleUnderline"/>
          <w:rFonts w:asciiTheme="minorHAnsi" w:hAnsiTheme="minorHAnsi" w:cstheme="minorHAnsi"/>
        </w:rPr>
        <w:t>the</w:t>
      </w:r>
      <w:r w:rsidRPr="009C4358">
        <w:rPr>
          <w:rFonts w:asciiTheme="minorHAnsi" w:hAnsiTheme="minorHAnsi" w:cstheme="minorHAnsi"/>
        </w:rPr>
        <w:t xml:space="preserve"> average </w:t>
      </w:r>
      <w:r w:rsidRPr="00F50701">
        <w:rPr>
          <w:rStyle w:val="StyleUnderline"/>
          <w:rFonts w:asciiTheme="minorHAnsi" w:hAnsiTheme="minorHAnsi" w:cstheme="minorHAnsi"/>
          <w:highlight w:val="cyan"/>
        </w:rPr>
        <w:t>total dose from</w:t>
      </w:r>
      <w:r w:rsidRPr="009C4358">
        <w:rPr>
          <w:rStyle w:val="StyleUnderline"/>
          <w:rFonts w:asciiTheme="minorHAnsi" w:hAnsiTheme="minorHAnsi" w:cstheme="minorHAnsi"/>
        </w:rPr>
        <w:t xml:space="preserve"> the </w:t>
      </w:r>
      <w:r w:rsidRPr="00F50701">
        <w:rPr>
          <w:rStyle w:val="StyleUnderline"/>
          <w:rFonts w:asciiTheme="minorHAnsi" w:hAnsiTheme="minorHAnsi" w:cstheme="minorHAnsi"/>
          <w:highlight w:val="cyan"/>
        </w:rPr>
        <w:t>Three Mile</w:t>
      </w:r>
      <w:r w:rsidRPr="009C4358">
        <w:rPr>
          <w:rStyle w:val="StyleUnderline"/>
          <w:rFonts w:asciiTheme="minorHAnsi" w:hAnsiTheme="minorHAnsi" w:cstheme="minorHAnsi"/>
        </w:rPr>
        <w:t xml:space="preserve"> Island disaster for someone living within 10 miles of the plant was one 625th of the maximum yearly amount permitted for US radiation workers.</w:t>
      </w:r>
      <w:r w:rsidRPr="009C4358">
        <w:rPr>
          <w:rFonts w:asciiTheme="minorHAnsi" w:hAnsiTheme="minorHAnsi" w:cstheme="minorHAnsi"/>
        </w:rPr>
        <w:t xml:space="preserve"> </w:t>
      </w:r>
      <w:r w:rsidRPr="009C4358">
        <w:rPr>
          <w:rStyle w:val="StyleUnderline"/>
          <w:rFonts w:asciiTheme="minorHAnsi" w:hAnsiTheme="minorHAnsi" w:cstheme="minorHAnsi"/>
        </w:rPr>
        <w:t xml:space="preserve">This, in turn, </w:t>
      </w:r>
      <w:r w:rsidRPr="00F50701">
        <w:rPr>
          <w:rStyle w:val="StyleUnderline"/>
          <w:rFonts w:asciiTheme="minorHAnsi" w:hAnsiTheme="minorHAnsi" w:cstheme="minorHAnsi"/>
          <w:highlight w:val="cyan"/>
        </w:rPr>
        <w:t>is half of the lowest</w:t>
      </w:r>
      <w:r w:rsidRPr="009C4358">
        <w:rPr>
          <w:rStyle w:val="StyleUnderline"/>
          <w:rFonts w:asciiTheme="minorHAnsi" w:hAnsiTheme="minorHAnsi" w:cstheme="minorHAnsi"/>
        </w:rPr>
        <w:t xml:space="preserve"> one-year </w:t>
      </w:r>
      <w:r w:rsidRPr="00F50701">
        <w:rPr>
          <w:rStyle w:val="StyleUnderline"/>
          <w:rFonts w:asciiTheme="minorHAnsi" w:hAnsiTheme="minorHAnsi" w:cstheme="minorHAnsi"/>
          <w:highlight w:val="cyan"/>
        </w:rPr>
        <w:t>dose</w:t>
      </w:r>
      <w:r w:rsidRPr="009C4358">
        <w:rPr>
          <w:rStyle w:val="StyleUnderline"/>
          <w:rFonts w:asciiTheme="minorHAnsi" w:hAnsiTheme="minorHAnsi" w:cstheme="minorHAnsi"/>
        </w:rPr>
        <w:t xml:space="preserve"> </w:t>
      </w:r>
      <w:r w:rsidRPr="00F50701">
        <w:rPr>
          <w:rStyle w:val="StyleUnderline"/>
          <w:rFonts w:asciiTheme="minorHAnsi" w:hAnsiTheme="minorHAnsi" w:cstheme="minorHAnsi"/>
          <w:highlight w:val="cyan"/>
        </w:rPr>
        <w:t>clearly linked to</w:t>
      </w:r>
      <w:r w:rsidRPr="009C4358">
        <w:rPr>
          <w:rStyle w:val="StyleUnderline"/>
          <w:rFonts w:asciiTheme="minorHAnsi" w:hAnsiTheme="minorHAnsi" w:cstheme="minorHAnsi"/>
        </w:rPr>
        <w:t xml:space="preserve"> an increased </w:t>
      </w:r>
      <w:r w:rsidRPr="00F50701">
        <w:rPr>
          <w:rStyle w:val="StyleUnderline"/>
          <w:rFonts w:asciiTheme="minorHAnsi" w:hAnsiTheme="minorHAnsi" w:cstheme="minorHAnsi"/>
          <w:highlight w:val="cyan"/>
        </w:rPr>
        <w:t>cancer</w:t>
      </w:r>
      <w:r w:rsidRPr="009C4358">
        <w:rPr>
          <w:rStyle w:val="StyleUnderline"/>
          <w:rFonts w:asciiTheme="minorHAnsi" w:hAnsiTheme="minorHAnsi" w:cstheme="minorHAnsi"/>
        </w:rPr>
        <w:t xml:space="preserve"> risk, which, in its turn, is one 80th of an invariably fatal exposure</w:t>
      </w:r>
      <w:r w:rsidRPr="009C4358">
        <w:rPr>
          <w:rFonts w:asciiTheme="minorHAnsi" w:hAnsiTheme="minorHAnsi" w:cstheme="minorHAnsi"/>
        </w:rPr>
        <w:t xml:space="preserve">. I'm not proposing complacency here. I am proposing </w:t>
      </w:r>
      <w:proofErr w:type="gramStart"/>
      <w:r w:rsidRPr="009C4358">
        <w:rPr>
          <w:rFonts w:asciiTheme="minorHAnsi" w:hAnsiTheme="minorHAnsi" w:cstheme="minorHAnsi"/>
        </w:rPr>
        <w:t>perspective.</w:t>
      </w:r>
      <w:r w:rsidRPr="009C4358">
        <w:rPr>
          <w:rFonts w:asciiTheme="minorHAnsi" w:hAnsiTheme="minorHAnsi" w:cstheme="minorHAnsi"/>
          <w:sz w:val="12"/>
        </w:rPr>
        <w:t>¶</w:t>
      </w:r>
      <w:proofErr w:type="gramEnd"/>
      <w:r w:rsidRPr="009C4358">
        <w:rPr>
          <w:rFonts w:asciiTheme="minorHAnsi" w:hAnsiTheme="minorHAnsi" w:cstheme="minorHAnsi"/>
        </w:rPr>
        <w:t xml:space="preserve"> If other forms of energy production caused no damage, these impacts would weigh more heavily. But energy is like medicine: if there are no side-effects, the chances are that it doesn't work.</w:t>
      </w:r>
    </w:p>
    <w:p w14:paraId="06066921" w14:textId="77777777" w:rsidR="00412527" w:rsidRPr="00053859" w:rsidRDefault="00412527" w:rsidP="00412527">
      <w:pPr>
        <w:rPr>
          <w:rFonts w:cstheme="minorHAnsi"/>
          <w:sz w:val="16"/>
        </w:rPr>
      </w:pPr>
    </w:p>
    <w:p w14:paraId="3EFBD39B" w14:textId="77777777" w:rsidR="00412527" w:rsidRPr="00053859" w:rsidRDefault="00412527" w:rsidP="00412527">
      <w:pPr>
        <w:pStyle w:val="Heading4"/>
        <w:rPr>
          <w:rFonts w:cstheme="minorHAnsi"/>
        </w:rPr>
      </w:pPr>
      <w:r w:rsidRPr="00053859">
        <w:rPr>
          <w:rFonts w:cstheme="minorHAnsi"/>
        </w:rPr>
        <w:t xml:space="preserve">Reactors are isolated </w:t>
      </w:r>
    </w:p>
    <w:p w14:paraId="5DF1B920" w14:textId="77777777" w:rsidR="00412527" w:rsidRPr="00053859" w:rsidRDefault="00412527" w:rsidP="00412527">
      <w:pPr>
        <w:rPr>
          <w:rFonts w:cstheme="minorHAnsi"/>
        </w:rPr>
      </w:pPr>
      <w:r w:rsidRPr="00053859">
        <w:rPr>
          <w:rStyle w:val="Style13ptBold"/>
          <w:rFonts w:cstheme="minorHAnsi"/>
        </w:rPr>
        <w:t xml:space="preserve">NEI 14, </w:t>
      </w:r>
      <w:r w:rsidRPr="00053859">
        <w:rPr>
          <w:rFonts w:cstheme="minorHAnsi"/>
        </w:rPr>
        <w:t xml:space="preserve">Nuclear Energy Institute, (September 2014, Nuclear Energy Institute, “Nuclear Power Plant Security”, </w:t>
      </w:r>
      <w:hyperlink r:id="rId131" w:history="1">
        <w:r w:rsidRPr="00053859">
          <w:rPr>
            <w:rStyle w:val="Hyperlink"/>
            <w:rFonts w:cstheme="minorHAnsi"/>
          </w:rPr>
          <w:t>http://www.nei.org/master-document-folder/backgrounders/fact-sheets/nuclear-power-plant-security</w:t>
        </w:r>
      </w:hyperlink>
      <w:r w:rsidRPr="00053859">
        <w:rPr>
          <w:rFonts w:cstheme="minorHAnsi"/>
        </w:rPr>
        <w:t xml:space="preserve">) </w:t>
      </w:r>
    </w:p>
    <w:p w14:paraId="1D57D5F9" w14:textId="77777777" w:rsidR="00412527" w:rsidRPr="00053859" w:rsidRDefault="00412527" w:rsidP="00412527">
      <w:pPr>
        <w:rPr>
          <w:rFonts w:cstheme="minorHAnsi"/>
        </w:rPr>
      </w:pPr>
      <w:r w:rsidRPr="00F50701">
        <w:rPr>
          <w:rStyle w:val="StyleUnderline"/>
          <w:rFonts w:cstheme="minorHAnsi"/>
          <w:highlight w:val="cyan"/>
        </w:rPr>
        <w:t xml:space="preserve">A cyber attack cannot prevent </w:t>
      </w:r>
      <w:r w:rsidRPr="00053859">
        <w:rPr>
          <w:rStyle w:val="StyleUnderline"/>
          <w:rFonts w:cstheme="minorHAnsi"/>
        </w:rPr>
        <w:t xml:space="preserve">critical systems in a nuclear energy facility from performing their </w:t>
      </w:r>
      <w:r w:rsidRPr="00F50701">
        <w:rPr>
          <w:rStyle w:val="StyleUnderline"/>
          <w:rFonts w:cstheme="minorHAnsi"/>
          <w:highlight w:val="cyan"/>
        </w:rPr>
        <w:t xml:space="preserve">safety functions. Nuclear plant </w:t>
      </w:r>
      <w:r w:rsidRPr="00053859">
        <w:rPr>
          <w:rStyle w:val="StyleUnderline"/>
          <w:rFonts w:cstheme="minorHAnsi"/>
        </w:rPr>
        <w:t xml:space="preserve">safety </w:t>
      </w:r>
      <w:r w:rsidRPr="00F50701">
        <w:rPr>
          <w:rStyle w:val="StyleUnderline"/>
          <w:rFonts w:cstheme="minorHAnsi"/>
          <w:highlight w:val="cyan"/>
        </w:rPr>
        <w:t xml:space="preserve">systems are </w:t>
      </w:r>
      <w:r w:rsidRPr="00053859">
        <w:rPr>
          <w:rStyle w:val="StyleUnderline"/>
          <w:rFonts w:cstheme="minorHAnsi"/>
        </w:rPr>
        <w:t xml:space="preserve">completely </w:t>
      </w:r>
      <w:r w:rsidRPr="00F50701">
        <w:rPr>
          <w:rStyle w:val="StyleUnderline"/>
          <w:rFonts w:cstheme="minorHAnsi"/>
          <w:highlight w:val="cyan"/>
        </w:rPr>
        <w:t xml:space="preserve">isolated from the Internet </w:t>
      </w:r>
      <w:r w:rsidRPr="00053859">
        <w:rPr>
          <w:rStyle w:val="StyleUnderline"/>
          <w:rFonts w:cstheme="minorHAnsi"/>
        </w:rPr>
        <w:t xml:space="preserve">and, even if cyber security were breached, the </w:t>
      </w:r>
      <w:r w:rsidRPr="00F50701">
        <w:rPr>
          <w:rStyle w:val="StyleUnderline"/>
          <w:rFonts w:cstheme="minorHAnsi"/>
          <w:highlight w:val="cyan"/>
        </w:rPr>
        <w:t xml:space="preserve">reactors are designed to shut down safely </w:t>
      </w:r>
      <w:r w:rsidRPr="00053859">
        <w:rPr>
          <w:rStyle w:val="StyleUnderline"/>
          <w:rFonts w:cstheme="minorHAnsi"/>
        </w:rPr>
        <w:t>if necessary</w:t>
      </w:r>
      <w:r w:rsidRPr="00053859">
        <w:rPr>
          <w:rFonts w:cstheme="minorHAnsi"/>
        </w:rPr>
        <w:t>.</w:t>
      </w:r>
    </w:p>
    <w:p w14:paraId="4DB860A9" w14:textId="77777777" w:rsidR="00412527" w:rsidRDefault="00412527" w:rsidP="00412527"/>
    <w:p w14:paraId="35611DDE" w14:textId="77777777" w:rsidR="00412527" w:rsidRPr="009C4358" w:rsidRDefault="00412527" w:rsidP="00412527">
      <w:pPr>
        <w:pStyle w:val="Heading4"/>
        <w:rPr>
          <w:rFonts w:asciiTheme="minorHAnsi" w:hAnsiTheme="minorHAnsi" w:cstheme="minorHAnsi"/>
        </w:rPr>
      </w:pPr>
      <w:r w:rsidRPr="009C4358">
        <w:rPr>
          <w:rFonts w:asciiTheme="minorHAnsi" w:hAnsiTheme="minorHAnsi" w:cstheme="minorHAnsi"/>
        </w:rPr>
        <w:t>Backups</w:t>
      </w:r>
      <w:r>
        <w:rPr>
          <w:rFonts w:asciiTheme="minorHAnsi" w:hAnsiTheme="minorHAnsi" w:cstheme="minorHAnsi"/>
        </w:rPr>
        <w:t xml:space="preserve"> definitely</w:t>
      </w:r>
      <w:r w:rsidRPr="009C4358">
        <w:rPr>
          <w:rFonts w:asciiTheme="minorHAnsi" w:hAnsiTheme="minorHAnsi" w:cstheme="minorHAnsi"/>
        </w:rPr>
        <w:t xml:space="preserve"> solve </w:t>
      </w:r>
    </w:p>
    <w:p w14:paraId="69C3ABC2" w14:textId="77777777" w:rsidR="00412527" w:rsidRPr="006E1DF2" w:rsidRDefault="00412527" w:rsidP="00412527">
      <w:r w:rsidRPr="009C4358">
        <w:rPr>
          <w:rFonts w:asciiTheme="minorHAnsi" w:hAnsiTheme="minorHAnsi" w:cstheme="minorHAnsi"/>
          <w:b/>
        </w:rPr>
        <w:t>IBEW 14</w:t>
      </w:r>
      <w:r>
        <w:rPr>
          <w:rFonts w:asciiTheme="minorHAnsi" w:hAnsiTheme="minorHAnsi" w:cstheme="minorHAnsi"/>
          <w:sz w:val="14"/>
        </w:rPr>
        <w:t>—</w:t>
      </w:r>
      <w:r w:rsidRPr="006E1DF2">
        <w:t xml:space="preserve">(2014, International Brotherhood of Elctricial Workers, </w:t>
      </w:r>
      <w:hyperlink r:id="rId132" w:history="1">
        <w:r w:rsidRPr="006E1DF2">
          <w:rPr>
            <w:rStyle w:val="Hyperlink"/>
          </w:rPr>
          <w:t>http://www.ibew.org/IBEW/departments/utility/IBEW-Nuclear-FAQ.pdf</w:t>
        </w:r>
      </w:hyperlink>
      <w:r w:rsidRPr="006E1DF2">
        <w:t xml:space="preserve"> The International Brotherhood of Electrical Workers (IBEW) represents approximately 750,000 active members and retirees who work in a wide variety of fields, including utilities, construction, telecommunications, broadcasting, manufacturing, railroads and government. The IBEW has members in both the United States and Canada and stands out among the American unions in the AFL-CIO because it is among the largest and has members in so many skilled occupations.</w:t>
      </w:r>
    </w:p>
    <w:p w14:paraId="12A110B7" w14:textId="77777777" w:rsidR="00412527" w:rsidRPr="009C4358" w:rsidRDefault="00412527" w:rsidP="00412527">
      <w:pPr>
        <w:rPr>
          <w:rStyle w:val="IntenseEmphasis"/>
          <w:rFonts w:asciiTheme="minorHAnsi" w:hAnsiTheme="minorHAnsi" w:cstheme="minorHAnsi"/>
        </w:rPr>
      </w:pPr>
      <w:r w:rsidRPr="009C4358">
        <w:rPr>
          <w:rStyle w:val="IntenseEmphasis"/>
          <w:rFonts w:asciiTheme="minorHAnsi" w:hAnsiTheme="minorHAnsi" w:cstheme="minorHAnsi"/>
        </w:rPr>
        <w:t>Some of the</w:t>
      </w:r>
      <w:r w:rsidRPr="00F50701">
        <w:rPr>
          <w:rStyle w:val="IntenseEmphasis"/>
          <w:rFonts w:asciiTheme="minorHAnsi" w:hAnsiTheme="minorHAnsi" w:cstheme="minorHAnsi"/>
          <w:highlight w:val="cyan"/>
        </w:rPr>
        <w:t xml:space="preserve"> units at the </w:t>
      </w:r>
      <w:r w:rsidRPr="009C4358">
        <w:rPr>
          <w:rStyle w:val="IntenseEmphasis"/>
          <w:rFonts w:asciiTheme="minorHAnsi" w:hAnsiTheme="minorHAnsi" w:cstheme="minorHAnsi"/>
        </w:rPr>
        <w:t xml:space="preserve">Japanese </w:t>
      </w:r>
      <w:r w:rsidRPr="00F50701">
        <w:rPr>
          <w:rStyle w:val="IntenseEmphasis"/>
          <w:rFonts w:asciiTheme="minorHAnsi" w:hAnsiTheme="minorHAnsi" w:cstheme="minorHAnsi"/>
          <w:highlight w:val="cyan"/>
        </w:rPr>
        <w:t>plants lost both off - site power and diesel generators</w:t>
      </w:r>
      <w:r w:rsidRPr="009C4358">
        <w:rPr>
          <w:rFonts w:asciiTheme="minorHAnsi" w:hAnsiTheme="minorHAnsi" w:cstheme="minorHAnsi"/>
          <w:sz w:val="14"/>
        </w:rPr>
        <w:t xml:space="preserve">. This is called a “station blackout.” </w:t>
      </w:r>
      <w:r w:rsidRPr="00F50701">
        <w:rPr>
          <w:rFonts w:asciiTheme="minorHAnsi" w:hAnsiTheme="minorHAnsi" w:cstheme="minorHAnsi"/>
          <w:highlight w:val="cyan"/>
          <w:u w:val="single"/>
        </w:rPr>
        <w:t>U</w:t>
      </w:r>
      <w:r w:rsidRPr="00F50701">
        <w:rPr>
          <w:rStyle w:val="IntenseEmphasis"/>
          <w:rFonts w:asciiTheme="minorHAnsi" w:hAnsiTheme="minorHAnsi" w:cstheme="minorHAnsi"/>
          <w:highlight w:val="cyan"/>
        </w:rPr>
        <w:t xml:space="preserve">.S. </w:t>
      </w:r>
      <w:r w:rsidRPr="009C4358">
        <w:rPr>
          <w:rStyle w:val="IntenseEmphasis"/>
          <w:rFonts w:asciiTheme="minorHAnsi" w:hAnsiTheme="minorHAnsi" w:cstheme="minorHAnsi"/>
        </w:rPr>
        <w:t xml:space="preserve">nuclear power </w:t>
      </w:r>
      <w:r w:rsidRPr="00F50701">
        <w:rPr>
          <w:rStyle w:val="IntenseEmphasis"/>
          <w:rFonts w:asciiTheme="minorHAnsi" w:hAnsiTheme="minorHAnsi" w:cstheme="minorHAnsi"/>
          <w:highlight w:val="cyan"/>
        </w:rPr>
        <w:t>plants are designed to cope with</w:t>
      </w:r>
      <w:r w:rsidRPr="009C4358">
        <w:rPr>
          <w:rStyle w:val="IntenseEmphasis"/>
          <w:rFonts w:asciiTheme="minorHAnsi" w:hAnsiTheme="minorHAnsi" w:cstheme="minorHAnsi"/>
        </w:rPr>
        <w:t xml:space="preserve"> station </w:t>
      </w:r>
      <w:r w:rsidRPr="00F50701">
        <w:rPr>
          <w:rStyle w:val="IntenseEmphasis"/>
          <w:rFonts w:asciiTheme="minorHAnsi" w:hAnsiTheme="minorHAnsi" w:cstheme="minorHAnsi"/>
          <w:highlight w:val="cyan"/>
        </w:rPr>
        <w:t>blackouts by</w:t>
      </w:r>
      <w:r w:rsidRPr="009C4358">
        <w:rPr>
          <w:rStyle w:val="IntenseEmphasis"/>
          <w:rFonts w:asciiTheme="minorHAnsi" w:hAnsiTheme="minorHAnsi" w:cstheme="minorHAnsi"/>
        </w:rPr>
        <w:t xml:space="preserve"> having </w:t>
      </w:r>
      <w:r w:rsidRPr="00F50701">
        <w:rPr>
          <w:rStyle w:val="IntenseEmphasis"/>
          <w:rFonts w:asciiTheme="minorHAnsi" w:hAnsiTheme="minorHAnsi" w:cstheme="minorHAnsi"/>
          <w:highlight w:val="cyan"/>
        </w:rPr>
        <w:t>multiple back - up power sources</w:t>
      </w:r>
      <w:r w:rsidRPr="009C4358">
        <w:rPr>
          <w:rStyle w:val="IntenseEmphasis"/>
          <w:rFonts w:asciiTheme="minorHAnsi" w:hAnsiTheme="minorHAnsi" w:cstheme="minorHAnsi"/>
        </w:rPr>
        <w:t xml:space="preserve"> at the ready</w:t>
      </w:r>
      <w:r w:rsidRPr="009C4358">
        <w:rPr>
          <w:rFonts w:asciiTheme="minorHAnsi" w:hAnsiTheme="minorHAnsi" w:cstheme="minorHAnsi"/>
          <w:sz w:val="14"/>
        </w:rPr>
        <w:t xml:space="preserve">. </w:t>
      </w:r>
      <w:r w:rsidRPr="00F50701">
        <w:rPr>
          <w:rStyle w:val="IntenseEmphasis"/>
          <w:rFonts w:asciiTheme="minorHAnsi" w:hAnsiTheme="minorHAnsi" w:cstheme="minorHAnsi"/>
          <w:highlight w:val="cyan"/>
        </w:rPr>
        <w:t xml:space="preserve">All U.S. plants are also responsible for demonstrating </w:t>
      </w:r>
      <w:r w:rsidRPr="009C4358">
        <w:rPr>
          <w:rStyle w:val="IntenseEmphasis"/>
          <w:rFonts w:asciiTheme="minorHAnsi" w:hAnsiTheme="minorHAnsi" w:cstheme="minorHAnsi"/>
        </w:rPr>
        <w:t>to the NRC that</w:t>
      </w:r>
      <w:r w:rsidRPr="00F50701">
        <w:rPr>
          <w:rStyle w:val="IntenseEmphasis"/>
          <w:rFonts w:asciiTheme="minorHAnsi" w:hAnsiTheme="minorHAnsi" w:cstheme="minorHAnsi"/>
          <w:highlight w:val="cyan"/>
        </w:rPr>
        <w:t xml:space="preserve"> they can handle </w:t>
      </w:r>
      <w:r w:rsidRPr="009C4358">
        <w:rPr>
          <w:rStyle w:val="IntenseEmphasis"/>
          <w:rFonts w:asciiTheme="minorHAnsi" w:hAnsiTheme="minorHAnsi" w:cstheme="minorHAnsi"/>
        </w:rPr>
        <w:t xml:space="preserve">such </w:t>
      </w:r>
      <w:r w:rsidRPr="00F50701">
        <w:rPr>
          <w:rStyle w:val="IntenseEmphasis"/>
          <w:rFonts w:asciiTheme="minorHAnsi" w:hAnsiTheme="minorHAnsi" w:cstheme="minorHAnsi"/>
          <w:highlight w:val="cyan"/>
        </w:rPr>
        <w:t>situations</w:t>
      </w:r>
      <w:r w:rsidRPr="009C4358">
        <w:rPr>
          <w:rStyle w:val="IntenseEmphasis"/>
          <w:rFonts w:asciiTheme="minorHAnsi" w:hAnsiTheme="minorHAnsi" w:cstheme="minorHAnsi"/>
        </w:rPr>
        <w:t xml:space="preserve"> in order to legally remain in operation.</w:t>
      </w:r>
    </w:p>
    <w:p w14:paraId="480AEAC9" w14:textId="77777777" w:rsidR="00A75ED4" w:rsidRDefault="00A75ED4" w:rsidP="00A75ED4"/>
    <w:p w14:paraId="65DE0499" w14:textId="77777777" w:rsidR="00853E77" w:rsidRDefault="00853E77" w:rsidP="00853E77">
      <w:pPr>
        <w:pStyle w:val="Heading3"/>
      </w:pPr>
      <w:r>
        <w:t xml:space="preserve">1nc AT: Farm Dam Failure </w:t>
      </w:r>
    </w:p>
    <w:p w14:paraId="11634AC9" w14:textId="77777777" w:rsidR="00853E77" w:rsidRDefault="00853E77" w:rsidP="00853E77"/>
    <w:p w14:paraId="2938B565" w14:textId="77777777" w:rsidR="00853E77" w:rsidRDefault="00853E77" w:rsidP="00853E77">
      <w:pPr>
        <w:pStyle w:val="Heading4"/>
      </w:pPr>
      <w:r>
        <w:t>Programs exist to help farmers prevent dam failure</w:t>
      </w:r>
    </w:p>
    <w:p w14:paraId="7F93BC41" w14:textId="77777777" w:rsidR="00853E77" w:rsidRPr="00AC7D08" w:rsidRDefault="00853E77" w:rsidP="00853E77">
      <w:r w:rsidRPr="00574D78">
        <w:rPr>
          <w:rStyle w:val="Style13ptBold"/>
        </w:rPr>
        <w:t>Maixner, 20</w:t>
      </w:r>
      <w:r>
        <w:t xml:space="preserve"> (06/03/20 6:20 AM, Ed Maixner, “Thousands of aging dams need 'urgent and extensive' attention,” https://www.google.com/url?q=https://www.agri-pulse.com/articles/13806-aging-dams-risks-loom-out-of-sight-out-of-mind&amp;sa=D&amp;source=hangouts&amp;ust=1623183875811000&amp;usg=AFQjCNFV3UNGPig-DR6c8NUoRsD9wD_UuA, JMP) </w:t>
      </w:r>
      <w:r w:rsidRPr="00841459">
        <w:rPr>
          <w:b/>
        </w:rPr>
        <w:t xml:space="preserve">***Note --- </w:t>
      </w:r>
      <w:r>
        <w:rPr>
          <w:b/>
        </w:rPr>
        <w:t>Tim Gokie is chief engineer for the Dam Safety Section of the Nebraska Department of Natural Resources</w:t>
      </w:r>
    </w:p>
    <w:p w14:paraId="61A9FE46" w14:textId="77777777" w:rsidR="00853E77" w:rsidRDefault="00853E77" w:rsidP="00853E77">
      <w:r>
        <w:t>Gokie’s team inspects all Nebraska spillways every five years, and because of the advanced age of most metal spillways “we are finding more and more of those holes. The key … is to catch it early,” he advises.</w:t>
      </w:r>
    </w:p>
    <w:p w14:paraId="518CBC97" w14:textId="77777777" w:rsidR="00853E77" w:rsidRPr="0096448F" w:rsidRDefault="00853E77" w:rsidP="00853E77">
      <w:r w:rsidRPr="00F40C87">
        <w:rPr>
          <w:rStyle w:val="StyleUnderline"/>
        </w:rPr>
        <w:t>There is help for farmers who want to fix or rebuild an old farm and ranch pond, and the </w:t>
      </w:r>
      <w:hyperlink r:id="rId133" w:history="1">
        <w:r w:rsidRPr="00F40C87">
          <w:rPr>
            <w:rStyle w:val="StyleUnderline"/>
          </w:rPr>
          <w:t>Environmental Quality Incentives Program</w:t>
        </w:r>
      </w:hyperlink>
      <w:r w:rsidRPr="00F40C87">
        <w:rPr>
          <w:rStyle w:val="StyleUnderline"/>
        </w:rPr>
        <w:t xml:space="preserve"> may be the best first USDA stop for a farmer or rancher wanting to rebuild an old dam or </w:t>
      </w:r>
      <w:r w:rsidRPr="001E1FD1">
        <w:rPr>
          <w:rStyle w:val="Emphasis"/>
        </w:rPr>
        <w:t>prevent its failure</w:t>
      </w:r>
      <w:r w:rsidRPr="0096448F">
        <w:t>.</w:t>
      </w:r>
    </w:p>
    <w:p w14:paraId="1F2BBBAF" w14:textId="77777777" w:rsidR="00853E77" w:rsidRPr="0096448F" w:rsidRDefault="00853E77" w:rsidP="00853E77">
      <w:r w:rsidRPr="00A1140F">
        <w:rPr>
          <w:rStyle w:val="StyleUnderline"/>
        </w:rPr>
        <w:t>EQIP contracts from the USDA Natural Resources and Conservation Service can fund up to 75% of watershed management project costs to rehab a farm pond</w:t>
      </w:r>
      <w:r w:rsidRPr="0096448F">
        <w:t xml:space="preserve">, for example, </w:t>
      </w:r>
      <w:r w:rsidRPr="00A1140F">
        <w:rPr>
          <w:rStyle w:val="StyleUnderline"/>
        </w:rPr>
        <w:t>or repair an irrigation canal or irrigation pipeline</w:t>
      </w:r>
      <w:r w:rsidRPr="0096448F">
        <w:t>,</w:t>
      </w:r>
    </w:p>
    <w:p w14:paraId="6BCBDF58" w14:textId="77777777" w:rsidR="00853E77" w:rsidRPr="0096448F" w:rsidRDefault="00853E77" w:rsidP="00853E77">
      <w:r w:rsidRPr="0096448F">
        <w:t xml:space="preserve">In fact, </w:t>
      </w:r>
      <w:r w:rsidRPr="005661D7">
        <w:rPr>
          <w:rStyle w:val="StyleUnderline"/>
        </w:rPr>
        <w:t>the 2018 farm bill expanded EQIP to allow contracts for water management entities when they support a water conservation or irrigation efficiency project that will benefit private agricultural producers’ water supplies</w:t>
      </w:r>
      <w:r w:rsidRPr="0096448F">
        <w:t>. The newly eligible entities can be a state, irrigation district, groundwater management district, or other local community water entity. The contract can apply to dams when they involve an entire watershed in a conservation project.</w:t>
      </w:r>
    </w:p>
    <w:p w14:paraId="07442AB5" w14:textId="77777777" w:rsidR="00853E77" w:rsidRDefault="00853E77" w:rsidP="00853E77">
      <w:r w:rsidRPr="0096448F">
        <w:t>NRCS advises, however, that grants under the expanded eligibility won’t be available until new rules for EQIP are finalized.</w:t>
      </w:r>
    </w:p>
    <w:p w14:paraId="5D271F6B" w14:textId="77777777" w:rsidR="00853E77" w:rsidRPr="0096448F" w:rsidRDefault="00853E77" w:rsidP="00853E77">
      <w:r w:rsidRPr="0096448F">
        <w:t xml:space="preserve">Meanwhile, </w:t>
      </w:r>
      <w:r w:rsidRPr="00092237">
        <w:rPr>
          <w:rStyle w:val="StyleUnderline"/>
        </w:rPr>
        <w:t>NRCS’s </w:t>
      </w:r>
      <w:hyperlink r:id="rId134" w:history="1">
        <w:r w:rsidRPr="00092237">
          <w:rPr>
            <w:rStyle w:val="StyleUnderline"/>
          </w:rPr>
          <w:t>main small watershed program</w:t>
        </w:r>
      </w:hyperlink>
      <w:r w:rsidRPr="00092237">
        <w:rPr>
          <w:rStyle w:val="StyleUnderline"/>
        </w:rPr>
        <w:t xml:space="preserve"> has been </w:t>
      </w:r>
      <w:r w:rsidRPr="009064B5">
        <w:rPr>
          <w:rStyle w:val="Emphasis"/>
        </w:rPr>
        <w:t>helping farmers</w:t>
      </w:r>
      <w:r w:rsidRPr="009064B5">
        <w:t xml:space="preserve"> and ranchers </w:t>
      </w:r>
      <w:r w:rsidRPr="009064B5">
        <w:rPr>
          <w:rStyle w:val="StyleUnderline"/>
        </w:rPr>
        <w:t>for</w:t>
      </w:r>
      <w:r w:rsidRPr="009064B5">
        <w:t xml:space="preserve"> about </w:t>
      </w:r>
      <w:r w:rsidRPr="009064B5">
        <w:rPr>
          <w:rStyle w:val="Emphasis"/>
        </w:rPr>
        <w:t>70 years with dams</w:t>
      </w:r>
      <w:r w:rsidRPr="00092237">
        <w:rPr>
          <w:rStyle w:val="StyleUnderline"/>
        </w:rPr>
        <w:t xml:space="preserve"> for farm water supply, conservation, irrigation, and flood control</w:t>
      </w:r>
      <w:r w:rsidRPr="0096448F">
        <w:t>.</w:t>
      </w:r>
    </w:p>
    <w:p w14:paraId="40ED3884" w14:textId="77777777" w:rsidR="00853E77" w:rsidRPr="0096448F" w:rsidRDefault="00853E77" w:rsidP="00853E77">
      <w:r w:rsidRPr="0096448F">
        <w:t xml:space="preserve">One result is the accumulation of 12,000 small dams nationwide that NRCS (and its forerunner agency) helped build and now tries to help owners maintain. Not only are those dams filling with sediment and their spillways rusting out, but all sorts of development </w:t>
      </w:r>
      <w:proofErr w:type="gramStart"/>
      <w:r w:rsidRPr="0096448F">
        <w:t>continues</w:t>
      </w:r>
      <w:proofErr w:type="gramEnd"/>
      <w:r w:rsidRPr="0096448F">
        <w:t xml:space="preserve"> below them.</w:t>
      </w:r>
    </w:p>
    <w:p w14:paraId="679E0853" w14:textId="77777777" w:rsidR="00853E77" w:rsidRPr="0096448F" w:rsidRDefault="00853E77" w:rsidP="00853E77">
      <w:r w:rsidRPr="0096448F">
        <w:t>So, an NRCS watershed expert explains, the number of high-hazard dams under the agency’s watch has climbed to nearly 2,100, more than double when the ponds were developed decades ago.</w:t>
      </w:r>
    </w:p>
    <w:p w14:paraId="34B25954" w14:textId="77777777" w:rsidR="00853E77" w:rsidRPr="006A4BC4" w:rsidRDefault="00853E77" w:rsidP="00853E77">
      <w:pPr>
        <w:rPr>
          <w:rStyle w:val="StyleUnderline"/>
        </w:rPr>
      </w:pPr>
      <w:r w:rsidRPr="006A4BC4">
        <w:rPr>
          <w:rStyle w:val="StyleUnderline"/>
        </w:rPr>
        <w:t>Five years ago, NRCS invited proposals for dam rehabs, received 393 requests, and has since been divvying up funds to towns, counties, water managements and irrigation districts and so forth, at a pace of about $30 million annually in most recent years. NRCS dollars usually cover about 65% of project costs.</w:t>
      </w:r>
    </w:p>
    <w:p w14:paraId="3919CB0D" w14:textId="77777777" w:rsidR="00853E77" w:rsidRPr="0096448F" w:rsidRDefault="00853E77" w:rsidP="00853E77">
      <w:r w:rsidRPr="0096448F">
        <w:t>For Fiscal Year 2020, the agency </w:t>
      </w:r>
      <w:hyperlink r:id="rId135" w:history="1">
        <w:r w:rsidRPr="0096448F">
          <w:rPr>
            <w:rStyle w:val="Hyperlink"/>
          </w:rPr>
          <w:t>awarded $25 million</w:t>
        </w:r>
      </w:hyperlink>
      <w:r w:rsidRPr="0096448F">
        <w:t> for a range of dam rehab projects, at about $2 million to $3 million each for construction, and grants in various amounts for project feasibility assessments and planning.</w:t>
      </w:r>
    </w:p>
    <w:p w14:paraId="2D8F7BE7" w14:textId="77777777" w:rsidR="00853E77" w:rsidRPr="0096448F" w:rsidRDefault="00853E77" w:rsidP="00853E77">
      <w:r w:rsidRPr="0096448F">
        <w:t>Nationwide, meanwhile, ASDSO estimated in 2019 that it would cost the nation at least $23 billion to rehabilitate just high-hazard dams now in unsatisfactory condition.</w:t>
      </w:r>
    </w:p>
    <w:p w14:paraId="74912003" w14:textId="77777777" w:rsidR="00853E77" w:rsidRPr="0096448F" w:rsidRDefault="00853E77" w:rsidP="00853E77">
      <w:r w:rsidRPr="00E81893">
        <w:rPr>
          <w:rStyle w:val="StyleUnderline"/>
        </w:rPr>
        <w:t>The Corps and the</w:t>
      </w:r>
      <w:r w:rsidRPr="0074310A">
        <w:t xml:space="preserve"> </w:t>
      </w:r>
      <w:r w:rsidRPr="0074310A">
        <w:rPr>
          <w:rStyle w:val="Emphasis"/>
        </w:rPr>
        <w:t>F</w:t>
      </w:r>
      <w:r w:rsidRPr="0074310A">
        <w:t xml:space="preserve">ederal </w:t>
      </w:r>
      <w:r w:rsidRPr="0074310A">
        <w:rPr>
          <w:rStyle w:val="Emphasis"/>
        </w:rPr>
        <w:t>E</w:t>
      </w:r>
      <w:r w:rsidRPr="0074310A">
        <w:t xml:space="preserve">mergency </w:t>
      </w:r>
      <w:r w:rsidRPr="0074310A">
        <w:rPr>
          <w:rStyle w:val="Emphasis"/>
        </w:rPr>
        <w:t>M</w:t>
      </w:r>
      <w:r w:rsidRPr="0074310A">
        <w:t xml:space="preserve">anagement </w:t>
      </w:r>
      <w:r w:rsidRPr="0074310A">
        <w:rPr>
          <w:rStyle w:val="Emphasis"/>
        </w:rPr>
        <w:t>A</w:t>
      </w:r>
      <w:r w:rsidRPr="0074310A">
        <w:t>gency</w:t>
      </w:r>
      <w:r w:rsidRPr="00F0238C">
        <w:t xml:space="preserve"> </w:t>
      </w:r>
      <w:r w:rsidRPr="00E81893">
        <w:rPr>
          <w:rStyle w:val="StyleUnderline"/>
        </w:rPr>
        <w:t>help communities repair and replace failed dams and rehab deteriorating ones.</w:t>
      </w:r>
      <w:r w:rsidRPr="0096448F">
        <w:t xml:space="preserve"> Adoratia Purdy, an ACE public affairs specialist, says </w:t>
      </w:r>
      <w:r w:rsidRPr="00A43588">
        <w:rPr>
          <w:rStyle w:val="StyleUnderline"/>
        </w:rPr>
        <w:t>the Corps has been spending $350 million annually, on average, for several years, on dam safety studies, maintenance, and construction of dams</w:t>
      </w:r>
      <w:r w:rsidRPr="0096448F">
        <w:t>.</w:t>
      </w:r>
    </w:p>
    <w:p w14:paraId="7E85FDC9" w14:textId="77777777" w:rsidR="00853E77" w:rsidRDefault="00853E77" w:rsidP="00853E77">
      <w:r w:rsidRPr="0096448F">
        <w:t>FEMA, meanwhile, has the </w:t>
      </w:r>
      <w:hyperlink r:id="rId136" w:history="1">
        <w:r w:rsidRPr="0096448F">
          <w:rPr>
            <w:rStyle w:val="Hyperlink"/>
          </w:rPr>
          <w:t>National Dam Safety Program</w:t>
        </w:r>
      </w:hyperlink>
      <w:r w:rsidRPr="0096448F">
        <w:t> that works with public and private dam owners, plus a </w:t>
      </w:r>
      <w:hyperlink r:id="rId137" w:history="1">
        <w:r w:rsidRPr="0096448F">
          <w:rPr>
            <w:rStyle w:val="Hyperlink"/>
          </w:rPr>
          <w:t>grant program</w:t>
        </w:r>
      </w:hyperlink>
      <w:r w:rsidRPr="0096448F">
        <w:t> to help rehab old high-hazard dams. FEMA kicked in $333 million, for example, toward rebuilding the Oroville Dam spillways and related repairs and replacements in 2017 and 2018.</w:t>
      </w:r>
    </w:p>
    <w:p w14:paraId="7565FB08" w14:textId="77777777" w:rsidR="00853E77" w:rsidRPr="00853E77" w:rsidRDefault="00853E77" w:rsidP="00853E77"/>
    <w:p w14:paraId="645C5B37" w14:textId="77777777" w:rsidR="00DF315B" w:rsidRDefault="00DF315B" w:rsidP="00DF315B">
      <w:pPr>
        <w:pStyle w:val="Heading2"/>
      </w:pPr>
      <w:r>
        <w:t>Adv River Ecosystem Answers</w:t>
      </w:r>
    </w:p>
    <w:p w14:paraId="462429D1" w14:textId="77777777" w:rsidR="00DF315B" w:rsidRPr="00DF315B" w:rsidRDefault="00DF315B" w:rsidP="00DF315B"/>
    <w:p w14:paraId="746512C9" w14:textId="77777777" w:rsidR="00E520F8" w:rsidRDefault="00DF315B" w:rsidP="00E520F8">
      <w:pPr>
        <w:pStyle w:val="Heading3"/>
      </w:pPr>
      <w:r>
        <w:t xml:space="preserve">1nc </w:t>
      </w:r>
      <w:r w:rsidR="005555AE">
        <w:t>SQ Regs Solve</w:t>
      </w:r>
    </w:p>
    <w:p w14:paraId="648E9D62" w14:textId="77777777" w:rsidR="005555AE" w:rsidRDefault="005555AE" w:rsidP="005555AE"/>
    <w:p w14:paraId="4E3895E3" w14:textId="77777777" w:rsidR="005555AE" w:rsidRDefault="005555AE" w:rsidP="005555AE">
      <w:pPr>
        <w:pStyle w:val="Heading4"/>
      </w:pPr>
      <w:r>
        <w:t>SQ regulations correct dam problems</w:t>
      </w:r>
    </w:p>
    <w:p w14:paraId="6BDB04C5" w14:textId="77777777" w:rsidR="005555AE" w:rsidRDefault="005555AE" w:rsidP="005555AE">
      <w:r w:rsidRPr="001949DF">
        <w:rPr>
          <w:rStyle w:val="Style13ptBold"/>
        </w:rPr>
        <w:t>Sale, 13</w:t>
      </w:r>
      <w:r>
        <w:t xml:space="preserve"> --- executive director for the Low Impact Hydro Institute (17 JUN 13, Dr. Michael J. Sale, “River Dams: Thumbs Up or Thumbs Down?” </w:t>
      </w:r>
      <w:hyperlink r:id="rId138" w:history="1">
        <w:r w:rsidRPr="001614BA">
          <w:rPr>
            <w:rStyle w:val="Hyperlink"/>
          </w:rPr>
          <w:t>https://www.blueridgeoutdoors.com/paddling/river-dams-thumbs-up-or-thumbs-down/</w:t>
        </w:r>
      </w:hyperlink>
      <w:r>
        <w:t>, NZA+JMP)</w:t>
      </w:r>
    </w:p>
    <w:p w14:paraId="4C52FB91" w14:textId="77777777" w:rsidR="005555AE" w:rsidRDefault="005555AE" w:rsidP="005555AE">
      <w:r w:rsidRPr="00EC3DBC">
        <w:rPr>
          <w:rStyle w:val="StyleUnderline"/>
        </w:rPr>
        <w:t>The potential adverse impacts of dams are well documented</w:t>
      </w:r>
      <w:r>
        <w:t>, to be sure. These may include altered stream flow, habitat degradation, blockage of the upstream and downstream migrations of fish, mortality of fish passing through turbines, and lower rates of dissolved oxygen downstream of dams.</w:t>
      </w:r>
    </w:p>
    <w:p w14:paraId="2689C936" w14:textId="77777777" w:rsidR="005555AE" w:rsidRPr="00DE6BC7" w:rsidRDefault="005555AE" w:rsidP="005555AE">
      <w:pPr>
        <w:rPr>
          <w:rStyle w:val="StyleUnderline"/>
        </w:rPr>
      </w:pPr>
      <w:r w:rsidRPr="00EC3DBC">
        <w:rPr>
          <w:rStyle w:val="StyleUnderline"/>
        </w:rPr>
        <w:t xml:space="preserve">Over the last several decades, however, an extensive regulatory system has been developed to </w:t>
      </w:r>
      <w:r w:rsidRPr="00EC3DBC">
        <w:rPr>
          <w:rStyle w:val="Emphasis"/>
        </w:rPr>
        <w:t>detect and correct such problems</w:t>
      </w:r>
      <w:r w:rsidRPr="00EC3DBC">
        <w:rPr>
          <w:rStyle w:val="StyleUnderline"/>
        </w:rPr>
        <w:t>.</w:t>
      </w:r>
      <w:r>
        <w:t xml:space="preserve"> For example, </w:t>
      </w:r>
      <w:r w:rsidRPr="00B944C2">
        <w:rPr>
          <w:rStyle w:val="StyleUnderline"/>
        </w:rPr>
        <w:t>the Low Impact Hydropower Institute</w:t>
      </w:r>
      <w:r>
        <w:t xml:space="preserve"> (LIHI) </w:t>
      </w:r>
      <w:r w:rsidRPr="00B944C2">
        <w:rPr>
          <w:rStyle w:val="StyleUnderline"/>
        </w:rPr>
        <w:t>operates a voluntary certification process that identifies hydropower projects that have reduced their impacts and are investing in improvements in their local rivers</w:t>
      </w:r>
      <w:r>
        <w:t xml:space="preserve">. </w:t>
      </w:r>
      <w:r w:rsidRPr="00DE6BC7">
        <w:rPr>
          <w:rStyle w:val="StyleUnderline"/>
        </w:rPr>
        <w:t>LIHI evaluates projects based on</w:t>
      </w:r>
      <w:r>
        <w:t xml:space="preserve"> specific criteria: </w:t>
      </w:r>
      <w:r w:rsidRPr="00DE6BC7">
        <w:rPr>
          <w:rStyle w:val="StyleUnderline"/>
        </w:rPr>
        <w:t>water release patterns below the project, water quality, fish passage, protection of threatened/endangered species, cultural resources, recreation, and requests for dam removal. More than 100 projects in 27 states have satisfied all of the LIHI criteria.</w:t>
      </w:r>
    </w:p>
    <w:p w14:paraId="0EF8E6CD" w14:textId="77777777" w:rsidR="005555AE" w:rsidRDefault="005555AE" w:rsidP="005555AE">
      <w:r>
        <w:t xml:space="preserve">The fact that </w:t>
      </w:r>
      <w:r w:rsidRPr="00DE6BC7">
        <w:rPr>
          <w:rStyle w:val="StyleUnderline"/>
        </w:rPr>
        <w:t>dams</w:t>
      </w:r>
      <w:r>
        <w:t xml:space="preserve"> have the potential for </w:t>
      </w:r>
      <w:r w:rsidRPr="00DE6BC7">
        <w:rPr>
          <w:rStyle w:val="StyleUnderline"/>
        </w:rPr>
        <w:t>adverse effects</w:t>
      </w:r>
      <w:r>
        <w:t xml:space="preserve"> cannot be denied, but many of these </w:t>
      </w:r>
      <w:r w:rsidRPr="00DE6BC7">
        <w:rPr>
          <w:rStyle w:val="StyleUnderline"/>
        </w:rPr>
        <w:t>can be reduced or eliminated with good siting and operation, plus modern mitigation practices</w:t>
      </w:r>
      <w:r>
        <w:t>. When dams are well managed, their net benefits are strongly positive.</w:t>
      </w:r>
    </w:p>
    <w:p w14:paraId="7DBAF334" w14:textId="77777777" w:rsidR="005555AE" w:rsidRPr="005555AE" w:rsidRDefault="005555AE" w:rsidP="005555AE"/>
    <w:p w14:paraId="0810FC98" w14:textId="77777777" w:rsidR="00906FA5" w:rsidRDefault="00EB5E2E" w:rsidP="005555AE">
      <w:pPr>
        <w:pStyle w:val="Heading3"/>
      </w:pPr>
      <w:r>
        <w:t>2nc</w:t>
      </w:r>
      <w:r w:rsidR="005555AE">
        <w:t xml:space="preserve"> SQ Regs Solve</w:t>
      </w:r>
    </w:p>
    <w:p w14:paraId="0EB6F983" w14:textId="77777777" w:rsidR="005555AE" w:rsidRPr="005555AE" w:rsidRDefault="005555AE" w:rsidP="005555AE"/>
    <w:p w14:paraId="1C8EC31A" w14:textId="77777777" w:rsidR="00E520F8" w:rsidRDefault="00E520F8" w:rsidP="00E520F8">
      <w:pPr>
        <w:pStyle w:val="Heading4"/>
      </w:pPr>
      <w:r>
        <w:t>FERC is</w:t>
      </w:r>
      <w:r w:rsidR="003A6EA7">
        <w:t xml:space="preserve"> already</w:t>
      </w:r>
      <w:r>
        <w:t xml:space="preserve"> forced to consider environmental impact when renewing hydropower licenses</w:t>
      </w:r>
    </w:p>
    <w:p w14:paraId="2BDF6BE0" w14:textId="77777777" w:rsidR="00E520F8" w:rsidRDefault="00E520F8" w:rsidP="00E520F8">
      <w:r w:rsidRPr="00245CFD">
        <w:rPr>
          <w:rStyle w:val="Style13ptBold"/>
        </w:rPr>
        <w:t>Fisher, 20</w:t>
      </w:r>
      <w:r>
        <w:t xml:space="preserve"> (July 30, 2020, Lawrence M. Fisher - writes about business for The New York Times and other publications, “To Dam or not to Dam?” </w:t>
      </w:r>
      <w:hyperlink r:id="rId139" w:history="1">
        <w:r w:rsidRPr="00E247DE">
          <w:rPr>
            <w:rStyle w:val="Hyperlink"/>
          </w:rPr>
          <w:t>https://www.milkenreview.org/articles/to-dam-or-not-to-dam</w:t>
        </w:r>
      </w:hyperlink>
      <w:r>
        <w:t>, JMP)</w:t>
      </w:r>
    </w:p>
    <w:p w14:paraId="353A4964" w14:textId="77777777" w:rsidR="00E520F8" w:rsidRDefault="00E520F8" w:rsidP="00E520F8">
      <w:r>
        <w:t>Many of these dams are privately owned, and whether the dams are still productive or not, their owners are typically loath to remove them. But privately owned dams must be licensed, and when those licenses come up for renewal, there is an opportunity for environmental groups, Native American tribes and others to seek modifications or mitigation</w:t>
      </w:r>
    </w:p>
    <w:p w14:paraId="181E5314" w14:textId="77777777" w:rsidR="00E520F8" w:rsidRDefault="00E520F8" w:rsidP="00E520F8">
      <w:r w:rsidRPr="00EA5E15">
        <w:rPr>
          <w:rStyle w:val="StyleUnderline"/>
        </w:rPr>
        <w:t>From the 19th century until the 1960s, the period in which</w:t>
      </w:r>
      <w:r w:rsidRPr="00640586">
        <w:rPr>
          <w:rStyle w:val="StyleUnderline"/>
        </w:rPr>
        <w:t xml:space="preserve"> most U.S. dams were built, “the approach was exploitation of the resource, not how it would impact fish or the drinkability of your water, or access to public resources,” says</w:t>
      </w:r>
      <w:r>
        <w:t xml:space="preserve"> Kelly </w:t>
      </w:r>
      <w:r w:rsidRPr="00003FB6">
        <w:rPr>
          <w:rStyle w:val="StyleUnderline"/>
        </w:rPr>
        <w:t>Catle</w:t>
      </w:r>
      <w:r w:rsidRPr="00640586">
        <w:rPr>
          <w:rStyle w:val="StyleUnderline"/>
        </w:rPr>
        <w:t>tt, an attorney with the Hydropower Reform Coalition</w:t>
      </w:r>
      <w:r>
        <w:t xml:space="preserve">. </w:t>
      </w:r>
      <w:r w:rsidRPr="00821F6F">
        <w:rPr>
          <w:rStyle w:val="StyleUnderline"/>
        </w:rPr>
        <w:t>“You had these very broad initial licenses that let energy companies do whatever they wanted.</w:t>
      </w:r>
      <w:r w:rsidRPr="00FD36BE">
        <w:t xml:space="preserve"> We saw projects that would use all the water behind the dam when generating the most power, sending a lot of water downriver, creating a flood. A couple of hours later when demand goes down, you shut down and essentially created a drought. So </w:t>
      </w:r>
      <w:r>
        <w:t>the environmental community saw a strong need to get involved.”</w:t>
      </w:r>
    </w:p>
    <w:p w14:paraId="5E65E042" w14:textId="77777777" w:rsidR="00E520F8" w:rsidRDefault="00E520F8" w:rsidP="00E520F8">
      <w:r w:rsidRPr="00EA5E15">
        <w:rPr>
          <w:rStyle w:val="Emphasis"/>
        </w:rPr>
        <w:t>Environmentalists scored a big win</w:t>
      </w:r>
      <w:r w:rsidRPr="002D7D06">
        <w:rPr>
          <w:rStyle w:val="StyleUnderline"/>
        </w:rPr>
        <w:t xml:space="preserve"> in November 1997, when the Edwards Dam on the Kennebec River in Maine became the first to have its owners’ license renewal application refused by the</w:t>
      </w:r>
      <w:r>
        <w:t xml:space="preserve"> Federal Energy Regulatory Commission (</w:t>
      </w:r>
      <w:r w:rsidRPr="002D7D06">
        <w:rPr>
          <w:rStyle w:val="StyleUnderline"/>
        </w:rPr>
        <w:t>FERC</w:t>
      </w:r>
      <w:r>
        <w:t xml:space="preserve">). Built in 1837, Edwards supplied electricity primarily to paper mills; between the dam’s blockage of spawning grounds and the mills’ effluent, local fish populations, including Atlantic salmon, river herring, striped bass and sturgeon, had fallen sharply. </w:t>
      </w:r>
      <w:r w:rsidRPr="002D7D06">
        <w:rPr>
          <w:rStyle w:val="StyleUnderline"/>
        </w:rPr>
        <w:t xml:space="preserve">A 1986 federal law requires FERC to balance </w:t>
      </w:r>
      <w:r w:rsidRPr="00E66E0F">
        <w:rPr>
          <w:rStyle w:val="StyleUnderline"/>
        </w:rPr>
        <w:t>the environmental impact of a dam against the value of the electricity it produces. FERC decided Edwards failed the test and ordered that its owners remove the dam or spend $8.9 million on a fishway and another $1 million on environmental remediation.</w:t>
      </w:r>
      <w:r>
        <w:t xml:space="preserve"> Since the dam’s removal, the fish have returned.</w:t>
      </w:r>
    </w:p>
    <w:p w14:paraId="05593473" w14:textId="77777777" w:rsidR="00E520F8" w:rsidRDefault="00E520F8" w:rsidP="00E520F8"/>
    <w:p w14:paraId="4A3DC58A" w14:textId="77777777" w:rsidR="00EB2547" w:rsidRDefault="00EB2547" w:rsidP="00EB2547">
      <w:pPr>
        <w:pStyle w:val="Heading3"/>
      </w:pPr>
      <w:r>
        <w:t>1nc Dam Removal Now</w:t>
      </w:r>
    </w:p>
    <w:p w14:paraId="3ED02DF4" w14:textId="77777777" w:rsidR="00EB2547" w:rsidRPr="00EB2547" w:rsidRDefault="00EB2547" w:rsidP="00EB2547"/>
    <w:p w14:paraId="537FB5EB" w14:textId="77777777" w:rsidR="002F5BC8" w:rsidRPr="00AF0365" w:rsidRDefault="002F5BC8" w:rsidP="002F5BC8">
      <w:pPr>
        <w:pStyle w:val="Heading4"/>
      </w:pPr>
      <w:r w:rsidRPr="00AF0365">
        <w:t>Dams not economically viable are being removed now to protect ecosystems</w:t>
      </w:r>
    </w:p>
    <w:p w14:paraId="6572CEC3" w14:textId="77777777" w:rsidR="002F5BC8" w:rsidRDefault="002F5BC8" w:rsidP="002F5BC8">
      <w:r w:rsidRPr="00A80359">
        <w:rPr>
          <w:rStyle w:val="Style13ptBold"/>
        </w:rPr>
        <w:t>Graf, 3</w:t>
      </w:r>
      <w:r>
        <w:t xml:space="preserve"> --- Professor of Geography at the University of South Carolina (NOVEMBER 2003, William L. Graf, UNIVERSITIES COUNCIL ON WATER RESOURCES, WATER RESOURCES UPDATE, ISSUE 126, PAGES 54-59, “The Changing Role of Dams in Water Resources Management,” </w:t>
      </w:r>
      <w:hyperlink r:id="rId140" w:history="1">
        <w:r w:rsidRPr="00E247DE">
          <w:rPr>
            <w:rStyle w:val="Hyperlink"/>
          </w:rPr>
          <w:t>https://www.researchgate.net/profile/William-Graf-2/publication/49518263_The_Changing_Role_of_Dams_in_Water_Resources_Management/links/00b49534fd56fe69bb000000/The-Changing-Role-of-Dams-in-Water-Resources-Management.pdf</w:t>
        </w:r>
      </w:hyperlink>
      <w:r>
        <w:t>, JMP)</w:t>
      </w:r>
    </w:p>
    <w:p w14:paraId="0072F93E" w14:textId="77777777" w:rsidR="002F5BC8" w:rsidRDefault="002F5BC8" w:rsidP="002F5BC8">
      <w:r w:rsidRPr="00AF0365">
        <w:rPr>
          <w:rStyle w:val="StyleUnderline"/>
        </w:rPr>
        <w:t>The run-of-river dams that are barriers to fish passage pose different problems with regard to reconciling economic and ecosystem values.</w:t>
      </w:r>
      <w:r>
        <w:t xml:space="preserve"> The installation of fish ladders has aided some fish populations, but more radical solutions are becoming common. </w:t>
      </w:r>
      <w:r w:rsidRPr="00AF0365">
        <w:rPr>
          <w:rStyle w:val="StyleUnderline"/>
        </w:rPr>
        <w:t>Many run-of-river dams were built for mills or small hydroelectric projects that are no longer economically viable</w:t>
      </w:r>
      <w:r>
        <w:t xml:space="preserve">. </w:t>
      </w:r>
      <w:r w:rsidRPr="00AF0365">
        <w:rPr>
          <w:rStyle w:val="StyleUnderline"/>
        </w:rPr>
        <w:t>In many cases</w:t>
      </w:r>
      <w:r>
        <w:t xml:space="preserve"> in the Midwest and East, </w:t>
      </w:r>
      <w:r w:rsidRPr="00AF0365">
        <w:rPr>
          <w:rStyle w:val="StyleUnderline"/>
        </w:rPr>
        <w:t>owners of these dams are unknown, or owners are saddled with unwanted liability for obsolete dams</w:t>
      </w:r>
      <w:r>
        <w:t xml:space="preserve">. The </w:t>
      </w:r>
      <w:r w:rsidRPr="00AF0365">
        <w:rPr>
          <w:rStyle w:val="StyleUnderline"/>
        </w:rPr>
        <w:t>removal</w:t>
      </w:r>
      <w:r>
        <w:t xml:space="preserve"> of such dams </w:t>
      </w:r>
      <w:r w:rsidRPr="00AF0365">
        <w:rPr>
          <w:rStyle w:val="StyleUnderline"/>
        </w:rPr>
        <w:t>is an increasingly common solution</w:t>
      </w:r>
      <w:r>
        <w:t xml:space="preserve"> (Heinz Center, 2002). </w:t>
      </w:r>
      <w:r w:rsidRPr="00AF0365">
        <w:rPr>
          <w:rStyle w:val="StyleUnderline"/>
        </w:rPr>
        <w:t xml:space="preserve">Because the original economic incentive for the structures is now absent, the ecosystem values of dam removal and river restoration are great enough to justify public investment. Over the past decade, </w:t>
      </w:r>
      <w:r w:rsidRPr="00CC158C">
        <w:rPr>
          <w:rStyle w:val="Emphasis"/>
        </w:rPr>
        <w:t>more than 500 dams have been removed</w:t>
      </w:r>
      <w:r w:rsidRPr="00AF0365">
        <w:rPr>
          <w:rStyle w:val="StyleUnderline"/>
        </w:rPr>
        <w:t xml:space="preserve"> from critical locations, thus restoring passage for endangered species.</w:t>
      </w:r>
    </w:p>
    <w:p w14:paraId="55D0704D" w14:textId="77777777" w:rsidR="002F5BC8" w:rsidRDefault="002F5BC8" w:rsidP="002F5BC8">
      <w:r>
        <w:t>The case of the Quaker Neck Dam, on the Nuese River of North Carolina, illustrates the utility of dam removal (American Rivers et al., 1999). The dam, built in 1952 as a diversion structure, was only 7 ft (2 m) high, but it formed a sill across the river and blocked upstream migration of anadromous fishes, including the American shad and the endangered short-nosed Sturgeon. The dam was obsolete, and served no economic purpose. Removal of the dam in 1998 made more than 1000 mi (1600 km) of upstream river accessible from the ocean.</w:t>
      </w:r>
    </w:p>
    <w:p w14:paraId="38711D54" w14:textId="77777777" w:rsidR="002F5BC8" w:rsidRDefault="002F5BC8" w:rsidP="00E520F8"/>
    <w:p w14:paraId="667EFF46" w14:textId="77777777" w:rsidR="00EB2547" w:rsidRDefault="00EB2547" w:rsidP="00EB2547">
      <w:pPr>
        <w:pStyle w:val="Heading3"/>
      </w:pPr>
      <w:r>
        <w:t>1nc Dams Protect Environment</w:t>
      </w:r>
    </w:p>
    <w:p w14:paraId="3113FF84" w14:textId="77777777" w:rsidR="00EB2547" w:rsidRDefault="00EB2547" w:rsidP="00EB2547"/>
    <w:p w14:paraId="673E31AF" w14:textId="77777777" w:rsidR="00F43C40" w:rsidRDefault="00F43C40" w:rsidP="00F43C40">
      <w:pPr>
        <w:pStyle w:val="Heading4"/>
      </w:pPr>
      <w:r>
        <w:t>Dams save water for droughts, preserve wetlands and filter out pollution</w:t>
      </w:r>
    </w:p>
    <w:p w14:paraId="5804F265" w14:textId="77777777" w:rsidR="00F43C40" w:rsidRDefault="00F43C40" w:rsidP="00F43C40">
      <w:pPr>
        <w:pStyle w:val="ListParagraph"/>
        <w:numPr>
          <w:ilvl w:val="0"/>
          <w:numId w:val="15"/>
        </w:numPr>
      </w:pPr>
      <w:r>
        <w:t>Fish ladder development is improving</w:t>
      </w:r>
    </w:p>
    <w:p w14:paraId="50D3F524" w14:textId="77777777" w:rsidR="00F43C40" w:rsidRPr="00DB5971" w:rsidRDefault="00F43C40" w:rsidP="00F43C40">
      <w:r w:rsidRPr="00EA72B6">
        <w:rPr>
          <w:rStyle w:val="Style13ptBold"/>
        </w:rPr>
        <w:t>Palpini, 13</w:t>
      </w:r>
      <w:r>
        <w:t xml:space="preserve"> (April 09, 2013, Kristin, “UMass professor’s research casts doubt on fish ladders,” </w:t>
      </w:r>
      <w:hyperlink r:id="rId141" w:history="1">
        <w:r w:rsidRPr="001614BA">
          <w:rPr>
            <w:rStyle w:val="Hyperlink"/>
          </w:rPr>
          <w:t>https://www.gazettenet.com/Archives/2013/01/fishways-hg-020113</w:t>
        </w:r>
      </w:hyperlink>
      <w:r>
        <w:t xml:space="preserve">, JMP) </w:t>
      </w:r>
      <w:r w:rsidRPr="00DB5971">
        <w:rPr>
          <w:b/>
        </w:rPr>
        <w:t xml:space="preserve">***Note – Adrian Jordaan is a UMass assistant professor of fish population, ecology and conservation and one of the researchers on the paper </w:t>
      </w:r>
    </w:p>
    <w:p w14:paraId="6E7047DB" w14:textId="77777777" w:rsidR="00F43C40" w:rsidRDefault="00F43C40" w:rsidP="00F43C40">
      <w:r>
        <w:t>The study has its critics who accuse researchers of cherry picking data, Jordaan says. He’s heard from people who maintain the assertion that shad aren’t making it over the dams in good numbers is misleading. They point to 2012 as being a good year for shad passage, saying that on the Connecticut River 500,000 shad made it over dams, although the target number was 1 million.</w:t>
      </w:r>
    </w:p>
    <w:p w14:paraId="64819E55" w14:textId="77777777" w:rsidR="00F43C40" w:rsidRDefault="00F43C40" w:rsidP="00F43C40">
      <w:r>
        <w:t xml:space="preserve">Jordaan said while this is true, looking at one year doesn’t tell the whole story and the team he was on looked at </w:t>
      </w:r>
      <w:proofErr w:type="gramStart"/>
      <w:r>
        <w:t>decades</w:t>
      </w:r>
      <w:proofErr w:type="gramEnd"/>
      <w:r>
        <w:t xml:space="preserve"> worth of data.</w:t>
      </w:r>
    </w:p>
    <w:p w14:paraId="5BA413CB" w14:textId="77777777" w:rsidR="00F43C40" w:rsidRDefault="00F43C40" w:rsidP="00F43C40">
      <w:r>
        <w:t xml:space="preserve">Others, such as Frank </w:t>
      </w:r>
      <w:r w:rsidRPr="00A3359F">
        <w:rPr>
          <w:rStyle w:val="StyleUnderline"/>
        </w:rPr>
        <w:t xml:space="preserve">Heller head of Katahdin Energy Works, a Maine alternative energy firm, say the study doesn’t take into account the most recent dam research or the importance of dams </w:t>
      </w:r>
      <w:r w:rsidRPr="00114723">
        <w:rPr>
          <w:rStyle w:val="Emphasis"/>
        </w:rPr>
        <w:t>in saving water for droughts</w:t>
      </w:r>
      <w:r w:rsidRPr="00A3359F">
        <w:rPr>
          <w:rStyle w:val="StyleUnderline"/>
        </w:rPr>
        <w:t xml:space="preserve">, preserving wetlands and </w:t>
      </w:r>
      <w:r w:rsidRPr="00A3359F">
        <w:rPr>
          <w:rStyle w:val="Emphasis"/>
        </w:rPr>
        <w:t>filtering pollution from downstream waters</w:t>
      </w:r>
      <w:r>
        <w:t>.</w:t>
      </w:r>
    </w:p>
    <w:p w14:paraId="409848AF" w14:textId="77777777" w:rsidR="00F43C40" w:rsidRDefault="00F43C40" w:rsidP="00F43C40">
      <w:r w:rsidRPr="00A3359F">
        <w:rPr>
          <w:rStyle w:val="StyleUnderline"/>
        </w:rPr>
        <w:t>“Designing better fishways has come a long way, and I tend to look at how they do it [in] Europe and [at] the newer naturalistic paths,”</w:t>
      </w:r>
      <w:r>
        <w:t xml:space="preserve"> Heller wrote in an email to the Gazette citing the effectiveness of Dutch fish siphon fishways and tailoring passages to particular species. </w:t>
      </w:r>
      <w:r w:rsidRPr="002C6D78">
        <w:rPr>
          <w:rStyle w:val="StyleUnderline"/>
        </w:rPr>
        <w:t>“It is possible to have a dam and an effective fish pathway; and it is possible to bring back some species like shad.”</w:t>
      </w:r>
    </w:p>
    <w:p w14:paraId="2D2937AB" w14:textId="77777777" w:rsidR="00F43C40" w:rsidRDefault="00F43C40" w:rsidP="00F43C40"/>
    <w:p w14:paraId="214969A6" w14:textId="77777777" w:rsidR="00F43C40" w:rsidRDefault="00F43C40" w:rsidP="00F43C40">
      <w:pPr>
        <w:pStyle w:val="Heading3"/>
      </w:pPr>
      <w:r>
        <w:t>2nc Dams Protect Environment</w:t>
      </w:r>
    </w:p>
    <w:p w14:paraId="1866C692" w14:textId="77777777" w:rsidR="00F43C40" w:rsidRPr="00F43C40" w:rsidRDefault="00F43C40" w:rsidP="00F43C40"/>
    <w:p w14:paraId="39DC8A88" w14:textId="77777777" w:rsidR="000377D1" w:rsidRDefault="001B1271" w:rsidP="000377D1">
      <w:pPr>
        <w:pStyle w:val="Heading4"/>
      </w:pPr>
      <w:r>
        <w:t>Dams protect environment</w:t>
      </w:r>
      <w:r w:rsidR="000377D1">
        <w:t xml:space="preserve"> --- hazardous materials retention and reduces influence of sedimentation </w:t>
      </w:r>
    </w:p>
    <w:p w14:paraId="5CBB65C9" w14:textId="77777777" w:rsidR="003A4BC2" w:rsidRDefault="003A4BC2" w:rsidP="003A4BC2">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142" w:history="1">
        <w:r w:rsidRPr="00FD55A0">
          <w:rPr>
            <w:rStyle w:val="Hyperlink"/>
          </w:rPr>
          <w:t>https://greengarageblog.org/17-biggest-advantages-and-disadvantages-of-dams</w:t>
        </w:r>
      </w:hyperlink>
      <w:r>
        <w:t>, JMP)</w:t>
      </w:r>
    </w:p>
    <w:p w14:paraId="1C3CBCD1" w14:textId="77777777" w:rsidR="003A4BC2" w:rsidRPr="003A4BC2" w:rsidRDefault="003A4BC2" w:rsidP="003A4BC2">
      <w:r w:rsidRPr="003A4BC2">
        <w:t>6. A dam can provide a stable system of navigation.</w:t>
      </w:r>
    </w:p>
    <w:p w14:paraId="61246DDF" w14:textId="77777777" w:rsidR="003A4BC2" w:rsidRDefault="003A4BC2" w:rsidP="003A4BC2">
      <w:r w:rsidRPr="00E562C7">
        <w:rPr>
          <w:rStyle w:val="StyleUnderline"/>
        </w:rPr>
        <w:t>We can use dams on rivers to provide a stable system of inland water transportation.</w:t>
      </w:r>
      <w:r w:rsidRPr="000377D1">
        <w:t xml:space="preserve"> The navigable waterways of the United States, like those found on the Mississippi River, can be challenging for some boats to use because of varying water levels. Installing a system of locks with this technology creates a safe place for us to transport goods and a variety of additional benefits.</w:t>
      </w:r>
    </w:p>
    <w:p w14:paraId="4D97FCF2" w14:textId="77777777" w:rsidR="003A4BC2" w:rsidRPr="000377D1" w:rsidRDefault="003A4BC2" w:rsidP="003A4BC2">
      <w:pPr>
        <w:rPr>
          <w:rStyle w:val="StyleUnderline"/>
        </w:rPr>
      </w:pPr>
      <w:r>
        <w:t xml:space="preserve">In some situations, </w:t>
      </w:r>
      <w:r w:rsidRPr="000377D1">
        <w:rPr>
          <w:rStyle w:val="StyleUnderline"/>
        </w:rPr>
        <w:t xml:space="preserve">dams can even provide </w:t>
      </w:r>
      <w:r w:rsidRPr="000377D1">
        <w:rPr>
          <w:rStyle w:val="Emphasis"/>
        </w:rPr>
        <w:t>enhanced environmental protection</w:t>
      </w:r>
      <w:r>
        <w:t xml:space="preserve">. </w:t>
      </w:r>
      <w:r w:rsidRPr="000377D1">
        <w:rPr>
          <w:rStyle w:val="StyleUnderline"/>
        </w:rPr>
        <w:t>This technology has the capability of delivering hazardous materials retention or reducing the influence of sedimentation on vulnerable rivers.</w:t>
      </w:r>
    </w:p>
    <w:p w14:paraId="5ACFB032" w14:textId="77777777" w:rsidR="005A468A" w:rsidRDefault="005A468A" w:rsidP="00E520F8"/>
    <w:p w14:paraId="6CA757A9" w14:textId="77777777" w:rsidR="005003ED" w:rsidRDefault="005003ED" w:rsidP="005003ED">
      <w:pPr>
        <w:pStyle w:val="Heading3"/>
      </w:pPr>
      <w:r>
        <w:t xml:space="preserve">1nc Alt Cause – Waste and Climate </w:t>
      </w:r>
    </w:p>
    <w:p w14:paraId="6ADAE501" w14:textId="77777777" w:rsidR="005003ED" w:rsidRDefault="005003ED" w:rsidP="005003ED"/>
    <w:p w14:paraId="6A9045E1" w14:textId="77777777" w:rsidR="005003ED" w:rsidRDefault="005003ED" w:rsidP="005003ED">
      <w:pPr>
        <w:pStyle w:val="Heading4"/>
      </w:pPr>
      <w:r>
        <w:t>Climate and toxic waste makes impact inevitable</w:t>
      </w:r>
    </w:p>
    <w:p w14:paraId="3BD5C5F2" w14:textId="77777777" w:rsidR="005003ED" w:rsidRDefault="005003ED" w:rsidP="005003ED">
      <w:r w:rsidRPr="00D023FB">
        <w:rPr>
          <w:rStyle w:val="Style13ptBold"/>
        </w:rPr>
        <w:t>Lakhani, 21</w:t>
      </w:r>
      <w:r>
        <w:t xml:space="preserve"> (13 Apr 2021 00.01 EDT, Nina Lakhani, “Endangered US rivers at grave risk from dams, mining and global heating; New report lays out dire situation facing the most imperiled rivers but environmental activists say situation is salvable,” </w:t>
      </w:r>
      <w:hyperlink r:id="rId143" w:history="1">
        <w:r w:rsidRPr="00E247DE">
          <w:rPr>
            <w:rStyle w:val="Hyperlink"/>
          </w:rPr>
          <w:t>https://www.theguardian.com/environment/2021/apr/13/endangered-rivers-dams-mining-global-heating-climate-crisis</w:t>
        </w:r>
      </w:hyperlink>
      <w:r>
        <w:t>, JMP)</w:t>
      </w:r>
    </w:p>
    <w:p w14:paraId="13179C66" w14:textId="77777777" w:rsidR="005003ED" w:rsidRDefault="005003ED" w:rsidP="005003ED">
      <w:r>
        <w:t xml:space="preserve">In second place is </w:t>
      </w:r>
      <w:r w:rsidRPr="00D54A41">
        <w:rPr>
          <w:rStyle w:val="StyleUnderline"/>
        </w:rPr>
        <w:t>the Lower Missouri River</w:t>
      </w:r>
      <w:r>
        <w:t xml:space="preserve">, where communities in Iowa, Kansas, Missouri and Nebraska </w:t>
      </w:r>
      <w:r w:rsidRPr="00D54A41">
        <w:rPr>
          <w:rStyle w:val="StyleUnderline"/>
        </w:rPr>
        <w:t>face increasing floods that threaten homes and businesses, and environmental and public health. The risks are exacerbated by authorities’ continued reliance on an antiquated flood control system</w:t>
      </w:r>
      <w:r>
        <w:t>, say advocates.</w:t>
      </w:r>
    </w:p>
    <w:p w14:paraId="0BD7B379" w14:textId="77777777" w:rsidR="005003ED" w:rsidRDefault="005003ED" w:rsidP="005003ED">
      <w:r>
        <w:t>The Missouri is America’s longest river, but the once meandering, ecologically diverse 2,300-mile waterway has long been artificially contained by hundreds of miles of levees, which are being increasingly breached.</w:t>
      </w:r>
    </w:p>
    <w:p w14:paraId="6D0CE832" w14:textId="77777777" w:rsidR="005003ED" w:rsidRPr="00755135" w:rsidRDefault="005003ED" w:rsidP="005003ED">
      <w:pPr>
        <w:rPr>
          <w:rStyle w:val="StyleUnderline"/>
        </w:rPr>
      </w:pPr>
      <w:r w:rsidRPr="00755135">
        <w:rPr>
          <w:rStyle w:val="StyleUnderline"/>
        </w:rPr>
        <w:t>Extreme weather events linked to the climate crisis, such as droughts, hurricanes and floods are a growing threat to rivers, communities and drinking and wastewater systems.</w:t>
      </w:r>
    </w:p>
    <w:p w14:paraId="2334ABB2" w14:textId="77777777" w:rsidR="005003ED" w:rsidRDefault="005003ED" w:rsidP="005003ED">
      <w:r w:rsidRPr="004D7008">
        <w:rPr>
          <w:rStyle w:val="StyleUnderline"/>
        </w:rPr>
        <w:t xml:space="preserve">“In Missouri we have coal ash, radioactive waste, abandoned lead mines and a variety of other toxic accidents waiting to </w:t>
      </w:r>
      <w:r w:rsidRPr="00355E9D">
        <w:rPr>
          <w:rStyle w:val="StyleUnderline"/>
        </w:rPr>
        <w:t>happen. When an area floods, this chemical soup becomes part of our water system, potentially impairing your drinking water or your favorite fishing stream,” said</w:t>
      </w:r>
      <w:r>
        <w:t xml:space="preserve"> Rachel </w:t>
      </w:r>
      <w:r w:rsidRPr="00355E9D">
        <w:rPr>
          <w:rStyle w:val="StyleUnderline"/>
        </w:rPr>
        <w:t>Bartels, the director of Missouri Confluence Waterkeeper</w:t>
      </w:r>
      <w:r>
        <w:t>, a conservation group.</w:t>
      </w:r>
    </w:p>
    <w:p w14:paraId="36AB83F0" w14:textId="77777777" w:rsidR="005003ED" w:rsidRDefault="005003ED" w:rsidP="005003ED">
      <w:r w:rsidRPr="005C5F8F">
        <w:rPr>
          <w:rStyle w:val="StyleUnderline"/>
        </w:rPr>
        <w:t xml:space="preserve">Nationwide, at least </w:t>
      </w:r>
      <w:r w:rsidRPr="005C5F8F">
        <w:rPr>
          <w:rStyle w:val="Emphasis"/>
        </w:rPr>
        <w:t>945 toxic superfund sites</w:t>
      </w:r>
      <w:r w:rsidRPr="005C5F8F">
        <w:rPr>
          <w:rStyle w:val="StyleUnderline"/>
        </w:rPr>
        <w:t xml:space="preserve"> are vulnerable to extreme weather such as hurricanes, floods, rising sea levels and wildfires, which are becoming more frequent and intense as the planet heats up</w:t>
      </w:r>
      <w:r>
        <w:t>.</w:t>
      </w:r>
    </w:p>
    <w:p w14:paraId="6CF15178" w14:textId="77777777" w:rsidR="005003ED" w:rsidRPr="00FD7587" w:rsidRDefault="005003ED" w:rsidP="005003ED">
      <w:pPr>
        <w:rPr>
          <w:u w:val="single"/>
        </w:rPr>
      </w:pPr>
      <w:r>
        <w:t xml:space="preserve">John </w:t>
      </w:r>
      <w:r w:rsidRPr="00225771">
        <w:rPr>
          <w:rStyle w:val="StyleUnderline"/>
        </w:rPr>
        <w:t>Kerry, the presidential envoy for climate, said: “The climate crisis</w:t>
      </w:r>
      <w:r>
        <w:t xml:space="preserve"> threatens so many aspects of life as we know it. It threatens our health, our security and our economy, and that’s in large part because it </w:t>
      </w:r>
      <w:r w:rsidRPr="00225771">
        <w:rPr>
          <w:rStyle w:val="StyleUnderline"/>
        </w:rPr>
        <w:t>threatens</w:t>
      </w:r>
      <w:r>
        <w:t xml:space="preserve"> our most precious resource, </w:t>
      </w:r>
      <w:r w:rsidRPr="00225771">
        <w:rPr>
          <w:rStyle w:val="StyleUnderline"/>
        </w:rPr>
        <w:t xml:space="preserve">abundant, fresh, clean water. The climate impacts of clean water resources are becoming increasingly pronounced </w:t>
      </w:r>
      <w:r w:rsidRPr="00225771">
        <w:rPr>
          <w:rStyle w:val="Emphasis"/>
        </w:rPr>
        <w:t>all over the world</w:t>
      </w:r>
      <w:r w:rsidRPr="00225771">
        <w:rPr>
          <w:rStyle w:val="StyleUnderline"/>
        </w:rPr>
        <w:t>.”</w:t>
      </w:r>
    </w:p>
    <w:p w14:paraId="00CF6D25" w14:textId="77777777" w:rsidR="005003ED" w:rsidRDefault="005003ED" w:rsidP="005003ED">
      <w:r w:rsidRPr="00FD7587">
        <w:rPr>
          <w:rStyle w:val="StyleUnderline"/>
        </w:rPr>
        <w:t>Toxic waste from factory farming, extractive industries and sewage plants is also pouring into the nation’s rivers</w:t>
      </w:r>
      <w:r>
        <w:t>, rendering them dangerous for humans and aquatic life.</w:t>
      </w:r>
    </w:p>
    <w:p w14:paraId="309AE45B" w14:textId="77777777" w:rsidR="005003ED" w:rsidRDefault="005003ED" w:rsidP="005003ED">
      <w:r>
        <w:t>WIn Iowa, the state’s largest water utility was forced to invest in one of the world’s most expensive nitrate-removal systems due to harmful levels of agricultural pollutants in the Raccoon River, which is relied upon by more than half a million people for drinking water. The Raccoon River, ranked ninth in the endangered rivers list, is polluted by more than 700 factory farms given free rein by state lawmakers who refuse to implement mandatory pollution controls.</w:t>
      </w:r>
    </w:p>
    <w:p w14:paraId="41374E94" w14:textId="77777777" w:rsidR="005003ED" w:rsidRDefault="005003ED" w:rsidP="005003ED">
      <w:r>
        <w:t>In Oklahoma, toxic pollution from one of the country’s biggest Superfund sites has made Tar Creek a feared no-go zone for communities including several tribes who once depended on the river for subsistence and cultural practices.</w:t>
      </w:r>
    </w:p>
    <w:p w14:paraId="01CE48BE" w14:textId="77777777" w:rsidR="005003ED" w:rsidRDefault="005003ED" w:rsidP="005003ED">
      <w:r>
        <w:t>The legacy of toxic waste from what was once the world’s largest lead and zinc mine, has turned Tar Creek orange, killing aquatic life and threatening human health with heavy metals including lead and arsenic. Every day, 1m gallons of contaminated water are discharged into Tar Creek, which is ranked sixth in the endangered list.</w:t>
      </w:r>
    </w:p>
    <w:p w14:paraId="61C94909" w14:textId="77777777" w:rsidR="005003ED" w:rsidRDefault="005003ED" w:rsidP="005003ED">
      <w:r w:rsidRPr="00906FA5">
        <w:rPr>
          <w:rStyle w:val="StyleUnderline"/>
        </w:rPr>
        <w:t>“For 42 years, acid mine water and toxic runoff has been pouring down Tar Creek under the eyes of the state and the EPA,”</w:t>
      </w:r>
      <w:r>
        <w:t xml:space="preserve"> said Earl L Hatley, Grand Riverkeeper at Local Environmental Action Demanded.</w:t>
      </w:r>
    </w:p>
    <w:p w14:paraId="0203B7F7" w14:textId="77777777" w:rsidR="005003ED" w:rsidRDefault="005003ED" w:rsidP="005003ED">
      <w:r>
        <w:t xml:space="preserve">“To date, </w:t>
      </w:r>
      <w:r w:rsidRPr="00906FA5">
        <w:rPr>
          <w:rStyle w:val="StyleUnderline"/>
        </w:rPr>
        <w:t>they have no plan for stopping this toxic offsite release</w:t>
      </w:r>
      <w:r>
        <w:t>. When will our lives matter?”</w:t>
      </w:r>
    </w:p>
    <w:p w14:paraId="63B5331A" w14:textId="77777777" w:rsidR="005003ED" w:rsidRDefault="005003ED" w:rsidP="005003ED"/>
    <w:p w14:paraId="39766B60" w14:textId="77777777" w:rsidR="00E54FF1" w:rsidRDefault="00E54FF1" w:rsidP="00E54FF1">
      <w:pPr>
        <w:pStyle w:val="Heading3"/>
      </w:pPr>
      <w:r>
        <w:t xml:space="preserve">1nc AT: Biodiversity Impact </w:t>
      </w:r>
    </w:p>
    <w:p w14:paraId="0F02272E" w14:textId="77777777" w:rsidR="00E54FF1" w:rsidRDefault="00E54FF1" w:rsidP="00E54FF1"/>
    <w:p w14:paraId="60A5D95D" w14:textId="77777777" w:rsidR="00E54FF1" w:rsidRPr="006936C7" w:rsidRDefault="00E54FF1" w:rsidP="00E54FF1">
      <w:pPr>
        <w:pStyle w:val="Heading4"/>
        <w:rPr>
          <w:rFonts w:asciiTheme="minorHAnsi" w:hAnsiTheme="minorHAnsi" w:cstheme="minorHAnsi"/>
        </w:rPr>
      </w:pPr>
      <w:r w:rsidRPr="006936C7">
        <w:rPr>
          <w:rFonts w:asciiTheme="minorHAnsi" w:hAnsiTheme="minorHAnsi" w:cstheme="minorHAnsi"/>
        </w:rPr>
        <w:t>No BioD collapse</w:t>
      </w:r>
      <w:r>
        <w:rPr>
          <w:rFonts w:asciiTheme="minorHAnsi" w:hAnsiTheme="minorHAnsi" w:cstheme="minorHAnsi"/>
        </w:rPr>
        <w:t xml:space="preserve"> – </w:t>
      </w:r>
      <w:r w:rsidRPr="006936C7">
        <w:rPr>
          <w:rFonts w:asciiTheme="minorHAnsi" w:hAnsiTheme="minorHAnsi" w:cstheme="minorHAnsi"/>
          <w:u w:val="single"/>
        </w:rPr>
        <w:t>metaanalysis</w:t>
      </w:r>
      <w:r w:rsidRPr="006936C7">
        <w:rPr>
          <w:rFonts w:asciiTheme="minorHAnsi" w:hAnsiTheme="minorHAnsi" w:cstheme="minorHAnsi"/>
        </w:rPr>
        <w:t xml:space="preserve"> demonstrates </w:t>
      </w:r>
      <w:r w:rsidRPr="006936C7">
        <w:rPr>
          <w:rFonts w:asciiTheme="minorHAnsi" w:hAnsiTheme="minorHAnsi" w:cstheme="minorHAnsi"/>
          <w:u w:val="single"/>
        </w:rPr>
        <w:t>slow pace</w:t>
      </w:r>
      <w:r w:rsidRPr="006936C7">
        <w:rPr>
          <w:rFonts w:asciiTheme="minorHAnsi" w:hAnsiTheme="minorHAnsi" w:cstheme="minorHAnsi"/>
        </w:rPr>
        <w:t xml:space="preserve"> and </w:t>
      </w:r>
      <w:r w:rsidRPr="006936C7">
        <w:rPr>
          <w:rFonts w:asciiTheme="minorHAnsi" w:hAnsiTheme="minorHAnsi" w:cstheme="minorHAnsi"/>
          <w:u w:val="single"/>
        </w:rPr>
        <w:t>resilience</w:t>
      </w:r>
      <w:r w:rsidRPr="006936C7">
        <w:rPr>
          <w:rFonts w:asciiTheme="minorHAnsi" w:hAnsiTheme="minorHAnsi" w:cstheme="minorHAnsi"/>
        </w:rPr>
        <w:t>.</w:t>
      </w:r>
    </w:p>
    <w:p w14:paraId="5590B3D4" w14:textId="77777777" w:rsidR="00E54FF1" w:rsidRPr="006936C7" w:rsidRDefault="00E54FF1" w:rsidP="00E54FF1">
      <w:pPr>
        <w:rPr>
          <w:rFonts w:asciiTheme="minorHAnsi" w:hAnsiTheme="minorHAnsi" w:cstheme="minorHAnsi"/>
        </w:rPr>
      </w:pPr>
      <w:r w:rsidRPr="006936C7">
        <w:rPr>
          <w:rStyle w:val="Style13ptBold"/>
          <w:rFonts w:asciiTheme="minorHAnsi" w:hAnsiTheme="minorHAnsi" w:cstheme="minorHAnsi"/>
        </w:rPr>
        <w:t>Hance 18</w:t>
      </w:r>
      <w:r w:rsidRPr="006936C7">
        <w:rPr>
          <w:rFonts w:asciiTheme="minorHAnsi" w:hAnsiTheme="minorHAnsi" w:cstheme="minorHAnsi"/>
        </w:rPr>
        <w:t xml:space="preserve"> Jeremy Hance at the Guardian, interviewing José M. Montoya from the Centre National de la Recherche Scientifique at the University Paul Sabatier and internally citing Ian Donohue from the School of Natural Sciences at Trinity College Dublin and Stuart L. Pimm from the Nicholas School of the Environment at Duke University. [Could biodiversity destruction lead to a global tipping point? 1-16-2018, https://www.theguardian.com/environment/radical-conservation/2018/jan/16/biodiversity-extinction-tipping-point-planetary-boundary]</w:t>
      </w:r>
    </w:p>
    <w:p w14:paraId="2B4FAD33" w14:textId="77777777" w:rsidR="00E54FF1" w:rsidRPr="00A20C2D" w:rsidRDefault="00E54FF1" w:rsidP="00E54FF1">
      <w:pPr>
        <w:rPr>
          <w:rFonts w:asciiTheme="minorHAnsi" w:hAnsiTheme="minorHAnsi" w:cstheme="minorHAnsi"/>
          <w:sz w:val="16"/>
        </w:rPr>
      </w:pPr>
      <w:r w:rsidRPr="00A20C2D">
        <w:rPr>
          <w:rFonts w:asciiTheme="minorHAnsi" w:hAnsiTheme="minorHAnsi" w:cstheme="minorHAnsi"/>
          <w:sz w:val="16"/>
        </w:rPr>
        <w:t xml:space="preserve">But </w:t>
      </w:r>
      <w:r w:rsidRPr="00F21CF6">
        <w:rPr>
          <w:rStyle w:val="StyleUnderline"/>
          <w:rFonts w:asciiTheme="minorHAnsi" w:hAnsiTheme="minorHAnsi" w:cstheme="minorHAnsi"/>
          <w:highlight w:val="cyan"/>
        </w:rPr>
        <w:t>what’s</w:t>
      </w:r>
      <w:r w:rsidRPr="00A20C2D">
        <w:rPr>
          <w:rFonts w:asciiTheme="minorHAnsi" w:hAnsiTheme="minorHAnsi" w:cstheme="minorHAnsi"/>
          <w:sz w:val="16"/>
        </w:rPr>
        <w:t xml:space="preserve"> arguably most </w:t>
      </w:r>
      <w:r w:rsidRPr="00F21CF6">
        <w:rPr>
          <w:rStyle w:val="StyleUnderline"/>
          <w:rFonts w:asciiTheme="minorHAnsi" w:hAnsiTheme="minorHAnsi" w:cstheme="minorHAnsi"/>
          <w:highlight w:val="cyan"/>
        </w:rPr>
        <w:t>fascinating about</w:t>
      </w:r>
      <w:r w:rsidRPr="00A20C2D">
        <w:rPr>
          <w:rFonts w:asciiTheme="minorHAnsi" w:hAnsiTheme="minorHAnsi" w:cstheme="minorHAnsi"/>
          <w:sz w:val="16"/>
        </w:rPr>
        <w:t xml:space="preserve"> this event</w:t>
      </w:r>
      <w:r>
        <w:rPr>
          <w:rFonts w:asciiTheme="minorHAnsi" w:hAnsiTheme="minorHAnsi" w:cstheme="minorHAnsi"/>
          <w:sz w:val="16"/>
        </w:rPr>
        <w:t xml:space="preserve"> – </w:t>
      </w:r>
      <w:r w:rsidRPr="00A20C2D">
        <w:rPr>
          <w:rFonts w:asciiTheme="minorHAnsi" w:hAnsiTheme="minorHAnsi" w:cstheme="minorHAnsi"/>
          <w:sz w:val="16"/>
        </w:rPr>
        <w:t xml:space="preserve">known as </w:t>
      </w:r>
      <w:r w:rsidRPr="006936C7">
        <w:rPr>
          <w:rStyle w:val="StyleUnderline"/>
          <w:rFonts w:asciiTheme="minorHAnsi" w:hAnsiTheme="minorHAnsi" w:cstheme="minorHAnsi"/>
        </w:rPr>
        <w:t>the Permian-Triassic extinction or</w:t>
      </w:r>
      <w:r w:rsidRPr="00A20C2D">
        <w:rPr>
          <w:rFonts w:asciiTheme="minorHAnsi" w:hAnsiTheme="minorHAnsi" w:cstheme="minorHAnsi"/>
          <w:sz w:val="16"/>
        </w:rPr>
        <w:t xml:space="preserve"> more poetically, </w:t>
      </w:r>
      <w:r w:rsidRPr="00F21CF6">
        <w:rPr>
          <w:rStyle w:val="StyleUnderline"/>
          <w:rFonts w:asciiTheme="minorHAnsi" w:hAnsiTheme="minorHAnsi" w:cstheme="minorHAnsi"/>
          <w:highlight w:val="cyan"/>
        </w:rPr>
        <w:t>the Great Dying</w:t>
      </w:r>
      <w:r>
        <w:rPr>
          <w:rFonts w:asciiTheme="minorHAnsi" w:hAnsiTheme="minorHAnsi" w:cstheme="minorHAnsi"/>
          <w:sz w:val="16"/>
        </w:rPr>
        <w:t xml:space="preserve"> – </w:t>
      </w:r>
      <w:r w:rsidRPr="00F21CF6">
        <w:rPr>
          <w:rStyle w:val="StyleUnderline"/>
          <w:rFonts w:asciiTheme="minorHAnsi" w:hAnsiTheme="minorHAnsi" w:cstheme="minorHAnsi"/>
          <w:highlight w:val="cyan"/>
        </w:rPr>
        <w:t>is</w:t>
      </w:r>
      <w:r w:rsidRPr="00A20C2D">
        <w:rPr>
          <w:rFonts w:asciiTheme="minorHAnsi" w:hAnsiTheme="minorHAnsi" w:cstheme="minorHAnsi"/>
          <w:sz w:val="16"/>
        </w:rPr>
        <w:t xml:space="preserve"> the fact </w:t>
      </w:r>
      <w:r w:rsidRPr="006936C7">
        <w:rPr>
          <w:rStyle w:val="StyleUnderline"/>
          <w:rFonts w:asciiTheme="minorHAnsi" w:hAnsiTheme="minorHAnsi" w:cstheme="minorHAnsi"/>
        </w:rPr>
        <w:t xml:space="preserve">that </w:t>
      </w:r>
      <w:r w:rsidRPr="00F21CF6">
        <w:rPr>
          <w:rStyle w:val="StyleUnderline"/>
          <w:rFonts w:asciiTheme="minorHAnsi" w:hAnsiTheme="minorHAnsi" w:cstheme="minorHAnsi"/>
          <w:highlight w:val="cyan"/>
        </w:rPr>
        <w:t xml:space="preserve">anything </w:t>
      </w:r>
      <w:r w:rsidRPr="00F21CF6">
        <w:rPr>
          <w:rStyle w:val="Emphasis"/>
          <w:rFonts w:asciiTheme="minorHAnsi" w:hAnsiTheme="minorHAnsi" w:cstheme="minorHAnsi"/>
          <w:highlight w:val="cyan"/>
        </w:rPr>
        <w:t>survived</w:t>
      </w:r>
      <w:r w:rsidRPr="006936C7">
        <w:rPr>
          <w:rStyle w:val="Emphasis"/>
          <w:rFonts w:asciiTheme="minorHAnsi" w:hAnsiTheme="minorHAnsi" w:cstheme="minorHAnsi"/>
        </w:rPr>
        <w:t xml:space="preserve"> at all</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Life</w:t>
      </w:r>
      <w:r w:rsidRPr="00A20C2D">
        <w:rPr>
          <w:rFonts w:asciiTheme="minorHAnsi" w:hAnsiTheme="minorHAnsi" w:cstheme="minorHAnsi"/>
          <w:sz w:val="16"/>
        </w:rPr>
        <w:t xml:space="preserve">, it seems,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so</w:t>
      </w:r>
      <w:r w:rsidRPr="006936C7">
        <w:rPr>
          <w:rStyle w:val="Emphasis"/>
          <w:rFonts w:asciiTheme="minorHAnsi" w:hAnsiTheme="minorHAnsi" w:cstheme="minorHAnsi"/>
        </w:rPr>
        <w:t xml:space="preserve"> ridiculously </w:t>
      </w:r>
      <w:r w:rsidRPr="00F21CF6">
        <w:rPr>
          <w:rStyle w:val="Emphasis"/>
          <w:rFonts w:asciiTheme="minorHAnsi" w:hAnsiTheme="minorHAnsi" w:cstheme="minorHAnsi"/>
          <w:highlight w:val="cyan"/>
        </w:rPr>
        <w:t>adaptable</w:t>
      </w:r>
      <w:r w:rsidRPr="006936C7">
        <w:rPr>
          <w:rStyle w:val="StyleUnderline"/>
          <w:rFonts w:asciiTheme="minorHAnsi" w:hAnsiTheme="minorHAnsi" w:cstheme="minorHAnsi"/>
        </w:rPr>
        <w:t xml:space="preserve"> that</w:t>
      </w:r>
      <w:r w:rsidRPr="00A20C2D">
        <w:rPr>
          <w:rFonts w:asciiTheme="minorHAnsi" w:hAnsiTheme="minorHAnsi" w:cstheme="minorHAnsi"/>
          <w:sz w:val="16"/>
        </w:rPr>
        <w:t xml:space="preserve"> not only did </w:t>
      </w:r>
      <w:r w:rsidRPr="00F21CF6">
        <w:rPr>
          <w:rStyle w:val="StyleUnderline"/>
          <w:rFonts w:asciiTheme="minorHAnsi" w:hAnsiTheme="minorHAnsi" w:cstheme="minorHAnsi"/>
          <w:highlight w:val="cyan"/>
        </w:rPr>
        <w:t xml:space="preserve">thousands of </w:t>
      </w:r>
      <w:proofErr w:type="gramStart"/>
      <w:r w:rsidRPr="00F21CF6">
        <w:rPr>
          <w:rStyle w:val="StyleUnderline"/>
          <w:rFonts w:asciiTheme="minorHAnsi" w:hAnsiTheme="minorHAnsi" w:cstheme="minorHAnsi"/>
          <w:highlight w:val="cyan"/>
        </w:rPr>
        <w:t>species</w:t>
      </w:r>
      <w:proofErr w:type="gramEnd"/>
      <w:r w:rsidRPr="00F21CF6">
        <w:rPr>
          <w:rStyle w:val="StyleUnderline"/>
          <w:rFonts w:asciiTheme="minorHAnsi" w:hAnsiTheme="minorHAnsi" w:cstheme="minorHAnsi"/>
          <w:highlight w:val="cyan"/>
        </w:rPr>
        <w:t xml:space="preserve"> make it through</w:t>
      </w:r>
      <w:r w:rsidRPr="006936C7">
        <w:rPr>
          <w:rStyle w:val="StyleUnderline"/>
          <w:rFonts w:asciiTheme="minorHAnsi" w:hAnsiTheme="minorHAnsi" w:cstheme="minorHAnsi"/>
        </w:rPr>
        <w:t xml:space="preserve"> whatever killed off nearly </w:t>
      </w:r>
      <w:r w:rsidRPr="00F21CF6">
        <w:rPr>
          <w:rStyle w:val="StyleUnderline"/>
          <w:rFonts w:asciiTheme="minorHAnsi" w:hAnsiTheme="minorHAnsi" w:cstheme="minorHAnsi"/>
          <w:highlight w:val="cyan"/>
        </w:rPr>
        <w:t>everything</w:t>
      </w:r>
      <w:r w:rsidRPr="00A20C2D">
        <w:rPr>
          <w:rFonts w:asciiTheme="minorHAnsi" w:hAnsiTheme="minorHAnsi" w:cstheme="minorHAnsi"/>
          <w:sz w:val="16"/>
        </w:rPr>
        <w:t xml:space="preserve"> (no one knows for certain though theories abound) but, somehow, after millions of years life even recovered and went on to write new tales. Even as </w:t>
      </w:r>
      <w:r w:rsidRPr="00F21CF6">
        <w:rPr>
          <w:rStyle w:val="StyleUnderline"/>
          <w:rFonts w:asciiTheme="minorHAnsi" w:hAnsiTheme="minorHAnsi" w:cstheme="minorHAnsi"/>
          <w:highlight w:val="cyan"/>
        </w:rPr>
        <w:t>the</w:t>
      </w:r>
      <w:r w:rsidRPr="006936C7">
        <w:rPr>
          <w:rStyle w:val="StyleUnderline"/>
          <w:rFonts w:asciiTheme="minorHAnsi" w:hAnsiTheme="minorHAnsi" w:cstheme="minorHAnsi"/>
        </w:rPr>
        <w:t xml:space="preserve"> Permian-</w:t>
      </w:r>
      <w:r w:rsidRPr="00F21CF6">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F21CF6">
        <w:rPr>
          <w:rStyle w:val="StyleUnderline"/>
          <w:rFonts w:asciiTheme="minorHAnsi" w:hAnsiTheme="minorHAnsi" w:cstheme="minorHAnsi"/>
          <w:highlight w:val="cyan"/>
        </w:rPr>
        <w:t>shows</w:t>
      </w:r>
      <w:r w:rsidRPr="00A20C2D">
        <w:rPr>
          <w:rFonts w:asciiTheme="minorHAnsi" w:hAnsiTheme="minorHAnsi" w:cstheme="minorHAnsi"/>
          <w:sz w:val="16"/>
        </w:rPr>
        <w:t xml:space="preserve"> the fragility of life, it also proves its </w:t>
      </w:r>
      <w:r w:rsidRPr="00F21CF6">
        <w:rPr>
          <w:rStyle w:val="Emphasis"/>
          <w:rFonts w:asciiTheme="minorHAnsi" w:hAnsiTheme="minorHAnsi" w:cstheme="minorHAnsi"/>
          <w:highlight w:val="cyan"/>
        </w:rPr>
        <w:t>resilience</w:t>
      </w:r>
      <w:r w:rsidRPr="006936C7">
        <w:rPr>
          <w:rStyle w:val="Emphasis"/>
          <w:rFonts w:asciiTheme="minorHAnsi" w:hAnsiTheme="minorHAnsi" w:cstheme="minorHAnsi"/>
        </w:rPr>
        <w:t xml:space="preserve"> in the long-term</w:t>
      </w:r>
      <w:r w:rsidRPr="00A20C2D">
        <w:rPr>
          <w:rFonts w:asciiTheme="minorHAnsi" w:hAnsiTheme="minorHAnsi" w:cstheme="minorHAnsi"/>
          <w:sz w:val="16"/>
        </w:rPr>
        <w:t>. The lessons of such mass extinctions</w:t>
      </w:r>
      <w:r>
        <w:rPr>
          <w:rFonts w:asciiTheme="minorHAnsi" w:hAnsiTheme="minorHAnsi" w:cstheme="minorHAnsi"/>
          <w:sz w:val="16"/>
        </w:rPr>
        <w:t xml:space="preserve"> – </w:t>
      </w:r>
      <w:r w:rsidRPr="00A20C2D">
        <w:rPr>
          <w:rFonts w:asciiTheme="minorHAnsi" w:hAnsiTheme="minorHAnsi" w:cstheme="minorHAnsi"/>
          <w:sz w:val="16"/>
        </w:rPr>
        <w:t>five to date and arguably a sixth happening as I write</w:t>
      </w:r>
      <w:r>
        <w:rPr>
          <w:rFonts w:asciiTheme="minorHAnsi" w:hAnsiTheme="minorHAnsi" w:cstheme="minorHAnsi"/>
          <w:sz w:val="16"/>
        </w:rPr>
        <w:t xml:space="preserve"> – </w:t>
      </w:r>
      <w:r w:rsidRPr="00A20C2D">
        <w:rPr>
          <w:rFonts w:asciiTheme="minorHAnsi" w:hAnsiTheme="minorHAnsi" w:cstheme="minorHAnsi"/>
          <w:sz w:val="16"/>
        </w:rPr>
        <w:t>inform science today. Given that extinction levels are currently 1,000 (some even say 10,000) times the background rate, researchers have long worried about our current destruction of biodiversity</w:t>
      </w:r>
      <w:r>
        <w:rPr>
          <w:rFonts w:asciiTheme="minorHAnsi" w:hAnsiTheme="minorHAnsi" w:cstheme="minorHAnsi"/>
          <w:sz w:val="16"/>
        </w:rPr>
        <w:t xml:space="preserve"> – </w:t>
      </w:r>
      <w:r w:rsidRPr="00A20C2D">
        <w:rPr>
          <w:rFonts w:asciiTheme="minorHAnsi" w:hAnsiTheme="minorHAnsi" w:cstheme="minorHAnsi"/>
          <w:sz w:val="16"/>
        </w:rPr>
        <w:t xml:space="preserve">and what that may mean for our future Earth and ourselves. 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F21CF6">
        <w:rPr>
          <w:rStyle w:val="StyleUnderline"/>
          <w:rFonts w:asciiTheme="minorHAnsi" w:hAnsiTheme="minorHAnsi" w:cstheme="minorHAnsi"/>
          <w:highlight w:val="cyan"/>
        </w:rPr>
        <w:t xml:space="preserve">“It makes </w:t>
      </w:r>
      <w:r w:rsidRPr="00F21CF6">
        <w:rPr>
          <w:rStyle w:val="Emphasis"/>
          <w:rFonts w:asciiTheme="minorHAnsi" w:hAnsiTheme="minorHAnsi" w:cstheme="minorHAnsi"/>
          <w:highlight w:val="cyan"/>
        </w:rPr>
        <w:t>no sense</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 xml:space="preserve">there exists </w:t>
      </w:r>
      <w:r w:rsidRPr="00F21CF6">
        <w:rPr>
          <w:rStyle w:val="Emphasis"/>
          <w:rFonts w:asciiTheme="minorHAnsi" w:hAnsiTheme="minorHAnsi" w:cstheme="minorHAnsi"/>
          <w:highlight w:val="cyan"/>
        </w:rPr>
        <w:t>a tipping point</w:t>
      </w:r>
      <w:r w:rsidRPr="00F21CF6">
        <w:rPr>
          <w:rStyle w:val="StyleUnderline"/>
          <w:rFonts w:asciiTheme="minorHAnsi" w:hAnsiTheme="minorHAnsi" w:cstheme="minorHAnsi"/>
          <w:highlight w:val="cyan"/>
        </w:rPr>
        <w:t xml:space="preserve"> of </w:t>
      </w:r>
      <w:r w:rsidRPr="00F21CF6">
        <w:rPr>
          <w:rStyle w:val="Emphasis"/>
          <w:rFonts w:asciiTheme="minorHAnsi" w:hAnsiTheme="minorHAnsi" w:cstheme="minorHAnsi"/>
          <w:highlight w:val="cyan"/>
        </w:rPr>
        <w:t>biod</w:t>
      </w:r>
      <w:r w:rsidRPr="006936C7">
        <w:rPr>
          <w:rStyle w:val="Emphasis"/>
          <w:rFonts w:asciiTheme="minorHAnsi" w:hAnsiTheme="minorHAnsi" w:cstheme="minorHAnsi"/>
        </w:rPr>
        <w:t>iversity loss</w:t>
      </w:r>
      <w:r w:rsidRPr="006936C7">
        <w:rPr>
          <w:rStyle w:val="StyleUnderline"/>
          <w:rFonts w:asciiTheme="minorHAnsi" w:hAnsiTheme="minorHAnsi" w:cstheme="minorHAnsi"/>
        </w:rPr>
        <w:t xml:space="preserve"> beyond </w:t>
      </w:r>
      <w:r w:rsidRPr="00F21CF6">
        <w:rPr>
          <w:rStyle w:val="StyleUnderline"/>
          <w:rFonts w:asciiTheme="minorHAnsi" w:hAnsiTheme="minorHAnsi" w:cstheme="minorHAnsi"/>
          <w:highlight w:val="cyan"/>
        </w:rPr>
        <w:t>which the Earth will collapse,”</w:t>
      </w:r>
      <w:r w:rsidRPr="006936C7">
        <w:rPr>
          <w:rStyle w:val="StyleUnderline"/>
          <w:rFonts w:asciiTheme="minorHAnsi" w:hAnsiTheme="minorHAnsi" w:cstheme="minorHAnsi"/>
        </w:rPr>
        <w:t xml:space="preserve"> said</w:t>
      </w:r>
      <w:r w:rsidRPr="00A20C2D">
        <w:rPr>
          <w:rFonts w:asciiTheme="minorHAnsi" w:hAnsiTheme="minorHAnsi" w:cstheme="minorHAnsi"/>
          <w:sz w:val="16"/>
        </w:rPr>
        <w:t xml:space="preserve"> co-author and ecologist, José </w:t>
      </w:r>
      <w:r w:rsidRPr="006936C7">
        <w:rPr>
          <w:rStyle w:val="StyleUnderline"/>
          <w:rFonts w:asciiTheme="minorHAnsi" w:hAnsiTheme="minorHAnsi" w:cstheme="minorHAnsi"/>
        </w:rPr>
        <w:t>Montoya</w:t>
      </w:r>
      <w:r w:rsidRPr="00A20C2D">
        <w:rPr>
          <w:rFonts w:asciiTheme="minorHAnsi" w:hAnsiTheme="minorHAnsi" w:cstheme="minorHAnsi"/>
          <w:sz w:val="16"/>
        </w:rPr>
        <w:t xml:space="preserve">, with Paul Sabatier Univeristy in France.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no rationale</w:t>
      </w:r>
      <w:r w:rsidRPr="006936C7">
        <w:rPr>
          <w:rStyle w:val="StyleUnderline"/>
          <w:rFonts w:asciiTheme="minorHAnsi" w:hAnsiTheme="minorHAnsi" w:cstheme="minorHAnsi"/>
        </w:rPr>
        <w:t xml:space="preserve"> for this.”</w:t>
      </w:r>
      <w:r w:rsidRPr="00A20C2D">
        <w:rPr>
          <w:rFonts w:asciiTheme="minorHAnsi" w:hAnsiTheme="minorHAnsi" w:cstheme="minorHAnsi"/>
          <w:sz w:val="16"/>
        </w:rPr>
        <w:t xml:space="preserve"> Montoya wrote the paper along with Ian Donohue, an ecologist at Trinity College in Ireland and Stuart Pimm, one of the world’s leading experts on extinctions, with Duke University in the US. </w:t>
      </w:r>
      <w:r w:rsidRPr="006936C7">
        <w:rPr>
          <w:rStyle w:val="StyleUnderline"/>
          <w:rFonts w:asciiTheme="minorHAnsi" w:hAnsiTheme="minorHAnsi" w:cstheme="minorHAnsi"/>
        </w:rPr>
        <w:t>Montoya, Donohue and Pimm argue</w:t>
      </w:r>
      <w:r w:rsidRPr="00A20C2D">
        <w:rPr>
          <w:rFonts w:asciiTheme="minorHAnsi" w:hAnsiTheme="minorHAnsi" w:cstheme="minorHAnsi"/>
          <w:sz w:val="16"/>
        </w:rPr>
        <w:t xml:space="preserve"> that </w:t>
      </w:r>
      <w:r w:rsidRPr="00F21CF6">
        <w:rPr>
          <w:rStyle w:val="StyleUnderline"/>
          <w:rFonts w:asciiTheme="minorHAnsi" w:hAnsiTheme="minorHAnsi" w:cstheme="minorHAnsi"/>
          <w:highlight w:val="cyan"/>
        </w:rPr>
        <w:t>there isn’t evidence</w:t>
      </w:r>
      <w:r w:rsidRPr="006936C7">
        <w:rPr>
          <w:rStyle w:val="StyleUnderline"/>
          <w:rFonts w:asciiTheme="minorHAnsi" w:hAnsiTheme="minorHAnsi" w:cstheme="minorHAnsi"/>
        </w:rPr>
        <w:t xml:space="preserve"> of a point at which loss of species leads to ecosystem collapse, </w:t>
      </w:r>
      <w:r w:rsidRPr="006936C7">
        <w:rPr>
          <w:rStyle w:val="Emphasis"/>
          <w:rFonts w:asciiTheme="minorHAnsi" w:hAnsiTheme="minorHAnsi" w:cstheme="minorHAnsi"/>
        </w:rPr>
        <w:t xml:space="preserve">globally or </w:t>
      </w:r>
      <w:r w:rsidRPr="00F21CF6">
        <w:rPr>
          <w:rStyle w:val="Emphasis"/>
          <w:rFonts w:asciiTheme="minorHAnsi" w:hAnsiTheme="minorHAnsi" w:cstheme="minorHAnsi"/>
          <w:highlight w:val="cyan"/>
        </w:rPr>
        <w:t>even locally</w:t>
      </w:r>
      <w:r w:rsidRPr="00F21CF6">
        <w:rPr>
          <w:rStyle w:val="StyleUnderline"/>
          <w:rFonts w:asciiTheme="minorHAnsi" w:hAnsiTheme="minorHAnsi" w:cstheme="minorHAnsi"/>
          <w:highlight w:val="cyan"/>
        </w:rPr>
        <w:t>. If the planet didn’t collapse after the</w:t>
      </w:r>
      <w:r w:rsidRPr="006936C7">
        <w:rPr>
          <w:rStyle w:val="StyleUnderline"/>
          <w:rFonts w:asciiTheme="minorHAnsi" w:hAnsiTheme="minorHAnsi" w:cstheme="minorHAnsi"/>
        </w:rPr>
        <w:t xml:space="preserve"> Permian-</w:t>
      </w:r>
      <w:r w:rsidRPr="00F21CF6">
        <w:rPr>
          <w:rStyle w:val="StyleUnderline"/>
          <w:rFonts w:asciiTheme="minorHAnsi" w:hAnsiTheme="minorHAnsi" w:cstheme="minorHAnsi"/>
          <w:highlight w:val="cyan"/>
        </w:rPr>
        <w:t>Triassic</w:t>
      </w:r>
      <w:r w:rsidRPr="006936C7">
        <w:rPr>
          <w:rStyle w:val="StyleUnderline"/>
          <w:rFonts w:asciiTheme="minorHAnsi" w:hAnsiTheme="minorHAnsi" w:cstheme="minorHAnsi"/>
        </w:rPr>
        <w:t xml:space="preserve"> extinction event, </w:t>
      </w:r>
      <w:r w:rsidRPr="00F21CF6">
        <w:rPr>
          <w:rStyle w:val="StyleUnderline"/>
          <w:rFonts w:asciiTheme="minorHAnsi" w:hAnsiTheme="minorHAnsi" w:cstheme="minorHAnsi"/>
          <w:highlight w:val="cyan"/>
        </w:rPr>
        <w:t>it won’t collapse now</w:t>
      </w:r>
      <w:r>
        <w:rPr>
          <w:rFonts w:asciiTheme="minorHAnsi" w:hAnsiTheme="minorHAnsi" w:cstheme="minorHAnsi"/>
          <w:sz w:val="16"/>
        </w:rPr>
        <w:t xml:space="preserve"> – </w:t>
      </w:r>
      <w:r w:rsidRPr="00A20C2D">
        <w:rPr>
          <w:rFonts w:asciiTheme="minorHAnsi" w:hAnsiTheme="minorHAnsi" w:cstheme="minorHAnsi"/>
          <w:sz w:val="16"/>
        </w:rPr>
        <w:t xml:space="preserve">though our descendants may well curse us for the damage we’ve done. Instead, according to the researchers, every loss of species counts. But </w:t>
      </w:r>
      <w:r w:rsidRPr="006936C7">
        <w:rPr>
          <w:rStyle w:val="StyleUnderline"/>
          <w:rFonts w:asciiTheme="minorHAnsi" w:hAnsiTheme="minorHAnsi" w:cstheme="minorHAnsi"/>
        </w:rPr>
        <w:t xml:space="preserve">the </w:t>
      </w:r>
      <w:r w:rsidRPr="00F21CF6">
        <w:rPr>
          <w:rStyle w:val="StyleUnderline"/>
          <w:rFonts w:asciiTheme="minorHAnsi" w:hAnsiTheme="minorHAnsi" w:cstheme="minorHAnsi"/>
          <w:highlight w:val="cyan"/>
        </w:rPr>
        <w:t xml:space="preserve">damage is </w:t>
      </w:r>
      <w:r w:rsidRPr="00F21CF6">
        <w:rPr>
          <w:rStyle w:val="Emphasis"/>
          <w:rFonts w:asciiTheme="minorHAnsi" w:hAnsiTheme="minorHAnsi" w:cstheme="minorHAnsi"/>
          <w:highlight w:val="cyan"/>
        </w:rPr>
        <w:t>gradual</w:t>
      </w:r>
      <w:r w:rsidRPr="006936C7">
        <w:rPr>
          <w:rStyle w:val="Emphasis"/>
          <w:rFonts w:asciiTheme="minorHAnsi" w:hAnsiTheme="minorHAnsi" w:cstheme="minorHAnsi"/>
        </w:rPr>
        <w:t xml:space="preserve"> and incremental</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not</w:t>
      </w:r>
      <w:r w:rsidRPr="006936C7">
        <w:rPr>
          <w:rStyle w:val="StyleUnderline"/>
          <w:rFonts w:asciiTheme="minorHAnsi" w:hAnsiTheme="minorHAnsi" w:cstheme="minorHAnsi"/>
        </w:rPr>
        <w:t xml:space="preserve"> a </w:t>
      </w:r>
      <w:r w:rsidRPr="00F21CF6">
        <w:rPr>
          <w:rStyle w:val="StyleUnderline"/>
          <w:rFonts w:asciiTheme="minorHAnsi" w:hAnsiTheme="minorHAnsi" w:cstheme="minorHAnsi"/>
          <w:highlight w:val="cyan"/>
        </w:rPr>
        <w:t>sudden</w:t>
      </w:r>
      <w:r w:rsidRPr="006936C7">
        <w:rPr>
          <w:rStyle w:val="StyleUnderline"/>
          <w:rFonts w:asciiTheme="minorHAnsi" w:hAnsiTheme="minorHAnsi" w:cstheme="minorHAnsi"/>
        </w:rPr>
        <w:t xml:space="preserve"> plunge. </w:t>
      </w:r>
      <w:r w:rsidRPr="00F21CF6">
        <w:rPr>
          <w:rStyle w:val="StyleUnderline"/>
          <w:rFonts w:asciiTheme="minorHAnsi" w:hAnsiTheme="minorHAnsi" w:cstheme="minorHAnsi"/>
          <w:highlight w:val="cyan"/>
        </w:rPr>
        <w:t>Ecosystems</w:t>
      </w:r>
      <w:r w:rsidRPr="00A20C2D">
        <w:rPr>
          <w:rFonts w:asciiTheme="minorHAnsi" w:hAnsiTheme="minorHAnsi" w:cstheme="minorHAnsi"/>
          <w:sz w:val="16"/>
        </w:rPr>
        <w:t xml:space="preserve">, according to them, </w:t>
      </w:r>
      <w:r w:rsidRPr="00F21CF6">
        <w:rPr>
          <w:rStyle w:val="Emphasis"/>
          <w:rFonts w:asciiTheme="minorHAnsi" w:hAnsiTheme="minorHAnsi" w:cstheme="minorHAnsi"/>
          <w:highlight w:val="cyan"/>
        </w:rPr>
        <w:t>slowly degrade</w:t>
      </w:r>
      <w:r w:rsidRPr="00F21CF6">
        <w:rPr>
          <w:rStyle w:val="StyleUnderline"/>
          <w:rFonts w:asciiTheme="minorHAnsi" w:hAnsiTheme="minorHAnsi" w:cstheme="minorHAnsi"/>
          <w:highlight w:val="cyan"/>
        </w:rPr>
        <w:t xml:space="preserve"> but </w:t>
      </w:r>
      <w:r w:rsidRPr="00F21CF6">
        <w:rPr>
          <w:rStyle w:val="Emphasis"/>
          <w:rFonts w:asciiTheme="minorHAnsi" w:hAnsiTheme="minorHAnsi" w:cstheme="minorHAnsi"/>
          <w:highlight w:val="cyan"/>
        </w:rPr>
        <w:t>never fail</w:t>
      </w:r>
      <w:r w:rsidRPr="006936C7">
        <w:rPr>
          <w:rStyle w:val="Emphasis"/>
          <w:rFonts w:asciiTheme="minorHAnsi" w:hAnsiTheme="minorHAnsi" w:cstheme="minorHAnsi"/>
        </w:rPr>
        <w:t xml:space="preserve"> outright</w:t>
      </w:r>
      <w:r w:rsidRPr="006936C7">
        <w:rPr>
          <w:rStyle w:val="StyleUnderline"/>
          <w:rFonts w:asciiTheme="minorHAnsi" w:hAnsiTheme="minorHAnsi" w:cstheme="minorHAnsi"/>
        </w:rPr>
        <w:t>. “</w:t>
      </w:r>
      <w:r w:rsidRPr="00F21CF6">
        <w:rPr>
          <w:rStyle w:val="StyleUnderline"/>
          <w:rFonts w:asciiTheme="minorHAnsi" w:hAnsiTheme="minorHAnsi" w:cstheme="minorHAnsi"/>
          <w:highlight w:val="cyan"/>
        </w:rPr>
        <w:t>Of</w:t>
      </w:r>
      <w:r w:rsidRPr="006936C7">
        <w:rPr>
          <w:rStyle w:val="StyleUnderline"/>
          <w:rFonts w:asciiTheme="minorHAnsi" w:hAnsiTheme="minorHAnsi" w:cstheme="minorHAnsi"/>
        </w:rPr>
        <w:t xml:space="preserve"> </w:t>
      </w:r>
      <w:r w:rsidRPr="006936C7">
        <w:rPr>
          <w:rStyle w:val="Emphasis"/>
          <w:rFonts w:asciiTheme="minorHAnsi" w:hAnsiTheme="minorHAnsi" w:cstheme="minorHAnsi"/>
        </w:rPr>
        <w:t xml:space="preserve">more than </w:t>
      </w:r>
      <w:r w:rsidRPr="00F21CF6">
        <w:rPr>
          <w:rStyle w:val="Emphasis"/>
          <w:rFonts w:asciiTheme="minorHAnsi" w:hAnsiTheme="minorHAnsi" w:cstheme="minorHAnsi"/>
          <w:highlight w:val="cyan"/>
        </w:rPr>
        <w:t>600 experiments</w:t>
      </w:r>
      <w:r w:rsidRPr="006936C7">
        <w:rPr>
          <w:rStyle w:val="Emphasis"/>
          <w:rFonts w:asciiTheme="minorHAnsi" w:hAnsiTheme="minorHAnsi" w:cstheme="minorHAnsi"/>
        </w:rPr>
        <w:t xml:space="preserve"> of biodiversity effects</w:t>
      </w:r>
      <w:r w:rsidRPr="00A20C2D">
        <w:rPr>
          <w:rFonts w:asciiTheme="minorHAnsi" w:hAnsiTheme="minorHAnsi" w:cstheme="minorHAnsi"/>
          <w:sz w:val="16"/>
        </w:rPr>
        <w:t xml:space="preserve"> on various functions, </w:t>
      </w:r>
      <w:r w:rsidRPr="00F21CF6">
        <w:rPr>
          <w:rStyle w:val="StyleUnderline"/>
          <w:rFonts w:asciiTheme="minorHAnsi" w:hAnsiTheme="minorHAnsi" w:cstheme="minorHAnsi"/>
          <w:highlight w:val="cyan"/>
        </w:rPr>
        <w:t>none showed</w:t>
      </w:r>
      <w:r w:rsidRPr="006936C7">
        <w:rPr>
          <w:rStyle w:val="StyleUnderline"/>
          <w:rFonts w:asciiTheme="minorHAnsi" w:hAnsiTheme="minorHAnsi" w:cstheme="minorHAnsi"/>
        </w:rPr>
        <w:t xml:space="preserve"> a </w:t>
      </w:r>
      <w:r w:rsidRPr="00F21CF6">
        <w:rPr>
          <w:rStyle w:val="StyleUnderline"/>
          <w:rFonts w:asciiTheme="minorHAnsi" w:hAnsiTheme="minorHAnsi" w:cstheme="minorHAnsi"/>
          <w:highlight w:val="cyan"/>
        </w:rPr>
        <w:t>collapse</w:t>
      </w:r>
      <w:r w:rsidRPr="00A20C2D">
        <w:rPr>
          <w:sz w:val="16"/>
        </w:rPr>
        <w:t xml:space="preserve">,” </w:t>
      </w:r>
      <w:r w:rsidRPr="00A20C2D">
        <w:rPr>
          <w:rFonts w:asciiTheme="minorHAnsi" w:hAnsiTheme="minorHAnsi" w:cstheme="minorHAnsi"/>
          <w:sz w:val="16"/>
        </w:rPr>
        <w:t xml:space="preserve">Montoya said. “In general, the loss of species has a detrimental effect on ecosystem functions...We progressively lose pollination services, water quality, plant biomass, and many other important functions as we lose species. But </w:t>
      </w:r>
      <w:r w:rsidRPr="006936C7">
        <w:rPr>
          <w:rStyle w:val="StyleUnderline"/>
          <w:rFonts w:asciiTheme="minorHAnsi" w:hAnsiTheme="minorHAnsi" w:cstheme="minorHAnsi"/>
        </w:rPr>
        <w:t>we never observe a critical level of biodiversity over which functions collapse.</w:t>
      </w:r>
      <w:r w:rsidRPr="00A20C2D">
        <w:rPr>
          <w:rFonts w:asciiTheme="minorHAnsi" w:hAnsiTheme="minorHAnsi" w:cstheme="minorHAnsi"/>
          <w:sz w:val="16"/>
        </w:rPr>
        <w:t>”</w:t>
      </w:r>
    </w:p>
    <w:p w14:paraId="2AB4478F" w14:textId="77777777" w:rsidR="00E54FF1" w:rsidRDefault="00E54FF1" w:rsidP="00E54FF1"/>
    <w:p w14:paraId="6129FE1B" w14:textId="77777777" w:rsidR="00842EC3" w:rsidRDefault="00842EC3" w:rsidP="00842EC3">
      <w:pPr>
        <w:pStyle w:val="Heading3"/>
      </w:pPr>
      <w:r>
        <w:t xml:space="preserve">2nc AT: Biodiversity Impact </w:t>
      </w:r>
    </w:p>
    <w:p w14:paraId="230644C0" w14:textId="77777777" w:rsidR="00842EC3" w:rsidRDefault="00842EC3" w:rsidP="00842EC3"/>
    <w:p w14:paraId="428845A7" w14:textId="77777777" w:rsidR="00EC44B9" w:rsidRDefault="00EC44B9" w:rsidP="00EC44B9">
      <w:pPr>
        <w:pStyle w:val="Analytics"/>
      </w:pPr>
      <w:r>
        <w:t xml:space="preserve">BioD </w:t>
      </w:r>
      <w:r w:rsidRPr="00A20C2D">
        <w:rPr>
          <w:u w:val="single"/>
        </w:rPr>
        <w:t>can’t collapse</w:t>
      </w:r>
      <w:r>
        <w:t xml:space="preserve"> or </w:t>
      </w:r>
      <w:r w:rsidRPr="00A20C2D">
        <w:rPr>
          <w:u w:val="single"/>
        </w:rPr>
        <w:t>threaten human extinction</w:t>
      </w:r>
      <w:r>
        <w:t xml:space="preserve"> – Montoya compiles </w:t>
      </w:r>
      <w:r w:rsidRPr="00A20C2D">
        <w:rPr>
          <w:u w:val="single"/>
        </w:rPr>
        <w:t>600 experiments</w:t>
      </w:r>
      <w:r>
        <w:t xml:space="preserve"> to show </w:t>
      </w:r>
      <w:r>
        <w:rPr>
          <w:u w:val="single"/>
        </w:rPr>
        <w:t>no tipping point</w:t>
      </w:r>
      <w:r>
        <w:t xml:space="preserve"> exists, </w:t>
      </w:r>
      <w:r>
        <w:rPr>
          <w:u w:val="single"/>
        </w:rPr>
        <w:t>even in local ecosystems</w:t>
      </w:r>
      <w:r>
        <w:t xml:space="preserve"> – damage is </w:t>
      </w:r>
      <w:r>
        <w:rPr>
          <w:u w:val="single"/>
        </w:rPr>
        <w:t>gradual</w:t>
      </w:r>
      <w:r>
        <w:t xml:space="preserve">, leaving time for </w:t>
      </w:r>
      <w:r>
        <w:rPr>
          <w:u w:val="single"/>
        </w:rPr>
        <w:t>adaptation</w:t>
      </w:r>
      <w:r>
        <w:t xml:space="preserve"> – the Permian extinction proves life can thrive in </w:t>
      </w:r>
      <w:r>
        <w:rPr>
          <w:u w:val="single"/>
        </w:rPr>
        <w:t>any condition</w:t>
      </w:r>
      <w:r>
        <w:t>.</w:t>
      </w:r>
    </w:p>
    <w:p w14:paraId="00E4F196" w14:textId="77777777" w:rsidR="00EC44B9" w:rsidRPr="00A20C2D" w:rsidRDefault="00EC44B9" w:rsidP="00EC44B9"/>
    <w:p w14:paraId="6A14B9C4" w14:textId="77777777" w:rsidR="00EC44B9" w:rsidRPr="006936C7" w:rsidRDefault="00EC44B9" w:rsidP="00EC44B9">
      <w:pPr>
        <w:pStyle w:val="Heading4"/>
        <w:rPr>
          <w:rFonts w:asciiTheme="minorHAnsi" w:hAnsiTheme="minorHAnsi" w:cstheme="minorHAnsi"/>
        </w:rPr>
      </w:pPr>
      <w:r w:rsidRPr="006936C7">
        <w:rPr>
          <w:rFonts w:asciiTheme="minorHAnsi" w:hAnsiTheme="minorHAnsi" w:cstheme="minorHAnsi"/>
        </w:rPr>
        <w:t xml:space="preserve">Bio-d loss </w:t>
      </w:r>
      <w:r w:rsidRPr="006936C7">
        <w:rPr>
          <w:rFonts w:asciiTheme="minorHAnsi" w:hAnsiTheme="minorHAnsi" w:cstheme="minorHAnsi"/>
          <w:u w:val="single"/>
        </w:rPr>
        <w:t>isn’t existential</w:t>
      </w:r>
      <w:r w:rsidRPr="006936C7">
        <w:rPr>
          <w:rFonts w:asciiTheme="minorHAnsi" w:hAnsiTheme="minorHAnsi" w:cstheme="minorHAnsi"/>
        </w:rPr>
        <w:t>.</w:t>
      </w:r>
    </w:p>
    <w:p w14:paraId="38278FD6" w14:textId="77777777" w:rsidR="00EC44B9" w:rsidRPr="006936C7" w:rsidRDefault="00EC44B9" w:rsidP="00EC44B9">
      <w:pPr>
        <w:rPr>
          <w:rFonts w:asciiTheme="minorHAnsi" w:hAnsiTheme="minorHAnsi" w:cstheme="minorHAnsi"/>
        </w:rPr>
      </w:pPr>
      <w:r w:rsidRPr="006936C7">
        <w:rPr>
          <w:rStyle w:val="Style13ptBold"/>
          <w:rFonts w:asciiTheme="minorHAnsi" w:hAnsiTheme="minorHAnsi" w:cstheme="minorHAnsi"/>
        </w:rPr>
        <w:t>Kareiva and Carranza, 18</w:t>
      </w:r>
      <w:r w:rsidRPr="006936C7">
        <w:rPr>
          <w:rFonts w:asciiTheme="minorHAnsi" w:hAnsiTheme="minorHAnsi" w:cstheme="minorHAnsi"/>
        </w:rPr>
        <w:t>—Institute of the Environment and Sustainability, University of California, Los Angeles (Peter and Valerie, “Existential risk due to ecosystem collapse: Nature strikes back,” Futures, available online January 5, 2018, ScienceDirect, dml)</w:t>
      </w:r>
    </w:p>
    <w:p w14:paraId="60C5DECE" w14:textId="77777777" w:rsidR="00EC44B9" w:rsidRPr="006936C7" w:rsidRDefault="00EC44B9" w:rsidP="00EC44B9">
      <w:pPr>
        <w:rPr>
          <w:rFonts w:asciiTheme="minorHAnsi" w:hAnsiTheme="minorHAnsi" w:cstheme="minorHAnsi"/>
          <w:sz w:val="16"/>
        </w:rPr>
      </w:pPr>
      <w:r w:rsidRPr="006936C7">
        <w:rPr>
          <w:rFonts w:asciiTheme="minorHAnsi" w:hAnsiTheme="minorHAnsi" w:cstheme="minorHAnsi"/>
          <w:sz w:val="16"/>
        </w:rPr>
        <w:t xml:space="preserve">The interesting question is whether any of the planetary thresholds other than CO2 could also portend existential risks. Here the answer is not clear. </w:t>
      </w:r>
      <w:r w:rsidRPr="006936C7">
        <w:rPr>
          <w:rStyle w:val="StyleUnderline"/>
          <w:rFonts w:asciiTheme="minorHAnsi" w:hAnsiTheme="minorHAnsi" w:cstheme="minorHAnsi"/>
        </w:rPr>
        <w:t xml:space="preserve">One boundary often mentioned as a concern for the fate of global civilization is </w:t>
      </w:r>
      <w:r w:rsidRPr="006936C7">
        <w:rPr>
          <w:rStyle w:val="Emphasis"/>
          <w:rFonts w:asciiTheme="minorHAnsi" w:hAnsiTheme="minorHAnsi" w:cstheme="minorHAnsi"/>
        </w:rPr>
        <w:t>biodiversity</w:t>
      </w:r>
      <w:r w:rsidRPr="006936C7">
        <w:rPr>
          <w:rFonts w:asciiTheme="minorHAnsi" w:hAnsiTheme="minorHAnsi" w:cstheme="minorHAnsi"/>
          <w:sz w:val="16"/>
        </w:rPr>
        <w:t xml:space="preserve"> (Ehrlich &amp; Ehrlich, 2012), with the proposed safety threshold being a loss of greater than 0.001% per year (Rockström et al., 2009). </w:t>
      </w:r>
      <w:r w:rsidRPr="006936C7">
        <w:rPr>
          <w:rStyle w:val="StyleUnderline"/>
          <w:rFonts w:asciiTheme="minorHAnsi" w:hAnsiTheme="minorHAnsi" w:cstheme="minorHAnsi"/>
        </w:rPr>
        <w:t xml:space="preserve">There is </w:t>
      </w:r>
      <w:r w:rsidRPr="00F21CF6">
        <w:rPr>
          <w:rStyle w:val="Emphasis"/>
          <w:rFonts w:asciiTheme="minorHAnsi" w:hAnsiTheme="minorHAnsi" w:cstheme="minorHAnsi"/>
          <w:highlight w:val="cyan"/>
        </w:rPr>
        <w:t>little ev</w:t>
      </w:r>
      <w:r w:rsidRPr="006936C7">
        <w:rPr>
          <w:rStyle w:val="Emphasis"/>
          <w:rFonts w:asciiTheme="minorHAnsi" w:hAnsiTheme="minorHAnsi" w:cstheme="minorHAnsi"/>
        </w:rPr>
        <w:t>idence</w:t>
      </w:r>
      <w:r w:rsidRPr="006936C7">
        <w:rPr>
          <w:rStyle w:val="StyleUnderline"/>
          <w:rFonts w:asciiTheme="minorHAnsi" w:hAnsiTheme="minorHAnsi" w:cstheme="minorHAnsi"/>
        </w:rPr>
        <w:t xml:space="preserve"> that this</w:t>
      </w:r>
      <w:r w:rsidRPr="006936C7">
        <w:rPr>
          <w:rFonts w:asciiTheme="minorHAnsi" w:hAnsiTheme="minorHAnsi" w:cstheme="minorHAnsi"/>
          <w:sz w:val="16"/>
        </w:rPr>
        <w:t xml:space="preserve"> particular 0.001% annual loss </w:t>
      </w:r>
      <w:r w:rsidRPr="006936C7">
        <w:rPr>
          <w:rStyle w:val="StyleUnderline"/>
          <w:rFonts w:asciiTheme="minorHAnsi" w:hAnsiTheme="minorHAnsi" w:cstheme="minorHAnsi"/>
        </w:rPr>
        <w:t>is a threshold—</w:t>
      </w:r>
      <w:r w:rsidRPr="00F21CF6">
        <w:rPr>
          <w:rStyle w:val="StyleUnderline"/>
          <w:rFonts w:asciiTheme="minorHAnsi" w:hAnsiTheme="minorHAnsi" w:cstheme="minorHAnsi"/>
          <w:highlight w:val="cyan"/>
        </w:rPr>
        <w:t>and</w:t>
      </w:r>
      <w:r w:rsidRPr="006936C7">
        <w:rPr>
          <w:rStyle w:val="StyleUnderline"/>
          <w:rFonts w:asciiTheme="minorHAnsi" w:hAnsiTheme="minorHAnsi" w:cstheme="minorHAnsi"/>
        </w:rPr>
        <w:t xml:space="preserve"> it is </w:t>
      </w:r>
      <w:r w:rsidRPr="00F21CF6">
        <w:rPr>
          <w:rStyle w:val="Emphasis"/>
          <w:rFonts w:asciiTheme="minorHAnsi" w:hAnsiTheme="minorHAnsi" w:cstheme="minorHAnsi"/>
          <w:highlight w:val="cyan"/>
        </w:rPr>
        <w:t>hard to imagine any data</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would</w:t>
      </w:r>
      <w:r w:rsidRPr="006936C7">
        <w:rPr>
          <w:rStyle w:val="StyleUnderline"/>
          <w:rFonts w:asciiTheme="minorHAnsi" w:hAnsiTheme="minorHAnsi" w:cstheme="minorHAnsi"/>
        </w:rPr>
        <w:t xml:space="preserve"> allow one to </w:t>
      </w:r>
      <w:r w:rsidRPr="00F21CF6">
        <w:rPr>
          <w:rStyle w:val="Emphasis"/>
          <w:rFonts w:asciiTheme="minorHAnsi" w:hAnsiTheme="minorHAnsi" w:cstheme="minorHAnsi"/>
          <w:highlight w:val="cyan"/>
        </w:rPr>
        <w:t>identify</w:t>
      </w:r>
      <w:r w:rsidRPr="006936C7">
        <w:rPr>
          <w:rStyle w:val="Emphasis"/>
          <w:rFonts w:asciiTheme="minorHAnsi" w:hAnsiTheme="minorHAnsi" w:cstheme="minorHAnsi"/>
        </w:rPr>
        <w:t xml:space="preserve"> where </w:t>
      </w:r>
      <w:r w:rsidRPr="00F21CF6">
        <w:rPr>
          <w:rStyle w:val="Emphasis"/>
          <w:rFonts w:asciiTheme="minorHAnsi" w:hAnsiTheme="minorHAnsi" w:cstheme="minorHAnsi"/>
          <w:highlight w:val="cyan"/>
        </w:rPr>
        <w:t>the threshold</w:t>
      </w:r>
      <w:r w:rsidRPr="006936C7">
        <w:rPr>
          <w:rStyle w:val="Emphasis"/>
          <w:rFonts w:asciiTheme="minorHAnsi" w:hAnsiTheme="minorHAnsi" w:cstheme="minorHAnsi"/>
        </w:rPr>
        <w:t xml:space="preserve"> was</w:t>
      </w:r>
      <w:r w:rsidRPr="006936C7">
        <w:rPr>
          <w:rFonts w:asciiTheme="minorHAnsi" w:hAnsiTheme="minorHAnsi" w:cstheme="minorHAnsi"/>
          <w:sz w:val="16"/>
        </w:rPr>
        <w:t xml:space="preserve"> (Brook, Ellis, Perring, Mackay, &amp; Blomqvist, 2013; Lenton &amp; Williams, 2013). </w:t>
      </w:r>
      <w:r w:rsidRPr="006936C7">
        <w:rPr>
          <w:rStyle w:val="StyleUnderline"/>
          <w:rFonts w:asciiTheme="minorHAnsi" w:hAnsiTheme="minorHAnsi" w:cstheme="minorHAnsi"/>
        </w:rPr>
        <w:t xml:space="preserve">A better question is whether one can imagine </w:t>
      </w:r>
      <w:r w:rsidRPr="006936C7">
        <w:rPr>
          <w:rStyle w:val="Emphasis"/>
          <w:rFonts w:asciiTheme="minorHAnsi" w:hAnsiTheme="minorHAnsi" w:cstheme="minorHAnsi"/>
        </w:rPr>
        <w:t>any scenario</w:t>
      </w:r>
      <w:r w:rsidRPr="006936C7">
        <w:rPr>
          <w:rStyle w:val="StyleUnderline"/>
          <w:rFonts w:asciiTheme="minorHAnsi" w:hAnsiTheme="minorHAnsi" w:cstheme="minorHAnsi"/>
        </w:rPr>
        <w:t xml:space="preserve"> by which the loss of too many species leads to the </w:t>
      </w:r>
      <w:r w:rsidRPr="006936C7">
        <w:rPr>
          <w:rStyle w:val="Emphasis"/>
          <w:rFonts w:asciiTheme="minorHAnsi" w:hAnsiTheme="minorHAnsi" w:cstheme="minorHAnsi"/>
        </w:rPr>
        <w:t>collapse of societies</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environmental disasters</w:t>
      </w:r>
      <w:r w:rsidRPr="006936C7">
        <w:rPr>
          <w:rStyle w:val="StyleUnderline"/>
          <w:rFonts w:asciiTheme="minorHAnsi" w:hAnsiTheme="minorHAnsi" w:cstheme="minorHAnsi"/>
        </w:rPr>
        <w:t xml:space="preserve">, even though one </w:t>
      </w:r>
      <w:r w:rsidRPr="006936C7">
        <w:rPr>
          <w:rStyle w:val="Emphasis"/>
          <w:rFonts w:asciiTheme="minorHAnsi" w:hAnsiTheme="minorHAnsi" w:cstheme="minorHAnsi"/>
        </w:rPr>
        <w:t>cannot know the absolute number of extinctions</w:t>
      </w:r>
      <w:r w:rsidRPr="006936C7">
        <w:rPr>
          <w:rFonts w:asciiTheme="minorHAnsi" w:hAnsiTheme="minorHAnsi" w:cstheme="minorHAnsi"/>
          <w:sz w:val="16"/>
        </w:rPr>
        <w:t xml:space="preserve"> that would be required to create this dystopia. </w:t>
      </w:r>
      <w:r w:rsidRPr="006936C7">
        <w:rPr>
          <w:rStyle w:val="StyleUnderline"/>
          <w:rFonts w:asciiTheme="minorHAnsi" w:hAnsiTheme="minorHAnsi" w:cstheme="minorHAnsi"/>
        </w:rPr>
        <w:t>While there are data that relate local reductions</w:t>
      </w:r>
      <w:r w:rsidRPr="006936C7">
        <w:rPr>
          <w:rFonts w:asciiTheme="minorHAnsi" w:hAnsiTheme="minorHAnsi" w:cstheme="minorHAnsi"/>
          <w:sz w:val="16"/>
        </w:rPr>
        <w:t xml:space="preserve"> in species richness </w:t>
      </w:r>
      <w:r w:rsidRPr="006936C7">
        <w:rPr>
          <w:rStyle w:val="StyleUnderline"/>
          <w:rFonts w:asciiTheme="minorHAnsi" w:hAnsiTheme="minorHAnsi" w:cstheme="minorHAnsi"/>
        </w:rPr>
        <w:t xml:space="preserve">to altered ecosystem function, these </w:t>
      </w:r>
      <w:r w:rsidRPr="00F21CF6">
        <w:rPr>
          <w:rStyle w:val="StyleUnderline"/>
          <w:rFonts w:asciiTheme="minorHAnsi" w:hAnsiTheme="minorHAnsi" w:cstheme="minorHAnsi"/>
          <w:highlight w:val="cyan"/>
        </w:rPr>
        <w:t xml:space="preserve">results </w:t>
      </w:r>
      <w:r w:rsidRPr="00F21CF6">
        <w:rPr>
          <w:rStyle w:val="Emphasis"/>
          <w:rFonts w:asciiTheme="minorHAnsi" w:hAnsiTheme="minorHAnsi" w:cstheme="minorHAnsi"/>
          <w:highlight w:val="cyan"/>
        </w:rPr>
        <w:t>do not point to</w:t>
      </w:r>
      <w:r w:rsidRPr="006936C7">
        <w:rPr>
          <w:rStyle w:val="Emphasis"/>
          <w:rFonts w:asciiTheme="minorHAnsi" w:hAnsiTheme="minorHAnsi" w:cstheme="minorHAnsi"/>
        </w:rPr>
        <w:t xml:space="preserve"> substantial </w:t>
      </w:r>
      <w:r w:rsidRPr="00F21CF6">
        <w:rPr>
          <w:rStyle w:val="Emphasis"/>
          <w:rFonts w:asciiTheme="minorHAnsi" w:hAnsiTheme="minorHAnsi" w:cstheme="minorHAnsi"/>
          <w:highlight w:val="cyan"/>
        </w:rPr>
        <w:t>existential risks</w:t>
      </w:r>
      <w:r w:rsidRPr="006936C7">
        <w:rPr>
          <w:rStyle w:val="StyleUnderline"/>
          <w:rFonts w:asciiTheme="minorHAnsi" w:hAnsiTheme="minorHAnsi" w:cstheme="minorHAnsi"/>
        </w:rPr>
        <w:t xml:space="preserve">. The </w:t>
      </w:r>
      <w:r w:rsidRPr="00F21CF6">
        <w:rPr>
          <w:rStyle w:val="StyleUnderline"/>
          <w:rFonts w:asciiTheme="minorHAnsi" w:hAnsiTheme="minorHAnsi" w:cstheme="minorHAnsi"/>
          <w:highlight w:val="cyan"/>
        </w:rPr>
        <w:t xml:space="preserve">data are </w:t>
      </w:r>
      <w:r w:rsidRPr="00F21CF6">
        <w:rPr>
          <w:rStyle w:val="Emphasis"/>
          <w:rFonts w:asciiTheme="minorHAnsi" w:hAnsiTheme="minorHAnsi" w:cstheme="minorHAnsi"/>
          <w:highlight w:val="cyan"/>
        </w:rPr>
        <w:t>small-scale experiments</w:t>
      </w:r>
      <w:r w:rsidRPr="006936C7">
        <w:rPr>
          <w:rStyle w:val="StyleUnderline"/>
          <w:rFonts w:asciiTheme="minorHAnsi" w:hAnsiTheme="minorHAnsi" w:cstheme="minorHAnsi"/>
        </w:rPr>
        <w:t xml:space="preserve"> in which plant productivity, or nutrient retention is reduced</w:t>
      </w:r>
      <w:r w:rsidRPr="006936C7">
        <w:rPr>
          <w:rFonts w:asciiTheme="minorHAnsi" w:hAnsiTheme="minorHAnsi" w:cstheme="minorHAnsi"/>
          <w:sz w:val="16"/>
        </w:rPr>
        <w:t xml:space="preserve"> as species numbers decline locally (Vellend, 2017), </w:t>
      </w:r>
      <w:r w:rsidRPr="00F21CF6">
        <w:rPr>
          <w:rStyle w:val="StyleUnderline"/>
          <w:rFonts w:asciiTheme="minorHAnsi" w:hAnsiTheme="minorHAnsi" w:cstheme="minorHAnsi"/>
          <w:highlight w:val="cyan"/>
        </w:rPr>
        <w:t>or</w:t>
      </w:r>
      <w:r w:rsidRPr="006936C7">
        <w:rPr>
          <w:rStyle w:val="StyleUnderline"/>
          <w:rFonts w:asciiTheme="minorHAnsi" w:hAnsiTheme="minorHAnsi" w:cstheme="minorHAnsi"/>
        </w:rPr>
        <w:t xml:space="preserve"> are </w:t>
      </w:r>
      <w:r w:rsidRPr="00F21CF6">
        <w:rPr>
          <w:rStyle w:val="Emphasis"/>
          <w:rFonts w:asciiTheme="minorHAnsi" w:hAnsiTheme="minorHAnsi" w:cstheme="minorHAnsi"/>
          <w:highlight w:val="cyan"/>
        </w:rPr>
        <w:t>local observations</w:t>
      </w:r>
      <w:r w:rsidRPr="006936C7">
        <w:rPr>
          <w:rFonts w:asciiTheme="minorHAnsi" w:hAnsiTheme="minorHAnsi" w:cstheme="minorHAnsi"/>
          <w:sz w:val="16"/>
        </w:rPr>
        <w:t xml:space="preserve"> of increased variability in fisheries yield when stock diversity is lost (Schindler et al., 2010). </w:t>
      </w:r>
      <w:r w:rsidRPr="00F21CF6">
        <w:rPr>
          <w:rStyle w:val="StyleUnderline"/>
          <w:rFonts w:asciiTheme="minorHAnsi" w:hAnsiTheme="minorHAnsi" w:cstheme="minorHAnsi"/>
          <w:highlight w:val="cyan"/>
        </w:rPr>
        <w:t xml:space="preserve">Those are </w:t>
      </w:r>
      <w:r w:rsidRPr="00F21CF6">
        <w:rPr>
          <w:rStyle w:val="Emphasis"/>
          <w:rFonts w:asciiTheme="minorHAnsi" w:hAnsiTheme="minorHAnsi" w:cstheme="minorHAnsi"/>
          <w:highlight w:val="cyan"/>
        </w:rPr>
        <w:t>not existential</w:t>
      </w:r>
      <w:r w:rsidRPr="006936C7">
        <w:rPr>
          <w:rStyle w:val="Emphasis"/>
          <w:rFonts w:asciiTheme="minorHAnsi" w:hAnsiTheme="minorHAnsi" w:cstheme="minorHAnsi"/>
        </w:rPr>
        <w:t xml:space="preserve"> risks</w:t>
      </w:r>
      <w:r w:rsidRPr="006936C7">
        <w:rPr>
          <w:rStyle w:val="StyleUnderline"/>
          <w:rFonts w:asciiTheme="minorHAnsi" w:hAnsiTheme="minorHAnsi" w:cstheme="minorHAnsi"/>
        </w:rPr>
        <w:t xml:space="preserve">. To make the link </w:t>
      </w:r>
      <w:r w:rsidRPr="006936C7">
        <w:rPr>
          <w:rStyle w:val="Emphasis"/>
          <w:rFonts w:asciiTheme="minorHAnsi" w:hAnsiTheme="minorHAnsi" w:cstheme="minorHAnsi"/>
        </w:rPr>
        <w:t>even more tenuous</w:t>
      </w:r>
      <w:r w:rsidRPr="006936C7">
        <w:rPr>
          <w:rStyle w:val="StyleUnderline"/>
          <w:rFonts w:asciiTheme="minorHAnsi" w:hAnsiTheme="minorHAnsi" w:cstheme="minorHAnsi"/>
        </w:rPr>
        <w:t xml:space="preserve">, </w:t>
      </w:r>
      <w:r w:rsidRPr="00F21CF6">
        <w:rPr>
          <w:rStyle w:val="StyleUnderline"/>
          <w:rFonts w:asciiTheme="minorHAnsi" w:hAnsiTheme="minorHAnsi" w:cstheme="minorHAnsi"/>
          <w:highlight w:val="cyan"/>
        </w:rPr>
        <w:t xml:space="preserve">there is </w:t>
      </w:r>
      <w:r w:rsidRPr="00F21CF6">
        <w:rPr>
          <w:rStyle w:val="Emphasis"/>
          <w:rFonts w:asciiTheme="minorHAnsi" w:hAnsiTheme="minorHAnsi" w:cstheme="minorHAnsi"/>
          <w:highlight w:val="cyan"/>
        </w:rPr>
        <w:t>little ev</w:t>
      </w:r>
      <w:r w:rsidRPr="006936C7">
        <w:rPr>
          <w:rStyle w:val="Emphasis"/>
          <w:rFonts w:asciiTheme="minorHAnsi" w:hAnsiTheme="minorHAnsi" w:cstheme="minorHAnsi"/>
        </w:rPr>
        <w:t>idence</w:t>
      </w:r>
      <w:r w:rsidRPr="006936C7">
        <w:rPr>
          <w:rStyle w:val="StyleUnderline"/>
          <w:rFonts w:asciiTheme="minorHAnsi" w:hAnsiTheme="minorHAnsi" w:cstheme="minorHAnsi"/>
        </w:rPr>
        <w:t xml:space="preserve"> that </w:t>
      </w:r>
      <w:r w:rsidRPr="00F21CF6">
        <w:rPr>
          <w:rStyle w:val="StyleUnderline"/>
          <w:rFonts w:asciiTheme="minorHAnsi" w:hAnsiTheme="minorHAnsi" w:cstheme="minorHAnsi"/>
          <w:highlight w:val="cyan"/>
        </w:rPr>
        <w:t>biod</w:t>
      </w:r>
      <w:r w:rsidRPr="006936C7">
        <w:rPr>
          <w:rStyle w:val="StyleUnderline"/>
          <w:rFonts w:asciiTheme="minorHAnsi" w:hAnsiTheme="minorHAnsi" w:cstheme="minorHAnsi"/>
        </w:rPr>
        <w:t xml:space="preserve">iversity </w:t>
      </w:r>
      <w:r w:rsidRPr="00F21CF6">
        <w:rPr>
          <w:rStyle w:val="StyleUnderline"/>
          <w:rFonts w:asciiTheme="minorHAnsi" w:hAnsiTheme="minorHAnsi" w:cstheme="minorHAnsi"/>
          <w:highlight w:val="cyan"/>
        </w:rPr>
        <w:t xml:space="preserve">is </w:t>
      </w:r>
      <w:r w:rsidRPr="00F21CF6">
        <w:rPr>
          <w:rStyle w:val="Emphasis"/>
          <w:rFonts w:asciiTheme="minorHAnsi" w:hAnsiTheme="minorHAnsi" w:cstheme="minorHAnsi"/>
          <w:highlight w:val="cyan"/>
        </w:rPr>
        <w:t>even declining at local scales</w:t>
      </w:r>
      <w:r w:rsidRPr="006936C7">
        <w:rPr>
          <w:rFonts w:asciiTheme="minorHAnsi" w:hAnsiTheme="minorHAnsi" w:cstheme="minorHAnsi"/>
          <w:sz w:val="16"/>
        </w:rPr>
        <w:t xml:space="preserve"> (Vellend et al., 2013, 2017). </w:t>
      </w:r>
      <w:r w:rsidRPr="006936C7">
        <w:rPr>
          <w:rStyle w:val="Emphasis"/>
          <w:rFonts w:asciiTheme="minorHAnsi" w:hAnsiTheme="minorHAnsi" w:cstheme="minorHAnsi"/>
        </w:rPr>
        <w:t>Total</w:t>
      </w:r>
      <w:r w:rsidRPr="006936C7">
        <w:rPr>
          <w:rStyle w:val="StyleUnderline"/>
          <w:rFonts w:asciiTheme="minorHAnsi" w:hAnsiTheme="minorHAnsi" w:cstheme="minorHAnsi"/>
        </w:rPr>
        <w:t xml:space="preserve"> planetary biodiversity may be in decline, but </w:t>
      </w:r>
      <w:r w:rsidRPr="00F21CF6">
        <w:rPr>
          <w:rStyle w:val="StyleUnderline"/>
          <w:rFonts w:asciiTheme="minorHAnsi" w:hAnsiTheme="minorHAnsi" w:cstheme="minorHAnsi"/>
          <w:highlight w:val="cyan"/>
        </w:rPr>
        <w:t>local and regional biod</w:t>
      </w:r>
      <w:r w:rsidRPr="006936C7">
        <w:rPr>
          <w:rStyle w:val="StyleUnderline"/>
          <w:rFonts w:asciiTheme="minorHAnsi" w:hAnsiTheme="minorHAnsi" w:cstheme="minorHAnsi"/>
        </w:rPr>
        <w:t xml:space="preserve">iversity </w:t>
      </w:r>
      <w:r w:rsidRPr="00F21CF6">
        <w:rPr>
          <w:rStyle w:val="StyleUnderline"/>
          <w:rFonts w:asciiTheme="minorHAnsi" w:hAnsiTheme="minorHAnsi" w:cstheme="minorHAnsi"/>
          <w:highlight w:val="cyan"/>
        </w:rPr>
        <w:t xml:space="preserve">is </w:t>
      </w:r>
      <w:r w:rsidRPr="006936C7">
        <w:rPr>
          <w:rStyle w:val="Emphasis"/>
          <w:rFonts w:asciiTheme="minorHAnsi" w:hAnsiTheme="minorHAnsi" w:cstheme="minorHAnsi"/>
        </w:rPr>
        <w:t xml:space="preserve">often </w:t>
      </w:r>
      <w:r w:rsidRPr="00F21CF6">
        <w:rPr>
          <w:rStyle w:val="Emphasis"/>
          <w:rFonts w:asciiTheme="minorHAnsi" w:hAnsiTheme="minorHAnsi" w:cstheme="minorHAnsi"/>
          <w:highlight w:val="cyan"/>
        </w:rPr>
        <w:t>staying the same</w:t>
      </w:r>
      <w:r w:rsidRPr="006936C7">
        <w:rPr>
          <w:rStyle w:val="StyleUnderline"/>
          <w:rFonts w:asciiTheme="minorHAnsi" w:hAnsiTheme="minorHAnsi" w:cstheme="minorHAnsi"/>
        </w:rPr>
        <w:t xml:space="preserve"> because </w:t>
      </w:r>
      <w:r w:rsidRPr="00F21CF6">
        <w:rPr>
          <w:rStyle w:val="StyleUnderline"/>
          <w:rFonts w:asciiTheme="minorHAnsi" w:hAnsiTheme="minorHAnsi" w:cstheme="minorHAnsi"/>
          <w:highlight w:val="cyan"/>
        </w:rPr>
        <w:t xml:space="preserve">species from elsewhere </w:t>
      </w:r>
      <w:r w:rsidRPr="00F21CF6">
        <w:rPr>
          <w:rStyle w:val="Emphasis"/>
          <w:rFonts w:asciiTheme="minorHAnsi" w:hAnsiTheme="minorHAnsi" w:cstheme="minorHAnsi"/>
          <w:highlight w:val="cyan"/>
        </w:rPr>
        <w:t>replace local losses</w:t>
      </w:r>
      <w:r w:rsidRPr="006936C7">
        <w:rPr>
          <w:rFonts w:asciiTheme="minorHAnsi" w:hAnsiTheme="minorHAnsi" w:cstheme="minorHAnsi"/>
          <w:sz w:val="16"/>
        </w:rPr>
        <w:t xml:space="preserve">, albeit homogenizing the world in the process. Although the majority of conservation scientists are likely to flinch at this conclusion, </w:t>
      </w:r>
      <w:r w:rsidRPr="006936C7">
        <w:rPr>
          <w:rStyle w:val="StyleUnderline"/>
          <w:rFonts w:asciiTheme="minorHAnsi" w:hAnsiTheme="minorHAnsi" w:cstheme="minorHAnsi"/>
        </w:rPr>
        <w:t xml:space="preserve">there is </w:t>
      </w:r>
      <w:r w:rsidRPr="006936C7">
        <w:rPr>
          <w:rStyle w:val="Emphasis"/>
          <w:rFonts w:asciiTheme="minorHAnsi" w:hAnsiTheme="minorHAnsi" w:cstheme="minorHAnsi"/>
        </w:rPr>
        <w:t>growing skepticism</w:t>
      </w:r>
      <w:r w:rsidRPr="006936C7">
        <w:rPr>
          <w:rStyle w:val="StyleUnderline"/>
          <w:rFonts w:asciiTheme="minorHAnsi" w:hAnsiTheme="minorHAnsi" w:cstheme="minorHAnsi"/>
        </w:rPr>
        <w:t xml:space="preserve"> regarding the </w:t>
      </w:r>
      <w:r w:rsidRPr="006936C7">
        <w:rPr>
          <w:rStyle w:val="Emphasis"/>
          <w:rFonts w:asciiTheme="minorHAnsi" w:hAnsiTheme="minorHAnsi" w:cstheme="minorHAnsi"/>
        </w:rPr>
        <w:t>strength of evidence</w:t>
      </w:r>
      <w:r w:rsidRPr="006936C7">
        <w:rPr>
          <w:rStyle w:val="StyleUnderline"/>
          <w:rFonts w:asciiTheme="minorHAnsi" w:hAnsiTheme="minorHAnsi" w:cstheme="minorHAnsi"/>
        </w:rPr>
        <w:t xml:space="preserve"> linking trends in biodiversity loss to an </w:t>
      </w:r>
      <w:r w:rsidRPr="006936C7">
        <w:rPr>
          <w:rStyle w:val="Emphasis"/>
          <w:rFonts w:asciiTheme="minorHAnsi" w:hAnsiTheme="minorHAnsi" w:cstheme="minorHAnsi"/>
        </w:rPr>
        <w:t>existential risk for humans</w:t>
      </w:r>
      <w:r w:rsidRPr="006936C7">
        <w:rPr>
          <w:rFonts w:asciiTheme="minorHAnsi" w:hAnsiTheme="minorHAnsi" w:cstheme="minorHAnsi"/>
          <w:sz w:val="16"/>
        </w:rPr>
        <w:t xml:space="preserve"> (Maier, 2012; Vellend, 2014). </w:t>
      </w:r>
      <w:r w:rsidRPr="006936C7">
        <w:rPr>
          <w:rStyle w:val="Emphasis"/>
          <w:rFonts w:asciiTheme="minorHAnsi" w:hAnsiTheme="minorHAnsi" w:cstheme="minorHAnsi"/>
        </w:rPr>
        <w:t>Obviously</w:t>
      </w:r>
      <w:r w:rsidRPr="006936C7">
        <w:rPr>
          <w:rStyle w:val="StyleUnderline"/>
          <w:rFonts w:asciiTheme="minorHAnsi" w:hAnsiTheme="minorHAnsi" w:cstheme="minorHAnsi"/>
        </w:rPr>
        <w:t xml:space="preserve"> if all biodiversity disappeared civilization would end—but </w:t>
      </w:r>
      <w:r w:rsidRPr="00F21CF6">
        <w:rPr>
          <w:rStyle w:val="Emphasis"/>
          <w:rFonts w:asciiTheme="minorHAnsi" w:hAnsiTheme="minorHAnsi" w:cstheme="minorHAnsi"/>
          <w:highlight w:val="cyan"/>
        </w:rPr>
        <w:t>no one is forecasting</w:t>
      </w:r>
      <w:r w:rsidRPr="006936C7">
        <w:rPr>
          <w:rStyle w:val="Emphasis"/>
          <w:rFonts w:asciiTheme="minorHAnsi" w:hAnsiTheme="minorHAnsi" w:cstheme="minorHAnsi"/>
        </w:rPr>
        <w:t xml:space="preserve"> the loss of all species</w:t>
      </w:r>
      <w:r w:rsidRPr="006936C7">
        <w:rPr>
          <w:rStyle w:val="StyleUnderline"/>
          <w:rFonts w:asciiTheme="minorHAnsi" w:hAnsiTheme="minorHAnsi" w:cstheme="minorHAnsi"/>
        </w:rPr>
        <w:t xml:space="preserve">. It seems plausible that the </w:t>
      </w:r>
      <w:r w:rsidRPr="00F21CF6">
        <w:rPr>
          <w:rStyle w:val="StyleUnderline"/>
          <w:rFonts w:asciiTheme="minorHAnsi" w:hAnsiTheme="minorHAnsi" w:cstheme="minorHAnsi"/>
          <w:highlight w:val="cyan"/>
        </w:rPr>
        <w:t xml:space="preserve">loss of </w:t>
      </w:r>
      <w:r w:rsidRPr="00F21CF6">
        <w:rPr>
          <w:rStyle w:val="Emphasis"/>
          <w:rFonts w:asciiTheme="minorHAnsi" w:hAnsiTheme="minorHAnsi" w:cstheme="minorHAnsi"/>
          <w:highlight w:val="cyan"/>
        </w:rPr>
        <w:t>90%</w:t>
      </w:r>
      <w:r w:rsidRPr="006936C7">
        <w:rPr>
          <w:rStyle w:val="StyleUnderline"/>
          <w:rFonts w:asciiTheme="minorHAnsi" w:hAnsiTheme="minorHAnsi" w:cstheme="minorHAnsi"/>
        </w:rPr>
        <w:t xml:space="preserve"> of the world’s </w:t>
      </w:r>
      <w:r w:rsidRPr="00F21CF6">
        <w:rPr>
          <w:rStyle w:val="StyleUnderline"/>
          <w:rFonts w:asciiTheme="minorHAnsi" w:hAnsiTheme="minorHAnsi" w:cstheme="minorHAnsi"/>
          <w:highlight w:val="cyan"/>
        </w:rPr>
        <w:t>species</w:t>
      </w:r>
      <w:r w:rsidRPr="006936C7">
        <w:rPr>
          <w:rStyle w:val="StyleUnderline"/>
          <w:rFonts w:asciiTheme="minorHAnsi" w:hAnsiTheme="minorHAnsi" w:cstheme="minorHAnsi"/>
        </w:rPr>
        <w:t xml:space="preserve"> could also be apocalyptic, but </w:t>
      </w:r>
      <w:r w:rsidRPr="006936C7">
        <w:rPr>
          <w:rStyle w:val="Emphasis"/>
          <w:rFonts w:asciiTheme="minorHAnsi" w:hAnsiTheme="minorHAnsi" w:cstheme="minorHAnsi"/>
        </w:rPr>
        <w:t>not one is predicting that degree of biodiversity loss either</w:t>
      </w:r>
      <w:r w:rsidRPr="006936C7">
        <w:rPr>
          <w:rFonts w:asciiTheme="minorHAnsi" w:hAnsiTheme="minorHAnsi" w:cstheme="minorHAnsi"/>
          <w:sz w:val="16"/>
        </w:rPr>
        <w:t xml:space="preserve">. Tragic, but plausible is the possibility of our planet suffering a loss of as many as half of its species. </w:t>
      </w:r>
      <w:r w:rsidRPr="00F21CF6">
        <w:rPr>
          <w:rStyle w:val="StyleUnderline"/>
          <w:rFonts w:asciiTheme="minorHAnsi" w:hAnsiTheme="minorHAnsi" w:cstheme="minorHAnsi"/>
          <w:highlight w:val="cyan"/>
        </w:rPr>
        <w:t>If global biod</w:t>
      </w:r>
      <w:r w:rsidRPr="006936C7">
        <w:rPr>
          <w:rStyle w:val="StyleUnderline"/>
          <w:rFonts w:asciiTheme="minorHAnsi" w:hAnsiTheme="minorHAnsi" w:cstheme="minorHAnsi"/>
        </w:rPr>
        <w:t xml:space="preserve">iversity </w:t>
      </w:r>
      <w:r w:rsidRPr="00F21CF6">
        <w:rPr>
          <w:rStyle w:val="StyleUnderline"/>
          <w:rFonts w:asciiTheme="minorHAnsi" w:hAnsiTheme="minorHAnsi" w:cstheme="minorHAnsi"/>
          <w:highlight w:val="cyan"/>
        </w:rPr>
        <w:t>were halved</w:t>
      </w:r>
      <w:r w:rsidRPr="006936C7">
        <w:rPr>
          <w:rStyle w:val="StyleUnderline"/>
          <w:rFonts w:asciiTheme="minorHAnsi" w:hAnsiTheme="minorHAnsi" w:cstheme="minorHAnsi"/>
        </w:rPr>
        <w:t xml:space="preserve">, but at the same time locally the number of species stayed relatively stable, </w:t>
      </w:r>
      <w:r w:rsidRPr="00F21CF6">
        <w:rPr>
          <w:rStyle w:val="Emphasis"/>
          <w:rFonts w:asciiTheme="minorHAnsi" w:hAnsiTheme="minorHAnsi" w:cstheme="minorHAnsi"/>
          <w:highlight w:val="cyan"/>
        </w:rPr>
        <w:t>what would be the mechanism</w:t>
      </w:r>
      <w:r w:rsidRPr="00F21CF6">
        <w:rPr>
          <w:rStyle w:val="StyleUnderline"/>
          <w:rFonts w:asciiTheme="minorHAnsi" w:hAnsiTheme="minorHAnsi" w:cstheme="minorHAnsi"/>
          <w:highlight w:val="cyan"/>
        </w:rPr>
        <w:t xml:space="preserve"> for</w:t>
      </w:r>
      <w:r w:rsidRPr="006936C7">
        <w:rPr>
          <w:rStyle w:val="StyleUnderline"/>
          <w:rFonts w:asciiTheme="minorHAnsi" w:hAnsiTheme="minorHAnsi" w:cstheme="minorHAnsi"/>
        </w:rPr>
        <w:t xml:space="preserve"> an </w:t>
      </w:r>
      <w:r w:rsidRPr="00F21CF6">
        <w:rPr>
          <w:rStyle w:val="StyleUnderline"/>
          <w:rFonts w:asciiTheme="minorHAnsi" w:hAnsiTheme="minorHAnsi" w:cstheme="minorHAnsi"/>
          <w:highlight w:val="cyan"/>
        </w:rPr>
        <w:t>end-of-civilization</w:t>
      </w:r>
      <w:r w:rsidRPr="006936C7">
        <w:rPr>
          <w:rStyle w:val="StyleUnderline"/>
          <w:rFonts w:asciiTheme="minorHAnsi" w:hAnsiTheme="minorHAnsi" w:cstheme="minorHAnsi"/>
        </w:rPr>
        <w:t xml:space="preserve"> or even end of human prosperity scenario?</w:t>
      </w:r>
      <w:r w:rsidRPr="006936C7">
        <w:rPr>
          <w:rFonts w:asciiTheme="minorHAnsi" w:hAnsiTheme="minorHAnsi" w:cstheme="minorHAnsi"/>
          <w:sz w:val="16"/>
        </w:rPr>
        <w:t xml:space="preserve"> Extinctions and </w:t>
      </w:r>
      <w:r w:rsidRPr="006936C7">
        <w:rPr>
          <w:rStyle w:val="StyleUnderline"/>
          <w:rFonts w:asciiTheme="minorHAnsi" w:hAnsiTheme="minorHAnsi" w:cstheme="minorHAnsi"/>
        </w:rPr>
        <w:t xml:space="preserve">biodiversity loss are </w:t>
      </w:r>
      <w:r w:rsidRPr="006936C7">
        <w:rPr>
          <w:rStyle w:val="Emphasis"/>
          <w:rFonts w:asciiTheme="minorHAnsi" w:hAnsiTheme="minorHAnsi" w:cstheme="minorHAnsi"/>
        </w:rPr>
        <w:t>ethical</w:t>
      </w:r>
      <w:r w:rsidRPr="006936C7">
        <w:rPr>
          <w:rStyle w:val="StyleUnderline"/>
          <w:rFonts w:asciiTheme="minorHAnsi" w:hAnsiTheme="minorHAnsi" w:cstheme="minorHAnsi"/>
        </w:rPr>
        <w:t xml:space="preserve"> and </w:t>
      </w:r>
      <w:r w:rsidRPr="006936C7">
        <w:rPr>
          <w:rStyle w:val="Emphasis"/>
          <w:rFonts w:asciiTheme="minorHAnsi" w:hAnsiTheme="minorHAnsi" w:cstheme="minorHAnsi"/>
        </w:rPr>
        <w:t>spiritual losses</w:t>
      </w:r>
      <w:r w:rsidRPr="006936C7">
        <w:rPr>
          <w:rStyle w:val="StyleUnderline"/>
          <w:rFonts w:asciiTheme="minorHAnsi" w:hAnsiTheme="minorHAnsi" w:cstheme="minorHAnsi"/>
        </w:rPr>
        <w:t xml:space="preserve">, but perhaps </w:t>
      </w:r>
      <w:r w:rsidRPr="006936C7">
        <w:rPr>
          <w:rStyle w:val="Emphasis"/>
          <w:rFonts w:asciiTheme="minorHAnsi" w:hAnsiTheme="minorHAnsi" w:cstheme="minorHAnsi"/>
        </w:rPr>
        <w:t>not an existential risk</w:t>
      </w:r>
      <w:r w:rsidRPr="006936C7">
        <w:rPr>
          <w:rFonts w:asciiTheme="minorHAnsi" w:hAnsiTheme="minorHAnsi" w:cstheme="minorHAnsi"/>
          <w:sz w:val="16"/>
        </w:rPr>
        <w:t>.</w:t>
      </w:r>
    </w:p>
    <w:p w14:paraId="22016B6A" w14:textId="77777777" w:rsidR="00842EC3" w:rsidRPr="00842EC3" w:rsidRDefault="00842EC3" w:rsidP="00842EC3"/>
    <w:p w14:paraId="2B828E89" w14:textId="77777777" w:rsidR="00C0678B" w:rsidRPr="005E1309" w:rsidRDefault="00C0678B" w:rsidP="00C0678B"/>
    <w:p w14:paraId="4AA2ED1E" w14:textId="77777777" w:rsidR="00C0678B" w:rsidRDefault="00D81C7F" w:rsidP="00D81C7F">
      <w:pPr>
        <w:pStyle w:val="Heading3"/>
      </w:pPr>
      <w:r>
        <w:t xml:space="preserve">1nc AT: Fish Declines </w:t>
      </w:r>
    </w:p>
    <w:p w14:paraId="676F7F72" w14:textId="77777777" w:rsidR="00D81C7F" w:rsidRDefault="00D81C7F" w:rsidP="00D81C7F"/>
    <w:p w14:paraId="3B7939AA" w14:textId="77777777" w:rsidR="00B0692E" w:rsidRDefault="00B0692E" w:rsidP="00B0692E">
      <w:pPr>
        <w:pStyle w:val="Heading4"/>
      </w:pPr>
      <w:r>
        <w:t>***Note when prepping file --- this card is also in the 2nc extensions for the Reform CP</w:t>
      </w:r>
    </w:p>
    <w:p w14:paraId="34A61543" w14:textId="77777777" w:rsidR="00B0692E" w:rsidRPr="00B0692E" w:rsidRDefault="00B0692E" w:rsidP="00B0692E"/>
    <w:p w14:paraId="628A7165" w14:textId="77777777" w:rsidR="00B0692E" w:rsidRDefault="00B0692E" w:rsidP="00B0692E">
      <w:pPr>
        <w:pStyle w:val="Heading4"/>
      </w:pPr>
      <w:r>
        <w:t>Fish and other species can co-exist with dams --- dam upgrades and habitat improvements protect salmon</w:t>
      </w:r>
    </w:p>
    <w:p w14:paraId="742D2986" w14:textId="77777777" w:rsidR="007349B9" w:rsidRPr="007349B9" w:rsidRDefault="007349B9" w:rsidP="007349B9">
      <w:pPr>
        <w:pStyle w:val="ListParagraph"/>
        <w:numPr>
          <w:ilvl w:val="0"/>
          <w:numId w:val="15"/>
        </w:numPr>
      </w:pPr>
      <w:r>
        <w:t>Dam removal won’t save the orcas</w:t>
      </w:r>
    </w:p>
    <w:p w14:paraId="039EE0DC" w14:textId="77777777" w:rsidR="00B0692E" w:rsidRDefault="00B0692E" w:rsidP="00B0692E">
      <w:r w:rsidRPr="002E4C53">
        <w:rPr>
          <w:rStyle w:val="Style13ptBold"/>
        </w:rPr>
        <w:t>Britain, et. al, 19</w:t>
      </w:r>
      <w:r>
        <w:t xml:space="preserve"> (Updated March 28, 2019 at 8:37 am, Don Britain is mayor of Kennewick, Matt Wakins is mayor of Pasco,  Robert Thompson is mayor of Richland, and Brent Gerry is mayor of West Richland, “Salmon and dams can coexist,” </w:t>
      </w:r>
      <w:hyperlink r:id="rId144" w:history="1">
        <w:r w:rsidRPr="001614BA">
          <w:rPr>
            <w:rStyle w:val="Hyperlink"/>
          </w:rPr>
          <w:t>https://www.seattletimes.com/opinion/salmon-and-dams-can-coexist/</w:t>
        </w:r>
      </w:hyperlink>
      <w:r>
        <w:t>, NZA+JMP)</w:t>
      </w:r>
    </w:p>
    <w:p w14:paraId="0125100C" w14:textId="77777777" w:rsidR="00B0692E" w:rsidRDefault="00B0692E" w:rsidP="00B0692E">
      <w:r>
        <w:t xml:space="preserve">For more than 20 years. there has been an ongoing debate about the impact of the four Snake River dams on the Pacific Northwest’s salmon population. </w:t>
      </w:r>
      <w:r w:rsidRPr="00607CD4">
        <w:rPr>
          <w:rStyle w:val="StyleUnderline"/>
        </w:rPr>
        <w:t>Since the</w:t>
      </w:r>
      <w:r>
        <w:t xml:space="preserve"> 19</w:t>
      </w:r>
      <w:r w:rsidRPr="00607CD4">
        <w:rPr>
          <w:rStyle w:val="StyleUnderline"/>
        </w:rPr>
        <w:t xml:space="preserve">70s, billions of dollars have been spent to </w:t>
      </w:r>
      <w:r w:rsidRPr="00A817C7">
        <w:rPr>
          <w:rStyle w:val="Emphasis"/>
        </w:rPr>
        <w:t>upgrade the dams</w:t>
      </w:r>
      <w:r w:rsidRPr="00607CD4">
        <w:rPr>
          <w:rStyle w:val="StyleUnderline"/>
        </w:rPr>
        <w:t xml:space="preserve"> and to </w:t>
      </w:r>
      <w:r w:rsidRPr="00A817C7">
        <w:rPr>
          <w:rStyle w:val="Emphasis"/>
        </w:rPr>
        <w:t>improve salmon habitat</w:t>
      </w:r>
      <w:r>
        <w:t>.</w:t>
      </w:r>
    </w:p>
    <w:p w14:paraId="05E551B6" w14:textId="77777777" w:rsidR="00B0692E" w:rsidRDefault="00B0692E" w:rsidP="00B0692E">
      <w:r>
        <w:t xml:space="preserve">The results? </w:t>
      </w:r>
      <w:r w:rsidRPr="00A817C7">
        <w:rPr>
          <w:rStyle w:val="StyleUnderline"/>
        </w:rPr>
        <w:t>According to the Bonneville Power Administration</w:t>
      </w:r>
      <w:r>
        <w:t xml:space="preserve"> (BPA), </w:t>
      </w:r>
      <w:r w:rsidRPr="00A817C7">
        <w:rPr>
          <w:rStyle w:val="StyleUnderline"/>
        </w:rPr>
        <w:t xml:space="preserve">the average number of returning salmon and steelhead are </w:t>
      </w:r>
      <w:r w:rsidRPr="007349B9">
        <w:rPr>
          <w:rStyle w:val="Emphasis"/>
        </w:rPr>
        <w:t>more than double</w:t>
      </w:r>
      <w:r w:rsidRPr="00A817C7">
        <w:rPr>
          <w:rStyle w:val="StyleUnderline"/>
        </w:rPr>
        <w:t xml:space="preserve"> what they were when counts first began when the</w:t>
      </w:r>
      <w:r>
        <w:t xml:space="preserve"> Bonneville </w:t>
      </w:r>
      <w:r w:rsidRPr="00A817C7">
        <w:rPr>
          <w:rStyle w:val="StyleUnderline"/>
        </w:rPr>
        <w:t>Dam started operations in 1938</w:t>
      </w:r>
      <w:r>
        <w:t xml:space="preserve">. Despite this </w:t>
      </w:r>
      <w:r w:rsidRPr="00A817C7">
        <w:rPr>
          <w:rStyle w:val="StyleUnderline"/>
        </w:rPr>
        <w:t xml:space="preserve">clear evidence that </w:t>
      </w:r>
      <w:r w:rsidRPr="00A817C7">
        <w:rPr>
          <w:rStyle w:val="Emphasis"/>
        </w:rPr>
        <w:t>dams and fish can coexist</w:t>
      </w:r>
      <w:r>
        <w:t>, the debate continues.</w:t>
      </w:r>
    </w:p>
    <w:p w14:paraId="497C732F" w14:textId="77777777" w:rsidR="00B0692E" w:rsidRPr="00630991" w:rsidRDefault="00B0692E" w:rsidP="00B0692E">
      <w:r>
        <w:t xml:space="preserve">More recently, the struggles of the southern resident orca population have further stoked the debate. No one disagrees that the </w:t>
      </w:r>
      <w:r w:rsidRPr="00630991">
        <w:t xml:space="preserve">health and future of the orca population must be preserved. However, </w:t>
      </w:r>
      <w:r w:rsidRPr="007349B9">
        <w:rPr>
          <w:rStyle w:val="StyleUnderline"/>
        </w:rPr>
        <w:t>the numbers clearly show that removing the dams will not save the orcas</w:t>
      </w:r>
      <w:r w:rsidRPr="00630991">
        <w:t xml:space="preserve">. In fact, in </w:t>
      </w:r>
      <w:r w:rsidRPr="007679E5">
        <w:t>2016, NOAA stated that previous federal “biological opinions concluded that hatchery production of salmon and steelhead in the Columbia and Snake systems more than offsets any losses of salmon from the killer whale prey base caused by the dams.”</w:t>
      </w:r>
    </w:p>
    <w:p w14:paraId="465B9CA9" w14:textId="77777777" w:rsidR="00B0692E" w:rsidRDefault="00B0692E" w:rsidP="00B0692E">
      <w:r w:rsidRPr="00630991">
        <w:t>Likewise, a state-funded study on the impacts of dam breaching as proposed by the Southern Resident Orca Task Force is an unnecessary duplication of efforts already underway by the federal agencies responsible for the Columbia River Systems Operations Environmental Impact Statement</w:t>
      </w:r>
      <w:r>
        <w:t xml:space="preserve">. </w:t>
      </w:r>
      <w:proofErr w:type="gramStart"/>
      <w:r>
        <w:t>That  EIS</w:t>
      </w:r>
      <w:proofErr w:type="gramEnd"/>
      <w:r>
        <w:t xml:space="preserve"> is a regional, comprehensive study to evaluate a range of operations alternatives for the 14 federal hydropower facilities located along the Columbia and Snake rivers. All Northwest states and tribes are participating in this process, which includes a comprehensive evaluation of the four lower Snake River dams as well as economic impact analysis and stakeholder input.</w:t>
      </w:r>
    </w:p>
    <w:p w14:paraId="4395DE07" w14:textId="77777777" w:rsidR="00B0692E" w:rsidRDefault="00B0692E" w:rsidP="00B0692E">
      <w:r>
        <w:t>A state-level effort would not be as comprehensive, nor would it result in a product that can be relied upon for future decisions about the dams. Simply put, the proposed study would not be a good use of $750,000 in Washington state taxpayers’ money.</w:t>
      </w:r>
    </w:p>
    <w:p w14:paraId="67739C31" w14:textId="77777777" w:rsidR="00B0692E" w:rsidRDefault="00B0692E" w:rsidP="00B0692E">
      <w:r>
        <w:t>National Oceanic and Atmospheric Administration (</w:t>
      </w:r>
      <w:r w:rsidRPr="00B13EB4">
        <w:rPr>
          <w:rStyle w:val="StyleUnderline"/>
        </w:rPr>
        <w:t xml:space="preserve">NOAA) Fisheries, the </w:t>
      </w:r>
      <w:r w:rsidRPr="00B13EB4">
        <w:rPr>
          <w:rStyle w:val="Emphasis"/>
        </w:rPr>
        <w:t>agency with the expertise and responsibility</w:t>
      </w:r>
      <w:r w:rsidRPr="00B13EB4">
        <w:rPr>
          <w:rStyle w:val="StyleUnderline"/>
        </w:rPr>
        <w:t xml:space="preserve"> for the recovery of the Southern Resident orcas, has assessed the four lower Snake River dams and their effects on listed salmon and steelhead in</w:t>
      </w:r>
      <w:r>
        <w:t xml:space="preserve"> the 20</w:t>
      </w:r>
      <w:r w:rsidRPr="00B13EB4">
        <w:rPr>
          <w:rStyle w:val="StyleUnderline"/>
        </w:rPr>
        <w:t>08</w:t>
      </w:r>
      <w:r>
        <w:t xml:space="preserve"> Biological Opinion </w:t>
      </w:r>
      <w:r w:rsidRPr="00B13EB4">
        <w:rPr>
          <w:rStyle w:val="StyleUnderline"/>
        </w:rPr>
        <w:t>and again in</w:t>
      </w:r>
      <w:r>
        <w:t xml:space="preserve"> 20</w:t>
      </w:r>
      <w:r w:rsidRPr="00B13EB4">
        <w:rPr>
          <w:rStyle w:val="StyleUnderline"/>
        </w:rPr>
        <w:t>14</w:t>
      </w:r>
      <w:r>
        <w:t xml:space="preserve">. </w:t>
      </w:r>
      <w:r w:rsidRPr="00630991">
        <w:rPr>
          <w:rStyle w:val="StyleUnderline"/>
        </w:rPr>
        <w:t>Neither study concluded that breaching the dams is necessary for recovery of the Snake River salmon or Southern Resident orcas</w:t>
      </w:r>
      <w:r>
        <w:t xml:space="preserve">. </w:t>
      </w:r>
      <w:r w:rsidRPr="00630991">
        <w:rPr>
          <w:rStyle w:val="StyleUnderline"/>
        </w:rPr>
        <w:t xml:space="preserve">NOAA determined the hatchery production of salmon and steelhead in the Columbia and Snake River systems </w:t>
      </w:r>
      <w:r w:rsidRPr="00630991">
        <w:rPr>
          <w:rStyle w:val="Emphasis"/>
        </w:rPr>
        <w:t>more than offsets any losses of salmon caused by the dams</w:t>
      </w:r>
      <w:r>
        <w:t>.</w:t>
      </w:r>
    </w:p>
    <w:p w14:paraId="593BE1FC" w14:textId="77777777" w:rsidR="00B0692E" w:rsidRDefault="00B0692E" w:rsidP="00B0692E">
      <w:r w:rsidRPr="00666C41">
        <w:rPr>
          <w:rStyle w:val="StyleUnderline"/>
        </w:rPr>
        <w:t xml:space="preserve">Investments in salmon restoration have included a </w:t>
      </w:r>
      <w:r w:rsidRPr="00666C41">
        <w:rPr>
          <w:rStyle w:val="Emphasis"/>
        </w:rPr>
        <w:t>complete overhaul of the federal dams</w:t>
      </w:r>
      <w:r w:rsidRPr="00666C41">
        <w:rPr>
          <w:rStyle w:val="StyleUnderline"/>
        </w:rPr>
        <w:t xml:space="preserve">. The Columbia and Snake River dams have been </w:t>
      </w:r>
      <w:r w:rsidRPr="004E65EE">
        <w:rPr>
          <w:rStyle w:val="Emphasis"/>
        </w:rPr>
        <w:t>retrofitted with state-of-the-art fish passage technologies</w:t>
      </w:r>
      <w:r w:rsidRPr="00666C41">
        <w:rPr>
          <w:rStyle w:val="StyleUnderline"/>
        </w:rPr>
        <w:t xml:space="preserve"> that are helping young fish migrate safely and swiftly, with </w:t>
      </w:r>
      <w:r w:rsidRPr="00666C41">
        <w:rPr>
          <w:rStyle w:val="Emphasis"/>
        </w:rPr>
        <w:t>survival rates for spring salmonids averaging 96 percent</w:t>
      </w:r>
      <w:r w:rsidRPr="00666C41">
        <w:rPr>
          <w:rStyle w:val="StyleUnderline"/>
        </w:rPr>
        <w:t xml:space="preserve"> past each dam</w:t>
      </w:r>
      <w:r>
        <w:t xml:space="preserve">, BPA stated in January. Moreover, </w:t>
      </w:r>
      <w:r w:rsidRPr="00666C41">
        <w:rPr>
          <w:rStyle w:val="StyleUnderline"/>
        </w:rPr>
        <w:t>Oregon State University and U.S. Geological Survey researchers have determined that fish survival rates through the Columbia-Snake river system are similar to those seen in British Columbia’s undammed Fraser River</w:t>
      </w:r>
      <w:r>
        <w:t>.</w:t>
      </w:r>
    </w:p>
    <w:p w14:paraId="695966BF" w14:textId="77777777" w:rsidR="00B0692E" w:rsidRDefault="00B0692E" w:rsidP="00B0692E">
      <w:r>
        <w:t>Ironically, at the same time there is a push for the Washington state Legislature to fund this study on the impacts of removing the dams, there are also several bills to push for carbon reduction. If the goal in Washington is to reduce carbon, the existing clean hydropower resources play an essential role in keeping our air clean. These dams generate some of the cheapest, most reliable, carbon-free electricity in the Pacific Northwest.</w:t>
      </w:r>
    </w:p>
    <w:p w14:paraId="25C7A44D" w14:textId="77777777" w:rsidR="00B0692E" w:rsidRDefault="00B0692E" w:rsidP="00B0692E">
      <w:r>
        <w:t>BPA markets power from 31 federal dams along the Columbia and Snake rivers and their tributaries. Of these dams, only 10 are able to quickly change how much power they are generating in order to maintain a constant balance between power production and energy use. This capability is essential for the power grid to accommodate intermittent renewable energy generation, such as wind and solar power.</w:t>
      </w:r>
    </w:p>
    <w:p w14:paraId="76F6DB90" w14:textId="77777777" w:rsidR="00B0692E" w:rsidRDefault="00B0692E" w:rsidP="00B0692E">
      <w:r>
        <w:t>The four lower Snake River dams are among those 10 more flexible dams. Because of their location, size and ability to help meet peak power loads, these dams are a critical component for transmission grid reliability. They are necessary to ensure the lights are on, every minute, every day. If the dams were to be removed, their on-demand grid balancing capabilities would need to be replaced, most likely with carbon-emitting natural gas plants.</w:t>
      </w:r>
    </w:p>
    <w:p w14:paraId="775208FD" w14:textId="77777777" w:rsidR="00B0692E" w:rsidRDefault="00B0692E" w:rsidP="00B0692E">
      <w:r>
        <w:t>In addition to reliable, low-cost, carbon-free hydropower, the Snake River dams have other key attributes. The dams create a river highway for shipping, provide recreational and tourism opportunities, and enable irrigation for some of the most productive agricultural land in the country.</w:t>
      </w:r>
    </w:p>
    <w:p w14:paraId="212FBE7C" w14:textId="77777777" w:rsidR="00B0692E" w:rsidRDefault="00B0692E" w:rsidP="00B0692E">
      <w:r w:rsidRPr="0092153B">
        <w:rPr>
          <w:rStyle w:val="StyleUnderline"/>
        </w:rPr>
        <w:t>The Tri-City region has always strongly supported robust salmon recovery efforts, including improvements to hydro, habitat, harvest and hatchery programs, and we will continue to support them in the future.</w:t>
      </w:r>
      <w:r>
        <w:t xml:space="preserve"> The state funding a study that focuses on the Snake River dams, and one that is redundant of exhaustive federal efforts, however, serves only to shift the focus away from actions that will truly help the iconic southern resident orcas.</w:t>
      </w:r>
    </w:p>
    <w:p w14:paraId="3FAB562A" w14:textId="77777777" w:rsidR="00B0692E" w:rsidRDefault="00B0692E" w:rsidP="00B0692E"/>
    <w:p w14:paraId="2B156F29" w14:textId="77777777" w:rsidR="00D81C7F" w:rsidRDefault="00D81C7F" w:rsidP="00D81C7F">
      <w:pPr>
        <w:pStyle w:val="Heading4"/>
      </w:pPr>
      <w:r>
        <w:t>Other factors beyond dams causing fish declines</w:t>
      </w:r>
    </w:p>
    <w:p w14:paraId="705652EE" w14:textId="77777777" w:rsidR="00D81C7F" w:rsidRDefault="00D81C7F" w:rsidP="00D81C7F">
      <w:r w:rsidRPr="00EA72B6">
        <w:rPr>
          <w:rStyle w:val="Style13ptBold"/>
        </w:rPr>
        <w:t>Palpini, 13</w:t>
      </w:r>
      <w:r>
        <w:t xml:space="preserve"> (April 09, 2013, Kristin, “UMass professor’s research casts doubt on fish ladders,” </w:t>
      </w:r>
      <w:hyperlink r:id="rId145" w:history="1">
        <w:r w:rsidRPr="001614BA">
          <w:rPr>
            <w:rStyle w:val="Hyperlink"/>
          </w:rPr>
          <w:t>https://www.gazettenet.com/Archives/2013/01/fishways-hg-020113</w:t>
        </w:r>
      </w:hyperlink>
      <w:r>
        <w:t>, JMP)</w:t>
      </w:r>
    </w:p>
    <w:p w14:paraId="3AB868E6" w14:textId="77777777" w:rsidR="00D81C7F" w:rsidRDefault="00D81C7F" w:rsidP="00D81C7F">
      <w:r>
        <w:t>Locally, counts at the Holyoke Gas &amp; Electric Barrett Fishway show a similarly dramatic decrease in fish populations. In 1985, for example, 632,255 blue back herring passed through the fishway, but in 2010 only 76 made a successful trip over the dam. For Atlantic salmon the number of fish making it over the dam has decreased to 41 from a high of 368 in 1992.</w:t>
      </w:r>
    </w:p>
    <w:p w14:paraId="4F9D23E2" w14:textId="77777777" w:rsidR="00D81C7F" w:rsidRDefault="00D81C7F" w:rsidP="00D81C7F">
      <w:r>
        <w:t>But Paul Ducheney, hydroelectric superintendent at Holyoke Gas &amp; Electric, said the lift-style fishway, which was built in 1955, is not a factor in the declining population.</w:t>
      </w:r>
    </w:p>
    <w:p w14:paraId="5A767742" w14:textId="77777777" w:rsidR="00D81C7F" w:rsidRPr="00CB601E" w:rsidRDefault="00D81C7F" w:rsidP="00D81C7F">
      <w:pPr>
        <w:rPr>
          <w:rStyle w:val="StyleUnderline"/>
        </w:rPr>
      </w:pPr>
      <w:r w:rsidRPr="00BF7837">
        <w:rPr>
          <w:rStyle w:val="StyleUnderline"/>
        </w:rPr>
        <w:t>Although the number of certain species of fish passing the Holyoke Dam has declined over the years, it is important to note that the timeline of population abundance demonstrates that “the Holyoke Dam and the associated fish passage facilities</w:t>
      </w:r>
      <w:r>
        <w:t xml:space="preserve"> (first put into operation in 1955) </w:t>
      </w:r>
      <w:r w:rsidRPr="00BF7837">
        <w:rPr>
          <w:rStyle w:val="StyleUnderline"/>
        </w:rPr>
        <w:t xml:space="preserve">are </w:t>
      </w:r>
      <w:r w:rsidRPr="007679E5">
        <w:rPr>
          <w:rStyle w:val="Emphasis"/>
        </w:rPr>
        <w:t>not a causative factor</w:t>
      </w:r>
      <w:r w:rsidRPr="00BF7837">
        <w:rPr>
          <w:rStyle w:val="StyleUnderline"/>
        </w:rPr>
        <w:t>, as counts increased in years between 1976 up to a peak in 1985,”</w:t>
      </w:r>
      <w:r>
        <w:t xml:space="preserve"> Ducheney said in a statement. “Additionally, certain subject matter </w:t>
      </w:r>
      <w:r w:rsidRPr="00CB601E">
        <w:rPr>
          <w:rStyle w:val="StyleUnderline"/>
        </w:rPr>
        <w:t xml:space="preserve">experts point to </w:t>
      </w:r>
      <w:r w:rsidRPr="00F043DE">
        <w:rPr>
          <w:rStyle w:val="Emphasis"/>
        </w:rPr>
        <w:t>other factors, beyond the river</w:t>
      </w:r>
      <w:r w:rsidRPr="00CB601E">
        <w:rPr>
          <w:rStyle w:val="StyleUnderline"/>
        </w:rPr>
        <w:t xml:space="preserve">, that are </w:t>
      </w:r>
      <w:r w:rsidRPr="00F043DE">
        <w:rPr>
          <w:rStyle w:val="Emphasis"/>
        </w:rPr>
        <w:t>more likely the cause of declines</w:t>
      </w:r>
      <w:r w:rsidRPr="00CB601E">
        <w:rPr>
          <w:rStyle w:val="StyleUnderline"/>
        </w:rPr>
        <w:t xml:space="preserve"> in counts at the Holyoke Dam, including the fact that currently the largest proportion of fishing mortality of river herring appears to occur as bycatch in coastal fisheries.”</w:t>
      </w:r>
    </w:p>
    <w:p w14:paraId="0DC9F6DF" w14:textId="77777777" w:rsidR="00D81C7F" w:rsidRPr="00D81C7F" w:rsidRDefault="00D81C7F" w:rsidP="00D81C7F"/>
    <w:p w14:paraId="18107EF6" w14:textId="77777777" w:rsidR="00411BF4" w:rsidRDefault="00411BF4" w:rsidP="003A6EA7"/>
    <w:p w14:paraId="4BE374D0" w14:textId="77777777" w:rsidR="00CE31EA" w:rsidRDefault="00CE31EA" w:rsidP="008C2EB7">
      <w:pPr>
        <w:pStyle w:val="Heading3"/>
      </w:pPr>
      <w:r>
        <w:t>1nc AT: Salmon – Alt Causes</w:t>
      </w:r>
    </w:p>
    <w:p w14:paraId="70053A68" w14:textId="77777777" w:rsidR="008C2EB7" w:rsidRDefault="008C2EB7" w:rsidP="008C2EB7"/>
    <w:p w14:paraId="139EA8BC" w14:textId="77777777" w:rsidR="00AE7BCF" w:rsidRDefault="00AE7BCF" w:rsidP="00AE7BCF">
      <w:pPr>
        <w:pStyle w:val="Heading4"/>
      </w:pPr>
      <w:r>
        <w:t xml:space="preserve">Salmon are being reduce </w:t>
      </w:r>
      <w:r w:rsidR="00D54186">
        <w:t>by a number of factors</w:t>
      </w:r>
    </w:p>
    <w:p w14:paraId="48BBFF00" w14:textId="77777777" w:rsidR="00AE7BCF" w:rsidRDefault="00AE7BCF" w:rsidP="00AE7BCF">
      <w:pPr>
        <w:pStyle w:val="ListParagraph"/>
        <w:numPr>
          <w:ilvl w:val="0"/>
          <w:numId w:val="15"/>
        </w:numPr>
      </w:pPr>
      <w:r>
        <w:t>Overharvesting</w:t>
      </w:r>
    </w:p>
    <w:p w14:paraId="6F328082" w14:textId="77777777" w:rsidR="00AE7BCF" w:rsidRDefault="00AE7BCF" w:rsidP="00AE7BCF">
      <w:pPr>
        <w:pStyle w:val="ListParagraph"/>
        <w:numPr>
          <w:ilvl w:val="0"/>
          <w:numId w:val="15"/>
        </w:numPr>
      </w:pPr>
      <w:r>
        <w:t>Hatcheries and fish farms undermining wild salmon populations</w:t>
      </w:r>
    </w:p>
    <w:p w14:paraId="7F78EF70" w14:textId="77777777" w:rsidR="00D54186" w:rsidRPr="007A185F" w:rsidRDefault="00D54186" w:rsidP="00AE7BCF">
      <w:pPr>
        <w:pStyle w:val="ListParagraph"/>
        <w:numPr>
          <w:ilvl w:val="0"/>
          <w:numId w:val="15"/>
        </w:numPr>
      </w:pPr>
      <w:r>
        <w:t>Salmon can co-exist with dams</w:t>
      </w:r>
    </w:p>
    <w:p w14:paraId="5D869166" w14:textId="77777777" w:rsidR="00AE7BCF" w:rsidRDefault="00AE7BCF" w:rsidP="00AE7BCF">
      <w:r w:rsidRPr="00BD0EF4">
        <w:rPr>
          <w:rStyle w:val="Style13ptBold"/>
        </w:rPr>
        <w:t>Horton, 08</w:t>
      </w:r>
      <w:r>
        <w:t xml:space="preserve"> (18 November 2008, Jennifer Horton, “What's depleting salmon populations?” </w:t>
      </w:r>
      <w:hyperlink r:id="rId146" w:history="1">
        <w:r w:rsidRPr="001614BA">
          <w:rPr>
            <w:rStyle w:val="Hyperlink"/>
          </w:rPr>
          <w:t>https://adventure.howstuffworks.com/outdoor-activities/fishing/fish-conservation/fish-populations/salmon-population.htm</w:t>
        </w:r>
      </w:hyperlink>
      <w:r>
        <w:t>, JMP)</w:t>
      </w:r>
    </w:p>
    <w:p w14:paraId="0E84DDAF" w14:textId="77777777" w:rsidR="00AE7BCF" w:rsidRDefault="00AE7BCF" w:rsidP="00AE7BCF">
      <w:r>
        <w:t xml:space="preserve">Unfortunately, </w:t>
      </w:r>
      <w:r w:rsidRPr="007A185F">
        <w:rPr>
          <w:rStyle w:val="StyleUnderline"/>
        </w:rPr>
        <w:t>there isn't an easy solution for reversing the decline in salmon populations</w:t>
      </w:r>
      <w:r>
        <w:t xml:space="preserve"> -- </w:t>
      </w:r>
      <w:r w:rsidRPr="007A185F">
        <w:rPr>
          <w:rStyle w:val="Emphasis"/>
        </w:rPr>
        <w:t>everything from overfishing to El Nino and climate change have been linked to salmon depletion</w:t>
      </w:r>
      <w:r>
        <w:t xml:space="preserve">. </w:t>
      </w:r>
      <w:r w:rsidRPr="007A185F">
        <w:rPr>
          <w:rStyle w:val="StyleUnderline"/>
        </w:rPr>
        <w:t>The fish's complicated life cycle</w:t>
      </w:r>
      <w:r>
        <w:t xml:space="preserve"> -- salmon begin life in a stream, migrate to sea for their adult life and finally return to their birthplace in order to reproduce -- </w:t>
      </w:r>
      <w:r w:rsidRPr="007A185F">
        <w:rPr>
          <w:rStyle w:val="StyleUnderline"/>
        </w:rPr>
        <w:t>makes it even harder to pinpoint the primary factors leading to each population's fall</w:t>
      </w:r>
      <w:r>
        <w:t>.</w:t>
      </w:r>
    </w:p>
    <w:p w14:paraId="1A393E12" w14:textId="77777777" w:rsidR="00AE7BCF" w:rsidRPr="007A185F" w:rsidRDefault="00AE7BCF" w:rsidP="00AE7BCF">
      <w:r w:rsidRPr="007A185F">
        <w:t>But researchers do know enough about the leading causes to label them with a nifty slogan. Keep reading to find out what the four Hs -- harvest, hatchery, habitat and hydropower -- are all about.</w:t>
      </w:r>
    </w:p>
    <w:p w14:paraId="210EF48F" w14:textId="77777777" w:rsidR="00AE7BCF" w:rsidRDefault="00AE7BCF" w:rsidP="00AE7BCF">
      <w:r>
        <w:t>Harvest and Hatchery</w:t>
      </w:r>
    </w:p>
    <w:p w14:paraId="55C8D861" w14:textId="77777777" w:rsidR="00AE7BCF" w:rsidRDefault="00AE7BCF" w:rsidP="00AE7BCF">
      <w:r w:rsidRPr="007A185F">
        <w:rPr>
          <w:rStyle w:val="StyleUnderline"/>
        </w:rPr>
        <w:t>While a variety of fact­ors impacts salmon population­s, four</w:t>
      </w:r>
      <w:r>
        <w:t xml:space="preserve"> tend to </w:t>
      </w:r>
      <w:r w:rsidRPr="007A185F">
        <w:rPr>
          <w:rStyle w:val="StyleUnderline"/>
        </w:rPr>
        <w:t>stand out</w:t>
      </w:r>
      <w:r>
        <w:t>. Although there are only six species of salmon -- five Pacific and one Atlantic -- each individual stock, or population, is genetically unique and faces challenges specific to its region, making it difficult to label any one of the four Hs more important.</w:t>
      </w:r>
    </w:p>
    <w:p w14:paraId="1521F78E" w14:textId="77777777" w:rsidR="00AE7BCF" w:rsidRDefault="00AE7BCF" w:rsidP="00AE7BCF">
      <w:r>
        <w:t xml:space="preserve">Two of the H factors are somewhat interrelated. The </w:t>
      </w:r>
      <w:r w:rsidRPr="007A185F">
        <w:rPr>
          <w:rStyle w:val="StyleUnderline"/>
        </w:rPr>
        <w:t>first</w:t>
      </w:r>
      <w:r>
        <w:t xml:space="preserve"> one, </w:t>
      </w:r>
      <w:r w:rsidRPr="007A185F">
        <w:rPr>
          <w:rStyle w:val="StyleUnderline"/>
        </w:rPr>
        <w:t>harvests</w:t>
      </w:r>
      <w:r>
        <w:t xml:space="preserve">, refers to the </w:t>
      </w:r>
      <w:r w:rsidRPr="007A185F">
        <w:rPr>
          <w:rStyle w:val="StyleUnderline"/>
        </w:rPr>
        <w:t>commercial, recreational and tribal fishing of salmon -- either out at sea or as they migrate back upstream</w:t>
      </w:r>
      <w:r>
        <w:t xml:space="preserve">. </w:t>
      </w:r>
      <w:r w:rsidRPr="007A185F">
        <w:rPr>
          <w:rStyle w:val="StyleUnderline"/>
        </w:rPr>
        <w:t>Until recently, many governments have failed to put appropriate limits on the number of salmon that can be reasonably caught</w:t>
      </w:r>
      <w:r>
        <w:t xml:space="preserve"> each year. For example, in Canada, when around 8 million salmon returned from the ocean to spawn in 1917, the government still allowed a catch of more than 7.3 million fish [source: Hume].</w:t>
      </w:r>
    </w:p>
    <w:p w14:paraId="5322AECB" w14:textId="77777777" w:rsidR="00AE7BCF" w:rsidRDefault="00AE7BCF" w:rsidP="00AE7BCF">
      <w:r w:rsidRPr="007A185F">
        <w:rPr>
          <w:rStyle w:val="StyleUnderline"/>
        </w:rPr>
        <w:t>Overfishing has led to record low levels of the salmon almost everywhere they're caught.</w:t>
      </w:r>
      <w:r>
        <w:t xml:space="preserve"> An exception is in Alaska, where well-developed management plans give sustainability a high priority.</w:t>
      </w:r>
    </w:p>
    <w:p w14:paraId="74988207" w14:textId="77777777" w:rsidR="00AE7BCF" w:rsidRDefault="00AE7BCF" w:rsidP="00AE7BCF">
      <w:r w:rsidRPr="004A755A">
        <w:rPr>
          <w:rStyle w:val="StyleUnderline"/>
        </w:rPr>
        <w:t>The severe salmon depletions prompted by overfishing have led to a subsequent increase in fish hatcheries</w:t>
      </w:r>
      <w:r>
        <w:t>, the next big H, to replenish the stocks. Initially created to enhance salmon numbers, these fish nurseries artificially raise young salmon until they're self-supporting and then release them into the ocean. Similar facilities now exist solely for food production and are referred to as fish farms.</w:t>
      </w:r>
    </w:p>
    <w:p w14:paraId="19C1300B" w14:textId="77777777" w:rsidR="00AE7BCF" w:rsidRPr="006A673A" w:rsidRDefault="00AE7BCF" w:rsidP="00AE7BCF">
      <w:pPr>
        <w:rPr>
          <w:rStyle w:val="StyleUnderline"/>
        </w:rPr>
      </w:pPr>
      <w:r w:rsidRPr="00BF634A">
        <w:rPr>
          <w:rStyle w:val="StyleUnderline"/>
        </w:rPr>
        <w:t>Ironically, the</w:t>
      </w:r>
      <w:r w:rsidRPr="004A755A">
        <w:rPr>
          <w:rStyle w:val="StyleUnderline"/>
        </w:rPr>
        <w:t xml:space="preserve"> hatcheries and farms that popped up to alleviate pressure on wild salmon populations are now endangering them</w:t>
      </w:r>
      <w:r>
        <w:t xml:space="preserve">. </w:t>
      </w:r>
      <w:r w:rsidRPr="00BF634A">
        <w:rPr>
          <w:rStyle w:val="StyleUnderline"/>
        </w:rPr>
        <w:t xml:space="preserve">Research shows that situating fish farms near wild salmon populations can cause </w:t>
      </w:r>
      <w:r w:rsidRPr="00BF634A">
        <w:rPr>
          <w:rStyle w:val="Emphasis"/>
        </w:rPr>
        <w:t>declines of more than 50 percent in the wild fish</w:t>
      </w:r>
      <w:r>
        <w:t xml:space="preserve"> [source: Owen]. Both </w:t>
      </w:r>
      <w:r w:rsidRPr="006A673A">
        <w:rPr>
          <w:rStyle w:val="StyleUnderline"/>
        </w:rPr>
        <w:t>hatcheries and farms</w:t>
      </w:r>
      <w:r>
        <w:t xml:space="preserve"> may </w:t>
      </w:r>
      <w:r w:rsidRPr="006A673A">
        <w:rPr>
          <w:rStyle w:val="StyleUnderline"/>
        </w:rPr>
        <w:t>introduce weaker genes into the wild population's gene pool through interbreeding, thus lowering salmons' chances for survival</w:t>
      </w:r>
      <w:r>
        <w:t xml:space="preserve">. In addition, </w:t>
      </w:r>
      <w:r w:rsidRPr="006A673A">
        <w:rPr>
          <w:rStyle w:val="StyleUnderline"/>
        </w:rPr>
        <w:t>the artificial structures are more conducive to parasites and disease</w:t>
      </w:r>
      <w:r>
        <w:t xml:space="preserve">, which then infect wild populations. </w:t>
      </w:r>
      <w:r w:rsidRPr="006A673A">
        <w:rPr>
          <w:rStyle w:val="StyleUnderline"/>
        </w:rPr>
        <w:t>Competition is also a factor.</w:t>
      </w:r>
    </w:p>
    <w:p w14:paraId="235CE63F" w14:textId="77777777" w:rsidR="00AE7BCF" w:rsidRPr="006A673A" w:rsidRDefault="00AE7BCF" w:rsidP="00AE7BCF">
      <w:pPr>
        <w:rPr>
          <w:rStyle w:val="StyleUnderline"/>
        </w:rPr>
      </w:pPr>
      <w:r w:rsidRPr="006A673A">
        <w:rPr>
          <w:rStyle w:val="StyleUnderline"/>
        </w:rPr>
        <w:t>Both harvest and hatchery problems can easily be fixed. With proper management and controls, populations can and do improve. Better quality fish cages, for instance, can prevent physical contact between the fish, and stricter controls on harvest quotas can help deter overfishing.</w:t>
      </w:r>
    </w:p>
    <w:p w14:paraId="3DF9C6F8" w14:textId="77777777" w:rsidR="00AE7BCF" w:rsidRDefault="00AE7BCF" w:rsidP="00AE7BCF">
      <w:r>
        <w:t>The next two Hs, also man-made, have to do with where salmon live.</w:t>
      </w:r>
    </w:p>
    <w:p w14:paraId="3252E7E5" w14:textId="77777777" w:rsidR="00AE7BCF" w:rsidRDefault="00AE7BCF" w:rsidP="00AE7BCF">
      <w:r>
        <w:t>Farmed vs. Wild</w:t>
      </w:r>
    </w:p>
    <w:p w14:paraId="319700D4" w14:textId="77777777" w:rsidR="00AE7BCF" w:rsidRDefault="00AE7BCF" w:rsidP="00AE7BCF">
      <w:r>
        <w:t>You might think eating farmed salmon helps the wild ones, but wild-caught Alaskan salmon or Marine Certified Species (MCS) salmon is actually a better bet. By looking for the MCS label, you're ensuring the fish you eat comes from a sustainable source. Eating farmed fish simply encourages the harmful practices many fish farms engage in, which endanger the wild populations in the first place. If you do choose farmed fish, look for those that are farmed in open sea conditions and avoid using wild-caught fish as feed.</w:t>
      </w:r>
    </w:p>
    <w:p w14:paraId="0907872E" w14:textId="77777777" w:rsidR="00AE7BCF" w:rsidRDefault="00AE7BCF" w:rsidP="00AE7BCF">
      <w:r>
        <w:t>Habitat and Hydropower</w:t>
      </w:r>
    </w:p>
    <w:p w14:paraId="00D9B21A" w14:textId="77777777" w:rsidR="00AE7BCF" w:rsidRDefault="00AE7BCF" w:rsidP="00AE7BCF">
      <w:r>
        <w:t xml:space="preserve">The health of salmon populat­ions depends a lot on the health of their living environment. </w:t>
      </w:r>
      <w:r w:rsidRPr="007B6E80">
        <w:rPr>
          <w:rStyle w:val="StyleUnderline"/>
        </w:rPr>
        <w:t>The fact that salmon live in a variety of habitats throughout their lives makes them especially vulnerable to</w:t>
      </w:r>
      <w:r>
        <w:t xml:space="preserve"> the next H -- </w:t>
      </w:r>
      <w:r w:rsidRPr="007B6E80">
        <w:rPr>
          <w:rStyle w:val="StyleUnderline"/>
        </w:rPr>
        <w:t>habitat degradation</w:t>
      </w:r>
      <w:r>
        <w:t xml:space="preserve">. </w:t>
      </w:r>
      <w:r w:rsidRPr="007B6E80">
        <w:rPr>
          <w:rStyle w:val="StyleUnderline"/>
        </w:rPr>
        <w:t>Even small disturbances can make a big difference</w:t>
      </w:r>
      <w:r>
        <w:t xml:space="preserve">, since spawning is highly sensitive to things like increased sedimentation. </w:t>
      </w:r>
      <w:r w:rsidRPr="007B6E80">
        <w:rPr>
          <w:rStyle w:val="Emphasis"/>
        </w:rPr>
        <w:t>Logging</w:t>
      </w:r>
      <w:r>
        <w:t xml:space="preserve">, </w:t>
      </w:r>
      <w:r w:rsidRPr="007B6E80">
        <w:rPr>
          <w:rStyle w:val="Emphasis"/>
        </w:rPr>
        <w:t>agricultural practices</w:t>
      </w:r>
      <w:r>
        <w:t xml:space="preserve">, </w:t>
      </w:r>
      <w:r w:rsidRPr="007B6E80">
        <w:rPr>
          <w:rStyle w:val="Emphasis"/>
        </w:rPr>
        <w:t>trash dumping</w:t>
      </w:r>
      <w:r>
        <w:t xml:space="preserve"> and </w:t>
      </w:r>
      <w:r w:rsidRPr="007B6E80">
        <w:rPr>
          <w:rStyle w:val="Emphasis"/>
        </w:rPr>
        <w:t>oil spills</w:t>
      </w:r>
      <w:r>
        <w:t xml:space="preserve"> </w:t>
      </w:r>
      <w:r w:rsidRPr="007B6E80">
        <w:rPr>
          <w:rStyle w:val="StyleUnderline"/>
        </w:rPr>
        <w:t>all contribute to poor water quality</w:t>
      </w:r>
      <w:r>
        <w:t>.</w:t>
      </w:r>
    </w:p>
    <w:p w14:paraId="3A924060" w14:textId="77777777" w:rsidR="00AE7BCF" w:rsidRDefault="00AE7BCF" w:rsidP="00AE7BCF">
      <w:r w:rsidRPr="007B6E80">
        <w:rPr>
          <w:rStyle w:val="StyleUnderline"/>
        </w:rPr>
        <w:t>Another factor that can disrupt habitat is</w:t>
      </w:r>
      <w:r>
        <w:t xml:space="preserve"> the final H, </w:t>
      </w:r>
      <w:r w:rsidRPr="007B6E80">
        <w:rPr>
          <w:rStyle w:val="StyleUnderline"/>
        </w:rPr>
        <w:t>hydropower dams</w:t>
      </w:r>
      <w:r>
        <w:t>. The Clearwater coho salmon, once abundant in the Snake River Basin of Oregon, Washington and Idaho, became extinct in the early 1960s largely due to the construction of a dam that blocked the fish's passage to and from its birthing grounds [source: Northwest Power &amp; Conservation Council]. Besides potentially blocking access to salmons' habitats, dams may cause changes to water flows and temperatures that can devastate local populations.</w:t>
      </w:r>
    </w:p>
    <w:p w14:paraId="17BC6DCF" w14:textId="77777777" w:rsidR="00AE7BCF" w:rsidRDefault="00AE7BCF" w:rsidP="00AE7BCF">
      <w:r w:rsidRPr="00C67D9A">
        <w:rPr>
          <w:rStyle w:val="StyleUnderline"/>
        </w:rPr>
        <w:t xml:space="preserve">Dams aren't necessarily a death knell for salmon, however. Researchers tracking salmon on the dam-laden Columbia River concluded it </w:t>
      </w:r>
      <w:r w:rsidRPr="00277759">
        <w:rPr>
          <w:rStyle w:val="Emphasis"/>
        </w:rPr>
        <w:t>wasn't the dams impeding their survival</w:t>
      </w:r>
      <w:r w:rsidRPr="00C67D9A">
        <w:rPr>
          <w:rStyle w:val="StyleUnderline"/>
        </w:rPr>
        <w:t xml:space="preserve"> but challenges they face at sea including predation, ocean warming and alterations to their prey distribution</w:t>
      </w:r>
      <w:r>
        <w:t xml:space="preserve"> [source: Owen]. </w:t>
      </w:r>
      <w:r w:rsidRPr="00C67D9A">
        <w:rPr>
          <w:rStyle w:val="StyleUnderline"/>
        </w:rPr>
        <w:t xml:space="preserve">The study showed that with proper modifications to assist the salmon in their migration, </w:t>
      </w:r>
      <w:r w:rsidRPr="006F502A">
        <w:rPr>
          <w:rStyle w:val="Emphasis"/>
        </w:rPr>
        <w:t>dams and salmon can coexist</w:t>
      </w:r>
      <w:r w:rsidRPr="00C67D9A">
        <w:rPr>
          <w:rStyle w:val="StyleUnderline"/>
        </w:rPr>
        <w:t>.</w:t>
      </w:r>
    </w:p>
    <w:p w14:paraId="32CD4F5A" w14:textId="77777777" w:rsidR="00AE7BCF" w:rsidRDefault="00AE7BCF" w:rsidP="00AE7BCF">
      <w:r>
        <w:t>The four Hs -- harvests, hatcheries, habitat and hydropower -- aren't problematic in and of themselves. It's only when they're mismanaged that things start to go downhill. While some populations have dropped so low they will take years to restore, if at all, others can be saved from following the path of the Clearwater coho.</w:t>
      </w:r>
    </w:p>
    <w:p w14:paraId="096A0F88" w14:textId="77777777" w:rsidR="00CE31EA" w:rsidRDefault="00CE31EA" w:rsidP="003A6EA7"/>
    <w:p w14:paraId="44E29418" w14:textId="77777777" w:rsidR="00C545AC" w:rsidRDefault="00C545AC" w:rsidP="00C545AC">
      <w:pPr>
        <w:pStyle w:val="Heading4"/>
      </w:pPr>
      <w:r>
        <w:t>Must protect ocean habitat too</w:t>
      </w:r>
    </w:p>
    <w:p w14:paraId="435845B2" w14:textId="77777777" w:rsidR="00C545AC" w:rsidRDefault="00C545AC" w:rsidP="00C545AC">
      <w:r w:rsidRPr="002A07F6">
        <w:rPr>
          <w:rStyle w:val="Style13ptBold"/>
        </w:rPr>
        <w:t>NYT, 13</w:t>
      </w:r>
      <w:r>
        <w:t xml:space="preserve"> (22 July 2013, The New York Times, “Down Comes Another Dam,” Factiva database, Document NYTF000020130722e97m0007w, JMP)</w:t>
      </w:r>
    </w:p>
    <w:p w14:paraId="2C768380" w14:textId="77777777" w:rsidR="00C545AC" w:rsidRDefault="00C545AC" w:rsidP="00C545AC">
      <w:r w:rsidRPr="00C545AC">
        <w:rPr>
          <w:rStyle w:val="StyleUnderline"/>
        </w:rPr>
        <w:t>There is</w:t>
      </w:r>
      <w:r>
        <w:t xml:space="preserve">, however, </w:t>
      </w:r>
      <w:r w:rsidRPr="00C545AC">
        <w:rPr>
          <w:rStyle w:val="StyleUnderline"/>
        </w:rPr>
        <w:t>a troubling note in the restoration of free-running river systems</w:t>
      </w:r>
      <w:r w:rsidRPr="002B69FF">
        <w:t xml:space="preserve">, east or west. </w:t>
      </w:r>
      <w:r w:rsidRPr="00C545AC">
        <w:rPr>
          <w:rStyle w:val="StyleUnderline"/>
        </w:rPr>
        <w:t xml:space="preserve">Anadromous species live only part of their lives in freshwater rivers. </w:t>
      </w:r>
      <w:r w:rsidRPr="00C545AC">
        <w:rPr>
          <w:rStyle w:val="Emphasis"/>
        </w:rPr>
        <w:t>Much of their time is spent at sea</w:t>
      </w:r>
      <w:r w:rsidRPr="00C545AC">
        <w:rPr>
          <w:rStyle w:val="StyleUnderline"/>
        </w:rPr>
        <w:t>.</w:t>
      </w:r>
      <w:r>
        <w:t xml:space="preserve"> So </w:t>
      </w:r>
      <w:r w:rsidRPr="00C545AC">
        <w:rPr>
          <w:rStyle w:val="StyleUnderline"/>
        </w:rPr>
        <w:t>while it is imperative to keep river restoration going, it is no less important to protect their oceanic habitat as well</w:t>
      </w:r>
      <w:r>
        <w:t xml:space="preserve">. </w:t>
      </w:r>
      <w:r w:rsidRPr="00C545AC">
        <w:rPr>
          <w:rStyle w:val="StyleUnderline"/>
        </w:rPr>
        <w:t xml:space="preserve">It </w:t>
      </w:r>
      <w:r w:rsidRPr="00C545AC">
        <w:rPr>
          <w:rStyle w:val="Emphasis"/>
        </w:rPr>
        <w:t>takes both habitats</w:t>
      </w:r>
      <w:r w:rsidRPr="00C545AC">
        <w:rPr>
          <w:rStyle w:val="StyleUnderline"/>
        </w:rPr>
        <w:t xml:space="preserve"> to make a salmon or a sturgeon or a smelt.</w:t>
      </w:r>
    </w:p>
    <w:p w14:paraId="599F8410" w14:textId="77777777" w:rsidR="00C545AC" w:rsidRDefault="00C545AC" w:rsidP="003A6EA7"/>
    <w:p w14:paraId="579A4D5A" w14:textId="77777777" w:rsidR="00CE31EA" w:rsidRDefault="00CE31EA" w:rsidP="00CE31EA">
      <w:pPr>
        <w:pStyle w:val="Heading3"/>
      </w:pPr>
      <w:r>
        <w:t>2nc AT: Salmon – Alt Causes</w:t>
      </w:r>
    </w:p>
    <w:p w14:paraId="559652FB" w14:textId="77777777" w:rsidR="00DE245A" w:rsidRPr="00DE245A" w:rsidRDefault="00DE245A" w:rsidP="00DE245A"/>
    <w:p w14:paraId="02FA467F" w14:textId="77777777" w:rsidR="00CE31EA" w:rsidRDefault="00CE31EA" w:rsidP="00CE31EA">
      <w:pPr>
        <w:pStyle w:val="Heading4"/>
      </w:pPr>
      <w:r>
        <w:t>Warming kills salmon</w:t>
      </w:r>
    </w:p>
    <w:p w14:paraId="566F2B69" w14:textId="77777777" w:rsidR="00CE31EA" w:rsidRDefault="00CE31EA" w:rsidP="00CE31EA">
      <w:pPr>
        <w:pStyle w:val="ListParagraph"/>
        <w:numPr>
          <w:ilvl w:val="0"/>
          <w:numId w:val="15"/>
        </w:numPr>
      </w:pPr>
      <w:r>
        <w:t>Change migration patterns</w:t>
      </w:r>
    </w:p>
    <w:p w14:paraId="01E13A9C" w14:textId="77777777" w:rsidR="00CE31EA" w:rsidRDefault="00CE31EA" w:rsidP="00CE31EA">
      <w:pPr>
        <w:pStyle w:val="ListParagraph"/>
        <w:numPr>
          <w:ilvl w:val="0"/>
          <w:numId w:val="15"/>
        </w:numPr>
      </w:pPr>
      <w:r>
        <w:t>Reduced body size</w:t>
      </w:r>
    </w:p>
    <w:p w14:paraId="38922686" w14:textId="77777777" w:rsidR="00CE31EA" w:rsidRPr="00C67D9A" w:rsidRDefault="00CE31EA" w:rsidP="00CE31EA">
      <w:pPr>
        <w:pStyle w:val="ListParagraph"/>
        <w:numPr>
          <w:ilvl w:val="0"/>
          <w:numId w:val="15"/>
        </w:numPr>
      </w:pPr>
      <w:r>
        <w:t>Increased stress and pre-spawning mortality</w:t>
      </w:r>
    </w:p>
    <w:p w14:paraId="59DCB0D5" w14:textId="77777777" w:rsidR="00CE31EA" w:rsidRDefault="00CE31EA" w:rsidP="00CE31EA">
      <w:r w:rsidRPr="00BD0EF4">
        <w:rPr>
          <w:rStyle w:val="Style13ptBold"/>
        </w:rPr>
        <w:t>Horton, 08</w:t>
      </w:r>
      <w:r>
        <w:t xml:space="preserve"> (18 November 2008, Jennifer Horton, “What's depleting salmon populations?” </w:t>
      </w:r>
      <w:hyperlink r:id="rId147" w:history="1">
        <w:r w:rsidRPr="001614BA">
          <w:rPr>
            <w:rStyle w:val="Hyperlink"/>
          </w:rPr>
          <w:t>https://adventure.howstuffworks.com/outdoor-activities/fishing/fish-conservation/fish-populations/salmon-population.htm</w:t>
        </w:r>
      </w:hyperlink>
      <w:r>
        <w:t>, JMP)</w:t>
      </w:r>
    </w:p>
    <w:p w14:paraId="0278B72C" w14:textId="77777777" w:rsidR="00CE31EA" w:rsidRDefault="00CE31EA" w:rsidP="00CE31EA">
      <w:r>
        <w:t>Global Warming Strikes Again</w:t>
      </w:r>
    </w:p>
    <w:p w14:paraId="6C17B3A7" w14:textId="77777777" w:rsidR="00CE31EA" w:rsidRDefault="00CE31EA" w:rsidP="00CE31EA">
      <w:r w:rsidRPr="00C67D9A">
        <w:rPr>
          <w:rStyle w:val="StyleUnderline"/>
        </w:rPr>
        <w:t>Increasing evidence shows that climate change may affect salmon migration patterns. Warmer ocean temperatures cause the fish to migrate further north, creating a longer distance for them to travel</w:t>
      </w:r>
      <w:r>
        <w:t xml:space="preserve"> than in cooler years. </w:t>
      </w:r>
      <w:r w:rsidRPr="00C67D9A">
        <w:rPr>
          <w:rStyle w:val="StyleUnderline"/>
        </w:rPr>
        <w:t>In addition to a delayed return to their spawning grounds, many of the fish experience reduced body size since more energy is required to cover the longer distance. Higher water temperatures may also cause increased stress and pre-spawning mortality</w:t>
      </w:r>
      <w:r>
        <w:t xml:space="preserve"> for some species like sockeye salmon [source: Levy].</w:t>
      </w:r>
    </w:p>
    <w:p w14:paraId="6453EF00" w14:textId="77777777" w:rsidR="00CE31EA" w:rsidRPr="00CE31EA" w:rsidRDefault="00CE31EA" w:rsidP="00CE31EA"/>
    <w:p w14:paraId="0304C1F9" w14:textId="77777777" w:rsidR="00403EF8" w:rsidRDefault="00403EF8" w:rsidP="00403EF8"/>
    <w:p w14:paraId="6892214E" w14:textId="77777777" w:rsidR="00947AEB" w:rsidRDefault="00947AEB" w:rsidP="00947AEB">
      <w:pPr>
        <w:pStyle w:val="Heading2"/>
      </w:pPr>
      <w:r>
        <w:t>DA Agriculture</w:t>
      </w:r>
    </w:p>
    <w:p w14:paraId="4914A1DA" w14:textId="77777777" w:rsidR="00947AEB" w:rsidRDefault="00947AEB" w:rsidP="00947AEB"/>
    <w:p w14:paraId="379203FC" w14:textId="77777777" w:rsidR="00DA74EF" w:rsidRDefault="00DA74EF" w:rsidP="00DA74EF">
      <w:pPr>
        <w:pStyle w:val="Heading3"/>
      </w:pPr>
      <w:r>
        <w:t xml:space="preserve">1nc DA Agriculture </w:t>
      </w:r>
    </w:p>
    <w:p w14:paraId="77AFA193" w14:textId="77777777" w:rsidR="00DA74EF" w:rsidRDefault="00DA74EF" w:rsidP="00DA74EF"/>
    <w:p w14:paraId="27D68C19" w14:textId="77777777" w:rsidR="00522E38" w:rsidRDefault="00C44DB1" w:rsidP="00B255FC">
      <w:pPr>
        <w:pStyle w:val="Heading4"/>
      </w:pPr>
      <w:r>
        <w:t>U.S. ag</w:t>
      </w:r>
      <w:r w:rsidR="006060F6">
        <w:t xml:space="preserve"> exports are strong ---</w:t>
      </w:r>
      <w:r>
        <w:t xml:space="preserve"> power</w:t>
      </w:r>
      <w:r w:rsidR="00887C19">
        <w:t>s</w:t>
      </w:r>
      <w:r>
        <w:t xml:space="preserve"> </w:t>
      </w:r>
      <w:r w:rsidR="00690391">
        <w:t xml:space="preserve">the </w:t>
      </w:r>
      <w:r>
        <w:t xml:space="preserve">agricultural economy and </w:t>
      </w:r>
      <w:r w:rsidR="00887C19">
        <w:t>overal</w:t>
      </w:r>
      <w:r>
        <w:t>l U.S. economy</w:t>
      </w:r>
    </w:p>
    <w:p w14:paraId="6CC9731F" w14:textId="77777777" w:rsidR="00522E38" w:rsidRDefault="00522E38" w:rsidP="00522E38">
      <w:r>
        <w:rPr>
          <w:rStyle w:val="Style13ptBold"/>
        </w:rPr>
        <w:t>German</w:t>
      </w:r>
      <w:r w:rsidRPr="008B1BC2">
        <w:rPr>
          <w:rStyle w:val="Style13ptBold"/>
        </w:rPr>
        <w:t>, 6/8</w:t>
      </w:r>
      <w:r>
        <w:t xml:space="preserve">/2021 --- Multimedia Journalist for AgNet West (6/8/2021, Brian German, “Agricultural Exports Expected to Hit a New Record in 2021,” </w:t>
      </w:r>
      <w:hyperlink r:id="rId148" w:history="1">
        <w:r w:rsidRPr="001614BA">
          <w:rPr>
            <w:rStyle w:val="Hyperlink"/>
          </w:rPr>
          <w:t>https://agnetwest.com/agricultural-exports-expected-to-hit-a-new-record-in-2021/</w:t>
        </w:r>
      </w:hyperlink>
      <w:r>
        <w:t>, JMP)</w:t>
      </w:r>
    </w:p>
    <w:p w14:paraId="07525684" w14:textId="77777777" w:rsidR="00522E38" w:rsidRDefault="00522E38" w:rsidP="00522E38">
      <w:r>
        <w:t>The U.S. Department of Agriculture (</w:t>
      </w:r>
      <w:r w:rsidRPr="002C7E97">
        <w:rPr>
          <w:rStyle w:val="StyleUnderline"/>
        </w:rPr>
        <w:t>USDA</w:t>
      </w:r>
      <w:r>
        <w:t xml:space="preserve">) </w:t>
      </w:r>
      <w:r w:rsidRPr="002C7E97">
        <w:rPr>
          <w:rStyle w:val="StyleUnderline"/>
        </w:rPr>
        <w:t xml:space="preserve">is expecting to hit a </w:t>
      </w:r>
      <w:r w:rsidRPr="002C7E97">
        <w:rPr>
          <w:rStyle w:val="Emphasis"/>
        </w:rPr>
        <w:t>record for agricultural exports</w:t>
      </w:r>
      <w:r w:rsidRPr="002C7E97">
        <w:rPr>
          <w:rStyle w:val="StyleUnderline"/>
        </w:rPr>
        <w:t xml:space="preserve"> for the fiscal year 2021</w:t>
      </w:r>
      <w:r>
        <w:t xml:space="preserve">. According to the quarterly ag trade forecast, </w:t>
      </w:r>
      <w:r w:rsidRPr="002C7E97">
        <w:rPr>
          <w:rStyle w:val="StyleUnderline"/>
        </w:rPr>
        <w:t>U.S. ag exports are projected to reach $164 billion</w:t>
      </w:r>
      <w:r>
        <w:t xml:space="preserve">. The figure represents </w:t>
      </w:r>
      <w:r w:rsidRPr="002C7E97">
        <w:rPr>
          <w:rStyle w:val="StyleUnderline"/>
        </w:rPr>
        <w:t>an increase of 21 percent from the year prior and an increase of $7 billion over USDA’s previous forecast</w:t>
      </w:r>
      <w:r>
        <w:t xml:space="preserve"> that was published back in February. The last record for agricultural exports was set back in 2014 with a total of $152.3 billion.</w:t>
      </w:r>
    </w:p>
    <w:p w14:paraId="7CCDA8F1" w14:textId="77777777" w:rsidR="00522E38" w:rsidRDefault="00522E38" w:rsidP="00522E38">
      <w:r>
        <w:t xml:space="preserve">Agricultural Exports </w:t>
      </w:r>
    </w:p>
    <w:p w14:paraId="78D71F15" w14:textId="77777777" w:rsidR="00522E38" w:rsidRDefault="00522E38" w:rsidP="00522E38">
      <w:r w:rsidRPr="002C7E97">
        <w:rPr>
          <w:rStyle w:val="StyleUnderline"/>
        </w:rPr>
        <w:t>“U.S. agricultural trade has proven extraordinarily resilient in the face of a global pandemic and economic contraction</w:t>
      </w:r>
      <w:r>
        <w:t xml:space="preserve">. This strength is reflected in today’s USDA export forecast,” </w:t>
      </w:r>
      <w:r w:rsidRPr="002C7E97">
        <w:rPr>
          <w:rStyle w:val="StyleUnderline"/>
        </w:rPr>
        <w:t>Agriculture Secretary</w:t>
      </w:r>
      <w:r>
        <w:t xml:space="preserve"> Tom </w:t>
      </w:r>
      <w:r w:rsidRPr="002C7E97">
        <w:rPr>
          <w:rStyle w:val="StyleUnderline"/>
        </w:rPr>
        <w:t>Vilsack said</w:t>
      </w:r>
      <w:r>
        <w:t xml:space="preserve"> in a press release. “As we conclude World Trade Month, it’s clear that </w:t>
      </w:r>
      <w:r w:rsidRPr="008822A1">
        <w:rPr>
          <w:rStyle w:val="Emphasis"/>
        </w:rPr>
        <w:t>trade remains a critical engine powering the agricultural economy</w:t>
      </w:r>
      <w:r w:rsidRPr="00C10A9E">
        <w:rPr>
          <w:rStyle w:val="StyleUnderline"/>
        </w:rPr>
        <w:t xml:space="preserve"> and the </w:t>
      </w:r>
      <w:r w:rsidRPr="008822A1">
        <w:rPr>
          <w:rStyle w:val="Emphasis"/>
        </w:rPr>
        <w:t>U.S. economy as a whole</w:t>
      </w:r>
      <w:r>
        <w:t xml:space="preserve">. Today’s estimate shows that </w:t>
      </w:r>
      <w:r w:rsidRPr="00A37AE5">
        <w:rPr>
          <w:rStyle w:val="StyleUnderline"/>
        </w:rPr>
        <w:t>our agricultural trading partners are responding to a return to certainty and reliability from the</w:t>
      </w:r>
      <w:r>
        <w:t xml:space="preserve"> </w:t>
      </w:r>
      <w:r w:rsidRPr="00A37AE5">
        <w:rPr>
          <w:rStyle w:val="Emphasis"/>
        </w:rPr>
        <w:t>U</w:t>
      </w:r>
      <w:r>
        <w:t xml:space="preserve">nited </w:t>
      </w:r>
      <w:r w:rsidRPr="00A37AE5">
        <w:rPr>
          <w:rStyle w:val="Emphasis"/>
        </w:rPr>
        <w:t>S</w:t>
      </w:r>
      <w:r>
        <w:t>tates.”</w:t>
      </w:r>
    </w:p>
    <w:p w14:paraId="6FD05A71" w14:textId="77777777" w:rsidR="00522E38" w:rsidRDefault="00522E38" w:rsidP="00522E38">
      <w:r>
        <w:t>The increase in overall agricultural exports is reported to be led by increases in livestock, poultry, and dairy products, we well as corn and soybeans. Livestock, poultry, and dairy products are projected to increase $1.6 billion over the February projection, to $34.2 billion. Dairy exports alone are expected to climb to $7 billion based on higher volumes and values of several products. Cotton exports are also projected to increase, while expectations for horticultural exports have declined from previous levels.</w:t>
      </w:r>
    </w:p>
    <w:p w14:paraId="272A9DF5" w14:textId="77777777" w:rsidR="00522E38" w:rsidRDefault="00522E38" w:rsidP="00522E38">
      <w:r>
        <w:t xml:space="preserve">Some of the factors behind the increased export forecast include a record outlook for China, as well as higher overall commodity prices. </w:t>
      </w:r>
      <w:r w:rsidRPr="008822A1">
        <w:rPr>
          <w:rStyle w:val="StyleUnderline"/>
        </w:rPr>
        <w:t>Exports to China are expected to reach a record of $35 billion. The increase is led by larger shipments of soybeans, corn, tree nuts, poultry products, beef, and wheat</w:t>
      </w:r>
      <w:r>
        <w:t>. A decline in foreign competition, as well as record export volumes and values for several important products, are also driving the increase in ag exports.</w:t>
      </w:r>
    </w:p>
    <w:p w14:paraId="28FA920D" w14:textId="77777777" w:rsidR="00522E38" w:rsidRDefault="00522E38" w:rsidP="00DA74EF"/>
    <w:p w14:paraId="2FC1D297" w14:textId="77777777" w:rsidR="00DD75FE" w:rsidRPr="00DD75FE" w:rsidRDefault="00DD75FE" w:rsidP="00DD75FE">
      <w:pPr>
        <w:pStyle w:val="Heading4"/>
      </w:pPr>
      <w:r>
        <w:t xml:space="preserve">Dams guarantee irrigation for crop production --- ensures </w:t>
      </w:r>
      <w:r w:rsidR="00E06A5E" w:rsidRPr="00E06A5E">
        <w:rPr>
          <w:u w:val="single"/>
        </w:rPr>
        <w:t>consistent</w:t>
      </w:r>
      <w:r w:rsidR="00E06A5E">
        <w:t xml:space="preserve"> </w:t>
      </w:r>
      <w:r w:rsidRPr="00E06A5E">
        <w:t>food distribution networks</w:t>
      </w:r>
    </w:p>
    <w:p w14:paraId="39B8CAD7" w14:textId="77777777" w:rsidR="00DD75FE" w:rsidRDefault="00DD75FE" w:rsidP="00DD75FE">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149" w:history="1">
        <w:r w:rsidRPr="00FD55A0">
          <w:rPr>
            <w:rStyle w:val="Hyperlink"/>
          </w:rPr>
          <w:t>https://greengarageblog.org/17-biggest-advantages-and-disadvantages-of-dams</w:t>
        </w:r>
      </w:hyperlink>
      <w:r>
        <w:t>, JMP)</w:t>
      </w:r>
    </w:p>
    <w:p w14:paraId="014A67BC" w14:textId="77777777" w:rsidR="00DD75FE" w:rsidRDefault="00DD75FE" w:rsidP="00DD75FE">
      <w:r>
        <w:t xml:space="preserve">5. </w:t>
      </w:r>
      <w:r w:rsidRPr="00DA74EF">
        <w:rPr>
          <w:rStyle w:val="StyleUnderline"/>
        </w:rPr>
        <w:t>Dams give us a way to irrigate croplands that may not receive enough moisture</w:t>
      </w:r>
      <w:r>
        <w:t>.</w:t>
      </w:r>
    </w:p>
    <w:p w14:paraId="1E7A51AB" w14:textId="77777777" w:rsidR="00DD75FE" w:rsidRPr="00C530AD" w:rsidRDefault="00DD75FE" w:rsidP="00DD75FE">
      <w:pPr>
        <w:rPr>
          <w:rStyle w:val="StyleUnderline"/>
        </w:rPr>
      </w:pPr>
      <w:r w:rsidRPr="00DA74EF">
        <w:rPr>
          <w:rStyle w:val="StyleUnderline"/>
        </w:rPr>
        <w:t>About 10% of the croplands in the</w:t>
      </w:r>
      <w:r>
        <w:t xml:space="preserve"> </w:t>
      </w:r>
      <w:r w:rsidRPr="00DA74EF">
        <w:rPr>
          <w:rStyle w:val="Emphasis"/>
        </w:rPr>
        <w:t>U</w:t>
      </w:r>
      <w:r>
        <w:t xml:space="preserve">nited </w:t>
      </w:r>
      <w:r w:rsidRPr="00DA74EF">
        <w:rPr>
          <w:rStyle w:val="Emphasis"/>
        </w:rPr>
        <w:t>S</w:t>
      </w:r>
      <w:r>
        <w:t xml:space="preserve">tates </w:t>
      </w:r>
      <w:r w:rsidRPr="00C530AD">
        <w:rPr>
          <w:rStyle w:val="StyleUnderline"/>
        </w:rPr>
        <w:t>are currently irrigated using water that is stored in reservoirs behind a dam</w:t>
      </w:r>
      <w:r>
        <w:t xml:space="preserve">. </w:t>
      </w:r>
      <w:r w:rsidRPr="00C530AD">
        <w:rPr>
          <w:rStyle w:val="Emphasis"/>
        </w:rPr>
        <w:t>Tens of thousands of jobs</w:t>
      </w:r>
      <w:r w:rsidRPr="00C530AD">
        <w:rPr>
          <w:rStyle w:val="StyleUnderline"/>
        </w:rPr>
        <w:t xml:space="preserve"> are directly tied to crop production and other agricultural activities that happen because of this benefit</w:t>
      </w:r>
      <w:r>
        <w:t xml:space="preserve">. </w:t>
      </w:r>
      <w:r w:rsidRPr="00C530AD">
        <w:rPr>
          <w:rStyle w:val="StyleUnderline"/>
        </w:rPr>
        <w:t xml:space="preserve">Our food distribution networks remain </w:t>
      </w:r>
      <w:r w:rsidRPr="002340EF">
        <w:rPr>
          <w:rStyle w:val="Emphasis"/>
        </w:rPr>
        <w:t>active and consistent</w:t>
      </w:r>
      <w:r w:rsidRPr="00C530AD">
        <w:rPr>
          <w:rStyle w:val="StyleUnderline"/>
        </w:rPr>
        <w:t xml:space="preserve"> because of this advantage, and it allows us to do more with our growing efforts than if we relied on seasonal precipitation patterns alone.</w:t>
      </w:r>
    </w:p>
    <w:p w14:paraId="559BD3B4" w14:textId="77777777" w:rsidR="00DD75FE" w:rsidRDefault="00DD75FE" w:rsidP="00DA74EF"/>
    <w:p w14:paraId="561589C7" w14:textId="77777777" w:rsidR="00361494" w:rsidRDefault="009A5495" w:rsidP="003B162B">
      <w:pPr>
        <w:pStyle w:val="Heading4"/>
      </w:pPr>
      <w:r>
        <w:t xml:space="preserve">Dam removal to </w:t>
      </w:r>
      <w:r w:rsidR="00610563">
        <w:t xml:space="preserve">try and save salmon will undermine agriculture in </w:t>
      </w:r>
      <w:r w:rsidR="004021AA">
        <w:t xml:space="preserve">a </w:t>
      </w:r>
      <w:r w:rsidR="00610563">
        <w:t xml:space="preserve">critical region by </w:t>
      </w:r>
      <w:r w:rsidR="003B162B">
        <w:t xml:space="preserve">jacking up energy costs and undercutting irrigation --- </w:t>
      </w:r>
      <w:r w:rsidR="00361494">
        <w:t xml:space="preserve">its crops are </w:t>
      </w:r>
      <w:r w:rsidR="00361494" w:rsidRPr="00687D29">
        <w:rPr>
          <w:u w:val="single"/>
        </w:rPr>
        <w:t>exported globally</w:t>
      </w:r>
      <w:r w:rsidR="00361494">
        <w:t xml:space="preserve"> and it </w:t>
      </w:r>
      <w:r w:rsidR="00361494" w:rsidRPr="00687D29">
        <w:rPr>
          <w:u w:val="single"/>
        </w:rPr>
        <w:t>leads the world</w:t>
      </w:r>
      <w:r w:rsidR="00361494">
        <w:t xml:space="preserve"> in irrigation technology </w:t>
      </w:r>
    </w:p>
    <w:p w14:paraId="13537050" w14:textId="77777777" w:rsidR="00361494" w:rsidRPr="00FE45D8" w:rsidRDefault="00361494" w:rsidP="00361494">
      <w:pPr>
        <w:pStyle w:val="ListParagraph"/>
        <w:numPr>
          <w:ilvl w:val="0"/>
          <w:numId w:val="15"/>
        </w:numPr>
      </w:pPr>
      <w:r>
        <w:t>dams are key to hydropower, transportation and irrigation</w:t>
      </w:r>
    </w:p>
    <w:p w14:paraId="03085873" w14:textId="77777777" w:rsidR="00361494" w:rsidRDefault="00361494" w:rsidP="00361494">
      <w:r w:rsidRPr="0028085C">
        <w:rPr>
          <w:rStyle w:val="Style13ptBold"/>
        </w:rPr>
        <w:t>Ziari, 21</w:t>
      </w:r>
      <w:r>
        <w:t xml:space="preserve"> --- irrigation engineer who for the last 39 years has worked on water management issues in Hermiston and the Pacific Northwest (May 25, 2021, FRED ZIARI, “Other views: Time for dialogue on dam removal issues,” </w:t>
      </w:r>
      <w:hyperlink r:id="rId150" w:history="1">
        <w:r w:rsidRPr="001614BA">
          <w:rPr>
            <w:rStyle w:val="Hyperlink"/>
          </w:rPr>
          <w:t>https://www.eastoregonian.com/opinion/columnists/other-views-time-for-dialogue-on-dam-removal-issues/article_b7659606-bc1f-11eb-982c-9b0953477e82.html</w:t>
        </w:r>
      </w:hyperlink>
      <w:r>
        <w:t>, JMP)</w:t>
      </w:r>
    </w:p>
    <w:p w14:paraId="7235EDC5" w14:textId="77777777" w:rsidR="00361494" w:rsidRPr="00BB656F" w:rsidRDefault="00361494" w:rsidP="00361494">
      <w:pPr>
        <w:rPr>
          <w:u w:val="single"/>
        </w:rPr>
      </w:pPr>
      <w:r w:rsidRPr="00BB656F">
        <w:rPr>
          <w:rStyle w:val="StyleUnderline"/>
        </w:rPr>
        <w:t xml:space="preserve">Northeastern Oregon is home to some of the most rich and fertile farmland in the state, producing potatoes, onion, carrots, peas and numerous other </w:t>
      </w:r>
      <w:proofErr w:type="gramStart"/>
      <w:r w:rsidRPr="00BB656F">
        <w:rPr>
          <w:rStyle w:val="StyleUnderline"/>
        </w:rPr>
        <w:t>variety</w:t>
      </w:r>
      <w:proofErr w:type="gramEnd"/>
      <w:r w:rsidRPr="00BB656F">
        <w:rPr>
          <w:rStyle w:val="StyleUnderline"/>
        </w:rPr>
        <w:t xml:space="preserve"> of crops for consumption here at home and for </w:t>
      </w:r>
      <w:r w:rsidRPr="003E5E65">
        <w:rPr>
          <w:rStyle w:val="Emphasis"/>
        </w:rPr>
        <w:t>export around the globe</w:t>
      </w:r>
      <w:r w:rsidRPr="00BB656F">
        <w:rPr>
          <w:rStyle w:val="StyleUnderline"/>
        </w:rPr>
        <w:t xml:space="preserve">. This region also </w:t>
      </w:r>
      <w:r w:rsidRPr="00BB656F">
        <w:rPr>
          <w:rStyle w:val="Emphasis"/>
        </w:rPr>
        <w:t>leads the world in irrigation technologies and water sustainability</w:t>
      </w:r>
      <w:r w:rsidRPr="00BB656F">
        <w:rPr>
          <w:rStyle w:val="StyleUnderline"/>
        </w:rPr>
        <w:t>.</w:t>
      </w:r>
    </w:p>
    <w:p w14:paraId="19EF8F0A" w14:textId="77777777" w:rsidR="00361494" w:rsidRDefault="00361494" w:rsidP="00361494">
      <w:r w:rsidRPr="00687D29">
        <w:rPr>
          <w:rStyle w:val="StyleUnderline"/>
        </w:rPr>
        <w:t xml:space="preserve">The four lower Snake River dams play a </w:t>
      </w:r>
      <w:r w:rsidRPr="00610563">
        <w:rPr>
          <w:rStyle w:val="Emphasis"/>
        </w:rPr>
        <w:t>vital role in sustaining this corner of the state</w:t>
      </w:r>
      <w:r w:rsidRPr="00687D29">
        <w:rPr>
          <w:rStyle w:val="StyleUnderline"/>
        </w:rPr>
        <w:t>, and our regional stakeholders have a long history of working together to preserve and enhance local salmon populations.</w:t>
      </w:r>
      <w:r>
        <w:t xml:space="preserve"> That’s why I was disappointed to learn that after </w:t>
      </w:r>
      <w:r w:rsidRPr="00EB3527">
        <w:rPr>
          <w:rStyle w:val="StyleUnderline"/>
        </w:rPr>
        <w:t>joining the governors of Washington, Idaho and Montana in a collaborative effort to rebuild Columbia Basin salmon, Gov.</w:t>
      </w:r>
      <w:r w:rsidRPr="00EB3527">
        <w:t xml:space="preserve"> Kate </w:t>
      </w:r>
      <w:r w:rsidRPr="00EB3527">
        <w:rPr>
          <w:rStyle w:val="StyleUnderline"/>
        </w:rPr>
        <w:t>Brown filed a lawsuit over the federal government’s management of the four lower Snake River dams</w:t>
      </w:r>
      <w:r>
        <w:t>.</w:t>
      </w:r>
    </w:p>
    <w:p w14:paraId="164F2F67" w14:textId="77777777" w:rsidR="00361494" w:rsidRDefault="00361494" w:rsidP="00361494">
      <w:r>
        <w:t xml:space="preserve">I’ve been involved in the fish versus </w:t>
      </w:r>
      <w:proofErr w:type="gramStart"/>
      <w:r>
        <w:t>dams</w:t>
      </w:r>
      <w:proofErr w:type="gramEnd"/>
      <w:r>
        <w:t xml:space="preserve"> debate for nearly three decades, and lawsuits have gotten us nowhere. The only way forward is through working together toward a collaborative long-term solution. I hope Brown will set aside her lawsuit and work to make the four-state process a success.</w:t>
      </w:r>
    </w:p>
    <w:p w14:paraId="76DA41CE" w14:textId="77777777" w:rsidR="00361494" w:rsidRDefault="00361494" w:rsidP="00361494">
      <w:r w:rsidRPr="00FE45D8">
        <w:rPr>
          <w:rStyle w:val="StyleUnderline"/>
        </w:rPr>
        <w:t xml:space="preserve">The agriculture sector </w:t>
      </w:r>
      <w:r w:rsidRPr="004B1560">
        <w:rPr>
          <w:rStyle w:val="Emphasis"/>
        </w:rPr>
        <w:t>relies on</w:t>
      </w:r>
      <w:r w:rsidRPr="00FE45D8">
        <w:rPr>
          <w:rStyle w:val="StyleUnderline"/>
        </w:rPr>
        <w:t xml:space="preserve"> the four lower Snake River </w:t>
      </w:r>
      <w:r w:rsidRPr="004B1560">
        <w:rPr>
          <w:rStyle w:val="StyleUnderline"/>
        </w:rPr>
        <w:t xml:space="preserve">dams for </w:t>
      </w:r>
      <w:r w:rsidRPr="004B1560">
        <w:rPr>
          <w:rStyle w:val="Emphasis"/>
        </w:rPr>
        <w:t>hydropower, transportation and irrigation</w:t>
      </w:r>
      <w:r w:rsidRPr="00FE45D8">
        <w:rPr>
          <w:rStyle w:val="StyleUnderline"/>
        </w:rPr>
        <w:t>. The dams are a significant part of the federal hydropower system, which provides as much as 95% of the clean, reliable and affordable power essential to families, farmers, ranchers and businesses in rural Oregon.</w:t>
      </w:r>
      <w:r>
        <w:t xml:space="preserve"> </w:t>
      </w:r>
      <w:r w:rsidRPr="00FE45D8">
        <w:rPr>
          <w:rStyle w:val="StyleUnderline"/>
        </w:rPr>
        <w:t>According to a recent three-year study</w:t>
      </w:r>
      <w:r>
        <w:t xml:space="preserve"> of Snake River dams completed by the federal government, </w:t>
      </w:r>
      <w:r w:rsidRPr="00FE45D8">
        <w:rPr>
          <w:rStyle w:val="StyleUnderline"/>
        </w:rPr>
        <w:t xml:space="preserve">removal could result in an </w:t>
      </w:r>
      <w:r w:rsidRPr="00FE45D8">
        <w:rPr>
          <w:rStyle w:val="Emphasis"/>
        </w:rPr>
        <w:t>energy price hike</w:t>
      </w:r>
      <w:r w:rsidRPr="00FE45D8">
        <w:rPr>
          <w:rStyle w:val="StyleUnderline"/>
        </w:rPr>
        <w:t xml:space="preserve"> in rural Oregon of up to 50%, which adds up to several hundred dollars per year for each rural family</w:t>
      </w:r>
      <w:r>
        <w:t>.</w:t>
      </w:r>
    </w:p>
    <w:p w14:paraId="2E1B6F4D" w14:textId="77777777" w:rsidR="00361494" w:rsidRDefault="00361494" w:rsidP="00361494">
      <w:r w:rsidRPr="002765D3">
        <w:rPr>
          <w:rStyle w:val="StyleUnderline"/>
        </w:rPr>
        <w:t xml:space="preserve">Farm operations and related agriculture industries and manufacturing are the </w:t>
      </w:r>
      <w:r w:rsidRPr="002765D3">
        <w:rPr>
          <w:rStyle w:val="Emphasis"/>
        </w:rPr>
        <w:t>backbone</w:t>
      </w:r>
      <w:r>
        <w:t xml:space="preserve"> </w:t>
      </w:r>
      <w:r w:rsidRPr="002765D3">
        <w:rPr>
          <w:rStyle w:val="StyleUnderline"/>
        </w:rPr>
        <w:t>of our</w:t>
      </w:r>
      <w:r>
        <w:t xml:space="preserve"> Umatilla and Morrow </w:t>
      </w:r>
      <w:r w:rsidRPr="002765D3">
        <w:rPr>
          <w:rStyle w:val="StyleUnderline"/>
        </w:rPr>
        <w:t xml:space="preserve">counties’ economy, employing nearly 40% of local residents and producing crops and products that are barged down the Columbia River for </w:t>
      </w:r>
      <w:r w:rsidRPr="002765D3">
        <w:rPr>
          <w:rStyle w:val="Emphasis"/>
        </w:rPr>
        <w:t>export to world markets</w:t>
      </w:r>
      <w:r>
        <w:t>.</w:t>
      </w:r>
    </w:p>
    <w:p w14:paraId="6D89B35D" w14:textId="77777777" w:rsidR="00361494" w:rsidRDefault="00361494" w:rsidP="00361494">
      <w:r>
        <w:t xml:space="preserve">However, the federal study determined that </w:t>
      </w:r>
      <w:r w:rsidRPr="00283BB4">
        <w:rPr>
          <w:rStyle w:val="StyleUnderline"/>
        </w:rPr>
        <w:t>removing the dams would make the Snake River unnavigable for barge traffic</w:t>
      </w:r>
      <w:r>
        <w:t xml:space="preserve">, resulting in higher production costs for farmers who would have to transition to rail or truck transport. Under this scenario, </w:t>
      </w:r>
      <w:r w:rsidRPr="00283BB4">
        <w:rPr>
          <w:rStyle w:val="StyleUnderline"/>
        </w:rPr>
        <w:t>freight transportation by rail could increase by as much as 86% — a level that is too high for existing rail capacity</w:t>
      </w:r>
      <w:r>
        <w:t>.</w:t>
      </w:r>
    </w:p>
    <w:p w14:paraId="56B2E12F" w14:textId="77777777" w:rsidR="00361494" w:rsidRDefault="00361494" w:rsidP="00361494">
      <w:r>
        <w:t xml:space="preserve">The transition from barge to surface transportation also would result in more traffic congestion and the need for road and rail infrastructure improvements. </w:t>
      </w:r>
      <w:r w:rsidRPr="00283BB4">
        <w:rPr>
          <w:rStyle w:val="StyleUnderline"/>
        </w:rPr>
        <w:t>Truck and rail transportation create higher emissions per ton than barges, which would result in a net increase in CO2 emissions of approximately 17%</w:t>
      </w:r>
      <w:r>
        <w:t xml:space="preserve"> — taking us in the wrong direction as the state is working to meet its clean energy goals.</w:t>
      </w:r>
    </w:p>
    <w:p w14:paraId="27759F38" w14:textId="77777777" w:rsidR="00361494" w:rsidRDefault="00361494" w:rsidP="00361494">
      <w:r>
        <w:t xml:space="preserve">With an average annual rainfall of less than 8 inches per year, </w:t>
      </w:r>
      <w:r w:rsidRPr="00DF04BE">
        <w:rPr>
          <w:rStyle w:val="StyleUnderline"/>
        </w:rPr>
        <w:t>our region is</w:t>
      </w:r>
      <w:r>
        <w:t xml:space="preserve"> also </w:t>
      </w:r>
      <w:r w:rsidRPr="00DF04BE">
        <w:rPr>
          <w:rStyle w:val="StyleUnderline"/>
        </w:rPr>
        <w:t>dependent on the river for local water supply. Removal of four Snake River dams in Washington state would have an especially long-term adverse impact on operations of existing Columbia River pump stations in the lower McNary and John Day pools in Northeast Oregon, as 50 years of sediments will be now deposited in the irrigation intakes downstream</w:t>
      </w:r>
      <w:r>
        <w:t>. This negative impact is in addition to much more expensive or even nonexisting barging for our products as well as higher energy costs.</w:t>
      </w:r>
    </w:p>
    <w:p w14:paraId="6669E455" w14:textId="77777777" w:rsidR="00361494" w:rsidRDefault="00361494" w:rsidP="00361494">
      <w:r>
        <w:t>Over the last 30 years, the Eastern Oregon irrigation community had a respectful and open dialogue with our past governors (Roberts, Kitzhaber and Kulongoski) and we ask Gov. Brown to commit to the process by listening and understanding our local agricultural concerns as well as all river stakeholders so that she can develop a collaborative approach to protecting salmon without harming the rural economy.</w:t>
      </w:r>
    </w:p>
    <w:p w14:paraId="07698B8A" w14:textId="77777777" w:rsidR="00361494" w:rsidRDefault="00361494" w:rsidP="00361494">
      <w:r>
        <w:t>We are committed to a respectful, open minded and solution-oriented dialogue with Gov. Brown and her staff.</w:t>
      </w:r>
    </w:p>
    <w:p w14:paraId="771AEDDE" w14:textId="77777777" w:rsidR="00C87362" w:rsidRDefault="00C87362" w:rsidP="00DA74EF"/>
    <w:p w14:paraId="5F245B74" w14:textId="77777777" w:rsidR="00B503B5" w:rsidRPr="00E11B79" w:rsidRDefault="00B503B5" w:rsidP="00B503B5">
      <w:pPr>
        <w:pStyle w:val="Heading4"/>
        <w:rPr>
          <w:u w:val="single"/>
        </w:rPr>
      </w:pPr>
      <w:r w:rsidRPr="00E11B79">
        <w:t xml:space="preserve">US ag and food security </w:t>
      </w:r>
      <w:r w:rsidRPr="00E11B79">
        <w:rPr>
          <w:u w:val="single"/>
        </w:rPr>
        <w:t>stabilize</w:t>
      </w:r>
      <w:r w:rsidRPr="00E11B79">
        <w:t xml:space="preserve"> the globe — collapse greenlights </w:t>
      </w:r>
      <w:r w:rsidRPr="00E11B79">
        <w:rPr>
          <w:i/>
          <w:iCs w:val="0"/>
          <w:u w:val="single"/>
        </w:rPr>
        <w:t>great power wars</w:t>
      </w:r>
    </w:p>
    <w:p w14:paraId="10D54A15" w14:textId="77777777" w:rsidR="00B503B5" w:rsidRPr="00E11B79" w:rsidRDefault="00B503B5" w:rsidP="00B503B5">
      <w:r w:rsidRPr="00E11B79">
        <w:rPr>
          <w:rStyle w:val="Style13ptBold"/>
        </w:rPr>
        <w:t>Castellaw 17</w:t>
      </w:r>
      <w:r w:rsidRPr="00E11B79">
        <w:t xml:space="preserve">—Lieutenant General, former President of the non-profit Crockett Policy Institute (John, “Opinion: Food Security Strategy Is Essential to Our National Security,” </w:t>
      </w:r>
      <w:hyperlink r:id="rId151" w:history="1">
        <w:r w:rsidRPr="00E11B79">
          <w:rPr>
            <w:rStyle w:val="Hyperlink"/>
          </w:rPr>
          <w:t>https://www.agri-pulse.com/articles/9203-opinion-food-security-strategy-is-essential-to-our-national-security</w:t>
        </w:r>
      </w:hyperlink>
      <w:r w:rsidRPr="00E11B79">
        <w:t>, dml)</w:t>
      </w:r>
    </w:p>
    <w:p w14:paraId="6187D268" w14:textId="77777777" w:rsidR="00B503B5" w:rsidRPr="00E11B79" w:rsidRDefault="00B503B5" w:rsidP="00B503B5">
      <w:pPr>
        <w:rPr>
          <w:sz w:val="16"/>
        </w:rPr>
      </w:pPr>
      <w:r w:rsidRPr="00E11B79">
        <w:rPr>
          <w:sz w:val="16"/>
        </w:rPr>
        <w:t xml:space="preserve">The United States faces many threats to our National Security. These </w:t>
      </w:r>
      <w:r w:rsidRPr="00E11B79">
        <w:rPr>
          <w:rStyle w:val="StyleUnderline"/>
        </w:rPr>
        <w:t>threats include</w:t>
      </w:r>
      <w:r w:rsidRPr="00E11B79">
        <w:rPr>
          <w:sz w:val="16"/>
        </w:rPr>
        <w:t xml:space="preserve"> continuing wars with </w:t>
      </w:r>
      <w:r w:rsidRPr="00E11B79">
        <w:rPr>
          <w:rStyle w:val="Emphasis"/>
        </w:rPr>
        <w:t>extremist elements</w:t>
      </w:r>
      <w:r w:rsidRPr="00E11B79">
        <w:rPr>
          <w:sz w:val="16"/>
        </w:rPr>
        <w:t xml:space="preserve"> such as ISIS </w:t>
      </w:r>
      <w:r w:rsidRPr="00E11B79">
        <w:rPr>
          <w:rStyle w:val="StyleUnderline"/>
        </w:rPr>
        <w:t>and</w:t>
      </w:r>
      <w:r w:rsidRPr="00E11B79">
        <w:rPr>
          <w:sz w:val="16"/>
        </w:rPr>
        <w:t xml:space="preserve"> potential </w:t>
      </w:r>
      <w:r w:rsidRPr="00E11B79">
        <w:rPr>
          <w:rStyle w:val="StyleUnderline"/>
        </w:rPr>
        <w:t xml:space="preserve">wars with </w:t>
      </w:r>
      <w:r w:rsidRPr="00E11B79">
        <w:rPr>
          <w:rStyle w:val="Emphasis"/>
        </w:rPr>
        <w:t>rogue state</w:t>
      </w:r>
      <w:r w:rsidRPr="00E11B79">
        <w:rPr>
          <w:rStyle w:val="StyleUnderline"/>
        </w:rPr>
        <w:t xml:space="preserve"> North Korea or regional nuclear power Iran</w:t>
      </w:r>
      <w:r w:rsidRPr="00E11B79">
        <w:rPr>
          <w:sz w:val="16"/>
        </w:rPr>
        <w:t xml:space="preserve">. The heated economic and diplomatic </w:t>
      </w:r>
      <w:r w:rsidRPr="00E11B79">
        <w:rPr>
          <w:rStyle w:val="StyleUnderline"/>
        </w:rPr>
        <w:t xml:space="preserve">competition with Russia and </w:t>
      </w:r>
      <w:r w:rsidRPr="00E11B79">
        <w:rPr>
          <w:rStyle w:val="Emphasis"/>
        </w:rPr>
        <w:t>a surging China could spiral out of control</w:t>
      </w:r>
      <w:r w:rsidRPr="00E11B79">
        <w:rPr>
          <w:sz w:val="16"/>
        </w:rPr>
        <w:t xml:space="preserve">. Concurrently, we face threats to our future security posed by growing </w:t>
      </w:r>
      <w:r w:rsidRPr="00E11B79">
        <w:rPr>
          <w:rStyle w:val="Emphasis"/>
        </w:rPr>
        <w:t>civil strife</w:t>
      </w:r>
      <w:r w:rsidRPr="00E11B79">
        <w:rPr>
          <w:rStyle w:val="StyleUnderline"/>
        </w:rPr>
        <w:t xml:space="preserve">, </w:t>
      </w:r>
      <w:r w:rsidRPr="00E11B79">
        <w:rPr>
          <w:rStyle w:val="Emphasis"/>
        </w:rPr>
        <w:t>famine</w:t>
      </w:r>
      <w:r w:rsidRPr="00E11B79">
        <w:rPr>
          <w:rStyle w:val="StyleUnderline"/>
        </w:rPr>
        <w:t xml:space="preserve">, and </w:t>
      </w:r>
      <w:r w:rsidRPr="00E11B79">
        <w:rPr>
          <w:rStyle w:val="Emphasis"/>
        </w:rPr>
        <w:t>refugee and migration challenges</w:t>
      </w:r>
      <w:r w:rsidRPr="00E11B79">
        <w:rPr>
          <w:rStyle w:val="StyleUnderline"/>
        </w:rPr>
        <w:t xml:space="preserve"> which create </w:t>
      </w:r>
      <w:r w:rsidRPr="00E11B79">
        <w:rPr>
          <w:rStyle w:val="Emphasis"/>
        </w:rPr>
        <w:t>incubators</w:t>
      </w:r>
      <w:r w:rsidRPr="00E11B79">
        <w:rPr>
          <w:rStyle w:val="StyleUnderline"/>
        </w:rPr>
        <w:t xml:space="preserve"> for </w:t>
      </w:r>
      <w:r w:rsidRPr="00E11B79">
        <w:rPr>
          <w:rStyle w:val="Emphasis"/>
        </w:rPr>
        <w:t>extremist</w:t>
      </w:r>
      <w:r w:rsidRPr="00E11B79">
        <w:rPr>
          <w:rStyle w:val="StyleUnderline"/>
        </w:rPr>
        <w:t xml:space="preserve"> and </w:t>
      </w:r>
      <w:r w:rsidRPr="00E11B79">
        <w:rPr>
          <w:rStyle w:val="Emphasis"/>
        </w:rPr>
        <w:t>anti-American government factions</w:t>
      </w:r>
      <w:r w:rsidRPr="00E11B79">
        <w:rPr>
          <w:sz w:val="16"/>
        </w:rPr>
        <w:t>. Our response cannot be one dimensional but instead must be a nuanced and comprehensive National Security Strategy combining all elements of National Power including a Food Security Strategy.</w:t>
      </w:r>
    </w:p>
    <w:p w14:paraId="329FC443" w14:textId="77777777" w:rsidR="00B503B5" w:rsidRPr="00E11B79" w:rsidRDefault="00B503B5" w:rsidP="00B503B5">
      <w:pPr>
        <w:rPr>
          <w:sz w:val="16"/>
        </w:rPr>
      </w:pPr>
      <w:r w:rsidRPr="00E11B79">
        <w:rPr>
          <w:sz w:val="16"/>
        </w:rPr>
        <w:t xml:space="preserve">An American Food Security Strategy is an imperative factor in reducing the multiple threats impacting our National wellbeing. Recent history has shown that </w:t>
      </w:r>
      <w:r w:rsidRPr="00E11B79">
        <w:rPr>
          <w:rStyle w:val="Emphasis"/>
        </w:rPr>
        <w:t>reliable food supplies</w:t>
      </w:r>
      <w:r w:rsidRPr="00E11B79">
        <w:rPr>
          <w:rStyle w:val="StyleUnderline"/>
        </w:rPr>
        <w:t xml:space="preserve"> and </w:t>
      </w:r>
      <w:r w:rsidRPr="00E11B79">
        <w:rPr>
          <w:rStyle w:val="Emphasis"/>
        </w:rPr>
        <w:t>stable prices</w:t>
      </w:r>
      <w:r w:rsidRPr="00E11B79">
        <w:rPr>
          <w:rStyle w:val="StyleUnderline"/>
        </w:rPr>
        <w:t xml:space="preserve"> produce </w:t>
      </w:r>
      <w:r w:rsidRPr="00E11B79">
        <w:rPr>
          <w:rStyle w:val="Emphasis"/>
        </w:rPr>
        <w:t>more stable</w:t>
      </w:r>
      <w:r w:rsidRPr="00E11B79">
        <w:rPr>
          <w:rStyle w:val="StyleUnderline"/>
        </w:rPr>
        <w:t xml:space="preserve"> and </w:t>
      </w:r>
      <w:r w:rsidRPr="00E11B79">
        <w:rPr>
          <w:rStyle w:val="Emphasis"/>
        </w:rPr>
        <w:t>secure countries</w:t>
      </w:r>
      <w:r w:rsidRPr="00E11B79">
        <w:rPr>
          <w:sz w:val="16"/>
        </w:rPr>
        <w:t xml:space="preserve">. Conversely, </w:t>
      </w:r>
      <w:r w:rsidRPr="00E11B79">
        <w:rPr>
          <w:rStyle w:val="Emphasis"/>
        </w:rPr>
        <w:t>food insecurity</w:t>
      </w:r>
      <w:r w:rsidRPr="00E11B79">
        <w:rPr>
          <w:sz w:val="16"/>
        </w:rPr>
        <w:t xml:space="preserve">, particularly in poorer countries, </w:t>
      </w:r>
      <w:r w:rsidRPr="00E11B79">
        <w:rPr>
          <w:rStyle w:val="StyleUnderline"/>
        </w:rPr>
        <w:t xml:space="preserve">can lead to </w:t>
      </w:r>
      <w:r w:rsidRPr="00E11B79">
        <w:rPr>
          <w:rStyle w:val="Emphasis"/>
        </w:rPr>
        <w:t>instability</w:t>
      </w:r>
      <w:r w:rsidRPr="00E11B79">
        <w:rPr>
          <w:rStyle w:val="StyleUnderline"/>
        </w:rPr>
        <w:t xml:space="preserve">, </w:t>
      </w:r>
      <w:r w:rsidRPr="00E11B79">
        <w:rPr>
          <w:rStyle w:val="Emphasis"/>
        </w:rPr>
        <w:t>unrest</w:t>
      </w:r>
      <w:r w:rsidRPr="00E11B79">
        <w:rPr>
          <w:rStyle w:val="StyleUnderline"/>
        </w:rPr>
        <w:t xml:space="preserve">, and </w:t>
      </w:r>
      <w:r w:rsidRPr="00E11B79">
        <w:rPr>
          <w:rStyle w:val="Emphasis"/>
        </w:rPr>
        <w:t>violence</w:t>
      </w:r>
      <w:r w:rsidRPr="00E11B79">
        <w:rPr>
          <w:sz w:val="16"/>
        </w:rPr>
        <w:t>.</w:t>
      </w:r>
    </w:p>
    <w:p w14:paraId="36390812" w14:textId="77777777" w:rsidR="00B503B5" w:rsidRPr="00E11B79" w:rsidRDefault="00B503B5" w:rsidP="00B503B5">
      <w:pPr>
        <w:rPr>
          <w:sz w:val="16"/>
        </w:rPr>
      </w:pPr>
      <w:r w:rsidRPr="00E11B79">
        <w:rPr>
          <w:rStyle w:val="Emphasis"/>
        </w:rPr>
        <w:t>Food insecurity</w:t>
      </w:r>
      <w:r w:rsidRPr="00E11B79">
        <w:rPr>
          <w:rStyle w:val="StyleUnderline"/>
        </w:rPr>
        <w:t xml:space="preserve"> drives </w:t>
      </w:r>
      <w:r w:rsidRPr="00E11B79">
        <w:rPr>
          <w:rStyle w:val="Emphasis"/>
        </w:rPr>
        <w:t>mass migration</w:t>
      </w:r>
      <w:r w:rsidRPr="00E11B79">
        <w:rPr>
          <w:rStyle w:val="StyleUnderline"/>
        </w:rPr>
        <w:t xml:space="preserve"> around the world</w:t>
      </w:r>
      <w:r w:rsidRPr="00E11B79">
        <w:rPr>
          <w:sz w:val="16"/>
        </w:rPr>
        <w:t xml:space="preserve"> from the Middle East, to Africa, to Southeast Asia, </w:t>
      </w:r>
      <w:r w:rsidRPr="00E11B79">
        <w:rPr>
          <w:rStyle w:val="StyleUnderline"/>
        </w:rPr>
        <w:t>destabilizing</w:t>
      </w:r>
      <w:r w:rsidRPr="00E11B79">
        <w:rPr>
          <w:sz w:val="16"/>
        </w:rPr>
        <w:t xml:space="preserve"> neighboring </w:t>
      </w:r>
      <w:r w:rsidRPr="00E11B79">
        <w:rPr>
          <w:rStyle w:val="StyleUnderline"/>
        </w:rPr>
        <w:t>populations, generating conflicts, and</w:t>
      </w:r>
      <w:r w:rsidRPr="00E11B79">
        <w:rPr>
          <w:sz w:val="16"/>
        </w:rPr>
        <w:t xml:space="preserve"> threatening our own security by </w:t>
      </w:r>
      <w:r w:rsidRPr="00E11B79">
        <w:rPr>
          <w:rStyle w:val="StyleUnderline"/>
        </w:rPr>
        <w:t>disrupting</w:t>
      </w:r>
      <w:r w:rsidRPr="00E11B79">
        <w:rPr>
          <w:sz w:val="16"/>
        </w:rPr>
        <w:t xml:space="preserve"> our economic, </w:t>
      </w:r>
      <w:r w:rsidRPr="00E11B79">
        <w:rPr>
          <w:rStyle w:val="StyleUnderline"/>
        </w:rPr>
        <w:t>military</w:t>
      </w:r>
      <w:r w:rsidRPr="00E11B79">
        <w:rPr>
          <w:sz w:val="16"/>
        </w:rPr>
        <w:t xml:space="preserve">, and diplomatic </w:t>
      </w:r>
      <w:r w:rsidRPr="00E11B79">
        <w:rPr>
          <w:rStyle w:val="StyleUnderline"/>
        </w:rPr>
        <w:t>relationships</w:t>
      </w:r>
      <w:r w:rsidRPr="00E11B79">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w:t>
      </w:r>
      <w:r w:rsidRPr="00E11B79">
        <w:rPr>
          <w:rStyle w:val="StyleUnderline"/>
        </w:rPr>
        <w:t>history</w:t>
      </w:r>
      <w:r w:rsidRPr="00E11B79">
        <w:rPr>
          <w:sz w:val="16"/>
        </w:rPr>
        <w:t xml:space="preserve"> has </w:t>
      </w:r>
      <w:r w:rsidRPr="00E11B79">
        <w:rPr>
          <w:rStyle w:val="StyleUnderline"/>
        </w:rPr>
        <w:t>taught us</w:t>
      </w:r>
      <w:r w:rsidRPr="00E11B79">
        <w:rPr>
          <w:sz w:val="16"/>
        </w:rPr>
        <w:t xml:space="preserve"> that </w:t>
      </w:r>
      <w:r w:rsidRPr="00E11B79">
        <w:rPr>
          <w:rStyle w:val="Emphasis"/>
        </w:rPr>
        <w:t>a strong agricultural sector</w:t>
      </w:r>
      <w:r w:rsidRPr="00E11B79">
        <w:rPr>
          <w:rStyle w:val="StyleUnderline"/>
        </w:rPr>
        <w:t xml:space="preserve"> is </w:t>
      </w:r>
      <w:r w:rsidRPr="00E11B79">
        <w:rPr>
          <w:rStyle w:val="Emphasis"/>
        </w:rPr>
        <w:t>an unquestionable requirement</w:t>
      </w:r>
      <w:r w:rsidRPr="00E11B79">
        <w:rPr>
          <w:rStyle w:val="StyleUnderline"/>
        </w:rPr>
        <w:t xml:space="preserve"> for</w:t>
      </w:r>
      <w:r w:rsidRPr="00E11B79">
        <w:rPr>
          <w:sz w:val="16"/>
        </w:rPr>
        <w:t xml:space="preserve"> inclusive and sustainable growth, broad-based development progress, and </w:t>
      </w:r>
      <w:r w:rsidRPr="00E11B79">
        <w:rPr>
          <w:rStyle w:val="Emphasis"/>
        </w:rPr>
        <w:t>long-term stability</w:t>
      </w:r>
      <w:r w:rsidRPr="00E11B79">
        <w:rPr>
          <w:sz w:val="16"/>
        </w:rPr>
        <w:t>.</w:t>
      </w:r>
    </w:p>
    <w:p w14:paraId="44F76A30" w14:textId="77777777" w:rsidR="00B503B5" w:rsidRPr="00E11B79" w:rsidRDefault="00B503B5" w:rsidP="00B503B5">
      <w:pPr>
        <w:rPr>
          <w:sz w:val="16"/>
        </w:rPr>
      </w:pPr>
      <w:r w:rsidRPr="00E11B79">
        <w:rPr>
          <w:sz w:val="16"/>
        </w:rPr>
        <w:t>The impact can be remarkable and far reaching.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62B1907F" w14:textId="77777777" w:rsidR="00B503B5" w:rsidRPr="00E11B79" w:rsidRDefault="00B503B5" w:rsidP="00B503B5">
      <w:pPr>
        <w:rPr>
          <w:sz w:val="16"/>
        </w:rPr>
      </w:pPr>
      <w:r w:rsidRPr="00E11B79">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510148E7" w14:textId="77777777" w:rsidR="00B503B5" w:rsidRPr="00E11B79" w:rsidRDefault="00B503B5" w:rsidP="00B503B5">
      <w:pPr>
        <w:rPr>
          <w:sz w:val="16"/>
        </w:rPr>
      </w:pPr>
      <w:r w:rsidRPr="00E11B79">
        <w:rPr>
          <w:sz w:val="16"/>
        </w:rPr>
        <w:t xml:space="preserve">This is not rocket science. We know where the instability is most likely to occur. The world population will grow by 2.5 billion people by 2050. Unfortunately, this </w:t>
      </w:r>
      <w:r w:rsidRPr="00E11B79">
        <w:rPr>
          <w:rStyle w:val="Emphasis"/>
        </w:rPr>
        <w:t>massive population boom</w:t>
      </w:r>
      <w:r w:rsidRPr="00E11B79">
        <w:rPr>
          <w:rStyle w:val="StyleUnderline"/>
        </w:rPr>
        <w:t xml:space="preserve"> is projected to occur</w:t>
      </w:r>
      <w:r w:rsidRPr="00E11B79">
        <w:rPr>
          <w:sz w:val="16"/>
        </w:rPr>
        <w:t xml:space="preserve"> primarily </w:t>
      </w:r>
      <w:r w:rsidRPr="00E11B79">
        <w:rPr>
          <w:rStyle w:val="StyleUnderline"/>
        </w:rPr>
        <w:t xml:space="preserve">in </w:t>
      </w:r>
      <w:r w:rsidRPr="00E11B79">
        <w:rPr>
          <w:rStyle w:val="Emphasis"/>
        </w:rPr>
        <w:t>the most fragile and food insecure countries</w:t>
      </w:r>
      <w:r w:rsidRPr="00E11B79">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3956ADEB" w14:textId="77777777" w:rsidR="00B503B5" w:rsidRPr="00E11B79" w:rsidRDefault="00B503B5" w:rsidP="00B503B5">
      <w:pPr>
        <w:rPr>
          <w:sz w:val="16"/>
        </w:rPr>
      </w:pPr>
      <w:r w:rsidRPr="00E11B79">
        <w:rPr>
          <w:sz w:val="16"/>
        </w:rPr>
        <w:t xml:space="preserve">Too often </w:t>
      </w:r>
      <w:r w:rsidRPr="00E11B79">
        <w:rPr>
          <w:rStyle w:val="StyleUnderline"/>
        </w:rPr>
        <w:t xml:space="preserve">these situations deteriorate into </w:t>
      </w:r>
      <w:r w:rsidRPr="00E11B79">
        <w:rPr>
          <w:rStyle w:val="Emphasis"/>
        </w:rPr>
        <w:t>shooting wars</w:t>
      </w:r>
      <w:r w:rsidRPr="00E11B79">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4D5AEEB5" w14:textId="77777777" w:rsidR="00B503B5" w:rsidRPr="00E11B79" w:rsidRDefault="00B503B5" w:rsidP="00B503B5">
      <w:pPr>
        <w:rPr>
          <w:sz w:val="16"/>
        </w:rPr>
      </w:pPr>
      <w:r w:rsidRPr="00E11B79">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34846388" w14:textId="77777777" w:rsidR="00B503B5" w:rsidRPr="00E11B79" w:rsidRDefault="00B503B5" w:rsidP="00B503B5">
      <w:pPr>
        <w:rPr>
          <w:sz w:val="16"/>
        </w:rPr>
      </w:pPr>
      <w:r w:rsidRPr="00E11B79">
        <w:rPr>
          <w:sz w:val="16"/>
        </w:rPr>
        <w:t xml:space="preserve">Our active support for </w:t>
      </w:r>
      <w:r w:rsidRPr="00E11B79">
        <w:rPr>
          <w:rStyle w:val="StyleUnderline"/>
        </w:rPr>
        <w:t>food security</w:t>
      </w:r>
      <w:r w:rsidRPr="00E11B79">
        <w:rPr>
          <w:sz w:val="16"/>
        </w:rPr>
        <w:t xml:space="preserve">, including agriculture development, has </w:t>
      </w:r>
      <w:r w:rsidRPr="00E11B79">
        <w:rPr>
          <w:rStyle w:val="StyleUnderline"/>
        </w:rPr>
        <w:t xml:space="preserve">helped stabilize </w:t>
      </w:r>
      <w:r w:rsidRPr="00E11B79">
        <w:rPr>
          <w:rStyle w:val="Emphasis"/>
        </w:rPr>
        <w:t>key regions</w:t>
      </w:r>
      <w:r w:rsidRPr="00E11B79">
        <w:rPr>
          <w:rStyle w:val="StyleUnderline"/>
        </w:rPr>
        <w:t xml:space="preserve"> over </w:t>
      </w:r>
      <w:r w:rsidRPr="00E11B79">
        <w:rPr>
          <w:rStyle w:val="Emphasis"/>
        </w:rPr>
        <w:t>the past 60 years</w:t>
      </w:r>
      <w:r w:rsidRPr="00E11B79">
        <w:rPr>
          <w:sz w:val="16"/>
        </w:rPr>
        <w:t xml:space="preserve">. A </w:t>
      </w:r>
      <w:r w:rsidRPr="00E11B79">
        <w:rPr>
          <w:rStyle w:val="StyleUnderline"/>
        </w:rPr>
        <w:t>robust food security</w:t>
      </w:r>
      <w:r w:rsidRPr="00E11B79">
        <w:rPr>
          <w:sz w:val="16"/>
        </w:rPr>
        <w:t xml:space="preserve"> strategy, as a part of our overall security strategy, </w:t>
      </w:r>
      <w:r w:rsidRPr="00E11B79">
        <w:rPr>
          <w:rStyle w:val="StyleUnderline"/>
        </w:rPr>
        <w:t xml:space="preserve">can mitigate the growth of </w:t>
      </w:r>
      <w:r w:rsidRPr="00E11B79">
        <w:rPr>
          <w:rStyle w:val="Emphasis"/>
        </w:rPr>
        <w:t>terrorism</w:t>
      </w:r>
      <w:r w:rsidRPr="00E11B79">
        <w:rPr>
          <w:sz w:val="16"/>
        </w:rPr>
        <w:t xml:space="preserve">, build important relationships, </w:t>
      </w:r>
      <w:r w:rsidRPr="00E11B79">
        <w:rPr>
          <w:rStyle w:val="StyleUnderline"/>
        </w:rPr>
        <w:t>and support</w:t>
      </w:r>
      <w:r w:rsidRPr="00E11B79">
        <w:rPr>
          <w:sz w:val="16"/>
        </w:rPr>
        <w:t xml:space="preserve"> continued American economic and agricultural prosperity while materially contributing to our Nation’s and </w:t>
      </w:r>
      <w:r w:rsidRPr="00E11B79">
        <w:rPr>
          <w:rStyle w:val="Emphasis"/>
        </w:rPr>
        <w:t>the world’s security</w:t>
      </w:r>
      <w:r w:rsidRPr="00E11B79">
        <w:rPr>
          <w:sz w:val="16"/>
        </w:rPr>
        <w:t>.</w:t>
      </w:r>
    </w:p>
    <w:p w14:paraId="55EB20B6" w14:textId="77777777" w:rsidR="00DA74EF" w:rsidRDefault="00DA74EF" w:rsidP="00DA74EF"/>
    <w:p w14:paraId="3852CAD2" w14:textId="77777777" w:rsidR="00EC7CCE" w:rsidRDefault="00EC7CCE" w:rsidP="00EC7CCE">
      <w:pPr>
        <w:pStyle w:val="Heading3"/>
      </w:pPr>
      <w:r>
        <w:t xml:space="preserve">2nc Uniq – </w:t>
      </w:r>
      <w:r w:rsidR="00FC6FF4">
        <w:t>U.S. Ag Strong</w:t>
      </w:r>
      <w:r>
        <w:t xml:space="preserve"> </w:t>
      </w:r>
    </w:p>
    <w:p w14:paraId="5B3BB8EC" w14:textId="77777777" w:rsidR="00EC7CCE" w:rsidRDefault="00EC7CCE" w:rsidP="00EC7CCE"/>
    <w:p w14:paraId="1D321F63" w14:textId="77777777" w:rsidR="00E15253" w:rsidRDefault="00E15253" w:rsidP="00E15253">
      <w:pPr>
        <w:pStyle w:val="Heading4"/>
      </w:pPr>
      <w:r>
        <w:t>Agricultural food networks and agricultural production will increase this decade-</w:t>
      </w:r>
      <w:r w:rsidRPr="00D94C92">
        <w:rPr>
          <w:u w:val="single"/>
        </w:rPr>
        <w:t>2021 proves</w:t>
      </w:r>
    </w:p>
    <w:p w14:paraId="26EAD0CA" w14:textId="77777777" w:rsidR="00E15253" w:rsidRDefault="00E15253" w:rsidP="00E15253">
      <w:r>
        <w:t xml:space="preserve">Brian </w:t>
      </w:r>
      <w:r w:rsidRPr="00D94C92">
        <w:rPr>
          <w:rStyle w:val="Style13ptBold"/>
        </w:rPr>
        <w:t>German</w:t>
      </w:r>
      <w:r w:rsidRPr="00D94C92">
        <w:rPr>
          <w:rStyle w:val="Style13ptBold"/>
          <w:b w:val="0"/>
          <w:bCs w:val="0"/>
        </w:rPr>
        <w:t xml:space="preserve">, </w:t>
      </w:r>
      <w:r w:rsidRPr="00D94C92">
        <w:t>3-10-20</w:t>
      </w:r>
      <w:r w:rsidRPr="00D94C92">
        <w:rPr>
          <w:rStyle w:val="Style13ptBold"/>
        </w:rPr>
        <w:t>21</w:t>
      </w:r>
      <w:r w:rsidRPr="00D94C92">
        <w:t xml:space="preserve">, "Agricultural Exports Projected to Grow Over Next 10 Years," AgNet West, </w:t>
      </w:r>
      <w:hyperlink r:id="rId152" w:history="1">
        <w:r w:rsidRPr="00F85D70">
          <w:rPr>
            <w:rStyle w:val="Hyperlink"/>
          </w:rPr>
          <w:t>https://agnetwest.com/agricultural-exports-projected-to-grow-over-next-10-years/smarx</w:t>
        </w:r>
      </w:hyperlink>
      <w:r>
        <w:t>, AZG</w:t>
      </w:r>
    </w:p>
    <w:p w14:paraId="19589539" w14:textId="77777777" w:rsidR="00E15253" w:rsidRDefault="00E15253" w:rsidP="00E15253">
      <w:r>
        <w:t>The U.S. Department of Agriculture (</w:t>
      </w:r>
      <w:r w:rsidRPr="00D94C92">
        <w:rPr>
          <w:rStyle w:val="StyleUnderline"/>
        </w:rPr>
        <w:t>USDA</w:t>
      </w:r>
      <w:r>
        <w:t xml:space="preserve">) is </w:t>
      </w:r>
      <w:r w:rsidRPr="00D94C92">
        <w:rPr>
          <w:rStyle w:val="StyleUnderline"/>
        </w:rPr>
        <w:t xml:space="preserve">projecting </w:t>
      </w:r>
      <w:r w:rsidRPr="00D94C92">
        <w:rPr>
          <w:rStyle w:val="Emphasis"/>
        </w:rPr>
        <w:t>strong growth</w:t>
      </w:r>
      <w:r w:rsidRPr="00D94C92">
        <w:rPr>
          <w:rStyle w:val="StyleUnderline"/>
        </w:rPr>
        <w:t xml:space="preserve"> in U.S. agricultural exports over the coming decade</w:t>
      </w:r>
      <w:r>
        <w:t xml:space="preserve">. </w:t>
      </w:r>
      <w:r w:rsidRPr="00D94C92">
        <w:rPr>
          <w:rStyle w:val="StyleUnderline"/>
        </w:rPr>
        <w:t>Info</w:t>
      </w:r>
      <w:r>
        <w:t xml:space="preserve">rmation </w:t>
      </w:r>
      <w:r w:rsidRPr="00D94C92">
        <w:rPr>
          <w:rStyle w:val="StyleUnderline"/>
        </w:rPr>
        <w:t xml:space="preserve">from </w:t>
      </w:r>
      <w:r>
        <w:t xml:space="preserve">USDA’s Economic Research Service </w:t>
      </w:r>
      <w:r w:rsidRPr="00D94C92">
        <w:rPr>
          <w:rStyle w:val="StyleUnderline"/>
        </w:rPr>
        <w:t>(ERS) showed a projected increase of 12 percent in fiscal year 2021 alone</w:t>
      </w:r>
      <w:r>
        <w:t xml:space="preserve">. ERS expects </w:t>
      </w:r>
      <w:r w:rsidRPr="00D94C92">
        <w:rPr>
          <w:rStyle w:val="StyleUnderline"/>
        </w:rPr>
        <w:t>export values to reach more than $150 billion, which would approach the record level set in 2014.</w:t>
      </w:r>
      <w:r>
        <w:t xml:space="preserve"> As economies recover from complications related to COVID-19, </w:t>
      </w:r>
      <w:r w:rsidRPr="00D94C92">
        <w:rPr>
          <w:rStyle w:val="StyleUnderline"/>
        </w:rPr>
        <w:t xml:space="preserve">American agricultural exports are projected to </w:t>
      </w:r>
      <w:r w:rsidRPr="00D94C92">
        <w:rPr>
          <w:rStyle w:val="Emphasis"/>
        </w:rPr>
        <w:t>grow nearly two percent annually</w:t>
      </w:r>
      <w:r>
        <w:t>.</w:t>
      </w:r>
    </w:p>
    <w:p w14:paraId="76617C40" w14:textId="77777777" w:rsidR="00E15253" w:rsidRDefault="00E15253" w:rsidP="00EC7CCE"/>
    <w:p w14:paraId="14E8AD92" w14:textId="77777777" w:rsidR="00FC6FF4" w:rsidRDefault="00FC6FF4" w:rsidP="00FC6FF4">
      <w:pPr>
        <w:pStyle w:val="Heading4"/>
      </w:pPr>
      <w:r>
        <w:t>U.S. agriculture rebounding --- strong exports</w:t>
      </w:r>
    </w:p>
    <w:p w14:paraId="3D577981" w14:textId="77777777" w:rsidR="00FC6FF4" w:rsidRDefault="00FC6FF4" w:rsidP="00FC6FF4">
      <w:r w:rsidRPr="00CF1324">
        <w:rPr>
          <w:rStyle w:val="Style13ptBold"/>
        </w:rPr>
        <w:t>Zang, 6/7</w:t>
      </w:r>
      <w:r>
        <w:t xml:space="preserve">/2021 (June 7, 2021, Agnes Zang, “China’s import demand improves the prospects of the U.S. farm belt,”  </w:t>
      </w:r>
      <w:hyperlink r:id="rId153" w:history="1">
        <w:r w:rsidRPr="001614BA">
          <w:rPr>
            <w:rStyle w:val="Hyperlink"/>
          </w:rPr>
          <w:t>https://quebecnewstribune.com/news/business/chinas-import-demand-improves-the-prospects-of-the-u-s-farm-belt-14972/</w:t>
        </w:r>
      </w:hyperlink>
      <w:r>
        <w:t>, JMP)</w:t>
      </w:r>
    </w:p>
    <w:p w14:paraId="5FDD1DEE" w14:textId="77777777" w:rsidR="00FC6FF4" w:rsidRDefault="00FC6FF4" w:rsidP="00FC6FF4">
      <w:r>
        <w:t xml:space="preserve">Donald Trump’s trade war with China has made American farmers rely on government relief funds to survive. But </w:t>
      </w:r>
      <w:r w:rsidRPr="00492A35">
        <w:rPr>
          <w:rStyle w:val="StyleUnderline"/>
        </w:rPr>
        <w:t>China is now at the center of a reversal of the fortunes of farmers, as booming exports and soaring food prices have promoted the recovery of the US agricultural economy</w:t>
      </w:r>
      <w:r>
        <w:t>.</w:t>
      </w:r>
    </w:p>
    <w:p w14:paraId="40D22C05" w14:textId="77777777" w:rsidR="00FC6FF4" w:rsidRDefault="00FC6FF4" w:rsidP="00FC6FF4">
      <w:r w:rsidRPr="000F42D7">
        <w:rPr>
          <w:rStyle w:val="StyleUnderline"/>
        </w:rPr>
        <w:t>The U.S. Department of Ag</w:t>
      </w:r>
      <w:r>
        <w:t xml:space="preserve">riculture </w:t>
      </w:r>
      <w:r w:rsidRPr="000F42D7">
        <w:rPr>
          <w:rStyle w:val="StyleUnderline"/>
        </w:rPr>
        <w:t>said that this year the U.S. will export 37.2 billion</w:t>
      </w:r>
      <w:r>
        <w:t xml:space="preserve"> U.S. dollars </w:t>
      </w:r>
      <w:r w:rsidRPr="000F42D7">
        <w:rPr>
          <w:rStyle w:val="StyleUnderline"/>
        </w:rPr>
        <w:t>worth of agricultural products to China</w:t>
      </w:r>
      <w:r>
        <w:t xml:space="preserve">. </w:t>
      </w:r>
      <w:r w:rsidRPr="000F42D7">
        <w:rPr>
          <w:rStyle w:val="StyleUnderline"/>
        </w:rPr>
        <w:t>Sales of soybeans, corn, nuts, beef, wheat and poultry will reach record levels</w:t>
      </w:r>
      <w:r>
        <w:t>. forecastThis amount accounts for 23% of the total US agricultural exports estimat</w:t>
      </w:r>
      <w:r w:rsidR="000F42D7">
        <w:t>ed at 164 billion U.S. dollars.</w:t>
      </w:r>
    </w:p>
    <w:p w14:paraId="59EF9F9F" w14:textId="77777777" w:rsidR="00FC6FF4" w:rsidRDefault="00FC6FF4" w:rsidP="00FC6FF4">
      <w:r w:rsidRPr="004865CE">
        <w:rPr>
          <w:rStyle w:val="StyleUnderline"/>
        </w:rPr>
        <w:t>Increasing demand in China, as well as restrictions on the supply of corn and soybeans caused by the drought in Brazil, have contributed to a surge in global demand.</w:t>
      </w:r>
      <w:r>
        <w:t xml:space="preserve"> Food prices, </w:t>
      </w:r>
      <w:proofErr w:type="gramStart"/>
      <w:r>
        <w:t>Which</w:t>
      </w:r>
      <w:proofErr w:type="gramEnd"/>
      <w:r>
        <w:t xml:space="preserve"> provided further impetus for American farmers.</w:t>
      </w:r>
    </w:p>
    <w:p w14:paraId="58CB6E80" w14:textId="77777777" w:rsidR="00FC6FF4" w:rsidRPr="00BE68A7" w:rsidRDefault="00FC6FF4" w:rsidP="00FC6FF4">
      <w:pPr>
        <w:rPr>
          <w:rStyle w:val="StyleUnderline"/>
        </w:rPr>
      </w:pPr>
      <w:r w:rsidRPr="00BE68A7">
        <w:rPr>
          <w:rStyle w:val="StyleUnderline"/>
        </w:rPr>
        <w:t>“Things really got better,” said</w:t>
      </w:r>
      <w:r>
        <w:t xml:space="preserve"> Mark </w:t>
      </w:r>
      <w:r w:rsidRPr="00BE68A7">
        <w:rPr>
          <w:rStyle w:val="StyleUnderline"/>
        </w:rPr>
        <w:t>Wilson, a corn grower from</w:t>
      </w:r>
      <w:r>
        <w:t xml:space="preserve"> Toulon, </w:t>
      </w:r>
      <w:r w:rsidRPr="00BE68A7">
        <w:rPr>
          <w:rStyle w:val="StyleUnderline"/>
        </w:rPr>
        <w:t>Illinois. “It looks pretty good now.”</w:t>
      </w:r>
    </w:p>
    <w:p w14:paraId="0F5B193E" w14:textId="77777777" w:rsidR="00FC6FF4" w:rsidRDefault="00FC6FF4" w:rsidP="00FC6FF4"/>
    <w:p w14:paraId="34E412DA" w14:textId="77777777" w:rsidR="00910AAE" w:rsidRDefault="00910AAE" w:rsidP="00910AAE">
      <w:pPr>
        <w:pStyle w:val="Heading3"/>
      </w:pPr>
      <w:r>
        <w:t xml:space="preserve">2nc Uniq – U.S. Wheat Exports Strong </w:t>
      </w:r>
    </w:p>
    <w:p w14:paraId="2CB3F8EF" w14:textId="77777777" w:rsidR="00910AAE" w:rsidRDefault="00910AAE" w:rsidP="00910AAE"/>
    <w:p w14:paraId="0F61A419" w14:textId="77777777" w:rsidR="00910AAE" w:rsidRPr="007A40BA" w:rsidRDefault="00910AAE" w:rsidP="00910AAE">
      <w:pPr>
        <w:pStyle w:val="Heading4"/>
        <w:rPr>
          <w:u w:val="single"/>
        </w:rPr>
      </w:pPr>
      <w:r>
        <w:t xml:space="preserve">U.S. still the </w:t>
      </w:r>
      <w:r w:rsidRPr="007A40BA">
        <w:rPr>
          <w:u w:val="single"/>
        </w:rPr>
        <w:t>supplier of choice</w:t>
      </w:r>
      <w:r>
        <w:t xml:space="preserve"> in global wheat markets despite covid slow downs</w:t>
      </w:r>
    </w:p>
    <w:p w14:paraId="2FE0FA32" w14:textId="77777777" w:rsidR="00910AAE" w:rsidRDefault="00910AAE" w:rsidP="00910AAE">
      <w:r w:rsidRPr="003C4D23">
        <w:rPr>
          <w:rStyle w:val="Style13ptBold"/>
        </w:rPr>
        <w:t>Spiegel, 20</w:t>
      </w:r>
      <w:r>
        <w:t xml:space="preserve"> --- Crops Editor at Successful Farming, Kansas State graduate and 4th generation Kansas farmer (4/16/2020, Bill Spiegel, “U.S. WHEAT FARMERS ARE OPEN FOR BUSINESS; IN THE WAKE OF COVID-19, THE WORLD WILL NEED U.S. WHEAT, SAYS VINCE PETERSON,” </w:t>
      </w:r>
      <w:hyperlink r:id="rId154" w:history="1">
        <w:r w:rsidRPr="00165D5C">
          <w:rPr>
            <w:rStyle w:val="Hyperlink"/>
          </w:rPr>
          <w:t>https://www.agriculture.com/news/crops/us-wheat-farmers-are-open-for-business</w:t>
        </w:r>
      </w:hyperlink>
      <w:r>
        <w:t>, JMP)</w:t>
      </w:r>
    </w:p>
    <w:p w14:paraId="64EB22F5" w14:textId="77777777" w:rsidR="00910AAE" w:rsidRDefault="00910AAE" w:rsidP="00910AAE">
      <w:r>
        <w:t xml:space="preserve">Finally, </w:t>
      </w:r>
      <w:r w:rsidRPr="00020102">
        <w:rPr>
          <w:rStyle w:val="StyleUnderline"/>
        </w:rPr>
        <w:t>the nation’s beleaguered wheat farmers had momentum on their side. China began importing U.S. wheat, while other wheat-producing nations faced weather and geo-political forces limiting their exports</w:t>
      </w:r>
      <w:r>
        <w:t xml:space="preserve">. </w:t>
      </w:r>
    </w:p>
    <w:p w14:paraId="2BA90631" w14:textId="77777777" w:rsidR="00910AAE" w:rsidRDefault="00910AAE" w:rsidP="00910AAE">
      <w:r>
        <w:t xml:space="preserve">In early March, U.S. wheat prices began to move upward, signaling a bit of bullishness for the first time in several years. </w:t>
      </w:r>
    </w:p>
    <w:p w14:paraId="0E5F62F1" w14:textId="77777777" w:rsidR="00910AAE" w:rsidRPr="001E461E" w:rsidRDefault="00910AAE" w:rsidP="00910AAE">
      <w:r w:rsidRPr="001E461E">
        <w:t xml:space="preserve">And then </w:t>
      </w:r>
      <w:r w:rsidRPr="00020102">
        <w:rPr>
          <w:rStyle w:val="StyleUnderline"/>
        </w:rPr>
        <w:t>COVID-19 hit, stalling the momentum</w:t>
      </w:r>
      <w:r w:rsidRPr="001E461E">
        <w:t>. </w:t>
      </w:r>
    </w:p>
    <w:p w14:paraId="7C63628E" w14:textId="77777777" w:rsidR="00910AAE" w:rsidRPr="001E461E" w:rsidRDefault="00910AAE" w:rsidP="00910AAE">
      <w:r w:rsidRPr="00020102">
        <w:rPr>
          <w:rStyle w:val="StyleUnderline"/>
        </w:rPr>
        <w:t xml:space="preserve">Still, global wheat trade continues, and the </w:t>
      </w:r>
      <w:r w:rsidRPr="00EA31F1">
        <w:rPr>
          <w:rStyle w:val="Emphasis"/>
        </w:rPr>
        <w:t>U.S. is uniquely poised</w:t>
      </w:r>
      <w:r w:rsidRPr="00020102">
        <w:rPr>
          <w:rStyle w:val="StyleUnderline"/>
        </w:rPr>
        <w:t xml:space="preserve"> to retain its status as the </w:t>
      </w:r>
      <w:r w:rsidRPr="00EA31F1">
        <w:rPr>
          <w:rStyle w:val="Emphasis"/>
        </w:rPr>
        <w:t>supplier of choice of wheat to the world</w:t>
      </w:r>
      <w:r w:rsidRPr="001E461E">
        <w:t xml:space="preserve">, </w:t>
      </w:r>
      <w:r w:rsidRPr="003564EA">
        <w:rPr>
          <w:rStyle w:val="StyleUnderline"/>
        </w:rPr>
        <w:t>says</w:t>
      </w:r>
      <w:r w:rsidRPr="001E461E">
        <w:t xml:space="preserve"> Vince </w:t>
      </w:r>
      <w:r w:rsidRPr="003564EA">
        <w:rPr>
          <w:rStyle w:val="StyleUnderline"/>
        </w:rPr>
        <w:t>Peterson, president of U.S. Wheat Associates</w:t>
      </w:r>
      <w:r w:rsidRPr="001E461E">
        <w:t>. </w:t>
      </w:r>
    </w:p>
    <w:p w14:paraId="0BC8EBD5" w14:textId="77777777" w:rsidR="00910AAE" w:rsidRPr="001E461E" w:rsidRDefault="00910AAE" w:rsidP="00910AAE">
      <w:r w:rsidRPr="001E461E">
        <w:t>“I think there were a number of things in the wheat business that provide some positive outlook for us,” Peterson explains. </w:t>
      </w:r>
    </w:p>
    <w:p w14:paraId="360C02CD" w14:textId="77777777" w:rsidR="00910AAE" w:rsidRPr="001E461E" w:rsidRDefault="00910AAE" w:rsidP="00910AAE">
      <w:r w:rsidRPr="001E461E">
        <w:t>For instance: </w:t>
      </w:r>
    </w:p>
    <w:p w14:paraId="05D443B3" w14:textId="77777777" w:rsidR="00910AAE" w:rsidRPr="001E461E" w:rsidRDefault="00910AAE" w:rsidP="00910AAE">
      <w:pPr>
        <w:numPr>
          <w:ilvl w:val="0"/>
          <w:numId w:val="36"/>
        </w:numPr>
      </w:pPr>
      <w:r w:rsidRPr="001E461E">
        <w:t>The USMCA Trade Agreement has passed, giving open market access for U.S. wheat to Mexico, which imports some 3.8 million metric tons (144 million bushels) of wheat from the U.S. each year. </w:t>
      </w:r>
    </w:p>
    <w:p w14:paraId="3B35D99C" w14:textId="77777777" w:rsidR="00910AAE" w:rsidRPr="001E461E" w:rsidRDefault="00910AAE" w:rsidP="00910AAE">
      <w:pPr>
        <w:numPr>
          <w:ilvl w:val="0"/>
          <w:numId w:val="36"/>
        </w:numPr>
      </w:pPr>
      <w:r w:rsidRPr="001E461E">
        <w:t>The U.S.-Japan Trade Agreement gives the U.S. wheat access to the Japanese market on equal basis with Australia and Canada.</w:t>
      </w:r>
    </w:p>
    <w:p w14:paraId="1BE9F643" w14:textId="77777777" w:rsidR="00910AAE" w:rsidRPr="001E461E" w:rsidRDefault="00910AAE" w:rsidP="00910AAE">
      <w:pPr>
        <w:numPr>
          <w:ilvl w:val="0"/>
          <w:numId w:val="36"/>
        </w:numPr>
      </w:pPr>
      <w:r w:rsidRPr="001E461E">
        <w:t>The China trade agreement has been agreed upon, which should open that country's 9.6 million metric tons tariff rate quota obligation. Of that, Peterson says wheat could make up about four million metric tons (147 million bushels) of the quota each year. </w:t>
      </w:r>
    </w:p>
    <w:p w14:paraId="799931D7" w14:textId="77777777" w:rsidR="00910AAE" w:rsidRPr="001E461E" w:rsidRDefault="00910AAE" w:rsidP="00910AAE">
      <w:r w:rsidRPr="001E461E">
        <w:t>“Had this virus not happened, I think we'd be enjoying some bigger market rises and increases in business that maybe has been tamped down a little bit because of the circumstances we're in right now,” says Peterson, who in 2017 became just the fourth president of U.S. Wheat Associates, a Washington, D.C.-based organization that cultivates international markets for U.S. wheat farmers. U.S. Wheat is funded by farmer checkoff funds and led by a group of farmer-directors. It also receives cost-share funding through USDA Foreign Agricultural Service. </w:t>
      </w:r>
    </w:p>
    <w:p w14:paraId="051A0C94" w14:textId="77777777" w:rsidR="00910AAE" w:rsidRPr="001E461E" w:rsidRDefault="00910AAE" w:rsidP="00910AAE">
      <w:r w:rsidRPr="001E461E">
        <w:t>OPPORTUNITY IN CHINA</w:t>
      </w:r>
    </w:p>
    <w:p w14:paraId="53614CD3" w14:textId="77777777" w:rsidR="00910AAE" w:rsidRPr="001E461E" w:rsidRDefault="00910AAE" w:rsidP="00910AAE">
      <w:r w:rsidRPr="001E461E">
        <w:t>China represents a growing opportunity for U.S. wheat consumption, Peterson says. The nation has two business opportunities: replenishing the nation’s diminished supply of government-held wheat, and the private sector milling business, which buys and processes wheat not currently grown by China’s farmers. The milling industry has some tariff exemptions that can be exploited to buy these higher value classes of wheat, including spring wheat, higher protein hard red winter wheat, plus soft red and white, he says.</w:t>
      </w:r>
    </w:p>
    <w:p w14:paraId="56CD2A4B" w14:textId="77777777" w:rsidR="00910AAE" w:rsidRDefault="00910AAE" w:rsidP="00910AAE">
      <w:r>
        <w:t>“That's the group we really are anxious to see come into the marketplace and start buying imported wheats,” Peterson explains.</w:t>
      </w:r>
    </w:p>
    <w:p w14:paraId="17DC71D0" w14:textId="77777777" w:rsidR="00910AAE" w:rsidRDefault="00910AAE" w:rsidP="00910AAE">
      <w:r>
        <w:t>OPEN FOR BUSINESS</w:t>
      </w:r>
    </w:p>
    <w:p w14:paraId="7F0707FC" w14:textId="77777777" w:rsidR="00910AAE" w:rsidRDefault="00910AAE" w:rsidP="00910AAE">
      <w:r w:rsidRPr="00B93B47">
        <w:rPr>
          <w:rStyle w:val="StyleUnderline"/>
        </w:rPr>
        <w:t>During the U.S./China trade tussle, China turned to several countries, including Canada, Russia, Ukraine, Kazakhstan, Romania, Australia, and Argentina – to feed China’s wheat needs the past few years. However, COVID-19 has changed the global wheat export business</w:t>
      </w:r>
      <w:r>
        <w:t xml:space="preserve">, Peterson explains. </w:t>
      </w:r>
    </w:p>
    <w:p w14:paraId="4BCA3D11" w14:textId="77777777" w:rsidR="00910AAE" w:rsidRDefault="00910AAE" w:rsidP="00910AAE">
      <w:r w:rsidRPr="00B93B47">
        <w:rPr>
          <w:rStyle w:val="StyleUnderline"/>
        </w:rPr>
        <w:t>“If China turns to those countries, they're getting exactly the answer they don't want to hear</w:t>
      </w:r>
      <w:r>
        <w:t xml:space="preserve">l; </w:t>
      </w:r>
      <w:r w:rsidRPr="00B93B47">
        <w:rPr>
          <w:rStyle w:val="StyleUnderline"/>
        </w:rPr>
        <w:t>they’re putting caps on exports,”</w:t>
      </w:r>
      <w:r>
        <w:t xml:space="preserve"> he says. </w:t>
      </w:r>
      <w:r w:rsidRPr="00B93B47">
        <w:rPr>
          <w:rStyle w:val="StyleUnderline"/>
        </w:rPr>
        <w:t xml:space="preserve">“They're responding to their domestic market interest to suppress prices, keep supplies at home, keep prices low </w:t>
      </w:r>
      <w:proofErr w:type="gramStart"/>
      <w:r w:rsidRPr="00B93B47">
        <w:rPr>
          <w:rStyle w:val="StyleUnderline"/>
        </w:rPr>
        <w:t>and  protect</w:t>
      </w:r>
      <w:proofErr w:type="gramEnd"/>
      <w:r w:rsidRPr="00B93B47">
        <w:rPr>
          <w:rStyle w:val="StyleUnderline"/>
        </w:rPr>
        <w:t xml:space="preserve"> their own populations at the expense of everybody else.”</w:t>
      </w:r>
    </w:p>
    <w:p w14:paraId="28958C05" w14:textId="77777777" w:rsidR="00910AAE" w:rsidRDefault="00910AAE" w:rsidP="00910AAE">
      <w:r>
        <w:t xml:space="preserve">Thus, </w:t>
      </w:r>
      <w:r w:rsidRPr="00B93B47">
        <w:rPr>
          <w:rStyle w:val="StyleUnderline"/>
        </w:rPr>
        <w:t>China, Taiwan, and other countries are seeking U.S. wheat</w:t>
      </w:r>
      <w:r>
        <w:t xml:space="preserve">. And, the federal agencies charged with keeping export lanes open are all open for business. </w:t>
      </w:r>
    </w:p>
    <w:p w14:paraId="0C29634D" w14:textId="77777777" w:rsidR="00910AAE" w:rsidRDefault="00910AAE" w:rsidP="00910AAE">
      <w:r>
        <w:t xml:space="preserve">“We are happy to tell them that in the case of the U.S., not only are we still open, but also everything is rolling almost as it is under normal circumstances,” Peterson says. </w:t>
      </w:r>
    </w:p>
    <w:p w14:paraId="2AD33F64" w14:textId="77777777" w:rsidR="00910AAE" w:rsidRDefault="00910AAE" w:rsidP="00910AAE">
      <w:r>
        <w:t>BUSINESS AS USUAL?</w:t>
      </w:r>
    </w:p>
    <w:p w14:paraId="05339E92" w14:textId="77777777" w:rsidR="00910AAE" w:rsidRDefault="00910AAE" w:rsidP="00910AAE">
      <w:r>
        <w:t xml:space="preserve">In the wake of COVID-19, there is chatter about whether global food trade should continue to be open and free. </w:t>
      </w:r>
    </w:p>
    <w:p w14:paraId="28570635" w14:textId="77777777" w:rsidR="00910AAE" w:rsidRDefault="00910AAE" w:rsidP="00910AAE">
      <w:r>
        <w:t>U.S. consumers, Peterson argues, are accustomed to readily available supply of fruits, vegetables and protein. “We have free trade right now, so that growers and all these places can gravitate to their best, most economical use of land and what they can produce,” he says.</w:t>
      </w:r>
    </w:p>
    <w:p w14:paraId="2D95D774" w14:textId="77777777" w:rsidR="00910AAE" w:rsidRDefault="00910AAE" w:rsidP="00910AAE">
      <w:r w:rsidRPr="0077255F">
        <w:rPr>
          <w:rStyle w:val="StyleUnderline"/>
        </w:rPr>
        <w:t>U.S. farmers grow about twice as much wheat as this nation consumes, which makes exports essential.</w:t>
      </w:r>
      <w:r>
        <w:t xml:space="preserve"> The global food trade is not as simple as it was in the 1970s, when the U.S. had just a few major export customers. Back then, government agencies bought commodities, as opposed to the private sector food businesses making purchases today. They were also spread throughout the globe. In 1980, then President Jimmy Carter canceled 17 million metric tons – nearly 625 million bushels – of U.S. wheat, corn, and sobyean exports to Russia, a move that nearly crushed U.S. wheat farmers, as competing countries quickly filled the demand. </w:t>
      </w:r>
    </w:p>
    <w:p w14:paraId="68773975" w14:textId="77777777" w:rsidR="00910AAE" w:rsidRDefault="00910AAE" w:rsidP="00910AAE">
      <w:r>
        <w:t xml:space="preserve">In response, the newly formed U.S. Wheat Associates worked to build markets through market assistance, usage and training programs. Meanwhile, the global wheat trade has become more sophisticated. </w:t>
      </w:r>
    </w:p>
    <w:p w14:paraId="40E41FCF" w14:textId="77777777" w:rsidR="00910AAE" w:rsidRDefault="00910AAE" w:rsidP="00910AAE">
      <w:r>
        <w:t xml:space="preserve">“The world market is much bigger now and has grown in population, trade and consumption. But our geographical spread has narrowed. </w:t>
      </w:r>
      <w:r w:rsidRPr="00A06BE2">
        <w:rPr>
          <w:rStyle w:val="StyleUnderline"/>
        </w:rPr>
        <w:t>We no longer have to send wheat three quarters away around the world to get to somewhere, because Russia is sitting right there,”</w:t>
      </w:r>
      <w:r>
        <w:t xml:space="preserve"> Peterson explains.</w:t>
      </w:r>
    </w:p>
    <w:p w14:paraId="0AA52E08" w14:textId="77777777" w:rsidR="00910AAE" w:rsidRPr="00220072" w:rsidRDefault="00910AAE" w:rsidP="00910AAE">
      <w:pPr>
        <w:rPr>
          <w:rStyle w:val="StyleUnderline"/>
        </w:rPr>
      </w:pPr>
      <w:r w:rsidRPr="00220072">
        <w:rPr>
          <w:rStyle w:val="StyleUnderline"/>
        </w:rPr>
        <w:t>Central and Latin America, and the Asian Pacific countries are a logistical fit for U.S. wheat exports in a more sophisticated wheat-buying environment.</w:t>
      </w:r>
    </w:p>
    <w:p w14:paraId="7DE3969C" w14:textId="77777777" w:rsidR="00910AAE" w:rsidRDefault="00910AAE" w:rsidP="00910AAE">
      <w:r>
        <w:t>“They’re buying our wheats because they fit some part of the formulation of those products, just like our millers do in the United States,” he says. “So I think it’s a much more sophisticated outlook where we are today and where we’re going to be in the next five, and 10, and 20 years than where we have just come from.”</w:t>
      </w:r>
    </w:p>
    <w:p w14:paraId="1F15D73C" w14:textId="77777777" w:rsidR="00910AAE" w:rsidRPr="00910AAE" w:rsidRDefault="00910AAE" w:rsidP="00910AAE"/>
    <w:p w14:paraId="23EED651" w14:textId="77777777" w:rsidR="00FC6FF4" w:rsidRDefault="00FC6FF4" w:rsidP="00FC6FF4"/>
    <w:p w14:paraId="1CA099C6" w14:textId="77777777" w:rsidR="00FC6FF4" w:rsidRPr="00EC7CCE" w:rsidRDefault="00FC6FF4" w:rsidP="00EC7CCE"/>
    <w:p w14:paraId="58380B2F" w14:textId="77777777" w:rsidR="000041B8" w:rsidRDefault="00C41BCA" w:rsidP="00C41BCA">
      <w:pPr>
        <w:pStyle w:val="Heading3"/>
      </w:pPr>
      <w:r>
        <w:t xml:space="preserve">2nc Link – </w:t>
      </w:r>
      <w:r w:rsidR="006E28AD">
        <w:t xml:space="preserve">Tight Margins / </w:t>
      </w:r>
      <w:r w:rsidR="009548DB">
        <w:t xml:space="preserve">Removal </w:t>
      </w:r>
      <w:r w:rsidR="006E28AD">
        <w:t xml:space="preserve">Undermines Farms </w:t>
      </w:r>
    </w:p>
    <w:p w14:paraId="7911E423" w14:textId="77777777" w:rsidR="00C41BCA" w:rsidRDefault="00C41BCA" w:rsidP="00C41BCA"/>
    <w:p w14:paraId="3E69F94B" w14:textId="77777777" w:rsidR="00D27837" w:rsidRPr="00D27837" w:rsidRDefault="00D27837" w:rsidP="00D27837">
      <w:pPr>
        <w:pStyle w:val="Heading4"/>
      </w:pPr>
      <w:r>
        <w:t xml:space="preserve">Farmers operate on </w:t>
      </w:r>
      <w:r>
        <w:rPr>
          <w:u w:val="single"/>
        </w:rPr>
        <w:t>tight margins</w:t>
      </w:r>
      <w:r>
        <w:t xml:space="preserve"> and dam removal saddles them unexpected costs </w:t>
      </w:r>
      <w:r w:rsidR="00E13F6E">
        <w:t>[</w:t>
      </w:r>
      <w:r w:rsidR="00CB606E">
        <w:t>--- also</w:t>
      </w:r>
      <w:r>
        <w:t xml:space="preserve"> questionable whether it will even uniquely help salmon</w:t>
      </w:r>
      <w:r w:rsidR="00E13F6E">
        <w:t>]</w:t>
      </w:r>
    </w:p>
    <w:p w14:paraId="028D7F5A" w14:textId="77777777" w:rsidR="00B012F4" w:rsidRDefault="00B012F4" w:rsidP="00B012F4">
      <w:pPr>
        <w:pStyle w:val="ListParagraph"/>
        <w:numPr>
          <w:ilvl w:val="0"/>
          <w:numId w:val="15"/>
        </w:numPr>
      </w:pPr>
      <w:r>
        <w:t>compromises irrigation for 60,000 acres of prime farmland</w:t>
      </w:r>
    </w:p>
    <w:p w14:paraId="095B4FA7" w14:textId="77777777" w:rsidR="00B012F4" w:rsidRPr="00313669" w:rsidRDefault="00B012F4" w:rsidP="00B012F4">
      <w:pPr>
        <w:pStyle w:val="ListParagraph"/>
        <w:numPr>
          <w:ilvl w:val="0"/>
          <w:numId w:val="15"/>
        </w:numPr>
      </w:pPr>
      <w:r>
        <w:t>higher transportation costs add 80 cents per bushel of wheat</w:t>
      </w:r>
    </w:p>
    <w:p w14:paraId="0F0B76BD" w14:textId="77777777" w:rsidR="00B012F4" w:rsidRDefault="00B012F4" w:rsidP="00B012F4">
      <w:pPr>
        <w:pStyle w:val="ListParagraph"/>
        <w:numPr>
          <w:ilvl w:val="0"/>
          <w:numId w:val="15"/>
        </w:numPr>
      </w:pPr>
      <w:r>
        <w:t>water management is best way to help fish --- reservoirs provide cool water to release</w:t>
      </w:r>
    </w:p>
    <w:p w14:paraId="45D6FC8E" w14:textId="77777777" w:rsidR="00B012F4" w:rsidRDefault="00B012F4" w:rsidP="00B012F4">
      <w:pPr>
        <w:pStyle w:val="ListParagraph"/>
        <w:numPr>
          <w:ilvl w:val="0"/>
          <w:numId w:val="15"/>
        </w:numPr>
      </w:pPr>
      <w:r>
        <w:t>number of other factors killing salmon</w:t>
      </w:r>
    </w:p>
    <w:p w14:paraId="63A39E40" w14:textId="77777777" w:rsidR="00B012F4" w:rsidRDefault="00B012F4" w:rsidP="00B012F4">
      <w:r w:rsidRPr="00C64898">
        <w:rPr>
          <w:rStyle w:val="Style13ptBold"/>
        </w:rPr>
        <w:t>Tuckness, 20</w:t>
      </w:r>
      <w:r>
        <w:t xml:space="preserve"> --- food producer in the Treasure Valley for 62 years and board member of the Oregon Wheat Commission (Mar 26, 2020, Dana Tuckness, “Guest opinion: Snake River dam breaching would be devastating,” </w:t>
      </w:r>
      <w:hyperlink r:id="rId155" w:history="1">
        <w:r w:rsidRPr="001614BA">
          <w:rPr>
            <w:rStyle w:val="Hyperlink"/>
          </w:rPr>
          <w:t>https://www.idahopress.com/opinion/guest_opinions/guest-opinion-snake-river-dam-breaching-would-be-devastating/article_976c6a02-b681-5ea8-bf36-22bf6c729cdb.html</w:t>
        </w:r>
      </w:hyperlink>
      <w:r>
        <w:t>, JMP)</w:t>
      </w:r>
    </w:p>
    <w:p w14:paraId="16FAEA80" w14:textId="77777777" w:rsidR="00B012F4" w:rsidRDefault="00B012F4" w:rsidP="00B012F4">
      <w:r w:rsidRPr="00042CF6">
        <w:rPr>
          <w:rStyle w:val="StyleUnderline"/>
        </w:rPr>
        <w:t>The US Army Corp of Engineers, Bureau of Reclamation, and Bonneville Power Administration recently completed a</w:t>
      </w:r>
      <w:r>
        <w:t xml:space="preserve"> joint draft environmental impact statement (</w:t>
      </w:r>
      <w:r w:rsidRPr="00042CF6">
        <w:rPr>
          <w:rStyle w:val="StyleUnderline"/>
        </w:rPr>
        <w:t>EIS</w:t>
      </w:r>
      <w:r>
        <w:t xml:space="preserve">) </w:t>
      </w:r>
      <w:r w:rsidRPr="00042CF6">
        <w:rPr>
          <w:rStyle w:val="StyleUnderline"/>
        </w:rPr>
        <w:t>on the removal of the four lower Snake River dams</w:t>
      </w:r>
      <w:r>
        <w:t xml:space="preserve"> (LSRDs). </w:t>
      </w:r>
      <w:r w:rsidRPr="00042CF6">
        <w:rPr>
          <w:rStyle w:val="StyleUnderline"/>
        </w:rPr>
        <w:t xml:space="preserve">Their recommendation was to </w:t>
      </w:r>
      <w:r w:rsidRPr="00EF30BB">
        <w:rPr>
          <w:rStyle w:val="Emphasis"/>
        </w:rPr>
        <w:t xml:space="preserve">use water management to help restore </w:t>
      </w:r>
      <w:r w:rsidRPr="00FF0ABE">
        <w:rPr>
          <w:rStyle w:val="Emphasis"/>
        </w:rPr>
        <w:t>fish runs without breaching the dams</w:t>
      </w:r>
      <w:r>
        <w:t>. This is a very emotional situation, as everyone wants to have healthy anadromous fish runs. In order to make a rational decision one must first look at the many benefits of these dams which have been in place for decades.</w:t>
      </w:r>
    </w:p>
    <w:p w14:paraId="3302DD88" w14:textId="77777777" w:rsidR="00B012F4" w:rsidRPr="00694C36" w:rsidRDefault="00B012F4" w:rsidP="00B012F4">
      <w:pPr>
        <w:rPr>
          <w:b/>
          <w:iCs/>
          <w:u w:val="single"/>
          <w:bdr w:val="single" w:sz="8" w:space="0" w:color="auto"/>
        </w:rPr>
      </w:pPr>
      <w:r w:rsidRPr="00CA287E">
        <w:rPr>
          <w:rStyle w:val="StyleUnderline"/>
        </w:rPr>
        <w:t>Jobs would be lost to dam removal</w:t>
      </w:r>
      <w:r>
        <w:t xml:space="preserve">, affecting hundreds of families whose everyday existence depends on the work provided by the LSRDs. </w:t>
      </w:r>
      <w:r w:rsidRPr="00CA287E">
        <w:rPr>
          <w:rStyle w:val="StyleUnderline"/>
        </w:rPr>
        <w:t>Loss of carbon free power to 1.87 million homes. Flood control for families and businesses downstream on the Columbia River.</w:t>
      </w:r>
      <w:r>
        <w:t xml:space="preserve"> </w:t>
      </w:r>
      <w:r w:rsidRPr="00694C36">
        <w:rPr>
          <w:rStyle w:val="Emphasis"/>
        </w:rPr>
        <w:t>Irrigation to 60,000 acres of prime farmland</w:t>
      </w:r>
      <w:r>
        <w:t xml:space="preserve">. </w:t>
      </w:r>
      <w:r w:rsidRPr="00994FFC">
        <w:rPr>
          <w:rStyle w:val="Emphasis"/>
        </w:rPr>
        <w:t>Cool water released to aid anadromous fish in times of extreme heat and drought</w:t>
      </w:r>
      <w:r w:rsidRPr="00694C36">
        <w:rPr>
          <w:rStyle w:val="StyleUnderline"/>
        </w:rPr>
        <w:t xml:space="preserve"> when river flows are too low.</w:t>
      </w:r>
      <w:r>
        <w:t xml:space="preserve"> Recreation on the reservoirs. Tourism by cruise lines. </w:t>
      </w:r>
      <w:r w:rsidRPr="00694C36">
        <w:rPr>
          <w:rStyle w:val="Emphasis"/>
        </w:rPr>
        <w:t>Transportation of farm prod</w:t>
      </w:r>
      <w:r>
        <w:rPr>
          <w:rStyle w:val="Emphasis"/>
        </w:rPr>
        <w:t>uce.</w:t>
      </w:r>
    </w:p>
    <w:p w14:paraId="0FF98A9E" w14:textId="77777777" w:rsidR="00B012F4" w:rsidRDefault="00B012F4" w:rsidP="00B012F4">
      <w:r w:rsidRPr="0043043E">
        <w:rPr>
          <w:rStyle w:val="StyleUnderline"/>
        </w:rPr>
        <w:t>10% of all US wheat exports are moved by barge down the Snake River.</w:t>
      </w:r>
      <w:r>
        <w:t xml:space="preserve"> </w:t>
      </w:r>
      <w:r w:rsidRPr="0043043E">
        <w:rPr>
          <w:rStyle w:val="StyleUnderline"/>
        </w:rPr>
        <w:t>Barging is the safest, most efficient, climate friendly way to move wheat for export.</w:t>
      </w:r>
      <w:r>
        <w:t xml:space="preserve"> </w:t>
      </w:r>
      <w:r w:rsidRPr="00786DD8">
        <w:rPr>
          <w:rStyle w:val="StyleUnderline"/>
        </w:rPr>
        <w:t>One barge is the equivalent of 134 semi-trucks or 35 jumbo rail hoppers. That means 135,000 more trucks annually</w:t>
      </w:r>
      <w:r>
        <w:t xml:space="preserve">, or an average of 370 every day. Adding that many more trucks would overwhelm our current highway system, making travel more dangerous. </w:t>
      </w:r>
      <w:r w:rsidRPr="001712E1">
        <w:rPr>
          <w:rStyle w:val="StyleUnderline"/>
        </w:rPr>
        <w:t>Current rail lines are at or near capacity and could not handle the added freight.</w:t>
      </w:r>
      <w:r>
        <w:t xml:space="preserve"> We must also consider the fuel efficiency of barging. </w:t>
      </w:r>
      <w:r w:rsidRPr="001B4170">
        <w:rPr>
          <w:rStyle w:val="StyleUnderline"/>
        </w:rPr>
        <w:t xml:space="preserve">It would take another 5 million gallons of diesel annually if the same freight was moved via the truck to rail system. This would also </w:t>
      </w:r>
      <w:r w:rsidRPr="00486D59">
        <w:rPr>
          <w:rStyle w:val="Emphasis"/>
        </w:rPr>
        <w:t>add another 80 cents per bushel</w:t>
      </w:r>
      <w:r w:rsidRPr="001B4170">
        <w:rPr>
          <w:rStyle w:val="StyleUnderline"/>
        </w:rPr>
        <w:t xml:space="preserve"> freight cost for </w:t>
      </w:r>
      <w:r w:rsidRPr="00486D59">
        <w:rPr>
          <w:rStyle w:val="StyleUnderline"/>
        </w:rPr>
        <w:t xml:space="preserve">farmers, already marketing a wheat crop at </w:t>
      </w:r>
      <w:r w:rsidRPr="00486D59">
        <w:rPr>
          <w:rStyle w:val="Emphasis"/>
        </w:rPr>
        <w:t>break-even or below cost of production</w:t>
      </w:r>
      <w:r w:rsidRPr="001B4170">
        <w:rPr>
          <w:rStyle w:val="StyleUnderline"/>
        </w:rPr>
        <w:t>.</w:t>
      </w:r>
    </w:p>
    <w:p w14:paraId="73478B90" w14:textId="77777777" w:rsidR="00B012F4" w:rsidRPr="0096364A" w:rsidRDefault="00B012F4" w:rsidP="00B012F4">
      <w:pPr>
        <w:rPr>
          <w:rStyle w:val="StyleUnderline"/>
        </w:rPr>
      </w:pPr>
      <w:r w:rsidRPr="0096364A">
        <w:rPr>
          <w:rStyle w:val="StyleUnderline"/>
        </w:rPr>
        <w:t xml:space="preserve">With the billions of dollars spent to improve fish runs and several record or near record runs in recent years, well after the dams were in place, what is the real cause of decreased returns? Could it be </w:t>
      </w:r>
      <w:r w:rsidRPr="003B603D">
        <w:rPr>
          <w:rStyle w:val="Emphasis"/>
        </w:rPr>
        <w:t>warming oceans</w:t>
      </w:r>
      <w:r w:rsidRPr="0096364A">
        <w:rPr>
          <w:rStyle w:val="StyleUnderline"/>
        </w:rPr>
        <w:t xml:space="preserve">, </w:t>
      </w:r>
      <w:r w:rsidRPr="003B603D">
        <w:rPr>
          <w:rStyle w:val="Emphasis"/>
        </w:rPr>
        <w:t>predators</w:t>
      </w:r>
      <w:r w:rsidRPr="0096364A">
        <w:rPr>
          <w:rStyle w:val="StyleUnderline"/>
        </w:rPr>
        <w:t xml:space="preserve">, </w:t>
      </w:r>
      <w:r w:rsidRPr="003B603D">
        <w:rPr>
          <w:rStyle w:val="Emphasis"/>
        </w:rPr>
        <w:t>pollution and toxic waste</w:t>
      </w:r>
      <w:r w:rsidRPr="0096364A">
        <w:rPr>
          <w:rStyle w:val="StyleUnderline"/>
        </w:rPr>
        <w:t xml:space="preserve"> in The Puget Sound? Federal studies show a </w:t>
      </w:r>
      <w:r w:rsidRPr="0096364A">
        <w:rPr>
          <w:rStyle w:val="Emphasis"/>
        </w:rPr>
        <w:t>95% survival rate over the dams</w:t>
      </w:r>
      <w:r w:rsidRPr="0096364A">
        <w:rPr>
          <w:rStyle w:val="StyleUnderline"/>
        </w:rPr>
        <w:t>.</w:t>
      </w:r>
    </w:p>
    <w:p w14:paraId="1AC20E0C" w14:textId="77777777" w:rsidR="00B012F4" w:rsidRDefault="00B012F4" w:rsidP="00B012F4">
      <w:r w:rsidRPr="00523DA8">
        <w:rPr>
          <w:rStyle w:val="StyleUnderline"/>
        </w:rPr>
        <w:t>If the dams are breached, we really have no way of knowing the effect on the fish, good or bad. With barging and hydropower, we have a carbon efficient system in place.</w:t>
      </w:r>
      <w:r>
        <w:t xml:space="preserve"> Let’s not let emotion over-rule common sense. Breach the dams? Absolutely NOT! The long-term effects would be devastating!</w:t>
      </w:r>
    </w:p>
    <w:p w14:paraId="21A1AA38" w14:textId="77777777" w:rsidR="006E28AD" w:rsidRDefault="006E28AD" w:rsidP="00B012F4"/>
    <w:p w14:paraId="520BE13D" w14:textId="77777777" w:rsidR="00C41BCA" w:rsidRDefault="006E0006" w:rsidP="00CD3F9D">
      <w:pPr>
        <w:pStyle w:val="Heading4"/>
      </w:pPr>
      <w:r w:rsidRPr="006E0006">
        <w:rPr>
          <w:u w:val="single"/>
        </w:rPr>
        <w:t>Slim margins</w:t>
      </w:r>
      <w:r>
        <w:t xml:space="preserve"> mean farmers would go be unable to continue</w:t>
      </w:r>
    </w:p>
    <w:p w14:paraId="2CCCB229" w14:textId="77777777" w:rsidR="006E0006" w:rsidRDefault="006E0006" w:rsidP="006E0006">
      <w:r w:rsidRPr="0002448D">
        <w:rPr>
          <w:rStyle w:val="Style13ptBold"/>
        </w:rPr>
        <w:t>Whitworth, et. al, 21</w:t>
      </w:r>
      <w:r>
        <w:t xml:space="preserve"> (April 23, 2021, 3:37 PM, Kayna Whitworth,Alyssa Pone, andHaley Yamada, “Snake River among top 10 most endangered rivers in the US, conservation group says; A series of dams is threatening the local salmon population,” </w:t>
      </w:r>
      <w:hyperlink r:id="rId156" w:history="1">
        <w:r w:rsidRPr="00165D5C">
          <w:rPr>
            <w:rStyle w:val="Hyperlink"/>
          </w:rPr>
          <w:t>https://abcnews.go.com/US/snake-river-top-10-endangered-rivers-us-conservation/story?id=77277094</w:t>
        </w:r>
      </w:hyperlink>
      <w:r>
        <w:t>, JMP)</w:t>
      </w:r>
    </w:p>
    <w:p w14:paraId="43DB8FEF" w14:textId="77777777" w:rsidR="006E0006" w:rsidRDefault="006E0006" w:rsidP="006E0006">
      <w:r>
        <w:t xml:space="preserve">For decades, some environmental </w:t>
      </w:r>
      <w:r w:rsidRPr="00891E6B">
        <w:rPr>
          <w:rStyle w:val="StyleUnderline"/>
        </w:rPr>
        <w:t>activists have been advocating for breaching</w:t>
      </w:r>
      <w:r>
        <w:t xml:space="preserve">, or getting rid of, the earthen portion of the </w:t>
      </w:r>
      <w:r w:rsidRPr="00891E6B">
        <w:rPr>
          <w:rStyle w:val="StyleUnderline"/>
        </w:rPr>
        <w:t>dams</w:t>
      </w:r>
      <w:r>
        <w:t xml:space="preserve">, on the river. </w:t>
      </w:r>
      <w:r w:rsidRPr="00FD010C">
        <w:rPr>
          <w:rStyle w:val="StyleUnderline"/>
        </w:rPr>
        <w:t xml:space="preserve">But the </w:t>
      </w:r>
      <w:r w:rsidRPr="00CD3F9D">
        <w:rPr>
          <w:rStyle w:val="Emphasis"/>
        </w:rPr>
        <w:t>dams</w:t>
      </w:r>
      <w:r w:rsidRPr="00CD3F9D">
        <w:t xml:space="preserve"> also </w:t>
      </w:r>
      <w:r w:rsidRPr="00CD3F9D">
        <w:rPr>
          <w:rStyle w:val="Emphasis"/>
        </w:rPr>
        <w:t>serve a purpose for farmers</w:t>
      </w:r>
      <w:r w:rsidRPr="00FD010C">
        <w:rPr>
          <w:rStyle w:val="StyleUnderline"/>
        </w:rPr>
        <w:t>, supporting their 5 million acres of land</w:t>
      </w:r>
      <w:r>
        <w:t xml:space="preserve"> in southeastern Washington State alone, </w:t>
      </w:r>
      <w:r w:rsidRPr="00FD010C">
        <w:rPr>
          <w:rStyle w:val="StyleUnderline"/>
        </w:rPr>
        <w:t>and aiding in the transportation of 10% of the nation’s wheat exports, which travel by barge</w:t>
      </w:r>
      <w:r>
        <w:t>, according to the Idaho State government.</w:t>
      </w:r>
    </w:p>
    <w:p w14:paraId="592D90C6" w14:textId="77777777" w:rsidR="006E0006" w:rsidRDefault="006E0006" w:rsidP="006E0006">
      <w:r>
        <w:t>Wheat farmer Tom Kammerzell said the river system is environmentally friendly and cost effective.</w:t>
      </w:r>
    </w:p>
    <w:p w14:paraId="4417EAAC" w14:textId="77777777" w:rsidR="006E0006" w:rsidRPr="00116C8F" w:rsidRDefault="006E0006" w:rsidP="006E0006">
      <w:pPr>
        <w:rPr>
          <w:rStyle w:val="StyleUnderline"/>
        </w:rPr>
      </w:pPr>
      <w:r w:rsidRPr="00FD010C">
        <w:rPr>
          <w:rStyle w:val="StyleUnderline"/>
        </w:rPr>
        <w:t xml:space="preserve">“There’s a </w:t>
      </w:r>
      <w:r w:rsidRPr="00116C8F">
        <w:rPr>
          <w:rStyle w:val="Emphasis"/>
        </w:rPr>
        <w:t>very slim margin of profits</w:t>
      </w:r>
      <w:r w:rsidRPr="00FD010C">
        <w:rPr>
          <w:rStyle w:val="StyleUnderline"/>
        </w:rPr>
        <w:t xml:space="preserve"> in wheat,”</w:t>
      </w:r>
      <w:r>
        <w:t xml:space="preserve"> said Kammerzell. </w:t>
      </w:r>
      <w:r w:rsidRPr="00116C8F">
        <w:rPr>
          <w:rStyle w:val="StyleUnderline"/>
        </w:rPr>
        <w:t xml:space="preserve">“It would be </w:t>
      </w:r>
      <w:r w:rsidRPr="006E0006">
        <w:rPr>
          <w:rStyle w:val="Emphasis"/>
        </w:rPr>
        <w:t>impossible to continue</w:t>
      </w:r>
      <w:r w:rsidRPr="00116C8F">
        <w:rPr>
          <w:rStyle w:val="StyleUnderline"/>
        </w:rPr>
        <w:t xml:space="preserve"> to be able to produce [without the river].”</w:t>
      </w:r>
    </w:p>
    <w:p w14:paraId="6492B428" w14:textId="77777777" w:rsidR="006E0006" w:rsidRDefault="006E0006" w:rsidP="00C41BCA"/>
    <w:p w14:paraId="6B163D0B" w14:textId="77777777" w:rsidR="00361494" w:rsidRDefault="00082B8C" w:rsidP="00361494">
      <w:pPr>
        <w:pStyle w:val="Heading4"/>
      </w:pPr>
      <w:r>
        <w:t>Threatens over a</w:t>
      </w:r>
      <w:r w:rsidR="00361494">
        <w:t xml:space="preserve"> </w:t>
      </w:r>
      <w:r w:rsidR="00361494" w:rsidRPr="00082B8C">
        <w:rPr>
          <w:u w:val="single"/>
        </w:rPr>
        <w:t>thousand farms</w:t>
      </w:r>
      <w:r>
        <w:t xml:space="preserve"> AND</w:t>
      </w:r>
      <w:r w:rsidR="00361494">
        <w:t xml:space="preserve"> the efficient export of crops</w:t>
      </w:r>
    </w:p>
    <w:p w14:paraId="4F30B905" w14:textId="77777777" w:rsidR="00361494" w:rsidRDefault="00361494" w:rsidP="00361494">
      <w:r w:rsidRPr="004D3DB5">
        <w:rPr>
          <w:rStyle w:val="Style13ptBold"/>
        </w:rPr>
        <w:t>Ellis, 20</w:t>
      </w:r>
      <w:r>
        <w:t xml:space="preserve"> (February 07, 2020, Sean Ellis, “How dam breaching would hurt ag, economy,” </w:t>
      </w:r>
      <w:hyperlink r:id="rId157" w:history="1">
        <w:r w:rsidRPr="00FD55A0">
          <w:rPr>
            <w:rStyle w:val="Hyperlink"/>
          </w:rPr>
          <w:t>https://www.idahofb.org/News-Media/2020/02/how-dam-breaching-would-hurt</w:t>
        </w:r>
      </w:hyperlink>
      <w:r>
        <w:t>, JMP)</w:t>
      </w:r>
    </w:p>
    <w:p w14:paraId="1B36CF8F" w14:textId="77777777" w:rsidR="00361494" w:rsidRDefault="00361494" w:rsidP="00361494">
      <w:r>
        <w:t>PORTLAND – A recently released study concludes that transportation impacts related to breaching dams on the Columbia-Snake River system would cost the nation at least $2.3 billion.</w:t>
      </w:r>
    </w:p>
    <w:p w14:paraId="20C55327" w14:textId="77777777" w:rsidR="00361494" w:rsidRDefault="00361494" w:rsidP="00361494">
      <w:r>
        <w:t xml:space="preserve">It also found that </w:t>
      </w:r>
      <w:r w:rsidRPr="00F31C8B">
        <w:rPr>
          <w:rStyle w:val="StyleUnderline"/>
        </w:rPr>
        <w:t>removing the lower four dams on the Snake River to improve salmon runs</w:t>
      </w:r>
      <w:r>
        <w:t xml:space="preserve">, as some groups are proposing, </w:t>
      </w:r>
      <w:r w:rsidRPr="00F31C8B">
        <w:rPr>
          <w:rStyle w:val="StyleUnderline"/>
        </w:rPr>
        <w:t xml:space="preserve">would negatively impact the environment and </w:t>
      </w:r>
      <w:r w:rsidRPr="003F7FF4">
        <w:rPr>
          <w:rStyle w:val="Emphasis"/>
        </w:rPr>
        <w:t>threaten the existence of at least 1,100 farms</w:t>
      </w:r>
      <w:r w:rsidRPr="00F31C8B">
        <w:rPr>
          <w:rStyle w:val="StyleUnderline"/>
        </w:rPr>
        <w:t xml:space="preserve"> in Idaho, Washington and Oregon</w:t>
      </w:r>
      <w:r>
        <w:t>.</w:t>
      </w:r>
    </w:p>
    <w:p w14:paraId="4D13CD78" w14:textId="77777777" w:rsidR="00361494" w:rsidRDefault="00361494" w:rsidP="00361494">
      <w:r w:rsidRPr="00803D54">
        <w:rPr>
          <w:rStyle w:val="StyleUnderline"/>
        </w:rPr>
        <w:t>Wheat is the No. 1 crop in the Pacific Northwest</w:t>
      </w:r>
      <w:r>
        <w:t xml:space="preserve"> – Idaho, Oregon and Washington – </w:t>
      </w:r>
      <w:r w:rsidRPr="00803D54">
        <w:rPr>
          <w:rStyle w:val="StyleUnderline"/>
        </w:rPr>
        <w:t>in terms of total acres and the Columbia-Snake River system is the top wheat export gateway in the</w:t>
      </w:r>
      <w:r>
        <w:t xml:space="preserve"> </w:t>
      </w:r>
      <w:r w:rsidRPr="00803D54">
        <w:rPr>
          <w:rStyle w:val="Emphasis"/>
        </w:rPr>
        <w:t>U</w:t>
      </w:r>
      <w:r>
        <w:t xml:space="preserve">nited </w:t>
      </w:r>
      <w:r w:rsidRPr="00803D54">
        <w:rPr>
          <w:rStyle w:val="Emphasis"/>
        </w:rPr>
        <w:t>S</w:t>
      </w:r>
      <w:r>
        <w:t>tates.</w:t>
      </w:r>
    </w:p>
    <w:p w14:paraId="0BBE4751" w14:textId="77777777" w:rsidR="00361494" w:rsidRDefault="00361494" w:rsidP="00361494">
      <w:r w:rsidRPr="00BE4488">
        <w:rPr>
          <w:rStyle w:val="StyleUnderline"/>
        </w:rPr>
        <w:t>About 58 percent of the nation’s wheat destined for export travels through the river system</w:t>
      </w:r>
      <w:r>
        <w:t xml:space="preserve">, which also produces about 60 percent of the electric power used in the region. </w:t>
      </w:r>
    </w:p>
    <w:p w14:paraId="1DC2B649" w14:textId="77777777" w:rsidR="00361494" w:rsidRPr="006C6CF5" w:rsidRDefault="00361494" w:rsidP="00361494">
      <w:pPr>
        <w:rPr>
          <w:rStyle w:val="StyleUnderline"/>
        </w:rPr>
      </w:pPr>
      <w:r w:rsidRPr="006C6CF5">
        <w:rPr>
          <w:rStyle w:val="StyleUnderline"/>
        </w:rPr>
        <w:t xml:space="preserve">Some groups support breaching the four lower Snake River dams as a way to benefit endangered salmon and steelhead. </w:t>
      </w:r>
    </w:p>
    <w:p w14:paraId="51D7C96A" w14:textId="77777777" w:rsidR="00361494" w:rsidRPr="006C6CF5" w:rsidRDefault="00361494" w:rsidP="00361494">
      <w:pPr>
        <w:rPr>
          <w:rStyle w:val="StyleUnderline"/>
        </w:rPr>
      </w:pPr>
      <w:r w:rsidRPr="006C6CF5">
        <w:rPr>
          <w:rStyle w:val="StyleUnderline"/>
        </w:rPr>
        <w:t>Removing the dams would make the river system unnavigable for barges that move wheat, barley and other products to port for export.</w:t>
      </w:r>
    </w:p>
    <w:p w14:paraId="5E56B881" w14:textId="77777777" w:rsidR="00361494" w:rsidRDefault="00361494" w:rsidP="00361494">
      <w:r w:rsidRPr="00060853">
        <w:rPr>
          <w:rStyle w:val="StyleUnderline"/>
        </w:rPr>
        <w:t>“As this study shows, the Snake River dam system is the most efficient option for transporting goods such as wheat, generating renewable energy via hydropower and preventing flooding in the Pacific Northwest,” said Idaho Wheat Commission Commissioner</w:t>
      </w:r>
      <w:r>
        <w:t xml:space="preserve"> “Genesee Joe” </w:t>
      </w:r>
      <w:r w:rsidRPr="00060853">
        <w:rPr>
          <w:rStyle w:val="StyleUnderline"/>
        </w:rPr>
        <w:t>Anderson</w:t>
      </w:r>
      <w:r>
        <w:t xml:space="preserve">, who farms in the Lewiston area. </w:t>
      </w:r>
      <w:r w:rsidRPr="00060853">
        <w:rPr>
          <w:rStyle w:val="StyleUnderline"/>
        </w:rPr>
        <w:t>“While removing or breaching the Snake River dams will not increase salmon numbers with any certainty, there would definitely be negative impacts on</w:t>
      </w:r>
      <w:r>
        <w:t xml:space="preserve"> people, including </w:t>
      </w:r>
      <w:r w:rsidRPr="00060853">
        <w:rPr>
          <w:rStyle w:val="StyleUnderline"/>
        </w:rPr>
        <w:t>growers</w:t>
      </w:r>
      <w:r>
        <w:t>.”</w:t>
      </w:r>
    </w:p>
    <w:p w14:paraId="3FF11444" w14:textId="77777777" w:rsidR="00361494" w:rsidRDefault="00361494" w:rsidP="00361494">
      <w:r>
        <w:t xml:space="preserve">If the dams ever were removed, it would have a large negative impact on Idaho wheat growers, said IWC Executive Director Blaine Jacobson. </w:t>
      </w:r>
    </w:p>
    <w:p w14:paraId="1EA341A8" w14:textId="77777777" w:rsidR="00361494" w:rsidRPr="00FA7D77" w:rsidRDefault="00361494" w:rsidP="00361494">
      <w:pPr>
        <w:rPr>
          <w:rStyle w:val="StyleUnderline"/>
        </w:rPr>
      </w:pPr>
      <w:r w:rsidRPr="00FA7D77">
        <w:rPr>
          <w:rStyle w:val="StyleUnderline"/>
        </w:rPr>
        <w:t xml:space="preserve">Wheat is Idaho’s No. 2 crop in terms of total revenue and half of the wheat grown in Idaho is exported, almost all of it through the Columbia-Snake River system.  </w:t>
      </w:r>
    </w:p>
    <w:p w14:paraId="781A9269" w14:textId="77777777" w:rsidR="00361494" w:rsidRDefault="00361494" w:rsidP="00361494">
      <w:r>
        <w:t>Wheat is grown in 42 of Idaho’s 44 counties and helps support the local economies in a large portion of the state’s rural areas, Jacobson said</w:t>
      </w:r>
      <w:r w:rsidRPr="00D41CFA">
        <w:t xml:space="preserve">. </w:t>
      </w:r>
      <w:r w:rsidRPr="00D41CFA">
        <w:rPr>
          <w:rStyle w:val="StyleUnderline"/>
        </w:rPr>
        <w:t>Idaho is the No. 5 wheat growing state in the nation and has led the nation in yields per acre four of the last five years.</w:t>
      </w:r>
    </w:p>
    <w:p w14:paraId="2E6FB1D1" w14:textId="77777777" w:rsidR="00361494" w:rsidRDefault="00361494" w:rsidP="00361494">
      <w:r w:rsidRPr="00841944">
        <w:rPr>
          <w:rStyle w:val="StyleUnderline"/>
        </w:rPr>
        <w:t>“Wheat is a steady, consistent contributor to Idaho’s economy,”</w:t>
      </w:r>
      <w:r>
        <w:t xml:space="preserve"> Jacobson said. </w:t>
      </w:r>
      <w:r w:rsidRPr="00841944">
        <w:rPr>
          <w:rStyle w:val="StyleUnderline"/>
        </w:rPr>
        <w:t>“Barging is the most cost-effective and environmentally friendly way of getting our wheat to market.”</w:t>
      </w:r>
    </w:p>
    <w:p w14:paraId="0E057984" w14:textId="77777777" w:rsidR="00361494" w:rsidRDefault="00361494" w:rsidP="00361494">
      <w:r>
        <w:t xml:space="preserve">When other factors such as power generation, the efficiency and environmentally friendly benefit of moving goods by barge vs. rail or truck, and total jobs connected to the river system are considered, “It boggles my mind that breaching the dams is even a consideration,” he added. </w:t>
      </w:r>
      <w:r w:rsidRPr="00BC0581">
        <w:rPr>
          <w:rStyle w:val="StyleUnderline"/>
        </w:rPr>
        <w:t>“There is no question the dams boost the PNW economy and the benefit of the river system vastly outweighs the cost of maintaining it.”</w:t>
      </w:r>
    </w:p>
    <w:p w14:paraId="03138796" w14:textId="77777777" w:rsidR="00361494" w:rsidRPr="00564DB0" w:rsidRDefault="00361494" w:rsidP="00361494">
      <w:pPr>
        <w:rPr>
          <w:rStyle w:val="StyleUnderline"/>
        </w:rPr>
      </w:pPr>
      <w:r w:rsidRPr="00564DB0">
        <w:rPr>
          <w:rStyle w:val="StyleUnderline"/>
        </w:rPr>
        <w:t xml:space="preserve">The Columbia-Snake system is the </w:t>
      </w:r>
      <w:r w:rsidRPr="00564DB0">
        <w:rPr>
          <w:rStyle w:val="Emphasis"/>
        </w:rPr>
        <w:t>third largest grain export gateway in the world</w:t>
      </w:r>
      <w:r w:rsidRPr="00564DB0">
        <w:rPr>
          <w:rStyle w:val="StyleUnderline"/>
        </w:rPr>
        <w:t>.</w:t>
      </w:r>
    </w:p>
    <w:p w14:paraId="1F4535AC" w14:textId="77777777" w:rsidR="00361494" w:rsidRPr="00564DB0" w:rsidRDefault="00361494" w:rsidP="00361494">
      <w:pPr>
        <w:rPr>
          <w:rStyle w:val="StyleUnderline"/>
        </w:rPr>
      </w:pPr>
      <w:r w:rsidRPr="00564DB0">
        <w:rPr>
          <w:rStyle w:val="StyleUnderline"/>
        </w:rPr>
        <w:t xml:space="preserve">The study was commissioned by the Pacific Northwest Waterways Association and conducted by FCS Group, a financial and economic consulting firm. </w:t>
      </w:r>
    </w:p>
    <w:p w14:paraId="3D28D975" w14:textId="77777777" w:rsidR="00361494" w:rsidRDefault="00361494" w:rsidP="00361494">
      <w:r>
        <w:t>PNWA is a non-profit trade association with 135 members in Idaho, Oregon and Washington that advocates on behalf of the river system.</w:t>
      </w:r>
    </w:p>
    <w:p w14:paraId="632B4368" w14:textId="77777777" w:rsidR="00361494" w:rsidRDefault="00361494" w:rsidP="00361494">
      <w:r>
        <w:t>The study was released during the Idaho Wheat Commission’s annual PNW Export Tour, which brings Idaho wheat growers to Portland to educate them on the region’s wheat industry, including providing them an overview of the benefit of the river system.</w:t>
      </w:r>
    </w:p>
    <w:p w14:paraId="0DC5C7D3" w14:textId="77777777" w:rsidR="002C7689" w:rsidRPr="002C7689" w:rsidRDefault="002C7689" w:rsidP="002C7689"/>
    <w:p w14:paraId="778F915C" w14:textId="77777777" w:rsidR="00095847" w:rsidRDefault="00D44438" w:rsidP="00D44438">
      <w:pPr>
        <w:pStyle w:val="Heading3"/>
      </w:pPr>
      <w:r>
        <w:t>2nc Link – Dam Removal Hurts Barging</w:t>
      </w:r>
      <w:r w:rsidR="0066704F">
        <w:t xml:space="preserve"> / Agriculture</w:t>
      </w:r>
    </w:p>
    <w:p w14:paraId="59C880F7" w14:textId="77777777" w:rsidR="00D44438" w:rsidRDefault="00D44438" w:rsidP="00D44438"/>
    <w:p w14:paraId="7C085805" w14:textId="77777777" w:rsidR="00D44438" w:rsidRDefault="00D44438" w:rsidP="00C47B54">
      <w:pPr>
        <w:pStyle w:val="Heading4"/>
      </w:pPr>
      <w:r>
        <w:t>Dam removal would undermine barging --- drives up transp</w:t>
      </w:r>
      <w:r w:rsidR="00C47B54">
        <w:t xml:space="preserve">ortation costs </w:t>
      </w:r>
      <w:r w:rsidR="00E10B4C">
        <w:t>for farmers and increases pollution</w:t>
      </w:r>
    </w:p>
    <w:p w14:paraId="6725C547" w14:textId="77777777" w:rsidR="00D44438" w:rsidRDefault="00D44438" w:rsidP="00D44438">
      <w:r w:rsidRPr="005A2771">
        <w:rPr>
          <w:rStyle w:val="Style13ptBold"/>
        </w:rPr>
        <w:t>Gruben, 20</w:t>
      </w:r>
      <w:r>
        <w:t xml:space="preserve"> (Jan 7, 2020, Mallory Gruben, “Study: Dam removal would cost $2.3B, jeopardize regional economies,” </w:t>
      </w:r>
      <w:hyperlink r:id="rId158" w:history="1">
        <w:r w:rsidRPr="001614BA">
          <w:rPr>
            <w:rStyle w:val="Hyperlink"/>
          </w:rPr>
          <w:t>https://tdn.com/news/local/study-dam-removal-would-cost-2-3b-jeopardize-regional-economies/article_e8e76101-ca40-5b6b-bbc9-a9d358961222.html</w:t>
        </w:r>
      </w:hyperlink>
      <w:r>
        <w:t>, JMP)</w:t>
      </w:r>
    </w:p>
    <w:p w14:paraId="2F0E3299" w14:textId="77777777" w:rsidR="00D44438" w:rsidRDefault="00D44438" w:rsidP="00D44438">
      <w:r w:rsidRPr="0084621C">
        <w:rPr>
          <w:rStyle w:val="StyleUnderline"/>
        </w:rPr>
        <w:t>A new study commissioned by an association of river commercial groups says removing the four Lower Snake River dams to improve salmon runs would cost $2.3 billion over the next 30 years, boost state carbon emissions and jeopardize already fragile local and regional economies</w:t>
      </w:r>
      <w:r>
        <w:t>.</w:t>
      </w:r>
    </w:p>
    <w:p w14:paraId="4EB7F072" w14:textId="77777777" w:rsidR="00D44438" w:rsidRDefault="00D44438" w:rsidP="00D44438">
      <w:r w:rsidRPr="0084621C">
        <w:rPr>
          <w:rStyle w:val="StyleUnderline"/>
        </w:rPr>
        <w:t>“Dam breaching extremists talk about how easy and inexpensive it would be</w:t>
      </w:r>
      <w:r>
        <w:t xml:space="preserve"> to compensate Washington, Oregon and Idaho businesses and residents </w:t>
      </w:r>
      <w:r w:rsidRPr="0084621C">
        <w:rPr>
          <w:rStyle w:val="StyleUnderline"/>
        </w:rPr>
        <w:t>if the lower Snake River dams were removed</w:t>
      </w:r>
      <w:r>
        <w:t xml:space="preserve">,” PNWA Executive Director Kristin Meira said Monday. </w:t>
      </w:r>
      <w:r w:rsidRPr="0084621C">
        <w:rPr>
          <w:rStyle w:val="StyleUnderline"/>
        </w:rPr>
        <w:t>“We commissioned this study to show federal and state decision makers the real economic and environmental impacts on real people and communities that would result.”</w:t>
      </w:r>
    </w:p>
    <w:p w14:paraId="01902F97" w14:textId="77777777" w:rsidR="00D44438" w:rsidRDefault="00D44438" w:rsidP="00D44438">
      <w:r>
        <w:t>The report considers how breaching would affect regional and national transportation; infrastructure; air quality; safety; and tax revenue. It does not consider the effects on hydropower, irrigation, salmon or other dam and river uses.</w:t>
      </w:r>
    </w:p>
    <w:p w14:paraId="137E7618" w14:textId="77777777" w:rsidR="00D44438" w:rsidRDefault="00D44438" w:rsidP="00D44438">
      <w:r>
        <w:t xml:space="preserve">“We weren’t trying to capture everything. ... </w:t>
      </w:r>
      <w:r w:rsidRPr="00064879">
        <w:rPr>
          <w:rStyle w:val="StyleUnderline"/>
        </w:rPr>
        <w:t xml:space="preserve">This study is </w:t>
      </w:r>
      <w:r w:rsidRPr="00063A65">
        <w:rPr>
          <w:rStyle w:val="Emphasis"/>
        </w:rPr>
        <w:t>just looking at barging</w:t>
      </w:r>
      <w:r>
        <w:t xml:space="preserve">,” Meira told The Daily News on Monday. “Transportation and the use of waterways for movement of people and goods is a big focus of our organization. ... But </w:t>
      </w:r>
      <w:r w:rsidRPr="0017400B">
        <w:rPr>
          <w:rStyle w:val="StyleUnderline"/>
        </w:rPr>
        <w:t>no one else was out there doing that kind of analysis</w:t>
      </w:r>
      <w:r>
        <w:t>.”</w:t>
      </w:r>
    </w:p>
    <w:p w14:paraId="75854012" w14:textId="77777777" w:rsidR="00D44438" w:rsidRPr="00064879" w:rsidRDefault="00D44438" w:rsidP="00D44438">
      <w:pPr>
        <w:rPr>
          <w:rStyle w:val="StyleUnderline"/>
        </w:rPr>
      </w:pPr>
      <w:r w:rsidRPr="00064879">
        <w:rPr>
          <w:rStyle w:val="StyleUnderline"/>
        </w:rPr>
        <w:t xml:space="preserve">Ship locks on the dams make barging commodities such as grain and wood chips possible through the Snake and Columbia River system. They would </w:t>
      </w:r>
      <w:r w:rsidRPr="00C23663">
        <w:rPr>
          <w:rStyle w:val="Emphasis"/>
        </w:rPr>
        <w:t>not be functional if the dams are breached</w:t>
      </w:r>
      <w:r w:rsidRPr="00064879">
        <w:rPr>
          <w:rStyle w:val="StyleUnderline"/>
        </w:rPr>
        <w:t>.</w:t>
      </w:r>
    </w:p>
    <w:p w14:paraId="13F7F794" w14:textId="77777777" w:rsidR="00D44438" w:rsidRDefault="00D44438" w:rsidP="00D44438">
      <w:r>
        <w:t>An earlier report by environmental groups argues that benefits to salmon and recreation outweigh economic losses of dam breaching. And removing the dams could cost less than efforts to make the dams more friendly to fish. (Dams are friendlier to salmon than they used to be, but runs have continued to struggle for many reasons.)</w:t>
      </w:r>
    </w:p>
    <w:p w14:paraId="2AE19C65" w14:textId="77777777" w:rsidR="00D44438" w:rsidRDefault="00D44438" w:rsidP="00D44438">
      <w:r>
        <w:t>“Spending $2.3 billion over the next three decades ... to remove dams and upgrade our roads and bridges sounds expensive. But it could be cheaper, and more effective, than the $16 billion we’ve already squandered trying to restore salmon with the dams in place,” said Miles Johnson, senior attorney with Columbia Riverkeeper. (The $16 billion figure applies to salmon-protection measures throughout the main stem Columbia and Snake rivers, not just the Snake.)</w:t>
      </w:r>
    </w:p>
    <w:p w14:paraId="2C3987F0" w14:textId="77777777" w:rsidR="00D44438" w:rsidRDefault="00D44438" w:rsidP="00D44438">
      <w:r>
        <w:t>Economic consultants FCS Group released the study Monday on behalf of PNWA — a coalition of ports, businesses, public agencies and individuals supportive of regional river commerce.</w:t>
      </w:r>
    </w:p>
    <w:p w14:paraId="3620D356" w14:textId="77777777" w:rsidR="00D44438" w:rsidRDefault="00D44438" w:rsidP="00D44438">
      <w:r>
        <w:t>The study pulls from 14 interviews with regional farmers, shippers, port managers and agricultural trade groups, as well as data from state agencies in Washington and Idaho.</w:t>
      </w:r>
    </w:p>
    <w:p w14:paraId="24585938" w14:textId="77777777" w:rsidR="00D44438" w:rsidRDefault="00D44438" w:rsidP="00D44438">
      <w:r>
        <w:t xml:space="preserve">According to the report, </w:t>
      </w:r>
      <w:r w:rsidRPr="0036489E">
        <w:rPr>
          <w:rStyle w:val="StyleUnderline"/>
        </w:rPr>
        <w:t>breaching the dams would require at least 201 additional unit trains and 23.8 million miles in additional trucking activity annually to maintain current shipping activities</w:t>
      </w:r>
      <w:r>
        <w:t>. To accommodate the increased rail and truck shipping, federal investments between $1.17 billion and $2 billion in road and rail improvements, the report says.</w:t>
      </w:r>
    </w:p>
    <w:p w14:paraId="6C637E0D" w14:textId="77777777" w:rsidR="00D44438" w:rsidRDefault="00D44438" w:rsidP="00D44438">
      <w:r>
        <w:t>“No funding for these improvements has been identified, and all of these improvements are considered to be national costs that would not otherwise be required if the LSR (Lower Snake River) locks remain in operation,” the report says.</w:t>
      </w:r>
    </w:p>
    <w:p w14:paraId="3FE7A837" w14:textId="77777777" w:rsidR="00D44438" w:rsidRDefault="00D44438" w:rsidP="00D44438">
      <w:r w:rsidRPr="00723AB5">
        <w:rPr>
          <w:rStyle w:val="StyleUnderline"/>
        </w:rPr>
        <w:t xml:space="preserve">Shipping by rail and truck is more expensive than barging, so </w:t>
      </w:r>
      <w:r w:rsidRPr="00723AB5">
        <w:rPr>
          <w:rStyle w:val="Emphasis"/>
        </w:rPr>
        <w:t>costs for regional farmers would also increase</w:t>
      </w:r>
      <w:r w:rsidRPr="00723AB5">
        <w:rPr>
          <w:rStyle w:val="StyleUnderline"/>
        </w:rPr>
        <w:t>.</w:t>
      </w:r>
      <w:r>
        <w:t xml:space="preserve"> The report estimates that more than 1,100 farms could go bankrupt if federal subsidies do not increase to offset those costs.</w:t>
      </w:r>
    </w:p>
    <w:p w14:paraId="352D2A9C" w14:textId="77777777" w:rsidR="00D44438" w:rsidRDefault="00D44438" w:rsidP="00D44438">
      <w:r>
        <w:t>It would take between $18.9 million and $38.8 million more in federal funding to keep farm profits level, the report says.</w:t>
      </w:r>
    </w:p>
    <w:p w14:paraId="20C87A57" w14:textId="77777777" w:rsidR="00D44438" w:rsidRDefault="00D44438" w:rsidP="00D44438">
      <w:r w:rsidRPr="0066704F">
        <w:rPr>
          <w:rStyle w:val="StyleUnderline"/>
        </w:rPr>
        <w:t>Without</w:t>
      </w:r>
      <w:r>
        <w:t xml:space="preserve"> those </w:t>
      </w:r>
      <w:r w:rsidRPr="0066704F">
        <w:rPr>
          <w:rStyle w:val="StyleUnderline"/>
        </w:rPr>
        <w:t xml:space="preserve">subsidies, nearly 4,000 jobs and </w:t>
      </w:r>
      <w:r w:rsidRPr="0066704F">
        <w:rPr>
          <w:rStyle w:val="Emphasis"/>
        </w:rPr>
        <w:t>$472.7 million sales supported by agricultural exports</w:t>
      </w:r>
      <w:r w:rsidRPr="0066704F">
        <w:rPr>
          <w:rStyle w:val="StyleUnderline"/>
        </w:rPr>
        <w:t xml:space="preserve"> from the 10-county region nearest to the dams could </w:t>
      </w:r>
      <w:r w:rsidRPr="0066704F">
        <w:rPr>
          <w:rStyle w:val="Emphasis"/>
        </w:rPr>
        <w:t>vanish</w:t>
      </w:r>
      <w:r>
        <w:t xml:space="preserve">. </w:t>
      </w:r>
      <w:r w:rsidRPr="0066704F">
        <w:rPr>
          <w:rStyle w:val="StyleUnderline"/>
        </w:rPr>
        <w:t>Thousands more jobs in tourism, paper manufacturing, munition manufacturing, water transportation, lumber mill and wholesale trade would also be put at risk</w:t>
      </w:r>
      <w:r>
        <w:t>. (The report did not evaluate the potential loss of indirect jobs downriver in Cowlitz or Clark counties.)</w:t>
      </w:r>
    </w:p>
    <w:p w14:paraId="460A2303" w14:textId="77777777" w:rsidR="00D44438" w:rsidRDefault="00D44438" w:rsidP="00D44438">
      <w:r w:rsidRPr="00D07203">
        <w:rPr>
          <w:rStyle w:val="StyleUnderline"/>
        </w:rPr>
        <w:t>Removing the dams also would significantly increase air pollution, because shipping by rail or truck is dirtier than by tug and barge.</w:t>
      </w:r>
      <w:r>
        <w:t xml:space="preserve"> The report estimates carbons emissions would increase by about 860,000 tons, the equivalent of adding almost 182,000 new cars to the road.</w:t>
      </w:r>
    </w:p>
    <w:p w14:paraId="0DEE07E7" w14:textId="77777777" w:rsidR="00D44438" w:rsidRDefault="00D44438" w:rsidP="00D44438">
      <w:r>
        <w:t>“It just seems counter to the way we are all thinking about the environment these days to want to go in the direction of putting more carbon and emissions in the air,” Meira said.</w:t>
      </w:r>
    </w:p>
    <w:p w14:paraId="7FB1EC46" w14:textId="77777777" w:rsidR="00095847" w:rsidRDefault="00095847" w:rsidP="00095847"/>
    <w:p w14:paraId="67C244F2" w14:textId="77777777" w:rsidR="005E1A43" w:rsidRDefault="005E1A43" w:rsidP="005E1A43">
      <w:pPr>
        <w:pStyle w:val="Heading4"/>
      </w:pPr>
      <w:r>
        <w:t>Removal would hurt farmers who depend on barges to deliver crops to market</w:t>
      </w:r>
    </w:p>
    <w:p w14:paraId="22DBDA26" w14:textId="77777777" w:rsidR="005E1A43" w:rsidRDefault="005E1A43" w:rsidP="005E1A43">
      <w:r w:rsidRPr="00271DBF">
        <w:rPr>
          <w:rStyle w:val="Style13ptBold"/>
        </w:rPr>
        <w:t>Leslie, 19</w:t>
      </w:r>
      <w:r>
        <w:t xml:space="preserve"> ---  book on dams, Deep Water: The Epic Struggle Over Dams, Displaced People, and the Environment, won the J. Anthony Lukas Work-in-Progress Award for its "elegant, beautiful prose”(OCTOBER 10, 2019, JACQUES LESLIE, “On the Northwest’s Snake River, the Case for Dam Removal Grows; As renewable energy becomes cheaper than hydropower and the presence of dams worsens the plight of salmon, pressure is mounting in the Pacific Northwest to take down four key dams on the lower Snake River that critics say have outlived their usefulness,” </w:t>
      </w:r>
      <w:hyperlink r:id="rId159" w:history="1">
        <w:r w:rsidRPr="00165D5C">
          <w:rPr>
            <w:rStyle w:val="Hyperlink"/>
          </w:rPr>
          <w:t>https://e360.yale.edu/features/on-the-northwests-snake-river-the-case-for-dam-removal-grows</w:t>
        </w:r>
      </w:hyperlink>
      <w:r>
        <w:t>, JMP)</w:t>
      </w:r>
    </w:p>
    <w:p w14:paraId="674C9C4C" w14:textId="77777777" w:rsidR="005E1A43" w:rsidRDefault="005E1A43" w:rsidP="005E1A43">
      <w:r>
        <w:t xml:space="preserve">To be sure, </w:t>
      </w:r>
      <w:r w:rsidRPr="00AB176C">
        <w:rPr>
          <w:rStyle w:val="StyleUnderline"/>
        </w:rPr>
        <w:t xml:space="preserve">the </w:t>
      </w:r>
      <w:r w:rsidRPr="005F125A">
        <w:rPr>
          <w:rStyle w:val="Emphasis"/>
        </w:rPr>
        <w:t>dams’ removal would harm farmers</w:t>
      </w:r>
      <w:r w:rsidRPr="00AB176C">
        <w:rPr>
          <w:rStyle w:val="StyleUnderline"/>
        </w:rPr>
        <w:t xml:space="preserve"> who still rely on the navigation system</w:t>
      </w:r>
      <w:r>
        <w:t xml:space="preserve">. Michelle </w:t>
      </w:r>
      <w:r w:rsidRPr="00AB176C">
        <w:rPr>
          <w:rStyle w:val="StyleUnderline"/>
        </w:rPr>
        <w:t xml:space="preserve">Hennings, executive director of the Washington Association of Wheat Growers, which represents 1,800 farmers, said 60 percent of her members use the barge system. </w:t>
      </w:r>
      <w:r w:rsidRPr="00C23642">
        <w:rPr>
          <w:rStyle w:val="Emphasis"/>
        </w:rPr>
        <w:t>Barges</w:t>
      </w:r>
      <w:r>
        <w:t xml:space="preserve">, she said, </w:t>
      </w:r>
      <w:r w:rsidRPr="00C23642">
        <w:rPr>
          <w:rStyle w:val="Emphasis"/>
        </w:rPr>
        <w:t>are far more efficient</w:t>
      </w:r>
      <w:r w:rsidRPr="00AB176C">
        <w:rPr>
          <w:rStyle w:val="StyleUnderline"/>
        </w:rPr>
        <w:t xml:space="preserve"> than rail or trucks, cost less, and emit fewer greenhouse gases</w:t>
      </w:r>
      <w:r>
        <w:t>.</w:t>
      </w:r>
    </w:p>
    <w:p w14:paraId="01150E2B" w14:textId="77777777" w:rsidR="005E1A43" w:rsidRDefault="005E1A43" w:rsidP="00095847"/>
    <w:p w14:paraId="1FCD3315" w14:textId="77777777" w:rsidR="00225DC5" w:rsidRDefault="00225DC5" w:rsidP="00225DC5">
      <w:pPr>
        <w:pStyle w:val="Heading3"/>
      </w:pPr>
      <w:r w:rsidRPr="00B91DE1">
        <w:t>2nc</w:t>
      </w:r>
      <w:r>
        <w:t xml:space="preserve"> Link – AT: Snake River Dams Won’t Be Removed</w:t>
      </w:r>
    </w:p>
    <w:p w14:paraId="1E2D6D98" w14:textId="77777777" w:rsidR="00225DC5" w:rsidRDefault="00225DC5" w:rsidP="00225DC5"/>
    <w:p w14:paraId="4FD231B4" w14:textId="77777777" w:rsidR="00726D0A" w:rsidRDefault="00726D0A" w:rsidP="00726D0A">
      <w:pPr>
        <w:pStyle w:val="Heading4"/>
      </w:pPr>
      <w:r>
        <w:t>This disad is a turn</w:t>
      </w:r>
      <w:r w:rsidR="009A6665">
        <w:t xml:space="preserve"> </w:t>
      </w:r>
      <w:r w:rsidR="00F84A81">
        <w:t xml:space="preserve">to </w:t>
      </w:r>
      <w:r w:rsidR="0026135D">
        <w:t>their claim</w:t>
      </w:r>
      <w:r w:rsidR="00F84A81">
        <w:t xml:space="preserve"> in</w:t>
      </w:r>
      <w:r w:rsidR="0026135D">
        <w:t xml:space="preserve"> the</w:t>
      </w:r>
      <w:r>
        <w:t xml:space="preserve"> Rivers Advantage – they </w:t>
      </w:r>
      <w:r w:rsidR="00F84A81">
        <w:t>said</w:t>
      </w:r>
      <w:r>
        <w:t xml:space="preserve"> that removing the lower Snake River Dams is good.</w:t>
      </w:r>
    </w:p>
    <w:p w14:paraId="4DC9A18A" w14:textId="77777777" w:rsidR="00726D0A" w:rsidRPr="00726D0A" w:rsidRDefault="00726D0A" w:rsidP="00726D0A"/>
    <w:p w14:paraId="4B4716E1" w14:textId="77777777" w:rsidR="00225DC5" w:rsidRDefault="00225DC5" w:rsidP="00225DC5">
      <w:pPr>
        <w:pStyle w:val="Heading4"/>
      </w:pPr>
      <w:r>
        <w:t>The Snake River dam removals are a perfect candidate to fulfill the plan’s mandate – 3 reasons</w:t>
      </w:r>
    </w:p>
    <w:p w14:paraId="01459739" w14:textId="77777777" w:rsidR="00225DC5" w:rsidRDefault="00225DC5" w:rsidP="00225DC5"/>
    <w:p w14:paraId="65C7253F" w14:textId="77777777" w:rsidR="00225DC5" w:rsidRDefault="00225DC5" w:rsidP="00225DC5">
      <w:pPr>
        <w:pStyle w:val="Heading4"/>
      </w:pPr>
      <w:r w:rsidRPr="000862F2">
        <w:rPr>
          <w:u w:val="single"/>
        </w:rPr>
        <w:t>First</w:t>
      </w:r>
      <w:r>
        <w:t xml:space="preserve">, the removals are part of a </w:t>
      </w:r>
      <w:r w:rsidR="009F262D">
        <w:rPr>
          <w:u w:val="single"/>
        </w:rPr>
        <w:t>comprehensive approach</w:t>
      </w:r>
      <w:r>
        <w:t xml:space="preserve"> to revive the river ecosystem and </w:t>
      </w:r>
      <w:r w:rsidR="002D421D">
        <w:t xml:space="preserve">simultaneously </w:t>
      </w:r>
      <w:r>
        <w:t>save other hydropower plants which is analogous to the Penobscot project the 1ac solvency advocate is based on</w:t>
      </w:r>
    </w:p>
    <w:p w14:paraId="23ECBCEE" w14:textId="77777777" w:rsidR="00225DC5" w:rsidRPr="00B3194F" w:rsidRDefault="00225DC5" w:rsidP="00225DC5">
      <w:r w:rsidRPr="004E3BD3">
        <w:rPr>
          <w:rStyle w:val="Style13ptBold"/>
        </w:rPr>
        <w:t>Steinbauer, 21</w:t>
      </w:r>
      <w:r>
        <w:t xml:space="preserve"> --- contributing writer covering national environmental policy, was an editorial fellow at Sierra (MAR 2 2021, JAMES STEINBAUER, “Will the Snake River’s Dams Be the Next to Come Down? A multibillion-dollar rescue package to pull Idaho’s salmon back from extinction,” </w:t>
      </w:r>
      <w:hyperlink r:id="rId160" w:history="1">
        <w:r w:rsidRPr="001614BA">
          <w:rPr>
            <w:rStyle w:val="Hyperlink"/>
          </w:rPr>
          <w:t>https://www.sierraclub.org/sierra/will-snake-river-s-dams-be-next-come-down</w:t>
        </w:r>
      </w:hyperlink>
      <w:r>
        <w:t>, JMP)</w:t>
      </w:r>
    </w:p>
    <w:p w14:paraId="4C18A9A3" w14:textId="77777777" w:rsidR="00225DC5" w:rsidRPr="00A20D16" w:rsidRDefault="00225DC5" w:rsidP="00225DC5">
      <w:pPr>
        <w:rPr>
          <w:sz w:val="14"/>
        </w:rPr>
      </w:pPr>
      <w:r w:rsidRPr="00A20D16">
        <w:rPr>
          <w:sz w:val="14"/>
        </w:rPr>
        <w:t xml:space="preserve">In the spring of 2019, </w:t>
      </w:r>
      <w:r w:rsidRPr="00020E16">
        <w:rPr>
          <w:rStyle w:val="StyleUnderline"/>
        </w:rPr>
        <w:t>Representative</w:t>
      </w:r>
      <w:r w:rsidRPr="00A20D16">
        <w:rPr>
          <w:sz w:val="14"/>
        </w:rPr>
        <w:t xml:space="preserve"> Mike </w:t>
      </w:r>
      <w:r w:rsidRPr="00020E16">
        <w:rPr>
          <w:rStyle w:val="StyleUnderline"/>
        </w:rPr>
        <w:t>Simpson</w:t>
      </w:r>
      <w:r w:rsidRPr="00A20D16">
        <w:rPr>
          <w:sz w:val="14"/>
        </w:rPr>
        <w:t xml:space="preserve">, the Republican congressman who represents central and eastern Idaho, gave the keynote address at a conference titled Energy, Salmon, Agriculture, and Community at the Andrus Center for Public Policy at Boise State University. Simpson </w:t>
      </w:r>
      <w:r w:rsidRPr="00020E16">
        <w:rPr>
          <w:rStyle w:val="StyleUnderline"/>
        </w:rPr>
        <w:t>described what he saw as the two biggest challenges facing the Pacific Northwest today</w:t>
      </w:r>
      <w:r w:rsidRPr="00A20D16">
        <w:rPr>
          <w:sz w:val="14"/>
        </w:rPr>
        <w:t xml:space="preserve">: a </w:t>
      </w:r>
      <w:r w:rsidRPr="00020E16">
        <w:rPr>
          <w:rStyle w:val="StyleUnderline"/>
        </w:rPr>
        <w:t>salmon</w:t>
      </w:r>
      <w:r w:rsidRPr="00A20D16">
        <w:rPr>
          <w:sz w:val="14"/>
        </w:rPr>
        <w:t xml:space="preserve"> population on the edge of </w:t>
      </w:r>
      <w:r w:rsidRPr="00020E16">
        <w:rPr>
          <w:rStyle w:val="StyleUnderline"/>
        </w:rPr>
        <w:t>extinction and the economic uncertainty facing the Bonneville Power Administration</w:t>
      </w:r>
      <w:r w:rsidRPr="00A20D16">
        <w:rPr>
          <w:sz w:val="14"/>
        </w:rPr>
        <w:t xml:space="preserve">, which operates 31 federal hydroelectric dams in the region. </w:t>
      </w:r>
      <w:r w:rsidRPr="00706A12">
        <w:rPr>
          <w:rStyle w:val="StyleUnderline"/>
        </w:rPr>
        <w:t>The fates of both salmon and the BPA</w:t>
      </w:r>
      <w:r w:rsidRPr="00A20D16">
        <w:rPr>
          <w:sz w:val="14"/>
        </w:rPr>
        <w:t xml:space="preserve">, Simpson said, </w:t>
      </w:r>
      <w:r w:rsidRPr="00706A12">
        <w:rPr>
          <w:rStyle w:val="StyleUnderline"/>
        </w:rPr>
        <w:t>were interwoven</w:t>
      </w:r>
      <w:r w:rsidRPr="00A20D16">
        <w:rPr>
          <w:sz w:val="14"/>
        </w:rPr>
        <w:t xml:space="preserve">. </w:t>
      </w:r>
      <w:r w:rsidRPr="001A0F18">
        <w:rPr>
          <w:rStyle w:val="StyleUnderline"/>
        </w:rPr>
        <w:t>His speech included</w:t>
      </w:r>
      <w:r w:rsidRPr="00A20D16">
        <w:rPr>
          <w:sz w:val="14"/>
        </w:rPr>
        <w:t xml:space="preserve"> phrases seldom uttered by western Republicans—phrases like </w:t>
      </w:r>
      <w:r w:rsidRPr="001A0F18">
        <w:rPr>
          <w:rStyle w:val="StyleUnderline"/>
        </w:rPr>
        <w:t>“dam removal” and “harvest reductions.”</w:t>
      </w:r>
      <w:r w:rsidRPr="00A20D16">
        <w:rPr>
          <w:sz w:val="14"/>
        </w:rPr>
        <w:t xml:space="preserve"> “I am going to stay alive long enough,” Simpson declared to applause, “to see salmon return to healthy populations in Idaho.” </w:t>
      </w:r>
    </w:p>
    <w:p w14:paraId="6930AE60" w14:textId="77777777" w:rsidR="00225DC5" w:rsidRPr="00A20D16" w:rsidRDefault="00225DC5" w:rsidP="00225DC5">
      <w:pPr>
        <w:rPr>
          <w:sz w:val="14"/>
        </w:rPr>
      </w:pPr>
      <w:r w:rsidRPr="00A20D16">
        <w:rPr>
          <w:sz w:val="14"/>
        </w:rPr>
        <w:t xml:space="preserve">Over the next two years, </w:t>
      </w:r>
      <w:r w:rsidRPr="005F3083">
        <w:rPr>
          <w:rStyle w:val="StyleUnderline"/>
        </w:rPr>
        <w:t>Simpson</w:t>
      </w:r>
      <w:r w:rsidRPr="00A20D16">
        <w:rPr>
          <w:sz w:val="14"/>
        </w:rPr>
        <w:t xml:space="preserve"> and his chief of staff, Lindsay Slater, </w:t>
      </w:r>
      <w:r w:rsidRPr="005F3083">
        <w:rPr>
          <w:rStyle w:val="StyleUnderline"/>
        </w:rPr>
        <w:t>met one-on-one with environmentalists, biologists, energy producers, tribes, and other stakeholders to ask, "What would happen if the four hydroelectric dams on the lower Snake River were breached?"</w:t>
      </w:r>
      <w:r w:rsidRPr="00A20D16">
        <w:rPr>
          <w:sz w:val="14"/>
        </w:rPr>
        <w:t xml:space="preserve"> Slater had a massive map of the Columbia Basin that wrapped around the walls of his office. After each meeting, he would post sticky notes filled with bits of data and key insights from their conversation onto the map. Then, last fall, after more than 300 meetings, Simpson told Slater it was time to take the sticky notes down and do something with them.</w:t>
      </w:r>
    </w:p>
    <w:p w14:paraId="0B9E82C1" w14:textId="77777777" w:rsidR="00225DC5" w:rsidRPr="00A20D16" w:rsidRDefault="00225DC5" w:rsidP="00225DC5">
      <w:pPr>
        <w:rPr>
          <w:sz w:val="14"/>
        </w:rPr>
      </w:pPr>
      <w:r w:rsidRPr="00A20D16">
        <w:rPr>
          <w:sz w:val="14"/>
        </w:rPr>
        <w:t xml:space="preserve">On February 6, Simpson unveiled his plan, a sweeping $33.5 billion framework to bring back the Snake River’s salmon that he hopes will be part of the multitrillion-dollar infrastructure and clean-energy package President Joe Biden is set to unveil later this year. </w:t>
      </w:r>
      <w:r w:rsidRPr="00975A6A">
        <w:rPr>
          <w:rStyle w:val="StyleUnderline"/>
        </w:rPr>
        <w:t>The centerpiece of Simpson’s plan is the breaching of the four lower Snake River dams</w:t>
      </w:r>
      <w:r w:rsidRPr="00A20D16">
        <w:rPr>
          <w:sz w:val="14"/>
        </w:rPr>
        <w:t xml:space="preserve">, in Washington State, that stand between migrating Chinook salmon and 5,500 miles of near-pristine spawning habitat in central Idaho—including the Boulder–White Clouds Wilderness, more than 275,000 acres in the Sawtooth National Recreation Area that Simpson helped shepherd into law in 2015. “We looked at every possible situation to try to find a way to keep the dams. There’s no way,” Simpson said. “I can’t be certain that removing these four dams will bring back Idaho’s salmon, but I am certain that if we don’t remove them, the salmon are on a certain path to extinction.” </w:t>
      </w:r>
    </w:p>
    <w:p w14:paraId="5B0ACC7A" w14:textId="77777777" w:rsidR="00225DC5" w:rsidRPr="000B029E" w:rsidRDefault="00225DC5" w:rsidP="00225DC5">
      <w:pPr>
        <w:rPr>
          <w:rStyle w:val="StyleUnderline"/>
        </w:rPr>
      </w:pPr>
      <w:r w:rsidRPr="00A20D16">
        <w:rPr>
          <w:sz w:val="14"/>
        </w:rPr>
        <w:t xml:space="preserve">Simpson estimates that the breaching of the dams—starting with Lower Granite, the farthest inland, then progressing downriver—will cost the US Army Corps of Engineers up to $1.4 billion. </w:t>
      </w:r>
      <w:r w:rsidRPr="000B029E">
        <w:rPr>
          <w:rStyle w:val="StyleUnderline"/>
        </w:rPr>
        <w:t xml:space="preserve">The bulk of his proposed Columbia Basin Fund would go toward replacing the electricity the dams generate with renewable energy, establishing a series of regional partnerships tasked with restoring salmon habitat, and investing in farmers who rely on the dams for irrigation. </w:t>
      </w:r>
    </w:p>
    <w:p w14:paraId="48533E29" w14:textId="77777777" w:rsidR="00225DC5" w:rsidRPr="00A20D16" w:rsidRDefault="00225DC5" w:rsidP="00225DC5">
      <w:pPr>
        <w:rPr>
          <w:sz w:val="14"/>
        </w:rPr>
      </w:pPr>
      <w:r w:rsidRPr="00A20D16">
        <w:rPr>
          <w:sz w:val="14"/>
        </w:rPr>
        <w:t xml:space="preserve">“The genius behind </w:t>
      </w:r>
      <w:r w:rsidRPr="003B38CA">
        <w:rPr>
          <w:rStyle w:val="Emphasis"/>
        </w:rPr>
        <w:t>Simpson’s approach is</w:t>
      </w:r>
      <w:r w:rsidRPr="00A20D16">
        <w:rPr>
          <w:sz w:val="14"/>
        </w:rPr>
        <w:t xml:space="preserve"> that it’s not only bold but really </w:t>
      </w:r>
      <w:r w:rsidRPr="003B38CA">
        <w:rPr>
          <w:rStyle w:val="Emphasis"/>
        </w:rPr>
        <w:t>comprehensive</w:t>
      </w:r>
      <w:r w:rsidRPr="00A20D16">
        <w:rPr>
          <w:sz w:val="14"/>
        </w:rPr>
        <w:t xml:space="preserve">,” said Wendy McDermott, who directs river conservation work in the Puget Sound and Columbia Basin for American Rivers. “He has provided a historic, game-changing opportunity to write a new chapter in the story of the Northwest.” </w:t>
      </w:r>
    </w:p>
    <w:p w14:paraId="3C847C91" w14:textId="77777777" w:rsidR="00225DC5" w:rsidRPr="00A20D16" w:rsidRDefault="00225DC5" w:rsidP="00225DC5">
      <w:pPr>
        <w:rPr>
          <w:sz w:val="14"/>
        </w:rPr>
      </w:pPr>
      <w:r w:rsidRPr="00A20D16">
        <w:rPr>
          <w:sz w:val="14"/>
        </w:rPr>
        <w:t xml:space="preserve">The plan also proposes a Northwest State and Tribal Fish and Wildlife Council, which would give the region’s tribes equal control over fishery management with states. The Yakama Nation, Confederated Tribes of the Umatilla Indian Reservation, Shoshone-Bannock Tribe, and Nez Perce Tribe, all of which have treaty and fishing rights along the Snake River, have come out in support of Simpson’s proposal. “In our creation stories, salmon give themselves to the people for nutrition and for our survival. And as the salmon take care of us, we will take care of the salmon,” said Shannon Wheeler, chairman of the Nez Perce Tribe. “By taking part in this process, we are doing what we have always promised to do—upholding this ancient covenant that ensures our survival and the health of the landscape.”  </w:t>
      </w:r>
    </w:p>
    <w:p w14:paraId="41ABA011" w14:textId="77777777" w:rsidR="00225DC5" w:rsidRPr="00A20D16" w:rsidRDefault="00225DC5" w:rsidP="00225DC5">
      <w:pPr>
        <w:rPr>
          <w:sz w:val="14"/>
        </w:rPr>
      </w:pPr>
      <w:r w:rsidRPr="00A20D16">
        <w:rPr>
          <w:sz w:val="14"/>
        </w:rPr>
        <w:t xml:space="preserve">The decline of salmon in the Pacific Northwest is a story of death by a thousand cuts. Exploring the Columbia River Basin in 1805, Lewis and Clark wrote of rivers and streams so thick with salmon that you could all but walk across on their backs. Based on tribal accounts and late-19th-century cannery records, up to 16 million salmon and steelhead returned to the Columbia River Basin every year to spawn, with nearly half returning to the Snake River and its tributaries. Over the next century and a half, overfishing whittled that number down. By the early 1950s, just under 130,000 Chinook were returning to the Snake. </w:t>
      </w:r>
    </w:p>
    <w:p w14:paraId="70287A66" w14:textId="77777777" w:rsidR="00225DC5" w:rsidRPr="00A20D16" w:rsidRDefault="00225DC5" w:rsidP="00225DC5">
      <w:pPr>
        <w:rPr>
          <w:sz w:val="14"/>
        </w:rPr>
      </w:pPr>
      <w:r w:rsidRPr="00A20D16">
        <w:rPr>
          <w:sz w:val="14"/>
        </w:rPr>
        <w:t>Construction of the first dam on the lower river, Ice Harbor, began in 1955. The others followed in quick succession: Lower Monumental in 1969, Little Goose in 1970, and Lower Granite in 1975. Bill Arthur, then an undergraduate at Washington State University studying natural-resource economics, watched as the final dam covered his favorite rock-climbing spot with a shallow reservoir. “As soon as that last dam was put in, the salmon population just started to plummet,” he said. (Now retired, Arthur went on to chair the Sierra Club’s Columbia–Snake River Salmon Recovery Campaign.)</w:t>
      </w:r>
    </w:p>
    <w:p w14:paraId="5BEC8D2B" w14:textId="77777777" w:rsidR="00225DC5" w:rsidRPr="00A20D16" w:rsidRDefault="00225DC5" w:rsidP="00225DC5">
      <w:pPr>
        <w:rPr>
          <w:sz w:val="14"/>
        </w:rPr>
      </w:pPr>
      <w:r w:rsidRPr="00A20D16">
        <w:rPr>
          <w:sz w:val="14"/>
        </w:rPr>
        <w:t xml:space="preserve">In 1991, the salmon and steelhead that returned to the Snake River were listed as endangered species, kicking into motion the process of developing a federal recovery plan. The first such plan focused on small restoration projects and largely ignored the four dams. Over the next 30 years, a coalition of environmental organizations, including the Sierra Club, sued the federal government six times, arguing that the recovery plan was inadequate. The most recent lawsuit, in 2016, resulted in a four-year study of the environmental impact of the four lower Snake River dams. Although it found that breaching the dams would be the most effective salmon recovery action, the federal agencies ultimately decided against it. </w:t>
      </w:r>
    </w:p>
    <w:p w14:paraId="1CF09D0A" w14:textId="77777777" w:rsidR="00225DC5" w:rsidRPr="00A20D16" w:rsidRDefault="00225DC5" w:rsidP="00225DC5">
      <w:pPr>
        <w:rPr>
          <w:sz w:val="14"/>
        </w:rPr>
      </w:pPr>
      <w:r w:rsidRPr="00A20D16">
        <w:rPr>
          <w:sz w:val="14"/>
        </w:rPr>
        <w:t xml:space="preserve">Simpson calls this history of lawsuits the “unsustainable status quo.” Arthur describes it as a hamster wheel of failed and inadequate salmon recovery plans from the federal agencies. “Each time they redo their recovery plan, they add a few new bells and whistles but still forgo the problem that these last four dams are just fundamentally lethal to salmon,” Arthur said. </w:t>
      </w:r>
    </w:p>
    <w:p w14:paraId="55C54A1E" w14:textId="77777777" w:rsidR="00225DC5" w:rsidRPr="00A20D16" w:rsidRDefault="00225DC5" w:rsidP="00225DC5">
      <w:pPr>
        <w:rPr>
          <w:sz w:val="14"/>
        </w:rPr>
      </w:pPr>
      <w:r w:rsidRPr="00A20D16">
        <w:rPr>
          <w:sz w:val="14"/>
        </w:rPr>
        <w:t xml:space="preserve">To date, the United States has spent more than $17 billion trying to recover Snake River salmon, with little to show for it. In 2017, the number of Chinook returning to the Snake River dropped below 10,000. Only 500 made it past the dams (via fish ladders) to central Idaho. Just a few months before his speech at Boise State, Simpson traveled to Marsh Creek, a tributary of the Salmon River in central Idaho, to look for salmon that had made the 900-mile journey from the Pacific to lay their eggs and die—the end of one cycle and the beginning of another. He found just one. </w:t>
      </w:r>
    </w:p>
    <w:p w14:paraId="0CB957AA" w14:textId="77777777" w:rsidR="00225DC5" w:rsidRPr="00A20D16" w:rsidRDefault="00225DC5" w:rsidP="00225DC5">
      <w:pPr>
        <w:rPr>
          <w:sz w:val="14"/>
        </w:rPr>
      </w:pPr>
      <w:r w:rsidRPr="00A20D16">
        <w:rPr>
          <w:sz w:val="14"/>
        </w:rPr>
        <w:t xml:space="preserve">The effects of salmon's decline on the Pacific Northwest’s web of life reverberated widely. When Chinook, sockeye, and steelhead make the journey back to the streams and tributaries where they were born to spawn, they bring with them the collected nutrients of up to five years spent in the ocean. For thousands of years, the salmon not only provided sustenance for Native Americans, but also their decaying bodies fertilized and shaped the forests of the Northwest and fed more than 140 species, from bald eagles to salamanders. </w:t>
      </w:r>
    </w:p>
    <w:p w14:paraId="3D64C46A" w14:textId="77777777" w:rsidR="00225DC5" w:rsidRPr="00A20D16" w:rsidRDefault="00225DC5" w:rsidP="00225DC5">
      <w:pPr>
        <w:rPr>
          <w:sz w:val="14"/>
        </w:rPr>
      </w:pPr>
      <w:r w:rsidRPr="00A20D16">
        <w:rPr>
          <w:sz w:val="14"/>
        </w:rPr>
        <w:t xml:space="preserve">Perhaps no animal has felt the decrease in salmon more intensely than the endangered Southern Resident killer whale. Southern Resident orcas are distinct from other orca populations through their dialect and the fact that they are obligate piscivores, meaning they eat only fish. And not just any fish: More than 90 percent of their diet is salmon, and 80 percent of that is Columbia Basin Chinook. </w:t>
      </w:r>
    </w:p>
    <w:p w14:paraId="5DCFDE10" w14:textId="77777777" w:rsidR="00225DC5" w:rsidRPr="00A20D16" w:rsidRDefault="00225DC5" w:rsidP="00225DC5">
      <w:pPr>
        <w:rPr>
          <w:sz w:val="14"/>
        </w:rPr>
      </w:pPr>
      <w:r w:rsidRPr="00A20D16">
        <w:rPr>
          <w:sz w:val="14"/>
        </w:rPr>
        <w:t>The health of salmon can be used as a sort of barometer for the health of the orcas. Southern Resident killer whales need to eat between 350 and 450 pounds of fish a day to survive. Deborah Giles, who studies orcas at the University of Washington’s Center for Conservation Biology, said this probably wasn’t a problem when the salmon returning from the North Pacific weighed in at over 100 pounds, but a lack of quality Chinook is the number one threat affecting the orcas today. Giles said Simpson’s proposal is the best plan for salmon recovery she has seen in 30 years, but the timeline he lays out—his plan calls for breaching the dams starting in 2030—isn’t fast enough. “There is no doubt in my mind that removing those dams will have a positive impact on the whales,” Giles said. “But they need to come down tomorrow.”</w:t>
      </w:r>
    </w:p>
    <w:p w14:paraId="0A86F790" w14:textId="77777777" w:rsidR="00225DC5" w:rsidRPr="00A20D16" w:rsidRDefault="00225DC5" w:rsidP="00225DC5">
      <w:pPr>
        <w:rPr>
          <w:sz w:val="14"/>
        </w:rPr>
      </w:pPr>
      <w:r w:rsidRPr="00A20D16">
        <w:rPr>
          <w:sz w:val="14"/>
        </w:rPr>
        <w:t xml:space="preserve">Simpson is relatively cautious in his goals. </w:t>
      </w:r>
      <w:r w:rsidRPr="00D43256">
        <w:rPr>
          <w:rStyle w:val="StyleUnderline"/>
        </w:rPr>
        <w:t>His plan proposes giving the Bonneville Power Administration $10 billion to replace the electricity the dams produce, a number that energy experts say is high</w:t>
      </w:r>
      <w:r w:rsidRPr="00A20D16">
        <w:rPr>
          <w:sz w:val="14"/>
        </w:rPr>
        <w:t>. (The most recent environmental impact statement on the dams, finalized in late 2020, set the price at just $1 billion, and other estimates are even lower.) A 2018 report by the Northwest Energy Coalition found that replacing the dams with new wind and solar—along with increased energy efficiency and storage—could cost just $450 million. For the region’s ratepayers, that translates to a little more than a dollar a month, and that increase wouldn’t begin until 2026 when the report anticipates the new projects would go online. “The cost may turn out to be even lower than that,” said Nancy Hirsh, the coalition’s executive director. “After all, that report was written more than two years ago, and the prices for wind, solar, and storage technology have only gone down.”</w:t>
      </w:r>
    </w:p>
    <w:p w14:paraId="76D40A6E" w14:textId="77777777" w:rsidR="00225DC5" w:rsidRPr="00A20D16" w:rsidRDefault="00225DC5" w:rsidP="00225DC5">
      <w:pPr>
        <w:rPr>
          <w:sz w:val="14"/>
        </w:rPr>
      </w:pPr>
      <w:r w:rsidRPr="00916232">
        <w:rPr>
          <w:rStyle w:val="StyleUnderline"/>
        </w:rPr>
        <w:t xml:space="preserve">The biggest potential sticking point for conservation organizations in Simpson’s plan is its call for a </w:t>
      </w:r>
      <w:r w:rsidRPr="000E4B02">
        <w:rPr>
          <w:rStyle w:val="Emphasis"/>
        </w:rPr>
        <w:t>35-year license extension for the other dams in the Columbia Basin</w:t>
      </w:r>
      <w:r w:rsidRPr="00916232">
        <w:rPr>
          <w:rStyle w:val="StyleUnderline"/>
        </w:rPr>
        <w:t xml:space="preserve"> and a moratorium on salmon-related lawsuits.</w:t>
      </w:r>
      <w:r w:rsidRPr="00A20D16">
        <w:rPr>
          <w:sz w:val="14"/>
        </w:rPr>
        <w:t xml:space="preserve"> McDermott, the American Rivers director, said licenses issued by the Federal Energy Regulatory Commission tend to be between 30 to 50 years long, meaning there are dams with licenses that predate some of the nation’s bedrock environmental laws. “Things are changing,” she said. “We know a lot more about rivers than we did 50 years ago. We need to be able to review these dams on an even more regular basis as the climate and environment change faster and faster.”</w:t>
      </w:r>
    </w:p>
    <w:p w14:paraId="3FA103DD" w14:textId="77777777" w:rsidR="009F262D" w:rsidRDefault="009F262D" w:rsidP="00225DC5"/>
    <w:p w14:paraId="1F1E1053" w14:textId="77777777" w:rsidR="00E36290" w:rsidRDefault="00E36290" w:rsidP="00E36290">
      <w:pPr>
        <w:pStyle w:val="Heading4"/>
      </w:pPr>
      <w:r>
        <w:t xml:space="preserve">Snake River dams are being considered </w:t>
      </w:r>
      <w:r w:rsidR="00D44671">
        <w:t xml:space="preserve">for </w:t>
      </w:r>
      <w:r>
        <w:t>removal after Penobscot River restoration</w:t>
      </w:r>
    </w:p>
    <w:p w14:paraId="5F650E3A" w14:textId="77777777" w:rsidR="00E36290" w:rsidRDefault="00E36290" w:rsidP="00E36290">
      <w:r w:rsidRPr="002A07F6">
        <w:rPr>
          <w:rStyle w:val="Style13ptBold"/>
        </w:rPr>
        <w:t>NYT, 13</w:t>
      </w:r>
      <w:r>
        <w:t xml:space="preserve"> (22 July 2013, The New York Times, “Down Comes Another Dam,” Factiva database, Document NYTF000020130722e97m0007w, JMP)</w:t>
      </w:r>
    </w:p>
    <w:p w14:paraId="42DFAB40" w14:textId="77777777" w:rsidR="00E36290" w:rsidRDefault="00E36290" w:rsidP="00E36290">
      <w:r>
        <w:t xml:space="preserve">On Monday, a </w:t>
      </w:r>
      <w:r w:rsidRPr="00863281">
        <w:rPr>
          <w:rStyle w:val="StyleUnderline"/>
        </w:rPr>
        <w:t>demolition crew will begin removing the Veazie Dam on the Penobscot River</w:t>
      </w:r>
      <w:r>
        <w:t xml:space="preserve"> just above Bangor, Me. The Veazie is the lowest of the Penobscot dams and closest to the river's mouth on the Maine coast. It is also critical to the entire Penobscot River watershed, which covers nearly a third of the state. </w:t>
      </w:r>
      <w:r w:rsidRPr="00863281">
        <w:rPr>
          <w:rStyle w:val="StyleUnderline"/>
        </w:rPr>
        <w:t>Thanks to the work of the Penobscot River Restoration Trus</w:t>
      </w:r>
      <w:r w:rsidRPr="00DA0BB7">
        <w:rPr>
          <w:rStyle w:val="StyleUnderline"/>
        </w:rPr>
        <w:t>t</w:t>
      </w:r>
      <w:r>
        <w:t xml:space="preserve"> and its partners, </w:t>
      </w:r>
      <w:r w:rsidRPr="00863281">
        <w:rPr>
          <w:rStyle w:val="StyleUnderline"/>
        </w:rPr>
        <w:t>the lower river will be free-flowing once again</w:t>
      </w:r>
      <w:r>
        <w:t>, allowing the revival of a complex migratory ecosystem once teeming with fish working their way up from the sea.</w:t>
      </w:r>
    </w:p>
    <w:p w14:paraId="19B98A79" w14:textId="77777777" w:rsidR="00E36290" w:rsidRDefault="00E36290" w:rsidP="00E36290">
      <w:r w:rsidRPr="005E7A4F">
        <w:rPr>
          <w:rStyle w:val="StyleUnderline"/>
        </w:rPr>
        <w:t>This is the second major dam to be removed on the Penobscot, and it is part of a nationwide movement.</w:t>
      </w:r>
      <w:r>
        <w:t xml:space="preserve"> One phase of this nation's environmental history was the building of thousands of dams for irrigation and hydropower. But we are in a new phase in which many of those dams, which always alter, if not destroy, the native ecosystem, are coming down. According to American Rivers, a conservation group, some 1,100 dams have been removed nationwide in the last century, including 96 in the Northeast since 1999. In the West, dams have come down on the Elwha and White Salmon Rivers in Washington, and </w:t>
      </w:r>
      <w:r w:rsidRPr="00E2540A">
        <w:rPr>
          <w:rStyle w:val="StyleUnderline"/>
        </w:rPr>
        <w:t>there have been discussions about removing dams on the Klamath near the California-Oregon border and on the lower Snake River</w:t>
      </w:r>
      <w:r>
        <w:t xml:space="preserve"> in Washington.</w:t>
      </w:r>
    </w:p>
    <w:p w14:paraId="7E01FDB9" w14:textId="77777777" w:rsidR="00E36290" w:rsidRDefault="00E36290" w:rsidP="00E36290">
      <w:r>
        <w:t>The iconic species of the Penobscot is the Atlantic salmon, which used to run up the river to spawn in large numbers. Spawning will not resume until work on the upper Penobscot watershed is completed, including new salmon passages at upstream dams. But opening the lower river will immediately benefit other species, including striped bass, herring, sturgeon and smelt.</w:t>
      </w:r>
    </w:p>
    <w:p w14:paraId="2D6FA422" w14:textId="77777777" w:rsidR="00E36290" w:rsidRDefault="00E36290" w:rsidP="00225DC5"/>
    <w:p w14:paraId="2EF884FE" w14:textId="77777777" w:rsidR="00DD496E" w:rsidRDefault="00DD496E" w:rsidP="00DD496E">
      <w:pPr>
        <w:pStyle w:val="Heading4"/>
      </w:pPr>
      <w:r>
        <w:rPr>
          <w:u w:val="single"/>
        </w:rPr>
        <w:t>Second</w:t>
      </w:r>
      <w:r>
        <w:t xml:space="preserve">, removal advocates are organized, vocal and </w:t>
      </w:r>
      <w:r w:rsidRPr="004861E1">
        <w:rPr>
          <w:u w:val="single"/>
        </w:rPr>
        <w:t>targeting the Snake River dams</w:t>
      </w:r>
      <w:r w:rsidRPr="00380ED8">
        <w:t xml:space="preserve"> </w:t>
      </w:r>
    </w:p>
    <w:p w14:paraId="0F12D98C" w14:textId="77777777" w:rsidR="00DD496E" w:rsidRDefault="00DD496E" w:rsidP="00DD496E">
      <w:r w:rsidRPr="004D3DB5">
        <w:rPr>
          <w:rStyle w:val="Style13ptBold"/>
        </w:rPr>
        <w:t>Ellis, 20</w:t>
      </w:r>
      <w:r>
        <w:t xml:space="preserve"> (February 07, 2020, Sean Ellis, “How dam breaching would hurt ag, economy,” </w:t>
      </w:r>
      <w:hyperlink r:id="rId161" w:history="1">
        <w:r w:rsidRPr="00FD55A0">
          <w:rPr>
            <w:rStyle w:val="Hyperlink"/>
          </w:rPr>
          <w:t>https://www.idahofb.org/News-Media/2020/02/how-dam-breaching-would-hurt</w:t>
        </w:r>
      </w:hyperlink>
      <w:r>
        <w:t>, JMP)</w:t>
      </w:r>
    </w:p>
    <w:p w14:paraId="61307818" w14:textId="77777777" w:rsidR="00DD496E" w:rsidRDefault="00DD496E" w:rsidP="00DD496E">
      <w:r w:rsidRPr="007E7BC3">
        <w:rPr>
          <w:rStyle w:val="StyleUnderline"/>
        </w:rPr>
        <w:t>Talk of breaching the dams is not new but the pressure from groups that support doing that goes in cycles and right now, the pressure is on an up cycle</w:t>
      </w:r>
      <w:r w:rsidRPr="00B01089">
        <w:t>,</w:t>
      </w:r>
      <w:r>
        <w:t xml:space="preserve"> PNWA Executive Director Kristin Meira told tour participants.</w:t>
      </w:r>
    </w:p>
    <w:p w14:paraId="1B7C1F51" w14:textId="77777777" w:rsidR="00DD496E" w:rsidRDefault="00DD496E" w:rsidP="00DD496E">
      <w:r>
        <w:t xml:space="preserve">In response to a lawsuit brought by dam removal supporters, a federal judge has ordered federal agencies that operate the river’s hydropower system to review all reasonable options for operating it in order to minimize the impact on endangered salmon. </w:t>
      </w:r>
    </w:p>
    <w:p w14:paraId="03CA1DCD" w14:textId="77777777" w:rsidR="00DD496E" w:rsidRDefault="00DD496E" w:rsidP="00DD496E">
      <w:r>
        <w:t xml:space="preserve">A draft environmental impact statement on the system’s operation is expected soon and its release will be followed by a public comment period. </w:t>
      </w:r>
    </w:p>
    <w:p w14:paraId="7BE5FDDD" w14:textId="77777777" w:rsidR="00DD496E" w:rsidRDefault="00DD496E" w:rsidP="00DD496E">
      <w:r>
        <w:t xml:space="preserve">Meira said </w:t>
      </w:r>
      <w:r w:rsidRPr="00B01089">
        <w:rPr>
          <w:rStyle w:val="StyleUnderline"/>
        </w:rPr>
        <w:t xml:space="preserve">it’s important that growers and other wheat industry partners have their voices heard on the issue because </w:t>
      </w:r>
      <w:r w:rsidRPr="00411241">
        <w:rPr>
          <w:rStyle w:val="Emphasis"/>
        </w:rPr>
        <w:t>the groups supporting dam removal are organized and vocal</w:t>
      </w:r>
      <w:r>
        <w:t>.</w:t>
      </w:r>
    </w:p>
    <w:p w14:paraId="4148F08F" w14:textId="77777777" w:rsidR="00DD496E" w:rsidRDefault="00DD496E" w:rsidP="00DD496E">
      <w:r w:rsidRPr="00804E9A">
        <w:rPr>
          <w:rStyle w:val="Emphasis"/>
        </w:rPr>
        <w:t>“These groups are incredibly active in D.C.</w:t>
      </w:r>
      <w:r>
        <w:t>, so your voices are needed back there,” she said. “This is a time when the folks in the different state capitals, in our federal agencies and our federal decision makers, all need to hear from growers, shippers and everyone who supports keeping these dams.”</w:t>
      </w:r>
    </w:p>
    <w:p w14:paraId="26417FBC" w14:textId="77777777" w:rsidR="00DD496E" w:rsidRDefault="00DD496E" w:rsidP="00225DC5"/>
    <w:p w14:paraId="39CE0459" w14:textId="77777777" w:rsidR="00225DC5" w:rsidRDefault="00DD496E" w:rsidP="00225DC5">
      <w:pPr>
        <w:pStyle w:val="Heading4"/>
      </w:pPr>
      <w:r>
        <w:rPr>
          <w:u w:val="single"/>
        </w:rPr>
        <w:t>Third</w:t>
      </w:r>
      <w:r w:rsidR="009A6665">
        <w:t>,</w:t>
      </w:r>
      <w:r w:rsidR="00225DC5">
        <w:t xml:space="preserve"> </w:t>
      </w:r>
      <w:r w:rsidR="00225DC5" w:rsidRPr="002F48DC">
        <w:rPr>
          <w:u w:val="single"/>
        </w:rPr>
        <w:t>temperature pollution</w:t>
      </w:r>
      <w:r w:rsidR="00225DC5">
        <w:t xml:space="preserve"> </w:t>
      </w:r>
      <w:r w:rsidR="009A6665">
        <w:t xml:space="preserve">is </w:t>
      </w:r>
      <w:r w:rsidR="00225DC5">
        <w:t>killing salmon</w:t>
      </w:r>
      <w:r w:rsidR="009A6665">
        <w:t xml:space="preserve"> and</w:t>
      </w:r>
      <w:r w:rsidR="00225DC5">
        <w:t xml:space="preserve"> </w:t>
      </w:r>
      <w:r w:rsidR="00225DC5" w:rsidRPr="0052069E">
        <w:rPr>
          <w:u w:val="single"/>
        </w:rPr>
        <w:t>requires removal</w:t>
      </w:r>
      <w:r w:rsidR="00225DC5">
        <w:t xml:space="preserve"> of the lower Snake River dams --- that’s the 1ac Kiernan evidence. The plan links or it can’t protect rivers and salmon.</w:t>
      </w:r>
    </w:p>
    <w:p w14:paraId="2F8994E3" w14:textId="77777777" w:rsidR="00225DC5" w:rsidRDefault="00225DC5" w:rsidP="00225DC5"/>
    <w:p w14:paraId="4C21980A" w14:textId="77777777" w:rsidR="00225DC5" w:rsidRPr="00A0391D" w:rsidRDefault="00225DC5" w:rsidP="00225DC5">
      <w:pPr>
        <w:pStyle w:val="Heading4"/>
        <w:rPr>
          <w:rStyle w:val="Style13ptBold"/>
        </w:rPr>
      </w:pPr>
      <w:r>
        <w:t>Here’s more evidence</w:t>
      </w:r>
    </w:p>
    <w:p w14:paraId="3FD28DBA" w14:textId="77777777" w:rsidR="00225DC5" w:rsidRDefault="00225DC5" w:rsidP="00225DC5">
      <w:r w:rsidRPr="007B4F69">
        <w:rPr>
          <w:rStyle w:val="Style13ptBold"/>
        </w:rPr>
        <w:t>Ferron &amp; Galleher, 20</w:t>
      </w:r>
      <w:r>
        <w:t xml:space="preserve"> (Aug. 19, 2020, Kelly Ferron and Stacy Galleher, “EPA plan for Washington and Oregon rivers leaves salmon in hot water,” https://ecology.wa.gov/Blog/Posts/August-2020/EPA-plan-for-Washington-and-Oregon-rivers-leaves-s, JMP)</w:t>
      </w:r>
    </w:p>
    <w:p w14:paraId="0B93E719" w14:textId="77777777" w:rsidR="00225DC5" w:rsidRDefault="00225DC5" w:rsidP="00225DC5">
      <w:r w:rsidRPr="006D6F50">
        <w:rPr>
          <w:rStyle w:val="StyleUnderline"/>
        </w:rPr>
        <w:t>The</w:t>
      </w:r>
      <w:r>
        <w:t xml:space="preserve"> U.S. Environmental Protection Agency (</w:t>
      </w:r>
      <w:r w:rsidRPr="006D6F50">
        <w:rPr>
          <w:rStyle w:val="StyleUnderline"/>
        </w:rPr>
        <w:t>EPA</w:t>
      </w:r>
      <w:r>
        <w:t xml:space="preserve">) recently </w:t>
      </w:r>
      <w:r w:rsidRPr="006D6F50">
        <w:rPr>
          <w:rStyle w:val="StyleUnderline"/>
        </w:rPr>
        <w:t>released their plan to reduce temperatures in the Columbia and Snake rivers</w:t>
      </w:r>
      <w:r>
        <w:t xml:space="preserve">. The plan, called </w:t>
      </w:r>
      <w:r w:rsidRPr="006D6F50">
        <w:rPr>
          <w:rStyle w:val="StyleUnderline"/>
        </w:rPr>
        <w:t xml:space="preserve">a “Total Maximum Daily Load” or TMDL, is like a diet for temperature: it sets </w:t>
      </w:r>
      <w:r w:rsidRPr="007B038D">
        <w:rPr>
          <w:rStyle w:val="Emphasis"/>
        </w:rPr>
        <w:t>reduction targets for each source of temperature pollution</w:t>
      </w:r>
      <w:r w:rsidRPr="006D6F50">
        <w:rPr>
          <w:rStyle w:val="StyleUnderline"/>
        </w:rPr>
        <w:t xml:space="preserve"> — such as dams</w:t>
      </w:r>
      <w:r>
        <w:t xml:space="preserve">, businesses, and even climate change. </w:t>
      </w:r>
      <w:r w:rsidRPr="006D6F50">
        <w:rPr>
          <w:rStyle w:val="StyleUnderline"/>
        </w:rPr>
        <w:t>If</w:t>
      </w:r>
      <w:r>
        <w:t xml:space="preserve"> each of </w:t>
      </w:r>
      <w:r w:rsidRPr="006D6F50">
        <w:rPr>
          <w:rStyle w:val="StyleUnderline"/>
        </w:rPr>
        <w:t>these sources meet its goal, temperatures in the rivers will remain at levels healthy for endangered salmon</w:t>
      </w:r>
      <w:r>
        <w:t>.</w:t>
      </w:r>
    </w:p>
    <w:p w14:paraId="44156B58" w14:textId="77777777" w:rsidR="00225DC5" w:rsidRDefault="00225DC5" w:rsidP="00225DC5">
      <w:r>
        <w:t>Unfortunately, as a diet, EPA’s proposal basically says “just eat healthy” instead of describing how many servings of fruits and vegetables people should strive for.</w:t>
      </w:r>
    </w:p>
    <w:p w14:paraId="04C3F0D4" w14:textId="77777777" w:rsidR="00225DC5" w:rsidRDefault="00225DC5" w:rsidP="00225DC5">
      <w:r>
        <w:t xml:space="preserve">*By the way, USDA recommends 1 to 2 cups of fruits and 1 to 3 cups of vegetables a day, just in case you were </w:t>
      </w:r>
      <w:proofErr w:type="gramStart"/>
      <w:r>
        <w:t>curious.*</w:t>
      </w:r>
      <w:proofErr w:type="gramEnd"/>
    </w:p>
    <w:p w14:paraId="6BFAB108" w14:textId="77777777" w:rsidR="00225DC5" w:rsidRPr="0076304D" w:rsidRDefault="00225DC5" w:rsidP="00225DC5">
      <w:pPr>
        <w:rPr>
          <w:rStyle w:val="StyleUnderline"/>
        </w:rPr>
      </w:pPr>
      <w:r>
        <w:t xml:space="preserve">Temperature is complex; EPA, local governments, states, dam operators, tribes, farmers, and other people who depend on these rivers and the fish that live in them all play a role. We expected EPA to release a plan that would create a path for us to work together to address this regional problem. That didn’t happen. </w:t>
      </w:r>
      <w:r w:rsidRPr="0076304D">
        <w:rPr>
          <w:rStyle w:val="StyleUnderline"/>
        </w:rPr>
        <w:t>EPA’s plan lacks clear serving amounts for two of the major contributors: upstream sources and climate change.</w:t>
      </w:r>
    </w:p>
    <w:p w14:paraId="0B666CB5" w14:textId="77777777" w:rsidR="00225DC5" w:rsidRDefault="00225DC5" w:rsidP="00225DC5">
      <w:r>
        <w:t>Ecology, the Oregon Department of Environmental Quality (ODEQ), and our other partners across Washington and Oregon are committed to reducing temperatures and saving fish. We need EPA and the federal government to pull their weight in addressing the dominant sources of temperature pollution from dams, climate change, and upstream temperature sources.</w:t>
      </w:r>
    </w:p>
    <w:p w14:paraId="73650556" w14:textId="77777777" w:rsidR="00225DC5" w:rsidRDefault="00225DC5" w:rsidP="00225DC5">
      <w:r>
        <w:t xml:space="preserve">We've submitted our comments to EPA detailing the changes we would like to see in the plan and summarized our key points below. </w:t>
      </w:r>
    </w:p>
    <w:p w14:paraId="058AAD2E" w14:textId="77777777" w:rsidR="00225DC5" w:rsidRDefault="00225DC5" w:rsidP="00225DC5">
      <w:r>
        <w:t>Things are heating up</w:t>
      </w:r>
    </w:p>
    <w:p w14:paraId="342277C8" w14:textId="77777777" w:rsidR="00225DC5" w:rsidRDefault="00225DC5" w:rsidP="00225DC5">
      <w:r>
        <w:t xml:space="preserve">In warmer months of the year (July-September), temperatures in the Columbia and Snake rivers rise. EPA’s research in the TMDL found that some sections of the rivers regularly reach 68 to 74 degrees. That’s too warm for salmon, and above Washington’s and Oregon’s state standards — the standards that all of the non-federal dams and state regulated sources are working towards. </w:t>
      </w:r>
    </w:p>
    <w:p w14:paraId="295A04BB" w14:textId="77777777" w:rsidR="00225DC5" w:rsidRDefault="00225DC5" w:rsidP="00225DC5">
      <w:r>
        <w:t>SOS – Save Our Salmon</w:t>
      </w:r>
    </w:p>
    <w:p w14:paraId="7D7441F0" w14:textId="77777777" w:rsidR="00225DC5" w:rsidRDefault="00225DC5" w:rsidP="00225DC5">
      <w:r>
        <w:t>For 20 years, we've been working to reduce temperatures in the Columbia and Snake rivers to provide cool, clean water for salmon. We set temperature standards in the Columbia and Snake rivers to preserve spawning grounds for salmon and steelhead, and protect important migration pathways. The temperature standards are complex and differ in different areas of the rivers, but, generally, our standards require the water to be between 60 to 68 degrees Fahrenheit (that’s 16-20 degrees Celsius).</w:t>
      </w:r>
    </w:p>
    <w:p w14:paraId="70128361" w14:textId="77777777" w:rsidR="00225DC5" w:rsidRDefault="00225DC5" w:rsidP="00225DC5">
      <w:r>
        <w:t>What is driving these hotter water temperatures in the rivers? There’s no single answer. That’s why the TMDL is so important. It sets temperature targets for all pollution contributors, which is a key step toward protecting and restoring the health of these rivers for both salmon and for orca that depend on them as their primary food.</w:t>
      </w:r>
    </w:p>
    <w:p w14:paraId="11470F5C" w14:textId="77777777" w:rsidR="00225DC5" w:rsidRDefault="00225DC5" w:rsidP="00225DC5">
      <w:r>
        <w:t>Specifically, the plan identified that the temperature diet (allocation) should be split evenly into reductions required for dams, point sources (like a business or a wastewater treatment plant), and tributaries.</w:t>
      </w:r>
    </w:p>
    <w:p w14:paraId="6E24FE48" w14:textId="77777777" w:rsidR="00225DC5" w:rsidRDefault="00225DC5" w:rsidP="00225DC5">
      <w:r>
        <w:t>The plan identified the two major contributors in the warming of the Columbia and Snake rivers as dams and climate change. However, instead of giving climate change a clear temperature target and identifying actions that dam operators can take to address temperature — EPA’s proposed TMDL speculates that we should change the standards.</w:t>
      </w:r>
    </w:p>
    <w:p w14:paraId="1C3C0366" w14:textId="77777777" w:rsidR="00225DC5" w:rsidRDefault="00225DC5" w:rsidP="00225DC5">
      <w:r>
        <w:t>“It’s as if EPA has given up trying to protect salmon before we’ve even started,” said Vince McGowan, Ecology’s water quality program manager. “We are asking EPA to remove any mention of changing our standards and work with us to find ways to reduce temperature pollution. Addressing temperature is complex, but we believe that by all of us working towards the same goals, we will see progress in the Columbia and Snake rivers.”</w:t>
      </w:r>
    </w:p>
    <w:p w14:paraId="455B219E" w14:textId="77777777" w:rsidR="00225DC5" w:rsidRDefault="00225DC5" w:rsidP="00225DC5">
      <w:r>
        <w:t>We can’t fix this by ourselves</w:t>
      </w:r>
    </w:p>
    <w:p w14:paraId="542581C4" w14:textId="77777777" w:rsidR="00225DC5" w:rsidRDefault="00225DC5" w:rsidP="00225DC5">
      <w:r>
        <w:t xml:space="preserve">One reason </w:t>
      </w:r>
      <w:r w:rsidRPr="004221C4">
        <w:rPr>
          <w:rStyle w:val="StyleUnderline"/>
        </w:rPr>
        <w:t xml:space="preserve">it was </w:t>
      </w:r>
      <w:r w:rsidRPr="00092262">
        <w:rPr>
          <w:rStyle w:val="Emphasis"/>
        </w:rPr>
        <w:t>important that the federal government</w:t>
      </w:r>
      <w:r w:rsidRPr="00B47532">
        <w:rPr>
          <w:rStyle w:val="StyleUnderline"/>
        </w:rPr>
        <w:t xml:space="preserve"> draft </w:t>
      </w:r>
      <w:r w:rsidRPr="004221C4">
        <w:rPr>
          <w:rStyle w:val="StyleUnderline"/>
        </w:rPr>
        <w:t xml:space="preserve">this plan is because the Columbia and Snake rivers </w:t>
      </w:r>
      <w:r w:rsidRPr="00092262">
        <w:rPr>
          <w:rStyle w:val="Emphasis"/>
        </w:rPr>
        <w:t>span two countries</w:t>
      </w:r>
      <w:r w:rsidRPr="004221C4">
        <w:rPr>
          <w:rStyle w:val="StyleUnderline"/>
        </w:rPr>
        <w:t xml:space="preserve">, </w:t>
      </w:r>
      <w:r w:rsidRPr="00092262">
        <w:rPr>
          <w:rStyle w:val="Emphasis"/>
        </w:rPr>
        <w:t>cross several state lines</w:t>
      </w:r>
      <w:r w:rsidRPr="004221C4">
        <w:rPr>
          <w:rStyle w:val="StyleUnderline"/>
        </w:rPr>
        <w:t xml:space="preserve">, </w:t>
      </w:r>
      <w:r w:rsidRPr="00092262">
        <w:rPr>
          <w:rStyle w:val="Emphasis"/>
        </w:rPr>
        <w:t>involve hundreds of local governments</w:t>
      </w:r>
      <w:r w:rsidRPr="004221C4">
        <w:rPr>
          <w:rStyle w:val="StyleUnderline"/>
        </w:rPr>
        <w:t xml:space="preserve">, and </w:t>
      </w:r>
      <w:r w:rsidRPr="00092262">
        <w:rPr>
          <w:rStyle w:val="Emphasis"/>
        </w:rPr>
        <w:t>tribal jurisdictions</w:t>
      </w:r>
      <w:r w:rsidRPr="004221C4">
        <w:rPr>
          <w:rStyle w:val="StyleUnderline"/>
        </w:rPr>
        <w:t>. Collaboration and partnership between EPA and all of these partners will be key to this plan’s success</w:t>
      </w:r>
      <w:r>
        <w:t>.</w:t>
      </w:r>
    </w:p>
    <w:p w14:paraId="3DF00E1A" w14:textId="77777777" w:rsidR="00225DC5" w:rsidRDefault="00225DC5" w:rsidP="00225DC5">
      <w:r>
        <w:t>EPA’s plan identified that increasing air temperatures caused by climate change are warming the Columbia and Snake rivers, especially in the summer months. In slower-moving sections of the rivers, that warmer air has more time to seep into the water and raise temperatures. That’s especially true in reservoirs behind the dams on the rivers.</w:t>
      </w:r>
    </w:p>
    <w:p w14:paraId="3D59C361" w14:textId="77777777" w:rsidR="00225DC5" w:rsidRDefault="00225DC5" w:rsidP="00225DC5">
      <w:r>
        <w:t>The TMDL also identified sources in Idaho and Canada that are elevating river temperatures before the water even enters Washington. We're disappointed that EPA named these sources of temperature pollution without identifying actions that could be implemented to reduce their impacts.</w:t>
      </w:r>
    </w:p>
    <w:p w14:paraId="37A9221A" w14:textId="77777777" w:rsidR="00225DC5" w:rsidRDefault="00225DC5" w:rsidP="00225DC5">
      <w:r>
        <w:t>We asked EPA to create measureable goals to prevent these upstream sources from harming salmon. Also, both Washington and Oregon are asking EPA to take responsibility to address the impacts of climate change.</w:t>
      </w:r>
    </w:p>
    <w:p w14:paraId="6E8E0C52" w14:textId="77777777" w:rsidR="00225DC5" w:rsidRDefault="00225DC5" w:rsidP="00225DC5">
      <w:r>
        <w:t>We need the tools to do the job right</w:t>
      </w:r>
    </w:p>
    <w:p w14:paraId="5A7B8D90" w14:textId="77777777" w:rsidR="00225DC5" w:rsidRDefault="00225DC5" w:rsidP="00225DC5">
      <w:r w:rsidRPr="00092262">
        <w:rPr>
          <w:rStyle w:val="StyleUnderline"/>
        </w:rPr>
        <w:t>In order to protect salmon, we need to address all impacts associated with the hydropower operations in federal dams and dams operated by public utilities.</w:t>
      </w:r>
      <w:r>
        <w:t xml:space="preserve"> </w:t>
      </w:r>
      <w:r w:rsidRPr="00A33EC2">
        <w:rPr>
          <w:rStyle w:val="Emphasis"/>
        </w:rPr>
        <w:t>Dams are a major contributor to temperature pollution</w:t>
      </w:r>
      <w:r>
        <w:t xml:space="preserve"> </w:t>
      </w:r>
      <w:r w:rsidRPr="00A33EC2">
        <w:rPr>
          <w:rStyle w:val="StyleUnderline"/>
        </w:rPr>
        <w:t>because they slow down river flow and can create large, shallow pools of water that are easily warmed</w:t>
      </w:r>
      <w:r>
        <w:t>.</w:t>
      </w:r>
    </w:p>
    <w:p w14:paraId="50F2BD2E" w14:textId="77777777" w:rsidR="00225DC5" w:rsidRDefault="00225DC5" w:rsidP="00225DC5">
      <w:r>
        <w:t>Washington state depends on federal hydroelectric dams as a source of electricity, and for water vital to irrigating Eastern Washington farmlands. The state has also invested billions of dollars in restoring threatened salmon runs.</w:t>
      </w:r>
    </w:p>
    <w:p w14:paraId="0B506ED2" w14:textId="77777777" w:rsidR="00225DC5" w:rsidRDefault="00225DC5" w:rsidP="00225DC5">
      <w:r>
        <w:t>There are 15 dams on the Columbia and Snake rivers, eight of these dams are federal dams. At the non-federal dams, we've been working for 12 years with the operators to reduce temperatures and protect salmon through 401 certifications.</w:t>
      </w:r>
    </w:p>
    <w:p w14:paraId="27B8315A" w14:textId="77777777" w:rsidR="00225DC5" w:rsidRDefault="00225DC5" w:rsidP="00225DC5">
      <w:r>
        <w:t>Tool in the box</w:t>
      </w:r>
    </w:p>
    <w:p w14:paraId="604A12F9" w14:textId="77777777" w:rsidR="00225DC5" w:rsidRDefault="00225DC5" w:rsidP="00225DC5">
      <w:r>
        <w:t>EPA’s TMDL is a key piece of how temperatures are regulated on the Columbia and Snake rivers, but it’s not the only piece of the puzzle.</w:t>
      </w:r>
    </w:p>
    <w:p w14:paraId="14C6CD06" w14:textId="77777777" w:rsidR="00225DC5" w:rsidRDefault="00225DC5" w:rsidP="00225DC5">
      <w:r>
        <w:t>Recently, EPA released draft National Pollution Discharge Elimination System (NPDES) permits for the federal dams. When federal agencies issue water quality permits, the U.S. Clean Water Act gives states the ability to condition those permits to ensure that they meet state standards through a 401 certification.</w:t>
      </w:r>
    </w:p>
    <w:p w14:paraId="29B42E9B" w14:textId="77777777" w:rsidR="00225DC5" w:rsidRPr="000E060B" w:rsidRDefault="00225DC5" w:rsidP="00225DC5">
      <w:pPr>
        <w:rPr>
          <w:rStyle w:val="StyleUnderline"/>
        </w:rPr>
      </w:pPr>
      <w:r>
        <w:t xml:space="preserve">In May, Ecology issued 401 certifications for the eight federal dams to require them to address their temperature impacts and include the allocations from EPA’s TMDL into those permits. </w:t>
      </w:r>
      <w:r w:rsidRPr="000E060B">
        <w:rPr>
          <w:rStyle w:val="StyleUnderline"/>
        </w:rPr>
        <w:t>Since the TMDL identifies the temperature impacts of the dams, we plan to use these certifications as tools to work with EPA and the operators of the federal dams to reduce their temperature impact. However, the federal dam operator, the U.S. Army Corps of Engineers, has appealed our certifications.</w:t>
      </w:r>
    </w:p>
    <w:p w14:paraId="006CB878" w14:textId="77777777" w:rsidR="00225DC5" w:rsidRPr="00252A3D" w:rsidRDefault="00225DC5" w:rsidP="00225DC5">
      <w:pPr>
        <w:rPr>
          <w:rStyle w:val="StyleUnderline"/>
        </w:rPr>
      </w:pPr>
      <w:r w:rsidRPr="00252A3D">
        <w:rPr>
          <w:rStyle w:val="StyleUnderline"/>
        </w:rPr>
        <w:t xml:space="preserve">It will be difficult for us to move forward </w:t>
      </w:r>
      <w:r w:rsidRPr="00510801">
        <w:rPr>
          <w:rStyle w:val="Emphasis"/>
        </w:rPr>
        <w:t>implementing a temperature reduction plan</w:t>
      </w:r>
      <w:r w:rsidRPr="00252A3D">
        <w:rPr>
          <w:rStyle w:val="StyleUnderline"/>
        </w:rPr>
        <w:t xml:space="preserve"> for the Columbia and Snake rivers while one of the </w:t>
      </w:r>
      <w:r w:rsidRPr="00DA0B54">
        <w:rPr>
          <w:rStyle w:val="Emphasis"/>
        </w:rPr>
        <w:t>key players</w:t>
      </w:r>
      <w:r w:rsidRPr="00252A3D">
        <w:rPr>
          <w:rStyle w:val="StyleUnderline"/>
        </w:rPr>
        <w:t xml:space="preserve">, the Army Corps of Engineers, </w:t>
      </w:r>
      <w:r w:rsidRPr="000C673D">
        <w:rPr>
          <w:rStyle w:val="Emphasis"/>
        </w:rPr>
        <w:t>insists the federal dams do not need to reduce their temperature pollution</w:t>
      </w:r>
      <w:r w:rsidRPr="00252A3D">
        <w:rPr>
          <w:rStyle w:val="StyleUnderline"/>
        </w:rPr>
        <w:t xml:space="preserve"> to meet state water quality standards.</w:t>
      </w:r>
    </w:p>
    <w:p w14:paraId="65ED83FF" w14:textId="77777777" w:rsidR="00225DC5" w:rsidRDefault="00225DC5" w:rsidP="00225DC5">
      <w:r>
        <w:t>Next steps</w:t>
      </w:r>
    </w:p>
    <w:p w14:paraId="63EDB483" w14:textId="77777777" w:rsidR="00225DC5" w:rsidRDefault="00225DC5" w:rsidP="00225DC5">
      <w:r>
        <w:t xml:space="preserve">We committed to write a Washington state implementation plan, based on EPA’s plan, that will lay out a detailed strategy to reduce temperatures and protect salmon. Similarly, ODEQ will write a Water Quality Management Plan for Oregon’s implementation actions. We will work closely with ODEQ and our many partners along the Columbia and Snake rivers to align our implementation plans. </w:t>
      </w:r>
      <w:r w:rsidRPr="00252A3D">
        <w:rPr>
          <w:rStyle w:val="StyleUnderline"/>
        </w:rPr>
        <w:t>To move forward</w:t>
      </w:r>
      <w:r>
        <w:t xml:space="preserve">, however, </w:t>
      </w:r>
      <w:r w:rsidRPr="00252A3D">
        <w:rPr>
          <w:rStyle w:val="StyleUnderline"/>
        </w:rPr>
        <w:t xml:space="preserve">we will have to wait for the courts to decide on whether the </w:t>
      </w:r>
      <w:r w:rsidRPr="002B78AC">
        <w:rPr>
          <w:rStyle w:val="Emphasis"/>
        </w:rPr>
        <w:t>federal dams</w:t>
      </w:r>
      <w:r w:rsidRPr="00252A3D">
        <w:rPr>
          <w:rStyle w:val="StyleUnderline"/>
        </w:rPr>
        <w:t xml:space="preserve"> need to take action to reduce their temperature pollution</w:t>
      </w:r>
      <w:r>
        <w:t>.</w:t>
      </w:r>
    </w:p>
    <w:p w14:paraId="3132F9F4" w14:textId="77777777" w:rsidR="00225DC5" w:rsidRDefault="00225DC5" w:rsidP="00225DC5">
      <w:r>
        <w:t>While the courts make decisions on Washington’s water quality certifications, we expect that EPA will continue their process to finalize their permits for the federal dams. We hope that EPA will be a partner and supporter as we search for answers to protect salmon in the Columbia and Snake rivers.</w:t>
      </w:r>
    </w:p>
    <w:p w14:paraId="0BABE2DB" w14:textId="77777777" w:rsidR="00225DC5" w:rsidRDefault="00225DC5" w:rsidP="00225DC5"/>
    <w:p w14:paraId="5C2A9D89" w14:textId="77777777" w:rsidR="00804E9A" w:rsidRDefault="00804E9A" w:rsidP="00225DC5"/>
    <w:p w14:paraId="69EA7087" w14:textId="77777777" w:rsidR="00225DC5" w:rsidRDefault="00225DC5" w:rsidP="00225DC5">
      <w:pPr>
        <w:pStyle w:val="Heading3"/>
      </w:pPr>
      <w:r>
        <w:t>2nc Link – AT: Snake River Dam Removal Creates Jobs</w:t>
      </w:r>
    </w:p>
    <w:p w14:paraId="61EBCA20" w14:textId="77777777" w:rsidR="00225DC5" w:rsidRDefault="00225DC5" w:rsidP="00225DC5"/>
    <w:p w14:paraId="2DB61AB9" w14:textId="77777777" w:rsidR="00225DC5" w:rsidRPr="00545353" w:rsidRDefault="00225DC5" w:rsidP="00225DC5">
      <w:pPr>
        <w:pStyle w:val="Heading4"/>
      </w:pPr>
      <w:r>
        <w:t>Neg evidence is based on better data and scientific assessment</w:t>
      </w:r>
    </w:p>
    <w:p w14:paraId="3E2BF0AA" w14:textId="77777777" w:rsidR="00225DC5" w:rsidRPr="00545353" w:rsidRDefault="00225DC5" w:rsidP="00225DC5">
      <w:r w:rsidRPr="005A2771">
        <w:rPr>
          <w:rStyle w:val="Style13ptBold"/>
        </w:rPr>
        <w:t>Gruben, 20</w:t>
      </w:r>
      <w:r>
        <w:t xml:space="preserve"> (Jan 7, 2020, Mallory Gruben, “Study: Dam removal would cost $2.3B, jeopardize regional economies,” </w:t>
      </w:r>
      <w:hyperlink r:id="rId162" w:history="1">
        <w:r w:rsidRPr="001614BA">
          <w:rPr>
            <w:rStyle w:val="Hyperlink"/>
          </w:rPr>
          <w:t>https://tdn.com/news/local/study-dam-removal-would-cost-2-3b-jeopardize-regional-economies/article_e8e76101-ca40-5b6b-bbc9-a9d358961222.html</w:t>
        </w:r>
      </w:hyperlink>
      <w:r>
        <w:t xml:space="preserve">, JMP) </w:t>
      </w:r>
      <w:r w:rsidRPr="00561374">
        <w:rPr>
          <w:b/>
        </w:rPr>
        <w:t>***Note --- Kristin Meira is Executive Director of PNWA</w:t>
      </w:r>
    </w:p>
    <w:p w14:paraId="36BC9235" w14:textId="77777777" w:rsidR="00225DC5" w:rsidRDefault="00225DC5" w:rsidP="00225DC5">
      <w:r w:rsidRPr="00545353">
        <w:rPr>
          <w:rStyle w:val="StyleUnderline"/>
        </w:rPr>
        <w:t>The PNWA report comes about five months after another dam study by Seattle-based economics firm ECONorthwest concluded that dam removal would create 317 new jobs, $408 million in labor income and other wealth.</w:t>
      </w:r>
      <w:r>
        <w:t xml:space="preserve"> There would be some job shifting, though.</w:t>
      </w:r>
    </w:p>
    <w:p w14:paraId="7B41DD08" w14:textId="77777777" w:rsidR="00225DC5" w:rsidRDefault="00225DC5" w:rsidP="00225DC5">
      <w:r w:rsidRPr="00545353">
        <w:rPr>
          <w:rStyle w:val="StyleUnderline"/>
        </w:rPr>
        <w:t xml:space="preserve">PNWA blasted the report when it came out, saying it </w:t>
      </w:r>
      <w:r w:rsidRPr="00232BCC">
        <w:rPr>
          <w:rStyle w:val="Emphasis"/>
        </w:rPr>
        <w:t>“lacks science-based evidence.”</w:t>
      </w:r>
      <w:r w:rsidRPr="00545353">
        <w:rPr>
          <w:rStyle w:val="StyleUnderline"/>
        </w:rPr>
        <w:t xml:space="preserve"> </w:t>
      </w:r>
      <w:r>
        <w:t xml:space="preserve">Meira on Monday said </w:t>
      </w:r>
      <w:r w:rsidRPr="00545353">
        <w:rPr>
          <w:rStyle w:val="StyleUnderline"/>
        </w:rPr>
        <w:t>the PNWA report uses data and scientific assessment in a way the ECONorthwest report didn’t</w:t>
      </w:r>
      <w:r>
        <w:t>.</w:t>
      </w:r>
    </w:p>
    <w:p w14:paraId="28C97DAF" w14:textId="77777777" w:rsidR="00225DC5" w:rsidRDefault="00225DC5" w:rsidP="00225DC5">
      <w:r w:rsidRPr="00230B45">
        <w:rPr>
          <w:rStyle w:val="StyleUnderline"/>
        </w:rPr>
        <w:t>“The big numbers you saw in the ECONorthwest report were due to phone calls that were made to people in the Northwest asking them to think about what a free flowing Snake River would be worth to them. We don’t think this is a scientifically valid way of assessing the value of a river system,”</w:t>
      </w:r>
      <w:r>
        <w:t xml:space="preserve"> Meira said. “In contrast, </w:t>
      </w:r>
      <w:r w:rsidRPr="00230B45">
        <w:rPr>
          <w:rStyle w:val="StyleUnderline"/>
        </w:rPr>
        <w:t xml:space="preserve">our study uses </w:t>
      </w:r>
      <w:r w:rsidRPr="00230B45">
        <w:rPr>
          <w:rStyle w:val="Emphasis"/>
        </w:rPr>
        <w:t>existing, verified data</w:t>
      </w:r>
      <w:r w:rsidRPr="00230B45">
        <w:rPr>
          <w:rStyle w:val="StyleUnderline"/>
        </w:rPr>
        <w:t xml:space="preserve"> that is available publicly.”</w:t>
      </w:r>
    </w:p>
    <w:p w14:paraId="54E76D20" w14:textId="77777777" w:rsidR="00225DC5" w:rsidRDefault="00225DC5" w:rsidP="00095847"/>
    <w:p w14:paraId="4D525A90" w14:textId="77777777" w:rsidR="006923DE" w:rsidRDefault="00C371A7" w:rsidP="006923DE">
      <w:pPr>
        <w:pStyle w:val="Heading3"/>
      </w:pPr>
      <w:r>
        <w:t>2nc</w:t>
      </w:r>
      <w:r w:rsidR="009D350E">
        <w:t xml:space="preserve"> Link – </w:t>
      </w:r>
      <w:r w:rsidR="006923DE">
        <w:t>AT: Compromise for Removal Helps Farmers</w:t>
      </w:r>
    </w:p>
    <w:p w14:paraId="6B691C67" w14:textId="77777777" w:rsidR="006923DE" w:rsidRDefault="006923DE" w:rsidP="006923DE"/>
    <w:p w14:paraId="3A73904F" w14:textId="77777777" w:rsidR="006923DE" w:rsidRDefault="00BC3C6D" w:rsidP="00097C07">
      <w:pPr>
        <w:pStyle w:val="Heading4"/>
      </w:pPr>
      <w:r>
        <w:t xml:space="preserve">Our link evidence assumes this --- it is </w:t>
      </w:r>
      <w:r w:rsidR="000160B3">
        <w:t xml:space="preserve">also </w:t>
      </w:r>
      <w:r>
        <w:t xml:space="preserve">an indict of </w:t>
      </w:r>
      <w:r w:rsidR="00013891">
        <w:t>Simpson’s proposal to remove dams</w:t>
      </w:r>
      <w:r w:rsidR="00097C07">
        <w:t xml:space="preserve"> as part of a comprehensive proposal.</w:t>
      </w:r>
    </w:p>
    <w:p w14:paraId="7E73E7F5" w14:textId="77777777" w:rsidR="000160B3" w:rsidRDefault="000160B3" w:rsidP="00097C07"/>
    <w:p w14:paraId="3F96AA39" w14:textId="77777777" w:rsidR="000160B3" w:rsidRDefault="000160B3" w:rsidP="000160B3">
      <w:pPr>
        <w:pStyle w:val="Heading4"/>
      </w:pPr>
      <w:r>
        <w:t>Simpson’s compromise bill still worries farmer</w:t>
      </w:r>
      <w:r w:rsidR="00E7310A">
        <w:t xml:space="preserve">s and electric utilities </w:t>
      </w:r>
    </w:p>
    <w:p w14:paraId="120D2F3E" w14:textId="77777777" w:rsidR="000160B3" w:rsidRDefault="000160B3" w:rsidP="000160B3">
      <w:r w:rsidRPr="00715A97">
        <w:rPr>
          <w:rStyle w:val="Style13ptBold"/>
        </w:rPr>
        <w:t>Capital Press, 21</w:t>
      </w:r>
      <w:r>
        <w:t xml:space="preserve"> (Mar 25, 2021, Editorial, “Editorial: Simpson gains consensus on dam removal plan,” </w:t>
      </w:r>
      <w:hyperlink r:id="rId163" w:history="1">
        <w:r w:rsidRPr="001614BA">
          <w:rPr>
            <w:rStyle w:val="Hyperlink"/>
          </w:rPr>
          <w:t>https://www.capitalpress.com/opinion/editorials/editorial-simpson-gains-consensus-on-dam-removal-plan/article_812fc1f4-8b2f-11eb-8630-0386395dc0f5.html</w:t>
        </w:r>
      </w:hyperlink>
      <w:r>
        <w:t>, JMP)</w:t>
      </w:r>
    </w:p>
    <w:p w14:paraId="1EDA0B88" w14:textId="77777777" w:rsidR="000160B3" w:rsidRPr="00645210" w:rsidRDefault="000160B3" w:rsidP="000160B3">
      <w:r w:rsidRPr="00645210">
        <w:t xml:space="preserve">In crafting his plan for the removal of the dams on the lower Snake River, Rep. Mike </w:t>
      </w:r>
      <w:r w:rsidRPr="00A94850">
        <w:rPr>
          <w:rStyle w:val="StyleUnderline"/>
        </w:rPr>
        <w:t xml:space="preserve">Simpson has </w:t>
      </w:r>
      <w:r w:rsidRPr="0035263C">
        <w:rPr>
          <w:rStyle w:val="StyleUnderline"/>
        </w:rPr>
        <w:t xml:space="preserve">managed to forge consensus between farm, shipping and </w:t>
      </w:r>
      <w:r w:rsidRPr="00A94850">
        <w:rPr>
          <w:rStyle w:val="StyleUnderline"/>
        </w:rPr>
        <w:t xml:space="preserve">environmental interests on his idea. </w:t>
      </w:r>
      <w:r w:rsidRPr="001B0DF0">
        <w:rPr>
          <w:rStyle w:val="Emphasis"/>
        </w:rPr>
        <w:t>They all hate it.</w:t>
      </w:r>
    </w:p>
    <w:p w14:paraId="2DF9281D" w14:textId="77777777" w:rsidR="000160B3" w:rsidRPr="00645210" w:rsidRDefault="000160B3" w:rsidP="000160B3">
      <w:r w:rsidRPr="00645210">
        <w:t>Blessed are the peacemakers. They may be children of God, but often find surprisingly little support at home.</w:t>
      </w:r>
    </w:p>
    <w:p w14:paraId="4A84B3DB" w14:textId="77777777" w:rsidR="000160B3" w:rsidRPr="00645210" w:rsidRDefault="000160B3" w:rsidP="000160B3">
      <w:r w:rsidRPr="00A94850">
        <w:rPr>
          <w:rStyle w:val="StyleUnderline"/>
        </w:rPr>
        <w:t>Simpson</w:t>
      </w:r>
      <w:r w:rsidRPr="00645210">
        <w:t xml:space="preserve">, R-Idaho, has not proposed legislation, but on Feb. 7 </w:t>
      </w:r>
      <w:r w:rsidRPr="00A94850">
        <w:rPr>
          <w:rStyle w:val="StyleUnderline"/>
        </w:rPr>
        <w:t xml:space="preserve">released a $33.5 billion concept for salmon recovery, which includes </w:t>
      </w:r>
      <w:r w:rsidRPr="000D14BA">
        <w:rPr>
          <w:rStyle w:val="Emphasis"/>
        </w:rPr>
        <w:t>removing</w:t>
      </w:r>
      <w:r w:rsidRPr="00A94850">
        <w:rPr>
          <w:rStyle w:val="StyleUnderline"/>
        </w:rPr>
        <w:t xml:space="preserve"> the Lower Granite, Little Goose, Lower Monumental and Ice Harbor </w:t>
      </w:r>
      <w:r w:rsidRPr="000D14BA">
        <w:rPr>
          <w:rStyle w:val="Emphasis"/>
        </w:rPr>
        <w:t>dams on the lower Snake River</w:t>
      </w:r>
      <w:r w:rsidRPr="00645210">
        <w:t xml:space="preserve"> in 2030 and 2031.</w:t>
      </w:r>
    </w:p>
    <w:p w14:paraId="5FF4B1CC" w14:textId="77777777" w:rsidR="000160B3" w:rsidRPr="00645210" w:rsidRDefault="000160B3" w:rsidP="000160B3">
      <w:r w:rsidRPr="001B4E4E">
        <w:rPr>
          <w:rStyle w:val="StyleUnderline"/>
        </w:rPr>
        <w:t>It is</w:t>
      </w:r>
      <w:r w:rsidRPr="00645210">
        <w:t xml:space="preserve"> a bold plan, a </w:t>
      </w:r>
      <w:r w:rsidRPr="001B4E4E">
        <w:rPr>
          <w:rStyle w:val="Emphasis"/>
        </w:rPr>
        <w:t>grand compromise</w:t>
      </w:r>
      <w:r w:rsidRPr="001B4E4E">
        <w:rPr>
          <w:rStyle w:val="StyleUnderline"/>
        </w:rPr>
        <w:t xml:space="preserve"> that seeks to address the competing needs of those who want the dams removed and those who depend on the status quo for their livelihoods, electrical energy, transportation and irrigation</w:t>
      </w:r>
      <w:r w:rsidRPr="00645210">
        <w:t>.</w:t>
      </w:r>
    </w:p>
    <w:p w14:paraId="4955C5C3" w14:textId="77777777" w:rsidR="000160B3" w:rsidRPr="00645210" w:rsidRDefault="000160B3" w:rsidP="000160B3">
      <w:r w:rsidRPr="00645210">
        <w:t xml:space="preserve">In short, </w:t>
      </w:r>
      <w:r w:rsidRPr="000D14BA">
        <w:rPr>
          <w:rStyle w:val="StyleUnderline"/>
        </w:rPr>
        <w:t>Simpsons plan would</w:t>
      </w:r>
      <w:r w:rsidRPr="00645210">
        <w:t>:</w:t>
      </w:r>
    </w:p>
    <w:p w14:paraId="7A909DD5" w14:textId="77777777" w:rsidR="000160B3" w:rsidRPr="00645210" w:rsidRDefault="000160B3" w:rsidP="000160B3">
      <w:r w:rsidRPr="00645210">
        <w:t xml:space="preserve">• </w:t>
      </w:r>
      <w:r w:rsidRPr="000D14BA">
        <w:rPr>
          <w:rStyle w:val="StyleUnderline"/>
        </w:rPr>
        <w:t>Require that the electrical power generated by the dams be replaced, and that the new infrastructure would be operational before the dams are breached.</w:t>
      </w:r>
    </w:p>
    <w:p w14:paraId="1903E5F9" w14:textId="77777777" w:rsidR="000160B3" w:rsidRPr="001B4E4E" w:rsidRDefault="000160B3" w:rsidP="000160B3">
      <w:pPr>
        <w:rPr>
          <w:rStyle w:val="StyleUnderline"/>
        </w:rPr>
      </w:pPr>
      <w:r w:rsidRPr="00645210">
        <w:t xml:space="preserve">• </w:t>
      </w:r>
      <w:r w:rsidRPr="00AF09C4">
        <w:rPr>
          <w:rStyle w:val="StyleUnderline"/>
        </w:rPr>
        <w:t>Provide money for river restoration</w:t>
      </w:r>
      <w:r w:rsidRPr="001B4E4E">
        <w:rPr>
          <w:rStyle w:val="StyleUnderline"/>
        </w:rPr>
        <w:t>, the development of transportation infrastructure to replace barge traffic, economic development for communities impacted by the breaching, watershed projects and irrigation infrastructure.</w:t>
      </w:r>
    </w:p>
    <w:p w14:paraId="459A4305" w14:textId="77777777" w:rsidR="000160B3" w:rsidRPr="00645210" w:rsidRDefault="000160B3" w:rsidP="000160B3">
      <w:r w:rsidRPr="00645210">
        <w:t xml:space="preserve">• </w:t>
      </w:r>
      <w:r w:rsidRPr="00AF09C4">
        <w:rPr>
          <w:rStyle w:val="StyleUnderline"/>
        </w:rPr>
        <w:t>Require that all other dams in the Columbia Basin that generate more than 5 megawatts of electricity be granted an automatic 35-year license extension</w:t>
      </w:r>
      <w:r w:rsidRPr="00645210">
        <w:t>.</w:t>
      </w:r>
    </w:p>
    <w:p w14:paraId="4A09EE2F" w14:textId="77777777" w:rsidR="000160B3" w:rsidRPr="00645210" w:rsidRDefault="000160B3" w:rsidP="000160B3">
      <w:r w:rsidRPr="00645210">
        <w:t xml:space="preserve">• </w:t>
      </w:r>
      <w:r w:rsidRPr="000D14BA">
        <w:rPr>
          <w:rStyle w:val="StyleUnderline"/>
        </w:rPr>
        <w:t>Prohibit for 35 years any litigation related to anadromous fish within the Columbia River system</w:t>
      </w:r>
      <w:r w:rsidRPr="00645210">
        <w:t xml:space="preserve"> under the Endangered Species Act, National Environmental Policy Act or the Clean Water Act, and stay any ongoing litigation.</w:t>
      </w:r>
    </w:p>
    <w:p w14:paraId="7A0352F8" w14:textId="77777777" w:rsidR="000160B3" w:rsidRPr="00645210" w:rsidRDefault="000160B3" w:rsidP="000160B3">
      <w:r w:rsidRPr="00645210">
        <w:t>As we said, a grand compromise, but one that none of the major stakeholders will accept.</w:t>
      </w:r>
    </w:p>
    <w:p w14:paraId="6C92E263" w14:textId="77777777" w:rsidR="000160B3" w:rsidRPr="00645210" w:rsidRDefault="000160B3" w:rsidP="000160B3">
      <w:r w:rsidRPr="00645210">
        <w:t xml:space="preserve">Despite promises that their concerns will be addressed, </w:t>
      </w:r>
      <w:r w:rsidRPr="00E7310A">
        <w:rPr>
          <w:rStyle w:val="Emphasis"/>
        </w:rPr>
        <w:t>farmers and ranchers worry</w:t>
      </w:r>
      <w:r w:rsidRPr="000D14BA">
        <w:rPr>
          <w:rStyle w:val="StyleUnderline"/>
        </w:rPr>
        <w:t xml:space="preserve"> about whether they will get the water they need, or will be able to ship product. Electric utilities worry they won’t have a reliable source of power and </w:t>
      </w:r>
      <w:r w:rsidRPr="00232BCC">
        <w:rPr>
          <w:rStyle w:val="Emphasis"/>
        </w:rPr>
        <w:t>barge interests worry about their jobs disappearing</w:t>
      </w:r>
      <w:r w:rsidRPr="00645210">
        <w:t>.</w:t>
      </w:r>
    </w:p>
    <w:p w14:paraId="5A03D830" w14:textId="77777777" w:rsidR="000160B3" w:rsidRPr="00645210" w:rsidRDefault="000160B3" w:rsidP="000160B3">
      <w:r w:rsidRPr="000D14BA">
        <w:rPr>
          <w:rStyle w:val="StyleUnderline"/>
        </w:rPr>
        <w:t>Environmental interests love the idea of breaching the dams, but leaving the others unchallenged for 35 years is crazy talk</w:t>
      </w:r>
      <w:r w:rsidRPr="00645210">
        <w:t>. And filing lawsuits is their </w:t>
      </w:r>
      <w:r w:rsidRPr="00645210">
        <w:rPr>
          <w:i/>
          <w:iCs/>
        </w:rPr>
        <w:t>raison d’etre</w:t>
      </w:r>
      <w:r w:rsidRPr="00645210">
        <w:t>.</w:t>
      </w:r>
    </w:p>
    <w:p w14:paraId="60899CC0" w14:textId="77777777" w:rsidR="000160B3" w:rsidRPr="00645210" w:rsidRDefault="000160B3" w:rsidP="000160B3">
      <w:r w:rsidRPr="00645210">
        <w:t>A group of 17 environmental organizations says Simpson’s plan would speed up salmon extinction and harm human health, calling it “untenable.”</w:t>
      </w:r>
    </w:p>
    <w:p w14:paraId="1A4F607F" w14:textId="77777777" w:rsidR="000160B3" w:rsidRPr="00645210" w:rsidRDefault="000160B3" w:rsidP="000160B3">
      <w:r w:rsidRPr="00645210">
        <w:t>In releasing the plan, Simpson said he didn’t draft legislation because an ambitious concept such as he proposed needs to involve all the stakeholders and the states impacted.</w:t>
      </w:r>
    </w:p>
    <w:p w14:paraId="7235AD71" w14:textId="77777777" w:rsidR="000160B3" w:rsidRDefault="000160B3" w:rsidP="000160B3">
      <w:r w:rsidRPr="000D14BA">
        <w:rPr>
          <w:rStyle w:val="StyleUnderline"/>
        </w:rPr>
        <w:t>We don’t think the plan as proposed ever had a chance</w:t>
      </w:r>
      <w:r>
        <w:t>, but Simpson should be given credit for starting a conversation. Does anyone want to talk?</w:t>
      </w:r>
    </w:p>
    <w:p w14:paraId="104BC8EE" w14:textId="77777777" w:rsidR="000160B3" w:rsidRDefault="000160B3" w:rsidP="000160B3">
      <w:r>
        <w:t>We know what everyone doesn’t want and what they won’t accept, but what do they want and what will they accept?</w:t>
      </w:r>
    </w:p>
    <w:p w14:paraId="4668161F" w14:textId="77777777" w:rsidR="00097C07" w:rsidRPr="00097C07" w:rsidRDefault="00097C07" w:rsidP="00097C07"/>
    <w:p w14:paraId="22257DED" w14:textId="77777777" w:rsidR="00C64A7D" w:rsidRDefault="00C64A7D" w:rsidP="00C64A7D">
      <w:pPr>
        <w:pStyle w:val="Heading3"/>
      </w:pPr>
      <w:r>
        <w:t>2nc Link – Dam Trading =&gt; Increases Costs and User Fees</w:t>
      </w:r>
    </w:p>
    <w:p w14:paraId="135CBEB3" w14:textId="77777777" w:rsidR="00C64A7D" w:rsidRDefault="00C64A7D" w:rsidP="00C64A7D"/>
    <w:p w14:paraId="680C8515" w14:textId="77777777" w:rsidR="00C64A7D" w:rsidRPr="00BF4626" w:rsidRDefault="00C64A7D" w:rsidP="00C64A7D">
      <w:pPr>
        <w:pStyle w:val="Heading4"/>
      </w:pPr>
      <w:r>
        <w:t xml:space="preserve">Even if the plan doesn’t cause outright removal of irrigation dams it would </w:t>
      </w:r>
      <w:r w:rsidR="00BF4626">
        <w:t xml:space="preserve">increase </w:t>
      </w:r>
      <w:r w:rsidR="00BF4626">
        <w:rPr>
          <w:u w:val="single"/>
        </w:rPr>
        <w:t>user fees</w:t>
      </w:r>
      <w:r w:rsidR="00BF4626">
        <w:t xml:space="preserve"> or force dams to </w:t>
      </w:r>
      <w:r w:rsidR="001C2904">
        <w:t>sell themselves</w:t>
      </w:r>
    </w:p>
    <w:p w14:paraId="435A6F57" w14:textId="77777777" w:rsidR="00C64A7D" w:rsidRDefault="00C64A7D" w:rsidP="00C64A7D">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64" w:history="1">
        <w:r w:rsidRPr="00E247DE">
          <w:rPr>
            <w:rStyle w:val="Hyperlink"/>
          </w:rPr>
          <w:t>https://issues.org/workman-water-crisis-drought-fix-dams/</w:t>
        </w:r>
      </w:hyperlink>
      <w:r>
        <w:t>, JMP)</w:t>
      </w:r>
    </w:p>
    <w:p w14:paraId="7F6E27FB" w14:textId="77777777" w:rsidR="00C64A7D" w:rsidRDefault="00C64A7D" w:rsidP="00C64A7D">
      <w:r w:rsidRPr="00422293">
        <w:rPr>
          <w:rStyle w:val="StyleUnderline"/>
        </w:rPr>
        <w:t>There would</w:t>
      </w:r>
      <w:r>
        <w:t xml:space="preserve"> also be a </w:t>
      </w:r>
      <w:r w:rsidRPr="00422293">
        <w:rPr>
          <w:rStyle w:val="StyleUnderline"/>
        </w:rPr>
        <w:t xml:space="preserve">likely expansion outward and upward in </w:t>
      </w:r>
      <w:r w:rsidRPr="00BF4626">
        <w:rPr>
          <w:rStyle w:val="Emphasis"/>
        </w:rPr>
        <w:t>user fees</w:t>
      </w:r>
      <w:r w:rsidRPr="00422293">
        <w:rPr>
          <w:rStyle w:val="StyleUnderline"/>
        </w:rPr>
        <w:t xml:space="preserve"> raised from formerly invisible or subsidized beneficiaries from the services of existing dams</w:t>
      </w:r>
      <w:r>
        <w:t xml:space="preserve">. </w:t>
      </w:r>
      <w:r w:rsidRPr="00422293">
        <w:rPr>
          <w:rStyle w:val="StyleUnderline"/>
        </w:rPr>
        <w:t>Such services range from</w:t>
      </w:r>
      <w:r>
        <w:t xml:space="preserve"> recreational boaters, anglers, and bird hunters to </w:t>
      </w:r>
      <w:r w:rsidRPr="00422293">
        <w:rPr>
          <w:rStyle w:val="StyleUnderline"/>
        </w:rPr>
        <w:t>urban consumers</w:t>
      </w:r>
      <w:r>
        <w:t xml:space="preserve">, lakefront property owners, </w:t>
      </w:r>
      <w:r w:rsidRPr="00422293">
        <w:rPr>
          <w:rStyle w:val="StyleUnderline"/>
        </w:rPr>
        <w:t>and even those who merely enjoy the bucolic view of a farm dam</w:t>
      </w:r>
      <w:r>
        <w:t xml:space="preserve">. These </w:t>
      </w:r>
      <w:r w:rsidRPr="00422293">
        <w:rPr>
          <w:rStyle w:val="StyleUnderline"/>
        </w:rPr>
        <w:t>disaggregated interests have largely supported dams, but only as long as others foot the bill for maintenance and upkeep</w:t>
      </w:r>
      <w:r>
        <w:t xml:space="preserve">. </w:t>
      </w:r>
      <w:r w:rsidRPr="00422293">
        <w:rPr>
          <w:rStyle w:val="StyleUnderline"/>
        </w:rPr>
        <w:t xml:space="preserve">Economists call them free riders, and a new cap-and-trade dam policy would reduce </w:t>
      </w:r>
      <w:r w:rsidRPr="00D44438">
        <w:rPr>
          <w:rStyle w:val="StyleUnderline"/>
        </w:rPr>
        <w:t xml:space="preserve">their ranks. Dams that failed to generate enough revenues to meet national standards could earn credits by selling themselves to those interests that could. </w:t>
      </w:r>
      <w:r>
        <w:t>This happened when viable upstream industries on the Kennebec River helped finance the removal of Edwards Dam.</w:t>
      </w:r>
    </w:p>
    <w:p w14:paraId="4000BE0C" w14:textId="77777777" w:rsidR="00C64A7D" w:rsidRPr="00095847" w:rsidRDefault="00C64A7D" w:rsidP="00095847"/>
    <w:p w14:paraId="7787A18E" w14:textId="77777777" w:rsidR="00F73E27" w:rsidRDefault="00F73E27" w:rsidP="00F73E27">
      <w:pPr>
        <w:pStyle w:val="Heading3"/>
      </w:pPr>
      <w:r>
        <w:t>2nc</w:t>
      </w:r>
      <w:r w:rsidR="00FA3BCC">
        <w:t xml:space="preserve"> Link – Dams</w:t>
      </w:r>
      <w:r>
        <w:t xml:space="preserve"> Key to Irrigation </w:t>
      </w:r>
    </w:p>
    <w:p w14:paraId="294DC491" w14:textId="77777777" w:rsidR="00F73E27" w:rsidRPr="00F73E27" w:rsidRDefault="00F73E27" w:rsidP="00F73E27"/>
    <w:p w14:paraId="277AAB72" w14:textId="77777777" w:rsidR="00BC17D2" w:rsidRDefault="00BC17D2" w:rsidP="00BC17D2">
      <w:pPr>
        <w:pStyle w:val="Heading4"/>
      </w:pPr>
      <w:r>
        <w:t>Dams are important to ensure sustainable water supply for agricultural irrigation</w:t>
      </w:r>
    </w:p>
    <w:p w14:paraId="280FF3CE" w14:textId="77777777" w:rsidR="00BC17D2" w:rsidRDefault="00BC17D2" w:rsidP="00BC17D2">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165" w:history="1">
        <w:r w:rsidRPr="00FD55A0">
          <w:rPr>
            <w:rStyle w:val="Hyperlink"/>
          </w:rPr>
          <w:t>https://greengarageblog.org/17-biggest-advantages-and-disadvantages-of-dams</w:t>
        </w:r>
      </w:hyperlink>
      <w:r>
        <w:t>, JMP)</w:t>
      </w:r>
    </w:p>
    <w:p w14:paraId="0708F2F1" w14:textId="77777777" w:rsidR="00BC17D2" w:rsidRDefault="00BC17D2" w:rsidP="00BC17D2">
      <w:r>
        <w:t>2. Dams help us to retain our water supply.</w:t>
      </w:r>
    </w:p>
    <w:p w14:paraId="7D5CB780" w14:textId="77777777" w:rsidR="00BC17D2" w:rsidRDefault="00BC17D2" w:rsidP="00BC17D2">
      <w:r w:rsidRPr="00F27BE1">
        <w:rPr>
          <w:rStyle w:val="StyleUnderline"/>
        </w:rPr>
        <w:t>When we</w:t>
      </w:r>
      <w:r>
        <w:t xml:space="preserve"> take an opportunity to </w:t>
      </w:r>
      <w:r w:rsidRPr="00F27BE1">
        <w:rPr>
          <w:rStyle w:val="StyleUnderline"/>
        </w:rPr>
        <w:t>dam a river</w:t>
      </w:r>
      <w:r>
        <w:t xml:space="preserve">, then </w:t>
      </w:r>
      <w:r w:rsidRPr="00F27BE1">
        <w:rPr>
          <w:rStyle w:val="StyleUnderline"/>
        </w:rPr>
        <w:t>the water will pool to form a reservoir</w:t>
      </w:r>
      <w:r>
        <w:t xml:space="preserve"> behind the structure</w:t>
      </w:r>
      <w:r w:rsidRPr="00A41FFA">
        <w:t xml:space="preserve">. </w:t>
      </w:r>
      <w:r w:rsidRPr="00F27BE1">
        <w:rPr>
          <w:rStyle w:val="StyleUnderline"/>
        </w:rPr>
        <w:t>This outcome allows the population centers in that region to collect fresh water during periods of heavy precipitation for use during a dry spell or drought.</w:t>
      </w:r>
      <w:r>
        <w:t xml:space="preserve"> </w:t>
      </w:r>
      <w:r w:rsidRPr="00F27BE1">
        <w:rPr>
          <w:rStyle w:val="StyleUnderline"/>
        </w:rPr>
        <w:t>We</w:t>
      </w:r>
      <w:r>
        <w:t xml:space="preserve"> also </w:t>
      </w:r>
      <w:r w:rsidRPr="00F27BE1">
        <w:rPr>
          <w:rStyle w:val="StyleUnderline"/>
        </w:rPr>
        <w:t>use this</w:t>
      </w:r>
      <w:r>
        <w:t xml:space="preserve"> engineering marvel </w:t>
      </w:r>
      <w:r w:rsidRPr="00F27BE1">
        <w:rPr>
          <w:rStyle w:val="StyleUnderline"/>
        </w:rPr>
        <w:t xml:space="preserve">to </w:t>
      </w:r>
      <w:r w:rsidRPr="00F27BE1">
        <w:rPr>
          <w:rStyle w:val="Emphasis"/>
        </w:rPr>
        <w:t>control floodwaters</w:t>
      </w:r>
      <w:r w:rsidRPr="00F27BE1">
        <w:rPr>
          <w:rStyle w:val="StyleUnderline"/>
        </w:rPr>
        <w:t xml:space="preserve"> or to supply a fixed amount of fluid to the surrounding areas for agricultural irrigation</w:t>
      </w:r>
      <w:r>
        <w:t>.</w:t>
      </w:r>
    </w:p>
    <w:p w14:paraId="68F8B34A" w14:textId="77777777" w:rsidR="00BC17D2" w:rsidRDefault="00BC17D2" w:rsidP="00BC17D2">
      <w:r>
        <w:t xml:space="preserve">That means </w:t>
      </w:r>
      <w:r w:rsidRPr="00E06B74">
        <w:rPr>
          <w:rStyle w:val="StyleUnderline"/>
        </w:rPr>
        <w:t xml:space="preserve">a dam can provide a </w:t>
      </w:r>
      <w:r w:rsidRPr="00E06B74">
        <w:rPr>
          <w:rStyle w:val="Emphasis"/>
        </w:rPr>
        <w:t>buffer to an entire region</w:t>
      </w:r>
      <w:r w:rsidRPr="00E06B74">
        <w:rPr>
          <w:rStyle w:val="StyleUnderline"/>
        </w:rPr>
        <w:t xml:space="preserve"> against </w:t>
      </w:r>
      <w:r w:rsidRPr="00E06B74">
        <w:rPr>
          <w:rStyle w:val="Emphasis"/>
        </w:rPr>
        <w:t>extreme weather events or irregular precipitation</w:t>
      </w:r>
      <w:r w:rsidRPr="00E06B74">
        <w:rPr>
          <w:rStyle w:val="StyleUnderline"/>
        </w:rPr>
        <w:t xml:space="preserve"> patterns</w:t>
      </w:r>
      <w:r>
        <w:t>.</w:t>
      </w:r>
    </w:p>
    <w:p w14:paraId="28031F96" w14:textId="77777777" w:rsidR="00947AEB" w:rsidRDefault="00947AEB" w:rsidP="00947AEB"/>
    <w:p w14:paraId="1ADF8115" w14:textId="77777777" w:rsidR="00A41FFA" w:rsidRDefault="00C60B57" w:rsidP="00A41FFA">
      <w:pPr>
        <w:pStyle w:val="Heading4"/>
      </w:pPr>
      <w:r>
        <w:t>Dams</w:t>
      </w:r>
      <w:r w:rsidR="00A41FFA">
        <w:t xml:space="preserve"> in low-income countries </w:t>
      </w:r>
      <w:r>
        <w:t xml:space="preserve">provide critical </w:t>
      </w:r>
      <w:r w:rsidR="00320B1E">
        <w:t>irrigation to grow crops and alleviate poverty</w:t>
      </w:r>
    </w:p>
    <w:p w14:paraId="0B67AFF7" w14:textId="77777777" w:rsidR="00A41FFA" w:rsidRDefault="00A41FFA" w:rsidP="00A41FFA">
      <w:r w:rsidRPr="006B45B5">
        <w:rPr>
          <w:rStyle w:val="Style13ptBold"/>
        </w:rPr>
        <w:t>Perera, 21</w:t>
      </w:r>
      <w:r>
        <w:t xml:space="preserve"> --- MA and Phd in Urban and Environmental Engineering from Kyushu University, Japan; over ten years of experience primarily focusing on water-related disasters and risk management (5/10/2021, Interviewed by Cristina Novo, Dr. Duminda Perera, “One-size-fits-all criteria to assess dam removal are at least useless and at most dangerous,” </w:t>
      </w:r>
      <w:hyperlink r:id="rId166" w:history="1">
        <w:r w:rsidRPr="00FD55A0">
          <w:rPr>
            <w:rStyle w:val="Hyperlink"/>
          </w:rPr>
          <w:t>https://smartwatermagazine.com/news/unu-inweh/one-size-fits-all-criteria-assess-dam-removal-are-least-useless-and-most-dangerous</w:t>
        </w:r>
      </w:hyperlink>
      <w:r>
        <w:t>, JMP)</w:t>
      </w:r>
    </w:p>
    <w:p w14:paraId="23D64616" w14:textId="77777777" w:rsidR="00A41FFA" w:rsidRDefault="00A41FFA" w:rsidP="00A41FFA">
      <w:r>
        <w:t>Q: How do the socio-economic impacts of dam decommissioning vary between low and high-income countries?</w:t>
      </w:r>
    </w:p>
    <w:p w14:paraId="6E4B8C09" w14:textId="77777777" w:rsidR="00A41FFA" w:rsidRDefault="00A41FFA" w:rsidP="00A41FFA">
      <w:r>
        <w:t xml:space="preserve">A: A dam decommissioning will have various societal impacts, such as changes in the local economy. Fisheries, agriculture, tourism, and hydropower will be affected by dam removal and, in turn, impact employment opportunities and livelihoods. The extent of dam removal impacts may vary based on geography and socio-economic conditions. In developed nations where water availability is reliable, many ageing dams have been rendered obsolete. Their removal may be the ideal choice to manage ageing infrastructure because of the cost-benefit and the positive ecological impacts of regaining a free-flowing river. However, </w:t>
      </w:r>
      <w:r w:rsidRPr="00FC43A5">
        <w:rPr>
          <w:rStyle w:val="StyleUnderline"/>
        </w:rPr>
        <w:t xml:space="preserve">dams may be critical infrastructure for low-income countries to provide clean water and sanitation, </w:t>
      </w:r>
      <w:r w:rsidRPr="00EE28E6">
        <w:rPr>
          <w:rStyle w:val="Emphasis"/>
        </w:rPr>
        <w:t>irrigate crops for improved livelihoods and poverty alleviation</w:t>
      </w:r>
      <w:r w:rsidRPr="00FC43A5">
        <w:rPr>
          <w:rStyle w:val="StyleUnderline"/>
        </w:rPr>
        <w:t>, and provide a reliable, clean energy source. In these cases, dam removal may not be a viable option</w:t>
      </w:r>
      <w:r>
        <w:t xml:space="preserve">. Thus, </w:t>
      </w:r>
      <w:r w:rsidRPr="00FC43A5">
        <w:rPr>
          <w:rStyle w:val="StyleUnderline"/>
        </w:rPr>
        <w:t>implementing one-size-fits-all criteria to assess and prioritize dam removal projects in the global context is at least useless and at most dangerous</w:t>
      </w:r>
      <w:r>
        <w:t>.</w:t>
      </w:r>
    </w:p>
    <w:p w14:paraId="63483180" w14:textId="77777777" w:rsidR="00A41FFA" w:rsidRDefault="00A41FFA" w:rsidP="00A41FFA">
      <w:r>
        <w:t xml:space="preserve">The agricultural sector may benefit from or be inhibited by dam removal. </w:t>
      </w:r>
      <w:r w:rsidRPr="00003AB2">
        <w:rPr>
          <w:rStyle w:val="StyleUnderline"/>
        </w:rPr>
        <w:t xml:space="preserve">For low-income, developing nations in the global South, dams and irrigation systems can play a </w:t>
      </w:r>
      <w:r w:rsidRPr="00003AB2">
        <w:rPr>
          <w:rStyle w:val="Emphasis"/>
        </w:rPr>
        <w:t>critical role in alleviating poverty</w:t>
      </w:r>
      <w:r>
        <w:t xml:space="preserve"> (e.g., </w:t>
      </w:r>
      <w:r w:rsidRPr="00003AB2">
        <w:rPr>
          <w:rStyle w:val="StyleUnderline"/>
        </w:rPr>
        <w:t xml:space="preserve">in Asia and Africa, most large dams are for irrigation purposes); hence, </w:t>
      </w:r>
      <w:r w:rsidRPr="008F6B01">
        <w:rPr>
          <w:rStyle w:val="Emphasis"/>
        </w:rPr>
        <w:t>dam removal could have detrimental consequences to local livelihoods</w:t>
      </w:r>
      <w:r>
        <w:t>. Alternately, dam removal may turn out to be beneficial for people who previously relied on the reservoir footprint for agricultural lands such as pastoral societies or subsistence farming.</w:t>
      </w:r>
    </w:p>
    <w:p w14:paraId="639FDBA2" w14:textId="77777777" w:rsidR="00A41FFA" w:rsidRDefault="00A41FFA" w:rsidP="00A41FFA">
      <w:r>
        <w:t xml:space="preserve">Hydropower generation can be significantly affected if a dam is removed. In developed economies where access to electricity is nearly universal, removing obsolete hydropower dams may have a limited impact on local societies. In contrast, </w:t>
      </w:r>
      <w:r w:rsidRPr="004B105A">
        <w:rPr>
          <w:rStyle w:val="StyleUnderline"/>
        </w:rPr>
        <w:t xml:space="preserve">in developing economies where people lack access to electricity for their homes and workplaces, a hydropower dam removal may have </w:t>
      </w:r>
      <w:r w:rsidRPr="004F05E0">
        <w:rPr>
          <w:rStyle w:val="Emphasis"/>
        </w:rPr>
        <w:t>far-reaching negative consequences</w:t>
      </w:r>
      <w:r>
        <w:t xml:space="preserve"> </w:t>
      </w:r>
      <w:r w:rsidRPr="004F05E0">
        <w:rPr>
          <w:rStyle w:val="StyleUnderline"/>
        </w:rPr>
        <w:t>and</w:t>
      </w:r>
      <w:r>
        <w:t xml:space="preserve">, thus, </w:t>
      </w:r>
      <w:r w:rsidRPr="007E15EB">
        <w:rPr>
          <w:rStyle w:val="StyleUnderline"/>
        </w:rPr>
        <w:t>not be a viable option to address ageing infrastructure</w:t>
      </w:r>
      <w:r>
        <w:t>.</w:t>
      </w:r>
    </w:p>
    <w:p w14:paraId="06B9B16B" w14:textId="77777777" w:rsidR="00A41FFA" w:rsidRDefault="00A41FFA" w:rsidP="00A41FFA">
      <w:r>
        <w:t>Rivers are rarely dammed for the sole purpose of fishery creation, and in most cases, damming a river results in losses of riverine fisheries. Dam removal can increase fishery yields that are important for local populations. Dam removal may stimulate the local economy by increasing tourism, but reservoirs can also attract tourists, e.g., swimming, fishing, and boating, which may be lost if the dam is removed.</w:t>
      </w:r>
    </w:p>
    <w:p w14:paraId="1CD80800" w14:textId="77777777" w:rsidR="006F3D5A" w:rsidRDefault="006F3D5A" w:rsidP="006F3D5A"/>
    <w:p w14:paraId="26B7AF55" w14:textId="77777777" w:rsidR="006F3D5A" w:rsidRPr="006F3D5A" w:rsidRDefault="006F3D5A" w:rsidP="006F3D5A"/>
    <w:p w14:paraId="6FCE26B8" w14:textId="77777777" w:rsidR="006F6502" w:rsidRDefault="006F6502" w:rsidP="006F6502">
      <w:pPr>
        <w:pStyle w:val="Heading3"/>
      </w:pPr>
      <w:r>
        <w:t xml:space="preserve">2nc </w:t>
      </w:r>
      <w:r w:rsidR="005A3FED">
        <w:t xml:space="preserve">Link – Dams </w:t>
      </w:r>
      <w:r>
        <w:t>Key to Flood Control</w:t>
      </w:r>
    </w:p>
    <w:p w14:paraId="52B04EB0" w14:textId="77777777" w:rsidR="006F6502" w:rsidRDefault="006F6502" w:rsidP="006F6502"/>
    <w:p w14:paraId="50C79ADD" w14:textId="77777777" w:rsidR="00620ECF" w:rsidRDefault="00BA5B30" w:rsidP="00BA5B30">
      <w:pPr>
        <w:pStyle w:val="Heading4"/>
      </w:pPr>
      <w:r>
        <w:t>Dams are a key source of flood control</w:t>
      </w:r>
    </w:p>
    <w:p w14:paraId="148D03D4" w14:textId="77777777" w:rsidR="00E82B57" w:rsidRPr="00E82B57" w:rsidRDefault="00E82B57" w:rsidP="00E82B57">
      <w:pPr>
        <w:pStyle w:val="ListParagraph"/>
        <w:numPr>
          <w:ilvl w:val="0"/>
          <w:numId w:val="15"/>
        </w:numPr>
      </w:pPr>
      <w:r>
        <w:t>dams help regulate cycles of excessive precipitation and drought</w:t>
      </w:r>
    </w:p>
    <w:p w14:paraId="00D892F1" w14:textId="77777777" w:rsidR="00620ECF" w:rsidRDefault="00620ECF" w:rsidP="00620ECF">
      <w:r w:rsidRPr="00102432">
        <w:rPr>
          <w:rStyle w:val="Style13ptBold"/>
        </w:rPr>
        <w:t>Miller, 20</w:t>
      </w:r>
      <w:r>
        <w:t xml:space="preserve"> --- B.A. from UT Austin, seasoned writer who has written over one hundred articles, which have been read by over 500,000 people (Mar 13, 2020, Brandon Miller, “17 Biggest Advantages and Disadvantages of Dams,” </w:t>
      </w:r>
      <w:hyperlink r:id="rId167" w:history="1">
        <w:r w:rsidRPr="00FD55A0">
          <w:rPr>
            <w:rStyle w:val="Hyperlink"/>
          </w:rPr>
          <w:t>https://greengarageblog.org/17-biggest-advantages-and-disadvantages-of-dams</w:t>
        </w:r>
      </w:hyperlink>
      <w:r>
        <w:t>, JMP)</w:t>
      </w:r>
    </w:p>
    <w:p w14:paraId="0F89E080" w14:textId="77777777" w:rsidR="00620ECF" w:rsidRDefault="00620ECF" w:rsidP="00620ECF">
      <w:r>
        <w:t>4. A well-constructed dam provides several flood-control benefits.</w:t>
      </w:r>
    </w:p>
    <w:p w14:paraId="377643C7" w14:textId="77777777" w:rsidR="00620ECF" w:rsidRPr="00D710FE" w:rsidRDefault="00620ECF" w:rsidP="00620ECF">
      <w:pPr>
        <w:rPr>
          <w:rStyle w:val="StyleUnderline"/>
        </w:rPr>
      </w:pPr>
      <w:r w:rsidRPr="00D710FE">
        <w:rPr>
          <w:rStyle w:val="StyleUnderline"/>
        </w:rPr>
        <w:t xml:space="preserve">Dams help to </w:t>
      </w:r>
      <w:r w:rsidRPr="00D710FE">
        <w:rPr>
          <w:rStyle w:val="Emphasis"/>
        </w:rPr>
        <w:t>prevent property loss</w:t>
      </w:r>
      <w:r w:rsidRPr="00D710FE">
        <w:rPr>
          <w:rStyle w:val="StyleUnderline"/>
        </w:rPr>
        <w:t xml:space="preserve"> while </w:t>
      </w:r>
      <w:r w:rsidRPr="00D710FE">
        <w:rPr>
          <w:rStyle w:val="Emphasis"/>
        </w:rPr>
        <w:t>reducing the risk to human life from annual flooding events</w:t>
      </w:r>
      <w:r w:rsidRPr="00D710FE">
        <w:rPr>
          <w:rStyle w:val="StyleUnderline"/>
        </w:rPr>
        <w:t>. These structures can impound the floodwaters into the reservoir behind the dam, allowing us to release them under control or to store it for future use.</w:t>
      </w:r>
      <w:r>
        <w:t xml:space="preserve"> </w:t>
      </w:r>
      <w:r w:rsidRPr="00D710FE">
        <w:rPr>
          <w:rStyle w:val="StyleUnderline"/>
        </w:rPr>
        <w:t>We can divert excessive precipitation toward municipalities for fresh drinking water, create more irrigation opportunities, and meet a variety of energy-related needs.</w:t>
      </w:r>
    </w:p>
    <w:p w14:paraId="4F12EDE4" w14:textId="77777777" w:rsidR="00620ECF" w:rsidRPr="00D710FE" w:rsidRDefault="00620ECF" w:rsidP="00620ECF">
      <w:pPr>
        <w:rPr>
          <w:rStyle w:val="StyleUnderline"/>
        </w:rPr>
      </w:pPr>
      <w:r>
        <w:t xml:space="preserve">The Nile River is famous for its unpredictable annual flow throughout history. </w:t>
      </w:r>
      <w:r w:rsidRPr="00D710FE">
        <w:rPr>
          <w:rStyle w:val="StyleUnderline"/>
        </w:rPr>
        <w:t>As climate change continues to progress, the patterns of El Nino and La Nina in the Pacific Ocean will continue to increase. That means we will have more cycles of excessive precipitation and drought, and dams can help us to regulate this issue.</w:t>
      </w:r>
    </w:p>
    <w:p w14:paraId="243D15A7" w14:textId="77777777" w:rsidR="006F6502" w:rsidRPr="006F6502" w:rsidRDefault="006F6502" w:rsidP="006F6502"/>
    <w:p w14:paraId="567468A1" w14:textId="77777777" w:rsidR="00545353" w:rsidRDefault="00432065" w:rsidP="009D350E">
      <w:pPr>
        <w:pStyle w:val="Heading3"/>
      </w:pPr>
      <w:r>
        <w:t xml:space="preserve">2nc </w:t>
      </w:r>
      <w:r w:rsidR="00D17F17">
        <w:t xml:space="preserve">Link – </w:t>
      </w:r>
      <w:r w:rsidR="009D350E">
        <w:t xml:space="preserve">AT: Drip Irrigation </w:t>
      </w:r>
    </w:p>
    <w:p w14:paraId="4ADED4D6" w14:textId="77777777" w:rsidR="009D350E" w:rsidRDefault="009D350E" w:rsidP="009D350E"/>
    <w:p w14:paraId="6197E23E" w14:textId="77777777" w:rsidR="009D350E" w:rsidRDefault="009D350E" w:rsidP="001C5CF1">
      <w:pPr>
        <w:pStyle w:val="Heading4"/>
      </w:pPr>
      <w:r>
        <w:t xml:space="preserve">Their evidence is from 2007 --- the 1nc Ziari evidence is from 2021 and says the critical region already “leads the world in irrigation technologies and water sustainability.” </w:t>
      </w:r>
    </w:p>
    <w:p w14:paraId="1ACF4FD3" w14:textId="77777777" w:rsidR="00D4586C" w:rsidRDefault="00D4586C" w:rsidP="00D4586C"/>
    <w:p w14:paraId="1E360954" w14:textId="77777777" w:rsidR="00D4586C" w:rsidRPr="00D4586C" w:rsidRDefault="00D4586C" w:rsidP="00D4586C">
      <w:pPr>
        <w:pStyle w:val="Heading4"/>
      </w:pPr>
      <w:r>
        <w:t>There isn’t uniqueness – farmers are doing well now --- only a risk the plan disrupts it.</w:t>
      </w:r>
    </w:p>
    <w:p w14:paraId="1A108D6C" w14:textId="77777777" w:rsidR="00544EAE" w:rsidRDefault="00544EAE" w:rsidP="00544EAE"/>
    <w:p w14:paraId="080E1AAA" w14:textId="77777777" w:rsidR="00853958" w:rsidRDefault="00474C10" w:rsidP="00853958">
      <w:pPr>
        <w:pStyle w:val="Heading4"/>
      </w:pPr>
      <w:r>
        <w:rPr>
          <w:u w:val="single"/>
        </w:rPr>
        <w:t>Link before the</w:t>
      </w:r>
      <w:r w:rsidR="00853958" w:rsidRPr="00474C10">
        <w:rPr>
          <w:u w:val="single"/>
        </w:rPr>
        <w:t xml:space="preserve"> turn</w:t>
      </w:r>
      <w:r w:rsidR="00853958">
        <w:t xml:space="preserve"> --- a massive shift in farming </w:t>
      </w:r>
      <w:r>
        <w:t>technique takes time and money and t</w:t>
      </w:r>
      <w:r w:rsidR="00853958">
        <w:t>he plan forces farmers to take on other expenses related to higher energy costs and alternative transportation. They are already operating on tight margins.</w:t>
      </w:r>
    </w:p>
    <w:p w14:paraId="2021A89A" w14:textId="77777777" w:rsidR="00853958" w:rsidRPr="00853958" w:rsidRDefault="00853958" w:rsidP="00853958"/>
    <w:p w14:paraId="464DE24E" w14:textId="77777777" w:rsidR="0039372A" w:rsidRPr="0039372A" w:rsidRDefault="0039372A" w:rsidP="0039372A">
      <w:pPr>
        <w:pStyle w:val="Heading4"/>
      </w:pPr>
      <w:r>
        <w:t xml:space="preserve">Farmers use </w:t>
      </w:r>
      <w:r w:rsidRPr="0039372A">
        <w:rPr>
          <w:u w:val="single"/>
        </w:rPr>
        <w:t>more water</w:t>
      </w:r>
      <w:r>
        <w:t xml:space="preserve"> with drip irrigation</w:t>
      </w:r>
      <w:r w:rsidR="0055510F">
        <w:t xml:space="preserve"> even if production increases</w:t>
      </w:r>
    </w:p>
    <w:p w14:paraId="34EF9351" w14:textId="77777777" w:rsidR="0039372A" w:rsidRDefault="0039372A" w:rsidP="0039372A">
      <w:r w:rsidRPr="00422AA4">
        <w:rPr>
          <w:rStyle w:val="Style13ptBold"/>
        </w:rPr>
        <w:t>Johnson, 15</w:t>
      </w:r>
      <w:r>
        <w:t xml:space="preserve"> (Apr 20, 2015, Nathanael Johnson, “Everything I thought I knew about water in California is wrong; Yes, farmers use a whole lot of Golden State water. But there's no easy solution to the state's drought woes in turning off their taps,” </w:t>
      </w:r>
      <w:hyperlink r:id="rId168" w:history="1">
        <w:r w:rsidRPr="001614BA">
          <w:rPr>
            <w:rStyle w:val="Hyperlink"/>
          </w:rPr>
          <w:t>https://grist.org/food/everything-i-thought-i-knew-about-water-in-california-is-wrong/</w:t>
        </w:r>
      </w:hyperlink>
      <w:r>
        <w:t xml:space="preserve">, JMP) </w:t>
      </w:r>
      <w:r w:rsidRPr="0044750E">
        <w:rPr>
          <w:b/>
        </w:rPr>
        <w:t xml:space="preserve">***Note --- </w:t>
      </w:r>
      <w:r>
        <w:rPr>
          <w:b/>
        </w:rPr>
        <w:t>Ellen Hanak is</w:t>
      </w:r>
      <w:r w:rsidRPr="0044750E">
        <w:rPr>
          <w:b/>
        </w:rPr>
        <w:t xml:space="preserve"> director of the Water Policy Center at the Public Policy Institute of California</w:t>
      </w:r>
    </w:p>
    <w:p w14:paraId="65F3611E" w14:textId="77777777" w:rsidR="0039372A" w:rsidRPr="00F606FD" w:rsidRDefault="0039372A" w:rsidP="0039372A">
      <w:r w:rsidRPr="00F606FD">
        <w:t>Farm conservation measures can free up plenty of water: One last myth</w:t>
      </w:r>
    </w:p>
    <w:p w14:paraId="44E19BCF" w14:textId="77777777" w:rsidR="0039372A" w:rsidRDefault="0039372A" w:rsidP="0039372A">
      <w:r w:rsidRPr="00272DC9">
        <w:rPr>
          <w:rStyle w:val="StyleUnderline"/>
        </w:rPr>
        <w:t xml:space="preserve">Switching from flood irrigation to a more efficient system like drip does improve water quality. And you lose less water to evaporation — </w:t>
      </w:r>
      <w:r w:rsidRPr="00BF21B4">
        <w:rPr>
          <w:rStyle w:val="StyleUnderline"/>
        </w:rPr>
        <w:t>but just a little bit</w:t>
      </w:r>
      <w:r>
        <w:t>. You can see how this works in this infographic from the Pacific Institute (don’t pay too much attention to the specific numbers, they are just rough placeholders).</w:t>
      </w:r>
    </w:p>
    <w:p w14:paraId="1E231ADC" w14:textId="77777777" w:rsidR="0039372A" w:rsidRDefault="0039372A" w:rsidP="0039372A">
      <w:r w:rsidRPr="00CF0EC2">
        <w:rPr>
          <w:noProof/>
        </w:rPr>
        <w:drawing>
          <wp:inline distT="0" distB="0" distL="0" distR="0" wp14:anchorId="71B695DA" wp14:editId="049FC1FD">
            <wp:extent cx="2512446" cy="19507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526159" cy="1961367"/>
                    </a:xfrm>
                    <a:prstGeom prst="rect">
                      <a:avLst/>
                    </a:prstGeom>
                  </pic:spPr>
                </pic:pic>
              </a:graphicData>
            </a:graphic>
          </wp:inline>
        </w:drawing>
      </w:r>
    </w:p>
    <w:p w14:paraId="43CA286A" w14:textId="77777777" w:rsidR="0039372A" w:rsidRDefault="0039372A" w:rsidP="0039372A">
      <w:r>
        <w:t xml:space="preserve">The thing to pay attention to here is that </w:t>
      </w:r>
      <w:r w:rsidRPr="004B1F06">
        <w:rPr>
          <w:rStyle w:val="StyleUnderline"/>
        </w:rPr>
        <w:t>the “m</w:t>
      </w:r>
      <w:r w:rsidRPr="001E1210">
        <w:rPr>
          <w:rStyle w:val="StyleUnderline"/>
        </w:rPr>
        <w:t xml:space="preserve">ore efficient water use” scenario, while it keeps mud and salts out of the river, </w:t>
      </w:r>
      <w:r w:rsidRPr="00123A13">
        <w:rPr>
          <w:rStyle w:val="Emphasis"/>
        </w:rPr>
        <w:t>doesn’t save much more water in the end</w:t>
      </w:r>
      <w:r>
        <w:t>.</w:t>
      </w:r>
    </w:p>
    <w:p w14:paraId="3D7D30B7" w14:textId="77777777" w:rsidR="0039372A" w:rsidRDefault="0039372A" w:rsidP="0039372A">
      <w:r>
        <w:t xml:space="preserve">“It’s a very small percentage lost to evaporation,” Hanak said. And </w:t>
      </w:r>
      <w:r w:rsidRPr="00FB7190">
        <w:rPr>
          <w:rStyle w:val="StyleUnderline"/>
        </w:rPr>
        <w:t xml:space="preserve">in the real world, farmers actually </w:t>
      </w:r>
      <w:r w:rsidRPr="0038432C">
        <w:rPr>
          <w:rStyle w:val="Emphasis"/>
        </w:rPr>
        <w:t>end up using more water</w:t>
      </w:r>
      <w:r w:rsidRPr="00FB7190">
        <w:rPr>
          <w:rStyle w:val="StyleUnderline"/>
        </w:rPr>
        <w:t xml:space="preserve"> when they switch to efficient irrigation</w:t>
      </w:r>
      <w:r>
        <w:t xml:space="preserve">, she said. That’s because </w:t>
      </w:r>
      <w:r w:rsidRPr="0055510F">
        <w:rPr>
          <w:rStyle w:val="StyleUnderline"/>
        </w:rPr>
        <w:t>upgrading irrigation boosts yields: Tomatoes</w:t>
      </w:r>
      <w:r w:rsidRPr="00DE18E6">
        <w:rPr>
          <w:rStyle w:val="StyleUnderline"/>
        </w:rPr>
        <w:t xml:space="preserve"> have been setting yield per acre records every year, because farmers have come up with better techniques based on drip irrigation.</w:t>
      </w:r>
      <w:r>
        <w:t xml:space="preserve"> You can see </w:t>
      </w:r>
      <w:r w:rsidRPr="00DE18E6">
        <w:rPr>
          <w:rStyle w:val="StyleUnderline"/>
        </w:rPr>
        <w:t>the same thing going on with onions, bell peppers, and cotton</w:t>
      </w:r>
      <w:r>
        <w:t xml:space="preserve">. With flood irrigation, water flows through farms. </w:t>
      </w:r>
      <w:r w:rsidRPr="00DE18E6">
        <w:rPr>
          <w:rStyle w:val="StyleUnderline"/>
        </w:rPr>
        <w:t xml:space="preserve">With drip irrigation farmers can capture more of that water </w:t>
      </w:r>
      <w:r w:rsidRPr="0055510F">
        <w:rPr>
          <w:rStyle w:val="StyleUnderline"/>
        </w:rPr>
        <w:t>and grow more food</w:t>
      </w:r>
      <w:r w:rsidRPr="00DE18E6">
        <w:rPr>
          <w:rStyle w:val="StyleUnderline"/>
        </w:rPr>
        <w:t>.</w:t>
      </w:r>
    </w:p>
    <w:p w14:paraId="06C2BDE4" w14:textId="77777777" w:rsidR="0039372A" w:rsidRDefault="0039372A" w:rsidP="0039372A">
      <w:r>
        <w:t xml:space="preserve">The end result: </w:t>
      </w:r>
      <w:r w:rsidRPr="00DE18E6">
        <w:rPr>
          <w:rStyle w:val="StyleUnderline"/>
        </w:rPr>
        <w:t>Irrigation upgrades increase farm productivity and profits</w:t>
      </w:r>
      <w:r>
        <w:t>, but also tend to increase the farm’s net water use. “Irrigation efficiency doesn’t save water for the system as a whole,” Hanak said — blowing my mind.</w:t>
      </w:r>
    </w:p>
    <w:p w14:paraId="77FB8C65" w14:textId="77777777" w:rsidR="009D350E" w:rsidRPr="009D350E" w:rsidRDefault="009D350E" w:rsidP="009D350E"/>
    <w:p w14:paraId="08460438" w14:textId="77777777" w:rsidR="0006151A" w:rsidRDefault="0006151A" w:rsidP="0006151A">
      <w:pPr>
        <w:pStyle w:val="Heading3"/>
      </w:pPr>
      <w:r>
        <w:t>2nc Impact – Food Wars</w:t>
      </w:r>
    </w:p>
    <w:p w14:paraId="011C7FD6" w14:textId="77777777" w:rsidR="0006151A" w:rsidRDefault="0006151A" w:rsidP="0006151A"/>
    <w:p w14:paraId="3D60DDA7" w14:textId="77777777" w:rsidR="0006151A" w:rsidRPr="0022384E" w:rsidRDefault="00DB0DF6" w:rsidP="0006151A">
      <w:pPr>
        <w:pStyle w:val="Heading4"/>
        <w:rPr>
          <w:rFonts w:asciiTheme="minorHAnsi" w:hAnsiTheme="minorHAnsi" w:cstheme="minorHAnsi"/>
        </w:rPr>
      </w:pPr>
      <w:r>
        <w:rPr>
          <w:rFonts w:asciiTheme="minorHAnsi" w:hAnsiTheme="minorHAnsi" w:cstheme="minorHAnsi"/>
        </w:rPr>
        <w:t xml:space="preserve">Food wars </w:t>
      </w:r>
      <w:r w:rsidR="0006151A" w:rsidRPr="0022384E">
        <w:rPr>
          <w:rFonts w:asciiTheme="minorHAnsi" w:hAnsiTheme="minorHAnsi" w:cstheme="minorHAnsi"/>
        </w:rPr>
        <w:t>go nuclear</w:t>
      </w:r>
    </w:p>
    <w:p w14:paraId="48243040" w14:textId="77777777" w:rsidR="0006151A" w:rsidRPr="0022384E" w:rsidRDefault="0006151A" w:rsidP="0006151A">
      <w:pPr>
        <w:rPr>
          <w:rFonts w:asciiTheme="minorHAnsi" w:hAnsiTheme="minorHAnsi" w:cstheme="minorHAnsi"/>
        </w:rPr>
      </w:pPr>
      <w:r w:rsidRPr="0022384E">
        <w:rPr>
          <w:rStyle w:val="Style13ptBold"/>
          <w:rFonts w:asciiTheme="minorHAnsi" w:hAnsiTheme="minorHAnsi" w:cstheme="minorHAnsi"/>
        </w:rPr>
        <w:t>FDI 12</w:t>
      </w:r>
      <w:r w:rsidRPr="0022384E">
        <w:rPr>
          <w:rFonts w:asciiTheme="minorHAnsi" w:hAnsiTheme="minorHAnsi" w:cstheme="minorHAns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2F5BF1B9" w14:textId="77777777" w:rsidR="0006151A" w:rsidRPr="0022384E" w:rsidRDefault="0006151A" w:rsidP="0006151A">
      <w:pPr>
        <w:rPr>
          <w:rFonts w:asciiTheme="minorHAnsi" w:hAnsiTheme="minorHAnsi" w:cstheme="minorHAnsi"/>
          <w:sz w:val="14"/>
        </w:rPr>
      </w:pPr>
      <w:r w:rsidRPr="0022384E">
        <w:rPr>
          <w:rStyle w:val="StyleUnderline"/>
          <w:rFonts w:asciiTheme="minorHAnsi" w:hAnsiTheme="minorHAnsi" w:cstheme="minorHAnsi"/>
        </w:rPr>
        <w:t xml:space="preserve">There is a </w:t>
      </w:r>
      <w:r w:rsidRPr="0022384E">
        <w:rPr>
          <w:rStyle w:val="Emphasis"/>
          <w:rFonts w:asciiTheme="minorHAnsi" w:hAnsiTheme="minorHAnsi" w:cstheme="minorHAnsi"/>
        </w:rPr>
        <w:t>growing appreciation</w:t>
      </w:r>
      <w:r w:rsidRPr="0022384E">
        <w:rPr>
          <w:rFonts w:asciiTheme="minorHAnsi" w:hAnsiTheme="minorHAnsi" w:cstheme="minorHAnsi"/>
          <w:sz w:val="14"/>
        </w:rPr>
        <w:t xml:space="preserve"> </w:t>
      </w:r>
      <w:r w:rsidRPr="0022384E">
        <w:rPr>
          <w:rStyle w:val="StyleUnderline"/>
          <w:rFonts w:asciiTheme="minorHAnsi" w:hAnsiTheme="minorHAnsi" w:cstheme="minorHAnsi"/>
        </w:rPr>
        <w:t>that</w:t>
      </w:r>
      <w:r w:rsidRPr="0022384E">
        <w:rPr>
          <w:rFonts w:asciiTheme="minorHAnsi" w:hAnsiTheme="minorHAnsi" w:cstheme="minorHAnsi"/>
          <w:sz w:val="14"/>
        </w:rPr>
        <w:t xml:space="preserve"> the </w:t>
      </w:r>
      <w:r w:rsidRPr="0022384E">
        <w:rPr>
          <w:rStyle w:val="StyleUnderline"/>
          <w:rFonts w:asciiTheme="minorHAnsi" w:hAnsiTheme="minorHAnsi" w:cstheme="minorHAnsi"/>
          <w:highlight w:val="cyan"/>
        </w:rPr>
        <w:t>conflicts in</w:t>
      </w:r>
      <w:r w:rsidRPr="0022384E">
        <w:rPr>
          <w:rStyle w:val="StyleUnderline"/>
          <w:rFonts w:asciiTheme="minorHAnsi" w:hAnsiTheme="minorHAnsi" w:cstheme="minorHAnsi"/>
        </w:rPr>
        <w:t xml:space="preserve"> the next </w:t>
      </w:r>
      <w:r w:rsidRPr="0022384E">
        <w:rPr>
          <w:rStyle w:val="StyleUnderline"/>
          <w:rFonts w:asciiTheme="minorHAnsi" w:hAnsiTheme="minorHAnsi" w:cstheme="minorHAnsi"/>
          <w:highlight w:val="cyan"/>
        </w:rPr>
        <w:t>century</w:t>
      </w:r>
      <w:r w:rsidRPr="0022384E">
        <w:rPr>
          <w:rStyle w:val="StyleUnderline"/>
          <w:rFonts w:asciiTheme="minorHAnsi" w:hAnsiTheme="minorHAnsi" w:cstheme="minorHAnsi"/>
        </w:rPr>
        <w:t xml:space="preserve"> will </w:t>
      </w:r>
      <w:r w:rsidRPr="0022384E">
        <w:rPr>
          <w:rStyle w:val="Emphasis"/>
          <w:rFonts w:asciiTheme="minorHAnsi" w:hAnsiTheme="minorHAnsi" w:cstheme="minorHAnsi"/>
        </w:rPr>
        <w:t xml:space="preserve">most </w:t>
      </w:r>
      <w:r w:rsidRPr="0022384E">
        <w:rPr>
          <w:rStyle w:val="Emphasis"/>
          <w:rFonts w:asciiTheme="minorHAnsi" w:hAnsiTheme="minorHAnsi" w:cstheme="minorHAnsi"/>
          <w:highlight w:val="cyan"/>
        </w:rPr>
        <w:t>likely</w:t>
      </w:r>
      <w:r w:rsidRPr="0022384E">
        <w:rPr>
          <w:rStyle w:val="StyleUnderline"/>
          <w:rFonts w:asciiTheme="minorHAnsi" w:hAnsiTheme="minorHAnsi" w:cstheme="minorHAnsi"/>
          <w:highlight w:val="cyan"/>
        </w:rPr>
        <w:t xml:space="preserve"> be </w:t>
      </w:r>
      <w:r w:rsidRPr="0022384E">
        <w:rPr>
          <w:rStyle w:val="StyleUnderline"/>
          <w:rFonts w:asciiTheme="minorHAnsi" w:hAnsiTheme="minorHAnsi" w:cstheme="minorHAnsi"/>
        </w:rPr>
        <w:t xml:space="preserve">fought </w:t>
      </w:r>
      <w:r w:rsidRPr="0022384E">
        <w:rPr>
          <w:rStyle w:val="StyleUnderline"/>
          <w:rFonts w:asciiTheme="minorHAnsi" w:hAnsiTheme="minorHAnsi" w:cstheme="minorHAnsi"/>
          <w:highlight w:val="cyan"/>
        </w:rPr>
        <w:t>over</w:t>
      </w:r>
      <w:r w:rsidRPr="0022384E">
        <w:rPr>
          <w:rStyle w:val="StyleUnderline"/>
          <w:rFonts w:asciiTheme="minorHAnsi" w:hAnsiTheme="minorHAnsi" w:cstheme="minorHAnsi"/>
        </w:rPr>
        <w:t xml:space="preserve"> a </w:t>
      </w:r>
      <w:r w:rsidRPr="0022384E">
        <w:rPr>
          <w:rStyle w:val="Emphasis"/>
          <w:rFonts w:asciiTheme="minorHAnsi" w:hAnsiTheme="minorHAnsi" w:cstheme="minorHAnsi"/>
        </w:rPr>
        <w:t xml:space="preserve">lack of </w:t>
      </w:r>
      <w:proofErr w:type="gramStart"/>
      <w:r w:rsidRPr="0022384E">
        <w:rPr>
          <w:rStyle w:val="Emphasis"/>
          <w:rFonts w:asciiTheme="minorHAnsi" w:hAnsiTheme="minorHAnsi" w:cstheme="minorHAnsi"/>
          <w:highlight w:val="cyan"/>
        </w:rPr>
        <w:t>resources</w:t>
      </w:r>
      <w:r w:rsidRPr="0022384E">
        <w:rPr>
          <w:rStyle w:val="StyleUnderline"/>
          <w:rFonts w:asciiTheme="minorHAnsi" w:hAnsiTheme="minorHAnsi" w:cstheme="minorHAnsi"/>
        </w:rPr>
        <w:t>.</w:t>
      </w:r>
      <w:r w:rsidRPr="0022384E">
        <w:rPr>
          <w:rStyle w:val="StyleUnderline"/>
          <w:rFonts w:asciiTheme="minorHAnsi" w:hAnsiTheme="minorHAnsi" w:cstheme="minorHAnsi"/>
          <w:sz w:val="12"/>
        </w:rPr>
        <w:t>¶</w:t>
      </w:r>
      <w:proofErr w:type="gramEnd"/>
      <w:r w:rsidRPr="0022384E">
        <w:rPr>
          <w:rStyle w:val="StyleUnderline"/>
          <w:rFonts w:asciiTheme="minorHAnsi" w:hAnsiTheme="minorHAnsi" w:cstheme="minorHAnsi"/>
          <w:sz w:val="12"/>
        </w:rPr>
        <w:t xml:space="preserve"> </w:t>
      </w:r>
      <w:r w:rsidRPr="0022384E">
        <w:rPr>
          <w:rFonts w:asciiTheme="minorHAnsi" w:hAnsiTheme="minorHAnsi" w:cstheme="minorHAnsi"/>
          <w:sz w:val="14"/>
        </w:rPr>
        <w:t xml:space="preserve">Yet, in a sense, </w:t>
      </w:r>
      <w:r w:rsidRPr="0022384E">
        <w:rPr>
          <w:rStyle w:val="StyleUnderline"/>
          <w:rFonts w:asciiTheme="minorHAnsi" w:hAnsiTheme="minorHAnsi" w:cstheme="minorHAnsi"/>
        </w:rPr>
        <w:t xml:space="preserve">this is not new. </w:t>
      </w:r>
      <w:r w:rsidRPr="0022384E">
        <w:rPr>
          <w:rStyle w:val="StyleUnderline"/>
          <w:rFonts w:asciiTheme="minorHAnsi" w:hAnsiTheme="minorHAnsi" w:cstheme="minorHAnsi"/>
          <w:highlight w:val="cyan"/>
        </w:rPr>
        <w:t xml:space="preserve">Researchers point </w:t>
      </w:r>
      <w:r w:rsidRPr="0022384E">
        <w:rPr>
          <w:rStyle w:val="StyleUnderline"/>
          <w:rFonts w:asciiTheme="minorHAnsi" w:hAnsiTheme="minorHAnsi" w:cstheme="minorHAnsi"/>
        </w:rPr>
        <w:t xml:space="preserve">to the </w:t>
      </w:r>
      <w:r w:rsidRPr="0022384E">
        <w:rPr>
          <w:rStyle w:val="StyleUnderline"/>
          <w:rFonts w:asciiTheme="minorHAnsi" w:hAnsiTheme="minorHAnsi" w:cstheme="minorHAnsi"/>
          <w:highlight w:val="cyan"/>
        </w:rPr>
        <w:t xml:space="preserve">French </w:t>
      </w:r>
      <w:r w:rsidRPr="0022384E">
        <w:rPr>
          <w:rStyle w:val="StyleUnderline"/>
          <w:rFonts w:asciiTheme="minorHAnsi" w:hAnsiTheme="minorHAnsi" w:cstheme="minorHAnsi"/>
        </w:rPr>
        <w:t xml:space="preserve">and </w:t>
      </w:r>
      <w:r w:rsidRPr="0022384E">
        <w:rPr>
          <w:rStyle w:val="StyleUnderline"/>
          <w:rFonts w:asciiTheme="minorHAnsi" w:hAnsiTheme="minorHAnsi" w:cstheme="minorHAnsi"/>
          <w:highlight w:val="cyan"/>
        </w:rPr>
        <w:t xml:space="preserve">Russian </w:t>
      </w:r>
      <w:r w:rsidRPr="0022384E">
        <w:rPr>
          <w:rStyle w:val="StyleUnderline"/>
          <w:rFonts w:asciiTheme="minorHAnsi" w:hAnsiTheme="minorHAnsi" w:cstheme="minorHAnsi"/>
        </w:rPr>
        <w:t>revolutions as</w:t>
      </w:r>
      <w:r w:rsidRPr="0022384E">
        <w:rPr>
          <w:rFonts w:asciiTheme="minorHAnsi" w:hAnsiTheme="minorHAnsi" w:cstheme="minorHAnsi"/>
          <w:sz w:val="14"/>
        </w:rPr>
        <w:t xml:space="preserve"> conflicts </w:t>
      </w:r>
      <w:r w:rsidRPr="0022384E">
        <w:rPr>
          <w:rStyle w:val="StyleUnderline"/>
          <w:rFonts w:asciiTheme="minorHAnsi" w:hAnsiTheme="minorHAnsi" w:cstheme="minorHAnsi"/>
        </w:rPr>
        <w:t>induced by a lack of food.</w:t>
      </w:r>
      <w:r w:rsidRPr="0022384E">
        <w:rPr>
          <w:rFonts w:asciiTheme="minorHAnsi" w:hAnsiTheme="minorHAnsi" w:cstheme="minorHAnsi"/>
          <w:sz w:val="14"/>
        </w:rPr>
        <w:t xml:space="preserve"> More recently, </w:t>
      </w:r>
      <w:r w:rsidRPr="0022384E">
        <w:rPr>
          <w:rStyle w:val="Emphasis"/>
          <w:rFonts w:asciiTheme="minorHAnsi" w:hAnsiTheme="minorHAnsi" w:cstheme="minorHAnsi"/>
          <w:highlight w:val="cyan"/>
        </w:rPr>
        <w:t>Germany’s</w:t>
      </w:r>
      <w:r w:rsidRPr="0022384E">
        <w:rPr>
          <w:rStyle w:val="Emphasis"/>
          <w:rFonts w:asciiTheme="minorHAnsi" w:hAnsiTheme="minorHAnsi" w:cstheme="minorHAnsi"/>
        </w:rPr>
        <w:t xml:space="preserve"> World War Two</w:t>
      </w:r>
      <w:r w:rsidRPr="0022384E">
        <w:rPr>
          <w:rStyle w:val="StyleUnderline"/>
          <w:rFonts w:asciiTheme="minorHAnsi" w:hAnsiTheme="minorHAnsi" w:cstheme="minorHAnsi"/>
        </w:rPr>
        <w:t xml:space="preserve"> </w:t>
      </w:r>
      <w:r w:rsidRPr="0022384E">
        <w:rPr>
          <w:rStyle w:val="StyleUnderline"/>
          <w:rFonts w:asciiTheme="minorHAnsi" w:hAnsiTheme="minorHAnsi" w:cstheme="minorHAnsi"/>
          <w:highlight w:val="cyan"/>
        </w:rPr>
        <w:t xml:space="preserve">efforts </w:t>
      </w:r>
      <w:r w:rsidRPr="0022384E">
        <w:rPr>
          <w:rStyle w:val="StyleUnderline"/>
          <w:rFonts w:asciiTheme="minorHAnsi" w:hAnsiTheme="minorHAnsi" w:cstheme="minorHAnsi"/>
        </w:rPr>
        <w:t xml:space="preserve">are said to have been </w:t>
      </w:r>
      <w:r w:rsidRPr="0022384E">
        <w:rPr>
          <w:rStyle w:val="StyleUnderline"/>
          <w:rFonts w:asciiTheme="minorHAnsi" w:hAnsiTheme="minorHAnsi" w:cstheme="minorHAnsi"/>
          <w:highlight w:val="cyan"/>
        </w:rPr>
        <w:t>inspired</w:t>
      </w:r>
      <w:r w:rsidRPr="0022384E">
        <w:rPr>
          <w:rFonts w:asciiTheme="minorHAnsi" w:hAnsiTheme="minorHAnsi" w:cstheme="minorHAnsi"/>
          <w:sz w:val="14"/>
        </w:rPr>
        <w:t xml:space="preserve">, at least in part, </w:t>
      </w:r>
      <w:r w:rsidRPr="0022384E">
        <w:rPr>
          <w:rStyle w:val="StyleUnderline"/>
          <w:rFonts w:asciiTheme="minorHAnsi" w:hAnsiTheme="minorHAnsi" w:cstheme="minorHAnsi"/>
          <w:highlight w:val="cyan"/>
        </w:rPr>
        <w:t>by</w:t>
      </w:r>
      <w:r w:rsidRPr="0022384E">
        <w:rPr>
          <w:rStyle w:val="StyleUnderline"/>
          <w:rFonts w:asciiTheme="minorHAnsi" w:hAnsiTheme="minorHAnsi" w:cstheme="minorHAnsi"/>
        </w:rPr>
        <w:t xml:space="preserve"> its perceived need to gain access to more </w:t>
      </w:r>
      <w:r w:rsidRPr="0022384E">
        <w:rPr>
          <w:rStyle w:val="StyleUnderline"/>
          <w:rFonts w:asciiTheme="minorHAnsi" w:hAnsiTheme="minorHAnsi" w:cstheme="minorHAnsi"/>
          <w:highlight w:val="cyan"/>
        </w:rPr>
        <w:t>food</w:t>
      </w:r>
      <w:r w:rsidRPr="0022384E">
        <w:rPr>
          <w:rFonts w:asciiTheme="minorHAnsi" w:hAnsiTheme="minorHAnsi" w:cstheme="minorHAnsi"/>
          <w:sz w:val="14"/>
        </w:rPr>
        <w:t xml:space="preserve">. Yet the general sense among those that attended FDI’s recent workshops, was that </w:t>
      </w:r>
      <w:r w:rsidRPr="0022384E">
        <w:rPr>
          <w:rStyle w:val="StyleUnderline"/>
          <w:rFonts w:asciiTheme="minorHAnsi" w:hAnsiTheme="minorHAnsi" w:cstheme="minorHAnsi"/>
        </w:rPr>
        <w:t xml:space="preserve">the </w:t>
      </w:r>
      <w:r w:rsidRPr="0022384E">
        <w:rPr>
          <w:rStyle w:val="StyleUnderline"/>
          <w:rFonts w:asciiTheme="minorHAnsi" w:hAnsiTheme="minorHAnsi" w:cstheme="minorHAnsi"/>
          <w:highlight w:val="cyan"/>
        </w:rPr>
        <w:t>scale</w:t>
      </w:r>
      <w:r w:rsidRPr="0022384E">
        <w:rPr>
          <w:rStyle w:val="StyleUnderline"/>
          <w:rFonts w:asciiTheme="minorHAnsi" w:hAnsiTheme="minorHAnsi" w:cstheme="minorHAnsi"/>
        </w:rPr>
        <w:t xml:space="preserve"> of the problem </w:t>
      </w:r>
      <w:r w:rsidRPr="0022384E">
        <w:rPr>
          <w:rStyle w:val="StyleUnderline"/>
          <w:rFonts w:asciiTheme="minorHAnsi" w:hAnsiTheme="minorHAnsi" w:cstheme="minorHAnsi"/>
          <w:highlight w:val="cyan"/>
        </w:rPr>
        <w:t xml:space="preserve">in </w:t>
      </w:r>
      <w:r w:rsidRPr="0022384E">
        <w:rPr>
          <w:rStyle w:val="StyleUnderline"/>
          <w:rFonts w:asciiTheme="minorHAnsi" w:hAnsiTheme="minorHAnsi" w:cstheme="minorHAnsi"/>
        </w:rPr>
        <w:t xml:space="preserve">the </w:t>
      </w:r>
      <w:r w:rsidRPr="0022384E">
        <w:rPr>
          <w:rStyle w:val="StyleUnderline"/>
          <w:rFonts w:asciiTheme="minorHAnsi" w:hAnsiTheme="minorHAnsi" w:cstheme="minorHAnsi"/>
          <w:highlight w:val="cyan"/>
        </w:rPr>
        <w:t xml:space="preserve">future </w:t>
      </w:r>
      <w:r w:rsidRPr="0022384E">
        <w:rPr>
          <w:rStyle w:val="StyleUnderline"/>
          <w:rFonts w:asciiTheme="minorHAnsi" w:hAnsiTheme="minorHAnsi" w:cstheme="minorHAnsi"/>
        </w:rPr>
        <w:t xml:space="preserve">could </w:t>
      </w:r>
      <w:r w:rsidRPr="0022384E">
        <w:rPr>
          <w:rStyle w:val="StyleUnderline"/>
          <w:rFonts w:asciiTheme="minorHAnsi" w:hAnsiTheme="minorHAnsi" w:cstheme="minorHAnsi"/>
          <w:highlight w:val="cyan"/>
        </w:rPr>
        <w:t xml:space="preserve">be </w:t>
      </w:r>
      <w:r w:rsidRPr="0022384E">
        <w:rPr>
          <w:rStyle w:val="Emphasis"/>
          <w:rFonts w:asciiTheme="minorHAnsi" w:hAnsiTheme="minorHAnsi" w:cstheme="minorHAnsi"/>
        </w:rPr>
        <w:t xml:space="preserve">significantly </w:t>
      </w:r>
      <w:r w:rsidRPr="0022384E">
        <w:rPr>
          <w:rStyle w:val="Emphasis"/>
          <w:rFonts w:asciiTheme="minorHAnsi" w:hAnsiTheme="minorHAnsi" w:cstheme="minorHAnsi"/>
          <w:highlight w:val="cyan"/>
        </w:rPr>
        <w:t>greater</w:t>
      </w:r>
      <w:r w:rsidRPr="0022384E">
        <w:rPr>
          <w:rFonts w:asciiTheme="minorHAnsi" w:hAnsiTheme="minorHAnsi" w:cstheme="minorHAnsi"/>
          <w:sz w:val="14"/>
        </w:rPr>
        <w:t xml:space="preserve"> as a result of population pressures, changing weather, urbanisation, migration, loss of arable land and other farm inputs, and increased affluence in the developing world.</w:t>
      </w:r>
      <w:r w:rsidRPr="0022384E">
        <w:rPr>
          <w:rFonts w:asciiTheme="minorHAnsi" w:hAnsiTheme="minorHAnsi" w:cstheme="minorHAnsi"/>
          <w:sz w:val="12"/>
        </w:rPr>
        <w:t>¶</w:t>
      </w:r>
      <w:r w:rsidRPr="0022384E">
        <w:rPr>
          <w:rFonts w:asciiTheme="minorHAnsi" w:hAnsiTheme="minorHAnsi" w:cstheme="minorHAnsi"/>
          <w:sz w:val="14"/>
        </w:rPr>
        <w:t xml:space="preserve"> In his book, Small Farmers Secure Food, </w:t>
      </w:r>
      <w:r w:rsidRPr="0022384E">
        <w:rPr>
          <w:rStyle w:val="StyleUnderline"/>
          <w:rFonts w:asciiTheme="minorHAnsi" w:hAnsiTheme="minorHAnsi" w:cstheme="minorHAnsi"/>
        </w:rPr>
        <w:t>Lindsay Falvey</w:t>
      </w:r>
      <w:r w:rsidRPr="0022384E">
        <w:rPr>
          <w:rFonts w:asciiTheme="minorHAnsi" w:hAnsiTheme="minorHAnsi" w:cstheme="minorHAnsi"/>
          <w:sz w:val="14"/>
        </w:rPr>
        <w:t xml:space="preserve">, a participant in FDI’s March 2012 workshop on the issue of food and conflict, clearly </w:t>
      </w:r>
      <w:r w:rsidRPr="0022384E">
        <w:rPr>
          <w:rStyle w:val="StyleUnderline"/>
          <w:rFonts w:asciiTheme="minorHAnsi" w:hAnsiTheme="minorHAnsi" w:cstheme="minorHAnsi"/>
        </w:rPr>
        <w:t>expresses the problem</w:t>
      </w:r>
      <w:r w:rsidRPr="0022384E">
        <w:rPr>
          <w:rFonts w:asciiTheme="minorHAnsi" w:hAnsiTheme="minorHAnsi" w:cstheme="minorHAnsi"/>
          <w:sz w:val="14"/>
        </w:rPr>
        <w:t xml:space="preserve"> and why countries across the globe are starting to take note. .</w:t>
      </w:r>
      <w:r w:rsidRPr="0022384E">
        <w:rPr>
          <w:rFonts w:asciiTheme="minorHAnsi" w:hAnsiTheme="minorHAnsi" w:cstheme="minorHAnsi"/>
          <w:sz w:val="12"/>
        </w:rPr>
        <w:t>¶</w:t>
      </w:r>
      <w:r w:rsidRPr="0022384E">
        <w:rPr>
          <w:rFonts w:asciiTheme="minorHAnsi" w:hAnsiTheme="minorHAnsi" w:cstheme="minorHAnsi"/>
          <w:sz w:val="14"/>
        </w:rPr>
        <w:t xml:space="preserve"> He writes (p.36), “…</w:t>
      </w:r>
      <w:r w:rsidRPr="0022384E">
        <w:rPr>
          <w:rStyle w:val="StyleUnderline"/>
          <w:rFonts w:asciiTheme="minorHAnsi" w:hAnsiTheme="minorHAnsi" w:cstheme="minorHAnsi"/>
          <w:highlight w:val="cyan"/>
        </w:rPr>
        <w:t>if</w:t>
      </w:r>
      <w:r w:rsidRPr="0022384E">
        <w:rPr>
          <w:rStyle w:val="StyleUnderline"/>
          <w:rFonts w:asciiTheme="minorHAnsi" w:hAnsiTheme="minorHAnsi" w:cstheme="minorHAnsi"/>
        </w:rPr>
        <w:t xml:space="preserve"> people are </w:t>
      </w:r>
      <w:r w:rsidRPr="0022384E">
        <w:rPr>
          <w:rStyle w:val="StyleUnderline"/>
          <w:rFonts w:asciiTheme="minorHAnsi" w:hAnsiTheme="minorHAnsi" w:cstheme="minorHAnsi"/>
          <w:highlight w:val="cyan"/>
        </w:rPr>
        <w:t>hungry</w:t>
      </w:r>
      <w:r w:rsidRPr="0022384E">
        <w:rPr>
          <w:rFonts w:asciiTheme="minorHAnsi" w:hAnsiTheme="minorHAnsi" w:cstheme="minorHAnsi"/>
          <w:sz w:val="14"/>
        </w:rPr>
        <w:t xml:space="preserve">, especially in cities, </w:t>
      </w:r>
      <w:r w:rsidRPr="0022384E">
        <w:rPr>
          <w:rStyle w:val="Emphasis"/>
          <w:rFonts w:asciiTheme="minorHAnsi" w:hAnsiTheme="minorHAnsi" w:cstheme="minorHAnsi"/>
        </w:rPr>
        <w:t xml:space="preserve">the </w:t>
      </w:r>
      <w:r w:rsidRPr="0022384E">
        <w:rPr>
          <w:rStyle w:val="Emphasis"/>
          <w:rFonts w:asciiTheme="minorHAnsi" w:hAnsiTheme="minorHAnsi" w:cstheme="minorHAnsi"/>
          <w:highlight w:val="cyan"/>
        </w:rPr>
        <w:t xml:space="preserve">state </w:t>
      </w:r>
      <w:r w:rsidRPr="0022384E">
        <w:rPr>
          <w:rStyle w:val="Emphasis"/>
          <w:rFonts w:asciiTheme="minorHAnsi" w:hAnsiTheme="minorHAnsi" w:cstheme="minorHAnsi"/>
        </w:rPr>
        <w:t xml:space="preserve">is </w:t>
      </w:r>
      <w:r w:rsidRPr="0022384E">
        <w:rPr>
          <w:rStyle w:val="Emphasis"/>
          <w:rFonts w:asciiTheme="minorHAnsi" w:hAnsiTheme="minorHAnsi" w:cstheme="minorHAnsi"/>
          <w:highlight w:val="cyan"/>
        </w:rPr>
        <w:t>not stable</w:t>
      </w:r>
      <w:r w:rsidRPr="0022384E">
        <w:rPr>
          <w:rFonts w:asciiTheme="minorHAnsi" w:hAnsiTheme="minorHAnsi" w:cstheme="minorHAnsi"/>
          <w:sz w:val="14"/>
        </w:rPr>
        <w:t xml:space="preserve"> – riots, violence, breakdown of law and order and migration result.”</w:t>
      </w:r>
      <w:r w:rsidRPr="0022384E">
        <w:rPr>
          <w:rFonts w:asciiTheme="minorHAnsi" w:hAnsiTheme="minorHAnsi" w:cstheme="minorHAnsi"/>
          <w:sz w:val="12"/>
        </w:rPr>
        <w:t>¶</w:t>
      </w:r>
      <w:r w:rsidRPr="0022384E">
        <w:rPr>
          <w:rFonts w:asciiTheme="minorHAnsi" w:hAnsiTheme="minorHAnsi" w:cstheme="minorHAnsi"/>
          <w:sz w:val="14"/>
        </w:rPr>
        <w:t xml:space="preserve"> “Hunger feeds anarchy.”</w:t>
      </w:r>
      <w:r w:rsidRPr="0022384E">
        <w:rPr>
          <w:rFonts w:asciiTheme="minorHAnsi" w:hAnsiTheme="minorHAnsi" w:cstheme="minorHAnsi"/>
          <w:sz w:val="12"/>
        </w:rPr>
        <w:t>¶</w:t>
      </w:r>
      <w:r w:rsidRPr="0022384E">
        <w:rPr>
          <w:rFonts w:asciiTheme="minorHAnsi" w:hAnsiTheme="minorHAnsi" w:cstheme="minorHAnsi"/>
          <w:sz w:val="14"/>
        </w:rPr>
        <w:t xml:space="preserve"> This view is also shared by </w:t>
      </w:r>
      <w:r w:rsidRPr="0022384E">
        <w:rPr>
          <w:rStyle w:val="StyleUnderline"/>
          <w:rFonts w:asciiTheme="minorHAnsi" w:hAnsiTheme="minorHAnsi" w:cstheme="minorHAnsi"/>
        </w:rPr>
        <w:t>Julian Cribb</w:t>
      </w:r>
      <w:r w:rsidRPr="0022384E">
        <w:rPr>
          <w:rFonts w:asciiTheme="minorHAnsi" w:hAnsiTheme="minorHAnsi" w:cstheme="minorHAnsi"/>
          <w:sz w:val="14"/>
        </w:rPr>
        <w:t xml:space="preserve">, who in his book, The Coming Famine, </w:t>
      </w:r>
      <w:r w:rsidRPr="0022384E">
        <w:rPr>
          <w:rStyle w:val="StyleUnderline"/>
          <w:rFonts w:asciiTheme="minorHAnsi" w:hAnsiTheme="minorHAnsi" w:cstheme="minorHAnsi"/>
        </w:rPr>
        <w:t xml:space="preserve">writes that </w:t>
      </w:r>
      <w:r w:rsidRPr="0022384E">
        <w:rPr>
          <w:rStyle w:val="StyleUnderline"/>
          <w:rFonts w:asciiTheme="minorHAnsi" w:hAnsiTheme="minorHAnsi" w:cstheme="minorHAnsi"/>
          <w:highlight w:val="cyan"/>
        </w:rPr>
        <w:t xml:space="preserve">if “large regions </w:t>
      </w:r>
      <w:r w:rsidRPr="0022384E">
        <w:rPr>
          <w:rStyle w:val="StyleUnderline"/>
          <w:rFonts w:asciiTheme="minorHAnsi" w:hAnsiTheme="minorHAnsi" w:cstheme="minorHAnsi"/>
        </w:rPr>
        <w:t xml:space="preserve">of the world </w:t>
      </w:r>
      <w:r w:rsidRPr="0022384E">
        <w:rPr>
          <w:rStyle w:val="StyleUnderline"/>
          <w:rFonts w:asciiTheme="minorHAnsi" w:hAnsiTheme="minorHAnsi" w:cstheme="minorHAnsi"/>
          <w:highlight w:val="cyan"/>
        </w:rPr>
        <w:t xml:space="preserve">run short </w:t>
      </w:r>
      <w:r w:rsidRPr="0022384E">
        <w:rPr>
          <w:rStyle w:val="StyleUnderline"/>
          <w:rFonts w:asciiTheme="minorHAnsi" w:hAnsiTheme="minorHAnsi" w:cstheme="minorHAnsi"/>
        </w:rPr>
        <w:t>of food</w:t>
      </w:r>
      <w:r w:rsidRPr="0022384E">
        <w:rPr>
          <w:rFonts w:asciiTheme="minorHAnsi" w:hAnsiTheme="minorHAnsi" w:cstheme="minorHAnsi"/>
          <w:sz w:val="14"/>
        </w:rPr>
        <w:t xml:space="preserve">, land or water in the decades that lie ahead, then </w:t>
      </w:r>
      <w:r w:rsidRPr="0022384E">
        <w:rPr>
          <w:rStyle w:val="Emphasis"/>
          <w:rFonts w:asciiTheme="minorHAnsi" w:hAnsiTheme="minorHAnsi" w:cstheme="minorHAnsi"/>
          <w:highlight w:val="cyan"/>
        </w:rPr>
        <w:t>wholesale</w:t>
      </w:r>
      <w:r w:rsidRPr="0022384E">
        <w:rPr>
          <w:rStyle w:val="Emphasis"/>
          <w:rFonts w:asciiTheme="minorHAnsi" w:hAnsiTheme="minorHAnsi" w:cstheme="minorHAnsi"/>
        </w:rPr>
        <w:t xml:space="preserve">, bloody </w:t>
      </w:r>
      <w:r w:rsidRPr="0022384E">
        <w:rPr>
          <w:rStyle w:val="Emphasis"/>
          <w:rFonts w:asciiTheme="minorHAnsi" w:hAnsiTheme="minorHAnsi" w:cstheme="minorHAnsi"/>
          <w:highlight w:val="cyan"/>
        </w:rPr>
        <w:t xml:space="preserve">wars </w:t>
      </w:r>
      <w:r w:rsidRPr="0022384E">
        <w:rPr>
          <w:rStyle w:val="Emphasis"/>
          <w:rFonts w:asciiTheme="minorHAnsi" w:hAnsiTheme="minorHAnsi" w:cstheme="minorHAnsi"/>
        </w:rPr>
        <w:t xml:space="preserve">are liable </w:t>
      </w:r>
      <w:r w:rsidRPr="0022384E">
        <w:rPr>
          <w:rStyle w:val="Emphasis"/>
          <w:rFonts w:asciiTheme="minorHAnsi" w:hAnsiTheme="minorHAnsi" w:cstheme="minorHAnsi"/>
          <w:highlight w:val="cyan"/>
        </w:rPr>
        <w:t>to follow.”</w:t>
      </w:r>
      <w:r w:rsidRPr="0022384E">
        <w:rPr>
          <w:rStyle w:val="Emphasis"/>
          <w:rFonts w:asciiTheme="minorHAnsi" w:hAnsiTheme="minorHAnsi" w:cstheme="minorHAnsi"/>
        </w:rPr>
        <w:t xml:space="preserve"> </w:t>
      </w:r>
      <w:r w:rsidRPr="0022384E">
        <w:rPr>
          <w:rStyle w:val="Emphasis"/>
          <w:rFonts w:asciiTheme="minorHAnsi" w:hAnsiTheme="minorHAnsi" w:cstheme="minorHAnsi"/>
          <w:sz w:val="12"/>
        </w:rPr>
        <w:t xml:space="preserve">¶ </w:t>
      </w:r>
      <w:r w:rsidRPr="0022384E">
        <w:rPr>
          <w:rFonts w:asciiTheme="minorHAnsi" w:hAnsiTheme="minorHAnsi" w:cstheme="minorHAnsi"/>
          <w:sz w:val="14"/>
        </w:rPr>
        <w:t>He continues: “</w:t>
      </w:r>
      <w:r w:rsidRPr="0022384E">
        <w:rPr>
          <w:rStyle w:val="StyleUnderline"/>
          <w:rFonts w:asciiTheme="minorHAnsi" w:hAnsiTheme="minorHAnsi" w:cstheme="minorHAnsi"/>
        </w:rPr>
        <w:t xml:space="preserve">An </w:t>
      </w:r>
      <w:r w:rsidRPr="0022384E">
        <w:rPr>
          <w:rStyle w:val="Emphasis"/>
          <w:rFonts w:asciiTheme="minorHAnsi" w:hAnsiTheme="minorHAnsi" w:cstheme="minorHAnsi"/>
        </w:rPr>
        <w:t xml:space="preserve">increasingly </w:t>
      </w:r>
      <w:r w:rsidRPr="0022384E">
        <w:rPr>
          <w:rStyle w:val="Emphasis"/>
          <w:rFonts w:asciiTheme="minorHAnsi" w:hAnsiTheme="minorHAnsi" w:cstheme="minorHAnsi"/>
          <w:highlight w:val="cyan"/>
        </w:rPr>
        <w:t>credible scenario</w:t>
      </w:r>
      <w:r w:rsidRPr="0022384E">
        <w:rPr>
          <w:rStyle w:val="StyleUnderline"/>
          <w:rFonts w:asciiTheme="minorHAnsi" w:hAnsiTheme="minorHAnsi" w:cstheme="minorHAnsi"/>
          <w:highlight w:val="cyan"/>
        </w:rPr>
        <w:t xml:space="preserve"> for World War 3 is</w:t>
      </w:r>
      <w:r w:rsidRPr="0022384E">
        <w:rPr>
          <w:rFonts w:asciiTheme="minorHAnsi" w:hAnsiTheme="minorHAnsi" w:cstheme="minorHAnsi"/>
          <w:sz w:val="14"/>
        </w:rPr>
        <w:t xml:space="preserve"> not so much a confrontation of super powers and their allies, as </w:t>
      </w:r>
      <w:r w:rsidRPr="0022384E">
        <w:rPr>
          <w:rStyle w:val="StyleUnderline"/>
          <w:rFonts w:asciiTheme="minorHAnsi" w:hAnsiTheme="minorHAnsi" w:cstheme="minorHAnsi"/>
        </w:rPr>
        <w:t xml:space="preserve">a </w:t>
      </w:r>
      <w:r w:rsidRPr="0022384E">
        <w:rPr>
          <w:rStyle w:val="Emphasis"/>
          <w:rFonts w:asciiTheme="minorHAnsi" w:hAnsiTheme="minorHAnsi" w:cstheme="minorHAnsi"/>
          <w:highlight w:val="cyan"/>
        </w:rPr>
        <w:t>festering</w:t>
      </w:r>
      <w:r w:rsidRPr="0022384E">
        <w:rPr>
          <w:rStyle w:val="StyleUnderline"/>
          <w:rFonts w:asciiTheme="minorHAnsi" w:hAnsiTheme="minorHAnsi" w:cstheme="minorHAnsi"/>
        </w:rPr>
        <w:t xml:space="preserve">, self-perpetuating </w:t>
      </w:r>
      <w:r w:rsidRPr="0022384E">
        <w:rPr>
          <w:rStyle w:val="Emphasis"/>
          <w:rFonts w:asciiTheme="minorHAnsi" w:hAnsiTheme="minorHAnsi" w:cstheme="minorHAnsi"/>
          <w:highlight w:val="cyan"/>
        </w:rPr>
        <w:t>chain</w:t>
      </w:r>
      <w:r w:rsidRPr="0022384E">
        <w:rPr>
          <w:rStyle w:val="StyleUnderline"/>
          <w:rFonts w:asciiTheme="minorHAnsi" w:hAnsiTheme="minorHAnsi" w:cstheme="minorHAnsi"/>
          <w:highlight w:val="cyan"/>
        </w:rPr>
        <w:t xml:space="preserve"> of resource conflicts</w:t>
      </w:r>
      <w:r w:rsidRPr="0022384E">
        <w:rPr>
          <w:rFonts w:asciiTheme="minorHAnsi" w:hAnsiTheme="minorHAnsi" w:cstheme="min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22384E">
        <w:rPr>
          <w:rFonts w:asciiTheme="minorHAnsi" w:hAnsiTheme="minorHAnsi" w:cstheme="minorHAnsi"/>
          <w:sz w:val="12"/>
        </w:rPr>
        <w:t>¶</w:t>
      </w:r>
      <w:r w:rsidRPr="0022384E">
        <w:rPr>
          <w:rFonts w:asciiTheme="minorHAnsi" w:hAnsiTheme="minorHAnsi" w:cstheme="minorHAnsi"/>
          <w:sz w:val="14"/>
        </w:rPr>
        <w:t xml:space="preserve"> As another workshop participant put it, people do not go to war to kill; they go to war over resources, either to protect or to gain the resources for themselves.</w:t>
      </w:r>
      <w:r w:rsidRPr="0022384E">
        <w:rPr>
          <w:rFonts w:asciiTheme="minorHAnsi" w:hAnsiTheme="minorHAnsi" w:cstheme="minorHAnsi"/>
          <w:sz w:val="12"/>
        </w:rPr>
        <w:t>¶</w:t>
      </w:r>
      <w:r w:rsidRPr="0022384E">
        <w:rPr>
          <w:rFonts w:asciiTheme="minorHAnsi" w:hAnsiTheme="minorHAnsi" w:cstheme="minorHAnsi"/>
          <w:sz w:val="14"/>
        </w:rPr>
        <w:t xml:space="preserve"> Another observed that hunger results in passivity not conflict. Conflict is over resources, not because people are going </w:t>
      </w:r>
      <w:proofErr w:type="gramStart"/>
      <w:r w:rsidRPr="0022384E">
        <w:rPr>
          <w:rFonts w:asciiTheme="minorHAnsi" w:hAnsiTheme="minorHAnsi" w:cstheme="minorHAnsi"/>
          <w:sz w:val="14"/>
        </w:rPr>
        <w:t>hungry.</w:t>
      </w:r>
      <w:r w:rsidRPr="0022384E">
        <w:rPr>
          <w:rFonts w:asciiTheme="minorHAnsi" w:hAnsiTheme="minorHAnsi" w:cstheme="minorHAnsi"/>
          <w:sz w:val="12"/>
        </w:rPr>
        <w:t>¶</w:t>
      </w:r>
      <w:proofErr w:type="gramEnd"/>
      <w:r w:rsidRPr="0022384E">
        <w:rPr>
          <w:rFonts w:asciiTheme="minorHAnsi" w:hAnsiTheme="minorHAnsi" w:cstheme="minorHAnsi"/>
          <w:sz w:val="14"/>
        </w:rPr>
        <w:t xml:space="preserve"> </w:t>
      </w:r>
      <w:r w:rsidRPr="0022384E">
        <w:rPr>
          <w:rStyle w:val="StyleUnderline"/>
          <w:rFonts w:asciiTheme="minorHAnsi" w:hAnsiTheme="minorHAnsi" w:cstheme="minorHAnsi"/>
        </w:rPr>
        <w:t xml:space="preserve">A </w:t>
      </w:r>
      <w:r w:rsidRPr="0022384E">
        <w:rPr>
          <w:rStyle w:val="StyleUnderline"/>
          <w:rFonts w:asciiTheme="minorHAnsi" w:hAnsiTheme="minorHAnsi" w:cstheme="minorHAnsi"/>
          <w:highlight w:val="cyan"/>
        </w:rPr>
        <w:t xml:space="preserve">study </w:t>
      </w:r>
      <w:r w:rsidRPr="0022384E">
        <w:rPr>
          <w:rStyle w:val="StyleUnderline"/>
          <w:rFonts w:asciiTheme="minorHAnsi" w:hAnsiTheme="minorHAnsi" w:cstheme="minorHAnsi"/>
        </w:rPr>
        <w:t xml:space="preserve">by </w:t>
      </w:r>
      <w:r w:rsidRPr="0022384E">
        <w:rPr>
          <w:rStyle w:val="Emphasis"/>
          <w:rFonts w:asciiTheme="minorHAnsi" w:hAnsiTheme="minorHAnsi" w:cstheme="minorHAnsi"/>
        </w:rPr>
        <w:t>the I</w:t>
      </w:r>
      <w:r w:rsidRPr="0022384E">
        <w:rPr>
          <w:rStyle w:val="StyleUnderline"/>
          <w:rFonts w:asciiTheme="minorHAnsi" w:hAnsiTheme="minorHAnsi" w:cstheme="minorHAnsi"/>
        </w:rPr>
        <w:t xml:space="preserve">nternational </w:t>
      </w:r>
      <w:r w:rsidRPr="0022384E">
        <w:rPr>
          <w:rStyle w:val="Emphasis"/>
          <w:rFonts w:asciiTheme="minorHAnsi" w:hAnsiTheme="minorHAnsi" w:cstheme="minorHAnsi"/>
        </w:rPr>
        <w:t>P</w:t>
      </w:r>
      <w:r w:rsidRPr="0022384E">
        <w:rPr>
          <w:rStyle w:val="StyleUnderline"/>
          <w:rFonts w:asciiTheme="minorHAnsi" w:hAnsiTheme="minorHAnsi" w:cstheme="minorHAnsi"/>
        </w:rPr>
        <w:t xml:space="preserve">eace </w:t>
      </w:r>
      <w:r w:rsidRPr="0022384E">
        <w:rPr>
          <w:rStyle w:val="Emphasis"/>
          <w:rFonts w:asciiTheme="minorHAnsi" w:hAnsiTheme="minorHAnsi" w:cstheme="minorHAnsi"/>
        </w:rPr>
        <w:t>R</w:t>
      </w:r>
      <w:r w:rsidRPr="0022384E">
        <w:rPr>
          <w:rStyle w:val="StyleUnderline"/>
          <w:rFonts w:asciiTheme="minorHAnsi" w:hAnsiTheme="minorHAnsi" w:cstheme="minorHAnsi"/>
        </w:rPr>
        <w:t xml:space="preserve">esearch </w:t>
      </w:r>
      <w:r w:rsidRPr="0022384E">
        <w:rPr>
          <w:rStyle w:val="Emphasis"/>
          <w:rFonts w:asciiTheme="minorHAnsi" w:hAnsiTheme="minorHAnsi" w:cstheme="minorHAnsi"/>
        </w:rPr>
        <w:t>I</w:t>
      </w:r>
      <w:r w:rsidRPr="0022384E">
        <w:rPr>
          <w:rStyle w:val="StyleUnderline"/>
          <w:rFonts w:asciiTheme="minorHAnsi" w:hAnsiTheme="minorHAnsi" w:cstheme="minorHAnsi"/>
        </w:rPr>
        <w:t xml:space="preserve">nstitute </w:t>
      </w:r>
      <w:r w:rsidRPr="0022384E">
        <w:rPr>
          <w:rStyle w:val="StyleUnderline"/>
          <w:rFonts w:asciiTheme="minorHAnsi" w:hAnsiTheme="minorHAnsi" w:cstheme="minorHAnsi"/>
          <w:highlight w:val="cyan"/>
        </w:rPr>
        <w:t>indicates</w:t>
      </w:r>
      <w:r w:rsidRPr="0022384E">
        <w:rPr>
          <w:rStyle w:val="StyleUnderline"/>
          <w:rFonts w:asciiTheme="minorHAnsi" w:hAnsiTheme="minorHAnsi" w:cstheme="minorHAnsi"/>
        </w:rPr>
        <w:t xml:space="preserve"> that where </w:t>
      </w:r>
      <w:r w:rsidRPr="0022384E">
        <w:rPr>
          <w:rStyle w:val="StyleUnderline"/>
          <w:rFonts w:asciiTheme="minorHAnsi" w:hAnsiTheme="minorHAnsi" w:cstheme="minorHAnsi"/>
          <w:highlight w:val="cyan"/>
        </w:rPr>
        <w:t xml:space="preserve">food security </w:t>
      </w:r>
      <w:r w:rsidRPr="0022384E">
        <w:rPr>
          <w:rStyle w:val="StyleUnderline"/>
          <w:rFonts w:asciiTheme="minorHAnsi" w:hAnsiTheme="minorHAnsi" w:cstheme="minorHAnsi"/>
        </w:rPr>
        <w:t xml:space="preserve">is an issue, it is more likely </w:t>
      </w:r>
      <w:r w:rsidRPr="0022384E">
        <w:rPr>
          <w:rStyle w:val="StyleUnderline"/>
          <w:rFonts w:asciiTheme="minorHAnsi" w:hAnsiTheme="minorHAnsi" w:cstheme="minorHAnsi"/>
          <w:highlight w:val="cyan"/>
        </w:rPr>
        <w:t>to result in</w:t>
      </w:r>
      <w:r w:rsidRPr="0022384E">
        <w:rPr>
          <w:rStyle w:val="StyleUnderline"/>
          <w:rFonts w:asciiTheme="minorHAnsi" w:hAnsiTheme="minorHAnsi" w:cstheme="minorHAnsi"/>
        </w:rPr>
        <w:t xml:space="preserve"> some form of </w:t>
      </w:r>
      <w:r w:rsidRPr="0022384E">
        <w:rPr>
          <w:rStyle w:val="StyleUnderline"/>
          <w:rFonts w:asciiTheme="minorHAnsi" w:hAnsiTheme="minorHAnsi" w:cstheme="minorHAnsi"/>
          <w:highlight w:val="cyan"/>
        </w:rPr>
        <w:t>conflict</w:t>
      </w:r>
      <w:r w:rsidRPr="0022384E">
        <w:rPr>
          <w:rFonts w:asciiTheme="minorHAnsi" w:hAnsiTheme="minorHAnsi" w:cstheme="minorHAnsi"/>
          <w:sz w:val="14"/>
          <w:highlight w:val="cyan"/>
        </w:rPr>
        <w:t xml:space="preserve">. </w:t>
      </w:r>
      <w:r w:rsidRPr="0022384E">
        <w:rPr>
          <w:rStyle w:val="Emphasis"/>
          <w:rFonts w:asciiTheme="minorHAnsi" w:hAnsiTheme="minorHAnsi" w:cstheme="minorHAnsi"/>
        </w:rPr>
        <w:t>Darfur</w:t>
      </w:r>
      <w:r w:rsidRPr="0022384E">
        <w:rPr>
          <w:rStyle w:val="StyleUnderline"/>
          <w:rFonts w:asciiTheme="minorHAnsi" w:hAnsiTheme="minorHAnsi" w:cstheme="minorHAnsi"/>
        </w:rPr>
        <w:t xml:space="preserve">, </w:t>
      </w:r>
      <w:r w:rsidRPr="0022384E">
        <w:rPr>
          <w:rStyle w:val="Emphasis"/>
          <w:rFonts w:asciiTheme="minorHAnsi" w:hAnsiTheme="minorHAnsi" w:cstheme="minorHAnsi"/>
        </w:rPr>
        <w:t>Rwanda</w:t>
      </w:r>
      <w:r w:rsidRPr="0022384E">
        <w:rPr>
          <w:rStyle w:val="StyleUnderline"/>
          <w:rFonts w:asciiTheme="minorHAnsi" w:hAnsiTheme="minorHAnsi" w:cstheme="minorHAnsi"/>
        </w:rPr>
        <w:t xml:space="preserve">, </w:t>
      </w:r>
      <w:r w:rsidRPr="0022384E">
        <w:rPr>
          <w:rStyle w:val="Emphasis"/>
          <w:rFonts w:asciiTheme="minorHAnsi" w:hAnsiTheme="minorHAnsi" w:cstheme="minorHAnsi"/>
        </w:rPr>
        <w:t>Eritrea</w:t>
      </w:r>
      <w:r w:rsidRPr="0022384E">
        <w:rPr>
          <w:rStyle w:val="StyleUnderline"/>
          <w:rFonts w:asciiTheme="minorHAnsi" w:hAnsiTheme="minorHAnsi" w:cstheme="minorHAnsi"/>
        </w:rPr>
        <w:t xml:space="preserve"> and the </w:t>
      </w:r>
      <w:r w:rsidRPr="0022384E">
        <w:rPr>
          <w:rStyle w:val="Emphasis"/>
          <w:rFonts w:asciiTheme="minorHAnsi" w:hAnsiTheme="minorHAnsi" w:cstheme="minorHAnsi"/>
        </w:rPr>
        <w:t>Balkans</w:t>
      </w:r>
      <w:r w:rsidRPr="0022384E">
        <w:rPr>
          <w:rStyle w:val="StyleUnderline"/>
          <w:rFonts w:asciiTheme="minorHAnsi" w:hAnsiTheme="minorHAnsi" w:cstheme="minorHAnsi"/>
        </w:rPr>
        <w:t xml:space="preserve"> experienced such wars</w:t>
      </w:r>
      <w:r w:rsidRPr="0022384E">
        <w:rPr>
          <w:rFonts w:asciiTheme="minorHAnsi" w:hAnsiTheme="minorHAnsi" w:cstheme="minorHAnsi"/>
          <w:sz w:val="14"/>
        </w:rPr>
        <w:t xml:space="preserve">. Governments, especially in developed countries, are increasingly aware of this </w:t>
      </w:r>
      <w:proofErr w:type="gramStart"/>
      <w:r w:rsidRPr="0022384E">
        <w:rPr>
          <w:rFonts w:asciiTheme="minorHAnsi" w:hAnsiTheme="minorHAnsi" w:cstheme="minorHAnsi"/>
          <w:sz w:val="14"/>
        </w:rPr>
        <w:t>phenomenon.</w:t>
      </w:r>
      <w:r w:rsidRPr="0022384E">
        <w:rPr>
          <w:rFonts w:asciiTheme="minorHAnsi" w:hAnsiTheme="minorHAnsi" w:cstheme="minorHAnsi"/>
          <w:sz w:val="12"/>
        </w:rPr>
        <w:t>¶</w:t>
      </w:r>
      <w:proofErr w:type="gramEnd"/>
      <w:r w:rsidRPr="0022384E">
        <w:rPr>
          <w:rFonts w:asciiTheme="minorHAnsi" w:hAnsiTheme="minorHAnsi" w:cstheme="minorHAnsi"/>
          <w:sz w:val="14"/>
        </w:rPr>
        <w:t xml:space="preserve"> </w:t>
      </w:r>
      <w:r w:rsidRPr="0022384E">
        <w:rPr>
          <w:rStyle w:val="StyleUnderline"/>
          <w:rFonts w:asciiTheme="minorHAnsi" w:hAnsiTheme="minorHAnsi" w:cstheme="minorHAnsi"/>
        </w:rPr>
        <w:t xml:space="preserve">The </w:t>
      </w:r>
      <w:r w:rsidRPr="0022384E">
        <w:rPr>
          <w:rStyle w:val="StyleUnderline"/>
          <w:rFonts w:asciiTheme="minorHAnsi" w:hAnsiTheme="minorHAnsi" w:cstheme="minorHAnsi"/>
          <w:highlight w:val="cyan"/>
        </w:rPr>
        <w:t xml:space="preserve">UK </w:t>
      </w:r>
      <w:r w:rsidRPr="0022384E">
        <w:rPr>
          <w:rStyle w:val="StyleUnderline"/>
          <w:rFonts w:asciiTheme="minorHAnsi" w:hAnsiTheme="minorHAnsi" w:cstheme="minorHAnsi"/>
        </w:rPr>
        <w:t xml:space="preserve">Ministry of </w:t>
      </w:r>
      <w:r w:rsidRPr="0022384E">
        <w:rPr>
          <w:rStyle w:val="StyleUnderline"/>
          <w:rFonts w:asciiTheme="minorHAnsi" w:hAnsiTheme="minorHAnsi" w:cstheme="minorHAnsi"/>
          <w:highlight w:val="cyan"/>
        </w:rPr>
        <w:t xml:space="preserve">Defence, </w:t>
      </w:r>
      <w:r w:rsidRPr="0022384E">
        <w:rPr>
          <w:rStyle w:val="StyleUnderline"/>
          <w:rFonts w:asciiTheme="minorHAnsi" w:hAnsiTheme="minorHAnsi" w:cstheme="minorHAnsi"/>
        </w:rPr>
        <w:t xml:space="preserve">the </w:t>
      </w:r>
      <w:r w:rsidRPr="0022384E">
        <w:rPr>
          <w:rStyle w:val="StyleUnderline"/>
          <w:rFonts w:asciiTheme="minorHAnsi" w:hAnsiTheme="minorHAnsi" w:cstheme="minorHAnsi"/>
          <w:highlight w:val="cyan"/>
        </w:rPr>
        <w:t xml:space="preserve">CIA, </w:t>
      </w:r>
      <w:r w:rsidRPr="0022384E">
        <w:rPr>
          <w:rStyle w:val="StyleUnderline"/>
          <w:rFonts w:asciiTheme="minorHAnsi" w:hAnsiTheme="minorHAnsi" w:cstheme="minorHAnsi"/>
        </w:rPr>
        <w:t>the</w:t>
      </w:r>
      <w:r w:rsidRPr="0022384E">
        <w:rPr>
          <w:rFonts w:asciiTheme="minorHAnsi" w:hAnsiTheme="minorHAnsi" w:cstheme="minorHAnsi"/>
          <w:sz w:val="14"/>
        </w:rPr>
        <w:t xml:space="preserve"> US </w:t>
      </w:r>
      <w:r w:rsidRPr="0022384E">
        <w:rPr>
          <w:rStyle w:val="Emphasis"/>
          <w:rFonts w:asciiTheme="minorHAnsi" w:hAnsiTheme="minorHAnsi" w:cstheme="minorHAnsi"/>
          <w:highlight w:val="cyan"/>
        </w:rPr>
        <w:t>C</w:t>
      </w:r>
      <w:r w:rsidRPr="0022384E">
        <w:rPr>
          <w:rFonts w:asciiTheme="minorHAnsi" w:hAnsiTheme="minorHAnsi" w:cstheme="minorHAnsi"/>
          <w:sz w:val="14"/>
        </w:rPr>
        <w:t xml:space="preserve">enter for </w:t>
      </w:r>
      <w:r w:rsidRPr="0022384E">
        <w:rPr>
          <w:rStyle w:val="Emphasis"/>
          <w:rFonts w:asciiTheme="minorHAnsi" w:hAnsiTheme="minorHAnsi" w:cstheme="minorHAnsi"/>
          <w:highlight w:val="cyan"/>
        </w:rPr>
        <w:t>S</w:t>
      </w:r>
      <w:r w:rsidRPr="0022384E">
        <w:rPr>
          <w:rFonts w:asciiTheme="minorHAnsi" w:hAnsiTheme="minorHAnsi" w:cstheme="minorHAnsi"/>
          <w:sz w:val="14"/>
        </w:rPr>
        <w:t xml:space="preserve">trategic and </w:t>
      </w:r>
      <w:r w:rsidRPr="0022384E">
        <w:rPr>
          <w:rStyle w:val="Emphasis"/>
          <w:rFonts w:asciiTheme="minorHAnsi" w:hAnsiTheme="minorHAnsi" w:cstheme="minorHAnsi"/>
          <w:highlight w:val="cyan"/>
        </w:rPr>
        <w:t>I</w:t>
      </w:r>
      <w:r w:rsidRPr="0022384E">
        <w:rPr>
          <w:rFonts w:asciiTheme="minorHAnsi" w:hAnsiTheme="minorHAnsi" w:cstheme="minorHAnsi"/>
          <w:sz w:val="14"/>
        </w:rPr>
        <w:t xml:space="preserve">nternational </w:t>
      </w:r>
      <w:r w:rsidRPr="0022384E">
        <w:rPr>
          <w:rStyle w:val="Emphasis"/>
          <w:rFonts w:asciiTheme="minorHAnsi" w:hAnsiTheme="minorHAnsi" w:cstheme="minorHAnsi"/>
          <w:highlight w:val="cyan"/>
        </w:rPr>
        <w:t>S</w:t>
      </w:r>
      <w:r w:rsidRPr="0022384E">
        <w:rPr>
          <w:rFonts w:asciiTheme="minorHAnsi" w:hAnsiTheme="minorHAnsi" w:cstheme="minorHAnsi"/>
          <w:sz w:val="14"/>
        </w:rPr>
        <w:t xml:space="preserve">tudies </w:t>
      </w:r>
      <w:r w:rsidRPr="0022384E">
        <w:rPr>
          <w:rStyle w:val="StyleUnderline"/>
          <w:rFonts w:asciiTheme="minorHAnsi" w:hAnsiTheme="minorHAnsi" w:cstheme="minorHAnsi"/>
          <w:highlight w:val="cyan"/>
        </w:rPr>
        <w:t>and</w:t>
      </w:r>
      <w:r w:rsidRPr="0022384E">
        <w:rPr>
          <w:rStyle w:val="StyleUnderline"/>
          <w:rFonts w:asciiTheme="minorHAnsi" w:hAnsiTheme="minorHAnsi" w:cstheme="minorHAnsi"/>
        </w:rPr>
        <w:t xml:space="preserve"> the </w:t>
      </w:r>
      <w:r w:rsidRPr="0022384E">
        <w:rPr>
          <w:rStyle w:val="StyleUnderline"/>
          <w:rFonts w:asciiTheme="minorHAnsi" w:hAnsiTheme="minorHAnsi" w:cstheme="minorHAnsi"/>
          <w:highlight w:val="cyan"/>
        </w:rPr>
        <w:t xml:space="preserve">Oslo </w:t>
      </w:r>
      <w:r w:rsidRPr="0022384E">
        <w:rPr>
          <w:rStyle w:val="StyleUnderline"/>
          <w:rFonts w:asciiTheme="minorHAnsi" w:hAnsiTheme="minorHAnsi" w:cstheme="minorHAnsi"/>
        </w:rPr>
        <w:t xml:space="preserve">Peace Research Institute, </w:t>
      </w:r>
      <w:r w:rsidRPr="0022384E">
        <w:rPr>
          <w:rStyle w:val="Emphasis"/>
          <w:rFonts w:asciiTheme="minorHAnsi" w:hAnsiTheme="minorHAnsi" w:cstheme="minorHAnsi"/>
          <w:highlight w:val="cyan"/>
        </w:rPr>
        <w:t>all identify</w:t>
      </w:r>
      <w:r w:rsidRPr="0022384E">
        <w:rPr>
          <w:rStyle w:val="StyleUnderline"/>
          <w:rFonts w:asciiTheme="minorHAnsi" w:hAnsiTheme="minorHAnsi" w:cstheme="minorHAnsi"/>
          <w:highlight w:val="cyan"/>
        </w:rPr>
        <w:t xml:space="preserve"> famine as</w:t>
      </w:r>
      <w:r w:rsidRPr="0022384E">
        <w:rPr>
          <w:rStyle w:val="StyleUnderline"/>
          <w:rFonts w:asciiTheme="minorHAnsi" w:hAnsiTheme="minorHAnsi" w:cstheme="minorHAnsi"/>
        </w:rPr>
        <w:t xml:space="preserve"> a potential </w:t>
      </w:r>
      <w:r w:rsidRPr="0022384E">
        <w:rPr>
          <w:rStyle w:val="StyleUnderline"/>
          <w:rFonts w:asciiTheme="minorHAnsi" w:hAnsiTheme="minorHAnsi" w:cstheme="minorHAnsi"/>
          <w:highlight w:val="cyan"/>
        </w:rPr>
        <w:t>trigger for</w:t>
      </w:r>
      <w:r w:rsidRPr="0022384E">
        <w:rPr>
          <w:rFonts w:asciiTheme="minorHAnsi" w:hAnsiTheme="minorHAnsi" w:cstheme="minorHAnsi"/>
          <w:sz w:val="14"/>
        </w:rPr>
        <w:t xml:space="preserve"> conflicts and possibly even </w:t>
      </w:r>
      <w:r w:rsidRPr="0022384E">
        <w:rPr>
          <w:rStyle w:val="Emphasis"/>
          <w:rFonts w:asciiTheme="minorHAnsi" w:hAnsiTheme="minorHAnsi" w:cstheme="minorHAnsi"/>
        </w:rPr>
        <w:t xml:space="preserve">nuclear </w:t>
      </w:r>
      <w:r w:rsidRPr="0022384E">
        <w:rPr>
          <w:rStyle w:val="Emphasis"/>
          <w:rFonts w:asciiTheme="minorHAnsi" w:hAnsiTheme="minorHAnsi" w:cstheme="minorHAnsi"/>
          <w:highlight w:val="cyan"/>
        </w:rPr>
        <w:t>war</w:t>
      </w:r>
      <w:r w:rsidRPr="0022384E">
        <w:rPr>
          <w:rFonts w:asciiTheme="minorHAnsi" w:hAnsiTheme="minorHAnsi" w:cstheme="minorHAnsi"/>
          <w:sz w:val="14"/>
        </w:rPr>
        <w:t>.</w:t>
      </w:r>
    </w:p>
    <w:p w14:paraId="75552450" w14:textId="77777777" w:rsidR="0006151A" w:rsidRDefault="0006151A" w:rsidP="0006151A"/>
    <w:p w14:paraId="5E5F16A8" w14:textId="77777777" w:rsidR="005218E1" w:rsidRPr="0022384E" w:rsidRDefault="005218E1" w:rsidP="005218E1">
      <w:pPr>
        <w:pStyle w:val="Heading4"/>
        <w:rPr>
          <w:rFonts w:asciiTheme="minorHAnsi" w:hAnsiTheme="minorHAnsi" w:cstheme="minorHAnsi"/>
        </w:rPr>
      </w:pPr>
      <w:r w:rsidRPr="0022384E">
        <w:rPr>
          <w:rFonts w:asciiTheme="minorHAnsi" w:hAnsiTheme="minorHAnsi" w:cstheme="minorHAnsi"/>
        </w:rPr>
        <w:t xml:space="preserve">Food insecurity is the </w:t>
      </w:r>
      <w:r w:rsidRPr="0022384E">
        <w:rPr>
          <w:rFonts w:asciiTheme="minorHAnsi" w:hAnsiTheme="minorHAnsi" w:cstheme="minorHAnsi"/>
          <w:u w:val="single"/>
        </w:rPr>
        <w:t>largest determinant</w:t>
      </w:r>
      <w:r w:rsidRPr="0022384E">
        <w:rPr>
          <w:rFonts w:asciiTheme="minorHAnsi" w:hAnsiTheme="minorHAnsi" w:cstheme="minorHAnsi"/>
        </w:rPr>
        <w:t xml:space="preserve"> of conflict – 90 million peer-reviewed articles. </w:t>
      </w:r>
    </w:p>
    <w:p w14:paraId="00F52625" w14:textId="77777777" w:rsidR="005218E1" w:rsidRPr="0022384E" w:rsidRDefault="005218E1" w:rsidP="005218E1">
      <w:pPr>
        <w:rPr>
          <w:rFonts w:asciiTheme="minorHAnsi" w:hAnsiTheme="minorHAnsi" w:cstheme="minorHAnsi"/>
          <w:sz w:val="16"/>
        </w:rPr>
      </w:pPr>
      <w:r w:rsidRPr="0022384E">
        <w:rPr>
          <w:rStyle w:val="Style13ptBold"/>
          <w:rFonts w:asciiTheme="minorHAnsi" w:hAnsiTheme="minorHAnsi" w:cstheme="minorHAnsi"/>
        </w:rPr>
        <w:t>Elliot ‘18</w:t>
      </w:r>
      <w:r w:rsidRPr="0022384E">
        <w:rPr>
          <w:rFonts w:asciiTheme="minorHAnsi" w:hAnsiTheme="minorHAnsi" w:cstheme="minorHAnsi"/>
        </w:rPr>
        <w:t xml:space="preserve"> </w:t>
      </w:r>
      <w:r w:rsidRPr="0022384E">
        <w:rPr>
          <w:rFonts w:asciiTheme="minorHAnsi" w:hAnsiTheme="minorHAnsi" w:cstheme="minorHAnsi"/>
          <w:sz w:val="16"/>
        </w:rPr>
        <w:t>[Charles, citing World Food Program USA, the single largest anti-hunger Humanitarian group on Earth, “Winning the Peace: Hunger and Instability,” https://buddhistglobalrelief.me/2018/02/11/winning-the-peace-hunger-and-instability/#_ftn1]</w:t>
      </w:r>
    </w:p>
    <w:p w14:paraId="57C4F743" w14:textId="77777777" w:rsidR="005218E1" w:rsidRPr="0022384E" w:rsidRDefault="005218E1" w:rsidP="005218E1">
      <w:pPr>
        <w:rPr>
          <w:rFonts w:asciiTheme="minorHAnsi" w:hAnsiTheme="minorHAnsi" w:cstheme="minorHAnsi"/>
          <w:sz w:val="12"/>
        </w:rPr>
      </w:pPr>
      <w:r w:rsidRPr="0022384E">
        <w:rPr>
          <w:rStyle w:val="StyleUnderline"/>
          <w:rFonts w:asciiTheme="minorHAnsi" w:hAnsiTheme="minorHAnsi" w:cstheme="minorHAnsi"/>
          <w:highlight w:val="cyan"/>
        </w:rPr>
        <w:t>A</w:t>
      </w:r>
      <w:r w:rsidRPr="0022384E">
        <w:rPr>
          <w:rStyle w:val="StyleUnderline"/>
          <w:rFonts w:asciiTheme="minorHAnsi" w:hAnsiTheme="minorHAnsi" w:cstheme="minorHAnsi"/>
        </w:rPr>
        <w:t xml:space="preserve">n increasingly </w:t>
      </w:r>
      <w:r w:rsidRPr="0022384E">
        <w:rPr>
          <w:rStyle w:val="StyleUnderline"/>
          <w:rFonts w:asciiTheme="minorHAnsi" w:hAnsiTheme="minorHAnsi" w:cstheme="minorHAnsi"/>
          <w:highlight w:val="cyan"/>
        </w:rPr>
        <w:t xml:space="preserve">hungry world is </w:t>
      </w:r>
      <w:r w:rsidRPr="0022384E">
        <w:rPr>
          <w:rStyle w:val="Emphasis"/>
          <w:rFonts w:asciiTheme="minorHAnsi" w:hAnsiTheme="minorHAnsi" w:cstheme="minorHAnsi"/>
          <w:highlight w:val="cyan"/>
        </w:rPr>
        <w:t>increasingly unstable</w:t>
      </w:r>
      <w:r w:rsidRPr="0022384E">
        <w:rPr>
          <w:rStyle w:val="StyleUnderline"/>
          <w:rFonts w:asciiTheme="minorHAnsi" w:hAnsiTheme="minorHAnsi" w:cstheme="minorHAnsi"/>
          <w:highlight w:val="cyan"/>
        </w:rPr>
        <w:t>. A new report</w:t>
      </w:r>
      <w:r w:rsidRPr="0022384E">
        <w:rPr>
          <w:rFonts w:asciiTheme="minorHAnsi" w:hAnsiTheme="minorHAnsi" w:cstheme="minorHAnsi"/>
          <w:sz w:val="12"/>
        </w:rPr>
        <w:t xml:space="preserve"> issued by the World Food Program USA—Winning the Peace: Hunger and Instability—</w:t>
      </w:r>
      <w:r w:rsidRPr="0022384E">
        <w:rPr>
          <w:rStyle w:val="StyleUnderline"/>
          <w:rFonts w:asciiTheme="minorHAnsi" w:hAnsiTheme="minorHAnsi" w:cstheme="minorHAnsi"/>
        </w:rPr>
        <w:t>presents</w:t>
      </w:r>
      <w:r w:rsidRPr="0022384E">
        <w:rPr>
          <w:rFonts w:asciiTheme="minorHAnsi" w:hAnsiTheme="minorHAnsi" w:cstheme="minorHAnsi"/>
          <w:sz w:val="12"/>
        </w:rPr>
        <w:t xml:space="preserve"> </w:t>
      </w:r>
      <w:r w:rsidRPr="0022384E">
        <w:rPr>
          <w:rStyle w:val="Emphasis"/>
          <w:rFonts w:asciiTheme="minorHAnsi" w:hAnsiTheme="minorHAnsi" w:cstheme="minorHAnsi"/>
        </w:rPr>
        <w:t xml:space="preserve">an unprecedented view </w:t>
      </w:r>
      <w:r w:rsidRPr="0022384E">
        <w:rPr>
          <w:rStyle w:val="StyleUnderline"/>
          <w:rFonts w:asciiTheme="minorHAnsi" w:hAnsiTheme="minorHAnsi" w:cstheme="minorHAnsi"/>
        </w:rPr>
        <w:t>into the dynamics of the relationship between hunger and social instability</w:t>
      </w:r>
      <w:r w:rsidRPr="0022384E">
        <w:rPr>
          <w:rFonts w:asciiTheme="minorHAnsi" w:hAnsiTheme="minorHAnsi" w:cstheme="minorHAnsi"/>
          <w:sz w:val="12"/>
        </w:rPr>
        <w:t xml:space="preserve">.[1] </w:t>
      </w:r>
      <w:r w:rsidRPr="0022384E">
        <w:rPr>
          <w:rStyle w:val="StyleUnderline"/>
          <w:rFonts w:asciiTheme="minorHAnsi" w:hAnsiTheme="minorHAnsi" w:cstheme="minorHAnsi"/>
          <w:highlight w:val="cyan"/>
        </w:rPr>
        <w:t>Based on</w:t>
      </w:r>
      <w:r w:rsidRPr="0022384E">
        <w:rPr>
          <w:rFonts w:asciiTheme="minorHAnsi" w:hAnsiTheme="minorHAnsi" w:cstheme="minorHAnsi"/>
          <w:sz w:val="12"/>
        </w:rPr>
        <w:t xml:space="preserve"> </w:t>
      </w:r>
      <w:r w:rsidRPr="0022384E">
        <w:rPr>
          <w:rStyle w:val="Emphasis"/>
          <w:rFonts w:asciiTheme="minorHAnsi" w:hAnsiTheme="minorHAnsi" w:cstheme="minorHAnsi"/>
        </w:rPr>
        <w:t xml:space="preserve">exhaustive interdisciplinary queries of a database of </w:t>
      </w:r>
      <w:r w:rsidRPr="0022384E">
        <w:rPr>
          <w:rStyle w:val="Emphasis"/>
          <w:rFonts w:asciiTheme="minorHAnsi" w:hAnsiTheme="minorHAnsi" w:cstheme="minorHAnsi"/>
          <w:sz w:val="30"/>
          <w:szCs w:val="30"/>
          <w:highlight w:val="cyan"/>
        </w:rPr>
        <w:t>90,000,000</w:t>
      </w:r>
      <w:r w:rsidRPr="0022384E">
        <w:rPr>
          <w:rStyle w:val="Emphasis"/>
          <w:rFonts w:asciiTheme="minorHAnsi" w:hAnsiTheme="minorHAnsi" w:cstheme="minorHAnsi"/>
          <w:sz w:val="30"/>
          <w:szCs w:val="30"/>
        </w:rPr>
        <w:t xml:space="preserve"> </w:t>
      </w:r>
      <w:r w:rsidRPr="0022384E">
        <w:rPr>
          <w:rStyle w:val="Emphasis"/>
          <w:rFonts w:asciiTheme="minorHAnsi" w:hAnsiTheme="minorHAnsi" w:cstheme="minorHAnsi"/>
          <w:sz w:val="30"/>
          <w:szCs w:val="30"/>
          <w:highlight w:val="cyan"/>
        </w:rPr>
        <w:t>peer-reviewed</w:t>
      </w:r>
      <w:r w:rsidRPr="0022384E">
        <w:rPr>
          <w:rStyle w:val="Emphasis"/>
          <w:rFonts w:asciiTheme="minorHAnsi" w:hAnsiTheme="minorHAnsi" w:cstheme="minorHAnsi"/>
          <w:sz w:val="30"/>
          <w:szCs w:val="30"/>
        </w:rPr>
        <w:t xml:space="preserve"> journal </w:t>
      </w:r>
      <w:r w:rsidRPr="0022384E">
        <w:rPr>
          <w:rStyle w:val="Emphasis"/>
          <w:rFonts w:asciiTheme="minorHAnsi" w:hAnsiTheme="minorHAnsi" w:cstheme="minorHAnsi"/>
          <w:sz w:val="30"/>
          <w:szCs w:val="30"/>
          <w:highlight w:val="cyan"/>
        </w:rPr>
        <w:t>articles</w:t>
      </w:r>
      <w:r w:rsidRPr="0022384E">
        <w:rPr>
          <w:rFonts w:asciiTheme="minorHAnsi" w:hAnsiTheme="minorHAnsi" w:cstheme="minorHAnsi"/>
          <w:sz w:val="12"/>
          <w:highlight w:val="cyan"/>
        </w:rPr>
        <w:t>,</w:t>
      </w:r>
      <w:r w:rsidRPr="0022384E">
        <w:rPr>
          <w:rFonts w:asciiTheme="minorHAnsi" w:hAnsiTheme="minorHAnsi" w:cstheme="minorHAnsi"/>
          <w:sz w:val="12"/>
        </w:rPr>
        <w:t xml:space="preserve"> the report explores the underpinnings and drivers of humanitarian crises involving food insecurity and conflict. 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w:t>
      </w:r>
      <w:proofErr w:type="gramStart"/>
      <w:r w:rsidRPr="0022384E">
        <w:rPr>
          <w:rFonts w:asciiTheme="minorHAnsi" w:hAnsiTheme="minorHAnsi" w:cstheme="minorHAnsi"/>
          <w:sz w:val="12"/>
        </w:rPr>
        <w:t>.”[</w:t>
      </w:r>
      <w:proofErr w:type="gramEnd"/>
      <w:r w:rsidRPr="0022384E">
        <w:rPr>
          <w:rFonts w:asciiTheme="minorHAnsi" w:hAnsiTheme="minorHAnsi" w:cstheme="minorHAnsi"/>
          <w:sz w:val="12"/>
        </w:rPr>
        <w:t xml:space="preserve">2] Ongoing conflict not only drives humanitarian crises, but complicates the ability of humanitarian organizations to reach those in need and to provide assistance. </w:t>
      </w:r>
      <w:r w:rsidRPr="0022384E">
        <w:rPr>
          <w:rStyle w:val="StyleUnderline"/>
          <w:rFonts w:asciiTheme="minorHAnsi" w:hAnsiTheme="minorHAnsi" w:cstheme="minorHAnsi"/>
          <w:highlight w:val="cyan"/>
        </w:rPr>
        <w:t>Violence</w:t>
      </w:r>
      <w:r w:rsidRPr="0022384E">
        <w:rPr>
          <w:rStyle w:val="StyleUnderline"/>
          <w:rFonts w:asciiTheme="minorHAnsi" w:hAnsiTheme="minorHAnsi" w:cstheme="minorHAnsi"/>
        </w:rPr>
        <w:t xml:space="preserve">, conflict, and persecution have resulted in the </w:t>
      </w:r>
      <w:r w:rsidRPr="0022384E">
        <w:rPr>
          <w:rStyle w:val="StyleUnderline"/>
          <w:rFonts w:asciiTheme="minorHAnsi" w:hAnsiTheme="minorHAnsi" w:cstheme="minorHAnsi"/>
          <w:highlight w:val="cyan"/>
        </w:rPr>
        <w:t>displace</w:t>
      </w:r>
      <w:r w:rsidRPr="0022384E">
        <w:rPr>
          <w:rStyle w:val="StyleUnderline"/>
          <w:rFonts w:asciiTheme="minorHAnsi" w:hAnsiTheme="minorHAnsi" w:cstheme="minorHAnsi"/>
        </w:rPr>
        <w:t xml:space="preserve">ment of </w:t>
      </w:r>
      <w:r w:rsidRPr="0022384E">
        <w:rPr>
          <w:rStyle w:val="Emphasis"/>
          <w:rFonts w:asciiTheme="minorHAnsi" w:hAnsiTheme="minorHAnsi" w:cstheme="minorHAnsi"/>
          <w:highlight w:val="cyan"/>
        </w:rPr>
        <w:t>65,000,000 people</w:t>
      </w:r>
      <w:r w:rsidRPr="0022384E">
        <w:rPr>
          <w:rFonts w:asciiTheme="minorHAnsi" w:hAnsiTheme="minorHAnsi" w:cstheme="minorHAnsi"/>
          <w:sz w:val="12"/>
        </w:rPr>
        <w:t xml:space="preserve">, more than any other time since World War II.[3] The average length of displacement is seventeen years. </w:t>
      </w:r>
      <w:r w:rsidRPr="0022384E">
        <w:rPr>
          <w:rStyle w:val="StyleUnderline"/>
          <w:rFonts w:asciiTheme="minorHAnsi" w:hAnsiTheme="minorHAnsi" w:cstheme="minorHAnsi"/>
        </w:rPr>
        <w:t>In such circumstances</w:t>
      </w:r>
      <w:r w:rsidRPr="0022384E">
        <w:rPr>
          <w:rFonts w:asciiTheme="minorHAnsi" w:hAnsiTheme="minorHAnsi" w:cstheme="minorHAnsi"/>
          <w:sz w:val="12"/>
        </w:rPr>
        <w:t xml:space="preserve">, </w:t>
      </w:r>
      <w:r w:rsidRPr="0022384E">
        <w:rPr>
          <w:rStyle w:val="Emphasis"/>
          <w:rFonts w:asciiTheme="minorHAnsi" w:hAnsiTheme="minorHAnsi" w:cstheme="minorHAnsi"/>
        </w:rPr>
        <w:t xml:space="preserve">measures of </w:t>
      </w:r>
      <w:r w:rsidRPr="0022384E">
        <w:rPr>
          <w:rStyle w:val="Emphasis"/>
          <w:rFonts w:asciiTheme="minorHAnsi" w:hAnsiTheme="minorHAnsi" w:cstheme="minorHAnsi"/>
          <w:highlight w:val="cyan"/>
        </w:rPr>
        <w:t>food insecurity are</w:t>
      </w:r>
      <w:r w:rsidRPr="0022384E">
        <w:rPr>
          <w:rStyle w:val="Emphasis"/>
          <w:rFonts w:asciiTheme="minorHAnsi" w:hAnsiTheme="minorHAnsi" w:cstheme="minorHAnsi"/>
        </w:rPr>
        <w:t xml:space="preserve"> nearly </w:t>
      </w:r>
      <w:r w:rsidRPr="0022384E">
        <w:rPr>
          <w:rStyle w:val="Emphasis"/>
          <w:rFonts w:asciiTheme="minorHAnsi" w:hAnsiTheme="minorHAnsi" w:cstheme="minorHAnsi"/>
          <w:highlight w:val="cyan"/>
        </w:rPr>
        <w:t>triple</w:t>
      </w:r>
      <w:r w:rsidRPr="0022384E">
        <w:rPr>
          <w:rStyle w:val="Emphasis"/>
          <w:rFonts w:asciiTheme="minorHAnsi" w:hAnsiTheme="minorHAnsi" w:cstheme="minorHAnsi"/>
        </w:rPr>
        <w:t xml:space="preserve"> that found in </w:t>
      </w:r>
      <w:r w:rsidRPr="0022384E">
        <w:rPr>
          <w:rStyle w:val="Emphasis"/>
          <w:rFonts w:asciiTheme="minorHAnsi" w:hAnsiTheme="minorHAnsi" w:cstheme="minorHAnsi"/>
          <w:highlight w:val="cyan"/>
        </w:rPr>
        <w:t>other developing country settings</w:t>
      </w:r>
      <w:r w:rsidRPr="0022384E">
        <w:rPr>
          <w:rFonts w:asciiTheme="minorHAnsi" w:hAnsiTheme="minorHAnsi" w:cstheme="minorHAnsi"/>
          <w:sz w:val="12"/>
        </w:rPr>
        <w:t xml:space="preserve">.[4] </w:t>
      </w:r>
      <w:r w:rsidRPr="0022384E">
        <w:rPr>
          <w:rStyle w:val="StyleUnderline"/>
          <w:rFonts w:asciiTheme="minorHAnsi" w:hAnsiTheme="minorHAnsi" w:cstheme="minorHAnsi"/>
        </w:rPr>
        <w:t>The current</w:t>
      </w:r>
      <w:r w:rsidRPr="0022384E">
        <w:rPr>
          <w:rFonts w:asciiTheme="minorHAnsi" w:hAnsiTheme="minorHAnsi" w:cstheme="minorHAnsi"/>
          <w:sz w:val="12"/>
        </w:rPr>
        <w:t xml:space="preserve"> humanitarian </w:t>
      </w:r>
      <w:r w:rsidRPr="0022384E">
        <w:rPr>
          <w:rStyle w:val="StyleUnderline"/>
          <w:rFonts w:asciiTheme="minorHAnsi" w:hAnsiTheme="minorHAnsi" w:cstheme="minorHAnsi"/>
        </w:rPr>
        <w:t>situation confronts these stark realities</w:t>
      </w:r>
      <w:r w:rsidRPr="0022384E">
        <w:rPr>
          <w:rFonts w:asciiTheme="minorHAnsi" w:hAnsiTheme="minorHAnsi" w:cstheme="minorHAnsi"/>
          <w:sz w:val="12"/>
        </w:rPr>
        <w:t xml:space="preserve">: </w:t>
      </w:r>
      <w:r w:rsidRPr="0022384E">
        <w:rPr>
          <w:rStyle w:val="StyleUnderline"/>
          <w:rFonts w:asciiTheme="minorHAnsi" w:hAnsiTheme="minorHAnsi" w:cstheme="minorHAnsi"/>
        </w:rPr>
        <w:t>For the first time in a decade</w:t>
      </w:r>
      <w:r w:rsidRPr="0022384E">
        <w:rPr>
          <w:rFonts w:asciiTheme="minorHAnsi" w:hAnsiTheme="minorHAnsi" w:cstheme="minorHAnsi"/>
          <w:sz w:val="12"/>
        </w:rPr>
        <w:t xml:space="preserve">, </w:t>
      </w:r>
      <w:r w:rsidRPr="0022384E">
        <w:rPr>
          <w:rStyle w:val="Emphasis"/>
          <w:rFonts w:asciiTheme="minorHAnsi" w:hAnsiTheme="minorHAnsi" w:cstheme="minorHAnsi"/>
        </w:rPr>
        <w:t>the number of hungry people in the world is on the rise</w:t>
      </w:r>
      <w:r w:rsidRPr="0022384E">
        <w:rPr>
          <w:rFonts w:asciiTheme="minorHAnsi" w:hAnsiTheme="minorHAnsi" w:cstheme="minorHAnsi"/>
          <w:sz w:val="12"/>
        </w:rPr>
        <w:t xml:space="preserve">. In 2016, 815 million people were undernourished, an increase of 38 million people from 2015. Almost 500 million of the world’s hungry live in countries affected by conflict. </w:t>
      </w:r>
      <w:r w:rsidRPr="0022384E">
        <w:rPr>
          <w:rStyle w:val="StyleUnderline"/>
          <w:rFonts w:asciiTheme="minorHAnsi" w:hAnsiTheme="minorHAnsi" w:cstheme="minorHAnsi"/>
        </w:rPr>
        <w:t>The number of people who are</w:t>
      </w:r>
      <w:r w:rsidRPr="0022384E">
        <w:rPr>
          <w:rFonts w:asciiTheme="minorHAnsi" w:hAnsiTheme="minorHAnsi" w:cstheme="minorHAnsi"/>
          <w:sz w:val="12"/>
        </w:rPr>
        <w:t xml:space="preserve"> acutely </w:t>
      </w:r>
      <w:r w:rsidRPr="0022384E">
        <w:rPr>
          <w:rStyle w:val="StyleUnderline"/>
          <w:rFonts w:asciiTheme="minorHAnsi" w:hAnsiTheme="minorHAnsi" w:cstheme="minorHAnsi"/>
        </w:rPr>
        <w:t>food-insecure</w:t>
      </w:r>
      <w:r w:rsidRPr="0022384E">
        <w:rPr>
          <w:rFonts w:asciiTheme="minorHAnsi" w:hAnsiTheme="minorHAnsi" w:cstheme="minorHAnsi"/>
          <w:sz w:val="12"/>
        </w:rPr>
        <w:t xml:space="preserve"> (in need of emergency assistance) </w:t>
      </w:r>
      <w:r w:rsidRPr="0022384E">
        <w:rPr>
          <w:rStyle w:val="Emphasis"/>
          <w:rFonts w:asciiTheme="minorHAnsi" w:hAnsiTheme="minorHAnsi" w:cstheme="minorHAnsi"/>
        </w:rPr>
        <w:t>rose</w:t>
      </w:r>
      <w:r w:rsidRPr="0022384E">
        <w:rPr>
          <w:rFonts w:asciiTheme="minorHAnsi" w:hAnsiTheme="minorHAnsi" w:cstheme="minorHAnsi"/>
          <w:sz w:val="12"/>
        </w:rPr>
        <w:t xml:space="preserve"> from 80 million in 2016 to 108 million </w:t>
      </w:r>
      <w:r w:rsidRPr="0022384E">
        <w:rPr>
          <w:rStyle w:val="Emphasis"/>
          <w:rFonts w:asciiTheme="minorHAnsi" w:hAnsiTheme="minorHAnsi" w:cstheme="minorHAnsi"/>
        </w:rPr>
        <w:t>in 2017</w:t>
      </w:r>
      <w:r w:rsidRPr="0022384E">
        <w:rPr>
          <w:rFonts w:asciiTheme="minorHAnsi" w:hAnsiTheme="minorHAnsi" w:cstheme="minorHAnsi"/>
          <w:sz w:val="12"/>
        </w:rPr>
        <w:t xml:space="preserve">—a 35 percent increase in a single year. Over </w:t>
      </w:r>
      <w:r w:rsidRPr="0022384E">
        <w:rPr>
          <w:rStyle w:val="Emphasis"/>
          <w:rFonts w:asciiTheme="minorHAnsi" w:hAnsiTheme="minorHAnsi" w:cstheme="minorHAnsi"/>
        </w:rPr>
        <w:t>65 million people are currently displaced</w:t>
      </w:r>
      <w:r w:rsidRPr="0022384E">
        <w:rPr>
          <w:rFonts w:asciiTheme="minorHAnsi" w:hAnsiTheme="minorHAnsi" w:cstheme="minorHAnsi"/>
          <w:sz w:val="12"/>
        </w:rPr>
        <w:t xml:space="preserve"> because of violence, conflict and persecution—more than any other time since World War II. For the first time in history, </w:t>
      </w:r>
      <w:r w:rsidRPr="0022384E">
        <w:rPr>
          <w:rStyle w:val="StyleUnderline"/>
          <w:rFonts w:asciiTheme="minorHAnsi" w:hAnsiTheme="minorHAnsi" w:cstheme="minorHAnsi"/>
        </w:rPr>
        <w:t xml:space="preserve">the world faces the prospect of </w:t>
      </w:r>
      <w:r w:rsidRPr="0022384E">
        <w:rPr>
          <w:rStyle w:val="Emphasis"/>
          <w:rFonts w:asciiTheme="minorHAnsi" w:hAnsiTheme="minorHAnsi" w:cstheme="minorHAnsi"/>
        </w:rPr>
        <w:t>four simultaneous famines</w:t>
      </w:r>
      <w:r w:rsidRPr="0022384E">
        <w:rPr>
          <w:rFonts w:asciiTheme="minorHAnsi" w:hAnsiTheme="minorHAnsi" w:cstheme="minorHAnsi"/>
          <w:sz w:val="12"/>
        </w:rPr>
        <w:t xml:space="preserve"> in northeast Nigeria, Somalia, South Sudan and Yemen. </w:t>
      </w:r>
      <w:r w:rsidRPr="0022384E">
        <w:rPr>
          <w:rStyle w:val="Emphasis"/>
          <w:rFonts w:asciiTheme="minorHAnsi" w:hAnsiTheme="minorHAnsi" w:cstheme="minorHAnsi"/>
        </w:rPr>
        <w:t>Each</w:t>
      </w:r>
      <w:r w:rsidRPr="0022384E">
        <w:rPr>
          <w:rFonts w:asciiTheme="minorHAnsi" w:hAnsiTheme="minorHAnsi" w:cstheme="minorHAnsi"/>
          <w:sz w:val="12"/>
        </w:rPr>
        <w:t xml:space="preserve"> of these crises is </w:t>
      </w:r>
      <w:r w:rsidRPr="0022384E">
        <w:rPr>
          <w:rStyle w:val="Emphasis"/>
          <w:rFonts w:asciiTheme="minorHAnsi" w:hAnsiTheme="minorHAnsi" w:cstheme="minorHAnsi"/>
        </w:rPr>
        <w:t>driven by conflict.</w:t>
      </w:r>
      <w:r w:rsidRPr="0022384E">
        <w:rPr>
          <w:rFonts w:asciiTheme="minorHAnsi" w:hAnsiTheme="minorHAnsi" w:cstheme="minorHAnsi"/>
          <w:sz w:val="12"/>
        </w:rPr>
        <w:t xml:space="preserve"> </w:t>
      </w:r>
      <w:r w:rsidRPr="0022384E">
        <w:rPr>
          <w:rStyle w:val="StyleUnderline"/>
          <w:rFonts w:asciiTheme="minorHAnsi" w:hAnsiTheme="minorHAnsi" w:cstheme="minorHAnsi"/>
          <w:highlight w:val="cyan"/>
        </w:rPr>
        <w:t>Increased migration</w:t>
      </w:r>
      <w:r w:rsidRPr="0022384E">
        <w:rPr>
          <w:rStyle w:val="StyleUnderline"/>
          <w:rFonts w:asciiTheme="minorHAnsi" w:hAnsiTheme="minorHAnsi" w:cstheme="minorHAnsi"/>
        </w:rPr>
        <w:t xml:space="preserve"> and the spilling of conflicts beyond borders has </w:t>
      </w:r>
      <w:r w:rsidRPr="0022384E">
        <w:rPr>
          <w:rStyle w:val="StyleUnderline"/>
          <w:rFonts w:asciiTheme="minorHAnsi" w:hAnsiTheme="minorHAnsi" w:cstheme="minorHAnsi"/>
          <w:highlight w:val="cyan"/>
        </w:rPr>
        <w:t xml:space="preserve">led to a proliferation of </w:t>
      </w:r>
      <w:r w:rsidRPr="0022384E">
        <w:rPr>
          <w:rFonts w:asciiTheme="minorHAnsi" w:hAnsiTheme="minorHAnsi" w:cstheme="minorHAnsi"/>
          <w:sz w:val="12"/>
          <w:highlight w:val="cyan"/>
        </w:rPr>
        <w:t>“</w:t>
      </w:r>
      <w:r w:rsidRPr="0022384E">
        <w:rPr>
          <w:rStyle w:val="Emphasis"/>
          <w:rFonts w:asciiTheme="minorHAnsi" w:hAnsiTheme="minorHAnsi" w:cstheme="minorHAnsi"/>
          <w:highlight w:val="cyan"/>
        </w:rPr>
        <w:t>fragile states</w:t>
      </w:r>
      <w:r w:rsidRPr="0022384E">
        <w:rPr>
          <w:rFonts w:asciiTheme="minorHAnsi" w:hAnsiTheme="minorHAnsi" w:cstheme="minorHAnsi"/>
          <w:sz w:val="12"/>
        </w:rPr>
        <w:t xml:space="preserve">”—states </w:t>
      </w:r>
      <w:r w:rsidRPr="0022384E">
        <w:rPr>
          <w:rStyle w:val="Emphasis"/>
          <w:rFonts w:asciiTheme="minorHAnsi" w:hAnsiTheme="minorHAnsi" w:cstheme="minorHAnsi"/>
          <w:highlight w:val="cyan"/>
        </w:rPr>
        <w:t>defined by “the</w:t>
      </w:r>
      <w:r w:rsidRPr="0022384E">
        <w:rPr>
          <w:rStyle w:val="Emphasis"/>
          <w:rFonts w:asciiTheme="minorHAnsi" w:hAnsiTheme="minorHAnsi" w:cstheme="minorHAnsi"/>
        </w:rPr>
        <w:t xml:space="preserve"> absence or </w:t>
      </w:r>
      <w:r w:rsidRPr="0022384E">
        <w:rPr>
          <w:rStyle w:val="Emphasis"/>
          <w:rFonts w:asciiTheme="minorHAnsi" w:hAnsiTheme="minorHAnsi" w:cstheme="minorHAnsi"/>
          <w:highlight w:val="cyan"/>
        </w:rPr>
        <w:t>breakdown of a social contract</w:t>
      </w:r>
      <w:r w:rsidRPr="0022384E">
        <w:rPr>
          <w:rFonts w:asciiTheme="minorHAnsi" w:hAnsiTheme="minorHAnsi" w:cstheme="minorHAnsi"/>
          <w:sz w:val="12"/>
        </w:rPr>
        <w:t xml:space="preserve"> between people and their government.” </w:t>
      </w:r>
      <w:r w:rsidRPr="0022384E">
        <w:rPr>
          <w:rStyle w:val="StyleUnderline"/>
          <w:rFonts w:asciiTheme="minorHAnsi" w:hAnsiTheme="minorHAnsi" w:cstheme="minorHAnsi"/>
        </w:rPr>
        <w:t>By 2030,</w:t>
      </w:r>
      <w:r w:rsidRPr="0022384E">
        <w:rPr>
          <w:rFonts w:asciiTheme="minorHAnsi" w:hAnsiTheme="minorHAnsi" w:cstheme="minorHAnsi"/>
          <w:sz w:val="12"/>
        </w:rPr>
        <w:t xml:space="preserve"> between half and </w:t>
      </w:r>
      <w:r w:rsidRPr="0022384E">
        <w:rPr>
          <w:rStyle w:val="StyleUnderline"/>
          <w:rFonts w:asciiTheme="minorHAnsi" w:hAnsiTheme="minorHAnsi" w:cstheme="minorHAnsi"/>
        </w:rPr>
        <w:t>two-thirds of the world’s poor are expected to live in states classified as fragile</w:t>
      </w:r>
      <w:r w:rsidRPr="0022384E">
        <w:rPr>
          <w:rFonts w:asciiTheme="minorHAnsi" w:hAnsiTheme="minorHAnsi" w:cstheme="minorHAnsi"/>
          <w:sz w:val="12"/>
        </w:rPr>
        <w:t xml:space="preserve">. While a decade ago most fragile states were low-income countries, today almost half are middle-income countries. At the same time, </w:t>
      </w:r>
      <w:r w:rsidRPr="0022384E">
        <w:rPr>
          <w:rStyle w:val="StyleUnderline"/>
          <w:rFonts w:asciiTheme="minorHAnsi" w:hAnsiTheme="minorHAnsi" w:cstheme="minorHAnsi"/>
        </w:rPr>
        <w:t xml:space="preserve">the </w:t>
      </w:r>
      <w:r w:rsidRPr="0022384E">
        <w:rPr>
          <w:rStyle w:val="Emphasis"/>
          <w:rFonts w:asciiTheme="minorHAnsi" w:hAnsiTheme="minorHAnsi" w:cstheme="minorHAnsi"/>
        </w:rPr>
        <w:t>nature of conflict and the global system</w:t>
      </w:r>
      <w:r w:rsidRPr="0022384E">
        <w:rPr>
          <w:rFonts w:asciiTheme="minorHAnsi" w:hAnsiTheme="minorHAnsi" w:cstheme="minorHAnsi"/>
          <w:sz w:val="12"/>
        </w:rPr>
        <w:t xml:space="preserve"> of governance </w:t>
      </w:r>
      <w:r w:rsidRPr="0022384E">
        <w:rPr>
          <w:rStyle w:val="StyleUnderline"/>
          <w:rFonts w:asciiTheme="minorHAnsi" w:hAnsiTheme="minorHAnsi" w:cstheme="minorHAnsi"/>
        </w:rPr>
        <w:t>are undergoing transitions that undermine the international community’s ability to address and reduce conflict.</w:t>
      </w:r>
      <w:r w:rsidRPr="0022384E">
        <w:rPr>
          <w:rFonts w:asciiTheme="minorHAnsi" w:hAnsiTheme="minorHAnsi" w:cstheme="minorHAnsi"/>
          <w:sz w:val="12"/>
        </w:rPr>
        <w:t xml:space="preserve"> </w:t>
      </w:r>
      <w:r w:rsidRPr="0022384E">
        <w:rPr>
          <w:rStyle w:val="StyleUnderline"/>
          <w:rFonts w:asciiTheme="minorHAnsi" w:hAnsiTheme="minorHAnsi" w:cstheme="minorHAnsi"/>
        </w:rPr>
        <w:t xml:space="preserve">The report highlights the rise of </w:t>
      </w:r>
      <w:r w:rsidRPr="0022384E">
        <w:rPr>
          <w:rStyle w:val="Emphasis"/>
          <w:rFonts w:asciiTheme="minorHAnsi" w:hAnsiTheme="minorHAnsi" w:cstheme="minorHAnsi"/>
        </w:rPr>
        <w:t>non-state actors</w:t>
      </w:r>
      <w:r w:rsidRPr="0022384E">
        <w:rPr>
          <w:rStyle w:val="StyleUnderline"/>
          <w:rFonts w:asciiTheme="minorHAnsi" w:hAnsiTheme="minorHAnsi" w:cstheme="minorHAnsi"/>
        </w:rPr>
        <w:t xml:space="preserve"> as powerful participants in armed conflict while also recognizing the significance of activities such as the weaponizing of information to undermine the legitimacy of traditional nation-state institutions. </w:t>
      </w:r>
      <w:r w:rsidRPr="0022384E">
        <w:rPr>
          <w:rFonts w:asciiTheme="minorHAnsi" w:hAnsiTheme="minorHAnsi" w:cstheme="minorHAnsi"/>
          <w:sz w:val="12"/>
        </w:rPr>
        <w:t xml:space="preserve">The report also describes how threats such as </w:t>
      </w:r>
      <w:r w:rsidRPr="0022384E">
        <w:rPr>
          <w:rStyle w:val="StyleUnderline"/>
          <w:rFonts w:asciiTheme="minorHAnsi" w:hAnsiTheme="minorHAnsi" w:cstheme="minorHAnsi"/>
          <w:highlight w:val="cyan"/>
        </w:rPr>
        <w:t>food insecurity</w:t>
      </w:r>
      <w:r w:rsidRPr="0022384E">
        <w:rPr>
          <w:rStyle w:val="StyleUnderline"/>
          <w:rFonts w:asciiTheme="minorHAnsi" w:hAnsiTheme="minorHAnsi" w:cstheme="minorHAnsi"/>
        </w:rPr>
        <w:t xml:space="preserve"> can </w:t>
      </w:r>
      <w:r w:rsidRPr="0022384E">
        <w:rPr>
          <w:rStyle w:val="Emphasis"/>
          <w:rFonts w:asciiTheme="minorHAnsi" w:hAnsiTheme="minorHAnsi" w:cstheme="minorHAnsi"/>
          <w:highlight w:val="cyan"/>
        </w:rPr>
        <w:t>drive recruitment for terrorists</w:t>
      </w:r>
      <w:r w:rsidRPr="0022384E">
        <w:rPr>
          <w:rStyle w:val="Emphasis"/>
          <w:rFonts w:asciiTheme="minorHAnsi" w:hAnsiTheme="minorHAnsi" w:cstheme="minorHAnsi"/>
        </w:rPr>
        <w:t xml:space="preserve"> and rebels</w:t>
      </w:r>
      <w:r w:rsidRPr="0022384E">
        <w:rPr>
          <w:rFonts w:asciiTheme="minorHAnsi" w:hAnsiTheme="minorHAnsi" w:cstheme="minorHAnsi"/>
          <w:sz w:val="12"/>
        </w:rPr>
        <w:t xml:space="preserve">, worsening destabilization. (Report, p.7) </w:t>
      </w:r>
      <w:r w:rsidRPr="0022384E">
        <w:rPr>
          <w:rStyle w:val="StyleUnderline"/>
          <w:rFonts w:asciiTheme="minorHAnsi" w:hAnsiTheme="minorHAnsi" w:cstheme="minorHAnsi"/>
          <w:highlight w:val="cyan"/>
        </w:rPr>
        <w:t>Military strength cannot</w:t>
      </w:r>
      <w:r w:rsidRPr="0022384E">
        <w:rPr>
          <w:rStyle w:val="StyleUnderline"/>
          <w:rFonts w:asciiTheme="minorHAnsi" w:hAnsiTheme="minorHAnsi" w:cstheme="minorHAnsi"/>
        </w:rPr>
        <w:t xml:space="preserve"> adequately </w:t>
      </w:r>
      <w:r w:rsidRPr="0022384E">
        <w:rPr>
          <w:rStyle w:val="StyleUnderline"/>
          <w:rFonts w:asciiTheme="minorHAnsi" w:hAnsiTheme="minorHAnsi" w:cstheme="minorHAnsi"/>
          <w:highlight w:val="cyan"/>
        </w:rPr>
        <w:t>address these</w:t>
      </w:r>
      <w:r w:rsidRPr="0022384E">
        <w:rPr>
          <w:rStyle w:val="StyleUnderline"/>
          <w:rFonts w:asciiTheme="minorHAnsi" w:hAnsiTheme="minorHAnsi" w:cstheme="minorHAnsi"/>
        </w:rPr>
        <w:t xml:space="preserve"> kinds of </w:t>
      </w:r>
      <w:r w:rsidRPr="0022384E">
        <w:rPr>
          <w:rStyle w:val="StyleUnderline"/>
          <w:rFonts w:asciiTheme="minorHAnsi" w:hAnsiTheme="minorHAnsi" w:cstheme="minorHAnsi"/>
          <w:highlight w:val="cyan"/>
        </w:rPr>
        <w:t>threats</w:t>
      </w:r>
      <w:r w:rsidRPr="0022384E">
        <w:rPr>
          <w:rStyle w:val="StyleUnderline"/>
          <w:rFonts w:asciiTheme="minorHAnsi" w:hAnsiTheme="minorHAnsi" w:cstheme="minorHAnsi"/>
        </w:rPr>
        <w:t>.</w:t>
      </w:r>
      <w:r w:rsidRPr="0022384E">
        <w:rPr>
          <w:rFonts w:asciiTheme="minorHAnsi" w:hAnsiTheme="minorHAnsi" w:cstheme="minorHAnsi"/>
          <w:sz w:val="12"/>
        </w:rPr>
        <w:t xml:space="preserve"> Rather, </w:t>
      </w:r>
      <w:r w:rsidRPr="0022384E">
        <w:rPr>
          <w:rStyle w:val="StyleUnderline"/>
          <w:rFonts w:asciiTheme="minorHAnsi" w:hAnsiTheme="minorHAnsi" w:cstheme="minorHAnsi"/>
        </w:rPr>
        <w:t xml:space="preserve">appropriate </w:t>
      </w:r>
      <w:r w:rsidRPr="0022384E">
        <w:rPr>
          <w:rStyle w:val="StyleUnderline"/>
          <w:rFonts w:asciiTheme="minorHAnsi" w:hAnsiTheme="minorHAnsi" w:cstheme="minorHAnsi"/>
          <w:highlight w:val="cyan"/>
        </w:rPr>
        <w:t>responses</w:t>
      </w:r>
      <w:r w:rsidRPr="0022384E">
        <w:rPr>
          <w:rFonts w:asciiTheme="minorHAnsi" w:hAnsiTheme="minorHAnsi" w:cstheme="minorHAnsi"/>
          <w:sz w:val="12"/>
        </w:rPr>
        <w:t xml:space="preserve"> to such threats </w:t>
      </w:r>
      <w:r w:rsidRPr="0022384E">
        <w:rPr>
          <w:rStyle w:val="StyleUnderline"/>
          <w:rFonts w:asciiTheme="minorHAnsi" w:hAnsiTheme="minorHAnsi" w:cstheme="minorHAnsi"/>
          <w:highlight w:val="cyan"/>
        </w:rPr>
        <w:t>must address their</w:t>
      </w:r>
      <w:r w:rsidRPr="0022384E">
        <w:rPr>
          <w:rStyle w:val="StyleUnderline"/>
          <w:rFonts w:asciiTheme="minorHAnsi" w:hAnsiTheme="minorHAnsi" w:cstheme="minorHAnsi"/>
        </w:rPr>
        <w:t xml:space="preserve"> </w:t>
      </w:r>
      <w:r w:rsidRPr="0022384E">
        <w:rPr>
          <w:rStyle w:val="Emphasis"/>
          <w:rFonts w:asciiTheme="minorHAnsi" w:hAnsiTheme="minorHAnsi" w:cstheme="minorHAnsi"/>
        </w:rPr>
        <w:t xml:space="preserve">actual </w:t>
      </w:r>
      <w:r w:rsidRPr="0022384E">
        <w:rPr>
          <w:rStyle w:val="Emphasis"/>
          <w:rFonts w:asciiTheme="minorHAnsi" w:hAnsiTheme="minorHAnsi" w:cstheme="minorHAnsi"/>
          <w:highlight w:val="cyan"/>
        </w:rPr>
        <w:t>nature</w:t>
      </w:r>
      <w:r w:rsidRPr="0022384E">
        <w:rPr>
          <w:rStyle w:val="StyleUnderline"/>
          <w:rFonts w:asciiTheme="minorHAnsi" w:hAnsiTheme="minorHAnsi" w:cstheme="minorHAnsi"/>
        </w:rPr>
        <w:t>. Kalashnikovs and rocket-propelled grenades will never be a long-term solution to food insecurity-driven instability</w:t>
      </w:r>
      <w:r w:rsidRPr="0022384E">
        <w:rPr>
          <w:rFonts w:asciiTheme="minorHAnsi" w:hAnsiTheme="minorHAnsi" w:cstheme="minorHAnsi"/>
          <w:sz w:val="12"/>
        </w:rPr>
        <w:t>. Recognition of this basic reality drives the use of so-called “smart power” in the form of foreign assistance, especially food assistance and agricultural development, to address the underlying causes of this instability. “If you don’t fund the State Department fully, then I need to buy more ammunition.” U.S. Secretary of Defense, General James Mattis, Congressional testimony in 2013, when he was serving as Commander of U.S. Central Command. “</w:t>
      </w:r>
      <w:r w:rsidRPr="0022384E">
        <w:rPr>
          <w:rStyle w:val="Emphasis"/>
          <w:rFonts w:asciiTheme="minorHAnsi" w:hAnsiTheme="minorHAnsi" w:cstheme="minorHAnsi"/>
        </w:rPr>
        <w:t>Show me a nation that cannot feed itself and I’ll show you a nation in chaos</w:t>
      </w:r>
      <w:r w:rsidRPr="0022384E">
        <w:rPr>
          <w:rFonts w:asciiTheme="minorHAnsi" w:hAnsiTheme="minorHAnsi" w:cstheme="minorHAnsi"/>
          <w:sz w:val="12"/>
        </w:rPr>
        <w:t xml:space="preserve">.” Senator Pat Roberts (R-KS). </w:t>
      </w:r>
      <w:r w:rsidRPr="0022384E">
        <w:rPr>
          <w:rStyle w:val="StyleUnderline"/>
          <w:rFonts w:asciiTheme="minorHAnsi" w:hAnsiTheme="minorHAnsi" w:cstheme="minorHAnsi"/>
        </w:rPr>
        <w:t xml:space="preserve">The report supports the use of </w:t>
      </w:r>
      <w:r w:rsidRPr="0022384E">
        <w:rPr>
          <w:rFonts w:asciiTheme="minorHAnsi" w:hAnsiTheme="minorHAnsi" w:cstheme="minorHAnsi"/>
          <w:sz w:val="12"/>
        </w:rPr>
        <w:t xml:space="preserve">this kind of </w:t>
      </w:r>
      <w:r w:rsidRPr="0022384E">
        <w:rPr>
          <w:rStyle w:val="StyleUnderline"/>
          <w:rFonts w:asciiTheme="minorHAnsi" w:hAnsiTheme="minorHAnsi" w:cstheme="minorHAnsi"/>
        </w:rPr>
        <w:t xml:space="preserve">smart power by </w:t>
      </w:r>
      <w:r w:rsidRPr="0022384E">
        <w:rPr>
          <w:rStyle w:val="Emphasis"/>
          <w:rFonts w:asciiTheme="minorHAnsi" w:hAnsiTheme="minorHAnsi" w:cstheme="minorHAnsi"/>
        </w:rPr>
        <w:t>empirically examining the relationship between food insecurity and conflict-driven instability</w:t>
      </w:r>
      <w:r w:rsidRPr="0022384E">
        <w:rPr>
          <w:rFonts w:asciiTheme="minorHAnsi" w:hAnsiTheme="minorHAnsi" w:cstheme="minorHAnsi"/>
          <w:sz w:val="12"/>
        </w:rPr>
        <w:t xml:space="preserve">. </w:t>
      </w:r>
      <w:r w:rsidRPr="0022384E">
        <w:rPr>
          <w:rStyle w:val="StyleUnderline"/>
          <w:rFonts w:asciiTheme="minorHAnsi" w:hAnsiTheme="minorHAnsi" w:cstheme="minorHAnsi"/>
        </w:rPr>
        <w:t xml:space="preserve">Because </w:t>
      </w:r>
      <w:r w:rsidRPr="0022384E">
        <w:rPr>
          <w:rStyle w:val="StyleUnderline"/>
          <w:rFonts w:asciiTheme="minorHAnsi" w:hAnsiTheme="minorHAnsi" w:cstheme="minorHAnsi"/>
          <w:highlight w:val="cyan"/>
        </w:rPr>
        <w:t>food insecurity is</w:t>
      </w:r>
      <w:r w:rsidRPr="0022384E">
        <w:rPr>
          <w:rStyle w:val="StyleUnderline"/>
          <w:rFonts w:asciiTheme="minorHAnsi" w:hAnsiTheme="minorHAnsi" w:cstheme="minorHAnsi"/>
        </w:rPr>
        <w:t xml:space="preserve"> </w:t>
      </w:r>
      <w:r w:rsidRPr="0022384E">
        <w:rPr>
          <w:rFonts w:asciiTheme="minorHAnsi" w:hAnsiTheme="minorHAnsi" w:cstheme="minorHAnsi"/>
          <w:sz w:val="12"/>
        </w:rPr>
        <w:t xml:space="preserve">also </w:t>
      </w:r>
      <w:r w:rsidRPr="0022384E">
        <w:rPr>
          <w:rStyle w:val="StyleUnderline"/>
          <w:rFonts w:asciiTheme="minorHAnsi" w:hAnsiTheme="minorHAnsi" w:cstheme="minorHAnsi"/>
          <w:highlight w:val="cyan"/>
        </w:rPr>
        <w:t>related to</w:t>
      </w:r>
      <w:r w:rsidRPr="0022384E">
        <w:rPr>
          <w:rFonts w:asciiTheme="minorHAnsi" w:hAnsiTheme="minorHAnsi" w:cstheme="minorHAnsi"/>
          <w:sz w:val="12"/>
        </w:rPr>
        <w:t xml:space="preserve"> other forms of </w:t>
      </w:r>
      <w:r w:rsidRPr="0022384E">
        <w:rPr>
          <w:rStyle w:val="Emphasis"/>
          <w:rFonts w:asciiTheme="minorHAnsi" w:hAnsiTheme="minorHAnsi" w:cstheme="minorHAnsi"/>
          <w:highlight w:val="cyan"/>
        </w:rPr>
        <w:t>poverty and disruption</w:t>
      </w:r>
      <w:r w:rsidRPr="0022384E">
        <w:rPr>
          <w:rFonts w:asciiTheme="minorHAnsi" w:hAnsiTheme="minorHAnsi" w:cstheme="minorHAnsi"/>
          <w:sz w:val="12"/>
        </w:rPr>
        <w:t xml:space="preserve">, </w:t>
      </w:r>
      <w:r w:rsidRPr="0022384E">
        <w:rPr>
          <w:rStyle w:val="StyleUnderline"/>
          <w:rFonts w:asciiTheme="minorHAnsi" w:hAnsiTheme="minorHAnsi" w:cstheme="minorHAnsi"/>
        </w:rPr>
        <w:t>it is difficult to</w:t>
      </w:r>
      <w:r w:rsidRPr="0022384E">
        <w:rPr>
          <w:rFonts w:asciiTheme="minorHAnsi" w:hAnsiTheme="minorHAnsi" w:cstheme="minorHAnsi"/>
          <w:sz w:val="12"/>
        </w:rPr>
        <w:t xml:space="preserve"> rigorously establish that causal relationship. Thus, it often rests upon anecdotal evidence. </w:t>
      </w:r>
      <w:r w:rsidRPr="0022384E">
        <w:rPr>
          <w:rStyle w:val="Emphasis"/>
          <w:rFonts w:asciiTheme="minorHAnsi" w:hAnsiTheme="minorHAnsi" w:cstheme="minorHAnsi"/>
          <w:highlight w:val="cyan"/>
        </w:rPr>
        <w:t>Examples include</w:t>
      </w:r>
      <w:r w:rsidRPr="0022384E">
        <w:rPr>
          <w:rFonts w:asciiTheme="minorHAnsi" w:hAnsiTheme="minorHAnsi" w:cstheme="minorHAnsi"/>
          <w:sz w:val="12"/>
        </w:rPr>
        <w:t xml:space="preserve">: failed government responses to drought as contributing to regime change in Ethiopia; the contribution of food price riots to the overthrow of governments in Haiti and Madagascar in </w:t>
      </w:r>
      <w:r w:rsidRPr="0022384E">
        <w:rPr>
          <w:rStyle w:val="Emphasis"/>
          <w:rFonts w:asciiTheme="minorHAnsi" w:hAnsiTheme="minorHAnsi" w:cstheme="minorHAnsi"/>
        </w:rPr>
        <w:t>2007-</w:t>
      </w:r>
      <w:r w:rsidRPr="0022384E">
        <w:rPr>
          <w:rStyle w:val="Emphasis"/>
          <w:rFonts w:asciiTheme="minorHAnsi" w:hAnsiTheme="minorHAnsi" w:cstheme="minorHAnsi"/>
          <w:highlight w:val="cyan"/>
        </w:rPr>
        <w:t>2008 and violent protests</w:t>
      </w:r>
      <w:r w:rsidRPr="0022384E">
        <w:rPr>
          <w:rStyle w:val="Emphasis"/>
          <w:rFonts w:asciiTheme="minorHAnsi" w:hAnsiTheme="minorHAnsi" w:cstheme="minorHAnsi"/>
        </w:rPr>
        <w:t xml:space="preserve"> in dozens of other nations across the globe</w:t>
      </w:r>
      <w:r w:rsidRPr="0022384E">
        <w:rPr>
          <w:rFonts w:asciiTheme="minorHAnsi" w:hAnsiTheme="minorHAnsi" w:cstheme="minorHAnsi"/>
          <w:sz w:val="12"/>
        </w:rPr>
        <w:t xml:space="preserve">; food production and </w:t>
      </w:r>
      <w:r w:rsidRPr="0022384E">
        <w:rPr>
          <w:rStyle w:val="Emphasis"/>
          <w:rFonts w:asciiTheme="minorHAnsi" w:hAnsiTheme="minorHAnsi" w:cstheme="minorHAnsi"/>
          <w:highlight w:val="cyan"/>
        </w:rPr>
        <w:t>price shocks</w:t>
      </w:r>
      <w:r w:rsidRPr="0022384E">
        <w:rPr>
          <w:rStyle w:val="Emphasis"/>
          <w:rFonts w:asciiTheme="minorHAnsi" w:hAnsiTheme="minorHAnsi" w:cstheme="minorHAnsi"/>
        </w:rPr>
        <w:t xml:space="preserve"> as drivers of the unrest </w:t>
      </w:r>
      <w:r w:rsidRPr="0022384E">
        <w:rPr>
          <w:rStyle w:val="Emphasis"/>
          <w:rFonts w:asciiTheme="minorHAnsi" w:hAnsiTheme="minorHAnsi" w:cstheme="minorHAnsi"/>
          <w:highlight w:val="cyan"/>
        </w:rPr>
        <w:t>in the Arab Spring</w:t>
      </w:r>
      <w:r w:rsidRPr="0022384E">
        <w:rPr>
          <w:rFonts w:asciiTheme="minorHAnsi" w:hAnsiTheme="minorHAnsi" w:cstheme="minorHAnsi"/>
          <w:sz w:val="12"/>
        </w:rPr>
        <w:t xml:space="preserve"> (e.g., food strikes nearly every week in Algeria in 2007-2008); </w:t>
      </w:r>
      <w:r w:rsidRPr="0022384E">
        <w:rPr>
          <w:rStyle w:val="StyleUnderline"/>
          <w:rFonts w:asciiTheme="minorHAnsi" w:hAnsiTheme="minorHAnsi" w:cstheme="minorHAnsi"/>
          <w:highlight w:val="cyan"/>
        </w:rPr>
        <w:t>and the</w:t>
      </w:r>
      <w:r w:rsidRPr="0022384E">
        <w:rPr>
          <w:rStyle w:val="StyleUnderline"/>
          <w:rFonts w:asciiTheme="minorHAnsi" w:hAnsiTheme="minorHAnsi" w:cstheme="minorHAnsi"/>
        </w:rPr>
        <w:t xml:space="preserve"> prolonged </w:t>
      </w:r>
      <w:r w:rsidRPr="0022384E">
        <w:rPr>
          <w:rStyle w:val="StyleUnderline"/>
          <w:rFonts w:asciiTheme="minorHAnsi" w:hAnsiTheme="minorHAnsi" w:cstheme="minorHAnsi"/>
          <w:highlight w:val="cyan"/>
        </w:rPr>
        <w:t xml:space="preserve">drought in </w:t>
      </w:r>
      <w:r w:rsidRPr="0022384E">
        <w:rPr>
          <w:rStyle w:val="Emphasis"/>
          <w:rFonts w:asciiTheme="minorHAnsi" w:hAnsiTheme="minorHAnsi" w:cstheme="minorHAnsi"/>
          <w:highlight w:val="cyan"/>
        </w:rPr>
        <w:t>Syria</w:t>
      </w:r>
      <w:r w:rsidRPr="0022384E">
        <w:rPr>
          <w:rStyle w:val="StyleUnderline"/>
          <w:rFonts w:asciiTheme="minorHAnsi" w:hAnsiTheme="minorHAnsi" w:cstheme="minorHAnsi"/>
          <w:highlight w:val="cyan"/>
        </w:rPr>
        <w:t xml:space="preserve"> reducing</w:t>
      </w:r>
      <w:r w:rsidRPr="0022384E">
        <w:rPr>
          <w:rStyle w:val="StyleUnderline"/>
          <w:rFonts w:asciiTheme="minorHAnsi" w:hAnsiTheme="minorHAnsi" w:cstheme="minorHAnsi"/>
        </w:rPr>
        <w:t xml:space="preserve"> agricultural </w:t>
      </w:r>
      <w:r w:rsidRPr="0022384E">
        <w:rPr>
          <w:rStyle w:val="StyleUnderline"/>
          <w:rFonts w:asciiTheme="minorHAnsi" w:hAnsiTheme="minorHAnsi" w:cstheme="minorHAnsi"/>
          <w:highlight w:val="cyan"/>
        </w:rPr>
        <w:t>yields and food supplies</w:t>
      </w:r>
      <w:r w:rsidRPr="0022384E">
        <w:rPr>
          <w:rStyle w:val="StyleUnderline"/>
          <w:rFonts w:asciiTheme="minorHAnsi" w:hAnsiTheme="minorHAnsi" w:cstheme="minorHAnsi"/>
        </w:rPr>
        <w:t xml:space="preserve"> as a factor in its ongoing crisis</w:t>
      </w:r>
      <w:r w:rsidRPr="0022384E">
        <w:rPr>
          <w:rFonts w:asciiTheme="minorHAnsi" w:hAnsiTheme="minorHAnsi" w:cstheme="minorHAnsi"/>
          <w:sz w:val="12"/>
        </w:rPr>
        <w:t xml:space="preserve">. More recently, the world’s attention is drawn to the “four looming famines in northeast Nigeria, Somalia, South Sudan and Yemen” (Report, p. 7), each of which is torn by civil war and ethnic conflict. As World Food Program </w:t>
      </w:r>
      <w:proofErr w:type="gramStart"/>
      <w:r w:rsidRPr="0022384E">
        <w:rPr>
          <w:rFonts w:asciiTheme="minorHAnsi" w:hAnsiTheme="minorHAnsi" w:cstheme="minorHAnsi"/>
          <w:sz w:val="12"/>
        </w:rPr>
        <w:t>officer</w:t>
      </w:r>
      <w:proofErr w:type="gramEnd"/>
      <w:r w:rsidRPr="0022384E">
        <w:rPr>
          <w:rFonts w:asciiTheme="minorHAnsi" w:hAnsiTheme="minorHAnsi" w:cstheme="minorHAnsi"/>
          <w:sz w:val="12"/>
        </w:rPr>
        <w:t xml:space="preserve"> Challis McDonough observed, “Almost all famines, at least in our modern era, are manmade. Fundamentally, conflict is at the root of it[.]” </w:t>
      </w:r>
      <w:r w:rsidRPr="0022384E">
        <w:rPr>
          <w:rStyle w:val="StyleUnderline"/>
          <w:rFonts w:asciiTheme="minorHAnsi" w:hAnsiTheme="minorHAnsi" w:cstheme="minorHAnsi"/>
        </w:rPr>
        <w:t>While these are powerful examples</w:t>
      </w:r>
      <w:r w:rsidRPr="0022384E">
        <w:rPr>
          <w:rFonts w:asciiTheme="minorHAnsi" w:hAnsiTheme="minorHAnsi" w:cstheme="minorHAnsi"/>
          <w:sz w:val="12"/>
        </w:rPr>
        <w:t xml:space="preserve"> of the connections between food insecurity and instability, </w:t>
      </w:r>
      <w:r w:rsidRPr="0022384E">
        <w:rPr>
          <w:rStyle w:val="StyleUnderline"/>
          <w:rFonts w:asciiTheme="minorHAnsi" w:hAnsiTheme="minorHAnsi" w:cstheme="minorHAnsi"/>
          <w:highlight w:val="cyan"/>
        </w:rPr>
        <w:t>efforts to identify</w:t>
      </w:r>
      <w:r w:rsidRPr="0022384E">
        <w:rPr>
          <w:rStyle w:val="StyleUnderline"/>
          <w:rFonts w:asciiTheme="minorHAnsi" w:hAnsiTheme="minorHAnsi" w:cstheme="minorHAnsi"/>
        </w:rPr>
        <w:t xml:space="preserve"> and understand the important linkages </w:t>
      </w:r>
      <w:r w:rsidRPr="0022384E">
        <w:rPr>
          <w:rStyle w:val="StyleUnderline"/>
          <w:rFonts w:asciiTheme="minorHAnsi" w:hAnsiTheme="minorHAnsi" w:cstheme="minorHAnsi"/>
          <w:highlight w:val="cyan"/>
        </w:rPr>
        <w:t>require a broader base of evidence. WFP drew from</w:t>
      </w:r>
      <w:r w:rsidRPr="0022384E">
        <w:rPr>
          <w:rStyle w:val="StyleUnderline"/>
          <w:rFonts w:asciiTheme="minorHAnsi" w:hAnsiTheme="minorHAnsi" w:cstheme="minorHAnsi"/>
        </w:rPr>
        <w:t xml:space="preserve"> a body of over </w:t>
      </w:r>
      <w:r w:rsidRPr="0022384E">
        <w:rPr>
          <w:rStyle w:val="Emphasis"/>
          <w:rFonts w:asciiTheme="minorHAnsi" w:hAnsiTheme="minorHAnsi" w:cstheme="minorHAnsi"/>
          <w:highlight w:val="cyan"/>
        </w:rPr>
        <w:t>3,000 peer-reviewed</w:t>
      </w:r>
      <w:r w:rsidRPr="0022384E">
        <w:rPr>
          <w:rStyle w:val="Emphasis"/>
          <w:rFonts w:asciiTheme="minorHAnsi" w:hAnsiTheme="minorHAnsi" w:cstheme="minorHAnsi"/>
        </w:rPr>
        <w:t xml:space="preserve"> journal </w:t>
      </w:r>
      <w:r w:rsidRPr="0022384E">
        <w:rPr>
          <w:rStyle w:val="Emphasis"/>
          <w:rFonts w:asciiTheme="minorHAnsi" w:hAnsiTheme="minorHAnsi" w:cstheme="minorHAnsi"/>
          <w:highlight w:val="cyan"/>
        </w:rPr>
        <w:t xml:space="preserve">articles, finding the clear </w:t>
      </w:r>
      <w:r w:rsidRPr="0022384E">
        <w:rPr>
          <w:rStyle w:val="Emphasis"/>
          <w:rFonts w:asciiTheme="minorHAnsi" w:hAnsiTheme="minorHAnsi" w:cstheme="minorHAnsi"/>
        </w:rPr>
        <w:t xml:space="preserve">weight of evidence to establish the </w:t>
      </w:r>
      <w:r w:rsidRPr="0022384E">
        <w:rPr>
          <w:rStyle w:val="Emphasis"/>
          <w:rFonts w:asciiTheme="minorHAnsi" w:hAnsiTheme="minorHAnsi" w:cstheme="minorHAnsi"/>
          <w:highlight w:val="cyan"/>
        </w:rPr>
        <w:t>link between food insecurity and instability</w:t>
      </w:r>
      <w:r w:rsidRPr="0022384E">
        <w:rPr>
          <w:rFonts w:asciiTheme="minorHAnsi" w:hAnsiTheme="minorHAnsi" w:cstheme="minorHAnsi"/>
          <w:sz w:val="12"/>
        </w:rPr>
        <w:t>.</w:t>
      </w:r>
    </w:p>
    <w:p w14:paraId="3A4EAA6C" w14:textId="77777777" w:rsidR="005218E1" w:rsidRDefault="005218E1" w:rsidP="0006151A"/>
    <w:p w14:paraId="76ECB172" w14:textId="77777777" w:rsidR="00D33092" w:rsidRDefault="00D33092" w:rsidP="00D33092">
      <w:pPr>
        <w:pStyle w:val="Heading3"/>
      </w:pPr>
      <w:r>
        <w:t xml:space="preserve">2nc Impact – Primacy </w:t>
      </w:r>
    </w:p>
    <w:p w14:paraId="716055CD" w14:textId="77777777" w:rsidR="00D33092" w:rsidRDefault="00D33092" w:rsidP="00D33092"/>
    <w:p w14:paraId="17C88F30" w14:textId="77777777" w:rsidR="00D33092" w:rsidRPr="0022384E" w:rsidRDefault="00D33092" w:rsidP="00D33092">
      <w:pPr>
        <w:pStyle w:val="Heading4"/>
        <w:rPr>
          <w:rFonts w:asciiTheme="minorHAnsi" w:hAnsiTheme="minorHAnsi" w:cstheme="minorHAnsi"/>
        </w:rPr>
      </w:pPr>
      <w:r w:rsidRPr="0022384E">
        <w:rPr>
          <w:rFonts w:asciiTheme="minorHAnsi" w:hAnsiTheme="minorHAnsi" w:cstheme="minorHAnsi"/>
        </w:rPr>
        <w:t>Food security is the backbone of US primacy that’s Castellaw — that makes our impact a prerequisite to their impacts</w:t>
      </w:r>
    </w:p>
    <w:p w14:paraId="0429E5B4" w14:textId="77777777" w:rsidR="00D33092" w:rsidRPr="0022384E" w:rsidRDefault="00D33092" w:rsidP="00D33092">
      <w:pPr>
        <w:rPr>
          <w:rFonts w:asciiTheme="minorHAnsi" w:eastAsia="Cambria" w:hAnsiTheme="minorHAnsi" w:cstheme="minorHAnsi"/>
        </w:rPr>
      </w:pPr>
      <w:r w:rsidRPr="0022384E">
        <w:rPr>
          <w:rStyle w:val="Style13ptBold"/>
          <w:rFonts w:asciiTheme="minorHAnsi" w:hAnsiTheme="minorHAnsi" w:cstheme="minorHAnsi"/>
        </w:rPr>
        <w:t>Koren and Bagozzi 16</w:t>
      </w:r>
      <w:r w:rsidRPr="0022384E">
        <w:rPr>
          <w:rFonts w:asciiTheme="minorHAnsi" w:eastAsia="Cambria" w:hAnsiTheme="minorHAnsi" w:cstheme="minorHAnsi"/>
        </w:rPr>
        <w:t xml:space="preserve"> - PhD Candidate in Political Science at U Minnesota; Bagozzi Assistant Professor of Political Science &amp; International Relations at U Delaware (Ore and Benjamin, 9/15/16 “From global to local, food insecurity is associated with contemporary armed conflicts,” </w:t>
      </w:r>
      <w:r w:rsidRPr="0022384E">
        <w:rPr>
          <w:rFonts w:asciiTheme="minorHAnsi" w:eastAsia="Cambria" w:hAnsiTheme="minorHAnsi" w:cstheme="minorHAnsi"/>
          <w:i/>
        </w:rPr>
        <w:t>Food Security</w:t>
      </w:r>
      <w:r w:rsidRPr="0022384E">
        <w:rPr>
          <w:rFonts w:asciiTheme="minorHAnsi" w:eastAsia="Cambria" w:hAnsiTheme="minorHAnsi" w:cstheme="minorHAnsi"/>
        </w:rPr>
        <w:t xml:space="preserve">, DOI 10.1007/s12571-016-0610-x, Available online at </w:t>
      </w:r>
      <w:hyperlink r:id="rId170" w:history="1">
        <w:r w:rsidRPr="0022384E">
          <w:rPr>
            <w:rStyle w:val="Hyperlink"/>
            <w:rFonts w:asciiTheme="minorHAnsi" w:eastAsia="Cambria" w:hAnsiTheme="minorHAnsi" w:cstheme="minorHAnsi"/>
          </w:rPr>
          <w:t>http://www.benjaminbagozzi.com/uploads/1/2/5/7/12579534/koren-bagozzi-fs.pdf</w:t>
        </w:r>
      </w:hyperlink>
      <w:r w:rsidRPr="0022384E">
        <w:rPr>
          <w:rFonts w:asciiTheme="minorHAnsi" w:eastAsia="Cambria" w:hAnsiTheme="minorHAnsi" w:cstheme="minorHAnsi"/>
        </w:rPr>
        <w:t>)</w:t>
      </w:r>
    </w:p>
    <w:p w14:paraId="565DE5E2" w14:textId="77777777" w:rsidR="00D33092" w:rsidRPr="0022384E" w:rsidRDefault="00D33092" w:rsidP="00D33092">
      <w:pPr>
        <w:rPr>
          <w:rFonts w:asciiTheme="minorHAnsi" w:eastAsia="Cambria" w:hAnsiTheme="minorHAnsi" w:cstheme="minorHAnsi"/>
          <w:sz w:val="12"/>
        </w:rPr>
      </w:pPr>
      <w:r w:rsidRPr="0022384E">
        <w:rPr>
          <w:rFonts w:asciiTheme="minorHAnsi" w:eastAsia="Cambria" w:hAnsiTheme="minorHAnsi" w:cstheme="minorHAnsi"/>
          <w:sz w:val="12"/>
        </w:rPr>
        <w:t xml:space="preserve">Note that these arguments do not posit that cropland – in and of itself – is at a higher risk for conflict. The onset of violence, as mentioned above, is the result of many different conditions: political (Buhaug </w:t>
      </w:r>
      <w:proofErr w:type="gramStart"/>
      <w:r w:rsidRPr="0022384E">
        <w:rPr>
          <w:rFonts w:asciiTheme="minorHAnsi" w:eastAsia="Cambria" w:hAnsiTheme="minorHAnsi" w:cstheme="minorHAnsi"/>
          <w:sz w:val="12"/>
        </w:rPr>
        <w:t>2010 ;</w:t>
      </w:r>
      <w:proofErr w:type="gramEnd"/>
      <w:r w:rsidRPr="0022384E">
        <w:rPr>
          <w:rFonts w:asciiTheme="minorHAnsi" w:eastAsia="Cambria" w:hAnsiTheme="minorHAnsi" w:cstheme="minorHAnsi"/>
          <w:sz w:val="12"/>
        </w:rPr>
        <w:t xml:space="preserve"> Fearon and Laitin 2003 ), economic (Hegre and Sambanis 2006 ; Collier and Hoeffler 2005 ), and social (Scheffran et al. 2012 ). Rather, it posits that </w:t>
      </w:r>
      <w:r w:rsidRPr="0022384E">
        <w:rPr>
          <w:rFonts w:asciiTheme="minorHAnsi" w:eastAsia="Cambria" w:hAnsiTheme="minorHAnsi" w:cstheme="minorHAnsi"/>
          <w:u w:val="single"/>
        </w:rPr>
        <w:t>within conflict prone regions and countries, areas with more access to food</w:t>
      </w:r>
      <w:r w:rsidRPr="0022384E">
        <w:rPr>
          <w:rFonts w:asciiTheme="minorHAnsi" w:eastAsia="Cambria" w:hAnsiTheme="minorHAnsi" w:cstheme="minorHAnsi"/>
          <w:sz w:val="12"/>
        </w:rPr>
        <w:t xml:space="preserve">, or cropland, </w:t>
      </w:r>
      <w:r w:rsidRPr="0022384E">
        <w:rPr>
          <w:rFonts w:asciiTheme="minorHAnsi" w:eastAsia="Cambria" w:hAnsiTheme="minorHAnsi" w:cstheme="minorHAnsi"/>
          <w:u w:val="single"/>
        </w:rPr>
        <w:t>but less food availability</w:t>
      </w:r>
      <w:r w:rsidRPr="0022384E">
        <w:rPr>
          <w:rFonts w:asciiTheme="minorHAnsi" w:eastAsia="Cambria" w:hAnsiTheme="minorHAnsi" w:cstheme="minorHAnsi"/>
          <w:sz w:val="12"/>
        </w:rPr>
        <w:t xml:space="preserve"> per capita, may </w:t>
      </w:r>
      <w:r w:rsidRPr="0022384E">
        <w:rPr>
          <w:rStyle w:val="Emphasis"/>
          <w:rFonts w:asciiTheme="minorHAnsi" w:hAnsiTheme="minorHAnsi" w:cstheme="minorHAnsi"/>
        </w:rPr>
        <w:t>experience more conflict</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all else equal</w:t>
      </w:r>
      <w:r w:rsidRPr="0022384E">
        <w:rPr>
          <w:rFonts w:asciiTheme="minorHAnsi" w:eastAsia="Cambria" w:hAnsiTheme="minorHAnsi" w:cstheme="minorHAnsi"/>
          <w:sz w:val="12"/>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22384E">
        <w:rPr>
          <w:rFonts w:asciiTheme="minorHAnsi" w:eastAsia="Cambria" w:hAnsiTheme="minorHAnsi" w:cstheme="minorHAnsi"/>
          <w:u w:val="single"/>
        </w:rPr>
        <w:t>several robustness models</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report</w:t>
      </w:r>
      <w:r w:rsidRPr="0022384E">
        <w:rPr>
          <w:rFonts w:asciiTheme="minorHAnsi" w:eastAsia="Cambria" w:hAnsiTheme="minorHAnsi" w:cstheme="minorHAnsi"/>
          <w:sz w:val="12"/>
        </w:rPr>
        <w:t xml:space="preserve">ed in Tables S1 and S2 in the Robustness Section) further account for the potential that advanced indus- trialized democracies are effectively B immune ^ to (civil) war by treating such cases as B zero-inflated ^ and estimating this propensity alongside the primary relationships of interest, or estimating only </w:t>
      </w:r>
      <w:r w:rsidRPr="0022384E">
        <w:rPr>
          <w:rFonts w:asciiTheme="minorHAnsi" w:eastAsia="Cambria" w:hAnsiTheme="minorHAnsi" w:cstheme="minorHAnsi"/>
          <w:u w:val="single"/>
        </w:rPr>
        <w:t>regions</w:t>
      </w:r>
      <w:r w:rsidRPr="0022384E">
        <w:rPr>
          <w:rFonts w:asciiTheme="minorHAnsi" w:eastAsia="Cambria" w:hAnsiTheme="minorHAnsi" w:cstheme="minorHAnsi"/>
          <w:sz w:val="12"/>
        </w:rPr>
        <w:t xml:space="preserve"> that </w:t>
      </w:r>
      <w:r w:rsidRPr="0022384E">
        <w:rPr>
          <w:rFonts w:asciiTheme="minorHAnsi" w:eastAsia="Cambria" w:hAnsiTheme="minorHAnsi" w:cstheme="minorHAnsi"/>
          <w:u w:val="single"/>
        </w:rPr>
        <w:t>might be more prone to experiencing (climate change related) conflict</w:t>
      </w:r>
      <w:r w:rsidRPr="0022384E">
        <w:rPr>
          <w:rFonts w:asciiTheme="minorHAnsi" w:eastAsia="Cambria" w:hAnsiTheme="minorHAnsi" w:cstheme="minorHAnsi"/>
          <w:sz w:val="12"/>
        </w:rPr>
        <w:t xml:space="preserve">. The argument developed here complements current theories by </w:t>
      </w:r>
      <w:r w:rsidRPr="0022384E">
        <w:rPr>
          <w:rFonts w:asciiTheme="minorHAnsi" w:eastAsia="Cambria" w:hAnsiTheme="minorHAnsi" w:cstheme="minorHAnsi"/>
          <w:u w:val="single"/>
        </w:rPr>
        <w:t>underscoring the</w:t>
      </w:r>
      <w:r w:rsidRPr="0022384E">
        <w:rPr>
          <w:rFonts w:asciiTheme="minorHAnsi" w:eastAsia="Cambria" w:hAnsiTheme="minorHAnsi" w:cstheme="minorHAnsi"/>
          <w:sz w:val="12"/>
        </w:rPr>
        <w:t xml:space="preserve"> </w:t>
      </w:r>
      <w:r w:rsidRPr="0022384E">
        <w:rPr>
          <w:rStyle w:val="Emphasis"/>
          <w:rFonts w:asciiTheme="minorHAnsi" w:hAnsiTheme="minorHAnsi" w:cstheme="minorHAnsi"/>
        </w:rPr>
        <w:t>independent effect of food insecurity on conflict</w:t>
      </w:r>
      <w:r w:rsidRPr="0022384E">
        <w:rPr>
          <w:rFonts w:asciiTheme="minorHAnsi" w:eastAsia="Cambria" w:hAnsiTheme="minorHAnsi" w:cstheme="minorHAnsi"/>
          <w:u w:val="single"/>
        </w:rPr>
        <w:t>. Increased access to food resources gives belligerents increased opportunity for confrontation</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while decreased availability gives them the willingness to fight over these resources</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A better understanding of</w:t>
      </w:r>
      <w:r w:rsidRPr="0022384E">
        <w:rPr>
          <w:rFonts w:asciiTheme="minorHAnsi" w:eastAsia="Cambria" w:hAnsiTheme="minorHAnsi" w:cstheme="minorHAnsi"/>
          <w:sz w:val="12"/>
        </w:rPr>
        <w:t xml:space="preserve"> these </w:t>
      </w:r>
      <w:r w:rsidRPr="0022384E">
        <w:rPr>
          <w:rFonts w:asciiTheme="minorHAnsi" w:eastAsia="Cambria" w:hAnsiTheme="minorHAnsi" w:cstheme="minorHAnsi"/>
          <w:u w:val="single"/>
        </w:rPr>
        <w:t>violent dynamics</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can be achieved by highlighting the high premium</w:t>
      </w:r>
      <w:r w:rsidRPr="0022384E">
        <w:rPr>
          <w:rFonts w:asciiTheme="minorHAnsi" w:eastAsia="Cambria" w:hAnsiTheme="minorHAnsi" w:cstheme="minorHAnsi"/>
          <w:sz w:val="12"/>
        </w:rPr>
        <w:t xml:space="preserve"> </w:t>
      </w:r>
      <w:r w:rsidRPr="0022384E">
        <w:rPr>
          <w:rStyle w:val="Emphasis"/>
          <w:rFonts w:asciiTheme="minorHAnsi" w:hAnsiTheme="minorHAnsi" w:cstheme="minorHAnsi"/>
        </w:rPr>
        <w:t>armed actors</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place on</w:t>
      </w:r>
      <w:r w:rsidRPr="0022384E">
        <w:rPr>
          <w:rFonts w:asciiTheme="minorHAnsi" w:eastAsia="Cambria" w:hAnsiTheme="minorHAnsi" w:cstheme="minorHAnsi"/>
          <w:sz w:val="12"/>
        </w:rPr>
        <w:t xml:space="preserve"> </w:t>
      </w:r>
      <w:r w:rsidRPr="0022384E">
        <w:rPr>
          <w:rStyle w:val="Emphasis"/>
          <w:rFonts w:asciiTheme="minorHAnsi" w:hAnsiTheme="minorHAnsi" w:cstheme="minorHAnsi"/>
        </w:rPr>
        <w:t>securing food resources</w:t>
      </w:r>
      <w:r w:rsidRPr="0022384E">
        <w:rPr>
          <w:rFonts w:asciiTheme="minorHAnsi" w:eastAsia="Cambria" w:hAnsiTheme="minorHAnsi" w:cstheme="minorHAnsi"/>
          <w:sz w:val="12"/>
        </w:rPr>
        <w:t xml:space="preserve">, which </w:t>
      </w:r>
      <w:r w:rsidRPr="0022384E">
        <w:rPr>
          <w:rFonts w:asciiTheme="minorHAnsi" w:eastAsia="Cambria" w:hAnsiTheme="minorHAnsi" w:cstheme="minorHAnsi"/>
          <w:u w:val="single"/>
        </w:rPr>
        <w:t>suggests</w:t>
      </w:r>
      <w:r w:rsidRPr="0022384E">
        <w:rPr>
          <w:rFonts w:asciiTheme="minorHAnsi" w:eastAsia="Cambria" w:hAnsiTheme="minorHAnsi" w:cstheme="minorHAnsi"/>
          <w:sz w:val="12"/>
        </w:rPr>
        <w:t xml:space="preserve"> – </w:t>
      </w:r>
      <w:r w:rsidRPr="0022384E">
        <w:rPr>
          <w:rFonts w:asciiTheme="minorHAnsi" w:eastAsia="Cambria" w:hAnsiTheme="minorHAnsi" w:cstheme="minorHAnsi"/>
          <w:highlight w:val="cyan"/>
          <w:u w:val="single"/>
        </w:rPr>
        <w:t>if</w:t>
      </w:r>
      <w:r w:rsidRPr="0022384E">
        <w:rPr>
          <w:rFonts w:asciiTheme="minorHAnsi" w:eastAsia="Cambria" w:hAnsiTheme="minorHAnsi" w:cstheme="minorHAnsi"/>
          <w:u w:val="single"/>
        </w:rPr>
        <w:t xml:space="preserve"> </w:t>
      </w:r>
      <w:r w:rsidRPr="0022384E">
        <w:rPr>
          <w:rStyle w:val="Emphasis"/>
          <w:rFonts w:asciiTheme="minorHAnsi" w:hAnsiTheme="minorHAnsi" w:cstheme="minorHAnsi"/>
          <w:highlight w:val="cyan"/>
        </w:rPr>
        <w:t>current</w:t>
      </w:r>
      <w:r w:rsidRPr="0022384E">
        <w:rPr>
          <w:rStyle w:val="Emphasis"/>
          <w:rFonts w:asciiTheme="minorHAnsi" w:hAnsiTheme="minorHAnsi" w:cstheme="minorHAnsi"/>
        </w:rPr>
        <w:t xml:space="preserve"> food security </w:t>
      </w:r>
      <w:r w:rsidRPr="0022384E">
        <w:rPr>
          <w:rStyle w:val="Emphasis"/>
          <w:rFonts w:asciiTheme="minorHAnsi" w:hAnsiTheme="minorHAnsi" w:cstheme="minorHAnsi"/>
          <w:highlight w:val="cyan"/>
        </w:rPr>
        <w:t>trends</w:t>
      </w:r>
      <w:r w:rsidRPr="0022384E">
        <w:rPr>
          <w:rFonts w:asciiTheme="minorHAnsi" w:eastAsia="Cambria" w:hAnsiTheme="minorHAnsi" w:cstheme="minorHAnsi"/>
          <w:u w:val="single"/>
        </w:rPr>
        <w:t xml:space="preserve"> </w:t>
      </w:r>
      <w:r w:rsidRPr="0022384E">
        <w:rPr>
          <w:rFonts w:asciiTheme="minorHAnsi" w:eastAsia="Cambria" w:hAnsiTheme="minorHAnsi" w:cstheme="minorHAnsi"/>
          <w:highlight w:val="cyan"/>
          <w:u w:val="single"/>
        </w:rPr>
        <w:t>are correct</w:t>
      </w:r>
      <w:r w:rsidRPr="0022384E">
        <w:rPr>
          <w:rFonts w:asciiTheme="minorHAnsi" w:eastAsia="Cambria" w:hAnsiTheme="minorHAnsi" w:cstheme="minorHAnsi"/>
          <w:sz w:val="12"/>
        </w:rPr>
        <w:t xml:space="preserve"> (FAO </w:t>
      </w:r>
      <w:proofErr w:type="gramStart"/>
      <w:r w:rsidRPr="0022384E">
        <w:rPr>
          <w:rFonts w:asciiTheme="minorHAnsi" w:eastAsia="Cambria" w:hAnsiTheme="minorHAnsi" w:cstheme="minorHAnsi"/>
          <w:sz w:val="12"/>
        </w:rPr>
        <w:t>2008 ;</w:t>
      </w:r>
      <w:proofErr w:type="gramEnd"/>
      <w:r w:rsidRPr="0022384E">
        <w:rPr>
          <w:rFonts w:asciiTheme="minorHAnsi" w:eastAsia="Cambria" w:hAnsiTheme="minorHAnsi" w:cstheme="minorHAnsi"/>
          <w:sz w:val="12"/>
        </w:rPr>
        <w:t xml:space="preserve"> Barrett 2010 ) – that </w:t>
      </w:r>
      <w:r w:rsidRPr="0022384E">
        <w:rPr>
          <w:rFonts w:asciiTheme="minorHAnsi" w:eastAsia="Cambria" w:hAnsiTheme="minorHAnsi" w:cstheme="minorHAnsi"/>
          <w:highlight w:val="cyan"/>
          <w:u w:val="single"/>
        </w:rPr>
        <w:t>we will see an increase in armed conflict related to food resources</w:t>
      </w:r>
      <w:r w:rsidRPr="0022384E">
        <w:rPr>
          <w:rFonts w:asciiTheme="minorHAnsi" w:eastAsia="Cambria" w:hAnsiTheme="minorHAnsi" w:cstheme="minorHAnsi"/>
          <w:sz w:val="12"/>
        </w:rPr>
        <w:t xml:space="preserve">. The argument developed here accordingly suggests the following two hypotheses: H1: </w:t>
      </w:r>
      <w:r w:rsidRPr="0022384E">
        <w:rPr>
          <w:rFonts w:asciiTheme="minorHAnsi" w:eastAsia="Cambria" w:hAnsiTheme="minorHAnsi" w:cstheme="minorHAnsi"/>
          <w:u w:val="single"/>
        </w:rPr>
        <w:t>Higher demand</w:t>
      </w:r>
      <w:r w:rsidRPr="0022384E">
        <w:rPr>
          <w:rFonts w:asciiTheme="minorHAnsi" w:eastAsia="Cambria" w:hAnsiTheme="minorHAnsi" w:cstheme="minorHAnsi"/>
          <w:sz w:val="12"/>
        </w:rPr>
        <w:t xml:space="preserve">, i.e. more access to food resources, </w:t>
      </w:r>
      <w:r w:rsidRPr="0022384E">
        <w:rPr>
          <w:rFonts w:asciiTheme="minorHAnsi" w:eastAsia="Cambria" w:hAnsiTheme="minorHAnsi" w:cstheme="minorHAnsi"/>
          <w:u w:val="single"/>
        </w:rPr>
        <w:t>increases the likelihood of (civil) conflict</w:t>
      </w:r>
      <w:r w:rsidRPr="0022384E">
        <w:rPr>
          <w:rFonts w:asciiTheme="minorHAnsi" w:eastAsia="Cambria" w:hAnsiTheme="minorHAnsi" w:cstheme="minorHAnsi"/>
          <w:sz w:val="12"/>
        </w:rPr>
        <w:t xml:space="preserve">. H2: </w:t>
      </w:r>
      <w:r w:rsidRPr="0022384E">
        <w:rPr>
          <w:rStyle w:val="Emphasis"/>
          <w:rFonts w:asciiTheme="minorHAnsi" w:hAnsiTheme="minorHAnsi" w:cstheme="minorHAnsi"/>
          <w:highlight w:val="cyan"/>
        </w:rPr>
        <w:t>Higher supply</w:t>
      </w:r>
      <w:r w:rsidRPr="0022384E">
        <w:rPr>
          <w:rFonts w:asciiTheme="minorHAnsi" w:eastAsia="Cambria" w:hAnsiTheme="minorHAnsi" w:cstheme="minorHAnsi"/>
          <w:sz w:val="12"/>
        </w:rPr>
        <w:t xml:space="preserve">, i.e. more availability of food per person within areas that offer access to food, </w:t>
      </w:r>
      <w:r w:rsidRPr="0022384E">
        <w:rPr>
          <w:rStyle w:val="Emphasis"/>
          <w:rFonts w:asciiTheme="minorHAnsi" w:hAnsiTheme="minorHAnsi" w:cstheme="minorHAnsi"/>
          <w:highlight w:val="cyan"/>
        </w:rPr>
        <w:t>decreases the likelihood of</w:t>
      </w:r>
      <w:r w:rsidRPr="0022384E">
        <w:rPr>
          <w:rFonts w:asciiTheme="minorHAnsi" w:eastAsia="Cambria" w:hAnsiTheme="minorHAnsi" w:cstheme="minorHAnsi"/>
          <w:u w:val="single"/>
        </w:rPr>
        <w:t xml:space="preserve"> (civil) </w:t>
      </w:r>
      <w:r w:rsidRPr="0022384E">
        <w:rPr>
          <w:rStyle w:val="Emphasis"/>
          <w:rFonts w:asciiTheme="minorHAnsi" w:hAnsiTheme="minorHAnsi" w:cstheme="minorHAnsi"/>
          <w:highlight w:val="cyan"/>
        </w:rPr>
        <w:t>conflict</w:t>
      </w:r>
      <w:r w:rsidRPr="0022384E">
        <w:rPr>
          <w:rFonts w:asciiTheme="minorHAnsi" w:eastAsia="Cambria" w:hAnsiTheme="minorHAnsi" w:cstheme="minorHAnsi"/>
          <w:u w:val="single"/>
        </w:rPr>
        <w:t xml:space="preserve"> relationship between food insecurity</w:t>
      </w:r>
      <w:r w:rsidRPr="0022384E">
        <w:rPr>
          <w:rFonts w:asciiTheme="minorHAnsi" w:eastAsia="Cambria" w:hAnsiTheme="minorHAnsi" w:cstheme="minorHAnsi"/>
          <w:sz w:val="12"/>
        </w:rPr>
        <w:t xml:space="preserve"> on one hand, </w:t>
      </w:r>
      <w:r w:rsidRPr="0022384E">
        <w:rPr>
          <w:rFonts w:asciiTheme="minorHAnsi" w:eastAsia="Cambria" w:hAnsiTheme="minorHAnsi" w:cstheme="minorHAnsi"/>
          <w:u w:val="single"/>
        </w:rPr>
        <w:t>and</w:t>
      </w:r>
      <w:r w:rsidRPr="0022384E">
        <w:rPr>
          <w:rFonts w:asciiTheme="minorHAnsi" w:eastAsia="Cambria" w:hAnsiTheme="minorHAnsi" w:cstheme="minorHAnsi"/>
          <w:sz w:val="12"/>
        </w:rPr>
        <w:t xml:space="preserve"> the occurrence and persistence of </w:t>
      </w:r>
      <w:r w:rsidRPr="0022384E">
        <w:rPr>
          <w:rFonts w:asciiTheme="minorHAnsi" w:eastAsia="Cambria" w:hAnsiTheme="minorHAnsi" w:cstheme="minorHAnsi"/>
          <w:u w:val="single"/>
        </w:rPr>
        <w:t>social conflict</w:t>
      </w:r>
      <w:r w:rsidRPr="0022384E">
        <w:rPr>
          <w:rFonts w:asciiTheme="minorHAnsi" w:eastAsia="Cambria" w:hAnsiTheme="minorHAnsi" w:cstheme="minorHAnsi"/>
          <w:sz w:val="12"/>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22384E">
        <w:rPr>
          <w:rFonts w:asciiTheme="minorHAnsi" w:eastAsia="Cambria" w:hAnsiTheme="minorHAnsi" w:cstheme="minorHAnsi"/>
          <w:u w:val="single"/>
        </w:rPr>
        <w:t xml:space="preserve">all </w:t>
      </w:r>
      <w:r w:rsidRPr="0022384E">
        <w:rPr>
          <w:rFonts w:asciiTheme="minorHAnsi" w:eastAsia="Cambria" w:hAnsiTheme="minorHAnsi" w:cstheme="minorHAnsi"/>
          <w:highlight w:val="cyan"/>
          <w:u w:val="single"/>
        </w:rPr>
        <w:t>models show a</w:t>
      </w:r>
      <w:r w:rsidRPr="0022384E">
        <w:rPr>
          <w:rFonts w:asciiTheme="minorHAnsi" w:eastAsia="Cambria" w:hAnsiTheme="minorHAnsi" w:cstheme="minorHAnsi"/>
          <w:sz w:val="12"/>
        </w:rPr>
        <w:t xml:space="preserve"> </w:t>
      </w:r>
      <w:r w:rsidRPr="0022384E">
        <w:rPr>
          <w:rStyle w:val="Emphasis"/>
          <w:rFonts w:asciiTheme="minorHAnsi" w:hAnsiTheme="minorHAnsi" w:cstheme="minorHAnsi"/>
          <w:highlight w:val="cyan"/>
        </w:rPr>
        <w:t>statistically significant</w:t>
      </w:r>
      <w:r w:rsidRPr="0022384E">
        <w:rPr>
          <w:rFonts w:asciiTheme="minorHAnsi" w:eastAsia="Cambria" w:hAnsiTheme="minorHAnsi" w:cstheme="minorHAnsi"/>
          <w:sz w:val="12"/>
        </w:rPr>
        <w:t xml:space="preserve"> first difference </w:t>
      </w:r>
      <w:r w:rsidRPr="0022384E">
        <w:rPr>
          <w:rFonts w:asciiTheme="minorHAnsi" w:eastAsia="Cambria" w:hAnsiTheme="minorHAnsi" w:cstheme="minorHAnsi"/>
          <w:highlight w:val="cyan"/>
          <w:u w:val="single"/>
        </w:rPr>
        <w:t>change of</w:t>
      </w:r>
      <w:r w:rsidRPr="0022384E">
        <w:rPr>
          <w:rFonts w:asciiTheme="minorHAnsi" w:eastAsia="Cambria" w:hAnsiTheme="minorHAnsi" w:cstheme="minorHAnsi"/>
          <w:sz w:val="12"/>
        </w:rPr>
        <w:t xml:space="preserve"> approximately </w:t>
      </w:r>
      <w:r w:rsidRPr="0022384E">
        <w:rPr>
          <w:rStyle w:val="Emphasis"/>
          <w:rFonts w:asciiTheme="minorHAnsi" w:hAnsiTheme="minorHAnsi" w:cstheme="minorHAnsi"/>
          <w:highlight w:val="cyan"/>
        </w:rPr>
        <w:t>+92 % in</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the</w:t>
      </w:r>
      <w:r w:rsidRPr="0022384E">
        <w:rPr>
          <w:rFonts w:asciiTheme="minorHAnsi" w:eastAsia="Cambria" w:hAnsiTheme="minorHAnsi" w:cstheme="minorHAnsi"/>
          <w:sz w:val="12"/>
        </w:rPr>
        <w:t xml:space="preserve"> </w:t>
      </w:r>
      <w:r w:rsidRPr="0022384E">
        <w:rPr>
          <w:rStyle w:val="Emphasis"/>
          <w:rFonts w:asciiTheme="minorHAnsi" w:hAnsiTheme="minorHAnsi" w:cstheme="minorHAnsi"/>
          <w:highlight w:val="cyan"/>
        </w:rPr>
        <w:t>probability</w:t>
      </w:r>
      <w:r w:rsidRPr="0022384E">
        <w:rPr>
          <w:rStyle w:val="Emphasis"/>
          <w:rFonts w:asciiTheme="minorHAnsi" w:hAnsiTheme="minorHAnsi" w:cstheme="minorHAnsi"/>
        </w:rPr>
        <w:t xml:space="preserve"> of conflict</w:t>
      </w:r>
      <w:r w:rsidRPr="0022384E">
        <w:rPr>
          <w:rFonts w:asciiTheme="minorHAnsi" w:eastAsia="Cambria" w:hAnsiTheme="minorHAnsi" w:cstheme="minorHAnsi"/>
          <w:sz w:val="12"/>
        </w:rPr>
        <w:t xml:space="preserve"> when a high risk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22384E">
        <w:rPr>
          <w:rFonts w:asciiTheme="minorHAnsi" w:eastAsia="Cambria" w:hAnsiTheme="minorHAnsi" w:cstheme="minorHAnsi"/>
          <w:u w:val="single"/>
        </w:rPr>
        <w:t>Conflict can erupt due to various</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political</w:t>
      </w:r>
      <w:r w:rsidRPr="0022384E">
        <w:rPr>
          <w:rFonts w:asciiTheme="minorHAnsi" w:eastAsia="Cambria" w:hAnsiTheme="minorHAnsi" w:cstheme="minorHAnsi"/>
          <w:sz w:val="12"/>
        </w:rPr>
        <w:t xml:space="preserve"> (Buhaug </w:t>
      </w:r>
      <w:proofErr w:type="gramStart"/>
      <w:r w:rsidRPr="0022384E">
        <w:rPr>
          <w:rFonts w:asciiTheme="minorHAnsi" w:eastAsia="Cambria" w:hAnsiTheme="minorHAnsi" w:cstheme="minorHAnsi"/>
          <w:sz w:val="12"/>
        </w:rPr>
        <w:t>2010 ;</w:t>
      </w:r>
      <w:proofErr w:type="gramEnd"/>
      <w:r w:rsidRPr="0022384E">
        <w:rPr>
          <w:rFonts w:asciiTheme="minorHAnsi" w:eastAsia="Cambria" w:hAnsiTheme="minorHAnsi" w:cstheme="minorHAnsi"/>
          <w:sz w:val="12"/>
        </w:rPr>
        <w:t xml:space="preserve"> Fearon and Laitin 2003 ) </w:t>
      </w:r>
      <w:r w:rsidRPr="0022384E">
        <w:rPr>
          <w:rFonts w:asciiTheme="minorHAnsi" w:eastAsia="Cambria" w:hAnsiTheme="minorHAnsi" w:cstheme="minorHAnsi"/>
          <w:u w:val="single"/>
        </w:rPr>
        <w:t>or economic</w:t>
      </w:r>
      <w:r w:rsidRPr="0022384E">
        <w:rPr>
          <w:rFonts w:asciiTheme="minorHAnsi" w:eastAsia="Cambria" w:hAnsiTheme="minorHAnsi" w:cstheme="minorHAnsi"/>
          <w:sz w:val="12"/>
        </w:rPr>
        <w:t xml:space="preserve"> (Hegre and Sambanis 2006 ; Collier and Hoeffler 2005 )</w:t>
      </w:r>
      <w:r w:rsidRPr="0022384E">
        <w:rPr>
          <w:rFonts w:asciiTheme="minorHAnsi" w:eastAsia="Cambria" w:hAnsiTheme="minorHAnsi" w:cstheme="minorHAnsi"/>
          <w:u w:val="single"/>
        </w:rPr>
        <w:t>reasons</w:t>
      </w:r>
      <w:r w:rsidRPr="0022384E">
        <w:rPr>
          <w:rFonts w:asciiTheme="minorHAnsi" w:eastAsia="Cambria" w:hAnsiTheme="minorHAnsi" w:cstheme="minorHAnsi"/>
          <w:sz w:val="12"/>
        </w:rPr>
        <w:t xml:space="preserve"> – which may or may not be related to food insecurity – that are beyond the scope of this paper. Rather, the present study more simply suggests that </w:t>
      </w:r>
      <w:r w:rsidRPr="0022384E">
        <w:rPr>
          <w:rFonts w:asciiTheme="minorHAnsi" w:eastAsia="Cambria" w:hAnsiTheme="minorHAnsi" w:cstheme="minorHAnsi"/>
          <w:u w:val="single"/>
        </w:rPr>
        <w:t>political violence will have a higher likelihood of concentrating in regions that (i) offer more access to food</w:t>
      </w:r>
      <w:r w:rsidRPr="0022384E">
        <w:rPr>
          <w:rFonts w:asciiTheme="minorHAnsi" w:eastAsia="Cambria" w:hAnsiTheme="minorHAnsi" w:cstheme="minorHAnsi"/>
          <w:sz w:val="12"/>
        </w:rPr>
        <w:t xml:space="preserve"> resources </w:t>
      </w:r>
      <w:r w:rsidRPr="0022384E">
        <w:rPr>
          <w:rFonts w:asciiTheme="minorHAnsi" w:eastAsia="Cambria" w:hAnsiTheme="minorHAnsi" w:cstheme="minorHAnsi"/>
          <w:u w:val="single"/>
        </w:rPr>
        <w:t>and</w:t>
      </w:r>
      <w:r w:rsidRPr="0022384E">
        <w:rPr>
          <w:rFonts w:asciiTheme="minorHAnsi" w:eastAsia="Cambria" w:hAnsiTheme="minorHAnsi" w:cstheme="minorHAnsi"/>
          <w:sz w:val="12"/>
        </w:rPr>
        <w:t xml:space="preserve"> (ii) </w:t>
      </w:r>
      <w:r w:rsidRPr="0022384E">
        <w:rPr>
          <w:rFonts w:asciiTheme="minorHAnsi" w:eastAsia="Cambria" w:hAnsiTheme="minorHAnsi" w:cstheme="minorHAnsi"/>
          <w:u w:val="single"/>
        </w:rPr>
        <w:t>face</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low levels of</w:t>
      </w:r>
      <w:r w:rsidRPr="0022384E">
        <w:rPr>
          <w:rFonts w:asciiTheme="minorHAnsi" w:eastAsia="Cambria" w:hAnsiTheme="minorHAnsi" w:cstheme="minorHAnsi"/>
          <w:sz w:val="12"/>
        </w:rPr>
        <w:t xml:space="preserve"> food </w:t>
      </w:r>
      <w:r w:rsidRPr="0022384E">
        <w:rPr>
          <w:rFonts w:asciiTheme="minorHAnsi" w:eastAsia="Cambria" w:hAnsiTheme="minorHAnsi" w:cstheme="minorHAnsi"/>
          <w:u w:val="single"/>
        </w:rPr>
        <w:t>availability</w:t>
      </w:r>
      <w:r w:rsidRPr="0022384E">
        <w:rPr>
          <w:rFonts w:asciiTheme="minorHAnsi" w:eastAsia="Cambria" w:hAnsiTheme="minorHAnsi" w:cstheme="minorHAnsi"/>
          <w:sz w:val="12"/>
        </w:rPr>
        <w:t xml:space="preserve"> within areas that offer some access to food resources. This study adopts an economic perspective on food security to explain this variation in the concentration of social conflict. </w:t>
      </w:r>
      <w:r w:rsidRPr="0022384E">
        <w:rPr>
          <w:rFonts w:asciiTheme="minorHAnsi" w:eastAsia="Cambria" w:hAnsiTheme="minorHAnsi" w:cstheme="minorHAnsi"/>
          <w:u w:val="single"/>
        </w:rPr>
        <w:t xml:space="preserve">From the demand side, </w:t>
      </w:r>
      <w:r w:rsidRPr="0022384E">
        <w:rPr>
          <w:rFonts w:asciiTheme="minorHAnsi" w:eastAsia="Cambria" w:hAnsiTheme="minorHAnsi" w:cstheme="minorHAnsi"/>
          <w:highlight w:val="cyan"/>
          <w:u w:val="single"/>
        </w:rPr>
        <w:t>violent conflict is</w:t>
      </w:r>
      <w:r w:rsidRPr="0022384E">
        <w:rPr>
          <w:rFonts w:asciiTheme="minorHAnsi" w:eastAsia="Cambria" w:hAnsiTheme="minorHAnsi" w:cstheme="minorHAnsi"/>
          <w:u w:val="single"/>
        </w:rPr>
        <w:t xml:space="preserve"> most </w:t>
      </w:r>
      <w:r w:rsidRPr="0022384E">
        <w:rPr>
          <w:rFonts w:asciiTheme="minorHAnsi" w:eastAsia="Cambria" w:hAnsiTheme="minorHAnsi" w:cstheme="minorHAnsi"/>
          <w:highlight w:val="cyan"/>
          <w:u w:val="single"/>
        </w:rPr>
        <w:t>likely to revolve</w:t>
      </w:r>
      <w:r w:rsidRPr="0022384E">
        <w:rPr>
          <w:rFonts w:asciiTheme="minorHAnsi" w:eastAsia="Cambria" w:hAnsiTheme="minorHAnsi" w:cstheme="minorHAnsi"/>
          <w:u w:val="single"/>
        </w:rPr>
        <w:t xml:space="preserve"> primarily </w:t>
      </w:r>
      <w:r w:rsidRPr="0022384E">
        <w:rPr>
          <w:rFonts w:asciiTheme="minorHAnsi" w:eastAsia="Cambria" w:hAnsiTheme="minorHAnsi" w:cstheme="minorHAnsi"/>
          <w:highlight w:val="cyan"/>
          <w:u w:val="single"/>
        </w:rPr>
        <w:t>around access to food sources</w:t>
      </w:r>
      <w:r w:rsidRPr="0022384E">
        <w:rPr>
          <w:rFonts w:asciiTheme="minorHAnsi" w:eastAsia="Cambria" w:hAnsiTheme="minorHAnsi" w:cstheme="minorHAnsi"/>
          <w:sz w:val="12"/>
        </w:rPr>
        <w:t xml:space="preserve">. When </w:t>
      </w:r>
      <w:r w:rsidRPr="0022384E">
        <w:rPr>
          <w:rFonts w:asciiTheme="minorHAnsi" w:eastAsia="Cambria" w:hAnsiTheme="minorHAnsi" w:cstheme="minorHAnsi"/>
          <w:u w:val="single"/>
        </w:rPr>
        <w:t>food insecurity</w:t>
      </w:r>
      <w:r w:rsidRPr="0022384E">
        <w:rPr>
          <w:rFonts w:asciiTheme="minorHAnsi" w:eastAsia="Cambria" w:hAnsiTheme="minorHAnsi" w:cstheme="minorHAnsi"/>
          <w:sz w:val="12"/>
        </w:rPr>
        <w:t xml:space="preserve"> produces higher demands for food, these demands </w:t>
      </w:r>
      <w:r w:rsidRPr="0022384E">
        <w:rPr>
          <w:rStyle w:val="Emphasis"/>
          <w:rFonts w:asciiTheme="minorHAnsi" w:hAnsiTheme="minorHAnsi" w:cstheme="minorHAnsi"/>
        </w:rPr>
        <w:t>will directly compel groups</w:t>
      </w:r>
      <w:r w:rsidRPr="0022384E">
        <w:rPr>
          <w:rFonts w:asciiTheme="minorHAnsi" w:eastAsia="Cambria" w:hAnsiTheme="minorHAnsi" w:cstheme="minorHAnsi"/>
          <w:sz w:val="12"/>
        </w:rPr>
        <w:t xml:space="preserve"> and individuals </w:t>
      </w:r>
      <w:r w:rsidRPr="0022384E">
        <w:rPr>
          <w:rStyle w:val="Emphasis"/>
          <w:rFonts w:asciiTheme="minorHAnsi" w:hAnsiTheme="minorHAnsi" w:cstheme="minorHAnsi"/>
        </w:rPr>
        <w:t>to seek out and fight over existing food resources</w:t>
      </w:r>
      <w:r w:rsidRPr="0022384E">
        <w:rPr>
          <w:rFonts w:asciiTheme="minorHAnsi" w:eastAsia="Cambria" w:hAnsiTheme="minorHAnsi" w:cstheme="minorHAnsi"/>
          <w:sz w:val="12"/>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w:t>
      </w:r>
      <w:proofErr w:type="gramStart"/>
      <w:r w:rsidRPr="0022384E">
        <w:rPr>
          <w:rFonts w:asciiTheme="minorHAnsi" w:eastAsia="Cambria" w:hAnsiTheme="minorHAnsi" w:cstheme="minorHAnsi"/>
          <w:sz w:val="12"/>
        </w:rPr>
        <w:t>2011 ;</w:t>
      </w:r>
      <w:proofErr w:type="gramEnd"/>
      <w:r w:rsidRPr="0022384E">
        <w:rPr>
          <w:rFonts w:asciiTheme="minorHAnsi" w:eastAsia="Cambria" w:hAnsiTheme="minorHAnsi" w:cstheme="minorHAnsi"/>
          <w:sz w:val="12"/>
        </w:rPr>
        <w:t xml:space="preserve"> Hendrix and Brinkman 2013 ). More broadly, </w:t>
      </w:r>
      <w:r w:rsidRPr="0022384E">
        <w:rPr>
          <w:rStyle w:val="Emphasis"/>
          <w:rFonts w:asciiTheme="minorHAnsi" w:hAnsiTheme="minorHAnsi" w:cstheme="minorHAnsi"/>
          <w:highlight w:val="cyan"/>
        </w:rPr>
        <w:t>several causal mechanisms</w:t>
      </w:r>
      <w:r w:rsidRPr="0022384E">
        <w:rPr>
          <w:rFonts w:asciiTheme="minorHAnsi" w:eastAsia="Cambria" w:hAnsiTheme="minorHAnsi" w:cstheme="minorHAnsi"/>
          <w:sz w:val="12"/>
        </w:rPr>
        <w:t xml:space="preserve"> </w:t>
      </w:r>
      <w:r w:rsidRPr="0022384E">
        <w:rPr>
          <w:rFonts w:asciiTheme="minorHAnsi" w:eastAsia="Cambria" w:hAnsiTheme="minorHAnsi" w:cstheme="minorHAnsi"/>
          <w:highlight w:val="cyan"/>
          <w:u w:val="single"/>
        </w:rPr>
        <w:t>could</w:t>
      </w:r>
      <w:r w:rsidRPr="0022384E">
        <w:rPr>
          <w:rFonts w:asciiTheme="minorHAnsi" w:eastAsia="Cambria" w:hAnsiTheme="minorHAnsi" w:cstheme="minorHAnsi"/>
          <w:sz w:val="12"/>
        </w:rPr>
        <w:t xml:space="preserve"> plausibly </w:t>
      </w:r>
      <w:r w:rsidRPr="0022384E">
        <w:rPr>
          <w:rStyle w:val="Emphasis"/>
          <w:rFonts w:asciiTheme="minorHAnsi" w:hAnsiTheme="minorHAnsi" w:cstheme="minorHAnsi"/>
          <w:highlight w:val="cyan"/>
        </w:rPr>
        <w:t>link food security and social conflict</w:t>
      </w:r>
      <w:r w:rsidRPr="0022384E">
        <w:rPr>
          <w:rFonts w:asciiTheme="minorHAnsi" w:eastAsia="Cambria" w:hAnsiTheme="minorHAnsi" w:cstheme="minorHAnsi"/>
          <w:sz w:val="12"/>
        </w:rPr>
        <w:t xml:space="preserve">. For one, </w:t>
      </w:r>
      <w:r w:rsidRPr="0022384E">
        <w:rPr>
          <w:rFonts w:asciiTheme="minorHAnsi" w:eastAsia="Cambria" w:hAnsiTheme="minorHAnsi" w:cstheme="minorHAnsi"/>
          <w:u w:val="single"/>
        </w:rPr>
        <w:t>conflict in regions with</w:t>
      </w:r>
      <w:r w:rsidRPr="0022384E">
        <w:rPr>
          <w:rFonts w:asciiTheme="minorHAnsi" w:eastAsia="Cambria" w:hAnsiTheme="minorHAnsi" w:cstheme="minorHAnsi"/>
          <w:sz w:val="12"/>
        </w:rPr>
        <w:t xml:space="preserve"> higher food access and </w:t>
      </w:r>
      <w:r w:rsidRPr="0022384E">
        <w:rPr>
          <w:rFonts w:asciiTheme="minorHAnsi" w:eastAsia="Cambria" w:hAnsiTheme="minorHAnsi" w:cstheme="minorHAnsi"/>
          <w:u w:val="single"/>
        </w:rPr>
        <w:t>low</w:t>
      </w:r>
      <w:r w:rsidRPr="0022384E">
        <w:rPr>
          <w:rFonts w:asciiTheme="minorHAnsi" w:eastAsia="Cambria" w:hAnsiTheme="minorHAnsi" w:cstheme="minorHAnsi"/>
          <w:sz w:val="12"/>
        </w:rPr>
        <w:t xml:space="preserve">er </w:t>
      </w:r>
      <w:r w:rsidRPr="0022384E">
        <w:rPr>
          <w:rFonts w:asciiTheme="minorHAnsi" w:eastAsia="Cambria" w:hAnsiTheme="minorHAnsi" w:cstheme="minorHAnsi"/>
          <w:u w:val="single"/>
        </w:rPr>
        <w:t>availability</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might arise as a</w:t>
      </w:r>
      <w:r w:rsidRPr="0022384E">
        <w:rPr>
          <w:rFonts w:asciiTheme="minorHAnsi" w:eastAsia="Cambria" w:hAnsiTheme="minorHAnsi" w:cstheme="minorHAnsi"/>
          <w:sz w:val="12"/>
        </w:rPr>
        <w:t xml:space="preserve"> </w:t>
      </w:r>
      <w:r w:rsidRPr="0022384E">
        <w:rPr>
          <w:rStyle w:val="Emphasis"/>
          <w:rFonts w:asciiTheme="minorHAnsi" w:hAnsiTheme="minorHAnsi" w:cstheme="minorHAnsi"/>
        </w:rPr>
        <w:t>principal outcome</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of food insecurity</w:t>
      </w:r>
      <w:r w:rsidRPr="0022384E">
        <w:rPr>
          <w:rFonts w:asciiTheme="minorHAnsi" w:eastAsia="Cambria" w:hAnsiTheme="minorHAnsi" w:cstheme="minorHAnsi"/>
          <w:sz w:val="12"/>
        </w:rPr>
        <w:t xml:space="preserve">. This approach is most directly in tune with the body of research concerned with the resource scarcity-based security implications of climate change (e.g. Miguel et al. </w:t>
      </w:r>
      <w:proofErr w:type="gramStart"/>
      <w:r w:rsidRPr="0022384E">
        <w:rPr>
          <w:rFonts w:asciiTheme="minorHAnsi" w:eastAsia="Cambria" w:hAnsiTheme="minorHAnsi" w:cstheme="minorHAnsi"/>
          <w:sz w:val="12"/>
        </w:rPr>
        <w:t>2004 ;</w:t>
      </w:r>
      <w:proofErr w:type="gramEnd"/>
      <w:r w:rsidRPr="0022384E">
        <w:rPr>
          <w:rFonts w:asciiTheme="minorHAnsi" w:eastAsia="Cambria" w:hAnsiTheme="minorHAnsi" w:cstheme="minorHAnsi"/>
          <w:sz w:val="12"/>
        </w:rPr>
        <w:t xml:space="preserve">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w:t>
      </w:r>
      <w:proofErr w:type="gramStart"/>
      <w:r w:rsidRPr="0022384E">
        <w:rPr>
          <w:rFonts w:asciiTheme="minorHAnsi" w:eastAsia="Cambria" w:hAnsiTheme="minorHAnsi" w:cstheme="minorHAnsi"/>
          <w:sz w:val="12"/>
        </w:rPr>
        <w:t>groups ’</w:t>
      </w:r>
      <w:proofErr w:type="gramEnd"/>
      <w:r w:rsidRPr="0022384E">
        <w:rPr>
          <w:rFonts w:asciiTheme="minorHAnsi" w:eastAsia="Cambria" w:hAnsiTheme="minorHAnsi" w:cstheme="minorHAnsi"/>
          <w:sz w:val="12"/>
        </w:rPr>
        <w:t xml:space="preserve">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 land have been a regular character- istic of warfare. The utilization of motorized transport vehicles and airlifts has significantly reduced the need of modern militaries to rely on local populations for sup- port, at least among modernized, highly technological militaries (Kress 2002,12 – 13). However, given the bu- reaucratic and economic capabilities required to maintain such systems, the majority of state and non-state armed groups in the developing world are still unlikely to be supported by well-developed logistic supply chains (Henk and Rupiya 2001). Taking into account the con- sistent relationship between economic welfare and con- flict (Hegre and Sambanis 2006 ; Fearon and Laitin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22384E">
        <w:rPr>
          <w:rFonts w:asciiTheme="minorHAnsi" w:eastAsia="Cambria" w:hAnsiTheme="minorHAnsi" w:cstheme="minorHAnsi"/>
          <w:highlight w:val="cyan"/>
          <w:u w:val="single"/>
        </w:rPr>
        <w:t>The</w:t>
      </w:r>
      <w:r w:rsidRPr="0022384E">
        <w:rPr>
          <w:rFonts w:asciiTheme="minorHAnsi" w:eastAsia="Cambria" w:hAnsiTheme="minorHAnsi" w:cstheme="minorHAnsi"/>
          <w:sz w:val="12"/>
        </w:rPr>
        <w:t xml:space="preserve"> identified </w:t>
      </w:r>
      <w:r w:rsidRPr="0022384E">
        <w:rPr>
          <w:rStyle w:val="StyleUnderline"/>
          <w:rFonts w:asciiTheme="minorHAnsi" w:hAnsiTheme="minorHAnsi" w:cstheme="minorHAnsi"/>
          <w:highlight w:val="cyan"/>
        </w:rPr>
        <w:t>relationships between</w:t>
      </w:r>
      <w:r w:rsidRPr="0022384E">
        <w:rPr>
          <w:rFonts w:asciiTheme="minorHAnsi" w:eastAsia="Cambria" w:hAnsiTheme="minorHAnsi" w:cstheme="minorHAnsi"/>
          <w:u w:val="single"/>
        </w:rPr>
        <w:t xml:space="preserve"> </w:t>
      </w:r>
      <w:r w:rsidRPr="0022384E">
        <w:rPr>
          <w:rFonts w:asciiTheme="minorHAnsi" w:eastAsia="Cambria" w:hAnsiTheme="minorHAnsi" w:cstheme="minorHAnsi"/>
          <w:highlight w:val="cyan"/>
          <w:u w:val="single"/>
        </w:rPr>
        <w:t>food</w:t>
      </w:r>
      <w:r w:rsidRPr="0022384E">
        <w:rPr>
          <w:rFonts w:asciiTheme="minorHAnsi" w:eastAsia="Cambria" w:hAnsiTheme="minorHAnsi" w:cstheme="minorHAnsi"/>
          <w:u w:val="single"/>
        </w:rPr>
        <w:t xml:space="preserve"> </w:t>
      </w:r>
      <w:r w:rsidRPr="0022384E">
        <w:rPr>
          <w:rFonts w:asciiTheme="minorHAnsi" w:eastAsia="Cambria" w:hAnsiTheme="minorHAnsi" w:cstheme="minorHAnsi"/>
          <w:highlight w:val="cyan"/>
          <w:u w:val="single"/>
        </w:rPr>
        <w:t>security and conflict are</w:t>
      </w:r>
      <w:r w:rsidRPr="0022384E">
        <w:rPr>
          <w:rFonts w:asciiTheme="minorHAnsi" w:eastAsia="Cambria" w:hAnsiTheme="minorHAnsi" w:cstheme="minorHAnsi"/>
          <w:u w:val="single"/>
        </w:rPr>
        <w:t xml:space="preserve"> </w:t>
      </w:r>
      <w:r w:rsidRPr="0022384E">
        <w:rPr>
          <w:rStyle w:val="Emphasis"/>
          <w:rFonts w:asciiTheme="minorHAnsi" w:hAnsiTheme="minorHAnsi" w:cstheme="minorHAnsi"/>
          <w:highlight w:val="cyan"/>
        </w:rPr>
        <w:t>robust</w:t>
      </w:r>
      <w:r w:rsidRPr="0022384E">
        <w:rPr>
          <w:rFonts w:asciiTheme="minorHAnsi" w:eastAsia="Cambria" w:hAnsiTheme="minorHAnsi" w:cstheme="minorHAnsi"/>
          <w:sz w:val="12"/>
        </w:rPr>
        <w:t xml:space="preserve"> </w:t>
      </w:r>
      <w:r w:rsidRPr="0022384E">
        <w:rPr>
          <w:rFonts w:asciiTheme="minorHAnsi" w:eastAsia="Cambria" w:hAnsiTheme="minorHAnsi" w:cstheme="minorHAnsi"/>
          <w:highlight w:val="cyan"/>
          <w:u w:val="single"/>
        </w:rPr>
        <w:t>across</w:t>
      </w:r>
      <w:r w:rsidRPr="0022384E">
        <w:rPr>
          <w:rFonts w:asciiTheme="minorHAnsi" w:eastAsia="Cambria" w:hAnsiTheme="minorHAnsi" w:cstheme="minorHAnsi"/>
          <w:sz w:val="12"/>
        </w:rPr>
        <w:t xml:space="preserve"> </w:t>
      </w:r>
      <w:r w:rsidRPr="0022384E">
        <w:rPr>
          <w:rStyle w:val="Emphasis"/>
          <w:rFonts w:asciiTheme="minorHAnsi" w:hAnsiTheme="minorHAnsi" w:cstheme="minorHAnsi"/>
          <w:highlight w:val="cyan"/>
        </w:rPr>
        <w:t>numerous alternative</w:t>
      </w:r>
      <w:r w:rsidRPr="0022384E">
        <w:rPr>
          <w:rStyle w:val="Emphasis"/>
          <w:rFonts w:asciiTheme="minorHAnsi" w:hAnsiTheme="minorHAnsi" w:cstheme="minorHAnsi"/>
        </w:rPr>
        <w:t xml:space="preserve"> model </w:t>
      </w:r>
      <w:r w:rsidRPr="0022384E">
        <w:rPr>
          <w:rStyle w:val="Emphasis"/>
          <w:rFonts w:asciiTheme="minorHAnsi" w:hAnsiTheme="minorHAnsi" w:cstheme="minorHAnsi"/>
          <w:highlight w:val="cyan"/>
        </w:rPr>
        <w:t>spec</w:t>
      </w:r>
      <w:r w:rsidRPr="0022384E">
        <w:rPr>
          <w:rFonts w:asciiTheme="minorHAnsi" w:eastAsia="Cambria" w:hAnsiTheme="minorHAnsi" w:cstheme="minorHAnsi"/>
          <w:sz w:val="12"/>
        </w:rPr>
        <w:t>ification</w:t>
      </w:r>
      <w:r w:rsidRPr="0022384E">
        <w:rPr>
          <w:rStyle w:val="Emphasis"/>
          <w:rFonts w:asciiTheme="minorHAnsi" w:hAnsiTheme="minorHAnsi" w:cstheme="minorHAnsi"/>
          <w:highlight w:val="cyan"/>
        </w:rPr>
        <w:t>s</w:t>
      </w:r>
      <w:r w:rsidRPr="0022384E">
        <w:rPr>
          <w:rFonts w:asciiTheme="minorHAnsi" w:eastAsia="Cambria" w:hAnsiTheme="minorHAnsi" w:cstheme="minorHAnsi"/>
          <w:b/>
          <w:iCs/>
          <w:u w:val="single"/>
        </w:rPr>
        <w:t>,</w:t>
      </w:r>
      <w:r w:rsidRPr="0022384E">
        <w:rPr>
          <w:rFonts w:asciiTheme="minorHAnsi" w:eastAsia="Cambria" w:hAnsiTheme="minorHAnsi" w:cstheme="minorHAnsi"/>
          <w:sz w:val="12"/>
        </w:rPr>
        <w:t xml:space="preserve"> </w:t>
      </w:r>
      <w:r w:rsidRPr="0022384E">
        <w:rPr>
          <w:rFonts w:asciiTheme="minorHAnsi" w:eastAsia="Cambria" w:hAnsiTheme="minorHAnsi" w:cstheme="minorHAnsi"/>
          <w:highlight w:val="cyan"/>
          <w:u w:val="single"/>
        </w:rPr>
        <w:t>and imply an</w:t>
      </w:r>
      <w:r w:rsidRPr="0022384E">
        <w:rPr>
          <w:rFonts w:asciiTheme="minorHAnsi" w:eastAsia="Cambria" w:hAnsiTheme="minorHAnsi" w:cstheme="minorHAnsi"/>
          <w:sz w:val="12"/>
        </w:rPr>
        <w:t xml:space="preserve"> </w:t>
      </w:r>
      <w:r w:rsidRPr="0022384E">
        <w:rPr>
          <w:rStyle w:val="Emphasis"/>
          <w:rFonts w:asciiTheme="minorHAnsi" w:hAnsiTheme="minorHAnsi" w:cstheme="minorHAnsi"/>
          <w:highlight w:val="cyan"/>
        </w:rPr>
        <w:t>independent effect of food insecurity in shaping conflict</w:t>
      </w:r>
      <w:r w:rsidRPr="0022384E">
        <w:rPr>
          <w:rStyle w:val="Emphasis"/>
          <w:rFonts w:asciiTheme="minorHAnsi" w:hAnsiTheme="minorHAnsi" w:cstheme="minorHAnsi"/>
        </w:rPr>
        <w:t xml:space="preserve"> dynamics and conflict risk</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Especially when considered alongside current</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and projected</w:t>
      </w:r>
      <w:r w:rsidRPr="0022384E">
        <w:rPr>
          <w:rFonts w:asciiTheme="minorHAnsi" w:eastAsia="Cambria" w:hAnsiTheme="minorHAnsi" w:cstheme="minorHAnsi"/>
          <w:sz w:val="12"/>
        </w:rPr>
        <w:t xml:space="preserve">, </w:t>
      </w:r>
      <w:r w:rsidRPr="0022384E">
        <w:rPr>
          <w:rStyle w:val="Emphasis"/>
          <w:rFonts w:asciiTheme="minorHAnsi" w:hAnsiTheme="minorHAnsi" w:cstheme="minorHAnsi"/>
        </w:rPr>
        <w:t>climatic</w:t>
      </w:r>
      <w:r w:rsidRPr="0022384E">
        <w:rPr>
          <w:rFonts w:asciiTheme="minorHAnsi" w:eastAsia="Cambria" w:hAnsiTheme="minorHAnsi" w:cstheme="minorHAnsi"/>
          <w:sz w:val="12"/>
        </w:rPr>
        <w:t xml:space="preserve"> </w:t>
      </w:r>
      <w:r w:rsidRPr="0022384E">
        <w:rPr>
          <w:rFonts w:asciiTheme="minorHAnsi" w:eastAsia="Cambria" w:hAnsiTheme="minorHAnsi" w:cstheme="minorHAnsi"/>
          <w:u w:val="single"/>
        </w:rPr>
        <w:t>and political-economic</w:t>
      </w:r>
      <w:r w:rsidRPr="0022384E">
        <w:rPr>
          <w:rFonts w:asciiTheme="minorHAnsi" w:eastAsia="Cambria" w:hAnsiTheme="minorHAnsi" w:cstheme="minorHAnsi"/>
          <w:sz w:val="12"/>
        </w:rPr>
        <w:t xml:space="preserve"> </w:t>
      </w:r>
      <w:r w:rsidRPr="0022384E">
        <w:rPr>
          <w:rStyle w:val="Emphasis"/>
          <w:rFonts w:asciiTheme="minorHAnsi" w:hAnsiTheme="minorHAnsi" w:cstheme="minorHAnsi"/>
        </w:rPr>
        <w:t>conditions</w:t>
      </w:r>
      <w:r w:rsidRPr="0022384E">
        <w:rPr>
          <w:rFonts w:asciiTheme="minorHAnsi" w:eastAsia="Cambria" w:hAnsiTheme="minorHAnsi" w:cstheme="minorHAnsi"/>
          <w:sz w:val="12"/>
        </w:rPr>
        <w:t xml:space="preserve">, this linkage suggests that </w:t>
      </w:r>
      <w:r w:rsidRPr="0022384E">
        <w:rPr>
          <w:rFonts w:asciiTheme="minorHAnsi" w:eastAsia="Cambria" w:hAnsiTheme="minorHAnsi" w:cstheme="minorHAnsi"/>
          <w:u w:val="single"/>
        </w:rPr>
        <w:t xml:space="preserve">countries could see an increase in localized conflict </w:t>
      </w:r>
      <w:r w:rsidRPr="0022384E">
        <w:rPr>
          <w:rStyle w:val="Emphasis"/>
          <w:rFonts w:asciiTheme="minorHAnsi" w:hAnsiTheme="minorHAnsi" w:cstheme="minorHAnsi"/>
        </w:rPr>
        <w:t>worldwide</w:t>
      </w:r>
      <w:r w:rsidRPr="0022384E">
        <w:rPr>
          <w:rFonts w:asciiTheme="minorHAnsi" w:eastAsia="Cambria" w:hAnsiTheme="minorHAnsi" w:cstheme="minorHAnsi"/>
          <w:u w:val="single"/>
        </w:rPr>
        <w:t xml:space="preserve"> in the coming years</w:t>
      </w:r>
      <w:r w:rsidRPr="0022384E">
        <w:rPr>
          <w:rFonts w:asciiTheme="minorHAnsi" w:eastAsia="Cambria" w:hAnsiTheme="minorHAnsi" w:cstheme="minorHAnsi"/>
          <w:sz w:val="12"/>
        </w:rPr>
        <w:t>. However, this anticipated trend should be considered with caution for several key reasons.</w:t>
      </w:r>
    </w:p>
    <w:p w14:paraId="6B48F17B" w14:textId="77777777" w:rsidR="00D33092" w:rsidRPr="00D33092" w:rsidRDefault="00D33092" w:rsidP="00D33092"/>
    <w:p w14:paraId="6864E87A" w14:textId="77777777" w:rsidR="006A7CF0" w:rsidRDefault="00B27105" w:rsidP="00B27105">
      <w:pPr>
        <w:pStyle w:val="Heading3"/>
      </w:pPr>
      <w:r>
        <w:t>2nc Impact – Must Prevent Hunger</w:t>
      </w:r>
    </w:p>
    <w:p w14:paraId="023786A3" w14:textId="77777777" w:rsidR="00B27105" w:rsidRDefault="00B27105" w:rsidP="00B27105"/>
    <w:p w14:paraId="2734C76D" w14:textId="77777777" w:rsidR="00B27105" w:rsidRPr="0022384E" w:rsidRDefault="00800CF3" w:rsidP="00B27105">
      <w:pPr>
        <w:pStyle w:val="Heading4"/>
        <w:rPr>
          <w:rFonts w:asciiTheme="minorHAnsi" w:hAnsiTheme="minorHAnsi" w:cstheme="minorHAnsi"/>
        </w:rPr>
      </w:pPr>
      <w:r>
        <w:rPr>
          <w:rFonts w:asciiTheme="minorHAnsi" w:hAnsiTheme="minorHAnsi" w:cstheme="minorHAnsi"/>
        </w:rPr>
        <w:t>P</w:t>
      </w:r>
      <w:r w:rsidR="00B27105" w:rsidRPr="0022384E">
        <w:rPr>
          <w:rFonts w:asciiTheme="minorHAnsi" w:hAnsiTheme="minorHAnsi" w:cstheme="minorHAnsi"/>
        </w:rPr>
        <w:t>reventing hunger is the upmost priority</w:t>
      </w:r>
    </w:p>
    <w:p w14:paraId="2ED35A85" w14:textId="77777777" w:rsidR="00B27105" w:rsidRPr="0022384E" w:rsidRDefault="00B27105" w:rsidP="00B27105">
      <w:pPr>
        <w:rPr>
          <w:rFonts w:asciiTheme="minorHAnsi" w:hAnsiTheme="minorHAnsi" w:cstheme="minorHAnsi"/>
        </w:rPr>
      </w:pPr>
      <w:r w:rsidRPr="0022384E">
        <w:rPr>
          <w:rStyle w:val="Style13ptBold"/>
          <w:rFonts w:asciiTheme="minorHAnsi" w:hAnsiTheme="minorHAnsi" w:cstheme="minorHAnsi"/>
        </w:rPr>
        <w:t xml:space="preserve">LaFollette 3 </w:t>
      </w:r>
      <w:r w:rsidRPr="0022384E">
        <w:rPr>
          <w:rFonts w:asciiTheme="minorHAnsi" w:hAnsiTheme="minorHAnsi" w:cstheme="minorHAnsi"/>
        </w:rPr>
        <w:t>— Hugh LaFollette is Marie E. and Leslie Cole Emeritus Professor in Ethics at the University of South Florida St. Petersburg. He is Editor-in-Chief of the International Encyclopedia of Ethics, published with Wiley Blackwell, and author and editor of several books. ("World Hunger in the "Blackwell Companion to Applied Ethics” edited by Ray Frey and Christopher Wellman, Hugh LaFollette, May 1, 2003. https://www.hughlafollette.com/papers/World.Hunger.htm)//JLPark</w:t>
      </w:r>
    </w:p>
    <w:p w14:paraId="7D447A74" w14:textId="77777777" w:rsidR="00B27105" w:rsidRPr="0022384E" w:rsidRDefault="00B27105" w:rsidP="00B27105">
      <w:pPr>
        <w:rPr>
          <w:rFonts w:asciiTheme="minorHAnsi" w:hAnsiTheme="minorHAnsi" w:cstheme="minorHAnsi"/>
          <w:sz w:val="10"/>
        </w:rPr>
      </w:pPr>
      <w:r w:rsidRPr="0022384E">
        <w:rPr>
          <w:rFonts w:asciiTheme="minorHAnsi" w:hAnsiTheme="minorHAnsi" w:cstheme="minorHAnsi"/>
          <w:sz w:val="10"/>
        </w:rPr>
        <w:t xml:space="preserve">The claim that </w:t>
      </w:r>
      <w:r w:rsidRPr="0022384E">
        <w:rPr>
          <w:rStyle w:val="StyleUnderline"/>
          <w:rFonts w:asciiTheme="minorHAnsi" w:hAnsiTheme="minorHAnsi" w:cstheme="minorHAnsi"/>
          <w:highlight w:val="cyan"/>
        </w:rPr>
        <w:t xml:space="preserve">we have a </w:t>
      </w:r>
      <w:r w:rsidRPr="0022384E">
        <w:rPr>
          <w:rStyle w:val="Emphasis"/>
          <w:rFonts w:asciiTheme="minorHAnsi" w:hAnsiTheme="minorHAnsi" w:cstheme="minorHAnsi"/>
          <w:highlight w:val="cyan"/>
        </w:rPr>
        <w:t>strong obligation</w:t>
      </w:r>
      <w:r w:rsidRPr="0022384E">
        <w:rPr>
          <w:rStyle w:val="StyleUnderline"/>
          <w:rFonts w:asciiTheme="minorHAnsi" w:hAnsiTheme="minorHAnsi" w:cstheme="minorHAnsi"/>
          <w:highlight w:val="cyan"/>
        </w:rPr>
        <w:t xml:space="preserve"> to assist the starving</w:t>
      </w:r>
      <w:r w:rsidRPr="0022384E">
        <w:rPr>
          <w:rFonts w:asciiTheme="minorHAnsi" w:hAnsiTheme="minorHAnsi" w:cstheme="minorHAnsi"/>
          <w:sz w:val="10"/>
        </w:rPr>
        <w:t xml:space="preserve"> takes two broad forms, reflecting one’s general theoretical framework. The first claims that </w:t>
      </w:r>
      <w:r w:rsidRPr="0022384E">
        <w:rPr>
          <w:rStyle w:val="StyleUnderline"/>
          <w:rFonts w:asciiTheme="minorHAnsi" w:hAnsiTheme="minorHAnsi" w:cstheme="minorHAnsi"/>
        </w:rPr>
        <w:t xml:space="preserve">we have a positive obligation to </w:t>
      </w:r>
      <w:r w:rsidRPr="0022384E">
        <w:rPr>
          <w:rStyle w:val="Emphasis"/>
          <w:rFonts w:asciiTheme="minorHAnsi" w:hAnsiTheme="minorHAnsi" w:cstheme="minorHAnsi"/>
        </w:rPr>
        <w:t>ease suffering</w:t>
      </w:r>
      <w:r w:rsidRPr="0022384E">
        <w:rPr>
          <w:rStyle w:val="StyleUnderline"/>
          <w:rFonts w:asciiTheme="minorHAnsi" w:hAnsiTheme="minorHAnsi" w:cstheme="minorHAnsi"/>
        </w:rPr>
        <w:t xml:space="preserve"> </w:t>
      </w:r>
      <w:r w:rsidRPr="0022384E">
        <w:rPr>
          <w:rStyle w:val="StyleUnderline"/>
          <w:rFonts w:asciiTheme="minorHAnsi" w:hAnsiTheme="minorHAnsi" w:cstheme="minorHAnsi"/>
          <w:highlight w:val="cyan"/>
        </w:rPr>
        <w:t xml:space="preserve">and </w:t>
      </w:r>
      <w:r w:rsidRPr="0022384E">
        <w:rPr>
          <w:rStyle w:val="Emphasis"/>
          <w:rFonts w:asciiTheme="minorHAnsi" w:hAnsiTheme="minorHAnsi" w:cstheme="minorHAnsi"/>
          <w:highlight w:val="cyan"/>
        </w:rPr>
        <w:t>promote</w:t>
      </w:r>
      <w:r w:rsidRPr="0022384E">
        <w:rPr>
          <w:rStyle w:val="Emphasis"/>
          <w:rFonts w:asciiTheme="minorHAnsi" w:hAnsiTheme="minorHAnsi" w:cstheme="minorHAnsi"/>
        </w:rPr>
        <w:t xml:space="preserve"> happiness</w:t>
      </w:r>
      <w:r w:rsidRPr="0022384E">
        <w:rPr>
          <w:rFonts w:asciiTheme="minorHAnsi" w:hAnsiTheme="minorHAnsi" w:cstheme="minorHAnsi"/>
          <w:sz w:val="10"/>
        </w:rPr>
        <w:t xml:space="preserve">; </w:t>
      </w:r>
      <w:r w:rsidRPr="0022384E">
        <w:rPr>
          <w:rStyle w:val="StyleUnderline"/>
          <w:rFonts w:asciiTheme="minorHAnsi" w:hAnsiTheme="minorHAnsi" w:cstheme="minorHAnsi"/>
        </w:rPr>
        <w:t>hence, we should assist the starving</w:t>
      </w:r>
      <w:r w:rsidRPr="0022384E">
        <w:rPr>
          <w:rFonts w:asciiTheme="minorHAnsi" w:hAnsiTheme="minorHAnsi" w:cstheme="minorHAnsi"/>
          <w:sz w:val="10"/>
        </w:rPr>
        <w:t xml:space="preserve"> (Singer 1977/1972: 28). The second claims </w:t>
      </w:r>
      <w:r w:rsidRPr="0022384E">
        <w:rPr>
          <w:rStyle w:val="StyleUnderline"/>
          <w:rFonts w:asciiTheme="minorHAnsi" w:hAnsiTheme="minorHAnsi" w:cstheme="minorHAnsi"/>
        </w:rPr>
        <w:t xml:space="preserve">people have a </w:t>
      </w:r>
      <w:r w:rsidRPr="0022384E">
        <w:rPr>
          <w:rStyle w:val="Emphasis"/>
          <w:rFonts w:asciiTheme="minorHAnsi" w:hAnsiTheme="minorHAnsi" w:cstheme="minorHAnsi"/>
          <w:highlight w:val="cyan"/>
        </w:rPr>
        <w:t>right to food</w:t>
      </w:r>
      <w:r w:rsidRPr="0022384E">
        <w:rPr>
          <w:rFonts w:asciiTheme="minorHAnsi" w:hAnsiTheme="minorHAnsi" w:cstheme="minorHAnsi"/>
          <w:sz w:val="10"/>
        </w:rPr>
        <w:t>, and that right undergirds our obligation to assist them. Of course rights, absent compelling obligations or duties, are effectively empty (Pogge 2000). That is why even those who claim that people have rights to food will claim that the relatively affluent have a strong correlative positive obligation to assist those in need. Hence, although the distinction between these two positions is theoretically intriguing, and could well have some practical significance, for present purposes I will collapse them and simply talk about the strong obligation to assist the starving.</w:t>
      </w:r>
    </w:p>
    <w:p w14:paraId="471AA1B0" w14:textId="77777777" w:rsidR="00B27105" w:rsidRPr="0022384E" w:rsidRDefault="00B27105" w:rsidP="00B27105">
      <w:pPr>
        <w:rPr>
          <w:rFonts w:asciiTheme="minorHAnsi" w:hAnsiTheme="minorHAnsi" w:cstheme="minorHAnsi"/>
          <w:sz w:val="10"/>
        </w:rPr>
      </w:pPr>
      <w:r w:rsidRPr="0022384E">
        <w:rPr>
          <w:rFonts w:asciiTheme="minorHAnsi" w:hAnsiTheme="minorHAnsi" w:cstheme="minorHAnsi"/>
          <w:sz w:val="10"/>
        </w:rPr>
        <w:t xml:space="preserve">Those who claim the relatively affluent have this strong obligation must, among other things, show why Hardin's projections are either morally irrelevant or mistaken. A hearty few take the former tack: they claim </w:t>
      </w:r>
      <w:r w:rsidRPr="0022384E">
        <w:rPr>
          <w:rStyle w:val="StyleUnderline"/>
          <w:rFonts w:asciiTheme="minorHAnsi" w:hAnsiTheme="minorHAnsi" w:cstheme="minorHAnsi"/>
        </w:rPr>
        <w:t xml:space="preserve">we have a strong obligation to aid the starving </w:t>
      </w:r>
      <w:r w:rsidRPr="0022384E">
        <w:rPr>
          <w:rStyle w:val="StyleUnderline"/>
          <w:rFonts w:asciiTheme="minorHAnsi" w:hAnsiTheme="minorHAnsi" w:cstheme="minorHAnsi"/>
          <w:highlight w:val="cyan"/>
        </w:rPr>
        <w:t xml:space="preserve">even if we would eventually become </w:t>
      </w:r>
      <w:r w:rsidRPr="0022384E">
        <w:rPr>
          <w:rStyle w:val="Emphasis"/>
          <w:rFonts w:asciiTheme="minorHAnsi" w:hAnsiTheme="minorHAnsi" w:cstheme="minorHAnsi"/>
          <w:highlight w:val="cyan"/>
        </w:rPr>
        <w:t>malnourished</w:t>
      </w:r>
      <w:r w:rsidRPr="0022384E">
        <w:rPr>
          <w:rFonts w:asciiTheme="minorHAnsi" w:hAnsiTheme="minorHAnsi" w:cstheme="minorHAnsi"/>
          <w:sz w:val="10"/>
        </w:rPr>
        <w:t xml:space="preserve">. On this view, </w:t>
      </w:r>
      <w:r w:rsidRPr="0022384E">
        <w:rPr>
          <w:rStyle w:val="StyleUnderline"/>
          <w:rFonts w:asciiTheme="minorHAnsi" w:hAnsiTheme="minorHAnsi" w:cstheme="minorHAnsi"/>
          <w:highlight w:val="cyan"/>
        </w:rPr>
        <w:t xml:space="preserve">to </w:t>
      </w:r>
      <w:r w:rsidRPr="0022384E">
        <w:rPr>
          <w:rStyle w:val="Emphasis"/>
          <w:rFonts w:asciiTheme="minorHAnsi" w:hAnsiTheme="minorHAnsi" w:cstheme="minorHAnsi"/>
          <w:highlight w:val="cyan"/>
        </w:rPr>
        <w:t>survive on lifeboat</w:t>
      </w:r>
      <w:r w:rsidRPr="0022384E">
        <w:rPr>
          <w:rStyle w:val="StyleUnderline"/>
          <w:rFonts w:asciiTheme="minorHAnsi" w:hAnsiTheme="minorHAnsi" w:cstheme="minorHAnsi"/>
        </w:rPr>
        <w:t xml:space="preserve"> earth, </w:t>
      </w:r>
      <w:r w:rsidRPr="0022384E">
        <w:rPr>
          <w:rStyle w:val="StyleUnderline"/>
          <w:rFonts w:asciiTheme="minorHAnsi" w:hAnsiTheme="minorHAnsi" w:cstheme="minorHAnsi"/>
          <w:highlight w:val="cyan"/>
        </w:rPr>
        <w:t xml:space="preserve">knowing that others were </w:t>
      </w:r>
      <w:r w:rsidRPr="0022384E">
        <w:rPr>
          <w:rStyle w:val="Emphasis"/>
          <w:rFonts w:asciiTheme="minorHAnsi" w:hAnsiTheme="minorHAnsi" w:cstheme="minorHAnsi"/>
          <w:highlight w:val="cyan"/>
        </w:rPr>
        <w:t>tossed overboard</w:t>
      </w:r>
      <w:r w:rsidRPr="0022384E">
        <w:rPr>
          <w:rFonts w:asciiTheme="minorHAnsi" w:hAnsiTheme="minorHAnsi" w:cstheme="minorHAnsi"/>
          <w:sz w:val="10"/>
        </w:rPr>
        <w:t xml:space="preserve"> into the sea of starvation, </w:t>
      </w:r>
      <w:r w:rsidRPr="0022384E">
        <w:rPr>
          <w:rStyle w:val="StyleUnderline"/>
          <w:rFonts w:asciiTheme="minorHAnsi" w:hAnsiTheme="minorHAnsi" w:cstheme="minorHAnsi"/>
          <w:highlight w:val="cyan"/>
        </w:rPr>
        <w:t xml:space="preserve">would signify an </w:t>
      </w:r>
      <w:r w:rsidRPr="0022384E">
        <w:rPr>
          <w:rStyle w:val="Emphasis"/>
          <w:rFonts w:asciiTheme="minorHAnsi" w:hAnsiTheme="minorHAnsi" w:cstheme="minorHAnsi"/>
          <w:highlight w:val="cyan"/>
        </w:rPr>
        <w:t>indignity</w:t>
      </w:r>
      <w:r w:rsidRPr="0022384E">
        <w:rPr>
          <w:rStyle w:val="StyleUnderline"/>
          <w:rFonts w:asciiTheme="minorHAnsi" w:hAnsiTheme="minorHAnsi" w:cstheme="minorHAnsi"/>
          <w:highlight w:val="cyan"/>
        </w:rPr>
        <w:t xml:space="preserve"> and </w:t>
      </w:r>
      <w:r w:rsidRPr="0022384E">
        <w:rPr>
          <w:rStyle w:val="Emphasis"/>
          <w:rFonts w:asciiTheme="minorHAnsi" w:hAnsiTheme="minorHAnsi" w:cstheme="minorHAnsi"/>
          <w:highlight w:val="cyan"/>
        </w:rPr>
        <w:t>callousness</w:t>
      </w:r>
      <w:r w:rsidRPr="0022384E">
        <w:rPr>
          <w:rStyle w:val="StyleUnderline"/>
          <w:rFonts w:asciiTheme="minorHAnsi" w:hAnsiTheme="minorHAnsi" w:cstheme="minorHAnsi"/>
          <w:highlight w:val="cyan"/>
        </w:rPr>
        <w:t xml:space="preserve"> </w:t>
      </w:r>
      <w:r w:rsidRPr="0022384E">
        <w:rPr>
          <w:rStyle w:val="Emphasis"/>
          <w:rFonts w:asciiTheme="minorHAnsi" w:hAnsiTheme="minorHAnsi" w:cstheme="minorHAnsi"/>
          <w:highlight w:val="cyan"/>
        </w:rPr>
        <w:t>worse than extinction</w:t>
      </w:r>
      <w:r w:rsidRPr="0022384E">
        <w:rPr>
          <w:rFonts w:asciiTheme="minorHAnsi" w:hAnsiTheme="minorHAnsi" w:cstheme="minorHAnsi"/>
          <w:sz w:val="10"/>
        </w:rPr>
        <w:t xml:space="preserve"> (Watson 1977). </w:t>
      </w:r>
    </w:p>
    <w:p w14:paraId="63B9A5FE" w14:textId="77777777" w:rsidR="00B27105" w:rsidRPr="00B27105" w:rsidRDefault="00B27105" w:rsidP="00B27105"/>
    <w:p w14:paraId="6421DEEF" w14:textId="77777777" w:rsidR="006F6502" w:rsidRDefault="00A4148F" w:rsidP="00A4148F">
      <w:pPr>
        <w:pStyle w:val="Heading3"/>
      </w:pPr>
      <w:r>
        <w:t>2nc</w:t>
      </w:r>
      <w:r w:rsidR="002007A1">
        <w:t xml:space="preserve"> Impact –</w:t>
      </w:r>
      <w:r>
        <w:t xml:space="preserve"> Turns Climate</w:t>
      </w:r>
    </w:p>
    <w:p w14:paraId="0272529E" w14:textId="77777777" w:rsidR="00A4148F" w:rsidRDefault="00A4148F" w:rsidP="00A4148F"/>
    <w:p w14:paraId="76D81810" w14:textId="77777777" w:rsidR="00C429A3" w:rsidRPr="005661F2" w:rsidRDefault="00683672" w:rsidP="005661F2">
      <w:pPr>
        <w:pStyle w:val="Heading4"/>
        <w:rPr>
          <w:rStyle w:val="Style13ptBold"/>
        </w:rPr>
      </w:pPr>
      <w:r>
        <w:t>Turns climate ---</w:t>
      </w:r>
      <w:r w:rsidR="00C429A3">
        <w:t xml:space="preserve"> result</w:t>
      </w:r>
      <w:r>
        <w:t>s</w:t>
      </w:r>
      <w:r w:rsidR="00C429A3">
        <w:t xml:space="preserve"> in </w:t>
      </w:r>
      <w:r w:rsidR="00C429A3">
        <w:rPr>
          <w:u w:val="single"/>
        </w:rPr>
        <w:t>more emissions</w:t>
      </w:r>
      <w:r w:rsidR="00C429A3">
        <w:t xml:space="preserve"> because </w:t>
      </w:r>
      <w:r w:rsidR="005661F2">
        <w:t>crops would have to be shipped by truck and rail instead of barges</w:t>
      </w:r>
    </w:p>
    <w:p w14:paraId="5B202582" w14:textId="77777777" w:rsidR="00A4148F" w:rsidRPr="00375D64" w:rsidRDefault="00A4148F" w:rsidP="00A4148F">
      <w:pPr>
        <w:rPr>
          <w:b/>
        </w:rPr>
      </w:pPr>
      <w:r w:rsidRPr="004D3DB5">
        <w:rPr>
          <w:rStyle w:val="Style13ptBold"/>
        </w:rPr>
        <w:t>Ellis, 20</w:t>
      </w:r>
      <w:r>
        <w:t xml:space="preserve"> (February 07, 2020, Sean Ellis, “How dam breaching would hurt ag, economy,” </w:t>
      </w:r>
      <w:hyperlink r:id="rId171" w:history="1">
        <w:r w:rsidRPr="00FD55A0">
          <w:rPr>
            <w:rStyle w:val="Hyperlink"/>
          </w:rPr>
          <w:t>https://www.idahofb.org/News-Media/2020/02/how-dam-breaching-would-hurt</w:t>
        </w:r>
      </w:hyperlink>
      <w:r>
        <w:t xml:space="preserve">, JMP) </w:t>
      </w:r>
      <w:r w:rsidRPr="00DA277E">
        <w:rPr>
          <w:b/>
        </w:rPr>
        <w:t xml:space="preserve">***Note --- </w:t>
      </w:r>
      <w:r w:rsidR="00375D64">
        <w:rPr>
          <w:b/>
        </w:rPr>
        <w:t xml:space="preserve">Kristin Meira is the Executive Director of PNWA, </w:t>
      </w:r>
      <w:r w:rsidRPr="00DA277E">
        <w:rPr>
          <w:b/>
        </w:rPr>
        <w:t>a non-profit trade association with 135 members in Idaho, Oregon and Washington that advocates on behalf of the river system</w:t>
      </w:r>
    </w:p>
    <w:p w14:paraId="7B4BDB31" w14:textId="77777777" w:rsidR="00A4148F" w:rsidRDefault="00A4148F" w:rsidP="00A4148F">
      <w:r>
        <w:t xml:space="preserve">According to the study, </w:t>
      </w:r>
      <w:r w:rsidRPr="00ED77B7">
        <w:rPr>
          <w:rStyle w:val="StyleUnderline"/>
        </w:rPr>
        <w:t xml:space="preserve">shifting transportation of commodities from barges to truck and rail would </w:t>
      </w:r>
      <w:r w:rsidRPr="00745080">
        <w:rPr>
          <w:rStyle w:val="Emphasis"/>
        </w:rPr>
        <w:t>increase carbon and other harmful emissions</w:t>
      </w:r>
      <w:r w:rsidRPr="00ED77B7">
        <w:rPr>
          <w:rStyle w:val="StyleUnderline"/>
        </w:rPr>
        <w:t xml:space="preserve"> by more than 1.3 million tons per year</w:t>
      </w:r>
      <w:r>
        <w:t>. That is equivalent to adding 181,889 passenger cars or 90,365 homes.</w:t>
      </w:r>
    </w:p>
    <w:p w14:paraId="2824E761" w14:textId="77777777" w:rsidR="00A4148F" w:rsidRDefault="00A4148F" w:rsidP="00A4148F">
      <w:r>
        <w:t xml:space="preserve">According to the PNWA, </w:t>
      </w:r>
      <w:r w:rsidRPr="00ED77B7">
        <w:rPr>
          <w:rStyle w:val="StyleUnderline"/>
        </w:rPr>
        <w:t>it would take about 35,000 rail cars or 135,00 semi-trucks to move all the cargo that is barged on the Snake River</w:t>
      </w:r>
      <w:r>
        <w:t xml:space="preserve">. </w:t>
      </w:r>
    </w:p>
    <w:p w14:paraId="2ACD4264" w14:textId="77777777" w:rsidR="00A4148F" w:rsidRDefault="00A4148F" w:rsidP="00A4148F">
      <w:r>
        <w:t xml:space="preserve">Meira said she believes a highlight of the study was its finding that </w:t>
      </w:r>
      <w:r w:rsidRPr="00745080">
        <w:rPr>
          <w:rStyle w:val="Emphasis"/>
        </w:rPr>
        <w:t>removing the dams would create more emissions</w:t>
      </w:r>
      <w:r>
        <w:t>.</w:t>
      </w:r>
    </w:p>
    <w:p w14:paraId="1F78BB1D" w14:textId="77777777" w:rsidR="00A4148F" w:rsidRDefault="00A4148F" w:rsidP="00A4148F">
      <w:r w:rsidRPr="00C429A3">
        <w:rPr>
          <w:rStyle w:val="StyleUnderline"/>
        </w:rPr>
        <w:t>“</w:t>
      </w:r>
      <w:r w:rsidRPr="00DA4FD5">
        <w:rPr>
          <w:rStyle w:val="Emphasis"/>
        </w:rPr>
        <w:t>Barging is the cleanest, most efficient</w:t>
      </w:r>
      <w:r w:rsidRPr="00C429A3">
        <w:rPr>
          <w:rStyle w:val="StyleUnderline"/>
        </w:rPr>
        <w:t xml:space="preserve"> way of moving all of that high-quality U.S. wheat overseas,”</w:t>
      </w:r>
      <w:r>
        <w:t xml:space="preserve"> she said. </w:t>
      </w:r>
    </w:p>
    <w:p w14:paraId="75AF17A1" w14:textId="77777777" w:rsidR="00A4148F" w:rsidRDefault="00A4148F" w:rsidP="00A4148F">
      <w:r w:rsidRPr="00745080">
        <w:rPr>
          <w:rStyle w:val="StyleUnderline"/>
        </w:rPr>
        <w:t>If people say they are in favor of addressing climate change and having a healthy environment</w:t>
      </w:r>
      <w:r>
        <w:t xml:space="preserve">, Meira added, </w:t>
      </w:r>
      <w:r w:rsidRPr="00745080">
        <w:rPr>
          <w:rStyle w:val="StyleUnderline"/>
        </w:rPr>
        <w:t>“You can’t be in favor of breaching because that’s headed in the wrong direction.”</w:t>
      </w:r>
    </w:p>
    <w:p w14:paraId="592A825C" w14:textId="77777777" w:rsidR="00A4148F" w:rsidRDefault="00A4148F" w:rsidP="00A4148F">
      <w:r>
        <w:t>During the PNW Export Tour, participants visited Shaver Transportation, which moves wheat headed for export down the river on barges.</w:t>
      </w:r>
    </w:p>
    <w:p w14:paraId="4ED7DB76" w14:textId="77777777" w:rsidR="00A4148F" w:rsidRDefault="00A4148F" w:rsidP="00A4148F">
      <w:r>
        <w:t xml:space="preserve">Rob </w:t>
      </w:r>
      <w:r w:rsidRPr="009A007D">
        <w:rPr>
          <w:rStyle w:val="StyleUnderline"/>
        </w:rPr>
        <w:t xml:space="preserve">Rich, vice president of marine services for Shaver, said the reason the Columbia-Snake River system is so successful is that the option of barging or shipping products by rail provides necessary competition that </w:t>
      </w:r>
      <w:r w:rsidRPr="009A007D">
        <w:rPr>
          <w:rStyle w:val="Emphasis"/>
        </w:rPr>
        <w:t>keeps prices competitive</w:t>
      </w:r>
      <w:r>
        <w:t xml:space="preserve">. </w:t>
      </w:r>
    </w:p>
    <w:p w14:paraId="4A0B281D" w14:textId="77777777" w:rsidR="00A4148F" w:rsidRDefault="00A4148F" w:rsidP="00A4148F">
      <w:r>
        <w:t xml:space="preserve">“We’re successful out here and </w:t>
      </w:r>
      <w:r w:rsidRPr="009A007D">
        <w:rPr>
          <w:rStyle w:val="StyleUnderline"/>
        </w:rPr>
        <w:t>the reason we’re successful is that shippers have two options to receive wheat</w:t>
      </w:r>
      <w:r>
        <w:t>,” he said. “</w:t>
      </w:r>
      <w:r w:rsidRPr="009A007D">
        <w:rPr>
          <w:rStyle w:val="StyleUnderline"/>
        </w:rPr>
        <w:t xml:space="preserve">Where you have barging and rail, you have competition. </w:t>
      </w:r>
      <w:r w:rsidRPr="009A007D">
        <w:rPr>
          <w:rStyle w:val="Emphasis"/>
        </w:rPr>
        <w:t>Where there is less ways to ship, there’s less ways to make a profit.”</w:t>
      </w:r>
    </w:p>
    <w:p w14:paraId="290ED01B" w14:textId="77777777" w:rsidR="00A4148F" w:rsidRDefault="00A4148F" w:rsidP="00A4148F"/>
    <w:p w14:paraId="3852610B" w14:textId="77777777" w:rsidR="00A91B22" w:rsidRDefault="00A91B22" w:rsidP="00A91B22"/>
    <w:p w14:paraId="4B61B68A" w14:textId="77777777" w:rsidR="00A91B22" w:rsidRPr="00381D6D" w:rsidRDefault="00A91B22" w:rsidP="00A91B22">
      <w:pPr>
        <w:pStyle w:val="Heading3"/>
        <w:rPr>
          <w:rStyle w:val="StyleUnderline"/>
        </w:rPr>
      </w:pPr>
      <w:r>
        <w:t xml:space="preserve">2nc </w:t>
      </w:r>
      <w:r w:rsidR="007D51FB">
        <w:t xml:space="preserve">Impact – </w:t>
      </w:r>
      <w:r>
        <w:t>Turns Rivers Adv</w:t>
      </w:r>
    </w:p>
    <w:p w14:paraId="7EA4BA46" w14:textId="77777777" w:rsidR="00A91B22" w:rsidRDefault="00A91B22" w:rsidP="00A91B22"/>
    <w:p w14:paraId="108B1016" w14:textId="77777777" w:rsidR="00A91B22" w:rsidRDefault="00A91B22" w:rsidP="007D51FB">
      <w:pPr>
        <w:pStyle w:val="Heading4"/>
      </w:pPr>
      <w:r>
        <w:t>Snake River dams reduce carbon footprint and climate change threatens salmon and orcas</w:t>
      </w:r>
    </w:p>
    <w:p w14:paraId="41F4CAD3" w14:textId="77777777" w:rsidR="00A91B22" w:rsidRDefault="00A91B22" w:rsidP="00A91B22">
      <w:r w:rsidRPr="00CA1855">
        <w:rPr>
          <w:rStyle w:val="Style13ptBold"/>
        </w:rPr>
        <w:t>Geranios, 20</w:t>
      </w:r>
      <w:r>
        <w:t xml:space="preserve"> (5 October 2020, NICHOLAS K. GERANIOS, Associated Press Newswires, “Critics vow to continue efforts to remove Snake River dams,” Factiva database, Document APRS000020201005ega500ha9, JMP)</w:t>
      </w:r>
    </w:p>
    <w:p w14:paraId="6715C848" w14:textId="77777777" w:rsidR="00A91B22" w:rsidRPr="00DE6F19" w:rsidRDefault="00A91B22" w:rsidP="00A91B22">
      <w:r w:rsidRPr="00497672">
        <w:rPr>
          <w:rStyle w:val="StyleUnderline"/>
        </w:rPr>
        <w:t>The dams have many defenders, including</w:t>
      </w:r>
      <w:r w:rsidRPr="00DE6F19">
        <w:t xml:space="preserve"> Republican politicians from the region, </w:t>
      </w:r>
      <w:r w:rsidRPr="00497672">
        <w:rPr>
          <w:rStyle w:val="StyleUnderline"/>
        </w:rPr>
        <w:t>barge operators and other river users, farmers and business leaders</w:t>
      </w:r>
      <w:r w:rsidRPr="00DE6F19">
        <w:t>.</w:t>
      </w:r>
    </w:p>
    <w:p w14:paraId="49B164DF" w14:textId="77777777" w:rsidR="00A91B22" w:rsidRPr="00DE6F19" w:rsidRDefault="00A91B22" w:rsidP="00A91B22">
      <w:r w:rsidRPr="00DE6F19">
        <w:t>Republican members of Congress from the Northwest hailed the recent federal decision.</w:t>
      </w:r>
    </w:p>
    <w:p w14:paraId="35779C60" w14:textId="77777777" w:rsidR="00A91B22" w:rsidRPr="00DE6F19" w:rsidRDefault="00A91B22" w:rsidP="00A91B22">
      <w:r w:rsidRPr="00DE6F19">
        <w:t>``Federal water infrastructure makes our way of life possible throughout the West,'' said U.S. Rep. Dan Newhouse, R-Wash., as part of a joint statement that included similar sentiments from Reps. Cathy McMorris Rodgers and Jaime Herrera Beutler of Washington, Rep. Russ Fulcher, R-Idaho, and Rep. Greg Walden, R-Ore.</w:t>
      </w:r>
    </w:p>
    <w:p w14:paraId="48B6CECA" w14:textId="77777777" w:rsidR="00A91B22" w:rsidRPr="00DE6F19" w:rsidRDefault="00A91B22" w:rsidP="00A91B22">
      <w:r w:rsidRPr="004B5A2A">
        <w:rPr>
          <w:rStyle w:val="StyleUnderline"/>
        </w:rPr>
        <w:t>The Pacific Northwest Waterways Association, made up of river users</w:t>
      </w:r>
      <w:r w:rsidRPr="00DE6F19">
        <w:t xml:space="preserve">, also </w:t>
      </w:r>
      <w:r w:rsidRPr="004B5A2A">
        <w:rPr>
          <w:rStyle w:val="StyleUnderline"/>
        </w:rPr>
        <w:t>defended the dams</w:t>
      </w:r>
      <w:r w:rsidRPr="00DE6F19">
        <w:t>.</w:t>
      </w:r>
    </w:p>
    <w:p w14:paraId="2827F2E7" w14:textId="77777777" w:rsidR="00A91B22" w:rsidRPr="00381D6D" w:rsidRDefault="00A91B22" w:rsidP="00A91B22">
      <w:pPr>
        <w:rPr>
          <w:rStyle w:val="StyleUnderline"/>
        </w:rPr>
      </w:pPr>
      <w:r w:rsidRPr="00381D6D">
        <w:rPr>
          <w:rStyle w:val="StyleUnderline"/>
        </w:rPr>
        <w:t>``Salmon, orcas and other wildlife are threatened by climate change,'' said Executive Director</w:t>
      </w:r>
      <w:r w:rsidRPr="00DE6F19">
        <w:t xml:space="preserve"> Kristin Meira. ``</w:t>
      </w:r>
      <w:r w:rsidRPr="00381D6D">
        <w:rPr>
          <w:rStyle w:val="StyleUnderline"/>
        </w:rPr>
        <w:t xml:space="preserve">The clean power and efficient commerce provided by the system’s hydroelectric dams and navigation locks are key to our region’s ability to </w:t>
      </w:r>
      <w:r w:rsidRPr="00EE3D69">
        <w:rPr>
          <w:rStyle w:val="Emphasis"/>
        </w:rPr>
        <w:t>reduce our carbon footprint</w:t>
      </w:r>
      <w:r w:rsidRPr="00381D6D">
        <w:rPr>
          <w:rStyle w:val="StyleUnderline"/>
        </w:rPr>
        <w:t>.''</w:t>
      </w:r>
    </w:p>
    <w:p w14:paraId="1F9E4164" w14:textId="77777777" w:rsidR="00A91B22" w:rsidRPr="00DE6F19" w:rsidRDefault="00A91B22" w:rsidP="00A91B22">
      <w:r w:rsidRPr="00DE6F19">
        <w:t>The four hydroelectric dams were built from the 1960s to the 1970s between Pasco and Pomeroy, Washington. Since then, salmon populations have plunged.</w:t>
      </w:r>
    </w:p>
    <w:p w14:paraId="153F5905" w14:textId="77777777" w:rsidR="00A91B22" w:rsidRDefault="00A91B22" w:rsidP="00A91B22">
      <w:r>
        <w:t>The dams have fish ladders that allow some salmon and other species to migrate to the ocean and then back to spawning grounds. But the vast majority of the fish die during the journey, despite $17 billion spent so far on efforts to save them.</w:t>
      </w:r>
    </w:p>
    <w:p w14:paraId="3A46D76E" w14:textId="77777777" w:rsidR="00A91B22" w:rsidRDefault="00A91B22" w:rsidP="00A91B22">
      <w:r w:rsidRPr="00853F74">
        <w:rPr>
          <w:rStyle w:val="StyleUnderline"/>
        </w:rPr>
        <w:t>The 100-foot</w:t>
      </w:r>
      <w:r>
        <w:t xml:space="preserve"> (30 meter) </w:t>
      </w:r>
      <w:r w:rsidRPr="00853F74">
        <w:rPr>
          <w:rStyle w:val="StyleUnderline"/>
        </w:rPr>
        <w:t xml:space="preserve">tall dams generate electricity, </w:t>
      </w:r>
      <w:r w:rsidRPr="00853F74">
        <w:rPr>
          <w:rStyle w:val="Emphasis"/>
        </w:rPr>
        <w:t>provide irrigation</w:t>
      </w:r>
      <w:r w:rsidRPr="00853F74">
        <w:rPr>
          <w:rStyle w:val="StyleUnderline"/>
        </w:rPr>
        <w:t xml:space="preserve"> and flood control, and allow barges to operate all the way to Lewiston</w:t>
      </w:r>
      <w:r>
        <w:t xml:space="preserve">, Idaho, </w:t>
      </w:r>
      <w:r w:rsidRPr="00853F74">
        <w:rPr>
          <w:rStyle w:val="StyleUnderline"/>
        </w:rPr>
        <w:t>400 miles from the Pacific Ocean</w:t>
      </w:r>
      <w:r>
        <w:t>.</w:t>
      </w:r>
    </w:p>
    <w:p w14:paraId="4AC35CCB" w14:textId="77777777" w:rsidR="00A91B22" w:rsidRDefault="00A91B22" w:rsidP="00A91B22">
      <w:r w:rsidRPr="009B0CEC">
        <w:rPr>
          <w:rStyle w:val="StyleUnderline"/>
        </w:rPr>
        <w:t xml:space="preserve">The federal agencies concluded that removing the four dams would </w:t>
      </w:r>
      <w:r w:rsidRPr="009B0CEC">
        <w:rPr>
          <w:rStyle w:val="Emphasis"/>
        </w:rPr>
        <w:t>destabilize the power grid</w:t>
      </w:r>
      <w:r w:rsidRPr="009B0CEC">
        <w:rPr>
          <w:rStyle w:val="StyleUnderline"/>
        </w:rPr>
        <w:t>, increase overall greenhouse emissions and more than double the risk of regional power outages</w:t>
      </w:r>
      <w:r>
        <w:t>.</w:t>
      </w:r>
    </w:p>
    <w:p w14:paraId="43CBBCAD" w14:textId="77777777" w:rsidR="00A91B22" w:rsidRDefault="00A91B22" w:rsidP="00A91B22">
      <w:r>
        <w:t>The four dams are part of a vast and complex hydroelectric power system operated by the federal government in Washington, Oregon, Idaho and Montana. The 14 federal dams on the Columbia and Snake rivers together produce 40% of the region’s power — enough electricity for nearly 5 million homes.</w:t>
      </w:r>
    </w:p>
    <w:p w14:paraId="7A120605" w14:textId="77777777" w:rsidR="00A91B22" w:rsidRPr="00A4148F" w:rsidRDefault="00A91B22" w:rsidP="00A4148F"/>
    <w:p w14:paraId="207DF178" w14:textId="77777777" w:rsidR="00170FB2" w:rsidRDefault="00C23A53" w:rsidP="00C23A53">
      <w:pPr>
        <w:pStyle w:val="Heading2"/>
      </w:pPr>
      <w:r>
        <w:t>CP Reform Dams</w:t>
      </w:r>
    </w:p>
    <w:p w14:paraId="1AA5419E" w14:textId="77777777" w:rsidR="00C23A53" w:rsidRDefault="00C23A53" w:rsidP="00C23A53"/>
    <w:p w14:paraId="50D306A4" w14:textId="77777777" w:rsidR="00C23A53" w:rsidRDefault="00C23A53" w:rsidP="00C23A53">
      <w:pPr>
        <w:pStyle w:val="Heading3"/>
      </w:pPr>
      <w:r>
        <w:t xml:space="preserve">1nc </w:t>
      </w:r>
      <w:r w:rsidR="00C014FE">
        <w:t xml:space="preserve">CP </w:t>
      </w:r>
      <w:r>
        <w:t>Reform Dams</w:t>
      </w:r>
    </w:p>
    <w:p w14:paraId="4AB29CEA" w14:textId="77777777" w:rsidR="000A23F7" w:rsidRDefault="000A23F7" w:rsidP="0062761D"/>
    <w:p w14:paraId="413AA6F5" w14:textId="77777777" w:rsidR="00B34C1C" w:rsidRDefault="00B34C1C" w:rsidP="002247AF">
      <w:pPr>
        <w:pStyle w:val="Heading4"/>
      </w:pPr>
      <w:r>
        <w:t>The United States federal government should</w:t>
      </w:r>
      <w:r w:rsidR="005B022A">
        <w:t xml:space="preserve"> put a mo</w:t>
      </w:r>
      <w:r w:rsidR="00301ADE">
        <w:t xml:space="preserve">ratorium on new dam development </w:t>
      </w:r>
      <w:r w:rsidR="005B022A">
        <w:t xml:space="preserve">and </w:t>
      </w:r>
      <w:r w:rsidR="00741A78">
        <w:t>substantially increase funding and resources for</w:t>
      </w:r>
      <w:r w:rsidR="00964CAA">
        <w:t xml:space="preserve">: </w:t>
      </w:r>
    </w:p>
    <w:p w14:paraId="0223D8B4" w14:textId="77777777" w:rsidR="00586739" w:rsidRDefault="00586739" w:rsidP="008E1429">
      <w:pPr>
        <w:pStyle w:val="Heading4"/>
        <w:numPr>
          <w:ilvl w:val="0"/>
          <w:numId w:val="15"/>
        </w:numPr>
      </w:pPr>
      <w:r>
        <w:t>risk assessments, engineering designs and necessary</w:t>
      </w:r>
      <w:r w:rsidR="002C6C7E">
        <w:t xml:space="preserve"> safety, repair, and maintenance</w:t>
      </w:r>
      <w:r>
        <w:t xml:space="preserve"> for</w:t>
      </w:r>
      <w:r w:rsidR="007E4E78">
        <w:t xml:space="preserve"> all</w:t>
      </w:r>
      <w:r>
        <w:t xml:space="preserve"> dams</w:t>
      </w:r>
    </w:p>
    <w:p w14:paraId="343D20BF" w14:textId="77777777" w:rsidR="009B2DB8" w:rsidRPr="009B2DB8" w:rsidRDefault="009B2DB8" w:rsidP="009B2DB8">
      <w:pPr>
        <w:pStyle w:val="Heading4"/>
        <w:numPr>
          <w:ilvl w:val="0"/>
          <w:numId w:val="15"/>
        </w:numPr>
      </w:pPr>
      <w:r>
        <w:t>Nuclear Regulatory Commission to develop guidance on probabilistic flood hazard assessment and support the provision of risk information to NRC’s licensing and oversight framework in the context of flooding hazards due to dam failure</w:t>
      </w:r>
    </w:p>
    <w:p w14:paraId="281E1170" w14:textId="77777777" w:rsidR="00741A78" w:rsidRDefault="00741A78" w:rsidP="002247AF">
      <w:pPr>
        <w:pStyle w:val="Heading4"/>
        <w:numPr>
          <w:ilvl w:val="0"/>
          <w:numId w:val="15"/>
        </w:numPr>
      </w:pPr>
      <w:r>
        <w:t>dam upgrades</w:t>
      </w:r>
      <w:r w:rsidR="00F60B0A">
        <w:t>, including</w:t>
      </w:r>
      <w:r w:rsidR="00074474">
        <w:t xml:space="preserve"> research and development of</w:t>
      </w:r>
      <w:r w:rsidR="00F60B0A">
        <w:t xml:space="preserve"> expanded fish ladders</w:t>
      </w:r>
      <w:r w:rsidR="00ED4E5D">
        <w:t xml:space="preserve"> </w:t>
      </w:r>
    </w:p>
    <w:p w14:paraId="248FBC32" w14:textId="77777777" w:rsidR="002A6DE7" w:rsidRDefault="00741A78" w:rsidP="002A6DE7">
      <w:pPr>
        <w:pStyle w:val="Heading4"/>
        <w:numPr>
          <w:ilvl w:val="0"/>
          <w:numId w:val="15"/>
        </w:numPr>
      </w:pPr>
      <w:r>
        <w:t>retrofitting</w:t>
      </w:r>
      <w:r w:rsidR="002A6DE7">
        <w:t xml:space="preserve"> </w:t>
      </w:r>
      <w:r>
        <w:t xml:space="preserve">all </w:t>
      </w:r>
      <w:r w:rsidR="007D68E1">
        <w:t xml:space="preserve">hydropower </w:t>
      </w:r>
      <w:r w:rsidR="002A6DE7">
        <w:t>dams</w:t>
      </w:r>
      <w:r w:rsidR="00FA3B30">
        <w:t xml:space="preserve"> </w:t>
      </w:r>
      <w:r w:rsidR="00CA165F">
        <w:t xml:space="preserve">with fish-safe turbines and </w:t>
      </w:r>
      <w:r w:rsidR="00BC21D0">
        <w:t xml:space="preserve">climate resilient technologies </w:t>
      </w:r>
      <w:r w:rsidR="00CA165F">
        <w:t xml:space="preserve"> </w:t>
      </w:r>
    </w:p>
    <w:p w14:paraId="3933A115" w14:textId="77777777" w:rsidR="00304CCF" w:rsidRDefault="00304CCF" w:rsidP="00304CCF">
      <w:pPr>
        <w:pStyle w:val="Heading4"/>
        <w:numPr>
          <w:ilvl w:val="0"/>
          <w:numId w:val="15"/>
        </w:numPr>
      </w:pPr>
      <w:r>
        <w:t xml:space="preserve">adjusted </w:t>
      </w:r>
      <w:r w:rsidR="000E43B4">
        <w:t xml:space="preserve">water flows </w:t>
      </w:r>
      <w:r w:rsidR="00FC7979">
        <w:t>using designer flow concepts</w:t>
      </w:r>
      <w:r>
        <w:t xml:space="preserve"> targeted at preserving existing native fish and deterring invasive species</w:t>
      </w:r>
      <w:r w:rsidR="000A59AD">
        <w:t>.</w:t>
      </w:r>
    </w:p>
    <w:p w14:paraId="0CB77115" w14:textId="77777777" w:rsidR="002247AF" w:rsidRDefault="002247AF" w:rsidP="002247AF"/>
    <w:p w14:paraId="7479ECEC" w14:textId="77777777" w:rsidR="00C23A53" w:rsidRDefault="008626A2" w:rsidP="0062761D">
      <w:pPr>
        <w:pStyle w:val="Heading4"/>
      </w:pPr>
      <w:r>
        <w:t xml:space="preserve">Changing water flow patterns protects native fish, deters invasive species and ensure </w:t>
      </w:r>
      <w:r w:rsidR="0062761D">
        <w:t>sufficient water for agriculture</w:t>
      </w:r>
    </w:p>
    <w:p w14:paraId="0482FFB7" w14:textId="77777777" w:rsidR="00B94663" w:rsidRDefault="00B94663" w:rsidP="00B94663">
      <w:r w:rsidRPr="00EF23F2">
        <w:rPr>
          <w:rStyle w:val="Style13ptBold"/>
        </w:rPr>
        <w:t>Chen, 18</w:t>
      </w:r>
      <w:r>
        <w:t xml:space="preserve"> --- mathematician, ecologist, and environmental writer based in Seattle (April 19, 2018, William Chen, “We Can Make Large Dams More Friendly to the Environment; We're unlikely to tear them all down, but math can help us figure out how to reduce their ecosystem impact,” </w:t>
      </w:r>
      <w:hyperlink r:id="rId172" w:history="1">
        <w:r w:rsidRPr="0082570D">
          <w:rPr>
            <w:rStyle w:val="Hyperlink"/>
          </w:rPr>
          <w:t>https://blogs.scientificamerican.com/observations/we-can-make-large-dams-more-friendly-to-the-environment/</w:t>
        </w:r>
      </w:hyperlink>
      <w:r>
        <w:t>, JMP+TZ)</w:t>
      </w:r>
    </w:p>
    <w:p w14:paraId="3098CB33" w14:textId="77777777" w:rsidR="00B94663" w:rsidRPr="00067115" w:rsidRDefault="00B94663" w:rsidP="00B94663">
      <w:pPr>
        <w:rPr>
          <w:rStyle w:val="StyleUnderline"/>
        </w:rPr>
      </w:pPr>
      <w:r w:rsidRPr="009E649C">
        <w:rPr>
          <w:rStyle w:val="StyleUnderline"/>
        </w:rPr>
        <w:t>Large dams all over the world provide necessary services such as hydropower, flood protection, and water security.</w:t>
      </w:r>
      <w:r>
        <w:t xml:space="preserve"> The iconic Hoover Dam, for example, generates enough hydropower to serve 1.3 million people. </w:t>
      </w:r>
      <w:r w:rsidRPr="00067115">
        <w:rPr>
          <w:rStyle w:val="StyleUnderline"/>
        </w:rPr>
        <w:t xml:space="preserve">Large dams have been estimated to contribute to more than </w:t>
      </w:r>
      <w:r w:rsidRPr="0091709C">
        <w:rPr>
          <w:rStyle w:val="Emphasis"/>
        </w:rPr>
        <w:t>one-tenth of the world’s food production</w:t>
      </w:r>
      <w:r w:rsidRPr="00067115">
        <w:rPr>
          <w:rStyle w:val="StyleUnderline"/>
        </w:rPr>
        <w:t>.</w:t>
      </w:r>
    </w:p>
    <w:p w14:paraId="70B83472" w14:textId="77777777" w:rsidR="00B94663" w:rsidRDefault="00B94663" w:rsidP="00B94663">
      <w:r w:rsidRPr="0073116F">
        <w:rPr>
          <w:rStyle w:val="StyleUnderline"/>
        </w:rPr>
        <w:t>But large dams also profoundly alter the freshwater ecosystems</w:t>
      </w:r>
      <w:r>
        <w:t xml:space="preserve"> they’re built in. Fish and other native river species have evolved to thrive among particular natural patterns of river flow that provide cues for migration and reproduction. Large dams interrupt these cues, which can interfere with the life cycles of native species. Worse, these disruptions can lead to newly-suitable habitat for harmful invasive species. It’s no wonder that dams are one of the leading causes in the decline of freshwater species the world over.</w:t>
      </w:r>
    </w:p>
    <w:p w14:paraId="65C10035" w14:textId="77777777" w:rsidR="00B94663" w:rsidRDefault="00B94663" w:rsidP="00B94663">
      <w:r>
        <w:t xml:space="preserve">The only hope for restoring rivers entirely would be to </w:t>
      </w:r>
      <w:r w:rsidRPr="00C9166C">
        <w:rPr>
          <w:rStyle w:val="StyleUnderline"/>
        </w:rPr>
        <w:t>remove dams entirely</w:t>
      </w:r>
      <w:r>
        <w:t xml:space="preserve">, but that simply </w:t>
      </w:r>
      <w:r w:rsidRPr="00C9166C">
        <w:rPr>
          <w:rStyle w:val="StyleUnderline"/>
        </w:rPr>
        <w:t xml:space="preserve">isn’t going to happen; our livelihoods depend on this towering </w:t>
      </w:r>
      <w:r w:rsidRPr="00D64B32">
        <w:rPr>
          <w:rStyle w:val="StyleUnderline"/>
        </w:rPr>
        <w:t>infrastructure. So how can we balance our need for water against maintaining the river-flow patterns that sustain freshwater ecosystems downstream of dams, especially in a changing climate?</w:t>
      </w:r>
    </w:p>
    <w:p w14:paraId="3831E8C4" w14:textId="77777777" w:rsidR="00B94663" w:rsidRDefault="00B94663" w:rsidP="00B94663">
      <w:r>
        <w:t xml:space="preserve">In recent research published in Nature Communications, </w:t>
      </w:r>
      <w:r w:rsidRPr="00C021D4">
        <w:rPr>
          <w:rStyle w:val="StyleUnderline"/>
        </w:rPr>
        <w:t xml:space="preserve">my colleagues at the University of Washington and I looked at potential </w:t>
      </w:r>
      <w:r w:rsidRPr="00C021D4">
        <w:rPr>
          <w:rStyle w:val="Emphasis"/>
        </w:rPr>
        <w:t>improvements in dam operations</w:t>
      </w:r>
      <w:r w:rsidRPr="00C021D4">
        <w:rPr>
          <w:rStyle w:val="StyleUnderline"/>
        </w:rPr>
        <w:t xml:space="preserve"> in the hopes of avoiding a world of dwindling water and invaded rivers</w:t>
      </w:r>
      <w:r>
        <w:t>.</w:t>
      </w:r>
    </w:p>
    <w:p w14:paraId="6DBB762D" w14:textId="77777777" w:rsidR="00B94663" w:rsidRDefault="00B94663" w:rsidP="00B94663">
      <w:r w:rsidRPr="00C021D4">
        <w:rPr>
          <w:rStyle w:val="StyleUnderline"/>
        </w:rPr>
        <w:t>We chose to study the Navajo Dam constructed in the San Juan River</w:t>
      </w:r>
      <w:r>
        <w:t>. This is a major tributary of the Colorado River that flows through New Mexico, Colorado, and Utah. And this river system made for the perfect case study as it epitomizes the water conflicts that arid regions of the world are facing.</w:t>
      </w:r>
    </w:p>
    <w:p w14:paraId="4BB1876B" w14:textId="77777777" w:rsidR="00B94663" w:rsidRDefault="00B94663" w:rsidP="00B94663">
      <w:r>
        <w:t xml:space="preserve">On the one hand, </w:t>
      </w:r>
      <w:r w:rsidRPr="00C021D4">
        <w:rPr>
          <w:rStyle w:val="StyleUnderline"/>
        </w:rPr>
        <w:t>the reservoir created by the Navajo Dam holds a capacity of over 1.7 million acre-feet of water</w:t>
      </w:r>
      <w:r>
        <w:t xml:space="preserve"> (the volume of around 850 football stadiums), </w:t>
      </w:r>
      <w:r w:rsidRPr="00C021D4">
        <w:rPr>
          <w:rStyle w:val="StyleUnderline"/>
        </w:rPr>
        <w:t xml:space="preserve">which is </w:t>
      </w:r>
      <w:r w:rsidRPr="00C021D4">
        <w:rPr>
          <w:rStyle w:val="Emphasis"/>
        </w:rPr>
        <w:t>essential for agriculture in the region</w:t>
      </w:r>
      <w:r>
        <w:t xml:space="preserve">. But </w:t>
      </w:r>
      <w:r w:rsidRPr="00CD492A">
        <w:rPr>
          <w:rStyle w:val="StyleUnderline"/>
        </w:rPr>
        <w:t>on the other hand, the San Juan River is home to multiple endangered, native fish species</w:t>
      </w:r>
      <w:r>
        <w:t xml:space="preserve">, such as Colorado pikeminnow and razorback suckers. </w:t>
      </w:r>
      <w:r w:rsidRPr="00613FEE">
        <w:rPr>
          <w:rStyle w:val="StyleUnderline"/>
        </w:rPr>
        <w:t>The construction of the Navajo Dam enables multiple invasive fish to thrive</w:t>
      </w:r>
      <w:r>
        <w:t xml:space="preserve">, including common carp and channel catfish, which compete with native adults for food and prey on the juvenile fish. </w:t>
      </w:r>
      <w:r w:rsidRPr="00B24C0A">
        <w:rPr>
          <w:rStyle w:val="StyleUnderline"/>
        </w:rPr>
        <w:t>Colorado pikeminnow and razorback suckers were put on the Endangered Species Act list in part because of these invaders</w:t>
      </w:r>
      <w:r>
        <w:t>.</w:t>
      </w:r>
    </w:p>
    <w:p w14:paraId="74A50370" w14:textId="77777777" w:rsidR="00B94663" w:rsidRPr="00CD492A" w:rsidRDefault="00B94663" w:rsidP="00B94663">
      <w:pPr>
        <w:rPr>
          <w:rStyle w:val="StyleUnderline"/>
        </w:rPr>
      </w:pPr>
      <w:r w:rsidRPr="00CD492A">
        <w:rPr>
          <w:rStyle w:val="StyleUnderline"/>
        </w:rPr>
        <w:t>We wanted to know: Is it possible to have a triple-win of meeting agricultural water needs, benefiting native fish species, and deterring invasive fish species?</w:t>
      </w:r>
    </w:p>
    <w:p w14:paraId="7981CB48" w14:textId="77777777" w:rsidR="00B94663" w:rsidRPr="00FA763F" w:rsidRDefault="00B94663" w:rsidP="00B94663">
      <w:pPr>
        <w:rPr>
          <w:rStyle w:val="StyleUnderline"/>
        </w:rPr>
      </w:pPr>
      <w:r w:rsidRPr="0004126A">
        <w:rPr>
          <w:rStyle w:val="StyleUnderline"/>
        </w:rPr>
        <w:t xml:space="preserve">We used </w:t>
      </w:r>
      <w:r w:rsidRPr="0004126A">
        <w:rPr>
          <w:rStyle w:val="Emphasis"/>
        </w:rPr>
        <w:t>decades of data</w:t>
      </w:r>
      <w:r w:rsidRPr="0004126A">
        <w:rPr>
          <w:rStyle w:val="StyleUnderline"/>
        </w:rPr>
        <w:t xml:space="preserve"> on river flow patterns and fish populations in the San Juan River to predict how native and invasive fish populations would grow or decline in response to increased river </w:t>
      </w:r>
      <w:r w:rsidRPr="00FA763F">
        <w:rPr>
          <w:rStyle w:val="StyleUnderline"/>
        </w:rPr>
        <w:t xml:space="preserve">flow. By comparing these predictions with when residents needed to divert water from the San Juan River, we could determine not only how much water should be released from Navajo Dam, but also when these releases should happen to benefit native fish while creating a hostile environment for invasive fish. Designing water releases in this way would also </w:t>
      </w:r>
      <w:r w:rsidRPr="00AA08D3">
        <w:rPr>
          <w:rStyle w:val="Emphasis"/>
        </w:rPr>
        <w:t>ensure that we met agricultural water needs</w:t>
      </w:r>
      <w:r w:rsidRPr="00FA763F">
        <w:rPr>
          <w:rStyle w:val="StyleUnderline"/>
        </w:rPr>
        <w:t>.</w:t>
      </w:r>
    </w:p>
    <w:p w14:paraId="03608312" w14:textId="77777777" w:rsidR="00B94663" w:rsidRDefault="00B94663" w:rsidP="00B94663">
      <w:r>
        <w:t xml:space="preserve">The key to our successful solutions was differences in how native and invasive fish populations responded to increased river flow at various times of year. Our predictions for fish responses were laid out to a daily time scale. For </w:t>
      </w:r>
      <w:r w:rsidRPr="00CD0554">
        <w:rPr>
          <w:rStyle w:val="StyleUnderline"/>
        </w:rPr>
        <w:t>example, we found that releasing water in the late winter benefited native fish. Releasing water during the late summer was more harmful to invasive species</w:t>
      </w:r>
      <w:r>
        <w:t>, though it did harm nati</w:t>
      </w:r>
      <w:r w:rsidR="00CD0554">
        <w:t>ve species a little, too.</w:t>
      </w:r>
    </w:p>
    <w:p w14:paraId="2890EB09" w14:textId="77777777" w:rsidR="00B94663" w:rsidRDefault="00B94663" w:rsidP="00B94663">
      <w:r w:rsidRPr="008626A2">
        <w:rPr>
          <w:rStyle w:val="StyleUnderline"/>
        </w:rPr>
        <w:t xml:space="preserve">One of the leading standards for restoring rivers degraded by dams is to restore the river flows that were present prior to dam </w:t>
      </w:r>
      <w:r w:rsidRPr="00B24C0A">
        <w:rPr>
          <w:rStyle w:val="StyleUnderline"/>
        </w:rPr>
        <w:t>construction. But if we want dams to provide us with water and energy, we cannot chase a “natural state” that is impossible to return to. Fortunately</w:t>
      </w:r>
      <w:r w:rsidRPr="008626A2">
        <w:rPr>
          <w:rStyle w:val="StyleUnderline"/>
        </w:rPr>
        <w:t xml:space="preserve">, </w:t>
      </w:r>
      <w:r w:rsidRPr="008626A2">
        <w:rPr>
          <w:rStyle w:val="Emphasis"/>
        </w:rPr>
        <w:t>we can do better</w:t>
      </w:r>
      <w:r w:rsidRPr="008626A2">
        <w:rPr>
          <w:rStyle w:val="StyleUnderline"/>
        </w:rPr>
        <w:t>.</w:t>
      </w:r>
      <w:r>
        <w:t xml:space="preserve"> Our prescribed water release solutions are a far cry from how the San Juan River naturally flowed. However, </w:t>
      </w:r>
      <w:r w:rsidRPr="006B4F1A">
        <w:rPr>
          <w:rStyle w:val="StyleUnderline"/>
        </w:rPr>
        <w:t xml:space="preserve">we predict that for the current state of the river, </w:t>
      </w:r>
      <w:r w:rsidRPr="00C42418">
        <w:rPr>
          <w:rStyle w:val="Emphasis"/>
        </w:rPr>
        <w:t>our river flow patterns are superior</w:t>
      </w:r>
      <w:r>
        <w:t xml:space="preserve">. </w:t>
      </w:r>
      <w:r w:rsidRPr="00AA08D3">
        <w:rPr>
          <w:rStyle w:val="StyleUnderline"/>
        </w:rPr>
        <w:t>Even better</w:t>
      </w:r>
      <w:r w:rsidRPr="006B4F1A">
        <w:rPr>
          <w:rStyle w:val="StyleUnderline"/>
        </w:rPr>
        <w:t xml:space="preserve">, we predicted that there was enough water to </w:t>
      </w:r>
      <w:r w:rsidRPr="006B4F1A">
        <w:rPr>
          <w:rStyle w:val="Emphasis"/>
        </w:rPr>
        <w:t>meet agricultural needs</w:t>
      </w:r>
      <w:r w:rsidRPr="006B4F1A">
        <w:rPr>
          <w:rStyle w:val="StyleUnderline"/>
        </w:rPr>
        <w:t xml:space="preserve"> and benefit native fish, </w:t>
      </w:r>
      <w:r w:rsidRPr="006B4F1A">
        <w:rPr>
          <w:rStyle w:val="Emphasis"/>
        </w:rPr>
        <w:t>even when water was scarce</w:t>
      </w:r>
      <w:r>
        <w:t>—</w:t>
      </w:r>
      <w:r w:rsidRPr="00B34C1C">
        <w:rPr>
          <w:rStyle w:val="StyleUnderline"/>
        </w:rPr>
        <w:t>a situation that is becoming more common with climate change</w:t>
      </w:r>
      <w:r>
        <w:t>.</w:t>
      </w:r>
    </w:p>
    <w:p w14:paraId="5A957329" w14:textId="77777777" w:rsidR="00B94663" w:rsidRDefault="00B94663" w:rsidP="00B94663">
      <w:r w:rsidRPr="00A25004">
        <w:rPr>
          <w:rStyle w:val="StyleUnderline"/>
        </w:rPr>
        <w:t>The mathematical tools we leveraged are not revolutionary. Amazon Prime uses similar tools to make sure your order gets to you within the promised two days. Airlines use similar algorithms to gauge how much they can overbook and still have enough seats on their planes for all the passengers that show up.</w:t>
      </w:r>
      <w:r>
        <w:t xml:space="preserve"> However, </w:t>
      </w:r>
      <w:r w:rsidRPr="00A25004">
        <w:rPr>
          <w:rStyle w:val="StyleUnderline"/>
        </w:rPr>
        <w:t xml:space="preserve">we are applying these methods in new ways to </w:t>
      </w:r>
      <w:r w:rsidRPr="00A25004">
        <w:rPr>
          <w:rStyle w:val="Emphasis"/>
        </w:rPr>
        <w:t>optimize our use of natural resources</w:t>
      </w:r>
      <w:r w:rsidRPr="00A25004">
        <w:rPr>
          <w:rStyle w:val="StyleUnderline"/>
        </w:rPr>
        <w:t xml:space="preserve"> while </w:t>
      </w:r>
      <w:r w:rsidRPr="00A25004">
        <w:rPr>
          <w:rStyle w:val="Emphasis"/>
        </w:rPr>
        <w:t>minimizing our harm to the environment</w:t>
      </w:r>
      <w:r w:rsidRPr="00A25004">
        <w:rPr>
          <w:rStyle w:val="StyleUnderline"/>
        </w:rPr>
        <w:t>.</w:t>
      </w:r>
    </w:p>
    <w:p w14:paraId="326FE342" w14:textId="77777777" w:rsidR="00B94663" w:rsidRDefault="00B94663" w:rsidP="00B94663">
      <w:r>
        <w:t xml:space="preserve">No amount of clever design will eliminate the impact that dams </w:t>
      </w:r>
      <w:r w:rsidRPr="0053760E">
        <w:t xml:space="preserve">have on freshwater ecosystems. Fine-tuning the flow of water downstream, as we propose, will not single-handedly address how dams block fish movement, create reservoirs that emit striking </w:t>
      </w:r>
      <w:r w:rsidRPr="00C42418">
        <w:t xml:space="preserve">amounts of methane into our atmosphere, and promote invasive species that thrive in altered freshwater environments. But we and other </w:t>
      </w:r>
      <w:r w:rsidRPr="00643F55">
        <w:rPr>
          <w:rStyle w:val="StyleUnderline"/>
        </w:rPr>
        <w:t>scientists are working to minimize the harmful environmental impacts of large dams while recognizing that modern society relies on these structures.</w:t>
      </w:r>
    </w:p>
    <w:p w14:paraId="096E1C05" w14:textId="77777777" w:rsidR="00B94663" w:rsidRDefault="00B94663" w:rsidP="00B94663">
      <w:r>
        <w:t>Perhaps we can have our water and drink it, too.</w:t>
      </w:r>
    </w:p>
    <w:p w14:paraId="60359267" w14:textId="77777777" w:rsidR="00B94663" w:rsidRDefault="00B94663" w:rsidP="00C23A53"/>
    <w:p w14:paraId="023E682B" w14:textId="77777777" w:rsidR="002F0741" w:rsidRDefault="002F0741" w:rsidP="002F0741">
      <w:pPr>
        <w:pStyle w:val="Heading3"/>
      </w:pPr>
      <w:r>
        <w:t xml:space="preserve">2nc </w:t>
      </w:r>
      <w:r w:rsidR="007122BE">
        <w:t xml:space="preserve">Solvency / </w:t>
      </w:r>
      <w:r>
        <w:t>Agriculture Net Benefit</w:t>
      </w:r>
    </w:p>
    <w:p w14:paraId="2F2ED891" w14:textId="77777777" w:rsidR="002F0741" w:rsidRDefault="002F0741" w:rsidP="002F0741"/>
    <w:p w14:paraId="33370D31" w14:textId="77777777" w:rsidR="007122BE" w:rsidRDefault="007122BE" w:rsidP="007122BE">
      <w:pPr>
        <w:pStyle w:val="Heading4"/>
      </w:pPr>
      <w:r>
        <w:t xml:space="preserve">Changing water flows can maximize native fish, deter invasive species and ensure sufficient water for agriculture </w:t>
      </w:r>
      <w:r w:rsidR="000564FC">
        <w:t>--- every drop of water is significant</w:t>
      </w:r>
    </w:p>
    <w:p w14:paraId="6201EB76" w14:textId="77777777" w:rsidR="007122BE" w:rsidRDefault="007122BE" w:rsidP="007122BE">
      <w:pPr>
        <w:pStyle w:val="ListParagraph"/>
        <w:numPr>
          <w:ilvl w:val="0"/>
          <w:numId w:val="15"/>
        </w:numPr>
      </w:pPr>
      <w:r>
        <w:t>method can guide water management in any river with large dams</w:t>
      </w:r>
    </w:p>
    <w:p w14:paraId="7EB305D3" w14:textId="77777777" w:rsidR="007122BE" w:rsidRDefault="007122BE" w:rsidP="007122BE">
      <w:pPr>
        <w:pStyle w:val="ListParagraph"/>
        <w:numPr>
          <w:ilvl w:val="0"/>
          <w:numId w:val="15"/>
        </w:numPr>
      </w:pPr>
      <w:r>
        <w:t>applicable in even drought conditions</w:t>
      </w:r>
    </w:p>
    <w:p w14:paraId="34F36870" w14:textId="77777777" w:rsidR="007122BE" w:rsidRDefault="007122BE" w:rsidP="007122BE">
      <w:r w:rsidRPr="001F4DE2">
        <w:rPr>
          <w:rStyle w:val="Style13ptBold"/>
        </w:rPr>
        <w:t>Ma, 17</w:t>
      </w:r>
      <w:r>
        <w:t xml:space="preserve"> (December 18, 2017, Michele Ma, Science Daily, University of Washington, “Fish to benefit if large dams adopt new operating approach,” </w:t>
      </w:r>
      <w:hyperlink r:id="rId173" w:history="1">
        <w:r w:rsidRPr="0082570D">
          <w:rPr>
            <w:rStyle w:val="Hyperlink"/>
          </w:rPr>
          <w:t>https://www.sciencedaily.com/releases/2017/12/171218090920.htm</w:t>
        </w:r>
      </w:hyperlink>
      <w:r>
        <w:t>, JMP+TZ)</w:t>
      </w:r>
    </w:p>
    <w:p w14:paraId="78FA6308" w14:textId="77777777" w:rsidR="007122BE" w:rsidRDefault="007122BE" w:rsidP="007122BE">
      <w:r w:rsidRPr="008D5B6F">
        <w:rPr>
          <w:rStyle w:val="StyleUnderline"/>
        </w:rPr>
        <w:t xml:space="preserve">Thousands of dams built along U.S. rivers and streams over the last century now provide electricity for homes, </w:t>
      </w:r>
      <w:r w:rsidRPr="00334AAF">
        <w:rPr>
          <w:rStyle w:val="Emphasis"/>
        </w:rPr>
        <w:t>store water for agriculture</w:t>
      </w:r>
      <w:r>
        <w:t xml:space="preserve"> and support recreation for people. But </w:t>
      </w:r>
      <w:r w:rsidRPr="008D5B6F">
        <w:rPr>
          <w:rStyle w:val="StyleUnderline"/>
        </w:rPr>
        <w:t>they also have significant downstream impacts</w:t>
      </w:r>
      <w:r>
        <w:t xml:space="preserve">: </w:t>
      </w:r>
      <w:r w:rsidRPr="008D5B6F">
        <w:rPr>
          <w:rStyle w:val="StyleUnderline"/>
        </w:rPr>
        <w:t>They reduce the amount and change the timing of flowing water that fish rely on for spawning, feeding and migration</w:t>
      </w:r>
      <w:r>
        <w:t>.</w:t>
      </w:r>
    </w:p>
    <w:p w14:paraId="38B61BA6" w14:textId="77777777" w:rsidR="007122BE" w:rsidRDefault="007122BE" w:rsidP="007122BE">
      <w:r>
        <w:t xml:space="preserve">Recognizing that </w:t>
      </w:r>
      <w:r w:rsidRPr="008D5B6F">
        <w:rPr>
          <w:rStyle w:val="StyleUnderline"/>
        </w:rPr>
        <w:t>many large dams are here to stay</w:t>
      </w:r>
      <w:r>
        <w:t xml:space="preserve">, </w:t>
      </w:r>
      <w:r w:rsidRPr="0032092E">
        <w:rPr>
          <w:rStyle w:val="StyleUnderline"/>
        </w:rPr>
        <w:t>a University of Washington team is investigating an emerging solution to help achieve freshwater conservation goals by re-envisioning the ways in which water is released by dams.</w:t>
      </w:r>
      <w:r w:rsidRPr="005F164D">
        <w:t xml:space="preserve"> The hope is that </w:t>
      </w:r>
      <w:r w:rsidRPr="0032092E">
        <w:rPr>
          <w:rStyle w:val="StyleUnderline"/>
        </w:rPr>
        <w:t>"designer flows" downstream from dams can be tailored to meet the water needs of humans while simultaneously promoting the success of native fishes over undesirable invasive fish species</w:t>
      </w:r>
      <w:r>
        <w:t>.</w:t>
      </w:r>
    </w:p>
    <w:p w14:paraId="3D4F7EF4" w14:textId="77777777" w:rsidR="007122BE" w:rsidRDefault="007122BE" w:rsidP="007122BE">
      <w:r>
        <w:t>The team's approach is described in a paper appearing Dec. 18 in Nature Communications.</w:t>
      </w:r>
    </w:p>
    <w:p w14:paraId="2DC633B4" w14:textId="77777777" w:rsidR="007122BE" w:rsidRDefault="007122BE" w:rsidP="007122BE">
      <w:r>
        <w:t>"Rapidly changing water availability demands new dam management strategies to deliver water downstream that balances human and ecosystem needs," said senior author Julian Olden, a UW professor of aquatic and fishery sciences. "So, the question is whether designer flows can be engineered to meet human water demands, and take advantage of mismatches between native and nonnative species' responses to flow to provide the greatest conservation benefit."</w:t>
      </w:r>
    </w:p>
    <w:p w14:paraId="27BA4ACC" w14:textId="77777777" w:rsidR="007122BE" w:rsidRDefault="007122BE" w:rsidP="007122BE">
      <w:r w:rsidRPr="00447C37">
        <w:rPr>
          <w:rStyle w:val="StyleUnderline"/>
        </w:rPr>
        <w:t>The researchers examined the designer flow concept in the San Juan River, a major tributary to the Colorado River</w:t>
      </w:r>
      <w:r>
        <w:t xml:space="preserve"> that flows through parts of Utah, Colorado, Arizona and New Mexico. </w:t>
      </w:r>
      <w:r w:rsidRPr="00447C37">
        <w:rPr>
          <w:rStyle w:val="Emphasis"/>
        </w:rPr>
        <w:t>Every drop of water is significant</w:t>
      </w:r>
      <w:r>
        <w:t xml:space="preserve"> </w:t>
      </w:r>
      <w:r w:rsidRPr="00447C37">
        <w:rPr>
          <w:rStyle w:val="StyleUnderline"/>
        </w:rPr>
        <w:t>in this arid landscape</w:t>
      </w:r>
      <w:r>
        <w:t>, and along the river's roughly 380-mile length, the mighty 402-foot Navajo Dam is impossible to ignore. The river is home to at least eight native fish species, but over the years a number of invasive fish species have also taken up residence, including predatory channel catfish, red shiner and common carp.</w:t>
      </w:r>
    </w:p>
    <w:p w14:paraId="30D435BF" w14:textId="77777777" w:rsidR="007122BE" w:rsidRDefault="007122BE" w:rsidP="007122BE">
      <w:r w:rsidRPr="001C1B95">
        <w:rPr>
          <w:rStyle w:val="StyleUnderline"/>
        </w:rPr>
        <w:t>By integrating multiple decades' worth of data about dam operations, river hydrology and fish species abundance into a multi-objective model, the researchers were able to identify specific water-release schedules that benefitted native fish over the invasive fish -- while still ensuring that all of the domestic and agriculture needs</w:t>
      </w:r>
      <w:r>
        <w:t xml:space="preserve"> that rely on the San Juan River's water </w:t>
      </w:r>
      <w:r w:rsidRPr="001C1B95">
        <w:rPr>
          <w:rStyle w:val="StyleUnderline"/>
        </w:rPr>
        <w:t>are met</w:t>
      </w:r>
      <w:r>
        <w:t>.</w:t>
      </w:r>
    </w:p>
    <w:p w14:paraId="581EBEB8" w14:textId="77777777" w:rsidR="007122BE" w:rsidRDefault="007122BE" w:rsidP="007122BE">
      <w:r>
        <w:t xml:space="preserve">"We were also pleased to discover that </w:t>
      </w:r>
      <w:r w:rsidRPr="00447C37">
        <w:rPr>
          <w:rStyle w:val="StyleUnderline"/>
        </w:rPr>
        <w:t>our model predicts that the ecological benefits of designer flow releases do not evaporate during times of drought</w:t>
      </w:r>
      <w:r>
        <w:t>," Olden said.</w:t>
      </w:r>
    </w:p>
    <w:p w14:paraId="2E878CFC" w14:textId="77777777" w:rsidR="007122BE" w:rsidRDefault="007122BE" w:rsidP="007122BE">
      <w:r w:rsidRPr="00447C37">
        <w:rPr>
          <w:rStyle w:val="StyleUnderline"/>
        </w:rPr>
        <w:t xml:space="preserve">This method can guide water management in </w:t>
      </w:r>
      <w:r w:rsidRPr="00B8688F">
        <w:rPr>
          <w:rStyle w:val="Emphasis"/>
        </w:rPr>
        <w:t>any river with large dams</w:t>
      </w:r>
      <w:r>
        <w:t xml:space="preserve">, Olden said. It's particularly relevant in more arid regions of the American Southwest where water is at a premium, but </w:t>
      </w:r>
      <w:r w:rsidRPr="00B8688F">
        <w:rPr>
          <w:rStyle w:val="StyleUnderline"/>
        </w:rPr>
        <w:t>major rivers like the Columbia or the Mississippi, which are similarly peppered with dams, also could have their dams programmed to release water in ways that aim to benefit both humans and freshwater ecosystems</w:t>
      </w:r>
      <w:r>
        <w:t>.</w:t>
      </w:r>
    </w:p>
    <w:p w14:paraId="213867DB" w14:textId="77777777" w:rsidR="007122BE" w:rsidRDefault="007122BE" w:rsidP="007122BE">
      <w:r w:rsidRPr="003564B1">
        <w:rPr>
          <w:rStyle w:val="StyleUnderline"/>
        </w:rPr>
        <w:t>The key to the researchers' approach is capitalizing on the fact that invasive fishes have only a recent evolutionary history in these river systems.</w:t>
      </w:r>
      <w:r w:rsidRPr="005E0D50">
        <w:t xml:space="preserve"> Consequently, important life events of </w:t>
      </w:r>
      <w:r w:rsidRPr="003564B1">
        <w:rPr>
          <w:rStyle w:val="StyleUnderline"/>
        </w:rPr>
        <w:t>invasive fishes</w:t>
      </w:r>
      <w:r w:rsidRPr="005E0D50">
        <w:t xml:space="preserve"> -- such as </w:t>
      </w:r>
      <w:r w:rsidRPr="003564B1">
        <w:rPr>
          <w:rStyle w:val="StyleUnderline"/>
        </w:rPr>
        <w:t>spawning and habitat use -- show slightly different relationships to patterns in streamflow</w:t>
      </w:r>
      <w:r w:rsidRPr="005E0D50">
        <w:t xml:space="preserve"> compared with native fishes. </w:t>
      </w:r>
      <w:r w:rsidRPr="009E221D">
        <w:rPr>
          <w:rStyle w:val="StyleUnderline"/>
        </w:rPr>
        <w:t xml:space="preserve">The designer flows in their study exploited these small differences to identify dam releases during certain times of the year that would </w:t>
      </w:r>
      <w:r w:rsidRPr="009E221D">
        <w:rPr>
          <w:rStyle w:val="Emphasis"/>
        </w:rPr>
        <w:t>benefit native fishes</w:t>
      </w:r>
      <w:r w:rsidRPr="009E221D">
        <w:rPr>
          <w:rStyle w:val="StyleUnderline"/>
        </w:rPr>
        <w:t xml:space="preserve"> and be </w:t>
      </w:r>
      <w:r w:rsidRPr="009E221D">
        <w:rPr>
          <w:rStyle w:val="Emphasis"/>
        </w:rPr>
        <w:t>detrimental to invasive fishes</w:t>
      </w:r>
      <w:r w:rsidRPr="009E221D">
        <w:rPr>
          <w:rStyle w:val="StyleUnderline"/>
        </w:rPr>
        <w:t>.</w:t>
      </w:r>
    </w:p>
    <w:p w14:paraId="0BF4FAE7" w14:textId="77777777" w:rsidR="007122BE" w:rsidRDefault="007122BE" w:rsidP="007122BE">
      <w:r w:rsidRPr="00334AAF">
        <w:rPr>
          <w:rStyle w:val="StyleUnderline"/>
        </w:rPr>
        <w:t>These tailored water releases are not trying to mimic the natural flow of a river before it was dammed, but rather emphasize the most important flow events for native fish in an altered river system</w:t>
      </w:r>
      <w:r>
        <w:t>, the researchers explained. According to their model, water releases in the San Juan River should occur in late winter, late summer and mid-autumn to get the best outcomes for native fishes over invasive ones.</w:t>
      </w:r>
    </w:p>
    <w:p w14:paraId="504A2830" w14:textId="77777777" w:rsidR="007122BE" w:rsidRDefault="007122BE" w:rsidP="007122BE">
      <w:r>
        <w:t xml:space="preserve">While both designer and natural flows were predicted to be beneficial for native fishes, </w:t>
      </w:r>
      <w:r w:rsidRPr="000E4F5E">
        <w:rPr>
          <w:rStyle w:val="StyleUnderline"/>
        </w:rPr>
        <w:t>they found that designer flows could lead to double the loss of invasive fishes in the river, compared with a dam-release scenario that mimicked natural water flows, before the dam existed</w:t>
      </w:r>
      <w:r>
        <w:t>. Occasionally, dammed rivers will flush a deluge of water downstream, attempting to mimic natural river flows -- but with mixed success for fish. This study suggests that such efforts could be better optimized.</w:t>
      </w:r>
    </w:p>
    <w:p w14:paraId="47F4A316" w14:textId="77777777" w:rsidR="007122BE" w:rsidRDefault="007122BE" w:rsidP="002F0741"/>
    <w:p w14:paraId="0F21612E" w14:textId="77777777" w:rsidR="002F0741" w:rsidRDefault="002F0741" w:rsidP="002F0741">
      <w:pPr>
        <w:pStyle w:val="Heading4"/>
      </w:pPr>
      <w:r>
        <w:t xml:space="preserve">Employing designer flow concept preserves water for growing populations while ALSO protecting river ecosystems better than returning to a natural flow </w:t>
      </w:r>
    </w:p>
    <w:p w14:paraId="0E99E18E" w14:textId="77777777" w:rsidR="002F0741" w:rsidRDefault="002F0741" w:rsidP="002F0741">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74" w:history="1">
        <w:r w:rsidRPr="0082570D">
          <w:rPr>
            <w:rStyle w:val="Hyperlink"/>
          </w:rPr>
          <w:t>https://www.nature.com/articles/s41467-017-02226-4</w:t>
        </w:r>
      </w:hyperlink>
      <w:r>
        <w:t>, JMP)</w:t>
      </w:r>
    </w:p>
    <w:p w14:paraId="406EAEC5" w14:textId="77777777" w:rsidR="002F0741" w:rsidRDefault="002F0741" w:rsidP="002F0741">
      <w:r>
        <w:t>Introduction</w:t>
      </w:r>
    </w:p>
    <w:p w14:paraId="71339F85" w14:textId="77777777" w:rsidR="002F0741" w:rsidRDefault="002F0741" w:rsidP="002F0741">
      <w:r w:rsidRPr="00F67C1C">
        <w:rPr>
          <w:rStyle w:val="StyleUnderline"/>
        </w:rPr>
        <w:t xml:space="preserve">Human societies are grappling with the need to supply reliable and affordable water to growing populations, while at the same time not degrading freshwater ecosystems nor disrupting </w:t>
      </w:r>
      <w:r w:rsidRPr="00DB5B7E">
        <w:rPr>
          <w:rStyle w:val="StyleUnderline"/>
        </w:rPr>
        <w:t>important ecosystem</w:t>
      </w:r>
      <w:r w:rsidRPr="005713E4">
        <w:t xml:space="preserve"> goods and services. </w:t>
      </w:r>
      <w:r w:rsidRPr="00DB5B7E">
        <w:rPr>
          <w:rStyle w:val="StyleUnderline"/>
        </w:rPr>
        <w:t>Climate change is intensifying</w:t>
      </w:r>
      <w:r w:rsidRPr="008735FF">
        <w:t xml:space="preserve"> this challenge as </w:t>
      </w:r>
      <w:r w:rsidRPr="00DB5B7E">
        <w:rPr>
          <w:rStyle w:val="StyleUnderline"/>
        </w:rPr>
        <w:t>droughts increase in both frequency and severity</w:t>
      </w:r>
      <w:r>
        <w:t xml:space="preserve"> in many parts of the world, </w:t>
      </w:r>
      <w:r w:rsidRPr="00DB5B7E">
        <w:rPr>
          <w:rStyle w:val="StyleUnderline"/>
        </w:rPr>
        <w:t>leading to greater risk of water supply deficits</w:t>
      </w:r>
      <w:r>
        <w:t xml:space="preserve">1, 2. </w:t>
      </w:r>
      <w:r w:rsidRPr="00244F50">
        <w:rPr>
          <w:rStyle w:val="StyleUnderline"/>
        </w:rPr>
        <w:t xml:space="preserve">Innovative strategies are now </w:t>
      </w:r>
      <w:r w:rsidRPr="00FF494A">
        <w:rPr>
          <w:rStyle w:val="StyleUnderline"/>
        </w:rPr>
        <w:t>needed to</w:t>
      </w:r>
      <w:r w:rsidRPr="00FF494A">
        <w:t xml:space="preserve"> account for, and </w:t>
      </w:r>
      <w:r w:rsidRPr="00244F50">
        <w:rPr>
          <w:rStyle w:val="StyleUnderline"/>
        </w:rPr>
        <w:t xml:space="preserve">assess trade-offs among, multiple potential river uses, taking into consideration the need for water security and the </w:t>
      </w:r>
      <w:r w:rsidRPr="00E27899">
        <w:rPr>
          <w:rStyle w:val="Emphasis"/>
        </w:rPr>
        <w:t>protection of critical ecosystem functions</w:t>
      </w:r>
      <w:r>
        <w:t>3, 4.</w:t>
      </w:r>
    </w:p>
    <w:p w14:paraId="647B96FE" w14:textId="77777777" w:rsidR="002F0741" w:rsidRDefault="002F0741" w:rsidP="002F0741">
      <w:r w:rsidRPr="00B96B28">
        <w:rPr>
          <w:rStyle w:val="StyleUnderline"/>
        </w:rPr>
        <w:t xml:space="preserve">One of the most promising approaches to integrating human uses into the larger scope of ecological sustainability is the concept of environmental flows, or the provision of water within rivers to </w:t>
      </w:r>
      <w:r w:rsidRPr="00E27899">
        <w:rPr>
          <w:rStyle w:val="Emphasis"/>
        </w:rPr>
        <w:t>support positive ecological outcomes</w:t>
      </w:r>
      <w:r w:rsidRPr="00B96B28">
        <w:rPr>
          <w:rStyle w:val="StyleUnderline"/>
        </w:rPr>
        <w:t xml:space="preserve"> while </w:t>
      </w:r>
      <w:r w:rsidRPr="00E27899">
        <w:rPr>
          <w:rStyle w:val="Emphasis"/>
        </w:rPr>
        <w:t>maintaining the water needs of human society</w:t>
      </w:r>
      <w:r>
        <w:t xml:space="preserve">5. </w:t>
      </w:r>
      <w:r w:rsidRPr="00E27899">
        <w:rPr>
          <w:rStyle w:val="StyleUnderline"/>
        </w:rPr>
        <w:t>Recent decades have witnessed significant advances in the science underpinning environmental flow management, particularly in relation to prescribing water releases from large dams</w:t>
      </w:r>
      <w:r>
        <w:t xml:space="preserve">6, which now number in the tens of thousands globally, and growing7. </w:t>
      </w:r>
      <w:r w:rsidRPr="00FA10DA">
        <w:rPr>
          <w:rStyle w:val="StyleUnderline"/>
        </w:rPr>
        <w:t>These efforts</w:t>
      </w:r>
      <w:r>
        <w:t xml:space="preserve">, as well as most traditional water management practices, </w:t>
      </w:r>
      <w:r w:rsidRPr="00FA10DA">
        <w:rPr>
          <w:rStyle w:val="StyleUnderline"/>
        </w:rPr>
        <w:t>are founded on the fundamental principle that native plants and animals are adapted to natural</w:t>
      </w:r>
      <w:r w:rsidRPr="00FA10DA">
        <w:t xml:space="preserve"> (unaltered) </w:t>
      </w:r>
      <w:r w:rsidRPr="00FA10DA">
        <w:rPr>
          <w:rStyle w:val="StyleUnderline"/>
        </w:rPr>
        <w:t>flow regimes and will, therefore, benefit from dam operations that seek to emulate historical flow conditions</w:t>
      </w:r>
      <w:r>
        <w:t xml:space="preserve">8, 9. Indeed, streamflow alteration is a primary threat to freshwater ecosystems10. However, </w:t>
      </w:r>
      <w:r w:rsidRPr="0019607A">
        <w:rPr>
          <w:rStyle w:val="StyleUnderline"/>
        </w:rPr>
        <w:t>the human enterprise has already drastically changed how hydrology regulates riverine processes</w:t>
      </w:r>
      <w:r>
        <w:t xml:space="preserve">11, 12, </w:t>
      </w:r>
      <w:r w:rsidRPr="0019607A">
        <w:rPr>
          <w:rStyle w:val="StyleUnderline"/>
        </w:rPr>
        <w:t xml:space="preserve">thus raising the question of whether natural flow mimicry remains the most appropriate management goal for </w:t>
      </w:r>
      <w:r w:rsidRPr="0019607A">
        <w:rPr>
          <w:rStyle w:val="Emphasis"/>
        </w:rPr>
        <w:t>conserving freshwater biodiversity</w:t>
      </w:r>
      <w:r w:rsidRPr="0019607A">
        <w:rPr>
          <w:rStyle w:val="StyleUnderline"/>
        </w:rPr>
        <w:t xml:space="preserve"> and </w:t>
      </w:r>
      <w:r w:rsidRPr="0019607A">
        <w:rPr>
          <w:rStyle w:val="Emphasis"/>
        </w:rPr>
        <w:t>ensuring functioning ecosystems</w:t>
      </w:r>
      <w:r>
        <w:t>.</w:t>
      </w:r>
    </w:p>
    <w:p w14:paraId="745C7AD7" w14:textId="77777777" w:rsidR="002F0741" w:rsidRDefault="002F0741" w:rsidP="002F0741">
      <w:r w:rsidRPr="00D36076">
        <w:rPr>
          <w:rStyle w:val="StyleUnderline"/>
        </w:rPr>
        <w:t>The designer flow concept is an emerging paradigm to address the challenge of environmental flow management in human-altered rivers.</w:t>
      </w:r>
      <w:r>
        <w:t xml:space="preserve"> </w:t>
      </w:r>
      <w:r w:rsidRPr="00816FE0">
        <w:rPr>
          <w:rStyle w:val="StyleUnderline"/>
        </w:rPr>
        <w:t>Extensive reliance on rivers to produce hydropower</w:t>
      </w:r>
      <w:r>
        <w:t xml:space="preserve">, reduce flood risk, </w:t>
      </w:r>
      <w:r w:rsidRPr="00816FE0">
        <w:rPr>
          <w:rStyle w:val="StyleUnderline"/>
        </w:rPr>
        <w:t xml:space="preserve">and store water for consumptive use </w:t>
      </w:r>
      <w:r w:rsidRPr="00212871">
        <w:rPr>
          <w:rStyle w:val="StyleUnderline"/>
        </w:rPr>
        <w:t>cannot be avoided; therefore, the traditional approach where natural flow regimes are the target for environmental flow</w:t>
      </w:r>
      <w:r w:rsidRPr="00816FE0">
        <w:rPr>
          <w:rStyle w:val="StyleUnderline"/>
        </w:rPr>
        <w:t xml:space="preserve"> management may only be feasible for the least-regulated ecosystems</w:t>
      </w:r>
      <w:r>
        <w:t xml:space="preserve">13. </w:t>
      </w:r>
      <w:r w:rsidRPr="00542185">
        <w:t>Building from previous advancements in “holistic” approaches to water management6</w:t>
      </w:r>
      <w:r>
        <w:t xml:space="preserve">, </w:t>
      </w:r>
      <w:r w:rsidRPr="00212871">
        <w:rPr>
          <w:rStyle w:val="StyleUnderline"/>
        </w:rPr>
        <w:t xml:space="preserve">the designer flow concept seeks to define the hydrologic conditions—which </w:t>
      </w:r>
      <w:r w:rsidRPr="00542185">
        <w:rPr>
          <w:rStyle w:val="Emphasis"/>
        </w:rPr>
        <w:t>may deviate from natural flow conditions</w:t>
      </w:r>
      <w:r w:rsidRPr="00212871">
        <w:rPr>
          <w:rStyle w:val="StyleUnderline"/>
        </w:rPr>
        <w:t xml:space="preserve">—that </w:t>
      </w:r>
      <w:r w:rsidRPr="00212871">
        <w:rPr>
          <w:rStyle w:val="Emphasis"/>
        </w:rPr>
        <w:t>promote key ecosystem processes</w:t>
      </w:r>
      <w:r w:rsidRPr="00212871">
        <w:rPr>
          <w:rStyle w:val="StyleUnderline"/>
        </w:rPr>
        <w:t xml:space="preserve"> or biological outcomes of interest while navigating the increasingly competing, societal demands for water and flow</w:t>
      </w:r>
      <w:r>
        <w:t xml:space="preserve">13,14,15. </w:t>
      </w:r>
      <w:r w:rsidRPr="00542185">
        <w:rPr>
          <w:rStyle w:val="StyleUnderline"/>
        </w:rPr>
        <w:t>Although dams alter the natural flow of rivers and threaten freshwater biodiversity, they also provide the prospect to design flows through their downstream release of water</w:t>
      </w:r>
      <w:r>
        <w:t xml:space="preserve">. Thus, </w:t>
      </w:r>
      <w:r w:rsidRPr="00542185">
        <w:rPr>
          <w:rStyle w:val="StyleUnderline"/>
        </w:rPr>
        <w:t xml:space="preserve">designer flows have the potential to </w:t>
      </w:r>
      <w:r w:rsidRPr="00542185">
        <w:rPr>
          <w:rStyle w:val="Emphasis"/>
        </w:rPr>
        <w:t>support freshwater conservation goals</w:t>
      </w:r>
      <w:r w:rsidRPr="00542185">
        <w:rPr>
          <w:rStyle w:val="StyleUnderline"/>
        </w:rPr>
        <w:t xml:space="preserve"> by mitigating dam-related impacts, while </w:t>
      </w:r>
      <w:r w:rsidRPr="00542185">
        <w:rPr>
          <w:rStyle w:val="Emphasis"/>
        </w:rPr>
        <w:t>also striving to provide multiple social and economic benefits</w:t>
      </w:r>
      <w:r w:rsidRPr="00542185">
        <w:rPr>
          <w:rStyle w:val="StyleUnderline"/>
        </w:rPr>
        <w:t>.</w:t>
      </w:r>
    </w:p>
    <w:p w14:paraId="1AE191E1" w14:textId="77777777" w:rsidR="002F0741" w:rsidRDefault="002F0741" w:rsidP="002F0741">
      <w:r>
        <w:t xml:space="preserve">Designing environmental flows for rivers is hampered by the lack of robust models that explicitly account for multiple human and ecosystem needs4, 16, particularly with respect to contrasting ecological targets. Water management practices that balance multiple ecological objectives are challenging to achieve. Dams and their regulation of downstream hydrology have allowed many invasive species to thrive in rivers where natural flow regimes previously hindered their establishment17. </w:t>
      </w:r>
      <w:r w:rsidRPr="00C03421">
        <w:rPr>
          <w:rStyle w:val="StyleUnderline"/>
        </w:rPr>
        <w:t>Invasive fish species are a leading threat in freshwater ecosystems</w:t>
      </w:r>
      <w:r w:rsidRPr="002F6931">
        <w:t>18, and thus are an increasingly important consideration</w:t>
      </w:r>
      <w:r>
        <w:t xml:space="preserve"> when defining dam-related environmental flow prescriptions. </w:t>
      </w:r>
      <w:r w:rsidRPr="004E2BAF">
        <w:rPr>
          <w:rStyle w:val="StyleUnderline"/>
        </w:rPr>
        <w:t>Although ecological knowledge suggests that a natural flow regime should simultaneously benefit native species and disadvantage nonnative species</w:t>
      </w:r>
      <w:r w:rsidRPr="004E2BAF">
        <w:t>8</w:t>
      </w:r>
      <w:r>
        <w:t xml:space="preserve">, </w:t>
      </w:r>
      <w:r w:rsidRPr="004E2BAF">
        <w:rPr>
          <w:rStyle w:val="StyleUnderline"/>
        </w:rPr>
        <w:t>the reality is that fishes show a variety of responses to flow regimes that do not necessarily align with their status of origin</w:t>
      </w:r>
      <w:r>
        <w:t xml:space="preserve">19, 20. Thus, </w:t>
      </w:r>
      <w:r w:rsidRPr="004E2BAF">
        <w:rPr>
          <w:rStyle w:val="StyleUnderline"/>
        </w:rPr>
        <w:t>efforts to manage river flows to mimic historical flow conditions may unintentionally assist nonnative species and even fail to achieve the full benefit to native species</w:t>
      </w:r>
      <w:r>
        <w:t>8, 9, 17.</w:t>
      </w:r>
    </w:p>
    <w:p w14:paraId="5AA61D4F" w14:textId="77777777" w:rsidR="002F0741" w:rsidRDefault="002F0741" w:rsidP="002F0741">
      <w:pPr>
        <w:rPr>
          <w:rStyle w:val="StyleUnderline"/>
        </w:rPr>
      </w:pPr>
      <w:r w:rsidRPr="00F25AA1">
        <w:t xml:space="preserve">Here </w:t>
      </w:r>
      <w:r w:rsidRPr="001368B9">
        <w:rPr>
          <w:rStyle w:val="StyleUnderline"/>
        </w:rPr>
        <w:t>we apply multi-objective optimization to narrow the knowledge gap between the designer flow concept and the science needed to support this approach for sustainable water management when confronted with multiple ecological considerations</w:t>
      </w:r>
      <w:r>
        <w:t xml:space="preserve">. </w:t>
      </w:r>
      <w:r w:rsidRPr="005515E4">
        <w:rPr>
          <w:rStyle w:val="StyleUnderline"/>
        </w:rPr>
        <w:t>Using a large, dam-regulated, dryland river in southwestern</w:t>
      </w:r>
      <w:r>
        <w:t xml:space="preserve"> </w:t>
      </w:r>
      <w:r w:rsidRPr="005515E4">
        <w:rPr>
          <w:rStyle w:val="Emphasis"/>
        </w:rPr>
        <w:t>U</w:t>
      </w:r>
      <w:r>
        <w:t xml:space="preserve">nited </w:t>
      </w:r>
      <w:r w:rsidRPr="005515E4">
        <w:rPr>
          <w:rStyle w:val="Emphasis"/>
        </w:rPr>
        <w:t>S</w:t>
      </w:r>
      <w:r>
        <w:t>tates (Fig. 1</w:t>
      </w:r>
      <w:r w:rsidRPr="004A08D2">
        <w:t xml:space="preserve">) </w:t>
      </w:r>
      <w:r w:rsidRPr="005515E4">
        <w:rPr>
          <w:rStyle w:val="StyleUnderline"/>
        </w:rPr>
        <w:t xml:space="preserve">as an epitome of water-resource challenges in a changing climate, we forecast the trade-offs among allocating water for three objectives: (1) </w:t>
      </w:r>
      <w:r w:rsidRPr="005B022A">
        <w:rPr>
          <w:rStyle w:val="Emphasis"/>
        </w:rPr>
        <w:t>ensure sufficient water for agricultural</w:t>
      </w:r>
      <w:r w:rsidRPr="005515E4">
        <w:rPr>
          <w:rStyle w:val="StyleUnderline"/>
        </w:rPr>
        <w:t>, domestic, and industrial supply</w:t>
      </w:r>
      <w:r>
        <w:t xml:space="preserve"> (hereafter, termed human water needs), (</w:t>
      </w:r>
      <w:r w:rsidRPr="005515E4">
        <w:rPr>
          <w:rStyle w:val="StyleUnderline"/>
        </w:rPr>
        <w:t>2) benefit populations of native fishes, and (3) inhibit populations of nonnative fishes</w:t>
      </w:r>
      <w:r>
        <w:t xml:space="preserve">. We first examine the contemporary relationship between annual hydrographs and the relative abundance of multiple native and nonnative fishes using functional regression models. Second, we incorporate the resultant flow–ecology relationships along with a dam operations model into a multi-objective optimization framework. Finally, we use this optimization model to identify facets of the designer flow regime that are predicted to efficiently meet both human and ecosystem water needs and support explicit and actionable prescriptions for daily dam releases. </w:t>
      </w:r>
      <w:r w:rsidRPr="00FF6F25">
        <w:rPr>
          <w:rStyle w:val="StyleUnderline"/>
        </w:rPr>
        <w:t>We consider multiple climatic scenarios that encompass the range of water availability in the region (including hydrologic drought conditions), and we evaluate the potential of designer flows to promote native fish biodiversity in comparison to attempts to mimic natural flow regimes.</w:t>
      </w:r>
    </w:p>
    <w:p w14:paraId="31BF3EDC" w14:textId="77777777" w:rsidR="002F0741" w:rsidRDefault="002F0741" w:rsidP="002F0741"/>
    <w:p w14:paraId="10DB4BA0" w14:textId="77777777" w:rsidR="002F0741" w:rsidRDefault="002F0741" w:rsidP="002F0741">
      <w:pPr>
        <w:pStyle w:val="Heading4"/>
      </w:pPr>
      <w:r>
        <w:t>Designer flows outperformed simulations of natural flows --- can achieve ecological goals and retain water for agriculture</w:t>
      </w:r>
    </w:p>
    <w:p w14:paraId="47F0FA76" w14:textId="77777777" w:rsidR="002F0741" w:rsidRPr="002E7291" w:rsidRDefault="002F0741" w:rsidP="002F0741">
      <w:pPr>
        <w:pStyle w:val="ListParagraph"/>
        <w:numPr>
          <w:ilvl w:val="0"/>
          <w:numId w:val="15"/>
        </w:numPr>
      </w:pPr>
      <w:r>
        <w:t>useful even during drought</w:t>
      </w:r>
    </w:p>
    <w:p w14:paraId="02C569B2" w14:textId="77777777" w:rsidR="002F0741" w:rsidRDefault="002F0741" w:rsidP="002F0741">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75" w:history="1">
        <w:r w:rsidRPr="0082570D">
          <w:rPr>
            <w:rStyle w:val="Hyperlink"/>
          </w:rPr>
          <w:t>https://www.nature.com/articles/s41467-017-02226-4</w:t>
        </w:r>
      </w:hyperlink>
      <w:r>
        <w:t>, JMP)</w:t>
      </w:r>
    </w:p>
    <w:p w14:paraId="6A74898F" w14:textId="77777777" w:rsidR="002F0741" w:rsidRDefault="002F0741" w:rsidP="002F0741">
      <w:r>
        <w:t>Results</w:t>
      </w:r>
    </w:p>
    <w:p w14:paraId="13CE2020" w14:textId="77777777" w:rsidR="002F0741" w:rsidRDefault="002F0741" w:rsidP="002F0741">
      <w:r>
        <w:t>Quantifying fish–flow relationships</w:t>
      </w:r>
    </w:p>
    <w:p w14:paraId="65B328B1" w14:textId="77777777" w:rsidR="002F0741" w:rsidRDefault="002F0741" w:rsidP="002F0741">
      <w:r w:rsidRPr="007F7C84">
        <w:rPr>
          <w:rStyle w:val="StyleUnderline"/>
        </w:rPr>
        <w:t>Functional regression models were constructed to quantify associations between daily discharge and autumn abundances of native and nonnative fishes in the San Juan River</w:t>
      </w:r>
      <w:r>
        <w:t xml:space="preserve">. </w:t>
      </w:r>
      <w:r w:rsidRPr="00E04A3C">
        <w:rPr>
          <w:rStyle w:val="StyleUnderline"/>
        </w:rPr>
        <w:t>Fish–flow models explained, on average, 35% of the variance in fish densities as a function of discharge across years and locations</w:t>
      </w:r>
      <w:r>
        <w:t xml:space="preserve"> (Supplementary Table 1), </w:t>
      </w:r>
      <w:r w:rsidRPr="000D51EF">
        <w:rPr>
          <w:rStyle w:val="StyleUnderline"/>
        </w:rPr>
        <w:t>and fish responses to flow conditions in the San Juan River were broadly similar to modeled associations in other major river basins in the region</w:t>
      </w:r>
      <w:r>
        <w:t xml:space="preserve"> (Supplementary Fig. 1). Predictions from the fish–flow models provided the basis for the multi-objective optimization described below.</w:t>
      </w:r>
    </w:p>
    <w:p w14:paraId="252CE991" w14:textId="77777777" w:rsidR="002F0741" w:rsidRDefault="002F0741" w:rsidP="002F0741">
      <w:r>
        <w:t>Designer flows support human and ecological water needs</w:t>
      </w:r>
    </w:p>
    <w:p w14:paraId="47091C4B" w14:textId="77777777" w:rsidR="002F0741" w:rsidRDefault="002F0741" w:rsidP="002F0741">
      <w:r w:rsidRPr="00263E46">
        <w:rPr>
          <w:rStyle w:val="StyleUnderline"/>
        </w:rPr>
        <w:t xml:space="preserve">Designer flows consistently outperformed natural flow mimicry in simultaneously </w:t>
      </w:r>
      <w:r w:rsidRPr="0038653E">
        <w:rPr>
          <w:rStyle w:val="Emphasis"/>
        </w:rPr>
        <w:t>meeting human water needs and promoting ecological goals</w:t>
      </w:r>
      <w:r>
        <w:t xml:space="preserve"> (Fig. 2). For illustrative purposes, </w:t>
      </w:r>
      <w:r w:rsidRPr="00045978">
        <w:rPr>
          <w:rStyle w:val="StyleUnderline"/>
        </w:rPr>
        <w:t xml:space="preserve">we focused on one of several flow designs that heavily prioritized human water security and concurrently sought to balance the objectives of native abundance gains versus nonnative abundance losses equally </w:t>
      </w:r>
      <w:r>
        <w:t xml:space="preserve">(i.e., minimal human water deficit, moderate native abundance gains, and moderate nonnative abundance losses). </w:t>
      </w:r>
      <w:r w:rsidRPr="00557D34">
        <w:rPr>
          <w:rStyle w:val="StyleUnderline"/>
        </w:rPr>
        <w:t xml:space="preserve">Most striking was that designer flows were predicted to lead to over </w:t>
      </w:r>
      <w:r w:rsidRPr="001970B4">
        <w:rPr>
          <w:rStyle w:val="Emphasis"/>
        </w:rPr>
        <w:t>200% greater nonnative abundance losses</w:t>
      </w:r>
      <w:r w:rsidRPr="00557D34">
        <w:rPr>
          <w:rStyle w:val="StyleUnderline"/>
        </w:rPr>
        <w:t xml:space="preserve"> when compared to natural flow mimicry</w:t>
      </w:r>
      <w:r>
        <w:t xml:space="preserve"> (Table 1). In addition, </w:t>
      </w:r>
      <w:r w:rsidRPr="00901650">
        <w:rPr>
          <w:rStyle w:val="Emphasis"/>
        </w:rPr>
        <w:t>designer flows were always predicted to benefit native species</w:t>
      </w:r>
      <w:r w:rsidRPr="00993919">
        <w:rPr>
          <w:rStyle w:val="StyleUnderline"/>
        </w:rPr>
        <w:t>, whereas flow prescriptions that mimicked natural flow regimes led to small losses in native fish abundance during periods of average or low water availability and only small gains in high-flow years</w:t>
      </w:r>
      <w:r>
        <w:t>.</w:t>
      </w:r>
    </w:p>
    <w:p w14:paraId="438F4110" w14:textId="77777777" w:rsidR="002F0741" w:rsidRPr="005E2860" w:rsidRDefault="002F0741" w:rsidP="002F0741">
      <w:pPr>
        <w:rPr>
          <w:b/>
        </w:rPr>
      </w:pPr>
      <w:r w:rsidRPr="005E2860">
        <w:rPr>
          <w:b/>
        </w:rPr>
        <w:t>[figure deleted]</w:t>
      </w:r>
    </w:p>
    <w:p w14:paraId="69BFD827" w14:textId="77777777" w:rsidR="002F0741" w:rsidRDefault="002F0741" w:rsidP="002F0741">
      <w:r w:rsidRPr="004F2ADB">
        <w:rPr>
          <w:rStyle w:val="StyleUnderline"/>
        </w:rPr>
        <w:t>The benefit of designer flows for favoring native over nonnative fishes further surpassed those generated by natural flow mimicry during a period of heightened hydrological drought.</w:t>
      </w:r>
      <w:r>
        <w:t xml:space="preserve"> </w:t>
      </w:r>
      <w:r w:rsidRPr="002D7B24">
        <w:rPr>
          <w:rStyle w:val="StyleUnderline"/>
        </w:rPr>
        <w:t>Predicted improvement to native fish abundances from our example designer flows versus natural flow mimicry grew by nearly 100% when comparing the low-flow, dry</w:t>
      </w:r>
      <w:r>
        <w:t xml:space="preserve"> (below-average annual river discharge) </w:t>
      </w:r>
      <w:r w:rsidRPr="005A3DAD">
        <w:rPr>
          <w:rStyle w:val="StyleUnderline"/>
        </w:rPr>
        <w:t>climate scenario to the high-flow, and wet</w:t>
      </w:r>
      <w:r>
        <w:t xml:space="preserve"> (above-average annual river discharge) </w:t>
      </w:r>
      <w:r w:rsidRPr="005A3DAD">
        <w:rPr>
          <w:rStyle w:val="StyleUnderline"/>
        </w:rPr>
        <w:t>scenario</w:t>
      </w:r>
      <w:r>
        <w:t xml:space="preserve"> (Table 1). Meanwhile, </w:t>
      </w:r>
      <w:r w:rsidRPr="00986915">
        <w:rPr>
          <w:rStyle w:val="StyleUnderline"/>
        </w:rPr>
        <w:t>improvement in nonnative abundance losses for this same comparison increased by nearly 40%</w:t>
      </w:r>
      <w:r>
        <w:t>.</w:t>
      </w:r>
    </w:p>
    <w:p w14:paraId="7FD44C19" w14:textId="77777777" w:rsidR="002F0741" w:rsidRDefault="002F0741" w:rsidP="002F0741">
      <w:r>
        <w:t xml:space="preserve">These comparisons represent but one set of priorities for flow designs. </w:t>
      </w:r>
      <w:r w:rsidRPr="00470FC5">
        <w:rPr>
          <w:rStyle w:val="StyleUnderline"/>
        </w:rPr>
        <w:t>Our optimization procedure identified many possible flow prescriptions as leading to simultaneous benefits to fish conservation goals</w:t>
      </w:r>
      <w:r>
        <w:t xml:space="preserve"> (i.e., native fish abundance gains, nonnative fish abundance losses) </w:t>
      </w:r>
      <w:r w:rsidRPr="00470FC5">
        <w:rPr>
          <w:rStyle w:val="StyleUnderline"/>
        </w:rPr>
        <w:t xml:space="preserve">and to society by meeting water needs for </w:t>
      </w:r>
      <w:r w:rsidRPr="00F816D3">
        <w:rPr>
          <w:rStyle w:val="Emphasis"/>
        </w:rPr>
        <w:t>agricultural</w:t>
      </w:r>
      <w:r w:rsidRPr="00470FC5">
        <w:rPr>
          <w:rStyle w:val="StyleUnderline"/>
        </w:rPr>
        <w:t xml:space="preserve">, domestic, and industrial use, </w:t>
      </w:r>
      <w:r w:rsidRPr="00470FC5">
        <w:rPr>
          <w:rStyle w:val="Emphasis"/>
        </w:rPr>
        <w:t>even during drought conditions</w:t>
      </w:r>
      <w:r>
        <w:t xml:space="preserve"> (Fig. 2). Hundreds of different flow designs rarely, if ever, encroached on human water needs, and perhaps most importantly, opportunities for achieving multiple benefits did not disappear during periods of limited water availability. Only the dry climatic scenario saw flow designs that resulted in major deficits to human water needs, and then only when disproportionately prioritizing ecological objectives.</w:t>
      </w:r>
    </w:p>
    <w:p w14:paraId="0E78458F" w14:textId="77777777" w:rsidR="002F0741" w:rsidRDefault="002F0741" w:rsidP="002F0741">
      <w:r>
        <w:t>Designer flows highlight fish management trade-offs</w:t>
      </w:r>
    </w:p>
    <w:p w14:paraId="371136C6" w14:textId="77777777" w:rsidR="002F0741" w:rsidRDefault="002F0741" w:rsidP="002F0741">
      <w:r w:rsidRPr="002C6A49">
        <w:rPr>
          <w:rStyle w:val="StyleUnderline"/>
        </w:rPr>
        <w:t>Designer flows capitalize on empirically based, predicted differences between native and nonnative responses to river flow</w:t>
      </w:r>
      <w:r>
        <w:t xml:space="preserve"> (Supplementary Fig. 2). In general, high late-winter (February) flows simultaneously benefited native flannelmouth sucker (Catostomus latipinnis) and speckled dace (Rhinichthys osculus), while disadvantaging nonnative red shiner (Cyprinella lutrensis), fathead minnow (Pimephales promelas), and channel catfish (Ictalurus punctatus). On the other hand, native and nonnative fishes both benefited from increased mid-spring (April) flow magnitudes, and both responded negatively to increased mid-autumn (October) flow magnitudes. Higher flow releases late-summer demonstrated a strong negative influence on nonnative species, with negligible effects on native species. Consequently, </w:t>
      </w:r>
      <w:r w:rsidRPr="003C2FC4">
        <w:t xml:space="preserve">our predictions suggest that </w:t>
      </w:r>
      <w:r w:rsidRPr="003C2FC4">
        <w:rPr>
          <w:rStyle w:val="StyleUnderline"/>
        </w:rPr>
        <w:t>flow designs that favor native over nonnative fishes in the San Juan River could involve large dam releases in late-winter to benefit native species at the expense of nonnative species, carefully managed releases in the mid- and late-spring fish spawning months to consider relative benefits to both native and nonnative species, and additional releases in the late-summer low-flow period to the detriment of nonnative species</w:t>
      </w:r>
      <w:r>
        <w:t xml:space="preserve"> (Figs. 3 and 4). Flow designs also tracked changing water availability, reserving water when unregulated Animas River flow could readily provide for societal water diversions in order to maximize ecological benefit of dam releases at other times of the year.</w:t>
      </w:r>
    </w:p>
    <w:p w14:paraId="2A6F09C5" w14:textId="77777777" w:rsidR="002F0741" w:rsidRPr="005E2860" w:rsidRDefault="002F0741" w:rsidP="002F0741">
      <w:pPr>
        <w:rPr>
          <w:b/>
        </w:rPr>
      </w:pPr>
      <w:r w:rsidRPr="005E2860">
        <w:rPr>
          <w:b/>
        </w:rPr>
        <w:t>[figure</w:t>
      </w:r>
      <w:r>
        <w:rPr>
          <w:b/>
        </w:rPr>
        <w:t>s</w:t>
      </w:r>
      <w:r w:rsidRPr="005E2860">
        <w:rPr>
          <w:b/>
        </w:rPr>
        <w:t xml:space="preserve"> deleted]</w:t>
      </w:r>
    </w:p>
    <w:p w14:paraId="00D69B1E" w14:textId="77777777" w:rsidR="002F0741" w:rsidRDefault="002F0741" w:rsidP="002F0741">
      <w:r>
        <w:t xml:space="preserve">Despite these overall trends in flow designs, we found individual predicted species’ responses to flow designs did not necessarily align along nativity groupings (Fig. 5). </w:t>
      </w:r>
      <w:r w:rsidRPr="00E654B8">
        <w:rPr>
          <w:rStyle w:val="StyleUnderline"/>
        </w:rPr>
        <w:t>Across climatic scenarios, flow designs simultaneously benefited both native fish species, while greatly decreasing abundances of the two small-bodied, nonnative competitors—red shiner</w:t>
      </w:r>
      <w:r>
        <w:t xml:space="preserve"> (Cyprinella lutrensis) </w:t>
      </w:r>
      <w:r w:rsidRPr="00E654B8">
        <w:rPr>
          <w:rStyle w:val="StyleUnderline"/>
        </w:rPr>
        <w:t>and fathead minnow</w:t>
      </w:r>
      <w:r>
        <w:t xml:space="preserve"> (Pimephales promelas). By contrast, the large-bodied, nonnative channel catfish (Ictalurus punctatus) consistently showed weak positive responses to optimal flow designs, thus demonstrating the unavoidable trade-offs associated with managing dam releases for entire assemblages of species.</w:t>
      </w:r>
    </w:p>
    <w:p w14:paraId="44098B7D" w14:textId="77777777" w:rsidR="002F0741" w:rsidRDefault="002F0741" w:rsidP="00C23A53"/>
    <w:p w14:paraId="3D392017" w14:textId="77777777" w:rsidR="00F60B0A" w:rsidRDefault="00F60B0A" w:rsidP="00F60B0A">
      <w:pPr>
        <w:pStyle w:val="Heading3"/>
      </w:pPr>
      <w:r>
        <w:t>2nc Solvency –</w:t>
      </w:r>
      <w:r w:rsidR="00907706">
        <w:t xml:space="preserve"> Fish-</w:t>
      </w:r>
      <w:r>
        <w:t xml:space="preserve">Safe </w:t>
      </w:r>
      <w:r w:rsidR="004C4654">
        <w:t xml:space="preserve">Hydropower </w:t>
      </w:r>
      <w:r>
        <w:t>Turbines</w:t>
      </w:r>
    </w:p>
    <w:p w14:paraId="5390E3F4" w14:textId="77777777" w:rsidR="00F60B0A" w:rsidRDefault="00F60B0A" w:rsidP="00F60B0A"/>
    <w:p w14:paraId="7885DA0F" w14:textId="77777777" w:rsidR="00F73D80" w:rsidRPr="00F60B0A" w:rsidRDefault="00F73D80" w:rsidP="00F73D80">
      <w:pPr>
        <w:pStyle w:val="Heading4"/>
      </w:pPr>
      <w:r>
        <w:t>Fish</w:t>
      </w:r>
      <w:r w:rsidR="00254E5C">
        <w:t>-safe turbines can restore</w:t>
      </w:r>
      <w:r>
        <w:t xml:space="preserve"> wildlife and ensure more climate resilient hydropower</w:t>
      </w:r>
    </w:p>
    <w:p w14:paraId="420B6A29" w14:textId="77777777" w:rsidR="00F60B0A" w:rsidRDefault="00F60B0A" w:rsidP="00F60B0A">
      <w:r w:rsidRPr="008C6617">
        <w:rPr>
          <w:rStyle w:val="Style13ptBold"/>
        </w:rPr>
        <w:t>Bernhard, 20</w:t>
      </w:r>
      <w:r>
        <w:t xml:space="preserve"> (13th July 2020, Adrienne Bernhard, “The most powerful renewable energy,” </w:t>
      </w:r>
      <w:hyperlink r:id="rId176" w:history="1">
        <w:r w:rsidRPr="0082570D">
          <w:rPr>
            <w:rStyle w:val="Hyperlink"/>
          </w:rPr>
          <w:t>https://www.bbc.com/future/article/20200713-the-most-powerful-renewable-energy</w:t>
        </w:r>
      </w:hyperlink>
      <w:r w:rsidR="0047375F">
        <w:t>, JMP</w:t>
      </w:r>
      <w:r>
        <w:t>)</w:t>
      </w:r>
    </w:p>
    <w:p w14:paraId="4AF47259" w14:textId="77777777" w:rsidR="00F60B0A" w:rsidRPr="00707E5B" w:rsidRDefault="00F60B0A" w:rsidP="00F60B0A">
      <w:pPr>
        <w:rPr>
          <w:rStyle w:val="StyleUnderline"/>
        </w:rPr>
      </w:pPr>
      <w:r w:rsidRPr="00707E5B">
        <w:rPr>
          <w:rStyle w:val="StyleUnderline"/>
        </w:rPr>
        <w:t>Can we harness the extraordinary power of rivers in a way that replenishes ecosystems, rather than harming wildlife?</w:t>
      </w:r>
    </w:p>
    <w:p w14:paraId="1ED396CD" w14:textId="77777777" w:rsidR="00F60B0A" w:rsidRDefault="00F60B0A" w:rsidP="00F60B0A">
      <w:r>
        <w:t xml:space="preserve">The world’s most relied-upon renewable energy source isn’t wind or sunlight, but water. Last year, the world’s hydropower capacity reached a record 1,308 gigawatts (to put this number in perspective, just one gigawatt is equivalent to the power produced by 1.3 million race horses or 2,000 speeding Corvettes). </w:t>
      </w:r>
      <w:r w:rsidRPr="00707E5B">
        <w:rPr>
          <w:rStyle w:val="StyleUnderline"/>
        </w:rPr>
        <w:t>Utilities throughout the globe rely upon hydropower to generate electricity because it is cheap, easily stored and dispatched, and produced with no fuel combustion</w:t>
      </w:r>
      <w:r>
        <w:t xml:space="preserve">, meaning it won’t release carbon dioxide or pollutants the way power plants burning fossil fuels such as coal or natural gas do. </w:t>
      </w:r>
    </w:p>
    <w:p w14:paraId="364D017A" w14:textId="77777777" w:rsidR="00F60B0A" w:rsidRDefault="00F60B0A" w:rsidP="00F60B0A">
      <w:r>
        <w:t xml:space="preserve">As with other energy sources, however, </w:t>
      </w:r>
      <w:r w:rsidRPr="00707E5B">
        <w:rPr>
          <w:rStyle w:val="StyleUnderline"/>
        </w:rPr>
        <w:t>hydropower is not without an environmental cost</w:t>
      </w:r>
      <w:r>
        <w:t>. Beyond the profound ecosystem impact of damming and diverting huge waterways, hydropower can wreak havoc on native aquatic species and their ecosystems. The majority of watersheds around the world – some of which have operated on hydropower for more than a century – are highly degraded, with polluted waterways and outmoded technology. Traditional reservoirs are often stagnant bodies of water; because of this, they are frequently sites of harmful algal blooms, or HABs, which are toxic to people, fish, shellfish, marine mammals and birds.</w:t>
      </w:r>
    </w:p>
    <w:p w14:paraId="433E7857" w14:textId="77777777" w:rsidR="00F60B0A" w:rsidRDefault="00F60B0A" w:rsidP="00F60B0A">
      <w:r>
        <w:t>As well as profoundly altering the watercourse, large hydro dams can be a death-zone for fish. As well as obstructing their migratory routes, the fast-spinning turbine blades can cut them. If they make it past the blades, sudden changes in pressure can kill the fish, as can shear forces during passage through the turbine.</w:t>
      </w:r>
    </w:p>
    <w:p w14:paraId="4E9B8556" w14:textId="77777777" w:rsidR="00F60B0A" w:rsidRDefault="00F60B0A" w:rsidP="00F60B0A">
      <w:r w:rsidRPr="00707E5B">
        <w:rPr>
          <w:rStyle w:val="StyleUnderline"/>
        </w:rPr>
        <w:t>Is it possible to make clean, renewable energy from rivers while actually restoring wildlife and the wider habitat?</w:t>
      </w:r>
      <w:r>
        <w:t xml:space="preserve"> </w:t>
      </w:r>
      <w:r w:rsidRPr="00532FF6">
        <w:rPr>
          <w:rStyle w:val="StyleUnderline"/>
        </w:rPr>
        <w:t xml:space="preserve">Engineers have been looking to change the future of hydropower through </w:t>
      </w:r>
      <w:r w:rsidRPr="00F73D80">
        <w:rPr>
          <w:rStyle w:val="Emphasis"/>
        </w:rPr>
        <w:t>fish-safe turbines</w:t>
      </w:r>
      <w:r w:rsidRPr="00532FF6">
        <w:rPr>
          <w:rStyle w:val="StyleUnderline"/>
        </w:rPr>
        <w:t>.</w:t>
      </w:r>
      <w:r>
        <w:t xml:space="preserve"> The California-based company </w:t>
      </w:r>
      <w:r w:rsidRPr="00532FF6">
        <w:rPr>
          <w:rStyle w:val="StyleUnderline"/>
        </w:rPr>
        <w:t>Natel Energy has partnered with</w:t>
      </w:r>
      <w:r>
        <w:t xml:space="preserve"> Microsoft founder </w:t>
      </w:r>
      <w:r w:rsidRPr="00532FF6">
        <w:rPr>
          <w:rStyle w:val="StyleUnderline"/>
        </w:rPr>
        <w:t>Bill Gates’ investment firm Breakthrough Energy Ventures to create a new, blunt-edged turbine that improves fish survival</w:t>
      </w:r>
      <w:r w:rsidRPr="00620857">
        <w:t xml:space="preserve">. As well as saving fish, </w:t>
      </w:r>
      <w:r w:rsidRPr="00532FF6">
        <w:rPr>
          <w:rStyle w:val="StyleUnderline"/>
        </w:rPr>
        <w:t xml:space="preserve">Natel’s turbine aims to create </w:t>
      </w:r>
      <w:r w:rsidRPr="00F73D80">
        <w:rPr>
          <w:rStyle w:val="Emphasis"/>
        </w:rPr>
        <w:t>climate-resilient hydropower</w:t>
      </w:r>
      <w:r w:rsidRPr="00532FF6">
        <w:rPr>
          <w:rStyle w:val="StyleUnderline"/>
        </w:rPr>
        <w:t xml:space="preserve"> that can withstand the vagaries of unpredictable rainfall</w:t>
      </w:r>
      <w:r>
        <w:t>.</w:t>
      </w:r>
    </w:p>
    <w:p w14:paraId="3F570504" w14:textId="77777777" w:rsidR="00F60B0A" w:rsidRDefault="00F60B0A" w:rsidP="00F60B0A">
      <w:r>
        <w:t>Wildlife-friendly</w:t>
      </w:r>
    </w:p>
    <w:p w14:paraId="08683CF4" w14:textId="77777777" w:rsidR="00F60B0A" w:rsidRPr="0065233A" w:rsidRDefault="00F60B0A" w:rsidP="00F60B0A">
      <w:pPr>
        <w:rPr>
          <w:rStyle w:val="StyleUnderline"/>
        </w:rPr>
      </w:pPr>
      <w:r>
        <w:t xml:space="preserve">“The challenge we address is </w:t>
      </w:r>
      <w:r w:rsidRPr="0065233A">
        <w:rPr>
          <w:rStyle w:val="StyleUnderline"/>
        </w:rPr>
        <w:t>how to harness the great attributes of hydropower as a renewable energy</w:t>
      </w:r>
      <w:r>
        <w:t xml:space="preserve"> resource – its reliability and dispatchability – </w:t>
      </w:r>
      <w:r w:rsidRPr="0065233A">
        <w:rPr>
          <w:rStyle w:val="StyleUnderline"/>
        </w:rPr>
        <w:t>while reducing environmental impact and cost</w:t>
      </w:r>
      <w:r>
        <w:t xml:space="preserve">,” </w:t>
      </w:r>
      <w:r w:rsidRPr="0065233A">
        <w:rPr>
          <w:rStyle w:val="StyleUnderline"/>
        </w:rPr>
        <w:t>says</w:t>
      </w:r>
      <w:r>
        <w:t xml:space="preserve"> Abe </w:t>
      </w:r>
      <w:r w:rsidRPr="0065233A">
        <w:rPr>
          <w:rStyle w:val="StyleUnderline"/>
        </w:rPr>
        <w:t>Schneider, chief technology officer of Natel</w:t>
      </w:r>
      <w:r>
        <w:t xml:space="preserve"> and a mechanical engineer by training. </w:t>
      </w:r>
      <w:r w:rsidRPr="0065233A">
        <w:rPr>
          <w:rStyle w:val="StyleUnderline"/>
        </w:rPr>
        <w:t xml:space="preserve">“A </w:t>
      </w:r>
      <w:r w:rsidRPr="0065233A">
        <w:rPr>
          <w:rStyle w:val="Emphasis"/>
        </w:rPr>
        <w:t>fish-safe, compact, high-performance turbine</w:t>
      </w:r>
      <w:r w:rsidRPr="0065233A">
        <w:rPr>
          <w:rStyle w:val="StyleUnderline"/>
        </w:rPr>
        <w:t xml:space="preserve"> does exactly that; when paired with better information about how much water will flow and when, the whole solution works together to create a modern hydropower system.”</w:t>
      </w:r>
    </w:p>
    <w:p w14:paraId="21F70F98" w14:textId="77777777" w:rsidR="00F60B0A" w:rsidRDefault="00F60B0A" w:rsidP="00F60B0A">
      <w:r>
        <w:t>Traditional hydropower plants work by harnessing the force and pressure of water flowing from a high point to a lower point through chutes in a dam. Near the bottom of the chute sits a turbine; water spins the turbine, which creates power that can be transmitted to businesses and homes. But this is also the main passage for migrating fish such as salmon or eel, which can get caught in the mechanism’s thin, sharp blades</w:t>
      </w:r>
    </w:p>
    <w:p w14:paraId="1E1E017A" w14:textId="77777777" w:rsidR="00F60B0A" w:rsidRDefault="00F60B0A" w:rsidP="00F60B0A">
      <w:r w:rsidRPr="00965545">
        <w:rPr>
          <w:rStyle w:val="StyleUnderline"/>
        </w:rPr>
        <w:t>Natel’s turbine</w:t>
      </w:r>
      <w:r>
        <w:t xml:space="preserve">, by contrast, </w:t>
      </w:r>
      <w:r w:rsidRPr="00965545">
        <w:rPr>
          <w:rStyle w:val="StyleUnderline"/>
        </w:rPr>
        <w:t xml:space="preserve">uses curved thick blades; because of the nature of their design, the turbine can double allowed strike speeds, allowing for relatively small and inexpensive turbine size that also </w:t>
      </w:r>
      <w:r w:rsidRPr="00965545">
        <w:rPr>
          <w:rStyle w:val="Emphasis"/>
        </w:rPr>
        <w:t>offer migratory fish safe passage</w:t>
      </w:r>
      <w:r w:rsidRPr="00965545">
        <w:rPr>
          <w:rStyle w:val="StyleUnderline"/>
        </w:rPr>
        <w:t>. A pinwheel configuration (rather than spokes issuing straight out of a turbine’s hub) means the turbine’s blades deliver a glancing blow instead of a knife-like strike.</w:t>
      </w:r>
      <w:r>
        <w:t xml:space="preserve"> “From an engineering perspective, </w:t>
      </w:r>
      <w:r w:rsidRPr="00786124">
        <w:rPr>
          <w:rStyle w:val="StyleUnderline"/>
        </w:rPr>
        <w:t xml:space="preserve">a thick blade creates a pressure zone that helps shed material out of its path, almost like an </w:t>
      </w:r>
      <w:r w:rsidRPr="00786124">
        <w:rPr>
          <w:rStyle w:val="Emphasis"/>
        </w:rPr>
        <w:t>airbag for the fish</w:t>
      </w:r>
      <w:r w:rsidRPr="00786124">
        <w:rPr>
          <w:rStyle w:val="StyleUnderline"/>
        </w:rPr>
        <w:t xml:space="preserve">, so the </w:t>
      </w:r>
      <w:r w:rsidRPr="00786124">
        <w:rPr>
          <w:rStyle w:val="Emphasis"/>
        </w:rPr>
        <w:t>impact is minimal</w:t>
      </w:r>
      <w:r>
        <w:t>,” says Abe. This design also obviates the need for a “trash rack” – a fine screen traditionally used to capture debris at the entrance to the turbine, often installed to keep small fish out of the machinery.</w:t>
      </w:r>
    </w:p>
    <w:p w14:paraId="002B7533" w14:textId="77777777" w:rsidR="00F60B0A" w:rsidRDefault="00F60B0A" w:rsidP="00F60B0A">
      <w:r>
        <w:t>Climate resilient</w:t>
      </w:r>
    </w:p>
    <w:p w14:paraId="1E3BCAC5" w14:textId="77777777" w:rsidR="00F60B0A" w:rsidRDefault="00F60B0A" w:rsidP="00F60B0A">
      <w:r>
        <w:t>Abe co-founded Natel Energy with his sister Gia Schneider, also an engineer and the company’s chief executive; together, they recognised the conventional approach to hydropower wasn’t suited to modern conditions, because rain and weather patterns themselves are changing. As extended drought or flooding threatens regions throughout the world and climate change prompts unusual weather patterns, Natel’s reimagined form of hydropower can actually make watersheds more adaptable.</w:t>
      </w:r>
    </w:p>
    <w:p w14:paraId="76DEA59B" w14:textId="77777777" w:rsidR="00F60B0A" w:rsidRPr="005A5E1A" w:rsidRDefault="00F60B0A" w:rsidP="00F60B0A">
      <w:pPr>
        <w:rPr>
          <w:rStyle w:val="StyleUnderline"/>
        </w:rPr>
      </w:pPr>
      <w:r>
        <w:t xml:space="preserve">“Climate change is water change,” explains Gia. “We saw an opportunity to rethink hydropower facilities with civil and environmental engineering techniques, using fish-safe turbines, machine learning and satellite imagery.” Indeed, </w:t>
      </w:r>
      <w:r w:rsidRPr="00F32912">
        <w:rPr>
          <w:rStyle w:val="StyleUnderline"/>
        </w:rPr>
        <w:t>extreme year-on-year climate variability and unpredictable rainfall will only make innovative solutions more urgent</w:t>
      </w:r>
      <w:r w:rsidRPr="005A5E1A">
        <w:rPr>
          <w:rStyle w:val="StyleUnderline"/>
        </w:rPr>
        <w:t xml:space="preserve">. If done sustainably, hydropower can work as a green fuel source with a number of side benefits, including flood control, </w:t>
      </w:r>
      <w:r w:rsidRPr="000229A2">
        <w:rPr>
          <w:rStyle w:val="Emphasis"/>
        </w:rPr>
        <w:t>irrigation, drought mitigation and water supply</w:t>
      </w:r>
      <w:r w:rsidRPr="005A5E1A">
        <w:rPr>
          <w:rStyle w:val="StyleUnderline"/>
        </w:rPr>
        <w:t>.</w:t>
      </w:r>
    </w:p>
    <w:p w14:paraId="568422D1" w14:textId="77777777" w:rsidR="00F60B0A" w:rsidRDefault="00F60B0A" w:rsidP="00F60B0A">
      <w:r w:rsidRPr="00827AF3">
        <w:rPr>
          <w:rStyle w:val="StyleUnderline"/>
        </w:rPr>
        <w:t>Natel’s turbine is paired with satellite technology that allows hydropower plant operators to monitor changing watershed conditions such as the spring “green up”</w:t>
      </w:r>
      <w:r>
        <w:t xml:space="preserve"> (that is, when snow melts and plants begin to grow) </w:t>
      </w:r>
      <w:r w:rsidRPr="00827AF3">
        <w:rPr>
          <w:rStyle w:val="StyleUnderline"/>
        </w:rPr>
        <w:t>and more accurately forecasts waterflow</w:t>
      </w:r>
      <w:r>
        <w:t xml:space="preserve">. </w:t>
      </w:r>
      <w:r w:rsidRPr="00827AF3">
        <w:rPr>
          <w:rStyle w:val="StyleUnderline"/>
        </w:rPr>
        <w:t>As conditions on the ground change, this software uses machine learning to create real-time models of the surrounding landscape, which in turn enables more accurate water forecasts</w:t>
      </w:r>
      <w:r>
        <w:t>.</w:t>
      </w:r>
    </w:p>
    <w:p w14:paraId="2638A157" w14:textId="77777777" w:rsidR="00F60B0A" w:rsidRDefault="00F60B0A" w:rsidP="00F60B0A">
      <w:r>
        <w:t xml:space="preserve">“The… concept is quite important to the future of hydropower because it </w:t>
      </w:r>
      <w:r w:rsidRPr="00DA01CE">
        <w:rPr>
          <w:rStyle w:val="StyleUnderline"/>
        </w:rPr>
        <w:t>provides an environmentally sustainable alternative to more conventional hydropower systems” says</w:t>
      </w:r>
      <w:r>
        <w:t xml:space="preserve"> Stephen </w:t>
      </w:r>
      <w:r w:rsidRPr="00DA01CE">
        <w:rPr>
          <w:rStyle w:val="StyleUnderline"/>
        </w:rPr>
        <w:t>Amaral, a principal fisheries biologist at Alden Research Labs</w:t>
      </w:r>
      <w:r>
        <w:t xml:space="preserve"> in Massachusetts. Alden Labs works to solve flow-related engineering and environmental problems across industries. Last year, the company conducted a series of blade-strike tests using a specially designed apparatus that allowed them to expose anesthetised fish to different turbine blade speeds and geometries. “Our most recent tests were with Natel’s turbines,” says Amaral. “We were able to demonstrate that fish survival was improved with the [turbine].” </w:t>
      </w:r>
    </w:p>
    <w:p w14:paraId="65925248" w14:textId="77777777" w:rsidR="00F60B0A" w:rsidRPr="00C17CC1" w:rsidRDefault="00F60B0A" w:rsidP="00F60B0A">
      <w:pPr>
        <w:rPr>
          <w:rStyle w:val="StyleUnderline"/>
        </w:rPr>
      </w:pPr>
      <w:r>
        <w:t xml:space="preserve">Natel’s vision, called </w:t>
      </w:r>
      <w:r w:rsidRPr="00B66BB2">
        <w:rPr>
          <w:rStyle w:val="StyleUnderline"/>
        </w:rPr>
        <w:t>Restoration Hydro, moves away from conventional large dams to a more distributed approach based on biomimicry</w:t>
      </w:r>
      <w:r>
        <w:t xml:space="preserve">. Before human intervention and the creation of aqueducts and canals, most North American rivers were clogged with woody debris and beaver dams. </w:t>
      </w:r>
      <w:r w:rsidRPr="00C17CC1">
        <w:rPr>
          <w:rStyle w:val="StyleUnderline"/>
        </w:rPr>
        <w:t>Cascades that mimic beaver structures cause water to slow down, creating small ponds and wetlands; this gives sufficient time for water to seep into the ground, which in turn raises the water table. A higher water table means more groundwater storage, which helps watersheds ride out long stretches of drought.</w:t>
      </w:r>
    </w:p>
    <w:p w14:paraId="396B7F87" w14:textId="77777777" w:rsidR="00F60B0A" w:rsidRDefault="00F60B0A" w:rsidP="00F60B0A">
      <w:r w:rsidRPr="00C17CC1">
        <w:rPr>
          <w:rStyle w:val="StyleUnderline"/>
        </w:rPr>
        <w:t xml:space="preserve">These linked distributed systems are specifically designed to </w:t>
      </w:r>
      <w:r w:rsidRPr="00C17CC1">
        <w:rPr>
          <w:rStyle w:val="Emphasis"/>
        </w:rPr>
        <w:t>restore river connectivity for fish and other wildlife</w:t>
      </w:r>
      <w:r w:rsidRPr="00C17CC1">
        <w:rPr>
          <w:rStyle w:val="StyleUnderline"/>
        </w:rPr>
        <w:t xml:space="preserve">, enhance water-supply sanitation and </w:t>
      </w:r>
      <w:r w:rsidRPr="00781A2E">
        <w:rPr>
          <w:rStyle w:val="Emphasis"/>
        </w:rPr>
        <w:t>agricultural productivity</w:t>
      </w:r>
      <w:r w:rsidRPr="00C17CC1">
        <w:rPr>
          <w:rStyle w:val="StyleUnderline"/>
        </w:rPr>
        <w:t>, and support the livelihoods and socio-economic development of local communities</w:t>
      </w:r>
      <w:r>
        <w:t>, making Natel’s system an obvious choice for developing countries. “Our approach is a distributed one,” says Gia, “with smaller individual projects that are linked into groups operated in coordination so that we can generate hydropower without large dams.”</w:t>
      </w:r>
    </w:p>
    <w:p w14:paraId="6C08430B" w14:textId="77777777" w:rsidR="00F60B0A" w:rsidRDefault="00F60B0A" w:rsidP="00F60B0A">
      <w:r>
        <w:t>Because hydropower plants can generate power to the grid immediately, they provide essential back-up power during major electricity outages or disruptions (water power has in fact been in high demand during the Covid-19 crisis, as electricity generation has been little affected due to the degree of automation in modern facilities).</w:t>
      </w:r>
    </w:p>
    <w:p w14:paraId="1400F782" w14:textId="77777777" w:rsidR="00F60B0A" w:rsidRPr="009C08BC" w:rsidRDefault="00F60B0A" w:rsidP="00F60B0A">
      <w:pPr>
        <w:rPr>
          <w:rStyle w:val="StyleUnderline"/>
        </w:rPr>
      </w:pPr>
      <w:r>
        <w:t xml:space="preserve">Though still in its early stages, </w:t>
      </w:r>
      <w:r w:rsidRPr="00BA1614">
        <w:rPr>
          <w:rStyle w:val="StyleUnderline"/>
        </w:rPr>
        <w:t>Natel Energy’s turbine is already operational</w:t>
      </w:r>
      <w:r>
        <w:t xml:space="preserve">: the company opened their first hydropower plant in 2019 in the United States, and a second is in construction with commissioning planned for later this year. </w:t>
      </w:r>
      <w:r w:rsidRPr="009C08BC">
        <w:rPr>
          <w:rStyle w:val="StyleUnderline"/>
        </w:rPr>
        <w:t xml:space="preserve">As companies throughout the world look to transition to a low or zero-carbon grid, better designed turbines can help achieve high reliability and power storage, </w:t>
      </w:r>
      <w:r w:rsidRPr="009C08BC">
        <w:rPr>
          <w:rStyle w:val="Emphasis"/>
        </w:rPr>
        <w:t>enhancing climate resilience while keeping salmon happily swimming upstream</w:t>
      </w:r>
      <w:r w:rsidRPr="009C08BC">
        <w:rPr>
          <w:rStyle w:val="StyleUnderline"/>
        </w:rPr>
        <w:t>.</w:t>
      </w:r>
    </w:p>
    <w:p w14:paraId="0423E91B" w14:textId="77777777" w:rsidR="00F60B0A" w:rsidRDefault="00F60B0A" w:rsidP="00F60B0A"/>
    <w:p w14:paraId="70B27118" w14:textId="77777777" w:rsidR="00521965" w:rsidRDefault="00521965" w:rsidP="00521965">
      <w:pPr>
        <w:pStyle w:val="Heading3"/>
      </w:pPr>
      <w:r>
        <w:t>2nc Solvency – Fish Ladders</w:t>
      </w:r>
    </w:p>
    <w:p w14:paraId="08A9A015" w14:textId="77777777" w:rsidR="00521965" w:rsidRPr="00726267" w:rsidRDefault="00521965" w:rsidP="00521965"/>
    <w:p w14:paraId="6E6EEA91" w14:textId="77777777" w:rsidR="00521965" w:rsidRPr="00726267" w:rsidRDefault="00521965" w:rsidP="00521965">
      <w:pPr>
        <w:pStyle w:val="Heading4"/>
        <w:rPr>
          <w:rStyle w:val="Style13ptBold"/>
        </w:rPr>
      </w:pPr>
      <w:r>
        <w:t xml:space="preserve">Expanding resources for fish ladder research and development is critical </w:t>
      </w:r>
    </w:p>
    <w:p w14:paraId="3029AB92" w14:textId="77777777" w:rsidR="00521965" w:rsidRDefault="00521965" w:rsidP="00521965">
      <w:r w:rsidRPr="00EA72B6">
        <w:rPr>
          <w:rStyle w:val="Style13ptBold"/>
        </w:rPr>
        <w:t>Palpini, 13</w:t>
      </w:r>
      <w:r>
        <w:t xml:space="preserve"> (April 09, 2013, Kristin, “UMass professor’s research casts doubt on fish ladders,” </w:t>
      </w:r>
      <w:hyperlink r:id="rId177" w:history="1">
        <w:r w:rsidRPr="001614BA">
          <w:rPr>
            <w:rStyle w:val="Hyperlink"/>
          </w:rPr>
          <w:t>https://www.gazettenet.com/Archives/2013/01/fishways-hg-020113</w:t>
        </w:r>
      </w:hyperlink>
      <w:r>
        <w:t xml:space="preserve">, JMP) </w:t>
      </w:r>
    </w:p>
    <w:p w14:paraId="49A7D349" w14:textId="77777777" w:rsidR="00521965" w:rsidRDefault="00521965" w:rsidP="00521965">
      <w:r>
        <w:t xml:space="preserve">But the state’s Fish and Wildlife Service acknowledges </w:t>
      </w:r>
      <w:r w:rsidRPr="009070D9">
        <w:rPr>
          <w:rStyle w:val="StyleUnderline"/>
        </w:rPr>
        <w:t>fishways aren’t living up to their promise</w:t>
      </w:r>
      <w:r>
        <w:t xml:space="preserve">. </w:t>
      </w:r>
      <w:r w:rsidRPr="009070D9">
        <w:rPr>
          <w:rStyle w:val="StyleUnderline"/>
        </w:rPr>
        <w:t>According to</w:t>
      </w:r>
      <w:r>
        <w:t xml:space="preserve"> Curtis </w:t>
      </w:r>
      <w:r w:rsidRPr="009070D9">
        <w:rPr>
          <w:rStyle w:val="StyleUnderline"/>
        </w:rPr>
        <w:t>Orvis, a fish ladder engineer with the state fish and wildlife department’s Springfield office, in general, fishways are about 28 percent effective</w:t>
      </w:r>
      <w:r>
        <w:t>.</w:t>
      </w:r>
    </w:p>
    <w:p w14:paraId="466169CA" w14:textId="77777777" w:rsidR="00521965" w:rsidRDefault="00521965" w:rsidP="00521965">
      <w:r>
        <w:t xml:space="preserve">Orvis said </w:t>
      </w:r>
      <w:r w:rsidRPr="007A60DA">
        <w:rPr>
          <w:rStyle w:val="StyleUnderline"/>
        </w:rPr>
        <w:t>the best way to improve fish ladders is for the scientific community to focus on conducting more data-driven research</w:t>
      </w:r>
      <w:r>
        <w:t>.</w:t>
      </w:r>
    </w:p>
    <w:p w14:paraId="22245528" w14:textId="77777777" w:rsidR="00521965" w:rsidRPr="007A60DA" w:rsidRDefault="00521965" w:rsidP="00521965">
      <w:pPr>
        <w:rPr>
          <w:rStyle w:val="StyleUnderline"/>
        </w:rPr>
      </w:pPr>
      <w:r>
        <w:t xml:space="preserve">“All </w:t>
      </w:r>
      <w:r w:rsidRPr="007A60DA">
        <w:rPr>
          <w:rStyle w:val="StyleUnderline"/>
        </w:rPr>
        <w:t>our research</w:t>
      </w:r>
      <w:r>
        <w:t xml:space="preserve">, or a large part of it, to date </w:t>
      </w:r>
      <w:r w:rsidRPr="007A60DA">
        <w:rPr>
          <w:rStyle w:val="StyleUnderline"/>
        </w:rPr>
        <w:t>has just been too empirical, just by the seat of the pants, try this, try that,”</w:t>
      </w:r>
      <w:r>
        <w:t xml:space="preserve"> Orvis said. </w:t>
      </w:r>
      <w:r w:rsidRPr="007A60DA">
        <w:rPr>
          <w:rStyle w:val="StyleUnderline"/>
        </w:rPr>
        <w:t xml:space="preserve">“We’re only at the </w:t>
      </w:r>
      <w:r w:rsidRPr="007A60DA">
        <w:rPr>
          <w:rStyle w:val="Emphasis"/>
        </w:rPr>
        <w:t>tip of the iceberg</w:t>
      </w:r>
      <w:r w:rsidRPr="007A60DA">
        <w:rPr>
          <w:rStyle w:val="StyleUnderline"/>
        </w:rPr>
        <w:t xml:space="preserve"> as to how much research we need.</w:t>
      </w:r>
    </w:p>
    <w:p w14:paraId="66E3B326" w14:textId="77777777" w:rsidR="00521965" w:rsidRDefault="00521965" w:rsidP="00521965">
      <w:pPr>
        <w:rPr>
          <w:rStyle w:val="StyleUnderline"/>
        </w:rPr>
      </w:pPr>
      <w:r w:rsidRPr="00BC6EF4">
        <w:rPr>
          <w:rStyle w:val="StyleUnderline"/>
        </w:rPr>
        <w:t>“The problem is, is we have a zero budget for this,”</w:t>
      </w:r>
      <w:r>
        <w:t xml:space="preserve"> Orvis added. “They’ve been trying to get money, but </w:t>
      </w:r>
      <w:r w:rsidRPr="00726267">
        <w:rPr>
          <w:rStyle w:val="StyleUnderline"/>
        </w:rPr>
        <w:t>there is no money set aside for fish passage research.”</w:t>
      </w:r>
    </w:p>
    <w:p w14:paraId="485CADEB" w14:textId="77777777" w:rsidR="00F60B0A" w:rsidRDefault="00F60B0A" w:rsidP="00C23A53"/>
    <w:p w14:paraId="2688E68A" w14:textId="77777777" w:rsidR="00F76341" w:rsidRPr="00F76341" w:rsidRDefault="00F76341" w:rsidP="008D6F85">
      <w:pPr>
        <w:pStyle w:val="Heading4"/>
      </w:pPr>
      <w:r>
        <w:t xml:space="preserve">Removal of most dams isn’t feasible --- </w:t>
      </w:r>
      <w:r w:rsidR="008D6F85">
        <w:t xml:space="preserve">fish ladders critical </w:t>
      </w:r>
      <w:r w:rsidR="00E11D14">
        <w:t>on most dams</w:t>
      </w:r>
    </w:p>
    <w:p w14:paraId="6D0111A0" w14:textId="77777777" w:rsidR="00F76341" w:rsidRPr="00E14605" w:rsidRDefault="00F76341" w:rsidP="00F76341">
      <w:r w:rsidRPr="00EA72B6">
        <w:rPr>
          <w:rStyle w:val="Style13ptBold"/>
        </w:rPr>
        <w:t>Palpini, 13</w:t>
      </w:r>
      <w:r>
        <w:t xml:space="preserve"> (April 09, 2013, Kristin, “UMass professor’s research casts doubt on fish ladders,” </w:t>
      </w:r>
      <w:hyperlink r:id="rId178" w:history="1">
        <w:r w:rsidRPr="001614BA">
          <w:rPr>
            <w:rStyle w:val="Hyperlink"/>
          </w:rPr>
          <w:t>https://www.gazettenet.com/Archives/2013/01/fishways-hg-020113</w:t>
        </w:r>
      </w:hyperlink>
      <w:r>
        <w:t xml:space="preserve">, JMP) </w:t>
      </w:r>
      <w:r>
        <w:rPr>
          <w:b/>
        </w:rPr>
        <w:t>*</w:t>
      </w:r>
      <w:r w:rsidRPr="00DB5971">
        <w:rPr>
          <w:b/>
        </w:rPr>
        <w:t>Note – Adrian Jordaan is a UMass assistant professor of fish population, ecology and conservation and one of the researchers on the paper</w:t>
      </w:r>
      <w:r>
        <w:rPr>
          <w:b/>
        </w:rPr>
        <w:t>, Curtis Orvis is a fish ladder engineer with the state fish and wildlife department’s Springfield office</w:t>
      </w:r>
    </w:p>
    <w:p w14:paraId="5D0E0AA1" w14:textId="77777777" w:rsidR="00F76341" w:rsidRPr="009A6E6B" w:rsidRDefault="00F76341" w:rsidP="00F76341">
      <w:r>
        <w:t xml:space="preserve">But, like </w:t>
      </w:r>
      <w:r w:rsidRPr="00961D47">
        <w:rPr>
          <w:rStyle w:val="StyleUnderline"/>
        </w:rPr>
        <w:t>a growing number of conservationists</w:t>
      </w:r>
      <w:r w:rsidRPr="009A6E6B">
        <w:t xml:space="preserve">, Jordaan and Orvis, the fish ladder engineer out of Springfield, </w:t>
      </w:r>
      <w:r w:rsidRPr="00961D47">
        <w:rPr>
          <w:rStyle w:val="StyleUnderline"/>
        </w:rPr>
        <w:t>said the best fishway is</w:t>
      </w:r>
      <w:r w:rsidRPr="00767945">
        <w:t xml:space="preserve"> no fishway — </w:t>
      </w:r>
      <w:r w:rsidRPr="009A6E6B">
        <w:t xml:space="preserve">that is to say, </w:t>
      </w:r>
      <w:r w:rsidRPr="00767945">
        <w:rPr>
          <w:rStyle w:val="StyleUnderline"/>
        </w:rPr>
        <w:t>complete dam removal</w:t>
      </w:r>
      <w:r w:rsidRPr="009A6E6B">
        <w:t>.</w:t>
      </w:r>
    </w:p>
    <w:p w14:paraId="7EBAA4B7" w14:textId="77777777" w:rsidR="00F76341" w:rsidRPr="009A6E6B" w:rsidRDefault="00F76341" w:rsidP="00F76341">
      <w:pPr>
        <w:rPr>
          <w:rStyle w:val="StyleUnderline"/>
        </w:rPr>
      </w:pPr>
      <w:r w:rsidRPr="009A6E6B">
        <w:t xml:space="preserve">“That’s the ultimate fish passage,” Orvis </w:t>
      </w:r>
      <w:r>
        <w:t xml:space="preserve">said. </w:t>
      </w:r>
      <w:r w:rsidRPr="00767945">
        <w:t xml:space="preserve">“Always, our first preference is to take the dam out, </w:t>
      </w:r>
      <w:r w:rsidRPr="009A6E6B">
        <w:rPr>
          <w:rStyle w:val="StyleUnderline"/>
        </w:rPr>
        <w:t xml:space="preserve">but </w:t>
      </w:r>
      <w:r w:rsidRPr="00767945">
        <w:rPr>
          <w:rStyle w:val="Emphasis"/>
        </w:rPr>
        <w:t>that’s just not going to happen in some plac</w:t>
      </w:r>
      <w:r w:rsidRPr="00712197">
        <w:rPr>
          <w:rStyle w:val="Emphasis"/>
        </w:rPr>
        <w:t>es</w:t>
      </w:r>
      <w:r w:rsidRPr="009A6E6B">
        <w:rPr>
          <w:rStyle w:val="StyleUnderline"/>
        </w:rPr>
        <w:t xml:space="preserve"> where they’ve been there a long time and are part of the infrastructure, where </w:t>
      </w:r>
      <w:r w:rsidRPr="00BA19BC">
        <w:rPr>
          <w:rStyle w:val="Emphasis"/>
        </w:rPr>
        <w:t>the dam may be critical to our power grid</w:t>
      </w:r>
      <w:r w:rsidRPr="009A6E6B">
        <w:rPr>
          <w:rStyle w:val="StyleUnderline"/>
        </w:rPr>
        <w:t>.”</w:t>
      </w:r>
    </w:p>
    <w:p w14:paraId="594E05B4" w14:textId="77777777" w:rsidR="00F76341" w:rsidRPr="004C56DD" w:rsidRDefault="00F76341" w:rsidP="00F76341">
      <w:pPr>
        <w:rPr>
          <w:rStyle w:val="StyleUnderline"/>
        </w:rPr>
      </w:pPr>
      <w:r w:rsidRPr="00A321E9">
        <w:rPr>
          <w:rStyle w:val="StyleUnderline"/>
        </w:rPr>
        <w:t>Because many dams can’t be removed</w:t>
      </w:r>
      <w:r>
        <w:t xml:space="preserve">, Jordaan </w:t>
      </w:r>
      <w:r w:rsidRPr="00C724C0">
        <w:rPr>
          <w:rStyle w:val="StyleUnderline"/>
        </w:rPr>
        <w:t>said it is important to design more effective fish passages and to have a national conversation about balancing conservation with energy needs. The</w:t>
      </w:r>
      <w:r w:rsidRPr="004C56DD">
        <w:rPr>
          <w:rStyle w:val="StyleUnderline"/>
        </w:rPr>
        <w:t xml:space="preserve"> community needs to take a systemwide approach to improving fish passage instead of studying each dam on its own.</w:t>
      </w:r>
    </w:p>
    <w:p w14:paraId="213DA2BC" w14:textId="77777777" w:rsidR="00F76341" w:rsidRDefault="00F76341" w:rsidP="00C23A53">
      <w:r>
        <w:t>“What kind of future do we want?” Jordaan said. “What infrastructure do we want? What kind of restoration do we want? These are the big questions that are not part of the public discourse. ... Fishways have always been seen as a solution, but we never took a hard look at them. But that’s a hard way to look at something we’ve put so much time and effort into.”</w:t>
      </w:r>
    </w:p>
    <w:p w14:paraId="5498BFB1" w14:textId="77777777" w:rsidR="00F76341" w:rsidRDefault="00F76341" w:rsidP="00C23A53"/>
    <w:p w14:paraId="02FEC864" w14:textId="77777777" w:rsidR="006F5260" w:rsidRDefault="006F5260" w:rsidP="006F5260">
      <w:pPr>
        <w:pStyle w:val="Heading4"/>
      </w:pPr>
      <w:r>
        <w:t>Fish ladders have been successful --- proper design improves outcomes</w:t>
      </w:r>
    </w:p>
    <w:p w14:paraId="035A44B4" w14:textId="77777777" w:rsidR="006F5260" w:rsidRDefault="006F5260" w:rsidP="006F5260">
      <w:r w:rsidRPr="00EA72B6">
        <w:rPr>
          <w:rStyle w:val="Style13ptBold"/>
        </w:rPr>
        <w:t>Palpini, 13</w:t>
      </w:r>
      <w:r>
        <w:t xml:space="preserve"> (April 09, 2013, Kristin, “UMass professor’s research casts doubt on fish ladders,” </w:t>
      </w:r>
      <w:hyperlink r:id="rId179" w:history="1">
        <w:r w:rsidRPr="001614BA">
          <w:rPr>
            <w:rStyle w:val="Hyperlink"/>
          </w:rPr>
          <w:t>https://www.gazettenet.com/Archives/2013/01/fishways-hg-020113</w:t>
        </w:r>
      </w:hyperlink>
      <w:r>
        <w:t xml:space="preserve">, JMP) </w:t>
      </w:r>
      <w:r w:rsidRPr="00DB5971">
        <w:rPr>
          <w:b/>
        </w:rPr>
        <w:t>***Note – Adrian Jordaan is a UMass assistant professor of fish population, ecology and conservation and one of the researchers on the paper</w:t>
      </w:r>
    </w:p>
    <w:p w14:paraId="390A4C7D" w14:textId="77777777" w:rsidR="006F5260" w:rsidRDefault="006F5260" w:rsidP="006F5260">
      <w:r>
        <w:t>Fishway success</w:t>
      </w:r>
    </w:p>
    <w:p w14:paraId="5B25307D" w14:textId="77777777" w:rsidR="006F5260" w:rsidRDefault="006F5260" w:rsidP="006F5260">
      <w:r w:rsidRPr="009A1C04">
        <w:rPr>
          <w:rStyle w:val="StyleUnderline"/>
        </w:rPr>
        <w:t xml:space="preserve">Not all fishways are failing. On the West Coast, massive fishways over hydropower dams have had </w:t>
      </w:r>
      <w:r w:rsidRPr="00F13A47">
        <w:rPr>
          <w:rStyle w:val="Emphasis"/>
        </w:rPr>
        <w:t>good records of fish passage</w:t>
      </w:r>
      <w:r w:rsidRPr="009A1C04">
        <w:rPr>
          <w:rStyle w:val="StyleUnderline"/>
        </w:rPr>
        <w:t>. And in New England, rock-ramp or natural-looking fishways are among the most successful fish passages</w:t>
      </w:r>
      <w:r>
        <w:t>, according to a 2008 study by the National Marine Fisheries Service Office of Habitat Conservation, which in the first paragraph of the report, notes that researchers had little data with which to work. They were only able to find two studies of nature-like fishways in the Northeast — one in Plymouth and another in Guilford, Conn. The studies focused on alewife. Passage was modest, at about 41 percent in Guilford, to good at 94 percent in Plymouth.</w:t>
      </w:r>
    </w:p>
    <w:p w14:paraId="3CC21B34" w14:textId="77777777" w:rsidR="006F5260" w:rsidRDefault="006F5260" w:rsidP="006F5260">
      <w:r w:rsidRPr="00D54CC7">
        <w:rPr>
          <w:rStyle w:val="StyleUnderline"/>
        </w:rPr>
        <w:t>“Fish are believed to find natural substrates more acceptable than concrete channels or channels with baffles in structural fishways,”</w:t>
      </w:r>
      <w:r>
        <w:t xml:space="preserve"> the study, “Design and Evaluation of Nature-Like Fishways for Passage of Northeastern Diadromous Fishes,” concluded.</w:t>
      </w:r>
    </w:p>
    <w:p w14:paraId="7D9A7407" w14:textId="77777777" w:rsidR="006F5260" w:rsidRDefault="006F5260" w:rsidP="006F5260">
      <w:r>
        <w:t xml:space="preserve">Jordaan also noted that </w:t>
      </w:r>
      <w:r w:rsidRPr="00D54CC7">
        <w:rPr>
          <w:rStyle w:val="StyleUnderline"/>
        </w:rPr>
        <w:t>tiny coastal ponds with fishways designed to provide access to alewives and some blue back herrings have been relatively successful</w:t>
      </w:r>
      <w:r>
        <w:t>.</w:t>
      </w:r>
    </w:p>
    <w:p w14:paraId="29621E17" w14:textId="77777777" w:rsidR="006F5260" w:rsidRDefault="006F5260" w:rsidP="006F5260">
      <w:r>
        <w:t>“If you’re looking at one species, in one situation, you can find some pretty good evidence for success,” he said.</w:t>
      </w:r>
    </w:p>
    <w:p w14:paraId="34292169" w14:textId="77777777" w:rsidR="006F5260" w:rsidRDefault="006F5260" w:rsidP="006F5260">
      <w:r>
        <w:t xml:space="preserve">Michael </w:t>
      </w:r>
      <w:r w:rsidRPr="00D54CC7">
        <w:rPr>
          <w:rStyle w:val="StyleUnderline"/>
        </w:rPr>
        <w:t>Tautznik, the mayor of Easthampton where a fish ladder is anticipated for installation this spring, is an enthusiastic supporter of fish ladders</w:t>
      </w:r>
      <w:r>
        <w:t>.</w:t>
      </w:r>
    </w:p>
    <w:p w14:paraId="28F396CE" w14:textId="77777777" w:rsidR="006F5260" w:rsidRDefault="006F5260" w:rsidP="006F5260">
      <w:r w:rsidRPr="00D54CC7">
        <w:rPr>
          <w:rStyle w:val="StyleUnderline"/>
        </w:rPr>
        <w:t>“I suspect (the researchers) looked at the large dams on the subject rivers and decided they were not effective,”</w:t>
      </w:r>
      <w:r>
        <w:t xml:space="preserve"> Tautznik wrote in an email to the Gazette. </w:t>
      </w:r>
      <w:r w:rsidRPr="00D54CC7">
        <w:rPr>
          <w:rStyle w:val="StyleUnderline"/>
        </w:rPr>
        <w:t>“My only experience with any of these is the Holyoke Dam lift system. I’ve been there a few times and it seems to work</w:t>
      </w:r>
      <w:r>
        <w:t>. The city continues to cooperate with the U.S. Fish and Wildlife Service to complete the project on the Manhan River.”</w:t>
      </w:r>
    </w:p>
    <w:p w14:paraId="23ED38A0" w14:textId="77777777" w:rsidR="006F5260" w:rsidRDefault="006F5260" w:rsidP="006F5260">
      <w:r>
        <w:t xml:space="preserve">And Jordaan noted that </w:t>
      </w:r>
      <w:r w:rsidRPr="00653709">
        <w:rPr>
          <w:rStyle w:val="StyleUnderline"/>
        </w:rPr>
        <w:t>it’s the larger fish ladders that are less succesful than the smaller scale passages, like the Easthampton fish ladder will be</w:t>
      </w:r>
      <w:r>
        <w:t>. The smaller fish ladders become a problem mostly because of the sheer number of them.</w:t>
      </w:r>
    </w:p>
    <w:p w14:paraId="5EA21928" w14:textId="77777777" w:rsidR="006F5260" w:rsidRDefault="006F5260" w:rsidP="00C23A53"/>
    <w:p w14:paraId="0BABF4DE" w14:textId="77777777" w:rsidR="00F60B0A" w:rsidRDefault="00F60B0A" w:rsidP="0053760E">
      <w:pPr>
        <w:pStyle w:val="Heading3"/>
      </w:pPr>
      <w:r>
        <w:t>2nc Solvency – Dam Upgrades + Habitat Improvements</w:t>
      </w:r>
    </w:p>
    <w:p w14:paraId="5EDD9A40" w14:textId="77777777" w:rsidR="0053760E" w:rsidRPr="0053760E" w:rsidRDefault="0053760E" w:rsidP="0053760E"/>
    <w:p w14:paraId="76736C87" w14:textId="77777777" w:rsidR="00AB15CF" w:rsidRDefault="00AB15CF" w:rsidP="00AB15CF">
      <w:pPr>
        <w:pStyle w:val="Heading4"/>
      </w:pPr>
      <w:r>
        <w:t xml:space="preserve">Fish and other species can </w:t>
      </w:r>
      <w:r w:rsidRPr="00046D65">
        <w:rPr>
          <w:u w:val="single"/>
        </w:rPr>
        <w:t>co-exist with dams</w:t>
      </w:r>
      <w:r>
        <w:t xml:space="preserve"> --- dam upgrades and habitat improvements protect salmon</w:t>
      </w:r>
    </w:p>
    <w:p w14:paraId="45176ABB" w14:textId="77777777" w:rsidR="00AB15CF" w:rsidRDefault="00AB15CF" w:rsidP="00AB15CF">
      <w:r w:rsidRPr="002E4C53">
        <w:rPr>
          <w:rStyle w:val="Style13ptBold"/>
        </w:rPr>
        <w:t>Britain, et. al, 19</w:t>
      </w:r>
      <w:r>
        <w:t xml:space="preserve"> (Updated March 28, 2019 at 8:37 am, Don Britain is mayor of Kennewick, Matt Wakins is mayor of Pasco,  Robert Thompson is mayor of Richland, and Brent Gerry is mayor of West Richland, “Salmon and dams can coexist,” </w:t>
      </w:r>
      <w:hyperlink r:id="rId180" w:history="1">
        <w:r w:rsidRPr="001614BA">
          <w:rPr>
            <w:rStyle w:val="Hyperlink"/>
          </w:rPr>
          <w:t>https://www.seattletimes.com/opinion/salmon-and-dams-can-coexist/</w:t>
        </w:r>
      </w:hyperlink>
      <w:r>
        <w:t>, NZA+JMP)</w:t>
      </w:r>
    </w:p>
    <w:p w14:paraId="2E667328" w14:textId="77777777" w:rsidR="00AB15CF" w:rsidRDefault="00AB15CF" w:rsidP="00AB15CF">
      <w:r>
        <w:t xml:space="preserve">For more than 20 years. there has been an ongoing debate about the impact of the four Snake River dams on the Pacific Northwest’s salmon population. </w:t>
      </w:r>
      <w:r w:rsidRPr="00607CD4">
        <w:rPr>
          <w:rStyle w:val="StyleUnderline"/>
        </w:rPr>
        <w:t>Since the</w:t>
      </w:r>
      <w:r>
        <w:t xml:space="preserve"> 19</w:t>
      </w:r>
      <w:r w:rsidRPr="00607CD4">
        <w:rPr>
          <w:rStyle w:val="StyleUnderline"/>
        </w:rPr>
        <w:t xml:space="preserve">70s, billions of dollars have been spent to </w:t>
      </w:r>
      <w:r w:rsidRPr="00A817C7">
        <w:rPr>
          <w:rStyle w:val="Emphasis"/>
        </w:rPr>
        <w:t>upgrade the dams</w:t>
      </w:r>
      <w:r w:rsidRPr="00607CD4">
        <w:rPr>
          <w:rStyle w:val="StyleUnderline"/>
        </w:rPr>
        <w:t xml:space="preserve"> and to </w:t>
      </w:r>
      <w:r w:rsidRPr="00A817C7">
        <w:rPr>
          <w:rStyle w:val="Emphasis"/>
        </w:rPr>
        <w:t>improve salmon habitat</w:t>
      </w:r>
      <w:r>
        <w:t>.</w:t>
      </w:r>
    </w:p>
    <w:p w14:paraId="2B5C9C99" w14:textId="77777777" w:rsidR="00AB15CF" w:rsidRDefault="00AB15CF" w:rsidP="00AB15CF">
      <w:r>
        <w:t xml:space="preserve">The results? </w:t>
      </w:r>
      <w:r w:rsidRPr="00A817C7">
        <w:rPr>
          <w:rStyle w:val="StyleUnderline"/>
        </w:rPr>
        <w:t>According to the Bonneville Power Administration</w:t>
      </w:r>
      <w:r>
        <w:t xml:space="preserve"> (BPA), </w:t>
      </w:r>
      <w:r w:rsidRPr="00A817C7">
        <w:rPr>
          <w:rStyle w:val="StyleUnderline"/>
        </w:rPr>
        <w:t>the average number of returning salmon and steelhead are more than double what they were when counts first began when the</w:t>
      </w:r>
      <w:r>
        <w:t xml:space="preserve"> Bonneville </w:t>
      </w:r>
      <w:r w:rsidRPr="00A817C7">
        <w:rPr>
          <w:rStyle w:val="StyleUnderline"/>
        </w:rPr>
        <w:t>Dam started operations in 1938</w:t>
      </w:r>
      <w:r>
        <w:t xml:space="preserve">. Despite this </w:t>
      </w:r>
      <w:r w:rsidRPr="00A817C7">
        <w:rPr>
          <w:rStyle w:val="StyleUnderline"/>
        </w:rPr>
        <w:t xml:space="preserve">clear evidence that </w:t>
      </w:r>
      <w:r w:rsidRPr="00A817C7">
        <w:rPr>
          <w:rStyle w:val="Emphasis"/>
        </w:rPr>
        <w:t>dams and fish can coexist</w:t>
      </w:r>
      <w:r>
        <w:t>, the debate continues.</w:t>
      </w:r>
    </w:p>
    <w:p w14:paraId="1AF075F9" w14:textId="77777777" w:rsidR="00AB15CF" w:rsidRPr="00630991" w:rsidRDefault="00AB15CF" w:rsidP="00AB15CF">
      <w:r>
        <w:t xml:space="preserve">More recently, the struggles of the southern resident orca population have further stoked the debate. No one disagrees that the </w:t>
      </w:r>
      <w:r w:rsidRPr="00630991">
        <w:t>health and future of the orca population must be preserved. However, the numbers clearly show that removing the dams will not save the orcas. In fact, in 2016, NOAA stated that previous federal “biological opinions concluded that hatchery production of salmon and steelhead in the Columbia and Snake systems more than offsets any losses of salmon from the killer whale prey base caused by the dams.”</w:t>
      </w:r>
    </w:p>
    <w:p w14:paraId="15EA8383" w14:textId="77777777" w:rsidR="00AB15CF" w:rsidRDefault="00AB15CF" w:rsidP="00AB15CF">
      <w:r w:rsidRPr="00630991">
        <w:t>Likewise, a state-funded study on the impacts of dam breaching as proposed by the Southern Resident Orca Task Force is an unnecessary duplication of efforts already underway by the federal agencies responsible for the Columbia River Systems Operations Environmental Impact Statement</w:t>
      </w:r>
      <w:r>
        <w:t xml:space="preserve">. </w:t>
      </w:r>
      <w:proofErr w:type="gramStart"/>
      <w:r>
        <w:t>That  EIS</w:t>
      </w:r>
      <w:proofErr w:type="gramEnd"/>
      <w:r>
        <w:t xml:space="preserve"> is a regional, comprehensive study to evaluate a range of operations alternatives for the 14 federal hydropower facilities located along the Columbia and Snake rivers. All Northwest states and tribes are participating in this process, which includes a comprehensive evaluation of the four lower Snake River dams as well as economic impact analysis and stakeholder input.</w:t>
      </w:r>
    </w:p>
    <w:p w14:paraId="60C3F8F4" w14:textId="77777777" w:rsidR="00AB15CF" w:rsidRDefault="00AB15CF" w:rsidP="00AB15CF">
      <w:r>
        <w:t>A state-level effort would not be as comprehensive, nor would it result in a product that can be relied upon for future decisions about the dams. Simply put, the proposed study would not be a good use of $750,000 in Washington state taxpayers’ money.</w:t>
      </w:r>
    </w:p>
    <w:p w14:paraId="5932839A" w14:textId="77777777" w:rsidR="00AB15CF" w:rsidRDefault="00AB15CF" w:rsidP="00AB15CF">
      <w:r>
        <w:t>National Oceanic and Atmospheric Administration (</w:t>
      </w:r>
      <w:r w:rsidRPr="00B13EB4">
        <w:rPr>
          <w:rStyle w:val="StyleUnderline"/>
        </w:rPr>
        <w:t xml:space="preserve">NOAA) Fisheries, the </w:t>
      </w:r>
      <w:r w:rsidRPr="00B13EB4">
        <w:rPr>
          <w:rStyle w:val="Emphasis"/>
        </w:rPr>
        <w:t>agency with the expertise and responsibility</w:t>
      </w:r>
      <w:r w:rsidRPr="00B13EB4">
        <w:rPr>
          <w:rStyle w:val="StyleUnderline"/>
        </w:rPr>
        <w:t xml:space="preserve"> for the recovery of the Southern Resident orcas, has assessed the four lower Snake River dams and their effects on listed salmon and steelhead in</w:t>
      </w:r>
      <w:r>
        <w:t xml:space="preserve"> the 20</w:t>
      </w:r>
      <w:r w:rsidRPr="00B13EB4">
        <w:rPr>
          <w:rStyle w:val="StyleUnderline"/>
        </w:rPr>
        <w:t>08</w:t>
      </w:r>
      <w:r>
        <w:t xml:space="preserve"> Biological Opinion </w:t>
      </w:r>
      <w:r w:rsidRPr="00B13EB4">
        <w:rPr>
          <w:rStyle w:val="StyleUnderline"/>
        </w:rPr>
        <w:t>and again in</w:t>
      </w:r>
      <w:r>
        <w:t xml:space="preserve"> 20</w:t>
      </w:r>
      <w:r w:rsidRPr="00B13EB4">
        <w:rPr>
          <w:rStyle w:val="StyleUnderline"/>
        </w:rPr>
        <w:t>14</w:t>
      </w:r>
      <w:r>
        <w:t xml:space="preserve">. </w:t>
      </w:r>
      <w:r w:rsidRPr="00630991">
        <w:rPr>
          <w:rStyle w:val="StyleUnderline"/>
        </w:rPr>
        <w:t>Neither study concluded that breaching the dams is necessary for recovery of the Snake River salmon or Southern Resident orcas</w:t>
      </w:r>
      <w:r>
        <w:t xml:space="preserve">. </w:t>
      </w:r>
      <w:r w:rsidRPr="00630991">
        <w:rPr>
          <w:rStyle w:val="StyleUnderline"/>
        </w:rPr>
        <w:t xml:space="preserve">NOAA determined the hatchery production of salmon and steelhead in the Columbia and Snake River systems </w:t>
      </w:r>
      <w:r w:rsidRPr="00630991">
        <w:rPr>
          <w:rStyle w:val="Emphasis"/>
        </w:rPr>
        <w:t>more than offsets any losses of salmon caused by the dams</w:t>
      </w:r>
      <w:r>
        <w:t>.</w:t>
      </w:r>
    </w:p>
    <w:p w14:paraId="01EF986B" w14:textId="77777777" w:rsidR="00AB15CF" w:rsidRDefault="00AB15CF" w:rsidP="00AB15CF">
      <w:r w:rsidRPr="00666C41">
        <w:rPr>
          <w:rStyle w:val="StyleUnderline"/>
        </w:rPr>
        <w:t xml:space="preserve">Investments in salmon restoration have included a </w:t>
      </w:r>
      <w:r w:rsidRPr="00666C41">
        <w:rPr>
          <w:rStyle w:val="Emphasis"/>
        </w:rPr>
        <w:t>complete overhaul of the federal dams</w:t>
      </w:r>
      <w:r w:rsidRPr="00666C41">
        <w:rPr>
          <w:rStyle w:val="StyleUnderline"/>
        </w:rPr>
        <w:t xml:space="preserve">. The Columbia and Snake River dams have been </w:t>
      </w:r>
      <w:r w:rsidRPr="004E65EE">
        <w:rPr>
          <w:rStyle w:val="Emphasis"/>
        </w:rPr>
        <w:t>retrofitted with state-of-the-art fish passage technologies</w:t>
      </w:r>
      <w:r w:rsidRPr="00666C41">
        <w:rPr>
          <w:rStyle w:val="StyleUnderline"/>
        </w:rPr>
        <w:t xml:space="preserve"> that are helping young fish migrate safely and swiftly, with </w:t>
      </w:r>
      <w:r w:rsidRPr="00666C41">
        <w:rPr>
          <w:rStyle w:val="Emphasis"/>
        </w:rPr>
        <w:t>survival rates for spring salmonids averaging 96 percent</w:t>
      </w:r>
      <w:r w:rsidRPr="00666C41">
        <w:rPr>
          <w:rStyle w:val="StyleUnderline"/>
        </w:rPr>
        <w:t xml:space="preserve"> past each dam</w:t>
      </w:r>
      <w:r>
        <w:t xml:space="preserve">, BPA stated in January. Moreover, </w:t>
      </w:r>
      <w:r w:rsidRPr="00666C41">
        <w:rPr>
          <w:rStyle w:val="StyleUnderline"/>
        </w:rPr>
        <w:t>Oregon State University and U.S. Geological Survey researchers have determined that fish survival rates through the Columbia-Snake river system are similar to those seen in British Columbia’s undammed Fraser River</w:t>
      </w:r>
      <w:r>
        <w:t>.</w:t>
      </w:r>
    </w:p>
    <w:p w14:paraId="5FB702CE" w14:textId="77777777" w:rsidR="00AB15CF" w:rsidRDefault="00AB15CF" w:rsidP="00AB15CF">
      <w:r>
        <w:t>Ironically, at the same time there is a push for the Washington state Legislature to fund this study on the impacts of removing the dams, there are also several bills to push for carbon reduction. If the goal in Washington is to reduce carbon, the existing clean hydropower resources play an essential role in keeping our air clean. These dams generate some of the cheapest, most reliable, carbon-free electricity in the Pacific Northwest.</w:t>
      </w:r>
    </w:p>
    <w:p w14:paraId="0AF3930D" w14:textId="77777777" w:rsidR="00AB15CF" w:rsidRDefault="00AB15CF" w:rsidP="00AB15CF">
      <w:r>
        <w:t>BPA markets power from 31 federal dams along the Columbia and Snake rivers and their tributaries. Of these dams, only 10 are able to quickly change how much power they are generating in order to maintain a constant balance between power production and energy use. This capability is essential for the power grid to accommodate intermittent renewable energy generation, such as wind and solar power.</w:t>
      </w:r>
    </w:p>
    <w:p w14:paraId="3D5D07A7" w14:textId="77777777" w:rsidR="00AB15CF" w:rsidRDefault="00AB15CF" w:rsidP="00AB15CF">
      <w:r>
        <w:t>The four lower Snake River dams are among those 10 more flexible dams. Because of their location, size and ability to help meet peak power loads, these dams are a critical component for transmission grid reliability. They are necessary to ensure the lights are on, every minute, every day. If the dams were to be removed, their on-demand grid balancing capabilities would need to be replaced, most likely with carbon-emitting natural gas plants.</w:t>
      </w:r>
    </w:p>
    <w:p w14:paraId="34FB78C5" w14:textId="77777777" w:rsidR="00AB15CF" w:rsidRDefault="00AB15CF" w:rsidP="00AB15CF">
      <w:r>
        <w:t>In addition to reliable, low-cost, carbon-free hydropower, the Snake River dams have other key attributes. The dams create a river highway for shipping, provide recreational and tourism opportunities, and enable irrigation for some of the most productive agricultural land in the country.</w:t>
      </w:r>
    </w:p>
    <w:p w14:paraId="2E54F502" w14:textId="77777777" w:rsidR="00AB15CF" w:rsidRDefault="00AB15CF" w:rsidP="00AB15CF">
      <w:r w:rsidRPr="0092153B">
        <w:rPr>
          <w:rStyle w:val="StyleUnderline"/>
        </w:rPr>
        <w:t>The Tri-City region has always strongly supported robust salmon recovery efforts, including improvements to hydro, habitat, harvest and hatchery programs, and we will continue to support them in the future.</w:t>
      </w:r>
      <w:r>
        <w:t xml:space="preserve"> The state funding a study that focuses on the Snake River dams, and one that is redundant of exhaustive federal efforts, however, serves only to shift the focus away from actions that will truly help the iconic southern resident orcas.</w:t>
      </w:r>
    </w:p>
    <w:p w14:paraId="0C482698" w14:textId="77777777" w:rsidR="00AB15CF" w:rsidRDefault="00AB15CF" w:rsidP="00AB15CF"/>
    <w:p w14:paraId="46FD5907" w14:textId="77777777" w:rsidR="00AC0220" w:rsidRDefault="00AC0220" w:rsidP="00AC0220">
      <w:pPr>
        <w:pStyle w:val="Heading3"/>
      </w:pPr>
      <w:r>
        <w:t>2nc Solvency – Dam Repair + NRC Guidance</w:t>
      </w:r>
    </w:p>
    <w:p w14:paraId="004D4A26" w14:textId="77777777" w:rsidR="00AC0220" w:rsidRDefault="00AC0220" w:rsidP="00AC0220"/>
    <w:p w14:paraId="302236CC" w14:textId="77777777" w:rsidR="00AC0220" w:rsidRDefault="00AC0220" w:rsidP="00AC0220">
      <w:pPr>
        <w:pStyle w:val="Heading4"/>
      </w:pPr>
      <w:r>
        <w:t>Expanding funding and developing NRC guidance on risk solves dam collapse --- including threat to nuclear plants</w:t>
      </w:r>
    </w:p>
    <w:p w14:paraId="2B9D0348" w14:textId="77777777" w:rsidR="00AC0220" w:rsidRDefault="00AC0220" w:rsidP="00AC0220">
      <w:r w:rsidRPr="00D176FB">
        <w:rPr>
          <w:rStyle w:val="Style13ptBold"/>
        </w:rPr>
        <w:t>DeNeale, 19</w:t>
      </w:r>
      <w:r>
        <w:t xml:space="preserve"> --- Oak Ridge National Laboratory (December 2019, Scott T. DeNeale, Gregory B. Baecher, Kevin M. Stewart, Ellen D. Smith, and David B. Watson, “Current State-of-Practice in Dam Safety,” </w:t>
      </w:r>
      <w:hyperlink r:id="rId181" w:history="1">
        <w:r w:rsidRPr="001614BA">
          <w:rPr>
            <w:rStyle w:val="Hyperlink"/>
          </w:rPr>
          <w:t>https://info.ornl.gov/sites/publications/Files/Pub121717.pdf</w:t>
        </w:r>
      </w:hyperlink>
      <w:r>
        <w:t xml:space="preserve">, JMP) ***Note – NPP = nuclear power plant, PFHA = probabilistic flood hazard assessment, </w:t>
      </w:r>
    </w:p>
    <w:p w14:paraId="4193BAD8" w14:textId="77777777" w:rsidR="00AC0220" w:rsidRDefault="00AC0220" w:rsidP="00AC0220">
      <w:r w:rsidRPr="0045251C">
        <w:rPr>
          <w:rStyle w:val="StyleUnderline"/>
        </w:rPr>
        <w:t xml:space="preserve">As dams continue to age beyond their design lives, they will be exposed to continued risk of large floods, earthquakes, and other hazards, and the threat of dam failure disasters may grow in the future. </w:t>
      </w:r>
      <w:r>
        <w:t xml:space="preserve">Climate change may exasperate this exposure, and shifting technological paradigms, cyber security threats, and operational demands may impact risk. </w:t>
      </w:r>
      <w:r w:rsidRPr="0045251C">
        <w:rPr>
          <w:rStyle w:val="StyleUnderline"/>
        </w:rPr>
        <w:t>Yet federal and state dam safety frameworks have provided a valuable safety net for preventing major calamities, and risk prioritization tools have been leveraged with success.</w:t>
      </w:r>
    </w:p>
    <w:p w14:paraId="5B73DA91" w14:textId="77777777" w:rsidR="00AC0220" w:rsidRDefault="00AC0220" w:rsidP="00AC0220">
      <w:r w:rsidRPr="00314FF0">
        <w:rPr>
          <w:rStyle w:val="StyleUnderline"/>
        </w:rPr>
        <w:t>As dam owners and regulators</w:t>
      </w:r>
      <w:r>
        <w:t xml:space="preserve"> (both federal and state) </w:t>
      </w:r>
      <w:r w:rsidRPr="00314FF0">
        <w:rPr>
          <w:rStyle w:val="StyleUnderline"/>
        </w:rPr>
        <w:t>know well, funding to support dam safety, repair, and maintenance is low compared with the need</w:t>
      </w:r>
      <w:r>
        <w:t xml:space="preserve">. </w:t>
      </w:r>
      <w:r w:rsidRPr="00314FF0">
        <w:rPr>
          <w:rStyle w:val="StyleUnderline"/>
        </w:rPr>
        <w:t xml:space="preserve">Given a recent ASDSO estimate of $64 billion needed to rehabilitate the nation’s dams, and continued low funding, the </w:t>
      </w:r>
      <w:r w:rsidRPr="006B4EEE">
        <w:rPr>
          <w:rStyle w:val="Emphasis"/>
        </w:rPr>
        <w:t>financial needs will continue to grow</w:t>
      </w:r>
      <w:r>
        <w:t xml:space="preserve">. With luck, significant disasters such as those which occurred in the US before the 1980s will be avoided; yet, with more than 90,000 dams across the country and increasing at-risk populations, high-fatality and highcost events are inevitable. Some risk, however small, is unavoidable. Yet </w:t>
      </w:r>
      <w:r w:rsidRPr="00314FF0">
        <w:rPr>
          <w:rStyle w:val="StyleUnderline"/>
        </w:rPr>
        <w:t xml:space="preserve">it is in the interest of the nation to invest in dam upgrades and safety programs to </w:t>
      </w:r>
      <w:r w:rsidRPr="00A47840">
        <w:rPr>
          <w:rStyle w:val="Emphasis"/>
        </w:rPr>
        <w:t>sustain our critical infrastructure</w:t>
      </w:r>
      <w:r w:rsidRPr="00314FF0">
        <w:rPr>
          <w:rStyle w:val="StyleUnderline"/>
        </w:rPr>
        <w:t xml:space="preserve"> and </w:t>
      </w:r>
      <w:r w:rsidRPr="002C416F">
        <w:rPr>
          <w:rStyle w:val="Emphasis"/>
        </w:rPr>
        <w:t>protect downstream communities and infrastructure (including NPPs)</w:t>
      </w:r>
      <w:r>
        <w:t>.</w:t>
      </w:r>
    </w:p>
    <w:p w14:paraId="0694CE50" w14:textId="77777777" w:rsidR="00AC0220" w:rsidRDefault="00AC0220" w:rsidP="00AC0220">
      <w:r w:rsidRPr="00B36920">
        <w:rPr>
          <w:rStyle w:val="StyleUnderline"/>
        </w:rPr>
        <w:t>Given the potential threat that dam failure flooding poses to NPPs, this report supports the NRC in surveying the current state-of-practice in dam safety risk assessment. The information assembled herein is intended to aid the NRC in developing guidance on the use of PFHA methods and support the provision of risk information to NRC’s licensing and oversight framework in the context of flooding hazards due to dam failure. Over time, the state-of-practice of dam safety will continue to evolv</w:t>
      </w:r>
      <w:r w:rsidRPr="0032740D">
        <w:rPr>
          <w:rStyle w:val="StyleUnderline"/>
        </w:rPr>
        <w:t>e</w:t>
      </w:r>
      <w:r>
        <w:t xml:space="preserve">, yet many foundational principles described here will remain unchanged. </w:t>
      </w:r>
    </w:p>
    <w:p w14:paraId="15BB7A2E" w14:textId="77777777" w:rsidR="00AC0220" w:rsidRDefault="00AC0220" w:rsidP="00AB15CF"/>
    <w:p w14:paraId="544AE324" w14:textId="77777777" w:rsidR="00B9404E" w:rsidRDefault="00B9404E" w:rsidP="00B9404E">
      <w:pPr>
        <w:pStyle w:val="Heading3"/>
      </w:pPr>
      <w:r>
        <w:t xml:space="preserve">2nc Solvency – NRC Guidance </w:t>
      </w:r>
    </w:p>
    <w:p w14:paraId="57F8D144" w14:textId="77777777" w:rsidR="00B9404E" w:rsidRDefault="00B9404E" w:rsidP="00B9404E"/>
    <w:p w14:paraId="7F80FAD6" w14:textId="77777777" w:rsidR="00881B54" w:rsidRDefault="00881B54" w:rsidP="00881B54">
      <w:pPr>
        <w:pStyle w:val="Heading4"/>
      </w:pPr>
      <w:r>
        <w:t>NRC can incorporate information to developed guidance and implement license applications to minimize risks to nuclear plants from dam failures</w:t>
      </w:r>
    </w:p>
    <w:p w14:paraId="1223DB7B" w14:textId="77777777" w:rsidR="00B9404E" w:rsidRDefault="00B9404E" w:rsidP="00B9404E">
      <w:r w:rsidRPr="00D176FB">
        <w:rPr>
          <w:rStyle w:val="Style13ptBold"/>
        </w:rPr>
        <w:t>DeNeale, 19</w:t>
      </w:r>
      <w:r>
        <w:t xml:space="preserve"> --- Oak Ridge National Laboratory (December 2019, Scott T. DeNeale, Gregory B. Baecher, Kevin M. Stewart, Ellen D. Smith, and David B. Watson, “Current State-of-Practice in Dam Safety,” </w:t>
      </w:r>
      <w:hyperlink r:id="rId182" w:history="1">
        <w:r w:rsidRPr="001614BA">
          <w:rPr>
            <w:rStyle w:val="Hyperlink"/>
          </w:rPr>
          <w:t>https://info.ornl.gov/sites/publications/Files/Pub121717.pdf</w:t>
        </w:r>
      </w:hyperlink>
      <w:r>
        <w:t xml:space="preserve">, JMP) ***Note – NPP = nuclear power plant, PFHA = probabilistic flood hazard assessment, </w:t>
      </w:r>
    </w:p>
    <w:p w14:paraId="04A7BB5B" w14:textId="77777777" w:rsidR="00B9404E" w:rsidRDefault="00B9404E" w:rsidP="00B9404E">
      <w:r w:rsidRPr="009B722F">
        <w:rPr>
          <w:rStyle w:val="StyleUnderline"/>
        </w:rPr>
        <w:t>The information contained in this report is intended to aid the</w:t>
      </w:r>
      <w:r>
        <w:t xml:space="preserve"> US Nuclear Regulatory Commission (</w:t>
      </w:r>
      <w:r w:rsidRPr="009B722F">
        <w:rPr>
          <w:rStyle w:val="StyleUnderline"/>
        </w:rPr>
        <w:t>NRC) in developing guidance on the use of probabilistic flood hazard assessment</w:t>
      </w:r>
      <w:r>
        <w:t xml:space="preserve"> (PFHA) </w:t>
      </w:r>
      <w:r w:rsidRPr="009B722F">
        <w:rPr>
          <w:rStyle w:val="StyleUnderline"/>
        </w:rPr>
        <w:t>methods and support the provision of risk information to NRC’s licensing framework in the context of flooding hazards due to dam failure. This</w:t>
      </w:r>
      <w:r w:rsidRPr="009A12E6">
        <w:t xml:space="preserve"> information </w:t>
      </w:r>
      <w:r w:rsidRPr="009B722F">
        <w:rPr>
          <w:rStyle w:val="StyleUnderline"/>
        </w:rPr>
        <w:t>will</w:t>
      </w:r>
      <w:r w:rsidRPr="009A12E6">
        <w:t xml:space="preserve"> support and </w:t>
      </w:r>
      <w:r w:rsidRPr="009B722F">
        <w:rPr>
          <w:rStyle w:val="StyleUnderline"/>
        </w:rPr>
        <w:t>enhance NRC’s capacity to perform thorough and efficient reviews of license applications and</w:t>
      </w:r>
      <w:r w:rsidRPr="00DC3462">
        <w:t xml:space="preserve"> license </w:t>
      </w:r>
      <w:r w:rsidRPr="009B722F">
        <w:rPr>
          <w:rStyle w:val="StyleUnderline"/>
        </w:rPr>
        <w:t>amendment requests. It will also support risk-informed determination of the significance of inspection findings, unusual events, and other oversight activities</w:t>
      </w:r>
      <w:r>
        <w:t>.</w:t>
      </w:r>
    </w:p>
    <w:p w14:paraId="31CB31FB" w14:textId="77777777" w:rsidR="00B9404E" w:rsidRDefault="00B9404E" w:rsidP="00B9404E"/>
    <w:p w14:paraId="5B492C32" w14:textId="77777777" w:rsidR="00F70F19" w:rsidRDefault="00F70F19" w:rsidP="00F70F19">
      <w:pPr>
        <w:pStyle w:val="Heading4"/>
      </w:pPr>
      <w:r>
        <w:t>NRC c</w:t>
      </w:r>
      <w:r w:rsidR="00747ACE">
        <w:t>an adjust licensing to reduce risk of flooding to nuclear plants</w:t>
      </w:r>
      <w:r>
        <w:t xml:space="preserve"> </w:t>
      </w:r>
    </w:p>
    <w:p w14:paraId="213154FB" w14:textId="77777777" w:rsidR="00F70F19" w:rsidRDefault="00F70F19" w:rsidP="00F70F19">
      <w:r w:rsidRPr="00D176FB">
        <w:rPr>
          <w:rStyle w:val="Style13ptBold"/>
        </w:rPr>
        <w:t>DeNeale, 19</w:t>
      </w:r>
      <w:r>
        <w:t xml:space="preserve"> --- Oak Ridge National Laboratory (December 2019, Scott T. DeNeale, Gregory B. Baecher, Kevin M. Stewart, Ellen D. Smith, and David B. Watson, “Current State-of-Practice in Dam Safety,” </w:t>
      </w:r>
      <w:hyperlink r:id="rId183" w:history="1">
        <w:r w:rsidRPr="001614BA">
          <w:rPr>
            <w:rStyle w:val="Hyperlink"/>
          </w:rPr>
          <w:t>https://info.ornl.gov/sites/publications/Files/Pub121717.pdf</w:t>
        </w:r>
      </w:hyperlink>
      <w:r>
        <w:t xml:space="preserve">, JMP) ***Note – NPP = nuclear power plant, PFHA = probabilistic flood hazard assessment, </w:t>
      </w:r>
    </w:p>
    <w:p w14:paraId="7C95DA5A" w14:textId="77777777" w:rsidR="00445EA6" w:rsidRDefault="00445EA6" w:rsidP="00B9404E">
      <w:r w:rsidRPr="00747ACE">
        <w:rPr>
          <w:rStyle w:val="StyleUnderline"/>
        </w:rPr>
        <w:t>Given the risk that dam failure flooding can pose to nuclear power plant safety, this project supports the</w:t>
      </w:r>
      <w:r>
        <w:t xml:space="preserve"> US Nuclear Regulatory Commission (</w:t>
      </w:r>
      <w:r w:rsidRPr="00747ACE">
        <w:rPr>
          <w:rStyle w:val="StyleUnderline"/>
        </w:rPr>
        <w:t>NRC</w:t>
      </w:r>
      <w:r>
        <w:t xml:space="preserve">) </w:t>
      </w:r>
      <w:r w:rsidRPr="00747ACE">
        <w:rPr>
          <w:rStyle w:val="StyleUnderline"/>
        </w:rPr>
        <w:t>in surveying the current state-of-practice in dam safety risk assessment to support risk-informed operating and new reactor licensing and oversight</w:t>
      </w:r>
      <w:r>
        <w:t xml:space="preserve">. </w:t>
      </w:r>
      <w:r w:rsidRPr="00747ACE">
        <w:rPr>
          <w:rStyle w:val="StyleUnderline"/>
        </w:rPr>
        <w:t>The information assembled</w:t>
      </w:r>
      <w:r>
        <w:t xml:space="preserve"> in this report </w:t>
      </w:r>
      <w:r w:rsidRPr="00747ACE">
        <w:rPr>
          <w:rStyle w:val="StyleUnderline"/>
        </w:rPr>
        <w:t>is intended to aid the NRC in developing guidance on the use of probabilistic flood hazard assessment methods and support the provision of dam failure flooding risk information to NRC’s licensing framework</w:t>
      </w:r>
      <w:r>
        <w:t>.</w:t>
      </w:r>
    </w:p>
    <w:p w14:paraId="1BE69F3D" w14:textId="77777777" w:rsidR="00445EA6" w:rsidRDefault="00445EA6" w:rsidP="00B9404E"/>
    <w:p w14:paraId="7977BA67" w14:textId="77777777" w:rsidR="00160783" w:rsidRDefault="00160783" w:rsidP="00160783">
      <w:pPr>
        <w:pStyle w:val="Heading4"/>
      </w:pPr>
      <w:r>
        <w:t>NRC has to take responsibility to address risk of floods to nuclear power plants</w:t>
      </w:r>
    </w:p>
    <w:p w14:paraId="0136FA0F" w14:textId="77777777" w:rsidR="00160783" w:rsidRDefault="00160783" w:rsidP="00160783">
      <w:r w:rsidRPr="00036F11">
        <w:rPr>
          <w:rStyle w:val="Style13ptBold"/>
        </w:rPr>
        <w:t>UCS, 13</w:t>
      </w:r>
      <w:r>
        <w:t xml:space="preserve"> (Sep 22, 2013, Union of Concerned Scientists, “Flood Risk at Nuclear Power Plants,” </w:t>
      </w:r>
      <w:hyperlink r:id="rId184" w:history="1">
        <w:r w:rsidRPr="001614BA">
          <w:rPr>
            <w:rStyle w:val="Hyperlink"/>
          </w:rPr>
          <w:t>https://www.ucsusa.org/resources/flood-risk-nuclear-power-plants</w:t>
        </w:r>
      </w:hyperlink>
      <w:r>
        <w:t>, JMP)</w:t>
      </w:r>
    </w:p>
    <w:p w14:paraId="3523AFA5" w14:textId="77777777" w:rsidR="00160783" w:rsidRDefault="00160783" w:rsidP="00160783">
      <w:r>
        <w:t>The NRC's responsibility</w:t>
      </w:r>
    </w:p>
    <w:p w14:paraId="35162E80" w14:textId="77777777" w:rsidR="00160783" w:rsidRDefault="00160783" w:rsidP="00160783">
      <w:r w:rsidRPr="00EB4A83">
        <w:rPr>
          <w:rStyle w:val="StyleUnderline"/>
        </w:rPr>
        <w:t xml:space="preserve">Almost as worrisome as the threat of dam failure itself is the fact that the NRC apparently was aware of the increased risk for years </w:t>
      </w:r>
      <w:r w:rsidRPr="00EB4A83">
        <w:rPr>
          <w:rStyle w:val="Emphasis"/>
        </w:rPr>
        <w:t>before addressing it</w:t>
      </w:r>
      <w:r w:rsidRPr="00EB4A83">
        <w:rPr>
          <w:rStyle w:val="StyleUnderline"/>
        </w:rPr>
        <w:t>—and passages indicating this were blacked out in the 2011 report on its original release</w:t>
      </w:r>
      <w:r>
        <w:t xml:space="preserve">, according to an NRC engineer, Richard Perkins, who contacted the agency's Inspector General in September 2012. The NRC had claimed that the redactions were necessary for security reasons, but Perkins asserted that </w:t>
      </w:r>
      <w:r w:rsidRPr="00EB4A83">
        <w:rPr>
          <w:rStyle w:val="StyleUnderline"/>
        </w:rPr>
        <w:t>the agency's real motive was to avoid embarrassment</w:t>
      </w:r>
      <w:r>
        <w:t>.</w:t>
      </w:r>
    </w:p>
    <w:p w14:paraId="2F02B683" w14:textId="77777777" w:rsidR="00160783" w:rsidRPr="00EB4A83" w:rsidRDefault="00160783" w:rsidP="00160783">
      <w:pPr>
        <w:rPr>
          <w:rStyle w:val="StyleUnderline"/>
        </w:rPr>
      </w:pPr>
      <w:r w:rsidRPr="00EB4A83">
        <w:rPr>
          <w:rStyle w:val="StyleUnderline"/>
        </w:rPr>
        <w:t>The NRC should fulfill its responsibility to the public and act to ensure that the threat of flood risk is adequately addressed at our nation's nuclear plants.</w:t>
      </w:r>
    </w:p>
    <w:p w14:paraId="16207ECB" w14:textId="77777777" w:rsidR="00160783" w:rsidRDefault="00160783" w:rsidP="00B9404E"/>
    <w:p w14:paraId="77AD009B" w14:textId="77777777" w:rsidR="00B9404E" w:rsidRDefault="00B9404E" w:rsidP="00AB15CF"/>
    <w:p w14:paraId="42FD2E1C" w14:textId="77777777" w:rsidR="007878B8" w:rsidRDefault="007878B8" w:rsidP="007878B8">
      <w:pPr>
        <w:pStyle w:val="Heading3"/>
      </w:pPr>
      <w:r>
        <w:t xml:space="preserve">2nc Solvency – </w:t>
      </w:r>
      <w:r w:rsidR="00422699">
        <w:t>Dam Repairs</w:t>
      </w:r>
    </w:p>
    <w:p w14:paraId="05DECAB5" w14:textId="77777777" w:rsidR="007878B8" w:rsidRDefault="007878B8" w:rsidP="007878B8"/>
    <w:p w14:paraId="4F132FC2" w14:textId="77777777" w:rsidR="007878B8" w:rsidRDefault="007878B8" w:rsidP="007878B8">
      <w:pPr>
        <w:pStyle w:val="Heading4"/>
      </w:pPr>
      <w:r>
        <w:t>Expand</w:t>
      </w:r>
      <w:r w:rsidR="00895ECB">
        <w:t>ed funding protects high risk d</w:t>
      </w:r>
      <w:r w:rsidR="00F7058A">
        <w:t>am</w:t>
      </w:r>
      <w:r w:rsidR="00895ECB">
        <w:t>s from collapse</w:t>
      </w:r>
    </w:p>
    <w:p w14:paraId="2E1C138C" w14:textId="77777777" w:rsidR="007878B8" w:rsidRDefault="007878B8" w:rsidP="007878B8">
      <w:r w:rsidRPr="00F07D8C">
        <w:rPr>
          <w:rStyle w:val="Style13ptBold"/>
        </w:rPr>
        <w:t>Lieb, 19</w:t>
      </w:r>
      <w:r>
        <w:t xml:space="preserve"> (November 10, 2019, DAVID A. LIEB, “New federal grant program allots $10M for dams in 26 states,” </w:t>
      </w:r>
      <w:hyperlink r:id="rId185" w:history="1">
        <w:r w:rsidRPr="001614BA">
          <w:rPr>
            <w:rStyle w:val="Hyperlink"/>
          </w:rPr>
          <w:t>https://apnews.com/article/nj-state-wire-wa-state-wire-id-state-wire-tx-state-wire-or-state-wire-259744ceaf9c4edba862b3d630592a66</w:t>
        </w:r>
      </w:hyperlink>
      <w:r>
        <w:t>, JMP)</w:t>
      </w:r>
    </w:p>
    <w:p w14:paraId="0626B52F" w14:textId="77777777" w:rsidR="007878B8" w:rsidRDefault="007878B8" w:rsidP="007878B8">
      <w:r>
        <w:t xml:space="preserve">Built for irrigation in 1884, </w:t>
      </w:r>
      <w:r w:rsidRPr="00053CB5">
        <w:rPr>
          <w:rStyle w:val="StyleUnderline"/>
        </w:rPr>
        <w:t>Smith Reservoir in Colorado no longer can hold as much water as it once did</w:t>
      </w:r>
      <w:r>
        <w:t>.</w:t>
      </w:r>
    </w:p>
    <w:p w14:paraId="16017EF4" w14:textId="77777777" w:rsidR="007878B8" w:rsidRDefault="007878B8" w:rsidP="007878B8">
      <w:r w:rsidRPr="00053CB5">
        <w:rPr>
          <w:rStyle w:val="StyleUnderline"/>
        </w:rPr>
        <w:t>To keep the dam from leaking, the water level at the suburban Denver reservoir is kept at least 2 feet below the level of the spillway</w:t>
      </w:r>
      <w:r>
        <w:t xml:space="preserve"> — a critical safety precaution for the shopping center, preschool, assisted living facility and hundreds of homes now located in its potential inundation zone.</w:t>
      </w:r>
    </w:p>
    <w:p w14:paraId="527016EE" w14:textId="77777777" w:rsidR="007878B8" w:rsidRDefault="007878B8" w:rsidP="007878B8">
      <w:r>
        <w:t>Improvements could be coming.</w:t>
      </w:r>
    </w:p>
    <w:p w14:paraId="312C7C75" w14:textId="77777777" w:rsidR="007878B8" w:rsidRDefault="007878B8" w:rsidP="007878B8">
      <w:r w:rsidRPr="00B02F8D">
        <w:rPr>
          <w:rStyle w:val="StyleUnderline"/>
        </w:rPr>
        <w:t>Smith Reservoir is among the first batch of dams nationally to get a slice of a new $10 million grant program run by the</w:t>
      </w:r>
      <w:r>
        <w:t xml:space="preserve"> </w:t>
      </w:r>
      <w:r w:rsidRPr="00B02F8D">
        <w:rPr>
          <w:rStyle w:val="Emphasis"/>
        </w:rPr>
        <w:t>F</w:t>
      </w:r>
      <w:r>
        <w:t xml:space="preserve">ederal </w:t>
      </w:r>
      <w:r w:rsidRPr="00B02F8D">
        <w:rPr>
          <w:rStyle w:val="Emphasis"/>
        </w:rPr>
        <w:t>E</w:t>
      </w:r>
      <w:r>
        <w:t xml:space="preserve">mergency </w:t>
      </w:r>
      <w:r w:rsidRPr="00B02F8D">
        <w:rPr>
          <w:rStyle w:val="Emphasis"/>
        </w:rPr>
        <w:t>M</w:t>
      </w:r>
      <w:r>
        <w:t xml:space="preserve">anagement </w:t>
      </w:r>
      <w:r w:rsidRPr="00B02F8D">
        <w:rPr>
          <w:rStyle w:val="Emphasis"/>
        </w:rPr>
        <w:t>A</w:t>
      </w:r>
      <w:r>
        <w:t xml:space="preserve">gency </w:t>
      </w:r>
      <w:r w:rsidRPr="007878B8">
        <w:rPr>
          <w:rStyle w:val="StyleUnderline"/>
        </w:rPr>
        <w:t>for high hazard dams that have failed safety standards and pose an unacceptable risk</w:t>
      </w:r>
      <w:r>
        <w:t xml:space="preserve"> to the public. About $130,000 will go toward Smith Reservoir.</w:t>
      </w:r>
    </w:p>
    <w:p w14:paraId="12AF5FBC" w14:textId="77777777" w:rsidR="007878B8" w:rsidRDefault="007878B8" w:rsidP="007878B8">
      <w:r w:rsidRPr="007878B8">
        <w:rPr>
          <w:rStyle w:val="StyleUnderline"/>
        </w:rPr>
        <w:t>The grants announced this fall for 26 states will pay for preliminary steps such as risk assessments and engineering designs, not the actual repairs.</w:t>
      </w:r>
      <w:r>
        <w:t xml:space="preserve"> State or local entities are to provide a 35% match.</w:t>
      </w:r>
    </w:p>
    <w:p w14:paraId="6CF870DB" w14:textId="77777777" w:rsidR="007878B8" w:rsidRDefault="0034315A" w:rsidP="007878B8">
      <w:r>
        <w:t xml:space="preserve"> </w:t>
      </w:r>
      <w:r w:rsidR="007878B8">
        <w:t xml:space="preserve">“I think </w:t>
      </w:r>
      <w:r w:rsidR="007878B8" w:rsidRPr="0034315A">
        <w:rPr>
          <w:rStyle w:val="StyleUnderline"/>
        </w:rPr>
        <w:t>this is a great start,” said</w:t>
      </w:r>
      <w:r w:rsidR="007878B8">
        <w:t xml:space="preserve"> Bill </w:t>
      </w:r>
      <w:r w:rsidR="007878B8" w:rsidRPr="0034315A">
        <w:rPr>
          <w:rStyle w:val="StyleUnderline"/>
        </w:rPr>
        <w:t>McCormick, Colorado’s dam safety chief and president-elect of the Association of State Dam Safety Officials</w:t>
      </w:r>
      <w:r w:rsidR="007878B8">
        <w:t xml:space="preserve">. “Certainly, </w:t>
      </w:r>
      <w:r w:rsidR="007878B8" w:rsidRPr="0034315A">
        <w:rPr>
          <w:rStyle w:val="Emphasis"/>
        </w:rPr>
        <w:t>we’ve got a long way to go</w:t>
      </w:r>
      <w:r w:rsidR="00895ECB">
        <w:t>.”</w:t>
      </w:r>
    </w:p>
    <w:p w14:paraId="120E7F4B" w14:textId="77777777" w:rsidR="007878B8" w:rsidRPr="003B5371" w:rsidRDefault="007878B8" w:rsidP="007878B8">
      <w:pPr>
        <w:rPr>
          <w:rStyle w:val="StyleUnderline"/>
        </w:rPr>
      </w:pPr>
      <w:r w:rsidRPr="003B5371">
        <w:rPr>
          <w:rStyle w:val="StyleUnderline"/>
        </w:rPr>
        <w:t xml:space="preserve">The federal grants amount to a mere fraction of the $70 billion the dam safety organization estimates it would take to </w:t>
      </w:r>
      <w:r w:rsidRPr="001965D3">
        <w:rPr>
          <w:rStyle w:val="Emphasis"/>
        </w:rPr>
        <w:t>repair and modernize the nation’s tens of thousands of aging dams</w:t>
      </w:r>
      <w:r w:rsidRPr="003B5371">
        <w:rPr>
          <w:rStyle w:val="StyleUnderline"/>
        </w:rPr>
        <w:t>.</w:t>
      </w:r>
    </w:p>
    <w:p w14:paraId="51360BEE" w14:textId="77777777" w:rsidR="007878B8" w:rsidRDefault="007878B8" w:rsidP="007878B8">
      <w:r>
        <w:t>An Associated Press analysis identified at least 1,688 dams that could cause particular concern — those rated by inspectors as in poor or unsatisfactory condition and located in high hazard places where people could die if they failed.</w:t>
      </w:r>
    </w:p>
    <w:p w14:paraId="21747F55" w14:textId="77777777" w:rsidR="007878B8" w:rsidRDefault="007878B8" w:rsidP="007878B8">
      <w:r>
        <w:t>Colorado’s Smith Reservoir is one of the dams on that list. So are several others slated to receive FEMA grants, including the leaking, 177-year-old dam at Pawtuckaway Lake in New Hampshire, Minnesota’s Lake Bronson near the Canadian border and Guist Creek Lake Dam, located about 15 miles west of the Kentucky capital of Frankfort.</w:t>
      </w:r>
    </w:p>
    <w:p w14:paraId="0D459981" w14:textId="77777777" w:rsidR="007878B8" w:rsidRDefault="007878B8" w:rsidP="007878B8">
      <w:r>
        <w:t>Some states have yet to determine which dams will benefit from the federal grants.</w:t>
      </w:r>
    </w:p>
    <w:p w14:paraId="421E9120" w14:textId="77777777" w:rsidR="007878B8" w:rsidRDefault="007878B8" w:rsidP="007878B8">
      <w:r>
        <w:t>New York, which along with Ohio received the largest award of more than $1.2 million, plans to take applications from a pool of as many as 150 potentially eligible dams. Oregon plans to use its $260,484 grant to assess the risks posed to 16 dams from potential floods, earthquakes and landslides as a way to prioritize future safety improvements.</w:t>
      </w:r>
    </w:p>
    <w:p w14:paraId="29B2595C" w14:textId="77777777" w:rsidR="007878B8" w:rsidRDefault="007878B8" w:rsidP="007878B8">
      <w:r>
        <w:t>Fewer than half of all states have their own grant or loan programs for dams, according to the Association of State Dam Safety Officials.</w:t>
      </w:r>
    </w:p>
    <w:p w14:paraId="3A1AE501" w14:textId="77777777" w:rsidR="007878B8" w:rsidRDefault="007878B8" w:rsidP="007878B8">
      <w:r w:rsidRPr="00A26DA7">
        <w:rPr>
          <w:rStyle w:val="StyleUnderline"/>
        </w:rPr>
        <w:t>Over the past decade, FEMA’s various programs have provided more than $400 million for projects involving dams, mostly to repair facilities damaged by natural disasters. Until</w:t>
      </w:r>
      <w:r w:rsidRPr="001965D3">
        <w:rPr>
          <w:rStyle w:val="StyleUnderline"/>
        </w:rPr>
        <w:t xml:space="preserve"> now, there had been no national program focused solely on improving the thousands of dams overseen by states and local entities.</w:t>
      </w:r>
    </w:p>
    <w:p w14:paraId="34D03540" w14:textId="77777777" w:rsidR="007878B8" w:rsidRPr="00D04D92" w:rsidRDefault="007878B8" w:rsidP="007878B8">
      <w:pPr>
        <w:rPr>
          <w:rStyle w:val="StyleUnderline"/>
        </w:rPr>
      </w:pPr>
      <w:r w:rsidRPr="00D04D92">
        <w:rPr>
          <w:rStyle w:val="StyleUnderline"/>
        </w:rPr>
        <w:t>The Rehabilitation of High Hazard Potential Dams Grant Program was authorized by a 2016 federal law to supply $445 million over 10 years to repair, improve or remove dams. But Congress didn’t fund the $10 million annual allotment for 2017 or 2018, and funded just $10 million of the $25 million authorized for 2019.</w:t>
      </w:r>
    </w:p>
    <w:p w14:paraId="3297A294" w14:textId="77777777" w:rsidR="007878B8" w:rsidRDefault="007878B8" w:rsidP="007878B8">
      <w:r w:rsidRPr="003D0177">
        <w:rPr>
          <w:rStyle w:val="StyleUnderline"/>
        </w:rPr>
        <w:t xml:space="preserve">FEMA could provide less than half of what states sought — “a strong indicator that </w:t>
      </w:r>
      <w:r w:rsidRPr="003D0177">
        <w:rPr>
          <w:rStyle w:val="Emphasis"/>
        </w:rPr>
        <w:t>there’s high interest in the need for dam rehabilitation across this country</w:t>
      </w:r>
      <w:r w:rsidRPr="003D0177">
        <w:rPr>
          <w:rStyle w:val="StyleUnderline"/>
        </w:rPr>
        <w:t>,”</w:t>
      </w:r>
      <w:r>
        <w:t xml:space="preserve"> </w:t>
      </w:r>
      <w:r w:rsidRPr="003D0177">
        <w:rPr>
          <w:rStyle w:val="StyleUnderline"/>
        </w:rPr>
        <w:t>said</w:t>
      </w:r>
      <w:r>
        <w:t xml:space="preserve"> James </w:t>
      </w:r>
      <w:r w:rsidRPr="003D0177">
        <w:rPr>
          <w:rStyle w:val="StyleUnderline"/>
        </w:rPr>
        <w:t>Demby, senior and technical policy adviser for FEMA’s National Dam Safety Program</w:t>
      </w:r>
      <w:r>
        <w:t>.</w:t>
      </w:r>
    </w:p>
    <w:p w14:paraId="7E44E8CB" w14:textId="77777777" w:rsidR="007878B8" w:rsidRDefault="007878B8" w:rsidP="007878B8">
      <w:r>
        <w:t>Congress has yet to agree on an appropriation for 2020, though the law authorizes up to $40 million.</w:t>
      </w:r>
    </w:p>
    <w:p w14:paraId="34A3BC91" w14:textId="77777777" w:rsidR="007878B8" w:rsidRDefault="007878B8" w:rsidP="007878B8">
      <w:r>
        <w:t xml:space="preserve">“In general, </w:t>
      </w:r>
      <w:r w:rsidRPr="00D04D92">
        <w:rPr>
          <w:rStyle w:val="Emphasis"/>
        </w:rPr>
        <w:t>funding is severely lacking nationwide for dam repairs</w:t>
      </w:r>
      <w:r>
        <w:t xml:space="preserve">,” </w:t>
      </w:r>
      <w:r w:rsidRPr="002E17D0">
        <w:rPr>
          <w:rStyle w:val="StyleUnderline"/>
        </w:rPr>
        <w:t>said</w:t>
      </w:r>
      <w:r>
        <w:t xml:space="preserve"> Wendy </w:t>
      </w:r>
      <w:r w:rsidRPr="002E17D0">
        <w:rPr>
          <w:rStyle w:val="StyleUnderline"/>
        </w:rPr>
        <w:t>Howard-Cooper, Virginia’s director of dam safety and flood-plain management</w:t>
      </w:r>
      <w:r>
        <w:t>.</w:t>
      </w:r>
    </w:p>
    <w:p w14:paraId="0885D43B" w14:textId="77777777" w:rsidR="007878B8" w:rsidRDefault="007878B8" w:rsidP="007878B8">
      <w:r>
        <w:t xml:space="preserve">“To rehabilitate a high hazard dam could cost $10 million by itself — one dam,” she said. “So </w:t>
      </w:r>
      <w:r w:rsidRPr="003B325D">
        <w:rPr>
          <w:rStyle w:val="StyleUnderline"/>
        </w:rPr>
        <w:t xml:space="preserve">more definitely needs to be done from a </w:t>
      </w:r>
      <w:r w:rsidRPr="003B325D">
        <w:rPr>
          <w:rStyle w:val="Emphasis"/>
        </w:rPr>
        <w:t>national level</w:t>
      </w:r>
      <w:r w:rsidRPr="003B325D">
        <w:rPr>
          <w:rStyle w:val="StyleUnderline"/>
        </w:rPr>
        <w:t>, because I don’t think states have the capacity to manage this nationwide infrastructure problem on their own</w:t>
      </w:r>
      <w:r>
        <w:t>.”</w:t>
      </w:r>
    </w:p>
    <w:p w14:paraId="112B8ED6" w14:textId="77777777" w:rsidR="007878B8" w:rsidRDefault="007878B8" w:rsidP="007878B8"/>
    <w:p w14:paraId="4F137272" w14:textId="77777777" w:rsidR="00C555EC" w:rsidRDefault="00C555EC" w:rsidP="00C555EC">
      <w:pPr>
        <w:pStyle w:val="Heading4"/>
      </w:pPr>
      <w:r>
        <w:t>Federal funding helps repair local dams --- owners often can’t afford it</w:t>
      </w:r>
    </w:p>
    <w:p w14:paraId="381A5CED" w14:textId="77777777" w:rsidR="00C555EC" w:rsidRDefault="00C555EC" w:rsidP="00C555EC">
      <w:r w:rsidRPr="00E6341D">
        <w:rPr>
          <w:rStyle w:val="Style13ptBold"/>
        </w:rPr>
        <w:t>Belva, 19</w:t>
      </w:r>
      <w:r>
        <w:t xml:space="preserve"> --- Water Resources Program communications manager (Oct. 4, 2019, Keeley Belva, “Federal grants go toward repairing two Washington dams,” </w:t>
      </w:r>
      <w:hyperlink r:id="rId186" w:history="1">
        <w:r w:rsidRPr="001614BA">
          <w:rPr>
            <w:rStyle w:val="Hyperlink"/>
          </w:rPr>
          <w:t>https://ecology.wa.gov/Blog/Posts/October-2019/Federal-grants-go-toward-repairing-two-Washington</w:t>
        </w:r>
      </w:hyperlink>
      <w:r>
        <w:t>, JMP)</w:t>
      </w:r>
    </w:p>
    <w:p w14:paraId="666BBDF2" w14:textId="77777777" w:rsidR="00C555EC" w:rsidRDefault="00C555EC" w:rsidP="00C555EC">
      <w:r>
        <w:t xml:space="preserve">Our </w:t>
      </w:r>
      <w:r w:rsidRPr="00D76271">
        <w:rPr>
          <w:rStyle w:val="StyleUnderline"/>
        </w:rPr>
        <w:t>Dam Safety Office regulates 1,055 dams in Washington</w:t>
      </w:r>
      <w:r>
        <w:t xml:space="preserve">. Many of those are doing just fine, but </w:t>
      </w:r>
      <w:r w:rsidRPr="00D76271">
        <w:rPr>
          <w:rStyle w:val="StyleUnderline"/>
        </w:rPr>
        <w:t>409 pose a potential risk to people</w:t>
      </w:r>
      <w:r>
        <w:t xml:space="preserve"> living and working below.</w:t>
      </w:r>
    </w:p>
    <w:p w14:paraId="4E62E28D" w14:textId="77777777" w:rsidR="00C555EC" w:rsidRDefault="00C555EC" w:rsidP="00C555EC">
      <w:r>
        <w:t xml:space="preserve">Unfortunately, there’s no reality tv show that renovates dams, and </w:t>
      </w:r>
      <w:r w:rsidRPr="00D76271">
        <w:rPr>
          <w:rStyle w:val="StyleUnderline"/>
        </w:rPr>
        <w:t xml:space="preserve">most </w:t>
      </w:r>
      <w:r w:rsidRPr="00C555EC">
        <w:rPr>
          <w:rStyle w:val="StyleUnderline"/>
        </w:rPr>
        <w:t>owners are left to cover repair costs themselves. So, we were excited to hear this week that we received $153,007 in grant funding to assist two dam owners in repairing their dams</w:t>
      </w:r>
      <w:r>
        <w:t xml:space="preserve">. </w:t>
      </w:r>
    </w:p>
    <w:p w14:paraId="429A1BCE" w14:textId="77777777" w:rsidR="00C555EC" w:rsidRDefault="00C555EC" w:rsidP="00C555EC">
      <w:r w:rsidRPr="00C555EC">
        <w:rPr>
          <w:rStyle w:val="StyleUnderline"/>
        </w:rPr>
        <w:t>The funds are part of a new grant program administered by</w:t>
      </w:r>
      <w:r>
        <w:t xml:space="preserve"> the Federal Emergency Management Agency (</w:t>
      </w:r>
      <w:r w:rsidRPr="00C555EC">
        <w:rPr>
          <w:rStyle w:val="StyleUnderline"/>
        </w:rPr>
        <w:t>FEMA</w:t>
      </w:r>
      <w:r>
        <w:t xml:space="preserve">). FEMA had $10 million </w:t>
      </w:r>
      <w:r w:rsidRPr="00B60556">
        <w:rPr>
          <w:rStyle w:val="StyleUnderline"/>
        </w:rPr>
        <w:t>to provide assistance for planning and other pre-construction activities such as data collection, design and permitting</w:t>
      </w:r>
      <w:r>
        <w:t xml:space="preserve">. We applied for funds to assist three dam owners, and two of these were accepted. </w:t>
      </w:r>
    </w:p>
    <w:p w14:paraId="2D298CD9" w14:textId="77777777" w:rsidR="00C555EC" w:rsidRDefault="00C555EC" w:rsidP="00C555EC">
      <w:r>
        <w:t xml:space="preserve">The funds will be split evenly between the city of Aberdeen to work on slope stability issues at their Fairview Reservoir #1 and the city of Newcastle to stabilize and remove the Newcastle Railroad Embankment Dam. For the next year, both </w:t>
      </w:r>
      <w:r w:rsidRPr="003A14F6">
        <w:rPr>
          <w:rStyle w:val="StyleUnderline"/>
        </w:rPr>
        <w:t>owners will use dam engineer consultants to collect and analyze data and develop solutions and designs</w:t>
      </w:r>
      <w:r>
        <w:t>.</w:t>
      </w:r>
    </w:p>
    <w:p w14:paraId="2E0D2099" w14:textId="77777777" w:rsidR="00C555EC" w:rsidRDefault="00C555EC" w:rsidP="00C555EC">
      <w:r>
        <w:t xml:space="preserve">“Through our inspection program, we identified both of these projects as being in poor condition and needing engineer assessments and repairs,” said Joe Witczak, Ecology’s Dam Safety Office manager. “This is the first year this grant funding was available and we intend to apply again next year in support of other high hazard dams in need of repair.” </w:t>
      </w:r>
    </w:p>
    <w:p w14:paraId="48A85729" w14:textId="77777777" w:rsidR="00C555EC" w:rsidRDefault="00C555EC" w:rsidP="00C555EC">
      <w:r>
        <w:t xml:space="preserve">In addition to the funds that Ecology was awarded, the dam owners must provide a 35 percent match. </w:t>
      </w:r>
    </w:p>
    <w:p w14:paraId="7D24A7F7" w14:textId="77777777" w:rsidR="00C555EC" w:rsidRPr="00872D79" w:rsidRDefault="00C555EC" w:rsidP="00C555EC">
      <w:pPr>
        <w:rPr>
          <w:rStyle w:val="StyleUnderline"/>
        </w:rPr>
      </w:pPr>
      <w:r w:rsidRPr="00872D79">
        <w:rPr>
          <w:rStyle w:val="StyleUnderline"/>
        </w:rPr>
        <w:t>In Washington, a dam owner</w:t>
      </w:r>
      <w:r w:rsidRPr="004067CF">
        <w:t xml:space="preserve"> (such as private, local government or public utilities) </w:t>
      </w:r>
      <w:r w:rsidRPr="00872D79">
        <w:rPr>
          <w:rStyle w:val="StyleUnderline"/>
        </w:rPr>
        <w:t>is legally responsible to safely maintain, repair and operate their dam. The Dam Safety Office helps to ensure dams are properly designed and constructed. We also inspect existing dams for proper</w:t>
      </w:r>
      <w:r w:rsidRPr="00872D79">
        <w:t xml:space="preserve"> operation and</w:t>
      </w:r>
      <w:r w:rsidRPr="00872D79">
        <w:rPr>
          <w:rStyle w:val="StyleUnderline"/>
        </w:rPr>
        <w:t xml:space="preserve"> maintenance</w:t>
      </w:r>
      <w:r w:rsidRPr="00872D79">
        <w:t>.</w:t>
      </w:r>
      <w:r w:rsidRPr="00872D79">
        <w:rPr>
          <w:rStyle w:val="StyleUnderline"/>
        </w:rPr>
        <w:t xml:space="preserve"> </w:t>
      </w:r>
    </w:p>
    <w:p w14:paraId="024CBA67" w14:textId="77777777" w:rsidR="00C555EC" w:rsidRPr="00872D79" w:rsidRDefault="00C555EC" w:rsidP="00C555EC">
      <w:pPr>
        <w:rPr>
          <w:rStyle w:val="StyleUnderline"/>
        </w:rPr>
      </w:pPr>
      <w:r w:rsidRPr="00872D79">
        <w:rPr>
          <w:rStyle w:val="StyleUnderline"/>
        </w:rPr>
        <w:t>There are an additional 134 dams in the state that are owned and/or regulated by federal agencies.</w:t>
      </w:r>
    </w:p>
    <w:p w14:paraId="5497A4B5" w14:textId="77777777" w:rsidR="00C555EC" w:rsidRDefault="00C555EC" w:rsidP="007878B8"/>
    <w:p w14:paraId="5896A2CC" w14:textId="77777777" w:rsidR="00CF435A" w:rsidRDefault="00CF435A" w:rsidP="00012B37"/>
    <w:p w14:paraId="25F0644C" w14:textId="77777777" w:rsidR="00CD3D40" w:rsidRDefault="00CD3D40" w:rsidP="00CD3D40">
      <w:pPr>
        <w:pStyle w:val="Heading3"/>
      </w:pPr>
      <w:r>
        <w:t>2nc Solvency</w:t>
      </w:r>
      <w:r w:rsidR="002F0741">
        <w:t xml:space="preserve"> –</w:t>
      </w:r>
      <w:r>
        <w:t xml:space="preserve"> Protects Ecosystems</w:t>
      </w:r>
    </w:p>
    <w:p w14:paraId="12447893" w14:textId="77777777" w:rsidR="00CD3D40" w:rsidRDefault="00CD3D40" w:rsidP="00CD3D40"/>
    <w:p w14:paraId="67D26562" w14:textId="77777777" w:rsidR="00A367B7" w:rsidRDefault="00A367B7" w:rsidP="00A367B7">
      <w:pPr>
        <w:pStyle w:val="Heading4"/>
      </w:pPr>
      <w:r>
        <w:t>***Note when prepping file --- the two cards under “2nc Agriculture Net Benefit” are also useful to substantiate this solvency claim.</w:t>
      </w:r>
    </w:p>
    <w:p w14:paraId="0D885378" w14:textId="77777777" w:rsidR="00A367B7" w:rsidRPr="00A367B7" w:rsidRDefault="00A367B7" w:rsidP="00A367B7"/>
    <w:p w14:paraId="41F6E787" w14:textId="77777777" w:rsidR="00B6572F" w:rsidRDefault="00B6572F" w:rsidP="00B6572F">
      <w:pPr>
        <w:pStyle w:val="Heading4"/>
      </w:pPr>
      <w:r>
        <w:t>The CP is the best of both worlds --- ensures human water security AND supports ecosystems --- even when water becomes more scarce</w:t>
      </w:r>
    </w:p>
    <w:p w14:paraId="381D0414" w14:textId="77777777" w:rsidR="00B6572F" w:rsidRDefault="00B6572F" w:rsidP="00B6572F">
      <w:pPr>
        <w:pStyle w:val="ListParagraph"/>
        <w:numPr>
          <w:ilvl w:val="0"/>
          <w:numId w:val="15"/>
        </w:numPr>
      </w:pPr>
      <w:r>
        <w:t>superior to historical flow conditions</w:t>
      </w:r>
    </w:p>
    <w:p w14:paraId="4C324B88" w14:textId="77777777" w:rsidR="002E7291" w:rsidRDefault="002E7291" w:rsidP="002E7291">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87" w:history="1">
        <w:r w:rsidRPr="0082570D">
          <w:rPr>
            <w:rStyle w:val="Hyperlink"/>
          </w:rPr>
          <w:t>https://www.nature.com/articles/s41467-017-02226-4</w:t>
        </w:r>
      </w:hyperlink>
      <w:r>
        <w:t>, JMP)</w:t>
      </w:r>
    </w:p>
    <w:p w14:paraId="40887932" w14:textId="77777777" w:rsidR="002E7291" w:rsidRDefault="002E7291" w:rsidP="002E7291">
      <w:r>
        <w:t>Discussion</w:t>
      </w:r>
    </w:p>
    <w:p w14:paraId="4E9E565E" w14:textId="77777777" w:rsidR="002E7291" w:rsidRDefault="002E7291" w:rsidP="002E7291">
      <w:r w:rsidRPr="00F42A44">
        <w:rPr>
          <w:rStyle w:val="StyleUnderline"/>
        </w:rPr>
        <w:t xml:space="preserve">The past decade has seen </w:t>
      </w:r>
      <w:r w:rsidRPr="007B1C9D">
        <w:rPr>
          <w:rStyle w:val="Emphasis"/>
        </w:rPr>
        <w:t>considerable empirical and methodological advancements</w:t>
      </w:r>
      <w:r w:rsidRPr="00F42A44">
        <w:rPr>
          <w:rStyle w:val="StyleUnderline"/>
        </w:rPr>
        <w:t xml:space="preserve"> in understanding the functional flows required to support ecosystems</w:t>
      </w:r>
      <w:r>
        <w:t xml:space="preserve"> (e.g., refs. 14, 21,]), </w:t>
      </w:r>
      <w:r w:rsidRPr="00F42A44">
        <w:rPr>
          <w:rStyle w:val="StyleUnderline"/>
        </w:rPr>
        <w:t>thus providing the foundation for the multi-objective optimization framework implemented here</w:t>
      </w:r>
      <w:r>
        <w:t xml:space="preserve">. </w:t>
      </w:r>
      <w:r w:rsidRPr="003D5EF4">
        <w:rPr>
          <w:rStyle w:val="StyleUnderline"/>
        </w:rPr>
        <w:t>We found that designer flows could provide greater potential for disadvantaging nonnative species compared to natural flow mimicry, and that dam release schedules informed solely by historical flow conditions may fail to achieve native species conservation goals fully</w:t>
      </w:r>
      <w:r>
        <w:t xml:space="preserve"> (Table 1). </w:t>
      </w:r>
      <w:r w:rsidRPr="007D108E">
        <w:rPr>
          <w:rStyle w:val="StyleUnderline"/>
        </w:rPr>
        <w:t>This trend in native fish responses is not predicted by the ecological literature</w:t>
      </w:r>
      <w:r>
        <w:t xml:space="preserve">8, 9, </w:t>
      </w:r>
      <w:r w:rsidRPr="007D108E">
        <w:rPr>
          <w:rStyle w:val="StyleUnderline"/>
        </w:rPr>
        <w:t>and</w:t>
      </w:r>
      <w:r>
        <w:t xml:space="preserve"> instead </w:t>
      </w:r>
      <w:r w:rsidRPr="007D108E">
        <w:rPr>
          <w:rStyle w:val="StyleUnderline"/>
        </w:rPr>
        <w:t>likely suggests that the response of native fishes to flow regimes within our study system may be mediated by the presence of nonnative fishes or influenced by other environmental drivers</w:t>
      </w:r>
      <w:r>
        <w:t xml:space="preserve">12. </w:t>
      </w:r>
      <w:r w:rsidRPr="00CA29F5">
        <w:rPr>
          <w:rStyle w:val="StyleUnderline"/>
        </w:rPr>
        <w:t>Previous studies have shown the potential of introduced fishes to affect native fishes’ behavior and habitat use</w:t>
      </w:r>
      <w:r>
        <w:t xml:space="preserve">22, </w:t>
      </w:r>
      <w:r w:rsidRPr="00CA29F5">
        <w:rPr>
          <w:rStyle w:val="StyleUnderline"/>
        </w:rPr>
        <w:t>which can modify native flow responses</w:t>
      </w:r>
      <w:r>
        <w:t>23. Building on theoretical frameworks that propose greater opportunities for ecosystem sustainability resulting from designer flows13, 14, we provide a quantitative illustration for these predictions in a human-altered river.</w:t>
      </w:r>
    </w:p>
    <w:p w14:paraId="2B6440DF" w14:textId="77777777" w:rsidR="002E7291" w:rsidRPr="007D4415" w:rsidRDefault="002E7291" w:rsidP="002E7291">
      <w:pPr>
        <w:rPr>
          <w:rStyle w:val="StyleUnderline"/>
        </w:rPr>
      </w:pPr>
      <w:r w:rsidRPr="004020BA">
        <w:rPr>
          <w:rStyle w:val="StyleUnderline"/>
        </w:rPr>
        <w:t>A suite of dam operation strategies that simultaneously met both societal and environmental water needs underscored the potential benefits provided by designer flows</w:t>
      </w:r>
      <w:r>
        <w:t xml:space="preserve"> (Fig. 2). </w:t>
      </w:r>
      <w:r w:rsidRPr="000132BD">
        <w:rPr>
          <w:rStyle w:val="Emphasis"/>
        </w:rPr>
        <w:t>Ensuring human water security</w:t>
      </w:r>
      <w:r w:rsidRPr="004020BA">
        <w:rPr>
          <w:rStyle w:val="StyleUnderline"/>
        </w:rPr>
        <w:t xml:space="preserve"> versus supporting ecosystems services via natural hydrology have long been considered conflicting objectives in water-resource management</w:t>
      </w:r>
      <w:r>
        <w:t xml:space="preserve">24, a perspective that has been reinforced by previous optimization studies25, 26. </w:t>
      </w:r>
      <w:r w:rsidRPr="007D4415">
        <w:rPr>
          <w:rStyle w:val="StyleUnderline"/>
        </w:rPr>
        <w:t xml:space="preserve">Most multi-objective optimization studies have focused on balancing human water needs with the goal of releasing environmental flows to </w:t>
      </w:r>
      <w:r w:rsidRPr="00375563">
        <w:rPr>
          <w:rStyle w:val="Emphasis"/>
        </w:rPr>
        <w:t>mimic a natural flow regime</w:t>
      </w:r>
      <w:r w:rsidRPr="007D4415">
        <w:rPr>
          <w:rStyle w:val="StyleUnderline"/>
        </w:rPr>
        <w:t xml:space="preserve"> or of solely benefiting native fishes</w:t>
      </w:r>
      <w:r>
        <w:t xml:space="preserve">27, 28. By contrast, </w:t>
      </w:r>
      <w:r w:rsidRPr="00672B43">
        <w:rPr>
          <w:rStyle w:val="StyleUnderline"/>
        </w:rPr>
        <w:t>our approach looks beyond the natural flow paradigm and considers multiple native and nonnative species explicitly in the design of environmental flows</w:t>
      </w:r>
      <w:r w:rsidRPr="007D4415">
        <w:rPr>
          <w:rStyle w:val="StyleUnderline"/>
        </w:rPr>
        <w:t xml:space="preserve">. The notions that societal water-use inherently precludes the ability to </w:t>
      </w:r>
      <w:r w:rsidRPr="00375563">
        <w:rPr>
          <w:rStyle w:val="Emphasis"/>
        </w:rPr>
        <w:t>achieve positive conservation outcomes</w:t>
      </w:r>
      <w:r w:rsidRPr="007D4415">
        <w:rPr>
          <w:rStyle w:val="StyleUnderline"/>
        </w:rPr>
        <w:t>, and that the severity of trade-offs between these two goals only intensifies as water availability continues to decrease, is pervasive</w:t>
      </w:r>
      <w:r>
        <w:t xml:space="preserve"> among scientists, practitioners, and the public4, 29. </w:t>
      </w:r>
      <w:r w:rsidRPr="007D4415">
        <w:rPr>
          <w:rStyle w:val="StyleUnderline"/>
        </w:rPr>
        <w:t>Our results suggest that these trade-offs can be overcome through multi-objective optimization and careful planning.</w:t>
      </w:r>
    </w:p>
    <w:p w14:paraId="401973FE" w14:textId="77777777" w:rsidR="002E7291" w:rsidRDefault="002E7291" w:rsidP="002E7291"/>
    <w:p w14:paraId="2B83ADF8" w14:textId="77777777" w:rsidR="00012B37" w:rsidRDefault="00012B37" w:rsidP="00012B37">
      <w:pPr>
        <w:pStyle w:val="Heading4"/>
      </w:pPr>
      <w:r>
        <w:t xml:space="preserve">The CP preserves human water needs AND protects river ecosystems </w:t>
      </w:r>
    </w:p>
    <w:p w14:paraId="75B5BCA3" w14:textId="77777777" w:rsidR="00012B37" w:rsidRDefault="00012B37" w:rsidP="00012B37">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88" w:history="1">
        <w:r w:rsidRPr="0082570D">
          <w:rPr>
            <w:rStyle w:val="Hyperlink"/>
          </w:rPr>
          <w:t>https://www.nature.com/articles/s41467-017-02226-4</w:t>
        </w:r>
      </w:hyperlink>
      <w:r>
        <w:t>, JMP)</w:t>
      </w:r>
    </w:p>
    <w:p w14:paraId="5812A63C" w14:textId="77777777" w:rsidR="00012B37" w:rsidRDefault="00012B37" w:rsidP="00012B37">
      <w:r>
        <w:t>Abstract</w:t>
      </w:r>
    </w:p>
    <w:p w14:paraId="5E8030B9" w14:textId="77777777" w:rsidR="00012B37" w:rsidRDefault="00012B37" w:rsidP="00012B37">
      <w:r w:rsidRPr="00EB0ADC">
        <w:rPr>
          <w:rStyle w:val="Emphasis"/>
        </w:rPr>
        <w:t>Navigating trade-offs</w:t>
      </w:r>
      <w:r>
        <w:t xml:space="preserve"> </w:t>
      </w:r>
      <w:r w:rsidRPr="00EB0ADC">
        <w:rPr>
          <w:rStyle w:val="StyleUnderline"/>
        </w:rPr>
        <w:t>between meeting societal water needs and supporting functioning ecosystems is integral to river management policy</w:t>
      </w:r>
      <w:r>
        <w:t xml:space="preserve">. Emerging frameworks provide the opportunity to consider multiple river uses explicitly, but balancing multiple priorities remains challenging. Here </w:t>
      </w:r>
      <w:r w:rsidRPr="002E7291">
        <w:rPr>
          <w:rStyle w:val="StyleUnderline"/>
        </w:rPr>
        <w:t>we quantify</w:t>
      </w:r>
      <w:r w:rsidRPr="009E6B1D">
        <w:rPr>
          <w:rStyle w:val="StyleUnderline"/>
        </w:rPr>
        <w:t xml:space="preserve"> relationships between hydrologic regimes and the abundance of multiple native and nonnative fish species over 18 years in a large, dryland river basin in southwestern</w:t>
      </w:r>
      <w:r>
        <w:t xml:space="preserve"> </w:t>
      </w:r>
      <w:r w:rsidRPr="009E6B1D">
        <w:rPr>
          <w:rStyle w:val="Emphasis"/>
        </w:rPr>
        <w:t>U</w:t>
      </w:r>
      <w:r>
        <w:t xml:space="preserve">nited </w:t>
      </w:r>
      <w:r w:rsidRPr="009E6B1D">
        <w:rPr>
          <w:rStyle w:val="Emphasis"/>
        </w:rPr>
        <w:t>S</w:t>
      </w:r>
      <w:r>
        <w:t xml:space="preserve">tates. </w:t>
      </w:r>
      <w:r w:rsidRPr="0066338B">
        <w:rPr>
          <w:rStyle w:val="StyleUnderline"/>
        </w:rPr>
        <w:t xml:space="preserve">These models were incorporated into a multi-objective optimization framework to design dam operation releases that balance human water needs </w:t>
      </w:r>
      <w:r w:rsidRPr="00D73CB8">
        <w:rPr>
          <w:rStyle w:val="StyleUnderline"/>
        </w:rPr>
        <w:t xml:space="preserve">with the dual conservation targets of benefiting native fishes while disadvantaging nonnative fishes. Predicted designer flow prescriptions indicate significant opportunities to favor native over nonnative fishes while rarely, if ever, encroaching on human water needs. The predicted </w:t>
      </w:r>
      <w:r w:rsidRPr="00D73CB8">
        <w:rPr>
          <w:rStyle w:val="Emphasis"/>
        </w:rPr>
        <w:t>benefits surpass those generated by natural flow mimicry</w:t>
      </w:r>
      <w:r w:rsidRPr="00D73CB8">
        <w:rPr>
          <w:rStyle w:val="StyleUnderline"/>
        </w:rPr>
        <w:t>, and were retained across periods of heightened drought.</w:t>
      </w:r>
      <w:r>
        <w:t xml:space="preserve"> We provide a quantitative illustration of theoretical predictions that </w:t>
      </w:r>
      <w:r w:rsidRPr="004200AA">
        <w:rPr>
          <w:rStyle w:val="Emphasis"/>
        </w:rPr>
        <w:t>designer flows can offer multiple ecological and societal benefits</w:t>
      </w:r>
      <w:r w:rsidRPr="005C469D">
        <w:rPr>
          <w:rStyle w:val="StyleUnderline"/>
        </w:rPr>
        <w:t xml:space="preserve"> in human-altered rivers</w:t>
      </w:r>
      <w:r>
        <w:t>.</w:t>
      </w:r>
    </w:p>
    <w:p w14:paraId="76DA1CBE" w14:textId="77777777" w:rsidR="002E7291" w:rsidRDefault="002E7291" w:rsidP="00F57D8B"/>
    <w:p w14:paraId="288DA8AD" w14:textId="77777777" w:rsidR="004639F9" w:rsidRDefault="004639F9" w:rsidP="004639F9">
      <w:pPr>
        <w:pStyle w:val="Heading3"/>
      </w:pPr>
      <w:r>
        <w:t>2nc Solvency – Environmentally Friendly Hydropower / Greenhouse Emissions</w:t>
      </w:r>
    </w:p>
    <w:p w14:paraId="5D8CADDE" w14:textId="77777777" w:rsidR="004639F9" w:rsidRPr="007247C3" w:rsidRDefault="004639F9" w:rsidP="004639F9"/>
    <w:p w14:paraId="78F70040" w14:textId="77777777" w:rsidR="004639F9" w:rsidRPr="007247C3" w:rsidRDefault="004639F9" w:rsidP="004639F9">
      <w:pPr>
        <w:pStyle w:val="Heading4"/>
        <w:rPr>
          <w:rStyle w:val="Style13ptBold"/>
        </w:rPr>
      </w:pPr>
      <w:r>
        <w:t>The counterplan allows for environmentally friendly hydropower and mitigation of C02 and methane emissions from dams</w:t>
      </w:r>
    </w:p>
    <w:p w14:paraId="36D198F4" w14:textId="77777777" w:rsidR="004639F9" w:rsidRDefault="004639F9" w:rsidP="004639F9">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89" w:history="1">
        <w:r w:rsidRPr="0082570D">
          <w:rPr>
            <w:rStyle w:val="Hyperlink"/>
          </w:rPr>
          <w:t>https://www.nature.com/articles/s41467-017-02226-4</w:t>
        </w:r>
      </w:hyperlink>
      <w:r>
        <w:t>, JMP)</w:t>
      </w:r>
    </w:p>
    <w:p w14:paraId="21E58C4E" w14:textId="77777777" w:rsidR="004639F9" w:rsidRDefault="004639F9" w:rsidP="004639F9">
      <w:r w:rsidRPr="00D92AFA">
        <w:t>Considerable scope also exists for designing environmental flows that are informed by multiple social and economic objectives, while still supporting functioning freshwater ecosystems. For</w:t>
      </w:r>
      <w:r>
        <w:t xml:space="preserve"> example, </w:t>
      </w:r>
      <w:r w:rsidRPr="00FB34D2">
        <w:rPr>
          <w:rStyle w:val="StyleUnderline"/>
        </w:rPr>
        <w:t>designer flows are equally pertinent to managing potential conflicts between hydropeaking operations and biodiversity conservation</w:t>
      </w:r>
      <w:r>
        <w:t xml:space="preserve">48, </w:t>
      </w:r>
      <w:r w:rsidRPr="003748CB">
        <w:t xml:space="preserve">a </w:t>
      </w:r>
      <w:r w:rsidRPr="00FB34D2">
        <w:rPr>
          <w:rStyle w:val="StyleUnderline"/>
        </w:rPr>
        <w:t>particularly relevant</w:t>
      </w:r>
      <w:r w:rsidRPr="003748CB">
        <w:t xml:space="preserve"> challenge </w:t>
      </w:r>
      <w:r w:rsidRPr="00FB34D2">
        <w:rPr>
          <w:rStyle w:val="StyleUnderline"/>
        </w:rPr>
        <w:t>given the thousands of existing and new hydropower dams planned for construction around the world</w:t>
      </w:r>
      <w:r>
        <w:t xml:space="preserve">49. </w:t>
      </w:r>
      <w:r w:rsidRPr="007247C3">
        <w:rPr>
          <w:rStyle w:val="StyleUnderline"/>
        </w:rPr>
        <w:t xml:space="preserve">Optimizing flow designs around minimizing operational costs creates opportunities for evaluating the economic value of ecosystem goals and </w:t>
      </w:r>
      <w:r w:rsidRPr="007247C3">
        <w:rPr>
          <w:rStyle w:val="Emphasis"/>
        </w:rPr>
        <w:t>increasing potential ecological benefits per dollar spent</w:t>
      </w:r>
      <w:r>
        <w:t xml:space="preserve">15. Furthermore, </w:t>
      </w:r>
      <w:r w:rsidRPr="007247C3">
        <w:rPr>
          <w:rStyle w:val="StyleUnderline"/>
        </w:rPr>
        <w:t xml:space="preserve">dams provide opportunities to </w:t>
      </w:r>
      <w:r w:rsidRPr="00D90730">
        <w:rPr>
          <w:rStyle w:val="Emphasis"/>
        </w:rPr>
        <w:t>manage, and thus optimize, downstream water temperature</w:t>
      </w:r>
      <w:r w:rsidRPr="007247C3">
        <w:rPr>
          <w:rStyle w:val="StyleUnderline"/>
        </w:rPr>
        <w:t xml:space="preserve"> regimes</w:t>
      </w:r>
      <w:r>
        <w:t xml:space="preserve">12, </w:t>
      </w:r>
      <w:r w:rsidRPr="007247C3">
        <w:rPr>
          <w:rStyle w:val="StyleUnderline"/>
        </w:rPr>
        <w:t xml:space="preserve">leading to discussions on whether dam operations can </w:t>
      </w:r>
      <w:r w:rsidRPr="00D90730">
        <w:rPr>
          <w:rStyle w:val="Emphasis"/>
        </w:rPr>
        <w:t>mitigate warming effects</w:t>
      </w:r>
      <w:r w:rsidRPr="007247C3">
        <w:rPr>
          <w:rStyle w:val="StyleUnderline"/>
        </w:rPr>
        <w:t xml:space="preserve"> from climate change</w:t>
      </w:r>
      <w:r>
        <w:t xml:space="preserve">50. Finally, </w:t>
      </w:r>
      <w:r w:rsidRPr="00D92AFA">
        <w:rPr>
          <w:rStyle w:val="StyleUnderline"/>
        </w:rPr>
        <w:t>the modular nature of multi-objective optimization allows for</w:t>
      </w:r>
      <w:r w:rsidRPr="000F03DD">
        <w:t xml:space="preserve"> evaluating additional societal dimensions, such as</w:t>
      </w:r>
      <w:r w:rsidRPr="00D92AFA">
        <w:rPr>
          <w:rStyle w:val="StyleUnderline"/>
        </w:rPr>
        <w:t xml:space="preserve"> accounting for lake-level fluctuations and thermal structures that influence greenhouse gas (carbon dioxide and methane) emissions from reservoirs</w:t>
      </w:r>
      <w:r>
        <w:t>51.</w:t>
      </w:r>
    </w:p>
    <w:p w14:paraId="7E4440A2" w14:textId="77777777" w:rsidR="004639F9" w:rsidRDefault="004639F9" w:rsidP="00F57D8B"/>
    <w:p w14:paraId="1B707ED0" w14:textId="77777777" w:rsidR="00D572EB" w:rsidRDefault="005E26CD" w:rsidP="00D572EB">
      <w:pPr>
        <w:pStyle w:val="Heading3"/>
      </w:pPr>
      <w:r>
        <w:t>2nc Solvency –</w:t>
      </w:r>
      <w:r w:rsidR="00D572EB">
        <w:t xml:space="preserve"> Temperature Pollution and Sediment Transport</w:t>
      </w:r>
    </w:p>
    <w:p w14:paraId="45BDC40F" w14:textId="77777777" w:rsidR="00D572EB" w:rsidRPr="00B6189C" w:rsidRDefault="00D572EB" w:rsidP="00D572EB"/>
    <w:p w14:paraId="1C174CC4" w14:textId="77777777" w:rsidR="00D572EB" w:rsidRDefault="00D572EB" w:rsidP="00D572EB">
      <w:pPr>
        <w:pStyle w:val="Heading4"/>
      </w:pPr>
      <w:r>
        <w:t xml:space="preserve">CP allows targeted solutions that restores river ecosystems and reverses negative effects on thermal regimes and sediment transport </w:t>
      </w:r>
    </w:p>
    <w:p w14:paraId="44E8C276" w14:textId="77777777" w:rsidR="00D572EB" w:rsidRDefault="00D572EB" w:rsidP="00D572EB">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90" w:history="1">
        <w:r w:rsidRPr="0082570D">
          <w:rPr>
            <w:rStyle w:val="Hyperlink"/>
          </w:rPr>
          <w:t>https://www.nature.com/articles/s41467-017-02226-4</w:t>
        </w:r>
      </w:hyperlink>
      <w:r>
        <w:t>, JMP)</w:t>
      </w:r>
    </w:p>
    <w:p w14:paraId="3078F8BE" w14:textId="77777777" w:rsidR="00D572EB" w:rsidRDefault="00D572EB" w:rsidP="00D572EB">
      <w:r w:rsidRPr="00C83DC9">
        <w:rPr>
          <w:rStyle w:val="StyleUnderline"/>
        </w:rPr>
        <w:t xml:space="preserve">Quantitative models that support more diversified options for utilizing environmental flows to target multiple species and ecological processes provide exciting opportunities to </w:t>
      </w:r>
      <w:r w:rsidRPr="00C83DC9">
        <w:rPr>
          <w:rStyle w:val="Emphasis"/>
        </w:rPr>
        <w:t>tailor prescriptions for entire ecosystems</w:t>
      </w:r>
      <w:r w:rsidRPr="00C83DC9">
        <w:rPr>
          <w:rStyle w:val="StyleUnderline"/>
        </w:rPr>
        <w:t>.</w:t>
      </w:r>
      <w:r>
        <w:t xml:space="preserve"> For example, </w:t>
      </w:r>
      <w:r w:rsidRPr="008455CF">
        <w:rPr>
          <w:rStyle w:val="StyleUnderline"/>
        </w:rPr>
        <w:t>experimental floods have successfully restored native riparian vegetation</w:t>
      </w:r>
      <w:r>
        <w:t xml:space="preserve">43, </w:t>
      </w:r>
      <w:r w:rsidRPr="008455CF">
        <w:rPr>
          <w:rStyle w:val="StyleUnderline"/>
        </w:rPr>
        <w:t>returned aquatic macroinvertebrate communities to pre-dam conditions</w:t>
      </w:r>
      <w:r>
        <w:t xml:space="preserve">44, </w:t>
      </w:r>
      <w:r w:rsidRPr="008455CF">
        <w:rPr>
          <w:rStyle w:val="StyleUnderline"/>
        </w:rPr>
        <w:t>and invoked food web responses in river ecosystems</w:t>
      </w:r>
      <w:r>
        <w:t xml:space="preserve">45. Moreover, </w:t>
      </w:r>
      <w:r w:rsidRPr="008455CF">
        <w:rPr>
          <w:rStyle w:val="StyleUnderline"/>
        </w:rPr>
        <w:t>environmental flows have the potential to reverse the detrimental effects of dams on riverine thermal regimes</w:t>
      </w:r>
      <w:r>
        <w:t xml:space="preserve">12, 46 </w:t>
      </w:r>
      <w:r w:rsidRPr="008455CF">
        <w:rPr>
          <w:rStyle w:val="StyleUnderline"/>
        </w:rPr>
        <w:t>and sediment transport</w:t>
      </w:r>
      <w:r>
        <w:t xml:space="preserve">47. </w:t>
      </w:r>
      <w:r w:rsidRPr="008455CF">
        <w:rPr>
          <w:rStyle w:val="StyleUnderline"/>
        </w:rPr>
        <w:t>A central challenge for the adoption of designer flows will be the explicit consideration of desired physical and biological outcomes, leading to a truly holistic or ecosystem approach.</w:t>
      </w:r>
      <w:r>
        <w:t xml:space="preserve"> Not meeting this challenge will ultimately impede the translation of flow designs from theory to practice. Our study suggests how </w:t>
      </w:r>
      <w:r w:rsidRPr="006131EF">
        <w:rPr>
          <w:rStyle w:val="StyleUnderline"/>
        </w:rPr>
        <w:t>we might accomplish this integration via multi-objective optimization to inform dam operation strategies</w:t>
      </w:r>
      <w:r>
        <w:t>.</w:t>
      </w:r>
    </w:p>
    <w:p w14:paraId="2BEB5CA1" w14:textId="77777777" w:rsidR="00D572EB" w:rsidRDefault="00D572EB" w:rsidP="00F57D8B"/>
    <w:p w14:paraId="7F4D4A86" w14:textId="77777777" w:rsidR="002E7291" w:rsidRDefault="002E7291" w:rsidP="002E7291">
      <w:pPr>
        <w:pStyle w:val="Heading3"/>
      </w:pPr>
      <w:r>
        <w:t>2nc AT: Can’t Solve Modeling Scenarios</w:t>
      </w:r>
    </w:p>
    <w:p w14:paraId="5331062B" w14:textId="77777777" w:rsidR="002E7291" w:rsidRDefault="002E7291" w:rsidP="002E7291"/>
    <w:p w14:paraId="1AC67378" w14:textId="77777777" w:rsidR="002E7291" w:rsidRDefault="00D6694C" w:rsidP="00375563">
      <w:pPr>
        <w:pStyle w:val="Heading4"/>
      </w:pPr>
      <w:r>
        <w:t xml:space="preserve">Can be used on river systems </w:t>
      </w:r>
      <w:r w:rsidRPr="00D6694C">
        <w:rPr>
          <w:u w:val="single"/>
        </w:rPr>
        <w:t>across the world</w:t>
      </w:r>
      <w:r>
        <w:t xml:space="preserve"> --- d</w:t>
      </w:r>
      <w:r w:rsidR="002E7291">
        <w:t xml:space="preserve">esigner flows incorporate </w:t>
      </w:r>
      <w:r w:rsidR="002E7291" w:rsidRPr="00C712DA">
        <w:rPr>
          <w:u w:val="single"/>
        </w:rPr>
        <w:t>multiple species associations</w:t>
      </w:r>
      <w:r w:rsidR="002E7291">
        <w:t xml:space="preserve"> to control nonnative species that are </w:t>
      </w:r>
      <w:r w:rsidR="002E7291" w:rsidRPr="005622B7">
        <w:rPr>
          <w:u w:val="single"/>
        </w:rPr>
        <w:t>major threats</w:t>
      </w:r>
      <w:r>
        <w:t xml:space="preserve"> to native biodiversity </w:t>
      </w:r>
    </w:p>
    <w:p w14:paraId="4A487FE3" w14:textId="77777777" w:rsidR="002E7291" w:rsidRDefault="002E7291" w:rsidP="002E7291">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91" w:history="1">
        <w:r w:rsidRPr="0082570D">
          <w:rPr>
            <w:rStyle w:val="Hyperlink"/>
          </w:rPr>
          <w:t>https://www.nature.com/articles/s41467-017-02226-4</w:t>
        </w:r>
      </w:hyperlink>
      <w:r>
        <w:t>, JMP)</w:t>
      </w:r>
    </w:p>
    <w:p w14:paraId="5A5EF145" w14:textId="77777777" w:rsidR="002E7291" w:rsidRDefault="002E7291" w:rsidP="002E7291">
      <w:r>
        <w:t xml:space="preserve">Despite mounting pleas and accumulating science to define environmental flows for freshwater ecosystems, previous efforts have overwhelmingly focused on single species or ecosystem surrogates for river restoration30,31,32, with little consideration of explicit targets for biological communities33. </w:t>
      </w:r>
      <w:r w:rsidRPr="007D4415">
        <w:rPr>
          <w:rStyle w:val="StyleUnderline"/>
        </w:rPr>
        <w:t>By incorporating multiple species associations with the entire hydrologic regime</w:t>
      </w:r>
      <w:r w:rsidRPr="001E583A">
        <w:t xml:space="preserve">, we suggest that </w:t>
      </w:r>
      <w:r w:rsidRPr="007D4415">
        <w:rPr>
          <w:rStyle w:val="StyleUnderline"/>
        </w:rPr>
        <w:t xml:space="preserve">designer flows may be engineered to meet human water demands and take advantage of mismatches between native and nonnative species responses to flow. These mismatches create small, but </w:t>
      </w:r>
      <w:r w:rsidRPr="00F13C12">
        <w:rPr>
          <w:rStyle w:val="Emphasis"/>
        </w:rPr>
        <w:t>powerful, windows of opportunity</w:t>
      </w:r>
      <w:r w:rsidRPr="007D4415">
        <w:rPr>
          <w:rStyle w:val="StyleUnderline"/>
        </w:rPr>
        <w:t xml:space="preserve"> to allocate water for dam releases that deliver multiple ecological outcomes</w:t>
      </w:r>
      <w:r>
        <w:t xml:space="preserve">; in this case, </w:t>
      </w:r>
      <w:r w:rsidRPr="00F15A52">
        <w:rPr>
          <w:rStyle w:val="StyleUnderline"/>
        </w:rPr>
        <w:t xml:space="preserve">supporting native species conservation and </w:t>
      </w:r>
      <w:r w:rsidRPr="00493CE2">
        <w:rPr>
          <w:rStyle w:val="Emphasis"/>
        </w:rPr>
        <w:t>nonnative species control</w:t>
      </w:r>
      <w:r>
        <w:t>. Capitalizing on such opportunities are admittedly challenging and require interdisciplinary collaborations among researchers, engineers, watershed planners, and policy makers, just to name a few.</w:t>
      </w:r>
    </w:p>
    <w:p w14:paraId="075ABAB0" w14:textId="77777777" w:rsidR="002E7291" w:rsidRDefault="002E7291" w:rsidP="002E7291">
      <w:r w:rsidRPr="001A4E94">
        <w:rPr>
          <w:rStyle w:val="StyleUnderline"/>
        </w:rPr>
        <w:t>The sheer prevalence of nonnative fishes in dam-impacted rivers and the considerable similarities in life histories exhibited by native and nonnative fishes</w:t>
      </w:r>
      <w:r>
        <w:t xml:space="preserve">20 </w:t>
      </w:r>
      <w:r w:rsidRPr="00AA0EA4">
        <w:rPr>
          <w:rStyle w:val="StyleUnderline"/>
        </w:rPr>
        <w:t>necessitate a multi-species approach to water management. Native and nonnative fishes did not always demonstrate contrasting responses to high flows</w:t>
      </w:r>
      <w:r>
        <w:t xml:space="preserve"> (Figs. 3 and 4), which is indicative of ecological and flow-preference similarities19. Flow responses varied within nativity groupings, as seen with the channel catfish (Ictalurus punctatus), which responded to flow designs more similarly to native species compared to other nonnative species19. The fact that flow designs may have a net negative effect on nonnative fish communities, but that a spectrum of species-specific responses are possible, reinforces multi-faceted strategies to nonnative species management. For example, while populations of small-bodied fish species are infeasible to control physically in river systems, opportunities for active mechanical removal efforts for larger species exist34. </w:t>
      </w:r>
      <w:r w:rsidRPr="005F12B8">
        <w:rPr>
          <w:rStyle w:val="StyleUnderline"/>
        </w:rPr>
        <w:t xml:space="preserve">Given that predation and competition from introduced species are </w:t>
      </w:r>
      <w:r w:rsidRPr="005622B7">
        <w:rPr>
          <w:rStyle w:val="Emphasis"/>
        </w:rPr>
        <w:t>major threats to native biodiversity</w:t>
      </w:r>
      <w:r w:rsidRPr="005F12B8">
        <w:rPr>
          <w:rStyle w:val="StyleUnderline"/>
        </w:rPr>
        <w:t xml:space="preserve"> and are exacerbated by human alteration of rivers</w:t>
      </w:r>
      <w:r>
        <w:t xml:space="preserve">18, </w:t>
      </w:r>
      <w:r w:rsidRPr="005F12B8">
        <w:rPr>
          <w:rStyle w:val="StyleUnderline"/>
        </w:rPr>
        <w:t>it is critical to quantify the trade-offs inherent in environmental flow prescriptions that seek to disfavor multiple nonnative species</w:t>
      </w:r>
      <w:r>
        <w:t>.</w:t>
      </w:r>
    </w:p>
    <w:p w14:paraId="3EB8A484" w14:textId="77777777" w:rsidR="002E7291" w:rsidRDefault="002E7291" w:rsidP="002E7291">
      <w:r w:rsidRPr="007F3E18">
        <w:rPr>
          <w:rStyle w:val="StyleUnderline"/>
        </w:rPr>
        <w:t>Most dam release experiments—while founded on a robust understanding of species’ responses to natural flow conditions—have predominantly implemented only simple flow recommendations based on single flow events</w:t>
      </w:r>
      <w:r>
        <w:t xml:space="preserve">33. </w:t>
      </w:r>
      <w:r w:rsidRPr="00A25A70">
        <w:rPr>
          <w:rStyle w:val="StyleUnderline"/>
        </w:rPr>
        <w:t xml:space="preserve">We found that isolated flow events often failed to simultaneously bolster native species and </w:t>
      </w:r>
      <w:r w:rsidRPr="00A25A70">
        <w:rPr>
          <w:rStyle w:val="Emphasis"/>
        </w:rPr>
        <w:t>deter nonnative species</w:t>
      </w:r>
      <w:r>
        <w:t xml:space="preserve"> (Fig. 3). Indeed, flood manipulations in other southwestern rivers of the United States have benefited some native fishes, but with limited to no effect on nonnative fishes35, 36. Increased flooding in the Murray–Darling River Basin, Australia, showed similar inconsistency in responses of native and nonnative fishes37. By contrast, </w:t>
      </w:r>
      <w:r w:rsidRPr="0034252B">
        <w:rPr>
          <w:rStyle w:val="StyleUnderline"/>
        </w:rPr>
        <w:t>environmental flow prescriptions that were motivated by multiple ecological processes created more opportunities for native fishes to flourish over nonnative fishes</w:t>
      </w:r>
      <w:r>
        <w:t xml:space="preserve">32. </w:t>
      </w:r>
      <w:r w:rsidRPr="00DD2899">
        <w:rPr>
          <w:rStyle w:val="StyleUnderline"/>
        </w:rPr>
        <w:t xml:space="preserve">Evaluating trade-offs and informing flow management in </w:t>
      </w:r>
      <w:r w:rsidRPr="00DD2899">
        <w:rPr>
          <w:rStyle w:val="Emphasis"/>
        </w:rPr>
        <w:t>human-altered rivers</w:t>
      </w:r>
      <w:r w:rsidRPr="00DD2899">
        <w:rPr>
          <w:rStyle w:val="StyleUnderline"/>
        </w:rPr>
        <w:t xml:space="preserve"> require identifying the manifold facets of the flow regime that support desired ecological structure and function</w:t>
      </w:r>
      <w:r>
        <w:t xml:space="preserve">14. </w:t>
      </w:r>
      <w:r w:rsidRPr="00066A88">
        <w:rPr>
          <w:rStyle w:val="StyleUnderline"/>
        </w:rPr>
        <w:t>Our study</w:t>
      </w:r>
      <w:r>
        <w:t xml:space="preserve"> quantifies this knowledge and </w:t>
      </w:r>
      <w:r w:rsidRPr="00066A88">
        <w:rPr>
          <w:rStyle w:val="StyleUnderline"/>
        </w:rPr>
        <w:t>integrates regime-wide flow ecology for multiple species into environmental flow prescriptions for the river basin under study</w:t>
      </w:r>
      <w:r>
        <w:t xml:space="preserve">; </w:t>
      </w:r>
      <w:r w:rsidRPr="000B012D">
        <w:rPr>
          <w:rStyle w:val="StyleUnderline"/>
        </w:rPr>
        <w:t xml:space="preserve">this analytical approach is readily </w:t>
      </w:r>
      <w:r w:rsidRPr="00DD2899">
        <w:rPr>
          <w:rStyle w:val="Emphasis"/>
        </w:rPr>
        <w:t>transferable to other river systems across the world</w:t>
      </w:r>
      <w:r w:rsidRPr="000B012D">
        <w:rPr>
          <w:rStyle w:val="StyleUnderline"/>
        </w:rPr>
        <w:t xml:space="preserve"> and could be prioritized towards dams where benefits to river biodiversity are likely to be maximized</w:t>
      </w:r>
      <w:r>
        <w:t>38.</w:t>
      </w:r>
    </w:p>
    <w:p w14:paraId="4C8C26BB" w14:textId="77777777" w:rsidR="002E7291" w:rsidRDefault="002E7291" w:rsidP="002E7291"/>
    <w:p w14:paraId="37B6B86A" w14:textId="77777777" w:rsidR="00203BCE" w:rsidRDefault="00651EB2" w:rsidP="00203BCE">
      <w:pPr>
        <w:pStyle w:val="Heading3"/>
      </w:pPr>
      <w:r>
        <w:t xml:space="preserve">2nc </w:t>
      </w:r>
      <w:r w:rsidR="00203BCE">
        <w:t xml:space="preserve">AT: CP Fails </w:t>
      </w:r>
      <w:proofErr w:type="gramStart"/>
      <w:r w:rsidR="00203BCE">
        <w:t>In</w:t>
      </w:r>
      <w:proofErr w:type="gramEnd"/>
      <w:r w:rsidR="00203BCE">
        <w:t xml:space="preserve"> Drought Conditions</w:t>
      </w:r>
    </w:p>
    <w:p w14:paraId="77CD843C" w14:textId="77777777" w:rsidR="00203BCE" w:rsidRDefault="00203BCE" w:rsidP="00203BCE"/>
    <w:p w14:paraId="2256E7D0" w14:textId="77777777" w:rsidR="00203BCE" w:rsidRPr="009D7B6B" w:rsidRDefault="00203BCE" w:rsidP="00203BCE">
      <w:pPr>
        <w:pStyle w:val="Heading4"/>
      </w:pPr>
      <w:r>
        <w:t xml:space="preserve">Designer flow can be employed even during drought --- creates opportunity for </w:t>
      </w:r>
      <w:r w:rsidRPr="00C9792C">
        <w:rPr>
          <w:u w:val="single"/>
        </w:rPr>
        <w:t>freshwater conservation</w:t>
      </w:r>
    </w:p>
    <w:p w14:paraId="7B07CD55" w14:textId="77777777" w:rsidR="00203BCE" w:rsidRDefault="00203BCE" w:rsidP="00203BCE">
      <w:r w:rsidRPr="00861439">
        <w:rPr>
          <w:rStyle w:val="Style13ptBold"/>
        </w:rPr>
        <w:t>Chen &amp; Olden, 17</w:t>
      </w:r>
      <w:r>
        <w:t xml:space="preserve"> --- *Quantitative Ecology and Resource Management Program, University of Washington, AND **School of Aquatic and Fishery Sciences, University of Washington, Seattle (18 December 2017, William Chen &amp; Julian D. Olden, Nature Communications, “Designing flows to resolve human and environmental water needs in a dam-regulated river,” </w:t>
      </w:r>
      <w:hyperlink r:id="rId192" w:history="1">
        <w:r w:rsidRPr="0082570D">
          <w:rPr>
            <w:rStyle w:val="Hyperlink"/>
          </w:rPr>
          <w:t>https://www.nature.com/articles/s41467-017-02226-4</w:t>
        </w:r>
      </w:hyperlink>
      <w:r>
        <w:t>, JMP)</w:t>
      </w:r>
    </w:p>
    <w:p w14:paraId="755D2D9D" w14:textId="77777777" w:rsidR="00203BCE" w:rsidRDefault="00203BCE" w:rsidP="00203BCE">
      <w:r w:rsidRPr="003462FF">
        <w:rPr>
          <w:rStyle w:val="StyleUnderline"/>
        </w:rPr>
        <w:t>Environmental flow management is often overlooked during years with below-average flow because of the perceived scarcity of water available to meet ecological objectives after human demands have been satisfied.</w:t>
      </w:r>
      <w:r>
        <w:t xml:space="preserve"> We assert that </w:t>
      </w:r>
      <w:r w:rsidRPr="003462FF">
        <w:rPr>
          <w:rStyle w:val="StyleUnderline"/>
        </w:rPr>
        <w:t>this represents a potential lost opportunity</w:t>
      </w:r>
      <w:r>
        <w:t xml:space="preserve">. </w:t>
      </w:r>
      <w:r w:rsidRPr="003462FF">
        <w:rPr>
          <w:rStyle w:val="StyleUnderline"/>
        </w:rPr>
        <w:t>Although low water availability creates challenges for prescribing the flood pulses that often form the basis of natural flow mimicry, our results demonstrate considerable scope for achieving ecological outcomes using designer flows of all magnitudes and timing</w:t>
      </w:r>
      <w:r>
        <w:t xml:space="preserve">. Specifically, </w:t>
      </w:r>
      <w:r w:rsidRPr="003462FF">
        <w:rPr>
          <w:rStyle w:val="StyleUnderline"/>
        </w:rPr>
        <w:t xml:space="preserve">hypothetical flow designs that prioritized dam releases in late-winter, late-summer, and mid-autumn were predicted to favor native over nonnative fish populations, </w:t>
      </w:r>
      <w:r w:rsidRPr="003462FF">
        <w:rPr>
          <w:rStyle w:val="Emphasis"/>
        </w:rPr>
        <w:t>even in drought conditions</w:t>
      </w:r>
      <w:r>
        <w:t xml:space="preserve"> (Fig. 4). Here, flow designs depended on the unregulated inflow of water from the Animas River into the San Juan River. During high-flow years, Animas River inflow provided water for societal water diversions, whereas drought conditions placed greater weight on environmental flows relative to unregulated flow for meeting ecological and societal water needs. </w:t>
      </w:r>
      <w:r w:rsidRPr="00AC5E3C">
        <w:rPr>
          <w:rStyle w:val="StyleUnderline"/>
        </w:rPr>
        <w:t>Low-flow hydrology is critical for fish movement, spawning, and recruitment</w:t>
      </w:r>
      <w:r>
        <w:t xml:space="preserve">39, </w:t>
      </w:r>
      <w:r w:rsidRPr="00AC5E3C">
        <w:rPr>
          <w:rStyle w:val="StyleUnderline"/>
        </w:rPr>
        <w:t>and environmental flow management has shown some success in reversing the impact of human alteration on low-flow events</w:t>
      </w:r>
      <w:r>
        <w:t xml:space="preserve">40. </w:t>
      </w:r>
      <w:r w:rsidRPr="00300DA9">
        <w:rPr>
          <w:rStyle w:val="StyleUnderline"/>
        </w:rPr>
        <w:t xml:space="preserve">Elevating the value of targeted environmental flow management under water scarcity will </w:t>
      </w:r>
      <w:r w:rsidRPr="00300DA9">
        <w:rPr>
          <w:rStyle w:val="Emphasis"/>
        </w:rPr>
        <w:t>reveal new and unexpected opportunities for freshwater conservation</w:t>
      </w:r>
      <w:r w:rsidRPr="00300DA9">
        <w:rPr>
          <w:rStyle w:val="StyleUnderline"/>
        </w:rPr>
        <w:t xml:space="preserve"> in an increasingly drought-stricken future</w:t>
      </w:r>
      <w:r>
        <w:t>41, 42.</w:t>
      </w:r>
    </w:p>
    <w:p w14:paraId="12ABC411" w14:textId="77777777" w:rsidR="008921BD" w:rsidRPr="00F57D8B" w:rsidRDefault="008921BD" w:rsidP="00F57D8B"/>
    <w:p w14:paraId="628D8688" w14:textId="77777777" w:rsidR="00FA795A" w:rsidRDefault="00FA795A" w:rsidP="00FA795A"/>
    <w:p w14:paraId="6A6EFEBF" w14:textId="77777777" w:rsidR="0074728B" w:rsidRDefault="0074728B" w:rsidP="0074728B">
      <w:pPr>
        <w:pStyle w:val="Heading2"/>
      </w:pPr>
      <w:r>
        <w:t>CP States</w:t>
      </w:r>
    </w:p>
    <w:p w14:paraId="3F2FE271" w14:textId="77777777" w:rsidR="0074728B" w:rsidRDefault="0074728B" w:rsidP="0074728B"/>
    <w:p w14:paraId="2B0EE8F6" w14:textId="77777777" w:rsidR="0050073F" w:rsidRDefault="0050073F" w:rsidP="0050073F">
      <w:pPr>
        <w:pStyle w:val="Heading3"/>
      </w:pPr>
      <w:r>
        <w:t>1nc CP States</w:t>
      </w:r>
    </w:p>
    <w:p w14:paraId="760BEC06" w14:textId="77777777" w:rsidR="0050073F" w:rsidRDefault="0050073F" w:rsidP="0050073F"/>
    <w:p w14:paraId="426A8709" w14:textId="77777777" w:rsidR="00913490" w:rsidRPr="00913490" w:rsidRDefault="007457D6" w:rsidP="00913490">
      <w:pPr>
        <w:pStyle w:val="Heading4"/>
      </w:pPr>
      <w:r>
        <w:t>The</w:t>
      </w:r>
      <w:r w:rsidR="00231A15">
        <w:t xml:space="preserve"> fifty states and all relevant territories</w:t>
      </w:r>
      <w:r>
        <w:t xml:space="preserve"> should</w:t>
      </w:r>
      <w:r w:rsidR="00CA3F17">
        <w:t xml:space="preserve"> limit water pollution in the United States through a cap and trade system for dams</w:t>
      </w:r>
      <w:r w:rsidR="003E54E7">
        <w:t>, including at least</w:t>
      </w:r>
      <w:r w:rsidR="00F85E52">
        <w:t xml:space="preserve"> </w:t>
      </w:r>
      <w:r w:rsidR="00CB0EAF">
        <w:t>environmental performance requirements for existing dams</w:t>
      </w:r>
      <w:r w:rsidR="00F85E52">
        <w:t xml:space="preserve">, periodic </w:t>
      </w:r>
      <w:r w:rsidR="00CB0EAF">
        <w:t>procedural opportunities for re-examining the status of dams</w:t>
      </w:r>
      <w:r w:rsidR="00F85E52">
        <w:t>, and a meaningful dam safety program. States should</w:t>
      </w:r>
      <w:r w:rsidR="008C704D">
        <w:t xml:space="preserve"> fund dam repair and removal where appropriate and hire and pay sufficient wages to retain people to implement these new dam related policies</w:t>
      </w:r>
      <w:r w:rsidR="002D62B0">
        <w:t>.</w:t>
      </w:r>
    </w:p>
    <w:p w14:paraId="0BCB2AA1" w14:textId="77777777" w:rsidR="00971AFE" w:rsidRDefault="00971AFE" w:rsidP="0050073F"/>
    <w:p w14:paraId="0C2F2B79" w14:textId="77777777" w:rsidR="00A57055" w:rsidRPr="00C01034" w:rsidRDefault="00A57055" w:rsidP="00A57055">
      <w:pPr>
        <w:pStyle w:val="Heading4"/>
      </w:pPr>
      <w:r>
        <w:t xml:space="preserve">States can establish the conditions for a dam trading systems --- will effectively </w:t>
      </w:r>
      <w:r>
        <w:rPr>
          <w:u w:val="single"/>
        </w:rPr>
        <w:t>manage dams</w:t>
      </w:r>
      <w:r>
        <w:t xml:space="preserve"> even if trading doesn’t materialize</w:t>
      </w:r>
    </w:p>
    <w:p w14:paraId="08A3714A" w14:textId="77777777" w:rsidR="00A57055" w:rsidRDefault="00A57055" w:rsidP="00A57055">
      <w:r w:rsidRPr="000B6D09">
        <w:rPr>
          <w:rStyle w:val="Style13ptBold"/>
        </w:rPr>
        <w:t>Owen &amp; Apse, 15</w:t>
      </w:r>
      <w:r>
        <w:t xml:space="preserve"> --- *Professor at the University of Maine School of Law, AND **Freshwater Conservation Advisor, The Nature Conservancy (February 2015, Dave Owen and Colin Apse, “Trading Dam,” 48 U.C. Davis L. Rev. 1043, Nexis Uni, JMP)</w:t>
      </w:r>
    </w:p>
    <w:p w14:paraId="013DDD6F" w14:textId="77777777" w:rsidR="00A57055" w:rsidRPr="00A1490C" w:rsidRDefault="00A57055" w:rsidP="00A57055">
      <w:r>
        <w:t>IV</w:t>
      </w:r>
      <w:r w:rsidRPr="00A1490C">
        <w:t>. Integrating Reforms: A Model Program</w:t>
      </w:r>
    </w:p>
    <w:p w14:paraId="3D648B9E" w14:textId="77777777" w:rsidR="00A57055" w:rsidRPr="00A1490C" w:rsidRDefault="00A57055" w:rsidP="00A57055">
      <w:r w:rsidRPr="00A1490C">
        <w:t xml:space="preserve">The preceding discussion identifies a variety of challenges and implies many reforms. To bring our reform ideas into focus, </w:t>
      </w:r>
      <w:r w:rsidRPr="00A1490C">
        <w:rPr>
          <w:rStyle w:val="StyleUnderline"/>
        </w:rPr>
        <w:t>we</w:t>
      </w:r>
      <w:r w:rsidRPr="00A1490C">
        <w:t xml:space="preserve"> therefore close with a </w:t>
      </w:r>
      <w:r w:rsidRPr="00A1490C">
        <w:rPr>
          <w:rStyle w:val="StyleUnderline"/>
        </w:rPr>
        <w:t>sketch of a model reform program. For several reasons, we focus on states</w:t>
      </w:r>
      <w:r w:rsidRPr="00A1490C">
        <w:t xml:space="preserve"> (though some analogous changes could occur at the federal level). </w:t>
      </w:r>
      <w:r w:rsidRPr="00A1490C">
        <w:rPr>
          <w:rStyle w:val="StyleUnderline"/>
        </w:rPr>
        <w:t>First, state dam laws have tremendous room for improvement</w:t>
      </w:r>
      <w:r w:rsidRPr="00A1490C">
        <w:t xml:space="preserve">. As discussed above, </w:t>
      </w:r>
      <w:r w:rsidRPr="00A1490C">
        <w:rPr>
          <w:rStyle w:val="StyleUnderline"/>
        </w:rPr>
        <w:t>state dam law is often highly underdeveloped, and what law exists is not always implemented in any meaningful way</w:t>
      </w:r>
      <w:r w:rsidRPr="00A1490C">
        <w:t xml:space="preserve">. 359 </w:t>
      </w:r>
      <w:r w:rsidRPr="00A1490C">
        <w:rPr>
          <w:rStyle w:val="StyleUnderline"/>
        </w:rPr>
        <w:t>Second, in the literature on dams, states have received the least attention</w:t>
      </w:r>
      <w:r w:rsidRPr="00A1490C">
        <w:t xml:space="preserve">. Consequently, while we think promising reforms could and should occur at the federal level, 360 </w:t>
      </w:r>
      <w:r w:rsidRPr="00A1490C">
        <w:rPr>
          <w:rStyle w:val="StyleUnderline"/>
        </w:rPr>
        <w:t>the prescriptions</w:t>
      </w:r>
      <w:r w:rsidRPr="00A1490C">
        <w:t xml:space="preserve"> that follow </w:t>
      </w:r>
      <w:r w:rsidRPr="00A1490C">
        <w:rPr>
          <w:rStyle w:val="StyleUnderline"/>
        </w:rPr>
        <w:t>explain what a thoughtful state might do with its dams</w:t>
      </w:r>
      <w:r w:rsidRPr="00A1490C">
        <w:t>.</w:t>
      </w:r>
    </w:p>
    <w:p w14:paraId="554D1141" w14:textId="77777777" w:rsidR="00A57055" w:rsidRPr="00A1490C" w:rsidRDefault="00A57055" w:rsidP="00A57055">
      <w:r w:rsidRPr="00A1490C">
        <w:t xml:space="preserve">If implemented, the reforms below should help facilitate the trading of dams. But, as we have discussed, dam trading will still </w:t>
      </w:r>
      <w:proofErr w:type="gramStart"/>
      <w:r w:rsidRPr="00A1490C">
        <w:t>present  [</w:t>
      </w:r>
      <w:proofErr w:type="gramEnd"/>
      <w:r w:rsidRPr="00A1490C">
        <w:t xml:space="preserve">*1103]  challenges, and improvements in dam management would be possible even in the absence of trades. For that reason, </w:t>
      </w:r>
      <w:r w:rsidRPr="00DB7EEB">
        <w:rPr>
          <w:rStyle w:val="StyleUnderline"/>
        </w:rPr>
        <w:t>we have emphasized reforms that would encourage trading but would also produce more sensible dam management even if true trading systems do not emerge</w:t>
      </w:r>
      <w:r w:rsidRPr="00A1490C">
        <w:t>.</w:t>
      </w:r>
    </w:p>
    <w:p w14:paraId="089BBC4A" w14:textId="77777777" w:rsidR="00A57055" w:rsidRDefault="00A57055" w:rsidP="00A57055">
      <w:r>
        <w:t>A. Environmental Regulation</w:t>
      </w:r>
    </w:p>
    <w:p w14:paraId="599315E8" w14:textId="77777777" w:rsidR="00A57055" w:rsidRDefault="00A57055" w:rsidP="00A57055">
      <w:r w:rsidRPr="00042AF0">
        <w:rPr>
          <w:rStyle w:val="StyleUnderline"/>
        </w:rPr>
        <w:t>An effective dam policy requires regulatory sticks, and on that front states have ample room for improvement</w:t>
      </w:r>
      <w:r>
        <w:t xml:space="preserve">. At a minimum, </w:t>
      </w:r>
      <w:r w:rsidRPr="00042AF0">
        <w:rPr>
          <w:rStyle w:val="StyleUnderline"/>
        </w:rPr>
        <w:t>a state dam regulatory program ought to</w:t>
      </w:r>
      <w:r w:rsidRPr="00F7568C">
        <w:t xml:space="preserve"> include three </w:t>
      </w:r>
      <w:r>
        <w:t>elements.</w:t>
      </w:r>
    </w:p>
    <w:p w14:paraId="7ABC59DE" w14:textId="77777777" w:rsidR="00A57055" w:rsidRDefault="00A57055" w:rsidP="00A57055">
      <w:r>
        <w:t xml:space="preserve">The </w:t>
      </w:r>
      <w:r w:rsidRPr="00042AF0">
        <w:rPr>
          <w:rStyle w:val="StyleUnderline"/>
        </w:rPr>
        <w:t>first</w:t>
      </w:r>
      <w:r>
        <w:t xml:space="preserve">, and most important, step would be to </w:t>
      </w:r>
      <w:r w:rsidRPr="00042AF0">
        <w:rPr>
          <w:rStyle w:val="StyleUnderline"/>
        </w:rPr>
        <w:t>create environmental performance requirements for existing dams</w:t>
      </w:r>
      <w:r>
        <w:t xml:space="preserve">. While states might choose to establish lower performance standards for existing facilities, or might choose to phase those requirements in, there is no compelling reason to grant environmentally destructive facilities near-permanent exemptions from environmental law. 361 </w:t>
      </w:r>
      <w:r w:rsidRPr="00042AF0">
        <w:rPr>
          <w:rStyle w:val="StyleUnderline"/>
        </w:rPr>
        <w:t>Second</w:t>
      </w:r>
      <w:r>
        <w:t xml:space="preserve">, and relatedly, </w:t>
      </w:r>
      <w:r w:rsidRPr="00042AF0">
        <w:rPr>
          <w:rStyle w:val="StyleUnderline"/>
        </w:rPr>
        <w:t>the state should create periodic procedural opportunities for re-examining the status of dams</w:t>
      </w:r>
      <w:r>
        <w:t xml:space="preserve">. Here, the FERC relicensing process provides a useful starting point, though shorter license terms would be preferable, as would schedules creating concurrent review processes for all dams within a watershed. 362 Rivers, dams, and societal needs all change over time, and a relicensing process provides a valuable opportunity to examine whether a dam still makes sense, or whether it should be operated differently, or removed. </w:t>
      </w:r>
      <w:r w:rsidRPr="000466B5">
        <w:rPr>
          <w:rStyle w:val="StyleUnderline"/>
        </w:rPr>
        <w:t>Third</w:t>
      </w:r>
      <w:r>
        <w:t xml:space="preserve">, and finally, </w:t>
      </w:r>
      <w:r w:rsidRPr="0073741D">
        <w:rPr>
          <w:rStyle w:val="StyleUnderline"/>
        </w:rPr>
        <w:t xml:space="preserve">the </w:t>
      </w:r>
      <w:r w:rsidRPr="000466B5">
        <w:rPr>
          <w:rStyle w:val="StyleUnderline"/>
        </w:rPr>
        <w:t>state should have a meaningful dam safety program that actually gets implemented</w:t>
      </w:r>
      <w:r>
        <w:t>. 363 Dams do fail, sometimes with tragic consequences, and a failure to monitor dam conditions therefore is a public safety problem as well as a missed opportunity to reconsider dams' existence or operations. 364</w:t>
      </w:r>
    </w:p>
    <w:p w14:paraId="26D08BC4" w14:textId="77777777" w:rsidR="00A57055" w:rsidRDefault="00A57055" w:rsidP="00A57055">
      <w:r>
        <w:t xml:space="preserve">All of these recommendations might raise one question: </w:t>
      </w:r>
      <w:r w:rsidRPr="006C6837">
        <w:rPr>
          <w:rStyle w:val="StyleUnderline"/>
        </w:rPr>
        <w:t>do states have the power to make these changes? Legally</w:t>
      </w:r>
      <w:r>
        <w:t xml:space="preserve">, at least, </w:t>
      </w:r>
      <w:r w:rsidRPr="006C6837">
        <w:rPr>
          <w:rStyle w:val="StyleUnderline"/>
        </w:rPr>
        <w:t>the answer should be a clear yes</w:t>
      </w:r>
      <w:r>
        <w:t xml:space="preserve">. Dams and the associated water rights do implicate systems of property law, and to many people, property rights connote permanence. 365 But property rights nearly always are subject </w:t>
      </w:r>
      <w:proofErr w:type="gramStart"/>
      <w:r>
        <w:t>to  [</w:t>
      </w:r>
      <w:proofErr w:type="gramEnd"/>
      <w:r>
        <w:t xml:space="preserve">*1104]  reasonable regulation, and that has been particularly true of rights that implicate water resources and wildlife. 366 Dams themselves fall well within that tradition. </w:t>
      </w:r>
      <w:r w:rsidRPr="00C726DE">
        <w:rPr>
          <w:rStyle w:val="StyleUnderline"/>
        </w:rPr>
        <w:t>Even at the time of the Founding Fathers, statutes requiring fish passage and, sometimes, dam removals were quite prevalent</w:t>
      </w:r>
      <w:r>
        <w:t xml:space="preserve">. 367 James Madison himself sponsored one such law, and </w:t>
      </w:r>
      <w:r w:rsidRPr="00C726DE">
        <w:rPr>
          <w:rStyle w:val="StyleUnderline"/>
        </w:rPr>
        <w:t>the Framers appeared to view those laws as entirely compatible with property law</w:t>
      </w:r>
      <w:r>
        <w:t xml:space="preserve">. 368 </w:t>
      </w:r>
      <w:r w:rsidRPr="00C726DE">
        <w:rPr>
          <w:rStyle w:val="StyleUnderline"/>
        </w:rPr>
        <w:t>That compatibility should persist to the present day, and should</w:t>
      </w:r>
      <w:r>
        <w:t xml:space="preserve"> </w:t>
      </w:r>
      <w:r w:rsidRPr="00C726DE">
        <w:rPr>
          <w:rStyle w:val="Emphasis"/>
        </w:rPr>
        <w:t>offer states ample latitude for more robust regulatory governance</w:t>
      </w:r>
      <w:r>
        <w:t>. 369</w:t>
      </w:r>
    </w:p>
    <w:p w14:paraId="298EAA42" w14:textId="77777777" w:rsidR="00A57055" w:rsidRDefault="00A57055" w:rsidP="00A57055">
      <w:r>
        <w:t>B. Information</w:t>
      </w:r>
    </w:p>
    <w:p w14:paraId="61266776" w14:textId="77777777" w:rsidR="00A57055" w:rsidRDefault="00A57055" w:rsidP="00A57055">
      <w:r>
        <w:t xml:space="preserve">While legal constraints are essential to the success of any trading schemes, softer forms of regulation also have key roles to play. Most importantly, </w:t>
      </w:r>
      <w:r w:rsidRPr="00EA1595">
        <w:rPr>
          <w:rStyle w:val="StyleUnderline"/>
        </w:rPr>
        <w:t>a reform-minded state could improve its dam policy by providing more information about dams</w:t>
      </w:r>
      <w:r>
        <w:t>.</w:t>
      </w:r>
    </w:p>
    <w:p w14:paraId="195C10A2" w14:textId="77777777" w:rsidR="00A57055" w:rsidRDefault="00A57055" w:rsidP="00A57055">
      <w:r>
        <w:t xml:space="preserve">A model dam information program would include several elements. At the most basic levels, </w:t>
      </w:r>
      <w:r w:rsidRPr="00BC2319">
        <w:rPr>
          <w:rStyle w:val="StyleUnderline"/>
        </w:rPr>
        <w:t>states could maintain more thorough dam inventories, which include the results of recent environmental and safety reviews, and make the information in those inventories publicly available</w:t>
      </w:r>
      <w:r>
        <w:t xml:space="preserve">. States also could work with federal agencies and non-profits, many of which already are engaged in mapping projects to identify fish passage impediments and sites with hydropower potential, to make the results of their studies available on-line. 370 And, more </w:t>
      </w:r>
      <w:proofErr w:type="gramStart"/>
      <w:r>
        <w:t>ambitiously,  [</w:t>
      </w:r>
      <w:proofErr w:type="gramEnd"/>
      <w:r>
        <w:t xml:space="preserve">*1105]  </w:t>
      </w:r>
      <w:r w:rsidRPr="00BC2319">
        <w:rPr>
          <w:rStyle w:val="StyleUnderline"/>
        </w:rPr>
        <w:t>states could sponsor and disseminate (or require dam owners to fund) basin-scale dam optimization studies, and could make those studies available for public review</w:t>
      </w:r>
      <w:r>
        <w:t xml:space="preserve">. 371 All of </w:t>
      </w:r>
      <w:r w:rsidRPr="00B5643A">
        <w:rPr>
          <w:rStyle w:val="StyleUnderline"/>
        </w:rPr>
        <w:t>these changes</w:t>
      </w:r>
      <w:r>
        <w:t xml:space="preserve"> still would leave information gaps, for the complexity of river systems would ensure that some key information is left out. But they </w:t>
      </w:r>
      <w:r w:rsidRPr="00B5643A">
        <w:rPr>
          <w:rStyle w:val="StyleUnderline"/>
        </w:rPr>
        <w:t>would at least provide would-be dam traders with information about which dams to target and which people to contact</w:t>
      </w:r>
      <w:r>
        <w:t>.</w:t>
      </w:r>
    </w:p>
    <w:p w14:paraId="7BF6C681" w14:textId="77777777" w:rsidR="00A57055" w:rsidRDefault="00A57055" w:rsidP="00A57055">
      <w:r>
        <w:t>C. Trading System Guidance</w:t>
      </w:r>
    </w:p>
    <w:p w14:paraId="452A30C8" w14:textId="77777777" w:rsidR="00A57055" w:rsidRDefault="00A57055" w:rsidP="00A57055">
      <w:r>
        <w:t>The state also could provide informational support in another key way. Established environmental trading systems often are supported by detailed, pre-specified rules and ample agency guidance. 372 The Army Corps of Engineers and EPA, for example, have spent years refining and explaining their approaches to wetlands mitigation, and the resulting guidance has helped create predictability and build public-and private-sector expertise. 373 If dam trading is to succeed, a similar level of effort will be necessary.</w:t>
      </w:r>
    </w:p>
    <w:p w14:paraId="7E9E5479" w14:textId="77777777" w:rsidR="00A57055" w:rsidRDefault="00A57055" w:rsidP="00A57055">
      <w:r w:rsidRPr="00C943F3">
        <w:rPr>
          <w:rStyle w:val="StyleUnderline"/>
        </w:rPr>
        <w:t>States could offer</w:t>
      </w:r>
      <w:r>
        <w:t xml:space="preserve"> that </w:t>
      </w:r>
      <w:r w:rsidRPr="00C943F3">
        <w:rPr>
          <w:rStyle w:val="StyleUnderline"/>
        </w:rPr>
        <w:t>guidance</w:t>
      </w:r>
      <w:r>
        <w:t xml:space="preserve"> in several ways. First, </w:t>
      </w:r>
      <w:r w:rsidRPr="00B040EB">
        <w:rPr>
          <w:rStyle w:val="StyleUnderline"/>
        </w:rPr>
        <w:t>following the recent example of North Carolina, they could pre-specify generic currencies and trading ratios for mitigation projects involving dam removals</w:t>
      </w:r>
      <w:r>
        <w:t xml:space="preserve">. 374 Second, </w:t>
      </w:r>
      <w:r w:rsidRPr="00B040EB">
        <w:rPr>
          <w:rStyle w:val="StyleUnderline"/>
        </w:rPr>
        <w:t>they could study river basins, identify potential removal and upgrade sites, and establish basin-specific or even dam-specific trading ratios</w:t>
      </w:r>
      <w:r>
        <w:t xml:space="preserve">. Third, </w:t>
      </w:r>
      <w:r w:rsidRPr="009D1B34">
        <w:rPr>
          <w:rStyle w:val="StyleUnderline"/>
        </w:rPr>
        <w:t>if states decide that pre-set currencies and trading ratios are too crude to capture the environmental complexities of dam systems, they at least could set forth criteria and procedures for reviewing potential trades</w:t>
      </w:r>
      <w:r>
        <w:t>. Absent that sort of guidance, each dam trade will be a one-off exercise, with all the time, costs, and risks associated with doing something almost completely new. With it, potential trade participants will at least have a set of structured expectations and a starting point for institutional learning.</w:t>
      </w:r>
    </w:p>
    <w:p w14:paraId="1B1BB4C6" w14:textId="77777777" w:rsidR="00A57055" w:rsidRDefault="00A57055" w:rsidP="00A57055">
      <w:r>
        <w:t xml:space="preserve">For the state, fulfilling this recommendation will not be easy. Any set of trading system rules will necessarily ignore some of the complexity of the real world, and thus will allow traders to dismiss </w:t>
      </w:r>
      <w:proofErr w:type="gramStart"/>
      <w:r>
        <w:t>some  [</w:t>
      </w:r>
      <w:proofErr w:type="gramEnd"/>
      <w:r>
        <w:t>*1106]  consequences that reasonable people would care about. 375 For that reason, the scientists involved in basin-scale studies often seem quite reluctant to translate any of their recommendations into policy prescriptions. But some messiness is an unavoidable component of any regulatory system, including the status quo. 376 The key question, then, is not whether a trading system would involve serious flaws; no doubt it would. Instead, it is whether trades could improve on existing legal systems that leave a problematic status quo largely entrenched. The answer to that question might well be yes, and until innovations are tested, no one will know.</w:t>
      </w:r>
    </w:p>
    <w:p w14:paraId="10F2CB80" w14:textId="77777777" w:rsidR="00A57055" w:rsidRDefault="00A57055" w:rsidP="00A57055">
      <w:r>
        <w:t>D. Institutional Support</w:t>
      </w:r>
    </w:p>
    <w:p w14:paraId="4D75B07C" w14:textId="77777777" w:rsidR="00A57055" w:rsidRDefault="00A57055" w:rsidP="00A57055">
      <w:r>
        <w:t xml:space="preserve">Implicit in all the suggestions we have made thus far are two more recommendations. First, </w:t>
      </w:r>
      <w:r w:rsidRPr="001A47CC">
        <w:rPr>
          <w:rStyle w:val="StyleUnderline"/>
        </w:rPr>
        <w:t>the state needs to have people who come to work thinking about improved dam systems</w:t>
      </w:r>
      <w:r>
        <w:t xml:space="preserve">. Second, </w:t>
      </w:r>
      <w:r w:rsidRPr="001A47CC">
        <w:rPr>
          <w:rStyle w:val="StyleUnderline"/>
        </w:rPr>
        <w:t>the state needs to pay for those people's work</w:t>
      </w:r>
      <w:r>
        <w:t>.</w:t>
      </w:r>
    </w:p>
    <w:p w14:paraId="37006DB9" w14:textId="77777777" w:rsidR="00A57055" w:rsidRDefault="00A57055" w:rsidP="00A57055">
      <w:r>
        <w:t xml:space="preserve">The former recommendation is important because </w:t>
      </w:r>
      <w:r w:rsidRPr="0083168A">
        <w:rPr>
          <w:rStyle w:val="StyleUnderline"/>
        </w:rPr>
        <w:t>dam regulation requires policy innovation, and innovation is not the sort of thing that can be automated</w:t>
      </w:r>
      <w:r>
        <w:t xml:space="preserve">. Instead, </w:t>
      </w:r>
      <w:r w:rsidRPr="0083168A">
        <w:rPr>
          <w:rStyle w:val="StyleUnderline"/>
        </w:rPr>
        <w:t>all of the steps we have described require human expertise and judgment</w:t>
      </w:r>
      <w:r>
        <w:t xml:space="preserve">. And these steps are just the tip of the iceberg, for implementing an improved dam removal program will necessarily require working with other state agencies, federal agencies, local governments and communities, water users, the hydropower industry, other dam owners, and environmental non-profits. The track records of state dam programs bear this out. </w:t>
      </w:r>
      <w:r w:rsidRPr="001F0DCF">
        <w:rPr>
          <w:rStyle w:val="StyleUnderline"/>
        </w:rPr>
        <w:t>It is no coincidence states with particularly robust dam removal programs</w:t>
      </w:r>
      <w:r>
        <w:t xml:space="preserve"> (Pennsylvania, for example) </w:t>
      </w:r>
      <w:r w:rsidRPr="001F0DCF">
        <w:rPr>
          <w:rStyle w:val="StyleUnderline"/>
        </w:rPr>
        <w:t>have had environmental agency staff assigned to dam management</w:t>
      </w:r>
      <w:r>
        <w:t>. 377</w:t>
      </w:r>
    </w:p>
    <w:p w14:paraId="267E2288" w14:textId="77777777" w:rsidR="00A57055" w:rsidRDefault="00A57055" w:rsidP="00A57055">
      <w:r>
        <w:t xml:space="preserve">The latter recommendation follows from the former. </w:t>
      </w:r>
      <w:r w:rsidRPr="00BE76B7">
        <w:rPr>
          <w:rStyle w:val="StyleUnderline"/>
        </w:rPr>
        <w:t>In an era of limited general funds, one cannot simply assume that financial support for dam management will magically appear</w:t>
      </w:r>
      <w:r>
        <w:t xml:space="preserve">, and </w:t>
      </w:r>
      <w:r w:rsidRPr="00BE76B7">
        <w:rPr>
          <w:rStyle w:val="StyleUnderline"/>
        </w:rPr>
        <w:t>we recommend</w:t>
      </w:r>
      <w:r>
        <w:t xml:space="preserve"> that our model state consider </w:t>
      </w:r>
      <w:r w:rsidRPr="00BE76B7">
        <w:rPr>
          <w:rStyle w:val="StyleUnderline"/>
        </w:rPr>
        <w:t>alternative funding mechanisms</w:t>
      </w:r>
      <w:r>
        <w:t xml:space="preserve">. </w:t>
      </w:r>
      <w:proofErr w:type="gramStart"/>
      <w:r w:rsidRPr="004F7DD6">
        <w:rPr>
          <w:rStyle w:val="StyleUnderline"/>
        </w:rPr>
        <w:t>One</w:t>
      </w:r>
      <w:r>
        <w:t xml:space="preserve">  [</w:t>
      </w:r>
      <w:proofErr w:type="gramEnd"/>
      <w:r>
        <w:t xml:space="preserve">*1107]  </w:t>
      </w:r>
      <w:r w:rsidRPr="004F7DD6">
        <w:rPr>
          <w:rStyle w:val="StyleUnderline"/>
        </w:rPr>
        <w:t>possibility is a general dam ownership fee</w:t>
      </w:r>
      <w:r>
        <w:t xml:space="preserve">, which could be pro-rated to the scale of the dam. </w:t>
      </w:r>
      <w:r w:rsidRPr="004F7DD6">
        <w:rPr>
          <w:rStyle w:val="StyleUnderline"/>
        </w:rPr>
        <w:t>An alternative possibility is a revolving loan fund, which would use planning to support a mixed program of dam removals and hydropower upgrades</w:t>
      </w:r>
      <w:r>
        <w:t xml:space="preserve">, and then use some of the profits from the hydropower upgrades to replenish the fund and support new rounds of hydropower planning. A third, and more ambitious, possibility would be to impose a fee requirement on some other related activity, like energy use or water consumption. Obviously all of these possibilities have their strengths and weaknesses, but the key point is that </w:t>
      </w:r>
      <w:r w:rsidRPr="004F7DD6">
        <w:rPr>
          <w:rStyle w:val="StyleUnderline"/>
        </w:rPr>
        <w:t>our state should avoid the circumstance, presently quite common for dam safety programs, in which a superficially robust program languishes for lack of financial support</w:t>
      </w:r>
      <w:r>
        <w:t>. 378</w:t>
      </w:r>
    </w:p>
    <w:p w14:paraId="4FFF8A74" w14:textId="77777777" w:rsidR="00A57055" w:rsidRDefault="00A57055" w:rsidP="00A57055">
      <w:r>
        <w:t>E. Pricing Incentives</w:t>
      </w:r>
    </w:p>
    <w:p w14:paraId="196F762F" w14:textId="77777777" w:rsidR="00A57055" w:rsidRPr="003A5950" w:rsidRDefault="00A57055" w:rsidP="00A57055">
      <w:pPr>
        <w:rPr>
          <w:rStyle w:val="StyleUnderline"/>
        </w:rPr>
      </w:pPr>
      <w:r>
        <w:t xml:space="preserve">So far, our recommendations have focused primarily on increasing environmental constraints upon existing dams. That is appropriate, for those constraints are presently too weak, but positive incentives also have a role to play. </w:t>
      </w:r>
      <w:r w:rsidRPr="003A5950">
        <w:rPr>
          <w:rStyle w:val="StyleUnderline"/>
        </w:rPr>
        <w:t>Some of the most important incentives involve creating a favorable economic environment for environmentally sensitive hydropower.</w:t>
      </w:r>
    </w:p>
    <w:p w14:paraId="6415AE15" w14:textId="77777777" w:rsidR="00A57055" w:rsidRDefault="00A57055" w:rsidP="00A57055">
      <w:r>
        <w:t xml:space="preserve">There are several ways to do this. </w:t>
      </w:r>
      <w:r w:rsidRPr="003A5950">
        <w:rPr>
          <w:rStyle w:val="StyleUnderline"/>
        </w:rPr>
        <w:t>One is to ensure that the environmental impacts of other energy sources are adequately regulated</w:t>
      </w:r>
      <w:r>
        <w:t xml:space="preserve">. </w:t>
      </w:r>
      <w:r w:rsidRPr="004443B4">
        <w:rPr>
          <w:rStyle w:val="StyleUnderline"/>
        </w:rPr>
        <w:t>Every subsidy or exemption directed at the fossil fuel industry, for example, effectively negates an economic edge that hydropower ought to receive.</w:t>
      </w:r>
      <w:r>
        <w:t xml:space="preserve"> 379 Similarly, </w:t>
      </w:r>
      <w:r w:rsidRPr="004443B4">
        <w:rPr>
          <w:rStyle w:val="StyleUnderline"/>
        </w:rPr>
        <w:t>any regulatory program that prices greenhouse gas emissions</w:t>
      </w:r>
      <w:r>
        <w:t xml:space="preserve">, like the northeastern states' Regional Greenhouse Gas Initiative or California's AB 32 program, </w:t>
      </w:r>
      <w:r w:rsidRPr="004443B4">
        <w:rPr>
          <w:rStyle w:val="StyleUnderline"/>
        </w:rPr>
        <w:t>will create collateral benefits for hydropower</w:t>
      </w:r>
      <w:r>
        <w:t xml:space="preserve">. 380 An alternative, or perhaps </w:t>
      </w:r>
      <w:r w:rsidRPr="004443B4">
        <w:rPr>
          <w:rStyle w:val="StyleUnderline"/>
        </w:rPr>
        <w:t>complementary, mechanism is to pass a renewable portfolio standard that includes sustainable hydropower</w:t>
      </w:r>
      <w:r>
        <w:t xml:space="preserve"> and to use environmental performance, not size, as the key criterion for inclusion in that standard. 381 Massachusetts already has modeled this approach, and </w:t>
      </w:r>
      <w:proofErr w:type="gramStart"/>
      <w:r>
        <w:t>its  [</w:t>
      </w:r>
      <w:proofErr w:type="gramEnd"/>
      <w:r>
        <w:t>*1108]  innovation encourages hydropower while also providing incentives to generate that hydropower in relatively sustainable ways. 382</w:t>
      </w:r>
    </w:p>
    <w:p w14:paraId="2EC440A2" w14:textId="77777777" w:rsidR="00A57055" w:rsidRDefault="00A57055" w:rsidP="00A57055">
      <w:r>
        <w:t xml:space="preserve">* * * These reform proposals hardly exhaust the field. But </w:t>
      </w:r>
      <w:r w:rsidRPr="00BB3815">
        <w:rPr>
          <w:rStyle w:val="StyleUnderline"/>
        </w:rPr>
        <w:t xml:space="preserve">a state that adopts the program we have described would be taking </w:t>
      </w:r>
      <w:r w:rsidRPr="00BB3815">
        <w:rPr>
          <w:rStyle w:val="Emphasis"/>
        </w:rPr>
        <w:t>huge steps toward a more progressive dam policy</w:t>
      </w:r>
      <w:r w:rsidRPr="00BB3815">
        <w:rPr>
          <w:rStyle w:val="StyleUnderline"/>
        </w:rPr>
        <w:t>, in which exchanges like the Penobscot River Restoration Project help lead to more sensible uses of rivers and dams</w:t>
      </w:r>
      <w:r>
        <w:t>.</w:t>
      </w:r>
    </w:p>
    <w:p w14:paraId="39F05AFF" w14:textId="77777777" w:rsidR="00A57055" w:rsidRPr="0050073F" w:rsidRDefault="00A57055" w:rsidP="0050073F"/>
    <w:p w14:paraId="54DFC1CD" w14:textId="77777777" w:rsidR="0074728B" w:rsidRDefault="0050073F" w:rsidP="0074728B">
      <w:pPr>
        <w:pStyle w:val="Heading3"/>
      </w:pPr>
      <w:r>
        <w:t xml:space="preserve">2nc </w:t>
      </w:r>
      <w:r w:rsidR="0074728B">
        <w:t>Solvency – Cap-and-Trade</w:t>
      </w:r>
    </w:p>
    <w:p w14:paraId="271AB528" w14:textId="77777777" w:rsidR="0074728B" w:rsidRDefault="0074728B" w:rsidP="0074728B"/>
    <w:p w14:paraId="46A497A6" w14:textId="77777777" w:rsidR="0074728B" w:rsidRDefault="0074728B" w:rsidP="0074728B">
      <w:pPr>
        <w:pStyle w:val="Heading4"/>
      </w:pPr>
      <w:r>
        <w:t>States can establish a model for cap-and-trade of dams</w:t>
      </w:r>
    </w:p>
    <w:p w14:paraId="335A8629" w14:textId="77777777" w:rsidR="0074728B" w:rsidRDefault="0074728B" w:rsidP="0074728B">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93" w:history="1">
        <w:r w:rsidRPr="00E247DE">
          <w:rPr>
            <w:rStyle w:val="Hyperlink"/>
          </w:rPr>
          <w:t>https://issues.org/workman-water-crisis-drought-fix-dams/</w:t>
        </w:r>
      </w:hyperlink>
      <w:r>
        <w:t>, JMP)</w:t>
      </w:r>
    </w:p>
    <w:p w14:paraId="32D997FB" w14:textId="77777777" w:rsidR="0074728B" w:rsidRDefault="0074728B" w:rsidP="0074728B">
      <w:r>
        <w:t xml:space="preserve">Let us close where we began, </w:t>
      </w:r>
      <w:r w:rsidRPr="00193DAA">
        <w:t xml:space="preserve">with </w:t>
      </w:r>
      <w:r w:rsidRPr="00193DAA">
        <w:rPr>
          <w:rStyle w:val="StyleUnderline"/>
        </w:rPr>
        <w:t>Governor Schwarzenegger</w:t>
      </w:r>
      <w:r>
        <w:t xml:space="preserve">. </w:t>
      </w:r>
      <w:r w:rsidRPr="00193DAA">
        <w:rPr>
          <w:rStyle w:val="StyleUnderline"/>
        </w:rPr>
        <w:t>If states are</w:t>
      </w:r>
      <w:r w:rsidRPr="00EA142E">
        <w:t xml:space="preserve"> indeed the </w:t>
      </w:r>
      <w:r w:rsidRPr="00EA142E">
        <w:rPr>
          <w:rStyle w:val="Emphasis"/>
        </w:rPr>
        <w:t>laboratories of U.S. democracy</w:t>
      </w:r>
      <w:r>
        <w:t xml:space="preserve">, </w:t>
      </w:r>
      <w:r w:rsidRPr="00193DAA">
        <w:rPr>
          <w:rStyle w:val="StyleUnderline"/>
        </w:rPr>
        <w:t xml:space="preserve">he stands in a unique position to </w:t>
      </w:r>
      <w:r w:rsidRPr="00EA142E">
        <w:rPr>
          <w:rStyle w:val="Emphasis"/>
        </w:rPr>
        <w:t>mount a market-based experiment</w:t>
      </w:r>
      <w:r w:rsidRPr="00193DAA">
        <w:rPr>
          <w:rStyle w:val="StyleUnderline"/>
        </w:rPr>
        <w:t xml:space="preserve"> for the</w:t>
      </w:r>
      <w:r>
        <w:t xml:space="preserve"> </w:t>
      </w:r>
      <w:r w:rsidRPr="00193DAA">
        <w:rPr>
          <w:rStyle w:val="Emphasis"/>
        </w:rPr>
        <w:t>U</w:t>
      </w:r>
      <w:r>
        <w:t xml:space="preserve">nited </w:t>
      </w:r>
      <w:r w:rsidRPr="00193DAA">
        <w:rPr>
          <w:rStyle w:val="Emphasis"/>
        </w:rPr>
        <w:t>S</w:t>
      </w:r>
      <w:r>
        <w:t xml:space="preserve">tates </w:t>
      </w:r>
      <w:r w:rsidRPr="00371CA0">
        <w:rPr>
          <w:rStyle w:val="StyleUnderline"/>
        </w:rPr>
        <w:t>as part of his agenda to build bigger, higher, and more new dams for water storage</w:t>
      </w:r>
      <w:r>
        <w:t xml:space="preserve">. </w:t>
      </w:r>
      <w:r w:rsidRPr="00F733C7">
        <w:rPr>
          <w:rStyle w:val="StyleUnderline"/>
        </w:rPr>
        <w:t>He has already expanded in-state cap-and-trade schemes in water transfers, endangered species habitats, ocean fishery rights, and carbon emissions</w:t>
      </w:r>
      <w:r>
        <w:t xml:space="preserve">. He is open to the idea of removing the O’Shaughnessy Dam that has submerged Hetch Hetchy Valley in Yosemite National Park, even while he seeks more water storage elsewhere. Now, </w:t>
      </w:r>
      <w:r w:rsidRPr="00F733C7">
        <w:rPr>
          <w:rStyle w:val="StyleUnderline"/>
        </w:rPr>
        <w:t>as the governor makes his pitch for big new multibillion dollar dams to save California from parched oblivion, he and other governors, not to mention heads of state from Beijing to Madrid to New Delhi to Washington, DC, could institute effective new policies to protect Earth’s liquid assets</w:t>
      </w:r>
      <w:r>
        <w:t>.</w:t>
      </w:r>
    </w:p>
    <w:p w14:paraId="60A83DCA" w14:textId="77777777" w:rsidR="0074728B" w:rsidRDefault="0074728B" w:rsidP="0074728B"/>
    <w:p w14:paraId="315764C5" w14:textId="77777777" w:rsidR="003E0199" w:rsidRPr="003E0199" w:rsidRDefault="003E0199" w:rsidP="003E0199">
      <w:pPr>
        <w:pStyle w:val="Heading4"/>
      </w:pPr>
      <w:r>
        <w:t xml:space="preserve">Smaller policies can be </w:t>
      </w:r>
      <w:r w:rsidRPr="003E0199">
        <w:rPr>
          <w:u w:val="single"/>
        </w:rPr>
        <w:t>scaled up</w:t>
      </w:r>
      <w:r>
        <w:t xml:space="preserve"> to produce a </w:t>
      </w:r>
      <w:r>
        <w:rPr>
          <w:u w:val="single"/>
        </w:rPr>
        <w:t>national</w:t>
      </w:r>
      <w:r>
        <w:t xml:space="preserve"> cap-and-trade policy</w:t>
      </w:r>
    </w:p>
    <w:p w14:paraId="00C1B31C" w14:textId="77777777" w:rsidR="003E0199" w:rsidRDefault="003E0199" w:rsidP="003E0199">
      <w:r w:rsidRPr="00F8234C">
        <w:rPr>
          <w:rStyle w:val="Style13ptBold"/>
        </w:rPr>
        <w:t>Workman, 7</w:t>
      </w:r>
      <w:r>
        <w:t xml:space="preserve"> --- adviser and consultant on water and natural resources issues to governmental and nongovernmental organizations, including the World Commission on Dams (FALL 2007, JAMES G. WORKMAN, “How to Fix Our Dam Problems; Thousands of aging dams should be repaired or destroyed, at a cost of billions. A cap-and-trade policy could speed the process and help pay the bills,” </w:t>
      </w:r>
      <w:hyperlink r:id="rId194" w:history="1">
        <w:r w:rsidRPr="00E247DE">
          <w:rPr>
            <w:rStyle w:val="Hyperlink"/>
          </w:rPr>
          <w:t>https://issues.org/workman-water-crisis-drought-fix-dams/</w:t>
        </w:r>
      </w:hyperlink>
      <w:r>
        <w:t>, JMP)</w:t>
      </w:r>
    </w:p>
    <w:p w14:paraId="2200EEF9" w14:textId="77777777" w:rsidR="003E0199" w:rsidRDefault="003E0199" w:rsidP="003E0199">
      <w:r>
        <w:t xml:space="preserve">Fourth, </w:t>
      </w:r>
      <w:r w:rsidRPr="005F0DE0">
        <w:rPr>
          <w:rStyle w:val="Emphasis"/>
        </w:rPr>
        <w:t>start small</w:t>
      </w:r>
      <w:r w:rsidRPr="00B2112C">
        <w:rPr>
          <w:rStyle w:val="StyleUnderline"/>
        </w:rPr>
        <w:t xml:space="preserve">, then </w:t>
      </w:r>
      <w:r w:rsidRPr="005F0DE0">
        <w:rPr>
          <w:rStyle w:val="Emphasis"/>
        </w:rPr>
        <w:t>replicate and scale up with what works best</w:t>
      </w:r>
      <w:r>
        <w:t xml:space="preserve">. </w:t>
      </w:r>
      <w:r w:rsidRPr="00B1133E">
        <w:rPr>
          <w:rStyle w:val="StyleUnderline"/>
        </w:rPr>
        <w:t>The pilot exchanges could be structured by geography or by type of effect. But both kinds of pilot programs have already begun.</w:t>
      </w:r>
      <w:r>
        <w:t xml:space="preserve"> One creative company in North Carolina, Restoration Systems, has begun to remove obsolete dams to gain wetlands mitigation credits that it can sell and trade, in most cases, to offset the destruction of nearby wetlands by highway building. </w:t>
      </w:r>
      <w:r w:rsidRPr="00AE7796">
        <w:rPr>
          <w:rStyle w:val="StyleUnderline"/>
        </w:rPr>
        <w:t>In Maine, several dams in the Penobscot River watershed have been linked through mitigation as part of a relicensing settlement.</w:t>
      </w:r>
      <w:r>
        <w:t xml:space="preserve"> </w:t>
      </w:r>
      <w:r w:rsidRPr="00AE7796">
        <w:rPr>
          <w:rStyle w:val="StyleUnderline"/>
        </w:rPr>
        <w:t>On the Kennebec River</w:t>
      </w:r>
      <w:r>
        <w:t xml:space="preserve">, also in Maine, </w:t>
      </w:r>
      <w:r w:rsidRPr="00AE7796">
        <w:rPr>
          <w:rStyle w:val="StyleUnderline"/>
        </w:rPr>
        <w:t>the destruction cost of the Edwards Dam was financed in large part by upstream industrial interests and more viable dams as part of a package for environmental compliance</w:t>
      </w:r>
      <w:r>
        <w:t>. On the west coast, the Bonneville Power Administration is using hydropower funds to pay for dam removals on tributaries within the Columbia River basin.</w:t>
      </w:r>
    </w:p>
    <w:p w14:paraId="18DC89F9" w14:textId="77777777" w:rsidR="003E0199" w:rsidRPr="00AE7796" w:rsidRDefault="003E0199" w:rsidP="003E0199">
      <w:pPr>
        <w:rPr>
          <w:rStyle w:val="StyleUnderline"/>
        </w:rPr>
      </w:pPr>
      <w:r>
        <w:t xml:space="preserve">These early efforts are fine, but restricted geographically; </w:t>
      </w:r>
      <w:r w:rsidRPr="00AE7796">
        <w:rPr>
          <w:rStyle w:val="StyleUnderline"/>
        </w:rPr>
        <w:t>each approach could be allowed to expand</w:t>
      </w:r>
      <w:r>
        <w:t xml:space="preserve">. </w:t>
      </w:r>
      <w:r w:rsidRPr="00AE7796">
        <w:rPr>
          <w:rStyle w:val="StyleUnderline"/>
        </w:rPr>
        <w:t xml:space="preserve">The larger the pool of stakeholders, the greater are the </w:t>
      </w:r>
      <w:r w:rsidRPr="00AE7796">
        <w:rPr>
          <w:rStyle w:val="Emphasis"/>
        </w:rPr>
        <w:t>economies of scale</w:t>
      </w:r>
      <w:r w:rsidRPr="00AE7796">
        <w:rPr>
          <w:rStyle w:val="StyleUnderline"/>
        </w:rPr>
        <w:t xml:space="preserve"> and the more efficient the result.</w:t>
      </w:r>
      <w:r>
        <w:t xml:space="preserve"> </w:t>
      </w:r>
      <w:r w:rsidRPr="00AE7796">
        <w:rPr>
          <w:rStyle w:val="StyleUnderline"/>
        </w:rPr>
        <w:t xml:space="preserve">But a </w:t>
      </w:r>
      <w:r w:rsidRPr="00AE7796">
        <w:rPr>
          <w:rStyle w:val="Emphasis"/>
        </w:rPr>
        <w:t>national consensus and standards do not emerge overnight, nor should they</w:t>
      </w:r>
      <w:r w:rsidRPr="00AE7796">
        <w:rPr>
          <w:rStyle w:val="StyleUnderline"/>
        </w:rPr>
        <w:t>, given that there are so many different dams.</w:t>
      </w:r>
      <w:r>
        <w:t xml:space="preserve"> </w:t>
      </w:r>
      <w:r w:rsidRPr="00AE7796">
        <w:rPr>
          <w:rStyle w:val="StyleUnderline"/>
        </w:rPr>
        <w:t xml:space="preserve">Each dam is unique in its history and specific in its effects, even though the cumulative extent and degree of those effects are statewide, national, and sometimes even global. </w:t>
      </w:r>
      <w:r w:rsidRPr="00AE7796">
        <w:rPr>
          <w:rStyle w:val="Emphasis"/>
        </w:rPr>
        <w:t>A cap-and-trade policy will emerge nationally only as it builds on examples like these.</w:t>
      </w:r>
    </w:p>
    <w:p w14:paraId="5FA5C752" w14:textId="77777777" w:rsidR="0074728B" w:rsidRPr="006045E0" w:rsidRDefault="0074728B" w:rsidP="0074728B"/>
    <w:p w14:paraId="75DC7D46" w14:textId="77777777" w:rsidR="008B6494" w:rsidRDefault="00457771" w:rsidP="008B6494">
      <w:pPr>
        <w:pStyle w:val="Heading3"/>
      </w:pPr>
      <w:r>
        <w:t xml:space="preserve">2nc </w:t>
      </w:r>
      <w:r w:rsidR="008B6494">
        <w:t>Solvency – Repair + Remove Dams</w:t>
      </w:r>
    </w:p>
    <w:p w14:paraId="26BEDEEB" w14:textId="77777777" w:rsidR="008B6494" w:rsidRDefault="008B6494" w:rsidP="008B6494"/>
    <w:p w14:paraId="037A93D9" w14:textId="77777777" w:rsidR="008B6494" w:rsidRDefault="008B6494" w:rsidP="008B6494">
      <w:pPr>
        <w:pStyle w:val="Heading4"/>
      </w:pPr>
      <w:r>
        <w:t>States can repair or remove many dams</w:t>
      </w:r>
    </w:p>
    <w:p w14:paraId="1086A156" w14:textId="77777777" w:rsidR="008B6494" w:rsidRDefault="008B6494" w:rsidP="008B6494">
      <w:r w:rsidRPr="00CD7316">
        <w:rPr>
          <w:rStyle w:val="Style13ptBold"/>
        </w:rPr>
        <w:t>Walls &amp; Gonzales, 20</w:t>
      </w:r>
      <w:r>
        <w:t xml:space="preserve"> --- *senior fellow at Resources for the Future, AND **Research Analyst at Resources for the Future (OCT. 22, 2020, MARGARET A. WALLS AND VINCENT GONZALES, “Dismantling Dams Can Help Address US Infrastructure Problems,” </w:t>
      </w:r>
      <w:hyperlink r:id="rId195" w:history="1">
        <w:r w:rsidRPr="00E247DE">
          <w:rPr>
            <w:rStyle w:val="Hyperlink"/>
          </w:rPr>
          <w:t>https://www.resources.org/archives/dismantling-dams-can-help-address-us-infrastructure-problems/</w:t>
        </w:r>
      </w:hyperlink>
      <w:r>
        <w:t xml:space="preserve">, JMP) </w:t>
      </w:r>
      <w:r w:rsidRPr="009C6593">
        <w:rPr>
          <w:b/>
        </w:rPr>
        <w:t>***Note – NID = US Army Corps of Engineers’ National Inventory of Dams</w:t>
      </w:r>
    </w:p>
    <w:p w14:paraId="17E807E2" w14:textId="77777777" w:rsidR="008B6494" w:rsidRDefault="008B6494" w:rsidP="008B6494">
      <w:r>
        <w:t>Dams by the Numbers</w:t>
      </w:r>
    </w:p>
    <w:p w14:paraId="3B831FF3" w14:textId="77777777" w:rsidR="008B6494" w:rsidRDefault="008B6494" w:rsidP="008B6494">
      <w:r>
        <w:t xml:space="preserve">Of the approximately 91,500 dams in the NID, 63 percent are privately owned. This includes dams like the Edenville and Sanford dams in Michigan, owned by power companies, along with scores of others owned by individual property owners, businesses, irrigation districts, country clubs, colleges and universities, and </w:t>
      </w:r>
      <w:proofErr w:type="gramStart"/>
      <w:r>
        <w:t>homeowners</w:t>
      </w:r>
      <w:proofErr w:type="gramEnd"/>
      <w:r>
        <w:t xml:space="preserve"> associations. The next-largest ownership group, accounting for 20 percent of dams, is local governments.</w:t>
      </w:r>
    </w:p>
    <w:p w14:paraId="306D859E" w14:textId="77777777" w:rsidR="008B6494" w:rsidRDefault="008B6494" w:rsidP="008B6494">
      <w:r>
        <w:t xml:space="preserve">Dams have been erected all over the United States, but Texas has the most and Delaware the fewest, according to the NID. Relative to state land and water area, Connecticut has the most, with 57 dams per square mile. Three more New England states join Connecticut among the top six states in terms of number of dams relative to state size. The six states with the fewest dams are all in the West. Alaska has the fewest by far, relative to its size, followed by Arizona and New Mexico. The oldest dams are in New England, but </w:t>
      </w:r>
      <w:r w:rsidRPr="00F15291">
        <w:rPr>
          <w:rStyle w:val="StyleUnderline"/>
        </w:rPr>
        <w:t>old dams exist all across the United States. In six states</w:t>
      </w:r>
      <w:r>
        <w:t>—Maine, Vermont, Massachusetts, Colorado, South Dakota, and Montana—</w:t>
      </w:r>
      <w:r w:rsidRPr="00F15291">
        <w:rPr>
          <w:rStyle w:val="StyleUnderline"/>
        </w:rPr>
        <w:t>more than three-fourths of the dams are more than 50 years old</w:t>
      </w:r>
      <w:r>
        <w:t>.</w:t>
      </w:r>
    </w:p>
    <w:p w14:paraId="74ABDE27" w14:textId="77777777" w:rsidR="008B6494" w:rsidRDefault="008B6494" w:rsidP="008B6494">
      <w:r w:rsidRPr="009C6593">
        <w:rPr>
          <w:rStyle w:val="StyleUnderline"/>
        </w:rPr>
        <w:t>Dams serve a wide variety of purposes. Hydropower dams make up only 2 percent of all dams</w:t>
      </w:r>
      <w:r>
        <w:t xml:space="preserve"> in the NID. </w:t>
      </w:r>
      <w:r w:rsidRPr="00A11AA4">
        <w:rPr>
          <w:rStyle w:val="StyleUnderline"/>
        </w:rPr>
        <w:t>Across 13 dam purpose categories, recreation is the most common, accounting for 32 percent of all dams, followed by flood protection at 19 percent and fire protection at 12 percent.</w:t>
      </w:r>
      <w:r>
        <w:t xml:space="preserve"> Figure 1 shows a map of the most common dam purpose in each state.</w:t>
      </w:r>
    </w:p>
    <w:p w14:paraId="0076839F" w14:textId="77777777" w:rsidR="008B6494" w:rsidRDefault="008B6494" w:rsidP="008B6494">
      <w:r>
        <w:t>In the western states of Colorado, Idaho, Oregon, Utah, and Wyoming, where agriculture relies on irrigation, irrigation dams account for between 44 percent (Colorado) and 59 percent (Oregon) of all dams. One-third of the dams in California and nearly half of the dams in South Dakota primarily supply water, but only 6 percent of dams nationwide are in this category. Flood control dams make up 66 percent of dams in Nebraska and 48 percent in Oklahoma.</w:t>
      </w:r>
    </w:p>
    <w:p w14:paraId="5DA40B34" w14:textId="77777777" w:rsidR="008B6494" w:rsidRPr="002D1892" w:rsidRDefault="008B6494" w:rsidP="008B6494">
      <w:pPr>
        <w:rPr>
          <w:b/>
        </w:rPr>
      </w:pPr>
      <w:r w:rsidRPr="002D1892">
        <w:rPr>
          <w:b/>
        </w:rPr>
        <w:t>[image of map removed]</w:t>
      </w:r>
    </w:p>
    <w:p w14:paraId="794EBCAE" w14:textId="77777777" w:rsidR="008B6494" w:rsidRDefault="008B6494" w:rsidP="008B6494">
      <w:r>
        <w:t>Recreation dams include those that create large reservoirs for flat water recreation such as boating and swimming—in a state park, for example—or small ponds that serve an aesthetic function in a community or business development. “Recreation” also can serve as a catch-all category for dams that no longer serve their original purpose, or the purpose has become unclear. This is another way in which dams differ from most other infrastructure: a large number are still in place, in varying states of repair and disrepair, built in the nineteenth and early twentieth century, and no longer serve a useful function.</w:t>
      </w:r>
    </w:p>
    <w:p w14:paraId="5CA94F01" w14:textId="77777777" w:rsidR="008B6494" w:rsidRPr="00857F57" w:rsidRDefault="008B6494" w:rsidP="008B6494">
      <w:pPr>
        <w:rPr>
          <w:rStyle w:val="StyleUnderline"/>
        </w:rPr>
      </w:pPr>
      <w:r w:rsidRPr="00DD5326">
        <w:rPr>
          <w:rStyle w:val="StyleUnderline"/>
        </w:rPr>
        <w:t>Many early dams were built to provide power for textile mills, gristmills, steel plants, and other industrial activities. Over the years, the plants closed, but the dams stayed behind.</w:t>
      </w:r>
      <w:r>
        <w:t xml:space="preserve"> </w:t>
      </w:r>
      <w:r w:rsidRPr="00857F57">
        <w:rPr>
          <w:rStyle w:val="StyleUnderline"/>
        </w:rPr>
        <w:t>The Whittenton Pond Dam on the Mill River about 40 miles south of Boston in Taunton, Massachusetts, highlights issues that can arise with these dams.</w:t>
      </w:r>
      <w:r>
        <w:t xml:space="preserve"> The wooden dam, built in 1832, originally provided power for a mill complex, but over the years, the condition of the dam deteriorated. </w:t>
      </w:r>
      <w:r w:rsidRPr="00857F57">
        <w:rPr>
          <w:rStyle w:val="StyleUnderline"/>
        </w:rPr>
        <w:t>After several days of heavy rains in October 2005, the dam began to buckle and was on the verge of failure.</w:t>
      </w:r>
      <w:r>
        <w:t xml:space="preserve"> Local officials evacuated downtown Taunton and called in the National Guard. </w:t>
      </w:r>
      <w:r w:rsidRPr="00857F57">
        <w:rPr>
          <w:rStyle w:val="StyleUnderline"/>
        </w:rPr>
        <w:t>The dam was eventually shored up</w:t>
      </w:r>
      <w:r>
        <w:t xml:space="preserve">, which prevented its failure, </w:t>
      </w:r>
      <w:r w:rsidRPr="00857F57">
        <w:rPr>
          <w:rStyle w:val="StyleUnderline"/>
        </w:rPr>
        <w:t>and</w:t>
      </w:r>
      <w:r>
        <w:t xml:space="preserve"> it was </w:t>
      </w:r>
      <w:r w:rsidRPr="00857F57">
        <w:rPr>
          <w:rStyle w:val="StyleUnderline"/>
        </w:rPr>
        <w:t>removed several years later</w:t>
      </w:r>
      <w:r>
        <w:t xml:space="preserve">. The event was an eye-opener for </w:t>
      </w:r>
      <w:r w:rsidRPr="00857F57">
        <w:rPr>
          <w:rStyle w:val="StyleUnderline"/>
        </w:rPr>
        <w:t>Massachusetts state officials</w:t>
      </w:r>
      <w:r>
        <w:t xml:space="preserve">, who </w:t>
      </w:r>
      <w:r w:rsidRPr="00857F57">
        <w:rPr>
          <w:rStyle w:val="StyleUnderline"/>
        </w:rPr>
        <w:t>realized</w:t>
      </w:r>
      <w:r>
        <w:t xml:space="preserve"> that </w:t>
      </w:r>
      <w:r w:rsidRPr="00857F57">
        <w:rPr>
          <w:rStyle w:val="StyleUnderline"/>
        </w:rPr>
        <w:t>thousands of similar dams existed all over the state. In 2014, Massachusetts launched the Dam and Seawall Repair or Removal Program, which has since provided $34 million in grants and loans for dam repairs and removals.</w:t>
      </w:r>
    </w:p>
    <w:p w14:paraId="6648B380" w14:textId="77777777" w:rsidR="0074728B" w:rsidRDefault="0074728B" w:rsidP="0074728B"/>
    <w:p w14:paraId="0E1B230C" w14:textId="77777777" w:rsidR="00A90AA1" w:rsidRDefault="00A90AA1" w:rsidP="00A90AA1"/>
    <w:p w14:paraId="421C4C44" w14:textId="77777777" w:rsidR="00FC1B45" w:rsidRDefault="00FC1B45" w:rsidP="00FC1B45">
      <w:pPr>
        <w:pStyle w:val="Heading2"/>
      </w:pPr>
      <w:r>
        <w:t>Kritiks</w:t>
      </w:r>
    </w:p>
    <w:p w14:paraId="52A69C6D" w14:textId="77777777" w:rsidR="00FC1B45" w:rsidRDefault="00FC1B45" w:rsidP="00FC1B45"/>
    <w:p w14:paraId="5CCBE5A0" w14:textId="77777777" w:rsidR="00AC1C6C" w:rsidRDefault="00150177" w:rsidP="00AC1C6C">
      <w:pPr>
        <w:pStyle w:val="Heading3"/>
      </w:pPr>
      <w:r>
        <w:t xml:space="preserve">K </w:t>
      </w:r>
      <w:r w:rsidR="00AC1C6C">
        <w:t xml:space="preserve">Set Col – </w:t>
      </w:r>
      <w:r w:rsidR="00731604">
        <w:t xml:space="preserve">Link / </w:t>
      </w:r>
      <w:r w:rsidR="00AC1C6C">
        <w:t>AT: Dams Harm Natives</w:t>
      </w:r>
    </w:p>
    <w:p w14:paraId="153517C6" w14:textId="77777777" w:rsidR="00AC1C6C" w:rsidRDefault="00AC1C6C" w:rsidP="00AC1C6C"/>
    <w:p w14:paraId="30DDC8F1" w14:textId="77777777" w:rsidR="00AC1C6C" w:rsidRDefault="00AC1C6C" w:rsidP="00AC1C6C">
      <w:pPr>
        <w:pStyle w:val="Heading4"/>
      </w:pPr>
      <w:r>
        <w:t xml:space="preserve">Even if </w:t>
      </w:r>
      <w:r w:rsidR="00FE3946">
        <w:t>dam</w:t>
      </w:r>
      <w:r>
        <w:t xml:space="preserve"> constructio</w:t>
      </w:r>
      <w:r w:rsidR="00FE3946">
        <w:t xml:space="preserve">n </w:t>
      </w:r>
      <w:r w:rsidR="00415E0C">
        <w:t xml:space="preserve">hurt Natives, removal now just </w:t>
      </w:r>
      <w:r w:rsidR="00415E0C" w:rsidRPr="007A7391">
        <w:rPr>
          <w:u w:val="single"/>
        </w:rPr>
        <w:t>creates more disruption</w:t>
      </w:r>
      <w:r w:rsidR="00415E0C">
        <w:t xml:space="preserve"> </w:t>
      </w:r>
      <w:r w:rsidR="004275FF">
        <w:t xml:space="preserve">because </w:t>
      </w:r>
      <w:r>
        <w:t>they have rebuilt their existence around them</w:t>
      </w:r>
    </w:p>
    <w:p w14:paraId="4772A05D" w14:textId="77777777" w:rsidR="00AC1C6C" w:rsidRDefault="00AC1C6C" w:rsidP="00AC1C6C">
      <w:r w:rsidRPr="003736A8">
        <w:rPr>
          <w:rStyle w:val="Style13ptBold"/>
        </w:rPr>
        <w:t>Olson, 20</w:t>
      </w:r>
      <w:r>
        <w:t xml:space="preserve"> --- was a climate and energy analyst at Breakthrough Institute (Oct 1, 2020, Erik Olson, “Bringing Down Dams Doesn’t Have to Threaten Climate Goals,” </w:t>
      </w:r>
      <w:hyperlink r:id="rId196" w:history="1">
        <w:r w:rsidRPr="001614BA">
          <w:rPr>
            <w:rStyle w:val="Hyperlink"/>
          </w:rPr>
          <w:t>https://thebreakthrough.org/issues/energy/climate-and-dams</w:t>
        </w:r>
      </w:hyperlink>
      <w:r>
        <w:t>, JMP)</w:t>
      </w:r>
    </w:p>
    <w:p w14:paraId="137EEF52" w14:textId="77777777" w:rsidR="00AC1C6C" w:rsidRDefault="00AC1C6C" w:rsidP="00AC1C6C">
      <w:r>
        <w:t xml:space="preserve">Though removing many high-hazard dams wouldn’t significantly jeopardize climate goals, </w:t>
      </w:r>
      <w:r w:rsidRPr="00B84B64">
        <w:rPr>
          <w:rStyle w:val="StyleUnderline"/>
        </w:rPr>
        <w:t xml:space="preserve">we should reckon with the potential non-energy tradeoffs of dam removal, since </w:t>
      </w:r>
      <w:r w:rsidRPr="002D6EB8">
        <w:rPr>
          <w:rStyle w:val="Emphasis"/>
        </w:rPr>
        <w:t>communities adapt</w:t>
      </w:r>
      <w:r w:rsidRPr="00B84B64">
        <w:rPr>
          <w:rStyle w:val="Emphasis"/>
        </w:rPr>
        <w:t xml:space="preserve"> to</w:t>
      </w:r>
      <w:r w:rsidRPr="00B84B64">
        <w:rPr>
          <w:rStyle w:val="StyleUnderline"/>
        </w:rPr>
        <w:t xml:space="preserve"> and sometimes </w:t>
      </w:r>
      <w:r w:rsidRPr="00B84B64">
        <w:rPr>
          <w:rStyle w:val="Emphasis"/>
        </w:rPr>
        <w:t>depend on the altered environment created by the dam</w:t>
      </w:r>
      <w:r>
        <w:t>.</w:t>
      </w:r>
    </w:p>
    <w:p w14:paraId="07AFE6F9" w14:textId="77777777" w:rsidR="00AC1C6C" w:rsidRPr="00896D46" w:rsidRDefault="00AC1C6C" w:rsidP="00AC1C6C">
      <w:pPr>
        <w:rPr>
          <w:rStyle w:val="StyleUnderline"/>
        </w:rPr>
      </w:pPr>
      <w:r>
        <w:t xml:space="preserve">Consider the high-hazard, 1.3GW, </w:t>
      </w:r>
      <w:r w:rsidRPr="00896D46">
        <w:rPr>
          <w:rStyle w:val="StyleUnderline"/>
        </w:rPr>
        <w:t>Glen Canyon Dam</w:t>
      </w:r>
      <w:r>
        <w:t xml:space="preserve"> (GCD) in Page, Arizona. GCD has long been despised by river conservation and restoration groups for causing the Colorado River to run dryer than it would undisturbed (among other environmental impacts). Its history is also highly problematic from a cultural perspective. </w:t>
      </w:r>
      <w:r w:rsidRPr="00896D46">
        <w:rPr>
          <w:rStyle w:val="StyleUnderline"/>
        </w:rPr>
        <w:t>After settlers and the US government violently displaced the Native American communities in the region, the GCD’s construction ignored their cultural ties to the region and made traditional livelihoods more challenging.</w:t>
      </w:r>
    </w:p>
    <w:p w14:paraId="023C8B31" w14:textId="77777777" w:rsidR="00AC1C6C" w:rsidRDefault="00AC1C6C" w:rsidP="00AC1C6C">
      <w:r w:rsidRPr="00896D46">
        <w:rPr>
          <w:rStyle w:val="StyleUnderline"/>
        </w:rPr>
        <w:t xml:space="preserve">But the GCD is also a </w:t>
      </w:r>
      <w:r w:rsidRPr="002D6EB8">
        <w:rPr>
          <w:rStyle w:val="Emphasis"/>
        </w:rPr>
        <w:t>major economic force</w:t>
      </w:r>
      <w:r w:rsidRPr="00896D46">
        <w:rPr>
          <w:rStyle w:val="StyleUnderline"/>
        </w:rPr>
        <w:t xml:space="preserve"> for the surrounding northern Arizona, southern Utah, and Navajo Nation communities.</w:t>
      </w:r>
      <w:r>
        <w:t xml:space="preserve"> In one form or another, Lake Powell tourism, Colorado River rafting, casinos, and numerous other businesses all benefit from the dam’s cheap electricity or controlled water flow. </w:t>
      </w:r>
      <w:r w:rsidRPr="00446C44">
        <w:rPr>
          <w:rStyle w:val="Emphasis"/>
        </w:rPr>
        <w:t>Removing it would disrupt thousands of lives</w:t>
      </w:r>
      <w:r w:rsidRPr="00415E0C">
        <w:rPr>
          <w:rStyle w:val="StyleUnderline"/>
        </w:rPr>
        <w:t xml:space="preserve"> who have adapted or grown around the dam’s existence, </w:t>
      </w:r>
      <w:r w:rsidRPr="00415E0C">
        <w:rPr>
          <w:rStyle w:val="Emphasis"/>
        </w:rPr>
        <w:t>including the descendants of those unjustly displaced in the first place</w:t>
      </w:r>
      <w:r w:rsidRPr="00415E0C">
        <w:rPr>
          <w:rStyle w:val="StyleUnderline"/>
        </w:rPr>
        <w:t>.</w:t>
      </w:r>
    </w:p>
    <w:p w14:paraId="67B49B22" w14:textId="77777777" w:rsidR="00AC1C6C" w:rsidRDefault="00AC1C6C" w:rsidP="00AC1C6C">
      <w:r>
        <w:t xml:space="preserve">The benefits of removing the Glen Canyon Dam probably outweigh the costs. Nonetheless, it illustrates how complicated dam removal can be. Even if not strictly “necessary” from a clean energy perspective, </w:t>
      </w:r>
      <w:r w:rsidRPr="00415E0C">
        <w:rPr>
          <w:rStyle w:val="StyleUnderline"/>
        </w:rPr>
        <w:t>removal must be weighed against other human impacts beyond just decarbonization</w:t>
      </w:r>
      <w:r>
        <w:t>.</w:t>
      </w:r>
    </w:p>
    <w:p w14:paraId="16B05A5F" w14:textId="77777777" w:rsidR="00AC1C6C" w:rsidRPr="00AC1C6C" w:rsidRDefault="00AC1C6C" w:rsidP="00AC1C6C"/>
    <w:p w14:paraId="0687B207" w14:textId="77777777" w:rsidR="00FC1B45" w:rsidRDefault="00150177" w:rsidP="00FC1B45">
      <w:pPr>
        <w:pStyle w:val="Heading3"/>
      </w:pPr>
      <w:r>
        <w:t xml:space="preserve">K </w:t>
      </w:r>
      <w:r w:rsidR="00AC1C6C">
        <w:t>Cap</w:t>
      </w:r>
      <w:r>
        <w:t>italism</w:t>
      </w:r>
      <w:r w:rsidR="00AC1C6C">
        <w:t xml:space="preserve"> – </w:t>
      </w:r>
      <w:r w:rsidR="00FC1B45">
        <w:t>Capitalism Destroys Salmon</w:t>
      </w:r>
    </w:p>
    <w:p w14:paraId="1EC55CE9" w14:textId="77777777" w:rsidR="00FC1B45" w:rsidRDefault="00FC1B45" w:rsidP="00FC1B45"/>
    <w:p w14:paraId="148A0A20" w14:textId="77777777" w:rsidR="00FC1B45" w:rsidRDefault="00FC1B45" w:rsidP="00FC1B45">
      <w:pPr>
        <w:pStyle w:val="Heading4"/>
      </w:pPr>
      <w:r>
        <w:t>Industrial capitalism is destroying salmon --- goes beyond just dams</w:t>
      </w:r>
    </w:p>
    <w:p w14:paraId="0EB318F0" w14:textId="77777777" w:rsidR="00EB7652" w:rsidRPr="00FC1B45" w:rsidRDefault="0042417D" w:rsidP="00FC1B45">
      <w:r w:rsidRPr="00F65812">
        <w:rPr>
          <w:rStyle w:val="Style13ptBold"/>
        </w:rPr>
        <w:t>Long, 14</w:t>
      </w:r>
      <w:r>
        <w:t xml:space="preserve"> </w:t>
      </w:r>
      <w:r w:rsidR="00B3508E">
        <w:t xml:space="preserve">--- founding editor of HistoryLink.org, a free online encyclopedia of Washington State history, Seattle-based science essayist and poet </w:t>
      </w:r>
      <w:r>
        <w:t xml:space="preserve">(October 2014, Priscilla Long, “What Can Humans Do to Save the Pacific Northwest’s Iconic Salmon? The fish is facing an upstream struggle to survive. Can human ingenuity find a solution? </w:t>
      </w:r>
      <w:hyperlink r:id="rId197" w:history="1">
        <w:r w:rsidR="00EB7652" w:rsidRPr="001614BA">
          <w:rPr>
            <w:rStyle w:val="Hyperlink"/>
          </w:rPr>
          <w:t>https://www.smithsonianmag.com/science-nature/what-can-humans-do-save-pacific-northwests-iconic-salmon-180952769/</w:t>
        </w:r>
      </w:hyperlink>
      <w:r w:rsidR="00EB7652">
        <w:t>, JMP)</w:t>
      </w:r>
    </w:p>
    <w:p w14:paraId="07D06238" w14:textId="77777777" w:rsidR="00FC1B45" w:rsidRPr="00FC1B45" w:rsidRDefault="00FC1B45" w:rsidP="00FC1B45">
      <w:r w:rsidRPr="00CA0845">
        <w:rPr>
          <w:rStyle w:val="StyleUnderline"/>
        </w:rPr>
        <w:t>Beyond navigational improvements, industrial capitalism and its enterprises wreaked havoc on the wild salmon of the Pacific Northwest. Loggers built splash dams, blocking a stream to build up a force of water</w:t>
      </w:r>
      <w:r>
        <w:t xml:space="preserve">, releasing it each day or week to shoot logs (and the streambed) downstream. </w:t>
      </w:r>
      <w:r w:rsidRPr="00CA0845">
        <w:rPr>
          <w:rStyle w:val="StyleUnderline"/>
        </w:rPr>
        <w:t>Logging roads eroded hills and caused landslides; silt buried redds. Canneries wasted fish, driving salmon runs to extinction.</w:t>
      </w:r>
      <w:r>
        <w:t xml:space="preserve"> </w:t>
      </w:r>
      <w:r w:rsidRPr="00CA0845">
        <w:rPr>
          <w:rStyle w:val="StyleUnderline"/>
        </w:rPr>
        <w:t>Sawmills clogged streams with sawdust. Farmers and householders cleared land down to the water’s edge, and streams silted up and warmed up. Industry fouled the waters. Dams provided inadequate fish ladders or no fish ladders</w:t>
      </w:r>
      <w:r>
        <w:t xml:space="preserve"> (underwater steps that enable fish to traverse the dam). The first hatchery was built in 1895; early hatchery managers ignored fish biology even after it was understood.</w:t>
      </w:r>
    </w:p>
    <w:sectPr w:rsidR="00FC1B45" w:rsidRPr="00FC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C45DD"/>
    <w:multiLevelType w:val="hybridMultilevel"/>
    <w:tmpl w:val="1BA4D5E0"/>
    <w:lvl w:ilvl="0" w:tplc="9DF68F12">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421BF"/>
    <w:multiLevelType w:val="hybridMultilevel"/>
    <w:tmpl w:val="C484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B53F63"/>
    <w:multiLevelType w:val="hybridMultilevel"/>
    <w:tmpl w:val="827A0A0C"/>
    <w:lvl w:ilvl="0" w:tplc="F1328A3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037A2"/>
    <w:multiLevelType w:val="hybridMultilevel"/>
    <w:tmpl w:val="27FAF038"/>
    <w:lvl w:ilvl="0" w:tplc="41B65B32">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72F81"/>
    <w:multiLevelType w:val="hybridMultilevel"/>
    <w:tmpl w:val="E286CEC4"/>
    <w:lvl w:ilvl="0" w:tplc="064E61A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A6FE1"/>
    <w:multiLevelType w:val="multilevel"/>
    <w:tmpl w:val="9366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9F1826"/>
    <w:multiLevelType w:val="multilevel"/>
    <w:tmpl w:val="5F4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7CE"/>
    <w:multiLevelType w:val="hybridMultilevel"/>
    <w:tmpl w:val="5BE27D1A"/>
    <w:lvl w:ilvl="0" w:tplc="1CBCE2E0">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60CAA"/>
    <w:multiLevelType w:val="hybridMultilevel"/>
    <w:tmpl w:val="0DF01B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D43C59"/>
    <w:multiLevelType w:val="hybridMultilevel"/>
    <w:tmpl w:val="A36E2E26"/>
    <w:lvl w:ilvl="0" w:tplc="CFC0A4D2">
      <w:start w:val="2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221350"/>
    <w:multiLevelType w:val="hybridMultilevel"/>
    <w:tmpl w:val="2ABA9F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7228F2"/>
    <w:multiLevelType w:val="hybridMultilevel"/>
    <w:tmpl w:val="19F42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E454D3"/>
    <w:multiLevelType w:val="multilevel"/>
    <w:tmpl w:val="C8C4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940C41"/>
    <w:multiLevelType w:val="multilevel"/>
    <w:tmpl w:val="9EF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A03F28"/>
    <w:multiLevelType w:val="hybridMultilevel"/>
    <w:tmpl w:val="D444D01E"/>
    <w:lvl w:ilvl="0" w:tplc="DE6EA3E8">
      <w:start w:val="2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A673B5"/>
    <w:multiLevelType w:val="hybridMultilevel"/>
    <w:tmpl w:val="5050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CB77E1"/>
    <w:multiLevelType w:val="multilevel"/>
    <w:tmpl w:val="6388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85F61"/>
    <w:multiLevelType w:val="hybridMultilevel"/>
    <w:tmpl w:val="1DC0C0C2"/>
    <w:lvl w:ilvl="0" w:tplc="2B3CFCE8">
      <w:start w:val="10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C912A5"/>
    <w:multiLevelType w:val="hybridMultilevel"/>
    <w:tmpl w:val="C5D2AED4"/>
    <w:lvl w:ilvl="0" w:tplc="EDCC3078">
      <w:start w:val="2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66990"/>
    <w:multiLevelType w:val="hybridMultilevel"/>
    <w:tmpl w:val="EFC27F16"/>
    <w:lvl w:ilvl="0" w:tplc="AD62F8A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2F41EB"/>
    <w:multiLevelType w:val="hybridMultilevel"/>
    <w:tmpl w:val="D1680C8C"/>
    <w:lvl w:ilvl="0" w:tplc="040A56EA">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9B3249"/>
    <w:multiLevelType w:val="hybridMultilevel"/>
    <w:tmpl w:val="87A2B9C8"/>
    <w:lvl w:ilvl="0" w:tplc="57C0ED6A">
      <w:start w:val="1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84CA2"/>
    <w:multiLevelType w:val="hybridMultilevel"/>
    <w:tmpl w:val="F3B2BC76"/>
    <w:lvl w:ilvl="0" w:tplc="41A81CE6">
      <w:start w:val="2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CA08EA"/>
    <w:multiLevelType w:val="hybridMultilevel"/>
    <w:tmpl w:val="1488E4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30CED"/>
    <w:multiLevelType w:val="hybridMultilevel"/>
    <w:tmpl w:val="22CC3D82"/>
    <w:lvl w:ilvl="0" w:tplc="8416A608">
      <w:start w:val="10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927428"/>
    <w:multiLevelType w:val="hybridMultilevel"/>
    <w:tmpl w:val="7F847E92"/>
    <w:lvl w:ilvl="0" w:tplc="6F0A6A6E">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2C1DF9"/>
    <w:multiLevelType w:val="multilevel"/>
    <w:tmpl w:val="FCC8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30"/>
  </w:num>
  <w:num w:numId="13">
    <w:abstractNumId w:val="37"/>
  </w:num>
  <w:num w:numId="14">
    <w:abstractNumId w:val="13"/>
  </w:num>
  <w:num w:numId="15">
    <w:abstractNumId w:val="16"/>
  </w:num>
  <w:num w:numId="16">
    <w:abstractNumId w:val="22"/>
  </w:num>
  <w:num w:numId="17">
    <w:abstractNumId w:val="35"/>
  </w:num>
  <w:num w:numId="18">
    <w:abstractNumId w:val="20"/>
  </w:num>
  <w:num w:numId="19">
    <w:abstractNumId w:val="12"/>
  </w:num>
  <w:num w:numId="20">
    <w:abstractNumId w:val="23"/>
  </w:num>
  <w:num w:numId="21">
    <w:abstractNumId w:val="26"/>
  </w:num>
  <w:num w:numId="22">
    <w:abstractNumId w:val="32"/>
  </w:num>
  <w:num w:numId="23">
    <w:abstractNumId w:val="14"/>
  </w:num>
  <w:num w:numId="24">
    <w:abstractNumId w:val="36"/>
  </w:num>
  <w:num w:numId="25">
    <w:abstractNumId w:val="33"/>
  </w:num>
  <w:num w:numId="26">
    <w:abstractNumId w:val="27"/>
  </w:num>
  <w:num w:numId="27">
    <w:abstractNumId w:val="29"/>
  </w:num>
  <w:num w:numId="28">
    <w:abstractNumId w:val="25"/>
  </w:num>
  <w:num w:numId="29">
    <w:abstractNumId w:val="34"/>
  </w:num>
  <w:num w:numId="30">
    <w:abstractNumId w:val="10"/>
  </w:num>
  <w:num w:numId="31">
    <w:abstractNumId w:val="38"/>
  </w:num>
  <w:num w:numId="32">
    <w:abstractNumId w:val="18"/>
  </w:num>
  <w:num w:numId="33">
    <w:abstractNumId w:val="19"/>
  </w:num>
  <w:num w:numId="34">
    <w:abstractNumId w:val="17"/>
  </w:num>
  <w:num w:numId="35">
    <w:abstractNumId w:val="24"/>
  </w:num>
  <w:num w:numId="36">
    <w:abstractNumId w:val="28"/>
  </w:num>
  <w:num w:numId="37">
    <w:abstractNumId w:val="11"/>
  </w:num>
  <w:num w:numId="38">
    <w:abstractNumId w:val="15"/>
  </w:num>
  <w:num w:numId="3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05564784"/>
    <w:docVar w:name="VerbatimVersion" w:val="5.1"/>
  </w:docVars>
  <w:rsids>
    <w:rsidRoot w:val="00AD299A"/>
    <w:rsid w:val="00000140"/>
    <w:rsid w:val="000010B5"/>
    <w:rsid w:val="00001446"/>
    <w:rsid w:val="0000187D"/>
    <w:rsid w:val="000023A8"/>
    <w:rsid w:val="00002F77"/>
    <w:rsid w:val="00002FCE"/>
    <w:rsid w:val="000032A1"/>
    <w:rsid w:val="00003C80"/>
    <w:rsid w:val="000041B8"/>
    <w:rsid w:val="000059BE"/>
    <w:rsid w:val="00005D25"/>
    <w:rsid w:val="00005DD2"/>
    <w:rsid w:val="0000743F"/>
    <w:rsid w:val="000075BC"/>
    <w:rsid w:val="000103B4"/>
    <w:rsid w:val="00012B37"/>
    <w:rsid w:val="000132B6"/>
    <w:rsid w:val="00013891"/>
    <w:rsid w:val="000139A3"/>
    <w:rsid w:val="00015583"/>
    <w:rsid w:val="000160B3"/>
    <w:rsid w:val="000162B6"/>
    <w:rsid w:val="000163FD"/>
    <w:rsid w:val="000166E6"/>
    <w:rsid w:val="00017616"/>
    <w:rsid w:val="00020030"/>
    <w:rsid w:val="0002035B"/>
    <w:rsid w:val="00020D1C"/>
    <w:rsid w:val="00020E16"/>
    <w:rsid w:val="00020E1B"/>
    <w:rsid w:val="000215CF"/>
    <w:rsid w:val="00022309"/>
    <w:rsid w:val="000229A2"/>
    <w:rsid w:val="000234A8"/>
    <w:rsid w:val="000249C6"/>
    <w:rsid w:val="00024E99"/>
    <w:rsid w:val="00025CB6"/>
    <w:rsid w:val="000264FB"/>
    <w:rsid w:val="00026D1C"/>
    <w:rsid w:val="00030794"/>
    <w:rsid w:val="0003135B"/>
    <w:rsid w:val="0003168A"/>
    <w:rsid w:val="00031A49"/>
    <w:rsid w:val="00033B49"/>
    <w:rsid w:val="0003469D"/>
    <w:rsid w:val="00034F74"/>
    <w:rsid w:val="000361DA"/>
    <w:rsid w:val="0003691C"/>
    <w:rsid w:val="000377D1"/>
    <w:rsid w:val="0004030D"/>
    <w:rsid w:val="00040577"/>
    <w:rsid w:val="0004126A"/>
    <w:rsid w:val="00041C6E"/>
    <w:rsid w:val="00042582"/>
    <w:rsid w:val="00042DDA"/>
    <w:rsid w:val="0004571B"/>
    <w:rsid w:val="000461EF"/>
    <w:rsid w:val="00046A5D"/>
    <w:rsid w:val="00046C07"/>
    <w:rsid w:val="00046C1F"/>
    <w:rsid w:val="00046D65"/>
    <w:rsid w:val="0004742B"/>
    <w:rsid w:val="00047FA5"/>
    <w:rsid w:val="00050304"/>
    <w:rsid w:val="00050503"/>
    <w:rsid w:val="000506BF"/>
    <w:rsid w:val="0005130A"/>
    <w:rsid w:val="0005268F"/>
    <w:rsid w:val="00052760"/>
    <w:rsid w:val="00052DB4"/>
    <w:rsid w:val="000535F9"/>
    <w:rsid w:val="00054A5D"/>
    <w:rsid w:val="0005589E"/>
    <w:rsid w:val="00055BC5"/>
    <w:rsid w:val="00055D4B"/>
    <w:rsid w:val="00055FCD"/>
    <w:rsid w:val="000564FC"/>
    <w:rsid w:val="000573B5"/>
    <w:rsid w:val="000576A0"/>
    <w:rsid w:val="00057CE8"/>
    <w:rsid w:val="00057F2F"/>
    <w:rsid w:val="000604C6"/>
    <w:rsid w:val="00060853"/>
    <w:rsid w:val="00060A23"/>
    <w:rsid w:val="0006151A"/>
    <w:rsid w:val="0006159B"/>
    <w:rsid w:val="00062EF3"/>
    <w:rsid w:val="00062F5B"/>
    <w:rsid w:val="00062FAE"/>
    <w:rsid w:val="000636A7"/>
    <w:rsid w:val="00063A54"/>
    <w:rsid w:val="00063A65"/>
    <w:rsid w:val="000646E9"/>
    <w:rsid w:val="00064F87"/>
    <w:rsid w:val="00065DC5"/>
    <w:rsid w:val="000663CB"/>
    <w:rsid w:val="00066404"/>
    <w:rsid w:val="000674CA"/>
    <w:rsid w:val="00067933"/>
    <w:rsid w:val="00067A63"/>
    <w:rsid w:val="00070CD8"/>
    <w:rsid w:val="00072737"/>
    <w:rsid w:val="00073F63"/>
    <w:rsid w:val="00074474"/>
    <w:rsid w:val="00074A86"/>
    <w:rsid w:val="0007588C"/>
    <w:rsid w:val="00076257"/>
    <w:rsid w:val="000766EA"/>
    <w:rsid w:val="00081636"/>
    <w:rsid w:val="00081D81"/>
    <w:rsid w:val="00082B8C"/>
    <w:rsid w:val="00082CE4"/>
    <w:rsid w:val="000850C8"/>
    <w:rsid w:val="000862F2"/>
    <w:rsid w:val="00086A2E"/>
    <w:rsid w:val="000876D9"/>
    <w:rsid w:val="00087D5E"/>
    <w:rsid w:val="00091A8F"/>
    <w:rsid w:val="00091F4E"/>
    <w:rsid w:val="00092237"/>
    <w:rsid w:val="00092262"/>
    <w:rsid w:val="000924D1"/>
    <w:rsid w:val="00092F93"/>
    <w:rsid w:val="00093136"/>
    <w:rsid w:val="000931C7"/>
    <w:rsid w:val="000940BB"/>
    <w:rsid w:val="00094172"/>
    <w:rsid w:val="000951C3"/>
    <w:rsid w:val="00095847"/>
    <w:rsid w:val="00095927"/>
    <w:rsid w:val="00097C07"/>
    <w:rsid w:val="00097E1A"/>
    <w:rsid w:val="000A0220"/>
    <w:rsid w:val="000A105E"/>
    <w:rsid w:val="000A1728"/>
    <w:rsid w:val="000A2004"/>
    <w:rsid w:val="000A23F7"/>
    <w:rsid w:val="000A31FC"/>
    <w:rsid w:val="000A3529"/>
    <w:rsid w:val="000A3E18"/>
    <w:rsid w:val="000A41EA"/>
    <w:rsid w:val="000A4318"/>
    <w:rsid w:val="000A46C5"/>
    <w:rsid w:val="000A4777"/>
    <w:rsid w:val="000A5103"/>
    <w:rsid w:val="000A5827"/>
    <w:rsid w:val="000A59AD"/>
    <w:rsid w:val="000A6319"/>
    <w:rsid w:val="000A683D"/>
    <w:rsid w:val="000A79DB"/>
    <w:rsid w:val="000A7A05"/>
    <w:rsid w:val="000B029E"/>
    <w:rsid w:val="000B1A83"/>
    <w:rsid w:val="000B1E8D"/>
    <w:rsid w:val="000B426B"/>
    <w:rsid w:val="000B55E7"/>
    <w:rsid w:val="000C010B"/>
    <w:rsid w:val="000C0B03"/>
    <w:rsid w:val="000C2653"/>
    <w:rsid w:val="000C2870"/>
    <w:rsid w:val="000C317C"/>
    <w:rsid w:val="000C3845"/>
    <w:rsid w:val="000C438B"/>
    <w:rsid w:val="000C463C"/>
    <w:rsid w:val="000C4F01"/>
    <w:rsid w:val="000C4F1B"/>
    <w:rsid w:val="000C5209"/>
    <w:rsid w:val="000C673D"/>
    <w:rsid w:val="000C76EF"/>
    <w:rsid w:val="000C7729"/>
    <w:rsid w:val="000D146E"/>
    <w:rsid w:val="000D14BA"/>
    <w:rsid w:val="000D1625"/>
    <w:rsid w:val="000D19FB"/>
    <w:rsid w:val="000D2F33"/>
    <w:rsid w:val="000D301C"/>
    <w:rsid w:val="000D4C71"/>
    <w:rsid w:val="000D4D93"/>
    <w:rsid w:val="000D4E1B"/>
    <w:rsid w:val="000D6282"/>
    <w:rsid w:val="000D6A2C"/>
    <w:rsid w:val="000D6A92"/>
    <w:rsid w:val="000D6B1A"/>
    <w:rsid w:val="000D7455"/>
    <w:rsid w:val="000E060B"/>
    <w:rsid w:val="000E0D67"/>
    <w:rsid w:val="000E0E38"/>
    <w:rsid w:val="000E202A"/>
    <w:rsid w:val="000E3FD5"/>
    <w:rsid w:val="000E4025"/>
    <w:rsid w:val="000E4048"/>
    <w:rsid w:val="000E40E0"/>
    <w:rsid w:val="000E43B4"/>
    <w:rsid w:val="000E4B02"/>
    <w:rsid w:val="000E518D"/>
    <w:rsid w:val="000E62B2"/>
    <w:rsid w:val="000E65B7"/>
    <w:rsid w:val="000E6F5D"/>
    <w:rsid w:val="000E750C"/>
    <w:rsid w:val="000E7D82"/>
    <w:rsid w:val="000F0006"/>
    <w:rsid w:val="000F1B6E"/>
    <w:rsid w:val="000F3BA5"/>
    <w:rsid w:val="000F42D7"/>
    <w:rsid w:val="000F4559"/>
    <w:rsid w:val="000F5708"/>
    <w:rsid w:val="000F58D9"/>
    <w:rsid w:val="000F7959"/>
    <w:rsid w:val="00100833"/>
    <w:rsid w:val="001008F1"/>
    <w:rsid w:val="00102B0F"/>
    <w:rsid w:val="00103A18"/>
    <w:rsid w:val="00103F04"/>
    <w:rsid w:val="0010450F"/>
    <w:rsid w:val="00104529"/>
    <w:rsid w:val="00105942"/>
    <w:rsid w:val="00106DD1"/>
    <w:rsid w:val="00106F29"/>
    <w:rsid w:val="00107396"/>
    <w:rsid w:val="0010772F"/>
    <w:rsid w:val="00110A78"/>
    <w:rsid w:val="00111693"/>
    <w:rsid w:val="001119BC"/>
    <w:rsid w:val="00113163"/>
    <w:rsid w:val="00114723"/>
    <w:rsid w:val="001153E6"/>
    <w:rsid w:val="00115861"/>
    <w:rsid w:val="001162BC"/>
    <w:rsid w:val="00117583"/>
    <w:rsid w:val="00120561"/>
    <w:rsid w:val="0012103B"/>
    <w:rsid w:val="001211E7"/>
    <w:rsid w:val="001215C3"/>
    <w:rsid w:val="00123A13"/>
    <w:rsid w:val="001240CD"/>
    <w:rsid w:val="00124D71"/>
    <w:rsid w:val="00125BAA"/>
    <w:rsid w:val="00127AFC"/>
    <w:rsid w:val="00131405"/>
    <w:rsid w:val="001317C5"/>
    <w:rsid w:val="00131F9A"/>
    <w:rsid w:val="00133E48"/>
    <w:rsid w:val="00135D8B"/>
    <w:rsid w:val="001361EC"/>
    <w:rsid w:val="00136B9E"/>
    <w:rsid w:val="00136EE7"/>
    <w:rsid w:val="0013725F"/>
    <w:rsid w:val="001376F1"/>
    <w:rsid w:val="001379FD"/>
    <w:rsid w:val="00137A4A"/>
    <w:rsid w:val="00140A01"/>
    <w:rsid w:val="00140ADC"/>
    <w:rsid w:val="001413DA"/>
    <w:rsid w:val="001416DC"/>
    <w:rsid w:val="001422EB"/>
    <w:rsid w:val="001423D4"/>
    <w:rsid w:val="0014270A"/>
    <w:rsid w:val="001429B0"/>
    <w:rsid w:val="00142EF3"/>
    <w:rsid w:val="0014311D"/>
    <w:rsid w:val="00143212"/>
    <w:rsid w:val="001434C7"/>
    <w:rsid w:val="00143A9E"/>
    <w:rsid w:val="00144A4C"/>
    <w:rsid w:val="00146E8E"/>
    <w:rsid w:val="00147531"/>
    <w:rsid w:val="001475F6"/>
    <w:rsid w:val="00147F40"/>
    <w:rsid w:val="00150177"/>
    <w:rsid w:val="00150BC4"/>
    <w:rsid w:val="00151948"/>
    <w:rsid w:val="00151B67"/>
    <w:rsid w:val="001536E3"/>
    <w:rsid w:val="00153FC0"/>
    <w:rsid w:val="001541B5"/>
    <w:rsid w:val="00154869"/>
    <w:rsid w:val="00155B4E"/>
    <w:rsid w:val="001560C4"/>
    <w:rsid w:val="00156B58"/>
    <w:rsid w:val="0015709E"/>
    <w:rsid w:val="001572DC"/>
    <w:rsid w:val="001578E1"/>
    <w:rsid w:val="00157E64"/>
    <w:rsid w:val="00160783"/>
    <w:rsid w:val="0016166D"/>
    <w:rsid w:val="00163955"/>
    <w:rsid w:val="00164413"/>
    <w:rsid w:val="0016476B"/>
    <w:rsid w:val="00165019"/>
    <w:rsid w:val="0016582C"/>
    <w:rsid w:val="00165A9A"/>
    <w:rsid w:val="00165CFE"/>
    <w:rsid w:val="00165DC3"/>
    <w:rsid w:val="00167C3A"/>
    <w:rsid w:val="00170FB2"/>
    <w:rsid w:val="0017126E"/>
    <w:rsid w:val="001719F8"/>
    <w:rsid w:val="001723B5"/>
    <w:rsid w:val="001729F1"/>
    <w:rsid w:val="00172CB4"/>
    <w:rsid w:val="0017400B"/>
    <w:rsid w:val="00176068"/>
    <w:rsid w:val="00176AB0"/>
    <w:rsid w:val="00177B7D"/>
    <w:rsid w:val="001807EF"/>
    <w:rsid w:val="001820DD"/>
    <w:rsid w:val="00182402"/>
    <w:rsid w:val="00182C9B"/>
    <w:rsid w:val="00182FD3"/>
    <w:rsid w:val="0018322D"/>
    <w:rsid w:val="0018364D"/>
    <w:rsid w:val="001839CB"/>
    <w:rsid w:val="00185487"/>
    <w:rsid w:val="00185D76"/>
    <w:rsid w:val="001910D9"/>
    <w:rsid w:val="001911C3"/>
    <w:rsid w:val="001912AE"/>
    <w:rsid w:val="00191C15"/>
    <w:rsid w:val="00191DFB"/>
    <w:rsid w:val="00192AA5"/>
    <w:rsid w:val="00193DAA"/>
    <w:rsid w:val="001941F5"/>
    <w:rsid w:val="001944A4"/>
    <w:rsid w:val="001954FE"/>
    <w:rsid w:val="001963D0"/>
    <w:rsid w:val="00196437"/>
    <w:rsid w:val="001965D3"/>
    <w:rsid w:val="00196738"/>
    <w:rsid w:val="0019699A"/>
    <w:rsid w:val="00196B39"/>
    <w:rsid w:val="0019760C"/>
    <w:rsid w:val="001A0928"/>
    <w:rsid w:val="001A0F18"/>
    <w:rsid w:val="001A0FAF"/>
    <w:rsid w:val="001A3490"/>
    <w:rsid w:val="001A39A0"/>
    <w:rsid w:val="001A3A1E"/>
    <w:rsid w:val="001A5752"/>
    <w:rsid w:val="001A62E1"/>
    <w:rsid w:val="001B05B4"/>
    <w:rsid w:val="001B07CA"/>
    <w:rsid w:val="001B0C2D"/>
    <w:rsid w:val="001B0DF0"/>
    <w:rsid w:val="001B1271"/>
    <w:rsid w:val="001B26C1"/>
    <w:rsid w:val="001B27D4"/>
    <w:rsid w:val="001B3315"/>
    <w:rsid w:val="001B4701"/>
    <w:rsid w:val="001B4E4E"/>
    <w:rsid w:val="001B5776"/>
    <w:rsid w:val="001B59F0"/>
    <w:rsid w:val="001B73CE"/>
    <w:rsid w:val="001B7BE2"/>
    <w:rsid w:val="001C12EF"/>
    <w:rsid w:val="001C1C16"/>
    <w:rsid w:val="001C2102"/>
    <w:rsid w:val="001C2484"/>
    <w:rsid w:val="001C281A"/>
    <w:rsid w:val="001C2904"/>
    <w:rsid w:val="001C29EE"/>
    <w:rsid w:val="001C425A"/>
    <w:rsid w:val="001C58BB"/>
    <w:rsid w:val="001C5CF1"/>
    <w:rsid w:val="001C620D"/>
    <w:rsid w:val="001C7792"/>
    <w:rsid w:val="001C7845"/>
    <w:rsid w:val="001D0F55"/>
    <w:rsid w:val="001D11FF"/>
    <w:rsid w:val="001D17BC"/>
    <w:rsid w:val="001D1AF7"/>
    <w:rsid w:val="001D397C"/>
    <w:rsid w:val="001D4855"/>
    <w:rsid w:val="001D4D85"/>
    <w:rsid w:val="001D4E07"/>
    <w:rsid w:val="001D4EFF"/>
    <w:rsid w:val="001D68AC"/>
    <w:rsid w:val="001D6F77"/>
    <w:rsid w:val="001D7D88"/>
    <w:rsid w:val="001E04EB"/>
    <w:rsid w:val="001E1210"/>
    <w:rsid w:val="001E126C"/>
    <w:rsid w:val="001E1E20"/>
    <w:rsid w:val="001E1FD1"/>
    <w:rsid w:val="001E33B7"/>
    <w:rsid w:val="001E35AB"/>
    <w:rsid w:val="001E3E71"/>
    <w:rsid w:val="001E4759"/>
    <w:rsid w:val="001E4A39"/>
    <w:rsid w:val="001E527A"/>
    <w:rsid w:val="001E583A"/>
    <w:rsid w:val="001E5F7C"/>
    <w:rsid w:val="001F07EC"/>
    <w:rsid w:val="001F0B4C"/>
    <w:rsid w:val="001F2433"/>
    <w:rsid w:val="001F3AAF"/>
    <w:rsid w:val="001F4530"/>
    <w:rsid w:val="001F4776"/>
    <w:rsid w:val="001F4E4C"/>
    <w:rsid w:val="001F70BA"/>
    <w:rsid w:val="001F710E"/>
    <w:rsid w:val="001F777F"/>
    <w:rsid w:val="001F78CE"/>
    <w:rsid w:val="0020021B"/>
    <w:rsid w:val="00200246"/>
    <w:rsid w:val="002007A1"/>
    <w:rsid w:val="00200B96"/>
    <w:rsid w:val="0020190C"/>
    <w:rsid w:val="00201B19"/>
    <w:rsid w:val="0020293A"/>
    <w:rsid w:val="00202AF9"/>
    <w:rsid w:val="00203BCE"/>
    <w:rsid w:val="00204946"/>
    <w:rsid w:val="00206A13"/>
    <w:rsid w:val="002071E4"/>
    <w:rsid w:val="002104FC"/>
    <w:rsid w:val="0021069B"/>
    <w:rsid w:val="00210F9A"/>
    <w:rsid w:val="00212BCD"/>
    <w:rsid w:val="00212E27"/>
    <w:rsid w:val="002146A3"/>
    <w:rsid w:val="00214ECE"/>
    <w:rsid w:val="00214FB9"/>
    <w:rsid w:val="00215A56"/>
    <w:rsid w:val="00215DD4"/>
    <w:rsid w:val="00217CE9"/>
    <w:rsid w:val="00220AAF"/>
    <w:rsid w:val="002210BC"/>
    <w:rsid w:val="00221B05"/>
    <w:rsid w:val="00221E25"/>
    <w:rsid w:val="00222186"/>
    <w:rsid w:val="002221A5"/>
    <w:rsid w:val="00222379"/>
    <w:rsid w:val="00223072"/>
    <w:rsid w:val="00223708"/>
    <w:rsid w:val="00223E13"/>
    <w:rsid w:val="002247AF"/>
    <w:rsid w:val="00224E4B"/>
    <w:rsid w:val="00225672"/>
    <w:rsid w:val="00225771"/>
    <w:rsid w:val="00225C3A"/>
    <w:rsid w:val="00225DC5"/>
    <w:rsid w:val="00225DD3"/>
    <w:rsid w:val="002267C5"/>
    <w:rsid w:val="00230568"/>
    <w:rsid w:val="00230B45"/>
    <w:rsid w:val="00231A15"/>
    <w:rsid w:val="00232BCC"/>
    <w:rsid w:val="00233862"/>
    <w:rsid w:val="002339FB"/>
    <w:rsid w:val="00233F24"/>
    <w:rsid w:val="002340EF"/>
    <w:rsid w:val="0023652F"/>
    <w:rsid w:val="00240F01"/>
    <w:rsid w:val="00241151"/>
    <w:rsid w:val="00241790"/>
    <w:rsid w:val="002418D1"/>
    <w:rsid w:val="00241D4E"/>
    <w:rsid w:val="00242745"/>
    <w:rsid w:val="0024641D"/>
    <w:rsid w:val="00246DB7"/>
    <w:rsid w:val="002474C7"/>
    <w:rsid w:val="00247890"/>
    <w:rsid w:val="00250A1A"/>
    <w:rsid w:val="00250AE2"/>
    <w:rsid w:val="00250C9C"/>
    <w:rsid w:val="00251406"/>
    <w:rsid w:val="00251B25"/>
    <w:rsid w:val="00251FC7"/>
    <w:rsid w:val="00252225"/>
    <w:rsid w:val="0025250B"/>
    <w:rsid w:val="00252A3D"/>
    <w:rsid w:val="002535C0"/>
    <w:rsid w:val="00253CA9"/>
    <w:rsid w:val="00254E5C"/>
    <w:rsid w:val="00255F28"/>
    <w:rsid w:val="00257166"/>
    <w:rsid w:val="00257AD0"/>
    <w:rsid w:val="0026135D"/>
    <w:rsid w:val="00262285"/>
    <w:rsid w:val="002629E7"/>
    <w:rsid w:val="00263044"/>
    <w:rsid w:val="00264E0B"/>
    <w:rsid w:val="0026622C"/>
    <w:rsid w:val="00266FBC"/>
    <w:rsid w:val="00267258"/>
    <w:rsid w:val="00267D2B"/>
    <w:rsid w:val="00270C0D"/>
    <w:rsid w:val="00273863"/>
    <w:rsid w:val="0027435D"/>
    <w:rsid w:val="00274700"/>
    <w:rsid w:val="00274764"/>
    <w:rsid w:val="00275187"/>
    <w:rsid w:val="00275A99"/>
    <w:rsid w:val="00275B61"/>
    <w:rsid w:val="002765D3"/>
    <w:rsid w:val="00276924"/>
    <w:rsid w:val="00276AE2"/>
    <w:rsid w:val="00276F34"/>
    <w:rsid w:val="002770F5"/>
    <w:rsid w:val="002771E9"/>
    <w:rsid w:val="002774FB"/>
    <w:rsid w:val="00277759"/>
    <w:rsid w:val="002802E2"/>
    <w:rsid w:val="00281F55"/>
    <w:rsid w:val="0028232C"/>
    <w:rsid w:val="00282E65"/>
    <w:rsid w:val="00283BB4"/>
    <w:rsid w:val="002853A6"/>
    <w:rsid w:val="002855A7"/>
    <w:rsid w:val="00285DC2"/>
    <w:rsid w:val="00285FE6"/>
    <w:rsid w:val="0028644F"/>
    <w:rsid w:val="00287805"/>
    <w:rsid w:val="00287EFE"/>
    <w:rsid w:val="002903F4"/>
    <w:rsid w:val="00290A7A"/>
    <w:rsid w:val="00290C1D"/>
    <w:rsid w:val="0029197C"/>
    <w:rsid w:val="00291A17"/>
    <w:rsid w:val="00291EE7"/>
    <w:rsid w:val="00292BE0"/>
    <w:rsid w:val="00293FB1"/>
    <w:rsid w:val="002955B9"/>
    <w:rsid w:val="00295AB8"/>
    <w:rsid w:val="00295B1E"/>
    <w:rsid w:val="00296636"/>
    <w:rsid w:val="00296EA4"/>
    <w:rsid w:val="002972AD"/>
    <w:rsid w:val="00297E78"/>
    <w:rsid w:val="002A1585"/>
    <w:rsid w:val="002A1A58"/>
    <w:rsid w:val="002A56B7"/>
    <w:rsid w:val="002A6DE7"/>
    <w:rsid w:val="002A7BD5"/>
    <w:rsid w:val="002B146A"/>
    <w:rsid w:val="002B1B84"/>
    <w:rsid w:val="002B356F"/>
    <w:rsid w:val="002B4481"/>
    <w:rsid w:val="002B4723"/>
    <w:rsid w:val="002B48A9"/>
    <w:rsid w:val="002B5E17"/>
    <w:rsid w:val="002B6633"/>
    <w:rsid w:val="002B68B8"/>
    <w:rsid w:val="002B69FF"/>
    <w:rsid w:val="002B6A4F"/>
    <w:rsid w:val="002B6DC0"/>
    <w:rsid w:val="002B78AC"/>
    <w:rsid w:val="002B7D1D"/>
    <w:rsid w:val="002C26CB"/>
    <w:rsid w:val="002C2B68"/>
    <w:rsid w:val="002C416F"/>
    <w:rsid w:val="002C5B2E"/>
    <w:rsid w:val="002C6146"/>
    <w:rsid w:val="002C6C7E"/>
    <w:rsid w:val="002C6CB4"/>
    <w:rsid w:val="002C7012"/>
    <w:rsid w:val="002C70ED"/>
    <w:rsid w:val="002C7689"/>
    <w:rsid w:val="002C7E97"/>
    <w:rsid w:val="002D0388"/>
    <w:rsid w:val="002D0521"/>
    <w:rsid w:val="002D0640"/>
    <w:rsid w:val="002D1316"/>
    <w:rsid w:val="002D1543"/>
    <w:rsid w:val="002D1E3F"/>
    <w:rsid w:val="002D30FF"/>
    <w:rsid w:val="002D312E"/>
    <w:rsid w:val="002D421D"/>
    <w:rsid w:val="002D5050"/>
    <w:rsid w:val="002D5125"/>
    <w:rsid w:val="002D5983"/>
    <w:rsid w:val="002D62B0"/>
    <w:rsid w:val="002D6EB8"/>
    <w:rsid w:val="002E0711"/>
    <w:rsid w:val="002E17D0"/>
    <w:rsid w:val="002E1BDF"/>
    <w:rsid w:val="002E42EE"/>
    <w:rsid w:val="002E4B34"/>
    <w:rsid w:val="002E6E52"/>
    <w:rsid w:val="002E7291"/>
    <w:rsid w:val="002E7314"/>
    <w:rsid w:val="002F0741"/>
    <w:rsid w:val="002F0A68"/>
    <w:rsid w:val="002F0C44"/>
    <w:rsid w:val="002F0C8E"/>
    <w:rsid w:val="002F15C7"/>
    <w:rsid w:val="002F2E15"/>
    <w:rsid w:val="002F3A82"/>
    <w:rsid w:val="002F48DC"/>
    <w:rsid w:val="002F5BC8"/>
    <w:rsid w:val="002F66C9"/>
    <w:rsid w:val="002F67C4"/>
    <w:rsid w:val="002F7152"/>
    <w:rsid w:val="002F7A3E"/>
    <w:rsid w:val="002F7CF0"/>
    <w:rsid w:val="003004F4"/>
    <w:rsid w:val="00300D00"/>
    <w:rsid w:val="003018FA"/>
    <w:rsid w:val="003019B1"/>
    <w:rsid w:val="00301ADE"/>
    <w:rsid w:val="00301E7D"/>
    <w:rsid w:val="00302359"/>
    <w:rsid w:val="00303E7B"/>
    <w:rsid w:val="00304CCF"/>
    <w:rsid w:val="00304DC6"/>
    <w:rsid w:val="00306C7E"/>
    <w:rsid w:val="00307A1C"/>
    <w:rsid w:val="00307ED5"/>
    <w:rsid w:val="00310932"/>
    <w:rsid w:val="00310BAC"/>
    <w:rsid w:val="00310C42"/>
    <w:rsid w:val="00311103"/>
    <w:rsid w:val="00311D74"/>
    <w:rsid w:val="00311F93"/>
    <w:rsid w:val="00313EE9"/>
    <w:rsid w:val="00314121"/>
    <w:rsid w:val="00314506"/>
    <w:rsid w:val="00314BF6"/>
    <w:rsid w:val="00314C03"/>
    <w:rsid w:val="00315690"/>
    <w:rsid w:val="00315D45"/>
    <w:rsid w:val="00315F00"/>
    <w:rsid w:val="00316601"/>
    <w:rsid w:val="00316B75"/>
    <w:rsid w:val="003172CF"/>
    <w:rsid w:val="003209A8"/>
    <w:rsid w:val="00320B1E"/>
    <w:rsid w:val="00321653"/>
    <w:rsid w:val="00321897"/>
    <w:rsid w:val="003224CA"/>
    <w:rsid w:val="0032307A"/>
    <w:rsid w:val="00323FE4"/>
    <w:rsid w:val="00324713"/>
    <w:rsid w:val="00324840"/>
    <w:rsid w:val="00324B1D"/>
    <w:rsid w:val="00324DDF"/>
    <w:rsid w:val="00325646"/>
    <w:rsid w:val="00325FE9"/>
    <w:rsid w:val="0032723B"/>
    <w:rsid w:val="00327AD8"/>
    <w:rsid w:val="0033126E"/>
    <w:rsid w:val="00332DE5"/>
    <w:rsid w:val="00333613"/>
    <w:rsid w:val="003347AC"/>
    <w:rsid w:val="00334B42"/>
    <w:rsid w:val="003356A5"/>
    <w:rsid w:val="003414D4"/>
    <w:rsid w:val="003422CA"/>
    <w:rsid w:val="0034315A"/>
    <w:rsid w:val="00343734"/>
    <w:rsid w:val="00344AD3"/>
    <w:rsid w:val="00344D0E"/>
    <w:rsid w:val="00345083"/>
    <w:rsid w:val="003460F2"/>
    <w:rsid w:val="003462E7"/>
    <w:rsid w:val="00346AFD"/>
    <w:rsid w:val="00346E61"/>
    <w:rsid w:val="00350284"/>
    <w:rsid w:val="00350462"/>
    <w:rsid w:val="00351CF9"/>
    <w:rsid w:val="0035263C"/>
    <w:rsid w:val="00353FAD"/>
    <w:rsid w:val="00354415"/>
    <w:rsid w:val="00355E9D"/>
    <w:rsid w:val="003565AB"/>
    <w:rsid w:val="00356B65"/>
    <w:rsid w:val="00356FBE"/>
    <w:rsid w:val="0036026D"/>
    <w:rsid w:val="003604E1"/>
    <w:rsid w:val="00361494"/>
    <w:rsid w:val="00361740"/>
    <w:rsid w:val="003623C1"/>
    <w:rsid w:val="003630BC"/>
    <w:rsid w:val="003637D1"/>
    <w:rsid w:val="00363CF0"/>
    <w:rsid w:val="003641D0"/>
    <w:rsid w:val="00364471"/>
    <w:rsid w:val="0036489E"/>
    <w:rsid w:val="00364A1D"/>
    <w:rsid w:val="00365AF6"/>
    <w:rsid w:val="003670CB"/>
    <w:rsid w:val="00370701"/>
    <w:rsid w:val="00371474"/>
    <w:rsid w:val="00371CA0"/>
    <w:rsid w:val="00372E2E"/>
    <w:rsid w:val="003733D9"/>
    <w:rsid w:val="003735DE"/>
    <w:rsid w:val="00375563"/>
    <w:rsid w:val="003755F9"/>
    <w:rsid w:val="00375D64"/>
    <w:rsid w:val="00376584"/>
    <w:rsid w:val="0037727C"/>
    <w:rsid w:val="003772F7"/>
    <w:rsid w:val="00377BBA"/>
    <w:rsid w:val="00380105"/>
    <w:rsid w:val="00380814"/>
    <w:rsid w:val="00380890"/>
    <w:rsid w:val="00380ED8"/>
    <w:rsid w:val="0038115F"/>
    <w:rsid w:val="0038158C"/>
    <w:rsid w:val="00382BDE"/>
    <w:rsid w:val="00384242"/>
    <w:rsid w:val="0038432C"/>
    <w:rsid w:val="00384414"/>
    <w:rsid w:val="00384FD9"/>
    <w:rsid w:val="00385E0A"/>
    <w:rsid w:val="00385E3F"/>
    <w:rsid w:val="0038631C"/>
    <w:rsid w:val="00386A6B"/>
    <w:rsid w:val="003870AE"/>
    <w:rsid w:val="003871BC"/>
    <w:rsid w:val="003877C7"/>
    <w:rsid w:val="00387D19"/>
    <w:rsid w:val="003902BA"/>
    <w:rsid w:val="00390765"/>
    <w:rsid w:val="00391094"/>
    <w:rsid w:val="003932DA"/>
    <w:rsid w:val="0039372A"/>
    <w:rsid w:val="00394480"/>
    <w:rsid w:val="00394C9E"/>
    <w:rsid w:val="003960FA"/>
    <w:rsid w:val="00396BCB"/>
    <w:rsid w:val="003975A4"/>
    <w:rsid w:val="00397D3D"/>
    <w:rsid w:val="00397F8D"/>
    <w:rsid w:val="003A09E2"/>
    <w:rsid w:val="003A14F3"/>
    <w:rsid w:val="003A14F6"/>
    <w:rsid w:val="003A16C7"/>
    <w:rsid w:val="003A1743"/>
    <w:rsid w:val="003A1A4D"/>
    <w:rsid w:val="003A1AF1"/>
    <w:rsid w:val="003A1B65"/>
    <w:rsid w:val="003A1FB7"/>
    <w:rsid w:val="003A256D"/>
    <w:rsid w:val="003A4BC2"/>
    <w:rsid w:val="003A5262"/>
    <w:rsid w:val="003A5716"/>
    <w:rsid w:val="003A5E6E"/>
    <w:rsid w:val="003A6405"/>
    <w:rsid w:val="003A6EA7"/>
    <w:rsid w:val="003A71C2"/>
    <w:rsid w:val="003A7DE2"/>
    <w:rsid w:val="003B08BD"/>
    <w:rsid w:val="003B0E5E"/>
    <w:rsid w:val="003B162B"/>
    <w:rsid w:val="003B1A0F"/>
    <w:rsid w:val="003B1B4D"/>
    <w:rsid w:val="003B282E"/>
    <w:rsid w:val="003B2D27"/>
    <w:rsid w:val="003B2DCB"/>
    <w:rsid w:val="003B325D"/>
    <w:rsid w:val="003B38CA"/>
    <w:rsid w:val="003B3D08"/>
    <w:rsid w:val="003B4806"/>
    <w:rsid w:val="003B5371"/>
    <w:rsid w:val="003B5841"/>
    <w:rsid w:val="003B603D"/>
    <w:rsid w:val="003B6D14"/>
    <w:rsid w:val="003B7BAC"/>
    <w:rsid w:val="003B7DDD"/>
    <w:rsid w:val="003C03EC"/>
    <w:rsid w:val="003C076E"/>
    <w:rsid w:val="003C0DEE"/>
    <w:rsid w:val="003C2106"/>
    <w:rsid w:val="003C2590"/>
    <w:rsid w:val="003C2E1A"/>
    <w:rsid w:val="003C325F"/>
    <w:rsid w:val="003C3B2B"/>
    <w:rsid w:val="003C3BE4"/>
    <w:rsid w:val="003C3E06"/>
    <w:rsid w:val="003C566C"/>
    <w:rsid w:val="003C5ABE"/>
    <w:rsid w:val="003C5BD5"/>
    <w:rsid w:val="003C61E8"/>
    <w:rsid w:val="003D0177"/>
    <w:rsid w:val="003D1886"/>
    <w:rsid w:val="003D19E8"/>
    <w:rsid w:val="003D2013"/>
    <w:rsid w:val="003D3115"/>
    <w:rsid w:val="003D31B9"/>
    <w:rsid w:val="003D3A39"/>
    <w:rsid w:val="003D3AB0"/>
    <w:rsid w:val="003D4725"/>
    <w:rsid w:val="003D47E1"/>
    <w:rsid w:val="003D4A90"/>
    <w:rsid w:val="003D65A1"/>
    <w:rsid w:val="003D6B49"/>
    <w:rsid w:val="003E0199"/>
    <w:rsid w:val="003E31AF"/>
    <w:rsid w:val="003E3D28"/>
    <w:rsid w:val="003E4EB6"/>
    <w:rsid w:val="003E5460"/>
    <w:rsid w:val="003E54B8"/>
    <w:rsid w:val="003E54E7"/>
    <w:rsid w:val="003E5E65"/>
    <w:rsid w:val="003E607B"/>
    <w:rsid w:val="003E67B9"/>
    <w:rsid w:val="003E6E65"/>
    <w:rsid w:val="003E79F6"/>
    <w:rsid w:val="003F21FC"/>
    <w:rsid w:val="003F2220"/>
    <w:rsid w:val="003F3475"/>
    <w:rsid w:val="003F38AE"/>
    <w:rsid w:val="003F3F25"/>
    <w:rsid w:val="003F481E"/>
    <w:rsid w:val="003F5906"/>
    <w:rsid w:val="003F730A"/>
    <w:rsid w:val="00401B04"/>
    <w:rsid w:val="004021AA"/>
    <w:rsid w:val="004026B0"/>
    <w:rsid w:val="0040340A"/>
    <w:rsid w:val="0040391C"/>
    <w:rsid w:val="00403A1B"/>
    <w:rsid w:val="00403EF8"/>
    <w:rsid w:val="00404E23"/>
    <w:rsid w:val="004065E6"/>
    <w:rsid w:val="004067CF"/>
    <w:rsid w:val="00407037"/>
    <w:rsid w:val="00407151"/>
    <w:rsid w:val="004077C3"/>
    <w:rsid w:val="00407CEB"/>
    <w:rsid w:val="0041052D"/>
    <w:rsid w:val="00410825"/>
    <w:rsid w:val="00410E1B"/>
    <w:rsid w:val="00411241"/>
    <w:rsid w:val="00411BF4"/>
    <w:rsid w:val="00412527"/>
    <w:rsid w:val="00412899"/>
    <w:rsid w:val="00413631"/>
    <w:rsid w:val="00413BC4"/>
    <w:rsid w:val="00413F7E"/>
    <w:rsid w:val="00414A29"/>
    <w:rsid w:val="00414BC1"/>
    <w:rsid w:val="00414C86"/>
    <w:rsid w:val="00415E0C"/>
    <w:rsid w:val="00416FE8"/>
    <w:rsid w:val="0041709B"/>
    <w:rsid w:val="004178F4"/>
    <w:rsid w:val="00417C27"/>
    <w:rsid w:val="00420012"/>
    <w:rsid w:val="004206D6"/>
    <w:rsid w:val="00420A59"/>
    <w:rsid w:val="00421228"/>
    <w:rsid w:val="004221C4"/>
    <w:rsid w:val="0042222E"/>
    <w:rsid w:val="00422293"/>
    <w:rsid w:val="00422699"/>
    <w:rsid w:val="00422A78"/>
    <w:rsid w:val="004236AD"/>
    <w:rsid w:val="004237BE"/>
    <w:rsid w:val="0042387E"/>
    <w:rsid w:val="00423E37"/>
    <w:rsid w:val="00423ECC"/>
    <w:rsid w:val="0042417D"/>
    <w:rsid w:val="00424968"/>
    <w:rsid w:val="00424D76"/>
    <w:rsid w:val="004259D4"/>
    <w:rsid w:val="00426866"/>
    <w:rsid w:val="0042689A"/>
    <w:rsid w:val="004275FF"/>
    <w:rsid w:val="00427DF1"/>
    <w:rsid w:val="0043031E"/>
    <w:rsid w:val="00431729"/>
    <w:rsid w:val="00432065"/>
    <w:rsid w:val="00434518"/>
    <w:rsid w:val="00436653"/>
    <w:rsid w:val="004369BC"/>
    <w:rsid w:val="00436C9A"/>
    <w:rsid w:val="00437648"/>
    <w:rsid w:val="00440D2F"/>
    <w:rsid w:val="00440DB4"/>
    <w:rsid w:val="00441339"/>
    <w:rsid w:val="00442711"/>
    <w:rsid w:val="00444533"/>
    <w:rsid w:val="00445EA6"/>
    <w:rsid w:val="00446AB0"/>
    <w:rsid w:val="00446C44"/>
    <w:rsid w:val="0044779E"/>
    <w:rsid w:val="004526CC"/>
    <w:rsid w:val="004546FE"/>
    <w:rsid w:val="0045525C"/>
    <w:rsid w:val="00455B3C"/>
    <w:rsid w:val="004566EF"/>
    <w:rsid w:val="00456880"/>
    <w:rsid w:val="00457426"/>
    <w:rsid w:val="00457771"/>
    <w:rsid w:val="004578C0"/>
    <w:rsid w:val="004579CD"/>
    <w:rsid w:val="004605D6"/>
    <w:rsid w:val="00461DA1"/>
    <w:rsid w:val="0046291B"/>
    <w:rsid w:val="00462C2B"/>
    <w:rsid w:val="004632D2"/>
    <w:rsid w:val="004639F9"/>
    <w:rsid w:val="0046412F"/>
    <w:rsid w:val="004645A4"/>
    <w:rsid w:val="0046675C"/>
    <w:rsid w:val="00470B14"/>
    <w:rsid w:val="00471578"/>
    <w:rsid w:val="00471E7C"/>
    <w:rsid w:val="00472924"/>
    <w:rsid w:val="00472F88"/>
    <w:rsid w:val="00473346"/>
    <w:rsid w:val="0047375F"/>
    <w:rsid w:val="00473841"/>
    <w:rsid w:val="00474C10"/>
    <w:rsid w:val="00475534"/>
    <w:rsid w:val="00476D7D"/>
    <w:rsid w:val="00480051"/>
    <w:rsid w:val="004801BC"/>
    <w:rsid w:val="00480FDC"/>
    <w:rsid w:val="00484C94"/>
    <w:rsid w:val="00484E08"/>
    <w:rsid w:val="00485D35"/>
    <w:rsid w:val="00485F93"/>
    <w:rsid w:val="0048617D"/>
    <w:rsid w:val="004861E1"/>
    <w:rsid w:val="0048653F"/>
    <w:rsid w:val="004865CE"/>
    <w:rsid w:val="00486B54"/>
    <w:rsid w:val="00487277"/>
    <w:rsid w:val="0049002B"/>
    <w:rsid w:val="00492D7E"/>
    <w:rsid w:val="00493FEE"/>
    <w:rsid w:val="00494214"/>
    <w:rsid w:val="00494FD2"/>
    <w:rsid w:val="004950A9"/>
    <w:rsid w:val="00495BCE"/>
    <w:rsid w:val="00497016"/>
    <w:rsid w:val="00497AA1"/>
    <w:rsid w:val="004A05E3"/>
    <w:rsid w:val="004A111F"/>
    <w:rsid w:val="004A171C"/>
    <w:rsid w:val="004A1E11"/>
    <w:rsid w:val="004A205B"/>
    <w:rsid w:val="004A20DD"/>
    <w:rsid w:val="004A26F9"/>
    <w:rsid w:val="004A2BEC"/>
    <w:rsid w:val="004A364B"/>
    <w:rsid w:val="004A53B3"/>
    <w:rsid w:val="004A636D"/>
    <w:rsid w:val="004A6E98"/>
    <w:rsid w:val="004B0046"/>
    <w:rsid w:val="004B0093"/>
    <w:rsid w:val="004B0AC5"/>
    <w:rsid w:val="004B1560"/>
    <w:rsid w:val="004B1BDD"/>
    <w:rsid w:val="004B1EE8"/>
    <w:rsid w:val="004B2121"/>
    <w:rsid w:val="004B398E"/>
    <w:rsid w:val="004B4668"/>
    <w:rsid w:val="004B49C7"/>
    <w:rsid w:val="004B4A89"/>
    <w:rsid w:val="004B5A87"/>
    <w:rsid w:val="004B68C4"/>
    <w:rsid w:val="004B7AB7"/>
    <w:rsid w:val="004C0729"/>
    <w:rsid w:val="004C1BDE"/>
    <w:rsid w:val="004C216F"/>
    <w:rsid w:val="004C2250"/>
    <w:rsid w:val="004C2819"/>
    <w:rsid w:val="004C347F"/>
    <w:rsid w:val="004C4107"/>
    <w:rsid w:val="004C4331"/>
    <w:rsid w:val="004C4654"/>
    <w:rsid w:val="004C47E7"/>
    <w:rsid w:val="004C4ABF"/>
    <w:rsid w:val="004C4D8B"/>
    <w:rsid w:val="004C60E8"/>
    <w:rsid w:val="004C6FB9"/>
    <w:rsid w:val="004C7263"/>
    <w:rsid w:val="004D01A0"/>
    <w:rsid w:val="004D06FD"/>
    <w:rsid w:val="004D1A85"/>
    <w:rsid w:val="004D1C82"/>
    <w:rsid w:val="004D286F"/>
    <w:rsid w:val="004D437E"/>
    <w:rsid w:val="004D5486"/>
    <w:rsid w:val="004D5D77"/>
    <w:rsid w:val="004D6245"/>
    <w:rsid w:val="004D6CAE"/>
    <w:rsid w:val="004D7008"/>
    <w:rsid w:val="004D7F83"/>
    <w:rsid w:val="004E140E"/>
    <w:rsid w:val="004E1B21"/>
    <w:rsid w:val="004E3579"/>
    <w:rsid w:val="004E4ACB"/>
    <w:rsid w:val="004E50E3"/>
    <w:rsid w:val="004E5A5D"/>
    <w:rsid w:val="004E5AB1"/>
    <w:rsid w:val="004E5E93"/>
    <w:rsid w:val="004E5FEC"/>
    <w:rsid w:val="004E63C0"/>
    <w:rsid w:val="004E65EE"/>
    <w:rsid w:val="004E66B4"/>
    <w:rsid w:val="004E6E20"/>
    <w:rsid w:val="004E6FA0"/>
    <w:rsid w:val="004E728B"/>
    <w:rsid w:val="004E775C"/>
    <w:rsid w:val="004F08CB"/>
    <w:rsid w:val="004F1259"/>
    <w:rsid w:val="004F13E0"/>
    <w:rsid w:val="004F1F66"/>
    <w:rsid w:val="004F27C4"/>
    <w:rsid w:val="004F3925"/>
    <w:rsid w:val="004F39E0"/>
    <w:rsid w:val="004F3EED"/>
    <w:rsid w:val="004F4AB3"/>
    <w:rsid w:val="004F540F"/>
    <w:rsid w:val="004F5942"/>
    <w:rsid w:val="004F5CE9"/>
    <w:rsid w:val="005003ED"/>
    <w:rsid w:val="0050070E"/>
    <w:rsid w:val="0050073F"/>
    <w:rsid w:val="00501DFB"/>
    <w:rsid w:val="005028E6"/>
    <w:rsid w:val="00503A46"/>
    <w:rsid w:val="00504954"/>
    <w:rsid w:val="00504A43"/>
    <w:rsid w:val="005055BE"/>
    <w:rsid w:val="00505B02"/>
    <w:rsid w:val="00505C97"/>
    <w:rsid w:val="00505EC7"/>
    <w:rsid w:val="00507085"/>
    <w:rsid w:val="005070E5"/>
    <w:rsid w:val="00507A02"/>
    <w:rsid w:val="005100FD"/>
    <w:rsid w:val="00510801"/>
    <w:rsid w:val="00511310"/>
    <w:rsid w:val="00511EB9"/>
    <w:rsid w:val="0051285E"/>
    <w:rsid w:val="00512A41"/>
    <w:rsid w:val="005149BB"/>
    <w:rsid w:val="005149F7"/>
    <w:rsid w:val="00514E64"/>
    <w:rsid w:val="005155FD"/>
    <w:rsid w:val="005158AF"/>
    <w:rsid w:val="005163DF"/>
    <w:rsid w:val="00516A53"/>
    <w:rsid w:val="0051750B"/>
    <w:rsid w:val="0052069E"/>
    <w:rsid w:val="005214AF"/>
    <w:rsid w:val="005217E3"/>
    <w:rsid w:val="005218E1"/>
    <w:rsid w:val="00521965"/>
    <w:rsid w:val="00522E38"/>
    <w:rsid w:val="00524789"/>
    <w:rsid w:val="005255C6"/>
    <w:rsid w:val="00526089"/>
    <w:rsid w:val="005278FF"/>
    <w:rsid w:val="00531261"/>
    <w:rsid w:val="00531F19"/>
    <w:rsid w:val="00532867"/>
    <w:rsid w:val="00532AF8"/>
    <w:rsid w:val="005337CB"/>
    <w:rsid w:val="00533BEA"/>
    <w:rsid w:val="00533C8C"/>
    <w:rsid w:val="005344EE"/>
    <w:rsid w:val="0053467B"/>
    <w:rsid w:val="00536465"/>
    <w:rsid w:val="005366B6"/>
    <w:rsid w:val="00536D8D"/>
    <w:rsid w:val="0053760E"/>
    <w:rsid w:val="005376D3"/>
    <w:rsid w:val="00537BD5"/>
    <w:rsid w:val="005402F2"/>
    <w:rsid w:val="005409BC"/>
    <w:rsid w:val="005432A3"/>
    <w:rsid w:val="00543843"/>
    <w:rsid w:val="0054402B"/>
    <w:rsid w:val="00544636"/>
    <w:rsid w:val="00544880"/>
    <w:rsid w:val="00544EAE"/>
    <w:rsid w:val="00545353"/>
    <w:rsid w:val="00546171"/>
    <w:rsid w:val="0054684F"/>
    <w:rsid w:val="00547E6A"/>
    <w:rsid w:val="00550011"/>
    <w:rsid w:val="00554DCE"/>
    <w:rsid w:val="00554E0B"/>
    <w:rsid w:val="0055510F"/>
    <w:rsid w:val="005551C6"/>
    <w:rsid w:val="005552A2"/>
    <w:rsid w:val="005555AE"/>
    <w:rsid w:val="005560CC"/>
    <w:rsid w:val="00560CB8"/>
    <w:rsid w:val="00560D12"/>
    <w:rsid w:val="00561374"/>
    <w:rsid w:val="0056143C"/>
    <w:rsid w:val="00561BF9"/>
    <w:rsid w:val="005625B4"/>
    <w:rsid w:val="0056312A"/>
    <w:rsid w:val="005634DC"/>
    <w:rsid w:val="005634DF"/>
    <w:rsid w:val="005641AE"/>
    <w:rsid w:val="00564DB0"/>
    <w:rsid w:val="005658EF"/>
    <w:rsid w:val="00565B0B"/>
    <w:rsid w:val="005661D7"/>
    <w:rsid w:val="005661F2"/>
    <w:rsid w:val="005668E9"/>
    <w:rsid w:val="00567832"/>
    <w:rsid w:val="00567D85"/>
    <w:rsid w:val="00570090"/>
    <w:rsid w:val="00570B62"/>
    <w:rsid w:val="0057102F"/>
    <w:rsid w:val="00571052"/>
    <w:rsid w:val="00571231"/>
    <w:rsid w:val="0057185B"/>
    <w:rsid w:val="00571A0D"/>
    <w:rsid w:val="0057268A"/>
    <w:rsid w:val="005729A4"/>
    <w:rsid w:val="00574DB3"/>
    <w:rsid w:val="005752FA"/>
    <w:rsid w:val="00576043"/>
    <w:rsid w:val="00576636"/>
    <w:rsid w:val="00576D1F"/>
    <w:rsid w:val="00576E7A"/>
    <w:rsid w:val="00577119"/>
    <w:rsid w:val="005775B2"/>
    <w:rsid w:val="005806C9"/>
    <w:rsid w:val="005810FF"/>
    <w:rsid w:val="005819F4"/>
    <w:rsid w:val="00581B33"/>
    <w:rsid w:val="00582266"/>
    <w:rsid w:val="00583620"/>
    <w:rsid w:val="00583A2E"/>
    <w:rsid w:val="0058434E"/>
    <w:rsid w:val="00584964"/>
    <w:rsid w:val="00584D6F"/>
    <w:rsid w:val="00586012"/>
    <w:rsid w:val="00586739"/>
    <w:rsid w:val="00586927"/>
    <w:rsid w:val="00587660"/>
    <w:rsid w:val="00587DA7"/>
    <w:rsid w:val="005901B8"/>
    <w:rsid w:val="00590D4B"/>
    <w:rsid w:val="00591033"/>
    <w:rsid w:val="0059199D"/>
    <w:rsid w:val="00592851"/>
    <w:rsid w:val="00592973"/>
    <w:rsid w:val="00592B5B"/>
    <w:rsid w:val="00592E0F"/>
    <w:rsid w:val="0059337F"/>
    <w:rsid w:val="00593D82"/>
    <w:rsid w:val="00595902"/>
    <w:rsid w:val="00596419"/>
    <w:rsid w:val="0059668A"/>
    <w:rsid w:val="00597464"/>
    <w:rsid w:val="00597C56"/>
    <w:rsid w:val="00597DC8"/>
    <w:rsid w:val="005A1C97"/>
    <w:rsid w:val="005A203F"/>
    <w:rsid w:val="005A3FED"/>
    <w:rsid w:val="005A468A"/>
    <w:rsid w:val="005A49C7"/>
    <w:rsid w:val="005A4B69"/>
    <w:rsid w:val="005A4F50"/>
    <w:rsid w:val="005A51B6"/>
    <w:rsid w:val="005A5B2B"/>
    <w:rsid w:val="005A5D09"/>
    <w:rsid w:val="005A5E1A"/>
    <w:rsid w:val="005A6885"/>
    <w:rsid w:val="005A6AF0"/>
    <w:rsid w:val="005B022A"/>
    <w:rsid w:val="005B2677"/>
    <w:rsid w:val="005B2F0E"/>
    <w:rsid w:val="005B32C3"/>
    <w:rsid w:val="005B4F9C"/>
    <w:rsid w:val="005B716C"/>
    <w:rsid w:val="005B756D"/>
    <w:rsid w:val="005B7579"/>
    <w:rsid w:val="005B7CD2"/>
    <w:rsid w:val="005C1ADE"/>
    <w:rsid w:val="005C2628"/>
    <w:rsid w:val="005C3105"/>
    <w:rsid w:val="005C3C50"/>
    <w:rsid w:val="005C3E8B"/>
    <w:rsid w:val="005C4804"/>
    <w:rsid w:val="005C4ED6"/>
    <w:rsid w:val="005C556C"/>
    <w:rsid w:val="005C5F8F"/>
    <w:rsid w:val="005C7156"/>
    <w:rsid w:val="005C78F2"/>
    <w:rsid w:val="005D1F64"/>
    <w:rsid w:val="005D2494"/>
    <w:rsid w:val="005D2912"/>
    <w:rsid w:val="005D4FB4"/>
    <w:rsid w:val="005D5F9F"/>
    <w:rsid w:val="005E10DA"/>
    <w:rsid w:val="005E1309"/>
    <w:rsid w:val="005E1A43"/>
    <w:rsid w:val="005E26CD"/>
    <w:rsid w:val="005E3C4F"/>
    <w:rsid w:val="005E50E7"/>
    <w:rsid w:val="005E575A"/>
    <w:rsid w:val="005E782F"/>
    <w:rsid w:val="005E7A23"/>
    <w:rsid w:val="005F0DAB"/>
    <w:rsid w:val="005F0DE0"/>
    <w:rsid w:val="005F125A"/>
    <w:rsid w:val="005F143B"/>
    <w:rsid w:val="005F1600"/>
    <w:rsid w:val="005F164D"/>
    <w:rsid w:val="005F1A25"/>
    <w:rsid w:val="005F3083"/>
    <w:rsid w:val="005F3A89"/>
    <w:rsid w:val="005F58A0"/>
    <w:rsid w:val="005F63AD"/>
    <w:rsid w:val="006004CB"/>
    <w:rsid w:val="0060068F"/>
    <w:rsid w:val="00601F56"/>
    <w:rsid w:val="006025DC"/>
    <w:rsid w:val="006031AF"/>
    <w:rsid w:val="0060358A"/>
    <w:rsid w:val="006045E0"/>
    <w:rsid w:val="00605181"/>
    <w:rsid w:val="006059BA"/>
    <w:rsid w:val="00605A9C"/>
    <w:rsid w:val="006060F6"/>
    <w:rsid w:val="00606256"/>
    <w:rsid w:val="0060637C"/>
    <w:rsid w:val="006065BD"/>
    <w:rsid w:val="00607446"/>
    <w:rsid w:val="00607ECF"/>
    <w:rsid w:val="00610563"/>
    <w:rsid w:val="00612469"/>
    <w:rsid w:val="006126E0"/>
    <w:rsid w:val="00613FEE"/>
    <w:rsid w:val="00614675"/>
    <w:rsid w:val="0061508F"/>
    <w:rsid w:val="0061678E"/>
    <w:rsid w:val="00616D3B"/>
    <w:rsid w:val="00616E91"/>
    <w:rsid w:val="00620ECF"/>
    <w:rsid w:val="00622144"/>
    <w:rsid w:val="00622F61"/>
    <w:rsid w:val="006235FC"/>
    <w:rsid w:val="00625978"/>
    <w:rsid w:val="00625E92"/>
    <w:rsid w:val="00626C41"/>
    <w:rsid w:val="006274B5"/>
    <w:rsid w:val="0062761D"/>
    <w:rsid w:val="00627F91"/>
    <w:rsid w:val="00630991"/>
    <w:rsid w:val="0063182C"/>
    <w:rsid w:val="00631FB5"/>
    <w:rsid w:val="00632725"/>
    <w:rsid w:val="00632842"/>
    <w:rsid w:val="0063352E"/>
    <w:rsid w:val="00633890"/>
    <w:rsid w:val="0063400E"/>
    <w:rsid w:val="00634181"/>
    <w:rsid w:val="00634952"/>
    <w:rsid w:val="00634C9A"/>
    <w:rsid w:val="00635B57"/>
    <w:rsid w:val="00635FF6"/>
    <w:rsid w:val="00636517"/>
    <w:rsid w:val="00637574"/>
    <w:rsid w:val="006408AE"/>
    <w:rsid w:val="00640EF3"/>
    <w:rsid w:val="00640FCF"/>
    <w:rsid w:val="006413C9"/>
    <w:rsid w:val="00641A67"/>
    <w:rsid w:val="00641B99"/>
    <w:rsid w:val="006427CA"/>
    <w:rsid w:val="00643813"/>
    <w:rsid w:val="00644072"/>
    <w:rsid w:val="00644177"/>
    <w:rsid w:val="00645210"/>
    <w:rsid w:val="00645BC9"/>
    <w:rsid w:val="00645C56"/>
    <w:rsid w:val="00645F49"/>
    <w:rsid w:val="00645FA9"/>
    <w:rsid w:val="00646195"/>
    <w:rsid w:val="006468E2"/>
    <w:rsid w:val="00647866"/>
    <w:rsid w:val="00650088"/>
    <w:rsid w:val="0065028E"/>
    <w:rsid w:val="00651EB2"/>
    <w:rsid w:val="0065233A"/>
    <w:rsid w:val="00652484"/>
    <w:rsid w:val="00652AFE"/>
    <w:rsid w:val="00652DAC"/>
    <w:rsid w:val="006542D9"/>
    <w:rsid w:val="00654D74"/>
    <w:rsid w:val="0065639F"/>
    <w:rsid w:val="006567AA"/>
    <w:rsid w:val="00656954"/>
    <w:rsid w:val="00657568"/>
    <w:rsid w:val="00661DC6"/>
    <w:rsid w:val="0066279A"/>
    <w:rsid w:val="006627A5"/>
    <w:rsid w:val="006635ED"/>
    <w:rsid w:val="00664F57"/>
    <w:rsid w:val="00665003"/>
    <w:rsid w:val="00665800"/>
    <w:rsid w:val="00665A66"/>
    <w:rsid w:val="00666C41"/>
    <w:rsid w:val="0066704F"/>
    <w:rsid w:val="0066714C"/>
    <w:rsid w:val="00667B0A"/>
    <w:rsid w:val="006707CA"/>
    <w:rsid w:val="006715E9"/>
    <w:rsid w:val="00672EAD"/>
    <w:rsid w:val="00673065"/>
    <w:rsid w:val="006741CF"/>
    <w:rsid w:val="00675901"/>
    <w:rsid w:val="006763C6"/>
    <w:rsid w:val="00676ECA"/>
    <w:rsid w:val="00676F3E"/>
    <w:rsid w:val="006772C9"/>
    <w:rsid w:val="0067772A"/>
    <w:rsid w:val="00677EAC"/>
    <w:rsid w:val="00680EA4"/>
    <w:rsid w:val="00681098"/>
    <w:rsid w:val="006814C3"/>
    <w:rsid w:val="006817B4"/>
    <w:rsid w:val="0068183D"/>
    <w:rsid w:val="00681C71"/>
    <w:rsid w:val="00681E7A"/>
    <w:rsid w:val="00682181"/>
    <w:rsid w:val="00683672"/>
    <w:rsid w:val="006842BC"/>
    <w:rsid w:val="00684B9B"/>
    <w:rsid w:val="006855BB"/>
    <w:rsid w:val="00686699"/>
    <w:rsid w:val="00686AE9"/>
    <w:rsid w:val="00687D29"/>
    <w:rsid w:val="00687DAA"/>
    <w:rsid w:val="0069032E"/>
    <w:rsid w:val="00690391"/>
    <w:rsid w:val="00690C93"/>
    <w:rsid w:val="006912A9"/>
    <w:rsid w:val="006923DE"/>
    <w:rsid w:val="006931C6"/>
    <w:rsid w:val="00693995"/>
    <w:rsid w:val="006958DC"/>
    <w:rsid w:val="006967B6"/>
    <w:rsid w:val="00697B16"/>
    <w:rsid w:val="00697CF1"/>
    <w:rsid w:val="006A0C3C"/>
    <w:rsid w:val="006A1175"/>
    <w:rsid w:val="006A2AD0"/>
    <w:rsid w:val="006A492C"/>
    <w:rsid w:val="006A4BC4"/>
    <w:rsid w:val="006A722B"/>
    <w:rsid w:val="006A7CF0"/>
    <w:rsid w:val="006B09C1"/>
    <w:rsid w:val="006B15A9"/>
    <w:rsid w:val="006B15D7"/>
    <w:rsid w:val="006B292F"/>
    <w:rsid w:val="006B314D"/>
    <w:rsid w:val="006B3DF0"/>
    <w:rsid w:val="006B4EEE"/>
    <w:rsid w:val="006B4F1A"/>
    <w:rsid w:val="006B634F"/>
    <w:rsid w:val="006B7B69"/>
    <w:rsid w:val="006C001D"/>
    <w:rsid w:val="006C0990"/>
    <w:rsid w:val="006C0A9F"/>
    <w:rsid w:val="006C0BEF"/>
    <w:rsid w:val="006C1C43"/>
    <w:rsid w:val="006C1D12"/>
    <w:rsid w:val="006C1E38"/>
    <w:rsid w:val="006C1E49"/>
    <w:rsid w:val="006C2375"/>
    <w:rsid w:val="006C3BD3"/>
    <w:rsid w:val="006C4F45"/>
    <w:rsid w:val="006C6936"/>
    <w:rsid w:val="006C6A42"/>
    <w:rsid w:val="006C6AF3"/>
    <w:rsid w:val="006C6CF5"/>
    <w:rsid w:val="006C7CE6"/>
    <w:rsid w:val="006D067D"/>
    <w:rsid w:val="006D18D2"/>
    <w:rsid w:val="006D1FF1"/>
    <w:rsid w:val="006D4ECC"/>
    <w:rsid w:val="006D5C1E"/>
    <w:rsid w:val="006D65E4"/>
    <w:rsid w:val="006D6B6B"/>
    <w:rsid w:val="006D6F50"/>
    <w:rsid w:val="006D7C1E"/>
    <w:rsid w:val="006E0006"/>
    <w:rsid w:val="006E037D"/>
    <w:rsid w:val="006E05A3"/>
    <w:rsid w:val="006E0C09"/>
    <w:rsid w:val="006E0F2B"/>
    <w:rsid w:val="006E1939"/>
    <w:rsid w:val="006E2040"/>
    <w:rsid w:val="006E28AD"/>
    <w:rsid w:val="006E2D6C"/>
    <w:rsid w:val="006E3E08"/>
    <w:rsid w:val="006E3FE5"/>
    <w:rsid w:val="006E4009"/>
    <w:rsid w:val="006E406D"/>
    <w:rsid w:val="006E40F4"/>
    <w:rsid w:val="006E5D5F"/>
    <w:rsid w:val="006F028F"/>
    <w:rsid w:val="006F3D5A"/>
    <w:rsid w:val="006F502A"/>
    <w:rsid w:val="006F5260"/>
    <w:rsid w:val="006F5AFA"/>
    <w:rsid w:val="006F6502"/>
    <w:rsid w:val="00700244"/>
    <w:rsid w:val="0070041C"/>
    <w:rsid w:val="00700ED8"/>
    <w:rsid w:val="0070116A"/>
    <w:rsid w:val="00701334"/>
    <w:rsid w:val="007015B6"/>
    <w:rsid w:val="0070173A"/>
    <w:rsid w:val="007018C5"/>
    <w:rsid w:val="00701B3F"/>
    <w:rsid w:val="00702C89"/>
    <w:rsid w:val="007041D1"/>
    <w:rsid w:val="007049D4"/>
    <w:rsid w:val="0070503C"/>
    <w:rsid w:val="0070546C"/>
    <w:rsid w:val="0070579A"/>
    <w:rsid w:val="00705E7D"/>
    <w:rsid w:val="00706606"/>
    <w:rsid w:val="0070692E"/>
    <w:rsid w:val="00706A12"/>
    <w:rsid w:val="007075E8"/>
    <w:rsid w:val="007122BE"/>
    <w:rsid w:val="00712EDD"/>
    <w:rsid w:val="00714733"/>
    <w:rsid w:val="00714C96"/>
    <w:rsid w:val="00715A97"/>
    <w:rsid w:val="00717134"/>
    <w:rsid w:val="00720C45"/>
    <w:rsid w:val="00721CB3"/>
    <w:rsid w:val="00722258"/>
    <w:rsid w:val="00723AB5"/>
    <w:rsid w:val="007243E5"/>
    <w:rsid w:val="00724922"/>
    <w:rsid w:val="00724C11"/>
    <w:rsid w:val="007252B7"/>
    <w:rsid w:val="007257CF"/>
    <w:rsid w:val="00725838"/>
    <w:rsid w:val="00726072"/>
    <w:rsid w:val="00726D0A"/>
    <w:rsid w:val="00726F0B"/>
    <w:rsid w:val="007270D6"/>
    <w:rsid w:val="00730307"/>
    <w:rsid w:val="00730500"/>
    <w:rsid w:val="00730B08"/>
    <w:rsid w:val="00730B8A"/>
    <w:rsid w:val="00731196"/>
    <w:rsid w:val="00731604"/>
    <w:rsid w:val="00731703"/>
    <w:rsid w:val="007333A7"/>
    <w:rsid w:val="00734303"/>
    <w:rsid w:val="007349B9"/>
    <w:rsid w:val="00735987"/>
    <w:rsid w:val="00736773"/>
    <w:rsid w:val="00736B91"/>
    <w:rsid w:val="0073741D"/>
    <w:rsid w:val="00737701"/>
    <w:rsid w:val="00740072"/>
    <w:rsid w:val="00740394"/>
    <w:rsid w:val="007412CD"/>
    <w:rsid w:val="00741771"/>
    <w:rsid w:val="00741A78"/>
    <w:rsid w:val="00741E61"/>
    <w:rsid w:val="00742159"/>
    <w:rsid w:val="0074286A"/>
    <w:rsid w:val="0074310A"/>
    <w:rsid w:val="00744A42"/>
    <w:rsid w:val="00745080"/>
    <w:rsid w:val="007457D6"/>
    <w:rsid w:val="00745A16"/>
    <w:rsid w:val="00746762"/>
    <w:rsid w:val="007468D5"/>
    <w:rsid w:val="0074721E"/>
    <w:rsid w:val="0074728B"/>
    <w:rsid w:val="00747ACE"/>
    <w:rsid w:val="00750AB7"/>
    <w:rsid w:val="0075121E"/>
    <w:rsid w:val="007514CA"/>
    <w:rsid w:val="007543E0"/>
    <w:rsid w:val="00754F23"/>
    <w:rsid w:val="00756448"/>
    <w:rsid w:val="00756C80"/>
    <w:rsid w:val="007603C6"/>
    <w:rsid w:val="007604E4"/>
    <w:rsid w:val="0076070C"/>
    <w:rsid w:val="00760862"/>
    <w:rsid w:val="007609A6"/>
    <w:rsid w:val="00760E12"/>
    <w:rsid w:val="00761AA1"/>
    <w:rsid w:val="007621CE"/>
    <w:rsid w:val="007623A5"/>
    <w:rsid w:val="00762BFC"/>
    <w:rsid w:val="0076304D"/>
    <w:rsid w:val="00763817"/>
    <w:rsid w:val="00763F7A"/>
    <w:rsid w:val="0076441F"/>
    <w:rsid w:val="00764F7E"/>
    <w:rsid w:val="007651BB"/>
    <w:rsid w:val="00765FCC"/>
    <w:rsid w:val="00766E05"/>
    <w:rsid w:val="00766EA0"/>
    <w:rsid w:val="00767794"/>
    <w:rsid w:val="007679E5"/>
    <w:rsid w:val="007710DD"/>
    <w:rsid w:val="00772EC4"/>
    <w:rsid w:val="00773952"/>
    <w:rsid w:val="0077468C"/>
    <w:rsid w:val="00774F4C"/>
    <w:rsid w:val="00776870"/>
    <w:rsid w:val="00776B1C"/>
    <w:rsid w:val="00777BC1"/>
    <w:rsid w:val="00777EA1"/>
    <w:rsid w:val="007800EC"/>
    <w:rsid w:val="00780106"/>
    <w:rsid w:val="007803F1"/>
    <w:rsid w:val="00780A04"/>
    <w:rsid w:val="007810D5"/>
    <w:rsid w:val="007812C8"/>
    <w:rsid w:val="00781445"/>
    <w:rsid w:val="00781943"/>
    <w:rsid w:val="00781A2E"/>
    <w:rsid w:val="00781D60"/>
    <w:rsid w:val="00783B41"/>
    <w:rsid w:val="00786124"/>
    <w:rsid w:val="00786993"/>
    <w:rsid w:val="007878B8"/>
    <w:rsid w:val="007905FC"/>
    <w:rsid w:val="00790CEA"/>
    <w:rsid w:val="0079182D"/>
    <w:rsid w:val="0079191B"/>
    <w:rsid w:val="00792395"/>
    <w:rsid w:val="00794168"/>
    <w:rsid w:val="007954FA"/>
    <w:rsid w:val="00795701"/>
    <w:rsid w:val="00795DDE"/>
    <w:rsid w:val="007964C3"/>
    <w:rsid w:val="007965A0"/>
    <w:rsid w:val="007966D0"/>
    <w:rsid w:val="007976A3"/>
    <w:rsid w:val="00797D7B"/>
    <w:rsid w:val="007A020E"/>
    <w:rsid w:val="007A1395"/>
    <w:rsid w:val="007A14BA"/>
    <w:rsid w:val="007A14CE"/>
    <w:rsid w:val="007A2226"/>
    <w:rsid w:val="007A31EF"/>
    <w:rsid w:val="007A3DC3"/>
    <w:rsid w:val="007A7099"/>
    <w:rsid w:val="007A7391"/>
    <w:rsid w:val="007B038D"/>
    <w:rsid w:val="007B048F"/>
    <w:rsid w:val="007B05D5"/>
    <w:rsid w:val="007B32FB"/>
    <w:rsid w:val="007B3AEC"/>
    <w:rsid w:val="007B3BA3"/>
    <w:rsid w:val="007B3C58"/>
    <w:rsid w:val="007B3F3D"/>
    <w:rsid w:val="007B46C9"/>
    <w:rsid w:val="007B4F69"/>
    <w:rsid w:val="007B52F6"/>
    <w:rsid w:val="007B542F"/>
    <w:rsid w:val="007B6AEC"/>
    <w:rsid w:val="007B7166"/>
    <w:rsid w:val="007C0858"/>
    <w:rsid w:val="007C0887"/>
    <w:rsid w:val="007C0CF0"/>
    <w:rsid w:val="007C1752"/>
    <w:rsid w:val="007C2A3B"/>
    <w:rsid w:val="007C3862"/>
    <w:rsid w:val="007C43EE"/>
    <w:rsid w:val="007C59C2"/>
    <w:rsid w:val="007C5A5A"/>
    <w:rsid w:val="007C68F1"/>
    <w:rsid w:val="007C7C5A"/>
    <w:rsid w:val="007D043A"/>
    <w:rsid w:val="007D08D4"/>
    <w:rsid w:val="007D0C6A"/>
    <w:rsid w:val="007D0D7B"/>
    <w:rsid w:val="007D125E"/>
    <w:rsid w:val="007D23E9"/>
    <w:rsid w:val="007D285C"/>
    <w:rsid w:val="007D2D59"/>
    <w:rsid w:val="007D3908"/>
    <w:rsid w:val="007D3C26"/>
    <w:rsid w:val="007D4634"/>
    <w:rsid w:val="007D51FB"/>
    <w:rsid w:val="007D5BB6"/>
    <w:rsid w:val="007D673C"/>
    <w:rsid w:val="007D689C"/>
    <w:rsid w:val="007D68E1"/>
    <w:rsid w:val="007D74AE"/>
    <w:rsid w:val="007D76D7"/>
    <w:rsid w:val="007D7A8D"/>
    <w:rsid w:val="007E1176"/>
    <w:rsid w:val="007E1AC1"/>
    <w:rsid w:val="007E2719"/>
    <w:rsid w:val="007E2987"/>
    <w:rsid w:val="007E312E"/>
    <w:rsid w:val="007E4E78"/>
    <w:rsid w:val="007E5934"/>
    <w:rsid w:val="007E5AD5"/>
    <w:rsid w:val="007E673C"/>
    <w:rsid w:val="007E6765"/>
    <w:rsid w:val="007E6B9B"/>
    <w:rsid w:val="007E7356"/>
    <w:rsid w:val="007E7501"/>
    <w:rsid w:val="007E7BC3"/>
    <w:rsid w:val="007E7BC5"/>
    <w:rsid w:val="007F100C"/>
    <w:rsid w:val="007F1010"/>
    <w:rsid w:val="007F108B"/>
    <w:rsid w:val="007F1213"/>
    <w:rsid w:val="007F1BF1"/>
    <w:rsid w:val="007F201E"/>
    <w:rsid w:val="007F2022"/>
    <w:rsid w:val="007F220A"/>
    <w:rsid w:val="007F2A56"/>
    <w:rsid w:val="007F2CE5"/>
    <w:rsid w:val="007F3242"/>
    <w:rsid w:val="007F486A"/>
    <w:rsid w:val="007F4FFF"/>
    <w:rsid w:val="007F5B66"/>
    <w:rsid w:val="007F670C"/>
    <w:rsid w:val="007F7355"/>
    <w:rsid w:val="00800CF3"/>
    <w:rsid w:val="00800E8A"/>
    <w:rsid w:val="00803730"/>
    <w:rsid w:val="00803D54"/>
    <w:rsid w:val="00804E9A"/>
    <w:rsid w:val="00806AC2"/>
    <w:rsid w:val="00806B84"/>
    <w:rsid w:val="00807291"/>
    <w:rsid w:val="00807553"/>
    <w:rsid w:val="008077B4"/>
    <w:rsid w:val="008101D6"/>
    <w:rsid w:val="00810966"/>
    <w:rsid w:val="0081101C"/>
    <w:rsid w:val="00812137"/>
    <w:rsid w:val="00812434"/>
    <w:rsid w:val="00813076"/>
    <w:rsid w:val="008132D4"/>
    <w:rsid w:val="00813B8C"/>
    <w:rsid w:val="00813C5F"/>
    <w:rsid w:val="00814268"/>
    <w:rsid w:val="00814783"/>
    <w:rsid w:val="00814ABC"/>
    <w:rsid w:val="0081568A"/>
    <w:rsid w:val="0081657C"/>
    <w:rsid w:val="00816C56"/>
    <w:rsid w:val="00816C85"/>
    <w:rsid w:val="00816F97"/>
    <w:rsid w:val="00817EC4"/>
    <w:rsid w:val="00820080"/>
    <w:rsid w:val="00821324"/>
    <w:rsid w:val="00821797"/>
    <w:rsid w:val="00821AA7"/>
    <w:rsid w:val="00822D55"/>
    <w:rsid w:val="00823A1C"/>
    <w:rsid w:val="008243CF"/>
    <w:rsid w:val="00826614"/>
    <w:rsid w:val="008270EF"/>
    <w:rsid w:val="008279DF"/>
    <w:rsid w:val="00827AF3"/>
    <w:rsid w:val="008308F5"/>
    <w:rsid w:val="008309B3"/>
    <w:rsid w:val="008312E5"/>
    <w:rsid w:val="008327DD"/>
    <w:rsid w:val="00833D90"/>
    <w:rsid w:val="00833EC8"/>
    <w:rsid w:val="00834463"/>
    <w:rsid w:val="0083543A"/>
    <w:rsid w:val="0083640B"/>
    <w:rsid w:val="00836C10"/>
    <w:rsid w:val="00841459"/>
    <w:rsid w:val="00841944"/>
    <w:rsid w:val="00842140"/>
    <w:rsid w:val="008427A9"/>
    <w:rsid w:val="00842A14"/>
    <w:rsid w:val="00842EC3"/>
    <w:rsid w:val="008430EE"/>
    <w:rsid w:val="008434C0"/>
    <w:rsid w:val="0084361B"/>
    <w:rsid w:val="00843BE5"/>
    <w:rsid w:val="00845204"/>
    <w:rsid w:val="008459C1"/>
    <w:rsid w:val="00845B9D"/>
    <w:rsid w:val="0084748A"/>
    <w:rsid w:val="00847DF3"/>
    <w:rsid w:val="00850947"/>
    <w:rsid w:val="00850A69"/>
    <w:rsid w:val="00850EEE"/>
    <w:rsid w:val="00851D9D"/>
    <w:rsid w:val="00852B25"/>
    <w:rsid w:val="00853958"/>
    <w:rsid w:val="00853E77"/>
    <w:rsid w:val="00854356"/>
    <w:rsid w:val="00854918"/>
    <w:rsid w:val="00854C4A"/>
    <w:rsid w:val="00855B8C"/>
    <w:rsid w:val="00860984"/>
    <w:rsid w:val="00860A74"/>
    <w:rsid w:val="008613F5"/>
    <w:rsid w:val="008626A2"/>
    <w:rsid w:val="00862BC4"/>
    <w:rsid w:val="008651C5"/>
    <w:rsid w:val="008657A9"/>
    <w:rsid w:val="0086662F"/>
    <w:rsid w:val="00867B89"/>
    <w:rsid w:val="00867EAE"/>
    <w:rsid w:val="0087067F"/>
    <w:rsid w:val="0087084F"/>
    <w:rsid w:val="00870995"/>
    <w:rsid w:val="00870A1D"/>
    <w:rsid w:val="008712A2"/>
    <w:rsid w:val="00872D79"/>
    <w:rsid w:val="008736E0"/>
    <w:rsid w:val="00874B1E"/>
    <w:rsid w:val="00875233"/>
    <w:rsid w:val="00875847"/>
    <w:rsid w:val="0087595A"/>
    <w:rsid w:val="00875B00"/>
    <w:rsid w:val="008761AB"/>
    <w:rsid w:val="00876606"/>
    <w:rsid w:val="0088126E"/>
    <w:rsid w:val="00881B54"/>
    <w:rsid w:val="008822A1"/>
    <w:rsid w:val="00882AF8"/>
    <w:rsid w:val="0088359B"/>
    <w:rsid w:val="008839C7"/>
    <w:rsid w:val="00884051"/>
    <w:rsid w:val="00884631"/>
    <w:rsid w:val="008848E1"/>
    <w:rsid w:val="00885431"/>
    <w:rsid w:val="00885A12"/>
    <w:rsid w:val="008866A7"/>
    <w:rsid w:val="0088692D"/>
    <w:rsid w:val="00886C1D"/>
    <w:rsid w:val="00886ED9"/>
    <w:rsid w:val="00887C19"/>
    <w:rsid w:val="00890BCE"/>
    <w:rsid w:val="008916B5"/>
    <w:rsid w:val="008919F9"/>
    <w:rsid w:val="00891B05"/>
    <w:rsid w:val="008921BD"/>
    <w:rsid w:val="00893A27"/>
    <w:rsid w:val="008941B9"/>
    <w:rsid w:val="008944FE"/>
    <w:rsid w:val="00894EDC"/>
    <w:rsid w:val="00895175"/>
    <w:rsid w:val="00895ECB"/>
    <w:rsid w:val="00896A3D"/>
    <w:rsid w:val="00896D46"/>
    <w:rsid w:val="0089745A"/>
    <w:rsid w:val="008A0090"/>
    <w:rsid w:val="008A01CF"/>
    <w:rsid w:val="008A1169"/>
    <w:rsid w:val="008A15D8"/>
    <w:rsid w:val="008A1ADC"/>
    <w:rsid w:val="008A1B5B"/>
    <w:rsid w:val="008A216F"/>
    <w:rsid w:val="008A2B79"/>
    <w:rsid w:val="008A2C34"/>
    <w:rsid w:val="008A3E03"/>
    <w:rsid w:val="008A5CF8"/>
    <w:rsid w:val="008A64F2"/>
    <w:rsid w:val="008B0973"/>
    <w:rsid w:val="008B1FED"/>
    <w:rsid w:val="008B28D8"/>
    <w:rsid w:val="008B3ECB"/>
    <w:rsid w:val="008B4D84"/>
    <w:rsid w:val="008B4E85"/>
    <w:rsid w:val="008B6494"/>
    <w:rsid w:val="008B725B"/>
    <w:rsid w:val="008C0636"/>
    <w:rsid w:val="008C0BEE"/>
    <w:rsid w:val="008C0EC7"/>
    <w:rsid w:val="008C107D"/>
    <w:rsid w:val="008C1B01"/>
    <w:rsid w:val="008C1B2E"/>
    <w:rsid w:val="008C1D75"/>
    <w:rsid w:val="008C2EB7"/>
    <w:rsid w:val="008C5DD9"/>
    <w:rsid w:val="008C654E"/>
    <w:rsid w:val="008C6AEB"/>
    <w:rsid w:val="008C6B8B"/>
    <w:rsid w:val="008C6F94"/>
    <w:rsid w:val="008C704D"/>
    <w:rsid w:val="008C7B3E"/>
    <w:rsid w:val="008D0FCC"/>
    <w:rsid w:val="008D114C"/>
    <w:rsid w:val="008D17E1"/>
    <w:rsid w:val="008D1DE6"/>
    <w:rsid w:val="008D3512"/>
    <w:rsid w:val="008D401D"/>
    <w:rsid w:val="008D58E9"/>
    <w:rsid w:val="008D595E"/>
    <w:rsid w:val="008D64CC"/>
    <w:rsid w:val="008D6F85"/>
    <w:rsid w:val="008E0560"/>
    <w:rsid w:val="008E0878"/>
    <w:rsid w:val="008E1429"/>
    <w:rsid w:val="008E1F31"/>
    <w:rsid w:val="008E25E4"/>
    <w:rsid w:val="008E2843"/>
    <w:rsid w:val="008E2844"/>
    <w:rsid w:val="008E3016"/>
    <w:rsid w:val="008E3216"/>
    <w:rsid w:val="008E3B64"/>
    <w:rsid w:val="008E733C"/>
    <w:rsid w:val="008E7AF7"/>
    <w:rsid w:val="008F0273"/>
    <w:rsid w:val="008F02EE"/>
    <w:rsid w:val="008F1670"/>
    <w:rsid w:val="008F24F6"/>
    <w:rsid w:val="008F2CF8"/>
    <w:rsid w:val="008F2E82"/>
    <w:rsid w:val="008F33F5"/>
    <w:rsid w:val="008F3AE6"/>
    <w:rsid w:val="008F3CAA"/>
    <w:rsid w:val="008F4600"/>
    <w:rsid w:val="008F55AE"/>
    <w:rsid w:val="008F62B8"/>
    <w:rsid w:val="008F6B01"/>
    <w:rsid w:val="008F6EB2"/>
    <w:rsid w:val="008F7743"/>
    <w:rsid w:val="008F7841"/>
    <w:rsid w:val="008F7A88"/>
    <w:rsid w:val="009030AE"/>
    <w:rsid w:val="00903EDB"/>
    <w:rsid w:val="00905263"/>
    <w:rsid w:val="009064B5"/>
    <w:rsid w:val="00906BBE"/>
    <w:rsid w:val="00906F14"/>
    <w:rsid w:val="00906FA5"/>
    <w:rsid w:val="00907706"/>
    <w:rsid w:val="0090783B"/>
    <w:rsid w:val="00907A39"/>
    <w:rsid w:val="0091069E"/>
    <w:rsid w:val="00910AAE"/>
    <w:rsid w:val="00910D42"/>
    <w:rsid w:val="00911442"/>
    <w:rsid w:val="00911679"/>
    <w:rsid w:val="00913398"/>
    <w:rsid w:val="00913490"/>
    <w:rsid w:val="0091425E"/>
    <w:rsid w:val="009143C4"/>
    <w:rsid w:val="0091486D"/>
    <w:rsid w:val="009152B9"/>
    <w:rsid w:val="00915364"/>
    <w:rsid w:val="009155CE"/>
    <w:rsid w:val="00916232"/>
    <w:rsid w:val="0091627E"/>
    <w:rsid w:val="0091709C"/>
    <w:rsid w:val="00917949"/>
    <w:rsid w:val="00917CDF"/>
    <w:rsid w:val="009200B7"/>
    <w:rsid w:val="00920C99"/>
    <w:rsid w:val="0092153B"/>
    <w:rsid w:val="00921C6C"/>
    <w:rsid w:val="00922523"/>
    <w:rsid w:val="0092349B"/>
    <w:rsid w:val="00923535"/>
    <w:rsid w:val="00923E62"/>
    <w:rsid w:val="00924C5C"/>
    <w:rsid w:val="009257AA"/>
    <w:rsid w:val="009258CC"/>
    <w:rsid w:val="0092617C"/>
    <w:rsid w:val="0092683C"/>
    <w:rsid w:val="00926D17"/>
    <w:rsid w:val="00926E0A"/>
    <w:rsid w:val="00926F35"/>
    <w:rsid w:val="0092755C"/>
    <w:rsid w:val="0092783D"/>
    <w:rsid w:val="00930F77"/>
    <w:rsid w:val="00931504"/>
    <w:rsid w:val="00933069"/>
    <w:rsid w:val="009336FA"/>
    <w:rsid w:val="0093396B"/>
    <w:rsid w:val="0093402D"/>
    <w:rsid w:val="009353E3"/>
    <w:rsid w:val="00935D27"/>
    <w:rsid w:val="00936002"/>
    <w:rsid w:val="009363B3"/>
    <w:rsid w:val="00937164"/>
    <w:rsid w:val="0093721D"/>
    <w:rsid w:val="00937FB8"/>
    <w:rsid w:val="00940F7E"/>
    <w:rsid w:val="00941D26"/>
    <w:rsid w:val="009426EE"/>
    <w:rsid w:val="0094340F"/>
    <w:rsid w:val="00944543"/>
    <w:rsid w:val="00945185"/>
    <w:rsid w:val="009453D2"/>
    <w:rsid w:val="00945D82"/>
    <w:rsid w:val="00946C05"/>
    <w:rsid w:val="00946E7D"/>
    <w:rsid w:val="00947AEB"/>
    <w:rsid w:val="00947D34"/>
    <w:rsid w:val="009502C3"/>
    <w:rsid w:val="00950B23"/>
    <w:rsid w:val="00951DEA"/>
    <w:rsid w:val="009533B6"/>
    <w:rsid w:val="009544D4"/>
    <w:rsid w:val="00954507"/>
    <w:rsid w:val="009548DB"/>
    <w:rsid w:val="00960262"/>
    <w:rsid w:val="00960477"/>
    <w:rsid w:val="00960C52"/>
    <w:rsid w:val="00960FA5"/>
    <w:rsid w:val="0096143B"/>
    <w:rsid w:val="00961FC7"/>
    <w:rsid w:val="009625B0"/>
    <w:rsid w:val="00963D92"/>
    <w:rsid w:val="00964626"/>
    <w:rsid w:val="00964CAA"/>
    <w:rsid w:val="00965545"/>
    <w:rsid w:val="00966347"/>
    <w:rsid w:val="00966A39"/>
    <w:rsid w:val="00966C02"/>
    <w:rsid w:val="009679E1"/>
    <w:rsid w:val="0097032B"/>
    <w:rsid w:val="00970FFE"/>
    <w:rsid w:val="00971AFE"/>
    <w:rsid w:val="009721E5"/>
    <w:rsid w:val="00972CE1"/>
    <w:rsid w:val="0097444C"/>
    <w:rsid w:val="009748AD"/>
    <w:rsid w:val="009748FE"/>
    <w:rsid w:val="00974933"/>
    <w:rsid w:val="00974B8B"/>
    <w:rsid w:val="00974BFB"/>
    <w:rsid w:val="00974ED7"/>
    <w:rsid w:val="00975A6A"/>
    <w:rsid w:val="00976D9B"/>
    <w:rsid w:val="009774AB"/>
    <w:rsid w:val="00977D78"/>
    <w:rsid w:val="00980242"/>
    <w:rsid w:val="00980FB1"/>
    <w:rsid w:val="0098112C"/>
    <w:rsid w:val="00981BA5"/>
    <w:rsid w:val="00981BD8"/>
    <w:rsid w:val="0098212C"/>
    <w:rsid w:val="0098328E"/>
    <w:rsid w:val="0098582A"/>
    <w:rsid w:val="009861A9"/>
    <w:rsid w:val="009863E3"/>
    <w:rsid w:val="0098640D"/>
    <w:rsid w:val="009864FE"/>
    <w:rsid w:val="00990AEA"/>
    <w:rsid w:val="00991BC6"/>
    <w:rsid w:val="009940C9"/>
    <w:rsid w:val="00994519"/>
    <w:rsid w:val="00994E46"/>
    <w:rsid w:val="00994F58"/>
    <w:rsid w:val="009957F4"/>
    <w:rsid w:val="00995F74"/>
    <w:rsid w:val="00996283"/>
    <w:rsid w:val="009963C7"/>
    <w:rsid w:val="009965AC"/>
    <w:rsid w:val="009A007D"/>
    <w:rsid w:val="009A0201"/>
    <w:rsid w:val="009A0E29"/>
    <w:rsid w:val="009A12E6"/>
    <w:rsid w:val="009A14E5"/>
    <w:rsid w:val="009A2E70"/>
    <w:rsid w:val="009A302B"/>
    <w:rsid w:val="009A30FC"/>
    <w:rsid w:val="009A3206"/>
    <w:rsid w:val="009A4702"/>
    <w:rsid w:val="009A4877"/>
    <w:rsid w:val="009A5495"/>
    <w:rsid w:val="009A5666"/>
    <w:rsid w:val="009A6665"/>
    <w:rsid w:val="009A66E7"/>
    <w:rsid w:val="009B0AD7"/>
    <w:rsid w:val="009B22C1"/>
    <w:rsid w:val="009B2906"/>
    <w:rsid w:val="009B297D"/>
    <w:rsid w:val="009B2ADB"/>
    <w:rsid w:val="009B2DB8"/>
    <w:rsid w:val="009B3346"/>
    <w:rsid w:val="009B399A"/>
    <w:rsid w:val="009B4391"/>
    <w:rsid w:val="009B5BA3"/>
    <w:rsid w:val="009B64DF"/>
    <w:rsid w:val="009B722F"/>
    <w:rsid w:val="009B7B1A"/>
    <w:rsid w:val="009C020A"/>
    <w:rsid w:val="009C023E"/>
    <w:rsid w:val="009C05B9"/>
    <w:rsid w:val="009C08BC"/>
    <w:rsid w:val="009C0CDD"/>
    <w:rsid w:val="009C12D7"/>
    <w:rsid w:val="009C1312"/>
    <w:rsid w:val="009C1350"/>
    <w:rsid w:val="009C1AC8"/>
    <w:rsid w:val="009C20CA"/>
    <w:rsid w:val="009C236F"/>
    <w:rsid w:val="009C4571"/>
    <w:rsid w:val="009C4DE4"/>
    <w:rsid w:val="009C7191"/>
    <w:rsid w:val="009C787C"/>
    <w:rsid w:val="009C7C54"/>
    <w:rsid w:val="009C7E39"/>
    <w:rsid w:val="009D008C"/>
    <w:rsid w:val="009D0229"/>
    <w:rsid w:val="009D0402"/>
    <w:rsid w:val="009D0BE1"/>
    <w:rsid w:val="009D0BEA"/>
    <w:rsid w:val="009D2DF9"/>
    <w:rsid w:val="009D2EAD"/>
    <w:rsid w:val="009D3394"/>
    <w:rsid w:val="009D350E"/>
    <w:rsid w:val="009D49DE"/>
    <w:rsid w:val="009D4B67"/>
    <w:rsid w:val="009D5341"/>
    <w:rsid w:val="009D54B2"/>
    <w:rsid w:val="009D67C5"/>
    <w:rsid w:val="009D6BFC"/>
    <w:rsid w:val="009D6E53"/>
    <w:rsid w:val="009E00F0"/>
    <w:rsid w:val="009E0F59"/>
    <w:rsid w:val="009E14DF"/>
    <w:rsid w:val="009E1922"/>
    <w:rsid w:val="009E2E23"/>
    <w:rsid w:val="009E7611"/>
    <w:rsid w:val="009F0582"/>
    <w:rsid w:val="009F12F2"/>
    <w:rsid w:val="009F18E2"/>
    <w:rsid w:val="009F262D"/>
    <w:rsid w:val="009F30BB"/>
    <w:rsid w:val="009F5AC6"/>
    <w:rsid w:val="009F7ED2"/>
    <w:rsid w:val="00A009A3"/>
    <w:rsid w:val="00A00DE4"/>
    <w:rsid w:val="00A00F76"/>
    <w:rsid w:val="00A011C2"/>
    <w:rsid w:val="00A019C4"/>
    <w:rsid w:val="00A02264"/>
    <w:rsid w:val="00A0391D"/>
    <w:rsid w:val="00A04F67"/>
    <w:rsid w:val="00A1140F"/>
    <w:rsid w:val="00A11A0D"/>
    <w:rsid w:val="00A12337"/>
    <w:rsid w:val="00A135F3"/>
    <w:rsid w:val="00A13761"/>
    <w:rsid w:val="00A1473A"/>
    <w:rsid w:val="00A15092"/>
    <w:rsid w:val="00A1522A"/>
    <w:rsid w:val="00A16B45"/>
    <w:rsid w:val="00A16F93"/>
    <w:rsid w:val="00A1772F"/>
    <w:rsid w:val="00A201CB"/>
    <w:rsid w:val="00A201D2"/>
    <w:rsid w:val="00A20D16"/>
    <w:rsid w:val="00A216BE"/>
    <w:rsid w:val="00A21DE3"/>
    <w:rsid w:val="00A22069"/>
    <w:rsid w:val="00A221B3"/>
    <w:rsid w:val="00A226ED"/>
    <w:rsid w:val="00A22B06"/>
    <w:rsid w:val="00A24EC4"/>
    <w:rsid w:val="00A25004"/>
    <w:rsid w:val="00A251F3"/>
    <w:rsid w:val="00A26DA7"/>
    <w:rsid w:val="00A27F0A"/>
    <w:rsid w:val="00A302E5"/>
    <w:rsid w:val="00A31C52"/>
    <w:rsid w:val="00A33EC2"/>
    <w:rsid w:val="00A348D6"/>
    <w:rsid w:val="00A34A71"/>
    <w:rsid w:val="00A34E52"/>
    <w:rsid w:val="00A367B7"/>
    <w:rsid w:val="00A379E6"/>
    <w:rsid w:val="00A379F1"/>
    <w:rsid w:val="00A37AE5"/>
    <w:rsid w:val="00A4148F"/>
    <w:rsid w:val="00A41A3B"/>
    <w:rsid w:val="00A41F65"/>
    <w:rsid w:val="00A41FFA"/>
    <w:rsid w:val="00A42863"/>
    <w:rsid w:val="00A43588"/>
    <w:rsid w:val="00A4386E"/>
    <w:rsid w:val="00A43D6D"/>
    <w:rsid w:val="00A43F0B"/>
    <w:rsid w:val="00A43F62"/>
    <w:rsid w:val="00A4402B"/>
    <w:rsid w:val="00A44213"/>
    <w:rsid w:val="00A4636E"/>
    <w:rsid w:val="00A46EE8"/>
    <w:rsid w:val="00A47826"/>
    <w:rsid w:val="00A4787B"/>
    <w:rsid w:val="00A51070"/>
    <w:rsid w:val="00A51B73"/>
    <w:rsid w:val="00A51F8F"/>
    <w:rsid w:val="00A528D8"/>
    <w:rsid w:val="00A53209"/>
    <w:rsid w:val="00A54041"/>
    <w:rsid w:val="00A5558C"/>
    <w:rsid w:val="00A55AE3"/>
    <w:rsid w:val="00A56434"/>
    <w:rsid w:val="00A56CE3"/>
    <w:rsid w:val="00A57055"/>
    <w:rsid w:val="00A60F34"/>
    <w:rsid w:val="00A615B5"/>
    <w:rsid w:val="00A61E64"/>
    <w:rsid w:val="00A62091"/>
    <w:rsid w:val="00A62A5C"/>
    <w:rsid w:val="00A63CA6"/>
    <w:rsid w:val="00A6462A"/>
    <w:rsid w:val="00A646DC"/>
    <w:rsid w:val="00A64CC5"/>
    <w:rsid w:val="00A65C65"/>
    <w:rsid w:val="00A65E57"/>
    <w:rsid w:val="00A6604B"/>
    <w:rsid w:val="00A66249"/>
    <w:rsid w:val="00A708ED"/>
    <w:rsid w:val="00A72468"/>
    <w:rsid w:val="00A732A4"/>
    <w:rsid w:val="00A73344"/>
    <w:rsid w:val="00A73A24"/>
    <w:rsid w:val="00A74284"/>
    <w:rsid w:val="00A75DA5"/>
    <w:rsid w:val="00A75ED4"/>
    <w:rsid w:val="00A7650D"/>
    <w:rsid w:val="00A7746E"/>
    <w:rsid w:val="00A8140A"/>
    <w:rsid w:val="00A815B0"/>
    <w:rsid w:val="00A81A0F"/>
    <w:rsid w:val="00A82E89"/>
    <w:rsid w:val="00A836D3"/>
    <w:rsid w:val="00A84173"/>
    <w:rsid w:val="00A904B2"/>
    <w:rsid w:val="00A90AA1"/>
    <w:rsid w:val="00A91B22"/>
    <w:rsid w:val="00A9238F"/>
    <w:rsid w:val="00A92B76"/>
    <w:rsid w:val="00A93661"/>
    <w:rsid w:val="00A93E4E"/>
    <w:rsid w:val="00A94615"/>
    <w:rsid w:val="00A94850"/>
    <w:rsid w:val="00A95642"/>
    <w:rsid w:val="00A95652"/>
    <w:rsid w:val="00A96949"/>
    <w:rsid w:val="00A97DCB"/>
    <w:rsid w:val="00AA08D3"/>
    <w:rsid w:val="00AA0AE2"/>
    <w:rsid w:val="00AA298B"/>
    <w:rsid w:val="00AA3059"/>
    <w:rsid w:val="00AA31B8"/>
    <w:rsid w:val="00AA3A62"/>
    <w:rsid w:val="00AA414A"/>
    <w:rsid w:val="00AA4D6E"/>
    <w:rsid w:val="00AA74DB"/>
    <w:rsid w:val="00AB056B"/>
    <w:rsid w:val="00AB15CF"/>
    <w:rsid w:val="00AB176C"/>
    <w:rsid w:val="00AB2B0D"/>
    <w:rsid w:val="00AB3287"/>
    <w:rsid w:val="00AB32EB"/>
    <w:rsid w:val="00AB4CB9"/>
    <w:rsid w:val="00AB5BAB"/>
    <w:rsid w:val="00AB65CF"/>
    <w:rsid w:val="00AB66AE"/>
    <w:rsid w:val="00AB6A72"/>
    <w:rsid w:val="00AB77C6"/>
    <w:rsid w:val="00AC0220"/>
    <w:rsid w:val="00AC0AB8"/>
    <w:rsid w:val="00AC18A5"/>
    <w:rsid w:val="00AC1C6C"/>
    <w:rsid w:val="00AC42B7"/>
    <w:rsid w:val="00AC460D"/>
    <w:rsid w:val="00AC4A5F"/>
    <w:rsid w:val="00AC6043"/>
    <w:rsid w:val="00AC6BF1"/>
    <w:rsid w:val="00AC7D08"/>
    <w:rsid w:val="00AD0756"/>
    <w:rsid w:val="00AD08C6"/>
    <w:rsid w:val="00AD1635"/>
    <w:rsid w:val="00AD1B2E"/>
    <w:rsid w:val="00AD2023"/>
    <w:rsid w:val="00AD22CA"/>
    <w:rsid w:val="00AD299A"/>
    <w:rsid w:val="00AD4873"/>
    <w:rsid w:val="00AD503C"/>
    <w:rsid w:val="00AD5585"/>
    <w:rsid w:val="00AD5CF2"/>
    <w:rsid w:val="00AD6393"/>
    <w:rsid w:val="00AD6762"/>
    <w:rsid w:val="00AD7697"/>
    <w:rsid w:val="00AD7EDE"/>
    <w:rsid w:val="00AE0E4A"/>
    <w:rsid w:val="00AE11BE"/>
    <w:rsid w:val="00AE183A"/>
    <w:rsid w:val="00AE3E7D"/>
    <w:rsid w:val="00AE56F7"/>
    <w:rsid w:val="00AE7383"/>
    <w:rsid w:val="00AE754D"/>
    <w:rsid w:val="00AE7796"/>
    <w:rsid w:val="00AE79F6"/>
    <w:rsid w:val="00AE7BCF"/>
    <w:rsid w:val="00AF068C"/>
    <w:rsid w:val="00AF06E1"/>
    <w:rsid w:val="00AF09C4"/>
    <w:rsid w:val="00AF19B1"/>
    <w:rsid w:val="00AF40D1"/>
    <w:rsid w:val="00AF5588"/>
    <w:rsid w:val="00AF5776"/>
    <w:rsid w:val="00AF6157"/>
    <w:rsid w:val="00AF6FF6"/>
    <w:rsid w:val="00AF7382"/>
    <w:rsid w:val="00AF7FAF"/>
    <w:rsid w:val="00B01089"/>
    <w:rsid w:val="00B012F4"/>
    <w:rsid w:val="00B01FC8"/>
    <w:rsid w:val="00B023CE"/>
    <w:rsid w:val="00B02A81"/>
    <w:rsid w:val="00B03145"/>
    <w:rsid w:val="00B0495B"/>
    <w:rsid w:val="00B06482"/>
    <w:rsid w:val="00B0692E"/>
    <w:rsid w:val="00B07159"/>
    <w:rsid w:val="00B07BC6"/>
    <w:rsid w:val="00B1133E"/>
    <w:rsid w:val="00B11619"/>
    <w:rsid w:val="00B11CFF"/>
    <w:rsid w:val="00B12EDF"/>
    <w:rsid w:val="00B1342F"/>
    <w:rsid w:val="00B13D74"/>
    <w:rsid w:val="00B13EB4"/>
    <w:rsid w:val="00B1453E"/>
    <w:rsid w:val="00B14FA8"/>
    <w:rsid w:val="00B15857"/>
    <w:rsid w:val="00B159EA"/>
    <w:rsid w:val="00B15D05"/>
    <w:rsid w:val="00B1711B"/>
    <w:rsid w:val="00B179D7"/>
    <w:rsid w:val="00B20F97"/>
    <w:rsid w:val="00B2112C"/>
    <w:rsid w:val="00B21526"/>
    <w:rsid w:val="00B22A22"/>
    <w:rsid w:val="00B241D4"/>
    <w:rsid w:val="00B24C0A"/>
    <w:rsid w:val="00B255FC"/>
    <w:rsid w:val="00B2565B"/>
    <w:rsid w:val="00B256D1"/>
    <w:rsid w:val="00B26C14"/>
    <w:rsid w:val="00B27105"/>
    <w:rsid w:val="00B2750D"/>
    <w:rsid w:val="00B27A05"/>
    <w:rsid w:val="00B27E63"/>
    <w:rsid w:val="00B31651"/>
    <w:rsid w:val="00B316A9"/>
    <w:rsid w:val="00B328A8"/>
    <w:rsid w:val="00B3294C"/>
    <w:rsid w:val="00B334C0"/>
    <w:rsid w:val="00B33C6D"/>
    <w:rsid w:val="00B33E08"/>
    <w:rsid w:val="00B34649"/>
    <w:rsid w:val="00B34C1C"/>
    <w:rsid w:val="00B3508E"/>
    <w:rsid w:val="00B359A5"/>
    <w:rsid w:val="00B3602D"/>
    <w:rsid w:val="00B360F7"/>
    <w:rsid w:val="00B361D7"/>
    <w:rsid w:val="00B36EBC"/>
    <w:rsid w:val="00B40983"/>
    <w:rsid w:val="00B40D99"/>
    <w:rsid w:val="00B414F7"/>
    <w:rsid w:val="00B41935"/>
    <w:rsid w:val="00B41B07"/>
    <w:rsid w:val="00B43E4A"/>
    <w:rsid w:val="00B44591"/>
    <w:rsid w:val="00B4508F"/>
    <w:rsid w:val="00B450AA"/>
    <w:rsid w:val="00B45913"/>
    <w:rsid w:val="00B45D2A"/>
    <w:rsid w:val="00B4738F"/>
    <w:rsid w:val="00B47532"/>
    <w:rsid w:val="00B47878"/>
    <w:rsid w:val="00B503B5"/>
    <w:rsid w:val="00B5118A"/>
    <w:rsid w:val="00B5132D"/>
    <w:rsid w:val="00B517DE"/>
    <w:rsid w:val="00B51EF3"/>
    <w:rsid w:val="00B52347"/>
    <w:rsid w:val="00B52B52"/>
    <w:rsid w:val="00B539EF"/>
    <w:rsid w:val="00B54C9C"/>
    <w:rsid w:val="00B54DCA"/>
    <w:rsid w:val="00B55479"/>
    <w:rsid w:val="00B55AD5"/>
    <w:rsid w:val="00B55EC4"/>
    <w:rsid w:val="00B569B9"/>
    <w:rsid w:val="00B56B5A"/>
    <w:rsid w:val="00B57035"/>
    <w:rsid w:val="00B60556"/>
    <w:rsid w:val="00B629E8"/>
    <w:rsid w:val="00B62AB1"/>
    <w:rsid w:val="00B6367E"/>
    <w:rsid w:val="00B641F6"/>
    <w:rsid w:val="00B642F2"/>
    <w:rsid w:val="00B6563B"/>
    <w:rsid w:val="00B6572F"/>
    <w:rsid w:val="00B66BB2"/>
    <w:rsid w:val="00B674FE"/>
    <w:rsid w:val="00B67DF7"/>
    <w:rsid w:val="00B70E2D"/>
    <w:rsid w:val="00B71750"/>
    <w:rsid w:val="00B71976"/>
    <w:rsid w:val="00B720A3"/>
    <w:rsid w:val="00B72CB5"/>
    <w:rsid w:val="00B7368A"/>
    <w:rsid w:val="00B73831"/>
    <w:rsid w:val="00B73A2A"/>
    <w:rsid w:val="00B75988"/>
    <w:rsid w:val="00B75C6C"/>
    <w:rsid w:val="00B76232"/>
    <w:rsid w:val="00B77429"/>
    <w:rsid w:val="00B774C9"/>
    <w:rsid w:val="00B8042E"/>
    <w:rsid w:val="00B8057C"/>
    <w:rsid w:val="00B80C6E"/>
    <w:rsid w:val="00B824B0"/>
    <w:rsid w:val="00B82F11"/>
    <w:rsid w:val="00B83E56"/>
    <w:rsid w:val="00B84A48"/>
    <w:rsid w:val="00B84B64"/>
    <w:rsid w:val="00B8525F"/>
    <w:rsid w:val="00B85918"/>
    <w:rsid w:val="00B85929"/>
    <w:rsid w:val="00B85B00"/>
    <w:rsid w:val="00B86908"/>
    <w:rsid w:val="00B91328"/>
    <w:rsid w:val="00B91A5D"/>
    <w:rsid w:val="00B91DE1"/>
    <w:rsid w:val="00B92386"/>
    <w:rsid w:val="00B92413"/>
    <w:rsid w:val="00B93EBD"/>
    <w:rsid w:val="00B9404E"/>
    <w:rsid w:val="00B94663"/>
    <w:rsid w:val="00B959F6"/>
    <w:rsid w:val="00B961C7"/>
    <w:rsid w:val="00B966EE"/>
    <w:rsid w:val="00B96A66"/>
    <w:rsid w:val="00B97BBD"/>
    <w:rsid w:val="00BA047B"/>
    <w:rsid w:val="00BA1614"/>
    <w:rsid w:val="00BA18A8"/>
    <w:rsid w:val="00BA2F52"/>
    <w:rsid w:val="00BA4624"/>
    <w:rsid w:val="00BA464A"/>
    <w:rsid w:val="00BA46B9"/>
    <w:rsid w:val="00BA5B30"/>
    <w:rsid w:val="00BA6112"/>
    <w:rsid w:val="00BA6918"/>
    <w:rsid w:val="00BA774E"/>
    <w:rsid w:val="00BA7CC6"/>
    <w:rsid w:val="00BB0B5E"/>
    <w:rsid w:val="00BB11B0"/>
    <w:rsid w:val="00BB1476"/>
    <w:rsid w:val="00BB21AA"/>
    <w:rsid w:val="00BB3277"/>
    <w:rsid w:val="00BB3859"/>
    <w:rsid w:val="00BB3D0D"/>
    <w:rsid w:val="00BB3F82"/>
    <w:rsid w:val="00BB476A"/>
    <w:rsid w:val="00BB47F8"/>
    <w:rsid w:val="00BB503C"/>
    <w:rsid w:val="00BB5F65"/>
    <w:rsid w:val="00BB620E"/>
    <w:rsid w:val="00BC0581"/>
    <w:rsid w:val="00BC1548"/>
    <w:rsid w:val="00BC17D2"/>
    <w:rsid w:val="00BC1AD5"/>
    <w:rsid w:val="00BC21D0"/>
    <w:rsid w:val="00BC2D7F"/>
    <w:rsid w:val="00BC31D4"/>
    <w:rsid w:val="00BC3AEB"/>
    <w:rsid w:val="00BC3C6D"/>
    <w:rsid w:val="00BC4251"/>
    <w:rsid w:val="00BC5319"/>
    <w:rsid w:val="00BC640A"/>
    <w:rsid w:val="00BC6455"/>
    <w:rsid w:val="00BD0539"/>
    <w:rsid w:val="00BD06EA"/>
    <w:rsid w:val="00BD0834"/>
    <w:rsid w:val="00BD08E7"/>
    <w:rsid w:val="00BD0982"/>
    <w:rsid w:val="00BD116F"/>
    <w:rsid w:val="00BD1598"/>
    <w:rsid w:val="00BD1743"/>
    <w:rsid w:val="00BD23C8"/>
    <w:rsid w:val="00BD2B74"/>
    <w:rsid w:val="00BD2FEF"/>
    <w:rsid w:val="00BD32B6"/>
    <w:rsid w:val="00BD3D95"/>
    <w:rsid w:val="00BD6238"/>
    <w:rsid w:val="00BD700B"/>
    <w:rsid w:val="00BD782E"/>
    <w:rsid w:val="00BE0156"/>
    <w:rsid w:val="00BE027C"/>
    <w:rsid w:val="00BE054C"/>
    <w:rsid w:val="00BE14D6"/>
    <w:rsid w:val="00BE14E1"/>
    <w:rsid w:val="00BE1869"/>
    <w:rsid w:val="00BE19CE"/>
    <w:rsid w:val="00BE2908"/>
    <w:rsid w:val="00BE2B06"/>
    <w:rsid w:val="00BE2D4F"/>
    <w:rsid w:val="00BE3926"/>
    <w:rsid w:val="00BE3CB7"/>
    <w:rsid w:val="00BE3DE2"/>
    <w:rsid w:val="00BE4358"/>
    <w:rsid w:val="00BE4488"/>
    <w:rsid w:val="00BE4F94"/>
    <w:rsid w:val="00BE68A7"/>
    <w:rsid w:val="00BE6C14"/>
    <w:rsid w:val="00BF1324"/>
    <w:rsid w:val="00BF173B"/>
    <w:rsid w:val="00BF199A"/>
    <w:rsid w:val="00BF1DB1"/>
    <w:rsid w:val="00BF1E58"/>
    <w:rsid w:val="00BF2304"/>
    <w:rsid w:val="00BF35A7"/>
    <w:rsid w:val="00BF4292"/>
    <w:rsid w:val="00BF4626"/>
    <w:rsid w:val="00BF499B"/>
    <w:rsid w:val="00BF593B"/>
    <w:rsid w:val="00BF6BC2"/>
    <w:rsid w:val="00BF6FB3"/>
    <w:rsid w:val="00BF7239"/>
    <w:rsid w:val="00BF773A"/>
    <w:rsid w:val="00BF7E81"/>
    <w:rsid w:val="00BF7E93"/>
    <w:rsid w:val="00C00100"/>
    <w:rsid w:val="00C0025C"/>
    <w:rsid w:val="00C00E7B"/>
    <w:rsid w:val="00C014FE"/>
    <w:rsid w:val="00C0199E"/>
    <w:rsid w:val="00C021D4"/>
    <w:rsid w:val="00C02D2E"/>
    <w:rsid w:val="00C03869"/>
    <w:rsid w:val="00C04A23"/>
    <w:rsid w:val="00C0678B"/>
    <w:rsid w:val="00C06CB3"/>
    <w:rsid w:val="00C0792D"/>
    <w:rsid w:val="00C07B8A"/>
    <w:rsid w:val="00C100D8"/>
    <w:rsid w:val="00C1074C"/>
    <w:rsid w:val="00C10A9E"/>
    <w:rsid w:val="00C12D56"/>
    <w:rsid w:val="00C13773"/>
    <w:rsid w:val="00C145D5"/>
    <w:rsid w:val="00C14673"/>
    <w:rsid w:val="00C14F2E"/>
    <w:rsid w:val="00C15DF2"/>
    <w:rsid w:val="00C176F1"/>
    <w:rsid w:val="00C17CC1"/>
    <w:rsid w:val="00C17CC8"/>
    <w:rsid w:val="00C205FE"/>
    <w:rsid w:val="00C210FC"/>
    <w:rsid w:val="00C23642"/>
    <w:rsid w:val="00C23663"/>
    <w:rsid w:val="00C23819"/>
    <w:rsid w:val="00C23A53"/>
    <w:rsid w:val="00C243B4"/>
    <w:rsid w:val="00C25901"/>
    <w:rsid w:val="00C25B27"/>
    <w:rsid w:val="00C25CD9"/>
    <w:rsid w:val="00C27D5E"/>
    <w:rsid w:val="00C3043F"/>
    <w:rsid w:val="00C30723"/>
    <w:rsid w:val="00C30973"/>
    <w:rsid w:val="00C30C31"/>
    <w:rsid w:val="00C30C5B"/>
    <w:rsid w:val="00C310C4"/>
    <w:rsid w:val="00C31163"/>
    <w:rsid w:val="00C31AE2"/>
    <w:rsid w:val="00C32965"/>
    <w:rsid w:val="00C33247"/>
    <w:rsid w:val="00C33D46"/>
    <w:rsid w:val="00C34532"/>
    <w:rsid w:val="00C3595D"/>
    <w:rsid w:val="00C35CE0"/>
    <w:rsid w:val="00C36AE4"/>
    <w:rsid w:val="00C36DA7"/>
    <w:rsid w:val="00C370A3"/>
    <w:rsid w:val="00C371A7"/>
    <w:rsid w:val="00C40C22"/>
    <w:rsid w:val="00C40FC0"/>
    <w:rsid w:val="00C419A5"/>
    <w:rsid w:val="00C41BCA"/>
    <w:rsid w:val="00C41D9F"/>
    <w:rsid w:val="00C42418"/>
    <w:rsid w:val="00C429A3"/>
    <w:rsid w:val="00C42F31"/>
    <w:rsid w:val="00C4314F"/>
    <w:rsid w:val="00C434F9"/>
    <w:rsid w:val="00C44379"/>
    <w:rsid w:val="00C44DB1"/>
    <w:rsid w:val="00C44ECF"/>
    <w:rsid w:val="00C47B54"/>
    <w:rsid w:val="00C51EA4"/>
    <w:rsid w:val="00C530AD"/>
    <w:rsid w:val="00C53CD9"/>
    <w:rsid w:val="00C545AC"/>
    <w:rsid w:val="00C54699"/>
    <w:rsid w:val="00C555EC"/>
    <w:rsid w:val="00C56512"/>
    <w:rsid w:val="00C57E05"/>
    <w:rsid w:val="00C57E77"/>
    <w:rsid w:val="00C57EE1"/>
    <w:rsid w:val="00C60B57"/>
    <w:rsid w:val="00C61D59"/>
    <w:rsid w:val="00C62DBA"/>
    <w:rsid w:val="00C649D5"/>
    <w:rsid w:val="00C64A7D"/>
    <w:rsid w:val="00C64F5F"/>
    <w:rsid w:val="00C652F0"/>
    <w:rsid w:val="00C65388"/>
    <w:rsid w:val="00C653CE"/>
    <w:rsid w:val="00C70055"/>
    <w:rsid w:val="00C7041A"/>
    <w:rsid w:val="00C70633"/>
    <w:rsid w:val="00C707A1"/>
    <w:rsid w:val="00C71280"/>
    <w:rsid w:val="00C7135B"/>
    <w:rsid w:val="00C71472"/>
    <w:rsid w:val="00C7215E"/>
    <w:rsid w:val="00C72B65"/>
    <w:rsid w:val="00C72E55"/>
    <w:rsid w:val="00C737D1"/>
    <w:rsid w:val="00C742E9"/>
    <w:rsid w:val="00C74872"/>
    <w:rsid w:val="00C74A4E"/>
    <w:rsid w:val="00C75BF7"/>
    <w:rsid w:val="00C76F01"/>
    <w:rsid w:val="00C7758C"/>
    <w:rsid w:val="00C77E04"/>
    <w:rsid w:val="00C80644"/>
    <w:rsid w:val="00C80EEF"/>
    <w:rsid w:val="00C817E6"/>
    <w:rsid w:val="00C8245C"/>
    <w:rsid w:val="00C824A4"/>
    <w:rsid w:val="00C83387"/>
    <w:rsid w:val="00C83417"/>
    <w:rsid w:val="00C85AAF"/>
    <w:rsid w:val="00C85DB6"/>
    <w:rsid w:val="00C865E8"/>
    <w:rsid w:val="00C86A36"/>
    <w:rsid w:val="00C86A5A"/>
    <w:rsid w:val="00C86F16"/>
    <w:rsid w:val="00C87362"/>
    <w:rsid w:val="00C87AED"/>
    <w:rsid w:val="00C90077"/>
    <w:rsid w:val="00C9034B"/>
    <w:rsid w:val="00C90D36"/>
    <w:rsid w:val="00C90ECE"/>
    <w:rsid w:val="00C90ED9"/>
    <w:rsid w:val="00C9166C"/>
    <w:rsid w:val="00C91BBF"/>
    <w:rsid w:val="00C91FB0"/>
    <w:rsid w:val="00C93910"/>
    <w:rsid w:val="00C93927"/>
    <w:rsid w:val="00C942AB"/>
    <w:rsid w:val="00C94AC6"/>
    <w:rsid w:val="00C94C23"/>
    <w:rsid w:val="00C94DE8"/>
    <w:rsid w:val="00C9604F"/>
    <w:rsid w:val="00C9634F"/>
    <w:rsid w:val="00C966F7"/>
    <w:rsid w:val="00C96905"/>
    <w:rsid w:val="00C969D4"/>
    <w:rsid w:val="00C97159"/>
    <w:rsid w:val="00CA0845"/>
    <w:rsid w:val="00CA0C3D"/>
    <w:rsid w:val="00CA0F45"/>
    <w:rsid w:val="00CA10C8"/>
    <w:rsid w:val="00CA12B6"/>
    <w:rsid w:val="00CA155B"/>
    <w:rsid w:val="00CA165F"/>
    <w:rsid w:val="00CA18C2"/>
    <w:rsid w:val="00CA1908"/>
    <w:rsid w:val="00CA19AA"/>
    <w:rsid w:val="00CA24F1"/>
    <w:rsid w:val="00CA2A08"/>
    <w:rsid w:val="00CA37A4"/>
    <w:rsid w:val="00CA3F17"/>
    <w:rsid w:val="00CA4A15"/>
    <w:rsid w:val="00CA4E5D"/>
    <w:rsid w:val="00CA6DA0"/>
    <w:rsid w:val="00CA7508"/>
    <w:rsid w:val="00CA7B49"/>
    <w:rsid w:val="00CB0E36"/>
    <w:rsid w:val="00CB0EAF"/>
    <w:rsid w:val="00CB20A6"/>
    <w:rsid w:val="00CB223B"/>
    <w:rsid w:val="00CB28CF"/>
    <w:rsid w:val="00CB2D88"/>
    <w:rsid w:val="00CB5815"/>
    <w:rsid w:val="00CB5E84"/>
    <w:rsid w:val="00CB606E"/>
    <w:rsid w:val="00CB68FB"/>
    <w:rsid w:val="00CB6C14"/>
    <w:rsid w:val="00CB7345"/>
    <w:rsid w:val="00CB7680"/>
    <w:rsid w:val="00CC0636"/>
    <w:rsid w:val="00CC158C"/>
    <w:rsid w:val="00CC1925"/>
    <w:rsid w:val="00CC1EA9"/>
    <w:rsid w:val="00CC222A"/>
    <w:rsid w:val="00CC2460"/>
    <w:rsid w:val="00CC406C"/>
    <w:rsid w:val="00CC5298"/>
    <w:rsid w:val="00CC6F7D"/>
    <w:rsid w:val="00CC7AB1"/>
    <w:rsid w:val="00CD02B4"/>
    <w:rsid w:val="00CD0554"/>
    <w:rsid w:val="00CD2582"/>
    <w:rsid w:val="00CD2ECB"/>
    <w:rsid w:val="00CD3810"/>
    <w:rsid w:val="00CD3D40"/>
    <w:rsid w:val="00CD3F9D"/>
    <w:rsid w:val="00CD4177"/>
    <w:rsid w:val="00CD465F"/>
    <w:rsid w:val="00CD492A"/>
    <w:rsid w:val="00CD5089"/>
    <w:rsid w:val="00CD59F6"/>
    <w:rsid w:val="00CD736E"/>
    <w:rsid w:val="00CD798D"/>
    <w:rsid w:val="00CE126D"/>
    <w:rsid w:val="00CE161E"/>
    <w:rsid w:val="00CE2303"/>
    <w:rsid w:val="00CE31EA"/>
    <w:rsid w:val="00CE3588"/>
    <w:rsid w:val="00CE4200"/>
    <w:rsid w:val="00CE4585"/>
    <w:rsid w:val="00CE4A07"/>
    <w:rsid w:val="00CE66AB"/>
    <w:rsid w:val="00CE6ABA"/>
    <w:rsid w:val="00CE6D00"/>
    <w:rsid w:val="00CE7DB7"/>
    <w:rsid w:val="00CF08F3"/>
    <w:rsid w:val="00CF1553"/>
    <w:rsid w:val="00CF1637"/>
    <w:rsid w:val="00CF2643"/>
    <w:rsid w:val="00CF3DA3"/>
    <w:rsid w:val="00CF4072"/>
    <w:rsid w:val="00CF435A"/>
    <w:rsid w:val="00CF46ED"/>
    <w:rsid w:val="00CF4FFE"/>
    <w:rsid w:val="00CF526A"/>
    <w:rsid w:val="00CF58D1"/>
    <w:rsid w:val="00CF59A8"/>
    <w:rsid w:val="00CF5D27"/>
    <w:rsid w:val="00CF6791"/>
    <w:rsid w:val="00CF6A08"/>
    <w:rsid w:val="00CF6C31"/>
    <w:rsid w:val="00CF7685"/>
    <w:rsid w:val="00CF7AEF"/>
    <w:rsid w:val="00D004C9"/>
    <w:rsid w:val="00D0065D"/>
    <w:rsid w:val="00D02E7E"/>
    <w:rsid w:val="00D03366"/>
    <w:rsid w:val="00D04331"/>
    <w:rsid w:val="00D04706"/>
    <w:rsid w:val="00D04D92"/>
    <w:rsid w:val="00D0509B"/>
    <w:rsid w:val="00D05AEA"/>
    <w:rsid w:val="00D07203"/>
    <w:rsid w:val="00D0779D"/>
    <w:rsid w:val="00D1033D"/>
    <w:rsid w:val="00D1074A"/>
    <w:rsid w:val="00D12CDC"/>
    <w:rsid w:val="00D12F58"/>
    <w:rsid w:val="00D12FE5"/>
    <w:rsid w:val="00D15206"/>
    <w:rsid w:val="00D1537D"/>
    <w:rsid w:val="00D157B7"/>
    <w:rsid w:val="00D16E9A"/>
    <w:rsid w:val="00D17F17"/>
    <w:rsid w:val="00D20046"/>
    <w:rsid w:val="00D202B3"/>
    <w:rsid w:val="00D20853"/>
    <w:rsid w:val="00D21473"/>
    <w:rsid w:val="00D2163C"/>
    <w:rsid w:val="00D22181"/>
    <w:rsid w:val="00D23626"/>
    <w:rsid w:val="00D23EF3"/>
    <w:rsid w:val="00D24D3D"/>
    <w:rsid w:val="00D25314"/>
    <w:rsid w:val="00D25F80"/>
    <w:rsid w:val="00D2637C"/>
    <w:rsid w:val="00D26A8C"/>
    <w:rsid w:val="00D27837"/>
    <w:rsid w:val="00D278E4"/>
    <w:rsid w:val="00D27A2C"/>
    <w:rsid w:val="00D27FFD"/>
    <w:rsid w:val="00D30A3E"/>
    <w:rsid w:val="00D3211D"/>
    <w:rsid w:val="00D323A9"/>
    <w:rsid w:val="00D325A9"/>
    <w:rsid w:val="00D32D0A"/>
    <w:rsid w:val="00D32D32"/>
    <w:rsid w:val="00D32EF8"/>
    <w:rsid w:val="00D33092"/>
    <w:rsid w:val="00D33F5A"/>
    <w:rsid w:val="00D3437B"/>
    <w:rsid w:val="00D34B9B"/>
    <w:rsid w:val="00D3656A"/>
    <w:rsid w:val="00D365F1"/>
    <w:rsid w:val="00D36A8A"/>
    <w:rsid w:val="00D36C62"/>
    <w:rsid w:val="00D40238"/>
    <w:rsid w:val="00D4113C"/>
    <w:rsid w:val="00D413D0"/>
    <w:rsid w:val="00D4150A"/>
    <w:rsid w:val="00D41CFA"/>
    <w:rsid w:val="00D43256"/>
    <w:rsid w:val="00D4396F"/>
    <w:rsid w:val="00D43C5E"/>
    <w:rsid w:val="00D44438"/>
    <w:rsid w:val="00D44671"/>
    <w:rsid w:val="00D4586C"/>
    <w:rsid w:val="00D4676B"/>
    <w:rsid w:val="00D468DA"/>
    <w:rsid w:val="00D47483"/>
    <w:rsid w:val="00D51D6C"/>
    <w:rsid w:val="00D52605"/>
    <w:rsid w:val="00D5315E"/>
    <w:rsid w:val="00D54186"/>
    <w:rsid w:val="00D54896"/>
    <w:rsid w:val="00D548C1"/>
    <w:rsid w:val="00D54A41"/>
    <w:rsid w:val="00D54C5B"/>
    <w:rsid w:val="00D55A23"/>
    <w:rsid w:val="00D567CE"/>
    <w:rsid w:val="00D572EB"/>
    <w:rsid w:val="00D5766E"/>
    <w:rsid w:val="00D577AB"/>
    <w:rsid w:val="00D57A99"/>
    <w:rsid w:val="00D60100"/>
    <w:rsid w:val="00D60B33"/>
    <w:rsid w:val="00D61409"/>
    <w:rsid w:val="00D62198"/>
    <w:rsid w:val="00D62F1E"/>
    <w:rsid w:val="00D6404A"/>
    <w:rsid w:val="00D646E2"/>
    <w:rsid w:val="00D64B32"/>
    <w:rsid w:val="00D654D8"/>
    <w:rsid w:val="00D65809"/>
    <w:rsid w:val="00D668D7"/>
    <w:rsid w:val="00D6691E"/>
    <w:rsid w:val="00D6694C"/>
    <w:rsid w:val="00D70C51"/>
    <w:rsid w:val="00D70D6F"/>
    <w:rsid w:val="00D710FE"/>
    <w:rsid w:val="00D71170"/>
    <w:rsid w:val="00D71627"/>
    <w:rsid w:val="00D7226E"/>
    <w:rsid w:val="00D74830"/>
    <w:rsid w:val="00D75E71"/>
    <w:rsid w:val="00D76ABA"/>
    <w:rsid w:val="00D772F3"/>
    <w:rsid w:val="00D77E06"/>
    <w:rsid w:val="00D80804"/>
    <w:rsid w:val="00D80F94"/>
    <w:rsid w:val="00D8176C"/>
    <w:rsid w:val="00D81C7F"/>
    <w:rsid w:val="00D83AB0"/>
    <w:rsid w:val="00D85DBD"/>
    <w:rsid w:val="00D87267"/>
    <w:rsid w:val="00D87C82"/>
    <w:rsid w:val="00D87FE7"/>
    <w:rsid w:val="00D91718"/>
    <w:rsid w:val="00D91945"/>
    <w:rsid w:val="00D91D94"/>
    <w:rsid w:val="00D91E7B"/>
    <w:rsid w:val="00D922CB"/>
    <w:rsid w:val="00D94420"/>
    <w:rsid w:val="00D9539D"/>
    <w:rsid w:val="00D95BCD"/>
    <w:rsid w:val="00D966AF"/>
    <w:rsid w:val="00D968CF"/>
    <w:rsid w:val="00D9692D"/>
    <w:rsid w:val="00D9749E"/>
    <w:rsid w:val="00D97735"/>
    <w:rsid w:val="00D979AE"/>
    <w:rsid w:val="00D97CCF"/>
    <w:rsid w:val="00DA01CE"/>
    <w:rsid w:val="00DA026B"/>
    <w:rsid w:val="00DA0B54"/>
    <w:rsid w:val="00DA0B92"/>
    <w:rsid w:val="00DA0BB7"/>
    <w:rsid w:val="00DA1290"/>
    <w:rsid w:val="00DA1C92"/>
    <w:rsid w:val="00DA25D4"/>
    <w:rsid w:val="00DA277E"/>
    <w:rsid w:val="00DA3012"/>
    <w:rsid w:val="00DA3372"/>
    <w:rsid w:val="00DA3C74"/>
    <w:rsid w:val="00DA4687"/>
    <w:rsid w:val="00DA4FD5"/>
    <w:rsid w:val="00DA586D"/>
    <w:rsid w:val="00DA6538"/>
    <w:rsid w:val="00DA71D8"/>
    <w:rsid w:val="00DA74EF"/>
    <w:rsid w:val="00DB0DF6"/>
    <w:rsid w:val="00DB1C47"/>
    <w:rsid w:val="00DB2672"/>
    <w:rsid w:val="00DB65BF"/>
    <w:rsid w:val="00DB6760"/>
    <w:rsid w:val="00DB7AAD"/>
    <w:rsid w:val="00DB7D9C"/>
    <w:rsid w:val="00DC01FA"/>
    <w:rsid w:val="00DC0575"/>
    <w:rsid w:val="00DC0BAC"/>
    <w:rsid w:val="00DC172B"/>
    <w:rsid w:val="00DC1921"/>
    <w:rsid w:val="00DC233C"/>
    <w:rsid w:val="00DC24C6"/>
    <w:rsid w:val="00DC2E3F"/>
    <w:rsid w:val="00DC3462"/>
    <w:rsid w:val="00DC3F6D"/>
    <w:rsid w:val="00DC449E"/>
    <w:rsid w:val="00DC4726"/>
    <w:rsid w:val="00DC4B43"/>
    <w:rsid w:val="00DC4E60"/>
    <w:rsid w:val="00DC4EC7"/>
    <w:rsid w:val="00DC64A5"/>
    <w:rsid w:val="00DC6566"/>
    <w:rsid w:val="00DC7103"/>
    <w:rsid w:val="00DC741A"/>
    <w:rsid w:val="00DD108A"/>
    <w:rsid w:val="00DD2CB9"/>
    <w:rsid w:val="00DD354B"/>
    <w:rsid w:val="00DD3DE8"/>
    <w:rsid w:val="00DD496E"/>
    <w:rsid w:val="00DD6FC5"/>
    <w:rsid w:val="00DD75FE"/>
    <w:rsid w:val="00DE0241"/>
    <w:rsid w:val="00DE0F39"/>
    <w:rsid w:val="00DE166C"/>
    <w:rsid w:val="00DE245A"/>
    <w:rsid w:val="00DE27AD"/>
    <w:rsid w:val="00DE3E5B"/>
    <w:rsid w:val="00DE55E4"/>
    <w:rsid w:val="00DE5CAA"/>
    <w:rsid w:val="00DE65EB"/>
    <w:rsid w:val="00DE7E25"/>
    <w:rsid w:val="00DF040D"/>
    <w:rsid w:val="00DF04BE"/>
    <w:rsid w:val="00DF0509"/>
    <w:rsid w:val="00DF15F6"/>
    <w:rsid w:val="00DF1F34"/>
    <w:rsid w:val="00DF2459"/>
    <w:rsid w:val="00DF2DED"/>
    <w:rsid w:val="00DF2EE2"/>
    <w:rsid w:val="00DF315B"/>
    <w:rsid w:val="00DF3589"/>
    <w:rsid w:val="00DF42D5"/>
    <w:rsid w:val="00DF519D"/>
    <w:rsid w:val="00DF5C1B"/>
    <w:rsid w:val="00DF6A9E"/>
    <w:rsid w:val="00DF7BFD"/>
    <w:rsid w:val="00E00220"/>
    <w:rsid w:val="00E003AF"/>
    <w:rsid w:val="00E02A68"/>
    <w:rsid w:val="00E03515"/>
    <w:rsid w:val="00E04DD1"/>
    <w:rsid w:val="00E053D8"/>
    <w:rsid w:val="00E058B5"/>
    <w:rsid w:val="00E05E9D"/>
    <w:rsid w:val="00E0608B"/>
    <w:rsid w:val="00E06A5E"/>
    <w:rsid w:val="00E10A78"/>
    <w:rsid w:val="00E10B4C"/>
    <w:rsid w:val="00E11698"/>
    <w:rsid w:val="00E11CAE"/>
    <w:rsid w:val="00E11D14"/>
    <w:rsid w:val="00E12BC8"/>
    <w:rsid w:val="00E12C6E"/>
    <w:rsid w:val="00E13670"/>
    <w:rsid w:val="00E13F6E"/>
    <w:rsid w:val="00E15253"/>
    <w:rsid w:val="00E157F9"/>
    <w:rsid w:val="00E15E75"/>
    <w:rsid w:val="00E179A1"/>
    <w:rsid w:val="00E179AF"/>
    <w:rsid w:val="00E17CD6"/>
    <w:rsid w:val="00E21BFC"/>
    <w:rsid w:val="00E2237F"/>
    <w:rsid w:val="00E2261C"/>
    <w:rsid w:val="00E237B6"/>
    <w:rsid w:val="00E237FC"/>
    <w:rsid w:val="00E24A41"/>
    <w:rsid w:val="00E24BDE"/>
    <w:rsid w:val="00E2515E"/>
    <w:rsid w:val="00E2530D"/>
    <w:rsid w:val="00E26CC7"/>
    <w:rsid w:val="00E274C2"/>
    <w:rsid w:val="00E30E49"/>
    <w:rsid w:val="00E3189F"/>
    <w:rsid w:val="00E32478"/>
    <w:rsid w:val="00E325E9"/>
    <w:rsid w:val="00E32E16"/>
    <w:rsid w:val="00E36290"/>
    <w:rsid w:val="00E3742D"/>
    <w:rsid w:val="00E37A0E"/>
    <w:rsid w:val="00E40A20"/>
    <w:rsid w:val="00E40ADD"/>
    <w:rsid w:val="00E40C98"/>
    <w:rsid w:val="00E41799"/>
    <w:rsid w:val="00E42EB7"/>
    <w:rsid w:val="00E431A9"/>
    <w:rsid w:val="00E43221"/>
    <w:rsid w:val="00E45AC7"/>
    <w:rsid w:val="00E4683D"/>
    <w:rsid w:val="00E50041"/>
    <w:rsid w:val="00E505AB"/>
    <w:rsid w:val="00E50B17"/>
    <w:rsid w:val="00E50F76"/>
    <w:rsid w:val="00E51034"/>
    <w:rsid w:val="00E51266"/>
    <w:rsid w:val="00E520F8"/>
    <w:rsid w:val="00E5262C"/>
    <w:rsid w:val="00E526B9"/>
    <w:rsid w:val="00E52F17"/>
    <w:rsid w:val="00E53893"/>
    <w:rsid w:val="00E54FF1"/>
    <w:rsid w:val="00E551B7"/>
    <w:rsid w:val="00E55C8D"/>
    <w:rsid w:val="00E55D53"/>
    <w:rsid w:val="00E55EED"/>
    <w:rsid w:val="00E56AB7"/>
    <w:rsid w:val="00E606EF"/>
    <w:rsid w:val="00E6117F"/>
    <w:rsid w:val="00E634C7"/>
    <w:rsid w:val="00E63AD1"/>
    <w:rsid w:val="00E63D54"/>
    <w:rsid w:val="00E640F2"/>
    <w:rsid w:val="00E64A8A"/>
    <w:rsid w:val="00E64B7D"/>
    <w:rsid w:val="00E65D4D"/>
    <w:rsid w:val="00E66C9D"/>
    <w:rsid w:val="00E66E0F"/>
    <w:rsid w:val="00E67E4E"/>
    <w:rsid w:val="00E67EDE"/>
    <w:rsid w:val="00E7036E"/>
    <w:rsid w:val="00E7050F"/>
    <w:rsid w:val="00E7124C"/>
    <w:rsid w:val="00E72443"/>
    <w:rsid w:val="00E7310A"/>
    <w:rsid w:val="00E747FD"/>
    <w:rsid w:val="00E74F04"/>
    <w:rsid w:val="00E7563D"/>
    <w:rsid w:val="00E75E76"/>
    <w:rsid w:val="00E76D9A"/>
    <w:rsid w:val="00E77EFB"/>
    <w:rsid w:val="00E81893"/>
    <w:rsid w:val="00E828AF"/>
    <w:rsid w:val="00E82928"/>
    <w:rsid w:val="00E82B57"/>
    <w:rsid w:val="00E82D87"/>
    <w:rsid w:val="00E838B9"/>
    <w:rsid w:val="00E84536"/>
    <w:rsid w:val="00E852D7"/>
    <w:rsid w:val="00E853FC"/>
    <w:rsid w:val="00E855EC"/>
    <w:rsid w:val="00E85DCE"/>
    <w:rsid w:val="00E9084F"/>
    <w:rsid w:val="00E9192C"/>
    <w:rsid w:val="00E92A39"/>
    <w:rsid w:val="00E92AAA"/>
    <w:rsid w:val="00E941E3"/>
    <w:rsid w:val="00E9684D"/>
    <w:rsid w:val="00EA01DA"/>
    <w:rsid w:val="00EA05F3"/>
    <w:rsid w:val="00EA0E47"/>
    <w:rsid w:val="00EA0FCC"/>
    <w:rsid w:val="00EA142E"/>
    <w:rsid w:val="00EA26F1"/>
    <w:rsid w:val="00EA284F"/>
    <w:rsid w:val="00EA2C1A"/>
    <w:rsid w:val="00EA2EE8"/>
    <w:rsid w:val="00EA35B5"/>
    <w:rsid w:val="00EA44F9"/>
    <w:rsid w:val="00EA5E15"/>
    <w:rsid w:val="00EA6520"/>
    <w:rsid w:val="00EB1530"/>
    <w:rsid w:val="00EB2547"/>
    <w:rsid w:val="00EB2F6A"/>
    <w:rsid w:val="00EB31DC"/>
    <w:rsid w:val="00EB3527"/>
    <w:rsid w:val="00EB37EC"/>
    <w:rsid w:val="00EB41A5"/>
    <w:rsid w:val="00EB4C2D"/>
    <w:rsid w:val="00EB4CBA"/>
    <w:rsid w:val="00EB4EBB"/>
    <w:rsid w:val="00EB50BB"/>
    <w:rsid w:val="00EB5100"/>
    <w:rsid w:val="00EB5E2E"/>
    <w:rsid w:val="00EB6EFB"/>
    <w:rsid w:val="00EB74CF"/>
    <w:rsid w:val="00EB7652"/>
    <w:rsid w:val="00EB7B33"/>
    <w:rsid w:val="00EB7F78"/>
    <w:rsid w:val="00EC1ED1"/>
    <w:rsid w:val="00EC2426"/>
    <w:rsid w:val="00EC44B9"/>
    <w:rsid w:val="00EC453B"/>
    <w:rsid w:val="00EC4C30"/>
    <w:rsid w:val="00EC4EF3"/>
    <w:rsid w:val="00EC54C6"/>
    <w:rsid w:val="00EC5F22"/>
    <w:rsid w:val="00EC6A8D"/>
    <w:rsid w:val="00EC7CCE"/>
    <w:rsid w:val="00EC7DC4"/>
    <w:rsid w:val="00ED086B"/>
    <w:rsid w:val="00ED0C4C"/>
    <w:rsid w:val="00ED12C0"/>
    <w:rsid w:val="00ED1695"/>
    <w:rsid w:val="00ED1D2F"/>
    <w:rsid w:val="00ED30CF"/>
    <w:rsid w:val="00ED35CE"/>
    <w:rsid w:val="00ED4796"/>
    <w:rsid w:val="00ED4BF6"/>
    <w:rsid w:val="00ED4E5D"/>
    <w:rsid w:val="00ED6413"/>
    <w:rsid w:val="00ED70D5"/>
    <w:rsid w:val="00ED77B7"/>
    <w:rsid w:val="00EE05AD"/>
    <w:rsid w:val="00EE063F"/>
    <w:rsid w:val="00EE17B3"/>
    <w:rsid w:val="00EE28E6"/>
    <w:rsid w:val="00EE3142"/>
    <w:rsid w:val="00EE32B5"/>
    <w:rsid w:val="00EE3D3C"/>
    <w:rsid w:val="00EE459C"/>
    <w:rsid w:val="00EE5C04"/>
    <w:rsid w:val="00EE6489"/>
    <w:rsid w:val="00EE6BE0"/>
    <w:rsid w:val="00EF1148"/>
    <w:rsid w:val="00EF21AE"/>
    <w:rsid w:val="00EF3BA0"/>
    <w:rsid w:val="00EF3C12"/>
    <w:rsid w:val="00EF40E7"/>
    <w:rsid w:val="00EF52E8"/>
    <w:rsid w:val="00EF5940"/>
    <w:rsid w:val="00EF5ABB"/>
    <w:rsid w:val="00EF5B1F"/>
    <w:rsid w:val="00EF74FF"/>
    <w:rsid w:val="00EF7870"/>
    <w:rsid w:val="00F00532"/>
    <w:rsid w:val="00F00799"/>
    <w:rsid w:val="00F01AE9"/>
    <w:rsid w:val="00F02027"/>
    <w:rsid w:val="00F0238C"/>
    <w:rsid w:val="00F02A06"/>
    <w:rsid w:val="00F03180"/>
    <w:rsid w:val="00F03E77"/>
    <w:rsid w:val="00F05F78"/>
    <w:rsid w:val="00F06073"/>
    <w:rsid w:val="00F06F0A"/>
    <w:rsid w:val="00F12E91"/>
    <w:rsid w:val="00F133F0"/>
    <w:rsid w:val="00F13E9B"/>
    <w:rsid w:val="00F15291"/>
    <w:rsid w:val="00F15353"/>
    <w:rsid w:val="00F15979"/>
    <w:rsid w:val="00F176EF"/>
    <w:rsid w:val="00F17E37"/>
    <w:rsid w:val="00F20155"/>
    <w:rsid w:val="00F20188"/>
    <w:rsid w:val="00F2085B"/>
    <w:rsid w:val="00F21308"/>
    <w:rsid w:val="00F2183D"/>
    <w:rsid w:val="00F22B3D"/>
    <w:rsid w:val="00F2667B"/>
    <w:rsid w:val="00F27B4F"/>
    <w:rsid w:val="00F3040D"/>
    <w:rsid w:val="00F305AD"/>
    <w:rsid w:val="00F30788"/>
    <w:rsid w:val="00F32448"/>
    <w:rsid w:val="00F32912"/>
    <w:rsid w:val="00F353A1"/>
    <w:rsid w:val="00F35BCB"/>
    <w:rsid w:val="00F371D8"/>
    <w:rsid w:val="00F375B6"/>
    <w:rsid w:val="00F37762"/>
    <w:rsid w:val="00F377F5"/>
    <w:rsid w:val="00F4056F"/>
    <w:rsid w:val="00F40C87"/>
    <w:rsid w:val="00F42251"/>
    <w:rsid w:val="00F424C9"/>
    <w:rsid w:val="00F42543"/>
    <w:rsid w:val="00F4288E"/>
    <w:rsid w:val="00F43156"/>
    <w:rsid w:val="00F43188"/>
    <w:rsid w:val="00F43C40"/>
    <w:rsid w:val="00F43DAA"/>
    <w:rsid w:val="00F44844"/>
    <w:rsid w:val="00F45E10"/>
    <w:rsid w:val="00F4748D"/>
    <w:rsid w:val="00F47B79"/>
    <w:rsid w:val="00F50E41"/>
    <w:rsid w:val="00F51991"/>
    <w:rsid w:val="00F51D83"/>
    <w:rsid w:val="00F53995"/>
    <w:rsid w:val="00F560FC"/>
    <w:rsid w:val="00F57D8B"/>
    <w:rsid w:val="00F604FC"/>
    <w:rsid w:val="00F60932"/>
    <w:rsid w:val="00F60B0A"/>
    <w:rsid w:val="00F60D68"/>
    <w:rsid w:val="00F61AB9"/>
    <w:rsid w:val="00F61E47"/>
    <w:rsid w:val="00F62C46"/>
    <w:rsid w:val="00F6364A"/>
    <w:rsid w:val="00F644B6"/>
    <w:rsid w:val="00F65812"/>
    <w:rsid w:val="00F65F5B"/>
    <w:rsid w:val="00F67104"/>
    <w:rsid w:val="00F672C0"/>
    <w:rsid w:val="00F67512"/>
    <w:rsid w:val="00F675C1"/>
    <w:rsid w:val="00F70417"/>
    <w:rsid w:val="00F7058A"/>
    <w:rsid w:val="00F709DB"/>
    <w:rsid w:val="00F70F19"/>
    <w:rsid w:val="00F71096"/>
    <w:rsid w:val="00F71579"/>
    <w:rsid w:val="00F71A9B"/>
    <w:rsid w:val="00F720D9"/>
    <w:rsid w:val="00F722A9"/>
    <w:rsid w:val="00F733C7"/>
    <w:rsid w:val="00F73D80"/>
    <w:rsid w:val="00F73E27"/>
    <w:rsid w:val="00F74D0E"/>
    <w:rsid w:val="00F75031"/>
    <w:rsid w:val="00F7521A"/>
    <w:rsid w:val="00F7568C"/>
    <w:rsid w:val="00F76341"/>
    <w:rsid w:val="00F765C0"/>
    <w:rsid w:val="00F76F1E"/>
    <w:rsid w:val="00F7729D"/>
    <w:rsid w:val="00F77D30"/>
    <w:rsid w:val="00F802B3"/>
    <w:rsid w:val="00F80D2F"/>
    <w:rsid w:val="00F8151E"/>
    <w:rsid w:val="00F816D3"/>
    <w:rsid w:val="00F8241B"/>
    <w:rsid w:val="00F82D1B"/>
    <w:rsid w:val="00F83E05"/>
    <w:rsid w:val="00F84502"/>
    <w:rsid w:val="00F84A81"/>
    <w:rsid w:val="00F84AA5"/>
    <w:rsid w:val="00F85E52"/>
    <w:rsid w:val="00F863E5"/>
    <w:rsid w:val="00F86AB8"/>
    <w:rsid w:val="00F90B5B"/>
    <w:rsid w:val="00F90ECC"/>
    <w:rsid w:val="00F9113A"/>
    <w:rsid w:val="00F9174A"/>
    <w:rsid w:val="00F9183E"/>
    <w:rsid w:val="00F919CC"/>
    <w:rsid w:val="00F9213F"/>
    <w:rsid w:val="00F94ED4"/>
    <w:rsid w:val="00F9566D"/>
    <w:rsid w:val="00F96CFF"/>
    <w:rsid w:val="00F97922"/>
    <w:rsid w:val="00F97A96"/>
    <w:rsid w:val="00FA01FA"/>
    <w:rsid w:val="00FA0DF4"/>
    <w:rsid w:val="00FA1847"/>
    <w:rsid w:val="00FA1DF7"/>
    <w:rsid w:val="00FA1E8D"/>
    <w:rsid w:val="00FA2BE7"/>
    <w:rsid w:val="00FA3B30"/>
    <w:rsid w:val="00FA3BCC"/>
    <w:rsid w:val="00FA43F0"/>
    <w:rsid w:val="00FA5B50"/>
    <w:rsid w:val="00FA5BDA"/>
    <w:rsid w:val="00FA6D40"/>
    <w:rsid w:val="00FA763F"/>
    <w:rsid w:val="00FA78D9"/>
    <w:rsid w:val="00FA795A"/>
    <w:rsid w:val="00FA7D77"/>
    <w:rsid w:val="00FB0438"/>
    <w:rsid w:val="00FB08F8"/>
    <w:rsid w:val="00FB0A9A"/>
    <w:rsid w:val="00FB2BA0"/>
    <w:rsid w:val="00FB2BBC"/>
    <w:rsid w:val="00FB3128"/>
    <w:rsid w:val="00FB3771"/>
    <w:rsid w:val="00FB37F9"/>
    <w:rsid w:val="00FB4DB8"/>
    <w:rsid w:val="00FB4EA7"/>
    <w:rsid w:val="00FB5449"/>
    <w:rsid w:val="00FB634F"/>
    <w:rsid w:val="00FB787B"/>
    <w:rsid w:val="00FC01A2"/>
    <w:rsid w:val="00FC0FDC"/>
    <w:rsid w:val="00FC1227"/>
    <w:rsid w:val="00FC1957"/>
    <w:rsid w:val="00FC1B45"/>
    <w:rsid w:val="00FC3B86"/>
    <w:rsid w:val="00FC3C0A"/>
    <w:rsid w:val="00FC3FC0"/>
    <w:rsid w:val="00FC4917"/>
    <w:rsid w:val="00FC4CB9"/>
    <w:rsid w:val="00FC562D"/>
    <w:rsid w:val="00FC6FF4"/>
    <w:rsid w:val="00FC7979"/>
    <w:rsid w:val="00FD0CC4"/>
    <w:rsid w:val="00FD0F92"/>
    <w:rsid w:val="00FD14A1"/>
    <w:rsid w:val="00FD1EDF"/>
    <w:rsid w:val="00FD23DE"/>
    <w:rsid w:val="00FD36BE"/>
    <w:rsid w:val="00FD379C"/>
    <w:rsid w:val="00FD3D56"/>
    <w:rsid w:val="00FD415F"/>
    <w:rsid w:val="00FD5A40"/>
    <w:rsid w:val="00FD64DB"/>
    <w:rsid w:val="00FD70B8"/>
    <w:rsid w:val="00FD7587"/>
    <w:rsid w:val="00FE0D8E"/>
    <w:rsid w:val="00FE1180"/>
    <w:rsid w:val="00FE1CEB"/>
    <w:rsid w:val="00FE2546"/>
    <w:rsid w:val="00FE2FA2"/>
    <w:rsid w:val="00FE3946"/>
    <w:rsid w:val="00FE45BD"/>
    <w:rsid w:val="00FE45D8"/>
    <w:rsid w:val="00FE4BBC"/>
    <w:rsid w:val="00FE4D29"/>
    <w:rsid w:val="00FE61AD"/>
    <w:rsid w:val="00FE639A"/>
    <w:rsid w:val="00FE6B3A"/>
    <w:rsid w:val="00FE74A4"/>
    <w:rsid w:val="00FF0688"/>
    <w:rsid w:val="00FF0ABE"/>
    <w:rsid w:val="00FF16DF"/>
    <w:rsid w:val="00FF3652"/>
    <w:rsid w:val="00FF3DB9"/>
    <w:rsid w:val="00FF5102"/>
    <w:rsid w:val="00FF53A6"/>
    <w:rsid w:val="00FF66A4"/>
    <w:rsid w:val="00FF6990"/>
    <w:rsid w:val="00FF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D829"/>
  <w15:chartTrackingRefBased/>
  <w15:docId w15:val="{5081C03C-3BA9-4770-A97C-648CB6C1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E27AD"/>
    <w:rPr>
      <w:rFonts w:ascii="Calibri" w:hAnsi="Calibri"/>
    </w:rPr>
  </w:style>
  <w:style w:type="paragraph" w:styleId="Heading1">
    <w:name w:val="heading 1"/>
    <w:aliases w:val="Pocket"/>
    <w:basedOn w:val="Normal"/>
    <w:next w:val="Normal"/>
    <w:link w:val="Heading1Char"/>
    <w:qFormat/>
    <w:rsid w:val="00DE27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27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DE27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DE27A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27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7AD"/>
  </w:style>
  <w:style w:type="character" w:customStyle="1" w:styleId="Heading1Char">
    <w:name w:val="Heading 1 Char"/>
    <w:aliases w:val="Pocket Char"/>
    <w:basedOn w:val="DefaultParagraphFont"/>
    <w:link w:val="Heading1"/>
    <w:rsid w:val="00DE27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27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DE27A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2,No Spacing12 Char,No Spacing2111 Char,Ch Char,ta Char,small space Char"/>
    <w:basedOn w:val="DefaultParagraphFont"/>
    <w:link w:val="Heading4"/>
    <w:uiPriority w:val="3"/>
    <w:rsid w:val="00DE27A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DE27A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E27A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DE27AD"/>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DE27AD"/>
    <w:rPr>
      <w:color w:val="auto"/>
      <w:u w:val="none"/>
    </w:rPr>
  </w:style>
  <w:style w:type="character" w:styleId="FollowedHyperlink">
    <w:name w:val="FollowedHyperlink"/>
    <w:basedOn w:val="DefaultParagraphFont"/>
    <w:uiPriority w:val="99"/>
    <w:semiHidden/>
    <w:unhideWhenUsed/>
    <w:rsid w:val="00DE27AD"/>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98640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ListParagraph">
    <w:name w:val="List Paragraph"/>
    <w:basedOn w:val="Normal"/>
    <w:uiPriority w:val="99"/>
    <w:unhideWhenUsed/>
    <w:qFormat/>
    <w:rsid w:val="009D0402"/>
    <w:pPr>
      <w:ind w:left="720"/>
      <w:contextualSpacing/>
    </w:pPr>
  </w:style>
  <w:style w:type="paragraph" w:customStyle="1" w:styleId="textbold">
    <w:name w:val="text bold"/>
    <w:basedOn w:val="Normal"/>
    <w:link w:val="Emphasis"/>
    <w:uiPriority w:val="7"/>
    <w:qFormat/>
    <w:rsid w:val="00B503B5"/>
    <w:pPr>
      <w:ind w:left="720"/>
      <w:jc w:val="both"/>
    </w:pPr>
    <w:rPr>
      <w:b/>
      <w:iCs/>
      <w:u w:val="single"/>
    </w:rPr>
  </w:style>
  <w:style w:type="paragraph" w:customStyle="1" w:styleId="Analytics">
    <w:name w:val="Analytics"/>
    <w:link w:val="AnalyticsChar"/>
    <w:uiPriority w:val="4"/>
    <w:qFormat/>
    <w:rsid w:val="00F8450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84502"/>
    <w:rPr>
      <w:rFonts w:ascii="Calibri" w:eastAsiaTheme="majorEastAsia" w:hAnsi="Calibri" w:cstheme="majorBidi"/>
      <w:b/>
      <w:iCs/>
      <w:sz w:val="26"/>
      <w:szCs w:val="28"/>
    </w:rPr>
  </w:style>
  <w:style w:type="paragraph" w:styleId="NoSpacing">
    <w:name w:val="No Spacing"/>
    <w:aliases w:val="Small Text,Card Format,tag,Tags,No Spacing5,Tag and Ci,No Spacing112,No Spacing111111"/>
    <w:basedOn w:val="Heading1"/>
    <w:autoRedefine/>
    <w:uiPriority w:val="99"/>
    <w:qFormat/>
    <w:rsid w:val="00EB15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styleId="IntenseEmphasis">
    <w:name w:val="Intense Emphasis"/>
    <w:aliases w:val="Char Char Char1,Intense Emphasis3,Intense Emphasis4,9.5 pt,Citation Char Char Char Char Char,Citation Char1 Char Char Char,no Char,cites Char Ch,Citation Ch,Minimized Char,8.,9.5 p,cit,8,Underline Char Char,9.5 ,Box Out"/>
    <w:basedOn w:val="DefaultParagraphFont"/>
    <w:uiPriority w:val="6"/>
    <w:qFormat/>
    <w:rsid w:val="00412527"/>
    <w:rPr>
      <w:b w:val="0"/>
      <w:sz w:val="22"/>
      <w:u w:val="single"/>
    </w:rPr>
  </w:style>
  <w:style w:type="paragraph" w:customStyle="1" w:styleId="Emphasis1">
    <w:name w:val="Emphasis1"/>
    <w:basedOn w:val="Normal"/>
    <w:autoRedefine/>
    <w:uiPriority w:val="7"/>
    <w:qFormat/>
    <w:rsid w:val="007C43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1461">
      <w:bodyDiv w:val="1"/>
      <w:marLeft w:val="0"/>
      <w:marRight w:val="0"/>
      <w:marTop w:val="0"/>
      <w:marBottom w:val="0"/>
      <w:divBdr>
        <w:top w:val="none" w:sz="0" w:space="0" w:color="auto"/>
        <w:left w:val="none" w:sz="0" w:space="0" w:color="auto"/>
        <w:bottom w:val="none" w:sz="0" w:space="0" w:color="auto"/>
        <w:right w:val="none" w:sz="0" w:space="0" w:color="auto"/>
      </w:divBdr>
    </w:div>
    <w:div w:id="187984694">
      <w:bodyDiv w:val="1"/>
      <w:marLeft w:val="0"/>
      <w:marRight w:val="0"/>
      <w:marTop w:val="0"/>
      <w:marBottom w:val="0"/>
      <w:divBdr>
        <w:top w:val="none" w:sz="0" w:space="0" w:color="auto"/>
        <w:left w:val="none" w:sz="0" w:space="0" w:color="auto"/>
        <w:bottom w:val="none" w:sz="0" w:space="0" w:color="auto"/>
        <w:right w:val="none" w:sz="0" w:space="0" w:color="auto"/>
      </w:divBdr>
      <w:divsChild>
        <w:div w:id="1014308543">
          <w:marLeft w:val="0"/>
          <w:marRight w:val="0"/>
          <w:marTop w:val="0"/>
          <w:marBottom w:val="0"/>
          <w:divBdr>
            <w:top w:val="none" w:sz="0" w:space="0" w:color="auto"/>
            <w:left w:val="none" w:sz="0" w:space="0" w:color="auto"/>
            <w:bottom w:val="none" w:sz="0" w:space="0" w:color="auto"/>
            <w:right w:val="none" w:sz="0" w:space="0" w:color="auto"/>
          </w:divBdr>
        </w:div>
        <w:div w:id="455638947">
          <w:marLeft w:val="0"/>
          <w:marRight w:val="0"/>
          <w:marTop w:val="0"/>
          <w:marBottom w:val="0"/>
          <w:divBdr>
            <w:top w:val="none" w:sz="0" w:space="0" w:color="auto"/>
            <w:left w:val="none" w:sz="0" w:space="0" w:color="auto"/>
            <w:bottom w:val="none" w:sz="0" w:space="0" w:color="auto"/>
            <w:right w:val="none" w:sz="0" w:space="0" w:color="auto"/>
          </w:divBdr>
        </w:div>
        <w:div w:id="884366516">
          <w:marLeft w:val="0"/>
          <w:marRight w:val="0"/>
          <w:marTop w:val="0"/>
          <w:marBottom w:val="0"/>
          <w:divBdr>
            <w:top w:val="none" w:sz="0" w:space="0" w:color="auto"/>
            <w:left w:val="none" w:sz="0" w:space="0" w:color="auto"/>
            <w:bottom w:val="none" w:sz="0" w:space="0" w:color="auto"/>
            <w:right w:val="none" w:sz="0" w:space="0" w:color="auto"/>
          </w:divBdr>
        </w:div>
        <w:div w:id="2137021430">
          <w:marLeft w:val="0"/>
          <w:marRight w:val="0"/>
          <w:marTop w:val="0"/>
          <w:marBottom w:val="0"/>
          <w:divBdr>
            <w:top w:val="none" w:sz="0" w:space="0" w:color="auto"/>
            <w:left w:val="none" w:sz="0" w:space="0" w:color="auto"/>
            <w:bottom w:val="none" w:sz="0" w:space="0" w:color="auto"/>
            <w:right w:val="none" w:sz="0" w:space="0" w:color="auto"/>
          </w:divBdr>
        </w:div>
        <w:div w:id="2129353890">
          <w:marLeft w:val="0"/>
          <w:marRight w:val="0"/>
          <w:marTop w:val="0"/>
          <w:marBottom w:val="0"/>
          <w:divBdr>
            <w:top w:val="none" w:sz="0" w:space="0" w:color="auto"/>
            <w:left w:val="none" w:sz="0" w:space="0" w:color="auto"/>
            <w:bottom w:val="none" w:sz="0" w:space="0" w:color="auto"/>
            <w:right w:val="none" w:sz="0" w:space="0" w:color="auto"/>
          </w:divBdr>
        </w:div>
        <w:div w:id="1667202118">
          <w:marLeft w:val="0"/>
          <w:marRight w:val="0"/>
          <w:marTop w:val="0"/>
          <w:marBottom w:val="0"/>
          <w:divBdr>
            <w:top w:val="none" w:sz="0" w:space="0" w:color="auto"/>
            <w:left w:val="none" w:sz="0" w:space="0" w:color="auto"/>
            <w:bottom w:val="none" w:sz="0" w:space="0" w:color="auto"/>
            <w:right w:val="none" w:sz="0" w:space="0" w:color="auto"/>
          </w:divBdr>
        </w:div>
        <w:div w:id="924801555">
          <w:marLeft w:val="0"/>
          <w:marRight w:val="0"/>
          <w:marTop w:val="0"/>
          <w:marBottom w:val="0"/>
          <w:divBdr>
            <w:top w:val="none" w:sz="0" w:space="0" w:color="auto"/>
            <w:left w:val="none" w:sz="0" w:space="0" w:color="auto"/>
            <w:bottom w:val="none" w:sz="0" w:space="0" w:color="auto"/>
            <w:right w:val="none" w:sz="0" w:space="0" w:color="auto"/>
          </w:divBdr>
        </w:div>
        <w:div w:id="977490848">
          <w:marLeft w:val="0"/>
          <w:marRight w:val="0"/>
          <w:marTop w:val="0"/>
          <w:marBottom w:val="0"/>
          <w:divBdr>
            <w:top w:val="none" w:sz="0" w:space="0" w:color="auto"/>
            <w:left w:val="none" w:sz="0" w:space="0" w:color="auto"/>
            <w:bottom w:val="none" w:sz="0" w:space="0" w:color="auto"/>
            <w:right w:val="none" w:sz="0" w:space="0" w:color="auto"/>
          </w:divBdr>
        </w:div>
        <w:div w:id="860238694">
          <w:marLeft w:val="0"/>
          <w:marRight w:val="0"/>
          <w:marTop w:val="0"/>
          <w:marBottom w:val="0"/>
          <w:divBdr>
            <w:top w:val="none" w:sz="0" w:space="0" w:color="auto"/>
            <w:left w:val="none" w:sz="0" w:space="0" w:color="auto"/>
            <w:bottom w:val="none" w:sz="0" w:space="0" w:color="auto"/>
            <w:right w:val="none" w:sz="0" w:space="0" w:color="auto"/>
          </w:divBdr>
        </w:div>
        <w:div w:id="1722904830">
          <w:marLeft w:val="0"/>
          <w:marRight w:val="0"/>
          <w:marTop w:val="0"/>
          <w:marBottom w:val="0"/>
          <w:divBdr>
            <w:top w:val="none" w:sz="0" w:space="0" w:color="auto"/>
            <w:left w:val="none" w:sz="0" w:space="0" w:color="auto"/>
            <w:bottom w:val="none" w:sz="0" w:space="0" w:color="auto"/>
            <w:right w:val="none" w:sz="0" w:space="0" w:color="auto"/>
          </w:divBdr>
        </w:div>
        <w:div w:id="1795522098">
          <w:marLeft w:val="0"/>
          <w:marRight w:val="0"/>
          <w:marTop w:val="0"/>
          <w:marBottom w:val="0"/>
          <w:divBdr>
            <w:top w:val="none" w:sz="0" w:space="0" w:color="auto"/>
            <w:left w:val="none" w:sz="0" w:space="0" w:color="auto"/>
            <w:bottom w:val="none" w:sz="0" w:space="0" w:color="auto"/>
            <w:right w:val="none" w:sz="0" w:space="0" w:color="auto"/>
          </w:divBdr>
        </w:div>
        <w:div w:id="1993215793">
          <w:marLeft w:val="0"/>
          <w:marRight w:val="0"/>
          <w:marTop w:val="0"/>
          <w:marBottom w:val="0"/>
          <w:divBdr>
            <w:top w:val="none" w:sz="0" w:space="0" w:color="auto"/>
            <w:left w:val="none" w:sz="0" w:space="0" w:color="auto"/>
            <w:bottom w:val="none" w:sz="0" w:space="0" w:color="auto"/>
            <w:right w:val="none" w:sz="0" w:space="0" w:color="auto"/>
          </w:divBdr>
        </w:div>
        <w:div w:id="1283536528">
          <w:marLeft w:val="0"/>
          <w:marRight w:val="0"/>
          <w:marTop w:val="0"/>
          <w:marBottom w:val="0"/>
          <w:divBdr>
            <w:top w:val="none" w:sz="0" w:space="0" w:color="auto"/>
            <w:left w:val="none" w:sz="0" w:space="0" w:color="auto"/>
            <w:bottom w:val="none" w:sz="0" w:space="0" w:color="auto"/>
            <w:right w:val="none" w:sz="0" w:space="0" w:color="auto"/>
          </w:divBdr>
        </w:div>
        <w:div w:id="1412236368">
          <w:marLeft w:val="0"/>
          <w:marRight w:val="0"/>
          <w:marTop w:val="0"/>
          <w:marBottom w:val="0"/>
          <w:divBdr>
            <w:top w:val="none" w:sz="0" w:space="0" w:color="auto"/>
            <w:left w:val="none" w:sz="0" w:space="0" w:color="auto"/>
            <w:bottom w:val="none" w:sz="0" w:space="0" w:color="auto"/>
            <w:right w:val="none" w:sz="0" w:space="0" w:color="auto"/>
          </w:divBdr>
        </w:div>
      </w:divsChild>
    </w:div>
    <w:div w:id="527138811">
      <w:bodyDiv w:val="1"/>
      <w:marLeft w:val="0"/>
      <w:marRight w:val="0"/>
      <w:marTop w:val="0"/>
      <w:marBottom w:val="0"/>
      <w:divBdr>
        <w:top w:val="none" w:sz="0" w:space="0" w:color="auto"/>
        <w:left w:val="none" w:sz="0" w:space="0" w:color="auto"/>
        <w:bottom w:val="none" w:sz="0" w:space="0" w:color="auto"/>
        <w:right w:val="none" w:sz="0" w:space="0" w:color="auto"/>
      </w:divBdr>
    </w:div>
    <w:div w:id="622468608">
      <w:bodyDiv w:val="1"/>
      <w:marLeft w:val="0"/>
      <w:marRight w:val="0"/>
      <w:marTop w:val="0"/>
      <w:marBottom w:val="0"/>
      <w:divBdr>
        <w:top w:val="none" w:sz="0" w:space="0" w:color="auto"/>
        <w:left w:val="none" w:sz="0" w:space="0" w:color="auto"/>
        <w:bottom w:val="none" w:sz="0" w:space="0" w:color="auto"/>
        <w:right w:val="none" w:sz="0" w:space="0" w:color="auto"/>
      </w:divBdr>
      <w:divsChild>
        <w:div w:id="682897446">
          <w:marLeft w:val="0"/>
          <w:marRight w:val="0"/>
          <w:marTop w:val="0"/>
          <w:marBottom w:val="0"/>
          <w:divBdr>
            <w:top w:val="none" w:sz="0" w:space="0" w:color="auto"/>
            <w:left w:val="none" w:sz="0" w:space="0" w:color="auto"/>
            <w:bottom w:val="none" w:sz="0" w:space="0" w:color="auto"/>
            <w:right w:val="none" w:sz="0" w:space="0" w:color="auto"/>
          </w:divBdr>
          <w:divsChild>
            <w:div w:id="988438055">
              <w:marLeft w:val="0"/>
              <w:marRight w:val="0"/>
              <w:marTop w:val="0"/>
              <w:marBottom w:val="0"/>
              <w:divBdr>
                <w:top w:val="none" w:sz="0" w:space="0" w:color="auto"/>
                <w:left w:val="none" w:sz="0" w:space="0" w:color="auto"/>
                <w:bottom w:val="none" w:sz="0" w:space="0" w:color="auto"/>
                <w:right w:val="none" w:sz="0" w:space="0" w:color="auto"/>
              </w:divBdr>
              <w:divsChild>
                <w:div w:id="893466943">
                  <w:marLeft w:val="0"/>
                  <w:marRight w:val="0"/>
                  <w:marTop w:val="0"/>
                  <w:marBottom w:val="0"/>
                  <w:divBdr>
                    <w:top w:val="none" w:sz="0" w:space="0" w:color="auto"/>
                    <w:left w:val="none" w:sz="0" w:space="0" w:color="auto"/>
                    <w:bottom w:val="none" w:sz="0" w:space="0" w:color="auto"/>
                    <w:right w:val="none" w:sz="0" w:space="0" w:color="auto"/>
                  </w:divBdr>
                  <w:divsChild>
                    <w:div w:id="2040007268">
                      <w:marLeft w:val="0"/>
                      <w:marRight w:val="0"/>
                      <w:marTop w:val="0"/>
                      <w:marBottom w:val="0"/>
                      <w:divBdr>
                        <w:top w:val="none" w:sz="0" w:space="0" w:color="auto"/>
                        <w:left w:val="none" w:sz="0" w:space="0" w:color="auto"/>
                        <w:bottom w:val="none" w:sz="0" w:space="0" w:color="auto"/>
                        <w:right w:val="none" w:sz="0" w:space="0" w:color="auto"/>
                      </w:divBdr>
                      <w:divsChild>
                        <w:div w:id="997074049">
                          <w:marLeft w:val="0"/>
                          <w:marRight w:val="0"/>
                          <w:marTop w:val="0"/>
                          <w:marBottom w:val="0"/>
                          <w:divBdr>
                            <w:top w:val="none" w:sz="0" w:space="0" w:color="auto"/>
                            <w:left w:val="none" w:sz="0" w:space="0" w:color="auto"/>
                            <w:bottom w:val="none" w:sz="0" w:space="0" w:color="auto"/>
                            <w:right w:val="none" w:sz="0" w:space="0" w:color="auto"/>
                          </w:divBdr>
                          <w:divsChild>
                            <w:div w:id="1079908709">
                              <w:marLeft w:val="0"/>
                              <w:marRight w:val="0"/>
                              <w:marTop w:val="0"/>
                              <w:marBottom w:val="0"/>
                              <w:divBdr>
                                <w:top w:val="none" w:sz="0" w:space="0" w:color="auto"/>
                                <w:left w:val="none" w:sz="0" w:space="0" w:color="auto"/>
                                <w:bottom w:val="none" w:sz="0" w:space="0" w:color="auto"/>
                                <w:right w:val="none" w:sz="0" w:space="0" w:color="auto"/>
                              </w:divBdr>
                              <w:divsChild>
                                <w:div w:id="1430152140">
                                  <w:marLeft w:val="0"/>
                                  <w:marRight w:val="0"/>
                                  <w:marTop w:val="0"/>
                                  <w:marBottom w:val="0"/>
                                  <w:divBdr>
                                    <w:top w:val="none" w:sz="0" w:space="0" w:color="auto"/>
                                    <w:left w:val="none" w:sz="0" w:space="0" w:color="auto"/>
                                    <w:bottom w:val="none" w:sz="0" w:space="0" w:color="auto"/>
                                    <w:right w:val="none" w:sz="0" w:space="0" w:color="auto"/>
                                  </w:divBdr>
                                  <w:divsChild>
                                    <w:div w:id="1250309289">
                                      <w:marLeft w:val="0"/>
                                      <w:marRight w:val="0"/>
                                      <w:marTop w:val="0"/>
                                      <w:marBottom w:val="0"/>
                                      <w:divBdr>
                                        <w:top w:val="none" w:sz="0" w:space="0" w:color="auto"/>
                                        <w:left w:val="none" w:sz="0" w:space="0" w:color="auto"/>
                                        <w:bottom w:val="none" w:sz="0" w:space="0" w:color="auto"/>
                                        <w:right w:val="none" w:sz="0" w:space="0" w:color="auto"/>
                                      </w:divBdr>
                                      <w:divsChild>
                                        <w:div w:id="1792431442">
                                          <w:marLeft w:val="0"/>
                                          <w:marRight w:val="0"/>
                                          <w:marTop w:val="0"/>
                                          <w:marBottom w:val="0"/>
                                          <w:divBdr>
                                            <w:top w:val="none" w:sz="0" w:space="0" w:color="auto"/>
                                            <w:left w:val="none" w:sz="0" w:space="0" w:color="auto"/>
                                            <w:bottom w:val="none" w:sz="0" w:space="0" w:color="auto"/>
                                            <w:right w:val="none" w:sz="0" w:space="0" w:color="auto"/>
                                          </w:divBdr>
                                          <w:divsChild>
                                            <w:div w:id="1836609406">
                                              <w:marLeft w:val="0"/>
                                              <w:marRight w:val="0"/>
                                              <w:marTop w:val="0"/>
                                              <w:marBottom w:val="0"/>
                                              <w:divBdr>
                                                <w:top w:val="none" w:sz="0" w:space="0" w:color="auto"/>
                                                <w:left w:val="none" w:sz="0" w:space="0" w:color="auto"/>
                                                <w:bottom w:val="none" w:sz="0" w:space="0" w:color="auto"/>
                                                <w:right w:val="none" w:sz="0" w:space="0" w:color="auto"/>
                                              </w:divBdr>
                                              <w:divsChild>
                                                <w:div w:id="237911661">
                                                  <w:marLeft w:val="0"/>
                                                  <w:marRight w:val="0"/>
                                                  <w:marTop w:val="0"/>
                                                  <w:marBottom w:val="0"/>
                                                  <w:divBdr>
                                                    <w:top w:val="none" w:sz="0" w:space="0" w:color="auto"/>
                                                    <w:left w:val="none" w:sz="0" w:space="0" w:color="auto"/>
                                                    <w:bottom w:val="none" w:sz="0" w:space="0" w:color="auto"/>
                                                    <w:right w:val="none" w:sz="0" w:space="0" w:color="auto"/>
                                                  </w:divBdr>
                                                  <w:divsChild>
                                                    <w:div w:id="1522160943">
                                                      <w:marLeft w:val="0"/>
                                                      <w:marRight w:val="0"/>
                                                      <w:marTop w:val="0"/>
                                                      <w:marBottom w:val="0"/>
                                                      <w:divBdr>
                                                        <w:top w:val="none" w:sz="0" w:space="0" w:color="auto"/>
                                                        <w:left w:val="none" w:sz="0" w:space="0" w:color="auto"/>
                                                        <w:bottom w:val="none" w:sz="0" w:space="0" w:color="auto"/>
                                                        <w:right w:val="none" w:sz="0" w:space="0" w:color="auto"/>
                                                      </w:divBdr>
                                                      <w:divsChild>
                                                        <w:div w:id="241529386">
                                                          <w:marLeft w:val="0"/>
                                                          <w:marRight w:val="0"/>
                                                          <w:marTop w:val="0"/>
                                                          <w:marBottom w:val="0"/>
                                                          <w:divBdr>
                                                            <w:top w:val="none" w:sz="0" w:space="0" w:color="auto"/>
                                                            <w:left w:val="none" w:sz="0" w:space="0" w:color="auto"/>
                                                            <w:bottom w:val="none" w:sz="0" w:space="0" w:color="auto"/>
                                                            <w:right w:val="none" w:sz="0" w:space="0" w:color="auto"/>
                                                          </w:divBdr>
                                                          <w:divsChild>
                                                            <w:div w:id="768475607">
                                                              <w:marLeft w:val="0"/>
                                                              <w:marRight w:val="0"/>
                                                              <w:marTop w:val="0"/>
                                                              <w:marBottom w:val="0"/>
                                                              <w:divBdr>
                                                                <w:top w:val="none" w:sz="0" w:space="0" w:color="auto"/>
                                                                <w:left w:val="none" w:sz="0" w:space="0" w:color="auto"/>
                                                                <w:bottom w:val="none" w:sz="0" w:space="0" w:color="auto"/>
                                                                <w:right w:val="none" w:sz="0" w:space="0" w:color="auto"/>
                                                              </w:divBdr>
                                                              <w:divsChild>
                                                                <w:div w:id="1865169905">
                                                                  <w:marLeft w:val="0"/>
                                                                  <w:marRight w:val="0"/>
                                                                  <w:marTop w:val="0"/>
                                                                  <w:marBottom w:val="0"/>
                                                                  <w:divBdr>
                                                                    <w:top w:val="none" w:sz="0" w:space="0" w:color="auto"/>
                                                                    <w:left w:val="none" w:sz="0" w:space="0" w:color="auto"/>
                                                                    <w:bottom w:val="none" w:sz="0" w:space="0" w:color="auto"/>
                                                                    <w:right w:val="none" w:sz="0" w:space="0" w:color="auto"/>
                                                                  </w:divBdr>
                                                                  <w:divsChild>
                                                                    <w:div w:id="1961105406">
                                                                      <w:marLeft w:val="0"/>
                                                                      <w:marRight w:val="0"/>
                                                                      <w:marTop w:val="0"/>
                                                                      <w:marBottom w:val="0"/>
                                                                      <w:divBdr>
                                                                        <w:top w:val="none" w:sz="0" w:space="0" w:color="auto"/>
                                                                        <w:left w:val="none" w:sz="0" w:space="0" w:color="auto"/>
                                                                        <w:bottom w:val="none" w:sz="0" w:space="0" w:color="auto"/>
                                                                        <w:right w:val="none" w:sz="0" w:space="0" w:color="auto"/>
                                                                      </w:divBdr>
                                                                      <w:divsChild>
                                                                        <w:div w:id="204827953">
                                                                          <w:marLeft w:val="0"/>
                                                                          <w:marRight w:val="240"/>
                                                                          <w:marTop w:val="0"/>
                                                                          <w:marBottom w:val="0"/>
                                                                          <w:divBdr>
                                                                            <w:top w:val="none" w:sz="0" w:space="0" w:color="auto"/>
                                                                            <w:left w:val="none" w:sz="0" w:space="0" w:color="auto"/>
                                                                            <w:bottom w:val="none" w:sz="0" w:space="0" w:color="auto"/>
                                                                            <w:right w:val="none" w:sz="0" w:space="0" w:color="auto"/>
                                                                          </w:divBdr>
                                                                          <w:divsChild>
                                                                            <w:div w:id="488983138">
                                                                              <w:marLeft w:val="0"/>
                                                                              <w:marRight w:val="0"/>
                                                                              <w:marTop w:val="0"/>
                                                                              <w:marBottom w:val="0"/>
                                                                              <w:divBdr>
                                                                                <w:top w:val="none" w:sz="0" w:space="0" w:color="auto"/>
                                                                                <w:left w:val="none" w:sz="0" w:space="0" w:color="auto"/>
                                                                                <w:bottom w:val="none" w:sz="0" w:space="0" w:color="auto"/>
                                                                                <w:right w:val="none" w:sz="0" w:space="0" w:color="auto"/>
                                                                              </w:divBdr>
                                                                              <w:divsChild>
                                                                                <w:div w:id="596864562">
                                                                                  <w:marLeft w:val="0"/>
                                                                                  <w:marRight w:val="0"/>
                                                                                  <w:marTop w:val="0"/>
                                                                                  <w:marBottom w:val="0"/>
                                                                                  <w:divBdr>
                                                                                    <w:top w:val="none" w:sz="0" w:space="0" w:color="auto"/>
                                                                                    <w:left w:val="none" w:sz="0" w:space="0" w:color="auto"/>
                                                                                    <w:bottom w:val="none" w:sz="0" w:space="0" w:color="auto"/>
                                                                                    <w:right w:val="none" w:sz="0" w:space="0" w:color="auto"/>
                                                                                  </w:divBdr>
                                                                                  <w:divsChild>
                                                                                    <w:div w:id="478111045">
                                                                                      <w:marLeft w:val="0"/>
                                                                                      <w:marRight w:val="0"/>
                                                                                      <w:marTop w:val="0"/>
                                                                                      <w:marBottom w:val="0"/>
                                                                                      <w:divBdr>
                                                                                        <w:top w:val="none" w:sz="0" w:space="0" w:color="auto"/>
                                                                                        <w:left w:val="none" w:sz="0" w:space="0" w:color="auto"/>
                                                                                        <w:bottom w:val="none" w:sz="0" w:space="0" w:color="auto"/>
                                                                                        <w:right w:val="none" w:sz="0" w:space="0" w:color="auto"/>
                                                                                      </w:divBdr>
                                                                                      <w:divsChild>
                                                                                        <w:div w:id="1012491001">
                                                                                          <w:marLeft w:val="0"/>
                                                                                          <w:marRight w:val="0"/>
                                                                                          <w:marTop w:val="0"/>
                                                                                          <w:marBottom w:val="0"/>
                                                                                          <w:divBdr>
                                                                                            <w:top w:val="none" w:sz="0" w:space="0" w:color="auto"/>
                                                                                            <w:left w:val="none" w:sz="0" w:space="0" w:color="auto"/>
                                                                                            <w:bottom w:val="none" w:sz="0" w:space="0" w:color="auto"/>
                                                                                            <w:right w:val="none" w:sz="0" w:space="0" w:color="auto"/>
                                                                                          </w:divBdr>
                                                                                          <w:divsChild>
                                                                                            <w:div w:id="615062775">
                                                                                              <w:marLeft w:val="0"/>
                                                                                              <w:marRight w:val="0"/>
                                                                                              <w:marTop w:val="0"/>
                                                                                              <w:marBottom w:val="0"/>
                                                                                              <w:divBdr>
                                                                                                <w:top w:val="single" w:sz="2" w:space="0" w:color="EFEFEF"/>
                                                                                                <w:left w:val="none" w:sz="0" w:space="0" w:color="auto"/>
                                                                                                <w:bottom w:val="none" w:sz="0" w:space="0" w:color="auto"/>
                                                                                                <w:right w:val="none" w:sz="0" w:space="0" w:color="auto"/>
                                                                                              </w:divBdr>
                                                                                              <w:divsChild>
                                                                                                <w:div w:id="1101100168">
                                                                                                  <w:marLeft w:val="0"/>
                                                                                                  <w:marRight w:val="0"/>
                                                                                                  <w:marTop w:val="0"/>
                                                                                                  <w:marBottom w:val="0"/>
                                                                                                  <w:divBdr>
                                                                                                    <w:top w:val="none" w:sz="0" w:space="0" w:color="auto"/>
                                                                                                    <w:left w:val="none" w:sz="0" w:space="0" w:color="auto"/>
                                                                                                    <w:bottom w:val="none" w:sz="0" w:space="0" w:color="auto"/>
                                                                                                    <w:right w:val="none" w:sz="0" w:space="0" w:color="auto"/>
                                                                                                  </w:divBdr>
                                                                                                  <w:divsChild>
                                                                                                    <w:div w:id="1222789564">
                                                                                                      <w:marLeft w:val="0"/>
                                                                                                      <w:marRight w:val="0"/>
                                                                                                      <w:marTop w:val="0"/>
                                                                                                      <w:marBottom w:val="0"/>
                                                                                                      <w:divBdr>
                                                                                                        <w:top w:val="none" w:sz="0" w:space="0" w:color="auto"/>
                                                                                                        <w:left w:val="none" w:sz="0" w:space="0" w:color="auto"/>
                                                                                                        <w:bottom w:val="none" w:sz="0" w:space="0" w:color="auto"/>
                                                                                                        <w:right w:val="none" w:sz="0" w:space="0" w:color="auto"/>
                                                                                                      </w:divBdr>
                                                                                                      <w:divsChild>
                                                                                                        <w:div w:id="116997166">
                                                                                                          <w:marLeft w:val="0"/>
                                                                                                          <w:marRight w:val="0"/>
                                                                                                          <w:marTop w:val="0"/>
                                                                                                          <w:marBottom w:val="0"/>
                                                                                                          <w:divBdr>
                                                                                                            <w:top w:val="none" w:sz="0" w:space="0" w:color="auto"/>
                                                                                                            <w:left w:val="none" w:sz="0" w:space="0" w:color="auto"/>
                                                                                                            <w:bottom w:val="none" w:sz="0" w:space="0" w:color="auto"/>
                                                                                                            <w:right w:val="none" w:sz="0" w:space="0" w:color="auto"/>
                                                                                                          </w:divBdr>
                                                                                                          <w:divsChild>
                                                                                                            <w:div w:id="1583487410">
                                                                                                              <w:marLeft w:val="0"/>
                                                                                                              <w:marRight w:val="0"/>
                                                                                                              <w:marTop w:val="0"/>
                                                                                                              <w:marBottom w:val="0"/>
                                                                                                              <w:divBdr>
                                                                                                                <w:top w:val="none" w:sz="0" w:space="0" w:color="auto"/>
                                                                                                                <w:left w:val="none" w:sz="0" w:space="0" w:color="auto"/>
                                                                                                                <w:bottom w:val="none" w:sz="0" w:space="0" w:color="auto"/>
                                                                                                                <w:right w:val="none" w:sz="0" w:space="0" w:color="auto"/>
                                                                                                              </w:divBdr>
                                                                                                              <w:divsChild>
                                                                                                                <w:div w:id="2027713263">
                                                                                                                  <w:marLeft w:val="0"/>
                                                                                                                  <w:marRight w:val="0"/>
                                                                                                                  <w:marTop w:val="0"/>
                                                                                                                  <w:marBottom w:val="0"/>
                                                                                                                  <w:divBdr>
                                                                                                                    <w:top w:val="none" w:sz="0" w:space="0" w:color="auto"/>
                                                                                                                    <w:left w:val="none" w:sz="0" w:space="0" w:color="auto"/>
                                                                                                                    <w:bottom w:val="none" w:sz="0" w:space="0" w:color="auto"/>
                                                                                                                    <w:right w:val="none" w:sz="0" w:space="0" w:color="auto"/>
                                                                                                                  </w:divBdr>
                                                                                                                  <w:divsChild>
                                                                                                                    <w:div w:id="1699506687">
                                                                                                                      <w:marLeft w:val="0"/>
                                                                                                                      <w:marRight w:val="0"/>
                                                                                                                      <w:marTop w:val="0"/>
                                                                                                                      <w:marBottom w:val="0"/>
                                                                                                                      <w:divBdr>
                                                                                                                        <w:top w:val="none" w:sz="0" w:space="0" w:color="auto"/>
                                                                                                                        <w:left w:val="none" w:sz="0" w:space="0" w:color="auto"/>
                                                                                                                        <w:bottom w:val="none" w:sz="0" w:space="0" w:color="auto"/>
                                                                                                                        <w:right w:val="none" w:sz="0" w:space="0" w:color="auto"/>
                                                                                                                      </w:divBdr>
                                                                                                                      <w:divsChild>
                                                                                                                        <w:div w:id="681510128">
                                                                                                                          <w:marLeft w:val="0"/>
                                                                                                                          <w:marRight w:val="0"/>
                                                                                                                          <w:marTop w:val="120"/>
                                                                                                                          <w:marBottom w:val="0"/>
                                                                                                                          <w:divBdr>
                                                                                                                            <w:top w:val="none" w:sz="0" w:space="0" w:color="auto"/>
                                                                                                                            <w:left w:val="none" w:sz="0" w:space="0" w:color="auto"/>
                                                                                                                            <w:bottom w:val="none" w:sz="0" w:space="0" w:color="auto"/>
                                                                                                                            <w:right w:val="none" w:sz="0" w:space="0" w:color="auto"/>
                                                                                                                          </w:divBdr>
                                                                                                                          <w:divsChild>
                                                                                                                            <w:div w:id="1886210948">
                                                                                                                              <w:marLeft w:val="0"/>
                                                                                                                              <w:marRight w:val="0"/>
                                                                                                                              <w:marTop w:val="0"/>
                                                                                                                              <w:marBottom w:val="0"/>
                                                                                                                              <w:divBdr>
                                                                                                                                <w:top w:val="none" w:sz="0" w:space="0" w:color="auto"/>
                                                                                                                                <w:left w:val="none" w:sz="0" w:space="0" w:color="auto"/>
                                                                                                                                <w:bottom w:val="none" w:sz="0" w:space="0" w:color="auto"/>
                                                                                                                                <w:right w:val="none" w:sz="0" w:space="0" w:color="auto"/>
                                                                                                                              </w:divBdr>
                                                                                                                              <w:divsChild>
                                                                                                                                <w:div w:id="10974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157772">
                                                                                                              <w:marLeft w:val="0"/>
                                                                                                              <w:marRight w:val="0"/>
                                                                                                              <w:marTop w:val="0"/>
                                                                                                              <w:marBottom w:val="0"/>
                                                                                                              <w:divBdr>
                                                                                                                <w:top w:val="none" w:sz="0" w:space="0" w:color="auto"/>
                                                                                                                <w:left w:val="none" w:sz="0" w:space="0" w:color="auto"/>
                                                                                                                <w:bottom w:val="none" w:sz="0" w:space="0" w:color="auto"/>
                                                                                                                <w:right w:val="none" w:sz="0" w:space="0" w:color="auto"/>
                                                                                                              </w:divBdr>
                                                                                                              <w:divsChild>
                                                                                                                <w:div w:id="1213686382">
                                                                                                                  <w:marLeft w:val="0"/>
                                                                                                                  <w:marRight w:val="0"/>
                                                                                                                  <w:marTop w:val="0"/>
                                                                                                                  <w:marBottom w:val="0"/>
                                                                                                                  <w:divBdr>
                                                                                                                    <w:top w:val="none" w:sz="0" w:space="0" w:color="auto"/>
                                                                                                                    <w:left w:val="none" w:sz="0" w:space="0" w:color="auto"/>
                                                                                                                    <w:bottom w:val="none" w:sz="0" w:space="0" w:color="auto"/>
                                                                                                                    <w:right w:val="none" w:sz="0" w:space="0" w:color="auto"/>
                                                                                                                  </w:divBdr>
                                                                                                                  <w:divsChild>
                                                                                                                    <w:div w:id="715932899">
                                                                                                                      <w:marLeft w:val="0"/>
                                                                                                                      <w:marRight w:val="0"/>
                                                                                                                      <w:marTop w:val="0"/>
                                                                                                                      <w:marBottom w:val="0"/>
                                                                                                                      <w:divBdr>
                                                                                                                        <w:top w:val="none" w:sz="0" w:space="0" w:color="auto"/>
                                                                                                                        <w:left w:val="none" w:sz="0" w:space="0" w:color="auto"/>
                                                                                                                        <w:bottom w:val="none" w:sz="0" w:space="0" w:color="auto"/>
                                                                                                                        <w:right w:val="none" w:sz="0" w:space="0" w:color="auto"/>
                                                                                                                      </w:divBdr>
                                                                                                                      <w:divsChild>
                                                                                                                        <w:div w:id="1640263789">
                                                                                                                          <w:marLeft w:val="0"/>
                                                                                                                          <w:marRight w:val="0"/>
                                                                                                                          <w:marTop w:val="0"/>
                                                                                                                          <w:marBottom w:val="0"/>
                                                                                                                          <w:divBdr>
                                                                                                                            <w:top w:val="none" w:sz="0" w:space="0" w:color="auto"/>
                                                                                                                            <w:left w:val="none" w:sz="0" w:space="0" w:color="auto"/>
                                                                                                                            <w:bottom w:val="none" w:sz="0" w:space="0" w:color="auto"/>
                                                                                                                            <w:right w:val="none" w:sz="0" w:space="0" w:color="auto"/>
                                                                                                                          </w:divBdr>
                                                                                                                          <w:divsChild>
                                                                                                                            <w:div w:id="476335852">
                                                                                                                              <w:marLeft w:val="0"/>
                                                                                                                              <w:marRight w:val="0"/>
                                                                                                                              <w:marTop w:val="0"/>
                                                                                                                              <w:marBottom w:val="0"/>
                                                                                                                              <w:divBdr>
                                                                                                                                <w:top w:val="none" w:sz="0" w:space="0" w:color="auto"/>
                                                                                                                                <w:left w:val="none" w:sz="0" w:space="0" w:color="auto"/>
                                                                                                                                <w:bottom w:val="none" w:sz="0" w:space="0" w:color="auto"/>
                                                                                                                                <w:right w:val="none" w:sz="0" w:space="0" w:color="auto"/>
                                                                                                                              </w:divBdr>
                                                                                                                              <w:divsChild>
                                                                                                                                <w:div w:id="12651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5084767">
                                                                              <w:marLeft w:val="0"/>
                                                                              <w:marRight w:val="0"/>
                                                                              <w:marTop w:val="0"/>
                                                                              <w:marBottom w:val="0"/>
                                                                              <w:divBdr>
                                                                                <w:top w:val="none" w:sz="0" w:space="0" w:color="auto"/>
                                                                                <w:left w:val="none" w:sz="0" w:space="0" w:color="auto"/>
                                                                                <w:bottom w:val="none" w:sz="0" w:space="0" w:color="auto"/>
                                                                                <w:right w:val="none" w:sz="0" w:space="0" w:color="auto"/>
                                                                              </w:divBdr>
                                                                              <w:divsChild>
                                                                                <w:div w:id="943223571">
                                                                                  <w:marLeft w:val="0"/>
                                                                                  <w:marRight w:val="0"/>
                                                                                  <w:marTop w:val="0"/>
                                                                                  <w:marBottom w:val="240"/>
                                                                                  <w:divBdr>
                                                                                    <w:top w:val="none" w:sz="0" w:space="0" w:color="auto"/>
                                                                                    <w:left w:val="none" w:sz="0" w:space="0" w:color="auto"/>
                                                                                    <w:bottom w:val="none" w:sz="0" w:space="0" w:color="auto"/>
                                                                                    <w:right w:val="none" w:sz="0" w:space="0" w:color="auto"/>
                                                                                  </w:divBdr>
                                                                                  <w:divsChild>
                                                                                    <w:div w:id="1787968160">
                                                                                      <w:marLeft w:val="0"/>
                                                                                      <w:marRight w:val="0"/>
                                                                                      <w:marTop w:val="0"/>
                                                                                      <w:marBottom w:val="0"/>
                                                                                      <w:divBdr>
                                                                                        <w:top w:val="none" w:sz="0" w:space="0" w:color="auto"/>
                                                                                        <w:left w:val="none" w:sz="0" w:space="0" w:color="auto"/>
                                                                                        <w:bottom w:val="none" w:sz="0" w:space="0" w:color="auto"/>
                                                                                        <w:right w:val="none" w:sz="0" w:space="0" w:color="auto"/>
                                                                                      </w:divBdr>
                                                                                      <w:divsChild>
                                                                                        <w:div w:id="9550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227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ssues.org/workman-water-crisis-drought-fix-dams/" TargetMode="External"/><Relationship Id="rId21" Type="http://schemas.openxmlformats.org/officeDocument/2006/relationships/hyperlink" Target="https://www.sierraclub.org/sierra/will-snake-river-s-dams-be-next-come-down" TargetMode="External"/><Relationship Id="rId42" Type="http://schemas.openxmlformats.org/officeDocument/2006/relationships/hyperlink" Target="https://www.goodnewsnetwork.org/american-rivers-work-to-remove-dams-in-the-united-states/" TargetMode="External"/><Relationship Id="rId63" Type="http://schemas.openxmlformats.org/officeDocument/2006/relationships/hyperlink" Target="https://issues.org/workman-water-crisis-drought-fix-dams/" TargetMode="External"/><Relationship Id="rId84" Type="http://schemas.openxmlformats.org/officeDocument/2006/relationships/hyperlink" Target="https://www.capitalpress.com/opinion/editorials/editorial-simpson-gains-consensus-on-dam-removal-plan/article_812fc1f4-8b2f-11eb-8630-0386395dc0f5.html" TargetMode="External"/><Relationship Id="rId138" Type="http://schemas.openxmlformats.org/officeDocument/2006/relationships/hyperlink" Target="https://www.blueridgeoutdoors.com/paddling/river-dams-thumbs-up-or-thumbs-down/" TargetMode="External"/><Relationship Id="rId159" Type="http://schemas.openxmlformats.org/officeDocument/2006/relationships/hyperlink" Target="https://e360.yale.edu/features/on-the-northwests-snake-river-the-case-for-dam-removal-grows" TargetMode="External"/><Relationship Id="rId170" Type="http://schemas.openxmlformats.org/officeDocument/2006/relationships/hyperlink" Target="http://www.benjaminbagozzi.com/uploads/1/2/5/7/12579534/koren-bagozzi-fs.pdf" TargetMode="External"/><Relationship Id="rId191" Type="http://schemas.openxmlformats.org/officeDocument/2006/relationships/hyperlink" Target="https://www.nature.com/articles/s41467-017-02226-4" TargetMode="External"/><Relationship Id="rId107" Type="http://schemas.openxmlformats.org/officeDocument/2006/relationships/hyperlink" Target="https://www.sightline.org/2019/09/19/restoring-the-snake-river-is-a-jobs-program/" TargetMode="External"/><Relationship Id="rId11" Type="http://schemas.openxmlformats.org/officeDocument/2006/relationships/hyperlink" Target="https://www.theworldincrisis.com/possible-threat-to-us-nuclear-plants-from-boone-dam-failure/" TargetMode="External"/><Relationship Id="rId32" Type="http://schemas.openxmlformats.org/officeDocument/2006/relationships/hyperlink" Target="https://www.cnbc.com/2020/05/21/more-dams-will-collapse-as-aging-infrastructure-cant-keep-up-with-climate-change.html" TargetMode="External"/><Relationship Id="rId53" Type="http://schemas.openxmlformats.org/officeDocument/2006/relationships/hyperlink" Target="http://carbondate.cs.odu.edu/" TargetMode="External"/><Relationship Id="rId74" Type="http://schemas.openxmlformats.org/officeDocument/2006/relationships/hyperlink" Target="https://www.gazettenet.com/Archives/2013/01/fishways-hg-020113" TargetMode="External"/><Relationship Id="rId128" Type="http://schemas.openxmlformats.org/officeDocument/2006/relationships/hyperlink" Target="https://www.futurefrogmen.org/blog/2020/8/16/not-so-clean-energy-the-secrets-of-hydroelectric-power" TargetMode="External"/><Relationship Id="rId149" Type="http://schemas.openxmlformats.org/officeDocument/2006/relationships/hyperlink" Target="https://greengarageblog.org/17-biggest-advantages-and-disadvantages-of-dams" TargetMode="External"/><Relationship Id="rId5" Type="http://schemas.openxmlformats.org/officeDocument/2006/relationships/webSettings" Target="webSettings.xml"/><Relationship Id="rId95" Type="http://schemas.openxmlformats.org/officeDocument/2006/relationships/hyperlink" Target="https://abcnews.go.com/US/snake-river-top-10-endangered-rivers-us-conservation/story?id=77277094" TargetMode="External"/><Relationship Id="rId160" Type="http://schemas.openxmlformats.org/officeDocument/2006/relationships/hyperlink" Target="https://www.sierraclub.org/sierra/will-snake-river-s-dams-be-next-come-down" TargetMode="External"/><Relationship Id="rId181" Type="http://schemas.openxmlformats.org/officeDocument/2006/relationships/hyperlink" Target="https://info.ornl.gov/sites/publications/Files/Pub121717.pdf" TargetMode="External"/><Relationship Id="rId22" Type="http://schemas.openxmlformats.org/officeDocument/2006/relationships/hyperlink" Target="https://pacificwild.org/salmon-a-keystone-species/" TargetMode="External"/><Relationship Id="rId43" Type="http://schemas.openxmlformats.org/officeDocument/2006/relationships/hyperlink" Target="https://www.fws.gov/southeast/our-services/dam-removals/" TargetMode="External"/><Relationship Id="rId64" Type="http://schemas.openxmlformats.org/officeDocument/2006/relationships/hyperlink" Target="https://issues.org/workman-water-crisis-drought-fix-dams/" TargetMode="External"/><Relationship Id="rId118" Type="http://schemas.openxmlformats.org/officeDocument/2006/relationships/hyperlink" Target="https://energyeducation.ca/encyclopedia/Water_quality_degradation_from_hydropower" TargetMode="External"/><Relationship Id="rId139" Type="http://schemas.openxmlformats.org/officeDocument/2006/relationships/hyperlink" Target="https://www.milkenreview.org/articles/to-dam-or-not-to-dam" TargetMode="External"/><Relationship Id="rId85" Type="http://schemas.openxmlformats.org/officeDocument/2006/relationships/hyperlink" Target="https://www.milkenreview.org/articles/to-dam-or-not-to-dam" TargetMode="External"/><Relationship Id="rId150" Type="http://schemas.openxmlformats.org/officeDocument/2006/relationships/hyperlink" Target="https://www.eastoregonian.com/opinion/columnists/other-views-time-for-dialogue-on-dam-removal-issues/article_b7659606-bc1f-11eb-982c-9b0953477e82.html" TargetMode="External"/><Relationship Id="rId171" Type="http://schemas.openxmlformats.org/officeDocument/2006/relationships/hyperlink" Target="https://www.idahofb.org/News-Media/2020/02/how-dam-breaching-would-hurt" TargetMode="External"/><Relationship Id="rId192" Type="http://schemas.openxmlformats.org/officeDocument/2006/relationships/hyperlink" Target="https://www.nature.com/articles/s41467-017-02226-4" TargetMode="External"/><Relationship Id="rId12" Type="http://schemas.openxmlformats.org/officeDocument/2006/relationships/hyperlink" Target="https://e360.yale.edu/features/water-warning-the-looming-threat-of-the-worlds-aging-dams" TargetMode="External"/><Relationship Id="rId33" Type="http://schemas.openxmlformats.org/officeDocument/2006/relationships/hyperlink" Target="https://www.theguardian.com/environment/2020/may/23/us-dams-michigan-report-infrastructure" TargetMode="External"/><Relationship Id="rId108" Type="http://schemas.openxmlformats.org/officeDocument/2006/relationships/hyperlink" Target="https://esdorchardstorage.blob.core.windows.net/esdwa/Default/ESDWAGOV/labor-market-info/Libraries/Regional-reports/County-Data-Tables/Benton%20County%20data%20tables.xlsx" TargetMode="External"/><Relationship Id="rId129" Type="http://schemas.openxmlformats.org/officeDocument/2006/relationships/hyperlink" Target="https://ohsonline.com/articles/2016/06/20/nrc-flood.aspx" TargetMode="External"/><Relationship Id="rId54" Type="http://schemas.openxmlformats.org/officeDocument/2006/relationships/hyperlink" Target="https://www.internationalrivers.org/issues/corporate-accountability/hydropower-industry/" TargetMode="External"/><Relationship Id="rId75" Type="http://schemas.openxmlformats.org/officeDocument/2006/relationships/hyperlink" Target="https://www.ecowatch.com/mega-dams-2646269103.html" TargetMode="External"/><Relationship Id="rId96" Type="http://schemas.openxmlformats.org/officeDocument/2006/relationships/hyperlink" Target="https://news.mit.edu/2017/design-cuts-costs-energy-drip-irrigation-0420" TargetMode="External"/><Relationship Id="rId140"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161" Type="http://schemas.openxmlformats.org/officeDocument/2006/relationships/hyperlink" Target="https://www.idahofb.org/News-Media/2020/02/how-dam-breaching-would-hurt" TargetMode="External"/><Relationship Id="rId182" Type="http://schemas.openxmlformats.org/officeDocument/2006/relationships/hyperlink" Target="https://info.ornl.gov/sites/publications/Files/Pub121717.pdf" TargetMode="External"/><Relationship Id="rId6" Type="http://schemas.openxmlformats.org/officeDocument/2006/relationships/hyperlink" Target="https://www.nationalgeographic.com/science/article/problem-america-neglected-too-long-deteriorating-dams" TargetMode="External"/><Relationship Id="rId23" Type="http://schemas.openxmlformats.org/officeDocument/2006/relationships/hyperlink" Target="http://www.ptreyeslight.com/article/protecting-our-salmon-and-our-human-survival" TargetMode="External"/><Relationship Id="rId119" Type="http://schemas.openxmlformats.org/officeDocument/2006/relationships/hyperlink" Target="https://ecology.wa.gov/Blog/Posts/August-2020/EPA-plan-for-Washington-and-Oregon-rivers-leaves-s" TargetMode="External"/><Relationship Id="rId44" Type="http://schemas.openxmlformats.org/officeDocument/2006/relationships/hyperlink" Target="http://carbondate.cs.odu.edu/" TargetMode="External"/><Relationship Id="rId65" Type="http://schemas.openxmlformats.org/officeDocument/2006/relationships/hyperlink" Target="https://e360.yale.edu/features/undamming_rivers_a_chance_for_new_clean_energy_source" TargetMode="External"/><Relationship Id="rId86" Type="http://schemas.openxmlformats.org/officeDocument/2006/relationships/hyperlink" Target="https://www.milkenreview.org/articles/to-dam-or-not-to-dam" TargetMode="External"/><Relationship Id="rId130" Type="http://schemas.openxmlformats.org/officeDocument/2006/relationships/hyperlink" Target="http://www.scientificamerican.com/article/what-to-worry-about-after-fukushima-nuclear-disaster/" TargetMode="External"/><Relationship Id="rId151" Type="http://schemas.openxmlformats.org/officeDocument/2006/relationships/hyperlink" Target="https://www.agri-pulse.com/articles/9203-opinion-food-security-strategy-is-essential-to-our-national-security" TargetMode="External"/><Relationship Id="rId172" Type="http://schemas.openxmlformats.org/officeDocument/2006/relationships/hyperlink" Target="https://blogs.scientificamerican.com/observations/we-can-make-large-dams-more-friendly-to-the-environment/" TargetMode="External"/><Relationship Id="rId193" Type="http://schemas.openxmlformats.org/officeDocument/2006/relationships/hyperlink" Target="https://issues.org/workman-water-crisis-drought-fix-dams/" TargetMode="External"/><Relationship Id="rId13" Type="http://schemas.openxmlformats.org/officeDocument/2006/relationships/hyperlink" Target="https://www.nationalreview.com/corner/the-risks-of-chinas-three-gorges-dams-flooding/" TargetMode="External"/><Relationship Id="rId109" Type="http://schemas.openxmlformats.org/officeDocument/2006/relationships/hyperlink" Target="https://www.sightline.org/series/the-case-for-removing-the-snake-river-dams/" TargetMode="External"/><Relationship Id="rId34" Type="http://schemas.openxmlformats.org/officeDocument/2006/relationships/hyperlink" Target="https://apnews.com/article/ne-state-wire-us-news-ap-top-news-sc-state-wire-dams-f5f09a300d394900a1a88362238dbf77" TargetMode="External"/><Relationship Id="rId55" Type="http://schemas.openxmlformats.org/officeDocument/2006/relationships/hyperlink" Target="https://greengarageblog.org/17-biggest-advantages-and-disadvantages-of-dams" TargetMode="External"/><Relationship Id="rId76"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97" Type="http://schemas.openxmlformats.org/officeDocument/2006/relationships/hyperlink" Target="https://drts.com/state-of-drip-irrigation-in-the-us/" TargetMode="External"/><Relationship Id="rId120" Type="http://schemas.openxmlformats.org/officeDocument/2006/relationships/hyperlink" Target="https://www.inlander.com/spokane/for-the-first-time-washington-will-regulate-columbia-snake-river-dams-if-they-violate-federal-pollution-rules/Content?oid=19593619" TargetMode="External"/><Relationship Id="rId141" Type="http://schemas.openxmlformats.org/officeDocument/2006/relationships/hyperlink" Target="https://www.gazettenet.com/Archives/2013/01/fishways-hg-020113" TargetMode="External"/><Relationship Id="rId7" Type="http://schemas.openxmlformats.org/officeDocument/2006/relationships/image" Target="media/image1.png"/><Relationship Id="rId71" Type="http://schemas.openxmlformats.org/officeDocument/2006/relationships/hyperlink" Target="https://www.epw.senate.gov/public/_cache/files/7/1/717df5ce-453b-4ea3-b431-47dfaf13199f/39D4F7024B035AEE878F1FB5D3857109.larson-witness-testimony-03.01.2017.pdf" TargetMode="External"/><Relationship Id="rId92" Type="http://schemas.openxmlformats.org/officeDocument/2006/relationships/hyperlink" Target="https://thebreakthrough.org/issues/energy/climate-and-dams" TargetMode="External"/><Relationship Id="rId162" Type="http://schemas.openxmlformats.org/officeDocument/2006/relationships/hyperlink" Target="https://tdn.com/news/local/study-dam-removal-would-cost-2-3b-jeopardize-regional-economies/article_e8e76101-ca40-5b6b-bbc9-a9d358961222.html" TargetMode="External"/><Relationship Id="rId183" Type="http://schemas.openxmlformats.org/officeDocument/2006/relationships/hyperlink" Target="https://info.ornl.gov/sites/publications/Files/Pub121717.pdf" TargetMode="External"/><Relationship Id="rId2" Type="http://schemas.openxmlformats.org/officeDocument/2006/relationships/numbering" Target="numbering.xml"/><Relationship Id="rId29" Type="http://schemas.openxmlformats.org/officeDocument/2006/relationships/hyperlink" Target="https://issues.org/workman-water-crisis-drought-fix-dams/" TargetMode="External"/><Relationship Id="rId24" Type="http://schemas.openxmlformats.org/officeDocument/2006/relationships/hyperlink" Target="https://thehill.com/opinion/energy-environment/555296-rivers-hydropower-and-climate-resilience" TargetMode="External"/><Relationship Id="rId40" Type="http://schemas.openxmlformats.org/officeDocument/2006/relationships/hyperlink" Target="https://www.heritage.org/asia/commentary/what-the-potential-crisis-the-yangtze-means-china-and-the-world" TargetMode="External"/><Relationship Id="rId45" Type="http://schemas.openxmlformats.org/officeDocument/2006/relationships/hyperlink" Target="https://abcnews.go.com/US/snake-river-top-10-endangered-rivers-us-conservation/story?id=77277094" TargetMode="External"/><Relationship Id="rId66"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87" Type="http://schemas.openxmlformats.org/officeDocument/2006/relationships/hyperlink" Target="https://www.postregister.com/farmandranch/water_and_irrigation/farm-bureau-strongly-opposes-dam-removal-plan/article_79a741f7-789f-5fcf-b114-e2d7da623678.html" TargetMode="External"/><Relationship Id="rId110" Type="http://schemas.openxmlformats.org/officeDocument/2006/relationships/hyperlink" Target="https://www.sightline.org/2019/09/16/its-not-even-close-economics-says-the-snake-river-dams-should-go/" TargetMode="External"/><Relationship Id="rId115" Type="http://schemas.openxmlformats.org/officeDocument/2006/relationships/hyperlink" Target="https://www.bard.edu/cep/blog/?p=12930" TargetMode="External"/><Relationship Id="rId131" Type="http://schemas.openxmlformats.org/officeDocument/2006/relationships/hyperlink" Target="http://www.nei.org/master-document-folder/backgrounders/fact-sheets/nuclear-power-plant-security" TargetMode="External"/><Relationship Id="rId136" Type="http://schemas.openxmlformats.org/officeDocument/2006/relationships/hyperlink" Target="https://www.fema.gov/national-dam-safety-program" TargetMode="External"/><Relationship Id="rId157" Type="http://schemas.openxmlformats.org/officeDocument/2006/relationships/hyperlink" Target="https://www.idahofb.org/News-Media/2020/02/how-dam-breaching-would-hurt" TargetMode="External"/><Relationship Id="rId178" Type="http://schemas.openxmlformats.org/officeDocument/2006/relationships/hyperlink" Target="https://www.gazettenet.com/Archives/2013/01/fishways-hg-020113" TargetMode="External"/><Relationship Id="rId61" Type="http://schemas.openxmlformats.org/officeDocument/2006/relationships/hyperlink" Target="http://www.worldfuturecouncil.org/file/2016/01/WFC_2015_The_Climate-Nuclear_Nexus.pdf" TargetMode="External"/><Relationship Id="rId82" Type="http://schemas.openxmlformats.org/officeDocument/2006/relationships/hyperlink" Target="https://issues.org/workman-water-crisis-drought-fix-dams/" TargetMode="External"/><Relationship Id="rId152" Type="http://schemas.openxmlformats.org/officeDocument/2006/relationships/hyperlink" Target="https://agnetwest.com/agricultural-exports-projected-to-grow-over-next-10-years/smarx" TargetMode="External"/><Relationship Id="rId173" Type="http://schemas.openxmlformats.org/officeDocument/2006/relationships/hyperlink" Target="https://www.sciencedaily.com/releases/2017/12/171218090920.htm" TargetMode="External"/><Relationship Id="rId194" Type="http://schemas.openxmlformats.org/officeDocument/2006/relationships/hyperlink" Target="https://issues.org/workman-water-crisis-drought-fix-dams/" TargetMode="External"/><Relationship Id="rId199" Type="http://schemas.openxmlformats.org/officeDocument/2006/relationships/theme" Target="theme/theme1.xml"/><Relationship Id="rId19" Type="http://schemas.openxmlformats.org/officeDocument/2006/relationships/hyperlink" Target="https://www.salon.com/2021/04/11/our-last-best-chance-to-save-atlantic-salmon_partner/" TargetMode="External"/><Relationship Id="rId14" Type="http://schemas.openxmlformats.org/officeDocument/2006/relationships/hyperlink" Target="https://issues.org/workman-water-crisis-drought-fix-dams/" TargetMode="External"/><Relationship Id="rId30" Type="http://schemas.openxmlformats.org/officeDocument/2006/relationships/hyperlink" Target="https://www.circleofblue.org/2021/world/mass-aging-of-dams-a-global-safety-and-financial-risk-un-report-says/" TargetMode="External"/><Relationship Id="rId35" Type="http://schemas.openxmlformats.org/officeDocument/2006/relationships/hyperlink" Target="https://media.rff.org/documents/Dams_and_Dam_Removals_in_the_US_Js8EO7S.pdf" TargetMode="External"/><Relationship Id="rId56" Type="http://schemas.openxmlformats.org/officeDocument/2006/relationships/hyperlink" Target="https://issues.org/workman-water-crisis-drought-fix-dams/" TargetMode="External"/><Relationship Id="rId77" Type="http://schemas.openxmlformats.org/officeDocument/2006/relationships/hyperlink" Target="https://blogs.scientificamerican.com/observations/we-can-make-large-dams-more-friendly-to-the-environment/" TargetMode="External"/><Relationship Id="rId100" Type="http://schemas.openxmlformats.org/officeDocument/2006/relationships/hyperlink" Target="https://www.fema.gov/blog/2013-05-30/national-dam-safety-awareness-day-dam-safety-shared-responsibility" TargetMode="External"/><Relationship Id="rId105" Type="http://schemas.openxmlformats.org/officeDocument/2006/relationships/hyperlink" Target="https://www.sightline.org/2019/09/18/few-would-lose-from-removing-snake-river-dams/" TargetMode="External"/><Relationship Id="rId126" Type="http://schemas.openxmlformats.org/officeDocument/2006/relationships/hyperlink" Target="https://www.milkenreview.org/articles/to-dam-or-not-to-dam" TargetMode="External"/><Relationship Id="rId147" Type="http://schemas.openxmlformats.org/officeDocument/2006/relationships/hyperlink" Target="https://adventure.howstuffworks.com/outdoor-activities/fishing/fish-conservation/fish-populations/salmon-population.htm" TargetMode="External"/><Relationship Id="rId168" Type="http://schemas.openxmlformats.org/officeDocument/2006/relationships/hyperlink" Target="https://grist.org/food/everything-i-thought-i-knew-about-water-in-california-is-wrong/" TargetMode="External"/><Relationship Id="rId8" Type="http://schemas.openxmlformats.org/officeDocument/2006/relationships/image" Target="media/image2.png"/><Relationship Id="rId51" Type="http://schemas.openxmlformats.org/officeDocument/2006/relationships/hyperlink" Target="https://greengarageblog.org/17-biggest-advantages-and-disadvantages-of-dams" TargetMode="External"/><Relationship Id="rId72" Type="http://schemas.openxmlformats.org/officeDocument/2006/relationships/hyperlink" Target="https://e360.yale.edu/features/on-the-northwests-snake-river-the-case-for-dam-removal-grows" TargetMode="External"/><Relationship Id="rId93" Type="http://schemas.openxmlformats.org/officeDocument/2006/relationships/hyperlink" Target="https://thebreakthrough.org/issues/energy/climate-and-dams" TargetMode="External"/><Relationship Id="rId98" Type="http://schemas.openxmlformats.org/officeDocument/2006/relationships/hyperlink" Target="https://www.ecowatch.com/mega-dams-2646269103.html" TargetMode="External"/><Relationship Id="rId121"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142" Type="http://schemas.openxmlformats.org/officeDocument/2006/relationships/hyperlink" Target="https://greengarageblog.org/17-biggest-advantages-and-disadvantages-of-dams" TargetMode="External"/><Relationship Id="rId163" Type="http://schemas.openxmlformats.org/officeDocument/2006/relationships/hyperlink" Target="https://www.capitalpress.com/opinion/editorials/editorial-simpson-gains-consensus-on-dam-removal-plan/article_812fc1f4-8b2f-11eb-8630-0386395dc0f5.html" TargetMode="External"/><Relationship Id="rId184" Type="http://schemas.openxmlformats.org/officeDocument/2006/relationships/hyperlink" Target="https://www.ucsusa.org/resources/flood-risk-nuclear-power-plants" TargetMode="External"/><Relationship Id="rId189" Type="http://schemas.openxmlformats.org/officeDocument/2006/relationships/hyperlink" Target="https://www.nature.com/articles/s41467-017-02226-4" TargetMode="External"/><Relationship Id="rId3" Type="http://schemas.openxmlformats.org/officeDocument/2006/relationships/styles" Target="styles.xml"/><Relationship Id="rId25" Type="http://schemas.openxmlformats.org/officeDocument/2006/relationships/hyperlink" Target="https://blogs.edf.org/energyexchange/2019/11/15/long-considered-a-clean-energy-source-hydropower-can-actually-be-bad-for-climate/" TargetMode="External"/><Relationship Id="rId46" Type="http://schemas.openxmlformats.org/officeDocument/2006/relationships/hyperlink" Target="https://www.usatoday.com/story/news/nation/2021/04/13/most-endangered-rivers-snake-river-tops-list-american-rivers/7191736002/" TargetMode="External"/><Relationship Id="rId67" Type="http://schemas.openxmlformats.org/officeDocument/2006/relationships/hyperlink" Target="https://wheatlife.org/p_0421_Simpson_authorization.html" TargetMode="External"/><Relationship Id="rId116"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137" Type="http://schemas.openxmlformats.org/officeDocument/2006/relationships/hyperlink" Target="https://www.fema.gov/rehabilitation-high-hazard-potential-dam-grant-program" TargetMode="External"/><Relationship Id="rId158" Type="http://schemas.openxmlformats.org/officeDocument/2006/relationships/hyperlink" Target="https://tdn.com/news/local/study-dam-removal-would-cost-2-3b-jeopardize-regional-economies/article_e8e76101-ca40-5b6b-bbc9-a9d358961222.html" TargetMode="External"/><Relationship Id="rId20" Type="http://schemas.openxmlformats.org/officeDocument/2006/relationships/hyperlink" Target="https://e360.yale.edu/features/on-the-northwests-snake-river-the-case-for-dam-removal-grows" TargetMode="External"/><Relationship Id="rId41" Type="http://schemas.openxmlformats.org/officeDocument/2006/relationships/hyperlink" Target="https://www.snyder-associates.com/dam-removal-benefits/" TargetMode="External"/><Relationship Id="rId62" Type="http://schemas.openxmlformats.org/officeDocument/2006/relationships/hyperlink" Target="https://doi.org/10.3389/fpsyg.2019.02323" TargetMode="External"/><Relationship Id="rId83" Type="http://schemas.openxmlformats.org/officeDocument/2006/relationships/hyperlink" Target="https://wheatlife.org/p_0421_Simpson_authorization.html" TargetMode="External"/><Relationship Id="rId88" Type="http://schemas.openxmlformats.org/officeDocument/2006/relationships/hyperlink" Target="https://theconversation.com/when-dams-cause-more-problems-than-they-solve-removing-them-can-pay-off-for-people-and-nature-137346" TargetMode="External"/><Relationship Id="rId111" Type="http://schemas.openxmlformats.org/officeDocument/2006/relationships/hyperlink" Target="https://www.sightline.org/2019/09/17/snake-river-dams-hydropower-is-no-longer-particularly-cheap/" TargetMode="External"/><Relationship Id="rId132" Type="http://schemas.openxmlformats.org/officeDocument/2006/relationships/hyperlink" Target="http://www.ibew.org/IBEW/departments/utility/IBEW-Nuclear-FAQ.pdf" TargetMode="External"/><Relationship Id="rId153" Type="http://schemas.openxmlformats.org/officeDocument/2006/relationships/hyperlink" Target="https://quebecnewstribune.com/news/business/chinas-import-demand-improves-the-prospects-of-the-u-s-farm-belt-14972/" TargetMode="External"/><Relationship Id="rId174" Type="http://schemas.openxmlformats.org/officeDocument/2006/relationships/hyperlink" Target="https://www.nature.com/articles/s41467-017-02226-4" TargetMode="External"/><Relationship Id="rId179" Type="http://schemas.openxmlformats.org/officeDocument/2006/relationships/hyperlink" Target="https://www.gazettenet.com/Archives/2013/01/fishways-hg-020113" TargetMode="External"/><Relationship Id="rId195" Type="http://schemas.openxmlformats.org/officeDocument/2006/relationships/hyperlink" Target="https://www.resources.org/archives/dismantling-dams-can-help-address-us-infrastructure-problems/" TargetMode="External"/><Relationship Id="rId190" Type="http://schemas.openxmlformats.org/officeDocument/2006/relationships/hyperlink" Target="https://www.nature.com/articles/s41467-017-02226-4" TargetMode="External"/><Relationship Id="rId15" Type="http://schemas.openxmlformats.org/officeDocument/2006/relationships/hyperlink" Target="https://smartwatermagazine.com/news/unu-inweh/one-size-fits-all-criteria-assess-dam-removal-are-least-useless-and-most-dangerous" TargetMode="External"/><Relationship Id="rId36" Type="http://schemas.openxmlformats.org/officeDocument/2006/relationships/hyperlink" Target="https://smartwatermagazine.com/news/unu-inweh/one-size-fits-all-criteria-assess-dam-removal-are-least-useless-and-most-dangerous" TargetMode="External"/><Relationship Id="rId57" Type="http://schemas.openxmlformats.org/officeDocument/2006/relationships/hyperlink" Target="https://www.nature.com/articles/d41586-019-00616-w" TargetMode="External"/><Relationship Id="rId106" Type="http://schemas.openxmlformats.org/officeDocument/2006/relationships/hyperlink" Target="https://www.sightline.org/2019/09/18/few-would-lose-from-removing-snake-river-dams/" TargetMode="External"/><Relationship Id="rId127" Type="http://schemas.openxmlformats.org/officeDocument/2006/relationships/hyperlink" Target="https://www.sustainability-times.com/low-carbon-energy/ageing-large-dams-pose-threats-to-people-downstream/" TargetMode="External"/><Relationship Id="rId10" Type="http://schemas.openxmlformats.org/officeDocument/2006/relationships/hyperlink" Target="https://www.csmonitor.com/Environment/2020/0908/One-solution-to-America-s-dam-safety-problem-Remove-them" TargetMode="External"/><Relationship Id="rId31" Type="http://schemas.openxmlformats.org/officeDocument/2006/relationships/hyperlink" Target="https://smartwatermagazine.com/news/unu-inweh/one-size-fits-all-criteria-assess-dam-removal-are-least-useless-and-most-dangerous" TargetMode="External"/><Relationship Id="rId52" Type="http://schemas.openxmlformats.org/officeDocument/2006/relationships/hyperlink" Target="https://web.archive.org/web/20160413075711/http://www.internationalrivers.org/blogs/433-20" TargetMode="External"/><Relationship Id="rId73" Type="http://schemas.openxmlformats.org/officeDocument/2006/relationships/hyperlink" Target="https://e360.yale.edu/features/undamming_rivers_a_chance_for_new_clean_energy_source" TargetMode="External"/><Relationship Id="rId78" Type="http://schemas.openxmlformats.org/officeDocument/2006/relationships/hyperlink" Target="https://www.sciencedaily.com/releases/2017/12/171218090920.htm" TargetMode="External"/><Relationship Id="rId94" Type="http://schemas.openxmlformats.org/officeDocument/2006/relationships/hyperlink" Target="https://www.milkenreview.org/articles/to-dam-or-not-to-dam" TargetMode="External"/><Relationship Id="rId99" Type="http://schemas.openxmlformats.org/officeDocument/2006/relationships/hyperlink" Target="https://greengarageblog.org/17-biggest-advantages-and-disadvantages-of-dams" TargetMode="External"/><Relationship Id="rId101" Type="http://schemas.openxmlformats.org/officeDocument/2006/relationships/hyperlink" Target="https://damsafety.org/article/awareness/failure-edenville-and-sanford-dams-michigan" TargetMode="External"/><Relationship Id="rId122" Type="http://schemas.openxmlformats.org/officeDocument/2006/relationships/hyperlink" Target="https://wattsupwiththat.com/2014/04/11/methane-the-irrelevant-greenhouse-gas/" TargetMode="External"/><Relationship Id="rId143" Type="http://schemas.openxmlformats.org/officeDocument/2006/relationships/hyperlink" Target="https://www.theguardian.com/environment/2021/apr/13/endangered-rivers-dams-mining-global-heating-climate-crisis" TargetMode="External"/><Relationship Id="rId148" Type="http://schemas.openxmlformats.org/officeDocument/2006/relationships/hyperlink" Target="https://agnetwest.com/agricultural-exports-expected-to-hit-a-new-record-in-2021/" TargetMode="External"/><Relationship Id="rId164" Type="http://schemas.openxmlformats.org/officeDocument/2006/relationships/hyperlink" Target="https://issues.org/workman-water-crisis-drought-fix-dams/" TargetMode="External"/><Relationship Id="rId169" Type="http://schemas.openxmlformats.org/officeDocument/2006/relationships/image" Target="media/image5.png"/><Relationship Id="rId185" Type="http://schemas.openxmlformats.org/officeDocument/2006/relationships/hyperlink" Target="https://apnews.com/article/nj-state-wire-wa-state-wire-id-state-wire-tx-state-wire-or-state-wire-259744ceaf9c4edba862b3d630592a66" TargetMode="External"/><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hyperlink" Target="https://www.seattletimes.com/opinion/salmon-and-dams-can-coexist/" TargetMode="External"/><Relationship Id="rId26" Type="http://schemas.openxmlformats.org/officeDocument/2006/relationships/hyperlink" Target="https://www.bard.edu/cep/blog/?p=12930" TargetMode="External"/><Relationship Id="rId47" Type="http://schemas.openxmlformats.org/officeDocument/2006/relationships/hyperlink" Target="https://adventure.howstuffworks.com/outdoor-activities/fishing/fish-conservation/fish-populations/salmon-population.htm" TargetMode="External"/><Relationship Id="rId68" Type="http://schemas.openxmlformats.org/officeDocument/2006/relationships/hyperlink" Target="https://media.rff.org/documents/Aligning_Dam_Removal_and_Dam_Safety_wmTZmC8.pdf" TargetMode="External"/><Relationship Id="rId89" Type="http://schemas.openxmlformats.org/officeDocument/2006/relationships/hyperlink" Target="https://issues.org/workman-water-crisis-drought-fix-dams/" TargetMode="External"/><Relationship Id="rId112" Type="http://schemas.openxmlformats.org/officeDocument/2006/relationships/hyperlink" Target="https://www.sightline.org/2019/09/18/few-would-lose-from-removing-snake-river-dams/" TargetMode="External"/><Relationship Id="rId133" Type="http://schemas.openxmlformats.org/officeDocument/2006/relationships/hyperlink" Target="https://www.nrcs.usda.gov/wps/portal/nrcs/main/national/programs/financial/eqip/" TargetMode="External"/><Relationship Id="rId154" Type="http://schemas.openxmlformats.org/officeDocument/2006/relationships/hyperlink" Target="https://www.agriculture.com/news/crops/us-wheat-farmers-are-open-for-business" TargetMode="External"/><Relationship Id="rId175" Type="http://schemas.openxmlformats.org/officeDocument/2006/relationships/hyperlink" Target="https://www.nature.com/articles/s41467-017-02226-4" TargetMode="External"/><Relationship Id="rId196" Type="http://schemas.openxmlformats.org/officeDocument/2006/relationships/hyperlink" Target="https://thebreakthrough.org/issues/energy/climate-and-dams" TargetMode="External"/><Relationship Id="rId16" Type="http://schemas.openxmlformats.org/officeDocument/2006/relationships/hyperlink" Target="https://greengarageblog.org/17-biggest-advantages-and-disadvantages-of-dams" TargetMode="External"/><Relationship Id="rId37" Type="http://schemas.openxmlformats.org/officeDocument/2006/relationships/hyperlink" Target="https://www.ucsusa.org/resources/flood-risk-nuclear-power-plants" TargetMode="External"/><Relationship Id="rId58" Type="http://schemas.openxmlformats.org/officeDocument/2006/relationships/hyperlink" Target="https://www.americanrivers.org/threats-solutions/energy-development/hydropower-climate-change/" TargetMode="External"/><Relationship Id="rId79" Type="http://schemas.openxmlformats.org/officeDocument/2006/relationships/hyperlink" Target="https://www.newsecuritybeat.org/2018/08/big-dams-big-damage-growing-risk-failure/" TargetMode="External"/><Relationship Id="rId102" Type="http://schemas.openxmlformats.org/officeDocument/2006/relationships/hyperlink" Target="https://www.infrastructurereportcard.org/cat-item/dams/" TargetMode="External"/><Relationship Id="rId123" Type="http://schemas.openxmlformats.org/officeDocument/2006/relationships/image" Target="media/image4.png"/><Relationship Id="rId144" Type="http://schemas.openxmlformats.org/officeDocument/2006/relationships/hyperlink" Target="https://www.seattletimes.com/opinion/salmon-and-dams-can-coexist/" TargetMode="External"/><Relationship Id="rId90" Type="http://schemas.openxmlformats.org/officeDocument/2006/relationships/hyperlink" Target="https://thehill.com/opinion/energy-environment/555296-rivers-hydropower-and-climate-resilience" TargetMode="External"/><Relationship Id="rId165" Type="http://schemas.openxmlformats.org/officeDocument/2006/relationships/hyperlink" Target="https://greengarageblog.org/17-biggest-advantages-and-disadvantages-of-dams" TargetMode="External"/><Relationship Id="rId186" Type="http://schemas.openxmlformats.org/officeDocument/2006/relationships/hyperlink" Target="https://ecology.wa.gov/Blog/Posts/October-2019/Federal-grants-go-toward-repairing-two-Washington" TargetMode="External"/><Relationship Id="rId27" Type="http://schemas.openxmlformats.org/officeDocument/2006/relationships/hyperlink" Target="https://www.ecowatch.com/mega-dams-2646269103.html" TargetMode="External"/><Relationship Id="rId48" Type="http://schemas.openxmlformats.org/officeDocument/2006/relationships/hyperlink" Target="https://www.salon.com/2021/04/11/our-last-best-chance-to-save-atlantic-salmon_partner/" TargetMode="External"/><Relationship Id="rId69" Type="http://schemas.openxmlformats.org/officeDocument/2006/relationships/hyperlink" Target="https://www.epw.senate.gov/public/_cache/files/7/1/717df5ce-453b-4ea3-b431-47dfaf13199f/39D4F7024B035AEE878F1FB5D3857109.larson-witness-testimony-03.01.2017.pdf" TargetMode="External"/><Relationship Id="rId113" Type="http://schemas.openxmlformats.org/officeDocument/2006/relationships/hyperlink" Target="https://issues.org/workman-water-crisis-drought-fix-dams/" TargetMode="External"/><Relationship Id="rId134" Type="http://schemas.openxmlformats.org/officeDocument/2006/relationships/hyperlink" Target="https://www.nrcs.usda.gov/wps/portal/nrcs/main/national/programs/landscape/wr/" TargetMode="External"/><Relationship Id="rId80" Type="http://schemas.openxmlformats.org/officeDocument/2006/relationships/hyperlink" Target="https://www.resources.org/archives/dismantling-dams-can-help-address-us-infrastructure-problems/" TargetMode="External"/><Relationship Id="rId155" Type="http://schemas.openxmlformats.org/officeDocument/2006/relationships/hyperlink" Target="https://www.idahopress.com/opinion/guest_opinions/guest-opinion-snake-river-dam-breaching-would-be-devastating/article_976c6a02-b681-5ea8-bf36-22bf6c729cdb.html" TargetMode="External"/><Relationship Id="rId176" Type="http://schemas.openxmlformats.org/officeDocument/2006/relationships/hyperlink" Target="https://www.bbc.com/future/article/20200713-the-most-powerful-renewable-energy" TargetMode="External"/><Relationship Id="rId197" Type="http://schemas.openxmlformats.org/officeDocument/2006/relationships/hyperlink" Target="https://www.smithsonianmag.com/science-nature/what-can-humans-do-save-pacific-northwests-iconic-salmon-180952769/" TargetMode="External"/><Relationship Id="rId17" Type="http://schemas.openxmlformats.org/officeDocument/2006/relationships/hyperlink" Target="https://www.pri.org/stories/2014-09-10/how-clean-power-dams-actually-damage-environment" TargetMode="External"/><Relationship Id="rId38" Type="http://schemas.openxmlformats.org/officeDocument/2006/relationships/hyperlink" Target="https://info.ornl.gov/sites/publications/Files/Pub121717.pdf" TargetMode="External"/><Relationship Id="rId59" Type="http://schemas.openxmlformats.org/officeDocument/2006/relationships/hyperlink" Target="https://greengarageblog.org/17-biggest-advantages-and-disadvantages-of-dams" TargetMode="External"/><Relationship Id="rId103" Type="http://schemas.openxmlformats.org/officeDocument/2006/relationships/hyperlink" Target="https://nca2018.globalchange.gov/" TargetMode="External"/><Relationship Id="rId124" Type="http://schemas.openxmlformats.org/officeDocument/2006/relationships/hyperlink" Target="https://www.nature.com/articles/d41586-019-00616-w" TargetMode="External"/><Relationship Id="rId70" Type="http://schemas.openxmlformats.org/officeDocument/2006/relationships/hyperlink" Target="https://www.epw.senate.gov/public/_cache/files/7/1/717df5ce-453b-4ea3-b431-47dfaf13199f/39D4F7024B035AEE878F1FB5D3857109.larson-witness-testimony-03.01.2017.pdf" TargetMode="External"/><Relationship Id="rId91" Type="http://schemas.openxmlformats.org/officeDocument/2006/relationships/hyperlink" Target="https://www.researchgate.net/profile/William-Graf-2/publication/49518263_The_Changing_Role_of_Dams_in_Water_Resources_Management/links/00b49534fd56fe69bb000000/The-Changing-Role-of-Dams-in-Water-Resources-Management.pdf" TargetMode="External"/><Relationship Id="rId145" Type="http://schemas.openxmlformats.org/officeDocument/2006/relationships/hyperlink" Target="https://www.gazettenet.com/Archives/2013/01/fishways-hg-020113" TargetMode="External"/><Relationship Id="rId166" Type="http://schemas.openxmlformats.org/officeDocument/2006/relationships/hyperlink" Target="https://smartwatermagazine.com/news/unu-inweh/one-size-fits-all-criteria-assess-dam-removal-are-least-useless-and-most-dangerous" TargetMode="External"/><Relationship Id="rId187" Type="http://schemas.openxmlformats.org/officeDocument/2006/relationships/hyperlink" Target="https://www.nature.com/articles/s41467-017-02226-4" TargetMode="External"/><Relationship Id="rId1" Type="http://schemas.openxmlformats.org/officeDocument/2006/relationships/customXml" Target="../customXml/item1.xml"/><Relationship Id="rId28" Type="http://schemas.openxmlformats.org/officeDocument/2006/relationships/hyperlink" Target="https://www.nytimes.com/2020/10/02/opinion/amazon-illegal-dams-brazil.html" TargetMode="External"/><Relationship Id="rId49" Type="http://schemas.openxmlformats.org/officeDocument/2006/relationships/hyperlink" Target="https://issues.org/workman-water-crisis-drought-fix-dams/" TargetMode="External"/><Relationship Id="rId114" Type="http://schemas.openxmlformats.org/officeDocument/2006/relationships/hyperlink" Target="http://www.globalwarming.org/2011/11/28/steven-pinker-resource-scarcity-doesnt-cause-wars/" TargetMode="External"/><Relationship Id="rId60" Type="http://schemas.openxmlformats.org/officeDocument/2006/relationships/hyperlink" Target="https://www.blueridgeoutdoors.com/paddling/river-dams-thumbs-up-or-thumbs-down/" TargetMode="External"/><Relationship Id="rId81" Type="http://schemas.openxmlformats.org/officeDocument/2006/relationships/hyperlink" Target="https://www.resources.org/archives/dismantling-dams-can-help-address-us-infrastructure-problems/" TargetMode="External"/><Relationship Id="rId135" Type="http://schemas.openxmlformats.org/officeDocument/2006/relationships/hyperlink" Target="https://www.nrcs.usda.gov/wps/portal/nrcs/detail/national/programs/landscape/wr/?cid=nrcseprd1558826" TargetMode="External"/><Relationship Id="rId156" Type="http://schemas.openxmlformats.org/officeDocument/2006/relationships/hyperlink" Target="https://abcnews.go.com/US/snake-river-top-10-endangered-rivers-us-conservation/story?id=77277094" TargetMode="External"/><Relationship Id="rId177" Type="http://schemas.openxmlformats.org/officeDocument/2006/relationships/hyperlink" Target="https://www.gazettenet.com/Archives/2013/01/fishways-hg-020113" TargetMode="External"/><Relationship Id="rId198" Type="http://schemas.openxmlformats.org/officeDocument/2006/relationships/fontTable" Target="fontTable.xml"/><Relationship Id="rId18" Type="http://schemas.openxmlformats.org/officeDocument/2006/relationships/hyperlink" Target="https://www.rockefellerfoundation.org/wp-content/uploads/2015-WWW-report-Chapter-7.pdf" TargetMode="External"/><Relationship Id="rId39" Type="http://schemas.openxmlformats.org/officeDocument/2006/relationships/hyperlink" Target="https://www.reuters.com/article/us-china-weather-floods-dams/dam-collapse-in-china-could-point-to-a-black-swan-disaster-idUSKCN24N047" TargetMode="External"/><Relationship Id="rId50" Type="http://schemas.openxmlformats.org/officeDocument/2006/relationships/hyperlink" Target="https://www.bard.edu/cep/blog/?p=12930" TargetMode="External"/><Relationship Id="rId104" Type="http://schemas.openxmlformats.org/officeDocument/2006/relationships/hyperlink" Target="https://nid.sec.usace.army.mil/ords/f?p=105:1::::::" TargetMode="External"/><Relationship Id="rId125" Type="http://schemas.openxmlformats.org/officeDocument/2006/relationships/hyperlink" Target="https://www.nature.com/articles/d41586-019-00616-w" TargetMode="External"/><Relationship Id="rId146" Type="http://schemas.openxmlformats.org/officeDocument/2006/relationships/hyperlink" Target="https://adventure.howstuffworks.com/outdoor-activities/fishing/fish-conservation/fish-populations/salmon-population.htm" TargetMode="External"/><Relationship Id="rId167" Type="http://schemas.openxmlformats.org/officeDocument/2006/relationships/hyperlink" Target="https://greengarageblog.org/17-biggest-advantages-and-disadvantages-of-dams" TargetMode="External"/><Relationship Id="rId188" Type="http://schemas.openxmlformats.org/officeDocument/2006/relationships/hyperlink" Target="https://www.nature.com/articles/s41467-017-0222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1BBE5-819E-4FD7-BA57-A0C91AA46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22</Pages>
  <Words>144682</Words>
  <Characters>824694</Characters>
  <Application>Microsoft Office Word</Application>
  <DocSecurity>0</DocSecurity>
  <Lines>6872</Lines>
  <Paragraphs>1934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Kurt Fifelski</cp:lastModifiedBy>
  <cp:revision>2</cp:revision>
  <dcterms:created xsi:type="dcterms:W3CDTF">2021-06-15T22:10:00Z</dcterms:created>
  <dcterms:modified xsi:type="dcterms:W3CDTF">2021-06-15T22:10:00Z</dcterms:modified>
</cp:coreProperties>
</file>