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B3B82" w14:textId="77777777" w:rsidR="00EF1300" w:rsidRDefault="00EF1300" w:rsidP="00EF1300">
      <w:pPr>
        <w:pStyle w:val="Heading1"/>
      </w:pPr>
      <w:r>
        <w:t>K – Effective Altruism – BFHPR</w:t>
      </w:r>
    </w:p>
    <w:p w14:paraId="74A6CCFB" w14:textId="475E3548" w:rsidR="00EF1300" w:rsidRDefault="00EF1300" w:rsidP="00EF1300"/>
    <w:p w14:paraId="042EF555" w14:textId="3C04FFA0" w:rsidR="007642BB" w:rsidRDefault="007642BB" w:rsidP="00EF1300">
      <w:r>
        <w:t xml:space="preserve">Effective Altruism K vs K </w:t>
      </w:r>
      <w:proofErr w:type="spellStart"/>
      <w:r>
        <w:t>affs</w:t>
      </w:r>
      <w:proofErr w:type="spellEnd"/>
      <w:r>
        <w:t xml:space="preserve">. For the animal suffering parts of the file, see DML’s </w:t>
      </w:r>
      <w:proofErr w:type="spellStart"/>
      <w:r>
        <w:t>anthro</w:t>
      </w:r>
      <w:proofErr w:type="spellEnd"/>
      <w:r>
        <w:t xml:space="preserve"> K/</w:t>
      </w:r>
      <w:proofErr w:type="spellStart"/>
      <w:r>
        <w:t>aff</w:t>
      </w:r>
      <w:proofErr w:type="spellEnd"/>
      <w:r>
        <w:t xml:space="preserve"> answers for further evidence. </w:t>
      </w:r>
    </w:p>
    <w:p w14:paraId="26CF7A30" w14:textId="40BCB969" w:rsidR="007642BB" w:rsidRDefault="007642BB" w:rsidP="00EF1300">
      <w:r>
        <w:t xml:space="preserve">Thanks to Matthew Adelstein for his undying devotion to affective altruism. Email me at </w:t>
      </w:r>
      <w:hyperlink r:id="rId6" w:history="1">
        <w:r w:rsidRPr="00223608">
          <w:rPr>
            <w:rStyle w:val="Hyperlink"/>
          </w:rPr>
          <w:t>khirn10@gmail.com</w:t>
        </w:r>
      </w:hyperlink>
      <w:r>
        <w:t xml:space="preserve"> if you have any additional questions or concerns. </w:t>
      </w:r>
    </w:p>
    <w:p w14:paraId="3E12A275" w14:textId="77777777" w:rsidR="00EF1300" w:rsidRPr="006704D0" w:rsidRDefault="00EF1300" w:rsidP="00EF1300"/>
    <w:p w14:paraId="6BEF4448" w14:textId="77777777" w:rsidR="00EF1300" w:rsidRPr="006704D0" w:rsidRDefault="00EF1300" w:rsidP="00EF1300">
      <w:pPr>
        <w:pStyle w:val="Heading2"/>
      </w:pPr>
      <w:r>
        <w:t>effective altruism k</w:t>
      </w:r>
    </w:p>
    <w:p w14:paraId="551B7FEE" w14:textId="77777777" w:rsidR="00EF1300" w:rsidRDefault="00EF1300" w:rsidP="00EF1300">
      <w:pPr>
        <w:pStyle w:val="Heading3"/>
      </w:pPr>
      <w:r>
        <w:t>1nc effective altruism k</w:t>
      </w:r>
    </w:p>
    <w:p w14:paraId="1B07BE61" w14:textId="77777777" w:rsidR="00EF1300" w:rsidRPr="005B522B" w:rsidRDefault="00EF1300" w:rsidP="00EF1300">
      <w:pPr>
        <w:pStyle w:val="Heading4"/>
      </w:pPr>
      <w:r>
        <w:t xml:space="preserve">Refusing state action hampers effective altruism. The impact’s extinction. </w:t>
      </w:r>
    </w:p>
    <w:p w14:paraId="131F5ED1" w14:textId="77777777" w:rsidR="00EF1300" w:rsidRPr="008547F9" w:rsidRDefault="00EF1300" w:rsidP="00EF1300">
      <w:pPr>
        <w:rPr>
          <w:sz w:val="16"/>
        </w:rPr>
      </w:pPr>
      <w:r w:rsidRPr="00832F47">
        <w:rPr>
          <w:rStyle w:val="Emphasis"/>
          <w:highlight w:val="yellow"/>
        </w:rPr>
        <w:t>Matheny 17</w:t>
      </w:r>
      <w:r w:rsidRPr="00832F47">
        <w:rPr>
          <w:i/>
          <w:iCs/>
          <w:sz w:val="16"/>
        </w:rPr>
        <w:t xml:space="preserve"> Jason Matheny</w:t>
      </w:r>
      <w:r w:rsidRPr="008547F9">
        <w:rPr>
          <w:sz w:val="16"/>
        </w:rPr>
        <w:t>, 6-3-2017, "Effective Altruism in Government," https://www.effectivealtruism.org/articles/effective-altruism-in-government-jason-matheny/</w:t>
      </w:r>
    </w:p>
    <w:p w14:paraId="358527A8" w14:textId="77777777" w:rsidR="00EF1300" w:rsidRPr="003F295E" w:rsidRDefault="00EF1300" w:rsidP="00EF1300">
      <w:pPr>
        <w:rPr>
          <w:sz w:val="14"/>
        </w:rPr>
      </w:pPr>
      <w:r w:rsidRPr="003F295E">
        <w:rPr>
          <w:sz w:val="14"/>
        </w:rPr>
        <w:t xml:space="preserve">In global health, </w:t>
      </w:r>
      <w:r w:rsidRPr="008547F9">
        <w:rPr>
          <w:rStyle w:val="Emphasis"/>
          <w:highlight w:val="yellow"/>
        </w:rPr>
        <w:t>government funding has an enormous impact on the development of new vaccines</w:t>
      </w:r>
      <w:r w:rsidRPr="003F295E">
        <w:rPr>
          <w:sz w:val="14"/>
        </w:rPr>
        <w:t xml:space="preserve">, antivirals, and antibiotics, as well as other therapies. Much of that work is conducted at the </w:t>
      </w:r>
      <w:hyperlink r:id="rId7" w:history="1">
        <w:r w:rsidRPr="003F295E">
          <w:rPr>
            <w:rStyle w:val="StyleUnderline"/>
            <w:sz w:val="14"/>
          </w:rPr>
          <w:t>National Institute for Allergies and Infectious Diseases</w:t>
        </w:r>
      </w:hyperlink>
      <w:r w:rsidRPr="003F295E">
        <w:rPr>
          <w:sz w:val="14"/>
        </w:rPr>
        <w:t xml:space="preserve">, that funds basic and applied research in infectious diseases, as well as the development of new therapies. The </w:t>
      </w:r>
      <w:hyperlink r:id="rId8" w:history="1">
        <w:r w:rsidRPr="003F295E">
          <w:rPr>
            <w:rStyle w:val="StyleUnderline"/>
            <w:sz w:val="14"/>
          </w:rPr>
          <w:t>FDA</w:t>
        </w:r>
      </w:hyperlink>
      <w:r w:rsidRPr="003F295E">
        <w:rPr>
          <w:sz w:val="14"/>
        </w:rPr>
        <w:t xml:space="preserve"> has an important role determining which kinds of drugs and vaccines are ultimately introduced. Despite being a regulatory agency, they make really interesting innovations, incentive systems, and reward systems, including things like priority review vouchers that can accelerate the introduction of new vaccines for important diseases. And there are places like </w:t>
      </w:r>
      <w:hyperlink r:id="rId9" w:history="1">
        <w:r w:rsidRPr="003F295E">
          <w:rPr>
            <w:rStyle w:val="StyleUnderline"/>
            <w:sz w:val="14"/>
          </w:rPr>
          <w:t>the Fogarty Center at the National Institutes of Health</w:t>
        </w:r>
      </w:hyperlink>
      <w:r w:rsidRPr="003F295E">
        <w:rPr>
          <w:sz w:val="14"/>
        </w:rPr>
        <w:t xml:space="preserve">, which does things like economic analysis of international health interventions. Then there are the more operational arms of the US government, like the </w:t>
      </w:r>
      <w:hyperlink r:id="rId10" w:history="1">
        <w:r w:rsidRPr="003F295E">
          <w:rPr>
            <w:rStyle w:val="StyleUnderline"/>
            <w:sz w:val="14"/>
          </w:rPr>
          <w:t>Centers for Disease Control</w:t>
        </w:r>
      </w:hyperlink>
      <w:r w:rsidRPr="003F295E">
        <w:rPr>
          <w:sz w:val="14"/>
        </w:rPr>
        <w:t xml:space="preserve"> and </w:t>
      </w:r>
      <w:hyperlink r:id="rId11" w:history="1">
        <w:r w:rsidRPr="003F295E">
          <w:rPr>
            <w:rStyle w:val="StyleUnderline"/>
            <w:sz w:val="14"/>
          </w:rPr>
          <w:t>the US Agency for International Development</w:t>
        </w:r>
      </w:hyperlink>
      <w:r w:rsidRPr="003F295E">
        <w:rPr>
          <w:sz w:val="14"/>
        </w:rPr>
        <w:t xml:space="preserve">, that have direct impacts on health and development overseas. In animal welfare, </w:t>
      </w:r>
      <w:hyperlink r:id="rId12" w:history="1">
        <w:r w:rsidRPr="003F295E">
          <w:rPr>
            <w:rStyle w:val="StyleUnderline"/>
            <w:sz w:val="14"/>
          </w:rPr>
          <w:t>the USDA</w:t>
        </w:r>
      </w:hyperlink>
      <w:r w:rsidRPr="003F295E">
        <w:rPr>
          <w:sz w:val="14"/>
        </w:rPr>
        <w:t xml:space="preserve"> has an important role to play in establishing policies that govern some treatments of animals. They also have a small research budget, some of which is used - and a larger amount of which could be used - to develop better, healthier alternatives. State legislatures also have a big role to play in animal welfare as they can pass laws surrounding animal handling and slaughter. Then </w:t>
      </w:r>
      <w:r w:rsidRPr="008547F9">
        <w:rPr>
          <w:rStyle w:val="Emphasis"/>
          <w:highlight w:val="yellow"/>
        </w:rPr>
        <w:t>on catastrophic risks</w:t>
      </w:r>
      <w:r w:rsidRPr="003F295E">
        <w:rPr>
          <w:sz w:val="14"/>
        </w:rPr>
        <w:t xml:space="preserve"> where I've spent most of my time, </w:t>
      </w:r>
      <w:r w:rsidRPr="008547F9">
        <w:rPr>
          <w:rStyle w:val="Emphasis"/>
          <w:highlight w:val="yellow"/>
        </w:rPr>
        <w:t>governments have a very significant role.</w:t>
      </w:r>
      <w:r w:rsidRPr="003F295E">
        <w:rPr>
          <w:sz w:val="14"/>
        </w:rPr>
        <w:t xml:space="preserve"> A lot of those risks are influenced by government decisions, both positively and negatively. Multiple organizations work on preventing nuclear war, biological warfare, or accidents, as well as cyber warfare, and the misuse of various emerging technologies. I’ll go through a few of the most important of those organizations. First you have </w:t>
      </w:r>
      <w:hyperlink r:id="rId13" w:history="1">
        <w:r w:rsidRPr="003F295E">
          <w:rPr>
            <w:rStyle w:val="StyleUnderline"/>
            <w:sz w:val="14"/>
          </w:rPr>
          <w:t>the National Security Council</w:t>
        </w:r>
      </w:hyperlink>
      <w:r w:rsidRPr="003F295E">
        <w:rPr>
          <w:sz w:val="14"/>
        </w:rPr>
        <w:t xml:space="preserve">, a part of the White House that informs national security decision making, including decisions about war. Another is </w:t>
      </w:r>
      <w:hyperlink r:id="rId14" w:history="1">
        <w:r w:rsidRPr="003F295E">
          <w:rPr>
            <w:rStyle w:val="StyleUnderline"/>
            <w:sz w:val="14"/>
          </w:rPr>
          <w:t>the White House Office of Science and Technology Policy</w:t>
        </w:r>
      </w:hyperlink>
      <w:r w:rsidRPr="003F295E">
        <w:rPr>
          <w:sz w:val="14"/>
        </w:rPr>
        <w:t xml:space="preserve">, which looks at emerging technologies and risks associated with them. That office has groups that examine a range of important technologies, including AI, bio-technology, and neuroscience among other topics. Within </w:t>
      </w:r>
      <w:hyperlink r:id="rId15" w:history="1">
        <w:r w:rsidRPr="003F295E">
          <w:rPr>
            <w:rStyle w:val="StyleUnderline"/>
            <w:sz w:val="14"/>
          </w:rPr>
          <w:t>the Department of Defense</w:t>
        </w:r>
      </w:hyperlink>
      <w:r w:rsidRPr="003F295E">
        <w:rPr>
          <w:sz w:val="14"/>
        </w:rPr>
        <w:t xml:space="preserve">, there is </w:t>
      </w:r>
      <w:hyperlink r:id="rId16" w:history="1">
        <w:r w:rsidRPr="003F295E">
          <w:rPr>
            <w:rStyle w:val="StyleUnderline"/>
            <w:sz w:val="14"/>
          </w:rPr>
          <w:t>the Office of Net Assessment</w:t>
        </w:r>
      </w:hyperlink>
      <w:r w:rsidRPr="003F295E">
        <w:rPr>
          <w:sz w:val="14"/>
        </w:rPr>
        <w:t xml:space="preserve">, which in my view is one of the most unusual organizations within government, as well as one of the most important. It looks at long-range security issues that could be decades in the making. For example, what changes in future weapon systems are likely to disrupt deterrents? What would be the consequences of strategic miscalculation with nuclear weapons? </w:t>
      </w:r>
      <w:hyperlink r:id="rId17" w:history="1">
        <w:r w:rsidRPr="003F295E">
          <w:rPr>
            <w:rStyle w:val="StyleUnderline"/>
            <w:sz w:val="14"/>
          </w:rPr>
          <w:t>The Defense Threat Reduction Agency</w:t>
        </w:r>
      </w:hyperlink>
      <w:r w:rsidRPr="003F295E">
        <w:rPr>
          <w:sz w:val="14"/>
        </w:rPr>
        <w:t xml:space="preserve"> within the Department of Defense is the lead agency responsible for countering chemical, biological, radiological, and nuclear weapons. </w:t>
      </w:r>
      <w:hyperlink r:id="rId18" w:history="1">
        <w:r w:rsidRPr="003F295E">
          <w:rPr>
            <w:rStyle w:val="StyleUnderline"/>
            <w:sz w:val="14"/>
          </w:rPr>
          <w:t>The Federal Emergency Management Agency</w:t>
        </w:r>
      </w:hyperlink>
      <w:r w:rsidRPr="003F295E">
        <w:rPr>
          <w:sz w:val="14"/>
        </w:rPr>
        <w:t xml:space="preserve"> is responsible for considering worst-case scenarios that could affect the US and developing mitigations against them. Then there are many others that deal with very specific threats such as the </w:t>
      </w:r>
      <w:hyperlink r:id="rId19" w:history="1">
        <w:r w:rsidRPr="003F295E">
          <w:rPr>
            <w:rStyle w:val="StyleUnderline"/>
            <w:sz w:val="14"/>
          </w:rPr>
          <w:t>Defense Department's Strategic Command</w:t>
        </w:r>
      </w:hyperlink>
      <w:r w:rsidRPr="003F295E">
        <w:rPr>
          <w:sz w:val="14"/>
        </w:rPr>
        <w:t xml:space="preserve">, which is responsible for the United </w:t>
      </w:r>
      <w:proofErr w:type="spellStart"/>
      <w:r w:rsidRPr="003F295E">
        <w:rPr>
          <w:sz w:val="14"/>
        </w:rPr>
        <w:t>States’s</w:t>
      </w:r>
      <w:proofErr w:type="spellEnd"/>
      <w:r w:rsidRPr="003F295E">
        <w:rPr>
          <w:sz w:val="14"/>
        </w:rPr>
        <w:t xml:space="preserve"> nuclear weapons and their safety. </w:t>
      </w:r>
      <w:hyperlink r:id="rId20" w:history="1">
        <w:r w:rsidRPr="003F295E">
          <w:rPr>
            <w:rStyle w:val="StyleUnderline"/>
            <w:sz w:val="14"/>
          </w:rPr>
          <w:t>BARDA</w:t>
        </w:r>
      </w:hyperlink>
      <w:r w:rsidRPr="003F295E">
        <w:rPr>
          <w:sz w:val="14"/>
        </w:rPr>
        <w:t xml:space="preserve">, which is a part of </w:t>
      </w:r>
      <w:hyperlink r:id="rId21" w:history="1">
        <w:r w:rsidRPr="003F295E">
          <w:rPr>
            <w:rStyle w:val="StyleUnderline"/>
            <w:sz w:val="14"/>
          </w:rPr>
          <w:t>Health and Human Services</w:t>
        </w:r>
      </w:hyperlink>
      <w:r w:rsidRPr="003F295E">
        <w:rPr>
          <w:sz w:val="14"/>
        </w:rPr>
        <w:t xml:space="preserve">, is responsible for developing medical countermeasures against bioterrorism. The intelligence agencies like </w:t>
      </w:r>
      <w:hyperlink r:id="rId22" w:history="1">
        <w:r w:rsidRPr="003F295E">
          <w:rPr>
            <w:rStyle w:val="StyleUnderline"/>
            <w:sz w:val="14"/>
          </w:rPr>
          <w:t>CIA</w:t>
        </w:r>
      </w:hyperlink>
      <w:r w:rsidRPr="003F295E">
        <w:rPr>
          <w:sz w:val="14"/>
        </w:rPr>
        <w:t xml:space="preserve"> and </w:t>
      </w:r>
      <w:hyperlink r:id="rId23" w:history="1">
        <w:r w:rsidRPr="003F295E">
          <w:rPr>
            <w:rStyle w:val="StyleUnderline"/>
            <w:sz w:val="14"/>
          </w:rPr>
          <w:t>DIA</w:t>
        </w:r>
      </w:hyperlink>
      <w:r w:rsidRPr="003F295E">
        <w:rPr>
          <w:sz w:val="14"/>
        </w:rPr>
        <w:t xml:space="preserve">, assess how advanced a particular group's biological weapons program is, or their ability to access disruptive technologies, or the likelihood of industrial accidents, for example in foreign biology labs. Across all three of the EA topics that I mentioned, in global health, in animal welfare, and in catastrophic risks, </w:t>
      </w:r>
      <w:r w:rsidRPr="008547F9">
        <w:rPr>
          <w:rStyle w:val="Emphasis"/>
          <w:highlight w:val="yellow"/>
        </w:rPr>
        <w:t>one cost-effective route to having an impact is to affect the funding of new technologies</w:t>
      </w:r>
      <w:r w:rsidRPr="008547F9">
        <w:rPr>
          <w:rStyle w:val="Emphasis"/>
        </w:rPr>
        <w:t xml:space="preserve"> </w:t>
      </w:r>
      <w:r w:rsidRPr="003F295E">
        <w:rPr>
          <w:sz w:val="14"/>
        </w:rPr>
        <w:t xml:space="preserve">that could in some ways obviate the need for certain kinds of harmful technologies or reduce the risks of technologies by making sure they're sufficiently protected through safety engineering. For funding scientific and technological research, there are a few important organizations within government. There's the </w:t>
      </w:r>
      <w:hyperlink r:id="rId24" w:history="1">
        <w:r w:rsidRPr="003F295E">
          <w:rPr>
            <w:rStyle w:val="StyleUnderline"/>
            <w:sz w:val="14"/>
          </w:rPr>
          <w:t>White House Office of Management and Budget</w:t>
        </w:r>
      </w:hyperlink>
      <w:r w:rsidRPr="003F295E">
        <w:rPr>
          <w:sz w:val="14"/>
        </w:rPr>
        <w:t xml:space="preserve">, which helps to set the White House budget requests. Often </w:t>
      </w:r>
      <w:r w:rsidRPr="008547F9">
        <w:rPr>
          <w:rStyle w:val="Emphasis"/>
          <w:highlight w:val="yellow"/>
        </w:rPr>
        <w:t>we'll find even fairly junior folks who are putting their weight on multi-billion dollar decisions</w:t>
      </w:r>
      <w:r w:rsidRPr="003F295E">
        <w:rPr>
          <w:sz w:val="14"/>
        </w:rPr>
        <w:t xml:space="preserve">. It really is extraordinary that even </w:t>
      </w:r>
      <w:r w:rsidRPr="008547F9">
        <w:rPr>
          <w:rStyle w:val="Emphasis"/>
          <w:highlight w:val="yellow"/>
        </w:rPr>
        <w:t>fairly junior positions can have incredible influence</w:t>
      </w:r>
      <w:r w:rsidRPr="003F295E">
        <w:rPr>
          <w:sz w:val="14"/>
        </w:rPr>
        <w:t xml:space="preserve">. If you think of this just in terms of an expected value calculation, </w:t>
      </w:r>
      <w:r w:rsidRPr="008547F9">
        <w:rPr>
          <w:rStyle w:val="Emphasis"/>
          <w:highlight w:val="yellow"/>
        </w:rPr>
        <w:t>even a 10% probability of affecting a $10 billion decision means a billion dollars in expectation, and can be hugely consequential on topics such as nuclear safety, biological safety, future of autonomous weapons</w:t>
      </w:r>
      <w:r w:rsidRPr="003F295E">
        <w:rPr>
          <w:sz w:val="14"/>
        </w:rPr>
        <w:t xml:space="preserve"> and so forth. There are </w:t>
      </w:r>
      <w:hyperlink r:id="rId25" w:history="1">
        <w:r w:rsidRPr="003F295E">
          <w:rPr>
            <w:rStyle w:val="StyleUnderline"/>
            <w:sz w:val="14"/>
          </w:rPr>
          <w:t>the Congressional Appropriations Committees</w:t>
        </w:r>
      </w:hyperlink>
      <w:r w:rsidRPr="003F295E">
        <w:rPr>
          <w:sz w:val="14"/>
        </w:rPr>
        <w:t xml:space="preserve"> (link to </w:t>
      </w:r>
      <w:hyperlink r:id="rId26" w:history="1">
        <w:r w:rsidRPr="003F295E">
          <w:rPr>
            <w:rStyle w:val="StyleUnderline"/>
            <w:sz w:val="14"/>
          </w:rPr>
          <w:t>senate page</w:t>
        </w:r>
      </w:hyperlink>
      <w:r w:rsidRPr="003F295E">
        <w:rPr>
          <w:sz w:val="14"/>
        </w:rPr>
        <w:t xml:space="preserve">) that approve the budgets from the White House. Here, too, you find even fairly junior staffers that have an incredible impact. Then there are the organizations that take the budgets that they've been given and freely decide how to allocate them. Those include places like </w:t>
      </w:r>
      <w:hyperlink r:id="rId27" w:history="1">
        <w:r w:rsidRPr="003F295E">
          <w:rPr>
            <w:rStyle w:val="StyleUnderline"/>
            <w:sz w:val="14"/>
          </w:rPr>
          <w:t>the National Institutes of Health</w:t>
        </w:r>
      </w:hyperlink>
      <w:r w:rsidRPr="003F295E">
        <w:rPr>
          <w:sz w:val="14"/>
        </w:rPr>
        <w:t xml:space="preserve">, </w:t>
      </w:r>
      <w:hyperlink r:id="rId28" w:history="1">
        <w:r w:rsidRPr="003F295E">
          <w:rPr>
            <w:rStyle w:val="StyleUnderline"/>
            <w:sz w:val="14"/>
          </w:rPr>
          <w:t>the National Science Foundation</w:t>
        </w:r>
      </w:hyperlink>
      <w:r w:rsidRPr="003F295E">
        <w:rPr>
          <w:sz w:val="14"/>
        </w:rPr>
        <w:t xml:space="preserve">, as well as the ARPAs - the intelligence </w:t>
      </w:r>
      <w:hyperlink r:id="rId29" w:history="1">
        <w:r w:rsidRPr="003F295E">
          <w:rPr>
            <w:rStyle w:val="StyleUnderline"/>
            <w:sz w:val="14"/>
          </w:rPr>
          <w:t>IARPA</w:t>
        </w:r>
      </w:hyperlink>
      <w:r w:rsidRPr="003F295E">
        <w:rPr>
          <w:sz w:val="14"/>
        </w:rPr>
        <w:t xml:space="preserve"> where I work, </w:t>
      </w:r>
      <w:hyperlink r:id="rId30" w:history="1">
        <w:r w:rsidRPr="003F295E">
          <w:rPr>
            <w:rStyle w:val="StyleUnderline"/>
            <w:sz w:val="14"/>
          </w:rPr>
          <w:t>DARPA</w:t>
        </w:r>
      </w:hyperlink>
      <w:r w:rsidRPr="003F295E">
        <w:rPr>
          <w:sz w:val="14"/>
        </w:rPr>
        <w:t xml:space="preserve">, </w:t>
      </w:r>
      <w:hyperlink r:id="rId31" w:history="1">
        <w:r w:rsidRPr="003F295E">
          <w:rPr>
            <w:rStyle w:val="StyleUnderline"/>
            <w:sz w:val="14"/>
          </w:rPr>
          <w:t>HSARPA</w:t>
        </w:r>
      </w:hyperlink>
      <w:r w:rsidRPr="003F295E">
        <w:rPr>
          <w:sz w:val="14"/>
        </w:rPr>
        <w:t xml:space="preserve"> and </w:t>
      </w:r>
      <w:hyperlink r:id="rId32" w:history="1">
        <w:r w:rsidRPr="003F295E">
          <w:rPr>
            <w:rStyle w:val="StyleUnderline"/>
            <w:sz w:val="14"/>
          </w:rPr>
          <w:t>ARPA-E</w:t>
        </w:r>
      </w:hyperlink>
      <w:r w:rsidRPr="003F295E">
        <w:rPr>
          <w:sz w:val="14"/>
        </w:rPr>
        <w:t xml:space="preserve">. At those organizations the program managers, who are typically in their 30s say, have come out of graduate school programs and a science or engineering discipline. They've spent a few years working in a lab, sometimes within academia or within industry. Then they spend a term-limited time in the government, usually not exceeding five years. They're given an extraordinary amount of latitude. </w:t>
      </w:r>
      <w:r w:rsidRPr="008547F9">
        <w:rPr>
          <w:rStyle w:val="Emphasis"/>
          <w:highlight w:val="yellow"/>
        </w:rPr>
        <w:t>They're given a budget of several tens of millions of dollars with the expectation</w:t>
      </w:r>
      <w:r w:rsidRPr="003F295E">
        <w:rPr>
          <w:sz w:val="14"/>
        </w:rPr>
        <w:t xml:space="preserve">, the trust, </w:t>
      </w:r>
      <w:r w:rsidRPr="008547F9">
        <w:rPr>
          <w:rStyle w:val="Emphasis"/>
          <w:highlight w:val="yellow"/>
        </w:rPr>
        <w:t>that they will invest that money as cost-effectively as possible</w:t>
      </w:r>
      <w:r w:rsidRPr="003F295E">
        <w:rPr>
          <w:sz w:val="14"/>
        </w:rPr>
        <w:t xml:space="preserve"> in solving a particular technical problem. For IARPA, those problems are often associated with reducing the risks of emerging technologies.</w:t>
      </w:r>
    </w:p>
    <w:p w14:paraId="504F268E" w14:textId="77777777" w:rsidR="00EF1300" w:rsidRDefault="00EF1300" w:rsidP="00EF1300">
      <w:pPr>
        <w:pStyle w:val="Heading4"/>
      </w:pPr>
      <w:r>
        <w:t xml:space="preserve">The alternative is a movement toward effective altruism. That entails rationally examining the statistically best ways to do good----try or die for building the movement---even small interventions can save hundreds of lives and reduce the suffering of hundreds of millions of animals on factory farms.  The affirmative’s method redirects from EA efforts, which are comparatively more effective. No perm, because we should use debate to decide where to direct focus, and it’s a question of methods and reps. </w:t>
      </w:r>
    </w:p>
    <w:p w14:paraId="0786FD37" w14:textId="77777777" w:rsidR="00EF1300" w:rsidRPr="007F210E" w:rsidRDefault="00EF1300" w:rsidP="00EF1300">
      <w:pPr>
        <w:rPr>
          <w:sz w:val="16"/>
        </w:rPr>
      </w:pPr>
      <w:bookmarkStart w:id="0" w:name="_Hlk53152277"/>
      <w:r w:rsidRPr="00AD248F">
        <w:rPr>
          <w:rStyle w:val="Emphasis"/>
          <w:highlight w:val="yellow"/>
        </w:rPr>
        <w:t>Center For Effective Altruism 16</w:t>
      </w:r>
      <w:r w:rsidRPr="007F210E">
        <w:rPr>
          <w:sz w:val="16"/>
        </w:rPr>
        <w:t xml:space="preserve"> Introduction to Effective Altruism June 22, 2016 effectivealtruism.org is a project of The Centre for Effective Altruism, a registered charity in England and Wales (Charity Number 1149828). All content © Centre For Effective Altruism or its respective authors, unless otherwise noted. For enquiries and feedback contact us. </w:t>
      </w:r>
      <w:hyperlink r:id="rId33" w:history="1">
        <w:r w:rsidRPr="007F210E">
          <w:rPr>
            <w:rStyle w:val="StyleUnderline"/>
            <w:sz w:val="16"/>
          </w:rPr>
          <w:t>https://www.effectivealtruism.org/articles/introduction-to-effective-altruism/</w:t>
        </w:r>
      </w:hyperlink>
    </w:p>
    <w:p w14:paraId="60ACE279" w14:textId="77777777" w:rsidR="00EF1300" w:rsidRPr="008217A3" w:rsidRDefault="00EF1300" w:rsidP="00EF1300"/>
    <w:p w14:paraId="63791E56" w14:textId="77777777" w:rsidR="00EF1300" w:rsidRDefault="00EF1300" w:rsidP="00EF1300">
      <w:pPr>
        <w:rPr>
          <w:sz w:val="8"/>
        </w:rPr>
      </w:pPr>
      <w:r w:rsidRPr="006210B6">
        <w:rPr>
          <w:sz w:val="8"/>
        </w:rPr>
        <w:t xml:space="preserve">This is such an astonishing fact that it’s hard to appreciate. Imagine if, one day, you see a burning building with a small child inside. You run into the blaze, pick up the child, and carry them to safety. You would be a hero. Now imagine that this happened to you every two years - you’d save dozens of lives over the course of your career. This sounds like an odd world. But current evidence suggests that this is the world that many people live in. </w:t>
      </w:r>
      <w:r w:rsidRPr="00AD248F">
        <w:rPr>
          <w:rStyle w:val="Emphasis"/>
          <w:highlight w:val="yellow"/>
        </w:rPr>
        <w:t xml:space="preserve">If you </w:t>
      </w:r>
      <w:r w:rsidRPr="00732495">
        <w:rPr>
          <w:rStyle w:val="Emphasis"/>
        </w:rPr>
        <w:t xml:space="preserve">earn the </w:t>
      </w:r>
      <w:hyperlink r:id="rId34" w:history="1">
        <w:r w:rsidRPr="00732495">
          <w:rPr>
            <w:rStyle w:val="Emphasis"/>
          </w:rPr>
          <w:t>typical income in the US</w:t>
        </w:r>
      </w:hyperlink>
      <w:r w:rsidRPr="00732495">
        <w:rPr>
          <w:rStyle w:val="Emphasis"/>
        </w:rPr>
        <w:t xml:space="preserve">, and </w:t>
      </w:r>
      <w:hyperlink r:id="rId35" w:history="1">
        <w:r w:rsidRPr="00AD248F">
          <w:rPr>
            <w:rStyle w:val="Emphasis"/>
            <w:highlight w:val="yellow"/>
          </w:rPr>
          <w:t>donate 10% of your earnings</w:t>
        </w:r>
      </w:hyperlink>
      <w:r w:rsidRPr="00AD248F">
        <w:rPr>
          <w:rStyle w:val="Emphasis"/>
          <w:highlight w:val="yellow"/>
        </w:rPr>
        <w:t xml:space="preserve"> each year to the </w:t>
      </w:r>
      <w:hyperlink r:id="rId36" w:history="1">
        <w:r w:rsidRPr="00AD248F">
          <w:rPr>
            <w:rStyle w:val="Emphasis"/>
            <w:highlight w:val="yellow"/>
          </w:rPr>
          <w:t>Against Malaria Foundation</w:t>
        </w:r>
      </w:hyperlink>
      <w:r w:rsidRPr="00AD248F">
        <w:rPr>
          <w:rStyle w:val="Emphasis"/>
          <w:highlight w:val="yellow"/>
        </w:rPr>
        <w:t xml:space="preserve">, you will </w:t>
      </w:r>
      <w:r w:rsidRPr="006210B6">
        <w:rPr>
          <w:sz w:val="8"/>
        </w:rPr>
        <w:t>probably</w:t>
      </w:r>
      <w:r w:rsidRPr="00AD248F">
        <w:rPr>
          <w:rStyle w:val="Emphasis"/>
          <w:highlight w:val="yellow"/>
        </w:rPr>
        <w:t xml:space="preserve"> save dozens of lives over your lifetime.</w:t>
      </w:r>
      <w:r w:rsidRPr="006210B6">
        <w:rPr>
          <w:sz w:val="8"/>
        </w:rPr>
        <w:t xml:space="preserve"> In fact, the world appears to be even stranger. Donations aren't the only way to help: </w:t>
      </w:r>
      <w:r w:rsidRPr="003B5879">
        <w:rPr>
          <w:u w:val="single"/>
        </w:rPr>
        <w:t>many people have opportunities that look higher-impact than donating to global poverty charities.</w:t>
      </w:r>
      <w:r w:rsidRPr="003B5879">
        <w:rPr>
          <w:rStyle w:val="Emphasis"/>
        </w:rPr>
        <w:t xml:space="preserve"> </w:t>
      </w:r>
      <w:r w:rsidRPr="006210B6">
        <w:rPr>
          <w:sz w:val="8"/>
        </w:rPr>
        <w:t xml:space="preserve">How? First, many talented people can have a </w:t>
      </w:r>
      <w:hyperlink r:id="rId37" w:history="1">
        <w:r w:rsidRPr="006210B6">
          <w:rPr>
            <w:rStyle w:val="StyleUnderline"/>
            <w:sz w:val="8"/>
          </w:rPr>
          <w:t>greater impact</w:t>
        </w:r>
      </w:hyperlink>
      <w:r w:rsidRPr="006210B6">
        <w:rPr>
          <w:sz w:val="8"/>
        </w:rPr>
        <w:t xml:space="preserve"> by working directly on important problems than by donating. Second, other causes might prove even more important than global poverty and health, as we’ll discuss below. Many attempts to do good fail, but the best are exceptional In most areas of life, we understand that it’s important to base our decisions on evidence and reason rather than guesswork or gut instinct. When you buy a phone, you will read customer reviews to get the best deal. Certainly, you won't buy a phone which costs 1,000 times more than an identical model. Yet we are not always so discerning when we work on global problems. Below is a chart from an </w:t>
      </w:r>
      <w:hyperlink r:id="rId38" w:history="1">
        <w:r w:rsidRPr="006210B6">
          <w:rPr>
            <w:rStyle w:val="StyleUnderline"/>
            <w:sz w:val="8"/>
          </w:rPr>
          <w:t>essay by Dr. Toby Ord</w:t>
        </w:r>
      </w:hyperlink>
      <w:r w:rsidRPr="006210B6">
        <w:rPr>
          <w:sz w:val="8"/>
        </w:rPr>
        <w:t xml:space="preserve">, showing the number of years of healthy life (measured using </w:t>
      </w:r>
      <w:hyperlink r:id="rId39" w:history="1">
        <w:r w:rsidRPr="006210B6">
          <w:rPr>
            <w:rStyle w:val="StyleUnderline"/>
            <w:sz w:val="8"/>
          </w:rPr>
          <w:t>DALYs</w:t>
        </w:r>
      </w:hyperlink>
      <w:r w:rsidRPr="006210B6">
        <w:rPr>
          <w:sz w:val="8"/>
        </w:rPr>
        <w:t>) you can save by donating $1,000 to a particular intervention to reduce the spread of HIV and AIDS. The chart shows figures for five different strategies. The first intervention, surgical treatment, can’t even be seen on this scale, because it has such a small impact relative to other interventions. And the best strategy, educating high-risk groups, is estimated to be 1,400 times better than that. (</w:t>
      </w:r>
      <w:hyperlink r:id="rId40" w:history="1">
        <w:r w:rsidRPr="006210B6">
          <w:rPr>
            <w:rStyle w:val="StyleUnderline"/>
            <w:sz w:val="8"/>
          </w:rPr>
          <w:t>It’s possible</w:t>
        </w:r>
      </w:hyperlink>
      <w:r w:rsidRPr="006210B6">
        <w:rPr>
          <w:sz w:val="8"/>
        </w:rPr>
        <w:t xml:space="preserve"> that these estimates might be inaccurate, or might not capture all of the relevant effects. But it seems likely that there are still big differences between interventions.) We suspect that the difference in intervention effectiveness is similarly large in other cause areas, though we don’t have as clear data as we do in global health. Why do we think this? Partly because most projects (in many domains for which we have data) </w:t>
      </w:r>
      <w:hyperlink r:id="rId41" w:history="1">
        <w:r w:rsidRPr="006210B6">
          <w:rPr>
            <w:rStyle w:val="StyleUnderline"/>
            <w:sz w:val="8"/>
          </w:rPr>
          <w:t>don’t appear to have a significant positive impact</w:t>
        </w:r>
      </w:hyperlink>
      <w:r w:rsidRPr="006210B6">
        <w:rPr>
          <w:sz w:val="8"/>
        </w:rPr>
        <w:t xml:space="preserve">. And, more optimistically, because there appear to be some interventions which have an enormous impact. But without knowing which experts to trust, or which techniques to trust in one’s own research, it can be very hard to tell these apart. Which interventions have the highest impact remains an </w:t>
      </w:r>
      <w:hyperlink r:id="rId42" w:history="1">
        <w:r w:rsidRPr="006210B6">
          <w:rPr>
            <w:rStyle w:val="StyleUnderline"/>
            <w:sz w:val="8"/>
          </w:rPr>
          <w:t>important open question</w:t>
        </w:r>
      </w:hyperlink>
      <w:r w:rsidRPr="006210B6">
        <w:rPr>
          <w:sz w:val="8"/>
        </w:rPr>
        <w:t>. Comparing different ways of doing good is difficult, both emotionally and practically. But these comparisons are vital to ensure we help others as much as we can. It’s important to work on the right problems</w:t>
      </w:r>
      <w:r>
        <w:rPr>
          <w:rStyle w:val="Emphasis"/>
        </w:rPr>
        <w:t xml:space="preserve"> </w:t>
      </w:r>
      <w:r w:rsidRPr="006210B6">
        <w:rPr>
          <w:sz w:val="8"/>
        </w:rPr>
        <w:t xml:space="preserve">The media often focus on negative stories. But in many ways, </w:t>
      </w:r>
      <w:r w:rsidRPr="00AD248F">
        <w:rPr>
          <w:rStyle w:val="Emphasis"/>
          <w:highlight w:val="yellow"/>
        </w:rPr>
        <w:t>the world is getting better.</w:t>
      </w:r>
      <w:r w:rsidRPr="006210B6">
        <w:rPr>
          <w:sz w:val="8"/>
        </w:rPr>
        <w:t xml:space="preserve"> Concerted efforts to improve the world have already had phenomenal success. Let’s consider just a few examples. The number of people living under the World Bank’s poverty line </w:t>
      </w:r>
      <w:hyperlink r:id="rId43" w:history="1">
        <w:r w:rsidRPr="006210B6">
          <w:rPr>
            <w:rStyle w:val="StyleUnderline"/>
            <w:sz w:val="8"/>
          </w:rPr>
          <w:t>has more than halved since 1990</w:t>
        </w:r>
      </w:hyperlink>
      <w:r w:rsidRPr="006210B6">
        <w:rPr>
          <w:sz w:val="8"/>
        </w:rPr>
        <w:t xml:space="preserve">. The Cold War saw </w:t>
      </w:r>
      <w:hyperlink r:id="rId44" w:history="1">
        <w:r w:rsidRPr="006210B6">
          <w:rPr>
            <w:rStyle w:val="StyleUnderline"/>
            <w:sz w:val="8"/>
          </w:rPr>
          <w:t>thousands of nuclear weapons</w:t>
        </w:r>
      </w:hyperlink>
      <w:r w:rsidRPr="006210B6">
        <w:rPr>
          <w:sz w:val="8"/>
        </w:rPr>
        <w:t xml:space="preserve"> trained across the Atlantic, but we survived without a single nuclear strike. Over the last few centuries, we have criminalized slavery, dramatically decreased the oppression of women, and, in many countries, done a great deal to secure the rights and acceptance of people who are gay, bi, trans or queer. Source: Our World In Data Nevertheless, many problems remain. </w:t>
      </w:r>
      <w:hyperlink r:id="rId45" w:history="1">
        <w:r w:rsidRPr="006210B6">
          <w:rPr>
            <w:rStyle w:val="StyleUnderline"/>
            <w:sz w:val="8"/>
          </w:rPr>
          <w:t>Around 800 million people live on less than $2 per day</w:t>
        </w:r>
      </w:hyperlink>
      <w:r w:rsidRPr="006210B6">
        <w:rPr>
          <w:sz w:val="8"/>
        </w:rPr>
        <w:t xml:space="preserve">. Climate change and disruptive new technologies have the potential to negatively impact billions of people in the future. </w:t>
      </w:r>
      <w:r w:rsidRPr="00AD248F">
        <w:rPr>
          <w:rStyle w:val="Emphasis"/>
          <w:highlight w:val="yellow"/>
        </w:rPr>
        <w:t>Billions of animals,</w:t>
      </w:r>
      <w:r w:rsidRPr="006210B6">
        <w:rPr>
          <w:sz w:val="8"/>
        </w:rPr>
        <w:t xml:space="preserve"> </w:t>
      </w:r>
      <w:hyperlink r:id="rId46" w:history="1">
        <w:r w:rsidRPr="006210B6">
          <w:rPr>
            <w:rStyle w:val="StyleUnderline"/>
            <w:sz w:val="8"/>
          </w:rPr>
          <w:t>who may well have lives that matter</w:t>
        </w:r>
      </w:hyperlink>
      <w:r w:rsidRPr="006210B6">
        <w:rPr>
          <w:sz w:val="8"/>
        </w:rPr>
        <w:t xml:space="preserve">, </w:t>
      </w:r>
      <w:r w:rsidRPr="00AD248F">
        <w:rPr>
          <w:rStyle w:val="Emphasis"/>
          <w:highlight w:val="yellow"/>
        </w:rPr>
        <w:t>spend short lives of suffering in factory farms.</w:t>
      </w:r>
      <w:r w:rsidRPr="006210B6">
        <w:rPr>
          <w:sz w:val="8"/>
        </w:rPr>
        <w:t xml:space="preserve"> There are so many problems that we need to think carefully about which ones we should prioritize solving. The cause that you choose to work on is a big factor in how much good you can do. If you choose a cause where it’s not possible to help very many people, or where there just aren’t any good ways to solve the relevant problems, then you will significantly limit the amount of impact you can have. If, on the other hand, you choose a cause with great prospects and tested solutions, you may have an enormous impact. For instance, some attempts to reduce the suffering of animals appear to be incredibly effective. By thinking carefully and acting strategically</w:t>
      </w:r>
      <w:r w:rsidRPr="006210B6">
        <w:rPr>
          <w:sz w:val="8"/>
          <w:highlight w:val="yellow"/>
        </w:rPr>
        <w:t>,</w:t>
      </w:r>
      <w:r w:rsidRPr="006210B6">
        <w:rPr>
          <w:rStyle w:val="Emphasis"/>
          <w:highlight w:val="yellow"/>
        </w:rPr>
        <w:t xml:space="preserve"> </w:t>
      </w:r>
      <w:r w:rsidRPr="00AD248F">
        <w:rPr>
          <w:rStyle w:val="Emphasis"/>
          <w:highlight w:val="yellow"/>
        </w:rPr>
        <w:t xml:space="preserve">a small group of campaigners </w:t>
      </w:r>
      <w:r w:rsidRPr="006210B6">
        <w:rPr>
          <w:sz w:val="8"/>
        </w:rPr>
        <w:t>- with limited budgets -</w:t>
      </w:r>
      <w:r w:rsidRPr="00AD248F">
        <w:rPr>
          <w:rStyle w:val="Emphasis"/>
          <w:highlight w:val="yellow"/>
        </w:rPr>
        <w:t xml:space="preserve"> </w:t>
      </w:r>
      <w:hyperlink r:id="rId47" w:history="1">
        <w:r w:rsidRPr="00AD248F">
          <w:rPr>
            <w:rStyle w:val="Emphasis"/>
            <w:highlight w:val="yellow"/>
          </w:rPr>
          <w:t>have helped improve</w:t>
        </w:r>
      </w:hyperlink>
      <w:r w:rsidRPr="00AD248F">
        <w:rPr>
          <w:rStyle w:val="Emphasis"/>
          <w:highlight w:val="yellow"/>
        </w:rPr>
        <w:t xml:space="preserve"> the conditions of hundreds of millions of chickens </w:t>
      </w:r>
      <w:r w:rsidRPr="006210B6">
        <w:rPr>
          <w:sz w:val="8"/>
        </w:rPr>
        <w:t>who were suffering in US factory farms.</w:t>
      </w:r>
      <w:r>
        <w:rPr>
          <w:rStyle w:val="Emphasis"/>
        </w:rPr>
        <w:t xml:space="preserve"> </w:t>
      </w:r>
      <w:r w:rsidRPr="006210B6">
        <w:rPr>
          <w:sz w:val="8"/>
        </w:rPr>
        <w:t xml:space="preserve">Many people are motivated to do good, but already have a cause of choice before beginning research. There are lots of reasons for this, such as personal experience with a problem, or having a friend who’s already raising money for a particular organization. But if we choose a cause that simply happens to be salient to us, we may overlook the most important problems of our time. Given that most interventions seem to have low impact, we’re likely to focus on something that is not very impactful if we don’t pick carefully. But it may be even worse than this: issues that are salient to us are probably also salient to others like us, so it’s likely there will be lots of other people working on those issues. This might mean that our additional efforts have even less impact. So we can do more good if we carefully consider many causes, rather than stopping at the first one we're drawn to. By remaining open to working on different causes, we’re able to change course to where we can make the biggest difference, without restricting ourselves too early. Promising causes How, then, can we figure out which causes we should focus on? Researchers have found </w:t>
      </w:r>
      <w:hyperlink r:id="rId48" w:history="1">
        <w:r w:rsidRPr="006210B6">
          <w:rPr>
            <w:rStyle w:val="StyleUnderline"/>
            <w:sz w:val="8"/>
          </w:rPr>
          <w:t>the following framework to be useful</w:t>
        </w:r>
      </w:hyperlink>
      <w:r w:rsidRPr="006210B6">
        <w:rPr>
          <w:sz w:val="8"/>
        </w:rPr>
        <w:t xml:space="preserve">. Working on a cause is likely to be high impact to the extent that it is: Great in scale (it affects many people’s lives, by a great amount) Highly neglected (few other people are working on addressing the problem), and Highly solvable (additional resources will do a great deal to address it). On the basis of this reasoning, there are several cause areas that appear particularly likely to be high-impact. These choices are not immutable. They simply represent best guesses about where we can have the most impact, given the evidence currently available. As new evidence comes to light that suggests different causes are more promising, we should consider working on those instead. It’s also worth keeping in mind that even if a person is motivated to choose a good cause rather than the best cause, their impact can still be much larger than it might have been. We'll discuss three main areas. We'll start with the more intuitive area of alleviating global poverty, then turn to work to improve animal welfare. Finally, we'll look into less intuitive, but possibly more impactful, work to improve the long-term future. Fighting extreme poverty Diseases associated with extreme poverty, such as malaria and parasitic worms, kill millions of people every year. Also, poor nutrition in low-income countries can lead to cognitive impairment, birth defects and growth stunting. Much of this suffering can be relatively easily prevented or mitigated. Antimalarial </w:t>
      </w:r>
      <w:proofErr w:type="spellStart"/>
      <w:r w:rsidRPr="006210B6">
        <w:rPr>
          <w:sz w:val="8"/>
        </w:rPr>
        <w:t>bednets</w:t>
      </w:r>
      <w:proofErr w:type="spellEnd"/>
      <w:r w:rsidRPr="006210B6">
        <w:rPr>
          <w:sz w:val="8"/>
        </w:rPr>
        <w:t xml:space="preserve"> </w:t>
      </w:r>
      <w:hyperlink r:id="rId49" w:history="1">
        <w:r w:rsidRPr="006210B6">
          <w:rPr>
            <w:rStyle w:val="StyleUnderline"/>
            <w:sz w:val="8"/>
          </w:rPr>
          <w:t>cost around $2.00 each</w:t>
        </w:r>
      </w:hyperlink>
      <w:r w:rsidRPr="006210B6">
        <w:rPr>
          <w:sz w:val="8"/>
        </w:rPr>
        <w:t xml:space="preserve">. </w:t>
      </w:r>
      <w:proofErr w:type="spellStart"/>
      <w:r w:rsidRPr="006210B6">
        <w:rPr>
          <w:sz w:val="8"/>
        </w:rPr>
        <w:t>GiveWell</w:t>
      </w:r>
      <w:proofErr w:type="spellEnd"/>
      <w:r w:rsidRPr="006210B6">
        <w:rPr>
          <w:sz w:val="8"/>
        </w:rPr>
        <w:t xml:space="preserve">, an independent charity evaluator, </w:t>
      </w:r>
      <w:hyperlink r:id="rId50" w:history="1">
        <w:r w:rsidRPr="006210B6">
          <w:rPr>
            <w:rStyle w:val="StyleUnderline"/>
            <w:sz w:val="8"/>
          </w:rPr>
          <w:t>estimates</w:t>
        </w:r>
      </w:hyperlink>
      <w:r w:rsidRPr="006210B6">
        <w:rPr>
          <w:sz w:val="8"/>
        </w:rPr>
        <w:t xml:space="preserve"> that they can significantly reduce malaria rates. Even simply </w:t>
      </w:r>
      <w:hyperlink r:id="rId51" w:history="1">
        <w:r w:rsidRPr="006210B6">
          <w:rPr>
            <w:rStyle w:val="StyleUnderline"/>
            <w:sz w:val="8"/>
          </w:rPr>
          <w:t>transferring money to people who are very poor</w:t>
        </w:r>
      </w:hyperlink>
      <w:r w:rsidRPr="006210B6">
        <w:rPr>
          <w:sz w:val="8"/>
        </w:rPr>
        <w:t xml:space="preserve"> is a relatively cost-effective way of helping people. Not only does improving health avert the direct suffering associated with sickness and death, it also allows people to participate more fully in education and work. Consequently, they earn more money, and have more opportunities later in life. Animal suffering The advent of industrialized agriculture means that billions of animals each year are kept in inhumane conditions on factory farms. Most have their lives ended prematurely when they are slaughtered for food. Advocates for their welfare </w:t>
      </w:r>
      <w:hyperlink r:id="rId52" w:history="1">
        <w:r w:rsidRPr="006210B6">
          <w:rPr>
            <w:rStyle w:val="StyleUnderline"/>
            <w:sz w:val="8"/>
          </w:rPr>
          <w:t>argue</w:t>
        </w:r>
      </w:hyperlink>
      <w:r w:rsidRPr="006210B6">
        <w:rPr>
          <w:sz w:val="8"/>
        </w:rPr>
        <w:t xml:space="preserve"> that it is relatively cheap to reduce demand for factory farmed meat, or enact legislative changes that improve the welfare of farmed animals. Because of the huge numbers of animals involved, making progress on this issue could avert a very large amount of suffering. Especially given the scale of the problem, animal welfare also seems extremely neglected. </w:t>
      </w:r>
      <w:hyperlink r:id="rId53" w:history="1">
        <w:r w:rsidRPr="006210B6">
          <w:rPr>
            <w:rStyle w:val="StyleUnderline"/>
            <w:sz w:val="8"/>
          </w:rPr>
          <w:t>Only 3%</w:t>
        </w:r>
      </w:hyperlink>
      <w:r w:rsidRPr="006210B6">
        <w:rPr>
          <w:sz w:val="8"/>
        </w:rPr>
        <w:t xml:space="preserve"> of philanthropic funding in the US is split between the environment and animals, while 97% goes toward helping humans. And even within the funding spent on animal welfare, </w:t>
      </w:r>
      <w:hyperlink r:id="rId54" w:history="1">
        <w:r w:rsidRPr="006210B6">
          <w:rPr>
            <w:rStyle w:val="StyleUnderline"/>
            <w:sz w:val="8"/>
          </w:rPr>
          <w:t>only about 1%</w:t>
        </w:r>
      </w:hyperlink>
      <w:r w:rsidRPr="006210B6">
        <w:rPr>
          <w:sz w:val="8"/>
        </w:rPr>
        <w:t xml:space="preserve"> goes towards farmed animals, despite the extreme suffering they endure. Improving the long-term future Most of us care not just about this generation, but also about preserving the planet for future generations. </w:t>
      </w:r>
      <w:r w:rsidRPr="00AD248F">
        <w:rPr>
          <w:rStyle w:val="Emphasis"/>
          <w:highlight w:val="yellow"/>
        </w:rPr>
        <w:t>Because the future is so vast</w:t>
      </w:r>
      <w:r w:rsidRPr="006210B6">
        <w:rPr>
          <w:sz w:val="8"/>
        </w:rPr>
        <w:t xml:space="preserve">, the number of people who could exist in the future is probably </w:t>
      </w:r>
      <w:hyperlink r:id="rId55" w:anchor="the-long-term-future-has-enormous-potential" w:history="1">
        <w:r w:rsidRPr="006210B6">
          <w:rPr>
            <w:rStyle w:val="StyleUnderline"/>
            <w:sz w:val="8"/>
          </w:rPr>
          <w:t>many times greater</w:t>
        </w:r>
      </w:hyperlink>
      <w:r w:rsidRPr="006210B6">
        <w:rPr>
          <w:sz w:val="8"/>
        </w:rPr>
        <w:t xml:space="preserve"> than the number of people alive today. This suggests that</w:t>
      </w:r>
      <w:r w:rsidRPr="00AD248F">
        <w:rPr>
          <w:rStyle w:val="Emphasis"/>
          <w:highlight w:val="yellow"/>
        </w:rPr>
        <w:t xml:space="preserve"> it may be </w:t>
      </w:r>
      <w:hyperlink r:id="rId56" w:history="1">
        <w:r w:rsidRPr="00AD248F">
          <w:rPr>
            <w:rStyle w:val="Emphasis"/>
            <w:highlight w:val="yellow"/>
          </w:rPr>
          <w:t>extremely important</w:t>
        </w:r>
      </w:hyperlink>
      <w:r w:rsidRPr="00AD248F">
        <w:rPr>
          <w:rStyle w:val="Emphasis"/>
          <w:highlight w:val="yellow"/>
        </w:rPr>
        <w:t xml:space="preserve"> to ensure that life on earth continues</w:t>
      </w:r>
      <w:r w:rsidRPr="006210B6">
        <w:rPr>
          <w:sz w:val="8"/>
        </w:rPr>
        <w:t xml:space="preserve">, and that people in the future have positive lives. Of course, this idea might seem counterintuitive: we don't often think about the lives of our great-grandchildren, let alone their great-grandchildren. But just as we shouldn't ignore the plight of the global poor just because they live in a foreign country, we shouldn't ignore future generations just because they are less visible. Unfortunately, there are </w:t>
      </w:r>
      <w:hyperlink r:id="rId57" w:history="1">
        <w:r w:rsidRPr="006210B6">
          <w:rPr>
            <w:rStyle w:val="StyleUnderline"/>
            <w:sz w:val="8"/>
          </w:rPr>
          <w:t>many ways</w:t>
        </w:r>
      </w:hyperlink>
      <w:r w:rsidRPr="006210B6">
        <w:rPr>
          <w:sz w:val="8"/>
        </w:rPr>
        <w:t xml:space="preserve"> in which we might miss out on a very positive long-term future. </w:t>
      </w:r>
      <w:hyperlink r:id="rId58" w:history="1">
        <w:r w:rsidRPr="006210B6">
          <w:rPr>
            <w:rStyle w:val="StyleUnderline"/>
            <w:sz w:val="8"/>
          </w:rPr>
          <w:t>Climate change</w:t>
        </w:r>
      </w:hyperlink>
      <w:r w:rsidRPr="006210B6">
        <w:rPr>
          <w:sz w:val="8"/>
        </w:rPr>
        <w:t xml:space="preserve"> and </w:t>
      </w:r>
      <w:hyperlink r:id="rId59" w:history="1">
        <w:r w:rsidRPr="006210B6">
          <w:rPr>
            <w:rStyle w:val="StyleUnderline"/>
            <w:sz w:val="8"/>
          </w:rPr>
          <w:t>nuclear war</w:t>
        </w:r>
      </w:hyperlink>
      <w:r w:rsidRPr="006210B6">
        <w:rPr>
          <w:sz w:val="8"/>
        </w:rPr>
        <w:t xml:space="preserve"> are well-known threats to the long-term survival of our species. Many researchers believe that risks from emerging technologies, such as </w:t>
      </w:r>
      <w:hyperlink r:id="rId60" w:history="1">
        <w:r w:rsidRPr="006210B6">
          <w:rPr>
            <w:rStyle w:val="StyleUnderline"/>
            <w:sz w:val="8"/>
          </w:rPr>
          <w:t>advanced artificial intelligence</w:t>
        </w:r>
      </w:hyperlink>
      <w:r w:rsidRPr="006210B6">
        <w:rPr>
          <w:sz w:val="8"/>
        </w:rPr>
        <w:t xml:space="preserve"> and </w:t>
      </w:r>
      <w:hyperlink r:id="rId61" w:history="1">
        <w:r w:rsidRPr="006210B6">
          <w:rPr>
            <w:rStyle w:val="StyleUnderline"/>
            <w:sz w:val="8"/>
          </w:rPr>
          <w:t>designed pathogens</w:t>
        </w:r>
      </w:hyperlink>
      <w:r w:rsidRPr="006210B6">
        <w:rPr>
          <w:sz w:val="8"/>
        </w:rPr>
        <w:t xml:space="preserve">, may be even more worrying. Of course, it is hard to be sure exactly how technologies will develop, or the impact they'll have. But it seems that these technologies have the potential to radically shape the course of progress over the centuries to come. Because of the scale of the future, it </w:t>
      </w:r>
      <w:hyperlink r:id="rId62" w:history="1">
        <w:r w:rsidRPr="006210B6">
          <w:rPr>
            <w:rStyle w:val="StyleUnderline"/>
            <w:sz w:val="8"/>
          </w:rPr>
          <w:t>seems likely</w:t>
        </w:r>
      </w:hyperlink>
      <w:r w:rsidRPr="006210B6">
        <w:rPr>
          <w:sz w:val="8"/>
        </w:rPr>
        <w:t xml:space="preserve"> that work on this problem is even more high impact than work on the previous two cause areas. Yet </w:t>
      </w:r>
      <w:r w:rsidRPr="00AD248F">
        <w:rPr>
          <w:rStyle w:val="Emphasis"/>
          <w:highlight w:val="yellow"/>
        </w:rPr>
        <w:t xml:space="preserve">existential risks stemming from new technologies have been </w:t>
      </w:r>
      <w:r w:rsidRPr="006210B6">
        <w:rPr>
          <w:sz w:val="8"/>
        </w:rPr>
        <w:t>surprisingly</w:t>
      </w:r>
      <w:r w:rsidRPr="00AD248F">
        <w:rPr>
          <w:rStyle w:val="Emphasis"/>
          <w:highlight w:val="yellow"/>
        </w:rPr>
        <w:t xml:space="preserve"> neglected</w:t>
      </w:r>
      <w:r w:rsidRPr="006210B6">
        <w:rPr>
          <w:sz w:val="8"/>
        </w:rPr>
        <w:t xml:space="preserve"> - there are just tens of people working on risks from AI or pathogens worldwide. US households spend </w:t>
      </w:r>
      <w:hyperlink r:id="rId63" w:history="1">
        <w:r w:rsidRPr="006210B6">
          <w:rPr>
            <w:rStyle w:val="StyleUnderline"/>
            <w:sz w:val="8"/>
          </w:rPr>
          <w:t>around 2%</w:t>
        </w:r>
      </w:hyperlink>
      <w:r w:rsidRPr="006210B6">
        <w:rPr>
          <w:sz w:val="8"/>
        </w:rPr>
        <w:t xml:space="preserve"> of their budgets on personal insurance, on average. If we were to spend a comparable percentage of global resources on addressing risks to civilization, there would be millions of people working on these problems, with a budget of trillions of dollars per year. But instead, we spend just a </w:t>
      </w:r>
      <w:hyperlink r:id="rId64" w:anchor="why-these-risks-are-some-of-the-most-neglected-global-issues" w:history="1">
        <w:r w:rsidRPr="006210B6">
          <w:rPr>
            <w:rStyle w:val="StyleUnderline"/>
            <w:sz w:val="8"/>
          </w:rPr>
          <w:t>tiny fraction</w:t>
        </w:r>
      </w:hyperlink>
      <w:r w:rsidRPr="006210B6">
        <w:rPr>
          <w:sz w:val="8"/>
        </w:rPr>
        <w:t xml:space="preserve"> of that amount, even though such </w:t>
      </w:r>
      <w:r w:rsidRPr="00AD248F">
        <w:rPr>
          <w:rStyle w:val="Emphasis"/>
          <w:highlight w:val="yellow"/>
        </w:rPr>
        <w:t>risks may become</w:t>
      </w:r>
      <w:r w:rsidRPr="00927B2B">
        <w:rPr>
          <w:rStyle w:val="Emphasis"/>
        </w:rPr>
        <w:t xml:space="preserve"> </w:t>
      </w:r>
      <w:hyperlink r:id="rId65" w:history="1">
        <w:r w:rsidRPr="00AD248F">
          <w:rPr>
            <w:rStyle w:val="Emphasis"/>
            <w:highlight w:val="yellow"/>
          </w:rPr>
          <w:t>substantial</w:t>
        </w:r>
        <w:r w:rsidRPr="00927B2B">
          <w:rPr>
            <w:rStyle w:val="Emphasis"/>
          </w:rPr>
          <w:t xml:space="preserve"> in the decades to come</w:t>
        </w:r>
      </w:hyperlink>
      <w:r w:rsidRPr="006210B6">
        <w:rPr>
          <w:sz w:val="8"/>
        </w:rPr>
        <w:t>. If we value protection against unlikely but terrible outcomes individually, as our insurance coverage suggests we do, we should also value protection against terrible outcomes collectively. After all, a collective terrible outcome, like human extinction, is terrible for everyone individually, too. For this reason, it seems prudent for our civilization to spend more time and money mitigating existential risks. (</w:t>
      </w:r>
      <w:hyperlink r:id="rId66" w:history="1">
        <w:r w:rsidRPr="006210B6">
          <w:rPr>
            <w:rStyle w:val="StyleUnderline"/>
            <w:sz w:val="8"/>
          </w:rPr>
          <w:t>You can find more detail here</w:t>
        </w:r>
      </w:hyperlink>
      <w:r w:rsidRPr="006210B6">
        <w:rPr>
          <w:sz w:val="8"/>
        </w:rPr>
        <w:t xml:space="preserve">.) Other causes There are many other promising causes that, while not currently the primary focuses of the effective altruism community, are plausible candidates for having a big impact. These include: Improvements to the scientific establishment, such as greater transparency and replication of results Researching mental health and neurological disorders, particularly depression and anxiety, and improving access to treatment in low-income countries Tobacco control Prevention of road traffic injuries US criminal justice reform International migration and trade policy reform Of course, it’s likely that we have overlooked some very important causes. So one way to have a huge impact might be to find an opportunity to do good that’s potentially high-impact, but that everyone else has missed. For this reason, </w:t>
      </w:r>
      <w:hyperlink r:id="rId67" w:history="1">
        <w:r w:rsidRPr="006210B6">
          <w:rPr>
            <w:rStyle w:val="StyleUnderline"/>
            <w:sz w:val="8"/>
          </w:rPr>
          <w:t>global priorities research</w:t>
        </w:r>
      </w:hyperlink>
      <w:r w:rsidRPr="006210B6">
        <w:rPr>
          <w:sz w:val="8"/>
        </w:rPr>
        <w:t xml:space="preserve"> is another key cause area. What does this mean for you? Which career? For most of us, a significant amount of our productive waking life — on average over </w:t>
      </w:r>
      <w:hyperlink r:id="rId68" w:history="1">
        <w:r w:rsidRPr="006210B6">
          <w:rPr>
            <w:rStyle w:val="StyleUnderline"/>
            <w:sz w:val="8"/>
          </w:rPr>
          <w:t>80,000 hours</w:t>
        </w:r>
      </w:hyperlink>
      <w:r w:rsidRPr="006210B6">
        <w:rPr>
          <w:sz w:val="8"/>
        </w:rPr>
        <w:t xml:space="preserve"> — is spent working. This is an enormous resource that can be used to make the world better. If you can increase your impact by just 1%, that's equivalent to 800 hours of extra work. First, you need to consider which problem you should focus on. Some of the most promising problems appear to be </w:t>
      </w:r>
      <w:hyperlink r:id="rId69" w:history="1">
        <w:r w:rsidRPr="006210B6">
          <w:rPr>
            <w:rStyle w:val="StyleUnderline"/>
            <w:sz w:val="8"/>
          </w:rPr>
          <w:t>safely developing artificial intelligence</w:t>
        </w:r>
      </w:hyperlink>
      <w:r w:rsidRPr="006210B6">
        <w:rPr>
          <w:sz w:val="8"/>
        </w:rPr>
        <w:t xml:space="preserve">, </w:t>
      </w:r>
      <w:hyperlink r:id="rId70" w:history="1">
        <w:r w:rsidRPr="006210B6">
          <w:rPr>
            <w:rStyle w:val="StyleUnderline"/>
            <w:sz w:val="8"/>
          </w:rPr>
          <w:t>improving biosecurity policy</w:t>
        </w:r>
      </w:hyperlink>
      <w:r w:rsidRPr="006210B6">
        <w:rPr>
          <w:sz w:val="8"/>
        </w:rPr>
        <w:t xml:space="preserve">, or working toward the </w:t>
      </w:r>
      <w:hyperlink r:id="rId71" w:history="1">
        <w:r w:rsidRPr="006210B6">
          <w:rPr>
            <w:rStyle w:val="StyleUnderline"/>
            <w:sz w:val="8"/>
          </w:rPr>
          <w:t>end of factory farming</w:t>
        </w:r>
      </w:hyperlink>
      <w:r w:rsidRPr="006210B6">
        <w:rPr>
          <w:sz w:val="8"/>
        </w:rPr>
        <w:t xml:space="preserve">. Next, you need to consider the most effective way for you to address the problem. At this point, it is useful to consider multiple approaches. Organizations working on these problems generally need more policy analysts, researchers, operations staff, and managers. But you should also consider more unconventional approaches, like being an assistant to another high-impact individual. Finally, you might want to consider whether you can have a bigger impact by doing community building, to persuade other people to address the problem. You can see some of the best opportunities right now on </w:t>
      </w:r>
      <w:hyperlink r:id="rId72" w:history="1">
        <w:r w:rsidRPr="006210B6">
          <w:rPr>
            <w:rStyle w:val="StyleUnderline"/>
            <w:sz w:val="8"/>
          </w:rPr>
          <w:t>this job board</w:t>
        </w:r>
      </w:hyperlink>
      <w:r w:rsidRPr="006210B6">
        <w:rPr>
          <w:sz w:val="8"/>
        </w:rPr>
        <w:t xml:space="preserve">. Senior hires are particularly in demand, but you can also often find graduate positions. If you can’t work directly on important problems now, consider </w:t>
      </w:r>
      <w:hyperlink r:id="rId73" w:history="1">
        <w:r w:rsidRPr="006210B6">
          <w:rPr>
            <w:rStyle w:val="StyleUnderline"/>
            <w:sz w:val="8"/>
          </w:rPr>
          <w:t>building skills</w:t>
        </w:r>
      </w:hyperlink>
      <w:r w:rsidRPr="006210B6">
        <w:rPr>
          <w:sz w:val="8"/>
        </w:rPr>
        <w:t xml:space="preserve"> that allow you to do so in the future, or “</w:t>
      </w:r>
      <w:hyperlink r:id="rId74" w:anchor="approach-1-earning-to-give" w:history="1">
        <w:r w:rsidRPr="006210B6">
          <w:rPr>
            <w:rStyle w:val="StyleUnderline"/>
            <w:sz w:val="8"/>
          </w:rPr>
          <w:t>earning to give</w:t>
        </w:r>
      </w:hyperlink>
      <w:r w:rsidRPr="006210B6">
        <w:rPr>
          <w:sz w:val="8"/>
        </w:rPr>
        <w:t xml:space="preserve">” - taking a high-earning career and donating most of your salary. But which role will be the best fit for you? When you donate to a charity, your personal attributes don’t affect the value of your donation. But when it comes to choosing a career, your personal fit with a job is very important. This doesn’t mean that you should just follow the standard career advice, and “follow your passion”. Passion is </w:t>
      </w:r>
      <w:hyperlink r:id="rId75" w:history="1">
        <w:r w:rsidRPr="006210B6">
          <w:rPr>
            <w:rStyle w:val="StyleUnderline"/>
            <w:sz w:val="8"/>
          </w:rPr>
          <w:t>much less important than you might think</w:t>
        </w:r>
      </w:hyperlink>
      <w:r w:rsidRPr="006210B6">
        <w:rPr>
          <w:sz w:val="8"/>
        </w:rPr>
        <w:t xml:space="preserve">. But it is important to find a job that you excel at: you can best do this by </w:t>
      </w:r>
      <w:hyperlink r:id="rId76" w:history="1">
        <w:r w:rsidRPr="006210B6">
          <w:rPr>
            <w:rStyle w:val="StyleUnderline"/>
            <w:sz w:val="8"/>
          </w:rPr>
          <w:t>trying out lots of options</w:t>
        </w:r>
      </w:hyperlink>
      <w:r w:rsidRPr="006210B6">
        <w:rPr>
          <w:sz w:val="8"/>
        </w:rPr>
        <w:t xml:space="preserve">, and getting feedback about what you are good at. </w:t>
      </w:r>
      <w:hyperlink r:id="rId77" w:history="1">
        <w:r w:rsidRPr="006210B6">
          <w:rPr>
            <w:rStyle w:val="StyleUnderline"/>
            <w:sz w:val="8"/>
          </w:rPr>
          <w:t>80,000 Hours</w:t>
        </w:r>
      </w:hyperlink>
      <w:r w:rsidRPr="006210B6">
        <w:rPr>
          <w:sz w:val="8"/>
        </w:rPr>
        <w:t xml:space="preserve"> is an organization dedicated to helping people figure out in which careers they can do the most good. They provide </w:t>
      </w:r>
      <w:hyperlink r:id="rId78" w:history="1">
        <w:r w:rsidRPr="006210B6">
          <w:rPr>
            <w:rStyle w:val="StyleUnderline"/>
            <w:sz w:val="8"/>
          </w:rPr>
          <w:t>a guide</w:t>
        </w:r>
      </w:hyperlink>
      <w:r w:rsidRPr="006210B6">
        <w:rPr>
          <w:sz w:val="8"/>
        </w:rPr>
        <w:t xml:space="preserve"> to the most important considerations relevant to career choice, and </w:t>
      </w:r>
      <w:hyperlink r:id="rId79" w:history="1">
        <w:r w:rsidRPr="006210B6">
          <w:rPr>
            <w:rStyle w:val="StyleUnderline"/>
            <w:sz w:val="8"/>
          </w:rPr>
          <w:t>a set of tools</w:t>
        </w:r>
      </w:hyperlink>
      <w:r w:rsidRPr="006210B6">
        <w:rPr>
          <w:sz w:val="8"/>
        </w:rPr>
        <w:t xml:space="preserve"> to help motivated people make decisions. They have also conducted a large number of </w:t>
      </w:r>
      <w:hyperlink r:id="rId80" w:history="1">
        <w:r w:rsidRPr="006210B6">
          <w:rPr>
            <w:rStyle w:val="StyleUnderline"/>
            <w:sz w:val="8"/>
          </w:rPr>
          <w:t>career reviews</w:t>
        </w:r>
      </w:hyperlink>
      <w:r w:rsidRPr="006210B6">
        <w:rPr>
          <w:sz w:val="8"/>
        </w:rPr>
        <w:t xml:space="preserve"> across a wide range of fields. </w:t>
      </w:r>
      <w:hyperlink r:id="rId81" w:history="1">
        <w:r w:rsidRPr="006210B6">
          <w:rPr>
            <w:rStyle w:val="StyleUnderline"/>
            <w:sz w:val="8"/>
          </w:rPr>
          <w:t>Read 80,000 Hours' career advice</w:t>
        </w:r>
      </w:hyperlink>
      <w:r w:rsidRPr="006210B6">
        <w:rPr>
          <w:sz w:val="8"/>
        </w:rPr>
        <w:t xml:space="preserve"> Which charity? One of the </w:t>
      </w:r>
      <w:hyperlink r:id="rId82" w:history="1">
        <w:r w:rsidRPr="006210B6">
          <w:rPr>
            <w:rStyle w:val="StyleUnderline"/>
            <w:sz w:val="8"/>
          </w:rPr>
          <w:t>easiest</w:t>
        </w:r>
      </w:hyperlink>
      <w:r w:rsidRPr="006210B6">
        <w:rPr>
          <w:sz w:val="8"/>
        </w:rPr>
        <w:t xml:space="preserve"> ways that a person can make a difference is by donating money to organizations that work on some of the most important causes. Monetary donations allow effective organizations to do more good things, and are much more flexible than time donations (like volunteering). Most of us don’t realize just how rich we are in relative terms. People earning professional salaries in high-income countries are </w:t>
      </w:r>
      <w:hyperlink r:id="rId83" w:history="1">
        <w:r w:rsidRPr="006210B6">
          <w:rPr>
            <w:rStyle w:val="StyleUnderline"/>
            <w:sz w:val="8"/>
          </w:rPr>
          <w:t>normally in the top 5% of global incomes</w:t>
        </w:r>
      </w:hyperlink>
      <w:r w:rsidRPr="006210B6">
        <w:rPr>
          <w:sz w:val="8"/>
        </w:rPr>
        <w:t xml:space="preserve">. This relative wealth presents an enormous opportunity to do good if used effectively. Donating effectively Some organizations associated with the effective altruism community seek out the most effective causes to donate to, backing up their recommendations with rigorous evidence. One of the easiest ways to give to effective charities is through </w:t>
      </w:r>
      <w:hyperlink r:id="rId84" w:history="1">
        <w:r w:rsidRPr="006210B6">
          <w:rPr>
            <w:rStyle w:val="StyleUnderline"/>
            <w:sz w:val="8"/>
          </w:rPr>
          <w:t>Effective Altruism Funds</w:t>
        </w:r>
      </w:hyperlink>
      <w:r w:rsidRPr="006210B6">
        <w:rPr>
          <w:sz w:val="8"/>
        </w:rPr>
        <w:t xml:space="preserve"> (note that this is a project that we run, so we might be biased in its favor!). EA Funds allows you to donate to one of four major cause areas. An expert in that cause area will then decide which organization could most effectively use the fund’s donations. EA Funds also allows you to donate directly to a range of promising organizations. You might also want to look at </w:t>
      </w:r>
      <w:hyperlink r:id="rId85" w:history="1">
        <w:proofErr w:type="spellStart"/>
        <w:r w:rsidRPr="006210B6">
          <w:rPr>
            <w:rStyle w:val="StyleUnderline"/>
            <w:sz w:val="8"/>
          </w:rPr>
          <w:t>GiveWell’s</w:t>
        </w:r>
        <w:proofErr w:type="spellEnd"/>
      </w:hyperlink>
      <w:r w:rsidRPr="006210B6">
        <w:rPr>
          <w:sz w:val="8"/>
        </w:rPr>
        <w:t xml:space="preserve"> in-depth research into charities working within global health and development. You can see their current recommendations </w:t>
      </w:r>
      <w:hyperlink r:id="rId86" w:history="1">
        <w:r w:rsidRPr="006210B6">
          <w:rPr>
            <w:rStyle w:val="StyleUnderline"/>
            <w:sz w:val="8"/>
          </w:rPr>
          <w:t>here</w:t>
        </w:r>
      </w:hyperlink>
      <w:r w:rsidRPr="006210B6">
        <w:rPr>
          <w:sz w:val="8"/>
        </w:rPr>
        <w:t xml:space="preserve">. Yet another place to search for promising donation targets is </w:t>
      </w:r>
      <w:hyperlink r:id="rId87" w:history="1">
        <w:r w:rsidRPr="006210B6">
          <w:rPr>
            <w:rStyle w:val="StyleUnderline"/>
            <w:sz w:val="8"/>
          </w:rPr>
          <w:t>this list of organizations which have received a grant from the Open Philanthropy Project</w:t>
        </w:r>
      </w:hyperlink>
      <w:r w:rsidRPr="006210B6">
        <w:rPr>
          <w:sz w:val="8"/>
        </w:rPr>
        <w:t xml:space="preserve">. The Open Philanthropy Project is a large grant-maker which uses effective altruist principles to find promising giving opportunities. Pledging to give It’s easy to intend to give a significant amount to charity, but it can be hard to follow through. One way we can hold ourselves to account is to take a public pledge to give. </w:t>
      </w:r>
      <w:hyperlink r:id="rId88" w:history="1">
        <w:r w:rsidRPr="006210B6">
          <w:rPr>
            <w:rStyle w:val="StyleUnderline"/>
            <w:sz w:val="8"/>
          </w:rPr>
          <w:t>Giving What We Can has a pledge</w:t>
        </w:r>
      </w:hyperlink>
      <w:r w:rsidRPr="006210B6">
        <w:rPr>
          <w:sz w:val="8"/>
        </w:rPr>
        <w:t xml:space="preserve"> that asks people to give 10% or more of their lifetime income to the organizations that will make the biggest improvements to the world. </w:t>
      </w:r>
      <w:hyperlink r:id="rId89" w:history="1">
        <w:r w:rsidRPr="006210B6">
          <w:rPr>
            <w:rStyle w:val="StyleUnderline"/>
            <w:sz w:val="8"/>
          </w:rPr>
          <w:t>The Life You Can Save has a similar pledge</w:t>
        </w:r>
      </w:hyperlink>
      <w:r w:rsidRPr="006210B6">
        <w:rPr>
          <w:sz w:val="8"/>
        </w:rPr>
        <w:t xml:space="preserve">, starting at 1% of annual income, given to organizations fighting the effects of extreme poverty. Get involved in the community There’s already a growing community of people who take these ideas seriously, and are putting them into action. Since 2009, </w:t>
      </w:r>
      <w:hyperlink r:id="rId90" w:history="1">
        <w:r w:rsidRPr="006210B6">
          <w:rPr>
            <w:rStyle w:val="StyleUnderline"/>
            <w:sz w:val="8"/>
          </w:rPr>
          <w:t>more than 3,000 people</w:t>
        </w:r>
      </w:hyperlink>
      <w:r w:rsidRPr="006210B6">
        <w:rPr>
          <w:sz w:val="8"/>
        </w:rPr>
        <w:t xml:space="preserve"> have taken the Giving What We Can pledge to donate 10% of their lifetime income to the most effective organizations. </w:t>
      </w:r>
      <w:hyperlink r:id="rId91" w:history="1">
        <w:r w:rsidRPr="006210B6">
          <w:rPr>
            <w:rStyle w:val="StyleUnderline"/>
            <w:sz w:val="8"/>
          </w:rPr>
          <w:t>Hundreds of people</w:t>
        </w:r>
      </w:hyperlink>
      <w:r w:rsidRPr="006210B6">
        <w:rPr>
          <w:sz w:val="8"/>
        </w:rPr>
        <w:t xml:space="preserve"> have made high-impact career plan changes on the basis of effective altruism. And there are </w:t>
      </w:r>
      <w:hyperlink r:id="rId92" w:history="1">
        <w:r w:rsidRPr="006210B6">
          <w:rPr>
            <w:rStyle w:val="StyleUnderline"/>
            <w:sz w:val="8"/>
          </w:rPr>
          <w:t>over a hundred</w:t>
        </w:r>
      </w:hyperlink>
      <w:r w:rsidRPr="006210B6">
        <w:rPr>
          <w:sz w:val="8"/>
        </w:rPr>
        <w:t xml:space="preserve"> local effective altruism meet-up groups.</w:t>
      </w:r>
    </w:p>
    <w:bookmarkEnd w:id="0"/>
    <w:p w14:paraId="388DB60A" w14:textId="77777777" w:rsidR="00EF1300" w:rsidRDefault="00EF1300" w:rsidP="00EF1300">
      <w:pPr>
        <w:pStyle w:val="Heading3"/>
      </w:pPr>
    </w:p>
    <w:p w14:paraId="2F8D6D95" w14:textId="77777777" w:rsidR="00EF1300" w:rsidRDefault="00EF1300" w:rsidP="00EF1300">
      <w:pPr>
        <w:pStyle w:val="Heading3"/>
      </w:pPr>
      <w:r>
        <w:t>2nc overview</w:t>
      </w:r>
    </w:p>
    <w:p w14:paraId="5FB1BFB3" w14:textId="77777777" w:rsidR="00EF1300" w:rsidRPr="002D24FC" w:rsidRDefault="00EF1300" w:rsidP="00EF1300">
      <w:pPr>
        <w:pStyle w:val="Heading4"/>
      </w:pPr>
      <w:r w:rsidRPr="002D24FC">
        <w:t xml:space="preserve">Extinction outweighs all other impacts by an incalculable amount, even if there’s only a .001% chance of util being true.  </w:t>
      </w:r>
    </w:p>
    <w:p w14:paraId="4114164F" w14:textId="77777777" w:rsidR="00EF1300" w:rsidRPr="00E635D6" w:rsidRDefault="00EF1300" w:rsidP="00EF1300">
      <w:pPr>
        <w:rPr>
          <w:b/>
          <w:bCs/>
        </w:rPr>
      </w:pPr>
      <w:r w:rsidRPr="00E635D6">
        <w:rPr>
          <w:b/>
          <w:bCs/>
          <w:highlight w:val="yellow"/>
        </w:rPr>
        <w:t>Bostrom 13</w:t>
      </w:r>
    </w:p>
    <w:p w14:paraId="3AA8BE33" w14:textId="77777777" w:rsidR="00EF1300" w:rsidRPr="00000FCD" w:rsidRDefault="00EF1300" w:rsidP="00EF1300">
      <w:pPr>
        <w:pStyle w:val="Heading4"/>
        <w:rPr>
          <w:sz w:val="16"/>
          <w:szCs w:val="16"/>
        </w:rPr>
      </w:pPr>
      <w:r w:rsidRPr="00000FCD">
        <w:rPr>
          <w:sz w:val="16"/>
          <w:szCs w:val="16"/>
        </w:rPr>
        <w:t>Existential Risk Prevention as Global Priority Nick Bostrom February 2013 University of Oxford</w:t>
      </w:r>
    </w:p>
    <w:p w14:paraId="76957AC6" w14:textId="77777777" w:rsidR="00EF1300" w:rsidRPr="00E635D6" w:rsidRDefault="00EF1300" w:rsidP="00EF1300">
      <w:hyperlink r:id="rId93" w:history="1">
        <w:r w:rsidRPr="00E635D6">
          <w:rPr>
            <w:rStyle w:val="StyleUnderline"/>
          </w:rPr>
          <w:t>https://www.existential-risk.org/concept.pdf</w:t>
        </w:r>
      </w:hyperlink>
    </w:p>
    <w:p w14:paraId="5F93EC5F" w14:textId="77777777" w:rsidR="00EF1300" w:rsidRDefault="00EF1300" w:rsidP="00EF1300">
      <w:pPr>
        <w:pStyle w:val="Heading4"/>
        <w:rPr>
          <w:u w:val="single"/>
        </w:rPr>
      </w:pPr>
      <w:r w:rsidRPr="00000FCD">
        <w:rPr>
          <w:b w:val="0"/>
          <w:bCs/>
          <w:u w:val="single"/>
        </w:rPr>
        <w:t xml:space="preserve">Even if we use the most </w:t>
      </w:r>
      <w:r w:rsidRPr="00AD248F">
        <w:rPr>
          <w:highlight w:val="yellow"/>
          <w:u w:val="single"/>
        </w:rPr>
        <w:t>conservative</w:t>
      </w:r>
      <w:r w:rsidRPr="00000FCD">
        <w:rPr>
          <w:b w:val="0"/>
          <w:bCs/>
          <w:u w:val="single"/>
        </w:rPr>
        <w:t xml:space="preserve"> of these </w:t>
      </w:r>
      <w:r w:rsidRPr="00AD248F">
        <w:rPr>
          <w:highlight w:val="yellow"/>
          <w:u w:val="single"/>
        </w:rPr>
        <w:t>estimates</w:t>
      </w:r>
      <w:r w:rsidRPr="00000FCD">
        <w:rPr>
          <w:b w:val="0"/>
          <w:bCs/>
          <w:u w:val="single"/>
        </w:rPr>
        <w:t xml:space="preserve">, which entirely ignores the possibility of space </w:t>
      </w:r>
      <w:proofErr w:type="spellStart"/>
      <w:r w:rsidRPr="00000FCD">
        <w:rPr>
          <w:b w:val="0"/>
          <w:bCs/>
          <w:u w:val="single"/>
        </w:rPr>
        <w:t>colonisation</w:t>
      </w:r>
      <w:proofErr w:type="spellEnd"/>
      <w:r w:rsidRPr="00000FCD">
        <w:rPr>
          <w:b w:val="0"/>
          <w:bCs/>
          <w:u w:val="single"/>
        </w:rPr>
        <w:t xml:space="preserve"> and software minds, we </w:t>
      </w:r>
      <w:r w:rsidRPr="00AD248F">
        <w:rPr>
          <w:highlight w:val="yellow"/>
          <w:u w:val="single"/>
        </w:rPr>
        <w:t>find that the expected loss of an existential catastrophe is greater than the value of 10^16 human lives</w:t>
      </w:r>
      <w:r w:rsidRPr="00000FCD">
        <w:rPr>
          <w:b w:val="0"/>
          <w:bCs/>
          <w:u w:val="single"/>
        </w:rPr>
        <w:t>.</w:t>
      </w:r>
      <w:r w:rsidRPr="009510A0">
        <w:rPr>
          <w:b w:val="0"/>
          <w:bCs/>
          <w:sz w:val="16"/>
        </w:rPr>
        <w:t xml:space="preserve"> This implies that </w:t>
      </w:r>
      <w:r w:rsidRPr="00AD248F">
        <w:rPr>
          <w:highlight w:val="yellow"/>
          <w:u w:val="single"/>
        </w:rPr>
        <w:t>the</w:t>
      </w:r>
      <w:r w:rsidRPr="009510A0">
        <w:rPr>
          <w:b w:val="0"/>
          <w:bCs/>
          <w:sz w:val="16"/>
        </w:rPr>
        <w:t xml:space="preserve"> expected </w:t>
      </w:r>
      <w:r w:rsidRPr="00AD248F">
        <w:rPr>
          <w:highlight w:val="yellow"/>
          <w:u w:val="single"/>
        </w:rPr>
        <w:t>value of reducing existential risk by a mere one millionth of one percentage point is at least a hundred times the value of a million human lives. The more technologically comprehensive estimate of</w:t>
      </w:r>
      <w:r w:rsidRPr="009510A0">
        <w:rPr>
          <w:b w:val="0"/>
          <w:bCs/>
          <w:sz w:val="16"/>
        </w:rPr>
        <w:t xml:space="preserve"> 10^54 </w:t>
      </w:r>
      <w:proofErr w:type="spellStart"/>
      <w:r w:rsidRPr="009510A0">
        <w:rPr>
          <w:b w:val="0"/>
          <w:bCs/>
          <w:sz w:val="16"/>
        </w:rPr>
        <w:t>humanbrain</w:t>
      </w:r>
      <w:proofErr w:type="spellEnd"/>
      <w:r w:rsidRPr="009510A0">
        <w:rPr>
          <w:b w:val="0"/>
          <w:bCs/>
          <w:sz w:val="16"/>
        </w:rPr>
        <w:t xml:space="preserve">-emulation subjective life-years (or </w:t>
      </w:r>
      <w:r w:rsidRPr="00AD248F">
        <w:rPr>
          <w:highlight w:val="yellow"/>
          <w:u w:val="single"/>
        </w:rPr>
        <w:t>10^52 lives</w:t>
      </w:r>
      <w:r w:rsidRPr="009510A0">
        <w:rPr>
          <w:sz w:val="16"/>
        </w:rPr>
        <w:t xml:space="preserve"> of ordinary length</w:t>
      </w:r>
      <w:r w:rsidRPr="009510A0">
        <w:rPr>
          <w:b w:val="0"/>
          <w:bCs/>
          <w:sz w:val="16"/>
        </w:rPr>
        <w:t xml:space="preserve">) </w:t>
      </w:r>
      <w:r w:rsidRPr="009510A0">
        <w:rPr>
          <w:sz w:val="16"/>
        </w:rPr>
        <w:t>makes the same point</w:t>
      </w:r>
      <w:r w:rsidRPr="009510A0">
        <w:rPr>
          <w:b w:val="0"/>
          <w:bCs/>
          <w:sz w:val="16"/>
        </w:rPr>
        <w:t xml:space="preserve"> even more starkly. Even </w:t>
      </w:r>
      <w:r w:rsidRPr="00AD248F">
        <w:rPr>
          <w:highlight w:val="yellow"/>
          <w:u w:val="single"/>
        </w:rPr>
        <w:t>if</w:t>
      </w:r>
      <w:r w:rsidRPr="009510A0">
        <w:rPr>
          <w:b w:val="0"/>
          <w:bCs/>
          <w:sz w:val="16"/>
        </w:rPr>
        <w:t xml:space="preserve"> </w:t>
      </w:r>
      <w:r w:rsidRPr="00AD248F">
        <w:rPr>
          <w:highlight w:val="yellow"/>
          <w:u w:val="single"/>
        </w:rPr>
        <w:t xml:space="preserve">we give this </w:t>
      </w:r>
      <w:r w:rsidRPr="009510A0">
        <w:rPr>
          <w:b w:val="0"/>
          <w:bCs/>
          <w:u w:val="single"/>
        </w:rPr>
        <w:t>allegedly</w:t>
      </w:r>
      <w:r w:rsidRPr="009510A0">
        <w:rPr>
          <w:u w:val="single"/>
        </w:rPr>
        <w:t xml:space="preserve"> </w:t>
      </w:r>
      <w:r w:rsidRPr="009510A0">
        <w:rPr>
          <w:b w:val="0"/>
          <w:bCs/>
          <w:u w:val="single"/>
        </w:rPr>
        <w:t xml:space="preserve">lower bound on the cumulative output potential of a technologically mature </w:t>
      </w:r>
      <w:proofErr w:type="spellStart"/>
      <w:r w:rsidRPr="009510A0">
        <w:rPr>
          <w:b w:val="0"/>
          <w:bCs/>
          <w:u w:val="single"/>
        </w:rPr>
        <w:t>civilisation</w:t>
      </w:r>
      <w:proofErr w:type="spellEnd"/>
      <w:r w:rsidRPr="009510A0">
        <w:rPr>
          <w:u w:val="single"/>
        </w:rPr>
        <w:t xml:space="preserve"> </w:t>
      </w:r>
      <w:r w:rsidRPr="00AD248F">
        <w:rPr>
          <w:highlight w:val="yellow"/>
          <w:u w:val="single"/>
        </w:rPr>
        <w:t xml:space="preserve">a mere 1 per cent </w:t>
      </w:r>
      <w:r w:rsidRPr="009510A0">
        <w:rPr>
          <w:b w:val="0"/>
          <w:bCs/>
          <w:sz w:val="16"/>
        </w:rPr>
        <w:t xml:space="preserve">chance of being correct, we find that </w:t>
      </w:r>
      <w:r w:rsidRPr="00AD248F">
        <w:rPr>
          <w:highlight w:val="yellow"/>
          <w:u w:val="single"/>
        </w:rPr>
        <w:t xml:space="preserve">the expected value of reducing existential risk </w:t>
      </w:r>
      <w:r w:rsidRPr="009510A0">
        <w:rPr>
          <w:b w:val="0"/>
          <w:bCs/>
          <w:sz w:val="16"/>
        </w:rPr>
        <w:t>by a mere</w:t>
      </w:r>
      <w:r w:rsidRPr="009105F0">
        <w:rPr>
          <w:u w:val="single"/>
        </w:rPr>
        <w:t xml:space="preserve"> </w:t>
      </w:r>
      <w:r w:rsidRPr="00AD248F">
        <w:rPr>
          <w:highlight w:val="yellow"/>
          <w:u w:val="single"/>
        </w:rPr>
        <w:t>one billionth of one billionth of one percentage point is worth a hundred billion times as much as a billion human lives.</w:t>
      </w:r>
    </w:p>
    <w:p w14:paraId="48DFEED3" w14:textId="77777777" w:rsidR="00EF1300" w:rsidRDefault="00EF1300" w:rsidP="00EF1300">
      <w:pPr>
        <w:pStyle w:val="Heading4"/>
      </w:pPr>
      <w:r>
        <w:t>The alt can’t solve factory farming, which outweighs</w:t>
      </w:r>
    </w:p>
    <w:p w14:paraId="51D9E739" w14:textId="77777777" w:rsidR="00EF1300" w:rsidRPr="00E60E03" w:rsidRDefault="00EF1300" w:rsidP="00EF1300">
      <w:pPr>
        <w:rPr>
          <w:sz w:val="16"/>
        </w:rPr>
      </w:pPr>
      <w:r w:rsidRPr="003F7EF7">
        <w:rPr>
          <w:rStyle w:val="Emphasis"/>
          <w:highlight w:val="yellow"/>
        </w:rPr>
        <w:t>Harari 15</w:t>
      </w:r>
      <w:r w:rsidRPr="003F7EF7">
        <w:rPr>
          <w:rStyle w:val="Emphasis"/>
        </w:rPr>
        <w:t xml:space="preserve"> </w:t>
      </w:r>
      <w:r w:rsidRPr="00E60E03">
        <w:rPr>
          <w:sz w:val="16"/>
        </w:rPr>
        <w:t>Yuval Noah Harari, 9-25-2015, "</w:t>
      </w:r>
      <w:r w:rsidRPr="00E60E03">
        <w:rPr>
          <w:rStyle w:val="Emphasis"/>
          <w:highlight w:val="yellow"/>
        </w:rPr>
        <w:t>Industrial farming is one of the worst crimes in history</w:t>
      </w:r>
      <w:r w:rsidRPr="00E60E03">
        <w:rPr>
          <w:sz w:val="16"/>
        </w:rPr>
        <w:t>," Guardian, https://www.theguardian.com/books/2015/sep/25/industrial-farming-one-worst-crimes-history-ethical-question</w:t>
      </w:r>
    </w:p>
    <w:p w14:paraId="2F8855FE" w14:textId="77777777" w:rsidR="00EF1300" w:rsidRPr="005A5BAF" w:rsidRDefault="00EF1300" w:rsidP="00EF1300">
      <w:pPr>
        <w:rPr>
          <w:sz w:val="16"/>
        </w:rPr>
      </w:pPr>
      <w:r w:rsidRPr="005A5BAF">
        <w:rPr>
          <w:sz w:val="16"/>
        </w:rPr>
        <w:t xml:space="preserve">What makes the existence of domesticated farm animals particularly cruel is not just the way in which they die but above all how they live. Two competing factors have shaped the </w:t>
      </w:r>
      <w:hyperlink r:id="rId94" w:history="1">
        <w:r w:rsidRPr="005A5BAF">
          <w:rPr>
            <w:rStyle w:val="StyleUnderline"/>
            <w:sz w:val="16"/>
          </w:rPr>
          <w:t>living conditions of farm animals</w:t>
        </w:r>
      </w:hyperlink>
      <w:r w:rsidRPr="005A5BAF">
        <w:rPr>
          <w:sz w:val="16"/>
        </w:rPr>
        <w:t xml:space="preserve">: on the one hand, humans want meat, milk, eggs, leather, animal muscle-power and amusement; on the other, humans have to ensure the long-term survival and reproduction of farm animals. Theoretically, this should protect animals from extreme cruelty. If a farmer milks his cow without providing her with food and water, milk production will dwindle, and the cow herself will quickly die. Unfortunately, </w:t>
      </w:r>
      <w:hyperlink r:id="rId95" w:history="1">
        <w:r w:rsidRPr="005A5BAF">
          <w:rPr>
            <w:rStyle w:val="StyleUnderline"/>
            <w:sz w:val="16"/>
          </w:rPr>
          <w:t>humans can cause tremendous suffering to farm animals</w:t>
        </w:r>
      </w:hyperlink>
      <w:r w:rsidRPr="005A5BAF">
        <w:rPr>
          <w:sz w:val="16"/>
        </w:rPr>
        <w:t xml:space="preserve"> in other ways, even while ensuring their survival and reproduction. The root of the problem is that domesticated animals have inherited from their wild ancestors many physical, emotional and social needs that are redundant in farms. Farmers routinely ignore these needs without paying any economic price. </w:t>
      </w:r>
      <w:r w:rsidRPr="00157C05">
        <w:rPr>
          <w:rStyle w:val="Emphasis"/>
          <w:highlight w:val="yellow"/>
        </w:rPr>
        <w:t xml:space="preserve">They lock animals in tiny cages, mutilate their horns and tails, separate mothers from offspring, and selectively breed </w:t>
      </w:r>
      <w:r w:rsidRPr="005A5BAF">
        <w:rPr>
          <w:sz w:val="16"/>
        </w:rPr>
        <w:t>monstrosities</w:t>
      </w:r>
      <w:r w:rsidRPr="00157C05">
        <w:rPr>
          <w:rStyle w:val="Emphasis"/>
          <w:highlight w:val="yellow"/>
        </w:rPr>
        <w:t>. The animals suffer greatly, yet they live on and multiply</w:t>
      </w:r>
      <w:r w:rsidRPr="005A5BAF">
        <w:rPr>
          <w:sz w:val="16"/>
        </w:rPr>
        <w:t xml:space="preserve">. Doesn’t that contradict the most basic principles of </w:t>
      </w:r>
      <w:hyperlink r:id="rId96" w:history="1">
        <w:r w:rsidRPr="005A5BAF">
          <w:rPr>
            <w:rStyle w:val="StyleUnderline"/>
            <w:sz w:val="16"/>
          </w:rPr>
          <w:t>Darwinian</w:t>
        </w:r>
      </w:hyperlink>
      <w:r w:rsidRPr="005A5BAF">
        <w:rPr>
          <w:sz w:val="16"/>
        </w:rPr>
        <w:t xml:space="preserve"> evolution? The theory of evolution maintains that all instincts and drives have evolved in the interest of survival and reproduction. If so, doesn’t the continuous reproduction of farm animals prove that all their real needs are met? How can a cow have a “need” that is not really essential for survival and reproduction? In order to survive and reproduce, ancient wild cattle had to communicate, cooperate and compete effectively It is certainly true that all instincts and drives evolved in order to meet the evolutionary pressures of survival and reproduction. When these pressures disappear, however, the instincts and drives they had shaped do not evaporate instantly. Even if they are no longer instrumental for survival and reproduction, they continue to </w:t>
      </w:r>
      <w:proofErr w:type="spellStart"/>
      <w:r w:rsidRPr="005A5BAF">
        <w:rPr>
          <w:sz w:val="16"/>
        </w:rPr>
        <w:t>mould</w:t>
      </w:r>
      <w:proofErr w:type="spellEnd"/>
      <w:r w:rsidRPr="005A5BAF">
        <w:rPr>
          <w:sz w:val="16"/>
        </w:rPr>
        <w:t xml:space="preserve"> the subjective experiences of the animal. The physical, emotional and social needs of present-day cows, dogs and humans don’t reflect their current conditions but rather the evolutionary pressures their ancestors encountered tens of thousands of years ago. Why do modern people love sweets so much? Not because in the early 21st century we must gorge on ice cream and chocolate in order to survive. Rather, it is because if our stone age ancestors came across sweet, ripened fruits, the most sensible thing to do was to eat as many of them as they could as quickly as possible. </w:t>
      </w:r>
      <w:hyperlink r:id="rId97" w:history="1">
        <w:r w:rsidRPr="005A5BAF">
          <w:rPr>
            <w:rStyle w:val="StyleUnderline"/>
            <w:sz w:val="16"/>
          </w:rPr>
          <w:t>Why do young men drive recklessly</w:t>
        </w:r>
      </w:hyperlink>
      <w:r w:rsidRPr="005A5BAF">
        <w:rPr>
          <w:sz w:val="16"/>
        </w:rPr>
        <w:t xml:space="preserve">, get involved in violent rows, and hack confidential internet sites? Because they are obeying ancient genetic decrees. Seventy thousand years ago, a young hunter who risked his life chasing a mammoth outshone all his competitors and won the hand of the local beauty – and we are now stuck with his macho genes. Exactly the same evolutionary logic shapes the life of cows and calves in our industrial farms. Ancient wild cattle were social animals. In order to survive and reproduce, they needed to communicate, cooperate and compete effectively. Like all social mammals, wild cattle learned the necessary social skills through play. Puppies, kittens, calves and children all love to play because evolution implanted this urge in them. In the wild, they needed to play. If they didn’t, they would not learn the social skills vital for survival and reproduction. If a kitten or calf was born with some rare mutation that made them indifferent to play, they were unlikely to survive or reproduce, just as they would not exist in the first place if their ancestors hadn’t acquired those skills. Similarly, evolution implanted in puppies, kittens, calves and children an overwhelming desire to bond with their mothers. A chance mutation weakening the mother-infant bond was a death sentence. What happens when farmers now take a young calf, separate her from her mother, put her in a tiny cage, vaccinate her against various diseases, provide her with food and water, and then, when she is old enough, artificially inseminate her with bull sperm? From an objective perspective, this calf no longer needs either maternal bonding or playmates in order to survive and reproduce. All her needs are being taken care of by her human masters. But from a subjective perspective, the calf still feels a strong urge to bond with her mother and to play with other calves. If these urges are not fulfilled, the calf suffers greatly. This is the basic lesson of evolutionary psychology: a need shaped thousands of generations ago continues to be felt subjectively even if it is no longer necessary for survival and reproduction in the present. Tragically, the agricultural revolution gave humans the power to ensure the survival and reproduction of domesticated animals while ignoring their subjective needs. In consequence, domesticated animals are collectively the most successful animals in the world, and at the same time they are individually the most miserable animals that have ever existed. The situation has only worsened over the last few centuries, during which time traditional agriculture gave way to industrial farming. In traditional societies such as ancient Egypt, the Roman empire or medieval China, humans had a very partial understanding of biochemistry, genetics, zoology and epidemiology. Consequently, their manipulative powers were limited. In medieval villages, chickens ran free between the houses, pecked seeds and worms from the garbage heap, and built nests in the barn. If an ambitious peasant tried to lock 1,000 chickens inside a crowded coop, a deadly bird-flu epidemic would probably have resulted, wiping out all the chickens, as well as many villagers. No priest, shaman or witch doctor could have prevented it. But once modern science had deciphered the secrets of birds, viruses and antibiotics, humans could begin to subject animals to extreme living conditions. With the help of vaccinations, medications, hormones, pesticides, central air-conditioning systems and automatic feeders, it is now possible to cram tens of thousands of chickens into tiny coops, and produce meat and eggs with unprecedented efficiency. The fate of animals in such industrial installations has become one of the most pressing ethical issues of our time, certainly in terms of the numbers involved. These days, most big animals live on industrial farms. We imagine that our planet is populated by lions, elephants, whales and penguins. That may be true of the National Geographic channel, Disney movies and children’s fairytales, but it is no longer true of the real world. The world contains 40,000 lions but, by way of contrast, there are around 1 billion domesticated pigs; 500,000 elephants and 1.5 billion domesticated cows; 50 million penguins and 20 billion chickens. In 2009, there were 1.6 billion wild birds in Europe, counting all species together. That same year, the European meat and egg industry raised 1.9 billion chickens. Altogether, the domesticated animals of the world weigh about 700m </w:t>
      </w:r>
      <w:proofErr w:type="spellStart"/>
      <w:r w:rsidRPr="005A5BAF">
        <w:rPr>
          <w:sz w:val="16"/>
        </w:rPr>
        <w:t>tonnes</w:t>
      </w:r>
      <w:proofErr w:type="spellEnd"/>
      <w:r w:rsidRPr="005A5BAF">
        <w:rPr>
          <w:sz w:val="16"/>
        </w:rPr>
        <w:t xml:space="preserve">, compared with 300m </w:t>
      </w:r>
      <w:proofErr w:type="spellStart"/>
      <w:r w:rsidRPr="005A5BAF">
        <w:rPr>
          <w:sz w:val="16"/>
        </w:rPr>
        <w:t>tonnes</w:t>
      </w:r>
      <w:proofErr w:type="spellEnd"/>
      <w:r w:rsidRPr="005A5BAF">
        <w:rPr>
          <w:sz w:val="16"/>
        </w:rPr>
        <w:t xml:space="preserve"> for humans, and fewer than 100m </w:t>
      </w:r>
      <w:proofErr w:type="spellStart"/>
      <w:r w:rsidRPr="005A5BAF">
        <w:rPr>
          <w:sz w:val="16"/>
        </w:rPr>
        <w:t>tonnes</w:t>
      </w:r>
      <w:proofErr w:type="spellEnd"/>
      <w:r w:rsidRPr="005A5BAF">
        <w:rPr>
          <w:sz w:val="16"/>
        </w:rPr>
        <w:t xml:space="preserve"> for large wild animals. This is why </w:t>
      </w:r>
      <w:r w:rsidRPr="00E60E03">
        <w:rPr>
          <w:rStyle w:val="Emphasis"/>
          <w:highlight w:val="yellow"/>
        </w:rPr>
        <w:t xml:space="preserve">the fate of farm animals is not an ethical side issue. It concerns the majority of Earth’s </w:t>
      </w:r>
      <w:r w:rsidRPr="005A5BAF">
        <w:rPr>
          <w:sz w:val="16"/>
        </w:rPr>
        <w:t>large</w:t>
      </w:r>
      <w:r w:rsidRPr="00E60E03">
        <w:rPr>
          <w:rStyle w:val="Emphasis"/>
          <w:highlight w:val="yellow"/>
        </w:rPr>
        <w:t xml:space="preserve"> creatures: tens of billions of sentient beings, each with a complex world of sensations and emotions, but which live and die on an industrial production line</w:t>
      </w:r>
      <w:r w:rsidRPr="005A5BAF">
        <w:rPr>
          <w:sz w:val="16"/>
        </w:rPr>
        <w:t xml:space="preserve">. Forty years ago, the moral philosopher </w:t>
      </w:r>
      <w:hyperlink r:id="rId98" w:history="1">
        <w:r w:rsidRPr="005A5BAF">
          <w:rPr>
            <w:rStyle w:val="StyleUnderline"/>
            <w:sz w:val="16"/>
          </w:rPr>
          <w:t>Peter Singer</w:t>
        </w:r>
      </w:hyperlink>
      <w:r w:rsidRPr="005A5BAF">
        <w:rPr>
          <w:sz w:val="16"/>
        </w:rPr>
        <w:t xml:space="preserve"> published his canonical book </w:t>
      </w:r>
      <w:r w:rsidRPr="005A5BAF">
        <w:rPr>
          <w:i/>
          <w:iCs/>
          <w:sz w:val="16"/>
        </w:rPr>
        <w:t>Animal Liberation</w:t>
      </w:r>
      <w:r w:rsidRPr="005A5BAF">
        <w:rPr>
          <w:sz w:val="16"/>
        </w:rPr>
        <w:t xml:space="preserve">, which has done much to change people’s minds on this issue. Singer claimed that industrial farming is responsible for more pain and misery than all the wars of history put together. The scientific study of animals has played a dismal role in this tragedy. The scientific community has used its growing knowledge of animals mainly to manipulate their lives more efficiently in the service of human industry. Yet this same knowledge has demonstrated beyond reasonable doubt that </w:t>
      </w:r>
      <w:hyperlink r:id="rId99" w:history="1">
        <w:r w:rsidRPr="005A5BAF">
          <w:rPr>
            <w:rStyle w:val="StyleUnderline"/>
            <w:sz w:val="16"/>
          </w:rPr>
          <w:t>farm animals are sentient beings</w:t>
        </w:r>
      </w:hyperlink>
      <w:r w:rsidRPr="005A5BAF">
        <w:rPr>
          <w:sz w:val="16"/>
        </w:rPr>
        <w:t xml:space="preserve">, with intricate social relations and sophisticated psychological patterns. They may not be as intelligent as us, but they certainly know pain, fear and loneliness. They too can suffer, and they too can be happy. It is high time we take these scientific findings to heart, because as human power keeps growing, our ability to harm or benefit other animals grows with it. For 4bn years, life on Earth was governed by natural selection. Now it is governed increasingly by human intelligent design. </w:t>
      </w:r>
      <w:hyperlink r:id="rId100" w:history="1">
        <w:r w:rsidRPr="005A5BAF">
          <w:rPr>
            <w:rStyle w:val="StyleUnderline"/>
            <w:sz w:val="16"/>
          </w:rPr>
          <w:t>Biotechnology</w:t>
        </w:r>
      </w:hyperlink>
      <w:r w:rsidRPr="005A5BAF">
        <w:rPr>
          <w:sz w:val="16"/>
        </w:rPr>
        <w:t xml:space="preserve">, </w:t>
      </w:r>
      <w:hyperlink r:id="rId101" w:history="1">
        <w:r w:rsidRPr="005A5BAF">
          <w:rPr>
            <w:rStyle w:val="StyleUnderline"/>
            <w:sz w:val="16"/>
          </w:rPr>
          <w:t>nanotechnology</w:t>
        </w:r>
      </w:hyperlink>
      <w:r w:rsidRPr="005A5BAF">
        <w:rPr>
          <w:sz w:val="16"/>
        </w:rPr>
        <w:t xml:space="preserve"> and </w:t>
      </w:r>
      <w:hyperlink r:id="rId102" w:history="1">
        <w:r w:rsidRPr="005A5BAF">
          <w:rPr>
            <w:rStyle w:val="StyleUnderline"/>
            <w:sz w:val="16"/>
          </w:rPr>
          <w:t>artificial intelligence</w:t>
        </w:r>
      </w:hyperlink>
      <w:r w:rsidRPr="005A5BAF">
        <w:rPr>
          <w:sz w:val="16"/>
        </w:rPr>
        <w:t xml:space="preserve"> will soon enable humans to reshape living beings in radical new ways, which will redefine the very meaning of life. When we come to design this brave new world, we should take into account the welfare of all sentient beings, and not just of Homo sapiens.</w:t>
      </w:r>
    </w:p>
    <w:p w14:paraId="1C57B469" w14:textId="77777777" w:rsidR="00EF1300" w:rsidRDefault="00EF1300" w:rsidP="00EF1300">
      <w:pPr>
        <w:pStyle w:val="Heading4"/>
      </w:pPr>
      <w:r>
        <w:t>Effective Altruism is necessary to solve AI misalignment</w:t>
      </w:r>
    </w:p>
    <w:p w14:paraId="6BB0F064" w14:textId="77777777" w:rsidR="00EF1300" w:rsidRPr="00B308F2" w:rsidRDefault="00EF1300" w:rsidP="00EF1300">
      <w:pPr>
        <w:rPr>
          <w:sz w:val="16"/>
        </w:rPr>
      </w:pPr>
      <w:r w:rsidRPr="00B308F2">
        <w:rPr>
          <w:rStyle w:val="Emphasis"/>
          <w:highlight w:val="yellow"/>
        </w:rPr>
        <w:t>Dewey speaking at effective altruism.</w:t>
      </w:r>
      <w:r w:rsidRPr="00F35890">
        <w:rPr>
          <w:rStyle w:val="Emphasis"/>
          <w:highlight w:val="yellow"/>
        </w:rPr>
        <w:t>org in 17</w:t>
      </w:r>
      <w:r w:rsidRPr="00B308F2">
        <w:rPr>
          <w:sz w:val="16"/>
        </w:rPr>
        <w:t xml:space="preserve"> Potential Risks from Advanced AI https://www.effectivealtruism.org/articles/potential-risks-from-advanced-ai-daniel-dewey/ August 13, 2017 Daniel Dewey leads Open Philanthropy’s work on supporting technical research to mitigate </w:t>
      </w:r>
      <w:hyperlink r:id="rId103" w:history="1">
        <w:r w:rsidRPr="00B308F2">
          <w:rPr>
            <w:rStyle w:val="StyleUnderline"/>
            <w:sz w:val="16"/>
          </w:rPr>
          <w:t>potential risks from advanced artificial intelligence</w:t>
        </w:r>
      </w:hyperlink>
      <w:r w:rsidRPr="00B308F2">
        <w:rPr>
          <w:sz w:val="16"/>
        </w:rPr>
        <w:t>. Daniel graduated from Carnegie Mellon University in 2008 with a BS in Computer Science and Philosophy. He subsequently worked at Google and the Future of Humanity Institute, contracted with the Future of Life Institute and the Centre for Effective Altruism, and joined Open Philanthropy in 2015.</w:t>
      </w:r>
    </w:p>
    <w:p w14:paraId="7E031AC5" w14:textId="77777777" w:rsidR="00EF1300" w:rsidRPr="002A123F" w:rsidRDefault="00EF1300" w:rsidP="00EF1300">
      <w:pPr>
        <w:rPr>
          <w:sz w:val="16"/>
        </w:rPr>
      </w:pPr>
      <w:r w:rsidRPr="002A123F">
        <w:rPr>
          <w:b/>
          <w:bCs/>
          <w:sz w:val="16"/>
        </w:rPr>
        <w:t xml:space="preserve">Misalignment Risks </w:t>
      </w:r>
      <w:r w:rsidRPr="0098355D">
        <w:rPr>
          <w:sz w:val="16"/>
        </w:rPr>
        <w:t xml:space="preserve">So, the other category of risk that I </w:t>
      </w:r>
      <w:proofErr w:type="spellStart"/>
      <w:r w:rsidRPr="0098355D">
        <w:rPr>
          <w:sz w:val="16"/>
        </w:rPr>
        <w:t>wanna</w:t>
      </w:r>
      <w:proofErr w:type="spellEnd"/>
      <w:r w:rsidRPr="0098355D">
        <w:rPr>
          <w:sz w:val="16"/>
        </w:rPr>
        <w:t xml:space="preserve"> talk about is misalignment risks. I've used a picture of a panda. This is an adversarial example. It's a crafted image that's designed to make an</w:t>
      </w:r>
      <w:r w:rsidRPr="002A123F">
        <w:rPr>
          <w:sz w:val="16"/>
        </w:rPr>
        <w:t xml:space="preserve"> </w:t>
      </w:r>
      <w:r w:rsidRPr="0098355D">
        <w:rPr>
          <w:sz w:val="16"/>
        </w:rPr>
        <w:t>AI</w:t>
      </w:r>
      <w:r w:rsidRPr="002A123F">
        <w:rPr>
          <w:sz w:val="16"/>
        </w:rPr>
        <w:t xml:space="preserve"> </w:t>
      </w:r>
      <w:r w:rsidRPr="0098355D">
        <w:rPr>
          <w:sz w:val="16"/>
        </w:rPr>
        <w:t>system make an incorrect decision. And it's been sort of a recent, really hot topic in machine learning because it shows the fragility of some kinds of machine learning models that are really popular right</w:t>
      </w:r>
      <w:r w:rsidRPr="002A123F">
        <w:rPr>
          <w:sz w:val="16"/>
        </w:rPr>
        <w:t xml:space="preserve"> </w:t>
      </w:r>
      <w:r w:rsidRPr="0098355D">
        <w:rPr>
          <w:sz w:val="16"/>
        </w:rPr>
        <w:t>now.</w:t>
      </w:r>
      <w:r w:rsidRPr="002A123F">
        <w:rPr>
          <w:sz w:val="16"/>
        </w:rPr>
        <w:t xml:space="preserve"> </w:t>
      </w:r>
      <w:r w:rsidRPr="0098355D">
        <w:rPr>
          <w:sz w:val="16"/>
        </w:rPr>
        <w:t>This kind of fragility is not a full picture of the problems of</w:t>
      </w:r>
      <w:r w:rsidRPr="002A123F">
        <w:rPr>
          <w:sz w:val="16"/>
        </w:rPr>
        <w:t xml:space="preserve"> </w:t>
      </w:r>
      <w:r w:rsidRPr="0098355D">
        <w:rPr>
          <w:sz w:val="16"/>
        </w:rPr>
        <w:t>AI</w:t>
      </w:r>
      <w:r w:rsidRPr="002A123F">
        <w:rPr>
          <w:sz w:val="16"/>
        </w:rPr>
        <w:t xml:space="preserve"> </w:t>
      </w:r>
      <w:r w:rsidRPr="0098355D">
        <w:rPr>
          <w:sz w:val="16"/>
        </w:rPr>
        <w:t>misalignment. It’s not a full picture of when</w:t>
      </w:r>
      <w:r w:rsidRPr="002A123F">
        <w:rPr>
          <w:sz w:val="16"/>
        </w:rPr>
        <w:t xml:space="preserve"> </w:t>
      </w:r>
      <w:r w:rsidRPr="0098355D">
        <w:rPr>
          <w:sz w:val="16"/>
        </w:rPr>
        <w:t>AI</w:t>
      </w:r>
      <w:r w:rsidRPr="002A123F">
        <w:rPr>
          <w:sz w:val="16"/>
        </w:rPr>
        <w:t xml:space="preserve"> </w:t>
      </w:r>
      <w:r w:rsidRPr="0098355D">
        <w:rPr>
          <w:sz w:val="16"/>
        </w:rPr>
        <w:t>systems don't reliably do the things that their operators want them to do, but I think it's a good simple, straightforward example. The intent of training a neural network on these images was to get the neural network to make the same classifications that humans would. And it turns out to not be very hard to come up with a situation where the neural network will just do something completely different from what any human would</w:t>
      </w:r>
      <w:r w:rsidRPr="002A123F">
        <w:rPr>
          <w:sz w:val="16"/>
        </w:rPr>
        <w:t xml:space="preserve"> </w:t>
      </w:r>
      <w:r w:rsidRPr="0098355D">
        <w:rPr>
          <w:sz w:val="16"/>
        </w:rPr>
        <w:t>say.</w:t>
      </w:r>
      <w:r w:rsidRPr="002A123F">
        <w:rPr>
          <w:sz w:val="16"/>
        </w:rPr>
        <w:t xml:space="preserve"> </w:t>
      </w:r>
      <w:r w:rsidRPr="0098355D">
        <w:rPr>
          <w:sz w:val="16"/>
        </w:rPr>
        <w:t xml:space="preserve">So, broadly speaking, </w:t>
      </w:r>
      <w:r w:rsidRPr="0098355D">
        <w:rPr>
          <w:rStyle w:val="Emphasis"/>
          <w:highlight w:val="yellow"/>
        </w:rPr>
        <w:t>misalignment risks refer to situations where we can make really influential</w:t>
      </w:r>
      <w:r>
        <w:rPr>
          <w:rStyle w:val="Emphasis"/>
          <w:highlight w:val="yellow"/>
        </w:rPr>
        <w:t xml:space="preserve"> </w:t>
      </w:r>
      <w:r w:rsidRPr="0098355D">
        <w:rPr>
          <w:rStyle w:val="Emphasis"/>
          <w:highlight w:val="yellow"/>
        </w:rPr>
        <w:t>AI</w:t>
      </w:r>
      <w:r w:rsidRPr="002A123F">
        <w:rPr>
          <w:sz w:val="16"/>
        </w:rPr>
        <w:t xml:space="preserve"> </w:t>
      </w:r>
      <w:r w:rsidRPr="0098355D">
        <w:rPr>
          <w:sz w:val="16"/>
        </w:rPr>
        <w:t>systems and most of our influence over the world is flowing through these</w:t>
      </w:r>
      <w:r w:rsidRPr="002A123F">
        <w:rPr>
          <w:sz w:val="16"/>
        </w:rPr>
        <w:t xml:space="preserve"> </w:t>
      </w:r>
      <w:r w:rsidRPr="0098355D">
        <w:rPr>
          <w:sz w:val="16"/>
        </w:rPr>
        <w:t>AI</w:t>
      </w:r>
      <w:r w:rsidRPr="002A123F">
        <w:rPr>
          <w:sz w:val="16"/>
        </w:rPr>
        <w:t xml:space="preserve"> </w:t>
      </w:r>
      <w:r w:rsidRPr="0098355D">
        <w:rPr>
          <w:sz w:val="16"/>
        </w:rPr>
        <w:t xml:space="preserve">systems, </w:t>
      </w:r>
      <w:r w:rsidRPr="0098355D">
        <w:rPr>
          <w:rStyle w:val="Emphasis"/>
          <w:highlight w:val="yellow"/>
        </w:rPr>
        <w:t>but we can't make these systems reliably pursue the objectives that their operators intend.</w:t>
      </w:r>
      <w:r w:rsidRPr="0098355D">
        <w:rPr>
          <w:sz w:val="16"/>
        </w:rPr>
        <w:t xml:space="preserve"> So, if we see this, a similar shaped graph as ended the Industrial Revolution where almost everything that humans are doing in the world is going through</w:t>
      </w:r>
      <w:r w:rsidRPr="002A123F">
        <w:rPr>
          <w:sz w:val="16"/>
        </w:rPr>
        <w:t xml:space="preserve"> </w:t>
      </w:r>
      <w:r w:rsidRPr="0098355D">
        <w:rPr>
          <w:sz w:val="16"/>
        </w:rPr>
        <w:t>AI</w:t>
      </w:r>
      <w:r w:rsidRPr="002A123F">
        <w:rPr>
          <w:sz w:val="16"/>
        </w:rPr>
        <w:t xml:space="preserve"> </w:t>
      </w:r>
      <w:r w:rsidRPr="0098355D">
        <w:rPr>
          <w:sz w:val="16"/>
        </w:rPr>
        <w:t>systems, and most of the way the world goes in the future depends on those decisions sort of lining up well with what humans want, then it's a really bad situation if we're not really sure if</w:t>
      </w:r>
      <w:r w:rsidRPr="002A123F">
        <w:rPr>
          <w:sz w:val="16"/>
        </w:rPr>
        <w:t xml:space="preserve"> </w:t>
      </w:r>
      <w:r w:rsidRPr="0098355D">
        <w:rPr>
          <w:sz w:val="16"/>
        </w:rPr>
        <w:t>AI</w:t>
      </w:r>
      <w:r w:rsidRPr="002A123F">
        <w:rPr>
          <w:sz w:val="16"/>
        </w:rPr>
        <w:t xml:space="preserve"> </w:t>
      </w:r>
      <w:r w:rsidRPr="0098355D">
        <w:rPr>
          <w:sz w:val="16"/>
        </w:rPr>
        <w:t xml:space="preserve">systems are going to do the things we want them to do, if they misinterpret what we want them to do, if they're </w:t>
      </w:r>
      <w:proofErr w:type="spellStart"/>
      <w:r w:rsidRPr="0098355D">
        <w:rPr>
          <w:sz w:val="16"/>
        </w:rPr>
        <w:t>gonna</w:t>
      </w:r>
      <w:proofErr w:type="spellEnd"/>
      <w:r w:rsidRPr="0098355D">
        <w:rPr>
          <w:sz w:val="16"/>
        </w:rPr>
        <w:t xml:space="preserve"> act unreliably when they're in situations we haven't anticipated</w:t>
      </w:r>
      <w:r w:rsidRPr="002A123F">
        <w:rPr>
          <w:sz w:val="16"/>
        </w:rPr>
        <w:t xml:space="preserve"> </w:t>
      </w:r>
      <w:r w:rsidRPr="0098355D">
        <w:rPr>
          <w:sz w:val="16"/>
        </w:rPr>
        <w:t>before.</w:t>
      </w:r>
      <w:r w:rsidRPr="002A123F">
        <w:rPr>
          <w:sz w:val="16"/>
        </w:rPr>
        <w:t xml:space="preserve"> So, </w:t>
      </w:r>
      <w:r w:rsidRPr="002A123F">
        <w:rPr>
          <w:rStyle w:val="Emphasis"/>
          <w:highlight w:val="yellow"/>
        </w:rPr>
        <w:t>we've been talking a lot to</w:t>
      </w:r>
      <w:r w:rsidRPr="002A123F">
        <w:rPr>
          <w:sz w:val="16"/>
        </w:rPr>
        <w:t xml:space="preserve"> groups like the Machine Intelligence Research Institute, to </w:t>
      </w:r>
      <w:r w:rsidRPr="002A123F">
        <w:rPr>
          <w:rStyle w:val="Emphasis"/>
          <w:highlight w:val="yellow"/>
        </w:rPr>
        <w:t>the Future of Humanity Institute</w:t>
      </w:r>
      <w:r w:rsidRPr="002A123F">
        <w:rPr>
          <w:sz w:val="16"/>
        </w:rPr>
        <w:t xml:space="preserve">, and also to technical advisors of ours who are at industrial research labs like </w:t>
      </w:r>
      <w:proofErr w:type="spellStart"/>
      <w:r w:rsidRPr="002A123F">
        <w:rPr>
          <w:sz w:val="16"/>
        </w:rPr>
        <w:t>OpenAI</w:t>
      </w:r>
      <w:proofErr w:type="spellEnd"/>
      <w:r w:rsidRPr="002A123F">
        <w:rPr>
          <w:sz w:val="16"/>
        </w:rPr>
        <w:t xml:space="preserve"> and Deep Mind and then also to people in academia, machine learning researchers. </w:t>
      </w:r>
      <w:r w:rsidRPr="002A123F">
        <w:rPr>
          <w:rStyle w:val="Emphasis"/>
          <w:highlight w:val="yellow"/>
        </w:rPr>
        <w:t>And there are a couple of priority areas of research that we think are really important if you want to advance the technical capability of building</w:t>
      </w:r>
      <w:r>
        <w:rPr>
          <w:rStyle w:val="Emphasis"/>
          <w:highlight w:val="yellow"/>
        </w:rPr>
        <w:t xml:space="preserve"> </w:t>
      </w:r>
      <w:r w:rsidRPr="002A123F">
        <w:rPr>
          <w:rStyle w:val="Emphasis"/>
          <w:highlight w:val="yellow"/>
        </w:rPr>
        <w:t>AI</w:t>
      </w:r>
      <w:r>
        <w:rPr>
          <w:rStyle w:val="Emphasis"/>
          <w:highlight w:val="yellow"/>
        </w:rPr>
        <w:t xml:space="preserve"> </w:t>
      </w:r>
      <w:r w:rsidRPr="002A123F">
        <w:rPr>
          <w:rStyle w:val="Emphasis"/>
          <w:highlight w:val="yellow"/>
        </w:rPr>
        <w:t>systems</w:t>
      </w:r>
      <w:r w:rsidRPr="002A123F">
        <w:rPr>
          <w:sz w:val="16"/>
        </w:rPr>
        <w:t xml:space="preserve"> that reliably do the things that their operators want them to do: reward learning and reliability.</w:t>
      </w:r>
    </w:p>
    <w:p w14:paraId="5826EDE1" w14:textId="77777777" w:rsidR="00EF1300" w:rsidRPr="00CC4123" w:rsidRDefault="00EF1300" w:rsidP="00EF1300">
      <w:pPr>
        <w:pStyle w:val="Heading4"/>
      </w:pPr>
      <w:r>
        <w:t>AI causes infinite suffering, which infinitely outweighs</w:t>
      </w:r>
    </w:p>
    <w:p w14:paraId="6880A362" w14:textId="77777777" w:rsidR="00EF1300" w:rsidRPr="001E6947" w:rsidRDefault="00EF1300" w:rsidP="00EF1300">
      <w:pPr>
        <w:rPr>
          <w:sz w:val="16"/>
        </w:rPr>
      </w:pPr>
      <w:proofErr w:type="spellStart"/>
      <w:r w:rsidRPr="00621CEB">
        <w:rPr>
          <w:rStyle w:val="Emphasis"/>
          <w:highlight w:val="yellow"/>
        </w:rPr>
        <w:t>Turchin</w:t>
      </w:r>
      <w:proofErr w:type="spellEnd"/>
      <w:r w:rsidRPr="00621CEB">
        <w:rPr>
          <w:rStyle w:val="Emphasis"/>
          <w:highlight w:val="yellow"/>
        </w:rPr>
        <w:t xml:space="preserve"> 17</w:t>
      </w:r>
      <w:r w:rsidRPr="00621CEB">
        <w:rPr>
          <w:sz w:val="16"/>
        </w:rPr>
        <w:t xml:space="preserve"> </w:t>
      </w:r>
      <w:r w:rsidRPr="001E6947">
        <w:rPr>
          <w:sz w:val="16"/>
        </w:rPr>
        <w:t xml:space="preserve">Mini map of </w:t>
      </w:r>
      <w:r w:rsidRPr="001E6947">
        <w:rPr>
          <w:rStyle w:val="Emphasis"/>
          <w:highlight w:val="yellow"/>
        </w:rPr>
        <w:t>s-risks</w:t>
      </w:r>
      <w:r w:rsidRPr="00621CEB">
        <w:rPr>
          <w:sz w:val="16"/>
        </w:rPr>
        <w:t xml:space="preserve"> </w:t>
      </w:r>
      <w:r w:rsidRPr="001E6947">
        <w:rPr>
          <w:sz w:val="16"/>
        </w:rPr>
        <w:t>by</w:t>
      </w:r>
      <w:r w:rsidRPr="00621CEB">
        <w:rPr>
          <w:sz w:val="16"/>
        </w:rPr>
        <w:t xml:space="preserve"> </w:t>
      </w:r>
      <w:hyperlink r:id="rId104" w:history="1">
        <w:r w:rsidRPr="001E6947">
          <w:rPr>
            <w:rStyle w:val="StyleUnderline"/>
            <w:b/>
            <w:bCs/>
            <w:sz w:val="16"/>
          </w:rPr>
          <w:t>turchin</w:t>
        </w:r>
      </w:hyperlink>
      <w:r w:rsidRPr="001E6947">
        <w:rPr>
          <w:sz w:val="16"/>
        </w:rPr>
        <w:t>8th Jul 2017</w:t>
      </w:r>
      <w:r w:rsidRPr="00621CEB">
        <w:rPr>
          <w:sz w:val="16"/>
        </w:rPr>
        <w:t xml:space="preserve"> https://www.lesswrong.com/posts/Ns2J5xxzqhMnAE7CC/mini-map-of-s-risks</w:t>
      </w:r>
    </w:p>
    <w:p w14:paraId="2A08CDDB" w14:textId="77777777" w:rsidR="00EF1300" w:rsidRPr="001E6947" w:rsidRDefault="00EF1300" w:rsidP="00EF1300">
      <w:pPr>
        <w:rPr>
          <w:sz w:val="16"/>
        </w:rPr>
      </w:pPr>
      <w:r w:rsidRPr="001E6947">
        <w:rPr>
          <w:sz w:val="16"/>
        </w:rPr>
        <w:t>Qualia based, listed from bad to worse:</w:t>
      </w:r>
      <w:r w:rsidRPr="00F04E3D">
        <w:rPr>
          <w:sz w:val="16"/>
        </w:rPr>
        <w:t xml:space="preserve"> </w:t>
      </w:r>
      <w:r w:rsidRPr="001E6947">
        <w:rPr>
          <w:sz w:val="16"/>
        </w:rPr>
        <w:t xml:space="preserve">1. </w:t>
      </w:r>
      <w:r w:rsidRPr="001E6947">
        <w:rPr>
          <w:b/>
          <w:bCs/>
          <w:sz w:val="16"/>
        </w:rPr>
        <w:t>Eternal</w:t>
      </w:r>
      <w:r w:rsidRPr="001E6947">
        <w:rPr>
          <w:sz w:val="16"/>
        </w:rPr>
        <w:t>, but bearable in each moment suffering (Anhedonia)</w:t>
      </w:r>
      <w:r w:rsidRPr="00F04E3D">
        <w:rPr>
          <w:sz w:val="16"/>
        </w:rPr>
        <w:t xml:space="preserve"> </w:t>
      </w:r>
      <w:r w:rsidRPr="001E6947">
        <w:rPr>
          <w:sz w:val="16"/>
        </w:rPr>
        <w:t xml:space="preserve">2. </w:t>
      </w:r>
      <w:r w:rsidRPr="001E6947">
        <w:rPr>
          <w:b/>
          <w:bCs/>
          <w:sz w:val="16"/>
        </w:rPr>
        <w:t xml:space="preserve">Unbearable sufferings </w:t>
      </w:r>
      <w:r w:rsidRPr="001E6947">
        <w:rPr>
          <w:sz w:val="16"/>
        </w:rPr>
        <w:t>- sufferings, to which death is the preferable outcome (cancer, death in fire, death by hanging). However, as said Mark Aurelius: “Unbearable pain kills. If it not kills, it is bearable"</w:t>
      </w:r>
      <w:r w:rsidRPr="00F04E3D">
        <w:rPr>
          <w:sz w:val="16"/>
        </w:rPr>
        <w:t xml:space="preserve"> </w:t>
      </w:r>
      <w:r w:rsidRPr="001E6947">
        <w:rPr>
          <w:sz w:val="16"/>
        </w:rPr>
        <w:t xml:space="preserve">3. </w:t>
      </w:r>
      <w:r w:rsidRPr="001E6947">
        <w:rPr>
          <w:rStyle w:val="Emphasis"/>
          <w:highlight w:val="yellow"/>
        </w:rPr>
        <w:t>Infinite suffering - qualia of the infinite pain</w:t>
      </w:r>
      <w:r w:rsidRPr="001E6947">
        <w:rPr>
          <w:sz w:val="16"/>
        </w:rPr>
        <w:t>, so the duration doesn’t matter (not known if it exists)</w:t>
      </w:r>
      <w:r w:rsidRPr="00F04E3D">
        <w:rPr>
          <w:sz w:val="16"/>
        </w:rPr>
        <w:t xml:space="preserve"> </w:t>
      </w:r>
      <w:r w:rsidRPr="001E6947">
        <w:rPr>
          <w:sz w:val="16"/>
        </w:rPr>
        <w:t xml:space="preserve">4. </w:t>
      </w:r>
      <w:r w:rsidRPr="001E6947">
        <w:rPr>
          <w:rStyle w:val="Emphasis"/>
          <w:highlight w:val="yellow"/>
        </w:rPr>
        <w:t>Infinitely growing eternal sufferings, created by constant upgrade of the suffering’s subject</w:t>
      </w:r>
      <w:r w:rsidRPr="001E6947">
        <w:rPr>
          <w:sz w:val="16"/>
        </w:rPr>
        <w:t xml:space="preserve"> (hypothetical type of sufferings </w:t>
      </w:r>
      <w:r w:rsidRPr="00E975B4">
        <w:rPr>
          <w:rStyle w:val="Emphasis"/>
          <w:highlight w:val="yellow"/>
        </w:rPr>
        <w:t>created by malevolent superintelligence</w:t>
      </w:r>
      <w:r w:rsidRPr="001E6947">
        <w:rPr>
          <w:sz w:val="16"/>
        </w:rPr>
        <w:t xml:space="preserve">) </w:t>
      </w:r>
    </w:p>
    <w:p w14:paraId="2ECE0993" w14:textId="77777777" w:rsidR="00EF1300" w:rsidRPr="00287465" w:rsidRDefault="00EF1300" w:rsidP="00EF1300"/>
    <w:p w14:paraId="31521D07" w14:textId="77777777" w:rsidR="00EF1300" w:rsidRDefault="00EF1300" w:rsidP="00EF1300">
      <w:pPr>
        <w:pStyle w:val="Heading3"/>
      </w:pPr>
    </w:p>
    <w:p w14:paraId="36305A1A" w14:textId="77777777" w:rsidR="00EF1300" w:rsidRDefault="00EF1300" w:rsidP="00EF1300">
      <w:pPr>
        <w:pStyle w:val="Heading3"/>
      </w:pPr>
      <w:r>
        <w:t>link – activism</w:t>
      </w:r>
    </w:p>
    <w:p w14:paraId="77FD7900" w14:textId="77777777" w:rsidR="00EF1300" w:rsidRPr="00DC7EC1" w:rsidRDefault="00EF1300" w:rsidP="00EF1300">
      <w:pPr>
        <w:pStyle w:val="Heading4"/>
      </w:pPr>
      <w:r>
        <w:rPr>
          <w:rStyle w:val="textbold"/>
          <w:b w:val="0"/>
        </w:rPr>
        <w:t xml:space="preserve">The </w:t>
      </w:r>
      <w:proofErr w:type="spellStart"/>
      <w:r>
        <w:rPr>
          <w:rStyle w:val="textbold"/>
          <w:b w:val="0"/>
        </w:rPr>
        <w:t>aff’s</w:t>
      </w:r>
      <w:proofErr w:type="spellEnd"/>
      <w:r>
        <w:rPr>
          <w:rStyle w:val="textbold"/>
          <w:b w:val="0"/>
        </w:rPr>
        <w:t xml:space="preserve"> activist politics trades off with charity and EA</w:t>
      </w:r>
    </w:p>
    <w:p w14:paraId="5217E1DF" w14:textId="77777777" w:rsidR="00EF1300" w:rsidRPr="00401C48" w:rsidRDefault="00EF1300" w:rsidP="00EF1300">
      <w:pPr>
        <w:rPr>
          <w:sz w:val="16"/>
        </w:rPr>
      </w:pPr>
      <w:r w:rsidRPr="00AD248F">
        <w:rPr>
          <w:rStyle w:val="Emphasis"/>
          <w:highlight w:val="yellow"/>
        </w:rPr>
        <w:t>Alexander 14</w:t>
      </w:r>
      <w:r w:rsidRPr="00401C48">
        <w:rPr>
          <w:rStyle w:val="textbold"/>
          <w:sz w:val="16"/>
        </w:rPr>
        <w:t xml:space="preserve"> </w:t>
      </w:r>
      <w:r w:rsidRPr="00401C48">
        <w:rPr>
          <w:sz w:val="16"/>
        </w:rPr>
        <w:t>12/19/</w:t>
      </w:r>
      <w:r w:rsidRPr="00401C48">
        <w:rPr>
          <w:rStyle w:val="textbold"/>
          <w:sz w:val="16"/>
        </w:rPr>
        <w:t xml:space="preserve">14 </w:t>
      </w:r>
      <w:r w:rsidRPr="00401C48">
        <w:rPr>
          <w:sz w:val="16"/>
        </w:rPr>
        <w:t xml:space="preserve">- the smartest person on the internet (Scott, “Nobody is Perfect, Everything is Commensurable”, </w:t>
      </w:r>
      <w:hyperlink r:id="rId105" w:history="1">
        <w:r w:rsidRPr="00401C48">
          <w:rPr>
            <w:rStyle w:val="StyleUnderline"/>
            <w:sz w:val="16"/>
          </w:rPr>
          <w:t>https://slatestarcodex.com/2014/12/19/nobody-is-perfect-everything-is-commensurable/</w:t>
        </w:r>
      </w:hyperlink>
      <w:r w:rsidRPr="00401C48">
        <w:rPr>
          <w:sz w:val="16"/>
        </w:rPr>
        <w:t>, EM)</w:t>
      </w:r>
    </w:p>
    <w:p w14:paraId="7940FF00" w14:textId="77777777" w:rsidR="00EF1300" w:rsidRPr="00B50738" w:rsidRDefault="00EF1300" w:rsidP="00EF1300">
      <w:pPr>
        <w:rPr>
          <w:sz w:val="12"/>
        </w:rPr>
      </w:pPr>
      <w:r w:rsidRPr="00B50738">
        <w:rPr>
          <w:sz w:val="12"/>
        </w:rPr>
        <w:t xml:space="preserve">So what do we do with the argument that we are morally obligated to be political activists, possibly by </w:t>
      </w:r>
      <w:proofErr w:type="spellStart"/>
      <w:r w:rsidRPr="00B50738">
        <w:rPr>
          <w:sz w:val="12"/>
        </w:rPr>
        <w:t>reblogging</w:t>
      </w:r>
      <w:proofErr w:type="spellEnd"/>
      <w:r w:rsidRPr="00B50738">
        <w:rPr>
          <w:sz w:val="12"/>
        </w:rPr>
        <w:t xml:space="preserve"> everything about Ferguson that crosses our news feed? II. We ask:</w:t>
      </w:r>
      <w:r w:rsidRPr="00251756">
        <w:rPr>
          <w:rStyle w:val="Style13ptBold"/>
        </w:rPr>
        <w:t xml:space="preserve"> </w:t>
      </w:r>
      <w:r w:rsidRPr="00AD248F">
        <w:rPr>
          <w:rStyle w:val="Style13ptBold"/>
          <w:highlight w:val="yellow"/>
        </w:rPr>
        <w:t xml:space="preserve">why the heck are we privileging that </w:t>
      </w:r>
      <w:r w:rsidRPr="00B50738">
        <w:rPr>
          <w:sz w:val="12"/>
        </w:rPr>
        <w:t>particular</w:t>
      </w:r>
      <w:r w:rsidRPr="00251756">
        <w:rPr>
          <w:rStyle w:val="Style13ptBold"/>
        </w:rPr>
        <w:t xml:space="preserve"> </w:t>
      </w:r>
      <w:r w:rsidRPr="00AD248F">
        <w:rPr>
          <w:rStyle w:val="Style13ptBold"/>
          <w:highlight w:val="yellow"/>
        </w:rPr>
        <w:t xml:space="preserve">subsection of </w:t>
      </w:r>
      <w:r w:rsidRPr="00B50738">
        <w:rPr>
          <w:sz w:val="12"/>
        </w:rPr>
        <w:t>the category</w:t>
      </w:r>
      <w:r w:rsidRPr="00251756">
        <w:rPr>
          <w:rStyle w:val="Style13ptBold"/>
        </w:rPr>
        <w:t xml:space="preserve"> </w:t>
      </w:r>
      <w:r w:rsidRPr="00AD248F">
        <w:rPr>
          <w:rStyle w:val="Style13ptBold"/>
          <w:highlight w:val="yellow"/>
        </w:rPr>
        <w:t xml:space="preserve">“improving the world”? </w:t>
      </w:r>
      <w:proofErr w:type="spellStart"/>
      <w:r w:rsidRPr="00B50738">
        <w:rPr>
          <w:sz w:val="12"/>
        </w:rPr>
        <w:t>Pervocracy</w:t>
      </w:r>
      <w:proofErr w:type="spellEnd"/>
      <w:r w:rsidRPr="00B50738">
        <w:rPr>
          <w:sz w:val="12"/>
        </w:rPr>
        <w:t xml:space="preserve"> says that “short of bringing about a total revolution of everything, your work will never be done, you’ll never be good enough.” But he is overly optimistic. Has your total revolution of everything eliminated </w:t>
      </w:r>
      <w:proofErr w:type="spellStart"/>
      <w:r w:rsidRPr="00B50738">
        <w:rPr>
          <w:sz w:val="12"/>
        </w:rPr>
        <w:t>ischaemic</w:t>
      </w:r>
      <w:proofErr w:type="spellEnd"/>
      <w:r w:rsidRPr="00B50738">
        <w:rPr>
          <w:sz w:val="12"/>
        </w:rPr>
        <w:t xml:space="preserve"> heart disease? Cured malaria? Kept elderly people out of nursing homes? No? Then you haven’t discharged your </w:t>
      </w:r>
      <w:hyperlink r:id="rId106" w:history="1">
        <w:r w:rsidRPr="00B50738">
          <w:rPr>
            <w:rStyle w:val="StyleUnderline"/>
            <w:sz w:val="12"/>
          </w:rPr>
          <w:t>infinite debt</w:t>
        </w:r>
      </w:hyperlink>
      <w:r w:rsidRPr="00B50738">
        <w:rPr>
          <w:sz w:val="12"/>
        </w:rPr>
        <w:t xml:space="preserve"> yet! Being a perfect person doesn’t just mean participating in every hashtag campaign you hear about. It means spending all your time at soup kitchens, becoming vegan, donating everything you have to charity, calling your grandmother up every week, and marrying Third World refugees who need visas rather than your one true love. And not all of these things are equally important.</w:t>
      </w:r>
      <w:r>
        <w:rPr>
          <w:rStyle w:val="Style13ptBold"/>
        </w:rPr>
        <w:t xml:space="preserve"> </w:t>
      </w:r>
      <w:r w:rsidRPr="00AD248F">
        <w:rPr>
          <w:rStyle w:val="Style13ptBold"/>
          <w:highlight w:val="yellow"/>
        </w:rPr>
        <w:t>Five million people participated in</w:t>
      </w:r>
      <w:r w:rsidRPr="00B50738">
        <w:rPr>
          <w:sz w:val="12"/>
        </w:rPr>
        <w:t xml:space="preserve"> the #</w:t>
      </w:r>
      <w:r w:rsidRPr="00AD248F">
        <w:rPr>
          <w:rStyle w:val="Style13ptBold"/>
          <w:highlight w:val="yellow"/>
        </w:rPr>
        <w:t>B</w:t>
      </w:r>
      <w:r w:rsidRPr="00B50738">
        <w:rPr>
          <w:sz w:val="12"/>
        </w:rPr>
        <w:t>lack</w:t>
      </w:r>
      <w:r w:rsidRPr="00AD248F">
        <w:rPr>
          <w:rStyle w:val="Style13ptBold"/>
          <w:highlight w:val="yellow"/>
        </w:rPr>
        <w:t>L</w:t>
      </w:r>
      <w:r w:rsidRPr="00B50738">
        <w:rPr>
          <w:sz w:val="12"/>
        </w:rPr>
        <w:t>ives</w:t>
      </w:r>
      <w:r w:rsidRPr="00AD248F">
        <w:rPr>
          <w:rStyle w:val="Style13ptBold"/>
          <w:highlight w:val="yellow"/>
        </w:rPr>
        <w:t>M</w:t>
      </w:r>
      <w:r w:rsidRPr="00B50738">
        <w:rPr>
          <w:sz w:val="12"/>
        </w:rPr>
        <w:t xml:space="preserve">atter Twitter campaign. </w:t>
      </w:r>
      <w:r w:rsidRPr="00AD248F">
        <w:rPr>
          <w:rStyle w:val="Style13ptBold"/>
          <w:highlight w:val="yellow"/>
        </w:rPr>
        <w:t xml:space="preserve">Suppose that </w:t>
      </w:r>
      <w:r w:rsidRPr="00B50738">
        <w:rPr>
          <w:sz w:val="12"/>
        </w:rPr>
        <w:t xml:space="preserve">solely as a result of this campaign, </w:t>
      </w:r>
      <w:r w:rsidRPr="00AD248F">
        <w:rPr>
          <w:rStyle w:val="Emphasis"/>
          <w:highlight w:val="yellow"/>
        </w:rPr>
        <w:t xml:space="preserve">no </w:t>
      </w:r>
      <w:r w:rsidRPr="00B50738">
        <w:rPr>
          <w:sz w:val="12"/>
        </w:rPr>
        <w:t>currently-serving police</w:t>
      </w:r>
      <w:r w:rsidRPr="00AD248F">
        <w:rPr>
          <w:rStyle w:val="Emphasis"/>
          <w:highlight w:val="yellow"/>
        </w:rPr>
        <w:t xml:space="preserve"> officer ever harms an unarmed black person</w:t>
      </w:r>
      <w:r w:rsidRPr="00157B3B">
        <w:rPr>
          <w:rStyle w:val="Style13ptBold"/>
        </w:rPr>
        <w:t xml:space="preserve"> </w:t>
      </w:r>
      <w:r w:rsidRPr="00B50738">
        <w:rPr>
          <w:sz w:val="12"/>
        </w:rPr>
        <w:t>ever</w:t>
      </w:r>
      <w:r w:rsidRPr="00157B3B">
        <w:rPr>
          <w:rStyle w:val="Style13ptBold"/>
        </w:rPr>
        <w:t xml:space="preserve"> </w:t>
      </w:r>
      <w:r w:rsidRPr="00B50738">
        <w:rPr>
          <w:sz w:val="12"/>
        </w:rPr>
        <w:t>again. That’s</w:t>
      </w:r>
      <w:r w:rsidRPr="00ED5332">
        <w:rPr>
          <w:rStyle w:val="Style13ptBold"/>
        </w:rPr>
        <w:t xml:space="preserve"> </w:t>
      </w:r>
      <w:r w:rsidRPr="00B50738">
        <w:rPr>
          <w:sz w:val="12"/>
        </w:rPr>
        <w:t>100 lives saved per year times let’s say twenty years left in the average officer’s career, for a total of 2000 lives saved, or</w:t>
      </w:r>
      <w:r w:rsidRPr="00AD248F">
        <w:rPr>
          <w:rStyle w:val="Style13ptBold"/>
          <w:highlight w:val="yellow"/>
        </w:rPr>
        <w:t xml:space="preserve"> 1/2500th of a life saved per</w:t>
      </w:r>
      <w:r w:rsidRPr="00157B3B">
        <w:rPr>
          <w:rStyle w:val="Style13ptBold"/>
        </w:rPr>
        <w:t xml:space="preserve"> </w:t>
      </w:r>
      <w:r w:rsidRPr="00B50738">
        <w:rPr>
          <w:sz w:val="12"/>
        </w:rPr>
        <w:t>campaign</w:t>
      </w:r>
      <w:r w:rsidRPr="00157B3B">
        <w:rPr>
          <w:rStyle w:val="Style13ptBold"/>
        </w:rPr>
        <w:t xml:space="preserve"> </w:t>
      </w:r>
      <w:r w:rsidRPr="00AD248F">
        <w:rPr>
          <w:rStyle w:val="Style13ptBold"/>
          <w:highlight w:val="yellow"/>
        </w:rPr>
        <w:t>participant</w:t>
      </w:r>
      <w:r w:rsidRPr="00B50738">
        <w:rPr>
          <w:sz w:val="12"/>
        </w:rPr>
        <w:t>. By coincidence,</w:t>
      </w:r>
      <w:r w:rsidRPr="00AD248F">
        <w:rPr>
          <w:rStyle w:val="Style13ptBold"/>
          <w:highlight w:val="yellow"/>
        </w:rPr>
        <w:t xml:space="preserve"> 1/2500th</w:t>
      </w:r>
      <w:r w:rsidRPr="00157B3B">
        <w:rPr>
          <w:rStyle w:val="Style13ptBold"/>
        </w:rPr>
        <w:t xml:space="preserve"> </w:t>
      </w:r>
      <w:r w:rsidRPr="00AD248F">
        <w:rPr>
          <w:rStyle w:val="Style13ptBold"/>
          <w:highlight w:val="yellow"/>
        </w:rPr>
        <w:t>of a life</w:t>
      </w:r>
      <w:r w:rsidRPr="00157B3B">
        <w:rPr>
          <w:rStyle w:val="Style13ptBold"/>
        </w:rPr>
        <w:t xml:space="preserve"> </w:t>
      </w:r>
      <w:r w:rsidRPr="00B50738">
        <w:rPr>
          <w:sz w:val="12"/>
        </w:rPr>
        <w:t>saved</w:t>
      </w:r>
      <w:r w:rsidRPr="00157B3B">
        <w:rPr>
          <w:rStyle w:val="Style13ptBold"/>
        </w:rPr>
        <w:t xml:space="preserve"> </w:t>
      </w:r>
      <w:r w:rsidRPr="00AD248F">
        <w:rPr>
          <w:rStyle w:val="Style13ptBold"/>
          <w:highlight w:val="yellow"/>
        </w:rPr>
        <w:t>happens to be what you get when you donate $1 to</w:t>
      </w:r>
      <w:r w:rsidRPr="00157B3B">
        <w:rPr>
          <w:rStyle w:val="Style13ptBold"/>
        </w:rPr>
        <w:t xml:space="preserve"> </w:t>
      </w:r>
      <w:r w:rsidRPr="00B50738">
        <w:rPr>
          <w:sz w:val="12"/>
        </w:rPr>
        <w:t>the</w:t>
      </w:r>
      <w:r w:rsidRPr="00157B3B">
        <w:rPr>
          <w:rStyle w:val="Style13ptBold"/>
        </w:rPr>
        <w:t xml:space="preserve"> </w:t>
      </w:r>
      <w:r w:rsidRPr="00AD248F">
        <w:rPr>
          <w:rStyle w:val="Emphasis"/>
          <w:highlight w:val="yellow"/>
        </w:rPr>
        <w:t>Against Malaria Foundation</w:t>
      </w:r>
      <w:r w:rsidRPr="00157B3B">
        <w:rPr>
          <w:rStyle w:val="Style13ptBold"/>
        </w:rPr>
        <w:t xml:space="preserve">. </w:t>
      </w:r>
      <w:r w:rsidRPr="00AD248F">
        <w:rPr>
          <w:rStyle w:val="Style13ptBold"/>
          <w:highlight w:val="yellow"/>
        </w:rPr>
        <w:t xml:space="preserve">The </w:t>
      </w:r>
      <w:r w:rsidRPr="00B50738">
        <w:rPr>
          <w:sz w:val="12"/>
        </w:rPr>
        <w:t>round-trip</w:t>
      </w:r>
      <w:r w:rsidRPr="00AD248F">
        <w:rPr>
          <w:rStyle w:val="Style13ptBold"/>
          <w:highlight w:val="yellow"/>
        </w:rPr>
        <w:t xml:space="preserve"> bus fare people used to make it to their </w:t>
      </w:r>
      <w:r w:rsidRPr="00B50738">
        <w:rPr>
          <w:sz w:val="12"/>
        </w:rPr>
        <w:t xml:space="preserve">#BlackLivesMatter </w:t>
      </w:r>
      <w:r w:rsidRPr="00AD248F">
        <w:rPr>
          <w:rStyle w:val="Style13ptBold"/>
          <w:highlight w:val="yellow"/>
        </w:rPr>
        <w:t>protests could have saved ten times as many black lives as the protests themselves</w:t>
      </w:r>
      <w:r w:rsidRPr="00B50738">
        <w:rPr>
          <w:sz w:val="12"/>
        </w:rPr>
        <w:t xml:space="preserve">, </w:t>
      </w:r>
      <w:r w:rsidRPr="00F742E3">
        <w:rPr>
          <w:u w:val="single"/>
        </w:rPr>
        <w:t>even given completely ridiculous overestimates of the protests’ efficacy</w:t>
      </w:r>
      <w:r w:rsidRPr="00B50738">
        <w:rPr>
          <w:sz w:val="12"/>
        </w:rPr>
        <w:t>. The moral of the story is that</w:t>
      </w:r>
      <w:r w:rsidRPr="00157B3B">
        <w:rPr>
          <w:rStyle w:val="Style13ptBold"/>
        </w:rPr>
        <w:t xml:space="preserve"> </w:t>
      </w:r>
      <w:r w:rsidRPr="00B50738">
        <w:rPr>
          <w:rStyle w:val="Style13ptBold"/>
        </w:rPr>
        <w:t>if you feel an obligation to give back to the world,</w:t>
      </w:r>
      <w:r w:rsidRPr="00AD248F">
        <w:rPr>
          <w:rStyle w:val="Style13ptBold"/>
          <w:highlight w:val="yellow"/>
        </w:rPr>
        <w:t xml:space="preserve"> participating in </w:t>
      </w:r>
      <w:r w:rsidRPr="00FB21B6">
        <w:rPr>
          <w:rStyle w:val="Emphasis"/>
          <w:highlight w:val="yellow"/>
        </w:rPr>
        <w:t>activist</w:t>
      </w:r>
      <w:r w:rsidRPr="00FB21B6">
        <w:rPr>
          <w:rStyle w:val="Style13ptBold"/>
          <w:highlight w:val="yellow"/>
        </w:rPr>
        <w:t xml:space="preserve"> </w:t>
      </w:r>
      <w:r w:rsidRPr="00AD248F">
        <w:rPr>
          <w:rStyle w:val="Style13ptBold"/>
          <w:highlight w:val="yellow"/>
        </w:rPr>
        <w:t xml:space="preserve">politics is one of the worst </w:t>
      </w:r>
      <w:r w:rsidRPr="00B50738">
        <w:rPr>
          <w:sz w:val="12"/>
        </w:rPr>
        <w:t>possible</w:t>
      </w:r>
      <w:r w:rsidRPr="00F1394A">
        <w:rPr>
          <w:rStyle w:val="Style13ptBold"/>
        </w:rPr>
        <w:t xml:space="preserve"> </w:t>
      </w:r>
      <w:r w:rsidRPr="00AD248F">
        <w:rPr>
          <w:rStyle w:val="Style13ptBold"/>
          <w:highlight w:val="yellow"/>
        </w:rPr>
        <w:t>ways to do it.</w:t>
      </w:r>
      <w:r w:rsidRPr="00B50738">
        <w:rPr>
          <w:b/>
          <w:bCs/>
          <w:sz w:val="12"/>
        </w:rPr>
        <w:t xml:space="preserve"> </w:t>
      </w:r>
      <w:r w:rsidRPr="00AD248F">
        <w:rPr>
          <w:rStyle w:val="Style13ptBold"/>
          <w:highlight w:val="yellow"/>
        </w:rPr>
        <w:t xml:space="preserve">Giving </w:t>
      </w:r>
      <w:r w:rsidRPr="00B50738">
        <w:rPr>
          <w:rStyle w:val="Style13ptBold"/>
        </w:rPr>
        <w:t xml:space="preserve">even </w:t>
      </w:r>
      <w:r w:rsidRPr="00AD248F">
        <w:rPr>
          <w:rStyle w:val="Style13ptBold"/>
          <w:highlight w:val="yellow"/>
        </w:rPr>
        <w:t>a tiny amount</w:t>
      </w:r>
      <w:r w:rsidRPr="00157B3B">
        <w:rPr>
          <w:rStyle w:val="Style13ptBold"/>
        </w:rPr>
        <w:t xml:space="preserve"> </w:t>
      </w:r>
      <w:r w:rsidRPr="00B50738">
        <w:rPr>
          <w:sz w:val="12"/>
        </w:rPr>
        <w:t>of money</w:t>
      </w:r>
      <w:r w:rsidRPr="00157B3B">
        <w:rPr>
          <w:rStyle w:val="Style13ptBold"/>
        </w:rPr>
        <w:t xml:space="preserve"> </w:t>
      </w:r>
      <w:r w:rsidRPr="00AD248F">
        <w:rPr>
          <w:rStyle w:val="Style13ptBold"/>
          <w:highlight w:val="yellow"/>
        </w:rPr>
        <w:t xml:space="preserve">to charity is </w:t>
      </w:r>
      <w:r w:rsidRPr="00B50738">
        <w:rPr>
          <w:sz w:val="12"/>
        </w:rPr>
        <w:t>hundreds or even</w:t>
      </w:r>
      <w:r w:rsidRPr="00D3457F">
        <w:rPr>
          <w:rStyle w:val="Style13ptBold"/>
        </w:rPr>
        <w:t xml:space="preserve"> </w:t>
      </w:r>
      <w:r w:rsidRPr="00AD248F">
        <w:rPr>
          <w:rStyle w:val="Style13ptBold"/>
          <w:highlight w:val="yellow"/>
        </w:rPr>
        <w:t>thousands of times more effective than</w:t>
      </w:r>
      <w:r w:rsidRPr="00157B3B">
        <w:rPr>
          <w:rStyle w:val="Style13ptBold"/>
        </w:rPr>
        <w:t xml:space="preserve"> </w:t>
      </w:r>
      <w:r w:rsidRPr="00B50738">
        <w:rPr>
          <w:sz w:val="12"/>
        </w:rPr>
        <w:t>almost</w:t>
      </w:r>
      <w:r w:rsidRPr="00157B3B">
        <w:rPr>
          <w:rStyle w:val="Style13ptBold"/>
        </w:rPr>
        <w:t xml:space="preserve"> </w:t>
      </w:r>
      <w:r w:rsidRPr="00AD248F">
        <w:rPr>
          <w:rStyle w:val="Style13ptBold"/>
          <w:highlight w:val="yellow"/>
        </w:rPr>
        <w:t>any political action you can take.</w:t>
      </w:r>
      <w:r w:rsidRPr="00157B3B">
        <w:rPr>
          <w:rStyle w:val="Style13ptBold"/>
        </w:rPr>
        <w:t xml:space="preserve"> </w:t>
      </w:r>
      <w:r w:rsidRPr="00B50738">
        <w:rPr>
          <w:sz w:val="12"/>
        </w:rPr>
        <w:t xml:space="preserve">Even if you’re absolutely convinced a certain political issue is the most important thing in the world, you’ll effect more change by donating money to nonprofits lobbying about it than you will be </w:t>
      </w:r>
      <w:proofErr w:type="spellStart"/>
      <w:r w:rsidRPr="00B50738">
        <w:rPr>
          <w:sz w:val="12"/>
        </w:rPr>
        <w:t>reblogging</w:t>
      </w:r>
      <w:proofErr w:type="spellEnd"/>
      <w:r w:rsidRPr="00B50738">
        <w:rPr>
          <w:sz w:val="12"/>
        </w:rPr>
        <w:t xml:space="preserve"> anything.</w:t>
      </w:r>
      <w:r>
        <w:rPr>
          <w:rStyle w:val="Style13ptBold"/>
        </w:rPr>
        <w:t xml:space="preserve"> </w:t>
      </w:r>
      <w:r w:rsidRPr="00B50738">
        <w:rPr>
          <w:sz w:val="12"/>
        </w:rPr>
        <w:t>There is no reason that politics would even come to the attention of an unbiased person trying to “break out of their bubble of privilege”</w:t>
      </w:r>
      <w:r w:rsidRPr="00157B3B">
        <w:rPr>
          <w:rStyle w:val="Style13ptBold"/>
        </w:rPr>
        <w:t xml:space="preserve"> </w:t>
      </w:r>
      <w:r w:rsidRPr="00B50738">
        <w:rPr>
          <w:sz w:val="12"/>
        </w:rPr>
        <w:t xml:space="preserve">or “help people who are afraid of going outside of their house”. Anybody saying that people who want to do good need to spread their political cause is about as credible as a televangelist saying that people who want to do good need to give them money to buy a new headquarters. It’s possible that televangelists having beautiful headquarters might be slightly better than them having hideous headquarters, but it’s not the first thing a reasonable person trying to improve the world would think of. </w:t>
      </w:r>
      <w:r w:rsidRPr="00AD248F">
        <w:rPr>
          <w:rStyle w:val="Emphasis"/>
          <w:highlight w:val="yellow"/>
        </w:rPr>
        <w:t>Nobody cares about charity. Everybody cares about politics, especially race and gender</w:t>
      </w:r>
      <w:r w:rsidRPr="00B50738">
        <w:rPr>
          <w:sz w:val="12"/>
        </w:rPr>
        <w:t>. Just as televangelists who are obsessed with moving to a sweeter pad may come to think that donating to their building fund is the one true test of a decent human being, so our universal obsession with politics, race, and gender incites people to make convincing arguments that taking and spreading the right position on those issues is the one true test of a decent human being. So now we have an angle of attack against our original question. “Am I a bad person for not caring more about politics?” Well, every other way of doing good, especially</w:t>
      </w:r>
      <w:r w:rsidRPr="00F1394A">
        <w:rPr>
          <w:rStyle w:val="Style13ptBold"/>
        </w:rPr>
        <w:t xml:space="preserve"> </w:t>
      </w:r>
      <w:r w:rsidRPr="00AD248F">
        <w:rPr>
          <w:rStyle w:val="Style13ptBold"/>
          <w:highlight w:val="yellow"/>
        </w:rPr>
        <w:t>charity, is more important than politics.</w:t>
      </w:r>
      <w:r w:rsidRPr="00B50738">
        <w:rPr>
          <w:sz w:val="12"/>
        </w:rPr>
        <w:t xml:space="preserve"> So this question is strictly superseded by “Am I a bad person for not engaging in every other way of doing good, especially charity?” And then once we answer that, we can ask “Also, however much sin I have for not engaging in charity, should we add another mass of sin, about 1% as large, for my additional failure to engage in politics?” And Cliff </w:t>
      </w:r>
      <w:proofErr w:type="spellStart"/>
      <w:r w:rsidRPr="00B50738">
        <w:rPr>
          <w:sz w:val="12"/>
        </w:rPr>
        <w:t>Pervocracy’s</w:t>
      </w:r>
      <w:proofErr w:type="spellEnd"/>
      <w:r w:rsidRPr="00B50738">
        <w:rPr>
          <w:sz w:val="12"/>
        </w:rPr>
        <w:t xml:space="preserve"> concern of “Even if I do a lot of politics, am I still a bad person for not doing all the politics?” is superseded by “Even if I give a lot of charity, am I a bad person for not doing all the charity? And then a bad person in an additional way, about 1% as large, for not doing all the politics as well?”</w:t>
      </w:r>
    </w:p>
    <w:p w14:paraId="4D839EC8" w14:textId="77777777" w:rsidR="00EF1300" w:rsidRPr="00A104D7" w:rsidRDefault="00EF1300" w:rsidP="00EF1300"/>
    <w:p w14:paraId="4D6F3B31" w14:textId="77777777" w:rsidR="00EF1300" w:rsidRDefault="00EF1300" w:rsidP="00EF1300">
      <w:pPr>
        <w:pStyle w:val="Heading3"/>
      </w:pPr>
      <w:r>
        <w:t xml:space="preserve">link – criticisms of capitalism </w:t>
      </w:r>
    </w:p>
    <w:p w14:paraId="3F3EAD27" w14:textId="77777777" w:rsidR="00EF1300" w:rsidRPr="003F78BC" w:rsidRDefault="00EF1300" w:rsidP="00EF1300">
      <w:pPr>
        <w:pStyle w:val="Heading4"/>
      </w:pPr>
      <w:r>
        <w:t>Criticizing capitalism diverts away from EA</w:t>
      </w:r>
    </w:p>
    <w:p w14:paraId="62858FA7" w14:textId="77777777" w:rsidR="00EF1300" w:rsidRPr="00916089" w:rsidRDefault="00EF1300" w:rsidP="00EF1300">
      <w:pPr>
        <w:rPr>
          <w:sz w:val="16"/>
        </w:rPr>
      </w:pPr>
      <w:r w:rsidRPr="00AD248F">
        <w:rPr>
          <w:rStyle w:val="Emphasis"/>
          <w:highlight w:val="yellow"/>
        </w:rPr>
        <w:t>Godless Theist 15</w:t>
      </w:r>
      <w:r w:rsidRPr="00916089">
        <w:rPr>
          <w:sz w:val="16"/>
        </w:rPr>
        <w:t>, 8-31-2015, "Responding to a Marxist Critique of Effective Altruism," Godless Theist, https://thegodlesstheist.com/2015/08/31/responding-to-a-marxist-critique-of-effective-altruism/</w:t>
      </w:r>
    </w:p>
    <w:p w14:paraId="38E4D562" w14:textId="77777777" w:rsidR="00EF1300" w:rsidRPr="00932DBB" w:rsidRDefault="00EF1300" w:rsidP="00EF1300">
      <w:pPr>
        <w:rPr>
          <w:sz w:val="16"/>
        </w:rPr>
      </w:pPr>
      <w:r w:rsidRPr="00932DBB">
        <w:rPr>
          <w:b/>
          <w:bCs/>
          <w:sz w:val="16"/>
        </w:rPr>
        <w:t>Introduction</w:t>
      </w:r>
      <w:r w:rsidRPr="00B8176F">
        <w:rPr>
          <w:b/>
          <w:bCs/>
          <w:sz w:val="16"/>
        </w:rPr>
        <w:t xml:space="preserve"> </w:t>
      </w:r>
      <w:r w:rsidRPr="00932DBB">
        <w:rPr>
          <w:sz w:val="16"/>
        </w:rPr>
        <w:t>In</w:t>
      </w:r>
      <w:r w:rsidRPr="00B8176F">
        <w:rPr>
          <w:sz w:val="16"/>
        </w:rPr>
        <w:t xml:space="preserve"> </w:t>
      </w:r>
      <w:hyperlink r:id="rId107" w:tgtFrame="_blank" w:history="1">
        <w:r w:rsidRPr="00932DBB">
          <w:rPr>
            <w:rStyle w:val="StyleUnderline"/>
            <w:sz w:val="16"/>
          </w:rPr>
          <w:t>his recent article</w:t>
        </w:r>
      </w:hyperlink>
      <w:r w:rsidRPr="00B8176F">
        <w:rPr>
          <w:sz w:val="16"/>
        </w:rPr>
        <w:t xml:space="preserve"> </w:t>
      </w:r>
      <w:r w:rsidRPr="00932DBB">
        <w:rPr>
          <w:sz w:val="16"/>
        </w:rPr>
        <w:t xml:space="preserve">in Jacobin magazine, Mathew Snow argues that Effective Altruism as a movement is ‘myopic’ and ‘pernicious’ because of its focus on ‘creating a culture of giving’ instead of ‘challenging capitalism’s institutionalized taking’. Here I present a critique of Snow’s argument, </w:t>
      </w:r>
      <w:proofErr w:type="spellStart"/>
      <w:r w:rsidRPr="00932DBB">
        <w:rPr>
          <w:sz w:val="16"/>
        </w:rPr>
        <w:t>analysing</w:t>
      </w:r>
      <w:proofErr w:type="spellEnd"/>
      <w:r w:rsidRPr="00932DBB">
        <w:rPr>
          <w:sz w:val="16"/>
        </w:rPr>
        <w:t xml:space="preserve"> why first and foremost it fails as a critique of effective altruism, and secondly highlighting some problematic aspects of his critique of ‘capital’ that are of relevance.</w:t>
      </w:r>
      <w:r w:rsidRPr="00B8176F">
        <w:rPr>
          <w:sz w:val="16"/>
        </w:rPr>
        <w:t xml:space="preserve"> </w:t>
      </w:r>
      <w:r w:rsidRPr="00932DBB">
        <w:rPr>
          <w:b/>
          <w:bCs/>
          <w:sz w:val="16"/>
        </w:rPr>
        <w:t>Misunderstanding EA</w:t>
      </w:r>
      <w:r w:rsidRPr="00B8176F">
        <w:rPr>
          <w:b/>
          <w:bCs/>
          <w:sz w:val="16"/>
        </w:rPr>
        <w:t xml:space="preserve"> </w:t>
      </w:r>
      <w:r w:rsidRPr="00932DBB">
        <w:rPr>
          <w:sz w:val="16"/>
        </w:rPr>
        <w:t xml:space="preserve">Briefly at the outset, I want to </w:t>
      </w:r>
      <w:proofErr w:type="spellStart"/>
      <w:r w:rsidRPr="00932DBB">
        <w:rPr>
          <w:sz w:val="16"/>
        </w:rPr>
        <w:t>emphasise</w:t>
      </w:r>
      <w:proofErr w:type="spellEnd"/>
      <w:r w:rsidRPr="00932DBB">
        <w:rPr>
          <w:sz w:val="16"/>
        </w:rPr>
        <w:t xml:space="preserve"> that I do not believe Snow understands effective altruism very well at all. One key reason for this is his statement that ‘Effective Altruists treat charities as black boxes — money goes in, good consequences come out’. Even a cursory look through the intricate and careful process used by </w:t>
      </w:r>
      <w:proofErr w:type="spellStart"/>
      <w:r w:rsidRPr="00932DBB">
        <w:rPr>
          <w:sz w:val="16"/>
        </w:rPr>
        <w:t>organisations</w:t>
      </w:r>
      <w:proofErr w:type="spellEnd"/>
      <w:r w:rsidRPr="00932DBB">
        <w:rPr>
          <w:sz w:val="16"/>
        </w:rPr>
        <w:t xml:space="preserve"> such as </w:t>
      </w:r>
      <w:proofErr w:type="spellStart"/>
      <w:r w:rsidRPr="00932DBB">
        <w:rPr>
          <w:sz w:val="16"/>
        </w:rPr>
        <w:t>GiveWell</w:t>
      </w:r>
      <w:proofErr w:type="spellEnd"/>
      <w:r w:rsidRPr="00932DBB">
        <w:rPr>
          <w:sz w:val="16"/>
        </w:rPr>
        <w:t xml:space="preserve"> and </w:t>
      </w:r>
      <w:proofErr w:type="spellStart"/>
      <w:r w:rsidRPr="00932DBB">
        <w:rPr>
          <w:sz w:val="16"/>
        </w:rPr>
        <w:t>GiveDirectly</w:t>
      </w:r>
      <w:proofErr w:type="spellEnd"/>
      <w:r w:rsidRPr="00932DBB">
        <w:rPr>
          <w:sz w:val="16"/>
        </w:rPr>
        <w:t xml:space="preserve"> to evaluate the performance and effectiveness of different charities, which incorporate a diversity of different considerations and lines of evidence, should be more than sufficient refutation of this absurd claim. The fact that Snow makes it in such a cavalier fashion indicates I think a fundamental misunderstanding of the movement – although possibly it also bodes ill for the ability of effective altruists to clearly communicate our core ideas to others in a clear, concise manner.</w:t>
      </w:r>
      <w:r w:rsidRPr="00B8176F">
        <w:rPr>
          <w:sz w:val="16"/>
        </w:rPr>
        <w:t xml:space="preserve"> </w:t>
      </w:r>
      <w:r w:rsidRPr="00932DBB">
        <w:rPr>
          <w:b/>
          <w:bCs/>
          <w:sz w:val="16"/>
        </w:rPr>
        <w:t>On Political Predispositions</w:t>
      </w:r>
      <w:r w:rsidRPr="00B8176F">
        <w:rPr>
          <w:b/>
          <w:bCs/>
          <w:sz w:val="16"/>
        </w:rPr>
        <w:t xml:space="preserve"> </w:t>
      </w:r>
      <w:r w:rsidRPr="00932DBB">
        <w:rPr>
          <w:sz w:val="16"/>
        </w:rPr>
        <w:t xml:space="preserve">Snow’s piece is clearly written from a Marxist perspective – the word ‘capital’ appears some sixteen times, often used in an oddly reified way, as if ‘capital’ were some sort of malevolent force which has particular motives and takes specific actions to oppress the poor. I do not share this perspective, and later on in this piece I will make some further comments about the weakness of Snow’s arguments against capitalism. But for the moment, let us suppose that Snow is completely correct in his indictment of capitalism. Let us suppose that capitalism really is responsible for the vast majority of the world’s ills as Snow says that it is (and I don’t think this is a strawman). Granting Snow all this, we now ask – does his conclusion about effective altruism follow? My contention is that it </w:t>
      </w:r>
      <w:proofErr w:type="spellStart"/>
      <w:r w:rsidRPr="00932DBB">
        <w:rPr>
          <w:sz w:val="16"/>
        </w:rPr>
        <w:t>manifestedly</w:t>
      </w:r>
      <w:proofErr w:type="spellEnd"/>
      <w:r w:rsidRPr="00932DBB">
        <w:rPr>
          <w:sz w:val="16"/>
        </w:rPr>
        <w:t xml:space="preserve"> does not.</w:t>
      </w:r>
      <w:r w:rsidRPr="00B8176F">
        <w:rPr>
          <w:sz w:val="16"/>
        </w:rPr>
        <w:t xml:space="preserve"> </w:t>
      </w:r>
      <w:r w:rsidRPr="00932DBB">
        <w:rPr>
          <w:sz w:val="16"/>
        </w:rPr>
        <w:t>Before I begin, I think it is appropriate to articulate my own political biases, for such biases afflict us all in many subtle (and not so subtle) ways. For my part, I used to describe myself as a libertarian. I now reject this label, preferring something along the lines of ‘classical liberal’, or even more recently ‘radical centrist’. As a result, I am naturally predisposed against the sort of Marxist critique presented here by Snow. That said, I do not here wish to offer a comprehensive critique of Marxist political theory (a surprising amount of which I actually agree with – at least in its more classical incarnations), nor do I wish to expound the virtues of free markets (I think they do have many virtues, as well as many important vices). Rather, what I want to focus on here are some particular claims that Snow makes, and why I think they are mistaken and unhelpful.</w:t>
      </w:r>
      <w:r w:rsidRPr="00B8176F">
        <w:rPr>
          <w:sz w:val="16"/>
        </w:rPr>
        <w:t xml:space="preserve"> </w:t>
      </w:r>
      <w:r w:rsidRPr="00932DBB">
        <w:rPr>
          <w:b/>
          <w:bCs/>
          <w:sz w:val="16"/>
        </w:rPr>
        <w:t>Snow on Effective Altruism</w:t>
      </w:r>
      <w:r w:rsidRPr="00B8176F">
        <w:rPr>
          <w:b/>
          <w:bCs/>
          <w:sz w:val="16"/>
        </w:rPr>
        <w:t xml:space="preserve"> </w:t>
      </w:r>
      <w:r w:rsidRPr="00932DBB">
        <w:rPr>
          <w:sz w:val="16"/>
        </w:rPr>
        <w:t xml:space="preserve">One of Snows core arguments is his assertion that ‘(effective) altruists abstract from – and thereby exonerate – the social dynamics constitutive of capitalism’. I agree with Snow that </w:t>
      </w:r>
      <w:r w:rsidRPr="00AD248F">
        <w:rPr>
          <w:rStyle w:val="Emphasis"/>
          <w:highlight w:val="yellow"/>
        </w:rPr>
        <w:t>effective altruists</w:t>
      </w:r>
      <w:r w:rsidRPr="00932DBB">
        <w:rPr>
          <w:sz w:val="16"/>
        </w:rPr>
        <w:t xml:space="preserve"> typically ‘</w:t>
      </w:r>
      <w:r w:rsidRPr="00AD248F">
        <w:rPr>
          <w:rStyle w:val="Emphasis"/>
          <w:highlight w:val="yellow"/>
        </w:rPr>
        <w:t>abstract from’ the social dynamics of capitalism</w:t>
      </w:r>
      <w:r w:rsidRPr="00932DBB">
        <w:rPr>
          <w:sz w:val="16"/>
        </w:rPr>
        <w:t xml:space="preserve">, as they seldom discuss such things and generally speak at a higher level of analysis, abstracting from the particulars of any specific economic system. Does it follow, however, that this constitutes an ‘exoneration’ of said system? I do not believe that it does. Merely </w:t>
      </w:r>
      <w:r w:rsidRPr="00AD248F">
        <w:rPr>
          <w:rStyle w:val="Emphasis"/>
          <w:highlight w:val="yellow"/>
        </w:rPr>
        <w:t>to not focus on something</w:t>
      </w:r>
      <w:r w:rsidRPr="00932DBB">
        <w:rPr>
          <w:sz w:val="16"/>
        </w:rPr>
        <w:t xml:space="preserve">, to abstract from details and focus on some other aspect or broader issue, </w:t>
      </w:r>
      <w:r w:rsidRPr="00AD248F">
        <w:rPr>
          <w:rStyle w:val="Emphasis"/>
          <w:highlight w:val="yellow"/>
        </w:rPr>
        <w:t>is not in any way to condone or ‘exonerate’ said thing</w:t>
      </w:r>
      <w:r w:rsidRPr="00932DBB">
        <w:rPr>
          <w:sz w:val="16"/>
        </w:rPr>
        <w:t xml:space="preserve">. To give an example, suppose I were to say ‘such and such many people are murdered every year, and through better policing and criminal justice laws, as well as improvements in education and social welfare programs, </w:t>
      </w:r>
      <w:proofErr w:type="spellStart"/>
      <w:r w:rsidRPr="00932DBB">
        <w:rPr>
          <w:sz w:val="16"/>
        </w:rPr>
        <w:t>etc</w:t>
      </w:r>
      <w:proofErr w:type="spellEnd"/>
      <w:r w:rsidRPr="00932DBB">
        <w:rPr>
          <w:sz w:val="16"/>
        </w:rPr>
        <w:t>, we could reduce this number by so and so percent’. By Snow’s logic, such remarks would be illegitimate because I would be ‘abstracting from the social dynamics of violent crime’ thereby apparently ‘exonerating the actions of the perpetrators and overlooking their role as agents in the process’. I contend that this is simply nonsense – to adopt an abstract view of a phenomenon, or to focus on one aspect of it, in no way necessarily exonerates or condones anything. Often it is helpful to focus on particular aspects of reality (complex and multifaceted as it is), and indeed this is precisely what effective altruists claim, namely that it is helpful to talk about giving abstracted (to a degree) from the particular economic system in which they are embedded. Snow does not dispute this, he merely accuses them of ‘exonerating capitalism’ for doing so. To me, this seems little more than a way for Snow to whine that discussion of his evident pet topic is not what effective altruists judge to be the most productive method of aiding the world’s poor.</w:t>
      </w:r>
      <w:r w:rsidRPr="00B8176F">
        <w:rPr>
          <w:sz w:val="16"/>
        </w:rPr>
        <w:t xml:space="preserve"> </w:t>
      </w:r>
      <w:r w:rsidRPr="00932DBB">
        <w:rPr>
          <w:sz w:val="16"/>
        </w:rPr>
        <w:t xml:space="preserve">Snow then proceeds to describe the ‘irony of effective altruism’ as demonstrated by its ‘imploring individuals to use their money to procure necessities’ while ‘ignoring the system that determines how those necessities are produced and distributed in the first place’. While it may be the case, as indicated above, that effective altruists seldom discuss ‘the system’ as such, what Snow does not establish is that this constitutes ‘irony’, or indeed that there is anything wrong with EAs focusing their attention and exhortations in the way that they do. It is quite plausible, indeed I think history indicates overwhelmingly probable, that </w:t>
      </w:r>
      <w:r w:rsidRPr="00AD248F">
        <w:rPr>
          <w:rStyle w:val="Emphasis"/>
          <w:highlight w:val="yellow"/>
        </w:rPr>
        <w:t>even if all EAs on the planet, and ten times more that number, denounced the evils of capitalism</w:t>
      </w:r>
      <w:r w:rsidRPr="00932DBB">
        <w:rPr>
          <w:rStyle w:val="Emphasis"/>
        </w:rPr>
        <w:t xml:space="preserve"> </w:t>
      </w:r>
      <w:r w:rsidRPr="00932DBB">
        <w:rPr>
          <w:sz w:val="16"/>
        </w:rPr>
        <w:t xml:space="preserve">in as loud and shrill voices as they could muster, that </w:t>
      </w:r>
      <w:r w:rsidRPr="00AD248F">
        <w:rPr>
          <w:rStyle w:val="Emphasis"/>
          <w:highlight w:val="yellow"/>
        </w:rPr>
        <w:t>nothing</w:t>
      </w:r>
      <w:r w:rsidRPr="00932DBB">
        <w:rPr>
          <w:rStyle w:val="Emphasis"/>
        </w:rPr>
        <w:t xml:space="preserve"> </w:t>
      </w:r>
      <w:r w:rsidRPr="00932DBB">
        <w:rPr>
          <w:sz w:val="16"/>
        </w:rPr>
        <w:t>whatever of any substance</w:t>
      </w:r>
      <w:r w:rsidRPr="00932DBB">
        <w:rPr>
          <w:rStyle w:val="Emphasis"/>
        </w:rPr>
        <w:t xml:space="preserve"> </w:t>
      </w:r>
      <w:r w:rsidRPr="00AD248F">
        <w:rPr>
          <w:rStyle w:val="Emphasis"/>
          <w:highlight w:val="yellow"/>
        </w:rPr>
        <w:t>would change to the benefit of the world’s poor</w:t>
      </w:r>
      <w:r w:rsidRPr="00932DBB">
        <w:rPr>
          <w:rStyle w:val="Emphasis"/>
        </w:rPr>
        <w:t>.</w:t>
      </w:r>
      <w:r w:rsidRPr="00932DBB">
        <w:rPr>
          <w:sz w:val="16"/>
        </w:rPr>
        <w:t xml:space="preserve"> As such, if our main objective is to actually help people, rather than to indulge in our own intellectual prejudices by attributing all evil in the world to the bogeyman of ‘capital’, then it is perfectly reasonable to ‘implore individuals to use their money to procure necessities for those who desperately need them’, rather than ‘saying something’ (what exactly? to whom? to what end?) about ‘the system that determines how those necessities are produced’.</w:t>
      </w:r>
      <w:r w:rsidRPr="00B8176F">
        <w:rPr>
          <w:sz w:val="16"/>
        </w:rPr>
        <w:t xml:space="preserve"> </w:t>
      </w:r>
      <w:r w:rsidRPr="00932DBB">
        <w:rPr>
          <w:sz w:val="16"/>
        </w:rPr>
        <w:t>Later on in his article, Snow utters the seemingly incredulous exclamation ‘(the fact) that subsidizing capital accumulation has become the only readily available way for most to act on compassion for others is perverse’. He subsequently refers to much the same phenomenon as an ‘insidious state of affairs’. Once again, however, the reader is left wondering exactly</w:t>
      </w:r>
      <w:r w:rsidRPr="00B8176F">
        <w:rPr>
          <w:sz w:val="16"/>
        </w:rPr>
        <w:t xml:space="preserve"> </w:t>
      </w:r>
      <w:r w:rsidRPr="00932DBB">
        <w:rPr>
          <w:i/>
          <w:iCs/>
          <w:sz w:val="16"/>
        </w:rPr>
        <w:t>why</w:t>
      </w:r>
      <w:r w:rsidRPr="00B8176F">
        <w:rPr>
          <w:sz w:val="16"/>
        </w:rPr>
        <w:t xml:space="preserve"> </w:t>
      </w:r>
      <w:r w:rsidRPr="00932DBB">
        <w:rPr>
          <w:sz w:val="16"/>
        </w:rPr>
        <w:t>this outcome should necessarily be so perverse? Again, even if ‘capital’ is the uniquely culpable cause of so much ill, as Snow is want to continually reiterate, it is extremely common in this non-utopian real-world in which we live that we must choose the least bad of several unpalatable alternatives. Likewise, it is often the case that working within the constraints of a flawed and ineffectual system is the best method available for achieving actual progress. (I invite readers to reflect on their own experiences with literally any human institution they have been involved in as validation of this key point.) As such, I argue that it is perfectly plausible, and not at all ‘perverse’ that, even if capital is to blame for the problems of global poverty, working within the capitalist system may still be the best method that we have available for helping those in extreme poverty.</w:t>
      </w:r>
      <w:r w:rsidRPr="00B8176F">
        <w:rPr>
          <w:sz w:val="16"/>
        </w:rPr>
        <w:t xml:space="preserve"> </w:t>
      </w:r>
      <w:r w:rsidRPr="00932DBB">
        <w:rPr>
          <w:sz w:val="16"/>
        </w:rPr>
        <w:t>Finally, let us examine Snow’s second last paragraph. Here he states: ‘rather than asking how individual consumers can guarantee the basic sustenance of millions of people, we should be questioning an economic system that only halts misery and starvation if it is profitable. Rather than solely creating an individualized “culture of giving,” we should be challenging capitalism’s institutionalized taking’. As previously, however, Snow here makes strong injunctions without providing any clear argument for them. At best, all that Snow could be said to have argued in his piece is that ‘we should be questioning capitalism’. He does not even try to establish why we should be doing this</w:t>
      </w:r>
      <w:r w:rsidRPr="00B8176F">
        <w:rPr>
          <w:sz w:val="16"/>
        </w:rPr>
        <w:t xml:space="preserve"> </w:t>
      </w:r>
      <w:r w:rsidRPr="00932DBB">
        <w:rPr>
          <w:i/>
          <w:iCs/>
          <w:sz w:val="16"/>
        </w:rPr>
        <w:t>instead of</w:t>
      </w:r>
      <w:r w:rsidRPr="00932DBB">
        <w:rPr>
          <w:sz w:val="16"/>
        </w:rPr>
        <w:t>, or at the expense of, ‘creating an individualized “culture of giving”‘. To make this argument, Snow would need to provide some basis for the one being better than the other – but yet he does nothing of the sort. Indeed, reading this piece I am quite at a loss to say what Snow’s goals or objectives actually are. He seems to strongly desire the overthrow of ‘capital’, and seems to scoff in derision at those who are working as ‘accountants and marketers for charities with pretensions of “acting now to end world poverty” and figuring out “the most good you can do”‘, but yet it remains a mystery as to exactly what his more immediate objective might be. Does he want to help the world’s poor as best as he can? If so, what is his argument that writing polemical pieces against capitalism is the best way of doing this? (or, indeed, is beneficial in any way for achieving this?) Conversely, if he does</w:t>
      </w:r>
      <w:r w:rsidRPr="00B8176F">
        <w:rPr>
          <w:sz w:val="16"/>
        </w:rPr>
        <w:t xml:space="preserve"> </w:t>
      </w:r>
      <w:r w:rsidRPr="00932DBB">
        <w:rPr>
          <w:i/>
          <w:iCs/>
          <w:sz w:val="16"/>
        </w:rPr>
        <w:t>not</w:t>
      </w:r>
      <w:r w:rsidRPr="00B8176F">
        <w:rPr>
          <w:sz w:val="16"/>
        </w:rPr>
        <w:t xml:space="preserve"> </w:t>
      </w:r>
      <w:r w:rsidRPr="00932DBB">
        <w:rPr>
          <w:sz w:val="16"/>
        </w:rPr>
        <w:t xml:space="preserve">care about helping the world’s poor as best he can, then </w:t>
      </w:r>
      <w:r w:rsidRPr="00AD248F">
        <w:rPr>
          <w:rStyle w:val="Emphasis"/>
          <w:highlight w:val="yellow"/>
        </w:rPr>
        <w:t xml:space="preserve">why should effective altruists pay heed to his injunction to </w:t>
      </w:r>
      <w:proofErr w:type="spellStart"/>
      <w:r w:rsidRPr="00AD248F">
        <w:rPr>
          <w:rStyle w:val="Emphasis"/>
          <w:highlight w:val="yellow"/>
        </w:rPr>
        <w:t>prioritise</w:t>
      </w:r>
      <w:proofErr w:type="spellEnd"/>
      <w:r w:rsidRPr="00AD248F">
        <w:rPr>
          <w:rStyle w:val="Emphasis"/>
          <w:highlight w:val="yellow"/>
        </w:rPr>
        <w:t xml:space="preserve"> armchair Marxist critique over charitable giving that demonstrably saves lives?</w:t>
      </w:r>
      <w:r w:rsidRPr="00B8176F">
        <w:rPr>
          <w:sz w:val="16"/>
        </w:rPr>
        <w:t xml:space="preserve"> </w:t>
      </w:r>
      <w:r w:rsidRPr="00932DBB">
        <w:rPr>
          <w:b/>
          <w:bCs/>
          <w:sz w:val="16"/>
        </w:rPr>
        <w:t>Snow on Capitalism and Scarcity</w:t>
      </w:r>
      <w:r w:rsidRPr="00B8176F">
        <w:rPr>
          <w:b/>
          <w:bCs/>
          <w:sz w:val="16"/>
        </w:rPr>
        <w:t xml:space="preserve"> </w:t>
      </w:r>
      <w:r w:rsidRPr="00932DBB">
        <w:rPr>
          <w:sz w:val="16"/>
        </w:rPr>
        <w:t>So much for Snow’s critiques of effective altruism as a social movement. Now I wish to turn my attention to some of his criticisms of ‘capital’, demonstrating how they rest upon faulty logic, and historical and economic misconceptions. Note that my purpose here is not to get distracted into a discussion of political philosophy per se. I want to focus on a subset of the claims Snow makes which I think are incorrect or highly misleading, and furthermore which I think are relevant to effective altruists as informing how we go about attempting to do the most good we can.</w:t>
      </w:r>
      <w:r w:rsidRPr="00B8176F">
        <w:rPr>
          <w:sz w:val="16"/>
        </w:rPr>
        <w:t xml:space="preserve"> </w:t>
      </w:r>
      <w:r w:rsidRPr="00932DBB">
        <w:rPr>
          <w:sz w:val="16"/>
        </w:rPr>
        <w:t>The single largest mistake that I believe Snow makes, in a variety of different ways, is to ignore the fact of scarcity. By ‘scarcity’, I mean that there are not enough goods and services for everyone to have as much as they would like, and therefore some form of allocative rationing is necessary to decide who gets what. Numerous times, Snow argues in a way which belies either ignorance of, or naïve lack of concern for, the fact of scarcity. As one example, he states ‘as men and women with money and moral consciences, we can’t put a price on life, but as men and women participating in a system governed by the logic of capital, we must’. Snow is a student of Kantian ethics, so it is perhaps not surprising that he thinks this way, but I would argue the exact opposite – namely that it is precisely</w:t>
      </w:r>
      <w:r w:rsidRPr="00B8176F">
        <w:rPr>
          <w:sz w:val="16"/>
        </w:rPr>
        <w:t xml:space="preserve"> </w:t>
      </w:r>
      <w:r w:rsidRPr="00932DBB">
        <w:rPr>
          <w:i/>
          <w:iCs/>
          <w:sz w:val="16"/>
        </w:rPr>
        <w:t>because</w:t>
      </w:r>
      <w:r w:rsidRPr="00B8176F">
        <w:rPr>
          <w:sz w:val="16"/>
        </w:rPr>
        <w:t xml:space="preserve"> </w:t>
      </w:r>
      <w:r w:rsidRPr="00932DBB">
        <w:rPr>
          <w:sz w:val="16"/>
        </w:rPr>
        <w:t>we are moral men and women that we must (with appropriate care) put a price on human life. By doing so we able to make intelligent and informed decisions about how to allocate scare resources to protect as many lives as we can. Without putting a price on life (implicitly or otherwise), we are unable to make any decision about whether a given safety initiative, health intervention, public policy, or other action we might take is beneficial. Absent sufficient resources to accomplish every good outcome we would want, we are</w:t>
      </w:r>
      <w:r w:rsidRPr="00B8176F">
        <w:rPr>
          <w:sz w:val="16"/>
        </w:rPr>
        <w:t xml:space="preserve"> </w:t>
      </w:r>
      <w:r w:rsidRPr="00932DBB">
        <w:rPr>
          <w:i/>
          <w:iCs/>
          <w:sz w:val="16"/>
        </w:rPr>
        <w:t>forced</w:t>
      </w:r>
      <w:r w:rsidRPr="00B8176F">
        <w:rPr>
          <w:sz w:val="16"/>
        </w:rPr>
        <w:t xml:space="preserve"> </w:t>
      </w:r>
      <w:r w:rsidRPr="00932DBB">
        <w:rPr>
          <w:sz w:val="16"/>
        </w:rPr>
        <w:t xml:space="preserve">to make decisions about </w:t>
      </w:r>
      <w:proofErr w:type="spellStart"/>
      <w:r w:rsidRPr="00932DBB">
        <w:rPr>
          <w:sz w:val="16"/>
        </w:rPr>
        <w:t>prioritising</w:t>
      </w:r>
      <w:proofErr w:type="spellEnd"/>
      <w:r w:rsidRPr="00932DBB">
        <w:rPr>
          <w:sz w:val="16"/>
        </w:rPr>
        <w:t xml:space="preserve"> some things over others, and it is precisely by putting a price on life that we are able to do this. Even such mundane decisions as driving an automobile involve putting an implicit price on our own lives (as well as those of others), given that we are taking a non-zero risk of death or serious injury for ourselves and others, in exchange for greatly reduced travel time and increased convenience. Most people will have a notion that this tradeoff is ‘worth the risk’, and in thinking this way, about driving or anything else, they are implicitly ‘putting a price on life’. Without doing so, we would be </w:t>
      </w:r>
      <w:proofErr w:type="spellStart"/>
      <w:r w:rsidRPr="00932DBB">
        <w:rPr>
          <w:sz w:val="16"/>
        </w:rPr>
        <w:t>paralysed</w:t>
      </w:r>
      <w:proofErr w:type="spellEnd"/>
      <w:r w:rsidRPr="00932DBB">
        <w:rPr>
          <w:sz w:val="16"/>
        </w:rPr>
        <w:t xml:space="preserve"> in all our decision making, unable to weigh any action that involves risk to life or safety (i.e. any action at all) against any other outcome that we value.</w:t>
      </w:r>
      <w:r w:rsidRPr="00B8176F">
        <w:rPr>
          <w:sz w:val="16"/>
        </w:rPr>
        <w:t xml:space="preserve"> </w:t>
      </w:r>
      <w:r w:rsidRPr="00932DBB">
        <w:rPr>
          <w:sz w:val="16"/>
        </w:rPr>
        <w:t xml:space="preserve">Snow again illustrates his neglect of the fact of scarcity when he speaks of ‘capital demanding’ a market price be paid for goods and services. He argues as if it is only the existence of ‘capital’ which causes there to be people suffering extreme poverty, as demonstrated by his use of phrases like ‘capital’s commodification of necessities’ and ‘capitalism’s institutionalization of immoral maxims’. Even a cursory study of economic history, however, is more than sufficient to demonstrate that essentially all societies (certainly all those of even moderate size and complexity, perhaps excluding certain isolated tribal peoples) engage in trade and barter of goods – the ‘commodification of necessities’ that Snow attributes to capitalism. Now it is true that the global capitalist system in existence today does so to a much greater extent than ever before in human history. If Snow’s analysis were correct, however, we would thereby expect to be seeing absolute poverty becoming worse over time, as the degree of ‘commodification of necessities’ increases. In fact, what we see is precisely the opposite. Three centuries ago, practically the entire population of the world lived in what we would today call ‘absolute poverty’. Today the proportion is less than one quarter, even despite massive increases in global population. As the world becomes ever more </w:t>
      </w:r>
      <w:proofErr w:type="spellStart"/>
      <w:r w:rsidRPr="00932DBB">
        <w:rPr>
          <w:sz w:val="16"/>
        </w:rPr>
        <w:t>globalised</w:t>
      </w:r>
      <w:proofErr w:type="spellEnd"/>
      <w:r w:rsidRPr="00932DBB">
        <w:rPr>
          <w:sz w:val="16"/>
        </w:rPr>
        <w:t>, the proportion and even absolute number of people in absolute poverty is still declining by the decade. I won’t go so far as to argue here that this is</w:t>
      </w:r>
      <w:r w:rsidRPr="00B8176F">
        <w:rPr>
          <w:sz w:val="16"/>
        </w:rPr>
        <w:t xml:space="preserve"> </w:t>
      </w:r>
      <w:r w:rsidRPr="00932DBB">
        <w:rPr>
          <w:i/>
          <w:iCs/>
          <w:sz w:val="16"/>
        </w:rPr>
        <w:t>because of</w:t>
      </w:r>
      <w:r w:rsidRPr="00B8176F">
        <w:rPr>
          <w:sz w:val="16"/>
        </w:rPr>
        <w:t xml:space="preserve"> </w:t>
      </w:r>
      <w:r w:rsidRPr="00932DBB">
        <w:rPr>
          <w:sz w:val="16"/>
        </w:rPr>
        <w:t>global capitalism (I think that is true to a notable extent, but there isn’t space to argue that here, nor to make all appropriate caveats that such a claim requires), but at the very least it certainly seems highly inconsistent with Snow’s claim that ‘capital’ is the source and cause of global impoverishment.</w:t>
      </w:r>
      <w:r w:rsidRPr="00B8176F">
        <w:rPr>
          <w:sz w:val="16"/>
        </w:rPr>
        <w:t xml:space="preserve"> </w:t>
      </w:r>
      <w:r w:rsidRPr="00932DBB">
        <w:rPr>
          <w:sz w:val="16"/>
        </w:rPr>
        <w:t xml:space="preserve">Snow likewise explicitly states that capital is the cause of the inability of the global poor to access necessities such as vaccines, malaria nets, basic education, nutritious food, etc. In a sense I agree with him, because the world’s economic system (like any that has ever existed on the face of the planet, ‘socialist’ ones included) is set up in many instances to </w:t>
      </w:r>
      <w:proofErr w:type="spellStart"/>
      <w:r w:rsidRPr="00932DBB">
        <w:rPr>
          <w:sz w:val="16"/>
        </w:rPr>
        <w:t>favour</w:t>
      </w:r>
      <w:proofErr w:type="spellEnd"/>
      <w:r w:rsidRPr="00932DBB">
        <w:rPr>
          <w:sz w:val="16"/>
        </w:rPr>
        <w:t xml:space="preserve"> the rich and powerful at the expense of the poor and </w:t>
      </w:r>
      <w:proofErr w:type="spellStart"/>
      <w:r w:rsidRPr="00932DBB">
        <w:rPr>
          <w:sz w:val="16"/>
        </w:rPr>
        <w:t>marginalised</w:t>
      </w:r>
      <w:proofErr w:type="spellEnd"/>
      <w:r w:rsidRPr="00932DBB">
        <w:rPr>
          <w:sz w:val="16"/>
        </w:rPr>
        <w:t>. (Rather than blame this all on ‘capital’ as such, I would describe the situation as resulting from an unfortunate confluence of interests between governments and powerful corporations and other lobby groups, but that’s another matter). That being said, it demonstrably was</w:t>
      </w:r>
      <w:r w:rsidRPr="00B8176F">
        <w:rPr>
          <w:sz w:val="16"/>
        </w:rPr>
        <w:t xml:space="preserve"> </w:t>
      </w:r>
      <w:r w:rsidRPr="00932DBB">
        <w:rPr>
          <w:i/>
          <w:iCs/>
          <w:sz w:val="16"/>
        </w:rPr>
        <w:t>not</w:t>
      </w:r>
      <w:r w:rsidRPr="00B8176F">
        <w:rPr>
          <w:sz w:val="16"/>
        </w:rPr>
        <w:t xml:space="preserve"> </w:t>
      </w:r>
      <w:r w:rsidRPr="00932DBB">
        <w:rPr>
          <w:sz w:val="16"/>
        </w:rPr>
        <w:t>the case that the world’s poor had plentiful access to such things</w:t>
      </w:r>
      <w:r w:rsidRPr="00B8176F">
        <w:rPr>
          <w:sz w:val="16"/>
        </w:rPr>
        <w:t xml:space="preserve"> </w:t>
      </w:r>
      <w:r w:rsidRPr="00932DBB">
        <w:rPr>
          <w:i/>
          <w:iCs/>
          <w:sz w:val="16"/>
        </w:rPr>
        <w:t>before</w:t>
      </w:r>
      <w:r w:rsidRPr="00B8176F">
        <w:rPr>
          <w:sz w:val="16"/>
        </w:rPr>
        <w:t xml:space="preserve"> </w:t>
      </w:r>
      <w:r w:rsidRPr="00932DBB">
        <w:rPr>
          <w:sz w:val="16"/>
        </w:rPr>
        <w:t>the rise of global capitalism, and that somehow they have now been deprived of them.</w:t>
      </w:r>
      <w:r w:rsidRPr="00B8176F">
        <w:rPr>
          <w:sz w:val="16"/>
        </w:rPr>
        <w:t xml:space="preserve"> </w:t>
      </w:r>
      <w:r w:rsidRPr="00932DBB">
        <w:rPr>
          <w:sz w:val="16"/>
        </w:rPr>
        <w:t xml:space="preserve">Malaria nets, vaccines, and everything else are scarce, meaning (as stated above) that there is not enough for everyone to have as much of them as they would like. This necessitates some form of allocation, or of rationing. Snow sometimes talks as if his </w:t>
      </w:r>
      <w:proofErr w:type="spellStart"/>
      <w:r w:rsidRPr="00932DBB">
        <w:rPr>
          <w:sz w:val="16"/>
        </w:rPr>
        <w:t>idealised</w:t>
      </w:r>
      <w:proofErr w:type="spellEnd"/>
      <w:r w:rsidRPr="00932DBB">
        <w:rPr>
          <w:sz w:val="16"/>
        </w:rPr>
        <w:t xml:space="preserve"> socialist utopia would do away with all scarcity and hence of the need to ration such goods at all. I contend that there has never existed a single society in the Earth’s history that has not rationed ‘essentials’ by some method. This is essentially true almost by definition, since not everyone can have as much as they would like, some people must necessarily go without, at least to an extent (note: that doesn’t mean some people need to go hungry necessarily, it just means food </w:t>
      </w:r>
      <w:proofErr w:type="spellStart"/>
      <w:r w:rsidRPr="00932DBB">
        <w:rPr>
          <w:sz w:val="16"/>
        </w:rPr>
        <w:t>etc</w:t>
      </w:r>
      <w:proofErr w:type="spellEnd"/>
      <w:r w:rsidRPr="00932DBB">
        <w:rPr>
          <w:sz w:val="16"/>
        </w:rPr>
        <w:t xml:space="preserve"> must be rationed somehow). In the modern market economy, rationing takes the form of prices to be paid for goods and services – in Snow’s words this is ‘what capitalist institutions demand’. What Show neglects is the because of scarcity,</w:t>
      </w:r>
      <w:r w:rsidRPr="00B8176F">
        <w:rPr>
          <w:sz w:val="16"/>
        </w:rPr>
        <w:t xml:space="preserve"> </w:t>
      </w:r>
      <w:r w:rsidRPr="00932DBB">
        <w:rPr>
          <w:i/>
          <w:iCs/>
          <w:sz w:val="16"/>
        </w:rPr>
        <w:t>any</w:t>
      </w:r>
      <w:r w:rsidRPr="00B8176F">
        <w:rPr>
          <w:sz w:val="16"/>
        </w:rPr>
        <w:t xml:space="preserve"> </w:t>
      </w:r>
      <w:r w:rsidRPr="00932DBB">
        <w:rPr>
          <w:sz w:val="16"/>
        </w:rPr>
        <w:t>other possible system would necessarily ‘demand’ something similar, be it in the form of ration cards, political connections, or sheer luck, examples of other, I would argue far worse, mechanisms of rationing scarce resources.</w:t>
      </w:r>
      <w:r w:rsidRPr="00B8176F">
        <w:rPr>
          <w:sz w:val="16"/>
        </w:rPr>
        <w:t xml:space="preserve"> </w:t>
      </w:r>
      <w:r w:rsidRPr="00932DBB">
        <w:rPr>
          <w:sz w:val="16"/>
        </w:rPr>
        <w:t xml:space="preserve">There is a final point I wish to make about Snow’s analysis, which concerns the identity of his mythical ‘capitalist class’. At least in classical Marxist analysis, the ‘capitalist class’ are the owners of capital, that is the owners of the means of production (such as land and factories). Today they would, presumably, constitute the owners of the world’s great corporations. But who owns the world’s corporations? The answer is that we (read wealthy westerners) all do. Anyone who has a superannuation fund, owns shares, or even has money in a bank account is, directly or indirectly, an owner of capital. Now granted, the ownership of capital is far from evenly distributed, and a very small number of individuals own a disproportionate share (probably it is this so-called ‘1%’ that Snow </w:t>
      </w:r>
      <w:proofErr w:type="spellStart"/>
      <w:r w:rsidRPr="00932DBB">
        <w:rPr>
          <w:sz w:val="16"/>
        </w:rPr>
        <w:t>demonises</w:t>
      </w:r>
      <w:proofErr w:type="spellEnd"/>
      <w:r w:rsidRPr="00932DBB">
        <w:rPr>
          <w:sz w:val="16"/>
        </w:rPr>
        <w:t xml:space="preserve"> repeatedly in his piece, efforts of the likes of Bill Gates and Warren Buffet evidently notwithstanding). Nevertheless, the fact remains that we, as part owners of capital and custodians of resources far greater than most people in history could ever dream of, it is up to us to rectify what Snow correctly identifies as an ‘inability of companies to profit from those with little or no purchasing power’, precisely by improving the purchasing power (directly or indirectly) of those in the greatest need. Snow presumably supports this outcome, though probably he would advocate changes in purchasing power brought about by revolutionary struggle (this having always worked out so well in the past, as indeed recalled (ironically?) in the name of the very magazine Snow is writing for), instead of by philanthropic empowerment of the poor to improve their own lives by providing them greater resources. Granted, this has often been done poorly in the past as well, but effective altruists have advocated numerous, very specific ways in which the process and outcomes can be improved, something the likes of Snow seldom express much interest in doing when it comes to socialist revolution.</w:t>
      </w:r>
      <w:r w:rsidRPr="00B8176F">
        <w:rPr>
          <w:sz w:val="16"/>
        </w:rPr>
        <w:t xml:space="preserve"> </w:t>
      </w:r>
      <w:r w:rsidRPr="00932DBB">
        <w:rPr>
          <w:b/>
          <w:bCs/>
          <w:sz w:val="16"/>
        </w:rPr>
        <w:t>Conclusions</w:t>
      </w:r>
      <w:r w:rsidRPr="00B8176F">
        <w:rPr>
          <w:b/>
          <w:bCs/>
          <w:sz w:val="16"/>
        </w:rPr>
        <w:t xml:space="preserve"> </w:t>
      </w:r>
      <w:r w:rsidRPr="00AD248F">
        <w:rPr>
          <w:rStyle w:val="Emphasis"/>
          <w:highlight w:val="yellow"/>
        </w:rPr>
        <w:t>Snow</w:t>
      </w:r>
      <w:r w:rsidRPr="00932DBB">
        <w:rPr>
          <w:sz w:val="16"/>
        </w:rPr>
        <w:t xml:space="preserve"> seems to want to avoid sharing any of the blame for the plight of the global poor. He </w:t>
      </w:r>
      <w:r w:rsidRPr="00AD248F">
        <w:rPr>
          <w:rStyle w:val="Emphasis"/>
          <w:highlight w:val="yellow"/>
        </w:rPr>
        <w:t>wants to blame everything on global capital</w:t>
      </w:r>
      <w:r w:rsidRPr="00932DBB">
        <w:rPr>
          <w:sz w:val="16"/>
        </w:rPr>
        <w:t xml:space="preserve"> (once again, I do not think this is a strawman of his argument), denying both his own culpability (by not doing more to help, something we all are culpable of alongside him), and also of the amazing opportunity he has to do real, demonstrable good for others. When people die from lack of food, clean water, and medical care, Marxists like Snow seem to callously say ‘it is not owing to me; it is owing to capital’. </w:t>
      </w:r>
      <w:r w:rsidRPr="00AD248F">
        <w:rPr>
          <w:rStyle w:val="Emphasis"/>
          <w:highlight w:val="yellow"/>
        </w:rPr>
        <w:t>Rather than blaming others for the plight of the global poor</w:t>
      </w:r>
      <w:r w:rsidRPr="00932DBB">
        <w:rPr>
          <w:sz w:val="16"/>
        </w:rPr>
        <w:t xml:space="preserve">, based on faulty arguments, questionable economic doctrines, and inaccurate beliefs about history, </w:t>
      </w:r>
      <w:r w:rsidRPr="00AD248F">
        <w:rPr>
          <w:rStyle w:val="Emphasis"/>
          <w:highlight w:val="yellow"/>
        </w:rPr>
        <w:t>we should instead acknowledge the good we ourselves can do to make a real difference in this world</w:t>
      </w:r>
      <w:r w:rsidRPr="00932DBB">
        <w:rPr>
          <w:sz w:val="16"/>
        </w:rPr>
        <w:t>, and join effective altruists in creating a ‘culture of giving’.</w:t>
      </w:r>
    </w:p>
    <w:p w14:paraId="3DDAD0AA" w14:textId="77777777" w:rsidR="00EF1300" w:rsidRDefault="00EF1300" w:rsidP="00EF1300">
      <w:pPr>
        <w:pStyle w:val="Heading3"/>
      </w:pPr>
      <w:r>
        <w:t>link – criticism of liberal international order</w:t>
      </w:r>
    </w:p>
    <w:p w14:paraId="0E83EF37" w14:textId="77777777" w:rsidR="00EF1300" w:rsidRPr="0017464D" w:rsidRDefault="00EF1300" w:rsidP="00EF1300">
      <w:pPr>
        <w:pStyle w:val="Heading4"/>
      </w:pPr>
      <w:r>
        <w:t xml:space="preserve">The affirmatives criticism of the existing liberal world order goes against effective altruism and increases existential threats.  </w:t>
      </w:r>
    </w:p>
    <w:p w14:paraId="767CC235" w14:textId="77777777" w:rsidR="00EF1300" w:rsidRPr="0017464D" w:rsidRDefault="00EF1300" w:rsidP="00EF1300">
      <w:pPr>
        <w:rPr>
          <w:rFonts w:ascii="Times New Roman" w:hAnsi="Times New Roman" w:cs="Times New Roman"/>
        </w:rPr>
      </w:pPr>
    </w:p>
    <w:p w14:paraId="2B33520F" w14:textId="77777777" w:rsidR="00EF1300" w:rsidRPr="0017464D" w:rsidRDefault="00EF1300" w:rsidP="00EF1300">
      <w:pPr>
        <w:rPr>
          <w:rFonts w:ascii="Times New Roman" w:hAnsi="Times New Roman" w:cs="Times New Roman"/>
          <w:sz w:val="16"/>
        </w:rPr>
      </w:pPr>
      <w:r w:rsidRPr="0017464D">
        <w:rPr>
          <w:rFonts w:ascii="Times New Roman" w:hAnsi="Times New Roman" w:cs="Times New Roman"/>
          <w:sz w:val="16"/>
        </w:rPr>
        <w:t xml:space="preserve">Yuval Noah </w:t>
      </w:r>
      <w:r w:rsidRPr="00AD248F">
        <w:rPr>
          <w:rStyle w:val="textbold"/>
          <w:rFonts w:ascii="Times New Roman" w:hAnsi="Times New Roman" w:cs="Times New Roman"/>
          <w:highlight w:val="yellow"/>
          <w:u w:val="single"/>
        </w:rPr>
        <w:t>Harari 18</w:t>
      </w:r>
      <w:r w:rsidRPr="0017464D">
        <w:rPr>
          <w:rFonts w:ascii="Times New Roman" w:hAnsi="Times New Roman" w:cs="Times New Roman"/>
          <w:sz w:val="16"/>
        </w:rPr>
        <w:t xml:space="preserve">, Professor of History at Hebrew University of Jerusalem, 9/26/18, “We need a post-liberal order now,” The Economist, </w:t>
      </w:r>
      <w:hyperlink r:id="rId108" w:history="1">
        <w:r w:rsidRPr="0017464D">
          <w:rPr>
            <w:rStyle w:val="StyleUnderline"/>
            <w:rFonts w:ascii="Times New Roman" w:hAnsi="Times New Roman" w:cs="Times New Roman"/>
            <w:sz w:val="16"/>
          </w:rPr>
          <w:t>https://www.economist.com/open-future/2018/09/26/we-need-a-post-liberal-order-now</w:t>
        </w:r>
      </w:hyperlink>
    </w:p>
    <w:p w14:paraId="6ADFC504" w14:textId="77777777" w:rsidR="00EF1300" w:rsidRDefault="00EF1300" w:rsidP="00EF1300">
      <w:pPr>
        <w:rPr>
          <w:sz w:val="14"/>
        </w:rPr>
      </w:pPr>
      <w:r w:rsidRPr="004422F8">
        <w:rPr>
          <w:rFonts w:ascii="Times New Roman" w:hAnsi="Times New Roman" w:cs="Times New Roman"/>
          <w:sz w:val="14"/>
        </w:rPr>
        <w:t xml:space="preserve">The second thing to note about </w:t>
      </w:r>
      <w:r w:rsidRPr="0017464D">
        <w:rPr>
          <w:rStyle w:val="Style13ptBold"/>
          <w:rFonts w:ascii="Times New Roman" w:hAnsi="Times New Roman" w:cs="Times New Roman"/>
        </w:rPr>
        <w:t>this vision of friendly fortresses</w:t>
      </w:r>
      <w:r w:rsidRPr="004422F8">
        <w:rPr>
          <w:rFonts w:ascii="Times New Roman" w:hAnsi="Times New Roman" w:cs="Times New Roman"/>
          <w:sz w:val="14"/>
        </w:rPr>
        <w:t xml:space="preserve"> is that it </w:t>
      </w:r>
      <w:r w:rsidRPr="0017464D">
        <w:rPr>
          <w:rStyle w:val="Emphasis"/>
          <w:rFonts w:ascii="Times New Roman" w:hAnsi="Times New Roman" w:cs="Times New Roman"/>
          <w:b w:val="0"/>
          <w:bCs/>
        </w:rPr>
        <w:t>has been tried</w:t>
      </w:r>
      <w:r w:rsidRPr="004422F8">
        <w:rPr>
          <w:rFonts w:ascii="Times New Roman" w:hAnsi="Times New Roman" w:cs="Times New Roman"/>
          <w:sz w:val="14"/>
        </w:rPr>
        <w:t>—</w:t>
      </w:r>
      <w:r w:rsidRPr="0017464D">
        <w:rPr>
          <w:rStyle w:val="Style13ptBold"/>
          <w:rFonts w:ascii="Times New Roman" w:hAnsi="Times New Roman" w:cs="Times New Roman"/>
        </w:rPr>
        <w:t xml:space="preserve">and it </w:t>
      </w:r>
      <w:r w:rsidRPr="0017464D">
        <w:rPr>
          <w:rStyle w:val="Emphasis"/>
          <w:rFonts w:ascii="Times New Roman" w:hAnsi="Times New Roman" w:cs="Times New Roman"/>
          <w:b w:val="0"/>
          <w:bCs/>
        </w:rPr>
        <w:t>failed spectacularly</w:t>
      </w:r>
      <w:r w:rsidRPr="0017464D">
        <w:rPr>
          <w:rStyle w:val="Style13ptBold"/>
          <w:rFonts w:ascii="Times New Roman" w:hAnsi="Times New Roman" w:cs="Times New Roman"/>
        </w:rPr>
        <w:t xml:space="preserve">. </w:t>
      </w:r>
      <w:r w:rsidRPr="0017464D">
        <w:rPr>
          <w:rStyle w:val="Emphasis"/>
          <w:rFonts w:ascii="Times New Roman" w:hAnsi="Times New Roman" w:cs="Times New Roman"/>
          <w:b w:val="0"/>
          <w:bCs/>
        </w:rPr>
        <w:t>All attempts</w:t>
      </w:r>
      <w:r w:rsidRPr="0017464D">
        <w:rPr>
          <w:rStyle w:val="Style13ptBold"/>
          <w:rFonts w:ascii="Times New Roman" w:hAnsi="Times New Roman" w:cs="Times New Roman"/>
        </w:rPr>
        <w:t xml:space="preserve"> to divide the world into clear-cut nations have</w:t>
      </w:r>
      <w:r w:rsidRPr="004422F8">
        <w:rPr>
          <w:rFonts w:ascii="Times New Roman" w:hAnsi="Times New Roman" w:cs="Times New Roman"/>
          <w:sz w:val="14"/>
        </w:rPr>
        <w:t xml:space="preserve"> so far </w:t>
      </w:r>
      <w:r w:rsidRPr="0017464D">
        <w:rPr>
          <w:rStyle w:val="Emphasis"/>
          <w:rFonts w:ascii="Times New Roman" w:hAnsi="Times New Roman" w:cs="Times New Roman"/>
          <w:b w:val="0"/>
          <w:bCs/>
        </w:rPr>
        <w:t>resulted in war and genocide</w:t>
      </w:r>
      <w:r w:rsidRPr="004422F8">
        <w:rPr>
          <w:rFonts w:ascii="Times New Roman" w:hAnsi="Times New Roman" w:cs="Times New Roman"/>
          <w:sz w:val="14"/>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4422F8">
        <w:rPr>
          <w:rFonts w:ascii="Times New Roman" w:hAnsi="Times New Roman" w:cs="Times New Roman"/>
          <w:sz w:val="14"/>
        </w:rPr>
        <w:t>organisations</w:t>
      </w:r>
      <w:proofErr w:type="spellEnd"/>
      <w:r w:rsidRPr="004422F8">
        <w:rPr>
          <w:rFonts w:ascii="Times New Roman" w:hAnsi="Times New Roman" w:cs="Times New Roman"/>
          <w:sz w:val="14"/>
        </w:rPr>
        <w:t xml:space="preserve">,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17464D">
        <w:rPr>
          <w:rStyle w:val="Style13ptBold"/>
          <w:rFonts w:ascii="Times New Roman" w:hAnsi="Times New Roman" w:cs="Times New Roman"/>
        </w:rPr>
        <w:t>they deny the necessity of any global order whatsoever</w:t>
      </w:r>
      <w:r w:rsidRPr="004422F8">
        <w:rPr>
          <w:rFonts w:ascii="Times New Roman" w:hAnsi="Times New Roman" w:cs="Times New Roman"/>
          <w:sz w:val="14"/>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AD248F">
        <w:rPr>
          <w:rStyle w:val="Style13ptBold"/>
          <w:rFonts w:ascii="Times New Roman" w:hAnsi="Times New Roman" w:cs="Times New Roman"/>
          <w:highlight w:val="yellow"/>
        </w:rPr>
        <w:t>humankind</w:t>
      </w:r>
      <w:r w:rsidRPr="004422F8">
        <w:rPr>
          <w:rFonts w:ascii="Times New Roman" w:hAnsi="Times New Roman" w:cs="Times New Roman"/>
          <w:sz w:val="14"/>
        </w:rPr>
        <w:t xml:space="preserve"> today </w:t>
      </w:r>
      <w:r w:rsidRPr="00AD248F">
        <w:rPr>
          <w:rStyle w:val="Style13ptBold"/>
          <w:rFonts w:ascii="Times New Roman" w:hAnsi="Times New Roman" w:cs="Times New Roman"/>
          <w:highlight w:val="yellow"/>
        </w:rPr>
        <w:t>faces</w:t>
      </w:r>
      <w:r w:rsidRPr="004422F8">
        <w:rPr>
          <w:rFonts w:ascii="Times New Roman" w:hAnsi="Times New Roman" w:cs="Times New Roman"/>
          <w:sz w:val="14"/>
        </w:rPr>
        <w:t xml:space="preserve"> three </w:t>
      </w:r>
      <w:r w:rsidRPr="00AD248F">
        <w:rPr>
          <w:rStyle w:val="Style13ptBold"/>
          <w:rFonts w:ascii="Times New Roman" w:hAnsi="Times New Roman" w:cs="Times New Roman"/>
          <w:highlight w:val="yellow"/>
        </w:rPr>
        <w:t>common problems that make a mockery of all national borders</w:t>
      </w:r>
      <w:r w:rsidRPr="00AD248F">
        <w:rPr>
          <w:rFonts w:ascii="Times New Roman" w:hAnsi="Times New Roman" w:cs="Times New Roman"/>
          <w:b/>
          <w:bCs/>
          <w:sz w:val="14"/>
          <w:highlight w:val="yellow"/>
        </w:rPr>
        <w:t xml:space="preserve">, </w:t>
      </w:r>
      <w:r w:rsidRPr="004422F8">
        <w:rPr>
          <w:rFonts w:ascii="Times New Roman" w:hAnsi="Times New Roman" w:cs="Times New Roman"/>
          <w:b/>
          <w:bCs/>
          <w:sz w:val="14"/>
        </w:rPr>
        <w:t xml:space="preserve">and </w:t>
      </w:r>
      <w:r w:rsidRPr="00AD248F">
        <w:rPr>
          <w:rStyle w:val="Style13ptBold"/>
          <w:rFonts w:ascii="Times New Roman" w:hAnsi="Times New Roman" w:cs="Times New Roman"/>
          <w:highlight w:val="yellow"/>
        </w:rPr>
        <w:t xml:space="preserve">that can </w:t>
      </w:r>
      <w:r w:rsidRPr="00AD248F">
        <w:rPr>
          <w:rStyle w:val="Emphasis"/>
          <w:rFonts w:ascii="Times New Roman" w:hAnsi="Times New Roman" w:cs="Times New Roman"/>
          <w:highlight w:val="yellow"/>
        </w:rPr>
        <w:t>only be solved through global cooperation</w:t>
      </w:r>
      <w:r w:rsidRPr="0017464D">
        <w:rPr>
          <w:rStyle w:val="Style13ptBold"/>
          <w:rFonts w:ascii="Times New Roman" w:hAnsi="Times New Roman" w:cs="Times New Roman"/>
        </w:rPr>
        <w:t xml:space="preserve">. These are </w:t>
      </w:r>
      <w:r w:rsidRPr="00AD248F">
        <w:rPr>
          <w:rStyle w:val="Emphasis"/>
          <w:rFonts w:ascii="Times New Roman" w:hAnsi="Times New Roman" w:cs="Times New Roman"/>
          <w:sz w:val="24"/>
          <w:highlight w:val="yellow"/>
        </w:rPr>
        <w:t>nuclear war, climate change and technological disruption</w:t>
      </w:r>
      <w:r w:rsidRPr="0017464D">
        <w:rPr>
          <w:rStyle w:val="Style13ptBold"/>
          <w:rFonts w:ascii="Times New Roman" w:hAnsi="Times New Roman" w:cs="Times New Roman"/>
        </w:rPr>
        <w:t xml:space="preserve">. You cannot build a wall against nuclear winter or against global warming, and </w:t>
      </w:r>
      <w:r w:rsidRPr="004422F8">
        <w:rPr>
          <w:sz w:val="14"/>
        </w:rPr>
        <w:t>no nation can regulate artificial intelligence (AI) or bioengineering single-handedly.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An AI arms race or a biotechnological arms race almost guarantees the worst outcome. Whoever wins the arms race, the loser will likely be humanity itself. For in an arms race, all regulations will collapse.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consider developing autonomous-weapon systems, that can decide for themselves whether to shoot and kill people. Again, every country will say: “This is a very dangerous technology, and it should be regulated carefully. But we don’t trust our rivals to regulate it, so we must develop it first”.</w:t>
      </w:r>
      <w:r w:rsidRPr="004422F8">
        <w:rPr>
          <w:rFonts w:ascii="Times New Roman" w:hAnsi="Times New Roman" w:cs="Times New Roman"/>
          <w:sz w:val="14"/>
        </w:rPr>
        <w:t xml:space="preserve"> </w:t>
      </w:r>
      <w:r w:rsidRPr="00AD248F">
        <w:rPr>
          <w:rStyle w:val="Style13ptBold"/>
          <w:rFonts w:ascii="Times New Roman" w:hAnsi="Times New Roman" w:cs="Times New Roman"/>
          <w:highlight w:val="yellow"/>
        </w:rPr>
        <w:t xml:space="preserve">The </w:t>
      </w:r>
      <w:r w:rsidRPr="00AD248F">
        <w:rPr>
          <w:rStyle w:val="Emphasis"/>
          <w:rFonts w:ascii="Times New Roman" w:hAnsi="Times New Roman" w:cs="Times New Roman"/>
          <w:highlight w:val="yellow"/>
        </w:rPr>
        <w:t>only thing</w:t>
      </w:r>
      <w:r w:rsidRPr="00AD248F">
        <w:rPr>
          <w:rStyle w:val="Style13ptBold"/>
          <w:rFonts w:ascii="Times New Roman" w:hAnsi="Times New Roman" w:cs="Times New Roman"/>
          <w:highlight w:val="yellow"/>
        </w:rPr>
        <w:t xml:space="preserve"> that can prevent</w:t>
      </w:r>
      <w:r w:rsidRPr="004422F8">
        <w:rPr>
          <w:rFonts w:ascii="Times New Roman" w:hAnsi="Times New Roman" w:cs="Times New Roman"/>
          <w:sz w:val="14"/>
        </w:rPr>
        <w:t xml:space="preserve"> </w:t>
      </w:r>
      <w:r w:rsidRPr="004422F8">
        <w:rPr>
          <w:rFonts w:ascii="Times New Roman" w:hAnsi="Times New Roman" w:cs="Times New Roman"/>
          <w:b/>
          <w:bCs/>
          <w:sz w:val="14"/>
        </w:rPr>
        <w:t xml:space="preserve">such </w:t>
      </w:r>
      <w:r w:rsidRPr="00AD248F">
        <w:rPr>
          <w:rStyle w:val="Style13ptBold"/>
          <w:rFonts w:ascii="Times New Roman" w:hAnsi="Times New Roman" w:cs="Times New Roman"/>
          <w:highlight w:val="yellow"/>
        </w:rPr>
        <w:t xml:space="preserve">destructive arms races is </w:t>
      </w:r>
      <w:r w:rsidRPr="00AD248F">
        <w:rPr>
          <w:rStyle w:val="Emphasis"/>
          <w:rFonts w:ascii="Times New Roman" w:hAnsi="Times New Roman" w:cs="Times New Roman"/>
          <w:highlight w:val="yellow"/>
        </w:rPr>
        <w:t>greater trust between countries</w:t>
      </w:r>
      <w:r w:rsidRPr="00AD248F">
        <w:rPr>
          <w:rFonts w:ascii="Times New Roman" w:hAnsi="Times New Roman" w:cs="Times New Roman"/>
          <w:sz w:val="14"/>
          <w:highlight w:val="yellow"/>
        </w:rPr>
        <w:t xml:space="preserve">. </w:t>
      </w:r>
      <w:r w:rsidRPr="00AD248F">
        <w:rPr>
          <w:rStyle w:val="Style13ptBold"/>
          <w:rFonts w:ascii="Times New Roman" w:hAnsi="Times New Roman" w:cs="Times New Roman"/>
          <w:highlight w:val="yellow"/>
        </w:rPr>
        <w:t xml:space="preserve">This is </w:t>
      </w:r>
      <w:r w:rsidRPr="00AD248F">
        <w:rPr>
          <w:rStyle w:val="Emphasis"/>
          <w:rFonts w:ascii="Times New Roman" w:hAnsi="Times New Roman" w:cs="Times New Roman"/>
          <w:highlight w:val="yellow"/>
        </w:rPr>
        <w:t>not an impossible mission</w:t>
      </w:r>
      <w:r w:rsidRPr="004422F8">
        <w:rPr>
          <w:rFonts w:ascii="Times New Roman" w:hAnsi="Times New Roman" w:cs="Times New Roman"/>
          <w:sz w:val="14"/>
        </w:rPr>
        <w:t xml:space="preserve">. If today the Germans promise the French: “Trust us, we aren’t developing killer robots in a secret laboratory under the Bavarian Alps,” the French are likely to believe the Germans, despite the terrible history of these two countries. </w:t>
      </w:r>
      <w:r w:rsidRPr="00AD248F">
        <w:rPr>
          <w:rStyle w:val="Emphasis"/>
          <w:highlight w:val="yellow"/>
        </w:rPr>
        <w:t>We need to build such trust globally.</w:t>
      </w:r>
      <w:r w:rsidRPr="004422F8">
        <w:rPr>
          <w:rFonts w:ascii="Times New Roman" w:hAnsi="Times New Roman" w:cs="Times New Roman"/>
          <w:sz w:val="14"/>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17464D">
        <w:rPr>
          <w:rStyle w:val="Style13ptBold"/>
          <w:rFonts w:ascii="Times New Roman" w:hAnsi="Times New Roman" w:cs="Times New Roman"/>
        </w:rPr>
        <w:t xml:space="preserve">Unless we find solutions on a global level to the </w:t>
      </w:r>
      <w:r w:rsidRPr="004422F8">
        <w:rPr>
          <w:sz w:val="14"/>
        </w:rPr>
        <w:t xml:space="preserve">disruptions caused by AI, entire countries might collapse, and the resulting chaos, violence and waves of immigration will </w:t>
      </w:r>
      <w:proofErr w:type="spellStart"/>
      <w:r w:rsidRPr="004422F8">
        <w:rPr>
          <w:sz w:val="14"/>
        </w:rPr>
        <w:t>destabilise</w:t>
      </w:r>
      <w:proofErr w:type="spellEnd"/>
      <w:r w:rsidRPr="004422F8">
        <w:rPr>
          <w:sz w:val="14"/>
        </w:rPr>
        <w:t xml:space="preserve"> the entire world.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w:t>
      </w:r>
      <w:r w:rsidRPr="004422F8">
        <w:rPr>
          <w:rFonts w:ascii="Times New Roman" w:hAnsi="Times New Roman" w:cs="Times New Roman"/>
          <w:sz w:val="14"/>
        </w:rPr>
        <w:t xml:space="preserve">? Instead of helping, Brexit makes it harder to solve all of these problems. Every minute that Britain and the EU spend on Brexit is one less minute they spend on preventing climate change and on regulating AI. In order </w:t>
      </w:r>
      <w:r w:rsidRPr="0017464D">
        <w:rPr>
          <w:rStyle w:val="Emphasis"/>
          <w:rFonts w:ascii="Times New Roman" w:hAnsi="Times New Roman" w:cs="Times New Roman"/>
        </w:rPr>
        <w:t>to survive</w:t>
      </w:r>
      <w:r w:rsidRPr="004422F8">
        <w:rPr>
          <w:rFonts w:ascii="Times New Roman" w:hAnsi="Times New Roman" w:cs="Times New Roman"/>
          <w:sz w:val="14"/>
        </w:rPr>
        <w:t xml:space="preserve"> and flourish </w:t>
      </w:r>
      <w:r w:rsidRPr="0017464D">
        <w:rPr>
          <w:rStyle w:val="Style13ptBold"/>
          <w:rFonts w:ascii="Times New Roman" w:hAnsi="Times New Roman" w:cs="Times New Roman"/>
        </w:rPr>
        <w:t xml:space="preserve">in the 21st century, </w:t>
      </w:r>
      <w:r w:rsidRPr="00AD248F">
        <w:rPr>
          <w:rStyle w:val="Style13ptBold"/>
          <w:rFonts w:ascii="Times New Roman" w:hAnsi="Times New Roman" w:cs="Times New Roman"/>
          <w:highlight w:val="yellow"/>
        </w:rPr>
        <w:t xml:space="preserve">humankind needs </w:t>
      </w:r>
      <w:r w:rsidRPr="00AD248F">
        <w:rPr>
          <w:rStyle w:val="Emphasis"/>
          <w:rFonts w:ascii="Times New Roman" w:hAnsi="Times New Roman" w:cs="Times New Roman"/>
          <w:highlight w:val="yellow"/>
        </w:rPr>
        <w:t>effective global cooperation</w:t>
      </w:r>
      <w:r w:rsidRPr="004422F8">
        <w:rPr>
          <w:rFonts w:ascii="Times New Roman" w:hAnsi="Times New Roman" w:cs="Times New Roman"/>
          <w:sz w:val="14"/>
        </w:rPr>
        <w:t xml:space="preserve">, and so far </w:t>
      </w:r>
      <w:r w:rsidRPr="00AD248F">
        <w:rPr>
          <w:rStyle w:val="Style13ptBold"/>
          <w:rFonts w:ascii="Times New Roman" w:hAnsi="Times New Roman" w:cs="Times New Roman"/>
          <w:highlight w:val="yellow"/>
        </w:rPr>
        <w:t xml:space="preserve">the </w:t>
      </w:r>
      <w:r w:rsidRPr="00AD248F">
        <w:rPr>
          <w:rStyle w:val="Emphasis"/>
          <w:rFonts w:ascii="Times New Roman" w:hAnsi="Times New Roman" w:cs="Times New Roman"/>
          <w:highlight w:val="yellow"/>
        </w:rPr>
        <w:t>only viable blueprint</w:t>
      </w:r>
      <w:r w:rsidRPr="00AD248F">
        <w:rPr>
          <w:rStyle w:val="Style13ptBold"/>
          <w:rFonts w:ascii="Times New Roman" w:hAnsi="Times New Roman" w:cs="Times New Roman"/>
          <w:highlight w:val="yellow"/>
        </w:rPr>
        <w:t xml:space="preserve"> for </w:t>
      </w:r>
      <w:r w:rsidRPr="0017464D">
        <w:rPr>
          <w:rStyle w:val="Style13ptBold"/>
          <w:rFonts w:ascii="Times New Roman" w:hAnsi="Times New Roman" w:cs="Times New Roman"/>
        </w:rPr>
        <w:t xml:space="preserve">such </w:t>
      </w:r>
      <w:r w:rsidRPr="00AD248F">
        <w:rPr>
          <w:rStyle w:val="Style13ptBold"/>
          <w:rFonts w:ascii="Times New Roman" w:hAnsi="Times New Roman" w:cs="Times New Roman"/>
          <w:highlight w:val="yellow"/>
        </w:rPr>
        <w:t xml:space="preserve">cooperation is </w:t>
      </w:r>
      <w:r w:rsidRPr="0017464D">
        <w:rPr>
          <w:rStyle w:val="Style13ptBold"/>
          <w:rFonts w:ascii="Times New Roman" w:hAnsi="Times New Roman" w:cs="Times New Roman"/>
        </w:rPr>
        <w:t xml:space="preserve">offered by </w:t>
      </w:r>
      <w:r w:rsidRPr="00AD248F">
        <w:rPr>
          <w:rStyle w:val="Emphasis"/>
          <w:rFonts w:ascii="Times New Roman" w:hAnsi="Times New Roman" w:cs="Times New Roman"/>
          <w:highlight w:val="yellow"/>
        </w:rPr>
        <w:t>liberalism</w:t>
      </w:r>
      <w:r w:rsidRPr="00AD248F">
        <w:rPr>
          <w:rStyle w:val="Style13ptBold"/>
          <w:rFonts w:ascii="Times New Roman" w:hAnsi="Times New Roman" w:cs="Times New Roman"/>
          <w:highlight w:val="yellow"/>
        </w:rPr>
        <w:t>.</w:t>
      </w:r>
      <w:r w:rsidRPr="0017464D">
        <w:rPr>
          <w:rStyle w:val="Style13ptBold"/>
          <w:rFonts w:ascii="Times New Roman" w:hAnsi="Times New Roman" w:cs="Times New Roman"/>
        </w:rPr>
        <w:t xml:space="preserve"> Nevertheless, </w:t>
      </w:r>
      <w:r w:rsidRPr="00AD248F">
        <w:rPr>
          <w:rStyle w:val="Emphasis"/>
          <w:highlight w:val="yellow"/>
        </w:rPr>
        <w:t>governments all over the world are undermining the foundations of the liberal order</w:t>
      </w:r>
      <w:r w:rsidRPr="004422F8">
        <w:rPr>
          <w:rFonts w:ascii="Times New Roman" w:hAnsi="Times New Roman" w:cs="Times New Roman"/>
          <w:sz w:val="14"/>
        </w:rPr>
        <w:t xml:space="preserve">, and the world is turning into a network of fortresses. </w:t>
      </w:r>
      <w:r w:rsidRPr="0017464D">
        <w:rPr>
          <w:rStyle w:val="Style13ptBold"/>
          <w:rFonts w:ascii="Times New Roman" w:hAnsi="Times New Roman" w:cs="Times New Roman"/>
        </w:rPr>
        <w:t>The first to feel the impact are the weakest members of humanity</w:t>
      </w:r>
      <w:r w:rsidRPr="004422F8">
        <w:rPr>
          <w:rFonts w:ascii="Times New Roman" w:hAnsi="Times New Roman" w:cs="Times New Roman"/>
          <w:sz w:val="14"/>
        </w:rPr>
        <w:t xml:space="preserve">, who find themselves without any fortress willing to protect them: refugees, illegal migrants, persecuted minorities. </w:t>
      </w:r>
      <w:r w:rsidRPr="0017464D">
        <w:rPr>
          <w:rStyle w:val="Style13ptBold"/>
          <w:rFonts w:ascii="Times New Roman" w:hAnsi="Times New Roman" w:cs="Times New Roman"/>
        </w:rPr>
        <w:t>But if the walls keep rising</w:t>
      </w:r>
      <w:r w:rsidRPr="004422F8">
        <w:rPr>
          <w:rFonts w:ascii="Times New Roman" w:hAnsi="Times New Roman" w:cs="Times New Roman"/>
          <w:sz w:val="14"/>
        </w:rPr>
        <w:t xml:space="preserve">, eventually </w:t>
      </w:r>
      <w:r w:rsidRPr="0017464D">
        <w:rPr>
          <w:rStyle w:val="Emphasis"/>
          <w:rFonts w:ascii="Times New Roman" w:hAnsi="Times New Roman" w:cs="Times New Roman"/>
        </w:rPr>
        <w:t>the whole of humankind will feel the squeeze</w:t>
      </w:r>
      <w:r w:rsidRPr="004422F8">
        <w:rPr>
          <w:rFonts w:ascii="Times New Roman" w:hAnsi="Times New Roman" w:cs="Times New Roman"/>
          <w:sz w:val="14"/>
        </w:rPr>
        <w:t xml:space="preserve">. record is clear: </w:t>
      </w:r>
      <w:r w:rsidRPr="004422F8">
        <w:rPr>
          <w:sz w:val="14"/>
        </w:rPr>
        <w:t>protectionism, isolationism, and “America first” policies are a recipe for economic and military disaster.</w:t>
      </w:r>
    </w:p>
    <w:p w14:paraId="259613CE" w14:textId="77777777" w:rsidR="00EF1300" w:rsidRDefault="00EF1300" w:rsidP="00EF1300">
      <w:pPr>
        <w:pStyle w:val="Heading3"/>
      </w:pPr>
      <w:r>
        <w:t>link – criticism of pragmatism</w:t>
      </w:r>
    </w:p>
    <w:p w14:paraId="0982884D" w14:textId="77777777" w:rsidR="00EF1300" w:rsidRDefault="00EF1300" w:rsidP="00EF1300">
      <w:pPr>
        <w:pStyle w:val="Heading4"/>
      </w:pPr>
      <w:r>
        <w:t>Their failure to be pragmatic with their altruism fails, we can do 1000 times better</w:t>
      </w:r>
    </w:p>
    <w:p w14:paraId="6FB3A9DE" w14:textId="77777777" w:rsidR="00EF1300" w:rsidRPr="00A25CC3" w:rsidRDefault="00EF1300" w:rsidP="00EF1300">
      <w:pPr>
        <w:rPr>
          <w:sz w:val="16"/>
        </w:rPr>
      </w:pPr>
      <w:r w:rsidRPr="00AD248F">
        <w:rPr>
          <w:rStyle w:val="Emphasis"/>
          <w:highlight w:val="yellow"/>
        </w:rPr>
        <w:t>Rosenberg 12</w:t>
      </w:r>
      <w:r w:rsidRPr="0091067C">
        <w:rPr>
          <w:rStyle w:val="Emphasis"/>
        </w:rPr>
        <w:t xml:space="preserve"> </w:t>
      </w:r>
      <w:r w:rsidRPr="00A25CC3">
        <w:rPr>
          <w:sz w:val="16"/>
        </w:rPr>
        <w:t>Tina Rosenberg, 12-5-2012, "Putting Charities to the Test," Opinionator, https://opinionator.blogs.nytimes.com/2012/12/05/putting-charities-to-the-test/</w:t>
      </w:r>
    </w:p>
    <w:p w14:paraId="5A8896D1" w14:textId="77777777" w:rsidR="00EF1300" w:rsidRDefault="00EF1300" w:rsidP="00EF1300">
      <w:pPr>
        <w:rPr>
          <w:sz w:val="16"/>
        </w:rPr>
      </w:pPr>
      <w:r w:rsidRPr="00A25CC3">
        <w:rPr>
          <w:sz w:val="16"/>
        </w:rPr>
        <w:t>“When people think of giving, they look at the issue of whether a charity has a 10 or 20 percent administration cost, and that makes the difference for them,” said Toby Ord, a researcher in moral philosophy at Oxford University and founder of an organization based there called</w:t>
      </w:r>
      <w:r w:rsidRPr="0035168D">
        <w:rPr>
          <w:sz w:val="16"/>
        </w:rPr>
        <w:t xml:space="preserve"> </w:t>
      </w:r>
      <w:hyperlink r:id="rId109" w:history="1">
        <w:r w:rsidRPr="00A25CC3">
          <w:rPr>
            <w:rStyle w:val="StyleUnderline"/>
            <w:sz w:val="16"/>
          </w:rPr>
          <w:t>Giving What We Can</w:t>
        </w:r>
      </w:hyperlink>
      <w:r w:rsidRPr="00A25CC3">
        <w:rPr>
          <w:sz w:val="16"/>
        </w:rPr>
        <w:t xml:space="preserve">. “But in reality </w:t>
      </w:r>
      <w:r w:rsidRPr="00AD248F">
        <w:rPr>
          <w:rStyle w:val="Emphasis"/>
          <w:highlight w:val="yellow"/>
        </w:rPr>
        <w:t>some things they could be funding are</w:t>
      </w:r>
      <w:r w:rsidRPr="00A25CC3">
        <w:rPr>
          <w:rStyle w:val="Emphasis"/>
        </w:rPr>
        <w:t xml:space="preserve"> </w:t>
      </w:r>
      <w:r w:rsidRPr="00A25CC3">
        <w:rPr>
          <w:sz w:val="16"/>
        </w:rPr>
        <w:t xml:space="preserve">hundreds or </w:t>
      </w:r>
      <w:r w:rsidRPr="00AD248F">
        <w:rPr>
          <w:rStyle w:val="Emphasis"/>
          <w:highlight w:val="yellow"/>
        </w:rPr>
        <w:t>thousands of times more effective than other things</w:t>
      </w:r>
      <w:r w:rsidRPr="00A25CC3">
        <w:rPr>
          <w:sz w:val="16"/>
        </w:rPr>
        <w:t>. People never guess there could be such large discrepancies. Instead of a 20 percent difference, there can be a 1,000 percent difference.”</w:t>
      </w:r>
      <w:r w:rsidRPr="0035168D">
        <w:rPr>
          <w:sz w:val="16"/>
        </w:rPr>
        <w:t xml:space="preserve"> </w:t>
      </w:r>
      <w:r w:rsidRPr="00A25CC3">
        <w:rPr>
          <w:sz w:val="16"/>
        </w:rPr>
        <w:t>In an</w:t>
      </w:r>
      <w:r w:rsidRPr="0035168D">
        <w:rPr>
          <w:sz w:val="16"/>
        </w:rPr>
        <w:t xml:space="preserve"> </w:t>
      </w:r>
      <w:hyperlink r:id="rId110" w:history="1">
        <w:r w:rsidRPr="00A25CC3">
          <w:rPr>
            <w:rStyle w:val="StyleUnderline"/>
            <w:sz w:val="16"/>
          </w:rPr>
          <w:t>essay</w:t>
        </w:r>
      </w:hyperlink>
      <w:r w:rsidRPr="0035168D">
        <w:rPr>
          <w:sz w:val="16"/>
        </w:rPr>
        <w:t xml:space="preserve"> </w:t>
      </w:r>
      <w:r w:rsidRPr="00A25CC3">
        <w:rPr>
          <w:sz w:val="16"/>
        </w:rPr>
        <w:t>called “The Moral Imperative Towards Cost Effectiveness,” Ord poses the example of helping the blind. Surely everyone would agree that a charity that trains guide dogs for the blind is a worthy charity. According to</w:t>
      </w:r>
      <w:r w:rsidRPr="0035168D">
        <w:rPr>
          <w:sz w:val="16"/>
        </w:rPr>
        <w:t xml:space="preserve"> </w:t>
      </w:r>
      <w:hyperlink r:id="rId111" w:history="1">
        <w:r w:rsidRPr="00A25CC3">
          <w:rPr>
            <w:rStyle w:val="StyleUnderline"/>
            <w:sz w:val="16"/>
          </w:rPr>
          <w:t>Guide Dogs of America</w:t>
        </w:r>
      </w:hyperlink>
      <w:r w:rsidRPr="00A25CC3">
        <w:rPr>
          <w:sz w:val="16"/>
        </w:rPr>
        <w:t xml:space="preserve">, the cost of training a dog is around $42,000. So </w:t>
      </w:r>
      <w:r w:rsidRPr="00AD248F">
        <w:rPr>
          <w:rStyle w:val="Emphasis"/>
          <w:highlight w:val="yellow"/>
        </w:rPr>
        <w:t>if you had $42,000 to give, you could greatly improve the life of one blind person.</w:t>
      </w:r>
      <w:r>
        <w:rPr>
          <w:rStyle w:val="Emphasis"/>
        </w:rPr>
        <w:t xml:space="preserve"> </w:t>
      </w:r>
      <w:r w:rsidRPr="00A25CC3">
        <w:rPr>
          <w:sz w:val="16"/>
        </w:rPr>
        <w:t xml:space="preserve">But what if instead, you spent that $42,000 on eye surgeries for people with trachoma in Africa? Helen Keller International, which works to prevent </w:t>
      </w:r>
      <w:r>
        <w:rPr>
          <w:sz w:val="16"/>
        </w:rPr>
        <w:t xml:space="preserve"> </w:t>
      </w:r>
      <w:r w:rsidRPr="00A25CC3">
        <w:rPr>
          <w:sz w:val="16"/>
        </w:rPr>
        <w:t>blindness, says trachoma surgery</w:t>
      </w:r>
      <w:r w:rsidRPr="0035168D">
        <w:rPr>
          <w:sz w:val="16"/>
        </w:rPr>
        <w:t xml:space="preserve"> </w:t>
      </w:r>
      <w:hyperlink r:id="rId112" w:history="1">
        <w:r w:rsidRPr="00A25CC3">
          <w:rPr>
            <w:rStyle w:val="StyleUnderline"/>
            <w:sz w:val="16"/>
          </w:rPr>
          <w:t>costs as little</w:t>
        </w:r>
      </w:hyperlink>
      <w:r w:rsidRPr="0035168D">
        <w:rPr>
          <w:sz w:val="16"/>
        </w:rPr>
        <w:t xml:space="preserve"> </w:t>
      </w:r>
      <w:r w:rsidRPr="00A25CC3">
        <w:rPr>
          <w:sz w:val="16"/>
        </w:rPr>
        <w:t xml:space="preserve">as $25 per person and is 80 percent effective. </w:t>
      </w:r>
      <w:r w:rsidRPr="00AD248F">
        <w:rPr>
          <w:rStyle w:val="Emphasis"/>
          <w:highlight w:val="yellow"/>
        </w:rPr>
        <w:t>That same money</w:t>
      </w:r>
      <w:r w:rsidRPr="00A25CC3">
        <w:rPr>
          <w:sz w:val="16"/>
        </w:rPr>
        <w:t xml:space="preserve">, then, </w:t>
      </w:r>
      <w:r w:rsidRPr="00AD248F">
        <w:rPr>
          <w:rStyle w:val="Emphasis"/>
          <w:highlight w:val="yellow"/>
        </w:rPr>
        <w:t>could restore the sight of 1,344 people</w:t>
      </w:r>
      <w:r w:rsidRPr="00A25CC3">
        <w:rPr>
          <w:sz w:val="16"/>
        </w:rPr>
        <w:t xml:space="preserve">. If you value all lives equally — and in a minute I’ll get to the fact that we certainly don’t — then </w:t>
      </w:r>
      <w:r w:rsidRPr="00AD248F">
        <w:rPr>
          <w:rStyle w:val="Emphasis"/>
          <w:highlight w:val="yellow"/>
        </w:rPr>
        <w:t>if you are training a guide dog, you might as well be giving to a charity that wastes 99.93 percent of its money</w:t>
      </w:r>
      <w:r w:rsidRPr="00A25CC3">
        <w:rPr>
          <w:sz w:val="16"/>
        </w:rPr>
        <w:t>. (Actually even more, as a guide dog does not restore sight.)</w:t>
      </w:r>
      <w:r w:rsidRPr="0035168D">
        <w:rPr>
          <w:sz w:val="16"/>
        </w:rPr>
        <w:t xml:space="preserve"> </w:t>
      </w:r>
      <w:r w:rsidRPr="00A25CC3">
        <w:rPr>
          <w:sz w:val="16"/>
        </w:rPr>
        <w:t>Ord’s point is that if we care about what our money is doing, we should look for the most effective charities. (His group asks people to pledge to give 10 percent of income to the places where it will be most effective. He has decided he can live comfortably on $18,000 pounds (a little less than $30,000) per year and will give away everything he earns above that.)</w:t>
      </w:r>
    </w:p>
    <w:p w14:paraId="450EC2CA" w14:textId="77777777" w:rsidR="00EF1300" w:rsidRPr="004265FF" w:rsidRDefault="00EF1300" w:rsidP="00EF1300">
      <w:pPr>
        <w:pStyle w:val="Heading4"/>
      </w:pPr>
      <w:r w:rsidRPr="004265FF">
        <w:t>The alternative uses radical pragmatism to solve colonialist injustices</w:t>
      </w:r>
      <w:r>
        <w:t>, but the affirmatives attempt to derive a priori what will help people is violent and colonialist</w:t>
      </w:r>
    </w:p>
    <w:p w14:paraId="6253AAAE" w14:textId="77777777" w:rsidR="00EF1300" w:rsidRPr="00235BFF" w:rsidRDefault="00EF1300" w:rsidP="00EF1300">
      <w:pPr>
        <w:rPr>
          <w:sz w:val="16"/>
        </w:rPr>
      </w:pPr>
      <w:r w:rsidRPr="00235BFF">
        <w:rPr>
          <w:rStyle w:val="Emphasis"/>
          <w:highlight w:val="yellow"/>
        </w:rPr>
        <w:t>Ozymandias</w:t>
      </w:r>
      <w:r w:rsidRPr="00D13F95">
        <w:rPr>
          <w:rStyle w:val="Emphasis"/>
          <w:highlight w:val="yellow"/>
        </w:rPr>
        <w:t xml:space="preserve"> 16</w:t>
      </w:r>
      <w:r w:rsidRPr="00235BFF">
        <w:rPr>
          <w:sz w:val="16"/>
        </w:rPr>
        <w:t xml:space="preserve">, </w:t>
      </w:r>
      <w:r w:rsidRPr="000613A0">
        <w:rPr>
          <w:sz w:val="16"/>
        </w:rPr>
        <w:t>20 Wednesday Jul 2016</w:t>
      </w:r>
      <w:r w:rsidRPr="00235BFF">
        <w:rPr>
          <w:sz w:val="16"/>
        </w:rPr>
        <w:t>, "racism – Thing of Things," Thing of Things, https://thingofthings.wordpress.com/category/racism/</w:t>
      </w:r>
    </w:p>
    <w:p w14:paraId="3EC7B33F" w14:textId="77777777" w:rsidR="00EF1300" w:rsidRPr="00235BFF" w:rsidRDefault="00EF1300" w:rsidP="00EF1300">
      <w:r w:rsidRPr="00235BFF">
        <w:t xml:space="preserve">I think </w:t>
      </w:r>
      <w:r w:rsidRPr="00235BFF">
        <w:rPr>
          <w:rStyle w:val="Emphasis"/>
          <w:highlight w:val="yellow"/>
        </w:rPr>
        <w:t>effective altruist thought has</w:t>
      </w:r>
      <w:r w:rsidRPr="00235BFF">
        <w:t xml:space="preserve"> two </w:t>
      </w:r>
      <w:r w:rsidRPr="00235BFF">
        <w:rPr>
          <w:rStyle w:val="Emphasis"/>
          <w:highlight w:val="yellow"/>
        </w:rPr>
        <w:t>key points that keep it from becoming colonialist</w:t>
      </w:r>
      <w:r w:rsidRPr="00235BFF">
        <w:t>.</w:t>
      </w:r>
    </w:p>
    <w:p w14:paraId="0E345028" w14:textId="77777777" w:rsidR="00EF1300" w:rsidRPr="00235BFF" w:rsidRDefault="00EF1300" w:rsidP="00EF1300">
      <w:r w:rsidRPr="00235BFF">
        <w:rPr>
          <w:rStyle w:val="Emphasis"/>
          <w:highlight w:val="yellow"/>
        </w:rPr>
        <w:t>First, effective altruists tend to emphasize evidence</w:t>
      </w:r>
      <w:r w:rsidRPr="00235BFF">
        <w:t>. It’s all too easy to make assumptions that people in developing countries really want what you think they ought to want, regardless of their stated preferences. It’s all too easy to blunder into some complex system you don’t understand and mess everything up, because you have a PhD and none of these people have a fourth-grade education and how could they </w:t>
      </w:r>
      <w:r w:rsidRPr="00235BFF">
        <w:rPr>
          <w:i/>
          <w:iCs/>
        </w:rPr>
        <w:t>possibly</w:t>
      </w:r>
      <w:r w:rsidRPr="00235BFF">
        <w:t> know more than you do? It’s all too easy to tell yourself a beautiful story about the grateful natives and ignore the facts on the ground. It’s all too easy to decide that clearly what would really benefit people in the developing world is whatever benefits you.</w:t>
      </w:r>
    </w:p>
    <w:p w14:paraId="07F3C0F6" w14:textId="77777777" w:rsidR="00EF1300" w:rsidRPr="00235BFF" w:rsidRDefault="00EF1300" w:rsidP="00EF1300">
      <w:r w:rsidRPr="00235BFF">
        <w:rPr>
          <w:rStyle w:val="Emphasis"/>
          <w:highlight w:val="yellow"/>
        </w:rPr>
        <w:t xml:space="preserve">The corrective to these tendencies is a radical insistence on figuring out what things work and doing them. Not what things sound nice to rich white people half a world away, not what things make you feel warm and fuzzy inside, not what </w:t>
      </w:r>
      <w:r w:rsidRPr="00235BFF">
        <w:t xml:space="preserve">those smart people in very good suits said totally </w:t>
      </w:r>
      <w:r w:rsidRPr="00235BFF">
        <w:rPr>
          <w:rStyle w:val="Emphasis"/>
          <w:highlight w:val="yellow"/>
        </w:rPr>
        <w:t>ought to work, but what things actually work.</w:t>
      </w:r>
      <w:r w:rsidRPr="00235BFF">
        <w:rPr>
          <w:rStyle w:val="Emphasis"/>
        </w:rPr>
        <w:t xml:space="preserve"> </w:t>
      </w:r>
      <w:r w:rsidRPr="00235BFF">
        <w:t>And then you keep tracking what things work and when the situation on the ground changes or it turns out you’ve made a mistake, you </w:t>
      </w:r>
      <w:r w:rsidRPr="00235BFF">
        <w:rPr>
          <w:i/>
          <w:iCs/>
        </w:rPr>
        <w:t>don’t double down</w:t>
      </w:r>
      <w:r w:rsidRPr="00235BFF">
        <w:t>. You do a different thing that works.</w:t>
      </w:r>
    </w:p>
    <w:p w14:paraId="2D3E5A36" w14:textId="77777777" w:rsidR="00EF1300" w:rsidRPr="00235BFF" w:rsidRDefault="00EF1300" w:rsidP="00EF1300">
      <w:r w:rsidRPr="00235BFF">
        <w:rPr>
          <w:rStyle w:val="Emphasis"/>
          <w:highlight w:val="yellow"/>
        </w:rPr>
        <w:t>The other corrective</w:t>
      </w:r>
      <w:r w:rsidRPr="00235BFF">
        <w:t xml:space="preserve">, frankly, </w:t>
      </w:r>
      <w:r w:rsidRPr="00235BFF">
        <w:rPr>
          <w:rStyle w:val="Emphasis"/>
          <w:highlight w:val="yellow"/>
        </w:rPr>
        <w:t>is a hefty dose of humility</w:t>
      </w:r>
      <w:r w:rsidRPr="00235BFF">
        <w:t>. There’s a reason that a lot of recommended effective altruist charities are in public health. Economic development involves a host of assumptions about how economies work and how to trade off different values and so on, any of which can be mistaken and then you have an utter disaster on your hands. Deworming only requires the assumptions that deworming medicine works the same in Africa as it does in Europe and that most people do not like being infested with worms, both of which seem to be on fairly firm ground.</w:t>
      </w:r>
    </w:p>
    <w:p w14:paraId="4C178FF9" w14:textId="77777777" w:rsidR="00EF1300" w:rsidRPr="00235BFF" w:rsidRDefault="00EF1300" w:rsidP="00EF1300">
      <w:r w:rsidRPr="00235BFF">
        <w:rPr>
          <w:rStyle w:val="Emphasis"/>
          <w:highlight w:val="yellow"/>
        </w:rPr>
        <w:t>Second, effective altruists care a lot about autonomy</w:t>
      </w:r>
      <w:r w:rsidRPr="00235BFF">
        <w:t>. Give Directly does what it says on the tin: it gives poor people in Africa unconditional cash transfers. Much to the surprise of burden-carrying white men everywhere, it turns out that if you give people money they make basically reasonable decisions about what to spend it on: they buy </w:t>
      </w:r>
      <w:hyperlink r:id="rId113" w:history="1">
        <w:r w:rsidRPr="00235BFF">
          <w:rPr>
            <w:rStyle w:val="StyleUnderline"/>
          </w:rPr>
          <w:t>livestock, furniture, and iron roofs</w:t>
        </w:r>
      </w:hyperlink>
      <w:r w:rsidRPr="00235BFF">
        <w:t>. It turns out that people generally know their own needs better than you do, and you should generally trust them instead of assuming that you know better. Consider the effective altruist proverb: if your intervention cannot outperform giving poor people cash, you should just give them the cash. This sort of essential respect for the preferences of people in the developing world speaks well for our ability to actually improve things, instead of just making ourselves feel better.</w:t>
      </w:r>
    </w:p>
    <w:p w14:paraId="3EFB32CD" w14:textId="77777777" w:rsidR="00EF1300" w:rsidRDefault="00EF1300" w:rsidP="00EF1300">
      <w:pPr>
        <w:pStyle w:val="Heading3"/>
      </w:pPr>
      <w:r>
        <w:t>link – dehumanization</w:t>
      </w:r>
    </w:p>
    <w:p w14:paraId="45D8B92A" w14:textId="77777777" w:rsidR="00EF1300" w:rsidRDefault="00EF1300" w:rsidP="00EF1300">
      <w:pPr>
        <w:pStyle w:val="Heading4"/>
      </w:pPr>
      <w:r>
        <w:t xml:space="preserve">Labeling oppression as dehumanization </w:t>
      </w:r>
      <w:proofErr w:type="spellStart"/>
      <w:r>
        <w:t>reencribes</w:t>
      </w:r>
      <w:proofErr w:type="spellEnd"/>
      <w:r>
        <w:t xml:space="preserve"> the species divide and destroys anti-racist and anti-sexist movement</w:t>
      </w:r>
    </w:p>
    <w:p w14:paraId="2644602B" w14:textId="77777777" w:rsidR="00EF1300" w:rsidRPr="003809A9" w:rsidRDefault="00EF1300" w:rsidP="00EF1300">
      <w:pPr>
        <w:pStyle w:val="Nothing"/>
        <w:rPr>
          <w:rFonts w:ascii="Times" w:hAnsi="Times" w:cs="Times"/>
          <w:sz w:val="16"/>
          <w:szCs w:val="22"/>
        </w:rPr>
      </w:pPr>
      <w:r w:rsidRPr="00AD248F">
        <w:rPr>
          <w:rStyle w:val="Emphasis"/>
          <w:highlight w:val="yellow"/>
        </w:rPr>
        <w:t>Adams 94</w:t>
      </w:r>
      <w:r w:rsidRPr="003809A9">
        <w:rPr>
          <w:rStyle w:val="DebateUnderline"/>
          <w:sz w:val="16"/>
        </w:rPr>
        <w:t xml:space="preserve"> </w:t>
      </w:r>
      <w:r w:rsidRPr="003809A9">
        <w:rPr>
          <w:rFonts w:ascii="Times" w:hAnsi="Times" w:cs="Times"/>
          <w:sz w:val="16"/>
          <w:szCs w:val="22"/>
        </w:rPr>
        <w:t>(</w:t>
      </w:r>
      <w:r w:rsidRPr="003809A9">
        <w:rPr>
          <w:sz w:val="16"/>
          <w:shd w:val="clear" w:color="auto" w:fill="FFFFFF"/>
        </w:rPr>
        <w:t>feminist and animal rights advocate; Masters of Divinity from Yale ’76)</w:t>
      </w:r>
      <w:r w:rsidRPr="003809A9">
        <w:rPr>
          <w:rFonts w:ascii="Times" w:hAnsi="Times"/>
          <w:sz w:val="16"/>
        </w:rPr>
        <w:t xml:space="preserve"> </w:t>
      </w:r>
      <w:r w:rsidRPr="003809A9">
        <w:rPr>
          <w:rStyle w:val="DebateUnderline"/>
          <w:sz w:val="16"/>
        </w:rPr>
        <w:t>94</w:t>
      </w:r>
      <w:r w:rsidRPr="003809A9">
        <w:rPr>
          <w:rFonts w:ascii="Times" w:hAnsi="Times"/>
          <w:sz w:val="16"/>
        </w:rPr>
        <w:t xml:space="preserve"> </w:t>
      </w:r>
      <w:r w:rsidRPr="003809A9">
        <w:rPr>
          <w:rFonts w:ascii="Times" w:hAnsi="Times" w:cs="Times"/>
          <w:sz w:val="16"/>
          <w:szCs w:val="22"/>
        </w:rPr>
        <w:t>(Carol J.,  Neither man nor beast : feminism and the defense of animals, pg. 76-7)</w:t>
      </w:r>
    </w:p>
    <w:p w14:paraId="282A1848" w14:textId="77777777" w:rsidR="00EF1300" w:rsidRDefault="00EF1300" w:rsidP="00EF1300">
      <w:pPr>
        <w:pStyle w:val="Nothing"/>
      </w:pPr>
    </w:p>
    <w:p w14:paraId="71F240A5" w14:textId="77777777" w:rsidR="00EF1300" w:rsidRDefault="00EF1300" w:rsidP="00EF1300">
      <w:pPr>
        <w:pStyle w:val="NothingChar"/>
        <w:rPr>
          <w:rStyle w:val="Cards"/>
          <w:b/>
        </w:rPr>
      </w:pPr>
      <w:r w:rsidRPr="00946D57">
        <w:rPr>
          <w:rStyle w:val="Cards"/>
        </w:rPr>
        <w:t>It is conventionally said that oppression dehumanizes, that it reduces humans to animal status</w:t>
      </w:r>
      <w:r w:rsidRPr="00CC2AD0">
        <w:rPr>
          <w:sz w:val="16"/>
        </w:rPr>
        <w:t xml:space="preserve">. </w:t>
      </w:r>
      <w:r w:rsidRPr="00946D57">
        <w:rPr>
          <w:rStyle w:val="Cards"/>
        </w:rPr>
        <w:t xml:space="preserve">But </w:t>
      </w:r>
      <w:r w:rsidRPr="00AD248F">
        <w:rPr>
          <w:rStyle w:val="Cards"/>
          <w:highlight w:val="yellow"/>
        </w:rPr>
        <w:t>oppression cannot dehumanize animals</w:t>
      </w:r>
      <w:r w:rsidRPr="00AD248F">
        <w:rPr>
          <w:sz w:val="16"/>
          <w:highlight w:val="yellow"/>
        </w:rPr>
        <w:t xml:space="preserve">. </w:t>
      </w:r>
      <w:r w:rsidRPr="00AD248F">
        <w:rPr>
          <w:rStyle w:val="Cards"/>
          <w:highlight w:val="yellow"/>
        </w:rPr>
        <w:t>Animals exist categorically as that which is not human</w:t>
      </w:r>
      <w:r w:rsidRPr="00CC2AD0">
        <w:rPr>
          <w:sz w:val="16"/>
        </w:rPr>
        <w:t xml:space="preserve">; they are not acknowledged as having human qualities that can then be denied. </w:t>
      </w:r>
      <w:r w:rsidRPr="00946D57">
        <w:rPr>
          <w:rStyle w:val="Cards"/>
        </w:rPr>
        <w:t>The presumption of an ontological absence of such human qualities has a priori defined animals as nonhuman</w:t>
      </w:r>
      <w:r w:rsidRPr="00CC2AD0">
        <w:rPr>
          <w:sz w:val="16"/>
        </w:rPr>
        <w:t xml:space="preserve">. </w:t>
      </w:r>
      <w:r w:rsidRPr="00AD248F">
        <w:rPr>
          <w:rStyle w:val="Emphasis"/>
          <w:highlight w:val="yellow"/>
        </w:rPr>
        <w:t>Resistance against oppression for humans involves recognizing and preserving their "humanity</w:t>
      </w:r>
      <w:r w:rsidRPr="00CC2AD0">
        <w:rPr>
          <w:sz w:val="16"/>
        </w:rPr>
        <w:t xml:space="preserve">." But, </w:t>
      </w:r>
      <w:r w:rsidRPr="00AD248F">
        <w:rPr>
          <w:rStyle w:val="Emphasis"/>
          <w:highlight w:val="yellow"/>
        </w:rPr>
        <w:t>it is a humanity established through a form of negating</w:t>
      </w:r>
      <w:r w:rsidRPr="00946D57">
        <w:rPr>
          <w:rStyle w:val="Cards"/>
        </w:rPr>
        <w:t xml:space="preserve">: just as white Americans knew they were free by the presence of enslaved blacks, so </w:t>
      </w:r>
      <w:r w:rsidRPr="00AD248F">
        <w:rPr>
          <w:rStyle w:val="Emphasis"/>
          <w:highlight w:val="yellow"/>
        </w:rPr>
        <w:t>oppressed humans affirm their humanity by proclaiming their distance from the animals whom they are compared to</w:t>
      </w:r>
      <w:r w:rsidRPr="00CC2AD0">
        <w:rPr>
          <w:sz w:val="16"/>
        </w:rPr>
        <w:t xml:space="preserve">, treated like, but never truly are. A litany of protests erupt from those struggling against oppression, proclamations that assert "we are not beasts, we are humans, not animals!" Given the anthropocentric nature of Western culture's primary conceptualizations, this response is not surprising. As I indicated in the preface, this has been an assertion upon which feminists early staked their appeal for our rights and freedom. </w:t>
      </w:r>
      <w:r w:rsidRPr="00946D57">
        <w:rPr>
          <w:rStyle w:val="Cards"/>
        </w:rPr>
        <w:t>Racist and sexist attitudes expose an elastic, mobile species definition that always advantages elite white males by positioning others as almost beasts.</w:t>
      </w:r>
      <w:r w:rsidRPr="00CC2AD0">
        <w:rPr>
          <w:sz w:val="16"/>
        </w:rPr>
        <w:t xml:space="preserve"> Will antiracist and anti-sexist theory so conclusively accept the inescapable anthropocentricity of the human/animal divide that the re- </w:t>
      </w:r>
      <w:proofErr w:type="spellStart"/>
      <w:r w:rsidRPr="00CC2AD0">
        <w:rPr>
          <w:sz w:val="16"/>
        </w:rPr>
        <w:t>sult</w:t>
      </w:r>
      <w:proofErr w:type="spellEnd"/>
      <w:r w:rsidRPr="00CC2AD0">
        <w:rPr>
          <w:sz w:val="16"/>
        </w:rPr>
        <w:t xml:space="preserve"> will be a fixed species definition that clearly demarcates once and for ally all humans as human beings, thus tacitly but firmly positioning all other animals as "animals"? Consider the synonyms for beast offered by The American Heritage Dictionary of the English Language (Third Edition): "</w:t>
      </w:r>
      <w:r w:rsidRPr="00946D57">
        <w:rPr>
          <w:rStyle w:val="Cards"/>
        </w:rPr>
        <w:t xml:space="preserve">brute, animal, brutish, brutal, beastly, </w:t>
      </w:r>
      <w:proofErr w:type="spellStart"/>
      <w:r w:rsidRPr="00946D57">
        <w:rPr>
          <w:rStyle w:val="Cards"/>
        </w:rPr>
        <w:t>beastial</w:t>
      </w:r>
      <w:proofErr w:type="spellEnd"/>
      <w:r w:rsidRPr="00946D57">
        <w:rPr>
          <w:rStyle w:val="Cards"/>
        </w:rPr>
        <w:t xml:space="preserve">. These </w:t>
      </w:r>
      <w:proofErr w:type="spellStart"/>
      <w:r w:rsidRPr="00946D57">
        <w:rPr>
          <w:rStyle w:val="Cards"/>
        </w:rPr>
        <w:t>adjec</w:t>
      </w:r>
      <w:proofErr w:type="spellEnd"/>
      <w:r w:rsidRPr="00946D57">
        <w:rPr>
          <w:rStyle w:val="Cards"/>
        </w:rPr>
        <w:t xml:space="preserve">- </w:t>
      </w:r>
      <w:proofErr w:type="spellStart"/>
      <w:r w:rsidRPr="00946D57">
        <w:rPr>
          <w:rStyle w:val="Cards"/>
        </w:rPr>
        <w:t>tives</w:t>
      </w:r>
      <w:proofErr w:type="spellEnd"/>
      <w:r w:rsidRPr="00946D57">
        <w:rPr>
          <w:rStyle w:val="Cards"/>
        </w:rPr>
        <w:t xml:space="preserve"> apply to what is more characteristic of lower animals than of hu- man beings</w:t>
      </w:r>
      <w:r w:rsidRPr="00CC2AD0">
        <w:rPr>
          <w:sz w:val="16"/>
        </w:rPr>
        <w:t xml:space="preserve">." </w:t>
      </w:r>
      <w:r w:rsidRPr="00AD248F">
        <w:rPr>
          <w:rStyle w:val="Emphasis"/>
          <w:highlight w:val="yellow"/>
        </w:rPr>
        <w:t>Will oppositional movements insure that these adjectives always apply only to animals</w:t>
      </w:r>
      <w:r w:rsidRPr="00946D57">
        <w:rPr>
          <w:rStyle w:val="Cards"/>
        </w:rPr>
        <w:t>, and thus inscribe as well the hierarchy that positions animals as lower?</w:t>
      </w:r>
    </w:p>
    <w:p w14:paraId="75A6E682" w14:textId="77777777" w:rsidR="00EF1300" w:rsidRPr="0077792B" w:rsidRDefault="00EF1300" w:rsidP="00EF1300">
      <w:pPr>
        <w:pStyle w:val="Heading3"/>
      </w:pPr>
      <w:r>
        <w:t xml:space="preserve">link – </w:t>
      </w:r>
      <w:r w:rsidRPr="0077792B">
        <w:t>human rights</w:t>
      </w:r>
    </w:p>
    <w:p w14:paraId="1EE61113" w14:textId="77777777" w:rsidR="00EF1300" w:rsidRPr="0077792B" w:rsidRDefault="00EF1300" w:rsidP="00EF1300">
      <w:pPr>
        <w:pStyle w:val="Heading4"/>
      </w:pPr>
      <w:r w:rsidRPr="0077792B">
        <w:t xml:space="preserve">Appeals to “human rights” </w:t>
      </w:r>
      <w:r>
        <w:t xml:space="preserve">exclude </w:t>
      </w:r>
      <w:proofErr w:type="spellStart"/>
      <w:r>
        <w:t>non human</w:t>
      </w:r>
      <w:proofErr w:type="spellEnd"/>
      <w:r>
        <w:t xml:space="preserve"> animals</w:t>
      </w:r>
    </w:p>
    <w:p w14:paraId="7B29C583" w14:textId="77777777" w:rsidR="00EF1300" w:rsidRPr="00972E98" w:rsidRDefault="00EF1300" w:rsidP="00EF1300">
      <w:pPr>
        <w:rPr>
          <w:sz w:val="16"/>
        </w:rPr>
      </w:pPr>
      <w:r w:rsidRPr="00AD248F">
        <w:rPr>
          <w:rStyle w:val="Emphasis"/>
          <w:highlight w:val="yellow"/>
        </w:rPr>
        <w:t>Tittle 98</w:t>
      </w:r>
      <w:r w:rsidRPr="00972E98">
        <w:rPr>
          <w:rStyle w:val="textbold"/>
          <w:sz w:val="16"/>
        </w:rPr>
        <w:t xml:space="preserve">, </w:t>
      </w:r>
      <w:r w:rsidRPr="00972E98">
        <w:rPr>
          <w:sz w:val="16"/>
        </w:rPr>
        <w:t>“The Humanist View of Animal Rights”</w:t>
      </w:r>
    </w:p>
    <w:p w14:paraId="0C8B3AF6" w14:textId="77777777" w:rsidR="00EF1300" w:rsidRPr="0077792B" w:rsidRDefault="00EF1300" w:rsidP="00EF1300">
      <w:pPr>
        <w:rPr>
          <w:rStyle w:val="Style13ptBold"/>
        </w:rPr>
      </w:pPr>
      <w:r w:rsidRPr="008B630E">
        <w:rPr>
          <w:sz w:val="16"/>
        </w:rPr>
        <w:t xml:space="preserve">First, if humanism 'just' emphasized human-as-opposed-to-god, that is, if it were merely a reaction to belief in the supernatural, it would put at its </w:t>
      </w:r>
      <w:proofErr w:type="spellStart"/>
      <w:r w:rsidRPr="008B630E">
        <w:rPr>
          <w:sz w:val="16"/>
        </w:rPr>
        <w:t>centre</w:t>
      </w:r>
      <w:proofErr w:type="spellEnd"/>
      <w:r w:rsidRPr="008B630E">
        <w:rPr>
          <w:sz w:val="16"/>
        </w:rPr>
        <w:t xml:space="preserve">, the natural. But it goes one further, it goes one narrower, it puts at its </w:t>
      </w:r>
      <w:proofErr w:type="spellStart"/>
      <w:r w:rsidRPr="008B630E">
        <w:rPr>
          <w:sz w:val="16"/>
        </w:rPr>
        <w:t>centre</w:t>
      </w:r>
      <w:proofErr w:type="spellEnd"/>
      <w:r w:rsidRPr="008B630E">
        <w:rPr>
          <w:sz w:val="16"/>
        </w:rPr>
        <w:t xml:space="preserve"> the human. It's called humanism, not </w:t>
      </w:r>
      <w:proofErr w:type="spellStart"/>
      <w:r w:rsidRPr="008B630E">
        <w:rPr>
          <w:sz w:val="16"/>
        </w:rPr>
        <w:t>naturalism.In</w:t>
      </w:r>
      <w:proofErr w:type="spellEnd"/>
      <w:r w:rsidRPr="008B630E">
        <w:rPr>
          <w:sz w:val="16"/>
        </w:rPr>
        <w:t xml:space="preserve"> fact, humanism seems to pride itself on not being merely 'a reaction to.' On more than one occasion, and in "Are You a Humanist?" in particular, it compares itself to atheism: atheism is merely reactionary, negative, anti-religion; humanism, on the other hand, is proactive, positive, pro-human. So whereas naturalism is more general and would include non-human animals, humanism seems specifically, almost intentionally, to exclude </w:t>
      </w:r>
      <w:proofErr w:type="spellStart"/>
      <w:r w:rsidRPr="008B630E">
        <w:rPr>
          <w:sz w:val="16"/>
        </w:rPr>
        <w:t>them.Second</w:t>
      </w:r>
      <w:proofErr w:type="spellEnd"/>
      <w:r w:rsidRPr="008B630E">
        <w:rPr>
          <w:sz w:val="16"/>
        </w:rPr>
        <w:t xml:space="preserve">, humanism, "as defined in most dictionaries, [is] a way of life </w:t>
      </w:r>
      <w:proofErr w:type="spellStart"/>
      <w:r w:rsidRPr="008B630E">
        <w:rPr>
          <w:sz w:val="16"/>
        </w:rPr>
        <w:t>centred</w:t>
      </w:r>
      <w:proofErr w:type="spellEnd"/>
      <w:r w:rsidRPr="008B630E">
        <w:rPr>
          <w:sz w:val="16"/>
        </w:rPr>
        <w:t xml:space="preserve"> on human interests and values..." ("The Humanist Alternative" p.1, emphasis added). Now this is not to say that non-humans can't also be in the </w:t>
      </w:r>
      <w:proofErr w:type="spellStart"/>
      <w:r w:rsidRPr="008B630E">
        <w:rPr>
          <w:sz w:val="16"/>
        </w:rPr>
        <w:t>centre</w:t>
      </w:r>
      <w:proofErr w:type="spellEnd"/>
      <w:r w:rsidRPr="008B630E">
        <w:rPr>
          <w:sz w:val="16"/>
        </w:rPr>
        <w:t>. But the word 'human' appears in so many principles, the specific-ness seems hardly accidental: "Humanism aims at the full development of every human being" (#1, emphasis added); "</w:t>
      </w:r>
      <w:r w:rsidRPr="007125CD">
        <w:rPr>
          <w:rStyle w:val="Style13ptBold"/>
        </w:rPr>
        <w:t>Humanists uphold the broadest application of democratic principles in all human relationships</w:t>
      </w:r>
      <w:r w:rsidRPr="008B630E">
        <w:rPr>
          <w:sz w:val="16"/>
        </w:rPr>
        <w:t>" (#2, emphasis added); "</w:t>
      </w:r>
      <w:r w:rsidRPr="007125CD">
        <w:rPr>
          <w:rStyle w:val="Style13ptBold"/>
        </w:rPr>
        <w:t>Humanists affirm the dignity of every person and the right of the individual to maximum possible freedom compatible with the rights of others</w:t>
      </w:r>
      <w:r w:rsidRPr="0077792B">
        <w:rPr>
          <w:rStyle w:val="Style13ptBold"/>
        </w:rPr>
        <w:t>"</w:t>
      </w:r>
      <w:r w:rsidRPr="008B630E">
        <w:rPr>
          <w:sz w:val="16"/>
        </w:rPr>
        <w:t xml:space="preserve"> (#4 emphasis, added); "</w:t>
      </w:r>
      <w:r w:rsidRPr="007125CD">
        <w:rPr>
          <w:rStyle w:val="Style13ptBold"/>
        </w:rPr>
        <w:t>Humanists acknowledge human interdependence</w:t>
      </w:r>
      <w:r w:rsidRPr="0077792B">
        <w:rPr>
          <w:rStyle w:val="Style13ptBold"/>
        </w:rPr>
        <w:t xml:space="preserve">, the need for mutual respect, and the kinship of all humanity..." </w:t>
      </w:r>
      <w:r w:rsidRPr="008B630E">
        <w:rPr>
          <w:sz w:val="16"/>
        </w:rPr>
        <w:t>(#5, emphasis added);</w:t>
      </w:r>
      <w:r w:rsidRPr="0077792B">
        <w:rPr>
          <w:rStyle w:val="Style13ptBold"/>
        </w:rPr>
        <w:t xml:space="preserve"> "</w:t>
      </w:r>
      <w:r w:rsidRPr="007125CD">
        <w:rPr>
          <w:rStyle w:val="Style13ptBold"/>
        </w:rPr>
        <w:t>Humanists call for continuous improvement of the quality of life</w:t>
      </w:r>
      <w:r w:rsidRPr="0077792B">
        <w:rPr>
          <w:rStyle w:val="Style13ptBold"/>
        </w:rPr>
        <w:t xml:space="preserve"> so that no living human being may be deprived of the basic necessities of life</w:t>
      </w:r>
      <w:r w:rsidRPr="008B630E">
        <w:rPr>
          <w:sz w:val="16"/>
        </w:rPr>
        <w:t>" (#6, emphasis added);</w:t>
      </w:r>
      <w:r w:rsidRPr="0077792B">
        <w:rPr>
          <w:rStyle w:val="Style13ptBold"/>
        </w:rPr>
        <w:t xml:space="preserve"> "</w:t>
      </w:r>
      <w:r w:rsidRPr="008B630E">
        <w:rPr>
          <w:rStyle w:val="Style13ptBold"/>
          <w:sz w:val="16"/>
        </w:rPr>
        <w:t>Humanists support the development and extension of fundamental human rights</w:t>
      </w:r>
      <w:r w:rsidRPr="0077792B">
        <w:rPr>
          <w:rStyle w:val="Style13ptBold"/>
        </w:rPr>
        <w:t>...</w:t>
      </w:r>
      <w:r w:rsidRPr="008B630E">
        <w:rPr>
          <w:sz w:val="16"/>
        </w:rPr>
        <w:t xml:space="preserve">" (#7 emphasis added).Given such a relentless focus on human development, relationships, and quality of life, one hardly needs to ask, regarding the third principle, "Humanists advocate the use of the scientific method, both as a guide to distinguish fact from fiction, and as a tool to develop beneficial and creative uses of science and technology"--beneficial for </w:t>
      </w:r>
      <w:proofErr w:type="spellStart"/>
      <w:r w:rsidRPr="008B630E">
        <w:rPr>
          <w:sz w:val="16"/>
        </w:rPr>
        <w:t>who?And</w:t>
      </w:r>
      <w:proofErr w:type="spellEnd"/>
      <w:r w:rsidRPr="008B630E">
        <w:rPr>
          <w:sz w:val="16"/>
        </w:rPr>
        <w:t xml:space="preserve"> though a hierarchy with humans at the top is not described, I believe </w:t>
      </w:r>
      <w:r w:rsidRPr="00AD248F">
        <w:rPr>
          <w:rStyle w:val="Style13ptBold"/>
          <w:highlight w:val="yellow"/>
        </w:rPr>
        <w:t xml:space="preserve">this view of human at the </w:t>
      </w:r>
      <w:proofErr w:type="spellStart"/>
      <w:r w:rsidRPr="00AD248F">
        <w:rPr>
          <w:rStyle w:val="Style13ptBold"/>
          <w:highlight w:val="yellow"/>
        </w:rPr>
        <w:t>centre</w:t>
      </w:r>
      <w:proofErr w:type="spellEnd"/>
      <w:r w:rsidRPr="00AD248F">
        <w:rPr>
          <w:rStyle w:val="Style13ptBold"/>
          <w:highlight w:val="yellow"/>
        </w:rPr>
        <w:t xml:space="preserve"> puts animals as much in a subordinate area</w:t>
      </w:r>
      <w:r w:rsidRPr="008B630E">
        <w:rPr>
          <w:sz w:val="16"/>
        </w:rPr>
        <w:t xml:space="preserve">. Indeed, "...humanists regard ethical inquiry as evolving like any other human </w:t>
      </w:r>
      <w:proofErr w:type="spellStart"/>
      <w:r w:rsidRPr="008B630E">
        <w:rPr>
          <w:sz w:val="16"/>
        </w:rPr>
        <w:t>endeavour</w:t>
      </w:r>
      <w:proofErr w:type="spellEnd"/>
      <w:r w:rsidRPr="008B630E">
        <w:rPr>
          <w:sz w:val="16"/>
        </w:rPr>
        <w:t xml:space="preserve">, changing over time to meet the changing needs of the human species" ("The Humanist Alternative" p.2, emphasis added) [5].My third reason for thinking that </w:t>
      </w:r>
      <w:r w:rsidRPr="00AD248F">
        <w:rPr>
          <w:rStyle w:val="Style13ptBold"/>
          <w:highlight w:val="yellow"/>
        </w:rPr>
        <w:t>the humanist view leans away from animal rights</w:t>
      </w:r>
      <w:r w:rsidRPr="008B630E">
        <w:rPr>
          <w:sz w:val="16"/>
        </w:rPr>
        <w:t xml:space="preserve"> is that any extrapolations I can make from the principles that might support animal rights are rather weak. The fourth principle insists that </w:t>
      </w:r>
      <w:r w:rsidRPr="0077792B">
        <w:rPr>
          <w:rStyle w:val="Style13ptBold"/>
        </w:rPr>
        <w:t>the rights of the individual to freedom must be compatible with "the rights of others" and</w:t>
      </w:r>
      <w:r w:rsidRPr="008B630E">
        <w:rPr>
          <w:sz w:val="16"/>
        </w:rPr>
        <w:t xml:space="preserve"> the ninth principle speaks of "</w:t>
      </w:r>
      <w:r w:rsidRPr="0077792B">
        <w:rPr>
          <w:rStyle w:val="Style13ptBold"/>
        </w:rPr>
        <w:t>a sense of responsibility to oneself and to others."</w:t>
      </w:r>
      <w:r w:rsidRPr="008B630E">
        <w:rPr>
          <w:sz w:val="16"/>
        </w:rPr>
        <w:t xml:space="preserve"> Could those others include animals? It didn't say "the rights of other humans" or "the responsibility to...other humans." But I think I'm grasping at straws </w:t>
      </w:r>
      <w:proofErr w:type="spellStart"/>
      <w:r w:rsidRPr="008B630E">
        <w:rPr>
          <w:sz w:val="16"/>
        </w:rPr>
        <w:t>here.The</w:t>
      </w:r>
      <w:proofErr w:type="spellEnd"/>
      <w:r w:rsidRPr="008B630E">
        <w:rPr>
          <w:sz w:val="16"/>
        </w:rPr>
        <w:t xml:space="preserve"> eleventh principle states that "</w:t>
      </w:r>
      <w:r w:rsidRPr="0077792B">
        <w:rPr>
          <w:rStyle w:val="Style13ptBold"/>
        </w:rPr>
        <w:t xml:space="preserve">Humanists affirm that human and world problems can be resolved only by means of human reason, compassion, and intelligent effort." </w:t>
      </w:r>
      <w:r w:rsidRPr="008B630E">
        <w:rPr>
          <w:sz w:val="16"/>
        </w:rPr>
        <w:t xml:space="preserve">World problems might involve animals, yes? And the compassion we are directed to use might at least justify their right not to be tortured, yes? </w:t>
      </w:r>
      <w:proofErr w:type="spellStart"/>
      <w:r w:rsidRPr="008B630E">
        <w:rPr>
          <w:sz w:val="16"/>
        </w:rPr>
        <w:t>Maybe.Given</w:t>
      </w:r>
      <w:proofErr w:type="spellEnd"/>
      <w:r w:rsidRPr="008B630E">
        <w:rPr>
          <w:sz w:val="16"/>
        </w:rPr>
        <w:t xml:space="preserve"> these weak arguments and the overwhelmingly strong focus on human interests, it seems to me that</w:t>
      </w:r>
      <w:r w:rsidRPr="00AD248F">
        <w:rPr>
          <w:rStyle w:val="Style13ptBold"/>
          <w:highlight w:val="yellow"/>
        </w:rPr>
        <w:t xml:space="preserve"> the only animal rights arguments humanists would accept are instrumental ones.</w:t>
      </w:r>
      <w:r w:rsidRPr="008B630E">
        <w:rPr>
          <w:sz w:val="16"/>
        </w:rPr>
        <w:t xml:space="preserve"> Instrumental arguments, such as those put forth by Baxter [6], Passmore [7], and Guthrie [8], claim that </w:t>
      </w:r>
      <w:r w:rsidRPr="00AD248F">
        <w:rPr>
          <w:rStyle w:val="Style13ptBold"/>
          <w:highlight w:val="yellow"/>
        </w:rPr>
        <w:t>animals have rights only insofar as they are of value to us. Animals are viewed,</w:t>
      </w:r>
      <w:r w:rsidRPr="0077792B">
        <w:rPr>
          <w:rStyle w:val="Style13ptBold"/>
        </w:rPr>
        <w:t xml:space="preserve"> thus, </w:t>
      </w:r>
      <w:r w:rsidRPr="00AD248F">
        <w:rPr>
          <w:rStyle w:val="Style13ptBold"/>
          <w:highlight w:val="yellow"/>
        </w:rPr>
        <w:t xml:space="preserve">as means to our ends, </w:t>
      </w:r>
      <w:r w:rsidRPr="008B630E">
        <w:rPr>
          <w:sz w:val="16"/>
        </w:rPr>
        <w:t xml:space="preserve">as instruments for our development, our interests, our quality of </w:t>
      </w:r>
      <w:proofErr w:type="spellStart"/>
      <w:r w:rsidRPr="008B630E">
        <w:rPr>
          <w:sz w:val="16"/>
        </w:rPr>
        <w:t>life.Contrary</w:t>
      </w:r>
      <w:proofErr w:type="spellEnd"/>
      <w:r w:rsidRPr="008B630E">
        <w:rPr>
          <w:sz w:val="16"/>
        </w:rPr>
        <w:t xml:space="preserve">, perhaps, to initial assumptions, instrumental arguments do not necessarily lead to rather limited animal rights. Animals may have scientific and medical value (they may be good for research), commercial value (parts of them can be sold, they can be used for income-generating activities), game value (they're used for food), observational value (we like to look at them, in zoos and sanctuaries), recreational value (they're fun to play with), and/or ecological value (the species may be important to the ecosystem) [9].So insofar as their rights are derived from their value [10], they may have many rights (or at least the most important ones). Humanists can argue that cows have the right to graze (rather than be fed a chemical diet) because it's in our best interests to eat such cows (and not the ones pumped full of steroids and what have you). And I can argue that because my happiness depends on </w:t>
      </w:r>
      <w:proofErr w:type="spellStart"/>
      <w:r w:rsidRPr="008B630E">
        <w:rPr>
          <w:sz w:val="16"/>
        </w:rPr>
        <w:t>chessie's</w:t>
      </w:r>
      <w:proofErr w:type="spellEnd"/>
      <w:r w:rsidRPr="008B630E">
        <w:rPr>
          <w:sz w:val="16"/>
        </w:rPr>
        <w:t xml:space="preserve"> happiness [11], she has a right to be happy (and therefore will get a new stuffed toy for her birthday). In fact, the more we understand that we live in a complex web of life, that we depend on the ecosystem's stability for our survival, the more </w:t>
      </w:r>
      <w:proofErr w:type="spellStart"/>
      <w:r w:rsidRPr="008B630E">
        <w:rPr>
          <w:sz w:val="16"/>
        </w:rPr>
        <w:t>favourably</w:t>
      </w:r>
      <w:proofErr w:type="spellEnd"/>
      <w:r w:rsidRPr="008B630E">
        <w:rPr>
          <w:sz w:val="16"/>
        </w:rPr>
        <w:t xml:space="preserve"> we'll consider the other lifeforms in that ecosystem [12]. So humanists may argue that plankton have rights </w:t>
      </w:r>
      <w:proofErr w:type="spellStart"/>
      <w:r w:rsidRPr="008B630E">
        <w:rPr>
          <w:sz w:val="16"/>
        </w:rPr>
        <w:t>too.Even</w:t>
      </w:r>
      <w:proofErr w:type="spellEnd"/>
      <w:r w:rsidRPr="008B630E">
        <w:rPr>
          <w:sz w:val="16"/>
        </w:rPr>
        <w:t xml:space="preserve"> though instrumental arguments might justify a sufficiently broad range of animal rights, I'm uncomfortable with stopping here. </w:t>
      </w:r>
      <w:r w:rsidRPr="0077792B">
        <w:rPr>
          <w:rStyle w:val="Style13ptBold"/>
        </w:rPr>
        <w:t xml:space="preserve">There's something a little distasteful about using others--any others--as a means to one's own ends. And </w:t>
      </w:r>
      <w:r w:rsidRPr="00AD248F">
        <w:rPr>
          <w:rStyle w:val="Style13ptBold"/>
          <w:highlight w:val="yellow"/>
        </w:rPr>
        <w:t xml:space="preserve">there's something </w:t>
      </w:r>
      <w:r w:rsidRPr="008B630E">
        <w:rPr>
          <w:sz w:val="16"/>
        </w:rPr>
        <w:t>very egocentric,</w:t>
      </w:r>
      <w:r w:rsidRPr="00AD248F">
        <w:rPr>
          <w:rStyle w:val="Style13ptBold"/>
          <w:highlight w:val="yellow"/>
        </w:rPr>
        <w:t xml:space="preserve"> very </w:t>
      </w:r>
      <w:proofErr w:type="spellStart"/>
      <w:r w:rsidRPr="00AD248F">
        <w:rPr>
          <w:rStyle w:val="Style13ptBold"/>
          <w:highlight w:val="yellow"/>
        </w:rPr>
        <w:t>speciesist</w:t>
      </w:r>
      <w:proofErr w:type="spellEnd"/>
      <w:r w:rsidRPr="0077792B">
        <w:rPr>
          <w:rStyle w:val="Style13ptBold"/>
        </w:rPr>
        <w:t xml:space="preserve"> [13] </w:t>
      </w:r>
      <w:r w:rsidRPr="008B630E">
        <w:rPr>
          <w:sz w:val="16"/>
        </w:rPr>
        <w:t>in the anthropocentricity of this view. Isn't it selfish exploitation,</w:t>
      </w:r>
      <w:r w:rsidRPr="0077792B">
        <w:rPr>
          <w:rStyle w:val="Style13ptBold"/>
        </w:rPr>
        <w:t xml:space="preserve"> pure and simple? </w:t>
      </w:r>
      <w:r w:rsidRPr="00AD248F">
        <w:rPr>
          <w:rStyle w:val="Style13ptBold"/>
          <w:highlight w:val="yellow"/>
        </w:rPr>
        <w:t>If it gives pleasure and thus improves the quality of our lives to injure and sometimes kill animals just for the hell of it,</w:t>
      </w:r>
      <w:r w:rsidRPr="0077792B">
        <w:rPr>
          <w:rStyle w:val="Style13ptBold"/>
        </w:rPr>
        <w:t xml:space="preserve"> well, </w:t>
      </w:r>
      <w:r w:rsidRPr="00AD248F">
        <w:rPr>
          <w:rStyle w:val="Style13ptBold"/>
          <w:highlight w:val="yellow"/>
        </w:rPr>
        <w:t>that would be justified on instrumental grounds.</w:t>
      </w:r>
      <w:r w:rsidRPr="0077792B">
        <w:rPr>
          <w:rStyle w:val="Style13ptBold"/>
        </w:rPr>
        <w:t xml:space="preserve"> It seems then that humanism must condone sport hunting.</w:t>
      </w:r>
    </w:p>
    <w:p w14:paraId="5461B952" w14:textId="77777777" w:rsidR="00EF1300" w:rsidRDefault="00EF1300" w:rsidP="00EF1300">
      <w:pPr>
        <w:pStyle w:val="Heading3"/>
      </w:pPr>
      <w:r>
        <w:t>link – intuitions</w:t>
      </w:r>
    </w:p>
    <w:p w14:paraId="440F6358" w14:textId="77777777" w:rsidR="00EF1300" w:rsidRPr="00432C4F" w:rsidRDefault="00EF1300" w:rsidP="00EF1300">
      <w:pPr>
        <w:pStyle w:val="Heading4"/>
      </w:pPr>
      <w:r>
        <w:t>Their use of intuition to make their moral decisions rather than fleshing out a concise moral framework justifies atrocities, for example slave owners intuitively found enslaved people not to be morally relevant, also proves extinction outweighs.  This is a D rule, their epistemology can be and has been used to justify genocide</w:t>
      </w:r>
    </w:p>
    <w:p w14:paraId="1D62F7AB" w14:textId="77777777" w:rsidR="00EF1300" w:rsidRPr="00283401" w:rsidRDefault="00EF1300" w:rsidP="00EF1300">
      <w:pPr>
        <w:rPr>
          <w:sz w:val="16"/>
        </w:rPr>
      </w:pPr>
      <w:proofErr w:type="spellStart"/>
      <w:r w:rsidRPr="000817BD">
        <w:rPr>
          <w:rStyle w:val="Emphasis"/>
          <w:highlight w:val="yellow"/>
        </w:rPr>
        <w:t>Beckstead</w:t>
      </w:r>
      <w:proofErr w:type="spellEnd"/>
      <w:r w:rsidRPr="000817BD">
        <w:rPr>
          <w:rStyle w:val="Emphasis"/>
          <w:highlight w:val="yellow"/>
        </w:rPr>
        <w:t xml:space="preserve"> 13</w:t>
      </w:r>
      <w:r w:rsidRPr="00283401">
        <w:rPr>
          <w:sz w:val="16"/>
        </w:rPr>
        <w:t xml:space="preserve"> ON THE OVERWHELMING IMPORTANCE OF SHAPING THE FAR FUTURE By NICHOLAS BECKSTEAD A dissertation submitted to the Graduate School—New Brunswick Rutgers, The State University of New Jersey in partial fulfillment of the requirements for the degree of Doctor of Philosophy Graduate Program in Philosophy Written under the direction of Larry Temkin and approved by New Brunswick, New Jersey May, 2013</w:t>
      </w:r>
      <w:r>
        <w:rPr>
          <w:sz w:val="16"/>
        </w:rPr>
        <w:t xml:space="preserve"> It can be downloaded from this link </w:t>
      </w:r>
      <w:hyperlink r:id="rId114" w:history="1">
        <w:r w:rsidRPr="00C446F7">
          <w:rPr>
            <w:rStyle w:val="StyleUnderline"/>
            <w:sz w:val="16"/>
          </w:rPr>
          <w:t>https://www.vox.com/future-perfect/2018/10/26/18023366/far-future-effective-altruism-existential-risk-doing-good</w:t>
        </w:r>
      </w:hyperlink>
    </w:p>
    <w:p w14:paraId="78C426A5" w14:textId="77777777" w:rsidR="00EF1300" w:rsidRPr="007F1E17" w:rsidRDefault="00EF1300" w:rsidP="00EF1300">
      <w:pPr>
        <w:rPr>
          <w:rStyle w:val="Emphasis"/>
        </w:rPr>
      </w:pPr>
      <w:r w:rsidRPr="007F1E17">
        <w:rPr>
          <w:sz w:val="16"/>
        </w:rPr>
        <w:t xml:space="preserve">In short, I argue that </w:t>
      </w:r>
      <w:r w:rsidRPr="000817BD">
        <w:rPr>
          <w:rStyle w:val="Emphasis"/>
          <w:highlight w:val="yellow"/>
        </w:rPr>
        <w:t>our moral judgments are less reliable than many would hope</w:t>
      </w:r>
      <w:r w:rsidRPr="007F1E17">
        <w:rPr>
          <w:sz w:val="16"/>
        </w:rPr>
        <w:t xml:space="preserve">, and </w:t>
      </w:r>
      <w:r w:rsidRPr="003937B8">
        <w:rPr>
          <w:rStyle w:val="Emphasis"/>
        </w:rPr>
        <w:t>this has specific implications for methodology in normative ethics</w:t>
      </w:r>
      <w:r w:rsidRPr="007F1E17">
        <w:rPr>
          <w:sz w:val="16"/>
        </w:rPr>
        <w:t>. Three sources of evidence indicate that our intuitive ethical judgments are less reliable than we might have hoped</w:t>
      </w:r>
      <w:r w:rsidRPr="000817BD">
        <w:rPr>
          <w:rStyle w:val="Emphasis"/>
          <w:highlight w:val="yellow"/>
        </w:rPr>
        <w:t xml:space="preserve">: a historical record of accepting morally absurd social practices; </w:t>
      </w:r>
      <w:r w:rsidRPr="003937B8">
        <w:rPr>
          <w:rStyle w:val="Emphasis"/>
        </w:rPr>
        <w:t>a scientific record showing that our intuitive judgments are systematically governed by a host of heuristics, biases, and irrelevant factors; and a philosophical record showing deep, probably unresolvable, inconsistencies in common moral convictions.</w:t>
      </w:r>
      <w:r w:rsidRPr="007F1E17">
        <w:rPr>
          <w:sz w:val="16"/>
        </w:rPr>
        <w:t xml:space="preserve"> I argue that this has the following implications for moral theorizing: we should trust intuitions less; </w:t>
      </w:r>
      <w:r w:rsidRPr="000817BD">
        <w:rPr>
          <w:rStyle w:val="Emphasis"/>
          <w:highlight w:val="yellow"/>
        </w:rPr>
        <w:t>we should be especially suspicious of intuitive judgments that fit a bias pattern</w:t>
      </w:r>
      <w:r w:rsidRPr="007F1E17">
        <w:rPr>
          <w:sz w:val="16"/>
        </w:rPr>
        <w:t xml:space="preserve">, even when we are intuitively confident that these judgments are not a simple product of the bias; we should be especially suspicious of intuitions that are part of inconsistent sets of deeply held convictions; and we should evaluate views holistically, thinking of entire classes of judgments that they get right or wrong in broad contexts, rather than dismissing positions on the basis of a small number of intuitive counterexamples. In addition, I argue that many of the specific </w:t>
      </w:r>
      <w:r w:rsidRPr="000817BD">
        <w:rPr>
          <w:rStyle w:val="Emphasis"/>
          <w:highlight w:val="yellow"/>
        </w:rPr>
        <w:t>biases</w:t>
      </w:r>
      <w:r w:rsidRPr="007F1E17">
        <w:rPr>
          <w:sz w:val="16"/>
        </w:rPr>
        <w:t xml:space="preserve"> that I discuss would </w:t>
      </w:r>
      <w:r w:rsidRPr="000817BD">
        <w:rPr>
          <w:rStyle w:val="Emphasis"/>
          <w:highlight w:val="yellow"/>
        </w:rPr>
        <w:t>lead us to</w:t>
      </w:r>
      <w:r w:rsidRPr="007F1E17">
        <w:rPr>
          <w:sz w:val="16"/>
        </w:rPr>
        <w:t xml:space="preserve"> predict that people would, in general, </w:t>
      </w:r>
      <w:r w:rsidRPr="000817BD">
        <w:rPr>
          <w:rStyle w:val="Emphasis"/>
          <w:highlight w:val="yellow"/>
        </w:rPr>
        <w:t xml:space="preserve">undervalue </w:t>
      </w:r>
      <w:r w:rsidRPr="003937B8">
        <w:rPr>
          <w:rStyle w:val="Emphasis"/>
        </w:rPr>
        <w:t xml:space="preserve">most of the available ways of shaping the far future, including speeding up development, </w:t>
      </w:r>
      <w:r w:rsidRPr="000817BD">
        <w:rPr>
          <w:rStyle w:val="Emphasis"/>
          <w:highlight w:val="yellow"/>
        </w:rPr>
        <w:t>existential risk reduction</w:t>
      </w:r>
      <w:r w:rsidRPr="003937B8">
        <w:rPr>
          <w:rStyle w:val="Emphasis"/>
        </w:rPr>
        <w:t>, and creating other positive trajectory changes.</w:t>
      </w:r>
    </w:p>
    <w:p w14:paraId="180B8BBE" w14:textId="77777777" w:rsidR="00EF1300" w:rsidRDefault="00EF1300" w:rsidP="00EF1300">
      <w:pPr>
        <w:pStyle w:val="Heading3"/>
      </w:pPr>
      <w:r>
        <w:t xml:space="preserve">link – labor </w:t>
      </w:r>
    </w:p>
    <w:p w14:paraId="0DFCBEFC" w14:textId="77777777" w:rsidR="00EF1300" w:rsidRPr="0099188F" w:rsidRDefault="00EF1300" w:rsidP="00EF1300">
      <w:pPr>
        <w:pStyle w:val="Heading4"/>
      </w:pPr>
      <w:r>
        <w:t xml:space="preserve">There’s a labor link, you should do labor for the greater good </w:t>
      </w:r>
    </w:p>
    <w:p w14:paraId="34377D8C" w14:textId="77777777" w:rsidR="00EF1300" w:rsidRPr="0099188F" w:rsidRDefault="00EF1300" w:rsidP="00EF1300">
      <w:pPr>
        <w:rPr>
          <w:sz w:val="16"/>
        </w:rPr>
      </w:pPr>
      <w:r w:rsidRPr="00DA362B">
        <w:rPr>
          <w:rFonts w:eastAsiaTheme="majorEastAsia" w:cstheme="majorBidi"/>
          <w:b/>
          <w:iCs/>
          <w:sz w:val="26"/>
        </w:rPr>
        <w:t xml:space="preserve">Macaskill 13 </w:t>
      </w:r>
      <w:r w:rsidRPr="005F30FC">
        <w:rPr>
          <w:sz w:val="16"/>
        </w:rPr>
        <w:t xml:space="preserve">William Macaskill, </w:t>
      </w:r>
      <w:r w:rsidRPr="0099188F">
        <w:rPr>
          <w:sz w:val="16"/>
        </w:rPr>
        <w:t>February 27, 2013</w:t>
      </w:r>
      <w:r w:rsidRPr="005F30FC">
        <w:rPr>
          <w:sz w:val="16"/>
        </w:rPr>
        <w:t>, "</w:t>
      </w:r>
      <w:r w:rsidRPr="005F30FC">
        <w:rPr>
          <w:rStyle w:val="Emphasis"/>
          <w:highlight w:val="yellow"/>
        </w:rPr>
        <w:t>To save the world, don’t get a job at a charity; go work on Wall Street</w:t>
      </w:r>
      <w:r w:rsidRPr="005F30FC">
        <w:rPr>
          <w:sz w:val="16"/>
        </w:rPr>
        <w:t xml:space="preserve">," Quartz, </w:t>
      </w:r>
      <w:hyperlink r:id="rId115" w:history="1">
        <w:r w:rsidRPr="005F30FC">
          <w:rPr>
            <w:rStyle w:val="StyleUnderline"/>
            <w:sz w:val="16"/>
          </w:rPr>
          <w:t>https://qz.com/57254/to-save-the-world-dont-get-a-job-at-a-charity-go-work-on-wall-street/</w:t>
        </w:r>
      </w:hyperlink>
      <w:r w:rsidRPr="0099188F">
        <w:rPr>
          <w:sz w:val="16"/>
        </w:rPr>
        <w:t xml:space="preserve"> William MacAskill is the cofounder of 80,000 Hours and author of Doing Good Better.</w:t>
      </w:r>
    </w:p>
    <w:p w14:paraId="4FD83FF2" w14:textId="77777777" w:rsidR="00EF1300" w:rsidRDefault="00EF1300" w:rsidP="00EF1300">
      <w:pPr>
        <w:rPr>
          <w:sz w:val="16"/>
        </w:rPr>
      </w:pPr>
      <w:r w:rsidRPr="00E931F9">
        <w:rPr>
          <w:sz w:val="16"/>
        </w:rPr>
        <w:t xml:space="preserve">Few people think of finance as an ethical career choice. Top undergraduates who want to “make a difference” are encouraged to forgo the allure of Wall Street and work in the charity sector. And many people in finance have a mid-career ethical crisis and switch to something fulfilling. The intentions may be good, but is it really the best way to make a difference? I used to think so, but while researching ethical career choice, I concluded that </w:t>
      </w:r>
      <w:r w:rsidRPr="00E931F9">
        <w:rPr>
          <w:rStyle w:val="Emphasis"/>
          <w:highlight w:val="yellow"/>
        </w:rPr>
        <w:t>it’s in fact better to earn a lot of money and donate a good chunk of it to the most cost-effective charities</w:t>
      </w:r>
      <w:r w:rsidRPr="00E931F9">
        <w:rPr>
          <w:sz w:val="16"/>
        </w:rPr>
        <w:t xml:space="preserve">—a path that I call “earning to give.” Bill Gates, Warren Buffett and the others who have taken the 50% Giving Pledge are the best-known examples. But you don’t have to be a billionaire. </w:t>
      </w:r>
      <w:r w:rsidRPr="00E931F9">
        <w:rPr>
          <w:rStyle w:val="Emphasis"/>
          <w:highlight w:val="yellow"/>
        </w:rPr>
        <w:t>By making as much money as we can and donating to the best causes, we can each save hundreds of lives.</w:t>
      </w:r>
      <w:r w:rsidRPr="00E931F9">
        <w:rPr>
          <w:sz w:val="16"/>
        </w:rPr>
        <w:t xml:space="preserve"> There are three considerations behind this. First is the discrepancy in earnings between the different career paths. </w:t>
      </w:r>
      <w:r w:rsidRPr="00E931F9">
        <w:rPr>
          <w:rStyle w:val="Emphasis"/>
          <w:highlight w:val="yellow"/>
        </w:rPr>
        <w:t>Annual salaries in banking or investment start at $80,000 and grow to over $500,000</w:t>
      </w:r>
      <w:r w:rsidRPr="00E931F9">
        <w:rPr>
          <w:sz w:val="16"/>
        </w:rPr>
        <w:t xml:space="preserve"> if you do well. A lifetime salary of over $10 million is typical. Careers in nonprofits start at about $40,000, and don’t typically exceed $100,000, even for executive directors. Over a lifetime, a typical salary is only about $2.5 million. By entering finance and donating 50% of your lifetime earnings, you could pay for two nonprofit workers in your place—while still living on double what you would have if you’d chosen that route. The second consideration is that “making a difference” requires doing something that wouldn’t have happened anyway. Suppose you come across a woman who’s had a heart attack. Luckily, someone trained in CPR is keeping her alive until the ambulance arrives. But you also know CPR. Should you push this other person out of the way and take over? The answer is obviously “no.” You wouldn’t be a hero; you wouldn’t have made a difference. So it goes in the charity sector. </w:t>
      </w:r>
      <w:r w:rsidRPr="00E931F9">
        <w:rPr>
          <w:rStyle w:val="Emphasis"/>
          <w:highlight w:val="yellow"/>
        </w:rPr>
        <w:t>The competition for not-for-profit jobs is fierce, and if someone else takes the job instead of you, he or she likely won’t be much worse at it than you would have been</w:t>
      </w:r>
      <w:r w:rsidRPr="00E931F9">
        <w:rPr>
          <w:sz w:val="16"/>
        </w:rPr>
        <w:t>. So the difference you make by taking the job is only the difference between the good you would do, and the good that the other person would have done. The competition for finance jobs is even more fierce than for nonprofits, but if someone else gets the finance job instead of you, he or she would not likely donate as much to charity. The average donation from an American household is less than 5% of income—a proportion that decreases the richer the household. So if you are determined to give a large share of your earnings to charity, the difference you make by taking that job is much greater.</w:t>
      </w:r>
    </w:p>
    <w:p w14:paraId="361A09D2" w14:textId="77777777" w:rsidR="00EF1300" w:rsidRPr="00C051DC" w:rsidRDefault="00EF1300" w:rsidP="00EF1300">
      <w:pPr>
        <w:pStyle w:val="Heading4"/>
      </w:pPr>
      <w:r>
        <w:t xml:space="preserve">It's accessible </w:t>
      </w:r>
    </w:p>
    <w:p w14:paraId="1FF78E24" w14:textId="77777777" w:rsidR="00EF1300" w:rsidRPr="00C051DC" w:rsidRDefault="00EF1300" w:rsidP="00EF1300">
      <w:pPr>
        <w:rPr>
          <w:sz w:val="16"/>
        </w:rPr>
      </w:pPr>
      <w:r w:rsidRPr="00DA362B">
        <w:rPr>
          <w:rFonts w:eastAsiaTheme="majorEastAsia" w:cstheme="majorBidi"/>
          <w:b/>
          <w:iCs/>
          <w:sz w:val="26"/>
        </w:rPr>
        <w:t>Todd 14</w:t>
      </w:r>
      <w:r>
        <w:rPr>
          <w:sz w:val="16"/>
        </w:rPr>
        <w:t xml:space="preserve"> </w:t>
      </w:r>
      <w:r w:rsidRPr="00C051DC">
        <w:rPr>
          <w:sz w:val="16"/>
        </w:rPr>
        <w:t>Benjamin Todd </w:t>
      </w:r>
      <w:hyperlink r:id="rId116" w:history="1">
        <w:r w:rsidRPr="00C051DC">
          <w:rPr>
            <w:rStyle w:val="StyleUnderline"/>
            <w:sz w:val="16"/>
          </w:rPr>
          <w:t>Benjamin Todd</w:t>
        </w:r>
      </w:hyperlink>
      <w:r w:rsidRPr="00C051DC">
        <w:rPr>
          <w:sz w:val="16"/>
        </w:rPr>
        <w:t> · Published September 2014 · Last updated April 2017, "Why and how to earn to give," 80,000 Hours, https://80000hours.org/articles/earning-to-give/</w:t>
      </w:r>
    </w:p>
    <w:p w14:paraId="7714AE2D" w14:textId="77777777" w:rsidR="00EF1300" w:rsidRPr="00C051DC" w:rsidRDefault="00EF1300" w:rsidP="00EF1300">
      <w:pPr>
        <w:rPr>
          <w:sz w:val="16"/>
        </w:rPr>
      </w:pPr>
      <w:r w:rsidRPr="00C051DC">
        <w:rPr>
          <w:rStyle w:val="Emphasis"/>
          <w:highlight w:val="yellow"/>
        </w:rPr>
        <w:t>Earning to give is not just for people who want to work in high paying industries</w:t>
      </w:r>
      <w:r w:rsidRPr="00C051DC">
        <w:rPr>
          <w:rStyle w:val="Emphasis"/>
        </w:rPr>
        <w:t>. Anyone who aims to earn more in order to give more is on this path.</w:t>
      </w:r>
      <w:r>
        <w:rPr>
          <w:rStyle w:val="Emphasis"/>
        </w:rPr>
        <w:t xml:space="preserve"> </w:t>
      </w:r>
      <w:r w:rsidRPr="00C051DC">
        <w:rPr>
          <w:sz w:val="16"/>
        </w:rPr>
        <w:t xml:space="preserve">Consider the story of Julia and Jeff, a couple from Boston with two children. </w:t>
      </w:r>
      <w:r w:rsidRPr="00C051DC">
        <w:rPr>
          <w:rStyle w:val="Emphasis"/>
          <w:highlight w:val="yellow"/>
        </w:rPr>
        <w:t>Julia switched from non-profit admin work to social work at a prison. Jeff</w:t>
      </w:r>
      <w:r w:rsidRPr="00C051DC">
        <w:rPr>
          <w:sz w:val="16"/>
        </w:rPr>
        <w:t xml:space="preserve"> used to work as research technician. He </w:t>
      </w:r>
      <w:r w:rsidRPr="00C051DC">
        <w:rPr>
          <w:rStyle w:val="Emphasis"/>
          <w:highlight w:val="yellow"/>
        </w:rPr>
        <w:t>decided to train up to become a software engineer</w:t>
      </w:r>
      <w:r w:rsidRPr="00C051DC">
        <w:rPr>
          <w:sz w:val="16"/>
        </w:rPr>
        <w:t xml:space="preserve">, and eventually got a job at Google. The couple were able to earn more than twice as much, so started to donate about half their income to charity each year. Jeff and Julia have tried to find the best way to make a difference Quartz: Jeff and Julia have tried to find the best way to make a difference By doing this, they probably have had more impact than they could by working directly in a non-profit. Compare Jeff’s impact to that of the CEO of a non-profit: </w:t>
      </w:r>
      <w:r w:rsidRPr="00C051DC">
        <w:rPr>
          <w:rStyle w:val="Emphasis"/>
          <w:highlight w:val="yellow"/>
        </w:rPr>
        <w:t>Jeff can live on about two times as much as he would have earned in the non-profit sector, and still donate enough to fund the salaries of about two non-profit CEOs</w:t>
      </w:r>
      <w:r w:rsidRPr="00C051DC">
        <w:rPr>
          <w:sz w:val="16"/>
        </w:rPr>
        <w:t xml:space="preserve">.1 On top of this, he may also have some positive direct impact too, since Google has developed valuable innovations like Google Maps and Gmail; and he thinks he’s happier in his work because he enjoys engineering. Moreover, Jeff and Julia can switch their donations to whichever </w:t>
      </w:r>
      <w:proofErr w:type="spellStart"/>
      <w:r w:rsidRPr="00C051DC">
        <w:rPr>
          <w:sz w:val="16"/>
        </w:rPr>
        <w:t>organisations</w:t>
      </w:r>
      <w:proofErr w:type="spellEnd"/>
      <w:r w:rsidRPr="00C051DC">
        <w:rPr>
          <w:sz w:val="16"/>
        </w:rPr>
        <w:t xml:space="preserve"> are most in need of funds at any given time based on their research, whereas it’s harder to change where you work. This flexibility is particularly valuable because we don’t know which problems will be most pressing in the future. This opportunity exists because we happen to live in a world with huge income inequality – it’s possible to earn several times as much as a teacher or non-profit worker, and vastly more than the world’s poorest people. At the same time, hardly anyone donates more than a few percent of their income,2 so if you are willing to do so, you can have an amazing impact in a very wide range of jobs. </w:t>
      </w:r>
      <w:r w:rsidRPr="00C051DC">
        <w:rPr>
          <w:rStyle w:val="Emphasis"/>
          <w:highlight w:val="yellow"/>
        </w:rPr>
        <w:t>Any college graduate in a developed country can have a major impact by giving 10% to an effective charity. The average graduate earns $68,000 per year over their life, and 10% of that could save almost 100 lives if given to the Against Malaria Foundation</w:t>
      </w:r>
      <w:r w:rsidRPr="00C051DC">
        <w:rPr>
          <w:sz w:val="16"/>
        </w:rPr>
        <w:t xml:space="preserve"> for example. If you could just earn 10% more, and donate the extra, then that’s twice as much impact again. And if you think there are better </w:t>
      </w:r>
      <w:proofErr w:type="spellStart"/>
      <w:r w:rsidRPr="00C051DC">
        <w:rPr>
          <w:sz w:val="16"/>
        </w:rPr>
        <w:t>organisations</w:t>
      </w:r>
      <w:proofErr w:type="spellEnd"/>
      <w:r w:rsidRPr="00C051DC">
        <w:rPr>
          <w:sz w:val="16"/>
        </w:rPr>
        <w:t xml:space="preserve"> to fund than Against Malaria Foundation – perhaps working on different problems, or research or advocacy – the impact is even higher. Since we introduced the concept of “earning to give” in 2011, hundreds of people have taken it up and stuck with it. Most give around 30% of their income, and some more than 50%. Collectively, they’ll donate tens of millions of dollars to high impact charities in the coming years. In doing so, they are funding passionate people who want to contribute directly, but who otherwise wouldn’t have the resources. One of the people we advised in 2011, Matt, has donated over $1m while still in his 20s, and was featured in the New York Times. He finds his job more enjoyable too. Another quit his job as a software engineer and founded a startup. He has pledged all of his income above minimum wage to charity. If his startup’s current valuation is accurate, then he’ll give millions of dollars to charity in the next decade. His startup also reduces paperwork for doctors, and so it has direct impact too.</w:t>
      </w:r>
    </w:p>
    <w:p w14:paraId="6F6AEFE7" w14:textId="77777777" w:rsidR="00EF1300" w:rsidRDefault="00EF1300" w:rsidP="00EF1300">
      <w:pPr>
        <w:pStyle w:val="Heading3"/>
      </w:pPr>
      <w:r>
        <w:t xml:space="preserve">link – pessimism </w:t>
      </w:r>
    </w:p>
    <w:p w14:paraId="74825EFC" w14:textId="77777777" w:rsidR="00EF1300" w:rsidRPr="00B707DF" w:rsidRDefault="00EF1300" w:rsidP="00EF1300">
      <w:pPr>
        <w:pStyle w:val="Heading4"/>
      </w:pPr>
      <w:r>
        <w:t>Their pessimism and rejection of the possibility of improvement locks in the status quo and prevents the world from getting better, while making people apathetic about the demise of institutions, it mirrors trumps rhetoric towards black people of “what do you have to lose,” which results in violent fascism as people are willing to demolish institutions because they think nothing can get better</w:t>
      </w:r>
    </w:p>
    <w:p w14:paraId="4882E34E" w14:textId="77777777" w:rsidR="00EF1300" w:rsidRPr="00330ED6" w:rsidRDefault="00EF1300" w:rsidP="00EF1300">
      <w:pPr>
        <w:rPr>
          <w:sz w:val="16"/>
        </w:rPr>
      </w:pPr>
      <w:r w:rsidRPr="00B01278">
        <w:rPr>
          <w:rStyle w:val="Emphasis"/>
          <w:highlight w:val="yellow"/>
        </w:rPr>
        <w:t>Pinker 18</w:t>
      </w:r>
      <w:r w:rsidRPr="00330ED6">
        <w:rPr>
          <w:sz w:val="16"/>
        </w:rPr>
        <w:t xml:space="preserve"> Pinker, S. (2018). </w:t>
      </w:r>
      <w:hyperlink r:id="rId117" w:history="1">
        <w:r w:rsidRPr="00330ED6">
          <w:rPr>
            <w:rStyle w:val="StyleUnderline"/>
            <w:sz w:val="16"/>
          </w:rPr>
          <w:t>Enlightenment Now: The Case for Reason, Science, Humanism, and Progress</w:t>
        </w:r>
      </w:hyperlink>
      <w:r w:rsidRPr="00330ED6">
        <w:rPr>
          <w:sz w:val="16"/>
        </w:rPr>
        <w:t xml:space="preserve"> . </w:t>
      </w:r>
      <w:proofErr w:type="spellStart"/>
      <w:r w:rsidRPr="00330ED6">
        <w:rPr>
          <w:sz w:val="16"/>
        </w:rPr>
        <w:t>Viking."My</w:t>
      </w:r>
      <w:proofErr w:type="spellEnd"/>
      <w:r w:rsidRPr="00330ED6">
        <w:rPr>
          <w:sz w:val="16"/>
        </w:rPr>
        <w:t xml:space="preserve"> new favorite book of all time." —</w:t>
      </w:r>
      <w:r w:rsidRPr="00330ED6">
        <w:rPr>
          <w:i/>
          <w:iCs/>
          <w:sz w:val="16"/>
        </w:rPr>
        <w:t>Bill Gates</w:t>
      </w:r>
      <w:r w:rsidRPr="00330ED6">
        <w:rPr>
          <w:sz w:val="16"/>
        </w:rPr>
        <w:t xml:space="preserve">  </w:t>
      </w:r>
      <w:hyperlink r:id="rId118" w:history="1">
        <w:r w:rsidRPr="00330ED6">
          <w:rPr>
            <w:rStyle w:val="StyleUnderline"/>
            <w:sz w:val="16"/>
          </w:rPr>
          <w:t>https://stevenpinker.com/publications/enlightenment-now-case-reason-science-humanism-and-progress</w:t>
        </w:r>
      </w:hyperlink>
      <w:r w:rsidRPr="00330ED6">
        <w:rPr>
          <w:sz w:val="16"/>
        </w:rPr>
        <w:t xml:space="preserve"> </w:t>
      </w:r>
      <w:r w:rsidRPr="00330ED6">
        <w:rPr>
          <w:b/>
          <w:bCs/>
          <w:sz w:val="16"/>
        </w:rPr>
        <w:br/>
        <w:t>STEVEN PINKER</w:t>
      </w:r>
      <w:r w:rsidRPr="00330ED6">
        <w:rPr>
          <w:sz w:val="16"/>
        </w:rPr>
        <w:t> is a cognitive scientist, psychologist, linguist, popular science author, and Johnstone Family Professor in the Department of Psychology at Harvard University. He has been recognized by a number of prestigious academic bodies, including the National Academy of Sciences, and was twice a finalist for the Pulitzer Prize. His widely acclaimed books include </w:t>
      </w:r>
      <w:r w:rsidRPr="00330ED6">
        <w:rPr>
          <w:i/>
          <w:iCs/>
          <w:sz w:val="16"/>
        </w:rPr>
        <w:t>How the Mind Works</w:t>
      </w:r>
      <w:r w:rsidRPr="00330ED6">
        <w:rPr>
          <w:sz w:val="16"/>
        </w:rPr>
        <w:t> (1997), </w:t>
      </w:r>
      <w:r w:rsidRPr="00330ED6">
        <w:rPr>
          <w:i/>
          <w:iCs/>
          <w:sz w:val="16"/>
        </w:rPr>
        <w:t>The Blank Slate</w:t>
      </w:r>
      <w:r w:rsidRPr="00330ED6">
        <w:rPr>
          <w:sz w:val="16"/>
        </w:rPr>
        <w:t> (2002), and T</w:t>
      </w:r>
      <w:r w:rsidRPr="00330ED6">
        <w:rPr>
          <w:i/>
          <w:iCs/>
          <w:sz w:val="16"/>
        </w:rPr>
        <w:t>he Better Angels of Our Nature </w:t>
      </w:r>
      <w:r w:rsidRPr="00330ED6">
        <w:rPr>
          <w:sz w:val="16"/>
        </w:rPr>
        <w:t>(2011). His latest, </w:t>
      </w:r>
      <w:r w:rsidRPr="00330ED6">
        <w:rPr>
          <w:i/>
          <w:iCs/>
          <w:sz w:val="16"/>
        </w:rPr>
        <w:t>Enlightenment Now</w:t>
      </w:r>
      <w:r w:rsidRPr="00330ED6">
        <w:rPr>
          <w:sz w:val="16"/>
        </w:rPr>
        <w:t>, lays out a bold, data-rich case for reason, science, humanism, and progress.</w:t>
      </w:r>
    </w:p>
    <w:p w14:paraId="6057079E" w14:textId="77777777" w:rsidR="00EF1300" w:rsidRPr="00D010F9" w:rsidRDefault="00EF1300" w:rsidP="00EF1300">
      <w:pPr>
        <w:rPr>
          <w:rStyle w:val="Emphasis"/>
        </w:rPr>
      </w:pPr>
      <w:r w:rsidRPr="00CB2514">
        <w:rPr>
          <w:sz w:val="14"/>
        </w:rPr>
        <w:t xml:space="preserve">Is the world really falling apart? Is the ideal of progress obsolete? In this elegant assessment of the human condition in the third millennium, cognitive scientist and public intellectual Steven Pinker urges us to step back from the gory headlines and prophesies of doom, which play to our psychological biases. Instead, follow the data: In 75 jaw-dropping graphs, Pinker shows that </w:t>
      </w:r>
      <w:r w:rsidRPr="00B01278">
        <w:rPr>
          <w:rStyle w:val="Emphasis"/>
          <w:highlight w:val="yellow"/>
        </w:rPr>
        <w:t>life, health, prosperity, safety, peace, knowledge, and happiness are on the rise</w:t>
      </w:r>
      <w:r w:rsidRPr="00CB2514">
        <w:rPr>
          <w:sz w:val="14"/>
        </w:rPr>
        <w:t xml:space="preserve">, not just in the West, but </w:t>
      </w:r>
      <w:r w:rsidRPr="00B01278">
        <w:rPr>
          <w:rStyle w:val="Emphasis"/>
          <w:highlight w:val="yellow"/>
        </w:rPr>
        <w:t>worldwide</w:t>
      </w:r>
      <w:r w:rsidRPr="00CB2514">
        <w:rPr>
          <w:sz w:val="14"/>
        </w:rPr>
        <w:t xml:space="preserve">. </w:t>
      </w:r>
      <w:r w:rsidRPr="00B01278">
        <w:rPr>
          <w:rStyle w:val="Emphasis"/>
          <w:highlight w:val="yellow"/>
        </w:rPr>
        <w:t>This progress is</w:t>
      </w:r>
      <w:r w:rsidRPr="00CB2514">
        <w:rPr>
          <w:sz w:val="14"/>
        </w:rPr>
        <w:t xml:space="preserve"> not the result of some cosmic force. It is </w:t>
      </w:r>
      <w:r w:rsidRPr="00B01278">
        <w:rPr>
          <w:rStyle w:val="Emphasis"/>
          <w:highlight w:val="yellow"/>
        </w:rPr>
        <w:t xml:space="preserve">a gift of </w:t>
      </w:r>
      <w:r w:rsidRPr="00CB2514">
        <w:rPr>
          <w:sz w:val="14"/>
        </w:rPr>
        <w:t>the Enlightenment:</w:t>
      </w:r>
      <w:r w:rsidRPr="00B01278">
        <w:rPr>
          <w:rStyle w:val="Emphasis"/>
          <w:highlight w:val="yellow"/>
        </w:rPr>
        <w:t xml:space="preserve"> the conviction that reason and science can enhance human flourishing.</w:t>
      </w:r>
    </w:p>
    <w:p w14:paraId="05CC21E7" w14:textId="77777777" w:rsidR="00EF1300" w:rsidRPr="008D3450" w:rsidRDefault="00EF1300" w:rsidP="00EF1300">
      <w:pPr>
        <w:rPr>
          <w:sz w:val="14"/>
        </w:rPr>
      </w:pPr>
      <w:r w:rsidRPr="008D3450">
        <w:rPr>
          <w:sz w:val="14"/>
        </w:rPr>
        <w:t xml:space="preserve">Far from being a naïve hope, </w:t>
      </w:r>
      <w:r w:rsidRPr="00B01278">
        <w:rPr>
          <w:rStyle w:val="Emphasis"/>
          <w:highlight w:val="yellow"/>
        </w:rPr>
        <w:t>the Enlightenment</w:t>
      </w:r>
      <w:r w:rsidRPr="008D3450">
        <w:rPr>
          <w:sz w:val="14"/>
        </w:rPr>
        <w:t>, we now know, has </w:t>
      </w:r>
      <w:r w:rsidRPr="008D3450">
        <w:rPr>
          <w:i/>
          <w:iCs/>
          <w:sz w:val="14"/>
        </w:rPr>
        <w:t>worked</w:t>
      </w:r>
      <w:r w:rsidRPr="008D3450">
        <w:rPr>
          <w:sz w:val="14"/>
        </w:rPr>
        <w:t xml:space="preserve">. But more than ever, it </w:t>
      </w:r>
      <w:r w:rsidRPr="00B01278">
        <w:rPr>
          <w:rStyle w:val="Emphasis"/>
          <w:highlight w:val="yellow"/>
        </w:rPr>
        <w:t>needs a vigorous defense</w:t>
      </w:r>
      <w:r w:rsidRPr="008D3450">
        <w:rPr>
          <w:sz w:val="14"/>
        </w:rPr>
        <w:t>. The Enlightenment project swims against currents of human nature—</w:t>
      </w:r>
      <w:r w:rsidRPr="00B01278">
        <w:rPr>
          <w:rStyle w:val="Emphasis"/>
          <w:highlight w:val="yellow"/>
        </w:rPr>
        <w:t xml:space="preserve">tribalism, </w:t>
      </w:r>
      <w:r w:rsidRPr="008D3450">
        <w:rPr>
          <w:sz w:val="14"/>
        </w:rPr>
        <w:t>authoritarianism</w:t>
      </w:r>
      <w:r w:rsidRPr="00B01278">
        <w:rPr>
          <w:rStyle w:val="Emphasis"/>
          <w:highlight w:val="yellow"/>
        </w:rPr>
        <w:t>, demonization, magical thinking—which demagogues are all too willing to exploit.</w:t>
      </w:r>
      <w:r w:rsidRPr="00D010F9">
        <w:rPr>
          <w:rStyle w:val="Emphasis"/>
        </w:rPr>
        <w:t xml:space="preserve"> </w:t>
      </w:r>
      <w:r w:rsidRPr="008D3450">
        <w:rPr>
          <w:sz w:val="14"/>
        </w:rPr>
        <w:t xml:space="preserve">Many commentators, committed to political, religious, or romantic ideologies, fight a rearguard action against it. </w:t>
      </w:r>
      <w:r w:rsidRPr="00B01278">
        <w:rPr>
          <w:rStyle w:val="Emphasis"/>
          <w:highlight w:val="yellow"/>
        </w:rPr>
        <w:t>The result is a corrosive fatalism and a willingness to wreck the precious institutions of liberal democracy and global cooperation.</w:t>
      </w:r>
    </w:p>
    <w:p w14:paraId="033D44CF" w14:textId="77777777" w:rsidR="00EF1300" w:rsidRDefault="00EF1300" w:rsidP="00EF1300">
      <w:pPr>
        <w:pStyle w:val="Heading3"/>
      </w:pPr>
      <w:r>
        <w:t>link – systemic reform</w:t>
      </w:r>
    </w:p>
    <w:p w14:paraId="60855AEA" w14:textId="77777777" w:rsidR="00EF1300" w:rsidRPr="00370FFA" w:rsidRDefault="00EF1300" w:rsidP="00EF1300">
      <w:pPr>
        <w:pStyle w:val="Heading4"/>
      </w:pPr>
      <w:r>
        <w:t xml:space="preserve">Systemic reform fails, and causes partisan infighting, making the EA movement devolve to a </w:t>
      </w:r>
      <w:proofErr w:type="spellStart"/>
      <w:r>
        <w:t>brookings</w:t>
      </w:r>
      <w:proofErr w:type="spellEnd"/>
      <w:r>
        <w:t xml:space="preserve"> institute </w:t>
      </w:r>
      <w:proofErr w:type="spellStart"/>
      <w:r>
        <w:t>esque</w:t>
      </w:r>
      <w:proofErr w:type="spellEnd"/>
      <w:r>
        <w:t xml:space="preserve"> group, it’s better to focus on numerous objective tried and true methods that do good rather than focus on controversial systemic reforms and the </w:t>
      </w:r>
      <w:proofErr w:type="spellStart"/>
      <w:r>
        <w:t>affs</w:t>
      </w:r>
      <w:proofErr w:type="spellEnd"/>
      <w:r>
        <w:t xml:space="preserve"> method of upending the system would result in a violent case turning civil war</w:t>
      </w:r>
    </w:p>
    <w:p w14:paraId="76FDB92B" w14:textId="77777777" w:rsidR="00EF1300" w:rsidRPr="00DD3E6C" w:rsidRDefault="00EF1300" w:rsidP="00EF1300">
      <w:pPr>
        <w:rPr>
          <w:sz w:val="16"/>
        </w:rPr>
      </w:pPr>
      <w:r w:rsidRPr="00AD248F">
        <w:rPr>
          <w:rStyle w:val="Emphasis"/>
          <w:highlight w:val="yellow"/>
        </w:rPr>
        <w:t>Alexander 15</w:t>
      </w:r>
      <w:r w:rsidRPr="00A92123">
        <w:rPr>
          <w:sz w:val="16"/>
        </w:rPr>
        <w:t xml:space="preserve"> </w:t>
      </w:r>
      <w:r w:rsidRPr="00DD3E6C">
        <w:rPr>
          <w:sz w:val="16"/>
        </w:rPr>
        <w:t xml:space="preserve">Scott Alexander, </w:t>
      </w:r>
      <w:hyperlink r:id="rId119" w:tooltip="12:46 am" w:history="1">
        <w:r w:rsidRPr="00A92123">
          <w:rPr>
            <w:rStyle w:val="StyleUnderline"/>
            <w:sz w:val="16"/>
          </w:rPr>
          <w:t>September 22, 2015</w:t>
        </w:r>
      </w:hyperlink>
      <w:r w:rsidRPr="00DD3E6C">
        <w:rPr>
          <w:sz w:val="16"/>
        </w:rPr>
        <w:t>, "Beware Systemic Change," Slate Star Codex, https://slatestarcodex.com/2015/09/22/beware-systemic-change/</w:t>
      </w:r>
    </w:p>
    <w:p w14:paraId="7EB5A89E" w14:textId="77777777" w:rsidR="00EF1300" w:rsidRPr="006B14CE" w:rsidRDefault="00EF1300" w:rsidP="00EF1300">
      <w:pPr>
        <w:rPr>
          <w:sz w:val="14"/>
        </w:rPr>
      </w:pPr>
      <w:r w:rsidRPr="006B14CE">
        <w:rPr>
          <w:sz w:val="14"/>
        </w:rPr>
        <w:t xml:space="preserve">And I also think </w:t>
      </w:r>
      <w:r w:rsidRPr="00AD248F">
        <w:rPr>
          <w:rStyle w:val="Emphasis"/>
          <w:highlight w:val="yellow"/>
        </w:rPr>
        <w:t>effective altruism has an important moral message</w:t>
      </w:r>
      <w:r w:rsidRPr="006B14CE">
        <w:rPr>
          <w:sz w:val="14"/>
        </w:rPr>
        <w:t xml:space="preserve">. I think </w:t>
      </w:r>
      <w:r w:rsidRPr="00AD248F">
        <w:rPr>
          <w:rStyle w:val="Emphasis"/>
          <w:highlight w:val="yellow"/>
        </w:rPr>
        <w:t>that</w:t>
      </w:r>
      <w:r w:rsidRPr="006B14CE">
        <w:rPr>
          <w:sz w:val="14"/>
        </w:rPr>
        <w:t xml:space="preserve"> moral message </w:t>
      </w:r>
      <w:r w:rsidRPr="00AD248F">
        <w:rPr>
          <w:rStyle w:val="Emphasis"/>
          <w:highlight w:val="yellow"/>
        </w:rPr>
        <w:t>cuts through a lot of issues with signaling and tribal affiliation</w:t>
      </w:r>
      <w:r w:rsidRPr="006B14CE">
        <w:rPr>
          <w:sz w:val="14"/>
        </w:rPr>
        <w:t xml:space="preserve">, that all of these human foibles rise up and ask “But can’t I just spend my money on – ” </w:t>
      </w:r>
      <w:r w:rsidRPr="00AD248F">
        <w:rPr>
          <w:rStyle w:val="Emphasis"/>
          <w:highlight w:val="yellow"/>
        </w:rPr>
        <w:t>and effective altruism shouts “NO! BED NETS</w:t>
      </w:r>
      <w:r w:rsidRPr="006B14CE">
        <w:rPr>
          <w:sz w:val="14"/>
        </w:rPr>
        <w:t xml:space="preserve">!” and thus a lot of terrible failure modes get avoided. I think this moral lesson is really important </w:t>
      </w:r>
      <w:r w:rsidRPr="00AD248F">
        <w:rPr>
          <w:rStyle w:val="Emphasis"/>
          <w:highlight w:val="yellow"/>
        </w:rPr>
        <w:t>– if everyone gave 10% of their income to effective charity, it would be more than enough to end world poverty, cure several major diseases, and start a cultural and scientific renaissance. If everyone became very interested in systemic change, we would probably have a civil war. Systemic change</w:t>
      </w:r>
      <w:r w:rsidRPr="006B14CE">
        <w:rPr>
          <w:sz w:val="14"/>
        </w:rPr>
        <w:t xml:space="preserve"> is sexy and </w:t>
      </w:r>
      <w:r w:rsidRPr="00AD248F">
        <w:rPr>
          <w:rStyle w:val="Emphasis"/>
          <w:highlight w:val="yellow"/>
        </w:rPr>
        <w:t>risks taking over effective altruism</w:t>
      </w:r>
      <w:r w:rsidRPr="006B14CE">
        <w:rPr>
          <w:sz w:val="14"/>
        </w:rPr>
        <w:t>, but this would eliminate a unique and precious movement, in favor of doing the same thing as everybody else.</w:t>
      </w:r>
      <w:r>
        <w:rPr>
          <w:rStyle w:val="Emphasis"/>
        </w:rPr>
        <w:t xml:space="preserve"> </w:t>
      </w:r>
      <w:r w:rsidRPr="00AD248F">
        <w:rPr>
          <w:rStyle w:val="Emphasis"/>
          <w:highlight w:val="yellow"/>
        </w:rPr>
        <w:t>If effective altruism became more political, it would likely fade seamlessly into something like the Brookings Institution</w:t>
      </w:r>
      <w:r w:rsidRPr="006B14CE">
        <w:rPr>
          <w:sz w:val="14"/>
        </w:rPr>
        <w:t xml:space="preserve"> (a top-tier think tank whose $100 million yearly budget is by my calculations well above what the entire world combined spends on deworming) or the Cato Institute (another top think tank whose $30 million budget is likely more than all AI risk charities and all effective animal rights charities combined). Probably the staff of the Brookings Institution go into work each day thinking “How can I best improve the world by giving it better policies?”, and I admire that, but they don’t have the same sort of moral mission as effective altruism and it would be disappointing to see the latter collapse into an annex of the former.</w:t>
      </w:r>
    </w:p>
    <w:p w14:paraId="1A12BB4C" w14:textId="77777777" w:rsidR="00EF1300" w:rsidRPr="00A2563B" w:rsidRDefault="00EF1300" w:rsidP="00EF1300"/>
    <w:p w14:paraId="5BA81CDD" w14:textId="77777777" w:rsidR="00EF1300" w:rsidRDefault="00EF1300" w:rsidP="00EF1300">
      <w:pPr>
        <w:pStyle w:val="Heading3"/>
      </w:pPr>
      <w:r>
        <w:t xml:space="preserve">link – state refusal </w:t>
      </w:r>
    </w:p>
    <w:p w14:paraId="5B682459" w14:textId="77777777" w:rsidR="00EF1300" w:rsidRPr="008547F9" w:rsidRDefault="00EF1300" w:rsidP="00EF1300"/>
    <w:p w14:paraId="454750E9" w14:textId="77777777" w:rsidR="00EF1300" w:rsidRDefault="00EF1300" w:rsidP="00EF1300">
      <w:pPr>
        <w:pStyle w:val="Heading4"/>
      </w:pPr>
      <w:r>
        <w:t>Extralegal</w:t>
      </w:r>
      <w:r w:rsidRPr="00E9200F">
        <w:t xml:space="preserve"> movements</w:t>
      </w:r>
      <w:r>
        <w:t xml:space="preserve"> </w:t>
      </w:r>
      <w:r w:rsidRPr="00E9200F">
        <w:t>fail and are coopted</w:t>
      </w:r>
      <w:r>
        <w:t>, yet cedes the political to fascists, which turns the case</w:t>
      </w:r>
    </w:p>
    <w:p w14:paraId="5BF7C7AB" w14:textId="77777777" w:rsidR="00EF1300" w:rsidRPr="00E67718" w:rsidRDefault="00EF1300" w:rsidP="00EF1300">
      <w:pPr>
        <w:rPr>
          <w:sz w:val="16"/>
        </w:rPr>
      </w:pPr>
      <w:proofErr w:type="spellStart"/>
      <w:r w:rsidRPr="00E67718">
        <w:rPr>
          <w:rStyle w:val="Emphasis"/>
          <w:highlight w:val="yellow"/>
        </w:rPr>
        <w:t>Lobel</w:t>
      </w:r>
      <w:proofErr w:type="spellEnd"/>
      <w:r w:rsidRPr="00E67718">
        <w:rPr>
          <w:rStyle w:val="Emphasis"/>
          <w:highlight w:val="yellow"/>
        </w:rPr>
        <w:t xml:space="preserve"> 7</w:t>
      </w:r>
      <w:r w:rsidRPr="00E67718">
        <w:rPr>
          <w:sz w:val="16"/>
        </w:rPr>
        <w:t xml:space="preserve"> </w:t>
      </w:r>
      <w:proofErr w:type="spellStart"/>
      <w:r w:rsidRPr="00E67718">
        <w:rPr>
          <w:sz w:val="16"/>
        </w:rPr>
        <w:t>Orly</w:t>
      </w:r>
      <w:proofErr w:type="spellEnd"/>
      <w:r w:rsidRPr="00E67718">
        <w:rPr>
          <w:sz w:val="16"/>
        </w:rPr>
        <w:t xml:space="preserve"> </w:t>
      </w:r>
      <w:proofErr w:type="spellStart"/>
      <w:r w:rsidRPr="00E67718">
        <w:rPr>
          <w:sz w:val="16"/>
        </w:rPr>
        <w:t>Lobel</w:t>
      </w:r>
      <w:proofErr w:type="spellEnd"/>
      <w:r w:rsidRPr="00E67718">
        <w:rPr>
          <w:sz w:val="16"/>
        </w:rPr>
        <w:t xml:space="preserve">, PhD Harvard Law School, professor of Law at the University of San Diego with a focus in public law and regulation. Prior to joining USD, she served as a fellow at the Harvard University Center for Ethics and the Professions, the Kennedy School of Government, and the </w:t>
      </w:r>
      <w:proofErr w:type="spellStart"/>
      <w:r w:rsidRPr="00E67718">
        <w:rPr>
          <w:sz w:val="16"/>
        </w:rPr>
        <w:t>Weatherhead</w:t>
      </w:r>
      <w:proofErr w:type="spellEnd"/>
      <w:r w:rsidRPr="00E67718">
        <w:rPr>
          <w:sz w:val="16"/>
        </w:rPr>
        <w:t xml:space="preserve"> Center for International Affairs. “The Paradox of Extralegal Activism: Critical Legal Consciousness and Transformative Politics.” Harvard Law Review. February 1st 2007. https://harvardlawreview.org/2007/02/the-paradox-of-extralegal-activism-critical-legal-consciousness-and-transformative-politics/ || OES-SW</w:t>
      </w:r>
    </w:p>
    <w:p w14:paraId="4BB3E0D5" w14:textId="77777777" w:rsidR="00EF1300" w:rsidRPr="00E9200F" w:rsidRDefault="00EF1300" w:rsidP="00EF1300">
      <w:pPr>
        <w:rPr>
          <w:rStyle w:val="Emphasis"/>
          <w:rFonts w:ascii="Times New Roman" w:hAnsi="Times New Roman" w:cs="Times New Roman"/>
        </w:rPr>
      </w:pPr>
      <w:r w:rsidRPr="007D2E3C">
        <w:rPr>
          <w:sz w:val="14"/>
        </w:rPr>
        <w:t>After exploring the underlying assumptions of each of these proposals with regard to the limits of law and the limits of change, this Article revisits the concept of cooptation within the broader range of possibilities for social struggle. Rather than dismissing concerns about legal cooptation, Part IV asserts that the emerging umbrella school of thought draws erroneous conclusions from critical understandings and presents false alternatives in the gamut of law and social change. A more accurate inquiry into the limits of change should cast doubt on the privileged role of extralegal activism that is trumpeted in contemporary writings. This Article demonstrates how extralegal activism proponents misrepresent alternative avenues of activism as solutions to cooptation concerns by overlooking the risks of cooptation present in extralegal activism. Consequently, a counter “myth of engagement” is reified by the rejection of the “myth of law.” Not only is the idea of avoiding legal strategies as a means of social change misdirected, but such a construction also conceals the ways in which the law continues to exist in the background of the envisioned alternatives. Thus, earlier critical insights about</w:t>
      </w:r>
      <w:r w:rsidRPr="007D2E3C">
        <w:rPr>
          <w:sz w:val="14"/>
          <w:szCs w:val="16"/>
        </w:rPr>
        <w:t xml:space="preserve"> the ongoing importance of law in seemingly unregulated spheres are lost in the contemporary message. Further, the idea of opting out of the legal arena fails to recognize a reality of growing interpenetration and blurring of boundaries between private and public spheres, for-profit and nonprofit actors, and formal and informal institutions.</w:t>
      </w:r>
      <w:r w:rsidRPr="00E9200F">
        <w:rPr>
          <w:rStyle w:val="Style13ptBold"/>
          <w:rFonts w:ascii="Times New Roman" w:hAnsi="Times New Roman" w:cs="Times New Roman"/>
        </w:rPr>
        <w:t xml:space="preserve"> </w:t>
      </w:r>
      <w:r w:rsidRPr="007D2E3C">
        <w:rPr>
          <w:rFonts w:ascii="Times New Roman" w:hAnsi="Times New Roman" w:cs="Times New Roman"/>
          <w:sz w:val="14"/>
        </w:rPr>
        <w:t>Most importantly</w:t>
      </w:r>
      <w:r w:rsidRPr="007D2E3C">
        <w:rPr>
          <w:sz w:val="14"/>
        </w:rPr>
        <w:t xml:space="preserve">, a theory of </w:t>
      </w:r>
      <w:r w:rsidRPr="007D2E3C">
        <w:rPr>
          <w:rStyle w:val="Emphasis"/>
          <w:highlight w:val="yellow"/>
        </w:rPr>
        <w:t>avoidance</w:t>
      </w:r>
      <w:r w:rsidRPr="007D2E3C">
        <w:rPr>
          <w:rStyle w:val="Emphasis"/>
          <w:rFonts w:ascii="Times New Roman" w:hAnsi="Times New Roman" w:cs="Times New Roman"/>
          <w:highlight w:val="yellow"/>
        </w:rPr>
        <w:t xml:space="preserve"> </w:t>
      </w:r>
      <w:r w:rsidRPr="00B01278">
        <w:rPr>
          <w:rStyle w:val="Emphasis"/>
          <w:rFonts w:ascii="Times New Roman" w:hAnsi="Times New Roman" w:cs="Times New Roman"/>
          <w:highlight w:val="yellow"/>
        </w:rPr>
        <w:t xml:space="preserve">contributes to a conservative rhetoric about </w:t>
      </w:r>
      <w:r w:rsidRPr="007D2E3C">
        <w:rPr>
          <w:sz w:val="14"/>
        </w:rPr>
        <w:t>the decline of the state, the necessities of deregulation, and</w:t>
      </w:r>
      <w:r w:rsidRPr="00B01278">
        <w:rPr>
          <w:rStyle w:val="Emphasis"/>
          <w:rFonts w:ascii="Times New Roman" w:hAnsi="Times New Roman" w:cs="Times New Roman"/>
          <w:highlight w:val="yellow"/>
        </w:rPr>
        <w:t xml:space="preserve"> the inevitability of </w:t>
      </w:r>
      <w:r w:rsidRPr="007D2E3C">
        <w:rPr>
          <w:sz w:val="14"/>
        </w:rPr>
        <w:t>mounting</w:t>
      </w:r>
      <w:r w:rsidRPr="00B01278">
        <w:rPr>
          <w:rStyle w:val="Emphasis"/>
          <w:rFonts w:ascii="Times New Roman" w:hAnsi="Times New Roman" w:cs="Times New Roman"/>
          <w:highlight w:val="yellow"/>
        </w:rPr>
        <w:t xml:space="preserve"> inequalities.</w:t>
      </w:r>
      <w:r w:rsidRPr="007D2E3C">
        <w:rPr>
          <w:rFonts w:ascii="Times New Roman" w:hAnsi="Times New Roman" w:cs="Times New Roman"/>
          <w:sz w:val="14"/>
        </w:rPr>
        <w:t xml:space="preserve"> The Article reveals a contemporary false equation of formal legal reform avenues with a conservative status quo and of informal — that is, extralegal — avenues with transformative progress. </w:t>
      </w:r>
      <w:r w:rsidRPr="007D2E3C">
        <w:rPr>
          <w:sz w:val="14"/>
        </w:rPr>
        <w:t>The movement to</w:t>
      </w:r>
      <w:r w:rsidRPr="00B01278">
        <w:rPr>
          <w:rStyle w:val="Emphasis"/>
          <w:highlight w:val="yellow"/>
        </w:rPr>
        <w:t xml:space="preserve"> extralegal activism has</w:t>
      </w:r>
      <w:r w:rsidRPr="007D2E3C">
        <w:rPr>
          <w:sz w:val="14"/>
        </w:rPr>
        <w:t xml:space="preserve"> unwittingly</w:t>
      </w:r>
      <w:r w:rsidRPr="00B01278">
        <w:rPr>
          <w:rStyle w:val="Emphasis"/>
          <w:highlight w:val="yellow"/>
        </w:rPr>
        <w:t xml:space="preserve"> aligned itself with concepts </w:t>
      </w:r>
      <w:r w:rsidRPr="007D2E3C">
        <w:rPr>
          <w:sz w:val="14"/>
        </w:rPr>
        <w:t xml:space="preserve">such as civil society revivalism, informality, and nongovernmental norm generation. All of these concepts are associated with decreasing commitments of the state, privatization, </w:t>
      </w:r>
      <w:r w:rsidRPr="00B01278">
        <w:rPr>
          <w:rStyle w:val="Emphasis"/>
          <w:highlight w:val="yellow"/>
        </w:rPr>
        <w:t>deregulation, and devolution of governmental authority</w:t>
      </w:r>
      <w:r w:rsidRPr="007D2E3C">
        <w:rPr>
          <w:sz w:val="14"/>
        </w:rPr>
        <w:t xml:space="preserve"> in the social arena. All three brands of extralegal strategies reflect not only disillusionment with and disappointment in the legal system as a potential engine for social reform, but also imply path dependency with current economic realities and shifting commitments of the state in an era of globalization.</w:t>
      </w:r>
      <w:r w:rsidRPr="007D2E3C">
        <w:rPr>
          <w:rFonts w:ascii="Times New Roman" w:hAnsi="Times New Roman" w:cs="Times New Roman"/>
          <w:sz w:val="14"/>
        </w:rPr>
        <w:t xml:space="preserve"> Since the critique of legal cooptation asserts that legal reform, even when viewed as successful, is never radically transformative, it is equally crucial to ask what criteria are available for assessing the success of the suggested alternatives. As this Article argues, </w:t>
      </w:r>
      <w:r w:rsidRPr="00B01278">
        <w:rPr>
          <w:rStyle w:val="Emphasis"/>
          <w:rFonts w:ascii="Times New Roman" w:hAnsi="Times New Roman" w:cs="Times New Roman"/>
          <w:highlight w:val="yellow"/>
        </w:rPr>
        <w:t>the risks of extralegal cooptation are similar to the risks of legal cooptation.</w:t>
      </w:r>
      <w:r w:rsidRPr="007D2E3C">
        <w:rPr>
          <w:rFonts w:ascii="Times New Roman" w:hAnsi="Times New Roman" w:cs="Times New Roman"/>
          <w:sz w:val="14"/>
        </w:rPr>
        <w:t xml:space="preserve"> However, </w:t>
      </w:r>
      <w:r w:rsidRPr="007D2E3C">
        <w:rPr>
          <w:rStyle w:val="Style13ptBold"/>
          <w:rFonts w:ascii="Times New Roman" w:hAnsi="Times New Roman" w:cs="Times New Roman"/>
          <w:sz w:val="14"/>
        </w:rPr>
        <w:t>the allure of an alternative model of progressive politics that would avoid the critical risks of cooptation has prevented its advocates from scrutinizing it in the same way that legal strategies are routinely questioned.</w:t>
      </w:r>
      <w:r w:rsidRPr="007D2E3C">
        <w:rPr>
          <w:rFonts w:ascii="Times New Roman" w:hAnsi="Times New Roman" w:cs="Times New Roman"/>
          <w:sz w:val="14"/>
        </w:rPr>
        <w:t xml:space="preserve"> Therefore, the </w:t>
      </w:r>
      <w:r w:rsidRPr="007D2E3C">
        <w:rPr>
          <w:rStyle w:val="Emphasis"/>
          <w:rFonts w:ascii="Times New Roman" w:hAnsi="Times New Roman" w:cs="Times New Roman"/>
          <w:b w:val="0"/>
          <w:bCs/>
          <w:sz w:val="14"/>
          <w:u w:val="none"/>
        </w:rPr>
        <w:t>new wave of extralegal politics risks entailing no more than a loser’s ex post self-mystification.</w:t>
      </w:r>
      <w:r w:rsidRPr="007D2E3C">
        <w:rPr>
          <w:rFonts w:ascii="Times New Roman" w:hAnsi="Times New Roman" w:cs="Times New Roman"/>
          <w:sz w:val="14"/>
        </w:rPr>
        <w:t xml:space="preserve"> </w:t>
      </w:r>
      <w:r w:rsidRPr="007D2E3C">
        <w:rPr>
          <w:sz w:val="14"/>
        </w:rPr>
        <w:t>Posing these challenges, Part V concludes that much of the contemporary alternative scholarship obscures the lines between description and prescription in the exploration and formulation of transformative politics.</w:t>
      </w:r>
    </w:p>
    <w:p w14:paraId="4EC532EE" w14:textId="77777777" w:rsidR="00EF1300" w:rsidRPr="00542301" w:rsidRDefault="00EF1300" w:rsidP="00EF1300">
      <w:pPr>
        <w:pStyle w:val="Heading4"/>
        <w:rPr>
          <w:lang w:bidi="en-US"/>
        </w:rPr>
      </w:pPr>
      <w:r>
        <w:rPr>
          <w:lang w:bidi="en-US"/>
        </w:rPr>
        <w:t>They cede the political, causes extinction</w:t>
      </w:r>
    </w:p>
    <w:p w14:paraId="7E3FAF58" w14:textId="77777777" w:rsidR="00EF1300" w:rsidRPr="008027DE" w:rsidRDefault="00EF1300" w:rsidP="00EF1300">
      <w:pPr>
        <w:rPr>
          <w:sz w:val="16"/>
          <w:lang w:bidi="en-US"/>
        </w:rPr>
      </w:pPr>
      <w:r w:rsidRPr="00D41B30">
        <w:rPr>
          <w:rStyle w:val="Emphasis"/>
          <w:highlight w:val="yellow"/>
        </w:rPr>
        <w:t>Boggs ’97</w:t>
      </w:r>
      <w:r>
        <w:rPr>
          <w:rStyle w:val="Emphasis"/>
        </w:rPr>
        <w:t xml:space="preserve"> </w:t>
      </w:r>
      <w:r w:rsidRPr="008027DE">
        <w:rPr>
          <w:sz w:val="16"/>
          <w:lang w:bidi="en-US"/>
        </w:rPr>
        <w:t>(CARL BOGGS – Professor and Ph.D. Political Science, National University, Los Angeles -- Theory and Society 26: 741-780)</w:t>
      </w:r>
    </w:p>
    <w:p w14:paraId="6C36CFD5" w14:textId="77777777" w:rsidR="00EF1300" w:rsidRDefault="00EF1300" w:rsidP="00EF1300">
      <w:pPr>
        <w:rPr>
          <w:sz w:val="16"/>
          <w:lang w:bidi="en-US"/>
        </w:rPr>
      </w:pPr>
      <w:r w:rsidRPr="00207227">
        <w:rPr>
          <w:sz w:val="16"/>
          <w:lang w:bidi="en-US"/>
        </w:rPr>
        <w:t xml:space="preserve">The false sense of empowerment that comes with such mesmerizing impulses is accompanied by a loss of public engagement, an erosion of citizenship and a depleted capacity of individuals in large groups to work for social change. As this ideological quagmire worsens, </w:t>
      </w:r>
      <w:r w:rsidRPr="00542301">
        <w:rPr>
          <w:u w:val="single"/>
          <w:lang w:bidi="en-US"/>
        </w:rPr>
        <w:t>urgent problems</w:t>
      </w:r>
      <w:r w:rsidRPr="00207227">
        <w:rPr>
          <w:sz w:val="16"/>
          <w:lang w:bidi="en-US"/>
        </w:rPr>
        <w:t xml:space="preserve"> that are destroying the fabric of American society </w:t>
      </w:r>
      <w:r w:rsidRPr="00542301">
        <w:rPr>
          <w:u w:val="single"/>
          <w:lang w:bidi="en-US"/>
        </w:rPr>
        <w:t>will go unsolved</w:t>
      </w:r>
      <w:r w:rsidRPr="00207227">
        <w:rPr>
          <w:sz w:val="16"/>
          <w:lang w:bidi="en-US"/>
        </w:rPr>
        <w:t xml:space="preserve">  -- perhaps even unrecognized -- only to fester more ominously</w:t>
      </w:r>
      <w:r w:rsidRPr="00542301">
        <w:rPr>
          <w:u w:val="single"/>
          <w:lang w:bidi="en-US"/>
        </w:rPr>
        <w:t xml:space="preserve"> </w:t>
      </w:r>
      <w:r w:rsidRPr="00207227">
        <w:rPr>
          <w:sz w:val="16"/>
          <w:lang w:bidi="en-US"/>
        </w:rPr>
        <w:t>into the future. And such problems (e</w:t>
      </w:r>
      <w:r w:rsidRPr="00542301">
        <w:rPr>
          <w:u w:val="single"/>
          <w:lang w:bidi="en-US"/>
        </w:rPr>
        <w:t xml:space="preserve">cological crisis, poverty, urban decay, spread of infectious diseases, </w:t>
      </w:r>
      <w:r w:rsidRPr="00207227">
        <w:rPr>
          <w:sz w:val="16"/>
          <w:lang w:bidi="en-US"/>
        </w:rPr>
        <w:t>technological displacement of</w:t>
      </w:r>
      <w:r w:rsidRPr="00542301">
        <w:rPr>
          <w:u w:val="single"/>
          <w:lang w:bidi="en-US"/>
        </w:rPr>
        <w:t xml:space="preserve"> </w:t>
      </w:r>
      <w:r w:rsidRPr="00207227">
        <w:rPr>
          <w:sz w:val="16"/>
          <w:lang w:bidi="en-US"/>
        </w:rPr>
        <w:t>workers) c</w:t>
      </w:r>
      <w:r w:rsidRPr="00542301">
        <w:rPr>
          <w:u w:val="single"/>
          <w:lang w:bidi="en-US"/>
        </w:rPr>
        <w:t xml:space="preserve">annot be understood outside the larger social and global context </w:t>
      </w:r>
      <w:r w:rsidRPr="00207227">
        <w:rPr>
          <w:sz w:val="16"/>
          <w:lang w:bidi="en-US"/>
        </w:rPr>
        <w:t>of internationalized markets, finance, and communications.</w:t>
      </w:r>
      <w:r w:rsidRPr="00542301">
        <w:rPr>
          <w:u w:val="single"/>
          <w:lang w:bidi="en-US"/>
        </w:rPr>
        <w:t xml:space="preserve"> </w:t>
      </w:r>
      <w:r w:rsidRPr="00542301">
        <w:rPr>
          <w:b/>
          <w:u w:val="single"/>
          <w:lang w:bidi="en-US"/>
        </w:rPr>
        <w:t xml:space="preserve"> </w:t>
      </w:r>
      <w:r w:rsidRPr="00D41B30">
        <w:rPr>
          <w:b/>
          <w:highlight w:val="yellow"/>
          <w:u w:val="single"/>
          <w:lang w:bidi="en-US"/>
        </w:rPr>
        <w:t>Paradoxically, the widespread retreat from politics</w:t>
      </w:r>
      <w:r w:rsidRPr="00207227">
        <w:rPr>
          <w:sz w:val="16"/>
          <w:lang w:bidi="en-US"/>
        </w:rPr>
        <w:t xml:space="preserve">, often inspired by localist sentiment, </w:t>
      </w:r>
      <w:r w:rsidRPr="00D41B30">
        <w:rPr>
          <w:b/>
          <w:highlight w:val="yellow"/>
          <w:u w:val="single"/>
          <w:lang w:bidi="en-US"/>
        </w:rPr>
        <w:t>comes at a time when agendas that ignore or side-step these global realities will, more than ever, be reduced to impotence</w:t>
      </w:r>
      <w:r w:rsidRPr="00542301">
        <w:rPr>
          <w:b/>
          <w:u w:val="single"/>
          <w:lang w:bidi="en-US"/>
        </w:rPr>
        <w:t>.</w:t>
      </w:r>
      <w:r w:rsidRPr="00207227">
        <w:rPr>
          <w:sz w:val="16"/>
          <w:lang w:bidi="en-US"/>
        </w:rPr>
        <w:t xml:space="preserve"> In his commentary on the state of citizenship today, Wolin refers to the increasing sublimation and dilution of politics, as larger numbers of people turn away from public concerns toward private ones. </w:t>
      </w:r>
      <w:r w:rsidRPr="00542301">
        <w:rPr>
          <w:u w:val="single"/>
          <w:lang w:bidi="en-US"/>
        </w:rPr>
        <w:t>By</w:t>
      </w:r>
      <w:r w:rsidRPr="00207227">
        <w:rPr>
          <w:sz w:val="16"/>
          <w:lang w:bidi="en-US"/>
        </w:rPr>
        <w:t xml:space="preserve"> </w:t>
      </w:r>
      <w:r w:rsidRPr="00542301">
        <w:rPr>
          <w:u w:val="single"/>
          <w:lang w:bidi="en-US"/>
        </w:rPr>
        <w:t>diluting the life of common involvements, we negate the very idea of</w:t>
      </w:r>
      <w:r w:rsidRPr="00207227">
        <w:rPr>
          <w:sz w:val="16"/>
          <w:lang w:bidi="en-US"/>
        </w:rPr>
        <w:t xml:space="preserve"> </w:t>
      </w:r>
      <w:r w:rsidRPr="00542301">
        <w:rPr>
          <w:u w:val="single"/>
          <w:lang w:bidi="en-US"/>
        </w:rPr>
        <w:t>politics as a source of public ideals and visions</w:t>
      </w:r>
      <w:r w:rsidRPr="00207227">
        <w:rPr>
          <w:sz w:val="16"/>
          <w:lang w:bidi="en-US"/>
        </w:rPr>
        <w:t xml:space="preserve">.74 </w:t>
      </w:r>
      <w:r w:rsidRPr="00542301">
        <w:rPr>
          <w:b/>
          <w:u w:val="single"/>
          <w:lang w:bidi="en-US"/>
        </w:rPr>
        <w:t xml:space="preserve">In the meantime, </w:t>
      </w:r>
      <w:r w:rsidRPr="00D41B30">
        <w:rPr>
          <w:b/>
          <w:highlight w:val="yellow"/>
          <w:u w:val="single"/>
          <w:lang w:bidi="en-US"/>
        </w:rPr>
        <w:t>the</w:t>
      </w:r>
      <w:r w:rsidRPr="00D41B30">
        <w:rPr>
          <w:sz w:val="16"/>
          <w:highlight w:val="yellow"/>
          <w:lang w:bidi="en-US"/>
        </w:rPr>
        <w:t xml:space="preserve"> </w:t>
      </w:r>
      <w:r w:rsidRPr="00D41B30">
        <w:rPr>
          <w:b/>
          <w:highlight w:val="yellow"/>
          <w:u w:val="single"/>
          <w:lang w:bidi="en-US"/>
        </w:rPr>
        <w:t>fate of the world hangs in the balance.</w:t>
      </w:r>
      <w:r w:rsidRPr="00542301">
        <w:rPr>
          <w:b/>
          <w:u w:val="single"/>
          <w:lang w:bidi="en-US"/>
        </w:rPr>
        <w:t xml:space="preserve"> </w:t>
      </w:r>
      <w:r w:rsidRPr="00542301">
        <w:rPr>
          <w:u w:val="single"/>
          <w:lang w:bidi="en-US"/>
        </w:rPr>
        <w:t>The unyielding truth is that,</w:t>
      </w:r>
      <w:r w:rsidRPr="00207227">
        <w:rPr>
          <w:sz w:val="16"/>
          <w:lang w:bidi="en-US"/>
        </w:rPr>
        <w:t xml:space="preserve"> </w:t>
      </w:r>
      <w:r w:rsidRPr="00542301">
        <w:rPr>
          <w:u w:val="single"/>
          <w:lang w:bidi="en-US"/>
        </w:rPr>
        <w:t>even as the ethos of anti-politics becomes more compelling and even</w:t>
      </w:r>
      <w:r w:rsidRPr="00207227">
        <w:rPr>
          <w:sz w:val="16"/>
          <w:lang w:bidi="en-US"/>
        </w:rPr>
        <w:t xml:space="preserve"> </w:t>
      </w:r>
      <w:r w:rsidRPr="00542301">
        <w:rPr>
          <w:u w:val="single"/>
          <w:lang w:bidi="en-US"/>
        </w:rPr>
        <w:t>fashionable in the U</w:t>
      </w:r>
      <w:r w:rsidRPr="00207227">
        <w:rPr>
          <w:sz w:val="16"/>
          <w:lang w:bidi="en-US"/>
        </w:rPr>
        <w:t>nited</w:t>
      </w:r>
      <w:r w:rsidRPr="00542301">
        <w:rPr>
          <w:u w:val="single"/>
          <w:lang w:bidi="en-US"/>
        </w:rPr>
        <w:t xml:space="preserve"> S</w:t>
      </w:r>
      <w:r w:rsidRPr="00207227">
        <w:rPr>
          <w:sz w:val="16"/>
          <w:lang w:bidi="en-US"/>
        </w:rPr>
        <w:t xml:space="preserve">tates, </w:t>
      </w:r>
      <w:r w:rsidRPr="00542301">
        <w:rPr>
          <w:u w:val="single"/>
          <w:lang w:bidi="en-US"/>
        </w:rPr>
        <w:t>it is the vagaries of political power</w:t>
      </w:r>
      <w:r w:rsidRPr="00207227">
        <w:rPr>
          <w:sz w:val="16"/>
          <w:lang w:bidi="en-US"/>
        </w:rPr>
        <w:t xml:space="preserve"> </w:t>
      </w:r>
      <w:r w:rsidRPr="00542301">
        <w:rPr>
          <w:u w:val="single"/>
          <w:lang w:bidi="en-US"/>
        </w:rPr>
        <w:t xml:space="preserve">that will continue to decide the fate of human societies. </w:t>
      </w:r>
      <w:r w:rsidRPr="00207227">
        <w:rPr>
          <w:sz w:val="16"/>
          <w:lang w:bidi="en-US"/>
        </w:rPr>
        <w:t xml:space="preserve">This last point demands further elaboration. </w:t>
      </w:r>
      <w:r w:rsidRPr="00542301">
        <w:rPr>
          <w:u w:val="single"/>
          <w:lang w:bidi="en-US"/>
        </w:rPr>
        <w:t xml:space="preserve">The shrinkage of politics hardly means that corporate colonization will be less of a reality, that social hierarchies will somehow disappear, or that gigantic state and military structures will lose their hold over people's lives. Far from it: the space abdicated by a broad citizenry, well-informed and ready to participate at many levels, can in fact be filled by authoritarian and reactionary elites </w:t>
      </w:r>
      <w:r w:rsidRPr="00207227">
        <w:rPr>
          <w:sz w:val="16"/>
          <w:lang w:bidi="en-US"/>
        </w:rPr>
        <w:t xml:space="preserve"> --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w:t>
      </w:r>
      <w:r w:rsidRPr="00542301">
        <w:rPr>
          <w:u w:val="single"/>
          <w:lang w:bidi="en-US"/>
        </w:rPr>
        <w:t xml:space="preserve">the eclipse of politics </w:t>
      </w:r>
      <w:r w:rsidRPr="00542301">
        <w:rPr>
          <w:i/>
          <w:u w:val="single"/>
          <w:lang w:bidi="en-US"/>
        </w:rPr>
        <w:t>might</w:t>
      </w:r>
      <w:r w:rsidRPr="00542301">
        <w:rPr>
          <w:u w:val="single"/>
          <w:lang w:bidi="en-US"/>
        </w:rPr>
        <w:t xml:space="preserve"> set the stage for a reassertion of politics in more virulent guise</w:t>
      </w:r>
      <w:r w:rsidRPr="00207227">
        <w:rPr>
          <w:sz w:val="16"/>
          <w:lang w:bidi="en-US"/>
        </w:rPr>
        <w:t xml:space="preserve">  -- </w:t>
      </w:r>
      <w:r w:rsidRPr="00542301">
        <w:rPr>
          <w:u w:val="single"/>
          <w:lang w:bidi="en-US"/>
        </w:rPr>
        <w:t>or it might help further rationalize the existing power structure</w:t>
      </w:r>
      <w:r w:rsidRPr="00207227">
        <w:rPr>
          <w:sz w:val="16"/>
          <w:lang w:bidi="en-US"/>
        </w:rPr>
        <w:t xml:space="preserve">. </w:t>
      </w:r>
      <w:r w:rsidRPr="00542301">
        <w:rPr>
          <w:u w:val="single"/>
          <w:lang w:bidi="en-US"/>
        </w:rPr>
        <w:t>In either case, the state would likely become</w:t>
      </w:r>
      <w:r w:rsidRPr="00207227">
        <w:rPr>
          <w:sz w:val="16"/>
          <w:lang w:bidi="en-US"/>
        </w:rPr>
        <w:t xml:space="preserve"> what Hobbes anticipated: </w:t>
      </w:r>
      <w:r w:rsidRPr="00542301">
        <w:rPr>
          <w:u w:val="single"/>
          <w:lang w:bidi="en-US"/>
        </w:rPr>
        <w:t>the embodiment of</w:t>
      </w:r>
      <w:r w:rsidRPr="00207227">
        <w:rPr>
          <w:sz w:val="16"/>
          <w:lang w:bidi="en-US"/>
        </w:rPr>
        <w:t xml:space="preserve"> those universal, </w:t>
      </w:r>
      <w:proofErr w:type="spellStart"/>
      <w:r w:rsidRPr="00207227">
        <w:rPr>
          <w:sz w:val="16"/>
          <w:lang w:bidi="en-US"/>
        </w:rPr>
        <w:t>collec</w:t>
      </w:r>
      <w:proofErr w:type="spellEnd"/>
      <w:r w:rsidRPr="00207227">
        <w:rPr>
          <w:sz w:val="16"/>
          <w:lang w:bidi="en-US"/>
        </w:rPr>
        <w:t xml:space="preserve">- </w:t>
      </w:r>
      <w:proofErr w:type="spellStart"/>
      <w:r w:rsidRPr="00207227">
        <w:rPr>
          <w:sz w:val="16"/>
          <w:lang w:bidi="en-US"/>
        </w:rPr>
        <w:t>tive</w:t>
      </w:r>
      <w:proofErr w:type="spellEnd"/>
      <w:r w:rsidRPr="00207227">
        <w:rPr>
          <w:sz w:val="16"/>
          <w:lang w:bidi="en-US"/>
        </w:rPr>
        <w:t xml:space="preserve"> </w:t>
      </w:r>
      <w:r w:rsidRPr="00542301">
        <w:rPr>
          <w:u w:val="single"/>
          <w:lang w:bidi="en-US"/>
        </w:rPr>
        <w:t>interests that had vanished from civil society</w:t>
      </w:r>
      <w:r w:rsidRPr="00207227">
        <w:rPr>
          <w:sz w:val="16"/>
          <w:lang w:bidi="en-US"/>
        </w:rPr>
        <w:t xml:space="preserve">.75  </w:t>
      </w:r>
    </w:p>
    <w:p w14:paraId="0DD00ACE" w14:textId="77777777" w:rsidR="00EF1300" w:rsidRPr="00542301" w:rsidRDefault="00EF1300" w:rsidP="00EF1300">
      <w:pPr>
        <w:pStyle w:val="Heading4"/>
        <w:rPr>
          <w:lang w:val="en-GB" w:bidi="en-US"/>
        </w:rPr>
      </w:pPr>
      <w:r w:rsidRPr="00542301">
        <w:rPr>
          <w:lang w:val="en-GB" w:bidi="en-US"/>
        </w:rPr>
        <w:t>Rejecting politics and refusing to engage ensures that the ‘powers that be” win by ensuring no common framework for challenging the status quo</w:t>
      </w:r>
    </w:p>
    <w:p w14:paraId="013B2E06" w14:textId="77777777" w:rsidR="00EF1300" w:rsidRPr="00A67C48" w:rsidRDefault="00EF1300" w:rsidP="00EF1300">
      <w:pPr>
        <w:rPr>
          <w:sz w:val="16"/>
          <w:lang w:bidi="en-US"/>
        </w:rPr>
      </w:pPr>
      <w:r w:rsidRPr="00D41B30">
        <w:rPr>
          <w:rStyle w:val="Emphasis"/>
          <w:highlight w:val="yellow"/>
        </w:rPr>
        <w:t>Chandler, ‘4</w:t>
      </w:r>
      <w:r>
        <w:rPr>
          <w:rStyle w:val="Emphasis"/>
        </w:rPr>
        <w:t xml:space="preserve"> </w:t>
      </w:r>
      <w:r w:rsidRPr="00A67C48">
        <w:rPr>
          <w:sz w:val="16"/>
          <w:lang w:bidi="en-US"/>
        </w:rPr>
        <w:t>(David, Snr Lecturer in International Relations at the Center for Democracy, University of Westminster, Millennium, Vol. 33, No. 4, p. 339)</w:t>
      </w:r>
    </w:p>
    <w:p w14:paraId="56613D99" w14:textId="77777777" w:rsidR="00EF1300" w:rsidRPr="00EA7CBE" w:rsidRDefault="00EF1300" w:rsidP="00EF1300">
      <w:r w:rsidRPr="00542301">
        <w:rPr>
          <w:u w:val="single"/>
          <w:lang w:bidi="en-US"/>
        </w:rPr>
        <w:t>The struggle for individual ethical</w:t>
      </w:r>
      <w:r w:rsidRPr="00EA7CBE">
        <w:rPr>
          <w:sz w:val="16"/>
          <w:lang w:bidi="en-US"/>
        </w:rPr>
        <w:t xml:space="preserve"> </w:t>
      </w:r>
      <w:r w:rsidRPr="00542301">
        <w:rPr>
          <w:u w:val="single"/>
          <w:lang w:bidi="en-US"/>
        </w:rPr>
        <w:t>and political</w:t>
      </w:r>
      <w:r w:rsidRPr="00EA7CBE">
        <w:rPr>
          <w:sz w:val="16"/>
          <w:lang w:bidi="en-US"/>
        </w:rPr>
        <w:t xml:space="preserve"> </w:t>
      </w:r>
      <w:r w:rsidRPr="00542301">
        <w:rPr>
          <w:u w:val="single"/>
          <w:lang w:bidi="en-US"/>
        </w:rPr>
        <w:t>autonomy, the claim for the recognition of separate ‘political spaces’ and for the ‘incommunicability’ of political causes, demonstrates the limits of the radical claims</w:t>
      </w:r>
      <w:r w:rsidRPr="00EA7CBE">
        <w:rPr>
          <w:sz w:val="16"/>
          <w:lang w:bidi="en-US"/>
        </w:rPr>
        <w:t xml:space="preserve"> </w:t>
      </w:r>
      <w:r w:rsidRPr="00EA7CBE">
        <w:rPr>
          <w:sz w:val="16"/>
          <w:szCs w:val="14"/>
          <w:lang w:bidi="en-US"/>
        </w:rPr>
        <w:t>for the normative project of global civil society ‘from below’.</w:t>
      </w:r>
      <w:r w:rsidRPr="00EA7CBE">
        <w:rPr>
          <w:sz w:val="16"/>
          <w:lang w:bidi="en-US"/>
        </w:rPr>
        <w:t xml:space="preserve"> </w:t>
      </w:r>
      <w:r w:rsidRPr="00D41B30">
        <w:rPr>
          <w:highlight w:val="yellow"/>
          <w:u w:val="single"/>
          <w:lang w:bidi="en-US"/>
        </w:rPr>
        <w:t>The rejection of the</w:t>
      </w:r>
      <w:r w:rsidRPr="00542301">
        <w:rPr>
          <w:u w:val="single"/>
          <w:lang w:bidi="en-US"/>
        </w:rPr>
        <w:t xml:space="preserve"> formal </w:t>
      </w:r>
      <w:r w:rsidRPr="00D41B30">
        <w:rPr>
          <w:highlight w:val="yellow"/>
          <w:u w:val="single"/>
          <w:lang w:bidi="en-US"/>
        </w:rPr>
        <w:t>political</w:t>
      </w:r>
      <w:r w:rsidRPr="00542301">
        <w:rPr>
          <w:u w:val="single"/>
          <w:lang w:bidi="en-US"/>
        </w:rPr>
        <w:t xml:space="preserve"> sphere</w:t>
      </w:r>
      <w:r w:rsidRPr="00EA7CBE">
        <w:rPr>
          <w:sz w:val="16"/>
          <w:lang w:bidi="en-US"/>
        </w:rPr>
        <w:t xml:space="preserve">, as a way of mediating between the individual and the social, </w:t>
      </w:r>
      <w:r w:rsidRPr="00D41B30">
        <w:rPr>
          <w:highlight w:val="yellow"/>
          <w:u w:val="single"/>
          <w:lang w:bidi="en-US"/>
        </w:rPr>
        <w:t>leaves political struggles isolated from any shared framework</w:t>
      </w:r>
      <w:r w:rsidRPr="00542301">
        <w:rPr>
          <w:u w:val="single"/>
          <w:lang w:bidi="en-US"/>
        </w:rPr>
        <w:t xml:space="preserve"> of meaning or from any formal processes of democratic accountability</w:t>
      </w:r>
      <w:r w:rsidRPr="00EA7CBE">
        <w:rPr>
          <w:sz w:val="16"/>
          <w:lang w:bidi="en-US"/>
        </w:rPr>
        <w:t xml:space="preserve">. </w:t>
      </w:r>
      <w:r w:rsidRPr="00542301">
        <w:rPr>
          <w:u w:val="single"/>
          <w:lang w:bidi="en-US"/>
        </w:rPr>
        <w:t>This</w:t>
      </w:r>
      <w:r w:rsidRPr="00EA7CBE">
        <w:rPr>
          <w:sz w:val="16"/>
          <w:lang w:bidi="en-US"/>
        </w:rPr>
        <w:t xml:space="preserve"> article </w:t>
      </w:r>
      <w:r w:rsidRPr="00542301">
        <w:rPr>
          <w:u w:val="single"/>
          <w:lang w:bidi="en-US"/>
        </w:rPr>
        <w:t xml:space="preserve">should not be read as a </w:t>
      </w:r>
      <w:proofErr w:type="spellStart"/>
      <w:r w:rsidRPr="00542301">
        <w:rPr>
          <w:u w:val="single"/>
          <w:lang w:bidi="en-US"/>
        </w:rPr>
        <w:t>defence</w:t>
      </w:r>
      <w:proofErr w:type="spellEnd"/>
      <w:r w:rsidRPr="00542301">
        <w:rPr>
          <w:u w:val="single"/>
          <w:lang w:bidi="en-US"/>
        </w:rPr>
        <w:t xml:space="preserve"> of some nostalgic vision of the past</w:t>
      </w:r>
      <w:r w:rsidRPr="00EA7CBE">
        <w:rPr>
          <w:sz w:val="16"/>
          <w:lang w:bidi="en-US"/>
        </w:rPr>
        <w:t xml:space="preserve">, </w:t>
      </w:r>
      <w:r w:rsidRPr="00EA7CBE">
        <w:rPr>
          <w:sz w:val="16"/>
          <w:szCs w:val="14"/>
          <w:lang w:bidi="en-US"/>
        </w:rPr>
        <w:t xml:space="preserve">neither does it assert that the key problem with radical global civil society approaches is their rejection of formal engagement in existing political institutions and practices. </w:t>
      </w:r>
      <w:r w:rsidRPr="00542301">
        <w:rPr>
          <w:u w:val="single"/>
          <w:lang w:bidi="en-US"/>
        </w:rPr>
        <w:t>The point being made here is that the rejection of state-based processes, which force the individual to engage with and account for the views of other members of society, is a reflection of a broader problem—an unwillingness to engage in political contestation</w:t>
      </w:r>
      <w:r w:rsidRPr="00EA7CBE">
        <w:rPr>
          <w:sz w:val="16"/>
          <w:lang w:bidi="en-US"/>
        </w:rPr>
        <w:t xml:space="preserve">. </w:t>
      </w:r>
      <w:r w:rsidRPr="00EA7CBE">
        <w:rPr>
          <w:sz w:val="16"/>
          <w:szCs w:val="14"/>
          <w:lang w:bidi="en-US"/>
        </w:rPr>
        <w:t xml:space="preserve">Advocates of global civil society ‘from below’ would rather hide behind the views of someone else, </w:t>
      </w:r>
      <w:proofErr w:type="spellStart"/>
      <w:r w:rsidRPr="00EA7CBE">
        <w:rPr>
          <w:sz w:val="16"/>
          <w:szCs w:val="14"/>
          <w:lang w:bidi="en-US"/>
        </w:rPr>
        <w:t>legitimising</w:t>
      </w:r>
      <w:proofErr w:type="spellEnd"/>
      <w:r w:rsidRPr="00EA7CBE">
        <w:rPr>
          <w:sz w:val="16"/>
          <w:szCs w:val="14"/>
          <w:lang w:bidi="en-US"/>
        </w:rPr>
        <w:t xml:space="preserve"> their views as the prior moral claims of others—the courtly advocates—or putting themselves in harm’s way and leading by inarticulate example, rather than engaging in a public debate.</w:t>
      </w:r>
      <w:r w:rsidRPr="00EA7CBE">
        <w:rPr>
          <w:sz w:val="16"/>
          <w:lang w:bidi="en-US"/>
        </w:rPr>
        <w:t xml:space="preserve"> </w:t>
      </w:r>
      <w:r w:rsidRPr="00542301">
        <w:rPr>
          <w:u w:val="single"/>
          <w:lang w:bidi="en-US"/>
        </w:rPr>
        <w:t xml:space="preserve">The unwillingness of radical activists to engage with their own society reflects the attenuation of political community rather than its expansion. Regardless of the effectiveness of radical lobbying and calls for recognition, this </w:t>
      </w:r>
      <w:r w:rsidRPr="00D41B30">
        <w:rPr>
          <w:highlight w:val="yellow"/>
          <w:u w:val="single"/>
          <w:lang w:bidi="en-US"/>
        </w:rPr>
        <w:t xml:space="preserve">rejection of social engagement can only further </w:t>
      </w:r>
      <w:proofErr w:type="spellStart"/>
      <w:r w:rsidRPr="00D41B30">
        <w:rPr>
          <w:highlight w:val="yellow"/>
          <w:u w:val="single"/>
          <w:lang w:bidi="en-US"/>
        </w:rPr>
        <w:t>legitimise</w:t>
      </w:r>
      <w:proofErr w:type="spellEnd"/>
      <w:r w:rsidRPr="00D41B30">
        <w:rPr>
          <w:highlight w:val="yellow"/>
          <w:u w:val="single"/>
          <w:lang w:bidi="en-US"/>
        </w:rPr>
        <w:t xml:space="preserve"> the narrowing of the political sphere to a small circle of unaccountable elites</w:t>
      </w:r>
      <w:r w:rsidRPr="00542301">
        <w:rPr>
          <w:u w:val="single"/>
          <w:lang w:bidi="en-US"/>
        </w:rPr>
        <w:t>. If the only alternative to the political ‘game’ is to threaten to ‘take our ball home’—the anti-politics of rejectionism—the powers that be can sleep peacefully in their beds.</w:t>
      </w:r>
      <w:r w:rsidRPr="00EA7CBE">
        <w:rPr>
          <w:sz w:val="16"/>
          <w:lang w:bidi="en-US"/>
        </w:rPr>
        <w:t xml:space="preserve"> </w:t>
      </w:r>
    </w:p>
    <w:p w14:paraId="6B84F0DF" w14:textId="77777777" w:rsidR="00EF1300" w:rsidRPr="003971C9" w:rsidRDefault="00EF1300" w:rsidP="00EF1300"/>
    <w:p w14:paraId="66197B98" w14:textId="77777777" w:rsidR="00EF1300" w:rsidRDefault="00EF1300" w:rsidP="00EF1300">
      <w:pPr>
        <w:pStyle w:val="Heading3"/>
      </w:pPr>
      <w:r>
        <w:t>link – topicality</w:t>
      </w:r>
    </w:p>
    <w:p w14:paraId="7AA7554D" w14:textId="77777777" w:rsidR="00EF1300" w:rsidRDefault="00EF1300" w:rsidP="00EF1300">
      <w:pPr>
        <w:pStyle w:val="Heading4"/>
      </w:pPr>
      <w:r>
        <w:t>The affirmatives refusal to be topical by not defending topical government action destroys the skills in debate that lead students to become effective altruists, and prevents us from rigorously testing ideas.</w:t>
      </w:r>
    </w:p>
    <w:p w14:paraId="00805813" w14:textId="77777777" w:rsidR="00EF1300" w:rsidRPr="00DF2C0D" w:rsidRDefault="00EF1300" w:rsidP="00EF1300">
      <w:pPr>
        <w:rPr>
          <w:sz w:val="16"/>
        </w:rPr>
      </w:pPr>
      <w:proofErr w:type="spellStart"/>
      <w:r w:rsidRPr="00AD248F">
        <w:rPr>
          <w:rStyle w:val="Emphasis"/>
          <w:highlight w:val="yellow"/>
        </w:rPr>
        <w:t>Thau</w:t>
      </w:r>
      <w:proofErr w:type="spellEnd"/>
      <w:r w:rsidRPr="00AD248F">
        <w:rPr>
          <w:rStyle w:val="Emphasis"/>
          <w:highlight w:val="yellow"/>
        </w:rPr>
        <w:t xml:space="preserve"> 18</w:t>
      </w:r>
      <w:r w:rsidRPr="0072429F">
        <w:rPr>
          <w:rStyle w:val="Emphasis"/>
        </w:rPr>
        <w:t xml:space="preserve"> </w:t>
      </w:r>
      <w:r w:rsidRPr="00DF2C0D">
        <w:rPr>
          <w:sz w:val="16"/>
        </w:rPr>
        <w:t>Debate and Effective Altruism: Friends or Foes?</w:t>
      </w:r>
      <w:r w:rsidRPr="0072429F">
        <w:rPr>
          <w:sz w:val="16"/>
        </w:rPr>
        <w:t xml:space="preserve"> </w:t>
      </w:r>
      <w:r w:rsidRPr="00DF2C0D">
        <w:rPr>
          <w:sz w:val="16"/>
        </w:rPr>
        <w:t>by</w:t>
      </w:r>
      <w:r w:rsidRPr="0072429F">
        <w:rPr>
          <w:sz w:val="16"/>
        </w:rPr>
        <w:t xml:space="preserve"> </w:t>
      </w:r>
      <w:hyperlink r:id="rId120" w:history="1">
        <w:r w:rsidRPr="00DF2C0D">
          <w:rPr>
            <w:rStyle w:val="StyleUnderline"/>
            <w:b/>
            <w:bCs/>
            <w:sz w:val="16"/>
          </w:rPr>
          <w:t>TenaThau</w:t>
        </w:r>
      </w:hyperlink>
      <w:r w:rsidRPr="0072429F">
        <w:rPr>
          <w:sz w:val="16"/>
        </w:rPr>
        <w:t xml:space="preserve"> </w:t>
      </w:r>
      <w:r w:rsidRPr="00DF2C0D">
        <w:rPr>
          <w:sz w:val="16"/>
        </w:rPr>
        <w:t>10th Nov 2018</w:t>
      </w:r>
      <w:r w:rsidRPr="0072429F">
        <w:rPr>
          <w:sz w:val="16"/>
        </w:rPr>
        <w:t xml:space="preserve"> </w:t>
      </w:r>
      <w:hyperlink r:id="rId121" w:history="1">
        <w:r w:rsidRPr="0072429F">
          <w:rPr>
            <w:rStyle w:val="StyleUnderline"/>
            <w:sz w:val="16"/>
          </w:rPr>
          <w:t>https://forum.effectivealtruism.org/posts/DEuYo4zxDyY7h7n74/debate-and-effective-altruism-friends-or-foes</w:t>
        </w:r>
      </w:hyperlink>
    </w:p>
    <w:p w14:paraId="56BF6FFF" w14:textId="77777777" w:rsidR="00EF1300" w:rsidRPr="007E7A70" w:rsidRDefault="00EF1300" w:rsidP="00EF1300">
      <w:pPr>
        <w:rPr>
          <w:sz w:val="16"/>
        </w:rPr>
      </w:pPr>
      <w:r w:rsidRPr="007E7A70">
        <w:rPr>
          <w:sz w:val="16"/>
        </w:rPr>
        <w:t xml:space="preserve">In the remainder of this post, I will consider the second question: does participation in competitive debating confer EA-relevant skills and values? I will argue that </w:t>
      </w:r>
      <w:r w:rsidRPr="00AD248F">
        <w:rPr>
          <w:rStyle w:val="Emphasis"/>
          <w:highlight w:val="yellow"/>
        </w:rPr>
        <w:t>competitive debate provides benefits related to</w:t>
      </w:r>
      <w:r w:rsidRPr="007E7A70">
        <w:rPr>
          <w:sz w:val="16"/>
        </w:rPr>
        <w:t xml:space="preserve"> (1) </w:t>
      </w:r>
      <w:r w:rsidRPr="00AD248F">
        <w:rPr>
          <w:rStyle w:val="Emphasis"/>
          <w:highlight w:val="yellow"/>
        </w:rPr>
        <w:t>rationality</w:t>
      </w:r>
      <w:r w:rsidRPr="007E7A70">
        <w:rPr>
          <w:sz w:val="16"/>
        </w:rPr>
        <w:t xml:space="preserve">, (2) </w:t>
      </w:r>
      <w:r w:rsidRPr="00AD248F">
        <w:rPr>
          <w:rStyle w:val="Emphasis"/>
          <w:highlight w:val="yellow"/>
        </w:rPr>
        <w:t>discourse, and</w:t>
      </w:r>
      <w:r w:rsidRPr="00CD03F8">
        <w:rPr>
          <w:rStyle w:val="Emphasis"/>
        </w:rPr>
        <w:t xml:space="preserve"> </w:t>
      </w:r>
      <w:r w:rsidRPr="007E7A70">
        <w:rPr>
          <w:sz w:val="16"/>
        </w:rPr>
        <w:t xml:space="preserve">(3) </w:t>
      </w:r>
      <w:r w:rsidRPr="00AD248F">
        <w:rPr>
          <w:rStyle w:val="Emphasis"/>
          <w:highlight w:val="yellow"/>
        </w:rPr>
        <w:t>morality</w:t>
      </w:r>
      <w:r w:rsidRPr="007E7A70">
        <w:rPr>
          <w:sz w:val="16"/>
        </w:rPr>
        <w:t xml:space="preserve">. Rationality-related benefits of competitive debate </w:t>
      </w:r>
      <w:r w:rsidRPr="007E7A70">
        <w:rPr>
          <w:b/>
          <w:bCs/>
          <w:sz w:val="16"/>
        </w:rPr>
        <w:t>Epistemic Humility</w:t>
      </w:r>
      <w:r w:rsidRPr="007E7A70">
        <w:rPr>
          <w:sz w:val="16"/>
        </w:rPr>
        <w:t xml:space="preserve"> There is a stereotype that competitive debaters are very “opinionated” in real life (in an epistemically overconfident way). In my experience, I have found this stereotype to be false. The experience of debating all sorts of topics – from a side that I am assigned rather than one that I choose – has, I think, made me more modest about my political views, because I can immediately think of both advantages and disadvantages to any policy. I don’t think that this effect is paralyzing – debaters still have opinions, after all – but I do think that I am more careful about forming these opinions, and sensitive to the ways in which I might be wrong. (Perhaps, I am mistaken about this – the effects of competitive debating on epistemic humility could be tested empirically. And plausibly, this could be a harm rather than a benefit, if debaters become more epistemically modest than is warranted.) </w:t>
      </w:r>
      <w:proofErr w:type="spellStart"/>
      <w:r w:rsidRPr="007E7A70">
        <w:rPr>
          <w:sz w:val="16"/>
        </w:rPr>
        <w:t>Openmindedness</w:t>
      </w:r>
      <w:proofErr w:type="spellEnd"/>
      <w:r w:rsidRPr="007E7A70">
        <w:rPr>
          <w:sz w:val="16"/>
        </w:rPr>
        <w:t xml:space="preserve"> Julia </w:t>
      </w:r>
      <w:proofErr w:type="spellStart"/>
      <w:r w:rsidRPr="007E7A70">
        <w:rPr>
          <w:sz w:val="16"/>
        </w:rPr>
        <w:t>Galef</w:t>
      </w:r>
      <w:proofErr w:type="spellEnd"/>
      <w:r w:rsidRPr="007E7A70">
        <w:rPr>
          <w:sz w:val="16"/>
        </w:rPr>
        <w:t xml:space="preserve"> recently compiled a </w:t>
      </w:r>
      <w:hyperlink r:id="rId122" w:history="1">
        <w:r w:rsidRPr="007E7A70">
          <w:rPr>
            <w:rStyle w:val="StyleUnderline"/>
            <w:sz w:val="16"/>
          </w:rPr>
          <w:t>list of unpopular ideas</w:t>
        </w:r>
      </w:hyperlink>
      <w:r w:rsidRPr="007E7A70">
        <w:rPr>
          <w:sz w:val="16"/>
        </w:rPr>
        <w:t>, explaining: “Even though I disagree with many of these ideas, I nevertheless think it’s valuable to practice engaging with ideas that seem weird or bad, for two reasons: First, because such ideas might occasionally be true, and it’s worth sifting through some duds to find a gem. And second, because I think our imaginations tend to be too constrained by conventional ‘common sense,’ and that many ideas we accept as true today were counterintuitive to past generations. Considering weird ideas helps de-anchor us from the status quo, and that’s valuable independently of whether those particular ideas are true or not.” When I read the list, I was struck by how many of the topics I had previously encountered at debate tournaments. If you agree with Julia’s point that considering unpopular ideas is valuable, then I can think of no better way of doing this than by participating in debate, where you will encounter a very wide range of topics – many of them quite radical – over the course of your debating career. (An anti-debating format with an equally diverse range of topics could also promote open-mindedness, but the feature that is unique to competitive debating – that you sometimes have to defend, not merely consider, positions that you disagree with – promotes deeper engagement with unpopular ideas.) And among the “weird” ideas that</w:t>
      </w:r>
      <w:r w:rsidRPr="00AD248F">
        <w:rPr>
          <w:rStyle w:val="Emphasis"/>
          <w:highlight w:val="yellow"/>
        </w:rPr>
        <w:t xml:space="preserve"> debate gets people to consider </w:t>
      </w:r>
      <w:r w:rsidRPr="007E7A70">
        <w:rPr>
          <w:sz w:val="16"/>
        </w:rPr>
        <w:t>are those that are of importance to EA – topics dealing with</w:t>
      </w:r>
      <w:r w:rsidRPr="00AD248F">
        <w:rPr>
          <w:rStyle w:val="Emphasis"/>
          <w:highlight w:val="yellow"/>
        </w:rPr>
        <w:t xml:space="preserve"> global poverty, animal welfare, and catastrophic risk.</w:t>
      </w:r>
      <w:r w:rsidRPr="007E7A70">
        <w:rPr>
          <w:sz w:val="16"/>
        </w:rPr>
        <w:t xml:space="preserve"> There was even a motion on </w:t>
      </w:r>
      <w:hyperlink r:id="rId123" w:history="1">
        <w:r w:rsidRPr="007E7A70">
          <w:rPr>
            <w:rStyle w:val="StyleUnderline"/>
            <w:sz w:val="16"/>
          </w:rPr>
          <w:t>dead child currency</w:t>
        </w:r>
      </w:hyperlink>
      <w:r w:rsidRPr="007E7A70">
        <w:rPr>
          <w:sz w:val="16"/>
        </w:rPr>
        <w:t xml:space="preserve"> at last year’s Oxford IV. Discourse-related benefits of competitive debate </w:t>
      </w:r>
      <w:proofErr w:type="spellStart"/>
      <w:r w:rsidRPr="007E7A70">
        <w:rPr>
          <w:b/>
          <w:bCs/>
          <w:sz w:val="16"/>
        </w:rPr>
        <w:t>Scepticism</w:t>
      </w:r>
      <w:proofErr w:type="spellEnd"/>
      <w:r w:rsidRPr="007E7A70">
        <w:rPr>
          <w:sz w:val="16"/>
        </w:rPr>
        <w:t xml:space="preserve"> The EA community has a distinctive, </w:t>
      </w:r>
      <w:proofErr w:type="spellStart"/>
      <w:r w:rsidRPr="007E7A70">
        <w:rPr>
          <w:sz w:val="16"/>
        </w:rPr>
        <w:t>sceptical</w:t>
      </w:r>
      <w:proofErr w:type="spellEnd"/>
      <w:r w:rsidRPr="007E7A70">
        <w:rPr>
          <w:sz w:val="16"/>
        </w:rPr>
        <w:t xml:space="preserve"> style of discourse; EAs enthusiastically subject </w:t>
      </w:r>
      <w:proofErr w:type="spellStart"/>
      <w:r w:rsidRPr="007E7A70">
        <w:rPr>
          <w:sz w:val="16"/>
        </w:rPr>
        <w:t>each others’</w:t>
      </w:r>
      <w:proofErr w:type="spellEnd"/>
      <w:r w:rsidRPr="007E7A70">
        <w:rPr>
          <w:sz w:val="16"/>
        </w:rPr>
        <w:t xml:space="preserve"> ideas to questioning and </w:t>
      </w:r>
      <w:hyperlink r:id="rId124" w:history="1">
        <w:r w:rsidRPr="007E7A70">
          <w:rPr>
            <w:rStyle w:val="StyleUnderline"/>
            <w:sz w:val="16"/>
          </w:rPr>
          <w:t>constructive</w:t>
        </w:r>
      </w:hyperlink>
      <w:r w:rsidRPr="007E7A70">
        <w:rPr>
          <w:sz w:val="16"/>
        </w:rPr>
        <w:t xml:space="preserve"> critique. In many other domains, though, voicing </w:t>
      </w:r>
      <w:proofErr w:type="spellStart"/>
      <w:r w:rsidRPr="007E7A70">
        <w:rPr>
          <w:sz w:val="16"/>
        </w:rPr>
        <w:t>scepticism</w:t>
      </w:r>
      <w:proofErr w:type="spellEnd"/>
      <w:r w:rsidRPr="007E7A70">
        <w:rPr>
          <w:sz w:val="16"/>
        </w:rPr>
        <w:t xml:space="preserve"> or disagreement with another person’s idea is viewed negatively. So people will refrain from asking </w:t>
      </w:r>
      <w:proofErr w:type="spellStart"/>
      <w:r w:rsidRPr="007E7A70">
        <w:rPr>
          <w:sz w:val="16"/>
        </w:rPr>
        <w:t>sceptical</w:t>
      </w:r>
      <w:proofErr w:type="spellEnd"/>
      <w:r w:rsidRPr="007E7A70">
        <w:rPr>
          <w:sz w:val="16"/>
        </w:rPr>
        <w:t xml:space="preserve"> questions, and from voicing their dissent. As a result, problematic claims go unchallenged. Debate experience, I think, leads people to adopt, in their everyday conversations, a style of discourse that more closely resembles the EA community’s. Because debaters are so used to disagreeing in debate, they are comfortable vocalizing disagreement in real life. And when their own ideas are challenged, debaters are likely to welcome it, rather than take offense. Civility While the failure to voice disagreement can be a problem for discourse in some domains, in other cases, there is the opposite problem: discourse is too hostile. This this especially a problem for discourse between members of opposing political groups. There are, of course, many factors that contribute to the hostility that characterizes much of contemporary political discourse. But part of the problem, I think, is people’s tendency to assume that those who disagree with them about certain matters are bad people who hold reprehensible moral values. In some cases, this assumption is warranted – and strident condemnation is appropriate. But, in other cases, one’s opponent may share one’s moral values, and disagree only about a policy’s empirical effects.</w:t>
      </w:r>
      <w:hyperlink r:id="rId125" w:anchor="_edn4" w:history="1">
        <w:r w:rsidRPr="007E7A70">
          <w:rPr>
            <w:rStyle w:val="StyleUnderline"/>
            <w:sz w:val="16"/>
          </w:rPr>
          <w:t>[iv]</w:t>
        </w:r>
      </w:hyperlink>
      <w:r w:rsidRPr="007E7A70">
        <w:rPr>
          <w:sz w:val="16"/>
        </w:rPr>
        <w:t xml:space="preserve"> Competitive debating really helps you to recognize the difference between empirical and moral disagreement. (A common debating strategy, for instance, is to clearly explain that you agree with your opponent’s underlying moral aim, but show how your side does a better job of advancing this aim.) As a consequence, I suspect that having a background in competitive debating makes people less likely to automatically villainize their political opponents, and more likely to listen to what they have to say. Clarity Being able to communicate one’s position clearly is a skill that is rewarded in debating, and one that spills over into debaters’ everyday conversations. Often this is to humorous effect – as when someone asks an innocuous question and receives a numbered, three-point response. But this kind of clarity and precision is a virtue in serious political discussions, which are hindered when parties do not understand the points being made by the other side. With respect to clarity, I think that competitive debate has an edge over anti-debate. Will suggested, in his post, that </w:t>
      </w:r>
      <w:proofErr w:type="spellStart"/>
      <w:r w:rsidRPr="007E7A70">
        <w:rPr>
          <w:sz w:val="16"/>
        </w:rPr>
        <w:t>strawmanning</w:t>
      </w:r>
      <w:proofErr w:type="spellEnd"/>
      <w:r w:rsidRPr="007E7A70">
        <w:rPr>
          <w:sz w:val="16"/>
        </w:rPr>
        <w:t xml:space="preserve"> was a problem in competitive debate. I think that blatant </w:t>
      </w:r>
      <w:proofErr w:type="spellStart"/>
      <w:r w:rsidRPr="007E7A70">
        <w:rPr>
          <w:sz w:val="16"/>
        </w:rPr>
        <w:t>strawmanning</w:t>
      </w:r>
      <w:proofErr w:type="spellEnd"/>
      <w:r w:rsidRPr="007E7A70">
        <w:rPr>
          <w:sz w:val="16"/>
        </w:rPr>
        <w:t xml:space="preserve"> is uncommon – opposing teams would call you out on it, and judges would penalize you for it. But to the extent that debaters characterize their opponents’ arguments a bit less </w:t>
      </w:r>
      <w:r w:rsidRPr="007E7A70">
        <w:rPr>
          <w:i/>
          <w:iCs/>
          <w:sz w:val="16"/>
        </w:rPr>
        <w:t xml:space="preserve">charitably </w:t>
      </w:r>
      <w:r w:rsidRPr="007E7A70">
        <w:rPr>
          <w:sz w:val="16"/>
        </w:rPr>
        <w:t xml:space="preserve">in competitive debate, I think that this could be a good thing, from the perspective of encouraging clarity. Debaters are conscious of how their points could be ‘spun’ by their opponents, and thus have an incentive to be </w:t>
      </w:r>
      <w:r w:rsidRPr="007E7A70">
        <w:rPr>
          <w:i/>
          <w:iCs/>
          <w:sz w:val="16"/>
        </w:rPr>
        <w:t>crystal clear</w:t>
      </w:r>
      <w:r w:rsidRPr="007E7A70">
        <w:rPr>
          <w:sz w:val="16"/>
        </w:rPr>
        <w:t xml:space="preserve"> in the presentation of their ideas, to pre-empt any such mischaracterizations. (Some competitive debating formats do a better job of encouraging clarity than </w:t>
      </w:r>
      <w:hyperlink r:id="rId126" w:history="1">
        <w:r w:rsidRPr="007E7A70">
          <w:rPr>
            <w:rStyle w:val="StyleUnderline"/>
            <w:sz w:val="16"/>
          </w:rPr>
          <w:t>others</w:t>
        </w:r>
      </w:hyperlink>
      <w:r w:rsidRPr="007E7A70">
        <w:rPr>
          <w:sz w:val="16"/>
        </w:rPr>
        <w:t xml:space="preserve">, it should be noted.) Morality-related benefits of competitive debate </w:t>
      </w:r>
      <w:r w:rsidRPr="007E7A70">
        <w:rPr>
          <w:b/>
          <w:bCs/>
          <w:sz w:val="16"/>
        </w:rPr>
        <w:t>Maximization</w:t>
      </w:r>
      <w:r w:rsidRPr="007E7A70">
        <w:rPr>
          <w:sz w:val="16"/>
        </w:rPr>
        <w:t xml:space="preserve"> A crucial part of debating is </w:t>
      </w:r>
      <w:r w:rsidRPr="00AD248F">
        <w:rPr>
          <w:rStyle w:val="Emphasis"/>
          <w:highlight w:val="yellow"/>
        </w:rPr>
        <w:t>weighing up the ‘impacts’ of arguments</w:t>
      </w:r>
      <w:r w:rsidRPr="007E7A70">
        <w:rPr>
          <w:sz w:val="16"/>
        </w:rPr>
        <w:t>, and explaining why, even if your opponent’s arguments are true, your arguments matter more. This does not mean that all debates assume a consequentialist moral framework; debaters – like EAs</w:t>
      </w:r>
      <w:hyperlink r:id="rId127" w:anchor="_edn5" w:history="1">
        <w:r w:rsidRPr="007E7A70">
          <w:rPr>
            <w:rStyle w:val="StyleUnderline"/>
            <w:sz w:val="16"/>
          </w:rPr>
          <w:t>[v]</w:t>
        </w:r>
      </w:hyperlink>
      <w:r w:rsidRPr="007E7A70">
        <w:rPr>
          <w:sz w:val="16"/>
        </w:rPr>
        <w:t xml:space="preserve"> – can appeal to non-consequentialist principles as well. But it does mean that debaters are very sensitive to considerations about impact and maximization. An upshot of this is that debate </w:t>
      </w:r>
      <w:r w:rsidRPr="00AD248F">
        <w:rPr>
          <w:rStyle w:val="Emphasis"/>
          <w:highlight w:val="yellow"/>
        </w:rPr>
        <w:t xml:space="preserve">helps introduce </w:t>
      </w:r>
      <w:r w:rsidRPr="007E7A70">
        <w:rPr>
          <w:sz w:val="16"/>
        </w:rPr>
        <w:t xml:space="preserve">people to the concept of </w:t>
      </w:r>
      <w:r w:rsidRPr="00AD248F">
        <w:rPr>
          <w:rStyle w:val="Emphasis"/>
          <w:highlight w:val="yellow"/>
        </w:rPr>
        <w:t>existential risk.</w:t>
      </w:r>
      <w:r w:rsidRPr="007E7A70">
        <w:rPr>
          <w:sz w:val="16"/>
        </w:rPr>
        <w:t xml:space="preserve"> Since </w:t>
      </w:r>
      <w:r w:rsidRPr="00AD248F">
        <w:rPr>
          <w:rStyle w:val="Emphasis"/>
          <w:highlight w:val="yellow"/>
        </w:rPr>
        <w:t>x-risk arguments are extremely high-impact, debaters make them all the time.</w:t>
      </w:r>
      <w:hyperlink r:id="rId128" w:anchor="_edn6" w:history="1">
        <w:r w:rsidRPr="007E7A70">
          <w:rPr>
            <w:rStyle w:val="StyleUnderline"/>
            <w:sz w:val="16"/>
          </w:rPr>
          <w:t>[vi]</w:t>
        </w:r>
      </w:hyperlink>
      <w:r w:rsidRPr="007E7A70">
        <w:rPr>
          <w:sz w:val="16"/>
        </w:rPr>
        <w:t xml:space="preserve">(I first heard about existential risk from reading a book on the subject that was recommended to me by my college debate coach.) </w:t>
      </w:r>
      <w:proofErr w:type="spellStart"/>
      <w:r w:rsidRPr="007E7A70">
        <w:rPr>
          <w:b/>
          <w:bCs/>
          <w:sz w:val="16"/>
        </w:rPr>
        <w:t>Impartialism</w:t>
      </w:r>
      <w:proofErr w:type="spellEnd"/>
      <w:r w:rsidRPr="007E7A70">
        <w:rPr>
          <w:sz w:val="16"/>
        </w:rPr>
        <w:t xml:space="preserve"> In some competitive debate formats, including British Parliamentary, topics are international in scope. That is, some topics will concern issues that primarily affect a country or region of the world that is different from the venue where the debate takes place. If no region is specified, debaters are expected to apply the topic internationally, rather than focusing only on how it would apply to the country they are in, or the country they are from. In addition, some competitive debate formats are impromptu; the topic is announced just minutes before the debate, and debaters are not permitted to access the internet during this time. A consequence is that debaters need to stay up-to-date on international news, lest they be caught off guard by a topic they know nothing about. When I began competing in British Parliamentary debate tournaments in college, I completely changed my consumption of news – and focused much more heavily on international affairs – for exactly this reason. </w:t>
      </w:r>
      <w:r w:rsidRPr="00AD248F">
        <w:rPr>
          <w:rStyle w:val="Emphasis"/>
          <w:highlight w:val="yellow"/>
        </w:rPr>
        <w:t>Increased awareness of international affairs naturally leads to a more cosmopolitan ethical mindset. (</w:t>
      </w:r>
      <w:r w:rsidRPr="007E7A70">
        <w:rPr>
          <w:sz w:val="16"/>
        </w:rPr>
        <w:t>And it is then a small step – as many EAs have discovered – to go from impartiality across distance to impartiality across time.)</w:t>
      </w:r>
    </w:p>
    <w:p w14:paraId="09387217" w14:textId="77777777" w:rsidR="00EF1300" w:rsidRPr="00A25CC3" w:rsidRDefault="00EF1300" w:rsidP="00EF1300">
      <w:pPr>
        <w:rPr>
          <w:sz w:val="16"/>
        </w:rPr>
      </w:pPr>
    </w:p>
    <w:p w14:paraId="557DA33D" w14:textId="77777777" w:rsidR="00EF1300" w:rsidRDefault="00EF1300" w:rsidP="00EF1300">
      <w:pPr>
        <w:pStyle w:val="Heading3"/>
      </w:pPr>
      <w:r>
        <w:t xml:space="preserve">link – utilitarian disavowal </w:t>
      </w:r>
    </w:p>
    <w:p w14:paraId="4FEC2E8E" w14:textId="77777777" w:rsidR="00EF1300" w:rsidRPr="000B1DF8" w:rsidRDefault="00EF1300" w:rsidP="00EF1300">
      <w:pPr>
        <w:pStyle w:val="Heading4"/>
      </w:pPr>
      <w:r>
        <w:t xml:space="preserve">Disavowing utilitarianism allows moral atrocities and goes against effective altruism, also means you vote neg on presumption because you don’t know if the </w:t>
      </w:r>
      <w:proofErr w:type="spellStart"/>
      <w:r>
        <w:t>aff</w:t>
      </w:r>
      <w:proofErr w:type="spellEnd"/>
      <w:r>
        <w:t xml:space="preserve"> is good absent a moral theory</w:t>
      </w:r>
    </w:p>
    <w:p w14:paraId="32C2DDCC" w14:textId="77777777" w:rsidR="00EF1300" w:rsidRPr="003B0E43" w:rsidRDefault="00EF1300" w:rsidP="00EF1300">
      <w:pPr>
        <w:rPr>
          <w:sz w:val="16"/>
        </w:rPr>
      </w:pPr>
      <w:r w:rsidRPr="00C463AA">
        <w:rPr>
          <w:rStyle w:val="Emphasis"/>
          <w:highlight w:val="yellow"/>
        </w:rPr>
        <w:t>MacAskill</w:t>
      </w:r>
      <w:r w:rsidRPr="005D1AF0">
        <w:rPr>
          <w:rStyle w:val="Emphasis"/>
          <w:highlight w:val="yellow"/>
        </w:rPr>
        <w:t xml:space="preserve"> 20</w:t>
      </w:r>
      <w:r w:rsidRPr="005D1AF0">
        <w:rPr>
          <w:sz w:val="16"/>
        </w:rPr>
        <w:t xml:space="preserve"> </w:t>
      </w:r>
      <w:r w:rsidRPr="00C463AA">
        <w:rPr>
          <w:sz w:val="16"/>
        </w:rPr>
        <w:t>This website was co-created by William MacAskill, Associate Professor of Philosophy at the University of Oxford</w:t>
      </w:r>
      <w:r w:rsidRPr="005D1AF0">
        <w:rPr>
          <w:sz w:val="16"/>
        </w:rPr>
        <w:t xml:space="preserve"> </w:t>
      </w:r>
      <w:r w:rsidRPr="00C463AA">
        <w:rPr>
          <w:sz w:val="16"/>
        </w:rPr>
        <w:t>© 2020</w:t>
      </w:r>
      <w:r w:rsidRPr="005D1AF0">
        <w:rPr>
          <w:sz w:val="16"/>
        </w:rPr>
        <w:t xml:space="preserve"> </w:t>
      </w:r>
      <w:r w:rsidRPr="00C463AA">
        <w:rPr>
          <w:sz w:val="16"/>
        </w:rPr>
        <w:t>Utilitarianism.net</w:t>
      </w:r>
      <w:r w:rsidRPr="003B0E43">
        <w:rPr>
          <w:sz w:val="16"/>
        </w:rPr>
        <w:t>, "Introduction to Utilitarianism," https://www.utilitarianism.net/introduction-to-utilitarianism</w:t>
      </w:r>
    </w:p>
    <w:p w14:paraId="78C39746" w14:textId="77777777" w:rsidR="00EF1300" w:rsidRDefault="00EF1300" w:rsidP="00EF1300">
      <w:pPr>
        <w:rPr>
          <w:sz w:val="16"/>
        </w:rPr>
      </w:pPr>
      <w:r w:rsidRPr="003B0E43">
        <w:rPr>
          <w:sz w:val="16"/>
        </w:rPr>
        <w:t>Explaining What Utilitarianism Is</w:t>
      </w:r>
      <w:r w:rsidRPr="00D3045B">
        <w:rPr>
          <w:sz w:val="16"/>
        </w:rPr>
        <w:t xml:space="preserve"> </w:t>
      </w:r>
      <w:r w:rsidRPr="003B0E43">
        <w:rPr>
          <w:rStyle w:val="Emphasis"/>
          <w:highlight w:val="yellow"/>
        </w:rPr>
        <w:t>The core idea of utilitarianism is that we ought to act to improve the wellbeing of everyone by as much as possible.</w:t>
      </w:r>
      <w:r>
        <w:rPr>
          <w:rStyle w:val="Emphasis"/>
        </w:rPr>
        <w:t xml:space="preserve"> </w:t>
      </w:r>
      <w:r w:rsidRPr="003B0E43">
        <w:rPr>
          <w:sz w:val="16"/>
        </w:rPr>
        <w:t>A more precise definition of utilitarianism is as follows:</w:t>
      </w:r>
      <w:r w:rsidRPr="00D3045B">
        <w:rPr>
          <w:sz w:val="16"/>
        </w:rPr>
        <w:t xml:space="preserve"> </w:t>
      </w:r>
      <w:r w:rsidRPr="003B0E43">
        <w:rPr>
          <w:b/>
          <w:bCs/>
          <w:sz w:val="16"/>
        </w:rPr>
        <w:t>Utilitarianism is the family of ethical theories on which the rightness of actions (or rules, policies, etc.) depends on, and only on, the sum total of wellbeing they produce.</w:t>
      </w:r>
      <w:r w:rsidRPr="003B0E43">
        <w:rPr>
          <w:sz w:val="16"/>
          <w:vertAlign w:val="superscript"/>
        </w:rPr>
        <w:t>3</w:t>
      </w:r>
      <w:r w:rsidRPr="00D3045B">
        <w:rPr>
          <w:sz w:val="16"/>
        </w:rPr>
        <w:t xml:space="preserve"> </w:t>
      </w:r>
      <w:r w:rsidRPr="003B0E43">
        <w:rPr>
          <w:sz w:val="16"/>
        </w:rPr>
        <w:t>Sometimes philosophers talk about “welfare” or “utility” rather than “wellbeing”, but these words are typically used to mean the same thing.</w:t>
      </w:r>
      <w:r w:rsidRPr="003B0E43">
        <w:rPr>
          <w:sz w:val="16"/>
          <w:vertAlign w:val="superscript"/>
        </w:rPr>
        <w:t>4</w:t>
      </w:r>
      <w:r w:rsidRPr="003B0E43">
        <w:rPr>
          <w:sz w:val="16"/>
        </w:rPr>
        <w:t xml:space="preserve"> Utilitarianism is most commonly applied to evaluate the rightness of actions, but the theory can also evaluate other things, like rules, policies, motives, virtues, and social institutions. It is perhaps unfortunate that the clinical-sounding term “utilitarianism” caught on as a name, especially since in common speech the word “utilitarian” is easily confused with joyless functionality or even outright selfishness.</w:t>
      </w:r>
      <w:r w:rsidRPr="00D3045B">
        <w:rPr>
          <w:sz w:val="16"/>
        </w:rPr>
        <w:t xml:space="preserve"> </w:t>
      </w:r>
      <w:r w:rsidRPr="003B0E43">
        <w:rPr>
          <w:sz w:val="16"/>
        </w:rPr>
        <w:t>All ethical theories belonging to the utilitarian family share four defining characteristics: (</w:t>
      </w:r>
      <w:proofErr w:type="spellStart"/>
      <w:r w:rsidRPr="003B0E43">
        <w:rPr>
          <w:sz w:val="16"/>
        </w:rPr>
        <w:t>i</w:t>
      </w:r>
      <w:proofErr w:type="spellEnd"/>
      <w:r w:rsidRPr="003B0E43">
        <w:rPr>
          <w:sz w:val="16"/>
        </w:rPr>
        <w:t xml:space="preserve">) consequentialism, (ii) welfarism, (iii) impartiality, and (iv) additive </w:t>
      </w:r>
      <w:proofErr w:type="spellStart"/>
      <w:r w:rsidRPr="003B0E43">
        <w:rPr>
          <w:sz w:val="16"/>
        </w:rPr>
        <w:t>aggregationism</w:t>
      </w:r>
      <w:proofErr w:type="spellEnd"/>
      <w:r w:rsidRPr="003B0E43">
        <w:rPr>
          <w:sz w:val="16"/>
        </w:rPr>
        <w:t>.</w:t>
      </w:r>
      <w:r w:rsidRPr="00D3045B">
        <w:rPr>
          <w:sz w:val="16"/>
        </w:rPr>
        <w:t xml:space="preserve"> </w:t>
      </w:r>
      <w:r w:rsidRPr="003B0E43">
        <w:rPr>
          <w:b/>
          <w:bCs/>
          <w:sz w:val="16"/>
        </w:rPr>
        <w:t xml:space="preserve">Consequentialism </w:t>
      </w:r>
      <w:r w:rsidRPr="003B0E43">
        <w:rPr>
          <w:sz w:val="16"/>
        </w:rPr>
        <w:t xml:space="preserve">is the view that the moral rightness of actions (or rules, policies, etc.) depends on, and only on, the value of their </w:t>
      </w:r>
      <w:r w:rsidRPr="003B0E43">
        <w:rPr>
          <w:i/>
          <w:iCs/>
          <w:sz w:val="16"/>
        </w:rPr>
        <w:t>consequences</w:t>
      </w:r>
      <w:r w:rsidRPr="003B0E43">
        <w:rPr>
          <w:sz w:val="16"/>
        </w:rPr>
        <w:t>.</w:t>
      </w:r>
      <w:r w:rsidRPr="00D3045B">
        <w:rPr>
          <w:sz w:val="16"/>
        </w:rPr>
        <w:t xml:space="preserve"> </w:t>
      </w:r>
      <w:r w:rsidRPr="003B0E43">
        <w:rPr>
          <w:b/>
          <w:bCs/>
          <w:sz w:val="16"/>
        </w:rPr>
        <w:t>Welfarism</w:t>
      </w:r>
      <w:r w:rsidRPr="003B0E43">
        <w:rPr>
          <w:sz w:val="16"/>
        </w:rPr>
        <w:t xml:space="preserve"> is the view that only the </w:t>
      </w:r>
      <w:r w:rsidRPr="003B0E43">
        <w:rPr>
          <w:i/>
          <w:iCs/>
          <w:sz w:val="16"/>
        </w:rPr>
        <w:t xml:space="preserve">welfare </w:t>
      </w:r>
      <w:r w:rsidRPr="003B0E43">
        <w:rPr>
          <w:sz w:val="16"/>
        </w:rPr>
        <w:t xml:space="preserve">(also called </w:t>
      </w:r>
      <w:r w:rsidRPr="003B0E43">
        <w:rPr>
          <w:i/>
          <w:iCs/>
          <w:sz w:val="16"/>
        </w:rPr>
        <w:t>wellbeing</w:t>
      </w:r>
      <w:r w:rsidRPr="003B0E43">
        <w:rPr>
          <w:sz w:val="16"/>
        </w:rPr>
        <w:t>) of individuals determines how good a particular state of the world is.</w:t>
      </w:r>
      <w:r w:rsidRPr="00D3045B">
        <w:rPr>
          <w:sz w:val="16"/>
        </w:rPr>
        <w:t xml:space="preserve"> </w:t>
      </w:r>
      <w:r w:rsidRPr="003B0E43">
        <w:rPr>
          <w:b/>
          <w:bCs/>
          <w:sz w:val="16"/>
        </w:rPr>
        <w:t xml:space="preserve">Impartiality </w:t>
      </w:r>
      <w:r w:rsidRPr="003B0E43">
        <w:rPr>
          <w:sz w:val="16"/>
        </w:rPr>
        <w:t>is the view that the identity of individuals is irrelevant to the value of an outcome.</w:t>
      </w:r>
      <w:r w:rsidRPr="00D3045B">
        <w:rPr>
          <w:sz w:val="16"/>
        </w:rPr>
        <w:t xml:space="preserve"> </w:t>
      </w:r>
      <w:r w:rsidRPr="003B0E43">
        <w:rPr>
          <w:b/>
          <w:bCs/>
          <w:sz w:val="16"/>
        </w:rPr>
        <w:t xml:space="preserve">Additive </w:t>
      </w:r>
      <w:proofErr w:type="spellStart"/>
      <w:r w:rsidRPr="003B0E43">
        <w:rPr>
          <w:b/>
          <w:bCs/>
          <w:sz w:val="16"/>
        </w:rPr>
        <w:t>Aggregationism</w:t>
      </w:r>
      <w:proofErr w:type="spellEnd"/>
      <w:r w:rsidRPr="003B0E43">
        <w:rPr>
          <w:sz w:val="16"/>
        </w:rPr>
        <w:t xml:space="preserve"> is the view that the value of the world is given by the sum of the values of its parts, where these parts are some kind of local phenomena such as experiences, lives, or societies.</w:t>
      </w:r>
      <w:r w:rsidRPr="003B0E43">
        <w:rPr>
          <w:sz w:val="16"/>
          <w:vertAlign w:val="superscript"/>
        </w:rPr>
        <w:t>5</w:t>
      </w:r>
      <w:r w:rsidRPr="00D3045B">
        <w:rPr>
          <w:sz w:val="16"/>
        </w:rPr>
        <w:t xml:space="preserve"> </w:t>
      </w:r>
      <w:r w:rsidRPr="003B0E43">
        <w:rPr>
          <w:sz w:val="16"/>
        </w:rPr>
        <w:t>The major rivals to utilitarianism are philosophies that deny one or more of the above four core principles. For example, they might believe that actions can be inherently right or wrong regardless of their consequences, or that some outcomes are good even if they do not increase the welfare of any individual, or that morality allows us to be partial towards our friends and families.</w:t>
      </w:r>
      <w:r w:rsidRPr="00D3045B">
        <w:rPr>
          <w:sz w:val="16"/>
        </w:rPr>
        <w:t xml:space="preserve"> </w:t>
      </w:r>
      <w:r w:rsidRPr="003B0E43">
        <w:rPr>
          <w:sz w:val="16"/>
        </w:rPr>
        <w:t>We cover the core principles of utilitarianism and its variants in greater depth in a separate article.</w:t>
      </w:r>
      <w:r w:rsidRPr="00D3045B">
        <w:rPr>
          <w:sz w:val="16"/>
        </w:rPr>
        <w:t xml:space="preserve"> </w:t>
      </w:r>
      <w:r w:rsidRPr="003B0E43">
        <w:rPr>
          <w:sz w:val="16"/>
        </w:rPr>
        <w:t>Classical Utilitarianism</w:t>
      </w:r>
      <w:r w:rsidRPr="00D3045B">
        <w:rPr>
          <w:sz w:val="16"/>
        </w:rPr>
        <w:t xml:space="preserve"> </w:t>
      </w:r>
      <w:r w:rsidRPr="003B0E43">
        <w:rPr>
          <w:sz w:val="16"/>
        </w:rPr>
        <w:t xml:space="preserve">The early </w:t>
      </w:r>
      <w:proofErr w:type="spellStart"/>
      <w:r w:rsidRPr="003B0E43">
        <w:rPr>
          <w:sz w:val="16"/>
        </w:rPr>
        <w:t>utilitarians</w:t>
      </w:r>
      <w:proofErr w:type="spellEnd"/>
      <w:r w:rsidRPr="003B0E43">
        <w:rPr>
          <w:sz w:val="16"/>
        </w:rPr>
        <w:t xml:space="preserve">—Jeremy Bentham, John Stuart Mill, and Henry Sidgwick—were </w:t>
      </w:r>
      <w:r w:rsidRPr="003B0E43">
        <w:rPr>
          <w:i/>
          <w:iCs/>
          <w:sz w:val="16"/>
        </w:rPr>
        <w:t xml:space="preserve">classical </w:t>
      </w:r>
      <w:proofErr w:type="spellStart"/>
      <w:r w:rsidRPr="003B0E43">
        <w:rPr>
          <w:i/>
          <w:iCs/>
          <w:sz w:val="16"/>
        </w:rPr>
        <w:t>utilitarians</w:t>
      </w:r>
      <w:proofErr w:type="spellEnd"/>
      <w:r w:rsidRPr="003B0E43">
        <w:rPr>
          <w:sz w:val="16"/>
        </w:rPr>
        <w:t>. Classical utilitarianism</w:t>
      </w:r>
    </w:p>
    <w:p w14:paraId="028F532B" w14:textId="77777777" w:rsidR="00EF1300" w:rsidRPr="00D3045B" w:rsidRDefault="00EF1300" w:rsidP="00EF1300">
      <w:pPr>
        <w:rPr>
          <w:sz w:val="16"/>
        </w:rPr>
      </w:pPr>
      <w:r w:rsidRPr="003B0E43">
        <w:rPr>
          <w:sz w:val="16"/>
        </w:rPr>
        <w:t xml:space="preserve"> is distinctive from other utilitarian theories because it accepts these two additional principles: First, it accepts </w:t>
      </w:r>
      <w:hyperlink r:id="rId129" w:anchor="theories-of-welfare" w:history="1">
        <w:r w:rsidRPr="003B0E43">
          <w:rPr>
            <w:rStyle w:val="StyleUnderline"/>
            <w:i/>
            <w:iCs/>
            <w:sz w:val="16"/>
          </w:rPr>
          <w:t>hedonism</w:t>
        </w:r>
      </w:hyperlink>
      <w:r w:rsidRPr="003B0E43">
        <w:rPr>
          <w:sz w:val="16"/>
        </w:rPr>
        <w:t xml:space="preserve"> as a theory of welfare. Hedonism is the view that wellbeing consists of positive and negative conscious experiences. For readability, we will call positive conscious experiences </w:t>
      </w:r>
      <w:r w:rsidRPr="003B0E43">
        <w:rPr>
          <w:i/>
          <w:iCs/>
          <w:sz w:val="16"/>
        </w:rPr>
        <w:t xml:space="preserve">happiness </w:t>
      </w:r>
      <w:r w:rsidRPr="003B0E43">
        <w:rPr>
          <w:sz w:val="16"/>
        </w:rPr>
        <w:t xml:space="preserve">and negative conscious experiences </w:t>
      </w:r>
      <w:r w:rsidRPr="003B0E43">
        <w:rPr>
          <w:i/>
          <w:iCs/>
          <w:sz w:val="16"/>
        </w:rPr>
        <w:t>suffering</w:t>
      </w:r>
      <w:r w:rsidRPr="003B0E43">
        <w:rPr>
          <w:sz w:val="16"/>
        </w:rPr>
        <w:t xml:space="preserve">. Second, classical utilitarianism accepts </w:t>
      </w:r>
      <w:hyperlink r:id="rId130" w:anchor="population-ethics" w:history="1">
        <w:r w:rsidRPr="003B0E43">
          <w:rPr>
            <w:rStyle w:val="StyleUnderline"/>
            <w:i/>
            <w:iCs/>
            <w:sz w:val="16"/>
          </w:rPr>
          <w:t>totalism</w:t>
        </w:r>
      </w:hyperlink>
      <w:r w:rsidRPr="003B0E43">
        <w:rPr>
          <w:i/>
          <w:iCs/>
          <w:sz w:val="16"/>
        </w:rPr>
        <w:t xml:space="preserve"> </w:t>
      </w:r>
      <w:r w:rsidRPr="003B0E43">
        <w:rPr>
          <w:sz w:val="16"/>
        </w:rPr>
        <w:t>as a theory of population ethics. Totalism is the view that one outcome is better than another if and only if it contains a greater sum total of wellbeing, where wellbeing can be increased either by making people better off or increasing the number of people with good lives.</w:t>
      </w:r>
      <w:r w:rsidRPr="00D3045B">
        <w:rPr>
          <w:sz w:val="16"/>
        </w:rPr>
        <w:t xml:space="preserve"> </w:t>
      </w:r>
      <w:r w:rsidRPr="003B0E43">
        <w:rPr>
          <w:sz w:val="16"/>
        </w:rPr>
        <w:t>Classical utilitarianism can be defined as follows:</w:t>
      </w:r>
      <w:r w:rsidRPr="00D3045B">
        <w:rPr>
          <w:sz w:val="16"/>
        </w:rPr>
        <w:t xml:space="preserve"> </w:t>
      </w:r>
      <w:r w:rsidRPr="003B0E43">
        <w:rPr>
          <w:b/>
          <w:bCs/>
          <w:sz w:val="16"/>
        </w:rPr>
        <w:t>Classical utilitarianism is the ethical theory on which the rightness of actions (or rules, policies, etc.) depends on, and only on, the sum total of happiness over suffering they produce.</w:t>
      </w:r>
      <w:r w:rsidRPr="00D3045B">
        <w:rPr>
          <w:sz w:val="16"/>
        </w:rPr>
        <w:t xml:space="preserve"> </w:t>
      </w:r>
      <w:r w:rsidRPr="003B0E43">
        <w:rPr>
          <w:sz w:val="16"/>
        </w:rPr>
        <w:t>Utilitarianism and Practical Ethics</w:t>
      </w:r>
      <w:r w:rsidRPr="00D3045B">
        <w:rPr>
          <w:sz w:val="16"/>
        </w:rPr>
        <w:t xml:space="preserve"> </w:t>
      </w:r>
      <w:r w:rsidRPr="003B0E43">
        <w:rPr>
          <w:sz w:val="16"/>
        </w:rPr>
        <w:t>Utilitarianism is a demanding ethical theory that may require us to substantially change how we act. Utilitarianism says that we should make helping others a very significant part of our lives. In helping others, we should try to use our resources to do the most good, impartially considered, that we can.</w:t>
      </w:r>
      <w:r w:rsidRPr="00D3045B">
        <w:rPr>
          <w:sz w:val="16"/>
        </w:rPr>
        <w:t xml:space="preserve"> </w:t>
      </w:r>
      <w:r w:rsidRPr="003B0E43">
        <w:rPr>
          <w:sz w:val="16"/>
        </w:rPr>
        <w:t xml:space="preserve">According to utilitarianism, we should extend our moral concern to all sentient beings, meaning every individual capable of experiencing positive or negative conscious states. On this basis, a priority for </w:t>
      </w:r>
      <w:proofErr w:type="spellStart"/>
      <w:r w:rsidRPr="003B0E43">
        <w:rPr>
          <w:sz w:val="16"/>
        </w:rPr>
        <w:t>utilitarians</w:t>
      </w:r>
      <w:proofErr w:type="spellEnd"/>
      <w:r w:rsidRPr="003B0E43">
        <w:rPr>
          <w:sz w:val="16"/>
        </w:rPr>
        <w:t xml:space="preserve"> may be to help society to continue to widen its moral circle of concern. For instance, we may want to persuade people they should help not just those in their own country, but also on the other side of the world; not just those of their own species but all sentient creatures; and not just people currently alive but any people whose lives they can affect.</w:t>
      </w:r>
      <w:r w:rsidRPr="00D3045B">
        <w:rPr>
          <w:sz w:val="16"/>
        </w:rPr>
        <w:t xml:space="preserve"> </w:t>
      </w:r>
      <w:r w:rsidRPr="003B0E43">
        <w:rPr>
          <w:sz w:val="16"/>
        </w:rPr>
        <w:t>Despite having a radically different approach to ethics than commonsense morality, utilitarianism generally endorses commonsense prohibitions. For practical purposes, the best course of action for a utilitarian is to try to do as much good as possible whilst still acting in accordance with commonsense moral virtues—like integrity, trustworthiness, law-abidingness, and fairness.</w:t>
      </w:r>
      <w:r w:rsidRPr="00D3045B">
        <w:rPr>
          <w:sz w:val="16"/>
        </w:rPr>
        <w:t xml:space="preserve"> </w:t>
      </w:r>
      <w:r w:rsidRPr="003B0E43">
        <w:rPr>
          <w:sz w:val="16"/>
        </w:rPr>
        <w:t xml:space="preserve">We discuss the implications of utilitarianism for practical ethics in a </w:t>
      </w:r>
      <w:hyperlink r:id="rId131" w:history="1">
        <w:r w:rsidRPr="003B0E43">
          <w:rPr>
            <w:rStyle w:val="StyleUnderline"/>
            <w:sz w:val="16"/>
          </w:rPr>
          <w:t>separate article</w:t>
        </w:r>
      </w:hyperlink>
      <w:r w:rsidRPr="003B0E43">
        <w:rPr>
          <w:sz w:val="16"/>
        </w:rPr>
        <w:t>.</w:t>
      </w:r>
      <w:r w:rsidRPr="00D3045B">
        <w:rPr>
          <w:sz w:val="16"/>
        </w:rPr>
        <w:t xml:space="preserve"> </w:t>
      </w:r>
      <w:r w:rsidRPr="003B0E43">
        <w:rPr>
          <w:sz w:val="16"/>
        </w:rPr>
        <w:t>Acting on Utilitarianism</w:t>
      </w:r>
      <w:r w:rsidRPr="00D3045B">
        <w:rPr>
          <w:sz w:val="16"/>
        </w:rPr>
        <w:t xml:space="preserve"> </w:t>
      </w:r>
      <w:r w:rsidRPr="003B0E43">
        <w:rPr>
          <w:sz w:val="16"/>
        </w:rPr>
        <w:t xml:space="preserve">There are many problems in the world today, some of which are extremely large in scale. Unfortunately, our resources are scarce, so as individuals and even as a global society we cannot solve all the world’s problems at once. This means we must decide how to prioritize the resources we have. Not all ways of helping others are equally effective. </w:t>
      </w:r>
      <w:r w:rsidRPr="003B0E43">
        <w:rPr>
          <w:rStyle w:val="Emphasis"/>
          <w:highlight w:val="yellow"/>
        </w:rPr>
        <w:t>By the lights of utilitarianism, we should choose carefully which moral problems to work on</w:t>
      </w:r>
      <w:r w:rsidRPr="003B0E43">
        <w:rPr>
          <w:sz w:val="16"/>
        </w:rPr>
        <w:t xml:space="preserve"> and by what means, </w:t>
      </w:r>
      <w:r w:rsidRPr="003B0E43">
        <w:rPr>
          <w:rStyle w:val="Emphasis"/>
          <w:highlight w:val="yellow"/>
        </w:rPr>
        <w:t>based on where we can do the most good.</w:t>
      </w:r>
      <w:r w:rsidRPr="003B0E43">
        <w:rPr>
          <w:sz w:val="16"/>
        </w:rPr>
        <w:t xml:space="preserve"> This involves taking seriously the question of how we can best use our time and money to help others. Once again, utilitarianism urges us to consider the wellbeing of all individuals regardless of what species they belong to, what country they live in, and at what point in time they exist. With this in mind, </w:t>
      </w:r>
      <w:r w:rsidRPr="003B0E43">
        <w:rPr>
          <w:rStyle w:val="Emphasis"/>
          <w:highlight w:val="yellow"/>
        </w:rPr>
        <w:t>a few moral problems appear especially pressing</w:t>
      </w:r>
      <w:r w:rsidRPr="003B0E43">
        <w:rPr>
          <w:sz w:val="16"/>
        </w:rPr>
        <w:t>:</w:t>
      </w:r>
      <w:r w:rsidRPr="00D3045B">
        <w:rPr>
          <w:sz w:val="16"/>
        </w:rPr>
        <w:t xml:space="preserve"> </w:t>
      </w:r>
      <w:hyperlink r:id="rId132" w:anchor="global-health-and-development" w:history="1">
        <w:r w:rsidRPr="003B0E43">
          <w:rPr>
            <w:rStyle w:val="Emphasis"/>
            <w:highlight w:val="yellow"/>
          </w:rPr>
          <w:t>Global Health and Development</w:t>
        </w:r>
      </w:hyperlink>
      <w:r w:rsidRPr="003B0E43">
        <w:rPr>
          <w:sz w:val="16"/>
        </w:rPr>
        <w:t>. Those in affluent countries are typically one hundred times richer than the poorest seven hundred million people in the world. Also, we can radically improve the lives of the extreme poor, such as by providing basic medical care, at very little cost.</w:t>
      </w:r>
      <w:r w:rsidRPr="003B0E43">
        <w:rPr>
          <w:sz w:val="16"/>
          <w:vertAlign w:val="superscript"/>
        </w:rPr>
        <w:t>6</w:t>
      </w:r>
      <w:r w:rsidRPr="00D3045B">
        <w:rPr>
          <w:sz w:val="16"/>
        </w:rPr>
        <w:t xml:space="preserve"> </w:t>
      </w:r>
      <w:hyperlink r:id="rId133" w:anchor="farm-animal-welfare" w:history="1">
        <w:r w:rsidRPr="003B0E43">
          <w:rPr>
            <w:rStyle w:val="Emphasis"/>
            <w:highlight w:val="yellow"/>
          </w:rPr>
          <w:t>Factory Farming</w:t>
        </w:r>
      </w:hyperlink>
      <w:r w:rsidRPr="003B0E43">
        <w:rPr>
          <w:sz w:val="16"/>
        </w:rPr>
        <w:t>. Tens of billions of non-human animals are kept in horrific conditions in factory farms, undergoing immense unnecessary suffering. We could radically decrease this suffering at very little cost to society.</w:t>
      </w:r>
      <w:r w:rsidRPr="00D3045B">
        <w:rPr>
          <w:sz w:val="16"/>
        </w:rPr>
        <w:t xml:space="preserve"> </w:t>
      </w:r>
      <w:hyperlink r:id="rId134" w:anchor="existential-risk-reduction" w:history="1">
        <w:r w:rsidRPr="003B0E43">
          <w:rPr>
            <w:rStyle w:val="Emphasis"/>
            <w:highlight w:val="yellow"/>
          </w:rPr>
          <w:t>Existential Risks</w:t>
        </w:r>
      </w:hyperlink>
      <w:r w:rsidRPr="003B0E43">
        <w:rPr>
          <w:rStyle w:val="Emphasis"/>
          <w:highlight w:val="yellow"/>
        </w:rPr>
        <w:t>.</w:t>
      </w:r>
      <w:r w:rsidRPr="003B0E43">
        <w:rPr>
          <w:rStyle w:val="Emphasis"/>
        </w:rPr>
        <w:t xml:space="preserve"> </w:t>
      </w:r>
      <w:r w:rsidRPr="003B0E43">
        <w:rPr>
          <w:sz w:val="16"/>
        </w:rPr>
        <w:t>There will be vast numbers of people in the future, and their lives could be very good. Yet technological progress brings risks, such as from climate change, nuclear war, synthetic biology and artificial intelligence, that could endanger humanity’s future. But if we can successfully navigate these risks, we can ensure a flourishing world for trillions of people yet to come.</w:t>
      </w:r>
      <w:r w:rsidRPr="003B0E43">
        <w:rPr>
          <w:sz w:val="16"/>
          <w:vertAlign w:val="superscript"/>
        </w:rPr>
        <w:t>7</w:t>
      </w:r>
      <w:r w:rsidRPr="00D3045B">
        <w:rPr>
          <w:sz w:val="16"/>
        </w:rPr>
        <w:t xml:space="preserve"> </w:t>
      </w:r>
      <w:r w:rsidRPr="003B0E43">
        <w:rPr>
          <w:sz w:val="16"/>
        </w:rPr>
        <w:t xml:space="preserve">There are three key means of helping those affected by the above moral concerns: donating money to effective charities, working in an impactful career, and convincing other people to do the same. For example, donations to the most effective global health charities are expected to </w:t>
      </w:r>
      <w:hyperlink r:id="rId135" w:tgtFrame="_blank" w:history="1">
        <w:r w:rsidRPr="003B0E43">
          <w:rPr>
            <w:rStyle w:val="StyleUnderline"/>
            <w:sz w:val="16"/>
          </w:rPr>
          <w:t>save a human life for as little as $2,300</w:t>
        </w:r>
      </w:hyperlink>
      <w:r w:rsidRPr="003B0E43">
        <w:rPr>
          <w:sz w:val="16"/>
        </w:rPr>
        <w:t xml:space="preserve">; this money may go even further when donated to address factory farming or existential risks. Choosing which career to pursue may be even more important again, since some careers allow us to do </w:t>
      </w:r>
      <w:hyperlink r:id="rId136" w:tgtFrame="_blank" w:history="1">
        <w:r w:rsidRPr="003B0E43">
          <w:rPr>
            <w:rStyle w:val="StyleUnderline"/>
            <w:sz w:val="16"/>
          </w:rPr>
          <w:t>far more good than others</w:t>
        </w:r>
      </w:hyperlink>
      <w:r w:rsidRPr="003B0E43">
        <w:rPr>
          <w:sz w:val="16"/>
        </w:rPr>
        <w:t>.</w:t>
      </w:r>
      <w:r w:rsidRPr="003B0E43">
        <w:rPr>
          <w:sz w:val="16"/>
          <w:vertAlign w:val="superscript"/>
        </w:rPr>
        <w:t>8</w:t>
      </w:r>
      <w:r w:rsidRPr="00D3045B">
        <w:rPr>
          <w:sz w:val="16"/>
        </w:rPr>
        <w:t xml:space="preserve"> </w:t>
      </w:r>
      <w:r w:rsidRPr="003B0E43">
        <w:rPr>
          <w:sz w:val="16"/>
        </w:rPr>
        <w:t xml:space="preserve">In a </w:t>
      </w:r>
      <w:hyperlink r:id="rId137" w:history="1">
        <w:r w:rsidRPr="003B0E43">
          <w:rPr>
            <w:rStyle w:val="StyleUnderline"/>
            <w:sz w:val="16"/>
          </w:rPr>
          <w:t>separate article</w:t>
        </w:r>
      </w:hyperlink>
      <w:r w:rsidRPr="003B0E43">
        <w:rPr>
          <w:sz w:val="16"/>
        </w:rPr>
        <w:t>, we discuss what utilitarianism means for how we should act.</w:t>
      </w:r>
      <w:r w:rsidRPr="00D3045B">
        <w:rPr>
          <w:sz w:val="16"/>
        </w:rPr>
        <w:t xml:space="preserve"> </w:t>
      </w:r>
      <w:r w:rsidRPr="003B0E43">
        <w:rPr>
          <w:sz w:val="16"/>
        </w:rPr>
        <w:t>Arguments in Favor of Utilitarianism</w:t>
      </w:r>
      <w:r w:rsidRPr="00D3045B">
        <w:rPr>
          <w:sz w:val="16"/>
        </w:rPr>
        <w:t xml:space="preserve"> </w:t>
      </w:r>
      <w:r w:rsidRPr="003B0E43">
        <w:rPr>
          <w:sz w:val="16"/>
        </w:rPr>
        <w:t>We cannot prove with certainty that utilitarianism is the correct moral theory. Nor can we prove it for any of utilitarianism’s rivals. What we can do is to consider the arguments for and against all plausible ethical theories, ultimately coming to an all-things-considered judgement about which is most compelling. There are many arguments in favor of utilitarianism, and many are not well-known. In these sections we will present three of these arguments.</w:t>
      </w:r>
      <w:r w:rsidRPr="00D3045B">
        <w:rPr>
          <w:sz w:val="16"/>
        </w:rPr>
        <w:t xml:space="preserve"> </w:t>
      </w:r>
      <w:r w:rsidRPr="003B0E43">
        <w:rPr>
          <w:sz w:val="16"/>
        </w:rPr>
        <w:t>Theoretical Virtues</w:t>
      </w:r>
      <w:r w:rsidRPr="00D3045B">
        <w:rPr>
          <w:sz w:val="16"/>
        </w:rPr>
        <w:t xml:space="preserve"> </w:t>
      </w:r>
      <w:r w:rsidRPr="003B0E43">
        <w:rPr>
          <w:rStyle w:val="Emphasis"/>
          <w:highlight w:val="yellow"/>
        </w:rPr>
        <w:t>Utilitarianism has strong theoretical virtues</w:t>
      </w:r>
      <w:r w:rsidRPr="003B0E43">
        <w:rPr>
          <w:sz w:val="16"/>
        </w:rPr>
        <w:t xml:space="preserve"> as an ethical theory. </w:t>
      </w:r>
      <w:r w:rsidRPr="003B0E43">
        <w:rPr>
          <w:rStyle w:val="Emphasis"/>
          <w:highlight w:val="yellow"/>
        </w:rPr>
        <w:t>It is simple and clear,</w:t>
      </w:r>
      <w:r w:rsidRPr="003B0E43">
        <w:rPr>
          <w:sz w:val="16"/>
        </w:rPr>
        <w:t xml:space="preserve"> it </w:t>
      </w:r>
      <w:r w:rsidRPr="003B0E43">
        <w:rPr>
          <w:rStyle w:val="Emphasis"/>
          <w:highlight w:val="yellow"/>
        </w:rPr>
        <w:t>has great explanatory power, and it provides concrete implications for how to act in any situation</w:t>
      </w:r>
      <w:r w:rsidRPr="003B0E43">
        <w:rPr>
          <w:sz w:val="16"/>
        </w:rPr>
        <w:t>.</w:t>
      </w:r>
      <w:r w:rsidRPr="003B0E43">
        <w:rPr>
          <w:sz w:val="16"/>
          <w:vertAlign w:val="superscript"/>
        </w:rPr>
        <w:t>9</w:t>
      </w:r>
      <w:r w:rsidRPr="00D3045B">
        <w:rPr>
          <w:sz w:val="16"/>
        </w:rPr>
        <w:t xml:space="preserve"> </w:t>
      </w:r>
      <w:r w:rsidRPr="003B0E43">
        <w:rPr>
          <w:sz w:val="16"/>
        </w:rPr>
        <w:t xml:space="preserve">First, many philosophers believe that we should, other things being equal, prefer </w:t>
      </w:r>
      <w:r w:rsidRPr="003B0E43">
        <w:rPr>
          <w:i/>
          <w:iCs/>
          <w:sz w:val="16"/>
        </w:rPr>
        <w:t xml:space="preserve">simpler </w:t>
      </w:r>
      <w:r w:rsidRPr="003B0E43">
        <w:rPr>
          <w:sz w:val="16"/>
        </w:rPr>
        <w:t>explanations in ethics, in the same way that we strive for simple theories in the sciences. Utilitarianism has only four core principles, and they are simple to state—such as consequentialism and impartiality. It is the simplest moral theory among those with broad appeal.</w:t>
      </w:r>
      <w:r w:rsidRPr="00D3045B">
        <w:rPr>
          <w:sz w:val="16"/>
        </w:rPr>
        <w:t xml:space="preserve"> </w:t>
      </w:r>
      <w:r w:rsidRPr="003B0E43">
        <w:rPr>
          <w:sz w:val="16"/>
        </w:rPr>
        <w:t xml:space="preserve">Second, a moral theory is said to be </w:t>
      </w:r>
      <w:r w:rsidRPr="003B0E43">
        <w:rPr>
          <w:i/>
          <w:iCs/>
          <w:sz w:val="16"/>
        </w:rPr>
        <w:t xml:space="preserve">clear </w:t>
      </w:r>
      <w:r w:rsidRPr="003B0E43">
        <w:rPr>
          <w:sz w:val="16"/>
        </w:rPr>
        <w:t>if it does not contain lots of ambiguous or vague parts. Utilitarianism, once again, has only a few core principles and they are relatively clear and precise.</w:t>
      </w:r>
      <w:r w:rsidRPr="00D3045B">
        <w:rPr>
          <w:sz w:val="16"/>
        </w:rPr>
        <w:t xml:space="preserve"> </w:t>
      </w:r>
      <w:r w:rsidRPr="003B0E43">
        <w:rPr>
          <w:sz w:val="16"/>
        </w:rPr>
        <w:t xml:space="preserve">Third, a scientific theory has great </w:t>
      </w:r>
      <w:r w:rsidRPr="003B0E43">
        <w:rPr>
          <w:i/>
          <w:iCs/>
          <w:sz w:val="16"/>
        </w:rPr>
        <w:t>explanatory power</w:t>
      </w:r>
      <w:r w:rsidRPr="003B0E43">
        <w:rPr>
          <w:sz w:val="16"/>
        </w:rPr>
        <w:t xml:space="preserve"> if it can explain many different phenomena with appeal to a small number of principles. For example, Newton’s law of gravity has great</w:t>
      </w:r>
      <w:r w:rsidRPr="003B0E43">
        <w:rPr>
          <w:i/>
          <w:iCs/>
          <w:sz w:val="16"/>
        </w:rPr>
        <w:t xml:space="preserve"> </w:t>
      </w:r>
      <w:r w:rsidRPr="003B0E43">
        <w:rPr>
          <w:sz w:val="16"/>
        </w:rPr>
        <w:t>explanatory power because it can explain with a single principle such disparate phenomena as the falling of an apple and the orbit of the moon. Similarly, utilitarianism has great explanatory power as it can plausibly explain the moral status of very different phenomena with a single moral principle—including the value of art, equality, knowledge and friendship, as well as the wrongness of lying, stealing and killing.</w:t>
      </w:r>
      <w:r w:rsidRPr="00D3045B">
        <w:rPr>
          <w:sz w:val="16"/>
        </w:rPr>
        <w:t xml:space="preserve"> </w:t>
      </w:r>
      <w:r w:rsidRPr="003B0E43">
        <w:rPr>
          <w:sz w:val="16"/>
        </w:rPr>
        <w:t xml:space="preserve">Fourth, utilitarianism provides concrete recommendations for how to act in all situations. In other words, the utilitarian ranking of actions is </w:t>
      </w:r>
      <w:r w:rsidRPr="003B0E43">
        <w:rPr>
          <w:i/>
          <w:iCs/>
          <w:sz w:val="16"/>
        </w:rPr>
        <w:t>complete</w:t>
      </w:r>
      <w:r w:rsidRPr="003B0E43">
        <w:rPr>
          <w:sz w:val="16"/>
        </w:rPr>
        <w:t>—any action or outcome can be ranked relative to all other actions or outcomes.</w:t>
      </w:r>
      <w:r w:rsidRPr="00D3045B">
        <w:rPr>
          <w:sz w:val="16"/>
        </w:rPr>
        <w:t xml:space="preserve"> </w:t>
      </w:r>
      <w:r w:rsidRPr="003B0E43">
        <w:rPr>
          <w:sz w:val="16"/>
        </w:rPr>
        <w:t>Track Record</w:t>
      </w:r>
      <w:r w:rsidRPr="00D3045B">
        <w:rPr>
          <w:sz w:val="16"/>
        </w:rPr>
        <w:t xml:space="preserve"> </w:t>
      </w:r>
      <w:r w:rsidRPr="003B0E43">
        <w:rPr>
          <w:rStyle w:val="Emphasis"/>
          <w:highlight w:val="yellow"/>
        </w:rPr>
        <w:t>Utilitarian moral reasoning has a strong track record of contributing to humanity’s collective moral progress</w:t>
      </w:r>
      <w:r w:rsidRPr="003B0E43">
        <w:rPr>
          <w:sz w:val="16"/>
        </w:rPr>
        <w:t xml:space="preserve">. The classical </w:t>
      </w:r>
      <w:proofErr w:type="spellStart"/>
      <w:r w:rsidRPr="003B0E43">
        <w:rPr>
          <w:sz w:val="16"/>
        </w:rPr>
        <w:t>utilitarians</w:t>
      </w:r>
      <w:proofErr w:type="spellEnd"/>
      <w:r w:rsidRPr="003B0E43">
        <w:rPr>
          <w:sz w:val="16"/>
        </w:rPr>
        <w:t xml:space="preserve"> of the 18th and 19th century had social and political attitudes that were far ahead of their time: As a progressive social reformer, </w:t>
      </w:r>
      <w:hyperlink r:id="rId138" w:history="1">
        <w:r w:rsidRPr="003B0E43">
          <w:rPr>
            <w:rStyle w:val="StyleUnderline"/>
            <w:sz w:val="16"/>
          </w:rPr>
          <w:t>Jeremy Bentham</w:t>
        </w:r>
      </w:hyperlink>
      <w:r w:rsidRPr="003B0E43">
        <w:rPr>
          <w:sz w:val="16"/>
        </w:rPr>
        <w:t xml:space="preserve"> defended issues such as the separation of church and state; the abolition of slavery and of capital punishment; legal regulations to protect criminals and non-human animals from cruel treatment;</w:t>
      </w:r>
      <w:r w:rsidRPr="003B0E43">
        <w:rPr>
          <w:sz w:val="16"/>
          <w:vertAlign w:val="superscript"/>
        </w:rPr>
        <w:t>10</w:t>
      </w:r>
      <w:r w:rsidRPr="003B0E43">
        <w:rPr>
          <w:sz w:val="16"/>
        </w:rPr>
        <w:t xml:space="preserve"> and the decriminalization of homosexuality.</w:t>
      </w:r>
      <w:r w:rsidRPr="003B0E43">
        <w:rPr>
          <w:sz w:val="16"/>
          <w:vertAlign w:val="superscript"/>
        </w:rPr>
        <w:t>11</w:t>
      </w:r>
      <w:r w:rsidRPr="003B0E43">
        <w:rPr>
          <w:sz w:val="16"/>
        </w:rPr>
        <w:t xml:space="preserve"> Indeed, his manuscripts on homosexuality were so liberal that his editor hid them from the public after Bentham’s death, and that they were only published two centuries later.</w:t>
      </w:r>
      <w:r w:rsidRPr="00D3045B">
        <w:rPr>
          <w:sz w:val="16"/>
        </w:rPr>
        <w:t xml:space="preserve"> </w:t>
      </w:r>
      <w:hyperlink r:id="rId139" w:history="1">
        <w:r w:rsidRPr="003B0E43">
          <w:rPr>
            <w:rStyle w:val="StyleUnderline"/>
            <w:sz w:val="16"/>
          </w:rPr>
          <w:t>John Stuart Mill</w:t>
        </w:r>
      </w:hyperlink>
      <w:r w:rsidRPr="003B0E43">
        <w:rPr>
          <w:sz w:val="16"/>
        </w:rPr>
        <w:t xml:space="preserve"> defended the provision of social welfare for the poor and of freedom of speech. He was the second MP in the UK Parliament to call for women’s suffrage</w:t>
      </w:r>
      <w:r w:rsidRPr="003B0E43">
        <w:rPr>
          <w:sz w:val="16"/>
          <w:vertAlign w:val="superscript"/>
        </w:rPr>
        <w:t>12</w:t>
      </w:r>
      <w:r w:rsidRPr="003B0E43">
        <w:rPr>
          <w:sz w:val="16"/>
        </w:rPr>
        <w:t xml:space="preserve"> and advocated for gender equality more generally. In his essay </w:t>
      </w:r>
      <w:r w:rsidRPr="003B0E43">
        <w:rPr>
          <w:i/>
          <w:iCs/>
          <w:sz w:val="16"/>
        </w:rPr>
        <w:t>The Subjection of Women</w:t>
      </w:r>
      <w:r w:rsidRPr="003B0E43">
        <w:rPr>
          <w:sz w:val="16"/>
          <w:vertAlign w:val="superscript"/>
        </w:rPr>
        <w:t>13</w:t>
      </w:r>
      <w:r w:rsidRPr="003B0E43">
        <w:rPr>
          <w:sz w:val="16"/>
        </w:rPr>
        <w:t xml:space="preserve"> Mill argued that</w:t>
      </w:r>
      <w:r w:rsidRPr="00D3045B">
        <w:rPr>
          <w:sz w:val="16"/>
        </w:rPr>
        <w:t xml:space="preserve"> </w:t>
      </w:r>
      <w:r w:rsidRPr="003B0E43">
        <w:rPr>
          <w:i/>
          <w:iCs/>
          <w:sz w:val="16"/>
        </w:rPr>
        <w:t>“the principle which regulates the existing social relations between the two sexes — the legal subordination of one sex to the other — is wrong itself, and now one of the chief hindrances to human improvement; and that it ought to be replaced by a principle of perfect equality, admitting no power or privilege on the one side, nor disability on the other.”</w:t>
      </w:r>
      <w:r w:rsidRPr="003B0E43">
        <w:rPr>
          <w:sz w:val="16"/>
          <w:vertAlign w:val="superscript"/>
        </w:rPr>
        <w:t>14</w:t>
      </w:r>
      <w:r w:rsidRPr="00D3045B">
        <w:rPr>
          <w:sz w:val="16"/>
        </w:rPr>
        <w:t xml:space="preserve"> In a similar vein, </w:t>
      </w:r>
      <w:hyperlink r:id="rId140" w:history="1">
        <w:r w:rsidRPr="00D3045B">
          <w:rPr>
            <w:rStyle w:val="StyleUnderline"/>
            <w:sz w:val="16"/>
          </w:rPr>
          <w:t>Henry Sidgwick</w:t>
        </w:r>
      </w:hyperlink>
      <w:r w:rsidRPr="00D3045B">
        <w:rPr>
          <w:sz w:val="16"/>
        </w:rPr>
        <w:t xml:space="preserve"> advocated for women’s education and the freedom of education from religious doctrines. Modern </w:t>
      </w:r>
      <w:proofErr w:type="spellStart"/>
      <w:r w:rsidRPr="00D3045B">
        <w:rPr>
          <w:sz w:val="16"/>
        </w:rPr>
        <w:t>utilitarians</w:t>
      </w:r>
      <w:proofErr w:type="spellEnd"/>
      <w:r w:rsidRPr="00D3045B">
        <w:rPr>
          <w:sz w:val="16"/>
        </w:rPr>
        <w:t xml:space="preserve"> like </w:t>
      </w:r>
      <w:hyperlink r:id="rId141" w:history="1">
        <w:r w:rsidRPr="00D3045B">
          <w:rPr>
            <w:rStyle w:val="StyleUnderline"/>
            <w:sz w:val="16"/>
          </w:rPr>
          <w:t>Peter Singer</w:t>
        </w:r>
      </w:hyperlink>
      <w:r w:rsidRPr="00D3045B">
        <w:rPr>
          <w:sz w:val="16"/>
        </w:rPr>
        <w:t xml:space="preserve"> are outspoken advocates against pressing moral problems such as extreme poverty and factory farming.15 While the early proponents of utilitarianism were still far from getting everything right, their utilitarian reasoning led them to escape many of the moral prejudices of their time and develop more enlightened moral views. We can see the significance of this when we contrast their views with those held by Immanuel Kant, the most famous adversary of utilitarianism. A contemporary of Jeremy Bentham, Kant is the originator of an influential ethical theory that is non-consequentialist and rules-based, or deontological. From our modern perspective, Kant got many things right: he defended democracy, was a proponent of world peace,16 and was an outspoken advocate for enlightenment values, such as using reason and science.17 </w:t>
      </w:r>
      <w:r w:rsidRPr="003B0E43">
        <w:rPr>
          <w:sz w:val="16"/>
        </w:rPr>
        <w:t>However, Kant also defended many ideas that would be unacceptable to express today:</w:t>
      </w:r>
      <w:r w:rsidRPr="003B0E43">
        <w:rPr>
          <w:sz w:val="16"/>
          <w:vertAlign w:val="superscript"/>
        </w:rPr>
        <w:t>18</w:t>
      </w:r>
      <w:r w:rsidRPr="003B0E43">
        <w:rPr>
          <w:sz w:val="16"/>
        </w:rPr>
        <w:t xml:space="preserve"> He called homosexuality an “unmentionable vice” so wrong that “there are no limitations or exceptions whatsoever that can save [it] from being repudiated completely”.</w:t>
      </w:r>
      <w:r w:rsidRPr="003B0E43">
        <w:rPr>
          <w:sz w:val="16"/>
          <w:vertAlign w:val="superscript"/>
        </w:rPr>
        <w:t>19</w:t>
      </w:r>
      <w:r w:rsidRPr="003B0E43">
        <w:rPr>
          <w:sz w:val="16"/>
        </w:rPr>
        <w:t xml:space="preserve"> He believed masturbation to be so wrong it “exceed[s] even murdering oneself”.</w:t>
      </w:r>
      <w:r w:rsidRPr="003B0E43">
        <w:rPr>
          <w:sz w:val="16"/>
          <w:vertAlign w:val="superscript"/>
        </w:rPr>
        <w:t>20</w:t>
      </w:r>
      <w:r w:rsidRPr="003B0E43">
        <w:rPr>
          <w:sz w:val="16"/>
        </w:rPr>
        <w:t xml:space="preserve"> He argued that organ donation is impermissible and that even “cutting one’s hair in order to sell it is not altogether free from blame.”</w:t>
      </w:r>
      <w:r w:rsidRPr="003B0E43">
        <w:rPr>
          <w:sz w:val="16"/>
          <w:vertAlign w:val="superscript"/>
        </w:rPr>
        <w:t>21</w:t>
      </w:r>
      <w:r w:rsidRPr="003B0E43">
        <w:rPr>
          <w:sz w:val="16"/>
        </w:rPr>
        <w:t xml:space="preserve"> Kant stated that women, servants and children “lack civil personality” and that they are “mere underlings” that “have to be under the direction and protection of other individuals”;</w:t>
      </w:r>
      <w:r w:rsidRPr="003B0E43">
        <w:rPr>
          <w:sz w:val="16"/>
          <w:vertAlign w:val="superscript"/>
        </w:rPr>
        <w:t>22</w:t>
      </w:r>
      <w:r w:rsidRPr="003B0E43">
        <w:rPr>
          <w:sz w:val="16"/>
        </w:rPr>
        <w:t xml:space="preserve"> thus he believed they should not be permitted to vote or take an active role in the affairs of state.</w:t>
      </w:r>
      <w:r w:rsidRPr="003B0E43">
        <w:rPr>
          <w:sz w:val="16"/>
          <w:vertAlign w:val="superscript"/>
        </w:rPr>
        <w:t>23</w:t>
      </w:r>
      <w:r w:rsidRPr="003B0E43">
        <w:rPr>
          <w:sz w:val="16"/>
        </w:rPr>
        <w:t xml:space="preserve"> Further, he wrote about the killing of bastards that “a child that comes into the world apart from marriage is born outside the law” and that society “can ignore its existence (...) and can therefore also ignore its annihilation”.</w:t>
      </w:r>
      <w:r w:rsidRPr="003B0E43">
        <w:rPr>
          <w:sz w:val="16"/>
          <w:vertAlign w:val="superscript"/>
        </w:rPr>
        <w:t>24</w:t>
      </w:r>
      <w:r w:rsidRPr="003B0E43">
        <w:rPr>
          <w:sz w:val="16"/>
        </w:rPr>
        <w:t xml:space="preserve"> Finally, Kant argued for the idea of racial superiority, claiming that “humanity exists in its greatest perfection in the white race”.</w:t>
      </w:r>
      <w:r w:rsidRPr="003B0E43">
        <w:rPr>
          <w:sz w:val="16"/>
          <w:vertAlign w:val="superscript"/>
        </w:rPr>
        <w:t>25</w:t>
      </w:r>
      <w:r w:rsidRPr="00D3045B">
        <w:rPr>
          <w:sz w:val="16"/>
        </w:rPr>
        <w:t xml:space="preserve"> </w:t>
      </w:r>
      <w:r w:rsidRPr="003B0E43">
        <w:rPr>
          <w:rStyle w:val="Emphasis"/>
          <w:highlight w:val="yellow"/>
        </w:rPr>
        <w:t>Utilitarianism enabled Bentham, Mill and Sidgwick to make better moral “predictions” than those who endorsed alternative moral views</w:t>
      </w:r>
      <w:r w:rsidRPr="003B0E43">
        <w:rPr>
          <w:sz w:val="16"/>
        </w:rPr>
        <w:t xml:space="preserve">. That is, utilitarianism led the early </w:t>
      </w:r>
      <w:proofErr w:type="spellStart"/>
      <w:r w:rsidRPr="003B0E43">
        <w:rPr>
          <w:sz w:val="16"/>
        </w:rPr>
        <w:t>utilitarians</w:t>
      </w:r>
      <w:proofErr w:type="spellEnd"/>
      <w:r w:rsidRPr="003B0E43">
        <w:rPr>
          <w:sz w:val="16"/>
        </w:rPr>
        <w:t xml:space="preserve"> to many conclusions which struck people as counterintuitive at the time but which most of us now understand as right. This provides us with some reason to accept utilitarian conclusions, even where they conflict with commonsense moral intuitions today.</w:t>
      </w:r>
      <w:r w:rsidRPr="00D3045B">
        <w:rPr>
          <w:sz w:val="16"/>
        </w:rPr>
        <w:t xml:space="preserve"> </w:t>
      </w:r>
      <w:r w:rsidRPr="003B0E43">
        <w:rPr>
          <w:sz w:val="16"/>
        </w:rPr>
        <w:t>The Veil of Ignorance</w:t>
      </w:r>
      <w:r w:rsidRPr="00D3045B">
        <w:rPr>
          <w:sz w:val="16"/>
        </w:rPr>
        <w:t xml:space="preserve"> </w:t>
      </w:r>
      <w:r w:rsidRPr="003B0E43">
        <w:rPr>
          <w:sz w:val="16"/>
        </w:rPr>
        <w:t>The third argument for utilitarianism is presented by the Nobel Prize-winning economist John Harsanyi.</w:t>
      </w:r>
      <w:r w:rsidRPr="003B0E43">
        <w:rPr>
          <w:sz w:val="16"/>
          <w:vertAlign w:val="superscript"/>
        </w:rPr>
        <w:t>26</w:t>
      </w:r>
      <w:r w:rsidRPr="003B0E43">
        <w:rPr>
          <w:sz w:val="16"/>
        </w:rPr>
        <w:t xml:space="preserve"> </w:t>
      </w:r>
      <w:proofErr w:type="spellStart"/>
      <w:r w:rsidRPr="003B0E43">
        <w:rPr>
          <w:sz w:val="16"/>
        </w:rPr>
        <w:t>Harsanyi</w:t>
      </w:r>
      <w:proofErr w:type="spellEnd"/>
      <w:r w:rsidRPr="003B0E43">
        <w:rPr>
          <w:sz w:val="16"/>
        </w:rPr>
        <w:t xml:space="preserve"> studied situations where individuals had to make decisions while facing uncertainty. In his work he suggested that </w:t>
      </w:r>
      <w:r w:rsidRPr="003B0E43">
        <w:rPr>
          <w:rStyle w:val="Emphasis"/>
          <w:highlight w:val="yellow"/>
        </w:rPr>
        <w:t>morality is about taking the perspective of society as a whole</w:t>
      </w:r>
      <w:r w:rsidRPr="003B0E43">
        <w:rPr>
          <w:sz w:val="16"/>
        </w:rPr>
        <w:t xml:space="preserve">, that the right moral view is the one which you would have chosen if you did not know who you were going to be in society, and that </w:t>
      </w:r>
      <w:r w:rsidRPr="003B0E43">
        <w:rPr>
          <w:rStyle w:val="Emphasis"/>
          <w:highlight w:val="yellow"/>
        </w:rPr>
        <w:t>utilitarianism is that view.</w:t>
      </w:r>
      <w:r>
        <w:rPr>
          <w:rStyle w:val="Emphasis"/>
        </w:rPr>
        <w:t xml:space="preserve"> </w:t>
      </w:r>
      <w:r w:rsidRPr="003B0E43">
        <w:rPr>
          <w:sz w:val="16"/>
        </w:rPr>
        <w:t xml:space="preserve">More precisely, imagine you had to decide how to structure society from behind a </w:t>
      </w:r>
      <w:r w:rsidRPr="003B0E43">
        <w:rPr>
          <w:i/>
          <w:iCs/>
          <w:sz w:val="16"/>
        </w:rPr>
        <w:t>veil of ignorance</w:t>
      </w:r>
      <w:r w:rsidRPr="003B0E43">
        <w:rPr>
          <w:sz w:val="16"/>
        </w:rPr>
        <w:t xml:space="preserve">. Behind this veil of ignorance, you know all the facts about each person’s circumstances in society—what their income is, how happy they are, how they are affected by social policies, and their preferences and likes. However, what you do not know is which of these people you are. You only know that you have an </w:t>
      </w:r>
      <w:r w:rsidRPr="003B0E43">
        <w:rPr>
          <w:i/>
          <w:iCs/>
          <w:sz w:val="16"/>
        </w:rPr>
        <w:t xml:space="preserve">equal chance </w:t>
      </w:r>
      <w:r w:rsidRPr="003B0E43">
        <w:rPr>
          <w:sz w:val="16"/>
        </w:rPr>
        <w:t>of being any</w:t>
      </w:r>
      <w:r w:rsidRPr="003B0E43">
        <w:rPr>
          <w:i/>
          <w:iCs/>
          <w:sz w:val="16"/>
        </w:rPr>
        <w:t xml:space="preserve"> </w:t>
      </w:r>
      <w:r w:rsidRPr="003B0E43">
        <w:rPr>
          <w:sz w:val="16"/>
        </w:rPr>
        <w:t>of these people. Imagine, now, that you are trying to act in a rational and self-interested way—you are just trying to do whatever is best for yourself. How would you structure society?</w:t>
      </w:r>
      <w:r w:rsidRPr="00D3045B">
        <w:rPr>
          <w:sz w:val="16"/>
        </w:rPr>
        <w:t xml:space="preserve"> </w:t>
      </w:r>
      <w:proofErr w:type="spellStart"/>
      <w:r w:rsidRPr="003B0E43">
        <w:rPr>
          <w:rStyle w:val="Emphasis"/>
          <w:highlight w:val="yellow"/>
        </w:rPr>
        <w:t>Harsanyi</w:t>
      </w:r>
      <w:proofErr w:type="spellEnd"/>
      <w:r w:rsidRPr="003B0E43">
        <w:rPr>
          <w:rStyle w:val="Emphasis"/>
          <w:highlight w:val="yellow"/>
        </w:rPr>
        <w:t xml:space="preserve"> proved that in this situation you will structure society to promote the sum total of everyone’s wellbeing</w:t>
      </w:r>
      <w:r w:rsidRPr="003B0E43">
        <w:rPr>
          <w:sz w:val="16"/>
        </w:rPr>
        <w:t>.</w:t>
      </w:r>
      <w:r w:rsidRPr="003B0E43">
        <w:rPr>
          <w:sz w:val="16"/>
          <w:vertAlign w:val="superscript"/>
        </w:rPr>
        <w:t>27</w:t>
      </w:r>
      <w:r w:rsidRPr="003B0E43">
        <w:rPr>
          <w:sz w:val="16"/>
        </w:rPr>
        <w:t xml:space="preserve"> In other words, if you are rational and acting in self-interest and were put behind the veil of ignorance, you would come to use some version of utilitarianism as the principle to decide about the structure and rules of society.</w:t>
      </w:r>
      <w:r w:rsidRPr="00D3045B">
        <w:rPr>
          <w:sz w:val="16"/>
        </w:rPr>
        <w:t xml:space="preserve"> </w:t>
      </w:r>
    </w:p>
    <w:p w14:paraId="4F763A1D" w14:textId="77777777" w:rsidR="00EF1300" w:rsidRDefault="00EF1300" w:rsidP="00EF1300">
      <w:pPr>
        <w:pStyle w:val="Heading3"/>
      </w:pPr>
    </w:p>
    <w:p w14:paraId="05A04BCC" w14:textId="77777777" w:rsidR="00EF1300" w:rsidRDefault="00EF1300" w:rsidP="00EF1300">
      <w:pPr>
        <w:pStyle w:val="Heading3"/>
      </w:pPr>
      <w:r>
        <w:t>2nc perm</w:t>
      </w:r>
    </w:p>
    <w:p w14:paraId="718892BE" w14:textId="77777777" w:rsidR="00EF1300" w:rsidRDefault="00EF1300" w:rsidP="00EF1300">
      <w:pPr>
        <w:pStyle w:val="Heading4"/>
      </w:pPr>
      <w:r w:rsidRPr="00290CBD">
        <w:rPr>
          <w:u w:val="single"/>
        </w:rPr>
        <w:t>They don’t get one</w:t>
      </w:r>
      <w:r>
        <w:t xml:space="preserve">. Perm doesn’t mean “vote </w:t>
      </w:r>
      <w:proofErr w:type="spellStart"/>
      <w:r>
        <w:t>aff</w:t>
      </w:r>
      <w:proofErr w:type="spellEnd"/>
      <w:r>
        <w:t xml:space="preserve">  </w:t>
      </w:r>
      <w:proofErr w:type="spellStart"/>
      <w:r>
        <w:t>‘cause</w:t>
      </w:r>
      <w:proofErr w:type="spellEnd"/>
      <w:r>
        <w:t xml:space="preserve"> you didn’t impact turn every 1AC claim” – it’s shorthand for a test of opportunity cost between political actions, and this round already discarded that model. It’s reciprocal to the strategic advantage given to </w:t>
      </w:r>
      <w:proofErr w:type="spellStart"/>
      <w:r>
        <w:t>affs</w:t>
      </w:r>
      <w:proofErr w:type="spellEnd"/>
      <w:r>
        <w:t xml:space="preserve"> that leverage offense from something other than the plan text. </w:t>
      </w:r>
    </w:p>
    <w:p w14:paraId="1F7287B9" w14:textId="77777777" w:rsidR="00EF1300" w:rsidRDefault="00EF1300" w:rsidP="00EF1300">
      <w:pPr>
        <w:pStyle w:val="Heading4"/>
      </w:pPr>
      <w:r>
        <w:t xml:space="preserve">Even if they get perms, you should assess any link we win to a 1ac argument as severance. Otherwise, that causes </w:t>
      </w:r>
      <w:r w:rsidRPr="003D3D63">
        <w:rPr>
          <w:u w:val="single"/>
        </w:rPr>
        <w:t>worse political training</w:t>
      </w:r>
      <w:r>
        <w:t xml:space="preserve">---deciding between </w:t>
      </w:r>
      <w:r w:rsidRPr="003D3D63">
        <w:rPr>
          <w:u w:val="single"/>
        </w:rPr>
        <w:t xml:space="preserve">competing </w:t>
      </w:r>
      <w:r>
        <w:rPr>
          <w:u w:val="single"/>
        </w:rPr>
        <w:t>methods</w:t>
      </w:r>
      <w:r>
        <w:t xml:space="preserve"> is necessary to ensure that the affirmative is forced to rigorously defend their strategy as </w:t>
      </w:r>
      <w:r w:rsidRPr="003D3D63">
        <w:rPr>
          <w:u w:val="single"/>
        </w:rPr>
        <w:t>optimal</w:t>
      </w:r>
      <w:r>
        <w:t xml:space="preserve"> and can’t </w:t>
      </w:r>
      <w:r w:rsidRPr="003D3D63">
        <w:rPr>
          <w:u w:val="single"/>
        </w:rPr>
        <w:t>permute away</w:t>
      </w:r>
      <w:r>
        <w:t xml:space="preserve"> superior mechanisms for fighting oppression---when we’re actually resolving social problems, political energy is limited and hence needs to be </w:t>
      </w:r>
      <w:r w:rsidRPr="003D3D63">
        <w:rPr>
          <w:u w:val="single"/>
        </w:rPr>
        <w:t>channeled</w:t>
      </w:r>
      <w:r>
        <w:t xml:space="preserve"> </w:t>
      </w:r>
    </w:p>
    <w:p w14:paraId="07CD9210" w14:textId="77777777" w:rsidR="00EF1300" w:rsidRDefault="00EF1300" w:rsidP="00EF1300">
      <w:r>
        <w:rPr>
          <w:b/>
        </w:rPr>
        <w:t xml:space="preserve">Young 6 </w:t>
      </w:r>
      <w:r>
        <w:t>[Iris Marion, was Professor of Political Science at the University of Chicago, “Responsibility and Global Justice”]</w:t>
      </w:r>
    </w:p>
    <w:p w14:paraId="746918B8" w14:textId="77777777" w:rsidR="00EF1300" w:rsidRPr="00230672" w:rsidRDefault="00EF1300" w:rsidP="00EF1300">
      <w:pPr>
        <w:rPr>
          <w:rStyle w:val="Style13ptBold"/>
        </w:rPr>
      </w:pPr>
      <w:r w:rsidRPr="003D3D63">
        <w:t xml:space="preserve">Some moral theorists argue that responsibility names a form of </w:t>
      </w:r>
      <w:proofErr w:type="spellStart"/>
      <w:r w:rsidRPr="003D3D63">
        <w:t>obli</w:t>
      </w:r>
      <w:proofErr w:type="spellEnd"/>
      <w:r w:rsidRPr="003D3D63">
        <w:t xml:space="preserve">- gationdistinctfromduty.JoelFeinberg,forexample,distinguishesbetween an ethic that focuses on obligation or duty and an ethic that focuses on responsibility. On the one hand, a duty specifies a rule of action or </w:t>
      </w:r>
      <w:proofErr w:type="spellStart"/>
      <w:r w:rsidRPr="003D3D63">
        <w:t>delin</w:t>
      </w:r>
      <w:proofErr w:type="spellEnd"/>
      <w:r w:rsidRPr="003D3D63">
        <w:t xml:space="preserve">- </w:t>
      </w:r>
      <w:proofErr w:type="spellStart"/>
      <w:r w:rsidRPr="003D3D63">
        <w:t>eates</w:t>
      </w:r>
      <w:proofErr w:type="spellEnd"/>
      <w:r w:rsidRPr="003D3D63">
        <w:t xml:space="preserve"> the substance of what actions count as performing the duty. </w:t>
      </w:r>
      <w:r w:rsidRPr="00230672">
        <w:rPr>
          <w:rStyle w:val="Style13ptBold"/>
        </w:rPr>
        <w:t>A responsibility</w:t>
      </w:r>
      <w:r w:rsidRPr="003D3D63">
        <w:t xml:space="preserve">, on the other hand, </w:t>
      </w:r>
      <w:r w:rsidRPr="00230672">
        <w:rPr>
          <w:rStyle w:val="Style13ptBold"/>
        </w:rPr>
        <w:t>while no less obligatory, is more open with regard to what counts as carrying it out.</w:t>
      </w:r>
      <w:r w:rsidRPr="003D3D63">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 </w:t>
      </w:r>
      <w:r w:rsidRPr="00230672">
        <w:rPr>
          <w:rStyle w:val="Style13ptBold"/>
        </w:rPr>
        <w:t xml:space="preserve">Given that </w:t>
      </w:r>
      <w:r w:rsidRPr="008511FC">
        <w:rPr>
          <w:rStyle w:val="Emphasis"/>
          <w:highlight w:val="green"/>
        </w:rPr>
        <w:t>a combination of responsibilities may be overly demanding</w:t>
      </w:r>
      <w:r w:rsidRPr="003D3D63">
        <w:t xml:space="preserve">, and given that agents have discretion in how they choose to discharge their responsibilities, </w:t>
      </w:r>
      <w:r w:rsidRPr="00230672">
        <w:rPr>
          <w:rStyle w:val="Style13ptBold"/>
        </w:rPr>
        <w:t>it is reasonable to say that it is up to each agent to decide what she can and should do under the circumstances, and how she should order her moral priorities.</w:t>
      </w:r>
      <w:r w:rsidRPr="003D3D63">
        <w:t xml:space="preserve"> Others have the right to question and criticize our decisions and actions, however, especially when we depend on one another to perform effective collective action. </w:t>
      </w:r>
      <w:r w:rsidRPr="008511FC">
        <w:rPr>
          <w:rStyle w:val="Style13ptBold"/>
          <w:highlight w:val="green"/>
        </w:rPr>
        <w:t>Part of what it means to be responsible on the social connection model is to be</w:t>
      </w:r>
      <w:r w:rsidRPr="003D3D63">
        <w:t xml:space="preserve"> accountable to others with whom one shares responsibility—</w:t>
      </w:r>
      <w:r w:rsidRPr="008511FC">
        <w:rPr>
          <w:rStyle w:val="Emphasis"/>
          <w:highlight w:val="green"/>
        </w:rPr>
        <w:t>accountable for what one has decided to do</w:t>
      </w:r>
      <w:r w:rsidRPr="003D3D63">
        <w:t xml:space="preserve"> </w:t>
      </w:r>
      <w:r w:rsidRPr="008511FC">
        <w:rPr>
          <w:rStyle w:val="Style13ptBold"/>
          <w:highlight w:val="green"/>
        </w:rPr>
        <w:t>and</w:t>
      </w:r>
      <w:r w:rsidRPr="008511FC">
        <w:rPr>
          <w:rStyle w:val="Emphasis"/>
          <w:highlight w:val="green"/>
        </w:rPr>
        <w:t xml:space="preserve"> for which structural injustices one has chosen to address</w:t>
      </w:r>
      <w:r w:rsidRPr="006915E2">
        <w:t>.</w:t>
      </w:r>
      <w:r w:rsidRPr="003D3D63">
        <w:t xml:space="preserve"> </w:t>
      </w:r>
      <w:r w:rsidRPr="00230672">
        <w:rPr>
          <w:rStyle w:val="Style13ptBold"/>
        </w:rPr>
        <w:t>When an agent is able to give an account of what she has done,</w:t>
      </w:r>
      <w:r w:rsidRPr="003D3D63">
        <w:t xml:space="preserve"> and why, in terms of shared responsibilities for structural injustice, then </w:t>
      </w:r>
      <w:r w:rsidRPr="00230672">
        <w:rPr>
          <w:rStyle w:val="Style13ptBold"/>
        </w:rPr>
        <w:t>others usually ought to accept her decision and the way she sets priorities for her actions</w:t>
      </w:r>
      <w:r w:rsidRPr="003D3D63">
        <w:t>.</w:t>
      </w:r>
    </w:p>
    <w:p w14:paraId="7EE651C9" w14:textId="77777777" w:rsidR="00EF1300" w:rsidRDefault="00EF1300" w:rsidP="00EF1300">
      <w:r w:rsidRPr="003D3D63">
        <w:t xml:space="preserve">These considerations begin to provide an answer to the question I stated above, </w:t>
      </w:r>
      <w:proofErr w:type="spellStart"/>
      <w:r w:rsidRPr="003D3D63">
        <w:t>namel</w:t>
      </w:r>
      <w:proofErr w:type="spellEnd"/>
      <w:r w:rsidRPr="003D3D63">
        <w:t xml:space="preserve"> how should one reason about the best way to use one’s limited time and resources to respond to structural injustices? In a world with many and deep structural injustices</w:t>
      </w:r>
      <w:r w:rsidRPr="00230672">
        <w:rPr>
          <w:rStyle w:val="Style13ptBold"/>
        </w:rPr>
        <w:t xml:space="preserve">, </w:t>
      </w:r>
      <w:r w:rsidRPr="008511FC">
        <w:rPr>
          <w:rStyle w:val="Style13ptBold"/>
          <w:highlight w:val="green"/>
        </w:rPr>
        <w:t>most of us</w:t>
      </w:r>
      <w:r w:rsidRPr="00230672">
        <w:rPr>
          <w:rStyle w:val="Style13ptBold"/>
        </w:rPr>
        <w:t xml:space="preserve">, in principle, </w:t>
      </w:r>
      <w:r w:rsidRPr="008511FC">
        <w:rPr>
          <w:rStyle w:val="Style13ptBold"/>
          <w:highlight w:val="green"/>
        </w:rPr>
        <w:t xml:space="preserve">share more responsibility </w:t>
      </w:r>
      <w:r w:rsidRPr="008511FC">
        <w:rPr>
          <w:rStyle w:val="Emphasis"/>
          <w:highlight w:val="green"/>
        </w:rPr>
        <w:t xml:space="preserve">than we can </w:t>
      </w:r>
      <w:r w:rsidRPr="00230672">
        <w:rPr>
          <w:rStyle w:val="Emphasis"/>
        </w:rPr>
        <w:t xml:space="preserve">reasonably </w:t>
      </w:r>
      <w:r w:rsidRPr="008511FC">
        <w:rPr>
          <w:rStyle w:val="Emphasis"/>
          <w:highlight w:val="green"/>
        </w:rPr>
        <w:t>be expected to discharge</w:t>
      </w:r>
      <w:r w:rsidRPr="00230672">
        <w:rPr>
          <w:rStyle w:val="Emphasis"/>
        </w:rPr>
        <w:t>.</w:t>
      </w:r>
      <w:r w:rsidRPr="003D3D63">
        <w:t xml:space="preserve">5’ Thus, </w:t>
      </w:r>
      <w:r w:rsidRPr="008511FC">
        <w:rPr>
          <w:rStyle w:val="Emphasis"/>
          <w:highlight w:val="green"/>
        </w:rPr>
        <w:t>we must make choices</w:t>
      </w:r>
      <w:r w:rsidRPr="00230672">
        <w:rPr>
          <w:rStyle w:val="Style13ptBold"/>
        </w:rPr>
        <w:t xml:space="preserve"> </w:t>
      </w:r>
      <w:r w:rsidRPr="008511FC">
        <w:rPr>
          <w:rStyle w:val="Style13ptBold"/>
          <w:highlight w:val="green"/>
        </w:rPr>
        <w:t>about where our action can be most useful or which injustices we regard as most urgent</w:t>
      </w:r>
      <w:r w:rsidRPr="00230672">
        <w:rPr>
          <w:rStyle w:val="Style13ptBold"/>
        </w:rPr>
        <w:t>.</w:t>
      </w:r>
      <w:r w:rsidRPr="003D3D63">
        <w:t xml:space="preserve"> While a social connection model of responsibility will not give us a list of maxims or imperatives, it should offer some parameters for reasoning to guide our decisions and actions. These parameters, in turn, address the other ques </w:t>
      </w:r>
      <w:proofErr w:type="spellStart"/>
      <w:r w:rsidRPr="003D3D63">
        <w:t>tion</w:t>
      </w:r>
      <w:proofErr w:type="spellEnd"/>
      <w:r w:rsidRPr="003D3D63">
        <w:t xml:space="preserve"> I raised earlier—the question about kinds and degrees of </w:t>
      </w:r>
      <w:proofErr w:type="spellStart"/>
      <w:r w:rsidRPr="003D3D63">
        <w:t>responsi</w:t>
      </w:r>
      <w:proofErr w:type="spellEnd"/>
      <w:r w:rsidRPr="003D3D63">
        <w:t xml:space="preserve"> </w:t>
      </w:r>
      <w:proofErr w:type="spellStart"/>
      <w:r w:rsidRPr="003D3D63">
        <w:t>bility</w:t>
      </w:r>
      <w:proofErr w:type="spellEnd"/>
      <w:r w:rsidRPr="003D3D63">
        <w:t>. Different agents plausibly have different kinds of responsibilities in relation to particular issues of justice, and some arguably have a greater degree of responsibility than others.</w:t>
      </w:r>
    </w:p>
    <w:p w14:paraId="64DC9177" w14:textId="77777777" w:rsidR="00EF1300" w:rsidRPr="00D07F16" w:rsidRDefault="00EF1300" w:rsidP="00EF1300"/>
    <w:p w14:paraId="7CC56F66" w14:textId="77777777" w:rsidR="00EF1300" w:rsidRDefault="00EF1300" w:rsidP="00EF1300">
      <w:pPr>
        <w:pStyle w:val="Heading3"/>
      </w:pPr>
      <w:r>
        <w:t>2nc extinction first</w:t>
      </w:r>
    </w:p>
    <w:p w14:paraId="3D4F8ED8" w14:textId="77777777" w:rsidR="00EF1300" w:rsidRPr="000F1E82" w:rsidRDefault="00EF1300" w:rsidP="00EF1300">
      <w:pPr>
        <w:pStyle w:val="Heading4"/>
        <w:rPr>
          <w:sz w:val="24"/>
          <w:szCs w:val="24"/>
        </w:rPr>
      </w:pPr>
      <w:bookmarkStart w:id="1" w:name="_Hlk53153039"/>
      <w:r w:rsidRPr="000F1E82">
        <w:rPr>
          <w:sz w:val="24"/>
          <w:szCs w:val="24"/>
        </w:rPr>
        <w:t>Extinction outweighs all other impacts by an incalculable amount</w:t>
      </w:r>
      <w:r>
        <w:rPr>
          <w:sz w:val="24"/>
          <w:szCs w:val="24"/>
        </w:rPr>
        <w:t xml:space="preserve">, even if there’s only a .001% chance of util being true.  </w:t>
      </w:r>
    </w:p>
    <w:p w14:paraId="3027D8CD" w14:textId="77777777" w:rsidR="00EF1300" w:rsidRPr="00F32944" w:rsidRDefault="00EF1300" w:rsidP="00EF1300">
      <w:pPr>
        <w:rPr>
          <w:b/>
          <w:bCs/>
        </w:rPr>
      </w:pPr>
      <w:r w:rsidRPr="00F32944">
        <w:rPr>
          <w:b/>
          <w:bCs/>
          <w:highlight w:val="yellow"/>
        </w:rPr>
        <w:t>Bostrom 13</w:t>
      </w:r>
    </w:p>
    <w:p w14:paraId="03B4EC45" w14:textId="77777777" w:rsidR="00EF1300" w:rsidRPr="00F32944" w:rsidRDefault="00EF1300" w:rsidP="00EF1300">
      <w:r w:rsidRPr="00F32944">
        <w:t>Existential Risk Prevention as Global Priority Nick Bostrom February 2013 University of Oxford</w:t>
      </w:r>
    </w:p>
    <w:p w14:paraId="4ED8C498" w14:textId="77777777" w:rsidR="00EF1300" w:rsidRPr="00F32944" w:rsidRDefault="00EF1300" w:rsidP="00EF1300">
      <w:hyperlink r:id="rId142" w:history="1">
        <w:r w:rsidRPr="00F32944">
          <w:rPr>
            <w:rStyle w:val="StyleUnderline"/>
          </w:rPr>
          <w:t>https://www.existential-risk.org/concept.pdf</w:t>
        </w:r>
      </w:hyperlink>
    </w:p>
    <w:p w14:paraId="6CFAD787" w14:textId="77777777" w:rsidR="00EF1300" w:rsidRDefault="00EF1300" w:rsidP="00EF1300">
      <w:pPr>
        <w:pStyle w:val="Heading4"/>
        <w:rPr>
          <w:u w:val="single"/>
        </w:rPr>
      </w:pPr>
      <w:r w:rsidRPr="00000FCD">
        <w:rPr>
          <w:b w:val="0"/>
          <w:bCs/>
          <w:u w:val="single"/>
        </w:rPr>
        <w:t xml:space="preserve">Even if we use the most </w:t>
      </w:r>
      <w:r w:rsidRPr="00AD248F">
        <w:rPr>
          <w:highlight w:val="yellow"/>
          <w:u w:val="single"/>
        </w:rPr>
        <w:t>conservative</w:t>
      </w:r>
      <w:r w:rsidRPr="00000FCD">
        <w:rPr>
          <w:b w:val="0"/>
          <w:bCs/>
          <w:u w:val="single"/>
        </w:rPr>
        <w:t xml:space="preserve"> of these </w:t>
      </w:r>
      <w:r w:rsidRPr="00AD248F">
        <w:rPr>
          <w:highlight w:val="yellow"/>
          <w:u w:val="single"/>
        </w:rPr>
        <w:t>estimates</w:t>
      </w:r>
      <w:r w:rsidRPr="00000FCD">
        <w:rPr>
          <w:b w:val="0"/>
          <w:bCs/>
          <w:u w:val="single"/>
        </w:rPr>
        <w:t xml:space="preserve">, which entirely ignores the possibility of space </w:t>
      </w:r>
      <w:proofErr w:type="spellStart"/>
      <w:r w:rsidRPr="00000FCD">
        <w:rPr>
          <w:b w:val="0"/>
          <w:bCs/>
          <w:u w:val="single"/>
        </w:rPr>
        <w:t>colonisation</w:t>
      </w:r>
      <w:proofErr w:type="spellEnd"/>
      <w:r w:rsidRPr="00000FCD">
        <w:rPr>
          <w:b w:val="0"/>
          <w:bCs/>
          <w:u w:val="single"/>
        </w:rPr>
        <w:t xml:space="preserve"> and software minds, we </w:t>
      </w:r>
      <w:r w:rsidRPr="00AD248F">
        <w:rPr>
          <w:highlight w:val="yellow"/>
          <w:u w:val="single"/>
        </w:rPr>
        <w:t>find that the expected loss of an existential catastrophe is greater than the value of 10^16 human lives</w:t>
      </w:r>
      <w:r w:rsidRPr="00000FCD">
        <w:rPr>
          <w:b w:val="0"/>
          <w:bCs/>
          <w:u w:val="single"/>
        </w:rPr>
        <w:t>.</w:t>
      </w:r>
      <w:r w:rsidRPr="009510A0">
        <w:rPr>
          <w:b w:val="0"/>
          <w:bCs/>
          <w:sz w:val="16"/>
        </w:rPr>
        <w:t xml:space="preserve"> This implies that </w:t>
      </w:r>
      <w:r w:rsidRPr="00AD248F">
        <w:rPr>
          <w:highlight w:val="yellow"/>
          <w:u w:val="single"/>
        </w:rPr>
        <w:t>the</w:t>
      </w:r>
      <w:r w:rsidRPr="009510A0">
        <w:rPr>
          <w:b w:val="0"/>
          <w:bCs/>
          <w:sz w:val="16"/>
        </w:rPr>
        <w:t xml:space="preserve"> expected </w:t>
      </w:r>
      <w:r w:rsidRPr="00AD248F">
        <w:rPr>
          <w:highlight w:val="yellow"/>
          <w:u w:val="single"/>
        </w:rPr>
        <w:t>value of reducing existential risk by a mere one millionth of one percentage point is at least a hundred times the value of a million human lives. The more technologically comprehensive estimate of</w:t>
      </w:r>
      <w:r w:rsidRPr="009510A0">
        <w:rPr>
          <w:b w:val="0"/>
          <w:bCs/>
          <w:sz w:val="16"/>
        </w:rPr>
        <w:t xml:space="preserve"> 10^54 </w:t>
      </w:r>
      <w:proofErr w:type="spellStart"/>
      <w:r w:rsidRPr="009510A0">
        <w:rPr>
          <w:b w:val="0"/>
          <w:bCs/>
          <w:sz w:val="16"/>
        </w:rPr>
        <w:t>humanbrain</w:t>
      </w:r>
      <w:proofErr w:type="spellEnd"/>
      <w:r w:rsidRPr="009510A0">
        <w:rPr>
          <w:b w:val="0"/>
          <w:bCs/>
          <w:sz w:val="16"/>
        </w:rPr>
        <w:t xml:space="preserve">-emulation subjective life-years (or </w:t>
      </w:r>
      <w:r w:rsidRPr="00AD248F">
        <w:rPr>
          <w:highlight w:val="yellow"/>
          <w:u w:val="single"/>
        </w:rPr>
        <w:t>10^52 lives</w:t>
      </w:r>
      <w:r w:rsidRPr="009510A0">
        <w:rPr>
          <w:sz w:val="16"/>
        </w:rPr>
        <w:t xml:space="preserve"> of ordinary length</w:t>
      </w:r>
      <w:r w:rsidRPr="009510A0">
        <w:rPr>
          <w:b w:val="0"/>
          <w:bCs/>
          <w:sz w:val="16"/>
        </w:rPr>
        <w:t xml:space="preserve">) </w:t>
      </w:r>
      <w:r w:rsidRPr="009510A0">
        <w:rPr>
          <w:sz w:val="16"/>
        </w:rPr>
        <w:t>makes the same point</w:t>
      </w:r>
      <w:r w:rsidRPr="009510A0">
        <w:rPr>
          <w:b w:val="0"/>
          <w:bCs/>
          <w:sz w:val="16"/>
        </w:rPr>
        <w:t xml:space="preserve"> even more starkly. Even </w:t>
      </w:r>
      <w:r w:rsidRPr="00AD248F">
        <w:rPr>
          <w:highlight w:val="yellow"/>
          <w:u w:val="single"/>
        </w:rPr>
        <w:t>if</w:t>
      </w:r>
      <w:r w:rsidRPr="009510A0">
        <w:rPr>
          <w:b w:val="0"/>
          <w:bCs/>
          <w:sz w:val="16"/>
        </w:rPr>
        <w:t xml:space="preserve"> </w:t>
      </w:r>
      <w:r w:rsidRPr="00AD248F">
        <w:rPr>
          <w:highlight w:val="yellow"/>
          <w:u w:val="single"/>
        </w:rPr>
        <w:t xml:space="preserve">we give this </w:t>
      </w:r>
      <w:r w:rsidRPr="009510A0">
        <w:rPr>
          <w:b w:val="0"/>
          <w:bCs/>
          <w:u w:val="single"/>
        </w:rPr>
        <w:t>allegedly</w:t>
      </w:r>
      <w:r w:rsidRPr="009510A0">
        <w:rPr>
          <w:u w:val="single"/>
        </w:rPr>
        <w:t xml:space="preserve"> </w:t>
      </w:r>
      <w:r w:rsidRPr="009510A0">
        <w:rPr>
          <w:b w:val="0"/>
          <w:bCs/>
          <w:u w:val="single"/>
        </w:rPr>
        <w:t xml:space="preserve">lower bound on the cumulative output potential of a technologically mature </w:t>
      </w:r>
      <w:proofErr w:type="spellStart"/>
      <w:r w:rsidRPr="009510A0">
        <w:rPr>
          <w:b w:val="0"/>
          <w:bCs/>
          <w:u w:val="single"/>
        </w:rPr>
        <w:t>civilisation</w:t>
      </w:r>
      <w:proofErr w:type="spellEnd"/>
      <w:r w:rsidRPr="009510A0">
        <w:rPr>
          <w:u w:val="single"/>
        </w:rPr>
        <w:t xml:space="preserve"> </w:t>
      </w:r>
      <w:r w:rsidRPr="00AD248F">
        <w:rPr>
          <w:highlight w:val="yellow"/>
          <w:u w:val="single"/>
        </w:rPr>
        <w:t xml:space="preserve">a mere 1 per cent </w:t>
      </w:r>
      <w:r w:rsidRPr="009510A0">
        <w:rPr>
          <w:b w:val="0"/>
          <w:bCs/>
          <w:sz w:val="16"/>
        </w:rPr>
        <w:t xml:space="preserve">chance of being correct, we find that </w:t>
      </w:r>
      <w:r w:rsidRPr="00AD248F">
        <w:rPr>
          <w:highlight w:val="yellow"/>
          <w:u w:val="single"/>
        </w:rPr>
        <w:t xml:space="preserve">the expected value of reducing existential risk </w:t>
      </w:r>
      <w:r w:rsidRPr="009510A0">
        <w:rPr>
          <w:b w:val="0"/>
          <w:bCs/>
          <w:sz w:val="16"/>
        </w:rPr>
        <w:t>by a mere</w:t>
      </w:r>
      <w:r w:rsidRPr="009105F0">
        <w:rPr>
          <w:u w:val="single"/>
        </w:rPr>
        <w:t xml:space="preserve"> </w:t>
      </w:r>
      <w:r w:rsidRPr="00AD248F">
        <w:rPr>
          <w:highlight w:val="yellow"/>
          <w:u w:val="single"/>
        </w:rPr>
        <w:t>one billionth of one billionth of one percentage point is worth a hundred billion times as much as a billion human lives.</w:t>
      </w:r>
    </w:p>
    <w:p w14:paraId="6E2B4DDA" w14:textId="77777777" w:rsidR="00EF1300" w:rsidRPr="0003213C" w:rsidRDefault="00EF1300" w:rsidP="00EF1300">
      <w:pPr>
        <w:pStyle w:val="Heading4"/>
      </w:pPr>
      <w:r>
        <w:t xml:space="preserve">Extinction comes first, reject intuitions they’re unreliable and the history of moral failings proves that existential risk reduction is an enormous good that we cognitively underestimate.  </w:t>
      </w:r>
    </w:p>
    <w:p w14:paraId="0E568F1F" w14:textId="77777777" w:rsidR="00EF1300" w:rsidRPr="00283401" w:rsidRDefault="00EF1300" w:rsidP="00EF1300">
      <w:pPr>
        <w:rPr>
          <w:sz w:val="16"/>
        </w:rPr>
      </w:pPr>
      <w:proofErr w:type="spellStart"/>
      <w:r w:rsidRPr="00AD248F">
        <w:rPr>
          <w:rStyle w:val="Emphasis"/>
          <w:highlight w:val="yellow"/>
        </w:rPr>
        <w:t>Beckstead</w:t>
      </w:r>
      <w:proofErr w:type="spellEnd"/>
      <w:r w:rsidRPr="00AD248F">
        <w:rPr>
          <w:rStyle w:val="Emphasis"/>
          <w:highlight w:val="yellow"/>
        </w:rPr>
        <w:t xml:space="preserve"> 13</w:t>
      </w:r>
      <w:r w:rsidRPr="00283401">
        <w:rPr>
          <w:sz w:val="16"/>
        </w:rPr>
        <w:t xml:space="preserve"> ON THE OVERWHELMING IMPORTANCE OF SHAPING THE FAR FUTURE By NICHOLAS BECKSTEAD A dissertation submitted to the Graduate School—New Brunswick Rutgers, The State University of New Jersey in partial fulfillment of the requirements for the degree of Doctor of Philosophy Graduate Program in Philosophy Written under the direction of Larry Temkin and approved by New Brunswick, New Jersey May, 2013</w:t>
      </w:r>
      <w:r>
        <w:rPr>
          <w:sz w:val="16"/>
        </w:rPr>
        <w:t xml:space="preserve"> It can be downloaded from this link </w:t>
      </w:r>
      <w:hyperlink r:id="rId143" w:history="1">
        <w:r w:rsidRPr="00C446F7">
          <w:rPr>
            <w:rStyle w:val="StyleUnderline"/>
            <w:sz w:val="16"/>
          </w:rPr>
          <w:t>https://www.vox.com/future-perfect/2018/10/26/18023366/far-future-effective-altruism-existential-risk-doing-good</w:t>
        </w:r>
      </w:hyperlink>
    </w:p>
    <w:p w14:paraId="29BD5388" w14:textId="77777777" w:rsidR="00EF1300" w:rsidRDefault="00EF1300" w:rsidP="00EF1300">
      <w:pPr>
        <w:rPr>
          <w:rStyle w:val="Emphasis"/>
        </w:rPr>
      </w:pPr>
      <w:r w:rsidRPr="00250EC6">
        <w:rPr>
          <w:sz w:val="14"/>
        </w:rPr>
        <w:t xml:space="preserve">In short, I argue that </w:t>
      </w:r>
      <w:r w:rsidRPr="00AD248F">
        <w:rPr>
          <w:rStyle w:val="Emphasis"/>
          <w:highlight w:val="yellow"/>
        </w:rPr>
        <w:t>our moral judgments are less reliable than many would hope</w:t>
      </w:r>
      <w:r w:rsidRPr="00250EC6">
        <w:rPr>
          <w:sz w:val="14"/>
        </w:rPr>
        <w:t xml:space="preserve">, and </w:t>
      </w:r>
      <w:r w:rsidRPr="00AD248F">
        <w:rPr>
          <w:rStyle w:val="Emphasis"/>
          <w:highlight w:val="yellow"/>
        </w:rPr>
        <w:t>this has specific implications for methodology in normative ethics</w:t>
      </w:r>
      <w:r w:rsidRPr="00250EC6">
        <w:rPr>
          <w:sz w:val="14"/>
        </w:rPr>
        <w:t>. Three sources of evidence indicate that our intuitive ethical judgments are less reliable than we might have hoped</w:t>
      </w:r>
      <w:r w:rsidRPr="00AD248F">
        <w:rPr>
          <w:rStyle w:val="Emphasis"/>
          <w:highlight w:val="yellow"/>
        </w:rPr>
        <w:t xml:space="preserve">: a historical record of accepting morally absurd social practices; a scientific record showing that our intuitive judgments are systematically governed by a host of </w:t>
      </w:r>
      <w:r w:rsidRPr="00250EC6">
        <w:rPr>
          <w:sz w:val="14"/>
        </w:rPr>
        <w:t>heuristics</w:t>
      </w:r>
      <w:r w:rsidRPr="00AD248F">
        <w:rPr>
          <w:rStyle w:val="Emphasis"/>
          <w:highlight w:val="yellow"/>
        </w:rPr>
        <w:t>, biases</w:t>
      </w:r>
      <w:r w:rsidRPr="00250EC6">
        <w:rPr>
          <w:sz w:val="14"/>
        </w:rPr>
        <w:t>, and irrelevant factors;</w:t>
      </w:r>
      <w:r w:rsidRPr="00AD248F">
        <w:rPr>
          <w:rStyle w:val="Emphasis"/>
          <w:highlight w:val="yellow"/>
        </w:rPr>
        <w:t xml:space="preserve"> and a philosophical record showing deep, </w:t>
      </w:r>
      <w:r w:rsidRPr="00250EC6">
        <w:rPr>
          <w:sz w:val="14"/>
        </w:rPr>
        <w:t>probably</w:t>
      </w:r>
      <w:r w:rsidRPr="00AD248F">
        <w:rPr>
          <w:rStyle w:val="Emphasis"/>
          <w:highlight w:val="yellow"/>
        </w:rPr>
        <w:t xml:space="preserve"> unresolvable, inconsistencies in common moral convictions.</w:t>
      </w:r>
      <w:r w:rsidRPr="00250EC6">
        <w:rPr>
          <w:sz w:val="14"/>
        </w:rPr>
        <w:t xml:space="preserve"> I argue that this has the following implications for moral theorizing: we should trust intuitions less; </w:t>
      </w:r>
      <w:r w:rsidRPr="00AD248F">
        <w:rPr>
          <w:rStyle w:val="Emphasis"/>
          <w:highlight w:val="yellow"/>
        </w:rPr>
        <w:t xml:space="preserve">we should be </w:t>
      </w:r>
      <w:r w:rsidRPr="00250EC6">
        <w:rPr>
          <w:sz w:val="14"/>
        </w:rPr>
        <w:t>especially</w:t>
      </w:r>
      <w:r w:rsidRPr="00AD248F">
        <w:rPr>
          <w:rStyle w:val="Emphasis"/>
          <w:highlight w:val="yellow"/>
        </w:rPr>
        <w:t xml:space="preserve"> suspicious of intuitive judgments that fit a bias pattern</w:t>
      </w:r>
      <w:r w:rsidRPr="00250EC6">
        <w:rPr>
          <w:sz w:val="14"/>
        </w:rPr>
        <w:t xml:space="preserve">, even when we are intuitively confident that these judgments are not a simple product of the bias; we should be especially suspicious of intuitions that are part of inconsistent sets of deeply held convictions; and we should evaluate views holistically, thinking of entire classes of judgments that they get right or wrong in broad contexts, rather than dismissing positions on the basis of a small number of intuitive counterexamples. In addition, I argue that many of the specific </w:t>
      </w:r>
      <w:r w:rsidRPr="00AD248F">
        <w:rPr>
          <w:rStyle w:val="Emphasis"/>
          <w:highlight w:val="yellow"/>
        </w:rPr>
        <w:t>biases</w:t>
      </w:r>
      <w:r w:rsidRPr="00250EC6">
        <w:rPr>
          <w:sz w:val="14"/>
        </w:rPr>
        <w:t xml:space="preserve"> that I discuss would </w:t>
      </w:r>
      <w:r w:rsidRPr="00AD248F">
        <w:rPr>
          <w:rStyle w:val="Emphasis"/>
          <w:highlight w:val="yellow"/>
        </w:rPr>
        <w:t>lead us to</w:t>
      </w:r>
      <w:r w:rsidRPr="00250EC6">
        <w:rPr>
          <w:sz w:val="14"/>
        </w:rPr>
        <w:t xml:space="preserve"> predict that people would, in general, </w:t>
      </w:r>
      <w:r w:rsidRPr="00AD248F">
        <w:rPr>
          <w:rStyle w:val="Emphasis"/>
          <w:highlight w:val="yellow"/>
        </w:rPr>
        <w:t>undervalue most of the available ways of shaping the far future, including speeding up development, existential risk reduction, and creating other positive trajectory changes.</w:t>
      </w:r>
    </w:p>
    <w:p w14:paraId="5F3A55E1" w14:textId="77777777" w:rsidR="00EF1300" w:rsidRDefault="00EF1300" w:rsidP="00EF1300"/>
    <w:p w14:paraId="5BFD91E5" w14:textId="77777777" w:rsidR="00EF1300" w:rsidRDefault="00EF1300" w:rsidP="00EF1300">
      <w:pPr>
        <w:pStyle w:val="Heading3"/>
      </w:pPr>
      <w:r>
        <w:t>2nc at: humans outweigh</w:t>
      </w:r>
    </w:p>
    <w:p w14:paraId="29D2F362" w14:textId="77777777" w:rsidR="00EF1300" w:rsidRPr="00CD3C94" w:rsidRDefault="00EF1300" w:rsidP="00EF1300"/>
    <w:p w14:paraId="1CCFAD60" w14:textId="77777777" w:rsidR="00EF1300" w:rsidRDefault="00EF1300" w:rsidP="00EF1300">
      <w:pPr>
        <w:pStyle w:val="Heading4"/>
      </w:pPr>
      <w:r>
        <w:t xml:space="preserve">Any criteria for distinguishing humans from animals is </w:t>
      </w:r>
      <w:r w:rsidRPr="00A17675">
        <w:t>logically indefensible</w:t>
      </w:r>
      <w:r>
        <w:t xml:space="preserve"> and results in the torture of billions of animals a year</w:t>
      </w:r>
    </w:p>
    <w:p w14:paraId="663B0D3F" w14:textId="77777777" w:rsidR="00EF1300" w:rsidRDefault="00EF1300" w:rsidP="00EF1300">
      <w:r w:rsidRPr="00EF44A5">
        <w:rPr>
          <w:rStyle w:val="textbold"/>
        </w:rPr>
        <w:t>Singer 1 –</w:t>
      </w:r>
      <w:r>
        <w:t xml:space="preserve"> Dr. Peter Singer, Ira W. </w:t>
      </w:r>
      <w:proofErr w:type="spellStart"/>
      <w:r>
        <w:t>DeCamp</w:t>
      </w:r>
      <w:proofErr w:type="spellEnd"/>
      <w:r>
        <w:t xml:space="preserve"> Professor of Bioethics at Princeton University and Laureate Professor at the School of Historical and Philosophical Studies at the University of Melbourne, “Animal Rights”, http://www.slate.com/articles/news_and_politics/dialogues/features/2001/animal_rights/_2.html</w:t>
      </w:r>
    </w:p>
    <w:p w14:paraId="02780DC5" w14:textId="77777777" w:rsidR="00EF1300" w:rsidRDefault="00EF1300" w:rsidP="00EF1300">
      <w:pPr>
        <w:rPr>
          <w:sz w:val="16"/>
        </w:rPr>
      </w:pPr>
      <w:r w:rsidRPr="00CD3C94">
        <w:rPr>
          <w:rStyle w:val="TitleChar1"/>
          <w:highlight w:val="green"/>
        </w:rPr>
        <w:t>People</w:t>
      </w:r>
      <w:r w:rsidRPr="00EF44A5">
        <w:rPr>
          <w:rStyle w:val="TitleChar1"/>
        </w:rPr>
        <w:t xml:space="preserve"> often </w:t>
      </w:r>
      <w:r w:rsidRPr="00CD3C94">
        <w:rPr>
          <w:rStyle w:val="TitleChar1"/>
          <w:highlight w:val="green"/>
        </w:rPr>
        <w:t>say</w:t>
      </w:r>
      <w:r w:rsidRPr="00EF44A5">
        <w:rPr>
          <w:rStyle w:val="TitleChar1"/>
        </w:rPr>
        <w:t xml:space="preserve">, without much thought, that all </w:t>
      </w:r>
      <w:r w:rsidRPr="00CD3C94">
        <w:rPr>
          <w:rStyle w:val="TitleChar1"/>
          <w:highlight w:val="green"/>
        </w:rPr>
        <w:t>human beings are</w:t>
      </w:r>
      <w:r w:rsidRPr="00EF44A5">
        <w:rPr>
          <w:rStyle w:val="TitleChar1"/>
        </w:rPr>
        <w:t xml:space="preserve"> infinitely </w:t>
      </w:r>
      <w:r w:rsidRPr="00CD3C94">
        <w:rPr>
          <w:rStyle w:val="TitleChar1"/>
          <w:highlight w:val="green"/>
        </w:rPr>
        <w:t>more valuable than</w:t>
      </w:r>
      <w:r w:rsidRPr="00EF44A5">
        <w:rPr>
          <w:rStyle w:val="TitleChar1"/>
        </w:rPr>
        <w:t xml:space="preserve"> any animals of any </w:t>
      </w:r>
      <w:r w:rsidRPr="00CD3C94">
        <w:rPr>
          <w:rStyle w:val="TitleChar1"/>
          <w:highlight w:val="green"/>
        </w:rPr>
        <w:t>other species. This</w:t>
      </w:r>
      <w:r w:rsidRPr="00EF44A5">
        <w:rPr>
          <w:rStyle w:val="TitleChar1"/>
        </w:rPr>
        <w:t xml:space="preserve"> view </w:t>
      </w:r>
      <w:r w:rsidRPr="00CD3C94">
        <w:rPr>
          <w:rStyle w:val="TitleChar1"/>
          <w:highlight w:val="green"/>
        </w:rPr>
        <w:t>owes</w:t>
      </w:r>
      <w:r w:rsidRPr="00EF44A5">
        <w:rPr>
          <w:rStyle w:val="TitleChar1"/>
        </w:rPr>
        <w:t xml:space="preserve"> more </w:t>
      </w:r>
      <w:r w:rsidRPr="00CD3C94">
        <w:rPr>
          <w:rStyle w:val="TitleChar1"/>
          <w:highlight w:val="green"/>
        </w:rPr>
        <w:t>to</w:t>
      </w:r>
      <w:r w:rsidRPr="00EF44A5">
        <w:rPr>
          <w:rStyle w:val="TitleChar1"/>
        </w:rPr>
        <w:t xml:space="preserve"> our own </w:t>
      </w:r>
      <w:r w:rsidRPr="00CD3C94">
        <w:rPr>
          <w:rStyle w:val="Emphasis"/>
          <w:highlight w:val="green"/>
        </w:rPr>
        <w:t>selfish interests</w:t>
      </w:r>
      <w:r w:rsidRPr="00A17675">
        <w:rPr>
          <w:sz w:val="16"/>
        </w:rPr>
        <w:t xml:space="preserve"> and to ancient religious teachings that reflect these interests </w:t>
      </w:r>
      <w:r w:rsidRPr="00EF44A5">
        <w:rPr>
          <w:rStyle w:val="TitleChar1"/>
        </w:rPr>
        <w:t xml:space="preserve">than to reason or impartial moral reflection. What ethically significant feature can there be that all human beings but no nonhuman animals possess? </w:t>
      </w:r>
      <w:r w:rsidRPr="00CD3C94">
        <w:rPr>
          <w:rStyle w:val="TitleChar1"/>
          <w:highlight w:val="green"/>
        </w:rPr>
        <w:t>We</w:t>
      </w:r>
      <w:r w:rsidRPr="00EF44A5">
        <w:rPr>
          <w:rStyle w:val="TitleChar1"/>
        </w:rPr>
        <w:t xml:space="preserve"> like to </w:t>
      </w:r>
      <w:r w:rsidRPr="00CD3C94">
        <w:rPr>
          <w:rStyle w:val="TitleChar1"/>
          <w:highlight w:val="green"/>
        </w:rPr>
        <w:t>distinguish</w:t>
      </w:r>
      <w:r w:rsidRPr="00EF44A5">
        <w:rPr>
          <w:rStyle w:val="TitleChar1"/>
        </w:rPr>
        <w:t xml:space="preserve"> ourselves from animals </w:t>
      </w:r>
      <w:r w:rsidRPr="00CD3C94">
        <w:rPr>
          <w:rStyle w:val="TitleChar1"/>
          <w:highlight w:val="green"/>
        </w:rPr>
        <w:t>by saying</w:t>
      </w:r>
      <w:r w:rsidRPr="00EF44A5">
        <w:rPr>
          <w:rStyle w:val="TitleChar1"/>
        </w:rPr>
        <w:t xml:space="preserve"> that </w:t>
      </w:r>
      <w:r w:rsidRPr="00CD3C94">
        <w:rPr>
          <w:rStyle w:val="TitleChar1"/>
          <w:highlight w:val="green"/>
        </w:rPr>
        <w:t>only humans are rational</w:t>
      </w:r>
      <w:r w:rsidRPr="00EF44A5">
        <w:rPr>
          <w:rStyle w:val="TitleChar1"/>
        </w:rPr>
        <w:t xml:space="preserve">, can </w:t>
      </w:r>
      <w:r w:rsidRPr="00CD3C94">
        <w:rPr>
          <w:rStyle w:val="TitleChar1"/>
          <w:highlight w:val="green"/>
        </w:rPr>
        <w:t>use language</w:t>
      </w:r>
      <w:r w:rsidRPr="00EF44A5">
        <w:rPr>
          <w:rStyle w:val="TitleChar1"/>
        </w:rPr>
        <w:t xml:space="preserve">, are self-aware, or are autonomous. </w:t>
      </w:r>
      <w:r w:rsidRPr="00CD3C94">
        <w:rPr>
          <w:rStyle w:val="TitleChar1"/>
          <w:highlight w:val="green"/>
        </w:rPr>
        <w:t>But these</w:t>
      </w:r>
      <w:r w:rsidRPr="00EF44A5">
        <w:rPr>
          <w:rStyle w:val="TitleChar1"/>
        </w:rPr>
        <w:t xml:space="preserve"> abilities, significant as they are, </w:t>
      </w:r>
      <w:r w:rsidRPr="00CD3C94">
        <w:rPr>
          <w:rStyle w:val="Emphasis"/>
          <w:highlight w:val="green"/>
        </w:rPr>
        <w:t>do not</w:t>
      </w:r>
      <w:r w:rsidRPr="00EF44A5">
        <w:rPr>
          <w:rStyle w:val="Emphasis"/>
        </w:rPr>
        <w:t xml:space="preserve"> enable us to </w:t>
      </w:r>
      <w:r w:rsidRPr="00CD3C94">
        <w:rPr>
          <w:rStyle w:val="Emphasis"/>
          <w:highlight w:val="green"/>
        </w:rPr>
        <w:t>draw the requisite line</w:t>
      </w:r>
      <w:r w:rsidRPr="00EF44A5">
        <w:rPr>
          <w:rStyle w:val="TitleChar1"/>
        </w:rPr>
        <w:t xml:space="preserve"> between all </w:t>
      </w:r>
      <w:r w:rsidRPr="00CD3C94">
        <w:rPr>
          <w:rStyle w:val="TitleChar1"/>
          <w:highlight w:val="green"/>
        </w:rPr>
        <w:t>humans and nonhuman animals</w:t>
      </w:r>
      <w:r w:rsidRPr="00EF44A5">
        <w:rPr>
          <w:rStyle w:val="TitleChar1"/>
        </w:rPr>
        <w:t xml:space="preserve">. For </w:t>
      </w:r>
      <w:r w:rsidRPr="00CD3C94">
        <w:rPr>
          <w:rStyle w:val="TitleChar1"/>
          <w:highlight w:val="green"/>
        </w:rPr>
        <w:t>there are many humans</w:t>
      </w:r>
      <w:r w:rsidRPr="00EF44A5">
        <w:rPr>
          <w:rStyle w:val="TitleChar1"/>
        </w:rPr>
        <w:t xml:space="preserve"> who are </w:t>
      </w:r>
      <w:r w:rsidRPr="00CD3C94">
        <w:rPr>
          <w:rStyle w:val="TitleChar1"/>
          <w:highlight w:val="green"/>
        </w:rPr>
        <w:t>not rational, self-aware, or autonomous</w:t>
      </w:r>
      <w:r w:rsidRPr="00EF44A5">
        <w:rPr>
          <w:rStyle w:val="TitleChar1"/>
        </w:rPr>
        <w:t>, and who have no language—</w:t>
      </w:r>
      <w:r w:rsidRPr="00CD3C94">
        <w:rPr>
          <w:rStyle w:val="TitleChar1"/>
          <w:highlight w:val="green"/>
        </w:rPr>
        <w:t>all humans under 3 months</w:t>
      </w:r>
      <w:r w:rsidRPr="00EF44A5">
        <w:rPr>
          <w:rStyle w:val="TitleChar1"/>
        </w:rPr>
        <w:t xml:space="preserve"> of age, for a start</w:t>
      </w:r>
      <w:r w:rsidRPr="00A17675">
        <w:rPr>
          <w:sz w:val="16"/>
        </w:rPr>
        <w:t xml:space="preserve">. And even if they are excluded, on the grounds that they have the potential to develop these capacities, there are other human beings who do not have this potential. Sadly, </w:t>
      </w:r>
      <w:r w:rsidRPr="00CD3C94">
        <w:rPr>
          <w:rStyle w:val="TitleChar1"/>
          <w:highlight w:val="green"/>
        </w:rPr>
        <w:t>some</w:t>
      </w:r>
      <w:r w:rsidRPr="00EF44A5">
        <w:rPr>
          <w:rStyle w:val="TitleChar1"/>
        </w:rPr>
        <w:t xml:space="preserve"> humans </w:t>
      </w:r>
      <w:r w:rsidRPr="00CD3C94">
        <w:rPr>
          <w:rStyle w:val="TitleChar1"/>
          <w:highlight w:val="green"/>
        </w:rPr>
        <w:t>are born with brain damage</w:t>
      </w:r>
      <w:r w:rsidRPr="00EF44A5">
        <w:rPr>
          <w:rStyle w:val="TitleChar1"/>
        </w:rPr>
        <w:t xml:space="preserve"> so severe that they will never be able to reason, see themselves as an independent being, existing over time, make their own decisions, or learn any form of language</w:t>
      </w:r>
      <w:r w:rsidRPr="00A17675">
        <w:rPr>
          <w:sz w:val="16"/>
        </w:rPr>
        <w:t>.</w:t>
      </w:r>
    </w:p>
    <w:p w14:paraId="52B4F6E9" w14:textId="77777777" w:rsidR="00EF1300" w:rsidRDefault="00EF1300" w:rsidP="00EF1300">
      <w:pPr>
        <w:rPr>
          <w:sz w:val="16"/>
        </w:rPr>
      </w:pPr>
      <w:r w:rsidRPr="00A17675">
        <w:rPr>
          <w:sz w:val="16"/>
        </w:rPr>
        <w:t xml:space="preserve">If it would be absurd to give animals the right to vote, it would be no less absurd to give that right to infants or to severely retarded human beings. </w:t>
      </w:r>
      <w:r w:rsidRPr="00A17675">
        <w:rPr>
          <w:rStyle w:val="TitleChar1"/>
        </w:rPr>
        <w:t xml:space="preserve">Yet </w:t>
      </w:r>
      <w:r w:rsidRPr="00CD3C94">
        <w:rPr>
          <w:rStyle w:val="TitleChar1"/>
          <w:highlight w:val="green"/>
        </w:rPr>
        <w:t xml:space="preserve">we still give </w:t>
      </w:r>
      <w:r w:rsidRPr="00CD3C94">
        <w:rPr>
          <w:rStyle w:val="Emphasis"/>
          <w:highlight w:val="green"/>
        </w:rPr>
        <w:t>equal consideration</w:t>
      </w:r>
      <w:r w:rsidRPr="00EF44A5">
        <w:rPr>
          <w:rStyle w:val="TitleChar1"/>
        </w:rPr>
        <w:t xml:space="preserve"> to their interests</w:t>
      </w:r>
      <w:r w:rsidRPr="00A17675">
        <w:rPr>
          <w:sz w:val="16"/>
        </w:rPr>
        <w:t xml:space="preserve">. We don't raise them for food in overcrowded sheds or test household cleaners on them. Nor should we. But we do these things to nonhuman animals who show greater abilities in reasoning than these humans. </w:t>
      </w:r>
      <w:r w:rsidRPr="00EF44A5">
        <w:rPr>
          <w:rStyle w:val="TitleChar1"/>
        </w:rPr>
        <w:t xml:space="preserve">This is because </w:t>
      </w:r>
      <w:r w:rsidRPr="00CD3C94">
        <w:rPr>
          <w:rStyle w:val="TitleChar1"/>
          <w:highlight w:val="green"/>
        </w:rPr>
        <w:t xml:space="preserve">we have a </w:t>
      </w:r>
      <w:r w:rsidRPr="00CD3C94">
        <w:rPr>
          <w:rStyle w:val="Emphasis"/>
          <w:highlight w:val="green"/>
        </w:rPr>
        <w:t>prejudice</w:t>
      </w:r>
      <w:r w:rsidRPr="00EF44A5">
        <w:rPr>
          <w:rStyle w:val="TitleChar1"/>
        </w:rPr>
        <w:t xml:space="preserve"> in favor of the view </w:t>
      </w:r>
      <w:r w:rsidRPr="00CD3C94">
        <w:rPr>
          <w:rStyle w:val="TitleChar1"/>
          <w:highlight w:val="green"/>
        </w:rPr>
        <w:t>that</w:t>
      </w:r>
      <w:r w:rsidRPr="00EF44A5">
        <w:rPr>
          <w:rStyle w:val="TitleChar1"/>
        </w:rPr>
        <w:t xml:space="preserve"> all </w:t>
      </w:r>
      <w:r w:rsidRPr="00CD3C94">
        <w:rPr>
          <w:rStyle w:val="TitleChar1"/>
          <w:highlight w:val="green"/>
        </w:rPr>
        <w:t>humans are somehow</w:t>
      </w:r>
      <w:r w:rsidRPr="00EF44A5">
        <w:rPr>
          <w:rStyle w:val="TitleChar1"/>
        </w:rPr>
        <w:t xml:space="preserve"> infinitely </w:t>
      </w:r>
      <w:r w:rsidRPr="00CD3C94">
        <w:rPr>
          <w:rStyle w:val="TitleChar1"/>
          <w:highlight w:val="green"/>
        </w:rPr>
        <w:t>more valuable</w:t>
      </w:r>
      <w:r w:rsidRPr="00EF44A5">
        <w:rPr>
          <w:rStyle w:val="TitleChar1"/>
        </w:rPr>
        <w:t xml:space="preserve"> than any animal. Sadly, such prejudices are not unusual. </w:t>
      </w:r>
      <w:r w:rsidRPr="00CD3C94">
        <w:rPr>
          <w:rStyle w:val="Emphasis"/>
          <w:highlight w:val="green"/>
        </w:rPr>
        <w:t>Like racists and sexists</w:t>
      </w:r>
      <w:r w:rsidRPr="00CD3C94">
        <w:rPr>
          <w:rStyle w:val="TitleChar1"/>
          <w:highlight w:val="green"/>
        </w:rPr>
        <w:t xml:space="preserve">, </w:t>
      </w:r>
      <w:proofErr w:type="spellStart"/>
      <w:r w:rsidRPr="00CD3C94">
        <w:rPr>
          <w:rStyle w:val="TitleChar1"/>
          <w:highlight w:val="green"/>
        </w:rPr>
        <w:t>speciesists</w:t>
      </w:r>
      <w:proofErr w:type="spellEnd"/>
      <w:r w:rsidRPr="00CD3C94">
        <w:rPr>
          <w:rStyle w:val="TitleChar1"/>
          <w:highlight w:val="green"/>
        </w:rPr>
        <w:t xml:space="preserve"> say</w:t>
      </w:r>
      <w:r w:rsidRPr="00EF44A5">
        <w:rPr>
          <w:rStyle w:val="TitleChar1"/>
        </w:rPr>
        <w:t xml:space="preserve"> that the boundary of their own group is also </w:t>
      </w:r>
      <w:r w:rsidRPr="00CD3C94">
        <w:rPr>
          <w:rStyle w:val="TitleChar1"/>
          <w:highlight w:val="green"/>
        </w:rPr>
        <w:t>a boundary</w:t>
      </w:r>
      <w:r w:rsidRPr="00EF44A5">
        <w:rPr>
          <w:rStyle w:val="TitleChar1"/>
        </w:rPr>
        <w:t xml:space="preserve"> that </w:t>
      </w:r>
      <w:r w:rsidRPr="00CD3C94">
        <w:rPr>
          <w:rStyle w:val="TitleChar1"/>
          <w:highlight w:val="green"/>
        </w:rPr>
        <w:t>marks off</w:t>
      </w:r>
      <w:r w:rsidRPr="00EF44A5">
        <w:rPr>
          <w:rStyle w:val="TitleChar1"/>
        </w:rPr>
        <w:t xml:space="preserve"> the most </w:t>
      </w:r>
      <w:r w:rsidRPr="00CD3C94">
        <w:rPr>
          <w:rStyle w:val="TitleChar1"/>
          <w:highlight w:val="green"/>
        </w:rPr>
        <w:t>valuable beings from</w:t>
      </w:r>
      <w:r w:rsidRPr="00EF44A5">
        <w:rPr>
          <w:rStyle w:val="TitleChar1"/>
        </w:rPr>
        <w:t xml:space="preserve"> all </w:t>
      </w:r>
      <w:r w:rsidRPr="00CD3C94">
        <w:rPr>
          <w:rStyle w:val="TitleChar1"/>
          <w:highlight w:val="green"/>
        </w:rPr>
        <w:t>the rest</w:t>
      </w:r>
      <w:r w:rsidRPr="00A17675">
        <w:rPr>
          <w:sz w:val="16"/>
        </w:rPr>
        <w:t xml:space="preserve">. Never mind what you are like, if you are a member of my group, you are superior to all those who are not members of my group. </w:t>
      </w:r>
      <w:r w:rsidRPr="00EF44A5">
        <w:rPr>
          <w:rStyle w:val="TitleChar1"/>
        </w:rPr>
        <w:t xml:space="preserve">The </w:t>
      </w:r>
      <w:proofErr w:type="spellStart"/>
      <w:r w:rsidRPr="00EF44A5">
        <w:rPr>
          <w:rStyle w:val="TitleChar1"/>
        </w:rPr>
        <w:t>speciesist</w:t>
      </w:r>
      <w:proofErr w:type="spellEnd"/>
      <w:r w:rsidRPr="00EF44A5">
        <w:rPr>
          <w:rStyle w:val="TitleChar1"/>
        </w:rPr>
        <w:t xml:space="preserve"> favors a larger group than the racist</w:t>
      </w:r>
      <w:r w:rsidRPr="00A17675">
        <w:rPr>
          <w:sz w:val="16"/>
        </w:rPr>
        <w:t xml:space="preserve"> and so has a large circle of concern; </w:t>
      </w:r>
      <w:r w:rsidRPr="00EF44A5">
        <w:rPr>
          <w:rStyle w:val="TitleChar1"/>
        </w:rPr>
        <w:t xml:space="preserve">but all these </w:t>
      </w:r>
      <w:r w:rsidRPr="00CD3C94">
        <w:rPr>
          <w:rStyle w:val="TitleChar1"/>
          <w:highlight w:val="green"/>
        </w:rPr>
        <w:t xml:space="preserve">prejudices use an </w:t>
      </w:r>
      <w:r w:rsidRPr="00CD3C94">
        <w:rPr>
          <w:rStyle w:val="Emphasis"/>
          <w:highlight w:val="green"/>
        </w:rPr>
        <w:t>arbitrary</w:t>
      </w:r>
      <w:r w:rsidRPr="00EF44A5">
        <w:rPr>
          <w:rStyle w:val="Emphasis"/>
        </w:rPr>
        <w:t xml:space="preserve"> and </w:t>
      </w:r>
      <w:r w:rsidRPr="00CD3C94">
        <w:rPr>
          <w:rStyle w:val="Emphasis"/>
          <w:highlight w:val="green"/>
        </w:rPr>
        <w:t>morally irrelevant fact</w:t>
      </w:r>
      <w:r w:rsidRPr="00CD3C94">
        <w:rPr>
          <w:rStyle w:val="TitleChar1"/>
          <w:highlight w:val="green"/>
        </w:rPr>
        <w:t>—</w:t>
      </w:r>
      <w:r w:rsidRPr="00CD3C94">
        <w:rPr>
          <w:rStyle w:val="Emphasis"/>
          <w:highlight w:val="green"/>
        </w:rPr>
        <w:t>membership of a</w:t>
      </w:r>
      <w:r w:rsidRPr="00EF44A5">
        <w:rPr>
          <w:rStyle w:val="Emphasis"/>
        </w:rPr>
        <w:t xml:space="preserve"> race, sex, or </w:t>
      </w:r>
      <w:r w:rsidRPr="00CD3C94">
        <w:rPr>
          <w:rStyle w:val="Emphasis"/>
          <w:highlight w:val="green"/>
        </w:rPr>
        <w:t>species</w:t>
      </w:r>
      <w:r w:rsidRPr="00CD3C94">
        <w:rPr>
          <w:rStyle w:val="TitleChar1"/>
          <w:highlight w:val="green"/>
        </w:rPr>
        <w:t>—as if</w:t>
      </w:r>
      <w:r w:rsidRPr="00EF44A5">
        <w:rPr>
          <w:rStyle w:val="TitleChar1"/>
        </w:rPr>
        <w:t xml:space="preserve"> it were </w:t>
      </w:r>
      <w:r w:rsidRPr="00CD3C94">
        <w:rPr>
          <w:rStyle w:val="Emphasis"/>
          <w:highlight w:val="green"/>
        </w:rPr>
        <w:t>morally crucial</w:t>
      </w:r>
      <w:r w:rsidRPr="00A17675">
        <w:rPr>
          <w:sz w:val="16"/>
        </w:rPr>
        <w:t>. The only acceptable limit to our moral concern is the point at which there is no awareness of pain or pleasure, and no preferences of any kind. That is why pigs count, but lettuces don't. Pigs can feel pain and pleasure. Lettuces can't.</w:t>
      </w:r>
    </w:p>
    <w:p w14:paraId="03713945" w14:textId="77777777" w:rsidR="00EF1300" w:rsidRPr="00CD3C94" w:rsidRDefault="00EF1300" w:rsidP="00EF1300">
      <w:pPr>
        <w:rPr>
          <w:sz w:val="16"/>
        </w:rPr>
      </w:pPr>
      <w:r w:rsidRPr="00372BB0">
        <w:rPr>
          <w:sz w:val="16"/>
        </w:rPr>
        <w:t xml:space="preserve">One closing caution: I have been arguing against the widely accepted idea that we are justified in discounting the interests of an animal merely because it is not a member of the species Homo sapiens. I have not argued against the more limited claim that there is something special about beings with the mental abilities that normal humans possess, once they are past infancy, and that when it is a question of life or death, we are justified in giving greater weight to saving their lives. Of course, some humans do not possess these mental abilities, and arguably some nonhuman animals do—here we return to the chimpanzees and other great apes with which I began. But whatever we decide about the value of a life, this is a separate issue from our decisions about practices that inflict suffering. </w:t>
      </w:r>
      <w:r w:rsidRPr="00372BB0">
        <w:rPr>
          <w:rStyle w:val="TitleChar1"/>
        </w:rPr>
        <w:t xml:space="preserve">Unfortunately a great deal of </w:t>
      </w:r>
      <w:r w:rsidRPr="00CD3C94">
        <w:rPr>
          <w:rStyle w:val="TitleChar1"/>
          <w:highlight w:val="green"/>
        </w:rPr>
        <w:t>what Americans do to animals</w:t>
      </w:r>
      <w:r w:rsidRPr="00372BB0">
        <w:rPr>
          <w:rStyle w:val="TitleChar1"/>
        </w:rPr>
        <w:t xml:space="preserve">, especially </w:t>
      </w:r>
      <w:r w:rsidRPr="00CD3C94">
        <w:rPr>
          <w:rStyle w:val="TitleChar1"/>
          <w:highlight w:val="green"/>
        </w:rPr>
        <w:t>in</w:t>
      </w:r>
      <w:r w:rsidRPr="00372BB0">
        <w:rPr>
          <w:rStyle w:val="TitleChar1"/>
        </w:rPr>
        <w:t xml:space="preserve"> raising them for </w:t>
      </w:r>
      <w:r w:rsidRPr="00372BB0">
        <w:rPr>
          <w:rStyle w:val="Emphasis"/>
        </w:rPr>
        <w:t xml:space="preserve">food in </w:t>
      </w:r>
      <w:r w:rsidRPr="00CD3C94">
        <w:rPr>
          <w:rStyle w:val="Emphasis"/>
          <w:highlight w:val="green"/>
        </w:rPr>
        <w:t>modern industrialized farms</w:t>
      </w:r>
      <w:r w:rsidRPr="00CD3C94">
        <w:rPr>
          <w:rStyle w:val="TitleChar1"/>
          <w:highlight w:val="green"/>
        </w:rPr>
        <w:t xml:space="preserve">, does inflict prolonged suffering on </w:t>
      </w:r>
      <w:r w:rsidRPr="00CD3C94">
        <w:rPr>
          <w:rStyle w:val="Emphasis"/>
          <w:highlight w:val="green"/>
        </w:rPr>
        <w:t>literally billions of animals each year</w:t>
      </w:r>
      <w:r w:rsidRPr="00372BB0">
        <w:rPr>
          <w:rStyle w:val="TitleChar1"/>
        </w:rPr>
        <w:t>.</w:t>
      </w:r>
      <w:r w:rsidRPr="00372BB0">
        <w:rPr>
          <w:sz w:val="16"/>
        </w:rPr>
        <w:t xml:space="preserve"> Since we can live very good lives without doing this, it is wrong for us to inflict this suffering, irrespective of the question of the wrongness of taking the lives of these animals.</w:t>
      </w:r>
    </w:p>
    <w:p w14:paraId="29AEB069" w14:textId="77777777" w:rsidR="00EF1300" w:rsidRPr="00F864CB" w:rsidRDefault="00EF1300" w:rsidP="00EF1300">
      <w:pPr>
        <w:pStyle w:val="Heading4"/>
      </w:pPr>
      <w:r>
        <w:t>Animals have complex emotions and empathy</w:t>
      </w:r>
    </w:p>
    <w:p w14:paraId="2DB2634B" w14:textId="77777777" w:rsidR="00EF1300" w:rsidRPr="008723AB" w:rsidRDefault="00EF1300" w:rsidP="00EF1300">
      <w:r w:rsidRPr="000C510A">
        <w:rPr>
          <w:b/>
        </w:rPr>
        <w:t>Harari 1</w:t>
      </w:r>
      <w:r>
        <w:rPr>
          <w:b/>
        </w:rPr>
        <w:t>7</w:t>
      </w:r>
      <w: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Pr>
          <w:i/>
        </w:rPr>
        <w:t>H0mo Deus,</w:t>
      </w:r>
      <w:r>
        <w:t xml:space="preserve"> tr. by Yuval Harari, 2017, HarperCollins: New York, NY]</w:t>
      </w:r>
    </w:p>
    <w:p w14:paraId="2F980219" w14:textId="77777777" w:rsidR="00EF1300" w:rsidRPr="00F864CB" w:rsidRDefault="00EF1300" w:rsidP="00EF1300">
      <w:pPr>
        <w:rPr>
          <w:sz w:val="16"/>
        </w:rPr>
      </w:pPr>
      <w:r w:rsidRPr="00F864CB">
        <w:rPr>
          <w:sz w:val="16"/>
        </w:rPr>
        <w:t xml:space="preserve">In 2010 </w:t>
      </w:r>
      <w:r w:rsidRPr="00CD3C94">
        <w:rPr>
          <w:rStyle w:val="TitleChar1"/>
          <w:highlight w:val="green"/>
        </w:rPr>
        <w:t>scientists conducted</w:t>
      </w:r>
      <w:r w:rsidRPr="000B4613">
        <w:rPr>
          <w:rStyle w:val="TitleChar1"/>
        </w:rPr>
        <w:t xml:space="preserve"> an </w:t>
      </w:r>
      <w:r w:rsidRPr="00CD3C94">
        <w:rPr>
          <w:rStyle w:val="TitleChar1"/>
          <w:highlight w:val="green"/>
        </w:rPr>
        <w:t>unusually touching</w:t>
      </w:r>
      <w:r w:rsidRPr="00F864CB">
        <w:rPr>
          <w:sz w:val="16"/>
        </w:rPr>
        <w:t xml:space="preserve"> rat </w:t>
      </w:r>
      <w:r w:rsidRPr="00CD3C94">
        <w:rPr>
          <w:rStyle w:val="TitleChar1"/>
          <w:highlight w:val="green"/>
        </w:rPr>
        <w:t>experiment</w:t>
      </w:r>
      <w:r w:rsidRPr="00F864CB">
        <w:rPr>
          <w:sz w:val="16"/>
        </w:rPr>
        <w:t xml:space="preserve">. They locked a rat in a tiny cage, placed the cage within a much larger cell and allowed another rat to roam freely through that cell. </w:t>
      </w:r>
      <w:r w:rsidRPr="000B4613">
        <w:rPr>
          <w:rStyle w:val="Emphasis"/>
        </w:rPr>
        <w:t xml:space="preserve">The </w:t>
      </w:r>
      <w:r w:rsidRPr="00CD3C94">
        <w:rPr>
          <w:rStyle w:val="Emphasis"/>
          <w:highlight w:val="green"/>
        </w:rPr>
        <w:t>caged rat gave</w:t>
      </w:r>
      <w:r w:rsidRPr="00CD3C94">
        <w:rPr>
          <w:sz w:val="16"/>
          <w:highlight w:val="green"/>
        </w:rPr>
        <w:t xml:space="preserve"> </w:t>
      </w:r>
      <w:r w:rsidRPr="00B16C73">
        <w:rPr>
          <w:sz w:val="16"/>
        </w:rPr>
        <w:t xml:space="preserve">out </w:t>
      </w:r>
      <w:r w:rsidRPr="00CD3C94">
        <w:rPr>
          <w:rStyle w:val="Emphasis"/>
          <w:highlight w:val="green"/>
        </w:rPr>
        <w:t>distress signals</w:t>
      </w:r>
      <w:r w:rsidRPr="00B16C73">
        <w:rPr>
          <w:sz w:val="16"/>
        </w:rPr>
        <w:t xml:space="preserve">, </w:t>
      </w:r>
      <w:r w:rsidRPr="00B16C73">
        <w:rPr>
          <w:rStyle w:val="TitleChar1"/>
        </w:rPr>
        <w:t xml:space="preserve">which </w:t>
      </w:r>
      <w:r w:rsidRPr="00CD3C94">
        <w:rPr>
          <w:rStyle w:val="TitleChar1"/>
          <w:highlight w:val="green"/>
        </w:rPr>
        <w:t>caused the free</w:t>
      </w:r>
      <w:r w:rsidRPr="00B16C73">
        <w:rPr>
          <w:rStyle w:val="TitleChar1"/>
        </w:rPr>
        <w:t xml:space="preserve"> </w:t>
      </w:r>
      <w:r w:rsidRPr="00CD3C94">
        <w:rPr>
          <w:rStyle w:val="TitleChar1"/>
          <w:highlight w:val="green"/>
        </w:rPr>
        <w:t>rat</w:t>
      </w:r>
      <w:r w:rsidRPr="00B16C73">
        <w:rPr>
          <w:sz w:val="16"/>
        </w:rPr>
        <w:t xml:space="preserve"> also </w:t>
      </w:r>
      <w:r w:rsidRPr="00CD3C94">
        <w:rPr>
          <w:rStyle w:val="TitleChar1"/>
          <w:highlight w:val="green"/>
        </w:rPr>
        <w:t>to exhibit</w:t>
      </w:r>
      <w:r w:rsidRPr="00B16C73">
        <w:rPr>
          <w:rStyle w:val="TitleChar1"/>
        </w:rPr>
        <w:t xml:space="preserve"> signs of </w:t>
      </w:r>
      <w:r w:rsidRPr="00CD3C94">
        <w:rPr>
          <w:rStyle w:val="Emphasis"/>
          <w:highlight w:val="green"/>
        </w:rPr>
        <w:t>anxiety and stress</w:t>
      </w:r>
      <w:r w:rsidRPr="00B16C73">
        <w:rPr>
          <w:sz w:val="16"/>
        </w:rPr>
        <w:t xml:space="preserve">. In most cases, </w:t>
      </w:r>
      <w:r w:rsidRPr="00B16C73">
        <w:rPr>
          <w:rStyle w:val="TitleChar1"/>
        </w:rPr>
        <w:t xml:space="preserve">the </w:t>
      </w:r>
      <w:r w:rsidRPr="00CD3C94">
        <w:rPr>
          <w:rStyle w:val="TitleChar1"/>
          <w:highlight w:val="green"/>
        </w:rPr>
        <w:t>free rat proceeded to help her trapped companion</w:t>
      </w:r>
      <w:r w:rsidRPr="000B4613">
        <w:rPr>
          <w:rStyle w:val="TitleChar1"/>
        </w:rPr>
        <w:t>, and after several attempts usually succeeded in opening the cage and liberating the prisoner</w:t>
      </w:r>
      <w:r w:rsidRPr="00F864CB">
        <w:rPr>
          <w:sz w:val="16"/>
        </w:rPr>
        <w:t xml:space="preserve">. The researchers then repeated the experiment, this time placing chocolate in the cell. The free rat now had to choose between either liberating the prisoner, or enjoying the chocolate all by herself. </w:t>
      </w:r>
      <w:r w:rsidRPr="000B4613">
        <w:rPr>
          <w:rStyle w:val="TitleChar1"/>
        </w:rPr>
        <w:t xml:space="preserve">Many </w:t>
      </w:r>
      <w:r w:rsidRPr="00CD3C94">
        <w:rPr>
          <w:rStyle w:val="TitleChar1"/>
          <w:highlight w:val="green"/>
        </w:rPr>
        <w:t>rats</w:t>
      </w:r>
      <w:r w:rsidRPr="000B4613">
        <w:rPr>
          <w:rStyle w:val="TitleChar1"/>
        </w:rPr>
        <w:t xml:space="preserve"> preferred to first free their companion and </w:t>
      </w:r>
      <w:r w:rsidRPr="00CD3C94">
        <w:rPr>
          <w:rStyle w:val="TitleChar1"/>
          <w:highlight w:val="green"/>
        </w:rPr>
        <w:t>share</w:t>
      </w:r>
      <w:r w:rsidRPr="000B4613">
        <w:rPr>
          <w:rStyle w:val="TitleChar1"/>
        </w:rPr>
        <w:t xml:space="preserve"> the </w:t>
      </w:r>
      <w:r w:rsidRPr="00CD3C94">
        <w:rPr>
          <w:rStyle w:val="TitleChar1"/>
          <w:highlight w:val="green"/>
        </w:rPr>
        <w:t>chocolate</w:t>
      </w:r>
      <w:r w:rsidRPr="00F864CB">
        <w:rPr>
          <w:sz w:val="16"/>
        </w:rPr>
        <w:t xml:space="preserve"> (though quite a few behaved more selfishly, proving perhaps that some rats are meaner than others).</w:t>
      </w:r>
    </w:p>
    <w:p w14:paraId="7595485A" w14:textId="77777777" w:rsidR="00EF1300" w:rsidRPr="00F864CB" w:rsidRDefault="00EF1300" w:rsidP="00EF1300">
      <w:pPr>
        <w:rPr>
          <w:sz w:val="16"/>
        </w:rPr>
      </w:pPr>
      <w:r w:rsidRPr="00F864CB">
        <w:rPr>
          <w:sz w:val="16"/>
        </w:rPr>
        <w:t>Sceptics dismissed these results, arguing that the free rat liberated the prisoner not out of empathy, but simply in order to stop the annoying distress signals. The rats were motivated by the unpleasant sensations they felt, and they sought nothing grander than ending these sensations. Maybe. But we could say exactly the same thing about us humans. When I donate money to a beggar, am I not reacting to the unpleasant sensations that the sight of the beggar causes me to feel? Do I really care about the beggar, or do I simply want to feel better myself?16</w:t>
      </w:r>
    </w:p>
    <w:p w14:paraId="7B05ABA3" w14:textId="77777777" w:rsidR="00EF1300" w:rsidRPr="00F864CB" w:rsidRDefault="00EF1300" w:rsidP="00EF1300">
      <w:pPr>
        <w:rPr>
          <w:sz w:val="16"/>
        </w:rPr>
      </w:pPr>
      <w:r w:rsidRPr="00F864CB">
        <w:rPr>
          <w:sz w:val="16"/>
        </w:rPr>
        <w:t xml:space="preserve">In essence, </w:t>
      </w:r>
      <w:r w:rsidRPr="000B4613">
        <w:rPr>
          <w:rStyle w:val="TitleChar1"/>
        </w:rPr>
        <w:t xml:space="preserve">we humans are not that different from rats, dogs, dolphins or chimpanzees. </w:t>
      </w:r>
      <w:r w:rsidRPr="00F864CB">
        <w:rPr>
          <w:sz w:val="16"/>
        </w:rPr>
        <w:t xml:space="preserve">Like them, we too have no soul. </w:t>
      </w:r>
      <w:r w:rsidRPr="00CD3C94">
        <w:rPr>
          <w:rStyle w:val="Emphasis"/>
          <w:highlight w:val="green"/>
        </w:rPr>
        <w:t>Like us, they</w:t>
      </w:r>
      <w:r w:rsidRPr="000B4613">
        <w:rPr>
          <w:rStyle w:val="Emphasis"/>
        </w:rPr>
        <w:t xml:space="preserve"> too </w:t>
      </w:r>
      <w:r w:rsidRPr="00CD3C94">
        <w:rPr>
          <w:rStyle w:val="Emphasis"/>
          <w:highlight w:val="green"/>
        </w:rPr>
        <w:t>have consciousness and a complex world of sensations and emotions</w:t>
      </w:r>
      <w:r w:rsidRPr="00F864CB">
        <w:rPr>
          <w:sz w:val="16"/>
        </w:rPr>
        <w:t xml:space="preserve">. Of course, every animal has its unique traits and talents. Humans too have their special gifts. We shouldn’t </w:t>
      </w:r>
      <w:proofErr w:type="spellStart"/>
      <w:r w:rsidRPr="00F864CB">
        <w:rPr>
          <w:sz w:val="16"/>
        </w:rPr>
        <w:t>humanise</w:t>
      </w:r>
      <w:proofErr w:type="spellEnd"/>
      <w:r w:rsidRPr="00F864CB">
        <w:rPr>
          <w:sz w:val="16"/>
        </w:rPr>
        <w:t xml:space="preserve"> animals needlessly, imagining that they are just a furrier version of ourselves. This is not only bad science, but it also prevents us from understanding and valuing other animals on their terms.</w:t>
      </w:r>
    </w:p>
    <w:p w14:paraId="239691AA" w14:textId="77777777" w:rsidR="00EF1300" w:rsidRPr="00F864CB" w:rsidRDefault="00EF1300" w:rsidP="00EF1300">
      <w:pPr>
        <w:rPr>
          <w:sz w:val="16"/>
        </w:rPr>
      </w:pPr>
      <w:r w:rsidRPr="000B4613">
        <w:rPr>
          <w:rStyle w:val="TitleChar1"/>
        </w:rPr>
        <w:t xml:space="preserve">In the early 1900s, a horse called Clever Hans became a German celebrity. </w:t>
      </w:r>
      <w:r w:rsidRPr="00F864CB">
        <w:rPr>
          <w:sz w:val="16"/>
        </w:rPr>
        <w:t xml:space="preserve">Touring Germany’s towns and villages, Hans showed off a remarkable grasp of the German language, and an even more remarkable mastery of mathematics. </w:t>
      </w:r>
      <w:r w:rsidRPr="00CD3C94">
        <w:rPr>
          <w:rStyle w:val="TitleChar1"/>
          <w:highlight w:val="green"/>
        </w:rPr>
        <w:t>When asked, ‘Hans, what is four times three?’ Hans tapped his hoof twelve times</w:t>
      </w:r>
      <w:r w:rsidRPr="00F864CB">
        <w:rPr>
          <w:sz w:val="16"/>
        </w:rPr>
        <w:t>. When shown a written message asking, ‘What is twenty minus eleven?’ Hans tapped nine times, with commendable Prussian precision.</w:t>
      </w:r>
    </w:p>
    <w:p w14:paraId="625EED90" w14:textId="77777777" w:rsidR="00EF1300" w:rsidRPr="00F864CB" w:rsidRDefault="00EF1300" w:rsidP="00EF1300">
      <w:pPr>
        <w:rPr>
          <w:sz w:val="16"/>
        </w:rPr>
      </w:pPr>
      <w:r w:rsidRPr="00F864CB">
        <w:rPr>
          <w:sz w:val="16"/>
        </w:rPr>
        <w:t>In 1904 the German board of education appointed a special scientific commission headed by a psychologist to look into the matter. The thirteen members of the commission – which included a circus manager and a veterinarian – were convinced this must be a scam, but despite their best efforts they couldn’t uncover any fraud or subterfuge. Even when Hans was separated from his owner, and complete strangers presented him with the questions, Hans still got most of the answers right.</w:t>
      </w:r>
    </w:p>
    <w:p w14:paraId="6ECCA01A" w14:textId="77777777" w:rsidR="00EF1300" w:rsidRDefault="00EF1300" w:rsidP="00EF1300">
      <w:pPr>
        <w:rPr>
          <w:sz w:val="16"/>
        </w:rPr>
      </w:pPr>
      <w:r w:rsidRPr="00F864CB">
        <w:rPr>
          <w:sz w:val="16"/>
        </w:rPr>
        <w:t xml:space="preserve">In 1907 the psychologist Oskar </w:t>
      </w:r>
      <w:proofErr w:type="spellStart"/>
      <w:r w:rsidRPr="00F864CB">
        <w:rPr>
          <w:sz w:val="16"/>
        </w:rPr>
        <w:t>Pfungst</w:t>
      </w:r>
      <w:proofErr w:type="spellEnd"/>
      <w:r w:rsidRPr="00F864CB">
        <w:rPr>
          <w:sz w:val="16"/>
        </w:rPr>
        <w:t xml:space="preserve"> began another investigation that finally revealed the truth. </w:t>
      </w:r>
      <w:r w:rsidRPr="000B4613">
        <w:rPr>
          <w:rStyle w:val="TitleChar1"/>
        </w:rPr>
        <w:t xml:space="preserve">It turned out that </w:t>
      </w:r>
      <w:r w:rsidRPr="00CD3C94">
        <w:rPr>
          <w:rStyle w:val="TitleChar1"/>
          <w:highlight w:val="green"/>
        </w:rPr>
        <w:t>Hans</w:t>
      </w:r>
      <w:r w:rsidRPr="000B4613">
        <w:rPr>
          <w:rStyle w:val="TitleChar1"/>
        </w:rPr>
        <w:t xml:space="preserve"> got the answers right by </w:t>
      </w:r>
      <w:r w:rsidRPr="00CD3C94">
        <w:rPr>
          <w:rStyle w:val="TitleChar1"/>
          <w:highlight w:val="green"/>
        </w:rPr>
        <w:t>carefully observing</w:t>
      </w:r>
      <w:r w:rsidRPr="000B4613">
        <w:rPr>
          <w:rStyle w:val="TitleChar1"/>
        </w:rPr>
        <w:t xml:space="preserve"> the </w:t>
      </w:r>
      <w:r w:rsidRPr="00CD3C94">
        <w:rPr>
          <w:rStyle w:val="TitleChar1"/>
          <w:highlight w:val="green"/>
        </w:rPr>
        <w:t>body language and facial expressions</w:t>
      </w:r>
      <w:r w:rsidRPr="000B4613">
        <w:rPr>
          <w:rStyle w:val="TitleChar1"/>
        </w:rPr>
        <w:t xml:space="preserve"> of his interlocutors</w:t>
      </w:r>
      <w:r w:rsidRPr="00F864CB">
        <w:rPr>
          <w:sz w:val="16"/>
        </w:rPr>
        <w:t xml:space="preserve">. </w:t>
      </w:r>
      <w:r w:rsidRPr="000B4613">
        <w:rPr>
          <w:rStyle w:val="TitleChar1"/>
        </w:rPr>
        <w:t>When Hans</w:t>
      </w:r>
      <w:r w:rsidRPr="00F864CB">
        <w:rPr>
          <w:sz w:val="16"/>
        </w:rPr>
        <w:t xml:space="preserve"> was asked what is four times three, he knew from past experience that the human was expecting him to tap his hoof a given number of times. </w:t>
      </w:r>
      <w:r w:rsidRPr="000B4613">
        <w:rPr>
          <w:rStyle w:val="TitleChar1"/>
        </w:rPr>
        <w:t xml:space="preserve">He began tapping, while closely monitoring the human. As Hans approached the correct number of taps the human became more and more tense, and when Hans tapped the right number, the tension reached its peak. </w:t>
      </w:r>
      <w:r w:rsidRPr="00F864CB">
        <w:rPr>
          <w:sz w:val="16"/>
        </w:rPr>
        <w:t xml:space="preserve">Hans knew how to </w:t>
      </w:r>
      <w:proofErr w:type="spellStart"/>
      <w:r w:rsidRPr="00F864CB">
        <w:rPr>
          <w:sz w:val="16"/>
        </w:rPr>
        <w:t>recognise</w:t>
      </w:r>
      <w:proofErr w:type="spellEnd"/>
      <w:r w:rsidRPr="00F864CB">
        <w:rPr>
          <w:sz w:val="16"/>
        </w:rPr>
        <w:t xml:space="preserve"> this by the human’s body posture and the look on the human’s face. </w:t>
      </w:r>
      <w:r w:rsidRPr="000B4613">
        <w:rPr>
          <w:rStyle w:val="TitleChar1"/>
        </w:rPr>
        <w:t>He then stopped tapping</w:t>
      </w:r>
      <w:r w:rsidRPr="00F864CB">
        <w:rPr>
          <w:sz w:val="16"/>
        </w:rPr>
        <w:t>, and watched how tension was replaced by amazement or laughter. Hans knew he had got it right.</w:t>
      </w:r>
    </w:p>
    <w:p w14:paraId="3B26E9C6" w14:textId="77777777" w:rsidR="00EF1300" w:rsidRDefault="00EF1300" w:rsidP="00EF1300">
      <w:pPr>
        <w:pStyle w:val="Heading4"/>
      </w:pPr>
      <w:r>
        <w:t>Animals are conscious and feel pain---overwhelming consensus of neuroscientists</w:t>
      </w:r>
    </w:p>
    <w:p w14:paraId="5EE33329" w14:textId="77777777" w:rsidR="00EF1300" w:rsidRPr="00E715BD" w:rsidRDefault="00EF1300" w:rsidP="00EF1300">
      <w:r>
        <w:t xml:space="preserve">Phillip </w:t>
      </w:r>
      <w:r w:rsidRPr="00E715BD">
        <w:rPr>
          <w:rStyle w:val="textbold"/>
        </w:rPr>
        <w:t>Low 12</w:t>
      </w:r>
      <w:r>
        <w:t xml:space="preserve"> {Presidential Scholar for Drug Discovery and Ralph C. Corley Distinguished Professor of Chemistry – Biochemistry. 7-7-2012. “The Cambridge Declaration on Consciousness.” http://fcmconference.org/img/CambridgeDeclarationOnConsciousness.pdf}//JM</w:t>
      </w:r>
    </w:p>
    <w:p w14:paraId="4D2E8AC1" w14:textId="77777777" w:rsidR="00EF1300" w:rsidRPr="006C5D90" w:rsidRDefault="00EF1300" w:rsidP="00EF1300">
      <w:pPr>
        <w:rPr>
          <w:sz w:val="16"/>
        </w:rPr>
      </w:pPr>
      <w:r w:rsidRPr="006C5D90">
        <w:rPr>
          <w:sz w:val="16"/>
        </w:rPr>
        <w:t xml:space="preserve">On this day of July 7, 2012, a </w:t>
      </w:r>
      <w:r w:rsidRPr="00CD3C94">
        <w:rPr>
          <w:rStyle w:val="TitleChar1"/>
          <w:highlight w:val="green"/>
        </w:rPr>
        <w:t>prominent</w:t>
      </w:r>
      <w:r w:rsidRPr="006C5D90">
        <w:rPr>
          <w:rStyle w:val="TitleChar1"/>
        </w:rPr>
        <w:t xml:space="preserve"> international </w:t>
      </w:r>
      <w:r w:rsidRPr="00CD3C94">
        <w:rPr>
          <w:rStyle w:val="TitleChar1"/>
          <w:highlight w:val="green"/>
        </w:rPr>
        <w:t>group of</w:t>
      </w:r>
      <w:r w:rsidRPr="006C5D90">
        <w:rPr>
          <w:rStyle w:val="TitleChar1"/>
        </w:rPr>
        <w:t xml:space="preserve"> cognitive </w:t>
      </w:r>
      <w:r w:rsidRPr="00CD3C94">
        <w:rPr>
          <w:rStyle w:val="TitleChar1"/>
          <w:highlight w:val="green"/>
        </w:rPr>
        <w:t>neuroscientists</w:t>
      </w:r>
      <w:r w:rsidRPr="006C5D90">
        <w:rPr>
          <w:rStyle w:val="TitleChar1"/>
        </w:rPr>
        <w:t xml:space="preserve">, </w:t>
      </w:r>
      <w:proofErr w:type="spellStart"/>
      <w:r w:rsidRPr="006C5D90">
        <w:rPr>
          <w:rStyle w:val="TitleChar1"/>
        </w:rPr>
        <w:t>neuropharmacologists</w:t>
      </w:r>
      <w:proofErr w:type="spellEnd"/>
      <w:r w:rsidRPr="006C5D90">
        <w:rPr>
          <w:rStyle w:val="TitleChar1"/>
        </w:rPr>
        <w:t xml:space="preserve">, neurophysiologists, neuroanatomists and computational neuroscientists gathered at The University of Cambridge to </w:t>
      </w:r>
      <w:r w:rsidRPr="00CD3C94">
        <w:rPr>
          <w:rStyle w:val="TitleChar1"/>
          <w:highlight w:val="green"/>
        </w:rPr>
        <w:t>reassess the neurobiological substrates of conscious experience</w:t>
      </w:r>
      <w:r w:rsidRPr="006C5D90">
        <w:rPr>
          <w:sz w:val="16"/>
        </w:rPr>
        <w:t xml:space="preserve"> and related behaviors</w:t>
      </w:r>
      <w:r w:rsidRPr="006C5D90">
        <w:rPr>
          <w:rStyle w:val="TitleChar1"/>
        </w:rPr>
        <w:t xml:space="preserve"> in human and non-human animals</w:t>
      </w:r>
      <w:r w:rsidRPr="006C5D90">
        <w:rPr>
          <w:sz w:val="16"/>
        </w:rPr>
        <w:t>. While comparative research on this topic is naturally hampered by the inability of non-human animals, and often humans, to clearly and readily communicate about their internal states, the following observations can be stated unequivocally:</w:t>
      </w:r>
    </w:p>
    <w:p w14:paraId="0D8DE64F" w14:textId="77777777" w:rsidR="00EF1300" w:rsidRPr="006C5D90" w:rsidRDefault="00EF1300" w:rsidP="00EF1300">
      <w:pPr>
        <w:rPr>
          <w:sz w:val="16"/>
        </w:rPr>
      </w:pPr>
      <w:r w:rsidRPr="006C5D90">
        <w:rPr>
          <w:sz w:val="16"/>
        </w:rPr>
        <w:t xml:space="preserve"> The </w:t>
      </w:r>
      <w:r w:rsidRPr="006C5D90">
        <w:rPr>
          <w:rStyle w:val="TitleChar1"/>
        </w:rPr>
        <w:t xml:space="preserve">field of Consciousness research is rapidly evolving. </w:t>
      </w:r>
      <w:r w:rsidRPr="00CD3C94">
        <w:rPr>
          <w:rStyle w:val="TitleChar1"/>
          <w:highlight w:val="green"/>
        </w:rPr>
        <w:t>Abundant new techniques and strategies</w:t>
      </w:r>
      <w:r w:rsidRPr="006C5D90">
        <w:rPr>
          <w:rStyle w:val="TitleChar1"/>
        </w:rPr>
        <w:t xml:space="preserve"> for human and non-human animal research have been developed</w:t>
      </w:r>
      <w:r w:rsidRPr="006C5D90">
        <w:rPr>
          <w:sz w:val="16"/>
        </w:rPr>
        <w:t xml:space="preserve">. Consequently, more data is becoming readily available, and this calls for a periodic reevaluation of previously held preconceptions in this field. Studies of non-human animals have shown that homologous brain circuits correlated with conscious experience and perception can be selectively facilitated and disrupted to assess whether they are in fact necessary for those experiences. </w:t>
      </w:r>
      <w:r w:rsidRPr="006C5D90">
        <w:rPr>
          <w:rStyle w:val="TitleChar1"/>
        </w:rPr>
        <w:t>Moreover, in humans, new non-invasive techniques are readily available to survey the correlates of consciousness.</w:t>
      </w:r>
    </w:p>
    <w:p w14:paraId="17C91029" w14:textId="77777777" w:rsidR="00EF1300" w:rsidRPr="006C5D90" w:rsidRDefault="00EF1300" w:rsidP="00EF1300">
      <w:pPr>
        <w:rPr>
          <w:sz w:val="16"/>
        </w:rPr>
      </w:pPr>
      <w:r w:rsidRPr="006C5D90">
        <w:rPr>
          <w:sz w:val="16"/>
        </w:rPr>
        <w:t xml:space="preserve"> The neural substrates of emotions do not appear to be confined to cortical structures. In fact, </w:t>
      </w:r>
      <w:r w:rsidRPr="00CD3C94">
        <w:rPr>
          <w:rStyle w:val="TitleChar1"/>
          <w:highlight w:val="green"/>
        </w:rPr>
        <w:t>subcortical neural networks</w:t>
      </w:r>
      <w:r w:rsidRPr="006C5D90">
        <w:rPr>
          <w:rStyle w:val="TitleChar1"/>
        </w:rPr>
        <w:t xml:space="preserve"> aroused during affective states in humans are also critically important for generating emotional behaviors in animals. </w:t>
      </w:r>
      <w:r w:rsidRPr="006C5D90">
        <w:rPr>
          <w:sz w:val="16"/>
        </w:rPr>
        <w:t>Artificial</w:t>
      </w:r>
      <w:r w:rsidRPr="006C5D90">
        <w:rPr>
          <w:rStyle w:val="TitleChar1"/>
        </w:rPr>
        <w:t xml:space="preserve"> </w:t>
      </w:r>
      <w:r w:rsidRPr="00CD3C94">
        <w:rPr>
          <w:rStyle w:val="Emphasis"/>
          <w:highlight w:val="green"/>
        </w:rPr>
        <w:t>arousal of the same brain regions generates corresponding</w:t>
      </w:r>
      <w:r w:rsidRPr="00CD3C94">
        <w:rPr>
          <w:rStyle w:val="TitleChar1"/>
          <w:highlight w:val="green"/>
        </w:rPr>
        <w:t xml:space="preserve"> </w:t>
      </w:r>
      <w:r w:rsidRPr="00CD3C94">
        <w:rPr>
          <w:rStyle w:val="Emphasis"/>
          <w:highlight w:val="green"/>
        </w:rPr>
        <w:t>behavior</w:t>
      </w:r>
      <w:r w:rsidRPr="006C5D90">
        <w:rPr>
          <w:rStyle w:val="TitleChar1"/>
        </w:rPr>
        <w:t xml:space="preserve"> and feeling </w:t>
      </w:r>
      <w:r w:rsidRPr="00CD3C94">
        <w:rPr>
          <w:rStyle w:val="TitleChar1"/>
          <w:highlight w:val="green"/>
        </w:rPr>
        <w:t xml:space="preserve">states </w:t>
      </w:r>
      <w:r w:rsidRPr="00CD3C94">
        <w:rPr>
          <w:rStyle w:val="Emphasis"/>
          <w:highlight w:val="green"/>
        </w:rPr>
        <w:t>in both humans and non-human animals</w:t>
      </w:r>
      <w:r w:rsidRPr="006C5D90">
        <w:rPr>
          <w:rStyle w:val="TitleChar1"/>
        </w:rPr>
        <w:t xml:space="preserve">. </w:t>
      </w:r>
      <w:r w:rsidRPr="006C5D90">
        <w:rPr>
          <w:sz w:val="16"/>
        </w:rPr>
        <w:t>Wherever in the brain one evokes instinctual emotional behaviors in non-human animals, many of the ensuing behaviors are consistent with experienced feeling states, including those internal states that are rewarding and punishing. Deep brain stimulation of these systems in humans can also generate similar affective states. Systems associated with affect are concentrated in subcortical regions where neural homologies abound. Young human and nonhuman animals without neocortices retain these brain-mind functions. Furthermore, neural circuits supporting behavioral/electrophysiological states of attentiveness, sleep and decision making appear to have arisen in evolution as early as the invertebrate radiation, being evident in insects and cephalopod mollusks (e.g., octopus).</w:t>
      </w:r>
    </w:p>
    <w:p w14:paraId="177DB5DC" w14:textId="77777777" w:rsidR="00EF1300" w:rsidRPr="006C5D90" w:rsidRDefault="00EF1300" w:rsidP="00EF1300">
      <w:pPr>
        <w:rPr>
          <w:rStyle w:val="TitleChar1"/>
        </w:rPr>
      </w:pPr>
      <w:r w:rsidRPr="006C5D90">
        <w:rPr>
          <w:sz w:val="16"/>
        </w:rPr>
        <w:t xml:space="preserve"> </w:t>
      </w:r>
      <w:r w:rsidRPr="00CD3C94">
        <w:rPr>
          <w:rStyle w:val="TitleChar1"/>
          <w:highlight w:val="green"/>
        </w:rPr>
        <w:t>Birds</w:t>
      </w:r>
      <w:r w:rsidRPr="006C5D90">
        <w:rPr>
          <w:rStyle w:val="TitleChar1"/>
        </w:rPr>
        <w:t xml:space="preserve"> appear to </w:t>
      </w:r>
      <w:r w:rsidRPr="00CD3C94">
        <w:rPr>
          <w:rStyle w:val="TitleChar1"/>
          <w:highlight w:val="green"/>
        </w:rPr>
        <w:t>offer</w:t>
      </w:r>
      <w:r w:rsidRPr="006C5D90">
        <w:rPr>
          <w:sz w:val="16"/>
        </w:rPr>
        <w:t xml:space="preserve">, in their behavior, </w:t>
      </w:r>
      <w:r w:rsidRPr="00CD3C94">
        <w:rPr>
          <w:rStyle w:val="TitleChar1"/>
          <w:highlight w:val="green"/>
        </w:rPr>
        <w:t>neurophysiology, and neuroanatomy a striking case of parallel evolution of consciousness</w:t>
      </w:r>
      <w:r w:rsidRPr="006C5D90">
        <w:rPr>
          <w:rStyle w:val="TitleChar1"/>
        </w:rPr>
        <w:t>. Evidence of near human-like levels of consciousness has been most dramatically observed i</w:t>
      </w:r>
      <w:r w:rsidRPr="006C5D90">
        <w:rPr>
          <w:sz w:val="16"/>
        </w:rPr>
        <w:t xml:space="preserve">n African grey </w:t>
      </w:r>
      <w:r w:rsidRPr="006C5D90">
        <w:rPr>
          <w:rStyle w:val="TitleChar1"/>
        </w:rPr>
        <w:t>parrots</w:t>
      </w:r>
      <w:r w:rsidRPr="006C5D90">
        <w:rPr>
          <w:sz w:val="16"/>
        </w:rPr>
        <w:t xml:space="preserve">. Mammalian and avian emotional networks and cognitive </w:t>
      </w:r>
      <w:proofErr w:type="spellStart"/>
      <w:r w:rsidRPr="006C5D90">
        <w:rPr>
          <w:sz w:val="16"/>
        </w:rPr>
        <w:t>microcircuitries</w:t>
      </w:r>
      <w:proofErr w:type="spellEnd"/>
      <w:r w:rsidRPr="006C5D90">
        <w:rPr>
          <w:sz w:val="16"/>
        </w:rPr>
        <w:t xml:space="preserve"> appear to be far more homologous than previously thought. Moreover, certain species of birds have been found to exhibit neural sleep patterns similar to those of mammals, including REM sleep and, as was demonstrated in zebra finches, neurophysiological patterns, previously thought to require a mammalian neocortex. Magpies in particular have been shown </w:t>
      </w:r>
      <w:r w:rsidRPr="006C5D90">
        <w:rPr>
          <w:rStyle w:val="TitleChar1"/>
        </w:rPr>
        <w:t>to exhibit striking similarities to humans, great apes, dolphins, and elephants in studies of mirror self-recognition.</w:t>
      </w:r>
    </w:p>
    <w:p w14:paraId="4CB67EE8" w14:textId="77777777" w:rsidR="00EF1300" w:rsidRPr="006C5D90" w:rsidRDefault="00EF1300" w:rsidP="00EF1300">
      <w:pPr>
        <w:rPr>
          <w:sz w:val="16"/>
        </w:rPr>
      </w:pPr>
      <w:r w:rsidRPr="006C5D90">
        <w:rPr>
          <w:sz w:val="16"/>
        </w:rPr>
        <w:t xml:space="preserve"> In humans, the effect of certain hallucinogens appears to be associated with a disruption in cortical feedforward and feedback processing. </w:t>
      </w:r>
      <w:r w:rsidRPr="00CD3C94">
        <w:rPr>
          <w:rStyle w:val="TitleChar1"/>
          <w:highlight w:val="green"/>
        </w:rPr>
        <w:t>Pharmacological interventions</w:t>
      </w:r>
      <w:r w:rsidRPr="006C5D90">
        <w:rPr>
          <w:rStyle w:val="TitleChar1"/>
        </w:rPr>
        <w:t xml:space="preserve"> in non-human animals with </w:t>
      </w:r>
      <w:r w:rsidRPr="00CD3C94">
        <w:rPr>
          <w:rStyle w:val="TitleChar1"/>
          <w:highlight w:val="green"/>
        </w:rPr>
        <w:t>compounds known to affect conscious behavior</w:t>
      </w:r>
      <w:r w:rsidRPr="006C5D90">
        <w:rPr>
          <w:sz w:val="16"/>
        </w:rPr>
        <w:t xml:space="preserve"> in humans can </w:t>
      </w:r>
      <w:r w:rsidRPr="00CD3C94">
        <w:rPr>
          <w:rStyle w:val="TitleChar1"/>
          <w:highlight w:val="green"/>
        </w:rPr>
        <w:t>lead to similar perturbations in behavior in non-human animals</w:t>
      </w:r>
      <w:r w:rsidRPr="006C5D90">
        <w:rPr>
          <w:sz w:val="16"/>
        </w:rPr>
        <w:t xml:space="preserve">. In humans, </w:t>
      </w:r>
      <w:r w:rsidRPr="006C5D90">
        <w:rPr>
          <w:rStyle w:val="TitleChar1"/>
        </w:rPr>
        <w:t>there is evidence to suggest that awareness is correlated with cortical activity</w:t>
      </w:r>
      <w:r w:rsidRPr="006C5D90">
        <w:rPr>
          <w:sz w:val="16"/>
        </w:rPr>
        <w:t>, which does not exclude possible contributions by subcortical or early cortical processing, as in visual awareness. Evidence that human and nonhuman animal emotional feelings arise from homologous subcortical brain networks provide compelling evidence for evolutionarily shared primal affective qualia.</w:t>
      </w:r>
    </w:p>
    <w:p w14:paraId="102F56C9" w14:textId="77777777" w:rsidR="00EF1300" w:rsidRDefault="00EF1300" w:rsidP="00EF1300">
      <w:pPr>
        <w:rPr>
          <w:sz w:val="16"/>
        </w:rPr>
      </w:pPr>
      <w:r w:rsidRPr="006C5D90">
        <w:rPr>
          <w:sz w:val="16"/>
        </w:rPr>
        <w:t>We declare the following: “</w:t>
      </w:r>
      <w:r w:rsidRPr="006C5D90">
        <w:rPr>
          <w:rStyle w:val="TitleChar1"/>
        </w:rPr>
        <w:t xml:space="preserve">The </w:t>
      </w:r>
      <w:r w:rsidRPr="00CD3C94">
        <w:rPr>
          <w:rStyle w:val="TitleChar1"/>
          <w:highlight w:val="green"/>
        </w:rPr>
        <w:t xml:space="preserve">absence of a </w:t>
      </w:r>
      <w:r w:rsidRPr="00CD3C94">
        <w:rPr>
          <w:rStyle w:val="Emphasis"/>
          <w:highlight w:val="green"/>
        </w:rPr>
        <w:t xml:space="preserve">neocortex does not appear to preclude an organism from experiencing </w:t>
      </w:r>
      <w:r w:rsidRPr="003A2497">
        <w:rPr>
          <w:rStyle w:val="Emphasis"/>
          <w:highlight w:val="red"/>
        </w:rPr>
        <w:t>affective states</w:t>
      </w:r>
      <w:r w:rsidRPr="00CD3C94">
        <w:rPr>
          <w:rStyle w:val="TitleChar1"/>
          <w:highlight w:val="green"/>
        </w:rPr>
        <w:t>. Convergent evidence</w:t>
      </w:r>
      <w:r w:rsidRPr="006C5D90">
        <w:rPr>
          <w:rStyle w:val="TitleChar1"/>
        </w:rPr>
        <w:t xml:space="preserve"> </w:t>
      </w:r>
      <w:r w:rsidRPr="00CD3C94">
        <w:rPr>
          <w:rStyle w:val="TitleChar1"/>
          <w:highlight w:val="green"/>
        </w:rPr>
        <w:t>indicates</w:t>
      </w:r>
      <w:r w:rsidRPr="006C5D90">
        <w:rPr>
          <w:rStyle w:val="TitleChar1"/>
        </w:rPr>
        <w:t xml:space="preserve"> that non-</w:t>
      </w:r>
      <w:r w:rsidRPr="00CD3C94">
        <w:rPr>
          <w:rStyle w:val="TitleChar1"/>
          <w:highlight w:val="green"/>
        </w:rPr>
        <w:t xml:space="preserve">human animals </w:t>
      </w:r>
      <w:r w:rsidRPr="00D73705">
        <w:rPr>
          <w:rStyle w:val="TitleChar1"/>
        </w:rPr>
        <w:t xml:space="preserve">have </w:t>
      </w:r>
      <w:r w:rsidRPr="00CD3C94">
        <w:rPr>
          <w:rStyle w:val="TitleChar1"/>
          <w:highlight w:val="green"/>
        </w:rPr>
        <w:t>the</w:t>
      </w:r>
      <w:r w:rsidRPr="006C5D90">
        <w:rPr>
          <w:rStyle w:val="TitleChar1"/>
        </w:rPr>
        <w:t xml:space="preserve"> neuroanatomical, neurochemical, and neurophysiological substrates of </w:t>
      </w:r>
      <w:r w:rsidRPr="00CD3C94">
        <w:rPr>
          <w:rStyle w:val="TitleChar1"/>
          <w:highlight w:val="green"/>
        </w:rPr>
        <w:t>conscious states</w:t>
      </w:r>
      <w:r w:rsidRPr="006C5D90">
        <w:rPr>
          <w:rStyle w:val="TitleChar1"/>
        </w:rPr>
        <w:t xml:space="preserve"> </w:t>
      </w:r>
      <w:r w:rsidRPr="006C5D90">
        <w:rPr>
          <w:sz w:val="16"/>
        </w:rPr>
        <w:t xml:space="preserve">along with the capacity to exhibit intentional behaviors. Consequently, </w:t>
      </w:r>
      <w:r w:rsidRPr="006C5D90">
        <w:rPr>
          <w:rStyle w:val="Emphasis"/>
        </w:rPr>
        <w:t xml:space="preserve">the </w:t>
      </w:r>
      <w:r w:rsidRPr="00CD3C94">
        <w:rPr>
          <w:rStyle w:val="Emphasis"/>
          <w:highlight w:val="green"/>
        </w:rPr>
        <w:t>weight of evidence indicates that humans are not unique</w:t>
      </w:r>
      <w:r w:rsidRPr="006C5D90">
        <w:rPr>
          <w:rStyle w:val="Emphasis"/>
        </w:rPr>
        <w:t xml:space="preserve"> in possessing the neurological substrates that generate consciousness</w:t>
      </w:r>
      <w:r w:rsidRPr="006C5D90">
        <w:rPr>
          <w:sz w:val="16"/>
        </w:rPr>
        <w:t>. Nonhuman animals, including all mammals and birds, and many other creatures, including octopuses, also possess these neurological substrates.”</w:t>
      </w:r>
    </w:p>
    <w:p w14:paraId="032121F5" w14:textId="77777777" w:rsidR="00EF1300" w:rsidRDefault="00EF1300" w:rsidP="00EF1300">
      <w:pPr>
        <w:pStyle w:val="Heading4"/>
      </w:pPr>
      <w:r>
        <w:t>Intelligence isn’t an important moral attribute</w:t>
      </w:r>
    </w:p>
    <w:p w14:paraId="29206BAD" w14:textId="77777777" w:rsidR="00EF1300" w:rsidRDefault="00EF1300" w:rsidP="00EF1300">
      <w:r w:rsidRPr="00136EE1">
        <w:rPr>
          <w:rStyle w:val="textbold"/>
        </w:rPr>
        <w:t>Burns 17 –</w:t>
      </w:r>
      <w:r>
        <w:t xml:space="preserve"> Elizabeth </w:t>
      </w:r>
      <w:proofErr w:type="spellStart"/>
      <w:r>
        <w:t>Finneron</w:t>
      </w:r>
      <w:proofErr w:type="spellEnd"/>
      <w:r>
        <w:t>-Burns, Teaching Fellow in Political Theory at the University of Warwick and an Affiliated Researcher in Philosophy at the Institute for Futures Studies in Stockholm, DPhil in Political Theory at Oxford, “What’s Wrong With Human Extinction?”, Canadian Journal of Philosophy, 47:2-3, p. 332-333</w:t>
      </w:r>
    </w:p>
    <w:p w14:paraId="5BCFA41D" w14:textId="77777777" w:rsidR="00EF1300" w:rsidRPr="00CD3C94" w:rsidRDefault="00EF1300" w:rsidP="00EF1300">
      <w:pPr>
        <w:rPr>
          <w:sz w:val="16"/>
        </w:rPr>
      </w:pPr>
      <w:r w:rsidRPr="00CD3C94">
        <w:rPr>
          <w:sz w:val="16"/>
        </w:rPr>
        <w:t>2.2. It would mean the loss of the only known form of intelligent life and all civilization and intellectual progress would be lost</w:t>
      </w:r>
    </w:p>
    <w:p w14:paraId="47D7DC54" w14:textId="77777777" w:rsidR="00EF1300" w:rsidRPr="00CD3C94" w:rsidRDefault="00EF1300" w:rsidP="00EF1300">
      <w:pPr>
        <w:rPr>
          <w:sz w:val="16"/>
        </w:rPr>
      </w:pPr>
      <w:r w:rsidRPr="00CD3C94">
        <w:rPr>
          <w:rStyle w:val="TitleChar1"/>
          <w:highlight w:val="green"/>
        </w:rPr>
        <w:t>A</w:t>
      </w:r>
      <w:r w:rsidRPr="001C4ED9">
        <w:rPr>
          <w:rStyle w:val="TitleChar1"/>
        </w:rPr>
        <w:t xml:space="preserve"> second </w:t>
      </w:r>
      <w:r w:rsidRPr="00CD3C94">
        <w:rPr>
          <w:rStyle w:val="TitleChar1"/>
          <w:highlight w:val="green"/>
        </w:rPr>
        <w:t>reason</w:t>
      </w:r>
      <w:r w:rsidRPr="001C4ED9">
        <w:rPr>
          <w:rStyle w:val="TitleChar1"/>
        </w:rPr>
        <w:t xml:space="preserve"> we might think </w:t>
      </w:r>
      <w:r w:rsidRPr="00CD3C94">
        <w:rPr>
          <w:rStyle w:val="TitleChar1"/>
          <w:highlight w:val="green"/>
        </w:rPr>
        <w:t>it would be wrong to cause</w:t>
      </w:r>
      <w:r w:rsidRPr="001C4ED9">
        <w:rPr>
          <w:rStyle w:val="TitleChar1"/>
        </w:rPr>
        <w:t xml:space="preserve"> human </w:t>
      </w:r>
      <w:r w:rsidRPr="00CD3C94">
        <w:rPr>
          <w:rStyle w:val="TitleChar1"/>
          <w:highlight w:val="green"/>
        </w:rPr>
        <w:t>extinction is the loss</w:t>
      </w:r>
      <w:r w:rsidRPr="001C4ED9">
        <w:rPr>
          <w:rStyle w:val="TitleChar1"/>
        </w:rPr>
        <w:t xml:space="preserve"> that would occur </w:t>
      </w:r>
      <w:r w:rsidRPr="00CD3C94">
        <w:rPr>
          <w:rStyle w:val="TitleChar1"/>
          <w:highlight w:val="green"/>
        </w:rPr>
        <w:t>of the only</w:t>
      </w:r>
      <w:r w:rsidRPr="001C4ED9">
        <w:rPr>
          <w:rStyle w:val="TitleChar1"/>
        </w:rPr>
        <w:t xml:space="preserve"> (known) form of </w:t>
      </w:r>
      <w:r w:rsidRPr="00CD3C94">
        <w:rPr>
          <w:rStyle w:val="TitleChar1"/>
          <w:highlight w:val="green"/>
        </w:rPr>
        <w:t>rational life and</w:t>
      </w:r>
      <w:r w:rsidRPr="001C4ED9">
        <w:rPr>
          <w:rStyle w:val="TitleChar1"/>
        </w:rPr>
        <w:t xml:space="preserve"> the </w:t>
      </w:r>
      <w:r w:rsidRPr="00CD3C94">
        <w:rPr>
          <w:rStyle w:val="TitleChar1"/>
          <w:highlight w:val="green"/>
        </w:rPr>
        <w:t>knowledge and civilization</w:t>
      </w:r>
      <w:r w:rsidRPr="001C4ED9">
        <w:rPr>
          <w:rStyle w:val="TitleChar1"/>
        </w:rPr>
        <w:t xml:space="preserve"> that that form of life has created</w:t>
      </w:r>
      <w:r w:rsidRPr="00CD3C94">
        <w:rPr>
          <w:sz w:val="16"/>
        </w:rPr>
        <w:t>.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3F2C5CA8" w14:textId="77777777" w:rsidR="00EF1300" w:rsidRPr="00CD3C94" w:rsidRDefault="00EF1300" w:rsidP="00EF1300">
      <w:pPr>
        <w:rPr>
          <w:sz w:val="16"/>
        </w:rPr>
      </w:pPr>
      <w:r w:rsidRPr="00CD3C94">
        <w:rPr>
          <w:sz w:val="16"/>
        </w:rPr>
        <w:t xml:space="preserve">I admit that </w:t>
      </w:r>
      <w:r w:rsidRPr="00CD3C94">
        <w:rPr>
          <w:rStyle w:val="TitleChar1"/>
          <w:highlight w:val="green"/>
        </w:rPr>
        <w:t>I struggle to</w:t>
      </w:r>
      <w:r w:rsidRPr="001C4ED9">
        <w:rPr>
          <w:rStyle w:val="TitleChar1"/>
        </w:rPr>
        <w:t xml:space="preserve"> fully </w:t>
      </w:r>
      <w:r w:rsidRPr="00CD3C94">
        <w:rPr>
          <w:rStyle w:val="TitleChar1"/>
          <w:highlight w:val="green"/>
        </w:rPr>
        <w:t>appreciate this</w:t>
      </w:r>
      <w:r w:rsidRPr="001C4ED9">
        <w:rPr>
          <w:rStyle w:val="TitleChar1"/>
        </w:rPr>
        <w:t xml:space="preserve"> thought</w:t>
      </w:r>
      <w:r w:rsidRPr="00CD3C94">
        <w:rPr>
          <w:sz w:val="16"/>
        </w:rPr>
        <w:t xml:space="preserve">. It seems to me that Henry Sidgwick was correct in thinking that </w:t>
      </w:r>
      <w:r w:rsidRPr="00CD3C94">
        <w:rPr>
          <w:rStyle w:val="Emphasis"/>
          <w:highlight w:val="green"/>
        </w:rPr>
        <w:t>these</w:t>
      </w:r>
      <w:r w:rsidRPr="001C4ED9">
        <w:rPr>
          <w:rStyle w:val="Emphasis"/>
        </w:rPr>
        <w:t xml:space="preserve"> things </w:t>
      </w:r>
      <w:r w:rsidRPr="00CD3C94">
        <w:rPr>
          <w:rStyle w:val="Emphasis"/>
          <w:highlight w:val="green"/>
        </w:rPr>
        <w:t>are only important insofar as they are important to humans</w:t>
      </w:r>
      <w:r w:rsidRPr="00CD3C94">
        <w:rPr>
          <w:sz w:val="16"/>
        </w:rPr>
        <w:t xml:space="preserve"> (Sidgwick 1874, I.IX.4).5 </w:t>
      </w:r>
      <w:r w:rsidRPr="00CD3C94">
        <w:rPr>
          <w:rStyle w:val="TitleChar1"/>
          <w:highlight w:val="green"/>
        </w:rPr>
        <w:t>If there is no</w:t>
      </w:r>
      <w:r w:rsidRPr="001C4ED9">
        <w:rPr>
          <w:rStyle w:val="TitleChar1"/>
        </w:rPr>
        <w:t xml:space="preserve"> form of </w:t>
      </w:r>
      <w:r w:rsidRPr="00CD3C94">
        <w:rPr>
          <w:rStyle w:val="TitleChar1"/>
          <w:highlight w:val="green"/>
        </w:rPr>
        <w:t>intelligent life</w:t>
      </w:r>
      <w:r w:rsidRPr="001C4ED9">
        <w:rPr>
          <w:rStyle w:val="TitleChar1"/>
        </w:rPr>
        <w:t xml:space="preserve"> in the future, </w:t>
      </w:r>
      <w:r w:rsidRPr="00CD3C94">
        <w:rPr>
          <w:rStyle w:val="TitleChar1"/>
          <w:highlight w:val="green"/>
        </w:rPr>
        <w:t>who would</w:t>
      </w:r>
      <w:r w:rsidRPr="001C4ED9">
        <w:rPr>
          <w:rStyle w:val="TitleChar1"/>
        </w:rPr>
        <w:t xml:space="preserve"> there be to </w:t>
      </w:r>
      <w:r w:rsidRPr="00CD3C94">
        <w:rPr>
          <w:rStyle w:val="TitleChar1"/>
          <w:highlight w:val="green"/>
        </w:rPr>
        <w:t>lament its loss</w:t>
      </w:r>
      <w:r w:rsidRPr="001C4ED9">
        <w:rPr>
          <w:rStyle w:val="TitleChar1"/>
        </w:rPr>
        <w:t xml:space="preserve"> since intelligent life is the only form of life capable of appreciating intelligence?</w:t>
      </w:r>
      <w:r w:rsidRPr="00CD3C94">
        <w:rPr>
          <w:sz w:val="16"/>
        </w:rPr>
        <w:t xml:space="preserve"> Similarly, </w:t>
      </w:r>
      <w:r w:rsidRPr="00CD3C94">
        <w:rPr>
          <w:rStyle w:val="TitleChar1"/>
          <w:highlight w:val="green"/>
        </w:rPr>
        <w:t>if there is no one with</w:t>
      </w:r>
      <w:r w:rsidRPr="001C4ED9">
        <w:rPr>
          <w:rStyle w:val="TitleChar1"/>
        </w:rPr>
        <w:t xml:space="preserve"> the </w:t>
      </w:r>
      <w:r w:rsidRPr="00CD3C94">
        <w:rPr>
          <w:rStyle w:val="TitleChar1"/>
          <w:highlight w:val="green"/>
        </w:rPr>
        <w:t>rational capacity to appreciate</w:t>
      </w:r>
      <w:r w:rsidRPr="001C4ED9">
        <w:rPr>
          <w:rStyle w:val="TitleChar1"/>
        </w:rPr>
        <w:t xml:space="preserve"> historic </w:t>
      </w:r>
      <w:r w:rsidRPr="00CD3C94">
        <w:rPr>
          <w:rStyle w:val="TitleChar1"/>
          <w:highlight w:val="green"/>
        </w:rPr>
        <w:t>monuments</w:t>
      </w:r>
      <w:r w:rsidRPr="001C4ED9">
        <w:rPr>
          <w:rStyle w:val="TitleChar1"/>
        </w:rPr>
        <w:t xml:space="preserve"> and civil progress, </w:t>
      </w:r>
      <w:r w:rsidRPr="00CD3C94">
        <w:rPr>
          <w:rStyle w:val="Emphasis"/>
          <w:highlight w:val="green"/>
        </w:rPr>
        <w:t>who would</w:t>
      </w:r>
      <w:r w:rsidRPr="001C4ED9">
        <w:rPr>
          <w:rStyle w:val="Emphasis"/>
        </w:rPr>
        <w:t xml:space="preserve"> there be to </w:t>
      </w:r>
      <w:r w:rsidRPr="00CD3C94">
        <w:rPr>
          <w:rStyle w:val="Emphasis"/>
          <w:highlight w:val="green"/>
        </w:rPr>
        <w:t>be negatively affected</w:t>
      </w:r>
      <w:r w:rsidRPr="00CD3C94">
        <w:rPr>
          <w:rStyle w:val="TitleChar1"/>
          <w:highlight w:val="green"/>
        </w:rPr>
        <w:t xml:space="preserve"> or </w:t>
      </w:r>
      <w:r w:rsidRPr="00CD3C94">
        <w:rPr>
          <w:rStyle w:val="Emphasis"/>
          <w:highlight w:val="green"/>
        </w:rPr>
        <w:t>even notice</w:t>
      </w:r>
      <w:r w:rsidRPr="001C4ED9">
        <w:rPr>
          <w:rStyle w:val="TitleChar1"/>
        </w:rPr>
        <w:t xml:space="preserve"> the loss?</w:t>
      </w:r>
      <w:r w:rsidRPr="00CD3C94">
        <w:rPr>
          <w:sz w:val="16"/>
        </w:rPr>
        <w:t>6</w:t>
      </w:r>
    </w:p>
    <w:p w14:paraId="23EB6037" w14:textId="77777777" w:rsidR="00EF1300" w:rsidRPr="00CD3C94" w:rsidRDefault="00EF1300" w:rsidP="00EF1300">
      <w:pPr>
        <w:rPr>
          <w:sz w:val="16"/>
        </w:rPr>
      </w:pPr>
      <w:r w:rsidRPr="00CD3C94">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17D6E6E3" w14:textId="77777777" w:rsidR="00EF1300" w:rsidRDefault="00EF1300" w:rsidP="00EF1300">
      <w:pPr>
        <w:rPr>
          <w:sz w:val="16"/>
        </w:rPr>
      </w:pPr>
      <w:r w:rsidRPr="00CD3C94">
        <w:rPr>
          <w:sz w:val="16"/>
        </w:rPr>
        <w:t xml:space="preserve">Since we are concerned with wrongness rather than badness, we must ask whether something that impacts no one’s well-being, status or claims can be wrong. As we saw earlier, in the </w:t>
      </w:r>
      <w:proofErr w:type="spellStart"/>
      <w:r w:rsidRPr="00CD3C94">
        <w:rPr>
          <w:sz w:val="16"/>
        </w:rPr>
        <w:t>contractualist</w:t>
      </w:r>
      <w:proofErr w:type="spellEnd"/>
      <w:r w:rsidRPr="00CD3C94">
        <w:rPr>
          <w:sz w:val="16"/>
        </w:rPr>
        <w:t xml:space="preserve">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w:t>
      </w:r>
      <w:r w:rsidRPr="001C4ED9">
        <w:rPr>
          <w:rStyle w:val="TitleChar1"/>
        </w:rPr>
        <w:t xml:space="preserve">Therefore, </w:t>
      </w:r>
      <w:r w:rsidRPr="00CD3C94">
        <w:rPr>
          <w:rStyle w:val="TitleChar1"/>
          <w:highlight w:val="green"/>
        </w:rPr>
        <w:t>causing</w:t>
      </w:r>
      <w:r w:rsidRPr="001C4ED9">
        <w:rPr>
          <w:rStyle w:val="TitleChar1"/>
        </w:rPr>
        <w:t xml:space="preserve"> human </w:t>
      </w:r>
      <w:r w:rsidRPr="00CD3C94">
        <w:rPr>
          <w:rStyle w:val="TitleChar1"/>
          <w:highlight w:val="green"/>
        </w:rPr>
        <w:t>extinction on the grounds of</w:t>
      </w:r>
      <w:r w:rsidRPr="001C4ED9">
        <w:rPr>
          <w:rStyle w:val="TitleChar1"/>
        </w:rPr>
        <w:t xml:space="preserve"> the </w:t>
      </w:r>
      <w:r w:rsidRPr="00CD3C94">
        <w:rPr>
          <w:rStyle w:val="TitleChar1"/>
          <w:highlight w:val="green"/>
        </w:rPr>
        <w:t xml:space="preserve">loss of civilization, rational life or biodiversity would </w:t>
      </w:r>
      <w:r w:rsidRPr="00CD3C94">
        <w:rPr>
          <w:rStyle w:val="Emphasis"/>
          <w:highlight w:val="green"/>
        </w:rPr>
        <w:t>not</w:t>
      </w:r>
      <w:r w:rsidRPr="00CD3C94">
        <w:rPr>
          <w:rStyle w:val="TitleChar1"/>
          <w:highlight w:val="green"/>
        </w:rPr>
        <w:t xml:space="preserve"> be wrong</w:t>
      </w:r>
      <w:r w:rsidRPr="00CD3C94">
        <w:rPr>
          <w:sz w:val="16"/>
        </w:rPr>
        <w:t>.</w:t>
      </w:r>
    </w:p>
    <w:p w14:paraId="2A646231" w14:textId="77777777" w:rsidR="00EF1300" w:rsidRDefault="00EF1300" w:rsidP="00EF1300">
      <w:pPr>
        <w:pStyle w:val="Heading4"/>
      </w:pPr>
      <w:r>
        <w:t>Most humans won’t use tech to reduce animal suffering---try or die for effective interventions via the K</w:t>
      </w:r>
    </w:p>
    <w:p w14:paraId="6817AF77" w14:textId="77777777" w:rsidR="00EF1300" w:rsidRDefault="00EF1300" w:rsidP="00EF1300">
      <w:proofErr w:type="spellStart"/>
      <w:r w:rsidRPr="00A80336">
        <w:rPr>
          <w:rStyle w:val="textbold"/>
        </w:rPr>
        <w:t>Tomasik</w:t>
      </w:r>
      <w:proofErr w:type="spellEnd"/>
      <w:r w:rsidRPr="00A80336">
        <w:rPr>
          <w:rStyle w:val="textbold"/>
        </w:rPr>
        <w:t xml:space="preserve"> 1</w:t>
      </w:r>
      <w:r>
        <w:rPr>
          <w:rStyle w:val="textbold"/>
        </w:rPr>
        <w:t>8</w:t>
      </w:r>
      <w:r w:rsidRPr="00A80336">
        <w:rPr>
          <w:rStyle w:val="textbold"/>
        </w:rPr>
        <w:t xml:space="preserve"> –</w:t>
      </w:r>
      <w:r>
        <w:t xml:space="preserve"> Brian </w:t>
      </w:r>
      <w:proofErr w:type="spellStart"/>
      <w:r>
        <w:t>Tomasik</w:t>
      </w:r>
      <w:proofErr w:type="spellEnd"/>
      <w:r>
        <w:t>, Researcher, Cofounder and Advisor at the Foundational Research Institute, BS in Computer Science from Swarthmore College, Former Research Assistant at the University of Pennsylvania, Former Software Development Engineer II at Microsoft, “Will Gene Drives Reduce Wild-Animal Suffering?”, Essays on Reducing Suffering, 5-18, https://reducing-suffering.org/will-gene-drives-reduce-wild-animal-suffering/#Obstacles_to_using_gene_drives_to_reduce_wild-animal_suffering</w:t>
      </w:r>
    </w:p>
    <w:p w14:paraId="6FB354E0" w14:textId="77777777" w:rsidR="00EF1300" w:rsidRPr="00CD3C94" w:rsidRDefault="00EF1300" w:rsidP="00EF1300">
      <w:pPr>
        <w:rPr>
          <w:sz w:val="16"/>
        </w:rPr>
      </w:pPr>
      <w:r w:rsidRPr="00CD3C94">
        <w:rPr>
          <w:sz w:val="16"/>
        </w:rPr>
        <w:t>Obstacles to using gene drives to reduce wild-animal suffering</w:t>
      </w:r>
    </w:p>
    <w:p w14:paraId="4DCBFDC0" w14:textId="77777777" w:rsidR="00EF1300" w:rsidRPr="00CD3C94" w:rsidRDefault="00EF1300" w:rsidP="00EF1300">
      <w:pPr>
        <w:rPr>
          <w:sz w:val="16"/>
        </w:rPr>
      </w:pPr>
      <w:r w:rsidRPr="00CD3C94">
        <w:rPr>
          <w:sz w:val="16"/>
        </w:rPr>
        <w:t>What about the interventions that Pearce proposes for directly helping wild animals using gene drives? This section explores a few challenges with this strategy.</w:t>
      </w:r>
    </w:p>
    <w:p w14:paraId="25D289A4" w14:textId="77777777" w:rsidR="00EF1300" w:rsidRPr="00CD3C94" w:rsidRDefault="00EF1300" w:rsidP="00EF1300">
      <w:pPr>
        <w:rPr>
          <w:sz w:val="16"/>
        </w:rPr>
      </w:pPr>
      <w:r w:rsidRPr="00CD3C94">
        <w:rPr>
          <w:sz w:val="16"/>
        </w:rPr>
        <w:t>Lack of interest</w:t>
      </w:r>
    </w:p>
    <w:p w14:paraId="18F718B8" w14:textId="77777777" w:rsidR="00EF1300" w:rsidRPr="00CD3C94" w:rsidRDefault="00EF1300" w:rsidP="00EF1300">
      <w:pPr>
        <w:rPr>
          <w:sz w:val="16"/>
        </w:rPr>
      </w:pPr>
      <w:r w:rsidRPr="00A96C73">
        <w:rPr>
          <w:rStyle w:val="TitleChar1"/>
        </w:rPr>
        <w:t xml:space="preserve">A main reason gene drives are unlikely to be used to directly reduce wild-animal suffering is that </w:t>
      </w:r>
      <w:r w:rsidRPr="00CD3C94">
        <w:rPr>
          <w:rStyle w:val="Emphasis"/>
          <w:highlight w:val="green"/>
        </w:rPr>
        <w:t>most</w:t>
      </w:r>
      <w:r w:rsidRPr="00277EBC">
        <w:rPr>
          <w:rStyle w:val="Emphasis"/>
        </w:rPr>
        <w:t xml:space="preserve"> people </w:t>
      </w:r>
      <w:r w:rsidRPr="00CD3C94">
        <w:rPr>
          <w:rStyle w:val="Emphasis"/>
          <w:highlight w:val="green"/>
        </w:rPr>
        <w:t>don't care enough</w:t>
      </w:r>
      <w:r w:rsidRPr="00CD3C94">
        <w:rPr>
          <w:rStyle w:val="TitleChar1"/>
          <w:highlight w:val="green"/>
        </w:rPr>
        <w:t xml:space="preserve"> about wild animals to incur</w:t>
      </w:r>
      <w:r w:rsidRPr="00A96C73">
        <w:rPr>
          <w:rStyle w:val="TitleChar1"/>
        </w:rPr>
        <w:t xml:space="preserve"> the </w:t>
      </w:r>
      <w:r w:rsidRPr="00CD3C94">
        <w:rPr>
          <w:rStyle w:val="TitleChar1"/>
          <w:highlight w:val="green"/>
        </w:rPr>
        <w:t>costs of helping</w:t>
      </w:r>
      <w:r w:rsidRPr="00277EBC">
        <w:rPr>
          <w:rStyle w:val="TitleChar1"/>
        </w:rPr>
        <w:t xml:space="preserve"> them </w:t>
      </w:r>
      <w:r w:rsidRPr="00CD3C94">
        <w:rPr>
          <w:rStyle w:val="TitleChar1"/>
          <w:highlight w:val="green"/>
        </w:rPr>
        <w:t>systematically</w:t>
      </w:r>
      <w:r w:rsidRPr="00A96C73">
        <w:rPr>
          <w:rStyle w:val="TitleChar1"/>
        </w:rPr>
        <w:t xml:space="preserve"> in this way. </w:t>
      </w:r>
      <w:r w:rsidRPr="00CD3C94">
        <w:rPr>
          <w:rStyle w:val="Emphasis"/>
          <w:highlight w:val="green"/>
        </w:rPr>
        <w:t>Even</w:t>
      </w:r>
      <w:r w:rsidRPr="00A96C73">
        <w:rPr>
          <w:rStyle w:val="Emphasis"/>
        </w:rPr>
        <w:t xml:space="preserve"> 50-</w:t>
      </w:r>
      <w:r w:rsidRPr="00CD3C94">
        <w:rPr>
          <w:rStyle w:val="Emphasis"/>
          <w:highlight w:val="green"/>
        </w:rPr>
        <w:t>100 years from now</w:t>
      </w:r>
      <w:r w:rsidRPr="00CD3C94">
        <w:rPr>
          <w:sz w:val="16"/>
        </w:rPr>
        <w:t xml:space="preserve">, I expect that </w:t>
      </w:r>
      <w:r w:rsidRPr="00277EBC">
        <w:rPr>
          <w:rStyle w:val="TitleChar1"/>
        </w:rPr>
        <w:t xml:space="preserve">the idea of </w:t>
      </w:r>
      <w:r w:rsidRPr="00CD3C94">
        <w:rPr>
          <w:rStyle w:val="TitleChar1"/>
          <w:highlight w:val="green"/>
        </w:rPr>
        <w:t>intervening</w:t>
      </w:r>
      <w:r w:rsidRPr="00A96C73">
        <w:rPr>
          <w:rStyle w:val="TitleChar1"/>
        </w:rPr>
        <w:t xml:space="preserve"> in nature </w:t>
      </w:r>
      <w:r w:rsidRPr="00CD3C94">
        <w:rPr>
          <w:rStyle w:val="TitleChar1"/>
          <w:highlight w:val="green"/>
        </w:rPr>
        <w:t>to reduce</w:t>
      </w:r>
      <w:r w:rsidRPr="00A96C73">
        <w:rPr>
          <w:rStyle w:val="TitleChar1"/>
        </w:rPr>
        <w:t xml:space="preserve"> wild-animal </w:t>
      </w:r>
      <w:r w:rsidRPr="00CD3C94">
        <w:rPr>
          <w:rStyle w:val="TitleChar1"/>
          <w:highlight w:val="green"/>
        </w:rPr>
        <w:t>suffering will</w:t>
      </w:r>
      <w:r w:rsidRPr="00A96C73">
        <w:rPr>
          <w:rStyle w:val="TitleChar1"/>
        </w:rPr>
        <w:t xml:space="preserve"> still </w:t>
      </w:r>
      <w:r w:rsidRPr="00CD3C94">
        <w:rPr>
          <w:rStyle w:val="TitleChar1"/>
          <w:highlight w:val="green"/>
        </w:rPr>
        <w:t>be</w:t>
      </w:r>
      <w:r w:rsidRPr="00A96C73">
        <w:rPr>
          <w:rStyle w:val="TitleChar1"/>
        </w:rPr>
        <w:t xml:space="preserve"> </w:t>
      </w:r>
      <w:r w:rsidRPr="00A96C73">
        <w:rPr>
          <w:rStyle w:val="Emphasis"/>
        </w:rPr>
        <w:t xml:space="preserve">pretty </w:t>
      </w:r>
      <w:r w:rsidRPr="00CD3C94">
        <w:rPr>
          <w:rStyle w:val="Emphasis"/>
          <w:highlight w:val="green"/>
        </w:rPr>
        <w:t>fringe and unpopular</w:t>
      </w:r>
      <w:r w:rsidRPr="00CD3C94">
        <w:rPr>
          <w:sz w:val="16"/>
        </w:rPr>
        <w:t>.</w:t>
      </w:r>
    </w:p>
    <w:p w14:paraId="5A7C10E7" w14:textId="77777777" w:rsidR="00EF1300" w:rsidRPr="00CD3C94" w:rsidRDefault="00EF1300" w:rsidP="00EF1300">
      <w:pPr>
        <w:rPr>
          <w:sz w:val="16"/>
        </w:rPr>
      </w:pPr>
      <w:r w:rsidRPr="00CD3C94">
        <w:rPr>
          <w:sz w:val="16"/>
        </w:rPr>
        <w:t>Opposition due to ecological risk</w:t>
      </w:r>
    </w:p>
    <w:p w14:paraId="64A14163" w14:textId="77777777" w:rsidR="00EF1300" w:rsidRPr="00CD3C94" w:rsidRDefault="00EF1300" w:rsidP="00EF1300">
      <w:pPr>
        <w:rPr>
          <w:sz w:val="16"/>
        </w:rPr>
      </w:pPr>
      <w:r w:rsidRPr="00CD3C94">
        <w:rPr>
          <w:rStyle w:val="TitleChar1"/>
          <w:highlight w:val="green"/>
        </w:rPr>
        <w:t>Many</w:t>
      </w:r>
      <w:r w:rsidRPr="00A96C73">
        <w:rPr>
          <w:rStyle w:val="TitleChar1"/>
        </w:rPr>
        <w:t xml:space="preserve"> people </w:t>
      </w:r>
      <w:r w:rsidRPr="00CD3C94">
        <w:rPr>
          <w:rStyle w:val="TitleChar1"/>
          <w:highlight w:val="green"/>
        </w:rPr>
        <w:t>are nervous about</w:t>
      </w:r>
      <w:r w:rsidRPr="00A96C73">
        <w:rPr>
          <w:rStyle w:val="TitleChar1"/>
        </w:rPr>
        <w:t xml:space="preserve"> the ecological </w:t>
      </w:r>
      <w:r w:rsidRPr="00CD3C94">
        <w:rPr>
          <w:rStyle w:val="TitleChar1"/>
          <w:highlight w:val="green"/>
        </w:rPr>
        <w:t>side-effects</w:t>
      </w:r>
      <w:r w:rsidRPr="00A96C73">
        <w:rPr>
          <w:rStyle w:val="TitleChar1"/>
        </w:rPr>
        <w:t xml:space="preserve"> of gene drives</w:t>
      </w:r>
      <w:r w:rsidRPr="00CD3C94">
        <w:rPr>
          <w:sz w:val="16"/>
        </w:rPr>
        <w:t>. George Church said that use of gene drives "has to have a fairly high pay-off, because it has a risk of irreversibility — and unintended or hard-to-calculate consequences for other species."</w:t>
      </w:r>
    </w:p>
    <w:p w14:paraId="19565A25" w14:textId="77777777" w:rsidR="00EF1300" w:rsidRDefault="00EF1300" w:rsidP="00EF1300">
      <w:pPr>
        <w:rPr>
          <w:sz w:val="16"/>
        </w:rPr>
      </w:pPr>
      <w:r w:rsidRPr="00CD3C94">
        <w:rPr>
          <w:sz w:val="16"/>
        </w:rPr>
        <w:t xml:space="preserve">If people aren't even certain whether gene drives are worth the risk to save 600,000 children per year from malaria, </w:t>
      </w:r>
      <w:r w:rsidRPr="00CD3C94">
        <w:rPr>
          <w:rStyle w:val="TitleChar1"/>
          <w:highlight w:val="green"/>
        </w:rPr>
        <w:t>people</w:t>
      </w:r>
      <w:r w:rsidRPr="00A96C73">
        <w:rPr>
          <w:rStyle w:val="TitleChar1"/>
        </w:rPr>
        <w:t xml:space="preserve"> almost certainly </w:t>
      </w:r>
      <w:r w:rsidRPr="00CD3C94">
        <w:rPr>
          <w:rStyle w:val="TitleChar1"/>
          <w:highlight w:val="green"/>
        </w:rPr>
        <w:t>won't think it's worth the risk to "play god"</w:t>
      </w:r>
      <w:r w:rsidRPr="00A96C73">
        <w:rPr>
          <w:rStyle w:val="TitleChar1"/>
        </w:rPr>
        <w:t xml:space="preserve"> in nature </w:t>
      </w:r>
      <w:r w:rsidRPr="00CD3C94">
        <w:rPr>
          <w:rStyle w:val="TitleChar1"/>
          <w:highlight w:val="green"/>
        </w:rPr>
        <w:t>to reduce "natural" suffering</w:t>
      </w:r>
      <w:r w:rsidRPr="00CD3C94">
        <w:rPr>
          <w:sz w:val="16"/>
        </w:rPr>
        <w:t>.</w:t>
      </w:r>
    </w:p>
    <w:p w14:paraId="20CCF57D" w14:textId="77777777" w:rsidR="00EF1300" w:rsidRDefault="00EF1300" w:rsidP="00EF1300">
      <w:pPr>
        <w:rPr>
          <w:sz w:val="16"/>
        </w:rPr>
      </w:pPr>
    </w:p>
    <w:p w14:paraId="71F29127" w14:textId="77777777" w:rsidR="00EF1300" w:rsidRPr="005A6EF8" w:rsidRDefault="00EF1300" w:rsidP="00EF1300">
      <w:pPr>
        <w:pStyle w:val="Heading3"/>
        <w:rPr>
          <w:b w:val="0"/>
        </w:rPr>
      </w:pPr>
      <w:r>
        <w:t xml:space="preserve">2nc at: anthro focus is racist </w:t>
      </w:r>
    </w:p>
    <w:p w14:paraId="01B76FB8" w14:textId="77777777" w:rsidR="00EF1300" w:rsidRPr="005A6EF8" w:rsidRDefault="00EF1300" w:rsidP="00EF1300">
      <w:pPr>
        <w:pStyle w:val="Heading4"/>
      </w:pPr>
      <w:r w:rsidRPr="005A6EF8">
        <w:t xml:space="preserve">Anthro is the root cause of racism </w:t>
      </w:r>
    </w:p>
    <w:p w14:paraId="7545A4B5" w14:textId="77777777" w:rsidR="00EF1300" w:rsidRPr="005A6EF8" w:rsidRDefault="00EF1300" w:rsidP="00EF1300">
      <w:r w:rsidRPr="003600CA">
        <w:rPr>
          <w:b/>
          <w:bCs/>
        </w:rPr>
        <w:t>Singer 02,</w:t>
      </w:r>
      <w:r w:rsidRPr="005A6EF8">
        <w:t xml:space="preserve"> (Peter Singer is the author of Writings on an Ethical Life, Practical Ethics; and Rethinking Life arid Death; among many others. Re is currently the Ira W. De Camp Professor of Bio ethics at Princeton University’s Center for Human Values Animal Liberation 2002. Pg. 8-9.)</w:t>
      </w:r>
    </w:p>
    <w:p w14:paraId="0BCC9CCF" w14:textId="77777777" w:rsidR="00EF1300" w:rsidRPr="005A6EF8" w:rsidRDefault="00EF1300" w:rsidP="00EF1300">
      <w:r w:rsidRPr="005A6EF8">
        <w:t xml:space="preserve"> </w:t>
      </w:r>
    </w:p>
    <w:p w14:paraId="43A86EB7" w14:textId="77777777" w:rsidR="00EF1300" w:rsidRPr="00835D41" w:rsidRDefault="00EF1300" w:rsidP="00EF1300">
      <w:pPr>
        <w:rPr>
          <w:sz w:val="12"/>
        </w:rPr>
      </w:pPr>
      <w:r w:rsidRPr="005A6EF8">
        <w:rPr>
          <w:highlight w:val="cyan"/>
          <w:u w:val="single"/>
        </w:rPr>
        <w:t xml:space="preserve">If a being suffers there cart be no moral justification for refusing to take that suffering into consideration. No matter what the nature </w:t>
      </w:r>
      <w:r w:rsidRPr="005A6EF8">
        <w:rPr>
          <w:u w:val="single"/>
        </w:rPr>
        <w:t xml:space="preserve">of the being, the </w:t>
      </w:r>
      <w:r w:rsidRPr="005A6EF8">
        <w:rPr>
          <w:highlight w:val="cyan"/>
          <w:u w:val="single"/>
        </w:rPr>
        <w:t xml:space="preserve">principle </w:t>
      </w:r>
      <w:r w:rsidRPr="005A6EF8">
        <w:rPr>
          <w:u w:val="single"/>
        </w:rPr>
        <w:t xml:space="preserve">of equality </w:t>
      </w:r>
      <w:r w:rsidRPr="005A6EF8">
        <w:rPr>
          <w:highlight w:val="cyan"/>
          <w:u w:val="single"/>
        </w:rPr>
        <w:t xml:space="preserve">requires </w:t>
      </w:r>
      <w:r w:rsidRPr="005A6EF8">
        <w:rPr>
          <w:u w:val="single"/>
        </w:rPr>
        <w:t>that</w:t>
      </w:r>
      <w:r w:rsidRPr="005A6EF8">
        <w:rPr>
          <w:highlight w:val="cyan"/>
          <w:u w:val="single"/>
        </w:rPr>
        <w:t xml:space="preserve"> its suffering be counted equally </w:t>
      </w:r>
      <w:r w:rsidRPr="005A6EF8">
        <w:rPr>
          <w:u w:val="single"/>
        </w:rPr>
        <w:t>with the like suffering</w:t>
      </w:r>
      <w:r w:rsidRPr="00835D41">
        <w:rPr>
          <w:sz w:val="12"/>
        </w:rPr>
        <w:t xml:space="preserve">—insofar as rough comparisons can he made—of any other being. </w:t>
      </w:r>
      <w:r w:rsidRPr="005A6EF8">
        <w:rPr>
          <w:highlight w:val="cyan"/>
          <w:u w:val="single"/>
        </w:rPr>
        <w:t xml:space="preserve">If a being is not capable of suffering, </w:t>
      </w:r>
      <w:r w:rsidRPr="005A6EF8">
        <w:rPr>
          <w:u w:val="single"/>
        </w:rPr>
        <w:t xml:space="preserve">or of experiencing enjoyment or happiness </w:t>
      </w:r>
      <w:r w:rsidRPr="005A6EF8">
        <w:rPr>
          <w:highlight w:val="cyan"/>
          <w:u w:val="single"/>
        </w:rPr>
        <w:t>there is nothing to be taken into account. So the limit of sentience</w:t>
      </w:r>
      <w:r w:rsidRPr="00835D41">
        <w:rPr>
          <w:sz w:val="12"/>
        </w:rPr>
        <w:t xml:space="preserve"> (using the term as a convenient if not strictly accurate shorthand for the capacity to suffer and/or experience)</w:t>
      </w:r>
      <w:r w:rsidRPr="005A6EF8">
        <w:rPr>
          <w:highlight w:val="cyan"/>
          <w:u w:val="single"/>
        </w:rPr>
        <w:t xml:space="preserve"> is the only defensible boundary of concern for the interests of others. To mark this boundary by </w:t>
      </w:r>
      <w:r w:rsidRPr="005A6EF8">
        <w:rPr>
          <w:u w:val="single"/>
        </w:rPr>
        <w:t xml:space="preserve">some other character tic like </w:t>
      </w:r>
      <w:r w:rsidRPr="005A6EF8">
        <w:rPr>
          <w:highlight w:val="cyan"/>
          <w:u w:val="single"/>
        </w:rPr>
        <w:t xml:space="preserve">intelligence or rationality Would he </w:t>
      </w:r>
      <w:r w:rsidRPr="005A6EF8">
        <w:rPr>
          <w:u w:val="single"/>
        </w:rPr>
        <w:t xml:space="preserve">to mark it in an </w:t>
      </w:r>
      <w:r w:rsidRPr="005A6EF8">
        <w:rPr>
          <w:highlight w:val="cyan"/>
          <w:u w:val="single"/>
        </w:rPr>
        <w:t xml:space="preserve">arbitrary </w:t>
      </w:r>
      <w:r w:rsidRPr="005A6EF8">
        <w:rPr>
          <w:u w:val="single"/>
        </w:rPr>
        <w:t>manner</w:t>
      </w:r>
      <w:r w:rsidRPr="005A6EF8">
        <w:rPr>
          <w:highlight w:val="cyan"/>
          <w:u w:val="single"/>
        </w:rPr>
        <w:t>. Why not choose some other characteristic, like skin color?</w:t>
      </w:r>
      <w:r w:rsidRPr="00835D41">
        <w:rPr>
          <w:sz w:val="12"/>
          <w:highlight w:val="cyan"/>
        </w:rPr>
        <w:t xml:space="preserve"> </w:t>
      </w:r>
      <w:r w:rsidRPr="005A6EF8">
        <w:rPr>
          <w:highlight w:val="cyan"/>
          <w:u w:val="single"/>
        </w:rPr>
        <w:t>Racist violate the principle of equ1ity by giving greater weight to the interests of members of their own race when there is a clash between their interests and the interests of those of another race</w:t>
      </w:r>
      <w:r w:rsidRPr="00835D41">
        <w:rPr>
          <w:sz w:val="12"/>
        </w:rPr>
        <w:t xml:space="preserve">. Sexists violate the principle of equality by favoring the interests of their own sex. </w:t>
      </w:r>
      <w:r w:rsidRPr="005A6EF8">
        <w:rPr>
          <w:u w:val="single"/>
        </w:rPr>
        <w:t>Similarly,</w:t>
      </w:r>
      <w:r w:rsidRPr="005A6EF8">
        <w:rPr>
          <w:highlight w:val="cyan"/>
          <w:u w:val="single"/>
        </w:rPr>
        <w:t xml:space="preserve"> </w:t>
      </w:r>
      <w:proofErr w:type="spellStart"/>
      <w:r w:rsidRPr="005A6EF8">
        <w:rPr>
          <w:highlight w:val="cyan"/>
          <w:u w:val="single"/>
        </w:rPr>
        <w:t>speciesists</w:t>
      </w:r>
      <w:proofErr w:type="spellEnd"/>
      <w:r w:rsidRPr="005A6EF8">
        <w:rPr>
          <w:highlight w:val="cyan"/>
          <w:u w:val="single"/>
        </w:rPr>
        <w:t xml:space="preserve"> allow the interests of members of their own species to override the greater interests of members of other species. The pattern is identical </w:t>
      </w:r>
      <w:r w:rsidRPr="005A6EF8">
        <w:rPr>
          <w:u w:val="single"/>
        </w:rPr>
        <w:t>in each case</w:t>
      </w:r>
      <w:r w:rsidRPr="00835D41">
        <w:rPr>
          <w:sz w:val="12"/>
        </w:rPr>
        <w:t>.</w:t>
      </w:r>
    </w:p>
    <w:p w14:paraId="2FAC4131" w14:textId="77777777" w:rsidR="00EF1300" w:rsidRPr="005A6EF8" w:rsidRDefault="00EF1300" w:rsidP="00EF1300">
      <w:pPr>
        <w:rPr>
          <w:sz w:val="16"/>
          <w:szCs w:val="16"/>
        </w:rPr>
      </w:pPr>
    </w:p>
    <w:p w14:paraId="7E4DBF0D" w14:textId="77777777" w:rsidR="00EF1300" w:rsidRPr="005A6EF8" w:rsidRDefault="00EF1300" w:rsidP="00EF1300">
      <w:pPr>
        <w:pStyle w:val="Heading4"/>
      </w:pPr>
      <w:proofErr w:type="spellStart"/>
      <w:r w:rsidRPr="005A6EF8">
        <w:t>Speciesm</w:t>
      </w:r>
      <w:proofErr w:type="spellEnd"/>
      <w:r w:rsidRPr="005A6EF8">
        <w:t xml:space="preserve"> is the foundational logic of oppression – multiple independent examples prove that the tools learned through animal exploitation were the foundation of history’s largest incidents of racism – elevating </w:t>
      </w:r>
      <w:proofErr w:type="spellStart"/>
      <w:r w:rsidRPr="005A6EF8">
        <w:t>speciesm</w:t>
      </w:r>
      <w:proofErr w:type="spellEnd"/>
      <w:r w:rsidRPr="005A6EF8">
        <w:t xml:space="preserve"> is crucial to form any effective response to the enormity of animal suffering </w:t>
      </w:r>
    </w:p>
    <w:p w14:paraId="07A75627" w14:textId="77777777" w:rsidR="00EF1300" w:rsidRPr="005A6EF8" w:rsidRDefault="00EF1300" w:rsidP="00EF1300">
      <w:r w:rsidRPr="003600CA">
        <w:rPr>
          <w:b/>
          <w:bCs/>
        </w:rPr>
        <w:t>Best, ‘7</w:t>
      </w:r>
      <w:r w:rsidRPr="005A6EF8">
        <w:t xml:space="preserve">. Steven, Associate Professor of Philosophy, </w:t>
      </w:r>
      <w:smartTag w:uri="urn:schemas-microsoft-com:office:smarttags" w:element="PlaceType">
        <w:r w:rsidRPr="005A6EF8">
          <w:t>University</w:t>
        </w:r>
      </w:smartTag>
      <w:r w:rsidRPr="005A6EF8">
        <w:t xml:space="preserve"> of </w:t>
      </w:r>
      <w:smartTag w:uri="urn:schemas-microsoft-com:office:smarttags" w:element="PlaceName">
        <w:r w:rsidRPr="005A6EF8">
          <w:t>Texas</w:t>
        </w:r>
      </w:smartTag>
      <w:r w:rsidRPr="005A6EF8">
        <w:t xml:space="preserve">, </w:t>
      </w:r>
      <w:smartTag w:uri="urn:schemas-microsoft-com:office:smarttags" w:element="City">
        <w:smartTag w:uri="urn:schemas-microsoft-com:office:smarttags" w:element="place">
          <w:r w:rsidRPr="005A6EF8">
            <w:t>El Paso</w:t>
          </w:r>
        </w:smartTag>
      </w:smartTag>
      <w:r w:rsidRPr="005A6EF8">
        <w:t xml:space="preserve">. “The Killing Fields of </w:t>
      </w:r>
      <w:smartTag w:uri="urn:schemas-microsoft-com:office:smarttags" w:element="country-region">
        <w:smartTag w:uri="urn:schemas-microsoft-com:office:smarttags" w:element="place">
          <w:r w:rsidRPr="005A6EF8">
            <w:t>South Africa</w:t>
          </w:r>
        </w:smartTag>
      </w:smartTag>
      <w:r w:rsidRPr="005A6EF8">
        <w:t xml:space="preserve">: Eco-Wars, Species Apartheid, and Total Liberation,” Fast Capitalism, </w:t>
      </w:r>
      <w:hyperlink r:id="rId144" w:history="1">
        <w:r w:rsidRPr="005A6EF8">
          <w:t>http://www.uta.edu/huma/agger/fastcapitalism/2_2/best.html</w:t>
        </w:r>
      </w:hyperlink>
      <w:r w:rsidRPr="005A6EF8">
        <w:t xml:space="preserve">.  </w:t>
      </w:r>
    </w:p>
    <w:p w14:paraId="39A0D688" w14:textId="77777777" w:rsidR="00EF1300" w:rsidRPr="000B726A" w:rsidRDefault="00EF1300" w:rsidP="00EF1300">
      <w:pPr>
        <w:rPr>
          <w:sz w:val="14"/>
        </w:rPr>
      </w:pPr>
      <w:r w:rsidRPr="00835D41">
        <w:rPr>
          <w:sz w:val="14"/>
        </w:rPr>
        <w:t xml:space="preserve">To give some indication of these complex relations by way of concrete examples, we can first examine the connections between speciesism and racism, between animal and human slavery. Beginning in the 1870s, numerous cities including </w:t>
      </w:r>
      <w:smartTag w:uri="urn:schemas-microsoft-com:office:smarttags" w:element="City">
        <w:r w:rsidRPr="00835D41">
          <w:rPr>
            <w:sz w:val="14"/>
          </w:rPr>
          <w:t>Paris</w:t>
        </w:r>
      </w:smartTag>
      <w:r w:rsidRPr="00835D41">
        <w:rPr>
          <w:sz w:val="14"/>
        </w:rPr>
        <w:t xml:space="preserve">, </w:t>
      </w:r>
      <w:smartTag w:uri="urn:schemas-microsoft-com:office:smarttags" w:element="City">
        <w:r w:rsidRPr="00835D41">
          <w:rPr>
            <w:sz w:val="14"/>
          </w:rPr>
          <w:t>London</w:t>
        </w:r>
      </w:smartTag>
      <w:r w:rsidRPr="00835D41">
        <w:rPr>
          <w:sz w:val="14"/>
        </w:rPr>
        <w:t xml:space="preserve">, </w:t>
      </w:r>
      <w:smartTag w:uri="urn:schemas-microsoft-com:office:smarttags" w:element="State">
        <w:r w:rsidRPr="00835D41">
          <w:rPr>
            <w:sz w:val="14"/>
          </w:rPr>
          <w:t>Hamburg</w:t>
        </w:r>
      </w:smartTag>
      <w:r w:rsidRPr="00835D41">
        <w:rPr>
          <w:sz w:val="14"/>
        </w:rPr>
        <w:t xml:space="preserve">, </w:t>
      </w:r>
      <w:smartTag w:uri="urn:schemas-microsoft-com:office:smarttags" w:element="City">
        <w:r w:rsidRPr="00835D41">
          <w:rPr>
            <w:sz w:val="14"/>
          </w:rPr>
          <w:t>Barcelona</w:t>
        </w:r>
      </w:smartTag>
      <w:r w:rsidRPr="00835D41">
        <w:rPr>
          <w:sz w:val="14"/>
        </w:rPr>
        <w:t xml:space="preserve">, and </w:t>
      </w:r>
      <w:smartTag w:uri="urn:schemas-microsoft-com:office:smarttags" w:element="State">
        <w:smartTag w:uri="urn:schemas-microsoft-com:office:smarttags" w:element="place">
          <w:r w:rsidRPr="00835D41">
            <w:rPr>
              <w:sz w:val="14"/>
            </w:rPr>
            <w:t>New York</w:t>
          </w:r>
        </w:smartTag>
      </w:smartTag>
      <w:r w:rsidRPr="00835D41">
        <w:rPr>
          <w:sz w:val="14"/>
        </w:rPr>
        <w:t xml:space="preserve"> opened new exhibits, called "human zoos."[66] These pathetic spectacles displayed indigenous peoples (Africans, Samoans, and others) in cages, often semi-nude or nude, as living trophies demonstrating white European superiority over "primitive" dark cultures. Tens of millions of people gawked "savage" and "exotic" peoples, their first and lasting impression of the colonial Other. In 1906, Madison Grant, the head of the New York Zoological Society and a prominent eugenicist, exhibited pigmy Ota </w:t>
      </w:r>
      <w:proofErr w:type="spellStart"/>
      <w:r w:rsidRPr="00835D41">
        <w:rPr>
          <w:sz w:val="14"/>
        </w:rPr>
        <w:t>Benga</w:t>
      </w:r>
      <w:proofErr w:type="spellEnd"/>
      <w:r w:rsidRPr="00835D41">
        <w:rPr>
          <w:sz w:val="14"/>
        </w:rPr>
        <w:t xml:space="preserve"> at the Bronx Zoo. Grant placed him in a cage with an orangutan, and labeled the exhibit "The Missing Link," thus suggesting that Africans such as </w:t>
      </w:r>
      <w:proofErr w:type="spellStart"/>
      <w:r w:rsidRPr="00835D41">
        <w:rPr>
          <w:sz w:val="14"/>
        </w:rPr>
        <w:t>Benga</w:t>
      </w:r>
      <w:proofErr w:type="spellEnd"/>
      <w:r w:rsidRPr="00835D41">
        <w:rPr>
          <w:sz w:val="14"/>
        </w:rPr>
        <w:t xml:space="preserve"> were closer to apes than to human beings. Human zoos, of course, would not have been possible without the prior existence of animal zoos, which were created in the nineteenth century when colonialists captured and displayed wild animals in a similar display of human supremacy and power over nature. Thus, </w:t>
      </w:r>
      <w:r w:rsidRPr="005A6EF8">
        <w:rPr>
          <w:szCs w:val="24"/>
          <w:u w:val="single"/>
        </w:rPr>
        <w:t>institutions first used to exploit animals were adapted to exploit human beings, framing indigenous peoples as sub-human animals</w:t>
      </w:r>
      <w:r w:rsidRPr="00835D41">
        <w:rPr>
          <w:sz w:val="14"/>
        </w:rPr>
        <w:t xml:space="preserve">. With their large worldwide audience, zoos, in fact, were important institutions for the construction and dissemination of racist ideologies, eugenics, and Social </w:t>
      </w:r>
      <w:proofErr w:type="spellStart"/>
      <w:r w:rsidRPr="00835D41">
        <w:rPr>
          <w:sz w:val="14"/>
        </w:rPr>
        <w:t>Darwininism</w:t>
      </w:r>
      <w:proofErr w:type="spellEnd"/>
      <w:r w:rsidRPr="00835D41">
        <w:rPr>
          <w:sz w:val="14"/>
        </w:rPr>
        <w:t xml:space="preserve">, thereby legitimating colonialism as just and right, as the path to Progress. Anthropology and the social sciences were accomplices to this enterprise, as racist theories became increasingly influential in society. </w:t>
      </w:r>
      <w:r w:rsidRPr="005A6EF8">
        <w:rPr>
          <w:szCs w:val="24"/>
          <w:u w:val="single"/>
        </w:rPr>
        <w:t>The systematic extermination of millions of Jews and others by the Nazis was inspired, informed, and justified by racist theories and "might is right" worldviews, such as zoos helped to construct and bring to a mass audience</w:t>
      </w:r>
      <w:r w:rsidRPr="00835D41">
        <w:rPr>
          <w:sz w:val="14"/>
        </w:rPr>
        <w:t xml:space="preserve">. Indeed, </w:t>
      </w:r>
      <w:r w:rsidRPr="005A6EF8">
        <w:rPr>
          <w:rFonts w:cs="Times New Roman"/>
          <w:b/>
          <w:sz w:val="20"/>
          <w:szCs w:val="24"/>
          <w:u w:val="single"/>
        </w:rPr>
        <w:t>there are profound relationships between speciesism and racism, animal and human exploitation, and mass animal slaughter and human genocide</w:t>
      </w:r>
      <w:r w:rsidRPr="00835D41">
        <w:rPr>
          <w:sz w:val="14"/>
        </w:rPr>
        <w:t xml:space="preserve">. As Charles Patterson demonstrates in The Eternal Treblinka: Our Treatment of Animals and the Holocaust, </w:t>
      </w:r>
      <w:r w:rsidRPr="005A6EF8">
        <w:rPr>
          <w:szCs w:val="24"/>
          <w:u w:val="single"/>
        </w:rPr>
        <w:t>there are deep and disturbing connections between the enslavement of animals and human slavery; between the breeding of domesticated animals and compulsory sterilization, euthanasia, and genocide; and between the assembly-line killing of animals in slaughterhouses and the mass killing techniques employed in Nazi concentration camps</w:t>
      </w:r>
      <w:r w:rsidRPr="00835D41">
        <w:rPr>
          <w:sz w:val="14"/>
        </w:rPr>
        <w:t>.[67] "A better understanding of these connections," Patterson states, "should help make our planet a more humane and livable place for all of us—people and animals alike, A new awareness is essential for the survival of our endangered planet."[68] The construction of industrial stockyards, the total objectification of other species, and the mass mechanized killing of animals should have come as a warning to humanity that such a process might one day be applied to humans, as it was in Nazi Germany. Thus, the poignant relevance of a quote attributed to Theodor Adorno, to the effect that, "</w:t>
      </w:r>
      <w:smartTag w:uri="urn:schemas-microsoft-com:office:smarttags" w:element="place">
        <w:r w:rsidRPr="005A6EF8">
          <w:rPr>
            <w:rFonts w:cs="Times New Roman"/>
            <w:b/>
            <w:sz w:val="20"/>
            <w:szCs w:val="24"/>
            <w:u w:val="single"/>
          </w:rPr>
          <w:t>Auschwitz</w:t>
        </w:r>
      </w:smartTag>
      <w:r w:rsidRPr="005A6EF8">
        <w:rPr>
          <w:rFonts w:cs="Times New Roman"/>
          <w:b/>
          <w:sz w:val="20"/>
          <w:szCs w:val="24"/>
          <w:u w:val="single"/>
        </w:rPr>
        <w:t xml:space="preserve"> begins wherever someone looks at a slaughterhouse and thinks: they're only animals</w:t>
      </w:r>
      <w:r w:rsidRPr="00835D41">
        <w:rPr>
          <w:sz w:val="14"/>
        </w:rPr>
        <w:t xml:space="preserve">." Similarly, in The Dreaded Comparison: Human and Animal Slavery, Marjorie Spiegel shows that </w:t>
      </w:r>
      <w:r w:rsidRPr="005A6EF8">
        <w:rPr>
          <w:szCs w:val="24"/>
          <w:u w:val="single"/>
        </w:rPr>
        <w:t>the exploitation of animals provided the models, metaphors, technologies, and practices for the dehumanization and enslavement of blacks</w:t>
      </w:r>
      <w:r w:rsidRPr="00835D41">
        <w:rPr>
          <w:sz w:val="14"/>
        </w:rPr>
        <w:t xml:space="preserve">.[69] </w:t>
      </w:r>
      <w:r w:rsidRPr="005A6EF8">
        <w:rPr>
          <w:szCs w:val="24"/>
          <w:u w:val="single"/>
        </w:rPr>
        <w:t>From castration and chaining to branding and ear cropping and breeding slaves like horses and mules, white Europeans drew on a long history of subjugating animals to oppress blacks.</w:t>
      </w:r>
      <w:r w:rsidRPr="00835D41">
        <w:rPr>
          <w:sz w:val="14"/>
        </w:rPr>
        <w:t xml:space="preserve"> In the nineteenth century a popular sentiment was that blacks were a "sub-species," more like gorillas than full-fledged humans. Once perceived as beasts, blacks were treated accordingly; pariahs from the moral community, animals provided a convenient discard bin in which to throw blacks. By demeaning people of color as "monkeys," "beasts of burden," and "filthy animals," animal metaphors—derived from systems of </w:t>
      </w:r>
      <w:proofErr w:type="spellStart"/>
      <w:r w:rsidRPr="00835D41">
        <w:rPr>
          <w:sz w:val="14"/>
        </w:rPr>
        <w:t>speciesist</w:t>
      </w:r>
      <w:proofErr w:type="spellEnd"/>
      <w:r w:rsidRPr="00835D41">
        <w:rPr>
          <w:sz w:val="14"/>
        </w:rPr>
        <w:t xml:space="preserve"> exploitation—facilitated and legitimated the institution of slavery. The denigration of any people as a type of animal is a potential prelude to violence and genocide. </w:t>
      </w:r>
      <w:r w:rsidRPr="005A6EF8">
        <w:rPr>
          <w:szCs w:val="24"/>
          <w:u w:val="single"/>
        </w:rPr>
        <w:t xml:space="preserve">Once Europeans began the colonization of </w:t>
      </w:r>
      <w:smartTag w:uri="urn:schemas-microsoft-com:office:smarttags" w:element="place">
        <w:r w:rsidRPr="005A6EF8">
          <w:rPr>
            <w:szCs w:val="24"/>
            <w:u w:val="single"/>
          </w:rPr>
          <w:t>Africa</w:t>
        </w:r>
      </w:smartTag>
      <w:r w:rsidRPr="005A6EF8">
        <w:rPr>
          <w:szCs w:val="24"/>
          <w:u w:val="single"/>
        </w:rPr>
        <w:t xml:space="preserve"> in the fifteenth century, the metaphors, models, and technologies used to exploit animals were applied to human slaves</w:t>
      </w:r>
      <w:r w:rsidRPr="00835D41">
        <w:rPr>
          <w:sz w:val="14"/>
        </w:rPr>
        <w:t xml:space="preserve">. Stealing Africans from their native environment and homeland, breaking up families, wrapping chains around their bodies, shipping them in cramped quarters across continents for weeks or months with no regard for their suffering, branding their skin with a hot iron to mark them as property, auctioning them as servants, separating family members who scream in anguish, breeding them for service and labor, exploiting them for profit, beating them in rages of hatred and anger, and killing them in vast numbers—all these horrors and countless others inflicted on black slaves began with the exploitation of animal slaves. Popular anthropological schemes of the nineteenth century placed "Aryans" on the top and blacks at the bottom; previously referred to with terms such as "lineage," nineteenth-century concepts of race were clear examples of scientific racism. As Felipe Fernandez </w:t>
      </w:r>
      <w:proofErr w:type="spellStart"/>
      <w:r w:rsidRPr="00835D41">
        <w:rPr>
          <w:sz w:val="14"/>
        </w:rPr>
        <w:t>Armesto</w:t>
      </w:r>
      <w:proofErr w:type="spellEnd"/>
      <w:r w:rsidRPr="00835D41">
        <w:rPr>
          <w:sz w:val="14"/>
        </w:rPr>
        <w:t xml:space="preserve"> observes: "Racism provided ample justification for the victimization, persecution, oppression, and extermination of some groups by others. Working off the initial hierarchy forced in relation to animals, it became necessary—even for advocates of Nazism or apartheid—to insist that different human groups constituted different species, sub-species, or potential species."[70] By the late-twentieth century, however, science had discredited scientific races, for "Not only were there no inferior races: there are no races; there is practically no racial differentiation among humans. Although we may look different from one another, the genetic space between the most widely separated humans is tiny, by comparison with other species. The same science has exploded the notion of human `subspecies'."[71] There are important parallels of speciesism to racism and sexism in the elevation of male rationality to the touchstone for judging moral worth</w:t>
      </w:r>
      <w:r w:rsidRPr="005A6EF8">
        <w:rPr>
          <w:szCs w:val="24"/>
          <w:u w:val="single"/>
        </w:rPr>
        <w:t xml:space="preserve">. The same arguments European colonialists used to justify exploiting Africans—that they were less than human and inferior to white Europeans in rational capacities—are the very same justifications humans use to exploit, consume, and kill animals. There is undoubtedly a significant link between animal exploitation and human exploitation as ancient </w:t>
      </w:r>
      <w:proofErr w:type="spellStart"/>
      <w:r w:rsidRPr="005A6EF8">
        <w:rPr>
          <w:szCs w:val="24"/>
          <w:u w:val="single"/>
        </w:rPr>
        <w:t>speciesist</w:t>
      </w:r>
      <w:proofErr w:type="spellEnd"/>
      <w:r w:rsidRPr="005A6EF8">
        <w:rPr>
          <w:szCs w:val="24"/>
          <w:u w:val="single"/>
        </w:rPr>
        <w:t xml:space="preserve"> arguments were adapted to underpin modern racist outlooks</w:t>
      </w:r>
      <w:r w:rsidRPr="00835D41">
        <w:rPr>
          <w:sz w:val="14"/>
        </w:rPr>
        <w:t xml:space="preserve"> and are parallel as well to patriarchal ideology that women are emotional creatures incapable of advanced reasoning. Moreover, the confinement and killing of billions of animals in factory farm and slaughterhouse systems has a profound negative impact on the environment and thus on human life. To provide grazing land for cattle, animal agriculture industries destroy habitats and rainforests and habitats, and spread desertification. The release of carbon dioxide from cut forests, use of fertilizers, and release of methane gas from billions of cattle are major causes of ozone deterioration and global warming. In a world where energy, land, and water are scarce, the global meat production/consumption system is fueled by enormous quantities of resources. Moreover, in the shift from food to feed production, most crops are grown for animal feed rather than human food, wasting precious crops. The relation between agribusiness and resource depletion is particularly poignant in the context of </w:t>
      </w:r>
      <w:smartTag w:uri="urn:schemas-microsoft-com:office:smarttags" w:element="place">
        <w:r w:rsidRPr="00835D41">
          <w:rPr>
            <w:sz w:val="14"/>
          </w:rPr>
          <w:t>Africa</w:t>
        </w:r>
      </w:smartTag>
      <w:r w:rsidRPr="00835D41">
        <w:rPr>
          <w:sz w:val="14"/>
        </w:rPr>
        <w:t xml:space="preserve"> as a whole, for it raises the specter of famine. One of the leading causes of world hunger, in fact, is animal agriculture and meat consumption, whereby most of the world's land, water, and crops are fed to animals fattened and slaughtered for human consumption. Besides the toll this system takes on animals and the environment, and its impact on human health, it is an incredibly inefficient use of scare land and water resources. As Jeremy Rifkin explains, People go hungry because much of arable land is used to grow feed grain for animals rather than people. In the </w:t>
      </w:r>
      <w:smartTag w:uri="urn:schemas-microsoft-com:office:smarttags" w:element="country-region">
        <w:smartTag w:uri="urn:schemas-microsoft-com:office:smarttags" w:element="place">
          <w:r w:rsidRPr="00835D41">
            <w:rPr>
              <w:sz w:val="14"/>
            </w:rPr>
            <w:t>United States</w:t>
          </w:r>
        </w:smartTag>
      </w:smartTag>
      <w:r w:rsidRPr="00835D41">
        <w:rPr>
          <w:sz w:val="14"/>
        </w:rPr>
        <w:t xml:space="preserve">, 157 million tons of cereals, legumes and vegetable protein—all suitable for human consumption—is fed to livestock to produce just 28 million tons of animal protein in the form of meat. In developing countries, using land to create an artificial food chain has resulted in misery for hundreds of millions of people. An acre of cereal produces five times more protein than an acre used for meat production; legumes such as beans, peas and lentils can produce 10 times more protein and, in the case of soya, 30 times more .... Despite the rich diversity of foods found all over the world, one third of its population does not have enough to eat. Today, hunger is a massive problem in many parts of Africa, Asia and </w:t>
      </w:r>
      <w:smartTag w:uri="urn:schemas-microsoft-com:office:smarttags" w:element="place">
        <w:r w:rsidRPr="00835D41">
          <w:rPr>
            <w:sz w:val="14"/>
          </w:rPr>
          <w:t>South America</w:t>
        </w:r>
      </w:smartTag>
      <w:r w:rsidRPr="00835D41">
        <w:rPr>
          <w:sz w:val="14"/>
        </w:rPr>
        <w:t xml:space="preserve"> and the future is not looking good. The global population is set to rise from 6.1 billion ... to 9.3 billion by 2050 and </w:t>
      </w:r>
      <w:proofErr w:type="spellStart"/>
      <w:r w:rsidRPr="00835D41">
        <w:rPr>
          <w:sz w:val="14"/>
        </w:rPr>
        <w:t>Worldwatch</w:t>
      </w:r>
      <w:proofErr w:type="spellEnd"/>
      <w:r w:rsidRPr="00835D41">
        <w:rPr>
          <w:sz w:val="14"/>
        </w:rPr>
        <w:t xml:space="preserve"> reports forecast severe global food shortages leading to famine on an unprecedented scale. This misery is partly a direct result of our desire to eat meat. Children in the developing world starve next to fields of food destined for export as animal feed, to support the meat-hungry cultures of the rich world. While millions die, one third of the world's grain production is fed to farmed animals in rich countries.... If animal farming were to stop and we were to use the land to grow grain to feed ourselves, we could feed every single person on this planet. Consuming crops directly—rather than feeding them to animals and then eating animals—is a far more efficient way to feed the world ... By squandering the vast bulk of land and water resources, resources that could produce far greater quantities of nutrient rich food in a plant-based agriculture, the global meat culture directly contributes to world hunger. Moreover, the global meat exacerbates inequality and poverty among the world's peoples, as resources from impoverished Southern nations flow to wealthy Northern nations. The human consequences of the global shift from food to feed production were dramatically evident in 1984, when thousands of Ethiopians were dying of famine each day. The problem was not that </w:t>
      </w:r>
      <w:smartTag w:uri="urn:schemas-microsoft-com:office:smarttags" w:element="country-region">
        <w:r w:rsidRPr="00835D41">
          <w:rPr>
            <w:sz w:val="14"/>
          </w:rPr>
          <w:t>Ethiopia</w:t>
        </w:r>
      </w:smartTag>
      <w:r w:rsidRPr="00835D41">
        <w:rPr>
          <w:sz w:val="14"/>
        </w:rPr>
        <w:t xml:space="preserve"> had no viable land on which to grow crops and feed its people, but that it was using millions of acres of land to produce linseed cake, cottonseed cake, and rapeseed meal for livestock feed to export to </w:t>
      </w:r>
      <w:smartTag w:uri="urn:schemas-microsoft-com:office:smarttags" w:element="place">
        <w:r w:rsidRPr="00835D41">
          <w:rPr>
            <w:sz w:val="14"/>
          </w:rPr>
          <w:t>Europe</w:t>
        </w:r>
      </w:smartTag>
      <w:r w:rsidRPr="00835D41">
        <w:rPr>
          <w:sz w:val="14"/>
        </w:rPr>
        <w:t xml:space="preserve">. Rifkin notes the perverse irony of such an irrational and unsustainable system of food production: "Around six billion people share the planet, one quarter in the rich north and three quarters in the poor south. While people in rich countries diet because they eat too much, many in the developing world do not have enough food simply to ensure their bodies work properly and stay alive.[72] And yet, despite the overwhelming, irrefutable fact of the immense destructive power (to humans, animals, and the earth alike) of the global meat and dairy industries, institutions such as the World Hunger Organization, the IMF, and the World Bank promote the destructive myth that factory farming is the best way to feed a hungry world, as advertisements promoting meat and </w:t>
      </w:r>
      <w:proofErr w:type="spellStart"/>
      <w:r w:rsidRPr="00835D41">
        <w:rPr>
          <w:sz w:val="14"/>
        </w:rPr>
        <w:t>diary</w:t>
      </w:r>
      <w:proofErr w:type="spellEnd"/>
      <w:r w:rsidRPr="00835D41">
        <w:rPr>
          <w:sz w:val="14"/>
        </w:rPr>
        <w:t xml:space="preserve"> consumption and fast food chains such as McDonalds and KFC proliferate throughout the world. In contexts such as this, people must recognize the larger significance of vegetarianism and veganism—not only as a health and personal growth movement, but also as a social justice and environmental movement. The tragedy of famine clearly does not stem from "natural" causes such as scarcity and the "stinginess" of nature, but rather from the socio-economic dynamics of meat-based agriculture, the appropriate of land to export cash crops to the Western world rather than to feed domestic populations, the domination of transnational corporations and global banking institutions, and the corruption of national rulers. </w:t>
      </w:r>
      <w:r w:rsidRPr="005A6EF8">
        <w:rPr>
          <w:szCs w:val="24"/>
          <w:u w:val="single"/>
        </w:rPr>
        <w:t>Given just a few examples of the devastating effect of animal exploitation on the social and natural worlds, the oft-heard diatribes that animal rights activists care more about animals than humans, are elitists, or have misplaced priorities misses the point entirely. Such a dismissive reaction represents a moral failure to respond to the enormity of animal suffering and an intellectual failure to understand the enormous social and environmental implications of the human attempt to subjugate, colonize, and plunder the earth and its sundry species.</w:t>
      </w:r>
      <w:r w:rsidRPr="00835D41">
        <w:rPr>
          <w:sz w:val="14"/>
        </w:rPr>
        <w:t xml:space="preserve"> Besides the </w:t>
      </w:r>
      <w:proofErr w:type="spellStart"/>
      <w:r w:rsidRPr="00835D41">
        <w:rPr>
          <w:sz w:val="14"/>
        </w:rPr>
        <w:t>speciesist</w:t>
      </w:r>
      <w:proofErr w:type="spellEnd"/>
      <w:r w:rsidRPr="00835D41">
        <w:rPr>
          <w:sz w:val="14"/>
        </w:rPr>
        <w:t xml:space="preserve"> assumption that animal suffering does not warrant a serious moral or political response, this objection proceeds from an atomistic outlook unable to see the connections between animal exploitation, environmental destruction, patriarchy, racism, violence, and world hunger. The exploitation of animals causes profound social and environmental problems for the human world itself, such that we should stop treating animal rights as trivial to human and environmental problems, and rather see it as fundamental to resolving crises in both realms. </w:t>
      </w:r>
    </w:p>
    <w:p w14:paraId="6A52FA5E" w14:textId="77777777" w:rsidR="00EF1300" w:rsidRPr="005A6EF8" w:rsidRDefault="00EF1300" w:rsidP="00EF1300">
      <w:pPr>
        <w:pStyle w:val="Heading4"/>
      </w:pPr>
      <w:r w:rsidRPr="005A6EF8">
        <w:t xml:space="preserve">Our argument isn’t an attempt to weigh species oppression against racial oppression – instead, the obvious corollaries inform the necessity of taking action against species apartheid  </w:t>
      </w:r>
    </w:p>
    <w:p w14:paraId="0C5BD59F" w14:textId="77777777" w:rsidR="00EF1300" w:rsidRPr="005A6EF8" w:rsidRDefault="00EF1300" w:rsidP="00EF1300">
      <w:r w:rsidRPr="003600CA">
        <w:rPr>
          <w:b/>
          <w:bCs/>
        </w:rPr>
        <w:t>Best, ‘7</w:t>
      </w:r>
      <w:r w:rsidRPr="005A6EF8">
        <w:t xml:space="preserve">. Steven, Associate Professor of Philosophy, </w:t>
      </w:r>
      <w:smartTag w:uri="urn:schemas-microsoft-com:office:smarttags" w:element="PlaceType">
        <w:r w:rsidRPr="005A6EF8">
          <w:t>University</w:t>
        </w:r>
      </w:smartTag>
      <w:r w:rsidRPr="005A6EF8">
        <w:t xml:space="preserve"> of </w:t>
      </w:r>
      <w:smartTag w:uri="urn:schemas-microsoft-com:office:smarttags" w:element="PlaceName">
        <w:r w:rsidRPr="005A6EF8">
          <w:t>Texas</w:t>
        </w:r>
      </w:smartTag>
      <w:r w:rsidRPr="005A6EF8">
        <w:t xml:space="preserve">, </w:t>
      </w:r>
      <w:smartTag w:uri="urn:schemas-microsoft-com:office:smarttags" w:element="City">
        <w:smartTag w:uri="urn:schemas-microsoft-com:office:smarttags" w:element="place">
          <w:r w:rsidRPr="005A6EF8">
            <w:t>El Paso</w:t>
          </w:r>
        </w:smartTag>
      </w:smartTag>
      <w:r w:rsidRPr="005A6EF8">
        <w:t xml:space="preserve">. “The Killing Fields of </w:t>
      </w:r>
      <w:smartTag w:uri="urn:schemas-microsoft-com:office:smarttags" w:element="country-region">
        <w:smartTag w:uri="urn:schemas-microsoft-com:office:smarttags" w:element="place">
          <w:r w:rsidRPr="005A6EF8">
            <w:t>South Africa</w:t>
          </w:r>
        </w:smartTag>
      </w:smartTag>
      <w:r w:rsidRPr="005A6EF8">
        <w:t xml:space="preserve">: Eco-Wars, Species Apartheid, and Total Liberation,” Fast Capitalism, </w:t>
      </w:r>
      <w:hyperlink r:id="rId145" w:history="1">
        <w:r w:rsidRPr="005A6EF8">
          <w:t>http://www.uta.edu/huma/agger/fastcapitalism/2_2/best.html</w:t>
        </w:r>
      </w:hyperlink>
      <w:r w:rsidRPr="005A6EF8">
        <w:t xml:space="preserve">.  </w:t>
      </w:r>
    </w:p>
    <w:p w14:paraId="3A1EF6B3" w14:textId="77777777" w:rsidR="00EF1300" w:rsidRPr="00B649DE" w:rsidRDefault="00EF1300" w:rsidP="00EF1300">
      <w:pPr>
        <w:rPr>
          <w:sz w:val="16"/>
          <w:szCs w:val="15"/>
        </w:rPr>
      </w:pPr>
      <w:r w:rsidRPr="00835D41">
        <w:rPr>
          <w:sz w:val="16"/>
          <w:szCs w:val="15"/>
        </w:rPr>
        <w:t>South Africa inherited and maintained an ugly legacy of violence and domination from European colonialists, a system of exploiting humans and nature, racism, and discrimination. In 1948, Dutch Afrikaners referred to this social structure they received and developed as "apartheid" (which literally means "separate state"). Apartheid was a brutal system of class and racial domination maintained by repression, violence, and terror, whereby a minority of wealthy and powerful white elites exploited and ruled over the black majority</w:t>
      </w:r>
      <w:r w:rsidRPr="00835D41">
        <w:rPr>
          <w:sz w:val="16"/>
        </w:rPr>
        <w:t xml:space="preserve">. </w:t>
      </w:r>
      <w:r w:rsidRPr="005A6EF8">
        <w:rPr>
          <w:szCs w:val="24"/>
          <w:u w:val="single"/>
        </w:rPr>
        <w:t>Apartheid was a conceptual and ideological system, whereby white elites positioned themselves as superior in relation to the black masses they branded as inferior</w:t>
      </w:r>
      <w:r w:rsidRPr="00835D41">
        <w:rPr>
          <w:sz w:val="16"/>
        </w:rPr>
        <w:t xml:space="preserve">, </w:t>
      </w:r>
      <w:r w:rsidRPr="00835D41">
        <w:rPr>
          <w:sz w:val="16"/>
          <w:szCs w:val="15"/>
        </w:rPr>
        <w:t xml:space="preserve">and an institutional system, which exploited black labor power, stripped them of basic rights, and strictly segregated the races. Whites declared blacks noncitizens, and confined them to different beaches, hospitals, schools, churches, theatres, restrooms, trains, buses, and other public areas. The respective sexes too were kept apart, as interracial sex and marriage was illegal. Reviled throughout the world, pressured economically, and attacked at every point by the black resistance movement, the apartheid system began to fall. Nelson Mandela, imprisoned on </w:t>
      </w:r>
      <w:smartTag w:uri="urn:schemas-microsoft-com:office:smarttags" w:element="place">
        <w:smartTag w:uri="urn:schemas-microsoft-com:office:smarttags" w:element="PlaceName">
          <w:r w:rsidRPr="00835D41">
            <w:rPr>
              <w:sz w:val="16"/>
              <w:szCs w:val="15"/>
            </w:rPr>
            <w:t>Robben</w:t>
          </w:r>
        </w:smartTag>
        <w:r w:rsidRPr="00835D41">
          <w:rPr>
            <w:sz w:val="16"/>
            <w:szCs w:val="15"/>
          </w:rPr>
          <w:t xml:space="preserve"> </w:t>
        </w:r>
        <w:smartTag w:uri="urn:schemas-microsoft-com:office:smarttags" w:element="PlaceType">
          <w:r w:rsidRPr="00835D41">
            <w:rPr>
              <w:sz w:val="16"/>
              <w:szCs w:val="15"/>
            </w:rPr>
            <w:t>Island</w:t>
          </w:r>
        </w:smartTag>
      </w:smartTag>
      <w:r w:rsidRPr="00835D41">
        <w:rPr>
          <w:sz w:val="16"/>
          <w:szCs w:val="15"/>
        </w:rPr>
        <w:t xml:space="preserve"> for 27 years, was set free in February 1990, and apartheid was dismantled in 1994. </w:t>
      </w:r>
      <w:smartTag w:uri="urn:schemas-microsoft-com:office:smarttags" w:element="country-region">
        <w:smartTag w:uri="urn:schemas-microsoft-com:office:smarttags" w:element="place">
          <w:r w:rsidRPr="00835D41">
            <w:rPr>
              <w:sz w:val="16"/>
              <w:szCs w:val="15"/>
            </w:rPr>
            <w:t>South Africa</w:t>
          </w:r>
        </w:smartTag>
      </w:smartTag>
      <w:r w:rsidRPr="00835D41">
        <w:rPr>
          <w:sz w:val="16"/>
          <w:szCs w:val="15"/>
        </w:rPr>
        <w:t>'s first democratic elections were held on April 27, 1994, and Mandela, the leader of the African National Congress (ANC), became the country's first black state president. From May 1994 to June 1999, Mandela presided during the transition from apartheid and minority rule to a fledgling democracy, a system that unfortunately remains plagued by great poverty, unemployment, inequality, and discontent.[13]</w:t>
      </w:r>
      <w:r w:rsidRPr="00835D41">
        <w:rPr>
          <w:sz w:val="16"/>
        </w:rPr>
        <w:t> </w:t>
      </w:r>
      <w:r w:rsidRPr="005A6EF8">
        <w:rPr>
          <w:szCs w:val="24"/>
          <w:u w:val="single"/>
        </w:rPr>
        <w:t>Despite</w:t>
      </w:r>
      <w:r w:rsidRPr="00835D41">
        <w:rPr>
          <w:sz w:val="16"/>
        </w:rPr>
        <w:t xml:space="preserve"> the </w:t>
      </w:r>
      <w:r w:rsidRPr="005A6EF8">
        <w:rPr>
          <w:szCs w:val="24"/>
          <w:u w:val="single"/>
        </w:rPr>
        <w:t>changes</w:t>
      </w:r>
      <w:r w:rsidRPr="00835D41">
        <w:rPr>
          <w:sz w:val="16"/>
        </w:rPr>
        <w:t xml:space="preserve"> that (officially, at least) </w:t>
      </w:r>
      <w:r w:rsidRPr="005A6EF8">
        <w:rPr>
          <w:szCs w:val="24"/>
          <w:u w:val="single"/>
        </w:rPr>
        <w:t xml:space="preserve">ending social apartheid, </w:t>
      </w:r>
      <w:r w:rsidRPr="005A6EF8">
        <w:rPr>
          <w:rFonts w:cs="Times New Roman"/>
          <w:b/>
          <w:sz w:val="20"/>
          <w:szCs w:val="24"/>
          <w:u w:val="single"/>
        </w:rPr>
        <w:t>nothing changed in the underlying structure of species apartheid</w:t>
      </w:r>
      <w:r w:rsidRPr="00835D41">
        <w:rPr>
          <w:sz w:val="16"/>
        </w:rPr>
        <w:t xml:space="preserve">.[14] </w:t>
      </w:r>
      <w:r w:rsidRPr="005A6EF8">
        <w:rPr>
          <w:szCs w:val="24"/>
          <w:u w:val="single"/>
        </w:rPr>
        <w:t>Just as social apartheid is anchored in white hatred of blacks, so species apartheid stems from human contempt for nonhuman species</w:t>
      </w:r>
      <w:r w:rsidRPr="00835D41">
        <w:rPr>
          <w:sz w:val="16"/>
        </w:rPr>
        <w:t xml:space="preserve">—such as expressed in the iconic images of joyful hunters power-posing with their "kill."[15] </w:t>
      </w:r>
      <w:r w:rsidRPr="005A6EF8">
        <w:rPr>
          <w:szCs w:val="24"/>
          <w:u w:val="single"/>
        </w:rPr>
        <w:t>Just as racism arbitrarily defines one group of humans as superior to another, out of sheer prejudice and ignorance, so speciesism position human animals as superior to nonhuman animals</w:t>
      </w:r>
      <w:r w:rsidRPr="00835D41">
        <w:rPr>
          <w:sz w:val="16"/>
        </w:rPr>
        <w:t xml:space="preserve">, and anoint themselves as the end to which all other life forms are mere means. </w:t>
      </w:r>
      <w:r w:rsidRPr="005A6EF8">
        <w:rPr>
          <w:szCs w:val="24"/>
          <w:u w:val="single"/>
        </w:rPr>
        <w:t xml:space="preserve">Whereas the racist mindset roots its hierarchy in skin color, the </w:t>
      </w:r>
      <w:proofErr w:type="spellStart"/>
      <w:r w:rsidRPr="005A6EF8">
        <w:rPr>
          <w:szCs w:val="24"/>
          <w:u w:val="single"/>
        </w:rPr>
        <w:t>speciesist</w:t>
      </w:r>
      <w:proofErr w:type="spellEnd"/>
      <w:r w:rsidRPr="005A6EF8">
        <w:rPr>
          <w:szCs w:val="24"/>
          <w:u w:val="single"/>
        </w:rPr>
        <w:t xml:space="preserve"> mindset devalues and objectifies animals by dichotomizing the evolutionary continuum into human and nonhuman life. As racism stems from a hateful white supremacism, so speciesism draws from a malignant human supremacism</w:t>
      </w:r>
      <w:r w:rsidRPr="00835D41">
        <w:rPr>
          <w:sz w:val="16"/>
        </w:rPr>
        <w:t xml:space="preserve">, </w:t>
      </w:r>
      <w:r w:rsidRPr="00835D41">
        <w:rPr>
          <w:sz w:val="16"/>
          <w:szCs w:val="15"/>
        </w:rPr>
        <w:t xml:space="preserve">namely, the arrogant belief that humans have a natural or God-given right to use animals for any purpose they devise. Akin to social apartheid, the conceptual segregation of species apartheid informs an institutional segregation, in which animals are removed from social purview and confined to cramped pens and cages, where their oppression is mainly hidden. As much as possible, South African whites tried to hide black oppression by relegating them to "homelands" and designated public spaces apart from white society. Similarly, while some animals like elephants roam in public parks and are spectacles for eco-tourism, the most vicious forms of exploitation occur in dungeon-like laboratories, factory farms and slaughterhouses in rural outposts, and private hunting enclosures. As South African journalist, </w:t>
      </w:r>
      <w:proofErr w:type="spellStart"/>
      <w:r w:rsidRPr="00835D41">
        <w:rPr>
          <w:sz w:val="16"/>
          <w:szCs w:val="15"/>
        </w:rPr>
        <w:t>Mantsadi</w:t>
      </w:r>
      <w:proofErr w:type="spellEnd"/>
      <w:r w:rsidRPr="00835D41">
        <w:rPr>
          <w:sz w:val="16"/>
          <w:szCs w:val="15"/>
        </w:rPr>
        <w:t xml:space="preserve"> </w:t>
      </w:r>
      <w:proofErr w:type="spellStart"/>
      <w:r w:rsidRPr="00835D41">
        <w:rPr>
          <w:sz w:val="16"/>
          <w:szCs w:val="15"/>
        </w:rPr>
        <w:t>Molotlegi</w:t>
      </w:r>
      <w:proofErr w:type="spellEnd"/>
      <w:r w:rsidRPr="00835D41">
        <w:rPr>
          <w:sz w:val="16"/>
          <w:szCs w:val="15"/>
        </w:rPr>
        <w:t>, writes in regard to the epiphany that radically changed her worldview, moral compass, and politics, "</w:t>
      </w:r>
      <w:r w:rsidRPr="005A6EF8">
        <w:rPr>
          <w:rFonts w:cs="Times New Roman"/>
          <w:b/>
          <w:sz w:val="20"/>
          <w:szCs w:val="24"/>
          <w:u w:val="single"/>
        </w:rPr>
        <w:t>The way we treat animals has all the hallmarks of apartheid—prejudice, callous disregard for suffering, and a misguided sense of supremacy</w:t>
      </w:r>
      <w:r w:rsidRPr="00835D41">
        <w:rPr>
          <w:sz w:val="16"/>
        </w:rPr>
        <w:t xml:space="preserve"> ... group areas and segregation helped to keep the suffering of black people hidden from view. So too with the animals."[16] </w:t>
      </w:r>
      <w:r w:rsidRPr="005A6EF8">
        <w:rPr>
          <w:szCs w:val="24"/>
          <w:u w:val="single"/>
        </w:rPr>
        <w:t>Like racism, speciesism deploys a "Might is Right" philosophy that sees the ability of the powerful to rule over the powerless as its justification for doing so, ignoring the fact that the greater the power the greater the responsibility to use it humanely, democratically and ecologically. Like social apartheid, species apartheid is rooted in the enslavement of beings exploited for profit</w:t>
      </w:r>
      <w:r w:rsidRPr="00835D41">
        <w:rPr>
          <w:sz w:val="16"/>
        </w:rPr>
        <w:t>,</w:t>
      </w:r>
      <w:r w:rsidRPr="00835D41">
        <w:rPr>
          <w:sz w:val="16"/>
          <w:szCs w:val="15"/>
        </w:rPr>
        <w:t xml:space="preserve"> as global capitalist markets continue to thrive through extreme exploitation and slavery. Victims of severe oppression, both animals and black Africans were slaves subject to economic exploitation within capitalist systems. Whereas speciesism and racism are pernicious ideologies that underlie animal and black oppression, their subjugation was also informed and determined by capitalist logic and market networks that thrive from slave labor. Speaking of the complex causes of apartheid, an African National Congress (ANC) article states that, "Afrikaner nationalism was [not only about] evicting African blacks simply because of their race; much of it was [about a desire to appropriate land, resources and </w:t>
      </w:r>
      <w:proofErr w:type="spellStart"/>
      <w:r w:rsidRPr="00835D41">
        <w:rPr>
          <w:sz w:val="16"/>
          <w:szCs w:val="15"/>
        </w:rPr>
        <w:t>labour</w:t>
      </w:r>
      <w:proofErr w:type="spellEnd"/>
      <w:r w:rsidRPr="00835D41">
        <w:rPr>
          <w:sz w:val="16"/>
          <w:szCs w:val="15"/>
        </w:rPr>
        <w:t xml:space="preserve"> power... it must never be forgotten that Apartheid and racial discrimination in South Africa, like everywhere else, has an aim far more important than discrimination itself: the aim is economic exploitation. The root and fruit of apartheid and racial discrimination is profit."[17] As the white South African minority enjoyed the highest standard of living in </w:t>
      </w:r>
      <w:smartTag w:uri="urn:schemas-microsoft-com:office:smarttags" w:element="place">
        <w:r w:rsidRPr="00835D41">
          <w:rPr>
            <w:sz w:val="16"/>
            <w:szCs w:val="15"/>
          </w:rPr>
          <w:t>Africa</w:t>
        </w:r>
      </w:smartTag>
      <w:r w:rsidRPr="00835D41">
        <w:rPr>
          <w:sz w:val="16"/>
          <w:szCs w:val="15"/>
        </w:rPr>
        <w:t xml:space="preserve">, on par with many western nations, the black majority were marginalized and impoverished in every area such as income, housing, and schools. As with blacks toiling in the fields and mines of capitalist, —whether it be horses transporting people and goods in urban cities; or cows, pigs, and chickens confined in stalls, crates, and cages manipulated (including genetically) to produce maximum quantities of meat, milk, and eggs; or mice, rats, rabbits, cats, cogs, and chimpanzees in research laboratories who are artificially sickened and serve as sheer bodies for the production of meaningless quantitative data or to provide organs for human "harvest." As bad as black Africans had it throughout the era of social apartheid, species apartheid is an even more oppressive system. This is because a significantly greater number of animals (dying by the billions) are killed each year, the methods of exploitation typically are more brutal, and there is far less outcry over their suffering and death. Although blacks were violently repressed and many were beaten, tortured, and killed, they were not bred, farmed, confined, and exploited for hunters to shoot down in a demented drama of "sport" and human mastery of nature. While jailed and beaten, blacks were not captured and sent to laboratories for experimentation, cut into pieces and consumed for meat, nor dismembered and sold for jewelry and paperweights. Although black victims of apartheid were murdered by the thousands, </w:t>
      </w:r>
      <w:r w:rsidRPr="005A6EF8">
        <w:rPr>
          <w:szCs w:val="24"/>
          <w:u w:val="single"/>
        </w:rPr>
        <w:t>over 40 billion animals die each year at the hands of human oppressors in various systems of exploitation, from slaughterhouses and fur farms to hunting fields and laboratories</w:t>
      </w:r>
      <w:r w:rsidRPr="00835D41">
        <w:rPr>
          <w:sz w:val="16"/>
          <w:szCs w:val="15"/>
        </w:rPr>
        <w:t>. While the world conscience was slow to awaken to condemn the exploitation of blacks, they ultimately did and were crucial factors in the abolition of apartheid; the cries against species apartheid, however, are barely audible—those quickly growing. And even those opposed to the trade of ivory and chimpanzee meat condone, approve, and participate in myriad forms of animal exploitation such as meat, dairy, and egg consumption or wearing leather products.</w:t>
      </w:r>
      <w:r w:rsidRPr="00835D41">
        <w:rPr>
          <w:sz w:val="16"/>
        </w:rPr>
        <w:t> </w:t>
      </w:r>
      <w:r w:rsidRPr="005A6EF8">
        <w:rPr>
          <w:rFonts w:cs="Times New Roman"/>
          <w:b/>
          <w:sz w:val="20"/>
          <w:szCs w:val="24"/>
          <w:highlight w:val="cyan"/>
          <w:u w:val="single"/>
        </w:rPr>
        <w:t>The crucial point here is not to quantify suffering or to privilege one form of oppression over another, but rather to draw parallels among different forms of oppression and to call attention to the plight of animals within global species apartheid systems</w:t>
      </w:r>
      <w:r w:rsidRPr="00835D41">
        <w:rPr>
          <w:sz w:val="16"/>
        </w:rPr>
        <w:t xml:space="preserve">. </w:t>
      </w:r>
      <w:r w:rsidRPr="00835D41">
        <w:rPr>
          <w:sz w:val="16"/>
          <w:szCs w:val="15"/>
        </w:rPr>
        <w:t>In the time span since 1994, with the tripartite alliance of the African National Congress, the Congress of South African Trade Unions, and the South African Communist Party, a democratization process has begun to improve life for human beings. But absolutely nothing has been done to ameliorate the slaughter and suffering of animals. In post-apartheid South Africa, one finds the same pseudo-"park" and "conservation" policies, the same cronyism and corruption, the same morass of legal codes and lack of regulation, the same systematic violation of treaties such as CITES, and the same arrogant and violent speciesism that deems animals beings and uses force and aggression to unconscionably exploit them for human purposes. </w:t>
      </w:r>
    </w:p>
    <w:p w14:paraId="50EB04DF" w14:textId="77777777" w:rsidR="00EF1300" w:rsidRPr="008C1B2E" w:rsidRDefault="00EF1300" w:rsidP="00EF1300"/>
    <w:p w14:paraId="6326C2AA" w14:textId="77777777" w:rsidR="00EF1300" w:rsidRPr="00D93054" w:rsidRDefault="00EF1300" w:rsidP="00EF1300"/>
    <w:p w14:paraId="6106E3EC" w14:textId="77777777" w:rsidR="00EF1300" w:rsidRDefault="00EF1300" w:rsidP="00EF1300">
      <w:pPr>
        <w:pStyle w:val="Heading4"/>
      </w:pPr>
      <w:r>
        <w:t>Anthropocentric violence is justified at an epistemic, linguistic, and cultural level. Only acknowledging anthropocentrism inherent in the 1ac can meaningful effective ethical worldviews</w:t>
      </w:r>
    </w:p>
    <w:p w14:paraId="6062D1B7" w14:textId="77777777" w:rsidR="00EF1300" w:rsidRPr="00AD5E46" w:rsidRDefault="00EF1300" w:rsidP="00EF1300">
      <w:pPr>
        <w:rPr>
          <w:rStyle w:val="textbold"/>
        </w:rPr>
      </w:pPr>
      <w:proofErr w:type="spellStart"/>
      <w:r w:rsidRPr="00AD5E46">
        <w:rPr>
          <w:rStyle w:val="textbold"/>
        </w:rPr>
        <w:t>Aaltola</w:t>
      </w:r>
      <w:proofErr w:type="spellEnd"/>
      <w:r w:rsidRPr="00AD5E46">
        <w:rPr>
          <w:rStyle w:val="textbold"/>
        </w:rPr>
        <w:t>, 10</w:t>
      </w:r>
    </w:p>
    <w:p w14:paraId="4A14326C" w14:textId="77777777" w:rsidR="00EF1300" w:rsidRDefault="00EF1300" w:rsidP="00EF1300">
      <w:r>
        <w:t>[Elisa, Ph. D., is a Lecturer in Philosophy (East Finland University). In her research, she has focused on animal ethics and, more generally, animal philosophy, “The Anthropocentric Paradigm and the Possibility of Animal Ethics”, pg. 29-34, Ethics &amp; the Environment Volume 15, Number 1, spring 2010, Muse]</w:t>
      </w:r>
    </w:p>
    <w:p w14:paraId="03DF2404" w14:textId="77777777" w:rsidR="00EF1300" w:rsidRDefault="00EF1300" w:rsidP="00EF1300">
      <w:pPr>
        <w:rPr>
          <w:sz w:val="16"/>
        </w:rPr>
      </w:pPr>
      <w:r w:rsidRPr="009F7897">
        <w:rPr>
          <w:sz w:val="16"/>
        </w:rPr>
        <w:t xml:space="preserve">Anthropocentric Casuistry </w:t>
      </w:r>
      <w:proofErr w:type="spellStart"/>
      <w:r w:rsidRPr="0097515F">
        <w:rPr>
          <w:rStyle w:val="Style13ptBold"/>
        </w:rPr>
        <w:t>Casuistry</w:t>
      </w:r>
      <w:proofErr w:type="spellEnd"/>
      <w:r w:rsidRPr="0097515F">
        <w:rPr>
          <w:rStyle w:val="Style13ptBold"/>
        </w:rPr>
        <w:t xml:space="preserve"> maintains that we ought to approach ethical issues from the viewpoint of paradigms rather than theory</w:t>
      </w:r>
      <w:r w:rsidRPr="009F7897">
        <w:rPr>
          <w:sz w:val="16"/>
        </w:rPr>
        <w:t xml:space="preserve">. More specifically, we are to scrutinize the normative nature of particular cases by reflecting </w:t>
      </w:r>
      <w:r w:rsidRPr="0097515F">
        <w:rPr>
          <w:rStyle w:val="Style13ptBold"/>
        </w:rPr>
        <w:t>t</w:t>
      </w:r>
      <w:r w:rsidRPr="009F7897">
        <w:rPr>
          <w:sz w:val="16"/>
        </w:rPr>
        <w:t xml:space="preserve">hem on the "paradigm cases," over which there is little dispute. For instance, when considering whether stealing in a given situation is justified, we are to compare this with a paradigm situation, where stealing is either clearly wrong or clearly justified (here casuistry comes close to case law and its emphasis on precedent cases). In the contemporary context, casuistry has become popular particularly in medical ethics and bioethics (on history and nature of casuistry, see </w:t>
      </w:r>
      <w:proofErr w:type="spellStart"/>
      <w:r w:rsidRPr="009F7897">
        <w:rPr>
          <w:sz w:val="16"/>
        </w:rPr>
        <w:t>Jonsen</w:t>
      </w:r>
      <w:proofErr w:type="spellEnd"/>
      <w:r w:rsidRPr="009F7897">
        <w:rPr>
          <w:sz w:val="16"/>
        </w:rPr>
        <w:t xml:space="preserve"> &amp; Toulmin 1992). This approach has also been applied to non-human animals, albeit with a bit of a twist. It is argued that particular normative understandings concerning animals are justified, if they fit the general, paradigmatic ways of valuing animals. </w:t>
      </w:r>
      <w:r w:rsidRPr="0097515F">
        <w:rPr>
          <w:rStyle w:val="Style13ptBold"/>
        </w:rPr>
        <w:t>We are to compare specific norms and situations with the common, widely accepted paradigms that stipulate how animals ought to be treated</w:t>
      </w:r>
      <w:r w:rsidRPr="009F7897">
        <w:rPr>
          <w:sz w:val="16"/>
        </w:rPr>
        <w:t>. At the extreme, the approach is rather Kuhnian (if one replaces "science" with "ethics")—</w:t>
      </w:r>
      <w:r w:rsidRPr="0097515F">
        <w:rPr>
          <w:rStyle w:val="Style13ptBold"/>
        </w:rPr>
        <w:t>it is the moral climate of the moment that determines how animals are to be evaluated and treated</w:t>
      </w:r>
      <w:r w:rsidRPr="009F7897">
        <w:rPr>
          <w:sz w:val="16"/>
        </w:rPr>
        <w:t xml:space="preserve">. Whereas standard casuistry is interested in specific paradigms involving specific cases (for instance, "stealing"), the interest here extends to a whole moral ideology. </w:t>
      </w:r>
      <w:r w:rsidRPr="00F35992">
        <w:rPr>
          <w:rStyle w:val="Style13ptBold"/>
        </w:rPr>
        <w:t>The paradigmatic way of valuing animals is to be given priority, whilst theory</w:t>
      </w:r>
      <w:r w:rsidRPr="009F7897">
        <w:rPr>
          <w:sz w:val="16"/>
        </w:rPr>
        <w:t xml:space="preserve"> (and thus standard animal ethics) </w:t>
      </w:r>
      <w:r w:rsidRPr="00F35992">
        <w:rPr>
          <w:rStyle w:val="Style13ptBold"/>
        </w:rPr>
        <w:t>is of secondary relevance</w:t>
      </w:r>
      <w:r w:rsidRPr="009F7897">
        <w:rPr>
          <w:sz w:val="16"/>
        </w:rPr>
        <w:t xml:space="preserve">. The </w:t>
      </w:r>
      <w:r w:rsidRPr="00F35992">
        <w:rPr>
          <w:rStyle w:val="Style13ptBold"/>
        </w:rPr>
        <w:t>casuistic criticism of animal ethics</w:t>
      </w:r>
      <w:r w:rsidRPr="009F7897">
        <w:rPr>
          <w:sz w:val="16"/>
        </w:rPr>
        <w:t xml:space="preserve"> often </w:t>
      </w:r>
      <w:r w:rsidRPr="00F35992">
        <w:rPr>
          <w:rStyle w:val="Style13ptBold"/>
        </w:rPr>
        <w:t>defends explicitly anthropocentric views. The claim is that given anthropocentric notions</w:t>
      </w:r>
      <w:r w:rsidRPr="009F7897">
        <w:rPr>
          <w:sz w:val="16"/>
        </w:rPr>
        <w:t xml:space="preserve"> (particularly the higher moral status of humans and the dualistic framework) </w:t>
      </w:r>
      <w:r w:rsidRPr="00F35992">
        <w:rPr>
          <w:rStyle w:val="Style13ptBold"/>
        </w:rPr>
        <w:t>are fundamental to basic paradigms, and cannot be criticized merely on the grounds of theory</w:t>
      </w:r>
      <w:r w:rsidRPr="009F7897">
        <w:rPr>
          <w:sz w:val="16"/>
        </w:rPr>
        <w:t xml:space="preserve">. Pro-animal arguments have a tendency to seem 'bizarre' in the context of basic paradigms, and ought to be viewed critically (Posner 2004, 60). The emphasis placed on cognitive capacities (central to many pro-animal arguments) is especially criticized—cognitive capacities may be morally relevant on a theoretical level, but not necessarily so on [End Page 29] the paradigmatic level. Since casuistry per se does not imply anthropocentrism, and since it does not by necessity involve a whole value-system, the casuistic stance used to criticize pro-animal arguments is here given the specific name "anthropocentric casuistry". A very frank version of anthropocentric casuistry comes from Tony Lynch and David Wells, who (after presenting the popular "baby or puppy" example to manifest that we would </w:t>
      </w:r>
      <w:proofErr w:type="spellStart"/>
      <w:r w:rsidRPr="009F7897">
        <w:rPr>
          <w:sz w:val="16"/>
        </w:rPr>
        <w:t>prioritise</w:t>
      </w:r>
      <w:proofErr w:type="spellEnd"/>
      <w:r w:rsidRPr="009F7897">
        <w:rPr>
          <w:sz w:val="16"/>
        </w:rPr>
        <w:t xml:space="preserve"> humans at the expense of other animals) claim that: "It is plain humanity which counts (or should count) in such equations, not any quality or ability usually associated with humanity" (Lynch and Wells 1998, 156). Humanity matters, because humans tend to value other humans more than other animals—prioritizing human beings is a central paradigm. Arguments that search for justification and theoretical support for this favoritism by emphasizing matters such as mental capacities are misleading. Lynch and Wells recognize that it is indeed difficult to offer standard theoretical justification for the bias, but claim that no such justification is needed—in fact, they maintain that moral reasons are meaningless and amoral in this specific context: "Morally speaking, it is humanity that counts…. Any effort at reduction on this point means abandoning morality itself" (Lynch and Wells 1998, 162). Therefore, we are to favor other humans without further moral deliberation. Morality in this context is based on the anthropocentric paradigm, and prioritizing moral theory is argued to amount to amorality. Richard Posner offers a similar viewpoint. According to him, cognitive capacities are relevant to having rights, but form neither the necessary nor the sufficient criteria. Rather, the necessary criterion is humanity. No further philosophical justification is needed for this claim. It is "a fact based on beliefs that can change but not a fact that can be shaken by philosophy." Since common, widely-spread beliefs restrict rights to human beings, only human beings can have rights. Like Lynch and Wells, Posner admits that preference for humans may be difficult to justify on the level of moral reason, but maintains that this has no bearing on the issue, for moral reason is entirely secondary: "Reason doesn't enter" (Posner 2004, 67). We are to follow the anthropocentric paradigm rather than moral reason. Posner uses 'intuition' to support his view. Here intuition seems to be a manifestation of the paradigmatic way of thinking (rather than a tool with which to find objective values). According to Posner, the special value of humans is based on such a strong intuition that no argument or moral [End Page 30] theory can defeat it. In fact, when the two are in conflict, we are to abandon philosophy rather than this intuition: "I feel no obligation to defend this reaction... [it] is a moral intuition deeper than any reason that could be given for it and impervious to any reason that anyone could give against it.... If the moral irrelevance of humanity is what philosophy teaches, so that we have to choose between philosophy and the intuition that says that membership in the human species is morally relevant, philosophy will have to go" (Posner 2004, 64-65). Posner is quite open about his dismissal of the relevance of moral arguments: "Indeed I believe that ethical argument is and should be powerless against tenacious moral instincts" (Posner 2004, 66-67). Hence, moral reason and arguments are entirely secondary in relation to anthropocentric paradigms and intuition—in fact, they are to be abandoned if they go against anthropocentrism. The merit of anthropocentric casuistry is that it reminds us of the relevance of background beliefs. Giving absolute priority to moral reason risks rendering ethics into a very abstract affair—all that matters are logics and consistency. There is something much more heartfelt than this to ethics. Moral beliefs are accepted, not just because they are logical, but also because they, quite simply, 'seem right'—they seem to grasp the reality. This is where paradigms play an important role: how moral beliefs seem is often at least partly the result of background beliefs. However, anthropocentric casuistry also faces severe difficulties. Although the relevance of background beliefs needs to be recognized, it is problematic to maintain that moral reason and theory are entirely secondary. Instead of polar opposites (paradigms/theory), ethics needs a more balanced basis in which both paradigms and theory have their place. One fruitful option is to acknowledge the relevance of paradigms, while retaining a reflective stance in relation to them. Thus, no paradigm is holier than thou and accepted as given. Rather, even the most central of our paradigmatic beliefs are reflected upon in the light of a variety of moral 'tools' (including moral reason). </w:t>
      </w:r>
      <w:r w:rsidRPr="00331A3F">
        <w:rPr>
          <w:rStyle w:val="Style13ptBold"/>
        </w:rPr>
        <w:t>The need for reflection becomes clearer when we consider the obvious hurdle for casuistry: relativism. Blindly following paradigms and related intuitions can be dangerous indeed. As Peter Singer points out in his response to Posner, without moral reason, Nazis would have little cause to alter their behavior (Singer 2004). Following anthropocentric casuistry would mean that those living in societies governed by racist and sexist [End Page 31] paradigms and xenophobic intuitions should succumb to the power of these paradigms rather than criticize them on the basis of moral reason. The danger of relativism is evident particularly in the cynicism expressed in regards to the possibility of moral change</w:t>
      </w:r>
      <w:r w:rsidRPr="009F7897">
        <w:rPr>
          <w:sz w:val="16"/>
        </w:rPr>
        <w:t xml:space="preserve">. The only legitimate basis for such change (when it concerns basic background paradigms and beliefs) is to be found from outside moral reason. Contingency (for instance, coincidental changes in </w:t>
      </w:r>
      <w:proofErr w:type="spellStart"/>
      <w:r w:rsidRPr="009F7897">
        <w:rPr>
          <w:sz w:val="16"/>
        </w:rPr>
        <w:t>economical</w:t>
      </w:r>
      <w:proofErr w:type="spellEnd"/>
      <w:r w:rsidRPr="009F7897">
        <w:rPr>
          <w:sz w:val="16"/>
        </w:rPr>
        <w:t xml:space="preserve"> or industrial circumstances that affect cultural beliefs), rather than moral reason, is favored. Thus, Posner maintains that anthropocentric values may alter if we "have a new morality" (something he argues to be possible in the future). However, the instigation of such a new morality should not rest on moral arguments: "Philosophy follows moral change; it does not cause it, or even lead it" (Posner 2004, 68). The very matter that so fundamentally affects us and which is of such elemental importance to us (ethics) is left hovering inside the palms of blind history, and rendered into a thing upon which reason and reflection should not bear an impact. Rather paradoxically, here it is precisely the most fundamental moral beliefs that should rest on contingent factors, while more superficial concerns may be guided by reason. It could be maintained that, quite contrary to what anthropocentric casuistry argues, abandoning moral reason is a prime example of abandoning morality. Reducing normativity into descriptive statements concerning prominent paradigms equals reducing ethics into sociology. This is a careless road, for moral reason is abandoned when it is most needed. It is also a dangerous road. Although there is much to be said about the relevance and nature of the naturalistic fallacy, it does present us with an important question here: Why should we assume that what we value is what we should value? After all, our moral beliefs are often based on mistaken facts (in this case, concerning matters such as the mental capacities of animals, as belief in the instrumental value of animals may rely on the premise that animals have little or no cognitive ability) and irrelevant preferences (such as financial considerations and a taste for beef burgers). This leads to a related issue. Because of the danger of relativism, the advocates of anthropocentric casuistry may resort to favoring a more theory-orientated approach in intra-human affairs ("racism is wrong because x"). If this step is taken, it will partly rescue them from the grip of relativism, but reveals another obvious problem. If the supporters of anthropocentric casuistry prioritize paradigms in the context of non-human [End Page 32] animals and reason in the context of humans, they assume a meta-ethical difference, the reasons for which need to be explicated: why is moral reason abandoned precisely in relation to animals? The danger is that bias toward humans on the meta-ethical level is used to justify bias toward humans on the ethical level, which may render the argument circular and ad hoc. </w:t>
      </w:r>
      <w:r w:rsidRPr="007F2B3D">
        <w:rPr>
          <w:rStyle w:val="Style13ptBold"/>
        </w:rPr>
        <w:t>Anthropocentric casuistry does not only sideline moral reason, it also side-lines facts concerning the animal and (ultimately) the animal herself. It says very little about animal capacities, interests, welfare, and so forth. The danger is that the animal remains an empty figure whom can be given anthropocentric content, even when that content is factually flawed</w:t>
      </w:r>
      <w:r w:rsidRPr="009F7897">
        <w:rPr>
          <w:sz w:val="16"/>
        </w:rPr>
        <w:t xml:space="preserve">. For instance, Posner argues that the only time to contemplate animal rights is when the "happiness of certain animals is bound up with our own happiness" (Posner 2004, 63) and goes on to support a claim offered by Richard </w:t>
      </w:r>
      <w:proofErr w:type="spellStart"/>
      <w:r w:rsidRPr="009F7897">
        <w:rPr>
          <w:sz w:val="16"/>
        </w:rPr>
        <w:t>Rorty</w:t>
      </w:r>
      <w:proofErr w:type="spellEnd"/>
      <w:r w:rsidRPr="009F7897">
        <w:rPr>
          <w:sz w:val="16"/>
        </w:rPr>
        <w:t xml:space="preserve">, according to which the aesthetic and sentimental bias towards some animals is completely justified. Hence, even when discussing "animal rights", what matters are human interests, not the interests of animals. Posner goes so far as to claim that the argument, according to which there is no moral justification for neglecting suffering, is "a sheer assertion" (Posner 2004, 65) —animal suffering per se does not necessarily carry significance.1 Because of this explicit blindness toward the animal, there is something intrinsically dishonest about the stance. It makes strong claims about beings, whom it is unwilling to take into account. It is as if a judge was to declare a sentence without ever having heard the accused. An ethic concerning animals, which does not give regard to animals themselves, is arguably structurally flawed. Moreover, the stance seems rather self-obsessed in its willingness to only pay regard to the human—animals are positioned as empty forms, to which humans can give any content that suits their own preference. Hence, there is a certain sense of deceitfulness and narcissism about anthropocentric casuistry: it proclaims to be about animals, but rather only sees the human image, reflected in the mirror of countless self-obsessed paradigms. Also, the plurality of paradigms is not taken sufficiently into account. Anthropocentrism is not the only basic paradigm of the contemporary society. Especially since the 19th century, non-anthropocentric understandings of animals have casuistry begins to formally resemble a religion. Certain basic beliefs are accepted as given and treated as 'the only become more popular in the West, and at times the change in animal imagery has been quite radical (Kean 1998). Thus, although [End Page 33] anthropocentrism may be the dominant paradigm, there are also other competing views on the human-animal relation (these include emphasis on empathy, sentience, animal individuality, and even equality). What might seem obvious and intuitive to Posner may not seem that way to William the welfarist or Valery the vegan. Because of this, it remains unclear why precisely the anthropocentric paradigm ought to be favored—on what basis do we pick one paradigm out of many? </w:t>
      </w:r>
      <w:r w:rsidRPr="00331A3F">
        <w:rPr>
          <w:rStyle w:val="Style13ptBold"/>
        </w:rPr>
        <w:t>Anthropocentric casuistry is not (contrary to what it implies) following the inevitable route of the 'only paradigm' that is available, but rather it is making a choice in favor of a specific paradigm, and this choice needs to be brought forward and explored. Without such exploration, anthropocentric right option,' whilst external forms of evaluation (such as moral reason) and competing frameworks are rejected</w:t>
      </w:r>
      <w:r w:rsidRPr="009F7897">
        <w:rPr>
          <w:sz w:val="16"/>
        </w:rPr>
        <w:t xml:space="preserve">. Of course, one argument could be that what matters is popularity: we ought to follow the paradigm favored by the majority. However, this type of </w:t>
      </w:r>
      <w:r w:rsidRPr="00B52D3D">
        <w:rPr>
          <w:rStyle w:val="Style13ptBold"/>
        </w:rPr>
        <w:t xml:space="preserve">popularism may not be in tune even with casuistry. The issue is not which values have most advocates, </w:t>
      </w:r>
      <w:r w:rsidRPr="009F7897">
        <w:rPr>
          <w:sz w:val="16"/>
        </w:rPr>
        <w:t>but rather which values have widely enough accepted that they are given social significance. As pro-animal sentiments are becoming increasingly popular, it seems dubious to overlook them. Many people are affected by intuitions, according to which causing animals unnecessary harm is wrong, which emphasize animal sentience, and which may even suggest that animals are individuals with their own moral rights, and it seems counter-casuistic to ignore these intuitions.</w:t>
      </w:r>
    </w:p>
    <w:p w14:paraId="22756B92" w14:textId="77777777" w:rsidR="00EF1300" w:rsidRDefault="00EF1300" w:rsidP="00EF1300">
      <w:pPr>
        <w:rPr>
          <w:sz w:val="16"/>
        </w:rPr>
      </w:pPr>
    </w:p>
    <w:p w14:paraId="0DAC89C6" w14:textId="77777777" w:rsidR="00EF1300" w:rsidRPr="006704D0" w:rsidRDefault="00EF1300" w:rsidP="00EF1300"/>
    <w:p w14:paraId="2F2E1A37" w14:textId="77777777" w:rsidR="00EF1300" w:rsidRPr="0039709D" w:rsidRDefault="00EF1300" w:rsidP="00EF1300"/>
    <w:bookmarkEnd w:id="1"/>
    <w:p w14:paraId="16B08D0B" w14:textId="77777777" w:rsidR="00EF1300" w:rsidRPr="008B10CE" w:rsidRDefault="00EF1300" w:rsidP="00EF1300">
      <w:pPr>
        <w:pStyle w:val="Heading2"/>
      </w:pPr>
      <w:r>
        <w:t>ea aff answers</w:t>
      </w:r>
    </w:p>
    <w:p w14:paraId="0E1FA967" w14:textId="77777777" w:rsidR="00EF1300" w:rsidRDefault="00EF1300" w:rsidP="00EF1300">
      <w:pPr>
        <w:pStyle w:val="Heading3"/>
      </w:pPr>
      <w:r>
        <w:t>2ac ea bad</w:t>
      </w:r>
    </w:p>
    <w:p w14:paraId="6FB2960D" w14:textId="77777777" w:rsidR="00EF1300" w:rsidRPr="007227AE" w:rsidRDefault="00EF1300" w:rsidP="00EF1300">
      <w:pPr>
        <w:pStyle w:val="Heading4"/>
      </w:pPr>
      <w:r w:rsidRPr="007227AE">
        <w:t>EA is bad and imperialist, laundry list</w:t>
      </w:r>
    </w:p>
    <w:p w14:paraId="3133756C" w14:textId="77777777" w:rsidR="00EF1300" w:rsidRPr="0082558E" w:rsidRDefault="00EF1300" w:rsidP="00EF1300">
      <w:r w:rsidRPr="0082558E">
        <w:rPr>
          <w:rFonts w:eastAsiaTheme="majorEastAsia" w:cstheme="majorBidi"/>
          <w:b/>
          <w:iCs/>
          <w:sz w:val="26"/>
        </w:rPr>
        <w:t>SGS 16</w:t>
      </w:r>
      <w:r w:rsidRPr="0082558E">
        <w:t>, "Effective Altruism: Arguments For and Against," Social Good Stuff, http://socialgoodstuff.com/2016/02/effective-altruism-arguments-for-and-against/</w:t>
      </w:r>
    </w:p>
    <w:p w14:paraId="1E2C7E16" w14:textId="77777777" w:rsidR="00EF1300" w:rsidRPr="0082558E" w:rsidRDefault="00EF1300" w:rsidP="00EF1300">
      <w:r w:rsidRPr="0082558E">
        <w:rPr>
          <w:b/>
          <w:bCs/>
        </w:rPr>
        <w:t>The arguments in opposition of effective altruism:</w:t>
      </w:r>
    </w:p>
    <w:p w14:paraId="2BEDE145" w14:textId="77777777" w:rsidR="00EF1300" w:rsidRPr="0082558E" w:rsidRDefault="00EF1300" w:rsidP="00EF1300">
      <w:pPr>
        <w:numPr>
          <w:ilvl w:val="0"/>
          <w:numId w:val="14"/>
        </w:numPr>
        <w:rPr>
          <w:rStyle w:val="Emphasis"/>
          <w:highlight w:val="green"/>
        </w:rPr>
      </w:pPr>
      <w:r w:rsidRPr="0082558E">
        <w:rPr>
          <w:rStyle w:val="Emphasis"/>
          <w:highlight w:val="green"/>
        </w:rPr>
        <w:t>Effective altruism asserts that there is a single correct thing to do in any situation. It paints decisions as black and white when the world is messy and complex.</w:t>
      </w:r>
    </w:p>
    <w:p w14:paraId="5FE7CE49" w14:textId="77777777" w:rsidR="00EF1300" w:rsidRPr="0082558E" w:rsidRDefault="00EF1300" w:rsidP="00EF1300">
      <w:pPr>
        <w:numPr>
          <w:ilvl w:val="0"/>
          <w:numId w:val="14"/>
        </w:numPr>
      </w:pPr>
      <w:r w:rsidRPr="0082558E">
        <w:rPr>
          <w:rStyle w:val="Emphasis"/>
          <w:highlight w:val="green"/>
        </w:rPr>
        <w:t>Effective altruism isn’t sustainable</w:t>
      </w:r>
      <w:r w:rsidRPr="0082558E">
        <w:t xml:space="preserve"> as it assumes that charity is the solution and that we can ‘give’ our way out of the problems that we have helped to create.</w:t>
      </w:r>
    </w:p>
    <w:p w14:paraId="5AE1A587" w14:textId="77777777" w:rsidR="00EF1300" w:rsidRPr="0082558E" w:rsidRDefault="00EF1300" w:rsidP="00EF1300">
      <w:pPr>
        <w:numPr>
          <w:ilvl w:val="0"/>
          <w:numId w:val="14"/>
        </w:numPr>
        <w:rPr>
          <w:rStyle w:val="Emphasis"/>
          <w:highlight w:val="green"/>
        </w:rPr>
      </w:pPr>
      <w:r w:rsidRPr="0082558E">
        <w:t xml:space="preserve">Sometimes </w:t>
      </w:r>
      <w:r w:rsidRPr="0082558E">
        <w:rPr>
          <w:rStyle w:val="Emphasis"/>
          <w:highlight w:val="green"/>
        </w:rPr>
        <w:t>it is impossible to know in advance how important a donation will turn out to be.</w:t>
      </w:r>
    </w:p>
    <w:p w14:paraId="1D98122C" w14:textId="77777777" w:rsidR="00EF1300" w:rsidRPr="0082558E" w:rsidRDefault="00EF1300" w:rsidP="00EF1300">
      <w:pPr>
        <w:numPr>
          <w:ilvl w:val="0"/>
          <w:numId w:val="14"/>
        </w:numPr>
      </w:pPr>
      <w:r w:rsidRPr="0082558E">
        <w:rPr>
          <w:rStyle w:val="Emphasis"/>
          <w:highlight w:val="green"/>
        </w:rPr>
        <w:t>Effective altruism does not address broken value systems, debt, imperialism, corruption, and power inequality. At the end of the day, effective altruism doesn’t change the status quo and fails to call for radical change in the world.</w:t>
      </w:r>
      <w:r w:rsidRPr="0082558E">
        <w:t xml:space="preserve"> It simply makes a broken system a little bit better.</w:t>
      </w:r>
    </w:p>
    <w:p w14:paraId="6DFDEB90" w14:textId="77777777" w:rsidR="00EF1300" w:rsidRPr="0082558E" w:rsidRDefault="00EF1300" w:rsidP="00EF1300">
      <w:pPr>
        <w:numPr>
          <w:ilvl w:val="0"/>
          <w:numId w:val="14"/>
        </w:numPr>
      </w:pPr>
      <w:r w:rsidRPr="0082558E">
        <w:rPr>
          <w:rStyle w:val="Emphasis"/>
          <w:highlight w:val="green"/>
        </w:rPr>
        <w:t>Since many people are driven by emotion when donating to charity, pushing them to be more judicious might backfire</w:t>
      </w:r>
      <w:r w:rsidRPr="0082558E">
        <w:t>. Overly analytical donors might act with so much self-control that they end up giving less to charity.</w:t>
      </w:r>
    </w:p>
    <w:p w14:paraId="4142DB63" w14:textId="77777777" w:rsidR="00EF1300" w:rsidRDefault="00EF1300" w:rsidP="00EF1300">
      <w:pPr>
        <w:numPr>
          <w:ilvl w:val="0"/>
          <w:numId w:val="14"/>
        </w:numPr>
      </w:pPr>
      <w:r w:rsidRPr="0082558E">
        <w:rPr>
          <w:rStyle w:val="Emphasis"/>
          <w:highlight w:val="green"/>
        </w:rPr>
        <w:t>Effective altruism is akin to charitable imperialism by claiming the moral high ground in giving decisions and weighing causes and beneficiaries against one another</w:t>
      </w:r>
      <w:r w:rsidRPr="0082558E">
        <w:t>. As such, it incites a more concentrated form of giving where ‘the experts’ decide where money goes instead of individual donors.</w:t>
      </w:r>
    </w:p>
    <w:p w14:paraId="3CE74A58" w14:textId="77777777" w:rsidR="00EF1300" w:rsidRPr="003454A4" w:rsidRDefault="00EF1300" w:rsidP="00EF1300">
      <w:pPr>
        <w:pStyle w:val="Heading4"/>
      </w:pPr>
      <w:r w:rsidRPr="003454A4">
        <w:t xml:space="preserve">EA </w:t>
      </w:r>
      <w:r>
        <w:t>assumes a problematic form of moral imperialism, and traps the other in the quotidian pursuit of personal meaning</w:t>
      </w:r>
    </w:p>
    <w:p w14:paraId="101BE298" w14:textId="77777777" w:rsidR="00EF1300" w:rsidRDefault="00EF1300" w:rsidP="00EF1300">
      <w:r w:rsidRPr="00EE2280">
        <w:rPr>
          <w:rFonts w:eastAsiaTheme="majorEastAsia" w:cstheme="majorBidi"/>
          <w:b/>
          <w:iCs/>
          <w:sz w:val="26"/>
        </w:rPr>
        <w:t>Ioannidis 20</w:t>
      </w:r>
      <w:r>
        <w:t xml:space="preserve"> </w:t>
      </w:r>
      <w:r w:rsidRPr="003454A4">
        <w:t xml:space="preserve">I. Ioannidis .Conatus 5, no. 2 (2020): 25-46 DOI: </w:t>
      </w:r>
      <w:hyperlink r:id="rId146" w:history="1">
        <w:r w:rsidRPr="006E352C">
          <w:rPr>
            <w:rStyle w:val="StyleUnderline"/>
          </w:rPr>
          <w:t>http://dx.doi.org/10.12681/cjp.22296</w:t>
        </w:r>
      </w:hyperlink>
    </w:p>
    <w:p w14:paraId="18D0A5C8" w14:textId="77777777" w:rsidR="00EF1300" w:rsidRDefault="00EF1300" w:rsidP="00EF1300">
      <w:r w:rsidRPr="003454A4">
        <w:t>Apart from the moral issue involved in this type of thinking, we shall focus on its logical problems. The logical flaw is generated here from an implicit use of a metaphor. ‘</w:t>
      </w:r>
      <w:r w:rsidRPr="00EE2280">
        <w:rPr>
          <w:rStyle w:val="Emphasis"/>
          <w:highlight w:val="green"/>
        </w:rPr>
        <w:t>Pulling the child out of the pond’ is used to arrive to the idea of ‘pulling the Other out of their suffering and death.’ But in our case the issue is of creating an analogy</w:t>
      </w:r>
      <w:r w:rsidRPr="00EE2280">
        <w:rPr>
          <w:rStyle w:val="Emphasis"/>
        </w:rPr>
        <w:t>, a logical parity, not a metaphor. To assume that the class of ‘drowning child’ is analogous to the class of ‘refugees dying from’ with respect to evaluating the badness of their condition cannot be saved that easily unless we provide some more charity to Singer.</w:t>
      </w:r>
      <w:r w:rsidRPr="003454A4">
        <w:t xml:space="preserve"> Yet, even with more (logical) charity what we save here will haunt us if we look at the type of aid we could provide. </w:t>
      </w:r>
      <w:r w:rsidRPr="00EE2280">
        <w:rPr>
          <w:rStyle w:val="Emphasis"/>
          <w:highlight w:val="green"/>
        </w:rPr>
        <w:t>To understand this further we need to introduce an auxiliary concept, the ‘body.</w:t>
      </w:r>
      <w:r w:rsidRPr="003454A4">
        <w:t xml:space="preserve">’ The provision of the aid in the case of the child was “wading in” and “pulling out” which refer to one’s own body. Bodies come into contact. The aid comes from one’s body and, more importantly, from the power of one’s body. We agreed with Singer that “if it is in our power to prevent something bad from happening, without thereby sacrificing anything of comparable moral importance, we ought, morally, to do it.”38 Now, through the referential opacity of ‘power’ </w:t>
      </w:r>
      <w:r w:rsidRPr="00EE2280">
        <w:rPr>
          <w:rStyle w:val="Emphasis"/>
          <w:highlight w:val="green"/>
        </w:rPr>
        <w:t>Singer moves into suggesting that providing aid as donating money is analogously powerful to “wading in” and “pulling out” someone who is drowning</w:t>
      </w:r>
      <w:r w:rsidRPr="003454A4">
        <w:t>.39 But such a logical move does not follow. Even if we presuppose that in the end of both events people’s lives are saved, one bodily action is not as powerful as the other precisely because in the case of donating money more bodies will be involved in this saving supplementing the power of wading in and pulling out.40 Let us think this in re(-)verse: To punch someone is not necessarily</w:t>
      </w:r>
      <w:r>
        <w:t xml:space="preserve"> </w:t>
      </w:r>
      <w:r w:rsidRPr="003454A4">
        <w:t xml:space="preserve">analogous with having someone hired to punch them. The analogy would obtain, if it would, concerning the impact on the receiver i.e. being hurt. The ends may be analogous but the events are not. Thus, the logical extension of the two scenarios cannot obtain unless we give more charity to bridge this logical gap. V. Giving and taking So far, we have provided a lot of (logical) charity to Singer to make his argument work. But there are other issues which flow from such a logical path. Earlier we raised a question concerning the history of the event of the drowning child. For the class of persons in East Bengal we get a glimpse of the history through the very adjective ‘refugees.’ The reason for which we inquired into the history or the context for the drowning child is because we wanted to explore whether this could possibly affect our evaluation of the situation and, thus, our moral intuition and, finally, our motivation to act. In the paper where the drowning child first appears, Singer avowed that the moral obligation to help comes as an entailment of one’s valuing that dying of lack of food, shelter, and medical care is bad. </w:t>
      </w:r>
      <w:r w:rsidRPr="00A66316">
        <w:rPr>
          <w:rStyle w:val="Emphasis"/>
          <w:highlight w:val="green"/>
        </w:rPr>
        <w:t xml:space="preserve">This evaluation comes from an assumption and this assumption </w:t>
      </w:r>
      <w:proofErr w:type="spellStart"/>
      <w:r w:rsidRPr="00A66316">
        <w:rPr>
          <w:rStyle w:val="Emphasis"/>
          <w:highlight w:val="green"/>
        </w:rPr>
        <w:t>harbours</w:t>
      </w:r>
      <w:proofErr w:type="spellEnd"/>
      <w:r w:rsidRPr="00A66316">
        <w:rPr>
          <w:rStyle w:val="Emphasis"/>
          <w:highlight w:val="green"/>
        </w:rPr>
        <w:t xml:space="preserve"> a belief in that things can be bad or good in themselves, objectively</w:t>
      </w:r>
      <w:r w:rsidRPr="003454A4">
        <w:t>. In his later writings, Singer does not claim that this is an assumption but a truth and that “the eternal truths of reason can generate feelings in all human beings.”41 Following Henry Sidgwick, Singer argues that there are “self-evident fundamental moral principles, or axioms, which we grasp through our reasoning capacity.”42 One such axiom is that everyone’s good, or let us say well-being, is of equal importance and thus we are bound to regard each other’s well-being as our own</w:t>
      </w:r>
      <w:r w:rsidRPr="00A66316">
        <w:rPr>
          <w:rStyle w:val="Emphasis"/>
          <w:highlight w:val="green"/>
        </w:rPr>
        <w:t>. It is thus reason that plays a generating force for acting for the well-being of the Other</w:t>
      </w:r>
      <w:r w:rsidRPr="003454A4">
        <w:t xml:space="preserve">. Supposedly, reason can motivate us to help the other. Yet, the scenario that Singer proposed initially was not meant to show how reason works or should work in the case of the drowning child but how there is a moral intuition generated at the instance of ‘seeing’ someone dying. The problem that Singer tries to solve is that of being motivated to help regardless if it is judged to be the moral thing to do. Before we proceed into the issue of motivation we shall pause and reflect a bit on this philosophical idea of objectivity in what is good. This view is often called “objectivity in ethics” or “moral realism-universalism.” The opposing view to realism would be relativism, meaning that there are no truths about right or wrong. A moral intuition of right or wrong is equated with a judgement since we are in the realm of evaluating something. In this case, there are moral judgements which can be true or false. Reason is that which can help us reach those fundamental moral truths. However, this creates a circularity. If reason is what can lead us to moral truth then what is moral truth? Obviously that which is coming from reason, that is, reasonable. Unless we fall into a vicious regress we would have to say that truth here is also the good. And what is good? That which reason allows us to grasp. As we shall shortly explore, unless we presuppose some ultimate end or a regulating idea, truth and reason do not make much sense in explicating each other.43 Singer, who espouses Darwin’s evolutionary theory of being, tries to show that helping others is a fundamentally true judgment and also consonant with the theory of evolution which poses as an end one’s own survival and the perpetuation of the species.44 This is also the way that other philosophers who espouse moral universalism attempt to conceptually fund their thoughts. The argument is essentially transcendental. For instance, as Rachels tells us: “There is a general point here, namely, that there are some moral rules that all societies must embrace, because those rules are necessary for society to exist.”45 Unless there is universality of how cultures act in some fundamental respects, cultures would not have existed in time. What this transcendental thinking, however, does not reveal is why we, be it singularly or collectively, should exist or survive. For whatever reason, I can inquire into the reason of existence </w:t>
      </w:r>
      <w:r w:rsidRPr="002322FE">
        <w:rPr>
          <w:rStyle w:val="Emphasis"/>
          <w:highlight w:val="green"/>
        </w:rPr>
        <w:t>and I cannot find any compelling argument of why I, as a person who reasons, should exist</w:t>
      </w:r>
      <w:r w:rsidRPr="003454A4">
        <w:t xml:space="preserve"> – whether I evolved or was created. And this is why I should exist does not only refer to my origins but also to my purpose in life. Why is this relevant to our discussion? It is relevant because Singer admits that surviving without meaning, that is, purpose in life, does not make much sense and is “a self-defeating enterprise.”46 Perhaps, evolution is an effect of having a meaningful life and not the cause of it. It is not that we all have reason that we perpetuate our species, but we perpetuate our species as a result of creating a reason, a purpose in life which motivates us to go on. According to Singer in his later effective altruist writings, in the natural development of his arguments, securing the well-being of the Other does not seem to be propelled exclusively by a mandate of reason, nor by an immediate intuitive compulsion but of a personal pursuit of happiness which would come about by creating a meaningful life. And this meaning means having a purpose since we “live in a time when many people experience their lives as empty and lacking in fulfilment.”47 In this case, however, helping the Other does not come from the well-being of the Other being the reason as an end in itself, but instead it is a personal reason to have a meaningful life. Ethics “offer a solution. An ethical life is one in which we identify ourselves with other, larger, goals thereby giving meaning to our lives.”48 </w:t>
      </w:r>
      <w:r w:rsidRPr="002322FE">
        <w:rPr>
          <w:rStyle w:val="Emphasis"/>
          <w:highlight w:val="green"/>
        </w:rPr>
        <w:t>From reason we now move to “the need” of finding “meaning and fulfillment in life” and thus many people turn to effective altruism as a way of giving their lives a purpose it would not otherwise have.”</w:t>
      </w:r>
      <w:r w:rsidRPr="003454A4">
        <w:t xml:space="preserve">49 </w:t>
      </w:r>
      <w:r w:rsidRPr="002322FE">
        <w:rPr>
          <w:rStyle w:val="Emphasis"/>
          <w:highlight w:val="green"/>
        </w:rPr>
        <w:t xml:space="preserve">Reason alone cannot motivate the enterprise, the business for producing the well-being of the Other; it cannot find, fund, and found a (foundational) ground to help the Other unless it attempts a detour whereby it gives self-satisfaction – from a universal reason we pass into a personal reason. What we have here, then, is not a need but a desire for a meaningful life which is fulfilled by helping the Other. And for this desire to be fulfilled the Other must be in need of help. Does this mean that the Other must be constantly in need of help for us to keep </w:t>
      </w:r>
      <w:proofErr w:type="spellStart"/>
      <w:r w:rsidRPr="002322FE">
        <w:rPr>
          <w:rStyle w:val="Emphasis"/>
          <w:highlight w:val="green"/>
        </w:rPr>
        <w:t>beli</w:t>
      </w:r>
      <w:proofErr w:type="spellEnd"/>
      <w:r w:rsidRPr="002322FE">
        <w:rPr>
          <w:rStyle w:val="Emphasis"/>
          <w:highlight w:val="green"/>
        </w:rPr>
        <w:t>(e)</w:t>
      </w:r>
      <w:proofErr w:type="spellStart"/>
      <w:r w:rsidRPr="002322FE">
        <w:rPr>
          <w:rStyle w:val="Emphasis"/>
          <w:highlight w:val="green"/>
        </w:rPr>
        <w:t>ving</w:t>
      </w:r>
      <w:proofErr w:type="spellEnd"/>
      <w:r w:rsidRPr="002322FE">
        <w:rPr>
          <w:rStyle w:val="Emphasis"/>
          <w:highlight w:val="green"/>
        </w:rPr>
        <w:t xml:space="preserve"> in a meaningful life (as effective altruists</w:t>
      </w:r>
      <w:r w:rsidRPr="003454A4">
        <w:t>)?50</w:t>
      </w:r>
    </w:p>
    <w:p w14:paraId="1774A4DA" w14:textId="77777777" w:rsidR="00EF1300" w:rsidRDefault="00EF1300" w:rsidP="00EF1300">
      <w:pPr>
        <w:pStyle w:val="Heading4"/>
      </w:pPr>
      <w:r>
        <w:t>EA neglects better collective organizing and is not effective</w:t>
      </w:r>
    </w:p>
    <w:p w14:paraId="70E505B3" w14:textId="77777777" w:rsidR="00EF1300" w:rsidRPr="00AC1E09" w:rsidRDefault="00EF1300" w:rsidP="00EF1300">
      <w:r w:rsidRPr="00AC1E09">
        <w:rPr>
          <w:rFonts w:eastAsiaTheme="majorEastAsia" w:cstheme="majorBidi"/>
          <w:b/>
          <w:iCs/>
          <w:sz w:val="26"/>
        </w:rPr>
        <w:t>Wells 21</w:t>
      </w:r>
      <w:r>
        <w:t xml:space="preserve"> </w:t>
      </w:r>
      <w:r w:rsidRPr="00AC1E09">
        <w:t>Thomas R.</w:t>
      </w:r>
      <w:r>
        <w:t xml:space="preserve"> Wells</w:t>
      </w:r>
      <w:r w:rsidRPr="00AC1E09">
        <w:t>, 4-1-2021, "Effective Altruism Is Not Effective," No Publication, </w:t>
      </w:r>
      <w:hyperlink r:id="rId147" w:history="1">
        <w:r w:rsidRPr="00AC1E09">
          <w:rPr>
            <w:rStyle w:val="StyleUnderline"/>
          </w:rPr>
          <w:t>http://www.philosophersbeard.org/2021/04/effective-altruism-is-not-effective.html</w:t>
        </w:r>
      </w:hyperlink>
    </w:p>
    <w:p w14:paraId="1D18A14F" w14:textId="77777777" w:rsidR="00EF1300" w:rsidRPr="00AC1E09" w:rsidRDefault="00EF1300" w:rsidP="00EF1300">
      <w:r w:rsidRPr="00AC1E09">
        <w:rPr>
          <w:rStyle w:val="Emphasis"/>
          <w:highlight w:val="green"/>
        </w:rPr>
        <w:t>If one takes the efficiency view promoted by the effective altruism movement then one assumes a fixed set of resources</w:t>
      </w:r>
      <w:r w:rsidRPr="00AC1E09">
        <w:t xml:space="preserve"> </w:t>
      </w:r>
      <w:r w:rsidRPr="00AC1E09">
        <w:rPr>
          <w:u w:val="single"/>
        </w:rPr>
        <w:t xml:space="preserve">and the choice of which goal to aim for follows from a calculation of how to </w:t>
      </w:r>
      <w:proofErr w:type="spellStart"/>
      <w:r w:rsidRPr="00AC1E09">
        <w:rPr>
          <w:u w:val="single"/>
        </w:rPr>
        <w:t>maximise</w:t>
      </w:r>
      <w:proofErr w:type="spellEnd"/>
      <w:r w:rsidRPr="00AC1E09">
        <w:rPr>
          <w:u w:val="single"/>
        </w:rPr>
        <w:t xml:space="preserve"> the expected value those resources can generate; i.e. the means justifies the end. For example, in the context of global poverty, you would use evidence and careful reasoning to decide in which cause or </w:t>
      </w:r>
      <w:proofErr w:type="spellStart"/>
      <w:r w:rsidRPr="00AC1E09">
        <w:rPr>
          <w:u w:val="single"/>
        </w:rPr>
        <w:t>organisation</w:t>
      </w:r>
      <w:proofErr w:type="spellEnd"/>
      <w:r w:rsidRPr="00AC1E09">
        <w:rPr>
          <w:u w:val="single"/>
        </w:rPr>
        <w:t xml:space="preserve"> to invest your chosen amount on the basis of which generates  the most QALYS per dollar.</w:t>
      </w:r>
      <w:r w:rsidRPr="00AC1E09">
        <w:t xml:space="preserve"> This should ensure that your donation will achieve the most good, which is to say that you have done the best possible job of </w:t>
      </w:r>
      <w:r w:rsidRPr="00AC1E09">
        <w:rPr>
          <w:i/>
          <w:iCs/>
        </w:rPr>
        <w:t>giving</w:t>
      </w:r>
      <w:r w:rsidRPr="00AC1E09">
        <w:t xml:space="preserve">. However, despite doing so well at the task effective altruism has set you, if you step back you will notice that </w:t>
      </w:r>
      <w:r w:rsidRPr="00AC1E09">
        <w:rPr>
          <w:sz w:val="56"/>
          <w:szCs w:val="56"/>
          <w:highlight w:val="green"/>
          <w:u w:val="single"/>
        </w:rPr>
        <w:t>very little has actually been achieved</w:t>
      </w:r>
      <w:r w:rsidRPr="00AC1E09">
        <w:t xml:space="preserve">. </w:t>
      </w:r>
      <w:r w:rsidRPr="00AC1E09">
        <w:rPr>
          <w:rStyle w:val="Emphasis"/>
          <w:highlight w:val="green"/>
        </w:rPr>
        <w:t>The total amount of good we can achieve with our donations is limited to the partial alleviation of some of the symptoms of extreme poverty, symptoms that will recur so long as poverty persists. But effective altruism supplies no plan for the elimination of poverty itself</w:t>
      </w:r>
      <w:r w:rsidRPr="00AC1E09">
        <w:t>, and there is no way for a feasible plan for that goal to be developed and implemented by this method of reasoning at the margin.</w:t>
      </w:r>
    </w:p>
    <w:p w14:paraId="54F12226" w14:textId="77777777" w:rsidR="00EF1300" w:rsidRPr="00AC1E09" w:rsidRDefault="00EF1300" w:rsidP="00EF1300">
      <w:r w:rsidRPr="00AC1E09">
        <w:t xml:space="preserve">The underlying problem is that </w:t>
      </w:r>
      <w:r w:rsidRPr="00AC1E09">
        <w:rPr>
          <w:rStyle w:val="Emphasis"/>
          <w:highlight w:val="green"/>
        </w:rPr>
        <w:t>effective altruism's distinctive combination of political pessimism and consumer-hero hubris forecloses the consideration of promising possibilities for achieving far more good.  First, effective altruists advance an ungrounded pessimism about political action that cuts off that obvious avenue for solving large scale problems.</w:t>
      </w:r>
      <w:r w:rsidRPr="00AC1E09">
        <w:t xml:space="preserve"> For example, in </w:t>
      </w:r>
      <w:r w:rsidRPr="00AC1E09">
        <w:rPr>
          <w:i/>
          <w:iCs/>
        </w:rPr>
        <w:t>The Life You Can Save</w:t>
      </w:r>
      <w:r w:rsidRPr="00AC1E09">
        <w:t>, Singer briefly discusses “whether it would be better to spend our time and money campaigning to eliminate trade barriers, rather than donating to agencies that give aid to the poor” before concluding sadly that “The powerful political interests allied against the elimination of trade barriers make political change unlikely.….Defeats like this suggest that our efforts are better spent elsewhere, where we can be confident of making a difference.” (p. 114)</w:t>
      </w:r>
    </w:p>
    <w:p w14:paraId="41B7EC76" w14:textId="77777777" w:rsidR="00EF1300" w:rsidRPr="00AC1E09" w:rsidRDefault="00EF1300" w:rsidP="00EF1300">
      <w:r w:rsidRPr="00AC1E09">
        <w:t xml:space="preserve">The most charitable explanation of Singer’s dismissal of political action is that he is trying to sell being an altruist and he thinks a consumer -hero version is the one people are most likely to buy.  </w:t>
      </w:r>
      <w:r w:rsidRPr="00AC1E09">
        <w:rPr>
          <w:u w:val="single"/>
        </w:rPr>
        <w:t>Singer and other effective altruist philosophers believe that their most likely customers find institutional reform too complicated and political action too impersonal and hit and miss to be attractive. So instead they flatter us by promising that we can literally be life-saving heroes from the comfort of our chairs and using only the super-power of our rich-world wallets.</w:t>
      </w:r>
      <w:r w:rsidRPr="00AC1E09">
        <w:t xml:space="preserve"> A big part of making this work is to make us feel in control of what happens to people around the world, and this in turn requires simplifying and </w:t>
      </w:r>
      <w:proofErr w:type="spellStart"/>
      <w:r w:rsidRPr="00AC1E09">
        <w:t>personalising</w:t>
      </w:r>
      <w:proofErr w:type="spellEnd"/>
      <w:r w:rsidRPr="00AC1E09">
        <w:t xml:space="preserve"> the logistical chain between action and outcome. Even if we end up achieving less good in total, we can be confident that the good that was achieved was due specifically to us - that we made a difference - and this may be a powerful psychological motivation for many people in our individualistic consumer societies and therefore result in more donations and more good achieved. Yet, however rhetorically powerful such a tactic seems, I think it represents a failure of consequentialist strategy. Firstly, it just doesn't work. Singer and others have been making this argument for nearly 50 years, yet the level of private donations remain orders of magnitude below what would be required to eliminate global poverty, however efficiently allocated. Secondly, it needlessly squanders the most obvious and powerful tool we have: the political sphere and institutions of government that we invented to solve complicated and large collective action problems.</w:t>
      </w:r>
    </w:p>
    <w:p w14:paraId="47F750D8" w14:textId="77777777" w:rsidR="00EF1300" w:rsidRPr="00AC1E09" w:rsidRDefault="00EF1300" w:rsidP="00EF1300">
      <w:r w:rsidRPr="00AC1E09">
        <w:t xml:space="preserve">Singer’s great contribution to the academic and non-academic conversation about global justice was his forceful case for helping people suffering far away just as we would help those in front of us. With the help of the shallow pond thought experiment Singer brought many people to </w:t>
      </w:r>
      <w:proofErr w:type="spellStart"/>
      <w:r w:rsidRPr="00AC1E09">
        <w:t>recognise</w:t>
      </w:r>
      <w:proofErr w:type="spellEnd"/>
      <w:r w:rsidRPr="00AC1E09">
        <w:t xml:space="preserve"> that distance is irrelevant to whether you should help someone. We should not make a distinction between duty over here and mere optional charity over there. However, it seems to me that </w:t>
      </w:r>
      <w:r w:rsidRPr="00AC1E09">
        <w:rPr>
          <w:rStyle w:val="Emphasis"/>
          <w:highlight w:val="green"/>
        </w:rPr>
        <w:t xml:space="preserve">Singer fails to integrate this elementary point fully into effective altruism. When we identify a problem within our society that we think we should be solved - such as children not getting a proper education or unsafe roads - we do not merely pass a hat around for people to put as much money in as they individually feel they can without sacrificing anything important. Instead we </w:t>
      </w:r>
      <w:proofErr w:type="spellStart"/>
      <w:r w:rsidRPr="00AC1E09">
        <w:rPr>
          <w:rStyle w:val="Emphasis"/>
          <w:highlight w:val="green"/>
        </w:rPr>
        <w:t>organise</w:t>
      </w:r>
      <w:proofErr w:type="spellEnd"/>
      <w:r w:rsidRPr="00AC1E09">
        <w:rPr>
          <w:rStyle w:val="Emphasis"/>
          <w:highlight w:val="green"/>
        </w:rPr>
        <w:t xml:space="preserve"> ourselves as citizens to place this on the political agenda</w:t>
      </w:r>
      <w:r w:rsidRPr="00AC1E09">
        <w:t xml:space="preserve"> so as to get the improvements we want funded from compulsory (progressive) taxation and to have specific institutions and individuals assigned responsibility, authority, and accountability for implementing them. If this is the way we generally and mostly quite successfully approach the large scale problems we face in our society, then I do not see why – and effective altruists like Singer provide no good reason why - we should not do the same in the case of the problem of global poverty. We should not begin by asking ‘What should I do about global poverty?’ but ‘What should </w:t>
      </w:r>
      <w:r w:rsidRPr="00AC1E09">
        <w:rPr>
          <w:i/>
          <w:iCs/>
        </w:rPr>
        <w:t>we</w:t>
      </w:r>
      <w:r w:rsidRPr="00AC1E09">
        <w:t> do about it?’.</w:t>
      </w:r>
    </w:p>
    <w:p w14:paraId="75E55079" w14:textId="77777777" w:rsidR="00EF1300" w:rsidRPr="00AC1E09" w:rsidRDefault="00EF1300" w:rsidP="00EF1300">
      <w:r w:rsidRPr="00AC1E09">
        <w:t xml:space="preserve">There are practical limitations to rejecting the political sphere and apparatus of government in </w:t>
      </w:r>
      <w:proofErr w:type="spellStart"/>
      <w:r w:rsidRPr="00AC1E09">
        <w:t>favour</w:t>
      </w:r>
      <w:proofErr w:type="spellEnd"/>
      <w:r w:rsidRPr="00AC1E09">
        <w:t xml:space="preserve"> of appealing to the conscience of individuals as consumers which make it unlikely to do much about global poverty. Singer advises affluent individuals who decide they can spare a few percent from their incomes to invest it where it will do the most good, using a charity comparison shopping service like </w:t>
      </w:r>
      <w:proofErr w:type="spellStart"/>
      <w:r w:rsidRPr="00AC1E09">
        <w:rPr>
          <w:i/>
          <w:iCs/>
        </w:rPr>
        <w:t>GiveWell</w:t>
      </w:r>
      <w:proofErr w:type="spellEnd"/>
      <w:r w:rsidRPr="00AC1E09">
        <w:t xml:space="preserve">. Singer is appealing here to the idea that the rational consumer should allocate each dollar they spend to where it is expected to generate the most value, and therefore should never allocate a dollar to an </w:t>
      </w:r>
      <w:proofErr w:type="spellStart"/>
      <w:r w:rsidRPr="00AC1E09">
        <w:t>organisation</w:t>
      </w:r>
      <w:proofErr w:type="spellEnd"/>
      <w:r w:rsidRPr="00AC1E09">
        <w:t xml:space="preserve"> that would generate less value than another available option. For example, you should donate to a charity that can save a life for every $2,000 dollars before you should donate to a charity that needs $5,000 dollars to save a single life.</w:t>
      </w:r>
    </w:p>
    <w:p w14:paraId="794D2245" w14:textId="77777777" w:rsidR="00EF1300" w:rsidRDefault="00EF1300" w:rsidP="00EF1300">
      <w:r w:rsidRPr="00AC1E09">
        <w:t xml:space="preserve">If only quite small amounts of money are donated, Singer’s advice makes sense since it directs that meagre flow to where it can do the most good (the ‘lowest hanging fruit’). The problem is that it is not good advice for disbursing very large amounts of money (in the hundreds of billions) which is the scale that would be needed to actually solve the problem of poverty. Micro-interventions don’t scale well since the whole point of them is that they are unusually easy to reach ‘low hanging fruit’. </w:t>
      </w:r>
      <w:r w:rsidRPr="00AC1E09">
        <w:rPr>
          <w:rStyle w:val="Emphasis"/>
          <w:highlight w:val="green"/>
        </w:rPr>
        <w:t>One could spend at most a few tens of millions of dollars on anti-mosquito bed nets before returns start dramatically diminishing because everyone who can be helped by them already has one. This points to the limits of the individualistic consumerist approach to ending poverty</w:t>
      </w:r>
      <w:r w:rsidRPr="00AC1E09">
        <w:t>. The best – most beneficial – choice you can make as an individual spending $50 or even $5,000 is different from the best choice you should make if you have several hundred billion dollars to spend.</w:t>
      </w:r>
    </w:p>
    <w:p w14:paraId="1F28BC10" w14:textId="77777777" w:rsidR="00EF1300" w:rsidRPr="00AC1E09" w:rsidRDefault="00EF1300" w:rsidP="00EF1300">
      <w:pPr>
        <w:pStyle w:val="Heading4"/>
      </w:pPr>
      <w:r>
        <w:t xml:space="preserve">Effective altruism is premised on capitalism, making the juxtaposition of the </w:t>
      </w:r>
      <w:proofErr w:type="spellStart"/>
      <w:r>
        <w:t>aff</w:t>
      </w:r>
      <w:proofErr w:type="spellEnd"/>
      <w:r>
        <w:t xml:space="preserve"> and the alt a nomological necessity </w:t>
      </w:r>
    </w:p>
    <w:p w14:paraId="78C36330" w14:textId="77777777" w:rsidR="00EF1300" w:rsidRPr="003A0231" w:rsidRDefault="00EF1300" w:rsidP="00EF1300">
      <w:r w:rsidRPr="003A0231">
        <w:rPr>
          <w:rFonts w:eastAsiaTheme="majorEastAsia" w:cstheme="majorBidi"/>
          <w:b/>
          <w:iCs/>
          <w:sz w:val="26"/>
        </w:rPr>
        <w:t>Snow 15</w:t>
      </w:r>
      <w:r>
        <w:t xml:space="preserve"> </w:t>
      </w:r>
      <w:r w:rsidRPr="00A9290E">
        <w:t xml:space="preserve">, 8-25-2015, "Against Charity," </w:t>
      </w:r>
      <w:r>
        <w:t>Jacobin</w:t>
      </w:r>
      <w:r w:rsidRPr="00A9290E">
        <w:t xml:space="preserve">, </w:t>
      </w:r>
      <w:hyperlink r:id="rId148" w:history="1">
        <w:r w:rsidRPr="00A9290E">
          <w:rPr>
            <w:rStyle w:val="StyleUnderline"/>
          </w:rPr>
          <w:t>https://www.jacobinmag.com/2015/08/peter-singer-charity-effective-altruism/</w:t>
        </w:r>
      </w:hyperlink>
      <w:r>
        <w:t xml:space="preserve"> </w:t>
      </w:r>
      <w:r w:rsidRPr="003A0231">
        <w:t>Mathew Snow is a graduate student in philosophy at the University of Pittsburgh.</w:t>
      </w:r>
    </w:p>
    <w:p w14:paraId="7AC11D2C" w14:textId="77777777" w:rsidR="00EF1300" w:rsidRPr="006B416E" w:rsidRDefault="00EF1300" w:rsidP="00EF1300">
      <w:r w:rsidRPr="006B416E">
        <w:t>Imagine you came across a child drowning in a small pond and you were the only one around to help. You could easily save the child by wading in, although doing so would ruin your clothing and shoes. But if you don’t, the child will die.</w:t>
      </w:r>
    </w:p>
    <w:p w14:paraId="5D89212F" w14:textId="77777777" w:rsidR="00EF1300" w:rsidRPr="006B416E" w:rsidRDefault="00EF1300" w:rsidP="00EF1300">
      <w:r w:rsidRPr="006B416E">
        <w:t>It’s a no-brainer — you should save the child. Would the answer be any different if there were others around who could also help? No. Should it make any difference if the desperate child wasn’t directly in front of you? No.</w:t>
      </w:r>
    </w:p>
    <w:p w14:paraId="70CB002E" w14:textId="77777777" w:rsidR="00EF1300" w:rsidRPr="006B416E" w:rsidRDefault="00EF1300" w:rsidP="00EF1300">
      <w:pPr>
        <w:rPr>
          <w:rStyle w:val="Emphasis"/>
          <w:highlight w:val="green"/>
        </w:rPr>
      </w:pPr>
      <w:r w:rsidRPr="006B416E">
        <w:t xml:space="preserve">The question, then, is </w:t>
      </w:r>
      <w:r w:rsidRPr="006B416E">
        <w:rPr>
          <w:rStyle w:val="Emphasis"/>
          <w:highlight w:val="green"/>
        </w:rPr>
        <w:t>are you any less obligated to intervene if the child isn’t drowning but is instead in mortal danger due to lack of food, water, or medical treatment and the only means you have to help is donating money to charity?</w:t>
      </w:r>
    </w:p>
    <w:p w14:paraId="36D2EB6F" w14:textId="77777777" w:rsidR="00EF1300" w:rsidRPr="006B416E" w:rsidRDefault="00EF1300" w:rsidP="00EF1300">
      <w:pPr>
        <w:rPr>
          <w:rStyle w:val="Emphasis"/>
        </w:rPr>
      </w:pPr>
      <w:r w:rsidRPr="006B416E">
        <w:rPr>
          <w:rStyle w:val="Emphasis"/>
          <w:highlight w:val="green"/>
        </w:rPr>
        <w:t>Peter Singer doesn’t think so.</w:t>
      </w:r>
    </w:p>
    <w:p w14:paraId="549ECB94" w14:textId="77777777" w:rsidR="00EF1300" w:rsidRPr="006B416E" w:rsidRDefault="00EF1300" w:rsidP="00EF1300">
      <w:r w:rsidRPr="006B416E">
        <w:t>In “</w:t>
      </w:r>
      <w:hyperlink r:id="rId149" w:history="1">
        <w:r w:rsidRPr="006B416E">
          <w:rPr>
            <w:rStyle w:val="StyleUnderline"/>
          </w:rPr>
          <w:t>Famine, Affluence, and Morality</w:t>
        </w:r>
      </w:hyperlink>
      <w:r w:rsidRPr="006B416E">
        <w:t>” and his 2009 book </w:t>
      </w:r>
      <w:r w:rsidRPr="006B416E">
        <w:rPr>
          <w:i/>
          <w:iCs/>
        </w:rPr>
        <w:t>The Life You Can Save</w:t>
      </w:r>
      <w:r w:rsidRPr="006B416E">
        <w:t>, the noted philosopher argues that you are equally compelled to help those living in extreme poverty through philanthropy as you are to help the drowning child.</w:t>
      </w:r>
    </w:p>
    <w:p w14:paraId="6AF4C6D4" w14:textId="77777777" w:rsidR="00EF1300" w:rsidRPr="006B416E" w:rsidRDefault="00EF1300" w:rsidP="00EF1300">
      <w:r w:rsidRPr="006B416E">
        <w:t>The moral principle in both cases is the same: we ought to reduce the suffering of others so long as doing so does not require “sacrificing anything nearly as important.” In the drowning child case, your clothing and shoes aren’t nearly as important as a child’s life, and in the case of philanthropy, the monetary equivalent of that clothing and shoes isn’t nearly as important as saving a child’s life if you have the financial means.</w:t>
      </w:r>
    </w:p>
    <w:p w14:paraId="4B7C9998" w14:textId="77777777" w:rsidR="00EF1300" w:rsidRPr="006B416E" w:rsidRDefault="00EF1300" w:rsidP="00EF1300">
      <w:r w:rsidRPr="006B416E">
        <w:t>It is this basic argument that has inspired a growing social movement, which </w:t>
      </w:r>
      <w:hyperlink r:id="rId150" w:history="1">
        <w:r w:rsidRPr="006B416E">
          <w:rPr>
            <w:rStyle w:val="StyleUnderline"/>
          </w:rPr>
          <w:t>brands</w:t>
        </w:r>
      </w:hyperlink>
      <w:r w:rsidRPr="006B416E">
        <w:t> itself </w:t>
      </w:r>
      <w:hyperlink r:id="rId151" w:history="1">
        <w:r w:rsidRPr="006B416E">
          <w:rPr>
            <w:rStyle w:val="StyleUnderline"/>
          </w:rPr>
          <w:t>Effective Altruism</w:t>
        </w:r>
      </w:hyperlink>
      <w:r w:rsidRPr="006B416E">
        <w:t xml:space="preserve">. Effective Altruists calculate where expendable income is best spent and encourage the relatively affluent to channel their capital accordingly. Among their most highly favored causes are the Against Malaria Foundation (which distributes insecticide-treated bed nets), the Schistosomiasis Control Initiative (which works to establish school-based deworming programs), and </w:t>
      </w:r>
      <w:proofErr w:type="spellStart"/>
      <w:r w:rsidRPr="006B416E">
        <w:t>GiveDirectly</w:t>
      </w:r>
      <w:proofErr w:type="spellEnd"/>
      <w:r w:rsidRPr="006B416E">
        <w:t xml:space="preserve"> (which gives unconditional cash transfers to people in extreme poverty).</w:t>
      </w:r>
    </w:p>
    <w:p w14:paraId="061D2953" w14:textId="77777777" w:rsidR="00EF1300" w:rsidRPr="006B416E" w:rsidRDefault="00EF1300" w:rsidP="00EF1300">
      <w:r w:rsidRPr="006B416E">
        <w:t>Over </w:t>
      </w:r>
      <w:hyperlink r:id="rId152" w:history="1">
        <w:r w:rsidRPr="006B416E">
          <w:rPr>
            <w:rStyle w:val="StyleUnderline"/>
          </w:rPr>
          <w:t>17,000</w:t>
        </w:r>
      </w:hyperlink>
      <w:r w:rsidRPr="006B416E">
        <w:t> people have pledged to give at least 1 percent of their income annually to such endorsed causes, and over </w:t>
      </w:r>
      <w:hyperlink r:id="rId153" w:history="1">
        <w:r w:rsidRPr="006B416E">
          <w:rPr>
            <w:rStyle w:val="StyleUnderline"/>
          </w:rPr>
          <w:t>1,000</w:t>
        </w:r>
      </w:hyperlink>
      <w:r w:rsidRPr="006B416E">
        <w:t> have pledged to give at least 10 percent. It is particularly popular among millennials, </w:t>
      </w:r>
      <w:hyperlink r:id="rId154" w:history="1">
        <w:r w:rsidRPr="006B416E">
          <w:rPr>
            <w:rStyle w:val="StyleUnderline"/>
          </w:rPr>
          <w:t>leading some</w:t>
        </w:r>
      </w:hyperlink>
      <w:r w:rsidRPr="006B416E">
        <w:t> to laud it as “the new social movement of our generation.”</w:t>
      </w:r>
    </w:p>
    <w:p w14:paraId="27C7051C" w14:textId="77777777" w:rsidR="00EF1300" w:rsidRPr="006B416E" w:rsidRDefault="00EF1300" w:rsidP="00EF1300">
      <w:r w:rsidRPr="006B416E">
        <w:t>Although the argument is over forty years old, most of the movement’s growth has taken place in the past half decade, and this year saw the publication of numerous books on the subject — </w:t>
      </w:r>
      <w:hyperlink r:id="rId155" w:history="1">
        <w:r w:rsidRPr="006B416E">
          <w:rPr>
            <w:rStyle w:val="StyleUnderline"/>
            <w:i/>
            <w:iCs/>
          </w:rPr>
          <w:t>How to Be Great at Doing Good</w:t>
        </w:r>
        <w:r w:rsidRPr="006B416E">
          <w:rPr>
            <w:rStyle w:val="StyleUnderline"/>
          </w:rPr>
          <w:t>,</w:t>
        </w:r>
      </w:hyperlink>
      <w:r w:rsidRPr="006B416E">
        <w:t> </w:t>
      </w:r>
      <w:hyperlink r:id="rId156" w:history="1">
        <w:r w:rsidRPr="006B416E">
          <w:rPr>
            <w:rStyle w:val="StyleUnderline"/>
            <w:i/>
            <w:iCs/>
          </w:rPr>
          <w:t>Doing Good Better</w:t>
        </w:r>
      </w:hyperlink>
      <w:r w:rsidRPr="006B416E">
        <w:t>, </w:t>
      </w:r>
      <w:hyperlink r:id="rId157" w:history="1">
        <w:r w:rsidRPr="006B416E">
          <w:rPr>
            <w:rStyle w:val="StyleUnderline"/>
            <w:i/>
            <w:iCs/>
          </w:rPr>
          <w:t>Strangers Drowning</w:t>
        </w:r>
      </w:hyperlink>
      <w:r w:rsidRPr="006B416E">
        <w:t>, and Singer’s latest, </w:t>
      </w:r>
      <w:hyperlink r:id="rId158" w:history="1">
        <w:r w:rsidRPr="006B416E">
          <w:rPr>
            <w:rStyle w:val="StyleUnderline"/>
            <w:i/>
            <w:iCs/>
          </w:rPr>
          <w:t>The Most Good You Can Do</w:t>
        </w:r>
      </w:hyperlink>
      <w:r w:rsidRPr="006B416E">
        <w:rPr>
          <w:i/>
          <w:iCs/>
        </w:rPr>
        <w:t> —</w:t>
      </w:r>
      <w:r w:rsidRPr="006B416E">
        <w:t> along with </w:t>
      </w:r>
      <w:hyperlink r:id="rId159" w:history="1">
        <w:r w:rsidRPr="006B416E">
          <w:rPr>
            <w:rStyle w:val="StyleUnderline"/>
          </w:rPr>
          <w:t>extensive</w:t>
        </w:r>
      </w:hyperlink>
      <w:r w:rsidRPr="006B416E">
        <w:t>, </w:t>
      </w:r>
      <w:hyperlink r:id="rId160" w:history="1">
        <w:r w:rsidRPr="006B416E">
          <w:rPr>
            <w:rStyle w:val="StyleUnderline"/>
          </w:rPr>
          <w:t>positive</w:t>
        </w:r>
      </w:hyperlink>
      <w:r w:rsidRPr="006B416E">
        <w:t> </w:t>
      </w:r>
      <w:hyperlink r:id="rId161" w:history="1">
        <w:r w:rsidRPr="006B416E">
          <w:rPr>
            <w:rStyle w:val="StyleUnderline"/>
          </w:rPr>
          <w:t>coverage</w:t>
        </w:r>
      </w:hyperlink>
      <w:r w:rsidRPr="006B416E">
        <w:t> in </w:t>
      </w:r>
      <w:hyperlink r:id="rId162" w:history="1">
        <w:r w:rsidRPr="006B416E">
          <w:rPr>
            <w:rStyle w:val="StyleUnderline"/>
          </w:rPr>
          <w:t>popular</w:t>
        </w:r>
      </w:hyperlink>
      <w:r w:rsidRPr="006B416E">
        <w:t> </w:t>
      </w:r>
      <w:hyperlink r:id="rId163" w:history="1">
        <w:r w:rsidRPr="006B416E">
          <w:rPr>
            <w:rStyle w:val="StyleUnderline"/>
          </w:rPr>
          <w:t>media</w:t>
        </w:r>
      </w:hyperlink>
      <w:r w:rsidRPr="006B416E">
        <w:t>.</w:t>
      </w:r>
    </w:p>
    <w:p w14:paraId="191BC03E" w14:textId="77777777" w:rsidR="00EF1300" w:rsidRPr="006B416E" w:rsidRDefault="00EF1300" w:rsidP="00EF1300">
      <w:pPr>
        <w:rPr>
          <w:rStyle w:val="Emphasis"/>
        </w:rPr>
      </w:pPr>
      <w:r w:rsidRPr="006B416E">
        <w:t xml:space="preserve">Not everyone is convinced. Critics </w:t>
      </w:r>
      <w:r w:rsidRPr="006B416E">
        <w:rPr>
          <w:rStyle w:val="Emphasis"/>
          <w:highlight w:val="green"/>
        </w:rPr>
        <w:t>of the movement typically point out things like the undemocratic nature of philanthropy, the danger of undermining essential public sector services, and the longer-term need for economic development after picking low-hanging fruit through philanthropy.</w:t>
      </w:r>
    </w:p>
    <w:p w14:paraId="58AABF6C" w14:textId="77777777" w:rsidR="00EF1300" w:rsidRPr="006B416E" w:rsidRDefault="00EF1300" w:rsidP="00EF1300">
      <w:pPr>
        <w:rPr>
          <w:rStyle w:val="Emphasis"/>
        </w:rPr>
      </w:pPr>
      <w:hyperlink r:id="rId164" w:history="1">
        <w:r w:rsidRPr="006B416E">
          <w:rPr>
            <w:rStyle w:val="Emphasis"/>
            <w:highlight w:val="green"/>
          </w:rPr>
          <w:t>Leftist critiques</w:t>
        </w:r>
      </w:hyperlink>
      <w:r w:rsidRPr="006B416E">
        <w:rPr>
          <w:rStyle w:val="Emphasis"/>
          <w:highlight w:val="green"/>
        </w:rPr>
        <w:t> of the movement go further. </w:t>
      </w:r>
      <w:hyperlink r:id="rId165" w:history="1">
        <w:r w:rsidRPr="006B416E">
          <w:rPr>
            <w:rStyle w:val="Emphasis"/>
            <w:highlight w:val="green"/>
          </w:rPr>
          <w:t xml:space="preserve">Paul </w:t>
        </w:r>
        <w:proofErr w:type="spellStart"/>
        <w:r w:rsidRPr="006B416E">
          <w:rPr>
            <w:rStyle w:val="Emphasis"/>
            <w:highlight w:val="green"/>
          </w:rPr>
          <w:t>Gomberg</w:t>
        </w:r>
        <w:proofErr w:type="spellEnd"/>
      </w:hyperlink>
      <w:r w:rsidRPr="006B416E">
        <w:rPr>
          <w:rStyle w:val="Emphasis"/>
          <w:highlight w:val="green"/>
        </w:rPr>
        <w:t>, for example, charges that the analytical framework promoted by Singer’s argument “promotes political quietism” by “[shifting] our focus from political, social, and economic issues to abstract philosophical arguments.”</w:t>
      </w:r>
    </w:p>
    <w:p w14:paraId="297E7537" w14:textId="77777777" w:rsidR="00EF1300" w:rsidRPr="006B416E" w:rsidRDefault="00EF1300" w:rsidP="00EF1300">
      <w:r w:rsidRPr="006B416E">
        <w:t xml:space="preserve">Moreover, </w:t>
      </w:r>
      <w:proofErr w:type="spellStart"/>
      <w:r w:rsidRPr="006B416E">
        <w:t>Gomberg</w:t>
      </w:r>
      <w:proofErr w:type="spellEnd"/>
      <w:r w:rsidRPr="006B416E">
        <w:t xml:space="preserve"> argues that the resources required to successfully relieve poverty through philanthropy or achieve radical systemic change are so huge that “in doing more of one we do less of the other.” So, they must be construed as “competing ways of using our time, energy, and other resources.”</w:t>
      </w:r>
    </w:p>
    <w:p w14:paraId="736396CB" w14:textId="77777777" w:rsidR="00EF1300" w:rsidRPr="006B416E" w:rsidRDefault="00EF1300" w:rsidP="00EF1300">
      <w:pPr>
        <w:rPr>
          <w:rStyle w:val="Emphasis"/>
        </w:rPr>
      </w:pPr>
      <w:r w:rsidRPr="006B416E">
        <w:rPr>
          <w:u w:val="single"/>
        </w:rPr>
        <w:t>Singer and Effective Altruists claim to “</w:t>
      </w:r>
      <w:hyperlink r:id="rId166" w:history="1">
        <w:r w:rsidRPr="006B416E">
          <w:rPr>
            <w:rStyle w:val="StyleUnderline"/>
          </w:rPr>
          <w:t>love systemic change</w:t>
        </w:r>
      </w:hyperlink>
      <w:r w:rsidRPr="006B416E">
        <w:rPr>
          <w:u w:val="single"/>
        </w:rPr>
        <w:t xml:space="preserve">,” pointing to their support for research and advocacy for (moderate) policy reform concerning things like criminal justice, immigration, and international trade. </w:t>
      </w:r>
      <w:r w:rsidRPr="006B416E">
        <w:rPr>
          <w:rStyle w:val="Emphasis"/>
          <w:highlight w:val="green"/>
        </w:rPr>
        <w:t xml:space="preserve">More thorough critiques of capitalism like the one </w:t>
      </w:r>
      <w:proofErr w:type="spellStart"/>
      <w:r w:rsidRPr="006B416E">
        <w:rPr>
          <w:rStyle w:val="Emphasis"/>
          <w:highlight w:val="green"/>
        </w:rPr>
        <w:t>Gomberg</w:t>
      </w:r>
      <w:proofErr w:type="spellEnd"/>
      <w:r w:rsidRPr="006B416E">
        <w:rPr>
          <w:rStyle w:val="Emphasis"/>
          <w:highlight w:val="green"/>
        </w:rPr>
        <w:t xml:space="preserve"> has in mind, of course, are strikingly absent.</w:t>
      </w:r>
    </w:p>
    <w:p w14:paraId="4E9CE574" w14:textId="77777777" w:rsidR="00EF1300" w:rsidRPr="006B416E" w:rsidRDefault="00EF1300" w:rsidP="00EF1300">
      <w:r w:rsidRPr="006B416E">
        <w:t>Singer’s rejoinder? “If there is little chance of achieving the kind of revolution you are seeking, then you need to look around for a strategy with better prospects of actually helping some poor people.”</w:t>
      </w:r>
    </w:p>
    <w:p w14:paraId="741B68C8" w14:textId="77777777" w:rsidR="00EF1300" w:rsidRPr="006B416E" w:rsidRDefault="00EF1300" w:rsidP="00EF1300">
      <w:r w:rsidRPr="006B416E">
        <w:t>But while we can speculate about the prospects for a socialist revolution, the problem with Effective Altruism goes even deeper than disagreement about the best way to improve the lives of the global poor.</w:t>
      </w:r>
    </w:p>
    <w:p w14:paraId="5A8FB219" w14:textId="77777777" w:rsidR="00EF1300" w:rsidRPr="006B416E" w:rsidRDefault="00EF1300" w:rsidP="00EF1300">
      <w:pPr>
        <w:rPr>
          <w:rStyle w:val="Emphasis"/>
        </w:rPr>
      </w:pPr>
      <w:r w:rsidRPr="006B416E">
        <w:t>The core problem is the bourgeois moral philosophy that the movement rests upon</w:t>
      </w:r>
      <w:r w:rsidRPr="006B416E">
        <w:rPr>
          <w:rStyle w:val="Emphasis"/>
          <w:highlight w:val="green"/>
        </w:rPr>
        <w:t>. Effective Altruists abstract from — and thereby exonerate — the social dynamics constitutive of capitalism. The result is a simultaneously flawed moral and structural analysis that aspires to fix the world’s most pressing problems on capital’s terms.</w:t>
      </w:r>
    </w:p>
    <w:p w14:paraId="55B04338" w14:textId="77777777" w:rsidR="00EF1300" w:rsidRPr="006B416E" w:rsidRDefault="00EF1300" w:rsidP="00EF1300">
      <w:r w:rsidRPr="006B416E">
        <w:t>Effective Altruists treat charities as black boxes — money goes in, good consequences come out. The desire to achieve salutary results becomes an imperative to give money to charities.</w:t>
      </w:r>
    </w:p>
    <w:p w14:paraId="660FA8E3" w14:textId="77777777" w:rsidR="00EF1300" w:rsidRPr="006B416E" w:rsidRDefault="00EF1300" w:rsidP="00EF1300">
      <w:r w:rsidRPr="006B416E">
        <w:rPr>
          <w:rStyle w:val="Emphasis"/>
          <w:highlight w:val="green"/>
        </w:rPr>
        <w:t>The only aspect of charity worthy of analysis is how much bang donators can expect to get for their buck</w:t>
      </w:r>
      <w:r w:rsidRPr="006B416E">
        <w:rPr>
          <w:u w:val="single"/>
        </w:rPr>
        <w:t xml:space="preserve"> — cost per life saved or </w:t>
      </w:r>
      <w:hyperlink r:id="rId167" w:history="1">
        <w:r w:rsidRPr="006B416E">
          <w:rPr>
            <w:rStyle w:val="StyleUnderline"/>
          </w:rPr>
          <w:t>quality-adjusted life-years</w:t>
        </w:r>
      </w:hyperlink>
      <w:r w:rsidRPr="006B416E">
        <w:rPr>
          <w:u w:val="single"/>
        </w:rPr>
        <w:t>. In the process Effective Altruists gloss over important social relations, obscuring the morality (and efficacy) of giving to charity, or commanding others to do so, in the first place.</w:t>
      </w:r>
    </w:p>
    <w:p w14:paraId="01CEFBBD" w14:textId="77777777" w:rsidR="00EF1300" w:rsidRPr="006B416E" w:rsidRDefault="00EF1300" w:rsidP="00EF1300">
      <w:r w:rsidRPr="006B416E">
        <w:t>The black-box presentation of charity displays only the relation between the potential philanthropist and the potential victim of a preventable evil. Indeed, even this part of the analogy is deceptive, posing the exchange as between one person with the capacity to save and one person in need of saving.</w:t>
      </w:r>
    </w:p>
    <w:p w14:paraId="7C9C2B04" w14:textId="77777777" w:rsidR="00EF1300" w:rsidRPr="006B416E" w:rsidRDefault="00EF1300" w:rsidP="00EF1300">
      <w:r w:rsidRPr="006B416E">
        <w:t>In reality, the potential philanthropist only has the power to pay others to save the potential victim. Donating money becomes the primary means by which the philanthropist can rescue a person in need — without the monetary transfer no one gets saved.</w:t>
      </w:r>
    </w:p>
    <w:p w14:paraId="0E2B42DA" w14:textId="77777777" w:rsidR="00EF1300" w:rsidRPr="006B416E" w:rsidRDefault="00EF1300" w:rsidP="00EF1300">
      <w:r w:rsidRPr="006B416E">
        <w:t>The irony of Effective Altruism is that it implores individuals to use their money to procure necessities for those who desperately need them, but says nothing about the system that determines how those necessities are produced and distributed in the first place.</w:t>
      </w:r>
    </w:p>
    <w:p w14:paraId="2CB05C1F" w14:textId="77777777" w:rsidR="00EF1300" w:rsidRPr="006B416E" w:rsidRDefault="00EF1300" w:rsidP="00EF1300">
      <w:r w:rsidRPr="006B416E">
        <w:t>If we look at the institutions that make and allocate the resources others so desperately need, we must ask whether it is wrong to withhold those resources from others for the sake of payment and profit. Doing so not only seems morally reprehensible, it is morally reprehensible for precisely the same reason Effective Altruists argue it is wrong not to donate money to charities: it’s immoral to value some small sum of money (or what it might buy) over a human life or minimum standard of living.</w:t>
      </w:r>
    </w:p>
    <w:p w14:paraId="04CACA36" w14:textId="77777777" w:rsidR="00EF1300" w:rsidRPr="006B416E" w:rsidRDefault="00EF1300" w:rsidP="00EF1300">
      <w:r w:rsidRPr="006B416E">
        <w:t>In this way, Effective Altruism’s argument trades off an obvious moral truth without any mention of its direct tension with capitalist accumulation: as men and women with money and moral consciences, we can’t put a price on life, but as men and women participating in a system governed by the logic of capital, we must.</w:t>
      </w:r>
    </w:p>
    <w:p w14:paraId="72BC2EE3" w14:textId="77777777" w:rsidR="00EF1300" w:rsidRPr="006B416E" w:rsidRDefault="00EF1300" w:rsidP="00EF1300">
      <w:r w:rsidRPr="006B416E">
        <w:t>The absurd result is that Effective Altruism implores individuals to pay whatever price the market demands for basic necessities on moral grounds that cut against subjecting those necessities to capitalist market logic at all.</w:t>
      </w:r>
    </w:p>
    <w:p w14:paraId="385FC04A" w14:textId="77777777" w:rsidR="00EF1300" w:rsidRPr="006B416E" w:rsidRDefault="00EF1300" w:rsidP="00EF1300">
      <w:r w:rsidRPr="006B416E">
        <w:t>This is the primary disanalogy between saving Singer’s hypothetical drowning stranger and giving to charity. In the former, the cost to us is merely private opportunity cost, knowingly soiling our clothing and shoes by jumping into the water. In the latter, the cost to us is what capitalist institutions demand as a condition of granting what is needed for the rescue.</w:t>
      </w:r>
    </w:p>
    <w:p w14:paraId="4C609A3E" w14:textId="77777777" w:rsidR="00EF1300" w:rsidRPr="006B416E" w:rsidRDefault="00EF1300" w:rsidP="00EF1300">
      <w:r w:rsidRPr="006B416E">
        <w:t>The flawed analytical framework informing this oversight goes beyond the black box conception of charity; it belies the bourgeois moral philosophy animating Effective Altruism. It doesn’t just abstract from capital, it transforms its terms for doing business into constraints imposed by nature.</w:t>
      </w:r>
    </w:p>
    <w:p w14:paraId="310A21AE" w14:textId="77777777" w:rsidR="00EF1300" w:rsidRPr="006B416E" w:rsidRDefault="00EF1300" w:rsidP="00EF1300">
      <w:r w:rsidRPr="006B416E">
        <w:t>The drowning stranger analogy thus takes on a very different cast: the desperate child needs some life-preserving necessity (food, clean water, medical treatment, etc.) that capital undemocratically produces or possesses, and dictates the terms on which it’s distributed. Through those who personify it, capital fails any drowning stranger in at least three ways.</w:t>
      </w:r>
    </w:p>
    <w:p w14:paraId="6CBACBED" w14:textId="77777777" w:rsidR="00EF1300" w:rsidRPr="006B416E" w:rsidRDefault="00EF1300" w:rsidP="00EF1300">
      <w:r w:rsidRPr="006B416E">
        <w:t>First, capital actually has what the imperiled stranger needs. Whereas most individuals generally only possess necessities for themselves and their families, institutions bound by the logic of capital accumulation collectively own virtually all the necessities that individuals must purchase in order to survive.</w:t>
      </w:r>
    </w:p>
    <w:p w14:paraId="552E3A62" w14:textId="77777777" w:rsidR="00EF1300" w:rsidRPr="006B416E" w:rsidRDefault="00EF1300" w:rsidP="00EF1300">
      <w:r w:rsidRPr="006B416E">
        <w:t>That such an arrangement results in objectionable consequences should hardly be surprising. Here we see just one of them: capital will let the drowning stranger die unless it receives adequate payment. Regardless of what we do, capital’s position remains the same: the drowning stranger’s life isn’t worth the cost of the life-preserving necessity. Moreover, capital’s participation in the rescue is contingent on the ability to profit from it.</w:t>
      </w:r>
    </w:p>
    <w:p w14:paraId="6982A208" w14:textId="77777777" w:rsidR="00EF1300" w:rsidRPr="006B416E" w:rsidRDefault="00EF1300" w:rsidP="00EF1300">
      <w:r w:rsidRPr="006B416E">
        <w:t>For capital, this is just another transaction — and why shouldn’t it be? This principle is implicit in every exchange for life-sustaining necessities, even if it only becomes explicit when someone </w:t>
      </w:r>
      <w:hyperlink r:id="rId168" w:history="1">
        <w:r w:rsidRPr="006B416E">
          <w:rPr>
            <w:rStyle w:val="StyleUnderline"/>
          </w:rPr>
          <w:t>can’t afford them</w:t>
        </w:r>
      </w:hyperlink>
      <w:r w:rsidRPr="006B416E">
        <w:t>.</w:t>
      </w:r>
    </w:p>
    <w:p w14:paraId="538F0457" w14:textId="77777777" w:rsidR="00EF1300" w:rsidRPr="006B416E" w:rsidRDefault="00EF1300" w:rsidP="00EF1300">
      <w:r w:rsidRPr="006B416E">
        <w:t>Second, capital creates “drowning strangers.” The inability of companies to profit from those with little or no purchasing power is the reason why so many poor people need altruists to save them.</w:t>
      </w:r>
    </w:p>
    <w:p w14:paraId="30A66BFA" w14:textId="77777777" w:rsidR="00EF1300" w:rsidRPr="006B416E" w:rsidRDefault="00EF1300" w:rsidP="00EF1300">
      <w:r w:rsidRPr="006B416E">
        <w:t>Yet their purchasing power is itself mostly determined by capital’s need for their labor. Despite the fact that people living in poverty have the capacity to contribute to society in important ways, it’s often just not profitable for businesses or neoliberal states to pay them enough to do so.</w:t>
      </w:r>
    </w:p>
    <w:p w14:paraId="7B891EA6" w14:textId="77777777" w:rsidR="00EF1300" w:rsidRPr="006B416E" w:rsidRDefault="00EF1300" w:rsidP="00EF1300">
      <w:r w:rsidRPr="006B416E">
        <w:t>Moreover, capital’s commodification of necessities directly undermines the self-sufficiency of entire populations by determining how resources are allocated.</w:t>
      </w:r>
    </w:p>
    <w:p w14:paraId="5669B56C" w14:textId="77777777" w:rsidR="00EF1300" w:rsidRPr="006B416E" w:rsidRDefault="00EF1300" w:rsidP="00EF1300">
      <w:r w:rsidRPr="006B416E">
        <w:t>As charities and Effective Altruists publicize how badly the global poor need food, for example, capital </w:t>
      </w:r>
      <w:hyperlink r:id="rId169" w:history="1">
        <w:r w:rsidRPr="006B416E">
          <w:rPr>
            <w:rStyle w:val="StyleUnderline"/>
          </w:rPr>
          <w:t>acquires and controls</w:t>
        </w:r>
      </w:hyperlink>
      <w:r w:rsidRPr="006B416E">
        <w:t> their fertile land, using it to grow crops that can be sold for higher returns to populations with deeper pockets. The farming practices it brings </w:t>
      </w:r>
      <w:hyperlink r:id="rId170" w:history="1">
        <w:r w:rsidRPr="006B416E">
          <w:rPr>
            <w:rStyle w:val="StyleUnderline"/>
          </w:rPr>
          <w:t>require</w:t>
        </w:r>
      </w:hyperlink>
      <w:r w:rsidRPr="006B416E">
        <w:t> already-scarce water supplies and are slated to overdraw the sources of those supplies — to say nothing of ecological havoc like </w:t>
      </w:r>
      <w:hyperlink r:id="rId171" w:history="1">
        <w:r w:rsidRPr="006B416E">
          <w:rPr>
            <w:rStyle w:val="StyleUnderline"/>
          </w:rPr>
          <w:t>mass extinction</w:t>
        </w:r>
      </w:hyperlink>
      <w:r w:rsidRPr="006B416E">
        <w:t> and global climate change.</w:t>
      </w:r>
    </w:p>
    <w:p w14:paraId="3061D876" w14:textId="77777777" w:rsidR="00EF1300" w:rsidRPr="006B416E" w:rsidRDefault="00EF1300" w:rsidP="00EF1300">
      <w:r w:rsidRPr="006B416E">
        <w:t>In the meantime, capital extracts around $2 trillion annually from “developing countries” through things like </w:t>
      </w:r>
      <w:hyperlink r:id="rId172" w:history="1">
        <w:r w:rsidRPr="006B416E">
          <w:rPr>
            <w:rStyle w:val="StyleUnderline"/>
          </w:rPr>
          <w:t>illicit financial flows</w:t>
        </w:r>
      </w:hyperlink>
      <w:r w:rsidRPr="006B416E">
        <w:t>, tax evasion, debt service, and trade policies advantageous to the global capitalist class.</w:t>
      </w:r>
    </w:p>
    <w:p w14:paraId="34B9F3BF" w14:textId="77777777" w:rsidR="00EF1300" w:rsidRPr="006B416E" w:rsidRDefault="00EF1300" w:rsidP="00EF1300">
      <w:r w:rsidRPr="006B416E">
        <w:t>The loss of these revenues and resources for developing countries and their people is capital’s gain. Individuals’ ability to do rudimentary things like feed themselves becomes contingent on their ability to outbid others in a global marketplace where the winner determines how their local resources are used.</w:t>
      </w:r>
    </w:p>
    <w:p w14:paraId="5CC8A7CC" w14:textId="77777777" w:rsidR="00EF1300" w:rsidRPr="006B416E" w:rsidRDefault="00EF1300" w:rsidP="00EF1300">
      <w:r w:rsidRPr="006B416E">
        <w:t>Governments’ lost revenues, and the </w:t>
      </w:r>
      <w:hyperlink r:id="rId173" w:history="1">
        <w:r w:rsidRPr="006B416E">
          <w:rPr>
            <w:rStyle w:val="StyleUnderline"/>
          </w:rPr>
          <w:t>structural adjustment programs</w:t>
        </w:r>
      </w:hyperlink>
      <w:r w:rsidRPr="006B416E">
        <w:t> these conditions precipitate, are then used to justify cuts to essential services like malaria eradication programs — one of Effective Altruists’ favorite philanthropic causes — predictably resulting in tens of thousands of deaths.</w:t>
      </w:r>
    </w:p>
    <w:p w14:paraId="18DA2CE8" w14:textId="77777777" w:rsidR="00EF1300" w:rsidRPr="006B416E" w:rsidRDefault="00EF1300" w:rsidP="00EF1300">
      <w:r w:rsidRPr="006B416E">
        <w:t>These dynamics, which spring from capital’s insistence on the commodification of necessities, are what turn </w:t>
      </w:r>
      <w:hyperlink r:id="rId174" w:history="1">
        <w:r w:rsidRPr="006B416E">
          <w:rPr>
            <w:rStyle w:val="StyleUnderline"/>
          </w:rPr>
          <w:t>billions</w:t>
        </w:r>
      </w:hyperlink>
      <w:r w:rsidRPr="006B416E">
        <w:t> of people into drowning strangers and generate a need for ever-multiplying charitable organizations in the first place.</w:t>
      </w:r>
    </w:p>
    <w:p w14:paraId="04F97410" w14:textId="77777777" w:rsidR="00EF1300" w:rsidRPr="006B416E" w:rsidRDefault="00EF1300" w:rsidP="00EF1300">
      <w:r w:rsidRPr="006B416E">
        <w:t>Finally, everything mentioned above constrains a concerned non-capitalist’s ability to intervene. Aside from challenging the rule of capital, a non-capitalist’s only readily available option is donating to charity — thus subsidizing its profiting from basic necessities — or else ignoring those in need.</w:t>
      </w:r>
    </w:p>
    <w:p w14:paraId="70E62AA1" w14:textId="77777777" w:rsidR="00EF1300" w:rsidRPr="006B416E" w:rsidRDefault="00EF1300" w:rsidP="00EF1300">
      <w:r w:rsidRPr="006B416E">
        <w:t xml:space="preserve">That subsidizing capital accumulation has become the only readily available way for most to act on compassion for others is perverse. </w:t>
      </w:r>
      <w:r w:rsidRPr="006B416E">
        <w:rPr>
          <w:rStyle w:val="Emphasis"/>
          <w:highlight w:val="green"/>
        </w:rPr>
        <w:t>Even if charity were extremely efficacious, which it is not, choosing between a modest sum of money and another human life is no choice at all.</w:t>
      </w:r>
      <w:r w:rsidRPr="006B416E">
        <w:t xml:space="preserve"> </w:t>
      </w:r>
      <w:r w:rsidRPr="006B416E">
        <w:rPr>
          <w:u w:val="single"/>
        </w:rPr>
        <w:t>But it is one we are faced with because capitalists have already made their choice and shaped the world to suit it.</w:t>
      </w:r>
    </w:p>
    <w:p w14:paraId="48FE51C2" w14:textId="77777777" w:rsidR="00EF1300" w:rsidRPr="006B416E" w:rsidRDefault="00EF1300" w:rsidP="00EF1300">
      <w:r w:rsidRPr="006B416E">
        <w:t>Effective Altruists like Singer begin and end their analysis at how to deal with moral dilemmas downstream from these dynamics. This is what makes Effective Altruism particularly pernicious.</w:t>
      </w:r>
    </w:p>
    <w:p w14:paraId="5F934F46" w14:textId="77777777" w:rsidR="00EF1300" w:rsidRPr="006B416E" w:rsidRDefault="00EF1300" w:rsidP="00EF1300">
      <w:r w:rsidRPr="006B416E">
        <w:t>Through its stunted social vocabulary and myopic focus on after-the-fact moral dilemmas, it advances a deeply flawed conception of our most pressing problems, shifting what ought to be an indictment of capital onto anyone with a modicum of expendable income.</w:t>
      </w:r>
    </w:p>
    <w:p w14:paraId="31551B6E" w14:textId="77777777" w:rsidR="00EF1300" w:rsidRPr="006B416E" w:rsidRDefault="00EF1300" w:rsidP="00EF1300">
      <w:r w:rsidRPr="006B416E">
        <w:t>The problem, apparently, isn’t that capitalism’s institutionalization of immoral maxims ends up leaving billions in poverty and hundreds of millions in existential need of food, water, shelter, and basic medical care.</w:t>
      </w:r>
    </w:p>
    <w:p w14:paraId="290A0D20" w14:textId="77777777" w:rsidR="00EF1300" w:rsidRPr="006B416E" w:rsidRDefault="00EF1300" w:rsidP="00EF1300">
      <w:pPr>
        <w:rPr>
          <w:rStyle w:val="Emphasis"/>
        </w:rPr>
      </w:pPr>
      <w:r w:rsidRPr="006B416E">
        <w:rPr>
          <w:rStyle w:val="Emphasis"/>
          <w:highlight w:val="green"/>
        </w:rPr>
        <w:t>Instead, the problem becomes that relatively affluent individuals haven’t bought those necessities from the capitalist class for the hundreds of millions that need them; the comparatively wealthy have been “</w:t>
      </w:r>
      <w:hyperlink r:id="rId175" w:history="1">
        <w:r w:rsidRPr="006B416E">
          <w:rPr>
            <w:rStyle w:val="Emphasis"/>
            <w:highlight w:val="green"/>
          </w:rPr>
          <w:t>living high and letting die</w:t>
        </w:r>
      </w:hyperlink>
      <w:r w:rsidRPr="006B416E">
        <w:rPr>
          <w:rStyle w:val="Emphasis"/>
          <w:highlight w:val="green"/>
        </w:rPr>
        <w:t>” either out of ignorance of what their money could buy or out of </w:t>
      </w:r>
      <w:hyperlink r:id="rId176" w:history="1">
        <w:r w:rsidRPr="006B416E">
          <w:rPr>
            <w:rStyle w:val="Emphasis"/>
            <w:highlight w:val="green"/>
          </w:rPr>
          <w:t>weakness of will</w:t>
        </w:r>
      </w:hyperlink>
      <w:r w:rsidRPr="006B416E">
        <w:rPr>
          <w:rStyle w:val="Emphasis"/>
          <w:highlight w:val="green"/>
        </w:rPr>
        <w:t> in the face of a consumerist society.</w:t>
      </w:r>
    </w:p>
    <w:p w14:paraId="01A64704" w14:textId="77777777" w:rsidR="00EF1300" w:rsidRPr="00B55AD5" w:rsidRDefault="00EF1300" w:rsidP="00EF1300"/>
    <w:p w14:paraId="62FF1561" w14:textId="77777777" w:rsidR="00EF1300" w:rsidRPr="00B55AD5" w:rsidRDefault="00EF1300" w:rsidP="00EF1300"/>
    <w:p w14:paraId="6EE41B87" w14:textId="77777777" w:rsidR="00EF1300" w:rsidRDefault="00EF1300" w:rsidP="00EF1300">
      <w:pPr>
        <w:pStyle w:val="Heading3"/>
      </w:pPr>
      <w:r>
        <w:t>2ac at: animals</w:t>
      </w:r>
    </w:p>
    <w:p w14:paraId="400107EC" w14:textId="77777777" w:rsidR="00EF1300" w:rsidRDefault="00EF1300" w:rsidP="00EF1300">
      <w:pPr>
        <w:pStyle w:val="Heading4"/>
      </w:pPr>
      <w:r>
        <w:t>Humans outweigh</w:t>
      </w:r>
    </w:p>
    <w:p w14:paraId="0299C892" w14:textId="77777777" w:rsidR="00EF1300" w:rsidRPr="00883C16" w:rsidRDefault="00EF1300" w:rsidP="00EF1300">
      <w:r>
        <w:t xml:space="preserve">Juan Carlos </w:t>
      </w:r>
      <w:proofErr w:type="spellStart"/>
      <w:r w:rsidRPr="00D974DD">
        <w:rPr>
          <w:rStyle w:val="textbold"/>
        </w:rPr>
        <w:t>Marvizon</w:t>
      </w:r>
      <w:proofErr w:type="spellEnd"/>
      <w:r w:rsidRPr="00D974DD">
        <w:rPr>
          <w:rStyle w:val="textbold"/>
        </w:rPr>
        <w:t xml:space="preserve"> 16</w:t>
      </w:r>
      <w:r>
        <w:t>, PhD, Member of the Brain Research Institute, UCLA, 12/6/16, “Not just intelligence: Why humans deserve to be treated better than animals,” https://speakingofresearch.com/2016/12/06/not-just-intelligence-why-humans-deserve-to-be-treated-better-than-animals/</w:t>
      </w:r>
    </w:p>
    <w:p w14:paraId="60B048BA" w14:textId="77777777" w:rsidR="00EF1300" w:rsidRPr="00C95090" w:rsidRDefault="00EF1300" w:rsidP="00EF1300">
      <w:pPr>
        <w:rPr>
          <w:rStyle w:val="Style13ptBold"/>
        </w:rPr>
      </w:pPr>
      <w:r w:rsidRPr="00C95090">
        <w:rPr>
          <w:rStyle w:val="Emphasis"/>
        </w:rPr>
        <w:t>However</w:t>
      </w:r>
      <w:r w:rsidRPr="008951BA">
        <w:rPr>
          <w:sz w:val="16"/>
        </w:rPr>
        <w:t xml:space="preserve">, </w:t>
      </w:r>
      <w:r w:rsidRPr="00C95090">
        <w:rPr>
          <w:rStyle w:val="Emphasis"/>
        </w:rPr>
        <w:t xml:space="preserve">modern </w:t>
      </w:r>
      <w:r w:rsidRPr="00362659">
        <w:rPr>
          <w:rStyle w:val="Emphasis"/>
          <w:highlight w:val="yellow"/>
        </w:rPr>
        <w:t>neuroscience</w:t>
      </w:r>
      <w:r w:rsidRPr="008951BA">
        <w:rPr>
          <w:sz w:val="16"/>
        </w:rPr>
        <w:t xml:space="preserve"> has in fact </w:t>
      </w:r>
      <w:r w:rsidRPr="00362659">
        <w:rPr>
          <w:rStyle w:val="Style13ptBold"/>
          <w:highlight w:val="yellow"/>
        </w:rPr>
        <w:t>uncovered</w:t>
      </w:r>
      <w:r w:rsidRPr="00C95090">
        <w:rPr>
          <w:rStyle w:val="Style13ptBold"/>
        </w:rPr>
        <w:t xml:space="preserve"> many </w:t>
      </w:r>
      <w:r w:rsidRPr="00362659">
        <w:rPr>
          <w:rStyle w:val="Style13ptBold"/>
          <w:highlight w:val="yellow"/>
        </w:rPr>
        <w:t>differences</w:t>
      </w:r>
      <w:r w:rsidRPr="00C95090">
        <w:rPr>
          <w:rStyle w:val="Style13ptBold"/>
        </w:rPr>
        <w:t xml:space="preserve"> between humans and the rest of the animals </w:t>
      </w:r>
      <w:r w:rsidRPr="00362659">
        <w:rPr>
          <w:rStyle w:val="Style13ptBold"/>
          <w:highlight w:val="yellow"/>
        </w:rPr>
        <w:t xml:space="preserve">that </w:t>
      </w:r>
      <w:r w:rsidRPr="00362659">
        <w:rPr>
          <w:rStyle w:val="Emphasis"/>
          <w:highlight w:val="yellow"/>
        </w:rPr>
        <w:t>makes us unique</w:t>
      </w:r>
      <w:r w:rsidRPr="008951BA">
        <w:rPr>
          <w:sz w:val="16"/>
        </w:rPr>
        <w:t xml:space="preserve">. </w:t>
      </w:r>
      <w:r w:rsidRPr="00C95090">
        <w:rPr>
          <w:rStyle w:val="Style13ptBold"/>
        </w:rPr>
        <w:t>These differences are not limited to a quantitative difference in intelligence but extend to many other mental and behavioral abilities that make us completely unique</w:t>
      </w:r>
      <w:r w:rsidRPr="008951BA">
        <w:rPr>
          <w:sz w:val="16"/>
        </w:rPr>
        <w:t xml:space="preserve"> (Penn et al., 2008), </w:t>
      </w:r>
      <w:r w:rsidRPr="00C95090">
        <w:rPr>
          <w:rStyle w:val="Style13ptBold"/>
        </w:rPr>
        <w:t>a qualitatively different type of being.  Below I provide a list of the most important of those abilities.</w:t>
      </w:r>
    </w:p>
    <w:p w14:paraId="65E2F08C" w14:textId="77777777" w:rsidR="00EF1300" w:rsidRPr="00251F44" w:rsidRDefault="00EF1300" w:rsidP="00EF1300">
      <w:pPr>
        <w:rPr>
          <w:rStyle w:val="Style13ptBold"/>
        </w:rPr>
      </w:pPr>
      <w:r w:rsidRPr="00362659">
        <w:rPr>
          <w:rStyle w:val="Emphasis"/>
          <w:highlight w:val="yellow"/>
        </w:rPr>
        <w:t>Theory of Mind</w:t>
      </w:r>
      <w:r w:rsidRPr="00362659">
        <w:rPr>
          <w:rStyle w:val="Style13ptBold"/>
          <w:highlight w:val="yellow"/>
        </w:rPr>
        <w:t xml:space="preserve"> is</w:t>
      </w:r>
      <w:r w:rsidRPr="00C95090">
        <w:rPr>
          <w:rStyle w:val="Style13ptBold"/>
        </w:rPr>
        <w:t xml:space="preserve"> the </w:t>
      </w:r>
      <w:r w:rsidRPr="00362659">
        <w:rPr>
          <w:rStyle w:val="Style13ptBold"/>
          <w:highlight w:val="yellow"/>
        </w:rPr>
        <w:t>ability to understand what other people</w:t>
      </w:r>
      <w:r w:rsidRPr="00C95090">
        <w:rPr>
          <w:rStyle w:val="Style13ptBold"/>
        </w:rPr>
        <w:t xml:space="preserve"> are </w:t>
      </w:r>
      <w:r w:rsidRPr="00362659">
        <w:rPr>
          <w:rStyle w:val="Style13ptBold"/>
          <w:highlight w:val="yellow"/>
        </w:rPr>
        <w:t>feel</w:t>
      </w:r>
      <w:r w:rsidRPr="00C95090">
        <w:rPr>
          <w:rStyle w:val="Style13ptBold"/>
        </w:rPr>
        <w:t>ing and thinking</w:t>
      </w:r>
      <w:r w:rsidRPr="008951BA">
        <w:rPr>
          <w:sz w:val="16"/>
        </w:rPr>
        <w:t xml:space="preserve"> [pp. 172-178 in (</w:t>
      </w:r>
      <w:r w:rsidRPr="00A77A2E">
        <w:rPr>
          <w:sz w:val="16"/>
        </w:rPr>
        <w:t xml:space="preserve">Blackmore, 2004); pp. 48-54 in (Gazzaniga, 2008)]. </w:t>
      </w:r>
      <w:r w:rsidRPr="00A77A2E">
        <w:rPr>
          <w:rStyle w:val="Style13ptBold"/>
        </w:rPr>
        <w:t>We do that by running inside our heads a model of what is happening in other person’s mind</w:t>
      </w:r>
      <w:r w:rsidRPr="00A77A2E">
        <w:rPr>
          <w:sz w:val="16"/>
        </w:rPr>
        <w:t xml:space="preserve">. Of course, the model is not always right, but nevertheless </w:t>
      </w:r>
      <w:r w:rsidRPr="00A77A2E">
        <w:rPr>
          <w:rStyle w:val="Style13ptBold"/>
        </w:rPr>
        <w:t>it is e</w:t>
      </w:r>
      <w:r w:rsidRPr="00C95090">
        <w:rPr>
          <w:rStyle w:val="Style13ptBold"/>
        </w:rPr>
        <w:t>xtremely valuable because it lets us predict the behavior of people around us.</w:t>
      </w:r>
      <w:r w:rsidRPr="008951BA">
        <w:rPr>
          <w:sz w:val="16"/>
        </w:rPr>
        <w:t xml:space="preserve"> Theory of mind seems to require the right anterior insula, a part of the brain cortex that evolved very rapidly in apes. The function of the right anterior insula is to create hypothetical models of the internal state of our body in different circumstances (Craig, 2010, 2011). For example, when we imagine what it would feel like to stab our toe, is the right anterior insula doing that. Likewise, the right anterior insula can make a model of the internal state of the body of another person. Of course, theory of mind is much more than that and involves the cognitive abilities of many other parts of the brain</w:t>
      </w:r>
      <w:r w:rsidRPr="003E31DB">
        <w:rPr>
          <w:sz w:val="16"/>
        </w:rPr>
        <w:t xml:space="preserve">. </w:t>
      </w:r>
      <w:r w:rsidRPr="003E31DB">
        <w:rPr>
          <w:rStyle w:val="Emphasis"/>
        </w:rPr>
        <w:t>Research</w:t>
      </w:r>
      <w:r w:rsidRPr="003E31DB">
        <w:rPr>
          <w:rStyle w:val="Style13ptBold"/>
        </w:rPr>
        <w:t xml:space="preserve"> on theory of mind has revealed it to be </w:t>
      </w:r>
      <w:r w:rsidRPr="003E31DB">
        <w:rPr>
          <w:rStyle w:val="Emphasis"/>
        </w:rPr>
        <w:t>uniquely human</w:t>
      </w:r>
      <w:r w:rsidRPr="008951BA">
        <w:rPr>
          <w:sz w:val="16"/>
        </w:rPr>
        <w:t xml:space="preserve"> (Penn and Povinelli, 2007), although some studies claims to have found it in rudimentary form in chimpanzees (Call and </w:t>
      </w:r>
      <w:proofErr w:type="spellStart"/>
      <w:r w:rsidRPr="008951BA">
        <w:rPr>
          <w:sz w:val="16"/>
        </w:rPr>
        <w:t>Tomasello</w:t>
      </w:r>
      <w:proofErr w:type="spellEnd"/>
      <w:r w:rsidRPr="008951BA">
        <w:rPr>
          <w:sz w:val="16"/>
        </w:rPr>
        <w:t xml:space="preserve">, 2008; Yamamoto et al., 2013). </w:t>
      </w:r>
      <w:r w:rsidRPr="00251F44">
        <w:rPr>
          <w:rStyle w:val="Style13ptBold"/>
        </w:rPr>
        <w:t xml:space="preserve">One negative aspect of theory of mind is that </w:t>
      </w:r>
      <w:r w:rsidRPr="00381FE9">
        <w:rPr>
          <w:rStyle w:val="Style13ptBold"/>
        </w:rPr>
        <w:t xml:space="preserve">it often creates the </w:t>
      </w:r>
      <w:r w:rsidRPr="00381FE9">
        <w:rPr>
          <w:rStyle w:val="Emphasis"/>
        </w:rPr>
        <w:t>delusion</w:t>
      </w:r>
      <w:r w:rsidRPr="00381FE9">
        <w:rPr>
          <w:rStyle w:val="Style13ptBold"/>
        </w:rPr>
        <w:t xml:space="preserve"> of attributing human </w:t>
      </w:r>
      <w:r w:rsidRPr="00381FE9">
        <w:rPr>
          <w:rStyle w:val="Emphasis"/>
        </w:rPr>
        <w:t>consciousness</w:t>
      </w:r>
      <w:r w:rsidRPr="00381FE9">
        <w:rPr>
          <w:rStyle w:val="Style13ptBold"/>
        </w:rPr>
        <w:t xml:space="preserve"> to inanimate objects or animals. The same way we project our thoughts and feelings to a person that we see behaving</w:t>
      </w:r>
      <w:r w:rsidRPr="00251F44">
        <w:rPr>
          <w:rStyle w:val="Style13ptBold"/>
        </w:rPr>
        <w:t xml:space="preserve"> in a way similar to us, we project human thoughts and feelings to an animal or an object we see doing something that resembles human behavior. This delusional form of theory of mind is responsible for the anthropomorphizing of animals that is so common in modern culture.</w:t>
      </w:r>
    </w:p>
    <w:p w14:paraId="4E3307B2" w14:textId="77777777" w:rsidR="00EF1300" w:rsidRPr="00E65B9A" w:rsidRDefault="00EF1300" w:rsidP="00EF1300">
      <w:pPr>
        <w:rPr>
          <w:rStyle w:val="Style13ptBold"/>
        </w:rPr>
      </w:pPr>
      <w:r w:rsidRPr="00251F44">
        <w:rPr>
          <w:rStyle w:val="Emphasis"/>
        </w:rPr>
        <w:t>Episodic memory</w:t>
      </w:r>
      <w:r w:rsidRPr="008951BA">
        <w:rPr>
          <w:sz w:val="16"/>
        </w:rPr>
        <w:t xml:space="preserve">. </w:t>
      </w:r>
      <w:r w:rsidRPr="00251F44">
        <w:rPr>
          <w:rStyle w:val="Style13ptBold"/>
        </w:rPr>
        <w:t>There are two basic forms of memory: procedural and declarative</w:t>
      </w:r>
      <w:r w:rsidRPr="008951BA">
        <w:rPr>
          <w:sz w:val="16"/>
        </w:rPr>
        <w:t xml:space="preserve"> [pp. 303-306 in (Gazzaniga, 2008)]. </w:t>
      </w:r>
      <w:r w:rsidRPr="00251F44">
        <w:rPr>
          <w:rStyle w:val="Style13ptBold"/>
        </w:rPr>
        <w:t>Procedural memory is present in both humans and animals and consists in the retention of perceptual, motor and cognitive skills that are then expressed non-consciously</w:t>
      </w:r>
      <w:r w:rsidRPr="008951BA">
        <w:rPr>
          <w:sz w:val="16"/>
        </w:rPr>
        <w:t xml:space="preserve">. For example, when we walk, swim, ski, listen to music, type on a keyboard or process the visual information we get from a television screen, we use procedural memory. </w:t>
      </w:r>
      <w:r w:rsidRPr="00E65B9A">
        <w:rPr>
          <w:rStyle w:val="Style13ptBold"/>
        </w:rPr>
        <w:t>Declarative memory stores information about facts and beliefs about the world, and can be further divided into semantic and episodic memory</w:t>
      </w:r>
      <w:r w:rsidRPr="008951BA">
        <w:rPr>
          <w:sz w:val="16"/>
        </w:rPr>
        <w:t xml:space="preserve">. </w:t>
      </w:r>
      <w:r w:rsidRPr="00E65B9A">
        <w:rPr>
          <w:rStyle w:val="Style13ptBold"/>
        </w:rPr>
        <w:t xml:space="preserve">Semantic memory is about facts in the world that stand by themselves, independently of our self, whereas </w:t>
      </w:r>
      <w:r w:rsidRPr="00362659">
        <w:rPr>
          <w:rStyle w:val="Emphasis"/>
          <w:highlight w:val="yellow"/>
        </w:rPr>
        <w:t>episodic memory</w:t>
      </w:r>
      <w:r w:rsidRPr="008951BA">
        <w:rPr>
          <w:sz w:val="16"/>
        </w:rPr>
        <w:t xml:space="preserve"> is </w:t>
      </w:r>
      <w:r w:rsidRPr="00381FE9">
        <w:rPr>
          <w:rStyle w:val="Style13ptBold"/>
        </w:rPr>
        <w:t>remembering things that happened to us</w:t>
      </w:r>
      <w:r w:rsidRPr="00381FE9">
        <w:rPr>
          <w:sz w:val="16"/>
        </w:rPr>
        <w:t xml:space="preserve">. </w:t>
      </w:r>
      <w:r w:rsidRPr="00381FE9">
        <w:rPr>
          <w:rStyle w:val="Style13ptBold"/>
        </w:rPr>
        <w:t xml:space="preserve">That is, episodic memory retains events as they were experienced by ourselves in a particular place and time. Episodic memory appears to be </w:t>
      </w:r>
      <w:r w:rsidRPr="00381FE9">
        <w:rPr>
          <w:rStyle w:val="Emphasis"/>
        </w:rPr>
        <w:t>uniquely human</w:t>
      </w:r>
      <w:r w:rsidRPr="00381FE9">
        <w:rPr>
          <w:rStyle w:val="Style13ptBold"/>
        </w:rPr>
        <w:t>, because</w:t>
      </w:r>
      <w:r w:rsidRPr="00E65B9A">
        <w:rPr>
          <w:rStyle w:val="Style13ptBold"/>
        </w:rPr>
        <w:t xml:space="preserve"> it </w:t>
      </w:r>
      <w:r w:rsidRPr="00362659">
        <w:rPr>
          <w:rStyle w:val="Style13ptBold"/>
          <w:highlight w:val="yellow"/>
        </w:rPr>
        <w:t xml:space="preserve">involves </w:t>
      </w:r>
      <w:r w:rsidRPr="00362659">
        <w:rPr>
          <w:rStyle w:val="Emphasis"/>
          <w:highlight w:val="yellow"/>
        </w:rPr>
        <w:t>subjective experiences</w:t>
      </w:r>
      <w:r w:rsidRPr="00362659">
        <w:rPr>
          <w:rStyle w:val="Style13ptBold"/>
          <w:highlight w:val="yellow"/>
        </w:rPr>
        <w:t xml:space="preserve">, a </w:t>
      </w:r>
      <w:r w:rsidRPr="00362659">
        <w:rPr>
          <w:rStyle w:val="Emphasis"/>
          <w:highlight w:val="yellow"/>
        </w:rPr>
        <w:t>concept of self</w:t>
      </w:r>
      <w:r w:rsidRPr="00362659">
        <w:rPr>
          <w:rStyle w:val="Style13ptBold"/>
          <w:highlight w:val="yellow"/>
        </w:rPr>
        <w:t xml:space="preserve"> and</w:t>
      </w:r>
      <w:r w:rsidRPr="00E65B9A">
        <w:rPr>
          <w:rStyle w:val="Style13ptBold"/>
        </w:rPr>
        <w:t xml:space="preserve"> </w:t>
      </w:r>
      <w:r w:rsidRPr="00381FE9">
        <w:rPr>
          <w:rStyle w:val="Emphasis"/>
        </w:rPr>
        <w:t xml:space="preserve">subjective </w:t>
      </w:r>
      <w:r w:rsidRPr="00362659">
        <w:rPr>
          <w:rStyle w:val="Emphasis"/>
          <w:highlight w:val="yellow"/>
        </w:rPr>
        <w:t>time</w:t>
      </w:r>
      <w:r w:rsidRPr="00E65B9A">
        <w:rPr>
          <w:rStyle w:val="Style13ptBold"/>
        </w:rPr>
        <w:t xml:space="preserve">. This is important because </w:t>
      </w:r>
      <w:r w:rsidRPr="00362659">
        <w:rPr>
          <w:rStyle w:val="Style13ptBold"/>
          <w:highlight w:val="yellow"/>
        </w:rPr>
        <w:t>it allows us to travel mentally</w:t>
      </w:r>
      <w:r w:rsidRPr="00A77A2E">
        <w:rPr>
          <w:rStyle w:val="Style13ptBold"/>
        </w:rPr>
        <w:t xml:space="preserve"> in time </w:t>
      </w:r>
      <w:r w:rsidRPr="00362659">
        <w:rPr>
          <w:rStyle w:val="Style13ptBold"/>
          <w:highlight w:val="yellow"/>
        </w:rPr>
        <w:t xml:space="preserve">through subjective experiences, while animals are </w:t>
      </w:r>
      <w:r w:rsidRPr="00362659">
        <w:rPr>
          <w:rStyle w:val="Emphasis"/>
          <w:highlight w:val="yellow"/>
        </w:rPr>
        <w:t>locked in the present</w:t>
      </w:r>
      <w:r w:rsidRPr="00E65B9A">
        <w:rPr>
          <w:rStyle w:val="Style13ptBold"/>
        </w:rPr>
        <w:t xml:space="preserve"> of their current motivational state.</w:t>
      </w:r>
    </w:p>
    <w:p w14:paraId="16BB1387" w14:textId="77777777" w:rsidR="00EF1300" w:rsidRPr="00FA448E" w:rsidRDefault="00EF1300" w:rsidP="00EF1300">
      <w:pPr>
        <w:rPr>
          <w:rStyle w:val="Style13ptBold"/>
        </w:rPr>
      </w:pPr>
      <w:r w:rsidRPr="00E65B9A">
        <w:rPr>
          <w:rStyle w:val="Emphasis"/>
        </w:rPr>
        <w:t>Humans emotions</w:t>
      </w:r>
      <w:r w:rsidRPr="008951BA">
        <w:rPr>
          <w:sz w:val="16"/>
        </w:rPr>
        <w:t xml:space="preserve">. Mammals, birds and some other animals have a set of six basic emotions listed by Ekman: anger, fear, disgust, joy, sadness and surprise. However, we humans are able to feel many other emotions that regulate our social behavior and the way we view the world: guilt, shame, pride, honor, awe, interest, envy, nostalgia, hope, despair, contempt and many others. While emotions like love and loyalty may be present in mammals that live in hierarchical societies, </w:t>
      </w:r>
      <w:r w:rsidRPr="00FA448E">
        <w:rPr>
          <w:rStyle w:val="Style13ptBold"/>
        </w:rPr>
        <w:t>emotions like guilt, shame and their counterparts pride and honor seem to be uniquely human</w:t>
      </w:r>
      <w:r w:rsidRPr="008951BA">
        <w:rPr>
          <w:sz w:val="16"/>
        </w:rPr>
        <w:t xml:space="preserve">. </w:t>
      </w:r>
      <w:r w:rsidRPr="00FA448E">
        <w:rPr>
          <w:rStyle w:val="Style13ptBold"/>
        </w:rPr>
        <w:t xml:space="preserve">There is much controversy these days on whether dogs feel guilt and shame, there is evidence that they do not, but they may also have acquired this emotion as a way to interact with humans. What is clear is that </w:t>
      </w:r>
      <w:r w:rsidRPr="00362659">
        <w:rPr>
          <w:rStyle w:val="Style13ptBold"/>
          <w:highlight w:val="yellow"/>
        </w:rPr>
        <w:t>many</w:t>
      </w:r>
      <w:r w:rsidRPr="00FA448E">
        <w:rPr>
          <w:rStyle w:val="Style13ptBold"/>
        </w:rPr>
        <w:t xml:space="preserve"> of the </w:t>
      </w:r>
      <w:r w:rsidRPr="00362659">
        <w:rPr>
          <w:rStyle w:val="Style13ptBold"/>
          <w:highlight w:val="yellow"/>
        </w:rPr>
        <w:t>emotions</w:t>
      </w:r>
      <w:r w:rsidRPr="00FA448E">
        <w:rPr>
          <w:rStyle w:val="Style13ptBold"/>
        </w:rPr>
        <w:t xml:space="preserve"> that </w:t>
      </w:r>
      <w:r w:rsidRPr="00362659">
        <w:rPr>
          <w:rStyle w:val="Style13ptBold"/>
          <w:highlight w:val="yellow"/>
        </w:rPr>
        <w:t>we value</w:t>
      </w:r>
      <w:r w:rsidRPr="00FA448E">
        <w:rPr>
          <w:rStyle w:val="Style13ptBold"/>
        </w:rPr>
        <w:t xml:space="preserve"> as human </w:t>
      </w:r>
      <w:r w:rsidRPr="00362659">
        <w:rPr>
          <w:rStyle w:val="Style13ptBold"/>
          <w:highlight w:val="yellow"/>
        </w:rPr>
        <w:t xml:space="preserve">are </w:t>
      </w:r>
      <w:r w:rsidRPr="00362659">
        <w:rPr>
          <w:rStyle w:val="Emphasis"/>
          <w:highlight w:val="yellow"/>
        </w:rPr>
        <w:t>not present in animals</w:t>
      </w:r>
      <w:r w:rsidRPr="008951BA">
        <w:rPr>
          <w:sz w:val="16"/>
        </w:rPr>
        <w:t>.</w:t>
      </w:r>
    </w:p>
    <w:p w14:paraId="21E8F00C" w14:textId="77777777" w:rsidR="00EF1300" w:rsidRPr="00962E65" w:rsidRDefault="00EF1300" w:rsidP="00EF1300">
      <w:pPr>
        <w:rPr>
          <w:rStyle w:val="Style13ptBold"/>
        </w:rPr>
      </w:pPr>
      <w:r w:rsidRPr="00FA448E">
        <w:rPr>
          <w:rStyle w:val="Emphasis"/>
        </w:rPr>
        <w:t>Empathy</w:t>
      </w:r>
      <w:r w:rsidRPr="00FA448E">
        <w:rPr>
          <w:rStyle w:val="Style13ptBold"/>
        </w:rPr>
        <w:t xml:space="preserve"> and </w:t>
      </w:r>
      <w:r w:rsidRPr="00FA448E">
        <w:rPr>
          <w:rStyle w:val="Emphasis"/>
        </w:rPr>
        <w:t>compassion</w:t>
      </w:r>
      <w:r w:rsidRPr="008951BA">
        <w:rPr>
          <w:sz w:val="16"/>
        </w:rPr>
        <w:t xml:space="preserve">. </w:t>
      </w:r>
      <w:r w:rsidRPr="00FA448E">
        <w:rPr>
          <w:rStyle w:val="Style13ptBold"/>
        </w:rPr>
        <w:t>Empathy is defined as the capacity to feel what another person is feeling from their own frame of reference</w:t>
      </w:r>
      <w:r w:rsidRPr="008951BA">
        <w:rPr>
          <w:sz w:val="16"/>
        </w:rPr>
        <w:t xml:space="preserve">. </w:t>
      </w:r>
      <w:r w:rsidRPr="00FA448E">
        <w:rPr>
          <w:rStyle w:val="Style13ptBold"/>
        </w:rPr>
        <w:t xml:space="preserve">It is a well-established fact that many animals react to distress by other animals by </w:t>
      </w:r>
      <w:r w:rsidRPr="003B05B1">
        <w:rPr>
          <w:rStyle w:val="Style13ptBold"/>
        </w:rPr>
        <w:t>showing signs of distress themselves. However, this does not seem to represent true empathy as defined above, but a genetically encoded stress response in anticipation of harm</w:t>
      </w:r>
      <w:r w:rsidRPr="008951BA">
        <w:rPr>
          <w:sz w:val="16"/>
        </w:rPr>
        <w:t xml:space="preserve">. </w:t>
      </w:r>
      <w:r w:rsidRPr="003B05B1">
        <w:rPr>
          <w:rStyle w:val="Style13ptBold"/>
        </w:rPr>
        <w:t xml:space="preserve">Since empathy requires feeling what the other person is feeling from </w:t>
      </w:r>
      <w:r w:rsidRPr="003B05B1">
        <w:rPr>
          <w:rStyle w:val="Emphasis"/>
        </w:rPr>
        <w:t>their own frame of reference</w:t>
      </w:r>
      <w:r w:rsidRPr="003B05B1">
        <w:rPr>
          <w:rStyle w:val="Style13ptBold"/>
        </w:rPr>
        <w:t xml:space="preserve">, it seems to require </w:t>
      </w:r>
      <w:r w:rsidRPr="003B05B1">
        <w:rPr>
          <w:rStyle w:val="Emphasis"/>
        </w:rPr>
        <w:t>theory of mind</w:t>
      </w:r>
      <w:r w:rsidRPr="008951BA">
        <w:rPr>
          <w:sz w:val="16"/>
        </w:rPr>
        <w:t>. Only if we stripe the requirement of adopting the other’s frame of reference we can say that animals have empathy. Empathy involves the newly evolved anterior insula in humans (</w:t>
      </w:r>
      <w:proofErr w:type="spellStart"/>
      <w:r w:rsidRPr="008951BA">
        <w:rPr>
          <w:sz w:val="16"/>
        </w:rPr>
        <w:t>Preis</w:t>
      </w:r>
      <w:proofErr w:type="spellEnd"/>
      <w:r w:rsidRPr="008951BA">
        <w:rPr>
          <w:sz w:val="16"/>
        </w:rPr>
        <w:t xml:space="preserve"> et al., 2013), bonobos and chimpanzees (</w:t>
      </w:r>
      <w:proofErr w:type="spellStart"/>
      <w:r w:rsidRPr="008951BA">
        <w:rPr>
          <w:sz w:val="16"/>
        </w:rPr>
        <w:t>Rilling</w:t>
      </w:r>
      <w:proofErr w:type="spellEnd"/>
      <w:r w:rsidRPr="008951BA">
        <w:rPr>
          <w:sz w:val="16"/>
        </w:rPr>
        <w:t xml:space="preserve"> et al., 2012). </w:t>
      </w:r>
      <w:r w:rsidRPr="00362659">
        <w:rPr>
          <w:rStyle w:val="Emphasis"/>
          <w:highlight w:val="yellow"/>
        </w:rPr>
        <w:t>Compassion</w:t>
      </w:r>
      <w:r w:rsidRPr="00362659">
        <w:rPr>
          <w:rStyle w:val="Style13ptBold"/>
          <w:highlight w:val="yellow"/>
        </w:rPr>
        <w:t xml:space="preserve"> is</w:t>
      </w:r>
      <w:r w:rsidRPr="00962E65">
        <w:rPr>
          <w:rStyle w:val="Style13ptBold"/>
        </w:rPr>
        <w:t xml:space="preserve"> currently thought to be different from empathy because it involves many other parts of the brain. It seems to be </w:t>
      </w:r>
      <w:r w:rsidRPr="00362659">
        <w:rPr>
          <w:rStyle w:val="Style13ptBold"/>
          <w:highlight w:val="yellow"/>
        </w:rPr>
        <w:t xml:space="preserve">associated with </w:t>
      </w:r>
      <w:r w:rsidRPr="00362659">
        <w:rPr>
          <w:rStyle w:val="Emphasis"/>
          <w:highlight w:val="yellow"/>
        </w:rPr>
        <w:t>complex cultural and cognitive elements</w:t>
      </w:r>
      <w:r w:rsidRPr="00962E65">
        <w:rPr>
          <w:rStyle w:val="Style13ptBold"/>
        </w:rPr>
        <w:t xml:space="preserve">. Therefore, it seems safe to assume that </w:t>
      </w:r>
      <w:r w:rsidRPr="00362659">
        <w:rPr>
          <w:rStyle w:val="Style13ptBold"/>
          <w:highlight w:val="yellow"/>
        </w:rPr>
        <w:t>animals are not able to feel</w:t>
      </w:r>
      <w:r w:rsidRPr="00A77A2E">
        <w:rPr>
          <w:rStyle w:val="Style13ptBold"/>
        </w:rPr>
        <w:t xml:space="preserve"> compassion</w:t>
      </w:r>
      <w:r w:rsidRPr="00962E65">
        <w:rPr>
          <w:rStyle w:val="Style13ptBold"/>
        </w:rPr>
        <w:t>.</w:t>
      </w:r>
    </w:p>
    <w:p w14:paraId="004DB336" w14:textId="77777777" w:rsidR="00EF1300" w:rsidRPr="00EC5523" w:rsidRDefault="00EF1300" w:rsidP="00EF1300">
      <w:pPr>
        <w:rPr>
          <w:rStyle w:val="Style13ptBold"/>
        </w:rPr>
      </w:pPr>
      <w:r w:rsidRPr="003B05B1">
        <w:rPr>
          <w:rStyle w:val="Style13ptBold"/>
        </w:rPr>
        <w:t>Language and culture</w:t>
      </w:r>
      <w:r w:rsidRPr="008951BA">
        <w:rPr>
          <w:sz w:val="16"/>
        </w:rPr>
        <w:t xml:space="preserve">. Although animals do communicate with each other using sounds, signs and body language, </w:t>
      </w:r>
      <w:r w:rsidRPr="003B05B1">
        <w:rPr>
          <w:rStyle w:val="Style13ptBold"/>
        </w:rPr>
        <w:t>human language is a qualitative leap from any form of animal communication in its unique ability to convey factual information and not just emotional states</w:t>
      </w:r>
      <w:r w:rsidRPr="008951BA">
        <w:rPr>
          <w:sz w:val="16"/>
        </w:rPr>
        <w:t xml:space="preserve">.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has produced only limited </w:t>
      </w:r>
      <w:r w:rsidRPr="003E31DB">
        <w:rPr>
          <w:sz w:val="16"/>
        </w:rPr>
        <w:t xml:space="preserve">success and can be attributed to a humanization of the brain of those animals, raised inside human culture. </w:t>
      </w:r>
      <w:r w:rsidRPr="003E31DB">
        <w:rPr>
          <w:rStyle w:val="Style13ptBold"/>
        </w:rPr>
        <w:t>The effectiveness of spoken and written language to store information across many generations gave raise to human cultures</w:t>
      </w:r>
      <w:r w:rsidRPr="003E31DB">
        <w:rPr>
          <w:sz w:val="16"/>
        </w:rPr>
        <w:t xml:space="preserve">. The working of the human brain cannot be understood without taking culture into account. </w:t>
      </w:r>
      <w:r w:rsidRPr="003E31DB">
        <w:rPr>
          <w:rStyle w:val="Style13ptBold"/>
        </w:rPr>
        <w:t>Culture completely shapes the way we think, feel, perceive and behave</w:t>
      </w:r>
      <w:r w:rsidRPr="003E31DB">
        <w:rPr>
          <w:sz w:val="16"/>
        </w:rPr>
        <w:t xml:space="preserve">. Although there are documented cases of transmission of learned information across generations in animals, producing what we could call an animal culture, </w:t>
      </w:r>
      <w:r w:rsidRPr="003E31DB">
        <w:rPr>
          <w:rStyle w:val="Emphasis"/>
        </w:rPr>
        <w:t>no animal</w:t>
      </w:r>
      <w:r w:rsidRPr="003E31DB">
        <w:rPr>
          <w:rStyle w:val="Style13ptBold"/>
        </w:rPr>
        <w:t xml:space="preserve"> is as </w:t>
      </w:r>
      <w:r w:rsidRPr="003E31DB">
        <w:rPr>
          <w:rStyle w:val="Emphasis"/>
        </w:rPr>
        <w:t>shaped by culture</w:t>
      </w:r>
      <w:r w:rsidRPr="003E31DB">
        <w:rPr>
          <w:rStyle w:val="Style13ptBold"/>
        </w:rPr>
        <w:t xml:space="preserve"> as we are</w:t>
      </w:r>
      <w:r w:rsidRPr="00EC5523">
        <w:rPr>
          <w:rStyle w:val="Style13ptBold"/>
        </w:rPr>
        <w:t>.</w:t>
      </w:r>
    </w:p>
    <w:p w14:paraId="3FE0D098" w14:textId="77777777" w:rsidR="00EF1300" w:rsidRPr="008951BA" w:rsidRDefault="00EF1300" w:rsidP="00EF1300">
      <w:pPr>
        <w:rPr>
          <w:sz w:val="16"/>
        </w:rPr>
      </w:pPr>
      <w:r w:rsidRPr="008951BA">
        <w:rPr>
          <w:sz w:val="16"/>
        </w:rPr>
        <w:t xml:space="preserve">Esthetic sense or the </w:t>
      </w:r>
      <w:r w:rsidRPr="00362659">
        <w:rPr>
          <w:rStyle w:val="Emphasis"/>
          <w:highlight w:val="yellow"/>
        </w:rPr>
        <w:t>appreciation of beauty</w:t>
      </w:r>
      <w:r w:rsidRPr="008951BA">
        <w:rPr>
          <w:sz w:val="16"/>
        </w:rPr>
        <w:t xml:space="preserve"> also </w:t>
      </w:r>
      <w:r w:rsidRPr="00362659">
        <w:rPr>
          <w:rStyle w:val="Style13ptBold"/>
          <w:highlight w:val="yellow"/>
        </w:rPr>
        <w:t>seems</w:t>
      </w:r>
      <w:r w:rsidRPr="00EC5523">
        <w:rPr>
          <w:rStyle w:val="Style13ptBold"/>
        </w:rPr>
        <w:t xml:space="preserve"> to be uniquely </w:t>
      </w:r>
      <w:r w:rsidRPr="00362659">
        <w:rPr>
          <w:rStyle w:val="Style13ptBold"/>
          <w:highlight w:val="yellow"/>
        </w:rPr>
        <w:t>human</w:t>
      </w:r>
      <w:r w:rsidRPr="008951BA">
        <w:rPr>
          <w:sz w:val="16"/>
        </w:rPr>
        <w:t xml:space="preserve">. Of course, animals can produce great beauty in the form of colorful bodies, songs and artful behavior. </w:t>
      </w:r>
      <w:r w:rsidRPr="00EC5523">
        <w:rPr>
          <w:rStyle w:val="Style13ptBold"/>
        </w:rPr>
        <w:t>What seems to be lacking is their ability to appreciate and value that beauty beyond stereotypical mating and territorial behaviors. Even attempts to teach chimps to produce art by drawing have largely failed</w:t>
      </w:r>
      <w:r w:rsidRPr="008951BA">
        <w:rPr>
          <w:sz w:val="16"/>
        </w:rPr>
        <w:t>.</w:t>
      </w:r>
    </w:p>
    <w:p w14:paraId="2EAF36FB" w14:textId="77777777" w:rsidR="00EF1300" w:rsidRPr="004779E4" w:rsidRDefault="00EF1300" w:rsidP="00EF1300">
      <w:pPr>
        <w:rPr>
          <w:rStyle w:val="Style13ptBold"/>
        </w:rPr>
      </w:pPr>
      <w:r w:rsidRPr="00362659">
        <w:rPr>
          <w:rStyle w:val="Emphasis"/>
          <w:highlight w:val="yellow"/>
        </w:rPr>
        <w:t>Ethics</w:t>
      </w:r>
      <w:r w:rsidRPr="004779E4">
        <w:rPr>
          <w:rStyle w:val="Style13ptBold"/>
        </w:rPr>
        <w:t xml:space="preserve"> is the ability to appreciate </w:t>
      </w:r>
      <w:r w:rsidRPr="004779E4">
        <w:rPr>
          <w:rStyle w:val="Emphasis"/>
        </w:rPr>
        <w:t>fairness</w:t>
      </w:r>
      <w:r w:rsidRPr="004779E4">
        <w:rPr>
          <w:rStyle w:val="Style13ptBold"/>
        </w:rPr>
        <w:t xml:space="preserve">, </w:t>
      </w:r>
      <w:r w:rsidRPr="004779E4">
        <w:rPr>
          <w:rStyle w:val="Emphasis"/>
        </w:rPr>
        <w:t>justice</w:t>
      </w:r>
      <w:r w:rsidRPr="004779E4">
        <w:rPr>
          <w:rStyle w:val="Style13ptBold"/>
        </w:rPr>
        <w:t xml:space="preserve"> and </w:t>
      </w:r>
      <w:r w:rsidRPr="004779E4">
        <w:rPr>
          <w:rStyle w:val="Emphasis"/>
        </w:rPr>
        <w:t>rights</w:t>
      </w:r>
      <w:r w:rsidRPr="008951BA">
        <w:rPr>
          <w:sz w:val="16"/>
        </w:rPr>
        <w:t xml:space="preserve">. It is at the very core of our ability to form stable societies and to cooperate to achieve common goals. </w:t>
      </w:r>
      <w:r w:rsidRPr="004779E4">
        <w:rPr>
          <w:rStyle w:val="Style13ptBold"/>
        </w:rPr>
        <w:t xml:space="preserve">It </w:t>
      </w:r>
      <w:r w:rsidRPr="00362659">
        <w:rPr>
          <w:rStyle w:val="Style13ptBold"/>
          <w:highlight w:val="yellow"/>
        </w:rPr>
        <w:t xml:space="preserve">depends on </w:t>
      </w:r>
      <w:r w:rsidRPr="00362659">
        <w:rPr>
          <w:rStyle w:val="Emphasis"/>
          <w:highlight w:val="yellow"/>
        </w:rPr>
        <w:t>theory of mind</w:t>
      </w:r>
      <w:r w:rsidRPr="004779E4">
        <w:rPr>
          <w:rStyle w:val="Style13ptBold"/>
        </w:rPr>
        <w:t xml:space="preserve"> (which allows us to “put ourselves in somebody else’s shoes”); on </w:t>
      </w:r>
      <w:r w:rsidRPr="00362659">
        <w:rPr>
          <w:rStyle w:val="Emphasis"/>
          <w:highlight w:val="yellow"/>
        </w:rPr>
        <w:t>social emotions</w:t>
      </w:r>
      <w:r w:rsidRPr="004779E4">
        <w:rPr>
          <w:rStyle w:val="Style13ptBold"/>
        </w:rPr>
        <w:t xml:space="preserve"> like guilt, shame, pride and contempt; on empathy and </w:t>
      </w:r>
      <w:r w:rsidRPr="00362659">
        <w:rPr>
          <w:rStyle w:val="Emphasis"/>
          <w:highlight w:val="yellow"/>
        </w:rPr>
        <w:t>compassion</w:t>
      </w:r>
      <w:r w:rsidRPr="00362659">
        <w:rPr>
          <w:rStyle w:val="Style13ptBold"/>
          <w:highlight w:val="yellow"/>
        </w:rPr>
        <w:t>, and</w:t>
      </w:r>
      <w:r w:rsidRPr="004779E4">
        <w:rPr>
          <w:rStyle w:val="Style13ptBold"/>
        </w:rPr>
        <w:t xml:space="preserve"> on </w:t>
      </w:r>
      <w:r w:rsidRPr="00362659">
        <w:rPr>
          <w:rStyle w:val="Emphasis"/>
          <w:highlight w:val="yellow"/>
        </w:rPr>
        <w:t>cultural heritage</w:t>
      </w:r>
      <w:r w:rsidRPr="008951BA">
        <w:rPr>
          <w:sz w:val="16"/>
        </w:rPr>
        <w:t xml:space="preserve">. </w:t>
      </w:r>
      <w:r w:rsidRPr="00362659">
        <w:rPr>
          <w:rStyle w:val="Style13ptBold"/>
          <w:highlight w:val="yellow"/>
        </w:rPr>
        <w:t>Lacking</w:t>
      </w:r>
      <w:r w:rsidRPr="004779E4">
        <w:rPr>
          <w:rStyle w:val="Style13ptBold"/>
        </w:rPr>
        <w:t xml:space="preserve"> all </w:t>
      </w:r>
      <w:r w:rsidRPr="00362659">
        <w:rPr>
          <w:rStyle w:val="Style13ptBold"/>
          <w:highlight w:val="yellow"/>
        </w:rPr>
        <w:t>those</w:t>
      </w:r>
      <w:r w:rsidRPr="004779E4">
        <w:rPr>
          <w:rStyle w:val="Style13ptBold"/>
        </w:rPr>
        <w:t xml:space="preserve"> mental </w:t>
      </w:r>
      <w:r w:rsidRPr="00892B63">
        <w:rPr>
          <w:rStyle w:val="Style13ptBold"/>
        </w:rPr>
        <w:t xml:space="preserve">abilities, </w:t>
      </w:r>
      <w:r w:rsidRPr="00362659">
        <w:rPr>
          <w:rStyle w:val="Style13ptBold"/>
          <w:highlight w:val="yellow"/>
        </w:rPr>
        <w:t xml:space="preserve">animals have </w:t>
      </w:r>
      <w:r w:rsidRPr="00362659">
        <w:rPr>
          <w:rStyle w:val="Emphasis"/>
          <w:highlight w:val="yellow"/>
        </w:rPr>
        <w:t>no</w:t>
      </w:r>
      <w:r w:rsidRPr="009D124A">
        <w:rPr>
          <w:rStyle w:val="Emphasis"/>
        </w:rPr>
        <w:t xml:space="preserve"> sense of </w:t>
      </w:r>
      <w:r w:rsidRPr="00362659">
        <w:rPr>
          <w:rStyle w:val="Emphasis"/>
          <w:highlight w:val="yellow"/>
        </w:rPr>
        <w:t>ethics</w:t>
      </w:r>
      <w:r w:rsidRPr="008951BA">
        <w:rPr>
          <w:sz w:val="16"/>
        </w:rPr>
        <w:t xml:space="preserve">. Even though some studies have shown that monkeys have a primitive sense of fairness (particularly when it applies to their own interest), it is but a pale anticipation of our sense of justice. It simply goes to show how that ethics is rooted in our evolutionary history. </w:t>
      </w:r>
      <w:r w:rsidRPr="004779E4">
        <w:rPr>
          <w:rStyle w:val="Style13ptBold"/>
        </w:rPr>
        <w:t xml:space="preserve">The fact that </w:t>
      </w:r>
      <w:r w:rsidRPr="00A77A2E">
        <w:rPr>
          <w:rStyle w:val="Style13ptBold"/>
        </w:rPr>
        <w:t xml:space="preserve">animals cannot even </w:t>
      </w:r>
      <w:r w:rsidRPr="00A77A2E">
        <w:rPr>
          <w:rStyle w:val="Emphasis"/>
        </w:rPr>
        <w:t>remotely comprehend</w:t>
      </w:r>
      <w:r w:rsidRPr="00A77A2E">
        <w:rPr>
          <w:rStyle w:val="Style13ptBold"/>
        </w:rPr>
        <w:t xml:space="preserve"> the concept of rights is a strong argument for why they should not have rights. What sense does it make to give animals something that</w:t>
      </w:r>
      <w:r w:rsidRPr="00513C1C">
        <w:rPr>
          <w:rStyle w:val="Style13ptBold"/>
        </w:rPr>
        <w:t xml:space="preserve"> they do not know that they lack?</w:t>
      </w:r>
    </w:p>
    <w:p w14:paraId="12DD024B" w14:textId="77777777" w:rsidR="00EF1300" w:rsidRPr="00C64030" w:rsidRDefault="00EF1300" w:rsidP="00EF1300">
      <w:pPr>
        <w:rPr>
          <w:rStyle w:val="Style13ptBold"/>
        </w:rPr>
      </w:pPr>
      <w:r w:rsidRPr="008951BA">
        <w:rPr>
          <w:sz w:val="16"/>
        </w:rPr>
        <w:t xml:space="preserve">Extended consciousness. They question of what is consciousness has been called by scientists and philosophers “the hard problem” due to the difficulty of answering it (Blackmore, 2004). Therefore, the related question of whether animals have consciousness, or what animals have it, remains similarly unanswered in the strict sense. </w:t>
      </w:r>
      <w:r w:rsidRPr="00513C1C">
        <w:rPr>
          <w:rStyle w:val="Style13ptBold"/>
        </w:rPr>
        <w:t>However, based on their behavior, we commonly assume that animals like cats, dogs and horses are conscious and able to make some autonomous decisions</w:t>
      </w:r>
      <w:r w:rsidRPr="008951BA">
        <w:rPr>
          <w:sz w:val="16"/>
        </w:rPr>
        <w:t xml:space="preserve">. On the other hand, unless we invoke some mystical definition of consciousness, </w:t>
      </w:r>
      <w:r w:rsidRPr="00513C1C">
        <w:rPr>
          <w:rStyle w:val="Style13ptBold"/>
        </w:rPr>
        <w:t>it is safe to assume that animals with small nervous systems, like jellyfish, worms, starfish, snails and clams have no consciousness whatsoever. They are like plants: living beings able to react to the environment as automatons</w:t>
      </w:r>
      <w:r w:rsidRPr="008951BA">
        <w:rPr>
          <w:sz w:val="16"/>
        </w:rPr>
        <w:t xml:space="preserve">. That leaves a lot of animals for which it is hard to guess whether they are conscious or not: insects, fish, octopi, lizards and small mammals like mice and rats. </w:t>
      </w:r>
      <w:r w:rsidRPr="00C64030">
        <w:rPr>
          <w:rStyle w:val="Style13ptBold"/>
        </w:rPr>
        <w:t xml:space="preserve">What has been becoming clear is that we </w:t>
      </w:r>
      <w:r w:rsidRPr="00362659">
        <w:rPr>
          <w:rStyle w:val="Style13ptBold"/>
          <w:highlight w:val="yellow"/>
        </w:rPr>
        <w:t>humans possess</w:t>
      </w:r>
      <w:r w:rsidRPr="003E31DB">
        <w:rPr>
          <w:rStyle w:val="Style13ptBold"/>
        </w:rPr>
        <w:t xml:space="preserve"> a </w:t>
      </w:r>
      <w:r w:rsidRPr="003E31DB">
        <w:rPr>
          <w:rStyle w:val="Emphasis"/>
        </w:rPr>
        <w:t>kind of consciousness</w:t>
      </w:r>
      <w:r w:rsidRPr="003E31DB">
        <w:rPr>
          <w:rStyle w:val="Style13ptBold"/>
        </w:rPr>
        <w:t xml:space="preserve"> that no other animal has: the </w:t>
      </w:r>
      <w:r w:rsidRPr="00362659">
        <w:rPr>
          <w:rStyle w:val="Style13ptBold"/>
          <w:highlight w:val="yellow"/>
        </w:rPr>
        <w:t xml:space="preserve">ability to </w:t>
      </w:r>
      <w:r w:rsidRPr="00362659">
        <w:rPr>
          <w:rStyle w:val="Emphasis"/>
          <w:highlight w:val="yellow"/>
        </w:rPr>
        <w:t>see ourselves as selves</w:t>
      </w:r>
      <w:r w:rsidRPr="003E31DB">
        <w:rPr>
          <w:rStyle w:val="Style13ptBold"/>
        </w:rPr>
        <w:t xml:space="preserve"> extending from the </w:t>
      </w:r>
      <w:r w:rsidRPr="003E31DB">
        <w:rPr>
          <w:rStyle w:val="Emphasis"/>
        </w:rPr>
        <w:t>past</w:t>
      </w:r>
      <w:r w:rsidRPr="003E31DB">
        <w:rPr>
          <w:rStyle w:val="Style13ptBold"/>
        </w:rPr>
        <w:t xml:space="preserve"> to the </w:t>
      </w:r>
      <w:r w:rsidRPr="003E31DB">
        <w:rPr>
          <w:rStyle w:val="Emphasis"/>
        </w:rPr>
        <w:t>future</w:t>
      </w:r>
      <w:r w:rsidRPr="003E31DB">
        <w:rPr>
          <w:sz w:val="16"/>
        </w:rPr>
        <w:t xml:space="preserve"> [pp. 309-321 (Gazzaniga, 2008)]. </w:t>
      </w:r>
      <w:r w:rsidRPr="003E31DB">
        <w:rPr>
          <w:rStyle w:val="Style13ptBold"/>
        </w:rPr>
        <w:t>This special kind of consciousness has been called by neuroscientist Antonio Damasio “extended consciousness” [Chapter 7 in (Damasio, 1999)] and allow us a sort of “mental time travel” to relive events in the past and predict what may happen to us in the future</w:t>
      </w:r>
      <w:r w:rsidRPr="003E31DB">
        <w:rPr>
          <w:sz w:val="16"/>
        </w:rPr>
        <w:t xml:space="preserve"> (</w:t>
      </w:r>
      <w:proofErr w:type="spellStart"/>
      <w:r w:rsidRPr="003E31DB">
        <w:rPr>
          <w:sz w:val="16"/>
        </w:rPr>
        <w:t>Suddendorf</w:t>
      </w:r>
      <w:proofErr w:type="spellEnd"/>
      <w:r w:rsidRPr="003E31DB">
        <w:rPr>
          <w:sz w:val="16"/>
        </w:rPr>
        <w:t xml:space="preserve"> and </w:t>
      </w:r>
      <w:proofErr w:type="spellStart"/>
      <w:r w:rsidRPr="003E31DB">
        <w:rPr>
          <w:sz w:val="16"/>
        </w:rPr>
        <w:t>Corballis</w:t>
      </w:r>
      <w:proofErr w:type="spellEnd"/>
      <w:r w:rsidRPr="003E31DB">
        <w:rPr>
          <w:sz w:val="16"/>
        </w:rPr>
        <w:t xml:space="preserve">, 2007). </w:t>
      </w:r>
      <w:r w:rsidRPr="003E31DB">
        <w:rPr>
          <w:rStyle w:val="Style13ptBold"/>
        </w:rPr>
        <w:t>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memory, theory of mind and hence extended consciousness. However, this is still very much in doubt.</w:t>
      </w:r>
    </w:p>
    <w:p w14:paraId="43ADB92F" w14:textId="77777777" w:rsidR="00EF1300" w:rsidRDefault="00EF1300" w:rsidP="00EF1300">
      <w:pPr>
        <w:rPr>
          <w:rStyle w:val="Emphasis"/>
        </w:rPr>
      </w:pPr>
      <w:r w:rsidRPr="00EB09E6">
        <w:rPr>
          <w:rStyle w:val="Emphasis"/>
        </w:rPr>
        <w:t>Suffering</w:t>
      </w:r>
      <w:r w:rsidRPr="00EB09E6">
        <w:rPr>
          <w:rStyle w:val="Style13ptBold"/>
        </w:rPr>
        <w:t xml:space="preserve"> and </w:t>
      </w:r>
      <w:r w:rsidRPr="00EB09E6">
        <w:rPr>
          <w:rStyle w:val="Emphasis"/>
        </w:rPr>
        <w:t>happiness</w:t>
      </w:r>
      <w:r w:rsidRPr="008951BA">
        <w:rPr>
          <w:sz w:val="16"/>
        </w:rPr>
        <w:t xml:space="preserve">. </w:t>
      </w:r>
      <w:r w:rsidRPr="00362659">
        <w:rPr>
          <w:rStyle w:val="Style13ptBold"/>
          <w:highlight w:val="yellow"/>
        </w:rPr>
        <w:t>It is</w:t>
      </w:r>
      <w:r w:rsidRPr="00EB09E6">
        <w:rPr>
          <w:rStyle w:val="Style13ptBold"/>
        </w:rPr>
        <w:t xml:space="preserve"> a </w:t>
      </w:r>
      <w:r w:rsidRPr="00362659">
        <w:rPr>
          <w:rStyle w:val="Style13ptBold"/>
          <w:highlight w:val="yellow"/>
        </w:rPr>
        <w:t>common</w:t>
      </w:r>
      <w:r w:rsidRPr="00EB09E6">
        <w:rPr>
          <w:rStyle w:val="Style13ptBold"/>
        </w:rPr>
        <w:t xml:space="preserve"> mistake </w:t>
      </w:r>
      <w:r w:rsidRPr="00362659">
        <w:rPr>
          <w:rStyle w:val="Style13ptBold"/>
          <w:highlight w:val="yellow"/>
        </w:rPr>
        <w:t xml:space="preserve">to </w:t>
      </w:r>
      <w:r w:rsidRPr="00362659">
        <w:rPr>
          <w:rStyle w:val="Emphasis"/>
          <w:highlight w:val="yellow"/>
        </w:rPr>
        <w:t>confuse suffering with pain and happiness with joy</w:t>
      </w:r>
      <w:r w:rsidRPr="008951BA">
        <w:rPr>
          <w:sz w:val="16"/>
        </w:rPr>
        <w:t xml:space="preserve">. </w:t>
      </w:r>
      <w:r w:rsidRPr="00EB09E6">
        <w:rPr>
          <w:rStyle w:val="Style13ptBold"/>
        </w:rPr>
        <w:t>Pain is the representation of a bodily state and the emotion associated with it (Craig, 2003). Likewise, joy is an emotion associated with an excited but pleasant body state in an agreeable environment</w:t>
      </w:r>
      <w:r w:rsidRPr="008951BA">
        <w:rPr>
          <w:sz w:val="16"/>
        </w:rPr>
        <w:t xml:space="preserve">. </w:t>
      </w:r>
      <w:r w:rsidRPr="00362659">
        <w:rPr>
          <w:rStyle w:val="Style13ptBold"/>
          <w:highlight w:val="yellow"/>
        </w:rPr>
        <w:t>Suffering and happiness are</w:t>
      </w:r>
      <w:r w:rsidRPr="0017256B">
        <w:rPr>
          <w:rStyle w:val="Style13ptBold"/>
        </w:rPr>
        <w:t xml:space="preserve"> much </w:t>
      </w:r>
      <w:r w:rsidRPr="00362659">
        <w:rPr>
          <w:rStyle w:val="Style13ptBold"/>
          <w:highlight w:val="yellow"/>
        </w:rPr>
        <w:t>deeper</w:t>
      </w:r>
      <w:r w:rsidRPr="0017256B">
        <w:rPr>
          <w:rStyle w:val="Style13ptBold"/>
        </w:rPr>
        <w:t xml:space="preserve"> than that, </w:t>
      </w:r>
      <w:r w:rsidRPr="00E33DA7">
        <w:rPr>
          <w:rStyle w:val="Style13ptBold"/>
        </w:rPr>
        <w:t xml:space="preserve">and refer to </w:t>
      </w:r>
      <w:r w:rsidRPr="00E33DA7">
        <w:rPr>
          <w:rStyle w:val="Emphasis"/>
        </w:rPr>
        <w:t>the totality of a mental state</w:t>
      </w:r>
      <w:r w:rsidRPr="00E33DA7">
        <w:rPr>
          <w:rStyle w:val="Style13ptBold"/>
        </w:rPr>
        <w:t xml:space="preserve">, </w:t>
      </w:r>
      <w:r w:rsidRPr="00362659">
        <w:rPr>
          <w:rStyle w:val="Style13ptBold"/>
          <w:highlight w:val="yellow"/>
        </w:rPr>
        <w:t xml:space="preserve">encompassing </w:t>
      </w:r>
      <w:r w:rsidRPr="00362659">
        <w:rPr>
          <w:rStyle w:val="Emphasis"/>
          <w:highlight w:val="yellow"/>
        </w:rPr>
        <w:t>cognition</w:t>
      </w:r>
      <w:r w:rsidRPr="00362659">
        <w:rPr>
          <w:rStyle w:val="Style13ptBold"/>
          <w:highlight w:val="yellow"/>
        </w:rPr>
        <w:t xml:space="preserve">, </w:t>
      </w:r>
      <w:r w:rsidRPr="00362659">
        <w:rPr>
          <w:rStyle w:val="Emphasis"/>
          <w:highlight w:val="yellow"/>
        </w:rPr>
        <w:t>emotion</w:t>
      </w:r>
      <w:r w:rsidRPr="00362659">
        <w:rPr>
          <w:rStyle w:val="Style13ptBold"/>
          <w:highlight w:val="yellow"/>
        </w:rPr>
        <w:t xml:space="preserve"> and</w:t>
      </w:r>
      <w:r w:rsidRPr="0017256B">
        <w:rPr>
          <w:rStyle w:val="Style13ptBold"/>
        </w:rPr>
        <w:t xml:space="preserve"> state of </w:t>
      </w:r>
      <w:r w:rsidRPr="00362659">
        <w:rPr>
          <w:rStyle w:val="Emphasis"/>
          <w:highlight w:val="yellow"/>
        </w:rPr>
        <w:t>consciousness</w:t>
      </w:r>
      <w:r w:rsidRPr="008951BA">
        <w:rPr>
          <w:sz w:val="16"/>
        </w:rPr>
        <w:t xml:space="preserve">. Although suffering and happiness are normally associated with certain emotions, there is </w:t>
      </w:r>
      <w:r w:rsidRPr="003E31DB">
        <w:rPr>
          <w:sz w:val="16"/>
        </w:rPr>
        <w:t xml:space="preserve">not always a correspondence with them. </w:t>
      </w:r>
      <w:r w:rsidRPr="003E31DB">
        <w:rPr>
          <w:rStyle w:val="Style13ptBold"/>
        </w:rPr>
        <w:t>For example, one can be happy while feeling scared or sad</w:t>
      </w:r>
      <w:r w:rsidRPr="003E31DB">
        <w:rPr>
          <w:sz w:val="16"/>
        </w:rPr>
        <w:t xml:space="preserve">, </w:t>
      </w:r>
      <w:r w:rsidRPr="003E31DB">
        <w:rPr>
          <w:rStyle w:val="Style13ptBold"/>
        </w:rPr>
        <w:t>or suffer even in the presence of a passing joy</w:t>
      </w:r>
      <w:r w:rsidRPr="003E31DB">
        <w:rPr>
          <w:sz w:val="16"/>
        </w:rPr>
        <w:t xml:space="preserve">. </w:t>
      </w:r>
      <w:r w:rsidRPr="003E31DB">
        <w:rPr>
          <w:rStyle w:val="Style13ptBold"/>
        </w:rPr>
        <w:t>The error of philosopher</w:t>
      </w:r>
      <w:r w:rsidRPr="00250096">
        <w:rPr>
          <w:rStyle w:val="Style13ptBold"/>
        </w:rPr>
        <w:t xml:space="preserve">s like Peter </w:t>
      </w:r>
      <w:r w:rsidRPr="00362659">
        <w:rPr>
          <w:rStyle w:val="Emphasis"/>
          <w:highlight w:val="yellow"/>
        </w:rPr>
        <w:t>Singer</w:t>
      </w:r>
      <w:r w:rsidRPr="008951BA">
        <w:rPr>
          <w:sz w:val="16"/>
        </w:rPr>
        <w:t xml:space="preserve"> (Singer, 1991) </w:t>
      </w:r>
      <w:r w:rsidRPr="008A2FD4">
        <w:rPr>
          <w:rStyle w:val="Style13ptBold"/>
        </w:rPr>
        <w:t>and</w:t>
      </w:r>
      <w:r w:rsidRPr="008951BA">
        <w:rPr>
          <w:sz w:val="16"/>
        </w:rPr>
        <w:t xml:space="preserve"> Tom </w:t>
      </w:r>
      <w:r w:rsidRPr="008A2FD4">
        <w:rPr>
          <w:rStyle w:val="Emphasis"/>
        </w:rPr>
        <w:t>Reagan</w:t>
      </w:r>
      <w:r w:rsidRPr="008951BA">
        <w:rPr>
          <w:sz w:val="16"/>
        </w:rPr>
        <w:t xml:space="preserve"> (Reagan, 1985) </w:t>
      </w:r>
      <w:r w:rsidRPr="00250096">
        <w:rPr>
          <w:rStyle w:val="Style13ptBold"/>
        </w:rPr>
        <w:t xml:space="preserve">is that they </w:t>
      </w:r>
      <w:r w:rsidRPr="00362659">
        <w:rPr>
          <w:rStyle w:val="Style13ptBold"/>
          <w:highlight w:val="yellow"/>
        </w:rPr>
        <w:t>consider suffering as something that occurs independently of cognition</w:t>
      </w:r>
      <w:r w:rsidRPr="00C11D24">
        <w:rPr>
          <w:rStyle w:val="Style13ptBold"/>
        </w:rPr>
        <w:t xml:space="preserve"> and other mental abilities</w:t>
      </w:r>
      <w:r w:rsidRPr="00C11D24">
        <w:rPr>
          <w:sz w:val="16"/>
        </w:rPr>
        <w:t xml:space="preserve">, </w:t>
      </w:r>
      <w:r w:rsidRPr="00362659">
        <w:rPr>
          <w:rStyle w:val="Emphasis"/>
          <w:highlight w:val="yellow"/>
        </w:rPr>
        <w:t>when it does not</w:t>
      </w:r>
      <w:r w:rsidRPr="008951BA">
        <w:rPr>
          <w:sz w:val="16"/>
        </w:rPr>
        <w:t xml:space="preserve">. Arguably, </w:t>
      </w:r>
      <w:r w:rsidRPr="00362659">
        <w:rPr>
          <w:rStyle w:val="Emphasis"/>
          <w:highlight w:val="yellow"/>
        </w:rPr>
        <w:t>happiness</w:t>
      </w:r>
      <w:r w:rsidRPr="00362659">
        <w:rPr>
          <w:rStyle w:val="Style13ptBold"/>
          <w:highlight w:val="yellow"/>
        </w:rPr>
        <w:t xml:space="preserve"> and </w:t>
      </w:r>
      <w:r w:rsidRPr="00362659">
        <w:rPr>
          <w:rStyle w:val="Emphasis"/>
          <w:highlight w:val="yellow"/>
        </w:rPr>
        <w:t>suffering</w:t>
      </w:r>
      <w:r w:rsidRPr="00362659">
        <w:rPr>
          <w:rStyle w:val="Style13ptBold"/>
          <w:highlight w:val="yellow"/>
        </w:rPr>
        <w:t xml:space="preserve"> require</w:t>
      </w:r>
      <w:r w:rsidRPr="006C242C">
        <w:rPr>
          <w:rStyle w:val="Style13ptBold"/>
        </w:rPr>
        <w:t xml:space="preserve"> some </w:t>
      </w:r>
      <w:r w:rsidRPr="00362659">
        <w:rPr>
          <w:rStyle w:val="Emphasis"/>
          <w:highlight w:val="yellow"/>
        </w:rPr>
        <w:t>continuity</w:t>
      </w:r>
      <w:r w:rsidRPr="00D84285">
        <w:rPr>
          <w:rStyle w:val="Emphasis"/>
        </w:rPr>
        <w:t xml:space="preserve"> in time</w:t>
      </w:r>
      <w:r w:rsidRPr="006C242C">
        <w:rPr>
          <w:rStyle w:val="Style13ptBold"/>
        </w:rPr>
        <w:t xml:space="preserve">, which would seem to require </w:t>
      </w:r>
      <w:r w:rsidRPr="00D84285">
        <w:rPr>
          <w:rStyle w:val="Emphasis"/>
        </w:rPr>
        <w:t>extended consciousness</w:t>
      </w:r>
      <w:r w:rsidRPr="008951BA">
        <w:rPr>
          <w:sz w:val="16"/>
        </w:rPr>
        <w:t>. Furthermore, conceptions of happiness extending to antiquity refer to lifelong attitudes like hedonism (the quest for personal pleasure) and eudemonia (</w:t>
      </w:r>
      <w:r w:rsidRPr="006C242C">
        <w:rPr>
          <w:rStyle w:val="Style13ptBold"/>
        </w:rPr>
        <w:t xml:space="preserve">working </w:t>
      </w:r>
      <w:r w:rsidRPr="00362659">
        <w:rPr>
          <w:rStyle w:val="Style13ptBold"/>
          <w:highlight w:val="yellow"/>
        </w:rPr>
        <w:t xml:space="preserve">to acquire </w:t>
      </w:r>
      <w:r w:rsidRPr="00362659">
        <w:rPr>
          <w:rStyle w:val="Emphasis"/>
          <w:highlight w:val="yellow"/>
        </w:rPr>
        <w:t>virtue</w:t>
      </w:r>
      <w:r w:rsidRPr="00362659">
        <w:rPr>
          <w:rStyle w:val="Style13ptBold"/>
          <w:highlight w:val="yellow"/>
        </w:rPr>
        <w:t xml:space="preserve"> or</w:t>
      </w:r>
      <w:r w:rsidRPr="006C242C">
        <w:rPr>
          <w:rStyle w:val="Style13ptBold"/>
        </w:rPr>
        <w:t xml:space="preserve"> to </w:t>
      </w:r>
      <w:r w:rsidRPr="00362659">
        <w:rPr>
          <w:rStyle w:val="Emphasis"/>
          <w:highlight w:val="yellow"/>
        </w:rPr>
        <w:t>achieve goals</w:t>
      </w:r>
      <w:r w:rsidRPr="00362659">
        <w:rPr>
          <w:rStyle w:val="Style13ptBold"/>
          <w:highlight w:val="yellow"/>
        </w:rPr>
        <w:t xml:space="preserve"> that transcend oneself</w:t>
      </w:r>
      <w:r w:rsidRPr="008951BA">
        <w:rPr>
          <w:sz w:val="16"/>
        </w:rPr>
        <w:t xml:space="preserve">), </w:t>
      </w:r>
      <w:r w:rsidRPr="006C242C">
        <w:rPr>
          <w:rStyle w:val="Style13ptBold"/>
        </w:rPr>
        <w:t>point</w:t>
      </w:r>
      <w:r w:rsidRPr="008951BA">
        <w:rPr>
          <w:sz w:val="16"/>
        </w:rPr>
        <w:t xml:space="preserve">ing </w:t>
      </w:r>
      <w:r w:rsidRPr="006C242C">
        <w:rPr>
          <w:rStyle w:val="Style13ptBold"/>
        </w:rPr>
        <w:t xml:space="preserve">to the fact that </w:t>
      </w:r>
      <w:r w:rsidRPr="006C242C">
        <w:rPr>
          <w:rStyle w:val="Emphasis"/>
        </w:rPr>
        <w:t xml:space="preserve">human happiness </w:t>
      </w:r>
      <w:r w:rsidRPr="00362659">
        <w:rPr>
          <w:rStyle w:val="Emphasis"/>
          <w:highlight w:val="yellow"/>
        </w:rPr>
        <w:t>depends on cultural values</w:t>
      </w:r>
      <w:r w:rsidRPr="008951BA">
        <w:rPr>
          <w:sz w:val="16"/>
        </w:rPr>
        <w:t xml:space="preserve">. </w:t>
      </w:r>
      <w:r w:rsidRPr="006C242C">
        <w:rPr>
          <w:rStyle w:val="Style13ptBold"/>
        </w:rPr>
        <w:t xml:space="preserve">In view of all this, we need to wonder whether happiness and suffering can exist in beings that have no episodic memory, no extended consciousness, no sense of self, and no culture. Can happiness and </w:t>
      </w:r>
      <w:r w:rsidRPr="00362659">
        <w:rPr>
          <w:rStyle w:val="Style13ptBold"/>
          <w:highlight w:val="yellow"/>
        </w:rPr>
        <w:t>suffering</w:t>
      </w:r>
      <w:r w:rsidRPr="006C242C">
        <w:rPr>
          <w:rStyle w:val="Style13ptBold"/>
        </w:rPr>
        <w:t xml:space="preserve"> really be </w:t>
      </w:r>
      <w:r w:rsidRPr="00362659">
        <w:rPr>
          <w:rStyle w:val="Style13ptBold"/>
          <w:highlight w:val="yellow"/>
        </w:rPr>
        <w:t>attributed to animals</w:t>
      </w:r>
      <w:r w:rsidRPr="006C242C">
        <w:rPr>
          <w:rStyle w:val="Style13ptBold"/>
        </w:rPr>
        <w:t xml:space="preserve"> lacking these mental abilities?</w:t>
      </w:r>
      <w:r w:rsidRPr="008951BA">
        <w:rPr>
          <w:sz w:val="16"/>
        </w:rPr>
        <w:t xml:space="preserve"> </w:t>
      </w:r>
      <w:r w:rsidRPr="006C242C">
        <w:rPr>
          <w:rStyle w:val="Style13ptBold"/>
        </w:rPr>
        <w:t xml:space="preserve">Or </w:t>
      </w:r>
      <w:r w:rsidRPr="00362659">
        <w:rPr>
          <w:rStyle w:val="Style13ptBold"/>
          <w:highlight w:val="yellow"/>
        </w:rPr>
        <w:t>is</w:t>
      </w:r>
      <w:r w:rsidRPr="006C242C">
        <w:rPr>
          <w:rStyle w:val="Style13ptBold"/>
        </w:rPr>
        <w:t xml:space="preserve"> this </w:t>
      </w:r>
      <w:r w:rsidRPr="00362659">
        <w:rPr>
          <w:rStyle w:val="Style13ptBold"/>
          <w:highlight w:val="yellow"/>
        </w:rPr>
        <w:t xml:space="preserve">an </w:t>
      </w:r>
      <w:r w:rsidRPr="00362659">
        <w:rPr>
          <w:rStyle w:val="Emphasis"/>
          <w:highlight w:val="yellow"/>
        </w:rPr>
        <w:t>illusion</w:t>
      </w:r>
    </w:p>
    <w:p w14:paraId="7AA613EA" w14:textId="77777777" w:rsidR="00EF1300" w:rsidRDefault="00EF1300" w:rsidP="00EF1300">
      <w:pPr>
        <w:rPr>
          <w:rStyle w:val="Emphasis"/>
        </w:rPr>
      </w:pPr>
    </w:p>
    <w:p w14:paraId="50570206" w14:textId="77777777" w:rsidR="00EF1300" w:rsidRPr="006C242C" w:rsidRDefault="00EF1300" w:rsidP="00EF1300">
      <w:pPr>
        <w:rPr>
          <w:rStyle w:val="Style13ptBold"/>
        </w:rPr>
      </w:pPr>
      <w:r w:rsidRPr="006C242C">
        <w:rPr>
          <w:rStyle w:val="Style13ptBold"/>
        </w:rPr>
        <w:t xml:space="preserve">, an anthropomorphizing </w:t>
      </w:r>
      <w:r w:rsidRPr="00362659">
        <w:rPr>
          <w:rStyle w:val="Style13ptBold"/>
          <w:highlight w:val="yellow"/>
        </w:rPr>
        <w:t>caused by</w:t>
      </w:r>
      <w:r w:rsidRPr="006C242C">
        <w:rPr>
          <w:rStyle w:val="Style13ptBold"/>
        </w:rPr>
        <w:t xml:space="preserve"> the </w:t>
      </w:r>
      <w:r w:rsidRPr="00362659">
        <w:rPr>
          <w:rStyle w:val="Style13ptBold"/>
          <w:highlight w:val="yellow"/>
        </w:rPr>
        <w:t>overreaching</w:t>
      </w:r>
      <w:r w:rsidRPr="006C242C">
        <w:rPr>
          <w:rStyle w:val="Style13ptBold"/>
        </w:rPr>
        <w:t xml:space="preserve"> of </w:t>
      </w:r>
      <w:r w:rsidRPr="00362659">
        <w:rPr>
          <w:rStyle w:val="Style13ptBold"/>
          <w:highlight w:val="yellow"/>
        </w:rPr>
        <w:t>our theory of mind</w:t>
      </w:r>
      <w:r w:rsidRPr="006C242C">
        <w:rPr>
          <w:rStyle w:val="Style13ptBold"/>
        </w:rPr>
        <w:t xml:space="preserve">? Without going to that extreme, it is quite clear that </w:t>
      </w:r>
      <w:r w:rsidRPr="00362659">
        <w:rPr>
          <w:rStyle w:val="Style13ptBold"/>
          <w:highlight w:val="yellow"/>
        </w:rPr>
        <w:t>we</w:t>
      </w:r>
      <w:r w:rsidRPr="006C242C">
        <w:rPr>
          <w:rStyle w:val="Style13ptBold"/>
        </w:rPr>
        <w:t xml:space="preserve"> humans </w:t>
      </w:r>
      <w:r w:rsidRPr="00362659">
        <w:rPr>
          <w:rStyle w:val="Style13ptBold"/>
          <w:highlight w:val="yellow"/>
        </w:rPr>
        <w:t>have a capacity to be happy and to suffer</w:t>
      </w:r>
      <w:r w:rsidRPr="006C242C">
        <w:rPr>
          <w:rStyle w:val="Style13ptBold"/>
        </w:rPr>
        <w:t xml:space="preserve"> that goes </w:t>
      </w:r>
      <w:r w:rsidRPr="00362659">
        <w:rPr>
          <w:rStyle w:val="Emphasis"/>
          <w:highlight w:val="yellow"/>
        </w:rPr>
        <w:t>far beyond what animals can experience</w:t>
      </w:r>
      <w:r w:rsidRPr="006C242C">
        <w:rPr>
          <w:rStyle w:val="Style13ptBold"/>
        </w:rPr>
        <w:t xml:space="preserve">. So </w:t>
      </w:r>
      <w:r w:rsidRPr="00362659">
        <w:rPr>
          <w:rStyle w:val="Style13ptBold"/>
          <w:highlight w:val="yellow"/>
        </w:rPr>
        <w:t xml:space="preserve">human suffering </w:t>
      </w:r>
      <w:r w:rsidRPr="00362659">
        <w:rPr>
          <w:rStyle w:val="Emphasis"/>
          <w:highlight w:val="yellow"/>
        </w:rPr>
        <w:t>counts more</w:t>
      </w:r>
      <w:r w:rsidRPr="006C242C">
        <w:rPr>
          <w:rStyle w:val="Style13ptBold"/>
        </w:rPr>
        <w:t xml:space="preserve"> than any suffering than an animal could have.</w:t>
      </w:r>
    </w:p>
    <w:p w14:paraId="34F59080" w14:textId="77777777" w:rsidR="00EF1300" w:rsidRPr="008951BA" w:rsidRDefault="00EF1300" w:rsidP="00EF1300">
      <w:pPr>
        <w:rPr>
          <w:sz w:val="16"/>
        </w:rPr>
      </w:pPr>
      <w:r w:rsidRPr="008951BA">
        <w:rPr>
          <w:sz w:val="16"/>
        </w:rPr>
        <w:t>There are many more differences between human and animals. However, the ones that I have listed here are important because they give us our special feeling of humaneness. All of them are based on scientific facts about the human mind that are slowly being unraveled by neuroscience, not on religious beliefs or on ideology.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4BB53CB1" w14:textId="77777777" w:rsidR="00EF1300" w:rsidRDefault="00EF1300" w:rsidP="00EF1300">
      <w:pPr>
        <w:rPr>
          <w:rStyle w:val="Style13ptBold"/>
        </w:rPr>
      </w:pPr>
      <w:r w:rsidRPr="00DC191D">
        <w:rPr>
          <w:rStyle w:val="Style13ptBold"/>
        </w:rPr>
        <w:t xml:space="preserve">An important corollary of the </w:t>
      </w:r>
      <w:r w:rsidRPr="00362659">
        <w:rPr>
          <w:rStyle w:val="Style13ptBold"/>
          <w:highlight w:val="yellow"/>
        </w:rPr>
        <w:t>ideas</w:t>
      </w:r>
      <w:r w:rsidRPr="00DC191D">
        <w:rPr>
          <w:rStyle w:val="Style13ptBold"/>
        </w:rPr>
        <w:t xml:space="preserve"> proposed </w:t>
      </w:r>
      <w:r w:rsidRPr="00362659">
        <w:rPr>
          <w:rStyle w:val="Style13ptBold"/>
          <w:highlight w:val="yellow"/>
        </w:rPr>
        <w:t>here</w:t>
      </w:r>
      <w:r w:rsidRPr="00DC191D">
        <w:rPr>
          <w:rStyle w:val="Style13ptBold"/>
        </w:rPr>
        <w:t xml:space="preserve"> is to utterly </w:t>
      </w:r>
      <w:r w:rsidRPr="00362659">
        <w:rPr>
          <w:rStyle w:val="Emphasis"/>
          <w:highlight w:val="yellow"/>
        </w:rPr>
        <w:t>refute the “marginal case</w:t>
      </w:r>
      <w:r w:rsidRPr="00781E7F">
        <w:rPr>
          <w:rStyle w:val="Emphasis"/>
        </w:rPr>
        <w:t>” argument</w:t>
      </w:r>
      <w:r w:rsidRPr="00DC191D">
        <w:rPr>
          <w:rStyle w:val="Style13ptBold"/>
        </w:rPr>
        <w:t xml:space="preserve">. Thus, even </w:t>
      </w:r>
      <w:r w:rsidRPr="00362659">
        <w:rPr>
          <w:rStyle w:val="Style13ptBold"/>
          <w:highlight w:val="yellow"/>
        </w:rPr>
        <w:t>when a</w:t>
      </w:r>
      <w:r w:rsidRPr="00DC191D">
        <w:rPr>
          <w:rStyle w:val="Style13ptBold"/>
        </w:rPr>
        <w:t xml:space="preserve"> human </w:t>
      </w:r>
      <w:r w:rsidRPr="00362659">
        <w:rPr>
          <w:rStyle w:val="Style13ptBold"/>
          <w:highlight w:val="yellow"/>
        </w:rPr>
        <w:t>brain is damaged</w:t>
      </w:r>
      <w:r w:rsidRPr="00DC191D">
        <w:rPr>
          <w:rStyle w:val="Style13ptBold"/>
        </w:rPr>
        <w:t xml:space="preserve"> by disease, accident or old age, most of the </w:t>
      </w:r>
      <w:r w:rsidRPr="00362659">
        <w:rPr>
          <w:rStyle w:val="Style13ptBold"/>
          <w:highlight w:val="yellow"/>
        </w:rPr>
        <w:t>properties</w:t>
      </w:r>
      <w:r w:rsidRPr="00DC191D">
        <w:rPr>
          <w:rStyle w:val="Style13ptBold"/>
        </w:rPr>
        <w:t xml:space="preserve"> that </w:t>
      </w:r>
      <w:r w:rsidRPr="00362659">
        <w:rPr>
          <w:rStyle w:val="Style13ptBold"/>
          <w:highlight w:val="yellow"/>
        </w:rPr>
        <w:t>I</w:t>
      </w:r>
      <w:r w:rsidRPr="00DC191D">
        <w:rPr>
          <w:rStyle w:val="Style13ptBold"/>
        </w:rPr>
        <w:t xml:space="preserve"> have </w:t>
      </w:r>
      <w:r w:rsidRPr="00362659">
        <w:rPr>
          <w:rStyle w:val="Style13ptBold"/>
          <w:highlight w:val="yellow"/>
        </w:rPr>
        <w:t>listed</w:t>
      </w:r>
      <w:r w:rsidRPr="00DC191D">
        <w:rPr>
          <w:rStyle w:val="Style13ptBold"/>
        </w:rPr>
        <w:t xml:space="preserve"> here </w:t>
      </w:r>
      <w:r w:rsidRPr="00362659">
        <w:rPr>
          <w:rStyle w:val="Emphasis"/>
          <w:highlight w:val="yellow"/>
        </w:rPr>
        <w:t>remain</w:t>
      </w:r>
      <w:r w:rsidRPr="00DC191D">
        <w:rPr>
          <w:rStyle w:val="Style13ptBold"/>
        </w:rPr>
        <w:t xml:space="preserve"> because they are deeply engrained in the way the human brain works</w:t>
      </w:r>
      <w:r w:rsidRPr="008951BA">
        <w:rPr>
          <w:sz w:val="16"/>
        </w:rPr>
        <w:t xml:space="preserve">. </w:t>
      </w:r>
      <w:r w:rsidRPr="00DC191D">
        <w:rPr>
          <w:rStyle w:val="Style13ptBold"/>
        </w:rPr>
        <w:t>Theory of mind and extended consciousness appear early in human life and are the last things to go in a deteriorating brain</w:t>
      </w:r>
      <w:r w:rsidRPr="008951BA">
        <w:rPr>
          <w:sz w:val="16"/>
        </w:rPr>
        <w:t xml:space="preserve">. It takes coma to deprive us of them. </w:t>
      </w:r>
      <w:r w:rsidRPr="00391947">
        <w:rPr>
          <w:rStyle w:val="Style13ptBold"/>
        </w:rPr>
        <w:t>A person may have a reduced intelligence or other cognitive disabilities, but s/he still has theory of mind, empathy, compassion, extended consciousness and all those human emotions. That is why when we encounter those people we recognize them as humans and we know we should treat them as humans</w:t>
      </w:r>
      <w:r w:rsidRPr="008951BA">
        <w:rPr>
          <w:sz w:val="16"/>
        </w:rPr>
        <w:t xml:space="preserve">. </w:t>
      </w:r>
      <w:r w:rsidRPr="00391947">
        <w:rPr>
          <w:rStyle w:val="Emphasis"/>
        </w:rPr>
        <w:t>They are not animals and should never be treated as such</w:t>
      </w:r>
      <w:r w:rsidRPr="008951BA">
        <w:rPr>
          <w:sz w:val="16"/>
        </w:rPr>
        <w:t xml:space="preserve">. </w:t>
      </w:r>
      <w:r w:rsidRPr="00391947">
        <w:rPr>
          <w:rStyle w:val="Style13ptBold"/>
        </w:rPr>
        <w:t>Intelligence is just a tiny part of what it means to be human.</w:t>
      </w:r>
    </w:p>
    <w:p w14:paraId="02E62301" w14:textId="77777777" w:rsidR="00EF1300" w:rsidRPr="00977892" w:rsidRDefault="00EF1300" w:rsidP="00EF1300"/>
    <w:p w14:paraId="51D98287" w14:textId="77777777" w:rsidR="00EF1300" w:rsidRPr="007B2A3E" w:rsidRDefault="00EF1300" w:rsidP="00EF1300"/>
    <w:p w14:paraId="2071527C" w14:textId="77777777" w:rsidR="00EF1300" w:rsidRPr="00A44387" w:rsidRDefault="00EF1300" w:rsidP="00EF1300"/>
    <w:p w14:paraId="36761692" w14:textId="77777777" w:rsidR="00EF1300" w:rsidRPr="00CB3AA9" w:rsidRDefault="00EF1300" w:rsidP="00EF1300">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 outweighs</w:t>
      </w:r>
    </w:p>
    <w:p w14:paraId="6B4CA95E" w14:textId="77777777" w:rsidR="00EF1300" w:rsidRDefault="00EF1300" w:rsidP="00EF1300">
      <w:r>
        <w:t xml:space="preserve">Tobias </w:t>
      </w:r>
      <w:proofErr w:type="spellStart"/>
      <w:r w:rsidRPr="005E33E0">
        <w:rPr>
          <w:rStyle w:val="textbold"/>
        </w:rPr>
        <w:t>Leenaert</w:t>
      </w:r>
      <w:proofErr w:type="spellEnd"/>
      <w:r w:rsidRPr="005E33E0">
        <w:rPr>
          <w:rStyle w:val="textbold"/>
        </w:rPr>
        <w:t xml:space="preserve"> 16</w:t>
      </w:r>
      <w:r>
        <w:t>, Cofounder of Ethical Vegetarian Alternative, Longtime Speaker, Trainer, Strategist, Author of How to Create a Vegan World: A Pragmatic Approach, “Would You Press The Button To Make Humanity Go Extinct?”, The Vegan Strategist, 10-26, http://veganstrategist.org/2016/10/26/would-you-press-the-button-to-make-humanity-go-extinct/</w:t>
      </w:r>
    </w:p>
    <w:p w14:paraId="770A5C2D" w14:textId="77777777" w:rsidR="00EF1300" w:rsidRPr="00CB3AA9" w:rsidRDefault="00EF1300" w:rsidP="00EF1300">
      <w:pPr>
        <w:rPr>
          <w:sz w:val="16"/>
        </w:rPr>
      </w:pPr>
      <w:r w:rsidRPr="00CB3AA9">
        <w:rPr>
          <w:rStyle w:val="Style13ptBold"/>
        </w:rPr>
        <w:t>I often hear people entertaining the thought of making humanity disappear from the universe because, as a species, we are causing a lot of suffering, to</w:t>
      </w:r>
      <w:r w:rsidRPr="00CB3AA9">
        <w:rPr>
          <w:sz w:val="16"/>
        </w:rPr>
        <w:t xml:space="preserve"> ourselves and </w:t>
      </w:r>
      <w:r w:rsidRPr="00CB3AA9">
        <w:rPr>
          <w:rStyle w:val="Style13ptBold"/>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637F333D" w14:textId="77777777" w:rsidR="00EF1300" w:rsidRPr="00CB3AA9" w:rsidRDefault="00EF1300" w:rsidP="00EF1300">
      <w:pPr>
        <w:rPr>
          <w:sz w:val="16"/>
        </w:rPr>
      </w:pPr>
      <w:r w:rsidRPr="00CB3AA9">
        <w:rPr>
          <w:sz w:val="16"/>
        </w:rPr>
        <w:t xml:space="preserve">In the animal rights/vegan movement, more </w:t>
      </w:r>
      <w:r w:rsidRPr="00362659">
        <w:rPr>
          <w:rStyle w:val="Style13ptBold"/>
          <w:highlight w:val="yellow"/>
        </w:rPr>
        <w:t>people</w:t>
      </w:r>
      <w:r w:rsidRPr="00CB3AA9">
        <w:rPr>
          <w:rStyle w:val="Style13ptBold"/>
        </w:rPr>
        <w:t xml:space="preserve"> seem to be in </w:t>
      </w:r>
      <w:r w:rsidRPr="00362659">
        <w:rPr>
          <w:rStyle w:val="Style13ptBold"/>
          <w:highlight w:val="yellow"/>
        </w:rPr>
        <w:t>favor</w:t>
      </w:r>
      <w:r w:rsidRPr="00CB3AA9">
        <w:rPr>
          <w:rStyle w:val="Style13ptBold"/>
        </w:rPr>
        <w:t xml:space="preserve"> of human </w:t>
      </w:r>
      <w:r w:rsidRPr="00362659">
        <w:rPr>
          <w:rStyle w:val="Style13ptBold"/>
          <w:highlight w:val="yellow"/>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13ptBold"/>
        </w:rPr>
        <w:t>they have learned about the horrible suffering humans inflict on animals</w:t>
      </w:r>
      <w:r w:rsidRPr="00CB3AA9">
        <w:rPr>
          <w:sz w:val="16"/>
        </w:rPr>
        <w:t xml:space="preserve">, for food, clothing, research or entertainment. </w:t>
      </w:r>
      <w:r w:rsidRPr="00CB3AA9">
        <w:rPr>
          <w:rStyle w:val="Style13ptBold"/>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14:paraId="21DDA5F8" w14:textId="77777777" w:rsidR="00EF1300" w:rsidRPr="00CB3AA9" w:rsidRDefault="00EF1300" w:rsidP="00EF1300">
      <w:pPr>
        <w:rPr>
          <w:sz w:val="16"/>
        </w:rPr>
      </w:pPr>
      <w:r w:rsidRPr="00CB3AA9">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4F34E9C5" w14:textId="77777777" w:rsidR="00EF1300" w:rsidRPr="00CB3AA9" w:rsidRDefault="00EF1300" w:rsidP="00EF1300">
      <w:pPr>
        <w:rPr>
          <w:rStyle w:val="Style13ptBold"/>
        </w:rPr>
      </w:pPr>
      <w:r w:rsidRPr="00CB3AA9">
        <w:rPr>
          <w:rStyle w:val="Style13ptBold"/>
        </w:rPr>
        <w:t xml:space="preserve">These are the reasons why </w:t>
      </w:r>
      <w:r w:rsidRPr="00362659">
        <w:rPr>
          <w:rStyle w:val="Style13ptBold"/>
          <w:highlight w:val="yellow"/>
        </w:rPr>
        <w:t xml:space="preserve">I would </w:t>
      </w:r>
      <w:r w:rsidRPr="00362659">
        <w:rPr>
          <w:rStyle w:val="Emphasis"/>
          <w:highlight w:val="yellow"/>
        </w:rPr>
        <w:t>not</w:t>
      </w:r>
      <w:r w:rsidRPr="00CB3AA9">
        <w:rPr>
          <w:rStyle w:val="Style13ptBold"/>
        </w:rPr>
        <w:t xml:space="preserve"> press the button.</w:t>
      </w:r>
    </w:p>
    <w:p w14:paraId="3BF8F9C4" w14:textId="77777777" w:rsidR="00EF1300" w:rsidRPr="00CB3AA9" w:rsidRDefault="00EF1300" w:rsidP="00EF1300">
      <w:pPr>
        <w:rPr>
          <w:rStyle w:val="Style13ptBold"/>
        </w:rPr>
      </w:pPr>
      <w:r w:rsidRPr="00CB3AA9">
        <w:rPr>
          <w:rStyle w:val="Style13ptBold"/>
        </w:rPr>
        <w:t>1. Humans may do a lot of damage, but they’re also wonderful.</w:t>
      </w:r>
    </w:p>
    <w:p w14:paraId="5992ADD1" w14:textId="77777777" w:rsidR="00EF1300" w:rsidRPr="00CB3AA9" w:rsidRDefault="00EF1300" w:rsidP="00EF1300">
      <w:pPr>
        <w:rPr>
          <w:sz w:val="16"/>
        </w:rPr>
      </w:pPr>
      <w:r w:rsidRPr="00CB3AA9">
        <w:rPr>
          <w:rStyle w:val="Style13ptBold"/>
        </w:rPr>
        <w:t>We all know the horrors</w:t>
      </w:r>
      <w:r w:rsidRPr="00CB3AA9">
        <w:rPr>
          <w:sz w:val="16"/>
        </w:rPr>
        <w:t xml:space="preserve"> that we cause in the world: </w:t>
      </w:r>
      <w:r w:rsidRPr="00CB3AA9">
        <w:rPr>
          <w:rStyle w:val="Style13ptBold"/>
        </w:rPr>
        <w:t>to other people and</w:t>
      </w:r>
      <w:r w:rsidRPr="00CB3AA9">
        <w:rPr>
          <w:sz w:val="16"/>
        </w:rPr>
        <w:t xml:space="preserve"> annually to </w:t>
      </w:r>
      <w:r w:rsidRPr="00CB3AA9">
        <w:rPr>
          <w:rStyle w:val="Style13ptBold"/>
        </w:rPr>
        <w:t>65 billion farmed animals</w:t>
      </w:r>
      <w:r w:rsidRPr="00CB3AA9">
        <w:rPr>
          <w:sz w:val="16"/>
        </w:rPr>
        <w:t xml:space="preserve"> (excluding fish). </w:t>
      </w:r>
      <w:r w:rsidRPr="00CB3AA9">
        <w:rPr>
          <w:rStyle w:val="Style13ptBold"/>
        </w:rPr>
        <w:t>We screw up our environment</w:t>
      </w:r>
      <w:r w:rsidRPr="00CB3AA9">
        <w:rPr>
          <w:sz w:val="16"/>
        </w:rPr>
        <w:t xml:space="preserve"> and use a lot of finite natural resources. There’s no need to write a long and depressing list here. </w:t>
      </w:r>
      <w:r w:rsidRPr="00CB3AA9">
        <w:rPr>
          <w:rStyle w:val="Style13ptBold"/>
        </w:rPr>
        <w:t>However, we can also focus on all the good that we do. Never in the history of our planet</w:t>
      </w:r>
      <w:r w:rsidRPr="00CB3AA9">
        <w:rPr>
          <w:sz w:val="16"/>
        </w:rPr>
        <w:t xml:space="preserve"> – or, as far as we know, the universe – </w:t>
      </w:r>
      <w:r w:rsidRPr="00CB3AA9">
        <w:rPr>
          <w:rStyle w:val="Style13ptBold"/>
        </w:rPr>
        <w:t>has there been a species that invests so much time in making things better for others. Look at the millions of people active in the non-profit sector. Look at those trying to help the weakest and the poorest</w:t>
      </w:r>
      <w:r w:rsidRPr="00CB3AA9">
        <w:rPr>
          <w:sz w:val="16"/>
        </w:rPr>
        <w:t xml:space="preserve">. Look at all the beautiful things we do. </w:t>
      </w:r>
      <w:r w:rsidRPr="00CB3AA9">
        <w:rPr>
          <w:rStyle w:val="Style13ptBold"/>
        </w:rPr>
        <w:t>Seeing Homo sapiens in this light, it becomes really problematic and unfair to just call us a shipwreck of a species that only does damage</w:t>
      </w:r>
      <w:r w:rsidRPr="00CB3AA9">
        <w:rPr>
          <w:sz w:val="16"/>
        </w:rPr>
        <w:t>.</w:t>
      </w:r>
    </w:p>
    <w:p w14:paraId="6B230E0E" w14:textId="77777777" w:rsidR="00EF1300" w:rsidRPr="00CB3AA9" w:rsidRDefault="00EF1300" w:rsidP="00EF1300">
      <w:pPr>
        <w:rPr>
          <w:sz w:val="16"/>
        </w:rPr>
      </w:pPr>
      <w:r w:rsidRPr="00CB3AA9">
        <w:rPr>
          <w:rStyle w:val="Style13ptBold"/>
        </w:rPr>
        <w:t xml:space="preserve">2. </w:t>
      </w:r>
      <w:r w:rsidRPr="00362659">
        <w:rPr>
          <w:rStyle w:val="Style13ptBold"/>
          <w:highlight w:val="yellow"/>
        </w:rPr>
        <w:t>Humans</w:t>
      </w:r>
      <w:r w:rsidRPr="00CB3AA9">
        <w:rPr>
          <w:rStyle w:val="Style13ptBold"/>
        </w:rPr>
        <w:t xml:space="preserve"> still </w:t>
      </w:r>
      <w:r w:rsidRPr="00362659">
        <w:rPr>
          <w:rStyle w:val="Style13ptBold"/>
          <w:highlight w:val="yellow"/>
        </w:rPr>
        <w:t>have</w:t>
      </w:r>
      <w:r w:rsidRPr="00CB3AA9">
        <w:rPr>
          <w:rStyle w:val="Style13ptBold"/>
        </w:rPr>
        <w:t xml:space="preserve"> a </w:t>
      </w:r>
      <w:r w:rsidRPr="00CB3AA9">
        <w:rPr>
          <w:rStyle w:val="Emphasis"/>
        </w:rPr>
        <w:t xml:space="preserve">lot of </w:t>
      </w:r>
      <w:r w:rsidRPr="00362659">
        <w:rPr>
          <w:rStyle w:val="Emphasis"/>
          <w:highlight w:val="yellow"/>
        </w:rPr>
        <w:t>potential to improve</w:t>
      </w:r>
      <w:r w:rsidRPr="00CB3AA9">
        <w:rPr>
          <w:sz w:val="16"/>
        </w:rPr>
        <w:t>.</w:t>
      </w:r>
    </w:p>
    <w:p w14:paraId="3ADF14D7" w14:textId="77777777" w:rsidR="00EF1300" w:rsidRPr="00CB3AA9" w:rsidRDefault="00EF1300" w:rsidP="00EF1300">
      <w:pPr>
        <w:rPr>
          <w:sz w:val="16"/>
        </w:rPr>
      </w:pPr>
      <w:r w:rsidRPr="00CB3AA9">
        <w:rPr>
          <w:sz w:val="16"/>
        </w:rPr>
        <w:t xml:space="preserve">In many ways </w:t>
      </w:r>
      <w:r w:rsidRPr="00CB3AA9">
        <w:rPr>
          <w:rStyle w:val="Style13ptBold"/>
        </w:rPr>
        <w:t xml:space="preserve">our </w:t>
      </w:r>
      <w:r w:rsidRPr="00362659">
        <w:rPr>
          <w:rStyle w:val="Style13ptBold"/>
          <w:highlight w:val="yellow"/>
        </w:rPr>
        <w:t xml:space="preserve">history is </w:t>
      </w:r>
      <w:r w:rsidRPr="00362659">
        <w:rPr>
          <w:rStyle w:val="Emphasis"/>
          <w:highlight w:val="yellow"/>
        </w:rPr>
        <w:t>just beginning</w:t>
      </w:r>
      <w:r w:rsidRPr="00CB3AA9">
        <w:rPr>
          <w:rStyle w:val="Style13ptBold"/>
        </w:rPr>
        <w:t>. Moments ago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time on other things. </w:t>
      </w:r>
      <w:r w:rsidRPr="00362659">
        <w:rPr>
          <w:rStyle w:val="Emphasis"/>
          <w:highlight w:val="yellow"/>
        </w:rPr>
        <w:t>Violence is declining</w:t>
      </w:r>
      <w:r w:rsidRPr="00CB3AA9">
        <w:rPr>
          <w:rStyle w:val="Style13ptBold"/>
        </w:rPr>
        <w:t xml:space="preserve"> and this era is, counterintuitively to some, the </w:t>
      </w:r>
      <w:r w:rsidRPr="00CB3AA9">
        <w:rPr>
          <w:rStyle w:val="Emphasis"/>
        </w:rPr>
        <w:t>most peaceful era</w:t>
      </w:r>
      <w:r w:rsidRPr="00CB3AA9">
        <w:rPr>
          <w:rStyle w:val="Style13ptBold"/>
        </w:rPr>
        <w:t xml:space="preserve"> in history</w:t>
      </w:r>
      <w:r w:rsidRPr="00CB3AA9">
        <w:rPr>
          <w:sz w:val="16"/>
        </w:rPr>
        <w:t xml:space="preserve"> (read Steven </w:t>
      </w:r>
      <w:proofErr w:type="spellStart"/>
      <w:r w:rsidRPr="00CB3AA9">
        <w:rPr>
          <w:sz w:val="16"/>
        </w:rPr>
        <w:t>Pinker’s</w:t>
      </w:r>
      <w:proofErr w:type="spellEnd"/>
      <w:r w:rsidRPr="00CB3AA9">
        <w:rPr>
          <w:sz w:val="16"/>
        </w:rPr>
        <w:t xml:space="preserve"> The Better Angels of Our Nature). </w:t>
      </w:r>
      <w:r w:rsidRPr="00362659">
        <w:rPr>
          <w:rStyle w:val="Style13ptBold"/>
          <w:highlight w:val="yellow"/>
        </w:rPr>
        <w:t>We’re</w:t>
      </w:r>
      <w:r w:rsidRPr="00CB3AA9">
        <w:rPr>
          <w:rStyle w:val="Style13ptBold"/>
        </w:rPr>
        <w:t xml:space="preserve"> still </w:t>
      </w:r>
      <w:r w:rsidRPr="00362659">
        <w:rPr>
          <w:rStyle w:val="Emphasis"/>
          <w:highlight w:val="yellow"/>
        </w:rPr>
        <w:t>expanding the circle of</w:t>
      </w:r>
      <w:r w:rsidRPr="00CB3AA9">
        <w:rPr>
          <w:rStyle w:val="Emphasis"/>
        </w:rPr>
        <w:t xml:space="preserve"> our </w:t>
      </w:r>
      <w:r w:rsidRPr="00362659">
        <w:rPr>
          <w:rStyle w:val="Emphasis"/>
          <w:highlight w:val="yellow"/>
        </w:rPr>
        <w:t>moral concern</w:t>
      </w:r>
      <w:r w:rsidRPr="00CB3AA9">
        <w:rPr>
          <w:rStyle w:val="Style13ptBold"/>
        </w:rPr>
        <w:t>. We’ll</w:t>
      </w:r>
      <w:r w:rsidRPr="00CB3AA9">
        <w:rPr>
          <w:sz w:val="16"/>
        </w:rPr>
        <w:t xml:space="preserve"> probably </w:t>
      </w:r>
      <w:r w:rsidRPr="00CB3AA9">
        <w:rPr>
          <w:rStyle w:val="Style13ptBold"/>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13ptBold"/>
        </w:rPr>
        <w:t xml:space="preserve">of </w:t>
      </w:r>
      <w:r w:rsidRPr="00362659">
        <w:rPr>
          <w:rStyle w:val="Emphasis"/>
          <w:highlight w:val="yellow"/>
        </w:rPr>
        <w:t>future tech</w:t>
      </w:r>
      <w:r w:rsidRPr="00CB3AA9">
        <w:rPr>
          <w:rStyle w:val="Emphasis"/>
        </w:rPr>
        <w:t xml:space="preserve">nological </w:t>
      </w:r>
      <w:r w:rsidRPr="00BD1EBB">
        <w:rPr>
          <w:rStyle w:val="Emphasis"/>
        </w:rPr>
        <w:t>advancements</w:t>
      </w:r>
      <w:r w:rsidRPr="00CB3AA9">
        <w:rPr>
          <w:rStyle w:val="Style13ptBold"/>
        </w:rPr>
        <w:t xml:space="preserve"> that </w:t>
      </w:r>
      <w:r w:rsidRPr="00362659">
        <w:rPr>
          <w:rStyle w:val="Style13ptBold"/>
          <w:highlight w:val="yellow"/>
        </w:rPr>
        <w:t>can</w:t>
      </w:r>
      <w:r w:rsidRPr="00CB3AA9">
        <w:rPr>
          <w:rStyle w:val="Style13ptBold"/>
        </w:rPr>
        <w:t xml:space="preserve"> help us </w:t>
      </w:r>
      <w:r w:rsidRPr="00362659">
        <w:rPr>
          <w:rStyle w:val="Style13ptBold"/>
          <w:highlight w:val="yellow"/>
        </w:rPr>
        <w:t xml:space="preserve">have a </w:t>
      </w:r>
      <w:r w:rsidRPr="00362659">
        <w:rPr>
          <w:rStyle w:val="Emphasis"/>
          <w:highlight w:val="yellow"/>
        </w:rPr>
        <w:t>huge</w:t>
      </w:r>
      <w:r w:rsidRPr="00CB3AA9">
        <w:rPr>
          <w:rStyle w:val="Emphasis"/>
        </w:rPr>
        <w:t xml:space="preserve"> positive </w:t>
      </w:r>
      <w:r w:rsidRPr="00362659">
        <w:rPr>
          <w:rStyle w:val="Emphasis"/>
          <w:highlight w:val="yellow"/>
        </w:rPr>
        <w:t>impact</w:t>
      </w:r>
      <w:r w:rsidRPr="00CB3AA9">
        <w:rPr>
          <w:rStyle w:val="Style13ptBold"/>
        </w:rPr>
        <w:t xml:space="preserve"> on ourselves and our planet</w:t>
      </w:r>
      <w:r w:rsidRPr="00CB3AA9">
        <w:rPr>
          <w:sz w:val="16"/>
        </w:rPr>
        <w:t>.</w:t>
      </w:r>
    </w:p>
    <w:p w14:paraId="1B2F495C" w14:textId="77777777" w:rsidR="00EF1300" w:rsidRPr="00CB3AA9" w:rsidRDefault="00EF1300" w:rsidP="00EF1300">
      <w:pPr>
        <w:rPr>
          <w:rStyle w:val="Style13ptBold"/>
        </w:rPr>
      </w:pPr>
      <w:r w:rsidRPr="00CB3AA9">
        <w:rPr>
          <w:rStyle w:val="Style13ptBold"/>
        </w:rPr>
        <w:t xml:space="preserve">3. Humans might be able to </w:t>
      </w:r>
      <w:r w:rsidRPr="00CB3AA9">
        <w:rPr>
          <w:rStyle w:val="Emphasis"/>
        </w:rPr>
        <w:t>help other species</w:t>
      </w:r>
      <w:r w:rsidRPr="00CB3AA9">
        <w:rPr>
          <w:rStyle w:val="Style13ptBold"/>
        </w:rPr>
        <w:t xml:space="preserve"> further down the road.</w:t>
      </w:r>
    </w:p>
    <w:p w14:paraId="5DA05743" w14:textId="58FA67A6" w:rsidR="00EF1300" w:rsidRPr="00CB3AA9" w:rsidRDefault="00EF1300" w:rsidP="00EF1300">
      <w:pPr>
        <w:rPr>
          <w:sz w:val="16"/>
        </w:rPr>
      </w:pPr>
      <w:r w:rsidRPr="00CB3AA9">
        <w:rPr>
          <w:sz w:val="16"/>
        </w:rPr>
        <w:t xml:space="preserve">In the future, </w:t>
      </w:r>
      <w:r w:rsidRPr="00362659">
        <w:rPr>
          <w:rStyle w:val="Style13ptBold"/>
          <w:highlight w:val="yellow"/>
        </w:rPr>
        <w:t>given</w:t>
      </w:r>
      <w:r w:rsidRPr="00CB3AA9">
        <w:rPr>
          <w:rStyle w:val="Style13ptBold"/>
        </w:rPr>
        <w:t xml:space="preserve"> more moral growth and technological </w:t>
      </w:r>
      <w:r w:rsidRPr="00362659">
        <w:rPr>
          <w:rStyle w:val="Style13ptBold"/>
          <w:highlight w:val="yellow"/>
        </w:rPr>
        <w:t>improvements</w:t>
      </w:r>
      <w:r w:rsidRPr="00CB3AA9">
        <w:rPr>
          <w:rStyle w:val="Style13ptBold"/>
        </w:rPr>
        <w:t xml:space="preserve">, rather than having a net negative impact on other species, </w:t>
      </w:r>
      <w:r w:rsidRPr="00362659">
        <w:rPr>
          <w:rStyle w:val="Style13ptBold"/>
          <w:highlight w:val="yellow"/>
        </w:rPr>
        <w:t xml:space="preserve">our impact could become </w:t>
      </w:r>
      <w:r w:rsidRPr="00362659">
        <w:rPr>
          <w:rStyle w:val="Emphasis"/>
          <w:highlight w:val="yellow"/>
        </w:rPr>
        <w:t>net positive</w:t>
      </w:r>
      <w:r w:rsidRPr="00CB3AA9">
        <w:rPr>
          <w:sz w:val="16"/>
        </w:rPr>
        <w:t xml:space="preserve">. Arguably </w:t>
      </w:r>
      <w:r w:rsidRPr="00CB3AA9">
        <w:rPr>
          <w:rStyle w:val="Style13ptBold"/>
        </w:rPr>
        <w:t xml:space="preserve">the </w:t>
      </w:r>
      <w:r w:rsidRPr="00362659">
        <w:rPr>
          <w:rStyle w:val="Emphasis"/>
          <w:highlight w:val="yellow"/>
        </w:rPr>
        <w:t>biggest source</w:t>
      </w:r>
      <w:r w:rsidRPr="00362659">
        <w:rPr>
          <w:rStyle w:val="Style13ptBold"/>
          <w:highlight w:val="yellow"/>
        </w:rPr>
        <w:t xml:space="preserve"> of suffering</w:t>
      </w:r>
      <w:r w:rsidRPr="00CB3AA9">
        <w:rPr>
          <w:rStyle w:val="Style13ptBold"/>
        </w:rPr>
        <w:t xml:space="preserve"> for animals </w:t>
      </w:r>
      <w:r w:rsidRPr="00362659">
        <w:rPr>
          <w:rStyle w:val="Style13ptBold"/>
          <w:highlight w:val="yellow"/>
        </w:rPr>
        <w:t>is</w:t>
      </w:r>
      <w:r w:rsidRPr="00CB3AA9">
        <w:rPr>
          <w:rStyle w:val="Style13ptBold"/>
        </w:rPr>
        <w:t xml:space="preserve"> nature/</w:t>
      </w:r>
      <w:r w:rsidRPr="00362659">
        <w:rPr>
          <w:rStyle w:val="Style13ptBold"/>
          <w:highlight w:val="yellow"/>
        </w:rPr>
        <w:t xml:space="preserve">the </w:t>
      </w:r>
      <w:r w:rsidRPr="00362659">
        <w:rPr>
          <w:rStyle w:val="Emphasis"/>
          <w:highlight w:val="yellow"/>
        </w:rPr>
        <w:t>natural condition</w:t>
      </w:r>
      <w:r w:rsidRPr="00362659">
        <w:rPr>
          <w:rStyle w:val="Style13ptBold"/>
          <w:highlight w:val="yellow"/>
        </w:rPr>
        <w:t xml:space="preserve">. Animals die </w:t>
      </w:r>
      <w:r w:rsidRPr="00362659">
        <w:rPr>
          <w:rStyle w:val="Emphasis"/>
          <w:highlight w:val="yellow"/>
        </w:rPr>
        <w:t>by the billions</w:t>
      </w:r>
      <w:r w:rsidRPr="00CB3AA9">
        <w:rPr>
          <w:rStyle w:val="Style13ptBold"/>
        </w:rPr>
        <w:t xml:space="preserve"> because </w:t>
      </w:r>
      <w:r w:rsidRPr="00362659">
        <w:rPr>
          <w:rStyle w:val="Style13ptBold"/>
          <w:highlight w:val="yellow"/>
        </w:rPr>
        <w:t>of hunger, disease</w:t>
      </w:r>
      <w:r w:rsidRPr="00CB3AA9">
        <w:rPr>
          <w:rStyle w:val="Style13ptBold"/>
        </w:rPr>
        <w:t xml:space="preserve">, parasitism, the </w:t>
      </w:r>
      <w:r w:rsidRPr="00362659">
        <w:rPr>
          <w:rStyle w:val="Style13ptBold"/>
          <w:highlight w:val="yellow"/>
        </w:rPr>
        <w:t>climate, predation</w:t>
      </w:r>
      <w:r w:rsidRPr="00CB3AA9">
        <w:rPr>
          <w:sz w:val="16"/>
        </w:rPr>
        <w:t xml:space="preserve"> (see my post The extremely inconvenient truth of wild animal suffering). Maybe </w:t>
      </w:r>
      <w:r w:rsidRPr="00CB3AA9">
        <w:rPr>
          <w:rStyle w:val="Emphasis"/>
        </w:rPr>
        <w:t xml:space="preserve">in the future, </w:t>
      </w:r>
      <w:r w:rsidRPr="00362659">
        <w:rPr>
          <w:rStyle w:val="Emphasis"/>
          <w:highlight w:val="yellow"/>
        </w:rPr>
        <w:t>we can limit</w:t>
      </w:r>
      <w:r w:rsidRPr="00CB3AA9">
        <w:rPr>
          <w:sz w:val="16"/>
        </w:rPr>
        <w:t xml:space="preserve"> some of </w:t>
      </w:r>
      <w:r w:rsidRPr="00362659">
        <w:rPr>
          <w:rStyle w:val="Emphasis"/>
          <w:highlight w:val="yellow"/>
        </w:rPr>
        <w:t>this</w:t>
      </w:r>
      <w:r w:rsidRPr="00CB3AA9">
        <w:rPr>
          <w:rStyle w:val="Emphasis"/>
        </w:rPr>
        <w:t xml:space="preserve"> suffering</w:t>
      </w:r>
      <w:r w:rsidRPr="00CB3AA9">
        <w:rPr>
          <w:rStyle w:val="Style13ptBold"/>
        </w:rPr>
        <w:t xml:space="preserve">. The </w:t>
      </w:r>
      <w:r w:rsidRPr="00362659">
        <w:rPr>
          <w:rStyle w:val="Style13ptBold"/>
          <w:highlight w:val="yellow"/>
        </w:rPr>
        <w:t>same</w:t>
      </w:r>
      <w:r w:rsidRPr="00CB3AA9">
        <w:rPr>
          <w:rStyle w:val="Style13ptBold"/>
        </w:rPr>
        <w:t xml:space="preserve"> applies </w:t>
      </w:r>
      <w:r w:rsidRPr="00362659">
        <w:rPr>
          <w:rStyle w:val="Style13ptBold"/>
          <w:highlight w:val="yellow"/>
        </w:rPr>
        <w:t>if</w:t>
      </w:r>
      <w:r w:rsidRPr="00CB3AA9">
        <w:rPr>
          <w:rStyle w:val="Style13ptBold"/>
        </w:rPr>
        <w:t xml:space="preserve"> at some point in our more distant future, </w:t>
      </w:r>
      <w:r w:rsidRPr="00362659">
        <w:rPr>
          <w:rStyle w:val="Style13ptBold"/>
          <w:highlight w:val="yellow"/>
        </w:rPr>
        <w:t>we bump into</w:t>
      </w:r>
      <w:r w:rsidRPr="00CB3AA9">
        <w:rPr>
          <w:rStyle w:val="Style13ptBold"/>
        </w:rPr>
        <w:t xml:space="preserve"> sentient </w:t>
      </w:r>
      <w:r w:rsidRPr="00362659">
        <w:rPr>
          <w:rStyle w:val="Style13ptBold"/>
          <w:highlight w:val="yellow"/>
        </w:rPr>
        <w:t xml:space="preserve">life on </w:t>
      </w:r>
      <w:r w:rsidRPr="00362659">
        <w:rPr>
          <w:rStyle w:val="Emphasis"/>
          <w:highlight w:val="yellow"/>
        </w:rPr>
        <w:t>other planets</w:t>
      </w:r>
      <w:r w:rsidRPr="00CB3AA9">
        <w:rPr>
          <w:rStyle w:val="Style13ptBold"/>
        </w:rPr>
        <w:t>.</w:t>
      </w:r>
      <w:r>
        <w:rPr>
          <w:rStyle w:val="Style13ptBold"/>
        </w:rPr>
        <w:t xml:space="preserve"> </w:t>
      </w:r>
      <w:r w:rsidRPr="00CB3AA9">
        <w:rPr>
          <w:rStyle w:val="Style13ptBold"/>
        </w:rPr>
        <w:t xml:space="preserve"> Chances are there is suffering </w:t>
      </w:r>
      <w:r w:rsidRPr="001A5F6B">
        <w:rPr>
          <w:rStyle w:val="Style13ptBold"/>
        </w:rPr>
        <w:t xml:space="preserve">there, and if by that time we have </w:t>
      </w:r>
      <w:r w:rsidRPr="001A5F6B">
        <w:rPr>
          <w:rStyle w:val="Emphasis"/>
        </w:rPr>
        <w:t>advanced enough morally and technologically</w:t>
      </w:r>
      <w:r w:rsidRPr="001A5F6B">
        <w:rPr>
          <w:rStyle w:val="Style13ptBold"/>
        </w:rPr>
        <w:t xml:space="preserve">, we may be able to </w:t>
      </w:r>
      <w:r w:rsidRPr="001A5F6B">
        <w:rPr>
          <w:rStyle w:val="Emphasis"/>
        </w:rPr>
        <w:t>help</w:t>
      </w:r>
      <w:r w:rsidRPr="001A5F6B">
        <w:rPr>
          <w:sz w:val="16"/>
        </w:rPr>
        <w:t>. Of course there is the chance that some other species in our corner</w:t>
      </w:r>
      <w:r w:rsidRPr="00CB3AA9">
        <w:rPr>
          <w:sz w:val="16"/>
        </w:rPr>
        <w:t xml:space="preserve"> of the universe is already at that level, thus making our own progress less important. But certainly in the event that we’re the only “advanced” ones around (in this region of the universe), </w:t>
      </w:r>
      <w:r w:rsidRPr="001A5F6B">
        <w:rPr>
          <w:rStyle w:val="Style13ptBold"/>
        </w:rPr>
        <w:t xml:space="preserve">it becomes </w:t>
      </w:r>
      <w:r w:rsidRPr="001A5F6B">
        <w:rPr>
          <w:rStyle w:val="Emphasis"/>
        </w:rPr>
        <w:t>very important that we survive</w:t>
      </w:r>
      <w:r w:rsidRPr="001A5F6B">
        <w:rPr>
          <w:rStyle w:val="Style13ptBold"/>
        </w:rPr>
        <w:t xml:space="preserve"> and grow to help. It would be a pity if everything</w:t>
      </w:r>
      <w:r w:rsidRPr="001A5F6B">
        <w:rPr>
          <w:sz w:val="16"/>
        </w:rPr>
        <w:t xml:space="preserve"> we have and everything </w:t>
      </w:r>
      <w:r w:rsidRPr="001A5F6B">
        <w:rPr>
          <w:rStyle w:val="Style13ptBold"/>
        </w:rPr>
        <w:t>we are was lost</w:t>
      </w:r>
      <w:r w:rsidRPr="001A5F6B">
        <w:rPr>
          <w:sz w:val="16"/>
        </w:rPr>
        <w:t xml:space="preserve">, and </w:t>
      </w:r>
      <w:r w:rsidRPr="001A5F6B">
        <w:rPr>
          <w:rStyle w:val="Style13ptBold"/>
        </w:rPr>
        <w:t>the universe would need to restart</w:t>
      </w:r>
      <w:r w:rsidRPr="001A5F6B">
        <w:rPr>
          <w:sz w:val="16"/>
        </w:rPr>
        <w:t xml:space="preserve"> with another species to reach our level of development. </w:t>
      </w:r>
      <w:r w:rsidRPr="001A5F6B">
        <w:rPr>
          <w:rStyle w:val="Emphasis"/>
        </w:rPr>
        <w:t>Lots of time and lives lost</w:t>
      </w:r>
      <w:r w:rsidRPr="001A5F6B">
        <w:rPr>
          <w:sz w:val="16"/>
        </w:rPr>
        <w:t>.</w:t>
      </w:r>
    </w:p>
    <w:p w14:paraId="6B408FA9" w14:textId="77777777" w:rsidR="00EF1300" w:rsidRPr="00CB3AA9" w:rsidRDefault="00EF1300" w:rsidP="00EF1300">
      <w:pPr>
        <w:rPr>
          <w:sz w:val="16"/>
        </w:rPr>
      </w:pPr>
      <w:r w:rsidRPr="00CB3AA9">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26D43CEF" w14:textId="77777777" w:rsidR="00EF1300" w:rsidRPr="008A0B61" w:rsidRDefault="00EF1300" w:rsidP="00EF1300">
      <w:pPr>
        <w:rPr>
          <w:sz w:val="16"/>
        </w:rPr>
      </w:pPr>
      <w:r w:rsidRPr="00CB3AA9">
        <w:rPr>
          <w:sz w:val="16"/>
        </w:rPr>
        <w:t xml:space="preserve">We’re on our way. We’re children still, growing up, getting better. It’s going to take ages or millennia, but we </w:t>
      </w:r>
      <w:r w:rsidRPr="00362659">
        <w:rPr>
          <w:rStyle w:val="Emphasis"/>
          <w:highlight w:val="yellow"/>
        </w:rPr>
        <w:t>humans might</w:t>
      </w:r>
      <w:r w:rsidRPr="00CB3AA9">
        <w:rPr>
          <w:rStyle w:val="Emphasis"/>
        </w:rPr>
        <w:t xml:space="preserve"> just turn out to </w:t>
      </w:r>
      <w:r w:rsidRPr="00362659">
        <w:rPr>
          <w:rStyle w:val="Emphasis"/>
          <w:highlight w:val="yellow"/>
        </w:rPr>
        <w:t>be the best thing for the universe</w:t>
      </w:r>
      <w:r w:rsidRPr="00CB3AA9">
        <w:rPr>
          <w:sz w:val="16"/>
        </w:rPr>
        <w:t>. Let’s not press that button just yet.</w:t>
      </w:r>
    </w:p>
    <w:p w14:paraId="37325E16" w14:textId="77777777" w:rsidR="00EF1300" w:rsidRDefault="00EF1300" w:rsidP="00EF1300"/>
    <w:p w14:paraId="225053DA" w14:textId="77777777" w:rsidR="00EF1300" w:rsidRDefault="00EF1300" w:rsidP="00EF1300">
      <w:pPr>
        <w:rPr>
          <w:rStyle w:val="Style13ptBold"/>
        </w:rPr>
      </w:pPr>
    </w:p>
    <w:p w14:paraId="7EAD8E36" w14:textId="77777777" w:rsidR="00EF1300" w:rsidRPr="00B55AD5" w:rsidRDefault="00EF1300" w:rsidP="00EF1300"/>
    <w:p w14:paraId="63359A69" w14:textId="77777777" w:rsidR="00EF1300" w:rsidRPr="00AE5A9A" w:rsidRDefault="00EF1300" w:rsidP="00EF1300"/>
    <w:p w14:paraId="1A71A475" w14:textId="77777777" w:rsidR="00EF1300" w:rsidRPr="00AE5A9A" w:rsidRDefault="00EF1300" w:rsidP="00EF1300"/>
    <w:p w14:paraId="14BEEF14" w14:textId="77777777" w:rsidR="00EF1300" w:rsidRDefault="00EF1300" w:rsidP="00EF1300">
      <w:pPr>
        <w:spacing w:after="160" w:line="259" w:lineRule="auto"/>
        <w:rPr>
          <w:rFonts w:asciiTheme="minorHAnsi" w:hAnsiTheme="minorHAnsi"/>
        </w:rPr>
      </w:pPr>
    </w:p>
    <w:p w14:paraId="14DE9566"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386DBD"/>
    <w:multiLevelType w:val="multilevel"/>
    <w:tmpl w:val="71A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740BF"/>
    <w:multiLevelType w:val="multilevel"/>
    <w:tmpl w:val="54C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725F6"/>
    <w:multiLevelType w:val="hybridMultilevel"/>
    <w:tmpl w:val="9510FE80"/>
    <w:lvl w:ilvl="0" w:tplc="3C9A73DA">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F40B38"/>
    <w:multiLevelType w:val="multilevel"/>
    <w:tmpl w:val="1B969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F1300"/>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42BB"/>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31E0"/>
    <w:rsid w:val="00EF130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Name"/>
  <w:smartTagType w:namespaceuri="urn:schemas-microsoft-com:office:smarttags" w:name="place"/>
  <w:smartTagType w:namespaceuri="urn:schemas-microsoft-com:office:smarttags" w:name="PlaceType"/>
  <w:shapeDefaults>
    <o:shapedefaults v:ext="edit" spidmax="1026"/>
    <o:shapelayout v:ext="edit">
      <o:idmap v:ext="edit" data="1"/>
    </o:shapelayout>
  </w:shapeDefaults>
  <w:decimalSymbol w:val="."/>
  <w:listSeparator w:val=","/>
  <w14:docId w14:val="7D4F7DE3"/>
  <w15:chartTrackingRefBased/>
  <w15:docId w15:val="{C61E36C6-4E4C-4600-BC1A-FA0D6211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F1300"/>
    <w:pPr>
      <w:spacing w:after="0" w:line="240" w:lineRule="auto"/>
    </w:pPr>
    <w:rPr>
      <w:rFonts w:ascii="Georgia" w:hAnsi="Georgia"/>
    </w:rPr>
  </w:style>
  <w:style w:type="paragraph" w:styleId="Heading1">
    <w:name w:val="heading 1"/>
    <w:aliases w:val="Pocket"/>
    <w:basedOn w:val="Normal"/>
    <w:next w:val="Normal"/>
    <w:link w:val="Heading1Char"/>
    <w:qFormat/>
    <w:rsid w:val="00EF130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EF1300"/>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unhideWhenUsed/>
    <w:qFormat/>
    <w:rsid w:val="00EF1300"/>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t"/>
    <w:basedOn w:val="Normal"/>
    <w:next w:val="Normal"/>
    <w:link w:val="Heading4Char"/>
    <w:uiPriority w:val="3"/>
    <w:unhideWhenUsed/>
    <w:qFormat/>
    <w:rsid w:val="00EF130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F13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1300"/>
  </w:style>
  <w:style w:type="character" w:customStyle="1" w:styleId="Heading1Char">
    <w:name w:val="Heading 1 Char"/>
    <w:aliases w:val="Pocket Char"/>
    <w:basedOn w:val="DefaultParagraphFont"/>
    <w:link w:val="Heading1"/>
    <w:rsid w:val="00EF1300"/>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 Char Char Char Char Char Char Char1,Heading 2 Char Char Char Char Char Char Char Char Char,Heading 21 Char, Char Char Char Char1 Char,Char Char Char Char1 Char Char,T Char"/>
    <w:basedOn w:val="DefaultParagraphFont"/>
    <w:link w:val="Heading2"/>
    <w:uiPriority w:val="1"/>
    <w:rsid w:val="00EF1300"/>
    <w:rPr>
      <w:rFonts w:ascii="Georgia" w:eastAsiaTheme="majorEastAsia" w:hAnsi="Georgia" w:cstheme="majorBidi"/>
      <w:b/>
      <w:caps/>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F1300"/>
    <w:rPr>
      <w:rFonts w:ascii="Georgia" w:eastAsiaTheme="majorEastAsia" w:hAnsi="Georgia" w:cstheme="majorBidi"/>
      <w:b/>
      <w:caps/>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Tags Char"/>
    <w:basedOn w:val="DefaultParagraphFont"/>
    <w:link w:val="Heading4"/>
    <w:uiPriority w:val="3"/>
    <w:rsid w:val="00EF1300"/>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EF1300"/>
    <w:rPr>
      <w:rFonts w:ascii="Georgia" w:hAnsi="Georgia"/>
      <w:b/>
      <w:i w:val="0"/>
      <w:iCs/>
      <w:sz w:val="22"/>
      <w:u w:val="single"/>
      <w:bdr w:val="single" w:sz="8" w:space="0" w:color="auto"/>
    </w:rPr>
  </w:style>
  <w:style w:type="paragraph" w:customStyle="1" w:styleId="textbold">
    <w:name w:val="text bold"/>
    <w:basedOn w:val="Normal"/>
    <w:link w:val="Emphasis"/>
    <w:autoRedefine/>
    <w:uiPriority w:val="7"/>
    <w:qFormat/>
    <w:rsid w:val="00EF1300"/>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F1300"/>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Bo"/>
    <w:basedOn w:val="DefaultParagraphFont"/>
    <w:uiPriority w:val="6"/>
    <w:qFormat/>
    <w:rsid w:val="00EF1300"/>
    <w:rPr>
      <w:rFonts w:ascii="Georgia" w:hAnsi="Georgia"/>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Card"/>
    <w:uiPriority w:val="99"/>
    <w:unhideWhenUsed/>
    <w:rsid w:val="00EF1300"/>
    <w:rPr>
      <w:color w:val="auto"/>
      <w:u w:val="none"/>
    </w:rPr>
  </w:style>
  <w:style w:type="paragraph" w:customStyle="1" w:styleId="Card">
    <w:name w:val="Card"/>
    <w:aliases w:val="Tags,No Spacing41,No Spacing111112,Note Level 2,card,Medium Grid 21,No Spacing31,No Spacing22,No Spacing3,No Spacing111111,tag,Dont use,Small Text,Tag and Cite,nonunderlined,Tag and Ci,No Spacing1111,No Spacing6,No Spacing7,No Spacing5,Card Format"/>
    <w:basedOn w:val="Normal"/>
    <w:next w:val="Normal"/>
    <w:link w:val="Hyperlink"/>
    <w:uiPriority w:val="99"/>
    <w:qFormat/>
    <w:rsid w:val="00EF1300"/>
    <w:pPr>
      <w:ind w:left="288" w:right="288"/>
    </w:pPr>
    <w:rPr>
      <w:rFonts w:asciiTheme="minorHAnsi" w:hAnsiTheme="minorHAnsi"/>
    </w:rPr>
  </w:style>
  <w:style w:type="character" w:styleId="FollowedHyperlink">
    <w:name w:val="FollowedHyperlink"/>
    <w:basedOn w:val="DefaultParagraphFont"/>
    <w:uiPriority w:val="99"/>
    <w:semiHidden/>
    <w:unhideWhenUsed/>
    <w:rsid w:val="00EF1300"/>
    <w:rPr>
      <w:color w:val="auto"/>
      <w:u w:val="none"/>
    </w:rPr>
  </w:style>
  <w:style w:type="paragraph" w:customStyle="1" w:styleId="Nothing">
    <w:name w:val="Nothing"/>
    <w:link w:val="NothingChar"/>
    <w:qFormat/>
    <w:rsid w:val="00EF1300"/>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EF1300"/>
    <w:rPr>
      <w:rFonts w:ascii="Times New Roman" w:eastAsia="Times New Roman" w:hAnsi="Times New Roman" w:cs="Times New Roman"/>
      <w:sz w:val="20"/>
      <w:szCs w:val="24"/>
    </w:rPr>
  </w:style>
  <w:style w:type="paragraph" w:customStyle="1" w:styleId="Cards">
    <w:name w:val="Cards"/>
    <w:next w:val="Nothing"/>
    <w:rsid w:val="00EF1300"/>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EF1300"/>
    <w:rPr>
      <w:sz w:val="24"/>
      <w:u w:val="thick"/>
    </w:rPr>
  </w:style>
  <w:style w:type="character" w:customStyle="1" w:styleId="Author-Date">
    <w:name w:val="Author-Date"/>
    <w:rsid w:val="00EF1300"/>
    <w:rPr>
      <w:b/>
      <w:sz w:val="24"/>
    </w:rPr>
  </w:style>
  <w:style w:type="paragraph" w:customStyle="1" w:styleId="Emphasis1">
    <w:name w:val="Emphasis1"/>
    <w:basedOn w:val="Normal"/>
    <w:uiPriority w:val="7"/>
    <w:qFormat/>
    <w:rsid w:val="00EF130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
    <w:basedOn w:val="Normal"/>
    <w:uiPriority w:val="34"/>
    <w:qFormat/>
    <w:rsid w:val="00EF1300"/>
    <w:pPr>
      <w:ind w:left="720"/>
      <w:contextualSpacing/>
    </w:pPr>
  </w:style>
  <w:style w:type="character" w:customStyle="1" w:styleId="TitleChar">
    <w:name w:val="Title Char"/>
    <w:basedOn w:val="DefaultParagraphFont"/>
    <w:link w:val="Title"/>
    <w:uiPriority w:val="1"/>
    <w:qFormat/>
    <w:rsid w:val="00EF1300"/>
    <w:rPr>
      <w:u w:val="single"/>
    </w:rPr>
  </w:style>
  <w:style w:type="paragraph" w:styleId="Title">
    <w:name w:val="Title"/>
    <w:basedOn w:val="Normal"/>
    <w:next w:val="Normal"/>
    <w:link w:val="TitleChar"/>
    <w:uiPriority w:val="1"/>
    <w:qFormat/>
    <w:rsid w:val="00EF1300"/>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EF1300"/>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764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evenpinker.com/publications/enlightenment-now-case-reason-science-humanism-and-progress" TargetMode="External"/><Relationship Id="rId21" Type="http://schemas.openxmlformats.org/officeDocument/2006/relationships/hyperlink" Target="https://www.hhs.gov/" TargetMode="External"/><Relationship Id="rId42" Type="http://schemas.openxmlformats.org/officeDocument/2006/relationships/hyperlink" Target="https://80000hours.org/problem-profiles/global-priorities-research/" TargetMode="External"/><Relationship Id="rId63" Type="http://schemas.openxmlformats.org/officeDocument/2006/relationships/hyperlink" Target="https://www.valuepenguin.com/average-household-budget" TargetMode="External"/><Relationship Id="rId84" Type="http://schemas.openxmlformats.org/officeDocument/2006/relationships/hyperlink" Target="https://app.effectivealtruism.org/funds" TargetMode="External"/><Relationship Id="rId138" Type="http://schemas.openxmlformats.org/officeDocument/2006/relationships/hyperlink" Target="https://www.utilitarianism.net/utilitarian-thinker/jeremy-bentham" TargetMode="External"/><Relationship Id="rId159" Type="http://schemas.openxmlformats.org/officeDocument/2006/relationships/hyperlink" Target="https://bostonreview.net/forum/peter-singer-logic-effective-altruism" TargetMode="External"/><Relationship Id="rId170" Type="http://schemas.openxmlformats.org/officeDocument/2006/relationships/hyperlink" Target="https://www.grain.org/article/entries/4516-squeezing-africa-dry-behind-every-land-grab-is-a-water-grab" TargetMode="External"/><Relationship Id="rId107" Type="http://schemas.openxmlformats.org/officeDocument/2006/relationships/hyperlink" Target="https://www.jacobinmag.com/2015/08/peter-singer-charity-effective-altruism/" TargetMode="External"/><Relationship Id="rId11" Type="http://schemas.openxmlformats.org/officeDocument/2006/relationships/hyperlink" Target="https://www.usaid.gov/" TargetMode="External"/><Relationship Id="rId32" Type="http://schemas.openxmlformats.org/officeDocument/2006/relationships/hyperlink" Target="https://arpa-e.energy.gov/" TargetMode="External"/><Relationship Id="rId53" Type="http://schemas.openxmlformats.org/officeDocument/2006/relationships/hyperlink" Target="https://www.charitynavigator.org/index.cfm/bay/content.view/cpid/42" TargetMode="External"/><Relationship Id="rId74" Type="http://schemas.openxmlformats.org/officeDocument/2006/relationships/hyperlink" Target="https://80000hours.org/career-guide/high-impact-jobs/" TargetMode="External"/><Relationship Id="rId128" Type="http://schemas.openxmlformats.org/officeDocument/2006/relationships/hyperlink" Target="https://forum.effectivealtruism.org/newPost" TargetMode="External"/><Relationship Id="rId149" Type="http://schemas.openxmlformats.org/officeDocument/2006/relationships/hyperlink" Target="http://utilitarianism.net/singer/by/1972----.htm" TargetMode="External"/><Relationship Id="rId5" Type="http://schemas.openxmlformats.org/officeDocument/2006/relationships/webSettings" Target="webSettings.xml"/><Relationship Id="rId95" Type="http://schemas.openxmlformats.org/officeDocument/2006/relationships/hyperlink" Target="https://www.theguardian.com/commentisfree/2015/feb/11/abuse-animals-meat-eating-industry-liberation-speciesism" TargetMode="External"/><Relationship Id="rId160" Type="http://schemas.openxmlformats.org/officeDocument/2006/relationships/hyperlink" Target="https://www.theatlantic.com/business/archive/2015/06/what-is-the-greatest-good/395768/" TargetMode="External"/><Relationship Id="rId22" Type="http://schemas.openxmlformats.org/officeDocument/2006/relationships/hyperlink" Target="https://www.cia.gov/" TargetMode="External"/><Relationship Id="rId43" Type="http://schemas.openxmlformats.org/officeDocument/2006/relationships/hyperlink" Target="http://data.worldbank.org/indicator/SI.POV.DDAY" TargetMode="External"/><Relationship Id="rId64" Type="http://schemas.openxmlformats.org/officeDocument/2006/relationships/hyperlink" Target="https://80000hours.org/articles/extinction-risk/" TargetMode="External"/><Relationship Id="rId118" Type="http://schemas.openxmlformats.org/officeDocument/2006/relationships/hyperlink" Target="https://stevenpinker.com/publications/enlightenment-now-case-reason-science-humanism-and-progress" TargetMode="External"/><Relationship Id="rId139" Type="http://schemas.openxmlformats.org/officeDocument/2006/relationships/hyperlink" Target="https://www.utilitarianism.net/utilitarian-thinker/john-stuart-mill" TargetMode="External"/><Relationship Id="rId85" Type="http://schemas.openxmlformats.org/officeDocument/2006/relationships/hyperlink" Target="https://www.givewell.org/" TargetMode="External"/><Relationship Id="rId150" Type="http://schemas.openxmlformats.org/officeDocument/2006/relationships/hyperlink" Target="http://www.effective-altruism.com/ea/5w/the_history_of_the_term_effective_altruism/" TargetMode="External"/><Relationship Id="rId171" Type="http://schemas.openxmlformats.org/officeDocument/2006/relationships/hyperlink" Target="http://advances.sciencemag.org/content/1/5/e1400253" TargetMode="External"/><Relationship Id="rId12" Type="http://schemas.openxmlformats.org/officeDocument/2006/relationships/hyperlink" Target="https://www.usda.gov/" TargetMode="External"/><Relationship Id="rId33" Type="http://schemas.openxmlformats.org/officeDocument/2006/relationships/hyperlink" Target="https://www.effectivealtruism.org/articles/introduction-to-effective-altruism/" TargetMode="External"/><Relationship Id="rId108" Type="http://schemas.openxmlformats.org/officeDocument/2006/relationships/hyperlink" Target="https://www.economist.com/open-future/2018/09/26/we-need-a-post-liberal-order-now" TargetMode="External"/><Relationship Id="rId129" Type="http://schemas.openxmlformats.org/officeDocument/2006/relationships/hyperlink" Target="https://www.utilitarianism.net/types-of-utilitarianism" TargetMode="External"/><Relationship Id="rId54" Type="http://schemas.openxmlformats.org/officeDocument/2006/relationships/hyperlink" Target="https://animalcharityevaluators.org/donation-advice/why-farmed-animals/" TargetMode="External"/><Relationship Id="rId75" Type="http://schemas.openxmlformats.org/officeDocument/2006/relationships/hyperlink" Target="https://80000hours.org/articles/dont-follow-your-passion/" TargetMode="External"/><Relationship Id="rId96" Type="http://schemas.openxmlformats.org/officeDocument/2006/relationships/hyperlink" Target="https://www.theguardian.com/science/charles-darwin" TargetMode="External"/><Relationship Id="rId140" Type="http://schemas.openxmlformats.org/officeDocument/2006/relationships/hyperlink" Target="https://www.utilitarianism.net/utilitarian-thinker/henry-sidgwick" TargetMode="External"/><Relationship Id="rId161" Type="http://schemas.openxmlformats.org/officeDocument/2006/relationships/hyperlink" Target="https://www.wsj.com/articles/peter-singer-on-the-ethics-of-philanthropy-1428083293" TargetMode="External"/><Relationship Id="rId6" Type="http://schemas.openxmlformats.org/officeDocument/2006/relationships/hyperlink" Target="mailto:khirn10@gmail.com" TargetMode="External"/><Relationship Id="rId23" Type="http://schemas.openxmlformats.org/officeDocument/2006/relationships/hyperlink" Target="http://www.dia.mil/" TargetMode="External"/><Relationship Id="rId28" Type="http://schemas.openxmlformats.org/officeDocument/2006/relationships/hyperlink" Target="https://www.nsf.gov/" TargetMode="External"/><Relationship Id="rId49" Type="http://schemas.openxmlformats.org/officeDocument/2006/relationships/hyperlink" Target="https://www.againstmalaria.com/DollarsPerNet.aspx" TargetMode="External"/><Relationship Id="rId114" Type="http://schemas.openxmlformats.org/officeDocument/2006/relationships/hyperlink" Target="https://www.vox.com/future-perfect/2018/10/26/18023366/far-future-effective-altruism-existential-risk-doing-good" TargetMode="External"/><Relationship Id="rId119" Type="http://schemas.openxmlformats.org/officeDocument/2006/relationships/hyperlink" Target="https://slatestarcodex.com/2015/09/22/beware-systemic-change/" TargetMode="External"/><Relationship Id="rId44" Type="http://schemas.openxmlformats.org/officeDocument/2006/relationships/hyperlink" Target="https://thebulletin.org/nuclear-notebook-multimedia" TargetMode="External"/><Relationship Id="rId60" Type="http://schemas.openxmlformats.org/officeDocument/2006/relationships/hyperlink" Target="https://80000hours.org/problem-profiles/positively-shaping-artificial-intelligence/" TargetMode="External"/><Relationship Id="rId65" Type="http://schemas.openxmlformats.org/officeDocument/2006/relationships/hyperlink" Target="http://www.global-catastrophic-risks.com/docs/2008-1.pdf" TargetMode="External"/><Relationship Id="rId81" Type="http://schemas.openxmlformats.org/officeDocument/2006/relationships/hyperlink" Target="https://80000hours.org/career-guide/" TargetMode="External"/><Relationship Id="rId86" Type="http://schemas.openxmlformats.org/officeDocument/2006/relationships/hyperlink" Target="https://www.givewell.org/charities/top-charities" TargetMode="External"/><Relationship Id="rId130" Type="http://schemas.openxmlformats.org/officeDocument/2006/relationships/hyperlink" Target="https://www.utilitarianism.net/types-of-utilitarianism" TargetMode="External"/><Relationship Id="rId135" Type="http://schemas.openxmlformats.org/officeDocument/2006/relationships/hyperlink" Target="https://www.givewell.org/giving101/Your-dollar-goes-further-overseas" TargetMode="External"/><Relationship Id="rId151" Type="http://schemas.openxmlformats.org/officeDocument/2006/relationships/hyperlink" Target="https://en.wikipedia.org/wiki/Effective_altruism" TargetMode="External"/><Relationship Id="rId156" Type="http://schemas.openxmlformats.org/officeDocument/2006/relationships/hyperlink" Target="https://www.amazon.com/Doing-Good-Better-Effective-Difference/dp/1592409105/ref=sr_1_1?s=books&amp;ie=UTF8&amp;qid=1434991971&amp;sr=1-1&amp;keywords=doing+good+better" TargetMode="External"/><Relationship Id="rId177" Type="http://schemas.openxmlformats.org/officeDocument/2006/relationships/fontTable" Target="fontTable.xml"/><Relationship Id="rId172" Type="http://schemas.openxmlformats.org/officeDocument/2006/relationships/hyperlink" Target="http://www.gfintegrity.org/report/2014-global-report-illicit-financial-flows-from-developing-countries-2003-2012/" TargetMode="External"/><Relationship Id="rId13" Type="http://schemas.openxmlformats.org/officeDocument/2006/relationships/hyperlink" Target="https://en.wikipedia.org/wiki/United_States_National_Security_Council" TargetMode="External"/><Relationship Id="rId18" Type="http://schemas.openxmlformats.org/officeDocument/2006/relationships/hyperlink" Target="https://www.fema.gov/" TargetMode="External"/><Relationship Id="rId39" Type="http://schemas.openxmlformats.org/officeDocument/2006/relationships/hyperlink" Target="http://www.who.int/healthinfo/global_burden_disease/metrics_daly/en/" TargetMode="External"/><Relationship Id="rId109" Type="http://schemas.openxmlformats.org/officeDocument/2006/relationships/hyperlink" Target="https://www.givingwhatwecan.org/" TargetMode="External"/><Relationship Id="rId34" Type="http://schemas.openxmlformats.org/officeDocument/2006/relationships/hyperlink" Target="https://en.wikipedia.org/wiki/Household_income_in_the_United_States" TargetMode="External"/><Relationship Id="rId50" Type="http://schemas.openxmlformats.org/officeDocument/2006/relationships/hyperlink" Target="https://www.givewell.org/international/technical/programs/insecticide-treated-nets" TargetMode="External"/><Relationship Id="rId55" Type="http://schemas.openxmlformats.org/officeDocument/2006/relationships/hyperlink" Target="https://www.effectivealtruism.org/articles/cause-profile-long-run-future/" TargetMode="External"/><Relationship Id="rId76" Type="http://schemas.openxmlformats.org/officeDocument/2006/relationships/hyperlink" Target="https://80000hours.org/career-guide/personal-fit/" TargetMode="External"/><Relationship Id="rId97" Type="http://schemas.openxmlformats.org/officeDocument/2006/relationships/hyperlink" Target="https://www.theguardian.com/science/head-quarters/2013/aug/19/driving-road-neuroscience-psychology" TargetMode="External"/><Relationship Id="rId104" Type="http://schemas.openxmlformats.org/officeDocument/2006/relationships/hyperlink" Target="https://www.lesswrong.com/users/turchin" TargetMode="External"/><Relationship Id="rId120" Type="http://schemas.openxmlformats.org/officeDocument/2006/relationships/hyperlink" Target="https://forum.effectivealtruism.org/users/tenathau" TargetMode="External"/><Relationship Id="rId125" Type="http://schemas.openxmlformats.org/officeDocument/2006/relationships/hyperlink" Target="https://forum.effectivealtruism.org/newPost" TargetMode="External"/><Relationship Id="rId141" Type="http://schemas.openxmlformats.org/officeDocument/2006/relationships/hyperlink" Target="https://www.utilitarianism.net/utilitarian-thinker/peter-singer" TargetMode="External"/><Relationship Id="rId146" Type="http://schemas.openxmlformats.org/officeDocument/2006/relationships/hyperlink" Target="http://dx.doi.org/10.12681/cjp.22296" TargetMode="External"/><Relationship Id="rId167" Type="http://schemas.openxmlformats.org/officeDocument/2006/relationships/hyperlink" Target="https://en.wikipedia.org/wiki/Quality-adjusted_life_year" TargetMode="External"/><Relationship Id="rId7" Type="http://schemas.openxmlformats.org/officeDocument/2006/relationships/hyperlink" Target="https://www.niaid.nih.gov/" TargetMode="External"/><Relationship Id="rId71" Type="http://schemas.openxmlformats.org/officeDocument/2006/relationships/hyperlink" Target="https://80000hours.org/problem-profiles/factory-farming/" TargetMode="External"/><Relationship Id="rId92" Type="http://schemas.openxmlformats.org/officeDocument/2006/relationships/hyperlink" Target="https://app.effectivealtruism.org/groups" TargetMode="External"/><Relationship Id="rId162" Type="http://schemas.openxmlformats.org/officeDocument/2006/relationships/hyperlink" Target="https://www.nytimes.com/2015/04/05/opinion/sunday/nicholas-kristof-the-trader-who-donates-half-his-pay.html" TargetMode="External"/><Relationship Id="rId2" Type="http://schemas.openxmlformats.org/officeDocument/2006/relationships/numbering" Target="numbering.xml"/><Relationship Id="rId29" Type="http://schemas.openxmlformats.org/officeDocument/2006/relationships/hyperlink" Target="https://www.iarpa.gov/" TargetMode="External"/><Relationship Id="rId24" Type="http://schemas.openxmlformats.org/officeDocument/2006/relationships/hyperlink" Target="https://www.whitehouse.gov/omb" TargetMode="External"/><Relationship Id="rId40" Type="http://schemas.openxmlformats.org/officeDocument/2006/relationships/hyperlink" Target="http://reducing-suffering.org/why-charities-dont-differ-astronomically-in-cost-effectiveness/" TargetMode="External"/><Relationship Id="rId45" Type="http://schemas.openxmlformats.org/officeDocument/2006/relationships/hyperlink" Target="http://iresearch.worldbank.org/PovcalNet/index.htm?1" TargetMode="External"/><Relationship Id="rId66" Type="http://schemas.openxmlformats.org/officeDocument/2006/relationships/hyperlink" Target="https://www.effectivealtruism.org/articles/cause-profile-long-run-future/" TargetMode="External"/><Relationship Id="rId87" Type="http://schemas.openxmlformats.org/officeDocument/2006/relationships/hyperlink" Target="https://www.openphilanthropy.org/giving/grants" TargetMode="External"/><Relationship Id="rId110" Type="http://schemas.openxmlformats.org/officeDocument/2006/relationships/hyperlink" Target="https://www.givingwhatwecan.org/about-us/our-research/the-moral-imperative-towards-cost-effectiveness" TargetMode="External"/><Relationship Id="rId115" Type="http://schemas.openxmlformats.org/officeDocument/2006/relationships/hyperlink" Target="https://qz.com/57254/to-save-the-world-dont-get-a-job-at-a-charity-go-work-on-wall-street/" TargetMode="External"/><Relationship Id="rId131" Type="http://schemas.openxmlformats.org/officeDocument/2006/relationships/hyperlink" Target="https://www.utilitarianism.net/utilitarianism-and-practical-ethics" TargetMode="External"/><Relationship Id="rId136" Type="http://schemas.openxmlformats.org/officeDocument/2006/relationships/hyperlink" Target="https://80000hours.org/" TargetMode="External"/><Relationship Id="rId157" Type="http://schemas.openxmlformats.org/officeDocument/2006/relationships/hyperlink" Target="https://www.amazon.com/Strangers-Drowning-Grappling-Impossible-Overpowering/dp/1594204330/ref=sr_1_1?s=books&amp;ie=UTF8&amp;qid=1434992056&amp;sr=1-1&amp;keywords=strangers+drowning" TargetMode="External"/><Relationship Id="rId178" Type="http://schemas.openxmlformats.org/officeDocument/2006/relationships/theme" Target="theme/theme1.xml"/><Relationship Id="rId61" Type="http://schemas.openxmlformats.org/officeDocument/2006/relationships/hyperlink" Target="https://80000hours.org/problem-profiles/biosecurity/" TargetMode="External"/><Relationship Id="rId82" Type="http://schemas.openxmlformats.org/officeDocument/2006/relationships/hyperlink" Target="https://80000hours.org/career-guide/anyone-make-a-difference/" TargetMode="External"/><Relationship Id="rId152" Type="http://schemas.openxmlformats.org/officeDocument/2006/relationships/hyperlink" Target="http://www.thelifeyoucansave.org/Take-the-Pledge" TargetMode="External"/><Relationship Id="rId173" Type="http://schemas.openxmlformats.org/officeDocument/2006/relationships/hyperlink" Target="http://www.globalissues.org/article/3/structural-adjustment-a-major-cause-of-poverty" TargetMode="External"/><Relationship Id="rId19" Type="http://schemas.openxmlformats.org/officeDocument/2006/relationships/hyperlink" Target="http://www.stratcom.mil/" TargetMode="External"/><Relationship Id="rId14" Type="http://schemas.openxmlformats.org/officeDocument/2006/relationships/hyperlink" Target="https://www.whitehouse.gov/ostp" TargetMode="External"/><Relationship Id="rId30" Type="http://schemas.openxmlformats.org/officeDocument/2006/relationships/hyperlink" Target="https://www.darpa.mil/" TargetMode="External"/><Relationship Id="rId35" Type="http://schemas.openxmlformats.org/officeDocument/2006/relationships/hyperlink" Target="https://www.givingwhatwecan.org/get-involved/join/" TargetMode="External"/><Relationship Id="rId56" Type="http://schemas.openxmlformats.org/officeDocument/2006/relationships/hyperlink" Target="https://80000hours.org/articles/future-generations/" TargetMode="External"/><Relationship Id="rId77" Type="http://schemas.openxmlformats.org/officeDocument/2006/relationships/hyperlink" Target="https://80000hours.org/" TargetMode="External"/><Relationship Id="rId100" Type="http://schemas.openxmlformats.org/officeDocument/2006/relationships/hyperlink" Target="https://www.theguardian.com/global-development-professionals-network/2014/may/27/gm-crops-food-security-calestous-juma-africa" TargetMode="External"/><Relationship Id="rId105" Type="http://schemas.openxmlformats.org/officeDocument/2006/relationships/hyperlink" Target="https://slatestarcodex.com/2014/12/19/nobody-is-perfect-everything-is-commensurable/" TargetMode="External"/><Relationship Id="rId126" Type="http://schemas.openxmlformats.org/officeDocument/2006/relationships/hyperlink" Target="https://www.youtube.com/watch?v=0FPsEwWT6K0" TargetMode="External"/><Relationship Id="rId147" Type="http://schemas.openxmlformats.org/officeDocument/2006/relationships/hyperlink" Target="http://www.philosophersbeard.org/2021/04/effective-altruism-is-not-effective.html" TargetMode="External"/><Relationship Id="rId168" Type="http://schemas.openxmlformats.org/officeDocument/2006/relationships/hyperlink" Target="https://www.cbsnews.com/news/cost-of-cancer-drugs-60-minutes-lesley-stahl-health-care/" TargetMode="External"/><Relationship Id="rId8" Type="http://schemas.openxmlformats.org/officeDocument/2006/relationships/hyperlink" Target="https://www.fda.gov/" TargetMode="External"/><Relationship Id="rId51" Type="http://schemas.openxmlformats.org/officeDocument/2006/relationships/hyperlink" Target="https://www.givingwhatwecan.org/report/cash-transfers/" TargetMode="External"/><Relationship Id="rId72" Type="http://schemas.openxmlformats.org/officeDocument/2006/relationships/hyperlink" Target="https://80000hours.org/job-board/" TargetMode="External"/><Relationship Id="rId93" Type="http://schemas.openxmlformats.org/officeDocument/2006/relationships/hyperlink" Target="https://www.existential-risk.org/concept.pdf" TargetMode="External"/><Relationship Id="rId98" Type="http://schemas.openxmlformats.org/officeDocument/2006/relationships/hyperlink" Target="https://www.theguardian.com/profile/petersinger" TargetMode="External"/><Relationship Id="rId121" Type="http://schemas.openxmlformats.org/officeDocument/2006/relationships/hyperlink" Target="https://forum.effectivealtruism.org/posts/DEuYo4zxDyY7h7n74/debate-and-effective-altruism-friends-or-foes" TargetMode="External"/><Relationship Id="rId142" Type="http://schemas.openxmlformats.org/officeDocument/2006/relationships/hyperlink" Target="https://www.existential-risk.org/concept.pdf" TargetMode="External"/><Relationship Id="rId163" Type="http://schemas.openxmlformats.org/officeDocument/2006/relationships/hyperlink" Target="https://www.vox.com/2015/4/24/8457895/givewell-open-philanthropy-charity" TargetMode="External"/><Relationship Id="rId3" Type="http://schemas.openxmlformats.org/officeDocument/2006/relationships/styles" Target="styles.xml"/><Relationship Id="rId25" Type="http://schemas.openxmlformats.org/officeDocument/2006/relationships/hyperlink" Target="https://appropriations.house.gov/" TargetMode="External"/><Relationship Id="rId46" Type="http://schemas.openxmlformats.org/officeDocument/2006/relationships/hyperlink" Target="https://www.openphilanthropy.org/2017-report-consciousness-and-moral-patienthood" TargetMode="External"/><Relationship Id="rId67" Type="http://schemas.openxmlformats.org/officeDocument/2006/relationships/hyperlink" Target="https://80000hours.org/problem-profiles/global-priorities-research/" TargetMode="External"/><Relationship Id="rId116" Type="http://schemas.openxmlformats.org/officeDocument/2006/relationships/hyperlink" Target="https://80000hours.org/author/benjamin-todd/" TargetMode="External"/><Relationship Id="rId137" Type="http://schemas.openxmlformats.org/officeDocument/2006/relationships/hyperlink" Target="https://www.utilitarianism.net/acting-on-utilitarianism" TargetMode="External"/><Relationship Id="rId158" Type="http://schemas.openxmlformats.org/officeDocument/2006/relationships/hyperlink" Target="http://yalepress.yale.edu/book.asp?isbn=9780300180275" TargetMode="External"/><Relationship Id="rId20" Type="http://schemas.openxmlformats.org/officeDocument/2006/relationships/hyperlink" Target="https://www.phe.gov/about/BARDA/Pages/default.aspx" TargetMode="External"/><Relationship Id="rId41" Type="http://schemas.openxmlformats.org/officeDocument/2006/relationships/hyperlink" Target="https://80000hours.org/articles/effective-social-program/" TargetMode="External"/><Relationship Id="rId62" Type="http://schemas.openxmlformats.org/officeDocument/2006/relationships/hyperlink" Target="https://80000hours.org/articles/future-generations/" TargetMode="External"/><Relationship Id="rId83" Type="http://schemas.openxmlformats.org/officeDocument/2006/relationships/hyperlink" Target="https://80000hours.org/2017/04/how-accurately-does-anyone-know-the-global-distribution-of-income/" TargetMode="External"/><Relationship Id="rId88" Type="http://schemas.openxmlformats.org/officeDocument/2006/relationships/hyperlink" Target="https://www.givingwhatwecan.org/get-involved/join/" TargetMode="External"/><Relationship Id="rId111" Type="http://schemas.openxmlformats.org/officeDocument/2006/relationships/hyperlink" Target="https://www.guidedogsofamerica.org/" TargetMode="External"/><Relationship Id="rId132" Type="http://schemas.openxmlformats.org/officeDocument/2006/relationships/hyperlink" Target="https://www.utilitarianism.net/acting-on-utilitarianism" TargetMode="External"/><Relationship Id="rId153" Type="http://schemas.openxmlformats.org/officeDocument/2006/relationships/hyperlink" Target="https://www.givingwhatwecan.org/" TargetMode="External"/><Relationship Id="rId174" Type="http://schemas.openxmlformats.org/officeDocument/2006/relationships/hyperlink" Target="http://www.globalissues.org/article/26/poverty-facts-and-stats" TargetMode="External"/><Relationship Id="rId15" Type="http://schemas.openxmlformats.org/officeDocument/2006/relationships/hyperlink" Target="https://www.defense.gov/" TargetMode="External"/><Relationship Id="rId36" Type="http://schemas.openxmlformats.org/officeDocument/2006/relationships/hyperlink" Target="https://www.givewell.org/charities/against-malaria-foundation" TargetMode="External"/><Relationship Id="rId57" Type="http://schemas.openxmlformats.org/officeDocument/2006/relationships/hyperlink" Target="https://80000hours.org/articles/extinction-risk/" TargetMode="External"/><Relationship Id="rId106" Type="http://schemas.openxmlformats.org/officeDocument/2006/relationships/hyperlink" Target="https://slatestarcodex.com/2014/05/10/infinite-debt/" TargetMode="External"/><Relationship Id="rId127" Type="http://schemas.openxmlformats.org/officeDocument/2006/relationships/hyperlink" Target="https://forum.effectivealtruism.org/newPost" TargetMode="External"/><Relationship Id="rId10" Type="http://schemas.openxmlformats.org/officeDocument/2006/relationships/hyperlink" Target="https://www.cdc.gov/" TargetMode="External"/><Relationship Id="rId31" Type="http://schemas.openxmlformats.org/officeDocument/2006/relationships/hyperlink" Target="https://www.dhs.gov/science-and-technology/hsarpa" TargetMode="External"/><Relationship Id="rId52" Type="http://schemas.openxmlformats.org/officeDocument/2006/relationships/hyperlink" Target="http://www.animalcharityevaluators.org/research/foundational-research/number-of-animals-vs-amount-of-donations/" TargetMode="External"/><Relationship Id="rId73" Type="http://schemas.openxmlformats.org/officeDocument/2006/relationships/hyperlink" Target="https://80000hours.org/career-guide/career-capital/" TargetMode="External"/><Relationship Id="rId78" Type="http://schemas.openxmlformats.org/officeDocument/2006/relationships/hyperlink" Target="https://80000hours.org/career-guide/" TargetMode="External"/><Relationship Id="rId94" Type="http://schemas.openxmlformats.org/officeDocument/2006/relationships/hyperlink" Target="https://www.theguardian.com/uk/2009/jan/12/ethicalfood-animalwelfare" TargetMode="External"/><Relationship Id="rId99" Type="http://schemas.openxmlformats.org/officeDocument/2006/relationships/hyperlink" Target="https://www.theguardian.com/commentisfree/2011/aug/05/cruelty-farm-animals-slaughterhouse" TargetMode="External"/><Relationship Id="rId101" Type="http://schemas.openxmlformats.org/officeDocument/2006/relationships/hyperlink" Target="https://www.theguardian.com/science/nanotechnology" TargetMode="External"/><Relationship Id="rId122" Type="http://schemas.openxmlformats.org/officeDocument/2006/relationships/hyperlink" Target="https://juliagalef.com/2017/08/23/unpopular-ideas-about-social-norms/" TargetMode="External"/><Relationship Id="rId143" Type="http://schemas.openxmlformats.org/officeDocument/2006/relationships/hyperlink" Target="https://www.vox.com/future-perfect/2018/10/26/18023366/far-future-effective-altruism-existential-risk-doing-good" TargetMode="External"/><Relationship Id="rId148" Type="http://schemas.openxmlformats.org/officeDocument/2006/relationships/hyperlink" Target="https://www.jacobinmag.com/2015/08/peter-singer-charity-effective-altruism/" TargetMode="External"/><Relationship Id="rId164" Type="http://schemas.openxmlformats.org/officeDocument/2006/relationships/hyperlink" Target="http://www.huffingtonpost.com/leah-hunthendrix/so-you-want-to-be-a-radical-philanthropist_b_7181248.html" TargetMode="External"/><Relationship Id="rId169" Type="http://schemas.openxmlformats.org/officeDocument/2006/relationships/hyperlink" Target="https://www.grain.org/article/entries/93-seized-the-2008-landgrab-for-food-and-financial-security" TargetMode="External"/><Relationship Id="rId4" Type="http://schemas.openxmlformats.org/officeDocument/2006/relationships/settings" Target="settings.xml"/><Relationship Id="rId9" Type="http://schemas.openxmlformats.org/officeDocument/2006/relationships/hyperlink" Target="https://www.fic.nih.gov/Pages/Default.aspx" TargetMode="External"/><Relationship Id="rId26" Type="http://schemas.openxmlformats.org/officeDocument/2006/relationships/hyperlink" Target="https://www.appropriations.senate.gov/" TargetMode="External"/><Relationship Id="rId47" Type="http://schemas.openxmlformats.org/officeDocument/2006/relationships/hyperlink" Target="https://www.openphilanthropy.org/blog/why-are-us-corporate-cage-free-campaigns-succeeding" TargetMode="External"/><Relationship Id="rId68" Type="http://schemas.openxmlformats.org/officeDocument/2006/relationships/hyperlink" Target="https://revisesociology.com/2016/08/16/percentage-life-work/" TargetMode="External"/><Relationship Id="rId89" Type="http://schemas.openxmlformats.org/officeDocument/2006/relationships/hyperlink" Target="http://www.thelifeyoucansave.org/take-the-pledge" TargetMode="External"/><Relationship Id="rId112" Type="http://schemas.openxmlformats.org/officeDocument/2006/relationships/hyperlink" Target="https://www.hki.org/preventing-blindness/trachoma-control/" TargetMode="External"/><Relationship Id="rId133" Type="http://schemas.openxmlformats.org/officeDocument/2006/relationships/hyperlink" Target="https://www.utilitarianism.net/acting-on-utilitarianism" TargetMode="External"/><Relationship Id="rId154" Type="http://schemas.openxmlformats.org/officeDocument/2006/relationships/hyperlink" Target="http://www.huffingtonpost.com/melody-y-guan/the-new-social-movement-o_b_7097082.html" TargetMode="External"/><Relationship Id="rId175" Type="http://schemas.openxmlformats.org/officeDocument/2006/relationships/hyperlink" Target="http://www.oxfordscholarship.com/view/10.1093/0195108590.001.0001/acprof-9780195108590" TargetMode="External"/><Relationship Id="rId16" Type="http://schemas.openxmlformats.org/officeDocument/2006/relationships/hyperlink" Target="https://en.wikipedia.org/wiki/Office_of_Net_Assessment" TargetMode="External"/><Relationship Id="rId37" Type="http://schemas.openxmlformats.org/officeDocument/2006/relationships/hyperlink" Target="https://80000hours.org/career-guide/high-impact-jobs" TargetMode="External"/><Relationship Id="rId58" Type="http://schemas.openxmlformats.org/officeDocument/2006/relationships/hyperlink" Target="https://80000hours.org/problem-profiles/climate-change/" TargetMode="External"/><Relationship Id="rId79" Type="http://schemas.openxmlformats.org/officeDocument/2006/relationships/hyperlink" Target="https://80000hours.org/career-decision/" TargetMode="External"/><Relationship Id="rId102" Type="http://schemas.openxmlformats.org/officeDocument/2006/relationships/hyperlink" Target="https://www.theguardian.com/technology/artificialintelligenceai" TargetMode="External"/><Relationship Id="rId123" Type="http://schemas.openxmlformats.org/officeDocument/2006/relationships/hyperlink" Target="https://80000hours.org/2012/06/dead-children-currency-51/" TargetMode="External"/><Relationship Id="rId144" Type="http://schemas.openxmlformats.org/officeDocument/2006/relationships/hyperlink" Target="http://www.uta.edu/huma/agger/fastcapitalism/2_2/best.html" TargetMode="External"/><Relationship Id="rId90" Type="http://schemas.openxmlformats.org/officeDocument/2006/relationships/hyperlink" Target="https://www.givingwhatwecan.org/" TargetMode="External"/><Relationship Id="rId165" Type="http://schemas.openxmlformats.org/officeDocument/2006/relationships/hyperlink" Target="https://www.academia.edu/1817777/The_fallacy_of_philanthropy" TargetMode="External"/><Relationship Id="rId27" Type="http://schemas.openxmlformats.org/officeDocument/2006/relationships/hyperlink" Target="https://www.nih.gov/" TargetMode="External"/><Relationship Id="rId48" Type="http://schemas.openxmlformats.org/officeDocument/2006/relationships/hyperlink" Target="https://80000hours.org/articles/problem-framework/" TargetMode="External"/><Relationship Id="rId69" Type="http://schemas.openxmlformats.org/officeDocument/2006/relationships/hyperlink" Target="https://80000hours.org/problem-profiles/positively-shaping-artificial-intelligence/" TargetMode="External"/><Relationship Id="rId113" Type="http://schemas.openxmlformats.org/officeDocument/2006/relationships/hyperlink" Target="https://www.givedirectly.org/faq" TargetMode="External"/><Relationship Id="rId134" Type="http://schemas.openxmlformats.org/officeDocument/2006/relationships/hyperlink" Target="https://www.utilitarianism.net/acting-on-utilitarianism" TargetMode="External"/><Relationship Id="rId80" Type="http://schemas.openxmlformats.org/officeDocument/2006/relationships/hyperlink" Target="https://80000hours.org/research/" TargetMode="External"/><Relationship Id="rId155" Type="http://schemas.openxmlformats.org/officeDocument/2006/relationships/hyperlink" Target="https://www.amazon.com/How-Be-Great-Doing-Good/dp/1119041716/ref=sr_1_1?s=books&amp;ie=UTF8&amp;qid=1434991930&amp;sr=1-1&amp;keywords=how+to+be+great+at+doing+good" TargetMode="External"/><Relationship Id="rId176" Type="http://schemas.openxmlformats.org/officeDocument/2006/relationships/hyperlink" Target="https://www.youtube.com/watch?v=lC4FnfNKwUo" TargetMode="External"/><Relationship Id="rId17" Type="http://schemas.openxmlformats.org/officeDocument/2006/relationships/hyperlink" Target="http://www.dtra.mil/" TargetMode="External"/><Relationship Id="rId38" Type="http://schemas.openxmlformats.org/officeDocument/2006/relationships/hyperlink" Target="https://www.cgdev.org/sites/default/files/1427016_file_moral_imperative_cost_effectiveness.pdf" TargetMode="External"/><Relationship Id="rId59" Type="http://schemas.openxmlformats.org/officeDocument/2006/relationships/hyperlink" Target="https://80000hours.org/problem-profiles/nuclear-security/" TargetMode="External"/><Relationship Id="rId103" Type="http://schemas.openxmlformats.org/officeDocument/2006/relationships/hyperlink" Target="https://www.openphilanthropy.org/focus/global-catastrophic-risks/potential-risks-advanced-artificial-intelligence" TargetMode="External"/><Relationship Id="rId124" Type="http://schemas.openxmlformats.org/officeDocument/2006/relationships/hyperlink" Target="https://forum.effectivealtruism.org/posts/CkikpvdkkLLJHhLXL/supportive-scepticism-in-practice" TargetMode="External"/><Relationship Id="rId70" Type="http://schemas.openxmlformats.org/officeDocument/2006/relationships/hyperlink" Target="https://80000hours.org/problem-profiles/biosecurity/" TargetMode="External"/><Relationship Id="rId91" Type="http://schemas.openxmlformats.org/officeDocument/2006/relationships/hyperlink" Target="https://80000hours.org/about/impact/studies-of-career-change/" TargetMode="External"/><Relationship Id="rId145" Type="http://schemas.openxmlformats.org/officeDocument/2006/relationships/hyperlink" Target="http://www.uta.edu/huma/agger/fastcapitalism/2_2/best.html" TargetMode="External"/><Relationship Id="rId166" Type="http://schemas.openxmlformats.org/officeDocument/2006/relationships/hyperlink" Target="https://80000hours.org/2015/07/effective-altruists-love-systemic-change/" TargetMode="External"/><Relationship Id="rId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38575</Words>
  <Characters>219881</Characters>
  <Application>Microsoft Office Word</Application>
  <DocSecurity>0</DocSecurity>
  <Lines>1832</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1</cp:revision>
  <dcterms:created xsi:type="dcterms:W3CDTF">2021-07-16T00:51:00Z</dcterms:created>
  <dcterms:modified xsi:type="dcterms:W3CDTF">2021-07-16T01:30:00Z</dcterms:modified>
</cp:coreProperties>
</file>