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9D25F" w14:textId="5BE21976" w:rsidR="00CA5AF1" w:rsidRDefault="00CA5AF1" w:rsidP="00CA5AF1">
      <w:pPr>
        <w:pStyle w:val="Heading1"/>
      </w:pPr>
      <w:r>
        <w:t>Deep Sea Mining Good</w:t>
      </w:r>
    </w:p>
    <w:p w14:paraId="0BF7A9B3" w14:textId="56757871" w:rsidR="00CA5AF1" w:rsidRDefault="00CA5AF1" w:rsidP="00CA5AF1">
      <w:pPr>
        <w:pStyle w:val="Heading3"/>
      </w:pPr>
      <w:r>
        <w:lastRenderedPageBreak/>
        <w:t>Notes</w:t>
      </w:r>
    </w:p>
    <w:p w14:paraId="739A7771" w14:textId="37644CEB" w:rsidR="00CA5AF1" w:rsidRDefault="00CA5AF1" w:rsidP="00CA5AF1">
      <w:r>
        <w:t xml:space="preserve">I came across this while working on a case neg to MPAs. The Baker card is a recutting of an </w:t>
      </w:r>
      <w:proofErr w:type="spellStart"/>
      <w:r>
        <w:t>aff</w:t>
      </w:r>
      <w:proofErr w:type="spellEnd"/>
      <w:r>
        <w:t xml:space="preserve"> article</w:t>
      </w:r>
      <w:r>
        <w:rPr>
          <w:i/>
          <w:iCs/>
        </w:rPr>
        <w:t>.</w:t>
      </w:r>
      <w:r>
        <w:t xml:space="preserve"> I saw the new deep sea mining bad advantage and </w:t>
      </w:r>
      <w:r w:rsidR="00B4429F">
        <w:t>was deeply disappointed to see it wasn’t responsive to anything—so now it is</w:t>
      </w:r>
      <w:r w:rsidR="00E23635">
        <w:t xml:space="preserve">. </w:t>
      </w:r>
      <w:r w:rsidR="00B4429F" w:rsidRPr="007C6E23">
        <w:rPr>
          <w:b/>
          <w:bCs/>
        </w:rPr>
        <w:t>Special thanks to Carmine</w:t>
      </w:r>
      <w:r w:rsidR="00B4429F">
        <w:t xml:space="preserve"> for helping with this file. P</w:t>
      </w:r>
      <w:r w:rsidR="00E23635">
        <w:t xml:space="preserve">lease direct any questions to </w:t>
      </w:r>
      <w:hyperlink r:id="rId6" w:history="1">
        <w:r w:rsidR="00774AEE" w:rsidRPr="00292864">
          <w:rPr>
            <w:rStyle w:val="Hyperlink"/>
          </w:rPr>
          <w:t>maddockpublic@gmail.com</w:t>
        </w:r>
      </w:hyperlink>
    </w:p>
    <w:p w14:paraId="3531C5BE" w14:textId="0DCD3EE0" w:rsidR="00774AEE" w:rsidRDefault="00774AEE" w:rsidP="00CA5AF1">
      <w:r>
        <w:t xml:space="preserve">Thank you to BHFPR for cutting lots of cards about REMs and renewables for me to </w:t>
      </w:r>
      <w:proofErr w:type="spellStart"/>
      <w:r>
        <w:t>yoink</w:t>
      </w:r>
      <w:proofErr w:type="spellEnd"/>
      <w:r>
        <w:t>. Some are also conveniently taken from my Fernley DA.</w:t>
      </w:r>
      <w:r w:rsidR="00B4429F">
        <w:t xml:space="preserve"> There’s more stuff in those and the MPAs files that you may find useful.</w:t>
      </w:r>
    </w:p>
    <w:p w14:paraId="7A79750D" w14:textId="6C844F5F" w:rsidR="00CA5AF1" w:rsidRDefault="00CA5AF1" w:rsidP="00CA5AF1">
      <w:pPr>
        <w:pStyle w:val="Heading2"/>
      </w:pPr>
      <w:r>
        <w:lastRenderedPageBreak/>
        <w:t>1NC</w:t>
      </w:r>
    </w:p>
    <w:p w14:paraId="65B41167" w14:textId="110A3774" w:rsidR="004B6B69" w:rsidRPr="004B6B69" w:rsidRDefault="00FC5DF3" w:rsidP="00B4429F">
      <w:pPr>
        <w:pStyle w:val="Heading3"/>
      </w:pPr>
      <w:r>
        <w:lastRenderedPageBreak/>
        <w:t>1NC Tech Shell</w:t>
      </w:r>
    </w:p>
    <w:p w14:paraId="2A6F599C" w14:textId="3F10989B" w:rsidR="00FC5DF3" w:rsidRPr="00AB2583" w:rsidRDefault="00FC5DF3" w:rsidP="00FC5DF3">
      <w:pPr>
        <w:pStyle w:val="Heading4"/>
      </w:pPr>
      <w:r w:rsidRPr="00AB2583">
        <w:t xml:space="preserve">Critical mineral shortages </w:t>
      </w:r>
      <w:r w:rsidRPr="00AB2583">
        <w:rPr>
          <w:u w:val="single"/>
        </w:rPr>
        <w:t>collapse</w:t>
      </w:r>
      <w:r w:rsidRPr="00AB2583">
        <w:t xml:space="preserve"> tech primacy</w:t>
      </w:r>
      <w:r w:rsidR="004B6B69">
        <w:t xml:space="preserve"> because of Chinese control now</w:t>
      </w:r>
    </w:p>
    <w:p w14:paraId="0CCD7A89" w14:textId="77777777" w:rsidR="00FC5DF3" w:rsidRPr="00AB2583" w:rsidRDefault="00FC5DF3" w:rsidP="00FC5DF3">
      <w:pPr>
        <w:rPr>
          <w:sz w:val="16"/>
        </w:rPr>
      </w:pPr>
      <w:r w:rsidRPr="00AB2583">
        <w:rPr>
          <w:rStyle w:val="Style13ptBold"/>
        </w:rPr>
        <w:t>Green, 18</w:t>
      </w:r>
      <w:r w:rsidRPr="00AB2583">
        <w:t xml:space="preserve"> </w:t>
      </w:r>
      <w:r w:rsidRPr="00AB2583">
        <w:rPr>
          <w:sz w:val="16"/>
        </w:rPr>
        <w:t xml:space="preserve">— Jeffery A. Green is president and founder of J.A. Green &amp; Company, a bipartisan government relations firm based in Washington DC. Mr. Green served as a missile combat crew commander in the U.S. Air Force and continues to serve as a colonel in the United States Air Force Reserve. (5-2-2018; "America’s critical minerals problem has gone from bad to worse;" </w:t>
      </w:r>
      <w:r w:rsidRPr="00AB2583">
        <w:rPr>
          <w:i/>
          <w:sz w:val="16"/>
        </w:rPr>
        <w:t>Defense News</w:t>
      </w:r>
      <w:r w:rsidRPr="00AB2583">
        <w:rPr>
          <w:sz w:val="16"/>
        </w:rPr>
        <w:t>; https://www.defensenews.com/opinion/2018/05/02/americas-critical-minerals-problem-has-gone-from-bad-to-worse/; //</w:t>
      </w:r>
      <w:proofErr w:type="spellStart"/>
      <w:r w:rsidRPr="00AB2583">
        <w:rPr>
          <w:sz w:val="16"/>
        </w:rPr>
        <w:t>GrRv</w:t>
      </w:r>
      <w:proofErr w:type="spellEnd"/>
      <w:r w:rsidRPr="00AB2583">
        <w:rPr>
          <w:sz w:val="16"/>
        </w:rPr>
        <w:t>)</w:t>
      </w:r>
    </w:p>
    <w:p w14:paraId="41E28A79" w14:textId="77777777" w:rsidR="00FC5DF3" w:rsidRPr="00AB2583" w:rsidRDefault="00FC5DF3" w:rsidP="00FC5DF3">
      <w:pPr>
        <w:rPr>
          <w:rStyle w:val="Emphasis"/>
        </w:rPr>
      </w:pPr>
      <w:r w:rsidRPr="00AB2583">
        <w:rPr>
          <w:rStyle w:val="StyleUnderline"/>
        </w:rPr>
        <w:t xml:space="preserve">Critical </w:t>
      </w:r>
      <w:r w:rsidRPr="002D417D">
        <w:rPr>
          <w:rStyle w:val="StyleUnderline"/>
          <w:highlight w:val="cyan"/>
        </w:rPr>
        <w:t xml:space="preserve">minerals are the </w:t>
      </w:r>
      <w:r w:rsidRPr="002D417D">
        <w:rPr>
          <w:rStyle w:val="Emphasis"/>
          <w:highlight w:val="cyan"/>
        </w:rPr>
        <w:t>building blocks</w:t>
      </w:r>
      <w:r w:rsidRPr="002D417D">
        <w:rPr>
          <w:rStyle w:val="StyleUnderline"/>
          <w:highlight w:val="cyan"/>
        </w:rPr>
        <w:t xml:space="preserve"> for </w:t>
      </w:r>
      <w:r w:rsidRPr="002D417D">
        <w:rPr>
          <w:rStyle w:val="Emphasis"/>
          <w:highlight w:val="cyan"/>
        </w:rPr>
        <w:t>military equipment</w:t>
      </w:r>
      <w:r w:rsidRPr="00AB2583">
        <w:rPr>
          <w:sz w:val="16"/>
        </w:rPr>
        <w:t>. From minerals that are ubiquitous in the supply chain, such as copper and steel, to those that are very specialized—like rare earth elements and beryllium—</w:t>
      </w:r>
      <w:r w:rsidRPr="002D417D">
        <w:rPr>
          <w:rStyle w:val="StyleUnderline"/>
          <w:highlight w:val="cyan"/>
        </w:rPr>
        <w:t xml:space="preserve">America’s </w:t>
      </w:r>
      <w:r w:rsidRPr="002D417D">
        <w:rPr>
          <w:rStyle w:val="Emphasis"/>
          <w:highlight w:val="cyan"/>
        </w:rPr>
        <w:t>tech</w:t>
      </w:r>
      <w:r w:rsidRPr="00AB2583">
        <w:rPr>
          <w:rStyle w:val="Emphasis"/>
        </w:rPr>
        <w:t xml:space="preserve">nological </w:t>
      </w:r>
      <w:r w:rsidRPr="002D417D">
        <w:rPr>
          <w:rStyle w:val="Emphasis"/>
          <w:highlight w:val="cyan"/>
        </w:rPr>
        <w:t>superiority</w:t>
      </w:r>
      <w:r w:rsidRPr="002D417D">
        <w:rPr>
          <w:rStyle w:val="StyleUnderline"/>
          <w:highlight w:val="cyan"/>
        </w:rPr>
        <w:t xml:space="preserve"> </w:t>
      </w:r>
      <w:r w:rsidRPr="002D417D">
        <w:rPr>
          <w:rStyle w:val="Emphasis"/>
          <w:highlight w:val="cyan"/>
        </w:rPr>
        <w:t>hinges</w:t>
      </w:r>
      <w:r w:rsidRPr="002D417D">
        <w:rPr>
          <w:rStyle w:val="StyleUnderline"/>
          <w:highlight w:val="cyan"/>
        </w:rPr>
        <w:t xml:space="preserve"> on</w:t>
      </w:r>
      <w:r w:rsidRPr="00AB2583">
        <w:rPr>
          <w:rStyle w:val="StyleUnderline"/>
        </w:rPr>
        <w:t xml:space="preserve"> maintaining </w:t>
      </w:r>
      <w:r w:rsidRPr="002D417D">
        <w:rPr>
          <w:rStyle w:val="Emphasis"/>
          <w:highlight w:val="cyan"/>
        </w:rPr>
        <w:t>reliable access</w:t>
      </w:r>
      <w:r w:rsidRPr="002D417D">
        <w:rPr>
          <w:rStyle w:val="StyleUnderline"/>
          <w:highlight w:val="cyan"/>
        </w:rPr>
        <w:t xml:space="preserve"> to </w:t>
      </w:r>
      <w:r w:rsidRPr="002D417D">
        <w:rPr>
          <w:rStyle w:val="Emphasis"/>
          <w:highlight w:val="cyan"/>
        </w:rPr>
        <w:t>key materials</w:t>
      </w:r>
      <w:r w:rsidRPr="00AB2583">
        <w:rPr>
          <w:rStyle w:val="StyleUnderline"/>
        </w:rPr>
        <w:t>.</w:t>
      </w:r>
      <w:r w:rsidRPr="00AB2583">
        <w:rPr>
          <w:sz w:val="16"/>
        </w:rPr>
        <w:t xml:space="preserve"> </w:t>
      </w:r>
      <w:r w:rsidRPr="002D417D">
        <w:rPr>
          <w:rStyle w:val="StyleUnderline"/>
          <w:highlight w:val="cyan"/>
        </w:rPr>
        <w:t>Without access</w:t>
      </w:r>
      <w:r w:rsidRPr="00AB2583">
        <w:rPr>
          <w:sz w:val="16"/>
        </w:rPr>
        <w:t xml:space="preserve"> to such minerals, </w:t>
      </w:r>
      <w:r w:rsidRPr="00AB2583">
        <w:rPr>
          <w:rStyle w:val="StyleUnderline"/>
        </w:rPr>
        <w:t xml:space="preserve">our precision-guided </w:t>
      </w:r>
      <w:r w:rsidRPr="002D417D">
        <w:rPr>
          <w:rStyle w:val="StyleUnderline"/>
          <w:highlight w:val="cyan"/>
        </w:rPr>
        <w:t xml:space="preserve">missiles will not </w:t>
      </w:r>
      <w:r w:rsidRPr="002D417D">
        <w:rPr>
          <w:rStyle w:val="Emphasis"/>
          <w:highlight w:val="cyan"/>
        </w:rPr>
        <w:t>hit their targets</w:t>
      </w:r>
      <w:r w:rsidRPr="00AB2583">
        <w:rPr>
          <w:rStyle w:val="StyleUnderline"/>
        </w:rPr>
        <w:t xml:space="preserve">, our </w:t>
      </w:r>
      <w:r w:rsidRPr="002D417D">
        <w:rPr>
          <w:rStyle w:val="StyleUnderline"/>
          <w:highlight w:val="cyan"/>
        </w:rPr>
        <w:t xml:space="preserve">aircraft and submarines will sit </w:t>
      </w:r>
      <w:r w:rsidRPr="002D417D">
        <w:rPr>
          <w:rStyle w:val="Emphasis"/>
          <w:highlight w:val="cyan"/>
        </w:rPr>
        <w:t>unfinished</w:t>
      </w:r>
      <w:r w:rsidRPr="00AB2583">
        <w:rPr>
          <w:rStyle w:val="StyleUnderline"/>
        </w:rPr>
        <w:t xml:space="preserve"> in depots, and our </w:t>
      </w:r>
      <w:proofErr w:type="gramStart"/>
      <w:r w:rsidRPr="00AB2583">
        <w:rPr>
          <w:rStyle w:val="StyleUnderline"/>
        </w:rPr>
        <w:t>war-fighters</w:t>
      </w:r>
      <w:proofErr w:type="gramEnd"/>
      <w:r w:rsidRPr="00AB2583">
        <w:rPr>
          <w:rStyle w:val="StyleUnderline"/>
        </w:rPr>
        <w:t xml:space="preserve"> will be left without the equipment they need to </w:t>
      </w:r>
      <w:r w:rsidRPr="00AB2583">
        <w:rPr>
          <w:rStyle w:val="Emphasis"/>
        </w:rPr>
        <w:t>complete their missions.</w:t>
      </w:r>
    </w:p>
    <w:p w14:paraId="2AE72058" w14:textId="3AB44107" w:rsidR="00FC5DF3" w:rsidRDefault="00FC5DF3" w:rsidP="00FC5DF3">
      <w:pPr>
        <w:rPr>
          <w:rStyle w:val="Emphasis"/>
        </w:rPr>
      </w:pPr>
      <w:r w:rsidRPr="00AB2583">
        <w:rPr>
          <w:sz w:val="16"/>
        </w:rPr>
        <w:t xml:space="preserve">Unfortunately, </w:t>
      </w:r>
      <w:r w:rsidRPr="002D417D">
        <w:rPr>
          <w:rStyle w:val="StyleUnderline"/>
          <w:highlight w:val="cyan"/>
        </w:rPr>
        <w:t>America’s</w:t>
      </w:r>
      <w:r w:rsidRPr="00AB2583">
        <w:rPr>
          <w:rStyle w:val="StyleUnderline"/>
        </w:rPr>
        <w:t xml:space="preserve"> </w:t>
      </w:r>
      <w:r w:rsidRPr="00AB2583">
        <w:rPr>
          <w:rStyle w:val="Emphasis"/>
        </w:rPr>
        <w:t xml:space="preserve">critical </w:t>
      </w:r>
      <w:r w:rsidRPr="002D417D">
        <w:rPr>
          <w:rStyle w:val="Emphasis"/>
          <w:highlight w:val="cyan"/>
        </w:rPr>
        <w:t>minerals</w:t>
      </w:r>
      <w:r w:rsidRPr="002D417D">
        <w:rPr>
          <w:rStyle w:val="StyleUnderline"/>
          <w:highlight w:val="cyan"/>
        </w:rPr>
        <w:t xml:space="preserve"> problem has gone from </w:t>
      </w:r>
      <w:r w:rsidRPr="002D417D">
        <w:rPr>
          <w:rStyle w:val="Emphasis"/>
          <w:highlight w:val="cyan"/>
        </w:rPr>
        <w:t>bad to worse</w:t>
      </w:r>
      <w:r w:rsidRPr="00AB2583">
        <w:rPr>
          <w:sz w:val="16"/>
        </w:rPr>
        <w:t xml:space="preserve">. </w:t>
      </w:r>
      <w:r w:rsidRPr="00AB2583">
        <w:rPr>
          <w:rStyle w:val="StyleUnderline"/>
        </w:rPr>
        <w:t xml:space="preserve">The nation’s only domestic rare earth producer was forced into </w:t>
      </w:r>
      <w:r w:rsidRPr="00AB2583">
        <w:rPr>
          <w:rStyle w:val="Emphasis"/>
        </w:rPr>
        <w:t>bankruptcy</w:t>
      </w:r>
      <w:r w:rsidRPr="00AB2583">
        <w:rPr>
          <w:sz w:val="16"/>
        </w:rPr>
        <w:t xml:space="preserve"> in 2015 after China suddenly restricted exports and subsequently flooded the market with rare earth elements. Adding insult to injury, the mine was then sold last summer for $20.5 million to MP Mine Operations LLC, a Chinese-backed consortium that includes </w:t>
      </w:r>
      <w:proofErr w:type="spellStart"/>
      <w:r w:rsidRPr="00AB2583">
        <w:rPr>
          <w:sz w:val="16"/>
        </w:rPr>
        <w:t>Shenghe</w:t>
      </w:r>
      <w:proofErr w:type="spellEnd"/>
      <w:r w:rsidRPr="00AB2583">
        <w:rPr>
          <w:sz w:val="16"/>
        </w:rPr>
        <w:t xml:space="preserve"> Resources Holding Co. Now, according to MINE Magazine, </w:t>
      </w:r>
      <w:r w:rsidRPr="00AB2583">
        <w:rPr>
          <w:rStyle w:val="StyleUnderline"/>
        </w:rPr>
        <w:t xml:space="preserve">this </w:t>
      </w:r>
      <w:r w:rsidRPr="00AB2583">
        <w:rPr>
          <w:rStyle w:val="Emphasis"/>
        </w:rPr>
        <w:t>same mine</w:t>
      </w:r>
      <w:r w:rsidRPr="00AB2583">
        <w:rPr>
          <w:rStyle w:val="StyleUnderline"/>
        </w:rPr>
        <w:t xml:space="preserve"> is exporting </w:t>
      </w:r>
      <w:r w:rsidRPr="00AB2583">
        <w:rPr>
          <w:rStyle w:val="Emphasis"/>
        </w:rPr>
        <w:t>critical minerals</w:t>
      </w:r>
      <w:r w:rsidRPr="00AB2583">
        <w:rPr>
          <w:rStyle w:val="StyleUnderline"/>
        </w:rPr>
        <w:t xml:space="preserve"> to a </w:t>
      </w:r>
      <w:r w:rsidRPr="00AB2583">
        <w:rPr>
          <w:rStyle w:val="Emphasis"/>
        </w:rPr>
        <w:t>processing plant in China</w:t>
      </w:r>
      <w:r w:rsidRPr="00AB2583">
        <w:rPr>
          <w:rStyle w:val="StyleUnderline"/>
        </w:rPr>
        <w:t>—because the United States cannot process or refine these materials at commercial scale.</w:t>
      </w:r>
      <w:r w:rsidRPr="00AB2583">
        <w:rPr>
          <w:sz w:val="16"/>
        </w:rPr>
        <w:t xml:space="preserve"> </w:t>
      </w:r>
      <w:r w:rsidRPr="002D417D">
        <w:rPr>
          <w:rStyle w:val="StyleUnderline"/>
          <w:highlight w:val="cyan"/>
        </w:rPr>
        <w:t>Without a</w:t>
      </w:r>
      <w:r w:rsidRPr="00AB2583">
        <w:rPr>
          <w:rStyle w:val="StyleUnderline"/>
        </w:rPr>
        <w:t xml:space="preserve"> </w:t>
      </w:r>
      <w:r w:rsidRPr="00AB2583">
        <w:rPr>
          <w:sz w:val="16"/>
        </w:rPr>
        <w:t xml:space="preserve">dramatic </w:t>
      </w:r>
      <w:r w:rsidRPr="002D417D">
        <w:rPr>
          <w:rStyle w:val="Emphasis"/>
          <w:highlight w:val="cyan"/>
        </w:rPr>
        <w:t>change in</w:t>
      </w:r>
      <w:r w:rsidRPr="00AB2583">
        <w:rPr>
          <w:sz w:val="16"/>
        </w:rPr>
        <w:t xml:space="preserve"> minerals </w:t>
      </w:r>
      <w:r w:rsidRPr="002D417D">
        <w:rPr>
          <w:rStyle w:val="Emphasis"/>
          <w:highlight w:val="cyan"/>
        </w:rPr>
        <w:t>policies</w:t>
      </w:r>
      <w:r w:rsidRPr="002D417D">
        <w:rPr>
          <w:rStyle w:val="StyleUnderline"/>
          <w:highlight w:val="cyan"/>
        </w:rPr>
        <w:t>, the U</w:t>
      </w:r>
      <w:r w:rsidRPr="00AB2583">
        <w:rPr>
          <w:sz w:val="16"/>
        </w:rPr>
        <w:t xml:space="preserve">nited </w:t>
      </w:r>
      <w:r w:rsidRPr="002D417D">
        <w:rPr>
          <w:rStyle w:val="StyleUnderline"/>
          <w:highlight w:val="cyan"/>
        </w:rPr>
        <w:t>S</w:t>
      </w:r>
      <w:r w:rsidRPr="00AB2583">
        <w:rPr>
          <w:sz w:val="16"/>
        </w:rPr>
        <w:t xml:space="preserve">tates </w:t>
      </w:r>
      <w:r w:rsidRPr="002D417D">
        <w:rPr>
          <w:rStyle w:val="StyleUnderline"/>
          <w:highlight w:val="cyan"/>
        </w:rPr>
        <w:t xml:space="preserve">will </w:t>
      </w:r>
      <w:r w:rsidRPr="002D417D">
        <w:rPr>
          <w:rStyle w:val="Emphasis"/>
          <w:highlight w:val="cyan"/>
        </w:rPr>
        <w:t>not be able to minimize</w:t>
      </w:r>
      <w:r w:rsidRPr="002D417D">
        <w:rPr>
          <w:rStyle w:val="StyleUnderline"/>
          <w:highlight w:val="cyan"/>
        </w:rPr>
        <w:t xml:space="preserve"> the </w:t>
      </w:r>
      <w:r w:rsidRPr="00AB2583">
        <w:rPr>
          <w:rStyle w:val="StyleUnderline"/>
        </w:rPr>
        <w:t xml:space="preserve">economic </w:t>
      </w:r>
      <w:r w:rsidRPr="002D417D">
        <w:rPr>
          <w:rStyle w:val="StyleUnderline"/>
          <w:highlight w:val="cyan"/>
        </w:rPr>
        <w:t>damage</w:t>
      </w:r>
      <w:r w:rsidRPr="00AB2583">
        <w:rPr>
          <w:rStyle w:val="StyleUnderline"/>
        </w:rPr>
        <w:t xml:space="preserve"> that will come </w:t>
      </w:r>
      <w:r w:rsidRPr="002D417D">
        <w:rPr>
          <w:rStyle w:val="StyleUnderline"/>
          <w:highlight w:val="cyan"/>
        </w:rPr>
        <w:t xml:space="preserve">when China decides to </w:t>
      </w:r>
      <w:r w:rsidRPr="002D417D">
        <w:rPr>
          <w:rStyle w:val="Emphasis"/>
          <w:highlight w:val="cyan"/>
        </w:rPr>
        <w:t>leverage</w:t>
      </w:r>
      <w:r w:rsidRPr="002D417D">
        <w:rPr>
          <w:rStyle w:val="StyleUnderline"/>
          <w:highlight w:val="cyan"/>
        </w:rPr>
        <w:t xml:space="preserve"> </w:t>
      </w:r>
      <w:r w:rsidRPr="002D417D">
        <w:rPr>
          <w:rStyle w:val="Emphasis"/>
          <w:highlight w:val="cyan"/>
        </w:rPr>
        <w:t xml:space="preserve">its minerals monopolies </w:t>
      </w:r>
      <w:r w:rsidRPr="00AB2583">
        <w:rPr>
          <w:rStyle w:val="Emphasis"/>
        </w:rPr>
        <w:t>against us.</w:t>
      </w:r>
    </w:p>
    <w:p w14:paraId="302F71ED" w14:textId="77777777" w:rsidR="004B6B69" w:rsidRDefault="004B6B69" w:rsidP="00FC5DF3">
      <w:pPr>
        <w:rPr>
          <w:rStyle w:val="Emphasis"/>
        </w:rPr>
      </w:pPr>
    </w:p>
    <w:p w14:paraId="4A18047D" w14:textId="58978019" w:rsidR="004B6B69" w:rsidRPr="0036052B" w:rsidRDefault="004B6B69" w:rsidP="004B6B69">
      <w:pPr>
        <w:pStyle w:val="Heading4"/>
      </w:pPr>
      <w:r>
        <w:t xml:space="preserve">But </w:t>
      </w:r>
      <w:proofErr w:type="gramStart"/>
      <w:r>
        <w:t>deep sea</w:t>
      </w:r>
      <w:proofErr w:type="gramEnd"/>
      <w:r>
        <w:t xml:space="preserve"> mining solves – absent MPAs preventing it</w:t>
      </w:r>
    </w:p>
    <w:p w14:paraId="16710069" w14:textId="77777777" w:rsidR="004B6B69" w:rsidRPr="0036052B" w:rsidRDefault="004B6B69" w:rsidP="004B6B69">
      <w:r w:rsidRPr="006F31E0">
        <w:rPr>
          <w:b/>
          <w:bCs/>
        </w:rPr>
        <w:t xml:space="preserve">Baker 20 </w:t>
      </w:r>
      <w:r>
        <w:t>[</w:t>
      </w:r>
      <w:proofErr w:type="spellStart"/>
      <w:r>
        <w:t>Aryn</w:t>
      </w:r>
      <w:proofErr w:type="spellEnd"/>
      <w:r>
        <w:t xml:space="preserve"> Baker, Time Magazine, July 9, 2020, “Why This Year Is Our Last, Best Chance for Saving the Oceans,” </w:t>
      </w:r>
      <w:hyperlink r:id="rId7" w:history="1">
        <w:r w:rsidRPr="009F1545">
          <w:rPr>
            <w:rStyle w:val="Hyperlink"/>
          </w:rPr>
          <w:t>https://time.com/5863821/saving-the-oceans/</w:t>
        </w:r>
      </w:hyperlink>
      <w:r>
        <w:t>] [MT]</w:t>
      </w:r>
    </w:p>
    <w:p w14:paraId="08297D30" w14:textId="77777777" w:rsidR="004B6B69" w:rsidRPr="0036052B" w:rsidRDefault="004B6B69" w:rsidP="004B6B69">
      <w:r w:rsidRPr="0036052B">
        <w:t xml:space="preserve">But the balance between sustainable use and conservation of the oceans is delicate, and sometimes fraught with complications. </w:t>
      </w:r>
      <w:r w:rsidRPr="002D417D">
        <w:rPr>
          <w:b/>
          <w:bCs/>
          <w:highlight w:val="cyan"/>
          <w:u w:val="single"/>
        </w:rPr>
        <w:t>Deep-sea mining in the Pacific</w:t>
      </w:r>
      <w:r w:rsidRPr="0036052B">
        <w:rPr>
          <w:b/>
          <w:bCs/>
          <w:u w:val="single"/>
        </w:rPr>
        <w:t xml:space="preserve"> Ocean, for example, </w:t>
      </w:r>
      <w:r w:rsidRPr="002D417D">
        <w:rPr>
          <w:b/>
          <w:bCs/>
          <w:highlight w:val="cyan"/>
          <w:u w:val="single"/>
        </w:rPr>
        <w:t>could yield massive increases in</w:t>
      </w:r>
      <w:r w:rsidRPr="0036052B">
        <w:rPr>
          <w:b/>
          <w:bCs/>
          <w:u w:val="single"/>
        </w:rPr>
        <w:t xml:space="preserve"> cobalt, nickel, </w:t>
      </w:r>
      <w:proofErr w:type="gramStart"/>
      <w:r w:rsidRPr="0036052B">
        <w:rPr>
          <w:b/>
          <w:bCs/>
          <w:u w:val="single"/>
        </w:rPr>
        <w:t>copper</w:t>
      </w:r>
      <w:proofErr w:type="gramEnd"/>
      <w:r w:rsidRPr="0036052B">
        <w:rPr>
          <w:b/>
          <w:bCs/>
          <w:u w:val="single"/>
        </w:rPr>
        <w:t xml:space="preserve"> and other </w:t>
      </w:r>
      <w:r w:rsidRPr="002D417D">
        <w:rPr>
          <w:b/>
          <w:bCs/>
          <w:highlight w:val="cyan"/>
          <w:u w:val="single"/>
        </w:rPr>
        <w:t>materials essential to meet</w:t>
      </w:r>
      <w:r w:rsidRPr="0036052B">
        <w:rPr>
          <w:b/>
          <w:bCs/>
          <w:u w:val="single"/>
        </w:rPr>
        <w:t xml:space="preserve"> the </w:t>
      </w:r>
      <w:r w:rsidRPr="002D417D">
        <w:rPr>
          <w:b/>
          <w:bCs/>
          <w:highlight w:val="cyan"/>
          <w:u w:val="single"/>
        </w:rPr>
        <w:t>demand for clean-energy technologies and batteries</w:t>
      </w:r>
      <w:r w:rsidRPr="0036052B">
        <w:t xml:space="preserve">. The </w:t>
      </w:r>
      <w:r w:rsidRPr="0036052B">
        <w:rPr>
          <w:u w:val="single"/>
        </w:rPr>
        <w:t>U.N.’s International Seabed Authority is expected this year to codify environmental-protection codes before allocating permits for the extraction of so-called polymetallic nodules</w:t>
      </w:r>
      <w:r w:rsidRPr="0036052B">
        <w:t xml:space="preserve">. But </w:t>
      </w:r>
      <w:r w:rsidRPr="0036052B">
        <w:rPr>
          <w:u w:val="single"/>
        </w:rPr>
        <w:t>environmentalists and marine biologists are calling for a moratorium on permits until more research has been done on these deposits and their role in the ecosystem.</w:t>
      </w:r>
      <w:r w:rsidRPr="0036052B">
        <w:t xml:space="preserve"> The </w:t>
      </w:r>
      <w:r w:rsidRPr="0036052B">
        <w:rPr>
          <w:u w:val="single"/>
        </w:rPr>
        <w:t>mining industry is asking them to look at the bigger picture. “</w:t>
      </w:r>
      <w:r w:rsidRPr="0036052B">
        <w:rPr>
          <w:b/>
          <w:bCs/>
          <w:u w:val="single"/>
        </w:rPr>
        <w:t xml:space="preserve">There is a </w:t>
      </w:r>
      <w:r w:rsidRPr="002D417D">
        <w:rPr>
          <w:b/>
          <w:bCs/>
          <w:highlight w:val="cyan"/>
          <w:u w:val="single"/>
        </w:rPr>
        <w:t>single deposit on the seafloo</w:t>
      </w:r>
      <w:r w:rsidRPr="0036052B">
        <w:rPr>
          <w:b/>
          <w:bCs/>
          <w:u w:val="single"/>
        </w:rPr>
        <w:t xml:space="preserve">r that can </w:t>
      </w:r>
      <w:r w:rsidRPr="002D417D">
        <w:rPr>
          <w:b/>
          <w:bCs/>
          <w:highlight w:val="cyan"/>
          <w:u w:val="single"/>
        </w:rPr>
        <w:t>provide the minerals we need for</w:t>
      </w:r>
      <w:r w:rsidRPr="0036052B">
        <w:rPr>
          <w:b/>
          <w:bCs/>
          <w:u w:val="single"/>
        </w:rPr>
        <w:t xml:space="preserve"> a </w:t>
      </w:r>
      <w:r w:rsidRPr="002D417D">
        <w:rPr>
          <w:b/>
          <w:bCs/>
          <w:highlight w:val="cyan"/>
          <w:u w:val="single"/>
        </w:rPr>
        <w:t>clean-energy transition</w:t>
      </w:r>
      <w:r w:rsidRPr="0036052B">
        <w:rPr>
          <w:b/>
          <w:bCs/>
          <w:u w:val="single"/>
        </w:rPr>
        <w:t>,</w:t>
      </w:r>
      <w:r w:rsidRPr="0036052B">
        <w:rPr>
          <w:u w:val="single"/>
        </w:rPr>
        <w:t xml:space="preserve"> which </w:t>
      </w:r>
      <w:r w:rsidRPr="0036052B">
        <w:rPr>
          <w:b/>
          <w:bCs/>
          <w:u w:val="single"/>
        </w:rPr>
        <w:t xml:space="preserve">will </w:t>
      </w:r>
      <w:r w:rsidRPr="002D417D">
        <w:rPr>
          <w:b/>
          <w:bCs/>
          <w:highlight w:val="cyan"/>
          <w:u w:val="single"/>
        </w:rPr>
        <w:t>slow ocean acidification</w:t>
      </w:r>
      <w:r w:rsidRPr="0036052B">
        <w:rPr>
          <w:u w:val="single"/>
        </w:rPr>
        <w:t xml:space="preserve">—the </w:t>
      </w:r>
      <w:r w:rsidRPr="002D417D">
        <w:rPr>
          <w:b/>
          <w:bCs/>
          <w:highlight w:val="cyan"/>
          <w:u w:val="single"/>
        </w:rPr>
        <w:t>biggest negative contribution to ocean health</w:t>
      </w:r>
      <w:r w:rsidRPr="0036052B">
        <w:rPr>
          <w:u w:val="single"/>
        </w:rPr>
        <w:t>,”</w:t>
      </w:r>
      <w:r w:rsidRPr="0036052B">
        <w:t xml:space="preserve"> says Kris Van </w:t>
      </w:r>
      <w:proofErr w:type="spellStart"/>
      <w:r w:rsidRPr="0036052B">
        <w:t>Nijen</w:t>
      </w:r>
      <w:proofErr w:type="spellEnd"/>
      <w:r w:rsidRPr="0036052B">
        <w:t>, managing director of Belgium-based Global Sea Mineral Resources, one of the companies vying for a permit. “</w:t>
      </w:r>
      <w:r w:rsidRPr="0036052B">
        <w:rPr>
          <w:u w:val="single"/>
        </w:rPr>
        <w:t>Yes, it is an extractive industry, and yes, it is going to come with some impacts, but solutions to combat climate change will not fall from the sky. It’s all about trade-offs.”</w:t>
      </w:r>
    </w:p>
    <w:p w14:paraId="3AEDA677" w14:textId="77777777" w:rsidR="004B6B69" w:rsidRPr="00AB2583" w:rsidRDefault="004B6B69" w:rsidP="00FC5DF3">
      <w:pPr>
        <w:rPr>
          <w:rStyle w:val="Emphasis"/>
        </w:rPr>
      </w:pPr>
    </w:p>
    <w:p w14:paraId="700A59DB" w14:textId="3F162F11" w:rsidR="004B6B69" w:rsidRPr="007E0ADE" w:rsidRDefault="004B6B69" w:rsidP="004B6B69">
      <w:pPr>
        <w:pStyle w:val="Heading4"/>
        <w:rPr>
          <w:b w:val="0"/>
        </w:rPr>
      </w:pPr>
      <w:r>
        <w:rPr>
          <w:rStyle w:val="Style13ptBold"/>
          <w:b/>
        </w:rPr>
        <w:t>US tech leadersh</w:t>
      </w:r>
      <w:r w:rsidR="00774AEE">
        <w:rPr>
          <w:rStyle w:val="Style13ptBold"/>
          <w:b/>
        </w:rPr>
        <w:t>i</w:t>
      </w:r>
      <w:r>
        <w:rPr>
          <w:rStyle w:val="Style13ptBold"/>
          <w:b/>
        </w:rPr>
        <w:t>p</w:t>
      </w:r>
      <w:r w:rsidRPr="007E0ADE">
        <w:rPr>
          <w:rStyle w:val="Style13ptBold"/>
          <w:b/>
        </w:rPr>
        <w:t xml:space="preserve"> solves every existential risk</w:t>
      </w:r>
      <w:r>
        <w:rPr>
          <w:rStyle w:val="Style13ptBold"/>
          <w:b/>
        </w:rPr>
        <w:t>.</w:t>
      </w:r>
    </w:p>
    <w:p w14:paraId="582627F5" w14:textId="77777777" w:rsidR="004B6B69" w:rsidRDefault="004B6B69" w:rsidP="004B6B69">
      <w:r>
        <w:t xml:space="preserve">Ash </w:t>
      </w:r>
      <w:r w:rsidRPr="0014127C">
        <w:rPr>
          <w:rStyle w:val="Style13ptBold"/>
        </w:rPr>
        <w:t>Jain 19</w:t>
      </w:r>
      <w:r>
        <w:t xml:space="preserve">, senior fellow with the Scowcroft Center for Strategy and Security, where he oversees the Atlantic Council’s Democratic Order Initiative and D10 Strategy Forum; and Matthew </w:t>
      </w:r>
      <w:proofErr w:type="spellStart"/>
      <w:r>
        <w:t>Kroenig</w:t>
      </w:r>
      <w:proofErr w:type="spellEnd"/>
      <w:r>
        <w:t xml:space="preserve">, deputy </w:t>
      </w:r>
      <w:r>
        <w:lastRenderedPageBreak/>
        <w:t xml:space="preserve">director for strategy in the Scowcroft Center for Strategy and Security and associate professor of government and foreign service at Georgetown University, 10/30/19, “Present at the Re-Creation: A Global Strategy for Revitalizing, Adapting, and Defending a Rules-Based International System,” </w:t>
      </w:r>
      <w:hyperlink r:id="rId8" w:history="1">
        <w:r w:rsidRPr="00A228C8">
          <w:rPr>
            <w:rStyle w:val="Hyperlink"/>
          </w:rPr>
          <w:t>https://www.atlanticcouncil.org/wp-content/uploads/2019/10/Present-at-the-Recreation.pdf</w:t>
        </w:r>
      </w:hyperlink>
    </w:p>
    <w:p w14:paraId="4AD7D684" w14:textId="77777777" w:rsidR="004B6B69" w:rsidRPr="004A42BB" w:rsidRDefault="004B6B69" w:rsidP="004B6B69">
      <w:pPr>
        <w:rPr>
          <w:sz w:val="16"/>
        </w:rPr>
      </w:pPr>
      <w:r w:rsidRPr="007C257C">
        <w:rPr>
          <w:rStyle w:val="StyleUnderline"/>
        </w:rPr>
        <w:t>The system must</w:t>
      </w:r>
      <w:r w:rsidRPr="007C257C">
        <w:rPr>
          <w:sz w:val="16"/>
        </w:rPr>
        <w:t xml:space="preserve"> also </w:t>
      </w:r>
      <w:r w:rsidRPr="007C257C">
        <w:rPr>
          <w:rStyle w:val="StyleUnderline"/>
        </w:rPr>
        <w:t>be adapted to deal with</w:t>
      </w:r>
      <w:r w:rsidRPr="007C257C">
        <w:rPr>
          <w:sz w:val="16"/>
        </w:rPr>
        <w:t xml:space="preserve"> new issues that were not envisioned when the existing order was designed. Foremost among these issues is </w:t>
      </w:r>
      <w:r w:rsidRPr="007C257C">
        <w:rPr>
          <w:rStyle w:val="StyleUnderline"/>
        </w:rPr>
        <w:t>emerging and disruptive te</w:t>
      </w:r>
      <w:r w:rsidRPr="009C4096">
        <w:rPr>
          <w:rStyle w:val="StyleUnderline"/>
        </w:rPr>
        <w:t xml:space="preserve">chnology, including </w:t>
      </w:r>
      <w:r w:rsidRPr="002D417D">
        <w:rPr>
          <w:rStyle w:val="Emphasis"/>
          <w:highlight w:val="cyan"/>
        </w:rPr>
        <w:t>AI</w:t>
      </w:r>
      <w:r w:rsidRPr="009C4096">
        <w:rPr>
          <w:rStyle w:val="StyleUnderline"/>
        </w:rPr>
        <w:t xml:space="preserve">, </w:t>
      </w:r>
      <w:r w:rsidRPr="009C4096">
        <w:rPr>
          <w:rStyle w:val="Emphasis"/>
        </w:rPr>
        <w:t>additive manufacturing</w:t>
      </w:r>
      <w:r w:rsidRPr="004A42BB">
        <w:rPr>
          <w:sz w:val="16"/>
        </w:rPr>
        <w:t xml:space="preserve"> (or </w:t>
      </w:r>
      <w:r w:rsidRPr="002D417D">
        <w:rPr>
          <w:rStyle w:val="Emphasis"/>
          <w:highlight w:val="cyan"/>
        </w:rPr>
        <w:t>3D printing</w:t>
      </w:r>
      <w:r w:rsidRPr="004A42BB">
        <w:rPr>
          <w:sz w:val="16"/>
        </w:rPr>
        <w:t xml:space="preserve">), </w:t>
      </w:r>
      <w:r w:rsidRPr="009C4096">
        <w:rPr>
          <w:rStyle w:val="StyleUnderline"/>
        </w:rPr>
        <w:t>quantum computing</w:t>
      </w:r>
      <w:r w:rsidRPr="004A42BB">
        <w:rPr>
          <w:sz w:val="16"/>
        </w:rPr>
        <w:t xml:space="preserve">, </w:t>
      </w:r>
      <w:r w:rsidRPr="002D417D">
        <w:rPr>
          <w:rStyle w:val="Emphasis"/>
          <w:highlight w:val="cyan"/>
        </w:rPr>
        <w:t>genetic engineering</w:t>
      </w:r>
      <w:r w:rsidRPr="009C4096">
        <w:rPr>
          <w:rStyle w:val="StyleUnderline"/>
        </w:rPr>
        <w:t xml:space="preserve">, </w:t>
      </w:r>
      <w:r w:rsidRPr="009C4096">
        <w:rPr>
          <w:rStyle w:val="Emphasis"/>
        </w:rPr>
        <w:t>robotics</w:t>
      </w:r>
      <w:r w:rsidRPr="009C4096">
        <w:rPr>
          <w:rStyle w:val="StyleUnderline"/>
        </w:rPr>
        <w:t xml:space="preserve">, </w:t>
      </w:r>
      <w:r w:rsidRPr="002D417D">
        <w:rPr>
          <w:rStyle w:val="Emphasis"/>
          <w:highlight w:val="cyan"/>
        </w:rPr>
        <w:t>directed energy</w:t>
      </w:r>
      <w:r w:rsidRPr="002D417D">
        <w:rPr>
          <w:rStyle w:val="StyleUnderline"/>
          <w:highlight w:val="cyan"/>
        </w:rPr>
        <w:t>, the</w:t>
      </w:r>
      <w:r w:rsidRPr="004A42BB">
        <w:rPr>
          <w:sz w:val="16"/>
        </w:rPr>
        <w:t xml:space="preserve"> Internet of things (</w:t>
      </w:r>
      <w:r w:rsidRPr="002D417D">
        <w:rPr>
          <w:rStyle w:val="Emphasis"/>
          <w:highlight w:val="cyan"/>
        </w:rPr>
        <w:t>IOT</w:t>
      </w:r>
      <w:r w:rsidRPr="002D417D">
        <w:rPr>
          <w:rStyle w:val="StyleUnderline"/>
          <w:highlight w:val="cyan"/>
        </w:rPr>
        <w:t xml:space="preserve">), </w:t>
      </w:r>
      <w:r w:rsidRPr="002D417D">
        <w:rPr>
          <w:rStyle w:val="Emphasis"/>
          <w:highlight w:val="cyan"/>
        </w:rPr>
        <w:t>5G</w:t>
      </w:r>
      <w:r w:rsidRPr="002D417D">
        <w:rPr>
          <w:rStyle w:val="StyleUnderline"/>
          <w:highlight w:val="cyan"/>
        </w:rPr>
        <w:t xml:space="preserve">, </w:t>
      </w:r>
      <w:r w:rsidRPr="002D417D">
        <w:rPr>
          <w:rStyle w:val="Emphasis"/>
          <w:highlight w:val="cyan"/>
        </w:rPr>
        <w:t>space</w:t>
      </w:r>
      <w:r w:rsidRPr="002D417D">
        <w:rPr>
          <w:rStyle w:val="StyleUnderline"/>
          <w:highlight w:val="cyan"/>
        </w:rPr>
        <w:t xml:space="preserve">, </w:t>
      </w:r>
      <w:r w:rsidRPr="002D417D">
        <w:rPr>
          <w:rStyle w:val="Emphasis"/>
          <w:highlight w:val="cyan"/>
        </w:rPr>
        <w:t>cyber</w:t>
      </w:r>
      <w:r w:rsidRPr="004A42BB">
        <w:rPr>
          <w:sz w:val="16"/>
        </w:rPr>
        <w:t xml:space="preserve">, and many others. Like other disruptive technologies before them, </w:t>
      </w:r>
      <w:r w:rsidRPr="007C257C">
        <w:rPr>
          <w:rStyle w:val="StyleUnderline"/>
        </w:rPr>
        <w:t>these</w:t>
      </w:r>
      <w:r w:rsidRPr="009C4096">
        <w:rPr>
          <w:rStyle w:val="StyleUnderline"/>
        </w:rPr>
        <w:t xml:space="preserve"> innovations </w:t>
      </w:r>
      <w:r w:rsidRPr="002D417D">
        <w:rPr>
          <w:rStyle w:val="StyleUnderline"/>
          <w:highlight w:val="cyan"/>
        </w:rPr>
        <w:t>promise</w:t>
      </w:r>
      <w:r w:rsidRPr="009C4096">
        <w:rPr>
          <w:rStyle w:val="StyleUnderline"/>
        </w:rPr>
        <w:t xml:space="preserve"> great </w:t>
      </w:r>
      <w:r w:rsidRPr="002D417D">
        <w:rPr>
          <w:rStyle w:val="StyleUnderline"/>
          <w:highlight w:val="cyan"/>
        </w:rPr>
        <w:t>benefits, but</w:t>
      </w:r>
      <w:r w:rsidRPr="009C4096">
        <w:rPr>
          <w:rStyle w:val="StyleUnderline"/>
        </w:rPr>
        <w:t xml:space="preserve"> also </w:t>
      </w:r>
      <w:r w:rsidRPr="002D417D">
        <w:rPr>
          <w:rStyle w:val="StyleUnderline"/>
          <w:highlight w:val="cyan"/>
        </w:rPr>
        <w:t>carry</w:t>
      </w:r>
      <w:r w:rsidRPr="009C4096">
        <w:rPr>
          <w:rStyle w:val="StyleUnderline"/>
        </w:rPr>
        <w:t xml:space="preserve"> </w:t>
      </w:r>
      <w:r w:rsidRPr="009C4096">
        <w:rPr>
          <w:rStyle w:val="Emphasis"/>
        </w:rPr>
        <w:t xml:space="preserve">serious </w:t>
      </w:r>
      <w:r w:rsidRPr="00F77966">
        <w:rPr>
          <w:rStyle w:val="Emphasis"/>
        </w:rPr>
        <w:t xml:space="preserve">downside </w:t>
      </w:r>
      <w:r w:rsidRPr="002D417D">
        <w:rPr>
          <w:rStyle w:val="Emphasis"/>
          <w:highlight w:val="cyan"/>
        </w:rPr>
        <w:t>risks</w:t>
      </w:r>
      <w:r w:rsidRPr="004A42BB">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554D7119" w14:textId="77777777" w:rsidR="004B6B69" w:rsidRPr="004A42BB" w:rsidRDefault="004B6B69" w:rsidP="004B6B69">
      <w:pPr>
        <w:rPr>
          <w:sz w:val="16"/>
        </w:rPr>
      </w:pPr>
      <w:r w:rsidRPr="004A42BB">
        <w:rPr>
          <w:sz w:val="16"/>
        </w:rPr>
        <w:t xml:space="preserve">Yet, </w:t>
      </w:r>
      <w:r w:rsidRPr="009C4096">
        <w:rPr>
          <w:rStyle w:val="StyleUnderline"/>
        </w:rPr>
        <w:t>AI is</w:t>
      </w:r>
      <w:r w:rsidRPr="004A42BB">
        <w:rPr>
          <w:sz w:val="16"/>
        </w:rPr>
        <w:t xml:space="preserve"> also transforming economies and societies, and </w:t>
      </w:r>
      <w:r w:rsidRPr="009C4096">
        <w:rPr>
          <w:rStyle w:val="StyleUnderline"/>
        </w:rPr>
        <w:t>generating new security challenges</w:t>
      </w:r>
      <w:r w:rsidRPr="004A42BB">
        <w:rPr>
          <w:sz w:val="16"/>
        </w:rPr>
        <w:t xml:space="preserve">. Automation will lead to widespread unemployment. The final realization of driverless cars, for example, will put out of work millions of </w:t>
      </w:r>
      <w:proofErr w:type="gramStart"/>
      <w:r w:rsidRPr="004A42BB">
        <w:rPr>
          <w:sz w:val="16"/>
        </w:rPr>
        <w:t>taxi</w:t>
      </w:r>
      <w:proofErr w:type="gramEnd"/>
      <w:r w:rsidRPr="004A42BB">
        <w:rPr>
          <w:sz w:val="16"/>
        </w:rPr>
        <w:t xml:space="preserve">,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2D417D">
        <w:rPr>
          <w:rStyle w:val="StyleUnderline"/>
          <w:highlight w:val="cyan"/>
        </w:rPr>
        <w:t>autonomous weapons</w:t>
      </w:r>
      <w:r w:rsidRPr="004A42BB">
        <w:rPr>
          <w:sz w:val="16"/>
        </w:rPr>
        <w:t xml:space="preserve"> systems will become “killer robots” that select and engage targets without human input, and </w:t>
      </w:r>
      <w:r w:rsidRPr="002D417D">
        <w:rPr>
          <w:rStyle w:val="StyleUnderline"/>
          <w:highlight w:val="cyan"/>
        </w:rPr>
        <w:t>could</w:t>
      </w:r>
      <w:r w:rsidRPr="00E02B52">
        <w:rPr>
          <w:rStyle w:val="StyleUnderline"/>
        </w:rPr>
        <w:t xml:space="preserve"> eventually </w:t>
      </w:r>
      <w:r w:rsidRPr="002D417D">
        <w:rPr>
          <w:rStyle w:val="Emphasis"/>
          <w:highlight w:val="cyan"/>
        </w:rPr>
        <w:t>turn on</w:t>
      </w:r>
      <w:r w:rsidRPr="00E02B52">
        <w:rPr>
          <w:rStyle w:val="Emphasis"/>
        </w:rPr>
        <w:t xml:space="preserve"> their </w:t>
      </w:r>
      <w:r w:rsidRPr="002D417D">
        <w:rPr>
          <w:rStyle w:val="Emphasis"/>
          <w:highlight w:val="cyan"/>
        </w:rPr>
        <w:t>creators, resulting in</w:t>
      </w:r>
      <w:r w:rsidRPr="00E02B52">
        <w:rPr>
          <w:rStyle w:val="Emphasis"/>
        </w:rPr>
        <w:t xml:space="preserve"> human </w:t>
      </w:r>
      <w:r w:rsidRPr="002D417D">
        <w:rPr>
          <w:rStyle w:val="Emphasis"/>
          <w:highlight w:val="cyan"/>
        </w:rPr>
        <w:t>extinction</w:t>
      </w:r>
      <w:r w:rsidRPr="00735300">
        <w:rPr>
          <w:rStyle w:val="StyleUnderline"/>
        </w:rPr>
        <w:t xml:space="preserve">. The other technologies on this </w:t>
      </w:r>
      <w:proofErr w:type="spellStart"/>
      <w:r w:rsidRPr="00735300">
        <w:rPr>
          <w:rStyle w:val="StyleUnderline"/>
        </w:rPr>
        <w:t>lis</w:t>
      </w:r>
      <w:r>
        <w:rPr>
          <w:rStyle w:val="StyleUnderline"/>
        </w:rPr>
        <w:t>g</w:t>
      </w:r>
      <w:r w:rsidRPr="00735300">
        <w:rPr>
          <w:rStyle w:val="StyleUnderline"/>
        </w:rPr>
        <w:t>t</w:t>
      </w:r>
      <w:proofErr w:type="spellEnd"/>
      <w:r w:rsidRPr="00735300">
        <w:rPr>
          <w:rStyle w:val="StyleUnderline"/>
        </w:rPr>
        <w:t xml:space="preserve"> similarly balance great potential upside with great downside risk. </w:t>
      </w:r>
      <w:r w:rsidRPr="002D417D">
        <w:rPr>
          <w:rStyle w:val="StyleUnderline"/>
          <w:highlight w:val="cyan"/>
        </w:rPr>
        <w:t>3D printing</w:t>
      </w:r>
      <w:r w:rsidRPr="004A42BB">
        <w:rPr>
          <w:sz w:val="16"/>
        </w:rPr>
        <w:t xml:space="preserve">, for example, can be used to “make anything anywhere,” reducing costs for a wide range of manufactured goods and encouraging a return of local manufacturing industries.61 At the same time, advanced 3D printers </w:t>
      </w:r>
      <w:r w:rsidRPr="002D417D">
        <w:rPr>
          <w:rStyle w:val="StyleUnderline"/>
          <w:highlight w:val="cyan"/>
        </w:rPr>
        <w:t>can</w:t>
      </w:r>
      <w:r w:rsidRPr="004A42BB">
        <w:rPr>
          <w:sz w:val="16"/>
        </w:rPr>
        <w:t xml:space="preserve"> also </w:t>
      </w:r>
      <w:r w:rsidRPr="002D417D">
        <w:rPr>
          <w:rStyle w:val="StyleUnderline"/>
          <w:highlight w:val="cyan"/>
        </w:rPr>
        <w:t>be used by</w:t>
      </w:r>
      <w:r w:rsidRPr="00735300">
        <w:rPr>
          <w:rStyle w:val="StyleUnderline"/>
        </w:rPr>
        <w:t xml:space="preserve"> revisionist and </w:t>
      </w:r>
      <w:r w:rsidRPr="002D417D">
        <w:rPr>
          <w:rStyle w:val="StyleUnderline"/>
          <w:highlight w:val="cyan"/>
        </w:rPr>
        <w:t>rogue states to print</w:t>
      </w:r>
      <w:r w:rsidRPr="00735300">
        <w:rPr>
          <w:rStyle w:val="StyleUnderline"/>
        </w:rPr>
        <w:t xml:space="preserve"> component parts for advanced weapons systems or</w:t>
      </w:r>
      <w:r w:rsidRPr="004A42BB">
        <w:rPr>
          <w:sz w:val="16"/>
        </w:rPr>
        <w:t xml:space="preserve"> even </w:t>
      </w:r>
      <w:r w:rsidRPr="002D417D">
        <w:rPr>
          <w:rStyle w:val="StyleUnderline"/>
          <w:highlight w:val="cyan"/>
        </w:rPr>
        <w:t>WMD</w:t>
      </w:r>
      <w:r w:rsidRPr="004A42BB">
        <w:rPr>
          <w:sz w:val="16"/>
        </w:rPr>
        <w:t xml:space="preserve"> programs, </w:t>
      </w:r>
      <w:r w:rsidRPr="002D417D">
        <w:rPr>
          <w:rStyle w:val="Emphasis"/>
          <w:highlight w:val="cyan"/>
        </w:rPr>
        <w:t>spurring arms races and</w:t>
      </w:r>
      <w:r w:rsidRPr="00735300">
        <w:rPr>
          <w:rStyle w:val="Emphasis"/>
        </w:rPr>
        <w:t xml:space="preserve"> weapons </w:t>
      </w:r>
      <w:r w:rsidRPr="002D417D">
        <w:rPr>
          <w:rStyle w:val="Emphasis"/>
          <w:highlight w:val="cyan"/>
        </w:rPr>
        <w:t>prolif</w:t>
      </w:r>
      <w:r w:rsidRPr="00735300">
        <w:rPr>
          <w:rStyle w:val="Emphasis"/>
        </w:rPr>
        <w:t>eration</w:t>
      </w:r>
      <w:r w:rsidRPr="004A42BB">
        <w:rPr>
          <w:sz w:val="16"/>
        </w:rPr>
        <w:t xml:space="preserve">.62 </w:t>
      </w:r>
      <w:r w:rsidRPr="002D417D">
        <w:rPr>
          <w:rStyle w:val="Emphasis"/>
          <w:highlight w:val="cyan"/>
        </w:rPr>
        <w:t>G</w:t>
      </w:r>
      <w:r w:rsidRPr="00F77966">
        <w:rPr>
          <w:rStyle w:val="StyleUnderline"/>
        </w:rPr>
        <w:t xml:space="preserve">enetic </w:t>
      </w:r>
      <w:r w:rsidRPr="002D417D">
        <w:rPr>
          <w:rStyle w:val="Emphasis"/>
          <w:highlight w:val="cyan"/>
        </w:rPr>
        <w:t>e</w:t>
      </w:r>
      <w:r w:rsidRPr="00F77966">
        <w:rPr>
          <w:rStyle w:val="StyleUnderline"/>
        </w:rPr>
        <w:t xml:space="preserve">ngineering </w:t>
      </w:r>
      <w:r w:rsidRPr="002D417D">
        <w:rPr>
          <w:rStyle w:val="StyleUnderline"/>
          <w:highlight w:val="cyan"/>
        </w:rPr>
        <w:t>can</w:t>
      </w:r>
      <w:r w:rsidRPr="004A42BB">
        <w:rPr>
          <w:sz w:val="16"/>
        </w:rPr>
        <w:t xml:space="preserve"> wipe out entire classes of disease through improved medicine, or </w:t>
      </w:r>
      <w:r w:rsidRPr="002D417D">
        <w:rPr>
          <w:rStyle w:val="StyleUnderline"/>
          <w:highlight w:val="cyan"/>
        </w:rPr>
        <w:t>wipe out</w:t>
      </w:r>
      <w:r w:rsidRPr="00B666AD">
        <w:rPr>
          <w:rStyle w:val="StyleUnderline"/>
        </w:rPr>
        <w:t xml:space="preserve"> entire </w:t>
      </w:r>
      <w:r w:rsidRPr="002D417D">
        <w:rPr>
          <w:rStyle w:val="StyleUnderline"/>
          <w:highlight w:val="cyan"/>
        </w:rPr>
        <w:t>classes of people</w:t>
      </w:r>
      <w:r w:rsidRPr="00B666AD">
        <w:rPr>
          <w:rStyle w:val="StyleUnderline"/>
        </w:rPr>
        <w:t xml:space="preserve"> through genetically engineered superbugs. </w:t>
      </w:r>
      <w:r w:rsidRPr="002D417D">
        <w:rPr>
          <w:rStyle w:val="StyleUnderline"/>
          <w:highlight w:val="cyan"/>
        </w:rPr>
        <w:t>Directed-energy</w:t>
      </w:r>
      <w:r w:rsidRPr="00B666AD">
        <w:rPr>
          <w:rStyle w:val="StyleUnderline"/>
        </w:rPr>
        <w:t xml:space="preserve"> missile defenses </w:t>
      </w:r>
      <w:r w:rsidRPr="002D417D">
        <w:rPr>
          <w:rStyle w:val="StyleUnderline"/>
          <w:highlight w:val="cyan"/>
        </w:rPr>
        <w:t>may</w:t>
      </w:r>
      <w:r w:rsidRPr="00B666AD">
        <w:rPr>
          <w:rStyle w:val="StyleUnderline"/>
        </w:rPr>
        <w:t xml:space="preserve"> defend against incoming missile attacks, while</w:t>
      </w:r>
      <w:r w:rsidRPr="004A42BB">
        <w:rPr>
          <w:sz w:val="16"/>
        </w:rPr>
        <w:t xml:space="preserve"> also </w:t>
      </w:r>
      <w:r w:rsidRPr="002D417D">
        <w:rPr>
          <w:rStyle w:val="Emphasis"/>
          <w:highlight w:val="cyan"/>
        </w:rPr>
        <w:t>undermin</w:t>
      </w:r>
      <w:r w:rsidRPr="00B666AD">
        <w:rPr>
          <w:rStyle w:val="Emphasis"/>
        </w:rPr>
        <w:t xml:space="preserve">ing </w:t>
      </w:r>
      <w:r w:rsidRPr="002D417D">
        <w:rPr>
          <w:rStyle w:val="Emphasis"/>
          <w:highlight w:val="cyan"/>
        </w:rPr>
        <w:t>global</w:t>
      </w:r>
      <w:r w:rsidRPr="00B666AD">
        <w:rPr>
          <w:rStyle w:val="Emphasis"/>
        </w:rPr>
        <w:t xml:space="preserve"> strategic </w:t>
      </w:r>
      <w:r w:rsidRPr="002D417D">
        <w:rPr>
          <w:rStyle w:val="Emphasis"/>
          <w:highlight w:val="cyan"/>
        </w:rPr>
        <w:t>stability</w:t>
      </w:r>
      <w:r w:rsidRPr="004A42BB">
        <w:rPr>
          <w:sz w:val="16"/>
        </w:rPr>
        <w:t>.</w:t>
      </w:r>
    </w:p>
    <w:p w14:paraId="16F8C28C" w14:textId="77777777" w:rsidR="004B6B69" w:rsidRPr="00F94EDF" w:rsidRDefault="004B6B69" w:rsidP="004B6B69">
      <w:pPr>
        <w:rPr>
          <w:sz w:val="16"/>
        </w:rPr>
      </w:pPr>
      <w:r w:rsidRPr="004A42BB">
        <w:rPr>
          <w:sz w:val="16"/>
        </w:rPr>
        <w:t xml:space="preserve">Perhaps </w:t>
      </w:r>
      <w:r w:rsidRPr="00565B31">
        <w:rPr>
          <w:rStyle w:val="StyleUnderline"/>
        </w:rPr>
        <w:t xml:space="preserve">the </w:t>
      </w:r>
      <w:r w:rsidRPr="002D417D">
        <w:rPr>
          <w:rStyle w:val="StyleUnderline"/>
          <w:highlight w:val="cyan"/>
        </w:rPr>
        <w:t>greatest risk</w:t>
      </w:r>
      <w:r w:rsidRPr="00565B31">
        <w:rPr>
          <w:rStyle w:val="StyleUnderline"/>
        </w:rPr>
        <w:t xml:space="preserve"> to global strategic stability from new technology</w:t>
      </w:r>
      <w:r w:rsidRPr="004A42BB">
        <w:rPr>
          <w:sz w:val="16"/>
        </w:rPr>
        <w:t xml:space="preserve">, however, </w:t>
      </w:r>
      <w:r w:rsidRPr="002D417D">
        <w:rPr>
          <w:rStyle w:val="StyleUnderline"/>
          <w:highlight w:val="cyan"/>
        </w:rPr>
        <w:t>comes from</w:t>
      </w:r>
      <w:r w:rsidRPr="00565B31">
        <w:rPr>
          <w:rStyle w:val="StyleUnderline"/>
        </w:rPr>
        <w:t xml:space="preserve"> the </w:t>
      </w:r>
      <w:r w:rsidRPr="002D417D">
        <w:rPr>
          <w:rStyle w:val="StyleUnderline"/>
          <w:highlight w:val="cyan"/>
        </w:rPr>
        <w:t>risk</w:t>
      </w:r>
      <w:r w:rsidRPr="004A42BB">
        <w:rPr>
          <w:sz w:val="16"/>
        </w:rPr>
        <w:t xml:space="preserve"> that </w:t>
      </w:r>
      <w:r w:rsidRPr="00565B31">
        <w:rPr>
          <w:rStyle w:val="Emphasis"/>
        </w:rPr>
        <w:t xml:space="preserve">revisionist </w:t>
      </w:r>
      <w:r w:rsidRPr="002D417D">
        <w:rPr>
          <w:rStyle w:val="Emphasis"/>
          <w:highlight w:val="cyan"/>
        </w:rPr>
        <w:t>autocracies</w:t>
      </w:r>
      <w:r w:rsidRPr="00565B31">
        <w:rPr>
          <w:rStyle w:val="Emphasis"/>
        </w:rPr>
        <w:t xml:space="preserve"> may </w:t>
      </w:r>
      <w:r w:rsidRPr="002D417D">
        <w:rPr>
          <w:rStyle w:val="Emphasis"/>
          <w:highlight w:val="cyan"/>
        </w:rPr>
        <w:t>win the</w:t>
      </w:r>
      <w:r w:rsidRPr="00565B31">
        <w:rPr>
          <w:rStyle w:val="Emphasis"/>
        </w:rPr>
        <w:t xml:space="preserve"> new </w:t>
      </w:r>
      <w:r w:rsidRPr="002D417D">
        <w:rPr>
          <w:rStyle w:val="Emphasis"/>
          <w:highlight w:val="cyan"/>
        </w:rPr>
        <w:t>tech</w:t>
      </w:r>
      <w:r w:rsidRPr="00565B31">
        <w:rPr>
          <w:rStyle w:val="Emphasis"/>
        </w:rPr>
        <w:t xml:space="preserve"> arms </w:t>
      </w:r>
      <w:r w:rsidRPr="002D417D">
        <w:rPr>
          <w:rStyle w:val="Emphasis"/>
          <w:highlight w:val="cyan"/>
        </w:rPr>
        <w:t>race</w:t>
      </w:r>
      <w:r w:rsidRPr="004A42BB">
        <w:rPr>
          <w:sz w:val="16"/>
        </w:rPr>
        <w:t xml:space="preserve">. Throughout history, states that have dominated the commanding heights of technological progress have also dominated international relations. The United States has been the world’s innovation leader from Edison’s light bulb to nuclear weapons and the Internet. </w:t>
      </w:r>
      <w:r w:rsidRPr="00EF2A74">
        <w:rPr>
          <w:sz w:val="16"/>
        </w:rPr>
        <w:t xml:space="preserve">Accordingly, </w:t>
      </w:r>
      <w:r w:rsidRPr="00EF2A74">
        <w:rPr>
          <w:rStyle w:val="StyleUnderline"/>
        </w:rPr>
        <w:t>stability has been maintained in Europe and Asia</w:t>
      </w:r>
      <w:r w:rsidRPr="00EF2A74">
        <w:rPr>
          <w:sz w:val="16"/>
        </w:rPr>
        <w:t xml:space="preserve"> for decades </w:t>
      </w:r>
      <w:r w:rsidRPr="00EF2A74">
        <w:rPr>
          <w:rStyle w:val="StyleUnderline"/>
        </w:rPr>
        <w:t xml:space="preserve">because the </w:t>
      </w:r>
      <w:r w:rsidRPr="00EF2A74">
        <w:rPr>
          <w:rStyle w:val="Emphasis"/>
        </w:rPr>
        <w:t>U</w:t>
      </w:r>
      <w:r w:rsidRPr="00EF2A74">
        <w:rPr>
          <w:sz w:val="16"/>
        </w:rPr>
        <w:t xml:space="preserve">nited </w:t>
      </w:r>
      <w:r w:rsidRPr="00EF2A74">
        <w:rPr>
          <w:rStyle w:val="Emphasis"/>
        </w:rPr>
        <w:t>S</w:t>
      </w:r>
      <w:r w:rsidRPr="00EF2A74">
        <w:rPr>
          <w:sz w:val="16"/>
        </w:rPr>
        <w:t xml:space="preserve">tates </w:t>
      </w:r>
      <w:r w:rsidRPr="00EF2A74">
        <w:rPr>
          <w:rStyle w:val="StyleUnderline"/>
        </w:rPr>
        <w:t>and its democratic allies possessed a favorable economic and military balance of power</w:t>
      </w:r>
      <w:r w:rsidRPr="00EF2A74">
        <w:rPr>
          <w:sz w:val="16"/>
        </w:rPr>
        <w:t xml:space="preserve"> in those key regions</w:t>
      </w:r>
      <w:r w:rsidRPr="004A42BB">
        <w:rPr>
          <w:sz w:val="16"/>
        </w:rPr>
        <w:t xml:space="preserve">. Many believe, however, that China may now have the lead in the new technologies of the twenty-first century, including AI, quantum, 5G, hypersonic missiles, and others. </w:t>
      </w:r>
      <w:r w:rsidRPr="002D417D">
        <w:rPr>
          <w:rStyle w:val="StyleUnderline"/>
          <w:highlight w:val="cyan"/>
        </w:rPr>
        <w:t>If</w:t>
      </w:r>
      <w:r w:rsidRPr="00565B31">
        <w:rPr>
          <w:rStyle w:val="StyleUnderline"/>
        </w:rPr>
        <w:t xml:space="preserve"> </w:t>
      </w:r>
      <w:r w:rsidRPr="002D417D">
        <w:rPr>
          <w:rStyle w:val="StyleUnderline"/>
          <w:highlight w:val="cyan"/>
        </w:rPr>
        <w:t>China</w:t>
      </w:r>
      <w:r w:rsidRPr="00565B31">
        <w:rPr>
          <w:rStyle w:val="StyleUnderline"/>
        </w:rPr>
        <w:t xml:space="preserve"> succeeds in </w:t>
      </w:r>
      <w:r w:rsidRPr="002D417D">
        <w:rPr>
          <w:rStyle w:val="StyleUnderline"/>
          <w:highlight w:val="cyan"/>
        </w:rPr>
        <w:t>master</w:t>
      </w:r>
      <w:r w:rsidRPr="00565B31">
        <w:rPr>
          <w:rStyle w:val="StyleUnderline"/>
        </w:rPr>
        <w:t xml:space="preserve">ing the </w:t>
      </w:r>
      <w:r w:rsidRPr="002D417D">
        <w:rPr>
          <w:rStyle w:val="StyleUnderline"/>
          <w:highlight w:val="cyan"/>
        </w:rPr>
        <w:t>tech</w:t>
      </w:r>
      <w:r w:rsidRPr="00565B31">
        <w:rPr>
          <w:rStyle w:val="StyleUnderline"/>
        </w:rPr>
        <w:t xml:space="preserve">nologies of the future </w:t>
      </w:r>
      <w:r w:rsidRPr="002D417D">
        <w:rPr>
          <w:rStyle w:val="StyleUnderline"/>
          <w:highlight w:val="cyan"/>
        </w:rPr>
        <w:t>before the democratic core</w:t>
      </w:r>
      <w:r w:rsidRPr="004A42BB">
        <w:rPr>
          <w:sz w:val="16"/>
        </w:rPr>
        <w:t xml:space="preserve">, then </w:t>
      </w:r>
      <w:r w:rsidRPr="002D417D">
        <w:rPr>
          <w:rStyle w:val="StyleUnderline"/>
          <w:highlight w:val="cyan"/>
        </w:rPr>
        <w:t>this could lead to a</w:t>
      </w:r>
      <w:r w:rsidRPr="00565B31">
        <w:rPr>
          <w:rStyle w:val="StyleUnderline"/>
        </w:rPr>
        <w:t xml:space="preserve"> drastic and </w:t>
      </w:r>
      <w:r w:rsidRPr="002D417D">
        <w:rPr>
          <w:rStyle w:val="Emphasis"/>
          <w:highlight w:val="cyan"/>
        </w:rPr>
        <w:t>rapid shift in the balance of power</w:t>
      </w:r>
      <w:r w:rsidRPr="002D417D">
        <w:rPr>
          <w:rStyle w:val="StyleUnderline"/>
          <w:highlight w:val="cyan"/>
        </w:rPr>
        <w:t>, upsetting</w:t>
      </w:r>
      <w:r w:rsidRPr="00565B31">
        <w:rPr>
          <w:rStyle w:val="StyleUnderline"/>
        </w:rPr>
        <w:t xml:space="preserve"> </w:t>
      </w:r>
      <w:r w:rsidRPr="002D417D">
        <w:rPr>
          <w:rStyle w:val="Emphasis"/>
          <w:highlight w:val="cyan"/>
        </w:rPr>
        <w:t>global strategic stability</w:t>
      </w:r>
      <w:r w:rsidRPr="00565B31">
        <w:rPr>
          <w:rStyle w:val="StyleUnderline"/>
        </w:rPr>
        <w:t>, and the call for a democratic- led, rules-based system</w:t>
      </w:r>
      <w:r w:rsidRPr="004A42BB">
        <w:rPr>
          <w:sz w:val="16"/>
        </w:rPr>
        <w:t xml:space="preserve"> outlined in these pages.63</w:t>
      </w:r>
    </w:p>
    <w:p w14:paraId="7FD0A861" w14:textId="77777777" w:rsidR="00FC5DF3" w:rsidRPr="00AB2583" w:rsidRDefault="00FC5DF3" w:rsidP="00FC5DF3">
      <w:pPr>
        <w:rPr>
          <w:rStyle w:val="Emphasis"/>
        </w:rPr>
      </w:pPr>
    </w:p>
    <w:p w14:paraId="6FB268E7" w14:textId="77777777" w:rsidR="00FC5DF3" w:rsidRPr="00FC5DF3" w:rsidRDefault="00FC5DF3" w:rsidP="00FC5DF3"/>
    <w:p w14:paraId="4387F5E8" w14:textId="66FBFF76" w:rsidR="00CA5AF1" w:rsidRDefault="00CA5AF1" w:rsidP="00CA5AF1">
      <w:pPr>
        <w:pStyle w:val="Heading3"/>
      </w:pPr>
      <w:r>
        <w:lastRenderedPageBreak/>
        <w:t xml:space="preserve">1NC </w:t>
      </w:r>
      <w:r w:rsidR="00FC5DF3">
        <w:t xml:space="preserve">Climate </w:t>
      </w:r>
      <w:r>
        <w:t>Shell</w:t>
      </w:r>
    </w:p>
    <w:p w14:paraId="29574B6C" w14:textId="18A0C9A1" w:rsidR="00CA5AF1" w:rsidRPr="0036052B" w:rsidRDefault="00CA5AF1" w:rsidP="00CA5AF1">
      <w:pPr>
        <w:pStyle w:val="Heading4"/>
      </w:pPr>
      <w:r>
        <w:t>Deep-sea mining is good and needed to facilitate clean-energy transition which prevents ocean acidification</w:t>
      </w:r>
    </w:p>
    <w:p w14:paraId="14F524C9" w14:textId="7712D625" w:rsidR="00CA5AF1" w:rsidRPr="0036052B" w:rsidRDefault="00CA5AF1" w:rsidP="00CA5AF1">
      <w:r w:rsidRPr="006F31E0">
        <w:rPr>
          <w:b/>
          <w:bCs/>
        </w:rPr>
        <w:t xml:space="preserve">Baker 20 </w:t>
      </w:r>
      <w:r>
        <w:t>[</w:t>
      </w:r>
      <w:proofErr w:type="spellStart"/>
      <w:r>
        <w:t>Aryn</w:t>
      </w:r>
      <w:proofErr w:type="spellEnd"/>
      <w:r>
        <w:t xml:space="preserve"> Baker, Time Magazine, July 9, 2020, “Why This Year Is Our Last, Best Chance for Saving the Oceans,” </w:t>
      </w:r>
      <w:hyperlink r:id="rId9" w:history="1">
        <w:r w:rsidRPr="009F1545">
          <w:rPr>
            <w:rStyle w:val="Hyperlink"/>
          </w:rPr>
          <w:t>https://time.com/5863821/saving-the-oceans/</w:t>
        </w:r>
      </w:hyperlink>
      <w:r>
        <w:t>] [MT]</w:t>
      </w:r>
    </w:p>
    <w:p w14:paraId="1B90EF7D" w14:textId="77777777" w:rsidR="00CA5AF1" w:rsidRPr="0036052B" w:rsidRDefault="00CA5AF1" w:rsidP="00CA5AF1">
      <w:r w:rsidRPr="0036052B">
        <w:t xml:space="preserve">But the balance between sustainable use and conservation of the oceans is delicate, and sometimes fraught with complications. </w:t>
      </w:r>
      <w:r w:rsidRPr="002D417D">
        <w:rPr>
          <w:b/>
          <w:bCs/>
          <w:highlight w:val="cyan"/>
          <w:u w:val="single"/>
        </w:rPr>
        <w:t>Deep-sea mining in the Pacific</w:t>
      </w:r>
      <w:r w:rsidRPr="0036052B">
        <w:rPr>
          <w:b/>
          <w:bCs/>
          <w:u w:val="single"/>
        </w:rPr>
        <w:t xml:space="preserve"> Ocean, for example, </w:t>
      </w:r>
      <w:r w:rsidRPr="002D417D">
        <w:rPr>
          <w:b/>
          <w:bCs/>
          <w:highlight w:val="cyan"/>
          <w:u w:val="single"/>
        </w:rPr>
        <w:t>could yield massive increases in</w:t>
      </w:r>
      <w:r w:rsidRPr="0036052B">
        <w:rPr>
          <w:b/>
          <w:bCs/>
          <w:u w:val="single"/>
        </w:rPr>
        <w:t xml:space="preserve"> cobalt, nickel, </w:t>
      </w:r>
      <w:proofErr w:type="gramStart"/>
      <w:r w:rsidRPr="0036052B">
        <w:rPr>
          <w:b/>
          <w:bCs/>
          <w:u w:val="single"/>
        </w:rPr>
        <w:t>copper</w:t>
      </w:r>
      <w:proofErr w:type="gramEnd"/>
      <w:r w:rsidRPr="0036052B">
        <w:rPr>
          <w:b/>
          <w:bCs/>
          <w:u w:val="single"/>
        </w:rPr>
        <w:t xml:space="preserve"> and other </w:t>
      </w:r>
      <w:r w:rsidRPr="002D417D">
        <w:rPr>
          <w:b/>
          <w:bCs/>
          <w:highlight w:val="cyan"/>
          <w:u w:val="single"/>
        </w:rPr>
        <w:t>materials essential to meet</w:t>
      </w:r>
      <w:r w:rsidRPr="0036052B">
        <w:rPr>
          <w:b/>
          <w:bCs/>
          <w:u w:val="single"/>
        </w:rPr>
        <w:t xml:space="preserve"> the </w:t>
      </w:r>
      <w:r w:rsidRPr="002D417D">
        <w:rPr>
          <w:b/>
          <w:bCs/>
          <w:highlight w:val="cyan"/>
          <w:u w:val="single"/>
        </w:rPr>
        <w:t>demand for clean-energy technologies and batteries</w:t>
      </w:r>
      <w:r w:rsidRPr="0036052B">
        <w:t xml:space="preserve">. The </w:t>
      </w:r>
      <w:r w:rsidRPr="0036052B">
        <w:rPr>
          <w:u w:val="single"/>
        </w:rPr>
        <w:t>U.N.’s International Seabed Authority is expected this year to codify environmental-protection codes before allocating permits for the extraction of so-called polymetallic nodules</w:t>
      </w:r>
      <w:r w:rsidRPr="0036052B">
        <w:t xml:space="preserve">. But </w:t>
      </w:r>
      <w:r w:rsidRPr="0036052B">
        <w:rPr>
          <w:u w:val="single"/>
        </w:rPr>
        <w:t>environmentalists and marine biologists are calling for a moratorium on permits until more research has been done on these deposits and their role in the ecosystem.</w:t>
      </w:r>
      <w:r w:rsidRPr="0036052B">
        <w:t xml:space="preserve"> The </w:t>
      </w:r>
      <w:r w:rsidRPr="0036052B">
        <w:rPr>
          <w:u w:val="single"/>
        </w:rPr>
        <w:t>mining industry is asking them to look at the bigger picture. “</w:t>
      </w:r>
      <w:r w:rsidRPr="0036052B">
        <w:rPr>
          <w:b/>
          <w:bCs/>
          <w:u w:val="single"/>
        </w:rPr>
        <w:t xml:space="preserve">There is a </w:t>
      </w:r>
      <w:r w:rsidRPr="002D417D">
        <w:rPr>
          <w:b/>
          <w:bCs/>
          <w:highlight w:val="cyan"/>
          <w:u w:val="single"/>
        </w:rPr>
        <w:t>single deposit on the seafloo</w:t>
      </w:r>
      <w:r w:rsidRPr="0036052B">
        <w:rPr>
          <w:b/>
          <w:bCs/>
          <w:u w:val="single"/>
        </w:rPr>
        <w:t xml:space="preserve">r that can </w:t>
      </w:r>
      <w:r w:rsidRPr="002D417D">
        <w:rPr>
          <w:b/>
          <w:bCs/>
          <w:highlight w:val="cyan"/>
          <w:u w:val="single"/>
        </w:rPr>
        <w:t>provide the minerals we need for</w:t>
      </w:r>
      <w:r w:rsidRPr="0036052B">
        <w:rPr>
          <w:b/>
          <w:bCs/>
          <w:u w:val="single"/>
        </w:rPr>
        <w:t xml:space="preserve"> a </w:t>
      </w:r>
      <w:r w:rsidRPr="002D417D">
        <w:rPr>
          <w:b/>
          <w:bCs/>
          <w:highlight w:val="cyan"/>
          <w:u w:val="single"/>
        </w:rPr>
        <w:t>clean-energy transition</w:t>
      </w:r>
      <w:r w:rsidRPr="0036052B">
        <w:rPr>
          <w:b/>
          <w:bCs/>
          <w:u w:val="single"/>
        </w:rPr>
        <w:t>,</w:t>
      </w:r>
      <w:r w:rsidRPr="0036052B">
        <w:rPr>
          <w:u w:val="single"/>
        </w:rPr>
        <w:t xml:space="preserve"> which </w:t>
      </w:r>
      <w:r w:rsidRPr="0036052B">
        <w:rPr>
          <w:b/>
          <w:bCs/>
          <w:u w:val="single"/>
        </w:rPr>
        <w:t xml:space="preserve">will </w:t>
      </w:r>
      <w:r w:rsidRPr="002D417D">
        <w:rPr>
          <w:b/>
          <w:bCs/>
          <w:highlight w:val="cyan"/>
          <w:u w:val="single"/>
        </w:rPr>
        <w:t>slow ocean acidification</w:t>
      </w:r>
      <w:r w:rsidRPr="0036052B">
        <w:rPr>
          <w:u w:val="single"/>
        </w:rPr>
        <w:t xml:space="preserve">—the </w:t>
      </w:r>
      <w:r w:rsidRPr="002D417D">
        <w:rPr>
          <w:b/>
          <w:bCs/>
          <w:highlight w:val="cyan"/>
          <w:u w:val="single"/>
        </w:rPr>
        <w:t>biggest negative contribution to ocean health</w:t>
      </w:r>
      <w:r w:rsidRPr="0036052B">
        <w:rPr>
          <w:u w:val="single"/>
        </w:rPr>
        <w:t>,”</w:t>
      </w:r>
      <w:r w:rsidRPr="0036052B">
        <w:t xml:space="preserve"> says Kris Van </w:t>
      </w:r>
      <w:proofErr w:type="spellStart"/>
      <w:r w:rsidRPr="0036052B">
        <w:t>Nijen</w:t>
      </w:r>
      <w:proofErr w:type="spellEnd"/>
      <w:r w:rsidRPr="0036052B">
        <w:t>, managing director of Belgium-based Global Sea Mineral Resources, one of the companies vying for a permit. “</w:t>
      </w:r>
      <w:r w:rsidRPr="0036052B">
        <w:rPr>
          <w:u w:val="single"/>
        </w:rPr>
        <w:t>Yes, it is an extractive industry, and yes, it is going to come with some impacts, but solutions to combat climate change will not fall from the sky. It’s all about trade-offs.”</w:t>
      </w:r>
    </w:p>
    <w:p w14:paraId="2240584B" w14:textId="6905ABC5" w:rsidR="00A95652" w:rsidRDefault="00A95652" w:rsidP="00B55AD5"/>
    <w:p w14:paraId="0D94F11F" w14:textId="77777777" w:rsidR="00FC5DF3" w:rsidRPr="00394BD3" w:rsidRDefault="00FC5DF3" w:rsidP="00FC5DF3">
      <w:pPr>
        <w:pStyle w:val="Heading4"/>
        <w:rPr>
          <w:rFonts w:cs="Times New Roman"/>
        </w:rPr>
      </w:pPr>
      <w:r w:rsidRPr="00394BD3">
        <w:rPr>
          <w:rFonts w:cs="Times New Roman"/>
        </w:rPr>
        <w:t>Warming leads to extinction---it’s a conflict-multiplier and defense doesn’t assume non-linearity</w:t>
      </w:r>
    </w:p>
    <w:p w14:paraId="25F2F506" w14:textId="77777777" w:rsidR="00FC5DF3" w:rsidRPr="00394BD3" w:rsidRDefault="00FC5DF3" w:rsidP="00FC5DF3">
      <w:proofErr w:type="spellStart"/>
      <w:r w:rsidRPr="00394BD3">
        <w:rPr>
          <w:rStyle w:val="Style13ptBold"/>
        </w:rPr>
        <w:t>Kareiva</w:t>
      </w:r>
      <w:proofErr w:type="spellEnd"/>
      <w:r w:rsidRPr="00394BD3">
        <w:rPr>
          <w:rStyle w:val="Style13ptBold"/>
        </w:rPr>
        <w:t xml:space="preserve"> 18</w:t>
      </w:r>
      <w:r w:rsidRPr="00394BD3">
        <w:t xml:space="preserve">, Ph.D. in ecology and applied mathematics from Cornell University, director of the Institute of the Environment and Sustainability at UCLA, Pritzker Distinguished Professor in Environment &amp; Sustainability at UCLA, et al. (Peter, “Existential risk due to ecosystem collapse: Nature strikes back,” </w:t>
      </w:r>
      <w:r w:rsidRPr="00394BD3">
        <w:rPr>
          <w:i/>
          <w:iCs/>
        </w:rPr>
        <w:t>Futures</w:t>
      </w:r>
      <w:r w:rsidRPr="00394BD3">
        <w:t>, 102)</w:t>
      </w:r>
    </w:p>
    <w:p w14:paraId="74AEBAF2" w14:textId="77777777" w:rsidR="00FC5DF3" w:rsidRPr="00394BD3" w:rsidRDefault="00FC5DF3" w:rsidP="00FC5DF3"/>
    <w:p w14:paraId="6E46D8F6" w14:textId="77777777" w:rsidR="00FC5DF3" w:rsidRPr="00394BD3" w:rsidRDefault="00FC5DF3" w:rsidP="00FC5DF3">
      <w:pPr>
        <w:rPr>
          <w:sz w:val="10"/>
        </w:rPr>
      </w:pPr>
      <w:r w:rsidRPr="00394BD3">
        <w:rPr>
          <w:sz w:val="10"/>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2D417D">
        <w:rPr>
          <w:rStyle w:val="StyleUnderline"/>
          <w:highlight w:val="cyan"/>
        </w:rPr>
        <w:t>climate</w:t>
      </w:r>
      <w:r w:rsidRPr="00394BD3">
        <w:rPr>
          <w:rStyle w:val="StyleUnderline"/>
        </w:rPr>
        <w:t xml:space="preserve"> </w:t>
      </w:r>
      <w:r w:rsidRPr="002D417D">
        <w:rPr>
          <w:rStyle w:val="StyleUnderline"/>
          <w:highlight w:val="cyan"/>
        </w:rPr>
        <w:t>change</w:t>
      </w:r>
      <w:r w:rsidRPr="00394BD3">
        <w:rPr>
          <w:rStyle w:val="StyleUnderline"/>
        </w:rPr>
        <w:t xml:space="preserve">, global freshwater cycle, </w:t>
      </w:r>
      <w:r w:rsidRPr="002D417D">
        <w:rPr>
          <w:rStyle w:val="StyleUnderline"/>
          <w:highlight w:val="cyan"/>
        </w:rPr>
        <w:t>and</w:t>
      </w:r>
      <w:r w:rsidRPr="00394BD3">
        <w:rPr>
          <w:rStyle w:val="StyleUnderline"/>
        </w:rPr>
        <w:t xml:space="preserve"> ocean </w:t>
      </w:r>
      <w:r w:rsidRPr="002D417D">
        <w:rPr>
          <w:rStyle w:val="StyleUnderline"/>
          <w:highlight w:val="cyan"/>
        </w:rPr>
        <w:t>acidification</w:t>
      </w:r>
      <w:r w:rsidRPr="00394BD3">
        <w:rPr>
          <w:sz w:val="10"/>
        </w:rPr>
        <w:t xml:space="preserve">) do </w:t>
      </w:r>
      <w:r w:rsidRPr="002D417D">
        <w:rPr>
          <w:rStyle w:val="StyleUnderline"/>
          <w:highlight w:val="cyan"/>
        </w:rPr>
        <w:t xml:space="preserve">pose </w:t>
      </w:r>
      <w:r w:rsidRPr="002D417D">
        <w:rPr>
          <w:rStyle w:val="Emphasis"/>
          <w:highlight w:val="cyan"/>
        </w:rPr>
        <w:t>existential risks</w:t>
      </w:r>
      <w:r w:rsidRPr="00394BD3">
        <w:rPr>
          <w:sz w:val="10"/>
        </w:rPr>
        <w:t xml:space="preserve">. </w:t>
      </w:r>
      <w:r w:rsidRPr="002D417D">
        <w:rPr>
          <w:rStyle w:val="StyleUnderline"/>
          <w:highlight w:val="cyan"/>
        </w:rPr>
        <w:t>This is</w:t>
      </w:r>
      <w:r w:rsidRPr="00394BD3">
        <w:rPr>
          <w:rStyle w:val="StyleUnderline"/>
        </w:rPr>
        <w:t xml:space="preserve"> </w:t>
      </w:r>
      <w:r w:rsidRPr="002D417D">
        <w:rPr>
          <w:rStyle w:val="StyleUnderline"/>
          <w:highlight w:val="cyan"/>
        </w:rPr>
        <w:t>because of</w:t>
      </w:r>
      <w:r w:rsidRPr="00394BD3">
        <w:rPr>
          <w:rStyle w:val="StyleUnderline"/>
        </w:rPr>
        <w:t xml:space="preserve"> intrinsic </w:t>
      </w:r>
      <w:r w:rsidRPr="002D417D">
        <w:rPr>
          <w:rStyle w:val="Emphasis"/>
          <w:highlight w:val="cyan"/>
        </w:rPr>
        <w:t>positive feedback loops</w:t>
      </w:r>
      <w:r w:rsidRPr="00394BD3">
        <w:rPr>
          <w:sz w:val="10"/>
        </w:rPr>
        <w:t>, substantial lag times between system change and experiencing the consequences of that change,</w:t>
      </w:r>
      <w:r w:rsidRPr="00394BD3">
        <w:rPr>
          <w:rStyle w:val="StyleUnderline"/>
        </w:rPr>
        <w:t xml:space="preserve"> </w:t>
      </w:r>
      <w:r w:rsidRPr="002D417D">
        <w:rPr>
          <w:rStyle w:val="StyleUnderline"/>
          <w:highlight w:val="cyan"/>
        </w:rPr>
        <w:t>and</w:t>
      </w:r>
      <w:r w:rsidRPr="00394BD3">
        <w:rPr>
          <w:rStyle w:val="StyleUnderline"/>
        </w:rPr>
        <w:t xml:space="preserve"> the fact these different boundaries interact with one another in ways that yield </w:t>
      </w:r>
      <w:r w:rsidRPr="002D417D">
        <w:rPr>
          <w:rStyle w:val="Emphasis"/>
          <w:highlight w:val="cyan"/>
        </w:rPr>
        <w:t>surprises</w:t>
      </w:r>
      <w:r w:rsidRPr="00394BD3">
        <w:rPr>
          <w:sz w:val="10"/>
        </w:rPr>
        <w:t xml:space="preserve">. In addition, </w:t>
      </w:r>
      <w:r w:rsidRPr="002D417D">
        <w:rPr>
          <w:rStyle w:val="StyleUnderline"/>
          <w:highlight w:val="cyan"/>
        </w:rPr>
        <w:t>climate</w:t>
      </w:r>
      <w:r w:rsidRPr="00394BD3">
        <w:rPr>
          <w:rStyle w:val="StyleUnderline"/>
        </w:rPr>
        <w:t xml:space="preserve">, freshwater, </w:t>
      </w:r>
      <w:r w:rsidRPr="002D417D">
        <w:rPr>
          <w:rStyle w:val="StyleUnderline"/>
          <w:highlight w:val="cyan"/>
        </w:rPr>
        <w:t>and</w:t>
      </w:r>
      <w:r w:rsidRPr="00394BD3">
        <w:rPr>
          <w:rStyle w:val="StyleUnderline"/>
        </w:rPr>
        <w:t xml:space="preserve"> ocean </w:t>
      </w:r>
      <w:r w:rsidRPr="002D417D">
        <w:rPr>
          <w:rStyle w:val="StyleUnderline"/>
          <w:highlight w:val="cyan"/>
        </w:rPr>
        <w:t>acidification are</w:t>
      </w:r>
      <w:r w:rsidRPr="00394BD3">
        <w:rPr>
          <w:rStyle w:val="StyleUnderline"/>
        </w:rPr>
        <w:t xml:space="preserve"> all </w:t>
      </w:r>
      <w:r w:rsidRPr="002D417D">
        <w:rPr>
          <w:rStyle w:val="StyleUnderline"/>
          <w:highlight w:val="cyan"/>
        </w:rPr>
        <w:t>directly connected to</w:t>
      </w:r>
      <w:r w:rsidRPr="00394BD3">
        <w:rPr>
          <w:rStyle w:val="StyleUnderline"/>
        </w:rPr>
        <w:t xml:space="preserve"> the provision of </w:t>
      </w:r>
      <w:r w:rsidRPr="002D417D">
        <w:rPr>
          <w:rStyle w:val="Emphasis"/>
          <w:highlight w:val="cyan"/>
        </w:rPr>
        <w:t>food</w:t>
      </w:r>
      <w:r w:rsidRPr="002D417D">
        <w:rPr>
          <w:rStyle w:val="StyleUnderline"/>
          <w:highlight w:val="cyan"/>
        </w:rPr>
        <w:t xml:space="preserve"> and </w:t>
      </w:r>
      <w:r w:rsidRPr="002D417D">
        <w:rPr>
          <w:rStyle w:val="Emphasis"/>
          <w:highlight w:val="cyan"/>
        </w:rPr>
        <w:t>water</w:t>
      </w:r>
      <w:r w:rsidRPr="00394BD3">
        <w:rPr>
          <w:rStyle w:val="StyleUnderline"/>
        </w:rPr>
        <w:t xml:space="preserve">, and </w:t>
      </w:r>
      <w:r w:rsidRPr="002D417D">
        <w:rPr>
          <w:rStyle w:val="StyleUnderline"/>
          <w:highlight w:val="cyan"/>
        </w:rPr>
        <w:t>shortages</w:t>
      </w:r>
      <w:r w:rsidRPr="00394BD3">
        <w:rPr>
          <w:sz w:val="10"/>
        </w:rPr>
        <w:t xml:space="preserve"> of food and water can </w:t>
      </w:r>
      <w:r w:rsidRPr="002D417D">
        <w:rPr>
          <w:rStyle w:val="StyleUnderline"/>
          <w:highlight w:val="cyan"/>
        </w:rPr>
        <w:t xml:space="preserve">create </w:t>
      </w:r>
      <w:r w:rsidRPr="002D417D">
        <w:rPr>
          <w:rStyle w:val="Emphasis"/>
          <w:highlight w:val="cyan"/>
        </w:rPr>
        <w:t>conflict</w:t>
      </w:r>
      <w:r w:rsidRPr="00394BD3">
        <w:rPr>
          <w:rStyle w:val="StyleUnderline"/>
        </w:rPr>
        <w:t xml:space="preserve"> and social unrest</w:t>
      </w:r>
      <w:r w:rsidRPr="00394BD3">
        <w:rPr>
          <w:sz w:val="10"/>
        </w:rPr>
        <w:t xml:space="preserve">.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w:t>
      </w:r>
      <w:r w:rsidRPr="002D417D">
        <w:rPr>
          <w:rStyle w:val="StyleUnderline"/>
          <w:highlight w:val="cyan"/>
        </w:rPr>
        <w:t>Climate</w:t>
      </w:r>
      <w:r w:rsidRPr="00394BD3">
        <w:rPr>
          <w:rStyle w:val="StyleUnderline"/>
        </w:rPr>
        <w:t xml:space="preserve"> </w:t>
      </w:r>
      <w:r w:rsidRPr="002D417D">
        <w:rPr>
          <w:rStyle w:val="StyleUnderline"/>
          <w:highlight w:val="cyan"/>
        </w:rPr>
        <w:t>change</w:t>
      </w:r>
      <w:r w:rsidRPr="00394BD3">
        <w:rPr>
          <w:rStyle w:val="StyleUnderline"/>
        </w:rPr>
        <w:t xml:space="preserve"> intersects with freshwater resources because it </w:t>
      </w:r>
      <w:r w:rsidRPr="002D417D">
        <w:rPr>
          <w:rStyle w:val="StyleUnderline"/>
          <w:highlight w:val="cyan"/>
        </w:rPr>
        <w:t xml:space="preserve">is expected to </w:t>
      </w:r>
      <w:r w:rsidRPr="002D417D">
        <w:rPr>
          <w:rStyle w:val="Emphasis"/>
          <w:highlight w:val="cyan"/>
        </w:rPr>
        <w:t>exacerbate</w:t>
      </w:r>
      <w:r w:rsidRPr="00394BD3">
        <w:rPr>
          <w:rStyle w:val="Emphasis"/>
        </w:rPr>
        <w:t xml:space="preserve"> drought</w:t>
      </w:r>
      <w:r w:rsidRPr="00394BD3">
        <w:rPr>
          <w:rStyle w:val="StyleUnderline"/>
        </w:rPr>
        <w:t xml:space="preserve"> and</w:t>
      </w:r>
      <w:r w:rsidRPr="00394BD3">
        <w:rPr>
          <w:sz w:val="10"/>
        </w:rPr>
        <w:t xml:space="preserve"> </w:t>
      </w:r>
      <w:r w:rsidRPr="002D417D">
        <w:rPr>
          <w:rStyle w:val="Emphasis"/>
          <w:highlight w:val="cyan"/>
        </w:rPr>
        <w:t>water scarcity</w:t>
      </w:r>
      <w:r w:rsidRPr="00394BD3">
        <w:rPr>
          <w:rStyle w:val="StyleUnderline"/>
        </w:rPr>
        <w:t xml:space="preserve">, </w:t>
      </w:r>
      <w:r w:rsidRPr="00394BD3">
        <w:rPr>
          <w:sz w:val="10"/>
        </w:rPr>
        <w:t xml:space="preserve">as well as flooding. Climate change can even impair water quality because it is associated with heavy rains that overwhelm sewage treatment facilities, or because it results in higher concentrations of pollutants in groundwater </w:t>
      </w:r>
      <w:proofErr w:type="gramStart"/>
      <w:r w:rsidRPr="00394BD3">
        <w:rPr>
          <w:sz w:val="10"/>
        </w:rPr>
        <w:t>as a result of</w:t>
      </w:r>
      <w:proofErr w:type="gramEnd"/>
      <w:r w:rsidRPr="00394BD3">
        <w:rPr>
          <w:sz w:val="10"/>
        </w:rPr>
        <w:t xml:space="preserve"> enhanced evaporation and reduced groundwater recharge. </w:t>
      </w:r>
      <w:r w:rsidRPr="002D417D">
        <w:rPr>
          <w:rStyle w:val="StyleUnderline"/>
          <w:highlight w:val="cyan"/>
        </w:rPr>
        <w:t>Ample clean water</w:t>
      </w:r>
      <w:r w:rsidRPr="00394BD3">
        <w:rPr>
          <w:sz w:val="10"/>
        </w:rPr>
        <w:t xml:space="preserve"> is not a luxury—it </w:t>
      </w:r>
      <w:r w:rsidRPr="002D417D">
        <w:rPr>
          <w:rStyle w:val="StyleUnderline"/>
          <w:highlight w:val="cyan"/>
        </w:rPr>
        <w:t>is essential for human survival</w:t>
      </w:r>
      <w:r w:rsidRPr="00394BD3">
        <w:rPr>
          <w:rStyle w:val="StyleUnderline"/>
        </w:rPr>
        <w:t>.</w:t>
      </w:r>
      <w:r w:rsidRPr="00394BD3">
        <w:rPr>
          <w:sz w:val="10"/>
        </w:rPr>
        <w:t xml:space="preserve">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w:t>
      </w:r>
      <w:r w:rsidRPr="002D417D">
        <w:rPr>
          <w:rStyle w:val="StyleUnderline"/>
          <w:highlight w:val="cyan"/>
        </w:rPr>
        <w:t>Climate change</w:t>
      </w:r>
      <w:r w:rsidRPr="00394BD3">
        <w:rPr>
          <w:rStyle w:val="StyleUnderline"/>
        </w:rPr>
        <w:t xml:space="preserve"> also </w:t>
      </w:r>
      <w:r w:rsidRPr="002D417D">
        <w:rPr>
          <w:rStyle w:val="StyleUnderline"/>
          <w:highlight w:val="cyan"/>
        </w:rPr>
        <w:t xml:space="preserve">increases </w:t>
      </w:r>
      <w:r w:rsidRPr="002D417D">
        <w:rPr>
          <w:rStyle w:val="Emphasis"/>
          <w:highlight w:val="cyan"/>
        </w:rPr>
        <w:t>storm</w:t>
      </w:r>
      <w:r w:rsidRPr="00394BD3">
        <w:rPr>
          <w:rStyle w:val="Emphasis"/>
        </w:rPr>
        <w:t xml:space="preserve"> </w:t>
      </w:r>
      <w:r w:rsidRPr="002D417D">
        <w:rPr>
          <w:rStyle w:val="Emphasis"/>
          <w:highlight w:val="cyan"/>
        </w:rPr>
        <w:t>frequency</w:t>
      </w:r>
      <w:r w:rsidRPr="00394BD3">
        <w:rPr>
          <w:rStyle w:val="StyleUnderline"/>
        </w:rPr>
        <w:t xml:space="preserve"> and severity. Coral reefs and oyster reefs provide protection from storm surge because they reduce wave energy</w:t>
      </w:r>
      <w:r w:rsidRPr="00394BD3">
        <w:rPr>
          <w:sz w:val="10"/>
        </w:rPr>
        <w:t xml:space="preserve"> (Spalding et al., 2014). </w:t>
      </w:r>
      <w:r w:rsidRPr="00394BD3">
        <w:rPr>
          <w:rStyle w:val="StyleUnderline"/>
        </w:rPr>
        <w:t>If these reefs are lost due to acidification at the same time as storms become more severe and sea level rises</w:t>
      </w:r>
      <w:r w:rsidRPr="00394BD3">
        <w:rPr>
          <w:sz w:val="10"/>
        </w:rPr>
        <w:t xml:space="preserve">, </w:t>
      </w:r>
      <w:r w:rsidRPr="002D417D">
        <w:rPr>
          <w:rStyle w:val="Emphasis"/>
          <w:highlight w:val="cyan"/>
        </w:rPr>
        <w:t xml:space="preserve">coastal </w:t>
      </w:r>
      <w:r w:rsidRPr="002D417D">
        <w:rPr>
          <w:rStyle w:val="Emphasis"/>
          <w:highlight w:val="cyan"/>
        </w:rPr>
        <w:lastRenderedPageBreak/>
        <w:t>communities will be</w:t>
      </w:r>
      <w:r w:rsidRPr="00394BD3">
        <w:rPr>
          <w:rStyle w:val="Emphasis"/>
        </w:rPr>
        <w:t xml:space="preserve"> </w:t>
      </w:r>
      <w:r w:rsidRPr="002D417D">
        <w:rPr>
          <w:rStyle w:val="Emphasis"/>
          <w:highlight w:val="cyan"/>
        </w:rPr>
        <w:t>exposed to unprecedented storm surge</w:t>
      </w:r>
      <w:r w:rsidRPr="00394BD3">
        <w:rPr>
          <w:sz w:val="10"/>
        </w:rPr>
        <w:t>—</w:t>
      </w:r>
      <w:r w:rsidRPr="00394BD3">
        <w:rPr>
          <w:rStyle w:val="StyleUnderline"/>
        </w:rPr>
        <w:t>and may be ravaged by recurrent storms</w:t>
      </w:r>
      <w:r w:rsidRPr="00394BD3">
        <w:rPr>
          <w:sz w:val="10"/>
        </w:rPr>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w:t>
      </w:r>
      <w:proofErr w:type="gramStart"/>
      <w:r w:rsidRPr="00394BD3">
        <w:rPr>
          <w:sz w:val="10"/>
        </w:rPr>
        <w:t>rarity, but</w:t>
      </w:r>
      <w:proofErr w:type="gramEnd"/>
      <w:r w:rsidRPr="00394BD3">
        <w:rPr>
          <w:sz w:val="10"/>
        </w:rPr>
        <w:t xml:space="preserve"> are exactly the manifestations of climate change that we must get better at anticipating (</w:t>
      </w:r>
      <w:proofErr w:type="spellStart"/>
      <w:r w:rsidRPr="00394BD3">
        <w:rPr>
          <w:sz w:val="10"/>
        </w:rPr>
        <w:t>Diffenbaugh</w:t>
      </w:r>
      <w:proofErr w:type="spellEnd"/>
      <w:r w:rsidRPr="00394BD3">
        <w:rPr>
          <w:sz w:val="10"/>
        </w:rPr>
        <w:t xml:space="preserve"> et al., 2017). </w:t>
      </w:r>
      <w:r w:rsidRPr="002D417D">
        <w:rPr>
          <w:rStyle w:val="StyleUnderline"/>
          <w:highlight w:val="cyan"/>
        </w:rPr>
        <w:t>Society will have a hard time responding to shorter intervals between</w:t>
      </w:r>
      <w:r w:rsidRPr="00394BD3">
        <w:rPr>
          <w:rStyle w:val="StyleUnderline"/>
        </w:rPr>
        <w:t xml:space="preserve"> rare </w:t>
      </w:r>
      <w:r w:rsidRPr="002D417D">
        <w:rPr>
          <w:rStyle w:val="Emphasis"/>
          <w:highlight w:val="cyan"/>
        </w:rPr>
        <w:t>extreme events</w:t>
      </w:r>
      <w:r w:rsidRPr="00394BD3">
        <w:rPr>
          <w:rStyle w:val="StyleUnderline"/>
        </w:rPr>
        <w:t xml:space="preserve"> </w:t>
      </w:r>
      <w:r w:rsidRPr="00394BD3">
        <w:rPr>
          <w:sz w:val="10"/>
        </w:rPr>
        <w:t>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w:t>
      </w:r>
      <w:r w:rsidRPr="00394BD3">
        <w:rPr>
          <w:rStyle w:val="StyleUnderline"/>
        </w:rPr>
        <w:t xml:space="preserve"> every 25 years, but is expected to occur once every 5 years by 2050</w:t>
      </w:r>
      <w:r w:rsidRPr="00394BD3">
        <w:rPr>
          <w:sz w:val="10"/>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w:t>
      </w:r>
      <w:r w:rsidRPr="002D417D">
        <w:rPr>
          <w:rStyle w:val="StyleUnderline"/>
          <w:highlight w:val="cyan"/>
        </w:rPr>
        <w:t>Humans</w:t>
      </w:r>
      <w:r w:rsidRPr="00394BD3">
        <w:rPr>
          <w:rStyle w:val="StyleUnderline"/>
        </w:rPr>
        <w:t xml:space="preserve"> are remarkably </w:t>
      </w:r>
      <w:proofErr w:type="gramStart"/>
      <w:r w:rsidRPr="00394BD3">
        <w:rPr>
          <w:rStyle w:val="StyleUnderline"/>
        </w:rPr>
        <w:t>ingenious, and</w:t>
      </w:r>
      <w:proofErr w:type="gramEnd"/>
      <w:r w:rsidRPr="00394BD3">
        <w:rPr>
          <w:rStyle w:val="StyleUnderline"/>
        </w:rPr>
        <w:t xml:space="preserve"> </w:t>
      </w:r>
      <w:r w:rsidRPr="002D417D">
        <w:rPr>
          <w:rStyle w:val="StyleUnderline"/>
          <w:highlight w:val="cyan"/>
        </w:rPr>
        <w:t xml:space="preserve">have </w:t>
      </w:r>
      <w:r w:rsidRPr="002D417D">
        <w:rPr>
          <w:rStyle w:val="Emphasis"/>
          <w:highlight w:val="cyan"/>
        </w:rPr>
        <w:t>adapted</w:t>
      </w:r>
      <w:r w:rsidRPr="00394BD3">
        <w:rPr>
          <w:rStyle w:val="StyleUnderline"/>
        </w:rPr>
        <w:t xml:space="preserve"> to crises </w:t>
      </w:r>
      <w:r w:rsidRPr="002D417D">
        <w:rPr>
          <w:rStyle w:val="StyleUnderline"/>
          <w:highlight w:val="cyan"/>
        </w:rPr>
        <w:t>throughout</w:t>
      </w:r>
      <w:r w:rsidRPr="00394BD3">
        <w:rPr>
          <w:rStyle w:val="StyleUnderline"/>
        </w:rPr>
        <w:t xml:space="preserve"> their </w:t>
      </w:r>
      <w:r w:rsidRPr="002D417D">
        <w:rPr>
          <w:rStyle w:val="StyleUnderline"/>
          <w:highlight w:val="cyan"/>
        </w:rPr>
        <w:t>history</w:t>
      </w:r>
      <w:r w:rsidRPr="00394BD3">
        <w:rPr>
          <w:sz w:val="10"/>
        </w:rPr>
        <w:t xml:space="preserve">. Our doom has been repeatedly predicted, only to be averted by innovation (Ridley, 2011). </w:t>
      </w:r>
      <w:r w:rsidRPr="002D417D">
        <w:rPr>
          <w:rStyle w:val="StyleUnderline"/>
          <w:highlight w:val="cyan"/>
        </w:rPr>
        <w:t>However</w:t>
      </w:r>
      <w:r w:rsidRPr="00394BD3">
        <w:rPr>
          <w:rStyle w:val="StyleUnderline"/>
        </w:rPr>
        <w:t xml:space="preserve">, the many </w:t>
      </w:r>
      <w:r w:rsidRPr="002D417D">
        <w:rPr>
          <w:rStyle w:val="StyleUnderline"/>
          <w:highlight w:val="cyan"/>
        </w:rPr>
        <w:t>stories of</w:t>
      </w:r>
      <w:r w:rsidRPr="00394BD3">
        <w:rPr>
          <w:rStyle w:val="StyleUnderline"/>
        </w:rPr>
        <w:t xml:space="preserve"> human ingenuity </w:t>
      </w:r>
      <w:r w:rsidRPr="002D417D">
        <w:rPr>
          <w:rStyle w:val="StyleUnderline"/>
          <w:highlight w:val="cyan"/>
        </w:rPr>
        <w:t>successfully addressing existential risks</w:t>
      </w:r>
      <w:r w:rsidRPr="00394BD3">
        <w:rPr>
          <w:sz w:val="10"/>
        </w:rPr>
        <w:t xml:space="preserve"> such as global famine or extreme air pollution </w:t>
      </w:r>
      <w:r w:rsidRPr="002D417D">
        <w:rPr>
          <w:rStyle w:val="StyleUnderline"/>
          <w:highlight w:val="cyan"/>
        </w:rPr>
        <w:t>represent</w:t>
      </w:r>
      <w:r w:rsidRPr="00394BD3">
        <w:rPr>
          <w:rStyle w:val="StyleUnderline"/>
        </w:rPr>
        <w:t xml:space="preserve"> environmental </w:t>
      </w:r>
      <w:r w:rsidRPr="002D417D">
        <w:rPr>
          <w:rStyle w:val="StyleUnderline"/>
          <w:highlight w:val="cyan"/>
        </w:rPr>
        <w:t>challenges that are largely linear, have immediate</w:t>
      </w:r>
      <w:r w:rsidRPr="00394BD3">
        <w:rPr>
          <w:rStyle w:val="StyleUnderline"/>
        </w:rPr>
        <w:t xml:space="preserve"> </w:t>
      </w:r>
      <w:r w:rsidRPr="002D417D">
        <w:rPr>
          <w:rStyle w:val="StyleUnderline"/>
          <w:highlight w:val="cyan"/>
        </w:rPr>
        <w:t>consequences, and operate without positive feedbacks</w:t>
      </w:r>
      <w:r w:rsidRPr="00394BD3">
        <w:rPr>
          <w:rStyle w:val="StyleUnderline"/>
        </w:rPr>
        <w:t>.</w:t>
      </w:r>
      <w:r w:rsidRPr="00394BD3">
        <w:rPr>
          <w:sz w:val="10"/>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w:t>
      </w:r>
      <w:proofErr w:type="gramStart"/>
      <w:r w:rsidRPr="00394BD3">
        <w:rPr>
          <w:sz w:val="10"/>
        </w:rPr>
        <w:t>fact</w:t>
      </w:r>
      <w:proofErr w:type="gramEnd"/>
      <w:r w:rsidRPr="00394BD3">
        <w:rPr>
          <w:sz w:val="10"/>
        </w:rPr>
        <w:t xml:space="preserve">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w:t>
      </w:r>
      <w:proofErr w:type="gramStart"/>
      <w:r w:rsidRPr="00394BD3">
        <w:rPr>
          <w:sz w:val="10"/>
        </w:rPr>
        <w:t>long time</w:t>
      </w:r>
      <w:proofErr w:type="gramEnd"/>
      <w:r w:rsidRPr="00394BD3">
        <w:rPr>
          <w:sz w:val="10"/>
        </w:rPr>
        <w:t xml:space="preserve"> delays between rising CO2 concentrations and damage to humans. The consequence of these delays </w:t>
      </w:r>
      <w:proofErr w:type="gramStart"/>
      <w:r w:rsidRPr="00394BD3">
        <w:rPr>
          <w:sz w:val="10"/>
        </w:rPr>
        <w:t>are</w:t>
      </w:r>
      <w:proofErr w:type="gramEnd"/>
      <w:r w:rsidRPr="00394BD3">
        <w:rPr>
          <w:sz w:val="10"/>
        </w:rPr>
        <w:t xml:space="preserve"> an absence of urgency; thus although 70% of Americans believe global warming is happening, only 40% think it will harm them (http://climatecommunication.yale.edu/visualizations-data/ycom-us-2016/). Secondly, </w:t>
      </w:r>
      <w:r w:rsidRPr="00394BD3">
        <w:rPr>
          <w:rStyle w:val="StyleUnderline"/>
        </w:rPr>
        <w:t xml:space="preserve">unlike past environmental challenges, </w:t>
      </w:r>
      <w:r w:rsidRPr="00394BD3">
        <w:rPr>
          <w:rStyle w:val="Emphasis"/>
        </w:rPr>
        <w:t xml:space="preserve">the Earth’s </w:t>
      </w:r>
      <w:r w:rsidRPr="002D417D">
        <w:rPr>
          <w:rStyle w:val="Emphasis"/>
          <w:highlight w:val="cyan"/>
        </w:rPr>
        <w:t>climate</w:t>
      </w:r>
      <w:r w:rsidRPr="00394BD3">
        <w:rPr>
          <w:rStyle w:val="Emphasis"/>
        </w:rPr>
        <w:t xml:space="preserve"> system </w:t>
      </w:r>
      <w:r w:rsidRPr="002D417D">
        <w:rPr>
          <w:rStyle w:val="Emphasis"/>
          <w:highlight w:val="cyan"/>
        </w:rPr>
        <w:t>is rife with positive feedback loops</w:t>
      </w:r>
      <w:r w:rsidRPr="00394BD3">
        <w:rPr>
          <w:sz w:val="10"/>
        </w:rPr>
        <w:t xml:space="preserve">. </w:t>
      </w:r>
      <w:proofErr w:type="gramStart"/>
      <w:r w:rsidRPr="00394BD3">
        <w:rPr>
          <w:rStyle w:val="StyleUnderline"/>
        </w:rPr>
        <w:t>In particular, as</w:t>
      </w:r>
      <w:proofErr w:type="gramEnd"/>
      <w:r w:rsidRPr="00394BD3">
        <w:rPr>
          <w:rStyle w:val="StyleUnderline"/>
        </w:rPr>
        <w:t xml:space="preserve"> CO2 increases and the climate warms, that very </w:t>
      </w:r>
      <w:r w:rsidRPr="002D417D">
        <w:rPr>
          <w:rStyle w:val="StyleUnderline"/>
          <w:highlight w:val="cyan"/>
        </w:rPr>
        <w:t>warming can cause more CO2</w:t>
      </w:r>
      <w:r w:rsidRPr="00394BD3">
        <w:rPr>
          <w:rStyle w:val="StyleUnderline"/>
        </w:rPr>
        <w:t xml:space="preserve"> </w:t>
      </w:r>
      <w:r w:rsidRPr="002D417D">
        <w:rPr>
          <w:rStyle w:val="StyleUnderline"/>
          <w:highlight w:val="cyan"/>
        </w:rPr>
        <w:t>release</w:t>
      </w:r>
      <w:r w:rsidRPr="00394BD3">
        <w:rPr>
          <w:rStyle w:val="StyleUnderline"/>
        </w:rPr>
        <w:t xml:space="preserve"> which further increases global warming, and then more CO2, and so on</w:t>
      </w:r>
      <w:r w:rsidRPr="00394BD3">
        <w:rPr>
          <w:sz w:val="10"/>
        </w:rPr>
        <w:t xml:space="preserve">. Table 2 summarizes the best documented positive feedback loops for the Earth’s climate system. These feedbacks can be neatly categorized into carbon cycle, biogeochemical, </w:t>
      </w:r>
      <w:proofErr w:type="spellStart"/>
      <w:r w:rsidRPr="00394BD3">
        <w:rPr>
          <w:sz w:val="10"/>
        </w:rPr>
        <w:t>biogeophysical</w:t>
      </w:r>
      <w:proofErr w:type="spellEnd"/>
      <w:r w:rsidRPr="00394BD3">
        <w:rPr>
          <w:sz w:val="10"/>
        </w:rPr>
        <w:t xml:space="preserve">,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w:t>
      </w:r>
      <w:proofErr w:type="spellStart"/>
      <w:r w:rsidRPr="00394BD3">
        <w:rPr>
          <w:sz w:val="10"/>
        </w:rPr>
        <w:t>Totterdell</w:t>
      </w:r>
      <w:proofErr w:type="spellEnd"/>
      <w:r w:rsidRPr="00394BD3">
        <w:rPr>
          <w:sz w:val="10"/>
        </w:rPr>
        <w:t xml:space="preserve">, 2000; </w:t>
      </w:r>
      <w:proofErr w:type="spellStart"/>
      <w:r w:rsidRPr="00394BD3">
        <w:rPr>
          <w:sz w:val="10"/>
        </w:rPr>
        <w:t>Hajima</w:t>
      </w:r>
      <w:proofErr w:type="spellEnd"/>
      <w:r w:rsidRPr="00394BD3">
        <w:rPr>
          <w:sz w:val="10"/>
        </w:rPr>
        <w:t xml:space="preserve">, </w:t>
      </w:r>
      <w:proofErr w:type="spellStart"/>
      <w:r w:rsidRPr="00394BD3">
        <w:rPr>
          <w:sz w:val="10"/>
        </w:rPr>
        <w:t>Tachiiri</w:t>
      </w:r>
      <w:proofErr w:type="spellEnd"/>
      <w:r w:rsidRPr="00394BD3">
        <w:rPr>
          <w:sz w:val="10"/>
        </w:rPr>
        <w:t xml:space="preserve">, Ito, &amp; </w:t>
      </w:r>
      <w:proofErr w:type="spellStart"/>
      <w:r w:rsidRPr="00394BD3">
        <w:rPr>
          <w:sz w:val="10"/>
        </w:rPr>
        <w:t>Kawamiya</w:t>
      </w:r>
      <w:proofErr w:type="spellEnd"/>
      <w:r w:rsidRPr="00394BD3">
        <w:rPr>
          <w:sz w:val="10"/>
        </w:rPr>
        <w:t xml:space="preserve">, 2014; </w:t>
      </w:r>
      <w:proofErr w:type="spellStart"/>
      <w:r w:rsidRPr="00394BD3">
        <w:rPr>
          <w:sz w:val="10"/>
        </w:rPr>
        <w:t>Knutti</w:t>
      </w:r>
      <w:proofErr w:type="spellEnd"/>
      <w:r w:rsidRPr="00394BD3">
        <w:rPr>
          <w:sz w:val="10"/>
        </w:rPr>
        <w:t xml:space="preserve"> &amp; </w:t>
      </w:r>
      <w:proofErr w:type="spellStart"/>
      <w:r w:rsidRPr="00394BD3">
        <w:rPr>
          <w:sz w:val="10"/>
        </w:rPr>
        <w:t>Rugenstein</w:t>
      </w:r>
      <w:proofErr w:type="spellEnd"/>
      <w:r w:rsidRPr="00394BD3">
        <w:rPr>
          <w:sz w:val="10"/>
        </w:rPr>
        <w:t>, 2015; Rosenfeld, Sherwood, Wood, &amp; Donner,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w:t>
      </w:r>
      <w:proofErr w:type="spellStart"/>
      <w:r w:rsidRPr="00394BD3">
        <w:rPr>
          <w:sz w:val="10"/>
        </w:rPr>
        <w:t>Friedlingstein</w:t>
      </w:r>
      <w:proofErr w:type="spellEnd"/>
      <w:r w:rsidRPr="00394BD3">
        <w:rPr>
          <w:sz w:val="10"/>
        </w:rPr>
        <w:t xml:space="preserve"> et al., 2001). Warming can also increase the rate at which organic matter decays and carbon is released into the atmosphere, thereby causing more warming (Melillo et al., 2017). Increases in food shortages and lack of water is also of major concern when </w:t>
      </w:r>
      <w:proofErr w:type="spellStart"/>
      <w:r w:rsidRPr="00394BD3">
        <w:rPr>
          <w:sz w:val="10"/>
        </w:rPr>
        <w:t>biogeophysical</w:t>
      </w:r>
      <w:proofErr w:type="spellEnd"/>
      <w:r w:rsidRPr="00394BD3">
        <w:rPr>
          <w:sz w:val="10"/>
        </w:rPr>
        <w:t xml:space="preserve">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w:t>
      </w:r>
      <w:proofErr w:type="spellStart"/>
      <w:r w:rsidRPr="00394BD3">
        <w:rPr>
          <w:sz w:val="10"/>
        </w:rPr>
        <w:t>Chamey</w:t>
      </w:r>
      <w:proofErr w:type="spellEnd"/>
      <w:r w:rsidRPr="00394BD3">
        <w:rPr>
          <w:sz w:val="10"/>
        </w:rPr>
        <w:t>, Stone, &amp; Quirk, 1975). To top it off, overgrazing depletes the soil, leading to augmented vegetation loss (</w:t>
      </w:r>
      <w:proofErr w:type="spellStart"/>
      <w:r w:rsidRPr="00394BD3">
        <w:rPr>
          <w:sz w:val="10"/>
        </w:rPr>
        <w:t>Anderies</w:t>
      </w:r>
      <w:proofErr w:type="spellEnd"/>
      <w:r w:rsidRPr="00394BD3">
        <w:rPr>
          <w:sz w:val="10"/>
        </w:rPr>
        <w:t xml:space="preserve">, Janssen, &amp; Walker, 2002). Climate change often also increases the risk of forest fires, </w:t>
      </w:r>
      <w:proofErr w:type="gramStart"/>
      <w:r w:rsidRPr="00394BD3">
        <w:rPr>
          <w:sz w:val="10"/>
        </w:rPr>
        <w:t>as a result of</w:t>
      </w:r>
      <w:proofErr w:type="gramEnd"/>
      <w:r w:rsidRPr="00394BD3">
        <w:rPr>
          <w:sz w:val="10"/>
        </w:rPr>
        <w:t xml:space="preserve"> higher temperatures and persistent drought conditions. </w:t>
      </w:r>
      <w:r w:rsidRPr="00394BD3">
        <w:rPr>
          <w:rStyle w:val="StyleUnderline"/>
        </w:rPr>
        <w:t xml:space="preserve">The expectation is that </w:t>
      </w:r>
      <w:r w:rsidRPr="002D417D">
        <w:rPr>
          <w:rStyle w:val="StyleUnderline"/>
          <w:highlight w:val="cyan"/>
        </w:rPr>
        <w:t>forest fires will become more</w:t>
      </w:r>
      <w:r w:rsidRPr="00394BD3">
        <w:rPr>
          <w:rStyle w:val="StyleUnderline"/>
        </w:rPr>
        <w:t xml:space="preserve"> </w:t>
      </w:r>
      <w:r w:rsidRPr="002D417D">
        <w:rPr>
          <w:rStyle w:val="StyleUnderline"/>
          <w:highlight w:val="cyan"/>
        </w:rPr>
        <w:t>frequent</w:t>
      </w:r>
      <w:r w:rsidRPr="00394BD3">
        <w:rPr>
          <w:rStyle w:val="StyleUnderline"/>
        </w:rPr>
        <w:t xml:space="preserve"> and severe with climate warming and drought</w:t>
      </w:r>
      <w:r w:rsidRPr="00394BD3">
        <w:rPr>
          <w:sz w:val="10"/>
        </w:rPr>
        <w:t xml:space="preserve"> (</w:t>
      </w:r>
      <w:proofErr w:type="spellStart"/>
      <w:r w:rsidRPr="00394BD3">
        <w:rPr>
          <w:sz w:val="10"/>
        </w:rPr>
        <w:t>Scholze</w:t>
      </w:r>
      <w:proofErr w:type="spellEnd"/>
      <w:r w:rsidRPr="00394BD3">
        <w:rPr>
          <w:sz w:val="10"/>
        </w:rPr>
        <w:t>, Knorr, Arnell, &amp; Prentice, 2006), a trend for which we have already seen evidence (Allen et al., 2010). Tragically, the increased severity and risk of Southern California wildfires recently predicted by climate scientists (</w:t>
      </w:r>
      <w:proofErr w:type="spellStart"/>
      <w:r w:rsidRPr="00394BD3">
        <w:rPr>
          <w:sz w:val="10"/>
        </w:rPr>
        <w:t>Jin</w:t>
      </w:r>
      <w:proofErr w:type="spellEnd"/>
      <w:r w:rsidRPr="00394BD3">
        <w:rPr>
          <w:sz w:val="10"/>
        </w:rPr>
        <w:t xml:space="preserve"> et al., 2015), was realized in December 2017, with the largest fire in the history of California (the “Thomas fire” that burned 282,000 acres, https://www.vox.com/2017/12/27/16822180/thomas-fire-california-largest-wildfire). </w:t>
      </w:r>
      <w:r w:rsidRPr="00394BD3">
        <w:rPr>
          <w:rStyle w:val="StyleUnderline"/>
        </w:rPr>
        <w:t xml:space="preserve">This </w:t>
      </w:r>
      <w:r w:rsidRPr="002D417D">
        <w:rPr>
          <w:rStyle w:val="StyleUnderline"/>
          <w:highlight w:val="cyan"/>
        </w:rPr>
        <w:t>catastrophic fire</w:t>
      </w:r>
      <w:r w:rsidRPr="00394BD3">
        <w:rPr>
          <w:rStyle w:val="StyleUnderline"/>
        </w:rPr>
        <w:t xml:space="preserve"> embodies the sorts of positive feedbacks and interacting factors that </w:t>
      </w:r>
      <w:r w:rsidRPr="002D417D">
        <w:rPr>
          <w:rStyle w:val="StyleUnderline"/>
          <w:highlight w:val="cyan"/>
        </w:rPr>
        <w:t xml:space="preserve">could </w:t>
      </w:r>
      <w:r w:rsidRPr="002D417D">
        <w:rPr>
          <w:rStyle w:val="Emphasis"/>
          <w:highlight w:val="cyan"/>
        </w:rPr>
        <w:t>catch humanity off-guard</w:t>
      </w:r>
      <w:r w:rsidRPr="002D417D">
        <w:rPr>
          <w:sz w:val="10"/>
          <w:highlight w:val="cyan"/>
        </w:rPr>
        <w:t xml:space="preserve"> </w:t>
      </w:r>
      <w:r w:rsidRPr="002D417D">
        <w:rPr>
          <w:rStyle w:val="StyleUnderline"/>
          <w:highlight w:val="cyan"/>
        </w:rPr>
        <w:t xml:space="preserve">and produce a </w:t>
      </w:r>
      <w:r w:rsidRPr="00394BD3">
        <w:rPr>
          <w:rStyle w:val="StyleUnderline"/>
        </w:rPr>
        <w:t xml:space="preserve">true </w:t>
      </w:r>
      <w:r w:rsidRPr="002D417D">
        <w:rPr>
          <w:rStyle w:val="Emphasis"/>
          <w:highlight w:val="cyan"/>
        </w:rPr>
        <w:t>apocalyptic event</w:t>
      </w:r>
      <w:r w:rsidRPr="00394BD3">
        <w:rPr>
          <w:sz w:val="10"/>
        </w:rPr>
        <w:t xml:space="preserve">. Record-breaking rains produced an extraordinary flush of new vegetation, that then dried out as record heat waves and dry conditions took hold, coupled with stronger than normal winds, and ignition. </w:t>
      </w:r>
      <w:proofErr w:type="gramStart"/>
      <w:r w:rsidRPr="00394BD3">
        <w:rPr>
          <w:sz w:val="10"/>
        </w:rPr>
        <w:t>Of course</w:t>
      </w:r>
      <w:proofErr w:type="gramEnd"/>
      <w:r w:rsidRPr="00394BD3">
        <w:rPr>
          <w:sz w:val="10"/>
        </w:rPr>
        <w:t xml:space="preserv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w:t>
      </w:r>
      <w:proofErr w:type="gramStart"/>
      <w:r w:rsidRPr="00394BD3">
        <w:rPr>
          <w:sz w:val="10"/>
        </w:rPr>
        <w:t>as a consequence of</w:t>
      </w:r>
      <w:proofErr w:type="gramEnd"/>
      <w:r w:rsidRPr="00394BD3">
        <w:rPr>
          <w:sz w:val="10"/>
        </w:rPr>
        <w:t xml:space="preserve">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t>
      </w:r>
      <w:proofErr w:type="spellStart"/>
      <w:r w:rsidRPr="00394BD3">
        <w:rPr>
          <w:sz w:val="10"/>
        </w:rPr>
        <w:t>Wetherald</w:t>
      </w:r>
      <w:proofErr w:type="spellEnd"/>
      <w:r w:rsidRPr="00394BD3">
        <w:rPr>
          <w:sz w:val="10"/>
        </w:rPr>
        <w:t>,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w:t>
      </w:r>
      <w:proofErr w:type="spellStart"/>
      <w:r w:rsidRPr="00394BD3">
        <w:rPr>
          <w:sz w:val="10"/>
        </w:rPr>
        <w:t>Lashof</w:t>
      </w:r>
      <w:proofErr w:type="spellEnd"/>
      <w:r w:rsidRPr="00394BD3">
        <w:rPr>
          <w:sz w:val="10"/>
        </w:rPr>
        <w:t xml:space="preserve">, DeAngelo, </w:t>
      </w:r>
      <w:proofErr w:type="spellStart"/>
      <w:r w:rsidRPr="00394BD3">
        <w:rPr>
          <w:sz w:val="10"/>
        </w:rPr>
        <w:t>Saleska</w:t>
      </w:r>
      <w:proofErr w:type="spellEnd"/>
      <w:r w:rsidRPr="00394BD3">
        <w:rPr>
          <w:sz w:val="10"/>
        </w:rPr>
        <w:t xml:space="preserve">,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w:t>
      </w:r>
      <w:proofErr w:type="spellStart"/>
      <w:r w:rsidRPr="00394BD3">
        <w:rPr>
          <w:sz w:val="10"/>
        </w:rPr>
        <w:t>Burgman</w:t>
      </w:r>
      <w:proofErr w:type="spellEnd"/>
      <w:r w:rsidRPr="00394BD3">
        <w:rPr>
          <w:sz w:val="10"/>
        </w:rPr>
        <w:t xml:space="preserve">, &amp; Norris, 2009). </w:t>
      </w:r>
      <w:r w:rsidRPr="00394BD3">
        <w:rPr>
          <w:rStyle w:val="StyleUnderline"/>
        </w:rPr>
        <w:t>The key lesson from the long list of potentially positive feedbacks and their interactions is that</w:t>
      </w:r>
      <w:r w:rsidRPr="00394BD3">
        <w:rPr>
          <w:sz w:val="10"/>
        </w:rPr>
        <w:t xml:space="preserve"> </w:t>
      </w:r>
      <w:r w:rsidRPr="002D417D">
        <w:rPr>
          <w:rStyle w:val="Emphasis"/>
          <w:highlight w:val="cyan"/>
        </w:rPr>
        <w:t>runaway climate change</w:t>
      </w:r>
      <w:r w:rsidRPr="00394BD3">
        <w:rPr>
          <w:rStyle w:val="StyleUnderline"/>
        </w:rPr>
        <w:t xml:space="preserve">, and runaway perturbations </w:t>
      </w:r>
      <w:proofErr w:type="gramStart"/>
      <w:r w:rsidRPr="00394BD3">
        <w:rPr>
          <w:rStyle w:val="StyleUnderline"/>
        </w:rPr>
        <w:t>have to</w:t>
      </w:r>
      <w:proofErr w:type="gramEnd"/>
      <w:r w:rsidRPr="00394BD3">
        <w:rPr>
          <w:rStyle w:val="StyleUnderline"/>
        </w:rPr>
        <w:t xml:space="preserve"> be taken as a serious possibility</w:t>
      </w:r>
      <w:r w:rsidRPr="00394BD3">
        <w:rPr>
          <w:sz w:val="10"/>
        </w:rPr>
        <w:t xml:space="preserve">. Table 2 is just a snapshot of the type of feedbacks that have been identified (see Supplementary material for a more thorough explanation of positive feedback loops). However, </w:t>
      </w:r>
      <w:r w:rsidRPr="00394BD3">
        <w:rPr>
          <w:rStyle w:val="StyleUnderline"/>
        </w:rPr>
        <w:t xml:space="preserve">this list is not </w:t>
      </w:r>
      <w:proofErr w:type="gramStart"/>
      <w:r w:rsidRPr="00394BD3">
        <w:rPr>
          <w:rStyle w:val="StyleUnderline"/>
        </w:rPr>
        <w:t>exhaustive</w:t>
      </w:r>
      <w:proofErr w:type="gramEnd"/>
      <w:r w:rsidRPr="00394BD3">
        <w:rPr>
          <w:rStyle w:val="StyleUnderline"/>
        </w:rPr>
        <w:t xml:space="preserve"> and the possibility of undiscovered positive feedbacks </w:t>
      </w:r>
      <w:r w:rsidRPr="002D417D">
        <w:rPr>
          <w:rStyle w:val="StyleUnderline"/>
          <w:highlight w:val="cyan"/>
        </w:rPr>
        <w:t>portends</w:t>
      </w:r>
      <w:r w:rsidRPr="00394BD3">
        <w:rPr>
          <w:rStyle w:val="StyleUnderline"/>
        </w:rPr>
        <w:t xml:space="preserve"> </w:t>
      </w:r>
      <w:r w:rsidRPr="00394BD3">
        <w:rPr>
          <w:rStyle w:val="Emphasis"/>
        </w:rPr>
        <w:t xml:space="preserve">even greater </w:t>
      </w:r>
      <w:r w:rsidRPr="002D417D">
        <w:rPr>
          <w:rStyle w:val="Emphasis"/>
          <w:highlight w:val="cyan"/>
        </w:rPr>
        <w:t>existential risk</w:t>
      </w:r>
      <w:r w:rsidRPr="00394BD3">
        <w:rPr>
          <w:rStyle w:val="Emphasis"/>
        </w:rPr>
        <w:t>s</w:t>
      </w:r>
      <w:r w:rsidRPr="00394BD3">
        <w:rPr>
          <w:sz w:val="10"/>
        </w:rPr>
        <w:t>.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199B81B4" w14:textId="7DCBA7C2" w:rsidR="00FC5DF3" w:rsidRDefault="00FC5DF3" w:rsidP="00B55AD5"/>
    <w:p w14:paraId="0170AA6D" w14:textId="0B7CD494" w:rsidR="00D03D4C" w:rsidRPr="00D03D4C" w:rsidRDefault="00D03D4C" w:rsidP="00D03D4C">
      <w:pPr>
        <w:pStyle w:val="Heading2"/>
      </w:pPr>
      <w:r w:rsidRPr="00D03D4C">
        <w:lastRenderedPageBreak/>
        <w:t>2NC/1NR G</w:t>
      </w:r>
      <w:r>
        <w:t>eneral</w:t>
      </w:r>
    </w:p>
    <w:p w14:paraId="2A043955" w14:textId="74863C9E" w:rsidR="00C07435" w:rsidRDefault="00C07435" w:rsidP="00C07435">
      <w:pPr>
        <w:pStyle w:val="Heading3"/>
      </w:pPr>
      <w:r>
        <w:lastRenderedPageBreak/>
        <w:t>2</w:t>
      </w:r>
      <w:r w:rsidR="00B4429F">
        <w:t>NC</w:t>
      </w:r>
      <w:r>
        <w:t xml:space="preserve"> – key to REMs</w:t>
      </w:r>
    </w:p>
    <w:p w14:paraId="7F182B45" w14:textId="77777777" w:rsidR="00C07435" w:rsidRDefault="00C07435" w:rsidP="00C07435">
      <w:pPr>
        <w:pStyle w:val="Heading4"/>
      </w:pPr>
      <w:r>
        <w:t xml:space="preserve">Deep Sea Mining’s key to meet increasing REMs needs – high concentration means they’re </w:t>
      </w:r>
      <w:r w:rsidRPr="00065CB4">
        <w:rPr>
          <w:u w:val="single"/>
        </w:rPr>
        <w:t>vital</w:t>
      </w:r>
      <w:r>
        <w:t xml:space="preserve"> to a low-carbon transition</w:t>
      </w:r>
    </w:p>
    <w:p w14:paraId="5D40FB83" w14:textId="77777777" w:rsidR="00C07435" w:rsidRPr="00065CB4" w:rsidRDefault="00C07435" w:rsidP="00C07435">
      <w:proofErr w:type="spellStart"/>
      <w:r w:rsidRPr="00065CB4">
        <w:rPr>
          <w:rStyle w:val="Style13ptBold"/>
        </w:rPr>
        <w:t>Milinovic</w:t>
      </w:r>
      <w:proofErr w:type="spellEnd"/>
      <w:r w:rsidRPr="00065CB4">
        <w:rPr>
          <w:rStyle w:val="Style13ptBold"/>
        </w:rPr>
        <w:t xml:space="preserve"> et al. 21</w:t>
      </w:r>
      <w:r>
        <w:t xml:space="preserve"> (Jelena Milinovic</w:t>
      </w:r>
      <w:r>
        <w:rPr>
          <w:vertAlign w:val="superscript"/>
        </w:rPr>
        <w:t>1</w:t>
      </w:r>
      <w:r>
        <w:t>, Francisco J. L. Rodrigues</w:t>
      </w:r>
      <w:r w:rsidRPr="000A5522">
        <w:rPr>
          <w:vertAlign w:val="superscript"/>
        </w:rPr>
        <w:t>2</w:t>
      </w:r>
      <w:r>
        <w:t>, Fernando J. A. S. Barriga</w:t>
      </w:r>
      <w:r w:rsidRPr="000A5522">
        <w:rPr>
          <w:vertAlign w:val="superscript"/>
        </w:rPr>
        <w:t>3</w:t>
      </w:r>
      <w:r>
        <w:t>, and Bramley J. Murton</w:t>
      </w:r>
      <w:r w:rsidRPr="000A5522">
        <w:rPr>
          <w:vertAlign w:val="superscript"/>
        </w:rPr>
        <w:t>4</w:t>
      </w:r>
      <w:r>
        <w:t xml:space="preserve">, 1: PhD in Environmental Analytical Chemistry, Department of Chemistry, NOVA School of Science and Technology, NOVA University Lisbon; 2: Department of Communication, Philosophy and Politics, Beira Interior University; 3: IDL-Instituto Dom Luiz, </w:t>
      </w:r>
      <w:proofErr w:type="spellStart"/>
      <w:r>
        <w:t>Faculdade</w:t>
      </w:r>
      <w:proofErr w:type="spellEnd"/>
      <w:r>
        <w:t xml:space="preserve"> de </w:t>
      </w:r>
      <w:proofErr w:type="spellStart"/>
      <w:r>
        <w:t>Ciências</w:t>
      </w:r>
      <w:proofErr w:type="spellEnd"/>
      <w:r>
        <w:t xml:space="preserve">, </w:t>
      </w:r>
      <w:proofErr w:type="spellStart"/>
      <w:r>
        <w:t>Universidade</w:t>
      </w:r>
      <w:proofErr w:type="spellEnd"/>
      <w:r>
        <w:t xml:space="preserve"> de </w:t>
      </w:r>
      <w:proofErr w:type="spellStart"/>
      <w:r>
        <w:t>Lisboa</w:t>
      </w:r>
      <w:proofErr w:type="spellEnd"/>
      <w:r>
        <w:t xml:space="preserve">; 4: National Oceanography Centre, European Way, Southampton, “Ocean-Floor Sediments as a Resource of Rare Earth Elements: An Overview of Recently Studied Sites,” Minerals, 1/30/21, Volume 11, No. 2, Article 142, https:// doi.org/10.3390/min11020142, </w:t>
      </w:r>
      <w:proofErr w:type="spellStart"/>
      <w:r>
        <w:t>ccm</w:t>
      </w:r>
      <w:proofErr w:type="spellEnd"/>
      <w:r>
        <w:t>)</w:t>
      </w:r>
    </w:p>
    <w:p w14:paraId="20FDBDC3" w14:textId="77777777" w:rsidR="00C07435" w:rsidRPr="00065CB4" w:rsidRDefault="00C07435" w:rsidP="00C07435">
      <w:r>
        <w:t>*REE = rare earth elements</w:t>
      </w:r>
    </w:p>
    <w:p w14:paraId="4165AE44" w14:textId="77777777" w:rsidR="00C07435" w:rsidRDefault="00C07435" w:rsidP="00C07435">
      <w:pPr>
        <w:rPr>
          <w:sz w:val="16"/>
        </w:rPr>
      </w:pPr>
      <w:r w:rsidRPr="00065CB4">
        <w:rPr>
          <w:sz w:val="16"/>
        </w:rPr>
        <w:t xml:space="preserve">Given that the </w:t>
      </w:r>
      <w:r w:rsidRPr="00065CB4">
        <w:rPr>
          <w:rStyle w:val="Emphasis"/>
          <w:highlight w:val="cyan"/>
        </w:rPr>
        <w:t>demands</w:t>
      </w:r>
      <w:r w:rsidRPr="00065CB4">
        <w:rPr>
          <w:rStyle w:val="StyleUnderline"/>
          <w:highlight w:val="cyan"/>
        </w:rPr>
        <w:t xml:space="preserve"> for the </w:t>
      </w:r>
      <w:r w:rsidRPr="00065CB4">
        <w:rPr>
          <w:rStyle w:val="Emphasis"/>
          <w:highlight w:val="cyan"/>
        </w:rPr>
        <w:t>REE</w:t>
      </w:r>
      <w:r w:rsidRPr="00065CB4">
        <w:rPr>
          <w:rStyle w:val="StyleUnderline"/>
          <w:highlight w:val="cyan"/>
        </w:rPr>
        <w:t xml:space="preserve"> are </w:t>
      </w:r>
      <w:r w:rsidRPr="00065CB4">
        <w:rPr>
          <w:rStyle w:val="Emphasis"/>
          <w:highlight w:val="cyan"/>
        </w:rPr>
        <w:t>growing rapidly</w:t>
      </w:r>
      <w:r w:rsidRPr="00065CB4">
        <w:rPr>
          <w:sz w:val="16"/>
        </w:rPr>
        <w:t xml:space="preserve">, </w:t>
      </w:r>
      <w:r w:rsidRPr="00065CB4">
        <w:rPr>
          <w:rStyle w:val="StyleUnderline"/>
        </w:rPr>
        <w:t xml:space="preserve">and their </w:t>
      </w:r>
      <w:r w:rsidRPr="00065CB4">
        <w:rPr>
          <w:rStyle w:val="Emphasis"/>
        </w:rPr>
        <w:t>economic trade</w:t>
      </w:r>
      <w:r>
        <w:rPr>
          <w:rStyle w:val="StyleUnderline"/>
        </w:rPr>
        <w:t xml:space="preserve"> </w:t>
      </w:r>
      <w:r w:rsidRPr="00065CB4">
        <w:rPr>
          <w:rStyle w:val="StyleUnderline"/>
        </w:rPr>
        <w:t xml:space="preserve">is </w:t>
      </w:r>
      <w:r w:rsidRPr="00065CB4">
        <w:rPr>
          <w:rStyle w:val="Emphasis"/>
        </w:rPr>
        <w:t>limited</w:t>
      </w:r>
      <w:r w:rsidRPr="00065CB4">
        <w:rPr>
          <w:sz w:val="16"/>
        </w:rPr>
        <w:t xml:space="preserve">, </w:t>
      </w:r>
      <w:r w:rsidRPr="00065CB4">
        <w:rPr>
          <w:rStyle w:val="Emphasis"/>
          <w:highlight w:val="cyan"/>
        </w:rPr>
        <w:t>abundant resource</w:t>
      </w:r>
      <w:r w:rsidRPr="00065CB4">
        <w:rPr>
          <w:rStyle w:val="StyleUnderline"/>
          <w:highlight w:val="cyan"/>
        </w:rPr>
        <w:t xml:space="preserve"> potentials</w:t>
      </w:r>
      <w:r w:rsidRPr="00065CB4">
        <w:rPr>
          <w:rStyle w:val="StyleUnderline"/>
        </w:rPr>
        <w:t xml:space="preserve"> of the rare earths </w:t>
      </w:r>
      <w:r w:rsidRPr="00065CB4">
        <w:rPr>
          <w:rStyle w:val="StyleUnderline"/>
          <w:highlight w:val="cyan"/>
        </w:rPr>
        <w:t>in the</w:t>
      </w:r>
      <w:r w:rsidRPr="00065CB4">
        <w:rPr>
          <w:rStyle w:val="StyleUnderline"/>
        </w:rPr>
        <w:t xml:space="preserve"> global </w:t>
      </w:r>
      <w:r w:rsidRPr="00065CB4">
        <w:rPr>
          <w:rStyle w:val="StyleUnderline"/>
          <w:highlight w:val="cyan"/>
        </w:rPr>
        <w:t>ocean-floor</w:t>
      </w:r>
      <w:r w:rsidRPr="00065CB4">
        <w:rPr>
          <w:rStyle w:val="StyleUnderline"/>
        </w:rPr>
        <w:t xml:space="preserve"> unconsolidated sediments may </w:t>
      </w:r>
      <w:r w:rsidRPr="000A5522">
        <w:rPr>
          <w:rStyle w:val="StyleUnderline"/>
        </w:rPr>
        <w:t xml:space="preserve">be </w:t>
      </w:r>
      <w:r w:rsidRPr="000A5522">
        <w:rPr>
          <w:rStyle w:val="StyleUnderline"/>
          <w:highlight w:val="cyan"/>
        </w:rPr>
        <w:t>a</w:t>
      </w:r>
      <w:r w:rsidRPr="00065CB4">
        <w:rPr>
          <w:rStyle w:val="StyleUnderline"/>
        </w:rPr>
        <w:t>n</w:t>
      </w:r>
      <w:r w:rsidRPr="000A5522">
        <w:rPr>
          <w:rStyle w:val="StyleUnderline"/>
        </w:rPr>
        <w:t xml:space="preserve"> </w:t>
      </w:r>
      <w:r w:rsidRPr="00065CB4">
        <w:rPr>
          <w:rStyle w:val="Emphasis"/>
        </w:rPr>
        <w:t xml:space="preserve">alternative </w:t>
      </w:r>
      <w:r w:rsidRPr="00065CB4">
        <w:rPr>
          <w:rStyle w:val="Emphasis"/>
          <w:highlight w:val="cyan"/>
        </w:rPr>
        <w:t>solution</w:t>
      </w:r>
      <w:r w:rsidRPr="00065CB4">
        <w:rPr>
          <w:rStyle w:val="StyleUnderline"/>
          <w:highlight w:val="cyan"/>
        </w:rPr>
        <w:t xml:space="preserve"> for their supply</w:t>
      </w:r>
      <w:r w:rsidRPr="00065CB4">
        <w:rPr>
          <w:sz w:val="16"/>
        </w:rPr>
        <w:t xml:space="preserve">. Reported </w:t>
      </w:r>
      <w:r w:rsidRPr="00065CB4">
        <w:rPr>
          <w:rStyle w:val="Emphasis"/>
          <w:highlight w:val="cyan"/>
        </w:rPr>
        <w:t>high concentrations</w:t>
      </w:r>
      <w:r w:rsidRPr="00065CB4">
        <w:rPr>
          <w:rStyle w:val="StyleUnderline"/>
        </w:rPr>
        <w:t xml:space="preserve"> </w:t>
      </w:r>
      <w:r w:rsidRPr="00065CB4">
        <w:rPr>
          <w:rStyle w:val="StyleUnderline"/>
          <w:highlight w:val="cyan"/>
        </w:rPr>
        <w:t>of REE in sea-floor sediments</w:t>
      </w:r>
      <w:r w:rsidRPr="00065CB4">
        <w:rPr>
          <w:sz w:val="16"/>
        </w:rPr>
        <w:t xml:space="preserve"> (in Indian and Pacific Oceans ranging up to ≈ 1100 and </w:t>
      </w:r>
      <w:r w:rsidRPr="00065CB4">
        <w:rPr>
          <w:rStyle w:val="StyleUnderline"/>
        </w:rPr>
        <w:t>22,000 ppm</w:t>
      </w:r>
      <w:r w:rsidRPr="00065CB4">
        <w:rPr>
          <w:sz w:val="16"/>
        </w:rPr>
        <w:t xml:space="preserve">, respectively) </w:t>
      </w:r>
      <w:r w:rsidRPr="00065CB4">
        <w:rPr>
          <w:rStyle w:val="StyleUnderline"/>
        </w:rPr>
        <w:t>guarantee future detailed exploration and studies of</w:t>
      </w:r>
      <w:r>
        <w:rPr>
          <w:rStyle w:val="StyleUnderline"/>
        </w:rPr>
        <w:t xml:space="preserve"> </w:t>
      </w:r>
      <w:r w:rsidRPr="00065CB4">
        <w:rPr>
          <w:rStyle w:val="StyleUnderline"/>
        </w:rPr>
        <w:t>their resource potential</w:t>
      </w:r>
      <w:r w:rsidRPr="00065CB4">
        <w:rPr>
          <w:sz w:val="16"/>
        </w:rPr>
        <w:t xml:space="preserve">. </w:t>
      </w:r>
      <w:r w:rsidRPr="00065CB4">
        <w:rPr>
          <w:rStyle w:val="StyleUnderline"/>
        </w:rPr>
        <w:t xml:space="preserve">To </w:t>
      </w:r>
      <w:r w:rsidRPr="00065CB4">
        <w:rPr>
          <w:rStyle w:val="StyleUnderline"/>
          <w:highlight w:val="cyan"/>
        </w:rPr>
        <w:t>ensure a</w:t>
      </w:r>
      <w:r w:rsidRPr="00065CB4">
        <w:rPr>
          <w:rStyle w:val="StyleUnderline"/>
        </w:rPr>
        <w:t xml:space="preserve"> truly </w:t>
      </w:r>
      <w:r w:rsidRPr="00065CB4">
        <w:rPr>
          <w:rStyle w:val="Emphasis"/>
          <w:highlight w:val="cyan"/>
        </w:rPr>
        <w:t>global supply</w:t>
      </w:r>
      <w:r w:rsidRPr="00065CB4">
        <w:rPr>
          <w:rStyle w:val="StyleUnderline"/>
          <w:highlight w:val="cyan"/>
        </w:rPr>
        <w:t xml:space="preserve"> of</w:t>
      </w:r>
      <w:r w:rsidRPr="00065CB4">
        <w:rPr>
          <w:rStyle w:val="StyleUnderline"/>
        </w:rPr>
        <w:t xml:space="preserve"> </w:t>
      </w:r>
      <w:r w:rsidRPr="000A5522">
        <w:rPr>
          <w:rStyle w:val="Emphasis"/>
        </w:rPr>
        <w:t>REE</w:t>
      </w:r>
      <w:r w:rsidRPr="00065CB4">
        <w:rPr>
          <w:rStyle w:val="StyleUnderline"/>
        </w:rPr>
        <w:t xml:space="preserve"> and other </w:t>
      </w:r>
      <w:r w:rsidRPr="00065CB4">
        <w:rPr>
          <w:rStyle w:val="Emphasis"/>
        </w:rPr>
        <w:t xml:space="preserve">critical </w:t>
      </w:r>
      <w:r w:rsidRPr="000A5522">
        <w:rPr>
          <w:rStyle w:val="Emphasis"/>
          <w:highlight w:val="cyan"/>
        </w:rPr>
        <w:t>metals</w:t>
      </w:r>
      <w:r w:rsidRPr="00065CB4">
        <w:rPr>
          <w:sz w:val="16"/>
        </w:rPr>
        <w:t xml:space="preserve">, </w:t>
      </w:r>
      <w:r w:rsidRPr="000A5522">
        <w:rPr>
          <w:rStyle w:val="StyleUnderline"/>
          <w:highlight w:val="cyan"/>
        </w:rPr>
        <w:t>to enable</w:t>
      </w:r>
      <w:r w:rsidRPr="00065CB4">
        <w:rPr>
          <w:rStyle w:val="StyleUnderline"/>
        </w:rPr>
        <w:t xml:space="preserve"> the </w:t>
      </w:r>
      <w:r w:rsidRPr="00065CB4">
        <w:rPr>
          <w:rStyle w:val="Emphasis"/>
        </w:rPr>
        <w:t>advancement</w:t>
      </w:r>
      <w:r w:rsidRPr="00065CB4">
        <w:rPr>
          <w:rStyle w:val="StyleUnderline"/>
        </w:rPr>
        <w:t xml:space="preserve"> of a wide range of REE applications necessary for the </w:t>
      </w:r>
      <w:r w:rsidRPr="00065CB4">
        <w:rPr>
          <w:rStyle w:val="Emphasis"/>
          <w:highlight w:val="cyan"/>
        </w:rPr>
        <w:t>transition</w:t>
      </w:r>
      <w:r w:rsidRPr="00065CB4">
        <w:rPr>
          <w:rStyle w:val="StyleUnderline"/>
          <w:highlight w:val="cyan"/>
        </w:rPr>
        <w:t xml:space="preserve"> to a </w:t>
      </w:r>
      <w:r w:rsidRPr="00065CB4">
        <w:rPr>
          <w:rStyle w:val="Emphasis"/>
          <w:highlight w:val="cyan"/>
        </w:rPr>
        <w:t>low-carbon future</w:t>
      </w:r>
      <w:r w:rsidRPr="00065CB4">
        <w:rPr>
          <w:sz w:val="16"/>
        </w:rPr>
        <w:t xml:space="preserve">, </w:t>
      </w:r>
      <w:r w:rsidRPr="00065CB4">
        <w:rPr>
          <w:rStyle w:val="Emphasis"/>
          <w:highlight w:val="cyan"/>
        </w:rPr>
        <w:t>new sources</w:t>
      </w:r>
      <w:r w:rsidRPr="00065CB4">
        <w:rPr>
          <w:rStyle w:val="StyleUnderline"/>
          <w:highlight w:val="cyan"/>
        </w:rPr>
        <w:t xml:space="preserve"> of these</w:t>
      </w:r>
      <w:r w:rsidRPr="00065CB4">
        <w:rPr>
          <w:rStyle w:val="StyleUnderline"/>
        </w:rPr>
        <w:t xml:space="preserve"> strategic, highly valuable </w:t>
      </w:r>
      <w:r w:rsidRPr="00065CB4">
        <w:rPr>
          <w:rStyle w:val="StyleUnderline"/>
          <w:highlight w:val="cyan"/>
        </w:rPr>
        <w:t xml:space="preserve">metals will be </w:t>
      </w:r>
      <w:r w:rsidRPr="00065CB4">
        <w:rPr>
          <w:rStyle w:val="Emphasis"/>
          <w:highlight w:val="cyan"/>
        </w:rPr>
        <w:t>imperative</w:t>
      </w:r>
      <w:r w:rsidRPr="00065CB4">
        <w:rPr>
          <w:sz w:val="16"/>
        </w:rPr>
        <w:t xml:space="preserve">, </w:t>
      </w:r>
      <w:r w:rsidRPr="00065CB4">
        <w:rPr>
          <w:rStyle w:val="StyleUnderline"/>
        </w:rPr>
        <w:t xml:space="preserve">and many </w:t>
      </w:r>
      <w:r w:rsidRPr="00065CB4">
        <w:rPr>
          <w:rStyle w:val="Emphasis"/>
        </w:rPr>
        <w:t>innovative ideas</w:t>
      </w:r>
      <w:r w:rsidRPr="00065CB4">
        <w:rPr>
          <w:rStyle w:val="StyleUnderline"/>
        </w:rPr>
        <w:t xml:space="preserve"> for their </w:t>
      </w:r>
      <w:r w:rsidRPr="000A5522">
        <w:rPr>
          <w:rStyle w:val="Emphasis"/>
        </w:rPr>
        <w:t>extraction</w:t>
      </w:r>
      <w:r w:rsidRPr="00065CB4">
        <w:rPr>
          <w:rStyle w:val="StyleUnderline"/>
        </w:rPr>
        <w:t xml:space="preserve"> should be considered</w:t>
      </w:r>
      <w:r w:rsidRPr="00065CB4">
        <w:rPr>
          <w:sz w:val="16"/>
        </w:rPr>
        <w:t>. For the time being, more than immediate large-scale ocean-floor mining, we need readiness followed by implementing assessment.</w:t>
      </w:r>
    </w:p>
    <w:p w14:paraId="26D73B21" w14:textId="77777777" w:rsidR="00C07435" w:rsidRPr="00C07435" w:rsidRDefault="00C07435" w:rsidP="00C07435"/>
    <w:p w14:paraId="2CC686E8" w14:textId="77777777" w:rsidR="00C07435" w:rsidRDefault="00C07435" w:rsidP="00C07435">
      <w:pPr>
        <w:pStyle w:val="Heading3"/>
      </w:pPr>
      <w:r>
        <w:lastRenderedPageBreak/>
        <w:t>2nc – at: no link</w:t>
      </w:r>
    </w:p>
    <w:p w14:paraId="5732453A" w14:textId="77777777" w:rsidR="00C07435" w:rsidRDefault="00C07435" w:rsidP="00C07435">
      <w:pPr>
        <w:pStyle w:val="Heading4"/>
      </w:pPr>
      <w:r>
        <w:t xml:space="preserve">Either they </w:t>
      </w:r>
      <w:r w:rsidRPr="00D26745">
        <w:rPr>
          <w:u w:val="single"/>
        </w:rPr>
        <w:t>don’t solve</w:t>
      </w:r>
      <w:r>
        <w:t xml:space="preserve"> or the </w:t>
      </w:r>
      <w:proofErr w:type="spellStart"/>
      <w:r w:rsidRPr="00D26745">
        <w:rPr>
          <w:u w:val="single"/>
        </w:rPr>
        <w:t>aff</w:t>
      </w:r>
      <w:proofErr w:type="spellEnd"/>
      <w:r w:rsidRPr="00D26745">
        <w:rPr>
          <w:u w:val="single"/>
        </w:rPr>
        <w:t xml:space="preserve"> links</w:t>
      </w:r>
      <w:r>
        <w:t xml:space="preserve"> </w:t>
      </w:r>
    </w:p>
    <w:p w14:paraId="3E969ED5" w14:textId="77777777" w:rsidR="00C07435" w:rsidRPr="00D26745" w:rsidRDefault="00C07435" w:rsidP="00C07435">
      <w:r w:rsidRPr="00D26745">
        <w:rPr>
          <w:rStyle w:val="Style13ptBold"/>
        </w:rPr>
        <w:t>Cooney et al. 19</w:t>
      </w:r>
      <w:r>
        <w:t xml:space="preserve"> (Margaret Cooney</w:t>
      </w:r>
      <w:r>
        <w:rPr>
          <w:vertAlign w:val="superscript"/>
        </w:rPr>
        <w:t>1</w:t>
      </w:r>
      <w:r>
        <w:t>, Miriam Goldstein</w:t>
      </w:r>
      <w:r>
        <w:rPr>
          <w:vertAlign w:val="superscript"/>
        </w:rPr>
        <w:t>2</w:t>
      </w:r>
      <w:r>
        <w:t>, Emma Shapiro</w:t>
      </w:r>
      <w:r>
        <w:rPr>
          <w:vertAlign w:val="superscript"/>
        </w:rPr>
        <w:t>3</w:t>
      </w:r>
      <w:r>
        <w:t xml:space="preserve">, 1: campaign manager for Ocean Policy at the Center for American Progress; 2: managing director for Energy and Environment and the director of Ocean Policy at the Center for American Progress; 3: former intern for Public Lands and Ocean Policy at the Center for American Progress, “How Marine Protected Areas Help Fisheries and Ocean Ecosystems,” 6/3/19, </w:t>
      </w:r>
      <w:hyperlink r:id="rId10" w:history="1">
        <w:r w:rsidRPr="00D77B99">
          <w:rPr>
            <w:rStyle w:val="Hyperlink"/>
          </w:rPr>
          <w:t>https://www.americanprogress.org/issues/green/reports/2019/06/03/470585/marine-protected-areas-help-fisheries-ocean-ecosystems/</w:t>
        </w:r>
      </w:hyperlink>
      <w:r>
        <w:t xml:space="preserve">, </w:t>
      </w:r>
      <w:proofErr w:type="spellStart"/>
      <w:r>
        <w:t>ccm</w:t>
      </w:r>
      <w:proofErr w:type="spellEnd"/>
      <w:r>
        <w:t>)</w:t>
      </w:r>
    </w:p>
    <w:p w14:paraId="33582646" w14:textId="77777777" w:rsidR="00C07435" w:rsidRPr="00D26745" w:rsidRDefault="00C07435" w:rsidP="00C07435">
      <w:pPr>
        <w:rPr>
          <w:sz w:val="16"/>
          <w:szCs w:val="16"/>
        </w:rPr>
      </w:pPr>
      <w:r w:rsidRPr="00D26745">
        <w:rPr>
          <w:sz w:val="16"/>
          <w:szCs w:val="16"/>
        </w:rPr>
        <w:t>Minimally protected</w:t>
      </w:r>
    </w:p>
    <w:p w14:paraId="57C11D8D" w14:textId="77777777" w:rsidR="00C07435" w:rsidRPr="00B27B01" w:rsidRDefault="00C07435" w:rsidP="00C07435">
      <w:pPr>
        <w:rPr>
          <w:sz w:val="16"/>
        </w:rPr>
      </w:pPr>
      <w:r w:rsidRPr="00B27B01">
        <w:rPr>
          <w:rStyle w:val="StyleUnderline"/>
          <w:highlight w:val="cyan"/>
        </w:rPr>
        <w:t>Minimally protected MPAs</w:t>
      </w:r>
      <w:r w:rsidRPr="00B27B01">
        <w:rPr>
          <w:sz w:val="16"/>
        </w:rPr>
        <w:t xml:space="preserve"> are designated as “protected” but may either </w:t>
      </w:r>
      <w:r w:rsidRPr="00B27B01">
        <w:rPr>
          <w:rStyle w:val="StyleUnderline"/>
          <w:highlight w:val="cyan"/>
        </w:rPr>
        <w:t>allow</w:t>
      </w:r>
      <w:r w:rsidRPr="00B27B01">
        <w:rPr>
          <w:rStyle w:val="StyleUnderline"/>
        </w:rPr>
        <w:t xml:space="preserve"> extensive </w:t>
      </w:r>
      <w:r w:rsidRPr="00B27B01">
        <w:rPr>
          <w:rStyle w:val="StyleUnderline"/>
          <w:highlight w:val="cyan"/>
        </w:rPr>
        <w:t>extraction</w:t>
      </w:r>
      <w:r w:rsidRPr="00B27B01">
        <w:rPr>
          <w:rStyle w:val="StyleUnderline"/>
        </w:rPr>
        <w:t xml:space="preserve"> or lack enforcement, implementation, and active management. </w:t>
      </w:r>
      <w:r w:rsidRPr="00B27B01">
        <w:rPr>
          <w:sz w:val="16"/>
        </w:rPr>
        <w:t xml:space="preserve">While </w:t>
      </w:r>
      <w:r w:rsidRPr="00B27B01">
        <w:rPr>
          <w:rStyle w:val="StyleUnderline"/>
        </w:rPr>
        <w:t xml:space="preserve">minimally protected MPAs do provide some </w:t>
      </w:r>
      <w:r w:rsidRPr="00D26745">
        <w:rPr>
          <w:rStyle w:val="Emphasis"/>
          <w:highlight w:val="cyan"/>
        </w:rPr>
        <w:t>conservation benefit</w:t>
      </w:r>
      <w:r w:rsidRPr="00B27B01">
        <w:rPr>
          <w:rStyle w:val="StyleUnderline"/>
        </w:rPr>
        <w:t xml:space="preserve"> to an area, it </w:t>
      </w:r>
      <w:r w:rsidRPr="00B27B01">
        <w:rPr>
          <w:rStyle w:val="StyleUnderline"/>
          <w:highlight w:val="cyan"/>
        </w:rPr>
        <w:t xml:space="preserve">is </w:t>
      </w:r>
      <w:r w:rsidRPr="00D26745">
        <w:rPr>
          <w:rStyle w:val="Emphasis"/>
        </w:rPr>
        <w:t xml:space="preserve">relatively </w:t>
      </w:r>
      <w:r w:rsidRPr="00B27B01">
        <w:rPr>
          <w:rStyle w:val="Emphasis"/>
          <w:highlight w:val="cyan"/>
        </w:rPr>
        <w:t>minimal</w:t>
      </w:r>
      <w:r w:rsidRPr="00B27B01">
        <w:rPr>
          <w:sz w:val="16"/>
        </w:rPr>
        <w:t xml:space="preserve">, as the name implies.14 For example, </w:t>
      </w:r>
      <w:proofErr w:type="spellStart"/>
      <w:r w:rsidRPr="00B27B01">
        <w:rPr>
          <w:sz w:val="16"/>
        </w:rPr>
        <w:t>Pirajubaé</w:t>
      </w:r>
      <w:proofErr w:type="spellEnd"/>
      <w:r w:rsidRPr="00B27B01">
        <w:rPr>
          <w:sz w:val="16"/>
        </w:rPr>
        <w:t xml:space="preserve">, a marine reserve south of Sao Paulo, Brazil, is considered </w:t>
      </w:r>
      <w:r w:rsidRPr="00B27B01">
        <w:rPr>
          <w:rStyle w:val="StyleUnderline"/>
        </w:rPr>
        <w:t>minimally protected</w:t>
      </w:r>
      <w:r w:rsidRPr="00B27B01">
        <w:rPr>
          <w:sz w:val="16"/>
        </w:rPr>
        <w:t xml:space="preserve"> because, post-designation, there </w:t>
      </w:r>
      <w:r w:rsidRPr="00B27B01">
        <w:rPr>
          <w:rStyle w:val="StyleUnderline"/>
          <w:highlight w:val="cyan"/>
        </w:rPr>
        <w:t>have</w:t>
      </w:r>
      <w:r w:rsidRPr="00B27B01">
        <w:rPr>
          <w:sz w:val="16"/>
        </w:rPr>
        <w:t xml:space="preserve"> been </w:t>
      </w:r>
      <w:r w:rsidRPr="00B27B01">
        <w:rPr>
          <w:rStyle w:val="StyleUnderline"/>
        </w:rPr>
        <w:t xml:space="preserve">ongoing and poorly regulated </w:t>
      </w:r>
      <w:r w:rsidRPr="00B27B01">
        <w:rPr>
          <w:rStyle w:val="StyleUnderline"/>
          <w:highlight w:val="cyan"/>
        </w:rPr>
        <w:t>government</w:t>
      </w:r>
      <w:r w:rsidRPr="00B27B01">
        <w:rPr>
          <w:rStyle w:val="StyleUnderline"/>
        </w:rPr>
        <w:t xml:space="preserve">-approved </w:t>
      </w:r>
      <w:r w:rsidRPr="00B27B01">
        <w:rPr>
          <w:rStyle w:val="StyleUnderline"/>
          <w:highlight w:val="cyan"/>
        </w:rPr>
        <w:t>infrastructure projects</w:t>
      </w:r>
      <w:r w:rsidRPr="00B27B01">
        <w:rPr>
          <w:rStyle w:val="StyleUnderline"/>
        </w:rPr>
        <w:t xml:space="preserve"> </w:t>
      </w:r>
      <w:r w:rsidRPr="00B27B01">
        <w:rPr>
          <w:rStyle w:val="StyleUnderline"/>
          <w:highlight w:val="cyan"/>
        </w:rPr>
        <w:t>that</w:t>
      </w:r>
      <w:r w:rsidRPr="00B27B01">
        <w:rPr>
          <w:rStyle w:val="StyleUnderline"/>
        </w:rPr>
        <w:t xml:space="preserve"> have </w:t>
      </w:r>
      <w:r w:rsidRPr="00D26745">
        <w:rPr>
          <w:rStyle w:val="Emphasis"/>
          <w:highlight w:val="cyan"/>
        </w:rPr>
        <w:t>damaged</w:t>
      </w:r>
      <w:r w:rsidRPr="00B27B01">
        <w:rPr>
          <w:rStyle w:val="StyleUnderline"/>
        </w:rPr>
        <w:t xml:space="preserve"> the area’s </w:t>
      </w:r>
      <w:r w:rsidRPr="00D26745">
        <w:rPr>
          <w:rStyle w:val="Emphasis"/>
        </w:rPr>
        <w:t xml:space="preserve">coastal </w:t>
      </w:r>
      <w:r w:rsidRPr="00D26745">
        <w:rPr>
          <w:rStyle w:val="Emphasis"/>
          <w:highlight w:val="cyan"/>
        </w:rPr>
        <w:t>habitats</w:t>
      </w:r>
      <w:r w:rsidRPr="00B27B01">
        <w:rPr>
          <w:rStyle w:val="StyleUnderline"/>
        </w:rPr>
        <w:t xml:space="preserve"> and </w:t>
      </w:r>
      <w:r w:rsidRPr="00D26745">
        <w:rPr>
          <w:rStyle w:val="Emphasis"/>
        </w:rPr>
        <w:t>fishing grounds</w:t>
      </w:r>
      <w:r w:rsidRPr="00B27B01">
        <w:rPr>
          <w:sz w:val="16"/>
        </w:rPr>
        <w:t xml:space="preserve">, </w:t>
      </w:r>
      <w:r w:rsidRPr="00B27B01">
        <w:rPr>
          <w:rStyle w:val="Emphasis"/>
          <w:highlight w:val="cyan"/>
        </w:rPr>
        <w:t>dramatically undermining</w:t>
      </w:r>
      <w:r w:rsidRPr="00B27B01">
        <w:rPr>
          <w:rStyle w:val="StyleUnderline"/>
          <w:highlight w:val="cyan"/>
        </w:rPr>
        <w:t xml:space="preserve"> the MPA’s </w:t>
      </w:r>
      <w:r w:rsidRPr="00B27B01">
        <w:rPr>
          <w:rStyle w:val="Emphasis"/>
          <w:highlight w:val="cyan"/>
        </w:rPr>
        <w:t>effectiveness</w:t>
      </w:r>
      <w:r w:rsidRPr="00B27B01">
        <w:rPr>
          <w:rStyle w:val="StyleUnderline"/>
        </w:rPr>
        <w:t>.</w:t>
      </w:r>
      <w:r w:rsidRPr="00B27B01">
        <w:rPr>
          <w:sz w:val="16"/>
        </w:rPr>
        <w:t>15</w:t>
      </w:r>
    </w:p>
    <w:p w14:paraId="26978710" w14:textId="77777777" w:rsidR="00C07435" w:rsidRPr="00B27B01" w:rsidRDefault="00C07435" w:rsidP="00C07435">
      <w:pPr>
        <w:rPr>
          <w:sz w:val="16"/>
        </w:rPr>
      </w:pPr>
      <w:r w:rsidRPr="00B27B01">
        <w:rPr>
          <w:sz w:val="16"/>
        </w:rPr>
        <w:t>Lightly protected</w:t>
      </w:r>
    </w:p>
    <w:p w14:paraId="1E252650" w14:textId="77777777" w:rsidR="00C07435" w:rsidRPr="00B27B01" w:rsidRDefault="00C07435" w:rsidP="00C07435">
      <w:pPr>
        <w:rPr>
          <w:sz w:val="16"/>
        </w:rPr>
      </w:pPr>
      <w:r w:rsidRPr="00B27B01">
        <w:rPr>
          <w:rStyle w:val="StyleUnderline"/>
          <w:highlight w:val="cyan"/>
        </w:rPr>
        <w:t xml:space="preserve">Lightly protected MPAs </w:t>
      </w:r>
      <w:r w:rsidRPr="00B27B01">
        <w:rPr>
          <w:rStyle w:val="Emphasis"/>
          <w:highlight w:val="cyan"/>
        </w:rPr>
        <w:t>prohibit</w:t>
      </w:r>
      <w:r w:rsidRPr="00B27B01">
        <w:t xml:space="preserve"> </w:t>
      </w:r>
      <w:r w:rsidRPr="00B27B01">
        <w:rPr>
          <w:sz w:val="16"/>
          <w:szCs w:val="16"/>
        </w:rPr>
        <w:t>some extractive activities</w:t>
      </w:r>
      <w:r w:rsidRPr="00B27B01">
        <w:rPr>
          <w:sz w:val="16"/>
        </w:rPr>
        <w:t xml:space="preserve">—such as oil and gas drilling and </w:t>
      </w:r>
      <w:r w:rsidRPr="00B27B01">
        <w:rPr>
          <w:rStyle w:val="Emphasis"/>
          <w:highlight w:val="cyan"/>
        </w:rPr>
        <w:t>seabed mining</w:t>
      </w:r>
      <w:r w:rsidRPr="00B27B01">
        <w:rPr>
          <w:sz w:val="16"/>
        </w:rPr>
        <w:t xml:space="preserve">—but allow commercial fishing in some form. The level of protection for this type of MPA is most </w:t>
      </w:r>
      <w:proofErr w:type="gramStart"/>
      <w:r w:rsidRPr="00B27B01">
        <w:rPr>
          <w:sz w:val="16"/>
        </w:rPr>
        <w:t>similar to</w:t>
      </w:r>
      <w:proofErr w:type="gramEnd"/>
      <w:r w:rsidRPr="00B27B01">
        <w:rPr>
          <w:sz w:val="16"/>
        </w:rPr>
        <w:t xml:space="preserve"> that of fisheries management areas, which may protect certain species and habitats but still allows for commercial fishing activity. For example, 160 of the 161 MPAs on the Pacific coast of Canada allow some commercial fishing within their borders but restrict particular types of fishing gear.16 Similarly, most of the United States’ 16 national marine sanctuaries allow some commercial fishing regulated under the Magnuson-Stevens Fishery Conservation and Management Act17 but prohibit oil and gas drilling.18 For example, Olympic Coast National Marine Sanctuary off the coast of Washington state prohibits oil and gas drilling, seabed mining, and the U.S. Department of Defense from conducting bombing activities within the area.19 Another example is the Florida Keys National Marine Sanctuary, where vessel traffic is heavily regulated and oil and gas drilling is prohibited.20</w:t>
      </w:r>
    </w:p>
    <w:p w14:paraId="123B9911" w14:textId="77777777" w:rsidR="00C07435" w:rsidRPr="00B27B01" w:rsidRDefault="00C07435" w:rsidP="00C07435">
      <w:pPr>
        <w:rPr>
          <w:sz w:val="16"/>
          <w:szCs w:val="16"/>
        </w:rPr>
      </w:pPr>
      <w:r w:rsidRPr="00B27B01">
        <w:rPr>
          <w:sz w:val="16"/>
          <w:szCs w:val="16"/>
        </w:rPr>
        <w:t>Highly protected and fully protected</w:t>
      </w:r>
    </w:p>
    <w:p w14:paraId="136BD807" w14:textId="77777777" w:rsidR="00C07435" w:rsidRPr="00B27B01" w:rsidRDefault="00C07435" w:rsidP="00C07435">
      <w:pPr>
        <w:rPr>
          <w:sz w:val="16"/>
        </w:rPr>
      </w:pPr>
      <w:r w:rsidRPr="00B27B01">
        <w:rPr>
          <w:sz w:val="16"/>
        </w:rPr>
        <w:t xml:space="preserve">Both </w:t>
      </w:r>
      <w:r w:rsidRPr="00B27B01">
        <w:rPr>
          <w:rStyle w:val="Emphasis"/>
          <w:highlight w:val="cyan"/>
        </w:rPr>
        <w:t>highly protected</w:t>
      </w:r>
      <w:r w:rsidRPr="00B27B01">
        <w:rPr>
          <w:rStyle w:val="StyleUnderline"/>
          <w:highlight w:val="cyan"/>
        </w:rPr>
        <w:t xml:space="preserve"> and </w:t>
      </w:r>
      <w:r w:rsidRPr="00B27B01">
        <w:rPr>
          <w:rStyle w:val="Emphasis"/>
          <w:highlight w:val="cyan"/>
        </w:rPr>
        <w:t>fully protected</w:t>
      </w:r>
      <w:r w:rsidRPr="00B27B01">
        <w:rPr>
          <w:sz w:val="16"/>
          <w:highlight w:val="cyan"/>
        </w:rPr>
        <w:t xml:space="preserve"> </w:t>
      </w:r>
      <w:r w:rsidRPr="00B27B01">
        <w:rPr>
          <w:rStyle w:val="StyleUnderline"/>
          <w:highlight w:val="cyan"/>
        </w:rPr>
        <w:t>MPAs</w:t>
      </w:r>
      <w:r w:rsidRPr="00B27B01">
        <w:rPr>
          <w:sz w:val="16"/>
          <w:highlight w:val="cyan"/>
        </w:rPr>
        <w:t xml:space="preserve"> </w:t>
      </w:r>
      <w:r w:rsidRPr="00B27B01">
        <w:rPr>
          <w:rStyle w:val="Emphasis"/>
          <w:highlight w:val="cyan"/>
        </w:rPr>
        <w:t>prohibit</w:t>
      </w:r>
      <w:r w:rsidRPr="00B27B01">
        <w:rPr>
          <w:rStyle w:val="StyleUnderline"/>
        </w:rPr>
        <w:t xml:space="preserve"> any </w:t>
      </w:r>
      <w:r w:rsidRPr="00D26745">
        <w:rPr>
          <w:rStyle w:val="StyleUnderline"/>
        </w:rPr>
        <w:t xml:space="preserve">industrial </w:t>
      </w:r>
      <w:r w:rsidRPr="00D26745">
        <w:rPr>
          <w:rStyle w:val="Emphasis"/>
        </w:rPr>
        <w:t>extractive activities</w:t>
      </w:r>
      <w:r w:rsidRPr="00B27B01">
        <w:rPr>
          <w:rStyle w:val="StyleUnderline"/>
        </w:rPr>
        <w:t xml:space="preserve"> within their </w:t>
      </w:r>
      <w:r w:rsidRPr="00D26745">
        <w:rPr>
          <w:rStyle w:val="Emphasis"/>
        </w:rPr>
        <w:t>boundaries</w:t>
      </w:r>
      <w:r w:rsidRPr="00B27B01">
        <w:rPr>
          <w:sz w:val="16"/>
        </w:rPr>
        <w:t xml:space="preserve">, including oil and gas drilling, </w:t>
      </w:r>
      <w:r w:rsidRPr="00D26745">
        <w:rPr>
          <w:rStyle w:val="Emphasis"/>
          <w:highlight w:val="cyan"/>
        </w:rPr>
        <w:t>seabed mining</w:t>
      </w:r>
      <w:r w:rsidRPr="00B27B01">
        <w:rPr>
          <w:sz w:val="16"/>
        </w:rPr>
        <w:t xml:space="preserve">, and commercial fishing. Highly protected MPAs, including the United States’ marine national monuments, allow for light extractive activities such as subsistence and recreational fishing. The type and amount of activity allowed is specified in each monument’s establishing proclamations, such as the protections put forth in the </w:t>
      </w:r>
      <w:proofErr w:type="spellStart"/>
      <w:r w:rsidRPr="00B27B01">
        <w:rPr>
          <w:sz w:val="16"/>
        </w:rPr>
        <w:t>Papahānaumokuākea</w:t>
      </w:r>
      <w:proofErr w:type="spellEnd"/>
      <w:r w:rsidRPr="00B27B01">
        <w:rPr>
          <w:sz w:val="16"/>
        </w:rPr>
        <w:t xml:space="preserve"> proclamation.21 (see text box below)</w:t>
      </w:r>
    </w:p>
    <w:p w14:paraId="2B4B3686" w14:textId="77777777" w:rsidR="00C07435" w:rsidRPr="00B27B01" w:rsidRDefault="00C07435" w:rsidP="00C07435">
      <w:pPr>
        <w:rPr>
          <w:sz w:val="16"/>
        </w:rPr>
      </w:pPr>
      <w:r w:rsidRPr="00B27B01">
        <w:rPr>
          <w:sz w:val="16"/>
        </w:rPr>
        <w:t>Fully protected MPAs—such as the Stewarts Point State Marine Reserve in Northern California22 and the network of marine reserves in Oregon23—prohibit all extractive activity.</w:t>
      </w:r>
    </w:p>
    <w:p w14:paraId="35D44E24" w14:textId="77777777" w:rsidR="00C07435" w:rsidRPr="00C07435" w:rsidRDefault="00C07435" w:rsidP="00C07435"/>
    <w:p w14:paraId="7E2BA9EA" w14:textId="3F7DDF29" w:rsidR="004B5664" w:rsidRDefault="004B5664" w:rsidP="004B5664">
      <w:pPr>
        <w:pStyle w:val="Heading3"/>
      </w:pPr>
      <w:r>
        <w:lastRenderedPageBreak/>
        <w:t xml:space="preserve">AT: Mining Bad for </w:t>
      </w:r>
      <w:proofErr w:type="spellStart"/>
      <w:r>
        <w:t>bioD</w:t>
      </w:r>
      <w:proofErr w:type="spellEnd"/>
    </w:p>
    <w:p w14:paraId="6C227981" w14:textId="77777777" w:rsidR="004B5664" w:rsidRDefault="004B5664" w:rsidP="004B5664">
      <w:pPr>
        <w:pStyle w:val="Heading4"/>
      </w:pPr>
      <w:r>
        <w:t xml:space="preserve">Deep-Sea Mining has a smaller </w:t>
      </w:r>
      <w:proofErr w:type="spellStart"/>
      <w:r>
        <w:t>bioD</w:t>
      </w:r>
      <w:proofErr w:type="spellEnd"/>
      <w:r>
        <w:t xml:space="preserve"> impact than land-based mines it replaces</w:t>
      </w:r>
    </w:p>
    <w:p w14:paraId="019C41AE" w14:textId="77777777" w:rsidR="004B5664" w:rsidRDefault="004B5664" w:rsidP="004B5664">
      <w:r w:rsidRPr="00431F3B">
        <w:rPr>
          <w:b/>
          <w:bCs/>
        </w:rPr>
        <w:t xml:space="preserve">Alberts </w:t>
      </w:r>
      <w:r w:rsidRPr="00903438">
        <w:rPr>
          <w:b/>
          <w:bCs/>
        </w:rPr>
        <w:t>20</w:t>
      </w:r>
      <w:r w:rsidRPr="00903438">
        <w:t xml:space="preserve">, </w:t>
      </w:r>
      <w:r>
        <w:t>(Elizabeth Clair -- st</w:t>
      </w:r>
      <w:r>
        <w:rPr>
          <w:rFonts w:ascii="Segoe UI" w:hAnsi="Segoe UI" w:cs="Segoe UI"/>
          <w:color w:val="292B2C"/>
          <w:shd w:val="clear" w:color="auto" w:fill="FFFFFF"/>
        </w:rPr>
        <w:t xml:space="preserve">aff writer for </w:t>
      </w:r>
      <w:proofErr w:type="spellStart"/>
      <w:r>
        <w:rPr>
          <w:rFonts w:ascii="Segoe UI" w:hAnsi="Segoe UI" w:cs="Segoe UI"/>
          <w:color w:val="292B2C"/>
          <w:shd w:val="clear" w:color="auto" w:fill="FFFFFF"/>
        </w:rPr>
        <w:t>Mongabay</w:t>
      </w:r>
      <w:proofErr w:type="spellEnd"/>
      <w:r>
        <w:t xml:space="preserve">), </w:t>
      </w:r>
      <w:r w:rsidRPr="00903438">
        <w:t xml:space="preserve">"Deep-sea mining: An environmental solution or impending catastrophe?," </w:t>
      </w:r>
      <w:proofErr w:type="spellStart"/>
      <w:r w:rsidRPr="00903438">
        <w:t>Mongabay</w:t>
      </w:r>
      <w:proofErr w:type="spellEnd"/>
      <w:r w:rsidRPr="00903438">
        <w:t xml:space="preserve"> Environmental News, </w:t>
      </w:r>
      <w:hyperlink r:id="rId11" w:history="1">
        <w:r w:rsidRPr="007C6D7A">
          <w:rPr>
            <w:rStyle w:val="Hyperlink"/>
          </w:rPr>
          <w:t>https://news.mongabay.com/2020/06/deep-sea-mining-an-environmental-solution-or-impending-catastrophe/</w:t>
        </w:r>
      </w:hyperlink>
      <w:r>
        <w:t xml:space="preserve"> [MT]</w:t>
      </w:r>
    </w:p>
    <w:p w14:paraId="62904E68" w14:textId="77777777" w:rsidR="004B5664" w:rsidRPr="00903438" w:rsidRDefault="004B5664" w:rsidP="004B5664">
      <w:proofErr w:type="spellStart"/>
      <w:r w:rsidRPr="00903438">
        <w:t>DeepGreen</w:t>
      </w:r>
      <w:proofErr w:type="spellEnd"/>
      <w:r w:rsidRPr="00903438">
        <w:t xml:space="preserve"> Metals, Inc., a private company based in Vancouver, Canada, was granted a 15-year license to explore minerals in the CCZ through its subsidiary, Nauru Ocean Resources Inc., and has three sponsoring </w:t>
      </w:r>
      <w:proofErr w:type="gramStart"/>
      <w:r w:rsidRPr="00903438">
        <w:t>Pacific island</w:t>
      </w:r>
      <w:proofErr w:type="gramEnd"/>
      <w:r w:rsidRPr="00903438">
        <w:t xml:space="preserve"> states: Nauru, Tonga and Kiribati. When </w:t>
      </w:r>
      <w:proofErr w:type="spellStart"/>
      <w:r w:rsidRPr="00903438">
        <w:t>Mongabay</w:t>
      </w:r>
      <w:proofErr w:type="spellEnd"/>
      <w:r w:rsidRPr="00903438">
        <w:t xml:space="preserve"> reached out to </w:t>
      </w:r>
      <w:proofErr w:type="spellStart"/>
      <w:r w:rsidRPr="00903438">
        <w:t>DeepGreen</w:t>
      </w:r>
      <w:proofErr w:type="spellEnd"/>
      <w:r w:rsidRPr="00903438">
        <w:t xml:space="preserve"> Metals, a spokesperson for the company said that </w:t>
      </w:r>
      <w:r w:rsidRPr="00903438">
        <w:rPr>
          <w:u w:val="single"/>
        </w:rPr>
        <w:t>polymetallic nodule mining would be less destructive than land-based mining.</w:t>
      </w:r>
    </w:p>
    <w:p w14:paraId="551CCD57" w14:textId="77777777" w:rsidR="004B5664" w:rsidRDefault="004B5664" w:rsidP="004B5664">
      <w:r w:rsidRPr="00903438">
        <w:rPr>
          <w:b/>
          <w:bCs/>
          <w:u w:val="single"/>
        </w:rPr>
        <w:t xml:space="preserve">“We see nodules as an opportunity to </w:t>
      </w:r>
      <w:r w:rsidRPr="002D417D">
        <w:rPr>
          <w:b/>
          <w:bCs/>
          <w:highlight w:val="cyan"/>
          <w:u w:val="single"/>
        </w:rPr>
        <w:t>compress the disastrous impacts of land-based mining</w:t>
      </w:r>
      <w:r w:rsidRPr="00903438">
        <w:rPr>
          <w:b/>
          <w:bCs/>
          <w:u w:val="single"/>
        </w:rPr>
        <w:t xml:space="preserve">,” </w:t>
      </w:r>
      <w:r>
        <w:t xml:space="preserve">the spokesperson told </w:t>
      </w:r>
      <w:proofErr w:type="spellStart"/>
      <w:r>
        <w:t>Mongabay</w:t>
      </w:r>
      <w:proofErr w:type="spellEnd"/>
      <w:r>
        <w:t xml:space="preserve"> in an email</w:t>
      </w:r>
      <w:r w:rsidRPr="00903438">
        <w:rPr>
          <w:u w:val="single"/>
        </w:rPr>
        <w:t xml:space="preserve">. “Whilst </w:t>
      </w:r>
      <w:r w:rsidRPr="00903438">
        <w:rPr>
          <w:b/>
          <w:bCs/>
          <w:u w:val="single"/>
        </w:rPr>
        <w:t>nodule collection will impact the seabed where nodules are collected and create sediment plumes</w:t>
      </w:r>
      <w:r w:rsidRPr="00903438">
        <w:rPr>
          <w:u w:val="single"/>
        </w:rPr>
        <w:t xml:space="preserve">, the </w:t>
      </w:r>
      <w:r w:rsidRPr="00903438">
        <w:rPr>
          <w:b/>
          <w:bCs/>
          <w:u w:val="single"/>
        </w:rPr>
        <w:t>impacts of which will be studied in-depth over the next three years</w:t>
      </w:r>
      <w:r w:rsidRPr="00903438">
        <w:rPr>
          <w:u w:val="single"/>
        </w:rPr>
        <w:t xml:space="preserve">, our </w:t>
      </w:r>
      <w:r w:rsidRPr="00903438">
        <w:rPr>
          <w:b/>
          <w:bCs/>
          <w:u w:val="single"/>
        </w:rPr>
        <w:t xml:space="preserve">research finds that nodules offer </w:t>
      </w:r>
      <w:r w:rsidRPr="002D417D">
        <w:rPr>
          <w:b/>
          <w:bCs/>
          <w:highlight w:val="cyan"/>
          <w:u w:val="single"/>
        </w:rPr>
        <w:t>significant environmental and social impact reductions</w:t>
      </w:r>
      <w:r w:rsidRPr="00903438">
        <w:rPr>
          <w:b/>
          <w:bCs/>
          <w:u w:val="single"/>
        </w:rPr>
        <w:t xml:space="preserve"> when </w:t>
      </w:r>
      <w:r w:rsidRPr="002D417D">
        <w:rPr>
          <w:b/>
          <w:bCs/>
          <w:highlight w:val="cyan"/>
          <w:u w:val="single"/>
        </w:rPr>
        <w:t>compared to mining the same metals on land</w:t>
      </w:r>
      <w:r w:rsidRPr="00903438">
        <w:rPr>
          <w:u w:val="single"/>
        </w:rPr>
        <w:t xml:space="preserve">. As it stands, </w:t>
      </w:r>
      <w:r w:rsidRPr="00903438">
        <w:rPr>
          <w:b/>
          <w:bCs/>
          <w:u w:val="single"/>
        </w:rPr>
        <w:t xml:space="preserve">more </w:t>
      </w:r>
      <w:r w:rsidRPr="002D417D">
        <w:rPr>
          <w:b/>
          <w:bCs/>
          <w:highlight w:val="cyan"/>
          <w:u w:val="single"/>
        </w:rPr>
        <w:t>territory</w:t>
      </w:r>
      <w:r w:rsidRPr="00903438">
        <w:rPr>
          <w:b/>
          <w:bCs/>
          <w:u w:val="single"/>
        </w:rPr>
        <w:t xml:space="preserve"> has been </w:t>
      </w:r>
      <w:r w:rsidRPr="002D417D">
        <w:rPr>
          <w:b/>
          <w:bCs/>
          <w:highlight w:val="cyan"/>
          <w:u w:val="single"/>
        </w:rPr>
        <w:t>set aside in</w:t>
      </w:r>
      <w:r w:rsidRPr="00903438">
        <w:rPr>
          <w:b/>
          <w:bCs/>
          <w:u w:val="single"/>
        </w:rPr>
        <w:t xml:space="preserve"> the </w:t>
      </w:r>
      <w:r w:rsidRPr="002D417D">
        <w:rPr>
          <w:b/>
          <w:bCs/>
          <w:highlight w:val="cyan"/>
          <w:u w:val="single"/>
        </w:rPr>
        <w:t>CCZ under protected ‘areas</w:t>
      </w:r>
      <w:r w:rsidRPr="00903438">
        <w:rPr>
          <w:b/>
          <w:bCs/>
          <w:u w:val="single"/>
        </w:rPr>
        <w:t xml:space="preserve"> of particular environmental interest’ than has been licensed out for exploration</w:t>
      </w:r>
      <w:r w:rsidRPr="00903438">
        <w:rPr>
          <w:u w:val="single"/>
        </w:rPr>
        <w:t xml:space="preserve"> by the ISA. </w:t>
      </w:r>
      <w:r>
        <w:t>These protected areas will make sure that the animals in the area have plenty of habitat on the abyssal plain, the largest ecosystem on the planet.</w:t>
      </w:r>
    </w:p>
    <w:p w14:paraId="4CFE5494" w14:textId="77777777" w:rsidR="004B5664" w:rsidRPr="00903438" w:rsidRDefault="004B5664" w:rsidP="004B5664">
      <w:pPr>
        <w:rPr>
          <w:b/>
          <w:bCs/>
          <w:u w:val="single"/>
        </w:rPr>
      </w:pPr>
      <w:r>
        <w:t>“</w:t>
      </w:r>
      <w:r w:rsidRPr="002D417D">
        <w:rPr>
          <w:b/>
          <w:bCs/>
          <w:highlight w:val="cyan"/>
          <w:u w:val="single"/>
        </w:rPr>
        <w:t>Mining on land</w:t>
      </w:r>
      <w:r w:rsidRPr="00903438">
        <w:rPr>
          <w:b/>
          <w:bCs/>
          <w:u w:val="single"/>
        </w:rPr>
        <w:t xml:space="preserve"> now takes place </w:t>
      </w:r>
      <w:r w:rsidRPr="002D417D">
        <w:rPr>
          <w:b/>
          <w:bCs/>
          <w:highlight w:val="cyan"/>
          <w:u w:val="single"/>
        </w:rPr>
        <w:t>in</w:t>
      </w:r>
      <w:r w:rsidRPr="00903438">
        <w:rPr>
          <w:b/>
          <w:bCs/>
          <w:u w:val="single"/>
        </w:rPr>
        <w:t xml:space="preserve"> some of the </w:t>
      </w:r>
      <w:r w:rsidRPr="002D417D">
        <w:rPr>
          <w:b/>
          <w:bCs/>
          <w:highlight w:val="cyan"/>
          <w:u w:val="single"/>
        </w:rPr>
        <w:t>most biodiverse places on</w:t>
      </w:r>
      <w:r w:rsidRPr="00903438">
        <w:rPr>
          <w:b/>
          <w:bCs/>
          <w:u w:val="single"/>
        </w:rPr>
        <w:t xml:space="preserve"> the </w:t>
      </w:r>
      <w:r w:rsidRPr="002D417D">
        <w:rPr>
          <w:b/>
          <w:bCs/>
          <w:highlight w:val="cyan"/>
          <w:u w:val="single"/>
        </w:rPr>
        <w:t>planet</w:t>
      </w:r>
      <w:r w:rsidRPr="000E1BFF">
        <w:rPr>
          <w:b/>
          <w:bCs/>
          <w:u w:val="single"/>
        </w:rPr>
        <w:t>,”</w:t>
      </w:r>
      <w:r>
        <w:t xml:space="preserve"> the spokesperson added. “</w:t>
      </w:r>
      <w:r w:rsidRPr="00903438">
        <w:rPr>
          <w:b/>
          <w:bCs/>
          <w:u w:val="single"/>
        </w:rPr>
        <w:t xml:space="preserve">The </w:t>
      </w:r>
      <w:r w:rsidRPr="002D417D">
        <w:rPr>
          <w:b/>
          <w:bCs/>
          <w:highlight w:val="cyan"/>
          <w:u w:val="single"/>
        </w:rPr>
        <w:t>ocean floor,</w:t>
      </w:r>
      <w:r w:rsidRPr="00903438">
        <w:rPr>
          <w:b/>
          <w:bCs/>
          <w:u w:val="single"/>
        </w:rPr>
        <w:t xml:space="preserve"> </w:t>
      </w:r>
      <w:r w:rsidRPr="00903438">
        <w:rPr>
          <w:u w:val="single"/>
        </w:rPr>
        <w:t xml:space="preserve">on the other hand, is a </w:t>
      </w:r>
      <w:r w:rsidRPr="002D417D">
        <w:rPr>
          <w:b/>
          <w:bCs/>
          <w:highlight w:val="cyan"/>
          <w:u w:val="single"/>
        </w:rPr>
        <w:t>food-poor environment</w:t>
      </w:r>
      <w:r w:rsidRPr="00903438">
        <w:rPr>
          <w:u w:val="single"/>
        </w:rPr>
        <w:t xml:space="preserve"> with </w:t>
      </w:r>
      <w:r w:rsidRPr="002D417D">
        <w:rPr>
          <w:b/>
          <w:bCs/>
          <w:highlight w:val="cyan"/>
          <w:u w:val="single"/>
        </w:rPr>
        <w:t xml:space="preserve">no plant life </w:t>
      </w:r>
      <w:r w:rsidRPr="000E1BFF">
        <w:rPr>
          <w:u w:val="single"/>
        </w:rPr>
        <w:t>and</w:t>
      </w:r>
      <w:r w:rsidRPr="00903438">
        <w:rPr>
          <w:u w:val="single"/>
        </w:rPr>
        <w:t xml:space="preserve"> an </w:t>
      </w:r>
      <w:r w:rsidRPr="002D417D">
        <w:rPr>
          <w:b/>
          <w:bCs/>
          <w:highlight w:val="cyan"/>
          <w:u w:val="single"/>
        </w:rPr>
        <w:t>order of magnitude less biomass</w:t>
      </w:r>
      <w:r w:rsidRPr="00903438">
        <w:rPr>
          <w:b/>
          <w:bCs/>
          <w:u w:val="single"/>
        </w:rPr>
        <w:t xml:space="preserve"> living </w:t>
      </w:r>
      <w:r w:rsidRPr="002D417D">
        <w:rPr>
          <w:b/>
          <w:bCs/>
          <w:highlight w:val="cyan"/>
          <w:u w:val="single"/>
        </w:rPr>
        <w:t>in a larger area</w:t>
      </w:r>
      <w:r w:rsidRPr="00903438">
        <w:rPr>
          <w:u w:val="single"/>
        </w:rPr>
        <w:t xml:space="preserve">. We </w:t>
      </w:r>
      <w:r w:rsidRPr="00903438">
        <w:rPr>
          <w:b/>
          <w:bCs/>
          <w:u w:val="single"/>
        </w:rPr>
        <w:t>can’t avoid disturbing wildlife,</w:t>
      </w:r>
      <w:r w:rsidRPr="00903438">
        <w:rPr>
          <w:u w:val="single"/>
        </w:rPr>
        <w:t xml:space="preserve"> to be clear, but we </w:t>
      </w:r>
      <w:r w:rsidRPr="00903438">
        <w:rPr>
          <w:b/>
          <w:bCs/>
          <w:u w:val="single"/>
        </w:rPr>
        <w:t xml:space="preserve">will be </w:t>
      </w:r>
      <w:r w:rsidRPr="002D417D">
        <w:rPr>
          <w:b/>
          <w:bCs/>
          <w:highlight w:val="cyan"/>
          <w:u w:val="single"/>
        </w:rPr>
        <w:t>putting fewer organisms at risk</w:t>
      </w:r>
      <w:r w:rsidRPr="00903438">
        <w:rPr>
          <w:b/>
          <w:bCs/>
          <w:u w:val="single"/>
        </w:rPr>
        <w:t xml:space="preserve"> than land-based operations mining the same metals.”</w:t>
      </w:r>
    </w:p>
    <w:p w14:paraId="53FF80AA" w14:textId="77777777" w:rsidR="004B5664" w:rsidRPr="007378BA" w:rsidRDefault="004B5664" w:rsidP="004B5664">
      <w:pPr>
        <w:rPr>
          <w:u w:val="single"/>
        </w:rPr>
      </w:pPr>
      <w:r>
        <w:t xml:space="preserve">The spokesperson for </w:t>
      </w:r>
      <w:proofErr w:type="spellStart"/>
      <w:r>
        <w:t>DeepGreen</w:t>
      </w:r>
      <w:proofErr w:type="spellEnd"/>
      <w:r>
        <w:t xml:space="preserve"> also said </w:t>
      </w:r>
      <w:r w:rsidRPr="007378BA">
        <w:rPr>
          <w:u w:val="single"/>
        </w:rPr>
        <w:t>there was a difference between mining polymetallic nodules in the CCZ, which they described as a “deep, dark,” environment, and other forms of deep-sea mining that target cobalt crusts and seafloor vents in shallower waters</w:t>
      </w:r>
      <w:r>
        <w:t xml:space="preserve"> — the type of activity that Nautilus was conducting off PNG. </w:t>
      </w:r>
      <w:r w:rsidRPr="007378BA">
        <w:rPr>
          <w:u w:val="single"/>
        </w:rPr>
        <w:t xml:space="preserve">The former would be much less destructive than the latter, according to </w:t>
      </w:r>
      <w:proofErr w:type="spellStart"/>
      <w:r w:rsidRPr="007378BA">
        <w:rPr>
          <w:u w:val="single"/>
        </w:rPr>
        <w:t>DeepGreen</w:t>
      </w:r>
      <w:proofErr w:type="spellEnd"/>
      <w:r w:rsidRPr="007378BA">
        <w:rPr>
          <w:u w:val="single"/>
        </w:rPr>
        <w:t>. The company also said it would host a research program to better understand the seabed and the organisms living on and around it.</w:t>
      </w:r>
    </w:p>
    <w:p w14:paraId="26BD3A72" w14:textId="5901E212" w:rsidR="00C07435" w:rsidRPr="00C07435" w:rsidRDefault="00FC5DF3" w:rsidP="00C07435">
      <w:pPr>
        <w:pStyle w:val="Heading2"/>
      </w:pPr>
      <w:r w:rsidRPr="00D03D4C">
        <w:lastRenderedPageBreak/>
        <w:t>2NC/1NR</w:t>
      </w:r>
      <w:r w:rsidR="006821E7" w:rsidRPr="00D03D4C">
        <w:t xml:space="preserve"> Military</w:t>
      </w:r>
    </w:p>
    <w:p w14:paraId="608769FC" w14:textId="5AE703D5" w:rsidR="004B5664" w:rsidRDefault="004B5664" w:rsidP="004B5664">
      <w:pPr>
        <w:pStyle w:val="Heading3"/>
      </w:pPr>
      <w:r>
        <w:lastRenderedPageBreak/>
        <w:t>Military Readiness Impact</w:t>
      </w:r>
    </w:p>
    <w:p w14:paraId="48744A6C" w14:textId="77777777" w:rsidR="004B5664" w:rsidRPr="00BE36DD" w:rsidRDefault="004B5664" w:rsidP="004B5664">
      <w:pPr>
        <w:keepNext/>
        <w:keepLines/>
        <w:spacing w:before="40" w:after="0"/>
        <w:outlineLvl w:val="3"/>
        <w:rPr>
          <w:rFonts w:eastAsiaTheme="majorEastAsia" w:cstheme="majorBidi"/>
          <w:b/>
          <w:iCs/>
          <w:sz w:val="26"/>
        </w:rPr>
      </w:pPr>
      <w:r w:rsidRPr="00BE36DD">
        <w:rPr>
          <w:rFonts w:eastAsiaTheme="majorEastAsia" w:cstheme="majorBidi"/>
          <w:b/>
          <w:iCs/>
          <w:sz w:val="26"/>
        </w:rPr>
        <w:t xml:space="preserve">The </w:t>
      </w:r>
      <w:r w:rsidRPr="00BE36DD">
        <w:rPr>
          <w:rFonts w:eastAsiaTheme="majorEastAsia" w:cstheme="majorBidi"/>
          <w:b/>
          <w:iCs/>
          <w:sz w:val="26"/>
          <w:u w:val="single"/>
        </w:rPr>
        <w:t>best</w:t>
      </w:r>
      <w:r w:rsidRPr="00BE36DD">
        <w:rPr>
          <w:rFonts w:eastAsiaTheme="majorEastAsia" w:cstheme="majorBidi"/>
          <w:b/>
          <w:iCs/>
          <w:sz w:val="26"/>
        </w:rPr>
        <w:t xml:space="preserve"> studies confirm our </w:t>
      </w:r>
      <w:r w:rsidRPr="00BE36DD">
        <w:rPr>
          <w:rFonts w:eastAsiaTheme="majorEastAsia" w:cstheme="majorBidi"/>
          <w:b/>
          <w:iCs/>
          <w:sz w:val="26"/>
          <w:u w:val="single"/>
        </w:rPr>
        <w:t>impact</w:t>
      </w:r>
      <w:r w:rsidRPr="00BE36DD">
        <w:rPr>
          <w:rFonts w:eastAsiaTheme="majorEastAsia" w:cstheme="majorBidi"/>
          <w:b/>
          <w:iCs/>
          <w:sz w:val="26"/>
        </w:rPr>
        <w:t xml:space="preserve">---err on the side of a </w:t>
      </w:r>
      <w:r w:rsidRPr="00BE36DD">
        <w:rPr>
          <w:rFonts w:eastAsiaTheme="majorEastAsia" w:cstheme="majorBidi"/>
          <w:b/>
          <w:iCs/>
          <w:sz w:val="26"/>
          <w:u w:val="single"/>
        </w:rPr>
        <w:t>consensus</w:t>
      </w:r>
      <w:r w:rsidRPr="00BE36DD">
        <w:rPr>
          <w:rFonts w:eastAsiaTheme="majorEastAsia" w:cstheme="majorBidi"/>
          <w:b/>
          <w:iCs/>
          <w:sz w:val="26"/>
        </w:rPr>
        <w:t xml:space="preserve"> of </w:t>
      </w:r>
      <w:r w:rsidRPr="00BE36DD">
        <w:rPr>
          <w:rFonts w:eastAsiaTheme="majorEastAsia" w:cstheme="majorBidi"/>
          <w:b/>
          <w:iCs/>
          <w:sz w:val="26"/>
          <w:u w:val="single"/>
        </w:rPr>
        <w:t>empirical</w:t>
      </w:r>
      <w:r w:rsidRPr="00BE36DD">
        <w:rPr>
          <w:rFonts w:eastAsiaTheme="majorEastAsia" w:cstheme="majorBidi"/>
          <w:b/>
          <w:iCs/>
          <w:sz w:val="26"/>
        </w:rPr>
        <w:t xml:space="preserve"> research---our evidence assumes </w:t>
      </w:r>
      <w:r w:rsidRPr="00BE36DD">
        <w:rPr>
          <w:rFonts w:eastAsiaTheme="majorEastAsia" w:cstheme="majorBidi"/>
          <w:b/>
          <w:iCs/>
          <w:sz w:val="26"/>
          <w:u w:val="single"/>
        </w:rPr>
        <w:t>every skeptic</w:t>
      </w:r>
      <w:r w:rsidRPr="00BE36DD">
        <w:rPr>
          <w:rFonts w:eastAsiaTheme="majorEastAsia" w:cstheme="majorBidi"/>
          <w:b/>
          <w:iCs/>
          <w:sz w:val="26"/>
        </w:rPr>
        <w:t>.</w:t>
      </w:r>
    </w:p>
    <w:p w14:paraId="3057EA07" w14:textId="77777777" w:rsidR="004B5664" w:rsidRPr="00BE36DD" w:rsidRDefault="004B5664" w:rsidP="004B5664">
      <w:r w:rsidRPr="00BE36DD">
        <w:t>Stephen</w:t>
      </w:r>
      <w:r w:rsidRPr="00BE36DD">
        <w:rPr>
          <w:b/>
          <w:bCs/>
          <w:sz w:val="26"/>
        </w:rPr>
        <w:t xml:space="preserve"> Brooks &amp; </w:t>
      </w:r>
      <w:r w:rsidRPr="00BE36DD">
        <w:t>William</w:t>
      </w:r>
      <w:r w:rsidRPr="00BE36DD">
        <w:rPr>
          <w:b/>
          <w:bCs/>
          <w:sz w:val="26"/>
        </w:rPr>
        <w:t xml:space="preserve"> </w:t>
      </w:r>
      <w:proofErr w:type="spellStart"/>
      <w:r w:rsidRPr="00BE36DD">
        <w:rPr>
          <w:b/>
          <w:bCs/>
          <w:sz w:val="26"/>
        </w:rPr>
        <w:t>Wohlforth</w:t>
      </w:r>
      <w:proofErr w:type="spellEnd"/>
      <w:r w:rsidRPr="00BE36DD">
        <w:rPr>
          <w:b/>
          <w:bCs/>
          <w:sz w:val="26"/>
        </w:rPr>
        <w:t xml:space="preserve"> 16</w:t>
      </w:r>
      <w:r w:rsidRPr="00BE36DD">
        <w:t xml:space="preserve">. William, Daniel Webster Professor in the Department of Government at Dartmouth College. Stephen Brooks, Ph. D in Political Science from Yale, Associate Professor of Government at Dartmouth College, Senior Fellow at the </w:t>
      </w:r>
      <w:proofErr w:type="spellStart"/>
      <w:r w:rsidRPr="00BE36DD">
        <w:t>Belfer</w:t>
      </w:r>
      <w:proofErr w:type="spellEnd"/>
      <w:r w:rsidRPr="00BE36DD">
        <w:t xml:space="preserve"> Center for </w:t>
      </w:r>
      <w:proofErr w:type="gramStart"/>
      <w:r w:rsidRPr="00BE36DD">
        <w:t>Science</w:t>
      </w:r>
      <w:proofErr w:type="gramEnd"/>
      <w:r w:rsidRPr="00BE36DD">
        <w:t xml:space="preserve"> and International Affairs at Harvard University. page 103-108.</w:t>
      </w:r>
    </w:p>
    <w:p w14:paraId="37B9CB63" w14:textId="77777777" w:rsidR="004B5664" w:rsidRPr="00BE36DD" w:rsidRDefault="004B5664" w:rsidP="004B5664">
      <w:pPr>
        <w:rPr>
          <w:u w:val="single"/>
        </w:rPr>
      </w:pPr>
      <w:r w:rsidRPr="00BE36DD">
        <w:rPr>
          <w:u w:val="single"/>
        </w:rPr>
        <w:t xml:space="preserve">Consistency with influential relevant theories lends </w:t>
      </w:r>
      <w:r w:rsidRPr="00BE36DD">
        <w:rPr>
          <w:b/>
          <w:iCs/>
          <w:u w:val="single"/>
        </w:rPr>
        <w:t>credence</w:t>
      </w:r>
      <w:r w:rsidRPr="00BE36DD">
        <w:rPr>
          <w:sz w:val="16"/>
        </w:rPr>
        <w:t xml:space="preserve"> </w:t>
      </w:r>
      <w:r w:rsidRPr="00BE36DD">
        <w:rPr>
          <w:u w:val="single"/>
        </w:rPr>
        <w:t xml:space="preserve">to the expectation that </w:t>
      </w:r>
      <w:r w:rsidRPr="00BE36DD">
        <w:rPr>
          <w:b/>
          <w:iCs/>
          <w:u w:val="single"/>
        </w:rPr>
        <w:t>US security commitments</w:t>
      </w:r>
      <w:r w:rsidRPr="00BE36DD">
        <w:rPr>
          <w:sz w:val="16"/>
        </w:rPr>
        <w:t xml:space="preserve"> </w:t>
      </w:r>
      <w:proofErr w:type="gramStart"/>
      <w:r w:rsidRPr="00BE36DD">
        <w:rPr>
          <w:u w:val="single"/>
        </w:rPr>
        <w:t>actually can</w:t>
      </w:r>
      <w:proofErr w:type="gramEnd"/>
      <w:r w:rsidRPr="00BE36DD">
        <w:rPr>
          <w:u w:val="single"/>
        </w:rPr>
        <w:t xml:space="preserve"> shape the strategic environment as deep engagement presupposes</w:t>
      </w:r>
      <w:r w:rsidRPr="00BE36DD">
        <w:rPr>
          <w:sz w:val="16"/>
        </w:rPr>
        <w:t xml:space="preserve">. But it is far from conclusive. Not all analysts endorse the theories we discussed in chapter 5. These theories make strong assumptions that states generally act rationally and focus primarily on security. Allowing misperceptions, emotions, domestic politics, desire for status, or concern for honor into the picture might alter the verdict on the strategy’s net expected effects. And </w:t>
      </w:r>
      <w:r w:rsidRPr="00014C09">
        <w:rPr>
          <w:highlight w:val="cyan"/>
          <w:u w:val="single"/>
        </w:rPr>
        <w:t>to model</w:t>
      </w:r>
      <w:r w:rsidRPr="00BE36DD">
        <w:rPr>
          <w:u w:val="single"/>
        </w:rPr>
        <w:t xml:space="preserve"> the strategy’s expected </w:t>
      </w:r>
      <w:r w:rsidRPr="00014C09">
        <w:rPr>
          <w:highlight w:val="cyan"/>
          <w:u w:val="single"/>
        </w:rPr>
        <w:t>effects we</w:t>
      </w:r>
      <w:r w:rsidRPr="00BE36DD">
        <w:rPr>
          <w:u w:val="single"/>
        </w:rPr>
        <w:t xml:space="preserve"> had to </w:t>
      </w:r>
      <w:r w:rsidRPr="00014C09">
        <w:rPr>
          <w:highlight w:val="cyan"/>
          <w:u w:val="single"/>
        </w:rPr>
        <w:t>simplify</w:t>
      </w:r>
      <w:r w:rsidRPr="00BE36DD">
        <w:rPr>
          <w:u w:val="single"/>
        </w:rPr>
        <w:t xml:space="preserve"> things by selecting two mechanisms</w:t>
      </w:r>
      <w:r w:rsidRPr="00BE36DD">
        <w:rPr>
          <w:sz w:val="16"/>
        </w:rPr>
        <w:t xml:space="preserve">— </w:t>
      </w:r>
      <w:r w:rsidRPr="00014C09">
        <w:rPr>
          <w:b/>
          <w:iCs/>
          <w:highlight w:val="cyan"/>
          <w:u w:val="single"/>
        </w:rPr>
        <w:t>assurance</w:t>
      </w:r>
      <w:r w:rsidRPr="00014C09">
        <w:rPr>
          <w:sz w:val="16"/>
          <w:highlight w:val="cyan"/>
        </w:rPr>
        <w:t xml:space="preserve"> </w:t>
      </w:r>
      <w:r w:rsidRPr="00014C09">
        <w:rPr>
          <w:highlight w:val="cyan"/>
          <w:u w:val="single"/>
        </w:rPr>
        <w:t>and</w:t>
      </w:r>
      <w:r w:rsidRPr="00014C09">
        <w:rPr>
          <w:sz w:val="16"/>
          <w:highlight w:val="cyan"/>
        </w:rPr>
        <w:t xml:space="preserve"> </w:t>
      </w:r>
      <w:r w:rsidRPr="00014C09">
        <w:rPr>
          <w:b/>
          <w:iCs/>
          <w:highlight w:val="cyan"/>
          <w:u w:val="single"/>
        </w:rPr>
        <w:t>deterrence</w:t>
      </w:r>
      <w:r w:rsidRPr="00BE36DD">
        <w:rPr>
          <w:sz w:val="16"/>
        </w:rPr>
        <w:t xml:space="preserve">— </w:t>
      </w:r>
      <w:r w:rsidRPr="00BE36DD">
        <w:rPr>
          <w:u w:val="single"/>
        </w:rPr>
        <w:t xml:space="preserve">and examining their effects independently, thus missing potentially </w:t>
      </w:r>
      <w:r w:rsidRPr="00BE36DD">
        <w:rPr>
          <w:b/>
          <w:iCs/>
          <w:u w:val="single"/>
        </w:rPr>
        <w:t>powerful positive interactions</w:t>
      </w:r>
      <w:r w:rsidRPr="00BE36DD">
        <w:rPr>
          <w:u w:val="single"/>
        </w:rPr>
        <w:t xml:space="preserve"> between them.</w:t>
      </w:r>
    </w:p>
    <w:p w14:paraId="6DBC5B52" w14:textId="77777777" w:rsidR="004B5664" w:rsidRPr="00BE36DD" w:rsidRDefault="004B5664" w:rsidP="004B5664">
      <w:pPr>
        <w:rPr>
          <w:sz w:val="16"/>
        </w:rPr>
      </w:pPr>
      <w:r w:rsidRPr="00BE36DD">
        <w:rPr>
          <w:sz w:val="16"/>
        </w:rPr>
        <w:t xml:space="preserve">This chapter moves beyond theory to examine patterns of evidence. If the theoretical arguments about the security effects of deep engagement are right, what sort of evidence should we see? Two </w:t>
      </w:r>
      <w:r w:rsidRPr="00BE36DD">
        <w:rPr>
          <w:u w:val="single"/>
        </w:rPr>
        <w:t>major bodies of evidence are most important</w:t>
      </w:r>
      <w:r w:rsidRPr="00BE36DD">
        <w:rPr>
          <w:sz w:val="16"/>
        </w:rPr>
        <w:t xml:space="preserve">: general </w:t>
      </w:r>
      <w:r w:rsidRPr="00BE36DD">
        <w:rPr>
          <w:b/>
          <w:iCs/>
          <w:u w:val="single"/>
        </w:rPr>
        <w:t>empirical findings</w:t>
      </w:r>
      <w:r w:rsidRPr="00BE36DD">
        <w:rPr>
          <w:sz w:val="16"/>
        </w:rPr>
        <w:t xml:space="preserve"> concerning the strategy’s key mechanisms </w:t>
      </w:r>
      <w:r w:rsidRPr="00BE36DD">
        <w:rPr>
          <w:u w:val="single"/>
        </w:rPr>
        <w:t>and</w:t>
      </w:r>
      <w:r w:rsidRPr="00BE36DD">
        <w:rPr>
          <w:sz w:val="16"/>
        </w:rPr>
        <w:t xml:space="preserve"> </w:t>
      </w:r>
      <w:r w:rsidRPr="00BE36DD">
        <w:rPr>
          <w:b/>
          <w:iCs/>
          <w:u w:val="single"/>
        </w:rPr>
        <w:t>regionally focused research</w:t>
      </w:r>
      <w:r w:rsidRPr="00BE36DD">
        <w:rPr>
          <w:sz w:val="16"/>
        </w:rPr>
        <w:t>.</w:t>
      </w:r>
    </w:p>
    <w:p w14:paraId="6E084821" w14:textId="77777777" w:rsidR="004B5664" w:rsidRPr="00BE36DD" w:rsidRDefault="004B5664" w:rsidP="004B5664">
      <w:pPr>
        <w:rPr>
          <w:sz w:val="16"/>
        </w:rPr>
      </w:pPr>
      <w:r w:rsidRPr="00BE36DD">
        <w:rPr>
          <w:sz w:val="16"/>
        </w:rPr>
        <w:t xml:space="preserve">General Patterns of Evidence Three key questions about US security provision have received the most extensive analysis. First, do alliances such as those sustained by the United States </w:t>
      </w:r>
      <w:proofErr w:type="gramStart"/>
      <w:r w:rsidRPr="00BE36DD">
        <w:rPr>
          <w:sz w:val="16"/>
        </w:rPr>
        <w:t>actually deter</w:t>
      </w:r>
      <w:proofErr w:type="gramEnd"/>
      <w:r w:rsidRPr="00BE36DD">
        <w:rPr>
          <w:sz w:val="16"/>
        </w:rPr>
        <w:t xml:space="preserve"> war and increase security? Second, does such security provision </w:t>
      </w:r>
      <w:proofErr w:type="gramStart"/>
      <w:r w:rsidRPr="00BE36DD">
        <w:rPr>
          <w:sz w:val="16"/>
        </w:rPr>
        <w:t>actually hinder</w:t>
      </w:r>
      <w:proofErr w:type="gramEnd"/>
      <w:r w:rsidRPr="00BE36DD">
        <w:rPr>
          <w:sz w:val="16"/>
        </w:rPr>
        <w:t xml:space="preserve"> nuclear proliferation? And third, does limiting proliferation </w:t>
      </w:r>
      <w:proofErr w:type="gramStart"/>
      <w:r w:rsidRPr="00BE36DD">
        <w:rPr>
          <w:sz w:val="16"/>
        </w:rPr>
        <w:t>actually increase</w:t>
      </w:r>
      <w:proofErr w:type="gramEnd"/>
      <w:r w:rsidRPr="00BE36DD">
        <w:rPr>
          <w:sz w:val="16"/>
        </w:rPr>
        <w:t xml:space="preserve"> security?</w:t>
      </w:r>
    </w:p>
    <w:p w14:paraId="4EC41731" w14:textId="77777777" w:rsidR="004B5664" w:rsidRPr="00BE36DD" w:rsidRDefault="004B5664" w:rsidP="004B5664">
      <w:pPr>
        <w:rPr>
          <w:u w:val="single"/>
        </w:rPr>
      </w:pPr>
      <w:r w:rsidRPr="00BE36DD">
        <w:rPr>
          <w:sz w:val="16"/>
        </w:rPr>
        <w:t xml:space="preserve">Deterrence Effectiveness </w:t>
      </w:r>
      <w:r w:rsidRPr="00BE36DD">
        <w:rPr>
          <w:u w:val="single"/>
        </w:rPr>
        <w:t xml:space="preserve">The determinants of </w:t>
      </w:r>
      <w:r w:rsidRPr="00014C09">
        <w:rPr>
          <w:highlight w:val="cyan"/>
          <w:u w:val="single"/>
        </w:rPr>
        <w:t xml:space="preserve">deterrence </w:t>
      </w:r>
      <w:r w:rsidRPr="00BE36DD">
        <w:rPr>
          <w:u w:val="single"/>
        </w:rPr>
        <w:t xml:space="preserve">success and failure have </w:t>
      </w:r>
      <w:r w:rsidRPr="00014C09">
        <w:rPr>
          <w:highlight w:val="cyan"/>
          <w:u w:val="single"/>
        </w:rPr>
        <w:t>attracted</w:t>
      </w:r>
      <w:r w:rsidRPr="00BE36DD">
        <w:rPr>
          <w:sz w:val="16"/>
        </w:rPr>
        <w:t xml:space="preserve"> scores of quantitative and </w:t>
      </w:r>
      <w:r w:rsidRPr="00BE36DD">
        <w:rPr>
          <w:u w:val="single"/>
        </w:rPr>
        <w:t xml:space="preserve">case study </w:t>
      </w:r>
      <w:r w:rsidRPr="00014C09">
        <w:rPr>
          <w:highlight w:val="cyan"/>
          <w:u w:val="single"/>
        </w:rPr>
        <w:t>tests</w:t>
      </w:r>
      <w:r w:rsidRPr="00BE36DD">
        <w:rPr>
          <w:sz w:val="16"/>
        </w:rPr>
        <w:t xml:space="preserve">. Much of the case study work yields a cautionary finding: that </w:t>
      </w:r>
      <w:r w:rsidRPr="00BE36DD">
        <w:rPr>
          <w:u w:val="single"/>
        </w:rPr>
        <w:t xml:space="preserve">deterrence is much harder in practice than in </w:t>
      </w:r>
      <w:proofErr w:type="gramStart"/>
      <w:r w:rsidRPr="00BE36DD">
        <w:rPr>
          <w:u w:val="single"/>
        </w:rPr>
        <w:t>theory</w:t>
      </w:r>
      <w:r w:rsidRPr="00BE36DD">
        <w:rPr>
          <w:sz w:val="16"/>
        </w:rPr>
        <w:t>, because</w:t>
      </w:r>
      <w:proofErr w:type="gramEnd"/>
      <w:r w:rsidRPr="00BE36DD">
        <w:rPr>
          <w:sz w:val="16"/>
        </w:rPr>
        <w:t xml:space="preserve"> standard models assume away the complexities of human psychology and domestic politics that tend to make some states hard to deter and might cause deterrence policies to backfire. 1 </w:t>
      </w:r>
      <w:r w:rsidRPr="00BE36DD">
        <w:rPr>
          <w:u w:val="single"/>
        </w:rPr>
        <w:t xml:space="preserve">Many quantitative </w:t>
      </w:r>
      <w:r w:rsidRPr="00014C09">
        <w:rPr>
          <w:highlight w:val="cyan"/>
          <w:u w:val="single"/>
        </w:rPr>
        <w:t>findings</w:t>
      </w:r>
      <w:r w:rsidRPr="00BE36DD">
        <w:rPr>
          <w:sz w:val="16"/>
        </w:rPr>
        <w:t xml:space="preserve">, mean- while, </w:t>
      </w:r>
      <w:r w:rsidRPr="00014C09">
        <w:rPr>
          <w:highlight w:val="cyan"/>
          <w:u w:val="single"/>
        </w:rPr>
        <w:t>are</w:t>
      </w:r>
      <w:r w:rsidRPr="00BE36DD">
        <w:rPr>
          <w:u w:val="single"/>
        </w:rPr>
        <w:t xml:space="preserve"> mutually </w:t>
      </w:r>
      <w:r w:rsidRPr="00014C09">
        <w:rPr>
          <w:highlight w:val="cyan"/>
          <w:u w:val="single"/>
        </w:rPr>
        <w:t>contradictory</w:t>
      </w:r>
      <w:r w:rsidRPr="00BE36DD">
        <w:rPr>
          <w:u w:val="single"/>
        </w:rPr>
        <w:t xml:space="preserve"> or are clearly not relevant to extended deterrence. But </w:t>
      </w:r>
      <w:r w:rsidRPr="00014C09">
        <w:rPr>
          <w:b/>
          <w:iCs/>
          <w:highlight w:val="cyan"/>
          <w:u w:val="single"/>
        </w:rPr>
        <w:t>some</w:t>
      </w:r>
      <w:r w:rsidRPr="00BE36DD">
        <w:rPr>
          <w:b/>
          <w:iCs/>
          <w:u w:val="single"/>
        </w:rPr>
        <w:t xml:space="preserve"> relevant </w:t>
      </w:r>
      <w:r w:rsidRPr="00014C09">
        <w:rPr>
          <w:b/>
          <w:iCs/>
          <w:highlight w:val="cyan"/>
          <w:u w:val="single"/>
        </w:rPr>
        <w:t>results receive broad support</w:t>
      </w:r>
      <w:r w:rsidRPr="00BE36DD">
        <w:rPr>
          <w:b/>
          <w:iCs/>
          <w:u w:val="single"/>
        </w:rPr>
        <w:t>:</w:t>
      </w:r>
      <w:r w:rsidRPr="00BE36DD">
        <w:rPr>
          <w:u w:val="single"/>
        </w:rPr>
        <w:t xml:space="preserve"> </w:t>
      </w:r>
    </w:p>
    <w:p w14:paraId="53BAA0B8" w14:textId="77777777" w:rsidR="004B5664" w:rsidRPr="00BE36DD" w:rsidRDefault="004B5664" w:rsidP="004B5664">
      <w:pPr>
        <w:numPr>
          <w:ilvl w:val="0"/>
          <w:numId w:val="11"/>
        </w:numPr>
        <w:contextualSpacing/>
        <w:rPr>
          <w:sz w:val="16"/>
        </w:rPr>
      </w:pPr>
      <w:r w:rsidRPr="00014C09">
        <w:rPr>
          <w:b/>
          <w:iCs/>
          <w:highlight w:val="cyan"/>
          <w:u w:val="single"/>
        </w:rPr>
        <w:t>Alliances</w:t>
      </w:r>
      <w:r w:rsidRPr="00BE36DD">
        <w:rPr>
          <w:sz w:val="16"/>
        </w:rPr>
        <w:t xml:space="preserve"> generally do </w:t>
      </w:r>
      <w:r w:rsidRPr="00014C09">
        <w:rPr>
          <w:b/>
          <w:iCs/>
          <w:highlight w:val="cyan"/>
          <w:u w:val="single"/>
        </w:rPr>
        <w:t xml:space="preserve">have a deterrent </w:t>
      </w:r>
      <w:r w:rsidRPr="00BE36DD">
        <w:rPr>
          <w:b/>
          <w:iCs/>
          <w:u w:val="single"/>
        </w:rPr>
        <w:t>effect</w:t>
      </w:r>
      <w:r w:rsidRPr="00BE36DD">
        <w:rPr>
          <w:sz w:val="16"/>
        </w:rPr>
        <w:t xml:space="preserve">. </w:t>
      </w:r>
      <w:r w:rsidRPr="00014C09">
        <w:rPr>
          <w:highlight w:val="cyan"/>
          <w:u w:val="single"/>
        </w:rPr>
        <w:t>In a study spanning</w:t>
      </w:r>
      <w:r w:rsidRPr="00BE36DD">
        <w:rPr>
          <w:sz w:val="16"/>
        </w:rPr>
        <w:t xml:space="preserve"> nearly </w:t>
      </w:r>
      <w:r w:rsidRPr="00014C09">
        <w:rPr>
          <w:b/>
          <w:iCs/>
          <w:highlight w:val="cyan"/>
          <w:u w:val="single"/>
        </w:rPr>
        <w:t>two centuries</w:t>
      </w:r>
      <w:r w:rsidRPr="00BE36DD">
        <w:rPr>
          <w:sz w:val="16"/>
        </w:rPr>
        <w:t xml:space="preserve">, </w:t>
      </w:r>
      <w:r w:rsidRPr="00BE36DD">
        <w:rPr>
          <w:b/>
          <w:iCs/>
          <w:u w:val="single"/>
        </w:rPr>
        <w:t>Johnson</w:t>
      </w:r>
      <w:r w:rsidRPr="00BE36DD">
        <w:rPr>
          <w:sz w:val="16"/>
        </w:rPr>
        <w:t xml:space="preserve"> </w:t>
      </w:r>
      <w:r w:rsidRPr="00BE36DD">
        <w:rPr>
          <w:u w:val="single"/>
        </w:rPr>
        <w:t>and</w:t>
      </w:r>
      <w:r w:rsidRPr="00BE36DD">
        <w:rPr>
          <w:sz w:val="16"/>
        </w:rPr>
        <w:t xml:space="preserve"> </w:t>
      </w:r>
      <w:r w:rsidRPr="00014C09">
        <w:rPr>
          <w:b/>
          <w:iCs/>
          <w:highlight w:val="cyan"/>
          <w:u w:val="single"/>
        </w:rPr>
        <w:t>Leeds</w:t>
      </w:r>
      <w:r w:rsidRPr="00014C09">
        <w:rPr>
          <w:sz w:val="16"/>
          <w:highlight w:val="cyan"/>
        </w:rPr>
        <w:t xml:space="preserve"> </w:t>
      </w:r>
      <w:r w:rsidRPr="00014C09">
        <w:rPr>
          <w:highlight w:val="cyan"/>
          <w:u w:val="single"/>
        </w:rPr>
        <w:t>found “support for</w:t>
      </w:r>
      <w:r w:rsidRPr="00BE36DD">
        <w:rPr>
          <w:u w:val="single"/>
        </w:rPr>
        <w:t xml:space="preserve"> the hypothesis that defensive alliances deter the </w:t>
      </w:r>
      <w:r w:rsidRPr="00BE36DD">
        <w:rPr>
          <w:b/>
          <w:iCs/>
          <w:u w:val="single"/>
        </w:rPr>
        <w:t>initiation of disputes</w:t>
      </w:r>
      <w:r w:rsidRPr="00BE36DD">
        <w:rPr>
          <w:sz w:val="16"/>
        </w:rPr>
        <w:t>.” They conclude that “</w:t>
      </w:r>
      <w:r w:rsidRPr="00014C09">
        <w:rPr>
          <w:highlight w:val="cyan"/>
          <w:u w:val="single"/>
        </w:rPr>
        <w:t xml:space="preserve">defensive alliances lower </w:t>
      </w:r>
      <w:r w:rsidRPr="00BE36DD">
        <w:rPr>
          <w:u w:val="single"/>
        </w:rPr>
        <w:t xml:space="preserve">the </w:t>
      </w:r>
      <w:r w:rsidRPr="00BE36DD">
        <w:rPr>
          <w:b/>
          <w:iCs/>
          <w:u w:val="single"/>
        </w:rPr>
        <w:t xml:space="preserve">probability of international </w:t>
      </w:r>
      <w:r w:rsidRPr="00014C09">
        <w:rPr>
          <w:b/>
          <w:iCs/>
          <w:highlight w:val="cyan"/>
          <w:u w:val="single"/>
        </w:rPr>
        <w:t>conflict</w:t>
      </w:r>
      <w:r w:rsidRPr="00BE36DD">
        <w:rPr>
          <w:u w:val="single"/>
        </w:rPr>
        <w:t xml:space="preserve"> and are thus a good policy option for states seeking to maintain peace </w:t>
      </w:r>
      <w:r w:rsidRPr="00BE36DD">
        <w:rPr>
          <w:sz w:val="16"/>
        </w:rPr>
        <w:t xml:space="preserve">in the world.” </w:t>
      </w:r>
      <w:proofErr w:type="spellStart"/>
      <w:r w:rsidRPr="00BE36DD">
        <w:rPr>
          <w:sz w:val="16"/>
        </w:rPr>
        <w:t>Sechser</w:t>
      </w:r>
      <w:proofErr w:type="spellEnd"/>
      <w:r w:rsidRPr="00BE36DD">
        <w:rPr>
          <w:sz w:val="16"/>
        </w:rPr>
        <w:t xml:space="preserve"> and </w:t>
      </w:r>
      <w:r w:rsidRPr="00BE36DD">
        <w:rPr>
          <w:u w:val="single"/>
        </w:rPr>
        <w:t>Fuhrmann similarly find that formal defense pacts with nuclear states</w:t>
      </w:r>
      <w:r w:rsidRPr="00BE36DD">
        <w:rPr>
          <w:sz w:val="16"/>
        </w:rPr>
        <w:t xml:space="preserve"> have significant deterrence benefits. 2 3 </w:t>
      </w:r>
    </w:p>
    <w:p w14:paraId="39B49E97" w14:textId="77777777" w:rsidR="004B5664" w:rsidRPr="00BE36DD" w:rsidRDefault="004B5664" w:rsidP="004B5664">
      <w:pPr>
        <w:numPr>
          <w:ilvl w:val="0"/>
          <w:numId w:val="11"/>
        </w:numPr>
        <w:contextualSpacing/>
        <w:rPr>
          <w:sz w:val="16"/>
        </w:rPr>
      </w:pPr>
      <w:r w:rsidRPr="00BE36DD">
        <w:rPr>
          <w:u w:val="single"/>
        </w:rPr>
        <w:t>The overall balance of military forces</w:t>
      </w:r>
      <w:r w:rsidRPr="00BE36DD">
        <w:rPr>
          <w:sz w:val="16"/>
        </w:rPr>
        <w:t xml:space="preserve"> (including nuclear) between states </w:t>
      </w:r>
      <w:r w:rsidRPr="00BE36DD">
        <w:rPr>
          <w:u w:val="single"/>
        </w:rPr>
        <w:t xml:space="preserve">does not appear to influence deterrence; the </w:t>
      </w:r>
      <w:r w:rsidRPr="00BE36DD">
        <w:rPr>
          <w:b/>
          <w:iCs/>
          <w:u w:val="single"/>
        </w:rPr>
        <w:t xml:space="preserve">local balance of </w:t>
      </w:r>
      <w:r w:rsidRPr="00014C09">
        <w:rPr>
          <w:b/>
          <w:iCs/>
          <w:highlight w:val="cyan"/>
          <w:u w:val="single"/>
        </w:rPr>
        <w:t xml:space="preserve">military forces </w:t>
      </w:r>
      <w:r w:rsidRPr="00014C09">
        <w:rPr>
          <w:highlight w:val="cyan"/>
          <w:u w:val="single"/>
        </w:rPr>
        <w:t xml:space="preserve">in the </w:t>
      </w:r>
      <w:r w:rsidRPr="00BE36DD">
        <w:rPr>
          <w:b/>
          <w:iCs/>
          <w:u w:val="single"/>
        </w:rPr>
        <w:t xml:space="preserve">specific </w:t>
      </w:r>
      <w:r w:rsidRPr="00014C09">
        <w:rPr>
          <w:b/>
          <w:iCs/>
          <w:highlight w:val="cyan"/>
          <w:u w:val="single"/>
        </w:rPr>
        <w:t>theater</w:t>
      </w:r>
      <w:r w:rsidRPr="00BE36DD">
        <w:rPr>
          <w:u w:val="single"/>
        </w:rPr>
        <w:t xml:space="preserve"> in </w:t>
      </w:r>
      <w:r w:rsidRPr="00014C09">
        <w:rPr>
          <w:highlight w:val="cyan"/>
          <w:u w:val="single"/>
        </w:rPr>
        <w:t xml:space="preserve">which </w:t>
      </w:r>
      <w:r w:rsidRPr="00014C09">
        <w:rPr>
          <w:b/>
          <w:iCs/>
          <w:highlight w:val="cyan"/>
          <w:u w:val="single"/>
        </w:rPr>
        <w:t>deterrence</w:t>
      </w:r>
      <w:r w:rsidRPr="00014C09">
        <w:rPr>
          <w:highlight w:val="cyan"/>
          <w:u w:val="single"/>
        </w:rPr>
        <w:t xml:space="preserve"> is</w:t>
      </w:r>
      <w:r w:rsidRPr="00BE36DD">
        <w:rPr>
          <w:u w:val="single"/>
        </w:rPr>
        <w:t xml:space="preserve"> </w:t>
      </w:r>
      <w:proofErr w:type="gramStart"/>
      <w:r w:rsidRPr="00BE36DD">
        <w:rPr>
          <w:u w:val="single"/>
        </w:rPr>
        <w:t xml:space="preserve">actually </w:t>
      </w:r>
      <w:r w:rsidRPr="00014C09">
        <w:rPr>
          <w:b/>
          <w:iCs/>
          <w:highlight w:val="cyan"/>
          <w:u w:val="single"/>
        </w:rPr>
        <w:t>practiced</w:t>
      </w:r>
      <w:proofErr w:type="gramEnd"/>
      <w:r w:rsidRPr="00BE36DD">
        <w:rPr>
          <w:u w:val="single"/>
        </w:rPr>
        <w:t xml:space="preserve">, however, </w:t>
      </w:r>
      <w:r w:rsidRPr="00014C09">
        <w:rPr>
          <w:b/>
          <w:iCs/>
          <w:highlight w:val="cyan"/>
          <w:u w:val="single"/>
        </w:rPr>
        <w:t>is key</w:t>
      </w:r>
      <w:r w:rsidRPr="00BE36DD">
        <w:rPr>
          <w:sz w:val="16"/>
        </w:rPr>
        <w:t xml:space="preserve">. 4 </w:t>
      </w:r>
    </w:p>
    <w:p w14:paraId="6134E856" w14:textId="77777777" w:rsidR="004B5664" w:rsidRPr="00BE36DD" w:rsidRDefault="004B5664" w:rsidP="004B5664">
      <w:pPr>
        <w:numPr>
          <w:ilvl w:val="0"/>
          <w:numId w:val="11"/>
        </w:numPr>
        <w:contextualSpacing/>
        <w:rPr>
          <w:sz w:val="16"/>
        </w:rPr>
      </w:pPr>
      <w:r w:rsidRPr="00014C09">
        <w:rPr>
          <w:b/>
          <w:iCs/>
          <w:highlight w:val="cyan"/>
          <w:u w:val="single"/>
        </w:rPr>
        <w:t xml:space="preserve">Forward- deployed troops enhance the </w:t>
      </w:r>
      <w:r w:rsidRPr="00BE36DD">
        <w:rPr>
          <w:b/>
          <w:iCs/>
          <w:u w:val="single"/>
        </w:rPr>
        <w:t xml:space="preserve">deterrent </w:t>
      </w:r>
      <w:r w:rsidRPr="00014C09">
        <w:rPr>
          <w:b/>
          <w:iCs/>
          <w:highlight w:val="cyan"/>
          <w:u w:val="single"/>
        </w:rPr>
        <w:t>effect</w:t>
      </w:r>
      <w:r w:rsidRPr="00BE36DD">
        <w:rPr>
          <w:sz w:val="16"/>
        </w:rPr>
        <w:t xml:space="preserve"> of alliances with overseas allies. 5 </w:t>
      </w:r>
    </w:p>
    <w:p w14:paraId="45C21125" w14:textId="77777777" w:rsidR="004B5664" w:rsidRPr="00BE36DD" w:rsidRDefault="004B5664" w:rsidP="004B5664">
      <w:pPr>
        <w:numPr>
          <w:ilvl w:val="0"/>
          <w:numId w:val="11"/>
        </w:numPr>
        <w:contextualSpacing/>
        <w:rPr>
          <w:sz w:val="16"/>
        </w:rPr>
      </w:pPr>
      <w:r w:rsidRPr="00BE36DD">
        <w:rPr>
          <w:u w:val="single"/>
        </w:rPr>
        <w:t>Strong mutual interests and ties enhance deterrence</w:t>
      </w:r>
      <w:r w:rsidRPr="00BE36DD">
        <w:rPr>
          <w:sz w:val="16"/>
        </w:rPr>
        <w:t xml:space="preserve">. 6 </w:t>
      </w:r>
    </w:p>
    <w:p w14:paraId="4118937B" w14:textId="77777777" w:rsidR="004B5664" w:rsidRPr="00BE36DD" w:rsidRDefault="004B5664" w:rsidP="004B5664">
      <w:pPr>
        <w:numPr>
          <w:ilvl w:val="0"/>
          <w:numId w:val="11"/>
        </w:numPr>
        <w:contextualSpacing/>
        <w:rPr>
          <w:sz w:val="16"/>
        </w:rPr>
      </w:pPr>
      <w:r w:rsidRPr="00BE36DD">
        <w:rPr>
          <w:u w:val="single"/>
        </w:rPr>
        <w:t xml:space="preserve">Case </w:t>
      </w:r>
      <w:r w:rsidRPr="00014C09">
        <w:rPr>
          <w:highlight w:val="cyan"/>
          <w:u w:val="single"/>
        </w:rPr>
        <w:t xml:space="preserve">studies </w:t>
      </w:r>
      <w:r w:rsidRPr="00BE36DD">
        <w:rPr>
          <w:b/>
          <w:iCs/>
          <w:u w:val="single"/>
        </w:rPr>
        <w:t xml:space="preserve">strongly </w:t>
      </w:r>
      <w:r w:rsidRPr="00014C09">
        <w:rPr>
          <w:b/>
          <w:iCs/>
          <w:highlight w:val="cyan"/>
          <w:u w:val="single"/>
        </w:rPr>
        <w:t>ratify</w:t>
      </w:r>
      <w:r w:rsidRPr="00BE36DD">
        <w:rPr>
          <w:b/>
          <w:iCs/>
          <w:u w:val="single"/>
        </w:rPr>
        <w:t xml:space="preserve"> </w:t>
      </w:r>
      <w:r w:rsidRPr="00014C09">
        <w:rPr>
          <w:highlight w:val="cyan"/>
          <w:u w:val="single"/>
        </w:rPr>
        <w:t>the</w:t>
      </w:r>
      <w:r w:rsidRPr="00BE36DD">
        <w:rPr>
          <w:u w:val="single"/>
        </w:rPr>
        <w:t xml:space="preserve"> theoretical </w:t>
      </w:r>
      <w:r w:rsidRPr="00014C09">
        <w:rPr>
          <w:highlight w:val="cyan"/>
          <w:u w:val="single"/>
        </w:rPr>
        <w:t>expectation</w:t>
      </w:r>
      <w:r w:rsidRPr="00BE36DD">
        <w:rPr>
          <w:u w:val="single"/>
        </w:rPr>
        <w:t xml:space="preserve"> that </w:t>
      </w:r>
      <w:r w:rsidRPr="00014C09">
        <w:rPr>
          <w:highlight w:val="cyan"/>
          <w:u w:val="single"/>
        </w:rPr>
        <w:t xml:space="preserve">it is easier to </w:t>
      </w:r>
      <w:r w:rsidRPr="00014C09">
        <w:rPr>
          <w:b/>
          <w:iCs/>
          <w:highlight w:val="cyan"/>
          <w:u w:val="single"/>
        </w:rPr>
        <w:t>defend</w:t>
      </w:r>
      <w:r w:rsidRPr="00BE36DD">
        <w:rPr>
          <w:u w:val="single"/>
        </w:rPr>
        <w:t xml:space="preserve"> a given status</w:t>
      </w:r>
      <w:r w:rsidRPr="00BE36DD">
        <w:rPr>
          <w:sz w:val="16"/>
        </w:rPr>
        <w:t xml:space="preserve"> </w:t>
      </w:r>
      <w:r w:rsidRPr="00BE36DD">
        <w:rPr>
          <w:u w:val="single"/>
        </w:rPr>
        <w:t xml:space="preserve">quo </w:t>
      </w:r>
      <w:r w:rsidRPr="00014C09">
        <w:rPr>
          <w:highlight w:val="cyan"/>
          <w:u w:val="single"/>
        </w:rPr>
        <w:t>than</w:t>
      </w:r>
      <w:r w:rsidRPr="00BE36DD">
        <w:rPr>
          <w:u w:val="single"/>
        </w:rPr>
        <w:t xml:space="preserve"> to </w:t>
      </w:r>
      <w:r w:rsidRPr="00014C09">
        <w:rPr>
          <w:b/>
          <w:iCs/>
          <w:highlight w:val="cyan"/>
          <w:u w:val="single"/>
        </w:rPr>
        <w:t>challenge</w:t>
      </w:r>
      <w:r w:rsidRPr="00BE36DD">
        <w:rPr>
          <w:b/>
          <w:iCs/>
          <w:u w:val="single"/>
        </w:rPr>
        <w:t xml:space="preserve"> it forcefully</w:t>
      </w:r>
      <w:r w:rsidRPr="00BE36DD">
        <w:rPr>
          <w:sz w:val="16"/>
        </w:rPr>
        <w:t xml:space="preserve">: </w:t>
      </w:r>
      <w:proofErr w:type="spellStart"/>
      <w:r w:rsidRPr="00BE36DD">
        <w:rPr>
          <w:u w:val="single"/>
        </w:rPr>
        <w:t>compellence</w:t>
      </w:r>
      <w:proofErr w:type="spellEnd"/>
      <w:r w:rsidRPr="00BE36DD">
        <w:rPr>
          <w:sz w:val="16"/>
        </w:rPr>
        <w:t xml:space="preserve"> (sometimes termed “coercion” or “coercive diplomacy”) </w:t>
      </w:r>
      <w:r w:rsidRPr="00BE36DD">
        <w:rPr>
          <w:u w:val="single"/>
        </w:rPr>
        <w:t>is extremely hard</w:t>
      </w:r>
      <w:r w:rsidRPr="00BE36DD">
        <w:rPr>
          <w:sz w:val="16"/>
        </w:rPr>
        <w:t>.</w:t>
      </w:r>
    </w:p>
    <w:p w14:paraId="66DEA3C2" w14:textId="77777777" w:rsidR="004B5664" w:rsidRPr="00BE36DD" w:rsidRDefault="004B5664" w:rsidP="004B5664">
      <w:pPr>
        <w:rPr>
          <w:u w:val="single"/>
        </w:rPr>
      </w:pPr>
      <w:r w:rsidRPr="00BE36DD">
        <w:rPr>
          <w:u w:val="single"/>
        </w:rPr>
        <w:t>The most important finding</w:t>
      </w:r>
      <w:r w:rsidRPr="00BE36DD">
        <w:rPr>
          <w:sz w:val="16"/>
        </w:rPr>
        <w:t xml:space="preserve"> to emerge from this voluminous research </w:t>
      </w:r>
      <w:r w:rsidRPr="00BE36DD">
        <w:rPr>
          <w:u w:val="single"/>
        </w:rPr>
        <w:t xml:space="preserve">is that </w:t>
      </w:r>
      <w:r w:rsidRPr="00014C09">
        <w:rPr>
          <w:highlight w:val="cyan"/>
          <w:u w:val="single"/>
        </w:rPr>
        <w:t>alliances</w:t>
      </w:r>
      <w:r w:rsidRPr="00BE36DD">
        <w:rPr>
          <w:sz w:val="16"/>
        </w:rPr>
        <w:t xml:space="preserve">— especially </w:t>
      </w:r>
      <w:r w:rsidRPr="00014C09">
        <w:rPr>
          <w:highlight w:val="cyan"/>
          <w:u w:val="single"/>
        </w:rPr>
        <w:t>with</w:t>
      </w:r>
      <w:r w:rsidRPr="00014C09">
        <w:rPr>
          <w:sz w:val="16"/>
          <w:highlight w:val="cyan"/>
        </w:rPr>
        <w:t xml:space="preserve"> </w:t>
      </w:r>
      <w:r w:rsidRPr="00014C09">
        <w:rPr>
          <w:b/>
          <w:iCs/>
          <w:highlight w:val="cyan"/>
          <w:u w:val="single"/>
        </w:rPr>
        <w:t>nuclear</w:t>
      </w:r>
      <w:r w:rsidRPr="00BE36DD">
        <w:rPr>
          <w:b/>
          <w:iCs/>
          <w:u w:val="single"/>
        </w:rPr>
        <w:t xml:space="preserve">- armed </w:t>
      </w:r>
      <w:r w:rsidRPr="00014C09">
        <w:rPr>
          <w:b/>
          <w:iCs/>
          <w:highlight w:val="cyan"/>
          <w:u w:val="single"/>
        </w:rPr>
        <w:t>allies</w:t>
      </w:r>
      <w:r w:rsidRPr="00BE36DD">
        <w:rPr>
          <w:sz w:val="16"/>
        </w:rPr>
        <w:t xml:space="preserve"> </w:t>
      </w:r>
      <w:r w:rsidRPr="00BE36DD">
        <w:rPr>
          <w:u w:val="single"/>
        </w:rPr>
        <w:t>like the United States</w:t>
      </w:r>
      <w:r w:rsidRPr="00BE36DD">
        <w:rPr>
          <w:sz w:val="16"/>
        </w:rPr>
        <w:t xml:space="preserve">— </w:t>
      </w:r>
      <w:proofErr w:type="gramStart"/>
      <w:r w:rsidRPr="00BE36DD">
        <w:rPr>
          <w:b/>
          <w:iCs/>
          <w:u w:val="single"/>
        </w:rPr>
        <w:t xml:space="preserve">actually </w:t>
      </w:r>
      <w:r w:rsidRPr="00014C09">
        <w:rPr>
          <w:b/>
          <w:iCs/>
          <w:highlight w:val="cyan"/>
          <w:u w:val="single"/>
        </w:rPr>
        <w:t>work</w:t>
      </w:r>
      <w:proofErr w:type="gramEnd"/>
      <w:r w:rsidRPr="00BE36DD">
        <w:rPr>
          <w:sz w:val="16"/>
        </w:rPr>
        <w:t xml:space="preserve"> </w:t>
      </w:r>
      <w:r w:rsidRPr="00BE36DD">
        <w:rPr>
          <w:u w:val="single"/>
        </w:rPr>
        <w:t>in deterring conflict</w:t>
      </w:r>
      <w:r w:rsidRPr="00BE36DD">
        <w:rPr>
          <w:sz w:val="16"/>
        </w:rPr>
        <w:t xml:space="preserve">. This is </w:t>
      </w:r>
      <w:proofErr w:type="gramStart"/>
      <w:r w:rsidRPr="00BE36DD">
        <w:rPr>
          <w:sz w:val="16"/>
        </w:rPr>
        <w:t>all the more</w:t>
      </w:r>
      <w:proofErr w:type="gramEnd"/>
      <w:r w:rsidRPr="00BE36DD">
        <w:rPr>
          <w:sz w:val="16"/>
        </w:rPr>
        <w:t xml:space="preserve"> striking in view of the fact that what scholars call “</w:t>
      </w:r>
      <w:r w:rsidRPr="00014C09">
        <w:rPr>
          <w:highlight w:val="cyan"/>
          <w:u w:val="single"/>
        </w:rPr>
        <w:t>selection bias</w:t>
      </w:r>
      <w:r w:rsidRPr="00014C09">
        <w:rPr>
          <w:sz w:val="16"/>
          <w:highlight w:val="cyan"/>
        </w:rPr>
        <w:t>”</w:t>
      </w:r>
      <w:r w:rsidRPr="00BE36DD">
        <w:rPr>
          <w:sz w:val="16"/>
        </w:rPr>
        <w:t xml:space="preserve"> probably </w:t>
      </w:r>
      <w:r w:rsidRPr="00014C09">
        <w:rPr>
          <w:b/>
          <w:iCs/>
          <w:highlight w:val="cyan"/>
          <w:u w:val="single"/>
        </w:rPr>
        <w:t>works against it</w:t>
      </w:r>
      <w:r w:rsidRPr="00014C09">
        <w:rPr>
          <w:sz w:val="16"/>
          <w:highlight w:val="cyan"/>
        </w:rPr>
        <w:t>.</w:t>
      </w:r>
      <w:r w:rsidRPr="00BE36DD">
        <w:rPr>
          <w:sz w:val="16"/>
        </w:rPr>
        <w:t xml:space="preserve"> </w:t>
      </w:r>
      <w:r w:rsidRPr="00BE36DD">
        <w:rPr>
          <w:u w:val="single"/>
        </w:rPr>
        <w:t xml:space="preserve">The </w:t>
      </w:r>
      <w:r w:rsidRPr="00BE36DD">
        <w:rPr>
          <w:b/>
          <w:iCs/>
          <w:u w:val="single"/>
        </w:rPr>
        <w:t>U</w:t>
      </w:r>
      <w:r w:rsidRPr="00BE36DD">
        <w:rPr>
          <w:u w:val="single"/>
        </w:rPr>
        <w:t>nited States is more inclined to offer</w:t>
      </w:r>
      <w:r w:rsidRPr="00BE36DD">
        <w:rPr>
          <w:sz w:val="16"/>
        </w:rPr>
        <w:t xml:space="preserve">— and protégés to </w:t>
      </w:r>
      <w:r w:rsidRPr="00BE36DD">
        <w:rPr>
          <w:sz w:val="16"/>
        </w:rPr>
        <w:lastRenderedPageBreak/>
        <w:t xml:space="preserve">seek— </w:t>
      </w:r>
      <w:r w:rsidRPr="00BE36DD">
        <w:rPr>
          <w:u w:val="single"/>
        </w:rPr>
        <w:t xml:space="preserve">alliance </w:t>
      </w:r>
      <w:proofErr w:type="spellStart"/>
      <w:r w:rsidRPr="00BE36DD">
        <w:rPr>
          <w:u w:val="single"/>
        </w:rPr>
        <w:t>rela</w:t>
      </w:r>
      <w:proofErr w:type="spellEnd"/>
      <w:r w:rsidRPr="00BE36DD">
        <w:rPr>
          <w:u w:val="single"/>
        </w:rPr>
        <w:t xml:space="preserve">- </w:t>
      </w:r>
      <w:proofErr w:type="spellStart"/>
      <w:r w:rsidRPr="00BE36DD">
        <w:rPr>
          <w:u w:val="single"/>
        </w:rPr>
        <w:t>tionships</w:t>
      </w:r>
      <w:proofErr w:type="spellEnd"/>
      <w:r w:rsidRPr="00BE36DD">
        <w:rPr>
          <w:u w:val="single"/>
        </w:rPr>
        <w:t xml:space="preserve"> in settings where the </w:t>
      </w:r>
      <w:r w:rsidRPr="00BE36DD">
        <w:rPr>
          <w:b/>
          <w:iCs/>
          <w:u w:val="single"/>
        </w:rPr>
        <w:t>probability</w:t>
      </w:r>
      <w:r w:rsidRPr="00BE36DD">
        <w:rPr>
          <w:u w:val="single"/>
        </w:rPr>
        <w:t xml:space="preserve"> of military </w:t>
      </w:r>
      <w:r w:rsidRPr="00BE36DD">
        <w:rPr>
          <w:b/>
          <w:iCs/>
          <w:u w:val="single"/>
        </w:rPr>
        <w:t>conflicts</w:t>
      </w:r>
      <w:r w:rsidRPr="00BE36DD">
        <w:rPr>
          <w:u w:val="single"/>
        </w:rPr>
        <w:t xml:space="preserve"> is </w:t>
      </w:r>
      <w:r w:rsidRPr="00BE36DD">
        <w:rPr>
          <w:b/>
          <w:iCs/>
          <w:u w:val="single"/>
        </w:rPr>
        <w:t>higher than average</w:t>
      </w:r>
      <w:r w:rsidRPr="00BE36DD">
        <w:rPr>
          <w:sz w:val="16"/>
        </w:rPr>
        <w:t xml:space="preserve">. </w:t>
      </w:r>
      <w:r w:rsidRPr="00BE36DD">
        <w:rPr>
          <w:u w:val="single"/>
        </w:rPr>
        <w:t xml:space="preserve">The fact that alliances work to deter conflict in precisely the situations where </w:t>
      </w:r>
      <w:r w:rsidRPr="00BE36DD">
        <w:rPr>
          <w:b/>
          <w:iCs/>
          <w:u w:val="single"/>
        </w:rPr>
        <w:t>deterrence</w:t>
      </w:r>
      <w:r w:rsidRPr="00BE36DD">
        <w:rPr>
          <w:u w:val="single"/>
        </w:rPr>
        <w:t xml:space="preserve"> is likely to be </w:t>
      </w:r>
      <w:r w:rsidRPr="00BE36DD">
        <w:rPr>
          <w:b/>
          <w:iCs/>
          <w:u w:val="single"/>
        </w:rPr>
        <w:t>especially hard</w:t>
      </w:r>
      <w:r w:rsidRPr="00BE36DD">
        <w:rPr>
          <w:u w:val="single"/>
        </w:rPr>
        <w:t xml:space="preserve"> is noteworthy.</w:t>
      </w:r>
    </w:p>
    <w:p w14:paraId="063D2DA9" w14:textId="77777777" w:rsidR="004B5664" w:rsidRPr="00BE36DD" w:rsidRDefault="004B5664" w:rsidP="004B5664">
      <w:pPr>
        <w:rPr>
          <w:sz w:val="16"/>
        </w:rPr>
      </w:pPr>
      <w:r w:rsidRPr="00BE36DD">
        <w:rPr>
          <w:sz w:val="16"/>
        </w:rPr>
        <w:t xml:space="preserve">More specifically, these findings buttress the key theoretical implication that if </w:t>
      </w:r>
      <w:r w:rsidRPr="00BE36DD">
        <w:rPr>
          <w:u w:val="single"/>
        </w:rPr>
        <w:t>the United States is interested in deterring military challenges</w:t>
      </w:r>
      <w:r w:rsidRPr="00BE36DD">
        <w:rPr>
          <w:sz w:val="16"/>
        </w:rPr>
        <w:t xml:space="preserve"> to the status quo in key regions</w:t>
      </w:r>
      <w:r w:rsidRPr="00BE36DD">
        <w:rPr>
          <w:u w:val="single"/>
        </w:rPr>
        <w:t xml:space="preserve">, </w:t>
      </w:r>
      <w:r w:rsidRPr="00014C09">
        <w:rPr>
          <w:highlight w:val="cyan"/>
          <w:u w:val="single"/>
        </w:rPr>
        <w:t>relying</w:t>
      </w:r>
      <w:r w:rsidRPr="00BE36DD">
        <w:rPr>
          <w:u w:val="single"/>
        </w:rPr>
        <w:t xml:space="preserve"> only </w:t>
      </w:r>
      <w:r w:rsidRPr="00014C09">
        <w:rPr>
          <w:highlight w:val="cyan"/>
          <w:u w:val="single"/>
        </w:rPr>
        <w:t>on</w:t>
      </w:r>
      <w:r w:rsidRPr="00BE36DD">
        <w:rPr>
          <w:u w:val="single"/>
        </w:rPr>
        <w:t xml:space="preserve"> </w:t>
      </w:r>
      <w:r w:rsidRPr="00014C09">
        <w:rPr>
          <w:b/>
          <w:iCs/>
          <w:highlight w:val="cyan"/>
          <w:u w:val="single"/>
        </w:rPr>
        <w:t>latent</w:t>
      </w:r>
      <w:r w:rsidRPr="00BE36DD">
        <w:rPr>
          <w:b/>
          <w:iCs/>
          <w:u w:val="single"/>
        </w:rPr>
        <w:t xml:space="preserve"> military </w:t>
      </w:r>
      <w:r w:rsidRPr="00014C09">
        <w:rPr>
          <w:b/>
          <w:iCs/>
          <w:highlight w:val="cyan"/>
          <w:u w:val="single"/>
        </w:rPr>
        <w:t>capabilities</w:t>
      </w:r>
      <w:r w:rsidRPr="00014C09">
        <w:rPr>
          <w:highlight w:val="cyan"/>
          <w:u w:val="single"/>
        </w:rPr>
        <w:t xml:space="preserve"> in the</w:t>
      </w:r>
      <w:r w:rsidRPr="00BE36DD">
        <w:rPr>
          <w:u w:val="single"/>
        </w:rPr>
        <w:t xml:space="preserve"> US </w:t>
      </w:r>
      <w:r w:rsidRPr="00014C09">
        <w:rPr>
          <w:b/>
          <w:iCs/>
          <w:highlight w:val="cyan"/>
          <w:u w:val="single"/>
        </w:rPr>
        <w:t>homeland</w:t>
      </w:r>
      <w:r w:rsidRPr="00BE36DD">
        <w:rPr>
          <w:u w:val="single"/>
        </w:rPr>
        <w:t xml:space="preserve"> </w:t>
      </w:r>
      <w:r w:rsidRPr="00014C09">
        <w:rPr>
          <w:highlight w:val="cyan"/>
          <w:u w:val="single"/>
        </w:rPr>
        <w:t>is</w:t>
      </w:r>
      <w:r w:rsidRPr="00BE36DD">
        <w:rPr>
          <w:u w:val="single"/>
        </w:rPr>
        <w:t xml:space="preserve"> likely to be </w:t>
      </w:r>
      <w:r w:rsidRPr="00BE36DD">
        <w:rPr>
          <w:b/>
          <w:iCs/>
          <w:u w:val="single"/>
        </w:rPr>
        <w:t xml:space="preserve">far </w:t>
      </w:r>
      <w:r w:rsidRPr="00014C09">
        <w:rPr>
          <w:b/>
          <w:iCs/>
          <w:highlight w:val="cyan"/>
          <w:u w:val="single"/>
        </w:rPr>
        <w:t>less effective</w:t>
      </w:r>
      <w:r w:rsidRPr="00014C09">
        <w:rPr>
          <w:sz w:val="16"/>
          <w:highlight w:val="cyan"/>
        </w:rPr>
        <w:t xml:space="preserve"> </w:t>
      </w:r>
      <w:r w:rsidRPr="00BE36DD">
        <w:rPr>
          <w:u w:val="single"/>
        </w:rPr>
        <w:t xml:space="preserve">than having an </w:t>
      </w:r>
      <w:r w:rsidRPr="00BE36DD">
        <w:rPr>
          <w:b/>
          <w:iCs/>
          <w:u w:val="single"/>
        </w:rPr>
        <w:t>overseas military posture</w:t>
      </w:r>
      <w:r w:rsidRPr="00BE36DD">
        <w:rPr>
          <w:sz w:val="16"/>
        </w:rPr>
        <w:t xml:space="preserve">. Similarly, they lend support to the general proposition that a </w:t>
      </w:r>
      <w:r w:rsidRPr="00014C09">
        <w:rPr>
          <w:highlight w:val="cyan"/>
          <w:u w:val="single"/>
        </w:rPr>
        <w:t>forward deterrence</w:t>
      </w:r>
      <w:r w:rsidRPr="00BE36DD">
        <w:rPr>
          <w:u w:val="single"/>
        </w:rPr>
        <w:t xml:space="preserve"> posture </w:t>
      </w:r>
      <w:r w:rsidRPr="00014C09">
        <w:rPr>
          <w:highlight w:val="cyan"/>
          <w:u w:val="single"/>
        </w:rPr>
        <w:t>is</w:t>
      </w:r>
      <w:r w:rsidRPr="00014C09">
        <w:rPr>
          <w:sz w:val="16"/>
          <w:highlight w:val="cyan"/>
        </w:rPr>
        <w:t xml:space="preserve"> </w:t>
      </w:r>
      <w:r w:rsidRPr="00BE36DD">
        <w:rPr>
          <w:b/>
          <w:iCs/>
          <w:u w:val="single"/>
        </w:rPr>
        <w:t xml:space="preserve">strongly </w:t>
      </w:r>
      <w:r w:rsidRPr="00014C09">
        <w:rPr>
          <w:b/>
          <w:iCs/>
          <w:highlight w:val="cyan"/>
          <w:u w:val="single"/>
        </w:rPr>
        <w:t>appealing</w:t>
      </w:r>
      <w:r w:rsidRPr="00BE36DD">
        <w:rPr>
          <w:sz w:val="16"/>
        </w:rPr>
        <w:t xml:space="preserve"> to a status quo power, </w:t>
      </w:r>
      <w:r w:rsidRPr="00014C09">
        <w:rPr>
          <w:highlight w:val="cyan"/>
          <w:u w:val="single"/>
        </w:rPr>
        <w:t>because defending</w:t>
      </w:r>
      <w:r w:rsidRPr="00BE36DD">
        <w:rPr>
          <w:u w:val="single"/>
        </w:rPr>
        <w:t xml:space="preserve"> a given status quo </w:t>
      </w:r>
      <w:r w:rsidRPr="00014C09">
        <w:rPr>
          <w:highlight w:val="cyan"/>
          <w:u w:val="single"/>
        </w:rPr>
        <w:t xml:space="preserve">is </w:t>
      </w:r>
      <w:r w:rsidRPr="00BE36DD">
        <w:rPr>
          <w:b/>
          <w:iCs/>
          <w:u w:val="single"/>
        </w:rPr>
        <w:t xml:space="preserve">far </w:t>
      </w:r>
      <w:r w:rsidRPr="00014C09">
        <w:rPr>
          <w:b/>
          <w:iCs/>
          <w:highlight w:val="cyan"/>
          <w:u w:val="single"/>
        </w:rPr>
        <w:t>cheaper than overturn</w:t>
      </w:r>
      <w:r w:rsidRPr="00BE36DD">
        <w:rPr>
          <w:b/>
          <w:iCs/>
          <w:u w:val="single"/>
        </w:rPr>
        <w:t>ing it</w:t>
      </w:r>
      <w:r w:rsidRPr="00BE36DD">
        <w:rPr>
          <w:u w:val="single"/>
        </w:rPr>
        <w:t xml:space="preserve">, and, once a favorable status quo is successfully overturned, </w:t>
      </w:r>
      <w:r w:rsidRPr="00BE36DD">
        <w:rPr>
          <w:b/>
          <w:iCs/>
          <w:u w:val="single"/>
        </w:rPr>
        <w:t>restoring</w:t>
      </w:r>
      <w:r w:rsidRPr="00BE36DD">
        <w:rPr>
          <w:u w:val="single"/>
        </w:rPr>
        <w:t xml:space="preserve"> the status quo ante can be expected to be </w:t>
      </w:r>
      <w:r w:rsidRPr="00BE36DD">
        <w:rPr>
          <w:b/>
          <w:iCs/>
          <w:u w:val="single"/>
        </w:rPr>
        <w:t>fearsomely costly</w:t>
      </w:r>
      <w:r w:rsidRPr="00BE36DD">
        <w:rPr>
          <w:sz w:val="16"/>
        </w:rPr>
        <w:t xml:space="preserve">. </w:t>
      </w:r>
      <w:r w:rsidRPr="00014C09">
        <w:rPr>
          <w:highlight w:val="cyan"/>
          <w:u w:val="single"/>
        </w:rPr>
        <w:t>Recognizing</w:t>
      </w:r>
      <w:r w:rsidRPr="00BE36DD">
        <w:rPr>
          <w:u w:val="single"/>
        </w:rPr>
        <w:t xml:space="preserve"> the significance of </w:t>
      </w:r>
      <w:r w:rsidRPr="00014C09">
        <w:rPr>
          <w:highlight w:val="cyan"/>
          <w:u w:val="single"/>
        </w:rPr>
        <w:t xml:space="preserve">these </w:t>
      </w:r>
      <w:r w:rsidRPr="00014C09">
        <w:rPr>
          <w:b/>
          <w:iCs/>
          <w:highlight w:val="cyan"/>
          <w:u w:val="single"/>
        </w:rPr>
        <w:t>findings</w:t>
      </w:r>
      <w:r w:rsidRPr="00BE36DD">
        <w:rPr>
          <w:b/>
          <w:iCs/>
          <w:u w:val="single"/>
        </w:rPr>
        <w:t xml:space="preserve"> clearly </w:t>
      </w:r>
      <w:r w:rsidRPr="00014C09">
        <w:rPr>
          <w:b/>
          <w:iCs/>
          <w:highlight w:val="cyan"/>
          <w:u w:val="single"/>
        </w:rPr>
        <w:t>casts doubt</w:t>
      </w:r>
      <w:r w:rsidRPr="00014C09">
        <w:rPr>
          <w:highlight w:val="cyan"/>
          <w:u w:val="single"/>
        </w:rPr>
        <w:t xml:space="preserve"> on the</w:t>
      </w:r>
      <w:r w:rsidRPr="00BE36DD">
        <w:rPr>
          <w:sz w:val="16"/>
        </w:rPr>
        <w:t xml:space="preserve"> “</w:t>
      </w:r>
      <w:r w:rsidRPr="00014C09">
        <w:rPr>
          <w:b/>
          <w:iCs/>
          <w:highlight w:val="cyan"/>
          <w:u w:val="single"/>
        </w:rPr>
        <w:t>wait on the sidelines and decide</w:t>
      </w:r>
      <w:r w:rsidRPr="00BE36DD">
        <w:rPr>
          <w:b/>
          <w:iCs/>
          <w:u w:val="single"/>
        </w:rPr>
        <w:t xml:space="preserve"> whether </w:t>
      </w:r>
      <w:r w:rsidRPr="00014C09">
        <w:rPr>
          <w:b/>
          <w:iCs/>
          <w:highlight w:val="cyan"/>
          <w:u w:val="single"/>
        </w:rPr>
        <w:t>to intervene later” approach</w:t>
      </w:r>
      <w:r w:rsidRPr="00BE36DD">
        <w:rPr>
          <w:sz w:val="16"/>
        </w:rPr>
        <w:t xml:space="preserve"> that is so strongly </w:t>
      </w:r>
      <w:r w:rsidRPr="00BE36DD">
        <w:rPr>
          <w:u w:val="single"/>
        </w:rPr>
        <w:t xml:space="preserve">favored by </w:t>
      </w:r>
      <w:r w:rsidRPr="00BE36DD">
        <w:rPr>
          <w:b/>
          <w:iCs/>
          <w:u w:val="single"/>
        </w:rPr>
        <w:t>retrenchment proponents</w:t>
      </w:r>
      <w:r w:rsidRPr="00BE36DD">
        <w:rPr>
          <w:sz w:val="16"/>
        </w:rPr>
        <w:t>.</w:t>
      </w:r>
    </w:p>
    <w:p w14:paraId="740D5A3F" w14:textId="77777777" w:rsidR="004B5664" w:rsidRPr="00BE36DD" w:rsidRDefault="004B5664" w:rsidP="004B5664">
      <w:pPr>
        <w:rPr>
          <w:sz w:val="16"/>
        </w:rPr>
      </w:pPr>
      <w:r w:rsidRPr="00BE36DD">
        <w:rPr>
          <w:sz w:val="16"/>
        </w:rPr>
        <w:t xml:space="preserve">The Causes of Nuclear Proliferation Matthew </w:t>
      </w:r>
      <w:proofErr w:type="spellStart"/>
      <w:r w:rsidRPr="00BE36DD">
        <w:rPr>
          <w:sz w:val="16"/>
        </w:rPr>
        <w:t>Kroenig</w:t>
      </w:r>
      <w:proofErr w:type="spellEnd"/>
      <w:r w:rsidRPr="00BE36DD">
        <w:rPr>
          <w:sz w:val="16"/>
        </w:rPr>
        <w:t xml:space="preserve"> highlights a number of reasons why US policymakers seek to limit the spread of nuclear weapons: “</w:t>
      </w:r>
      <w:r w:rsidRPr="00BE36DD">
        <w:rPr>
          <w:u w:val="single"/>
        </w:rPr>
        <w:t xml:space="preserve">Fear that nuclear proliferation might deter [US leaders] from using military </w:t>
      </w:r>
      <w:r w:rsidRPr="00BE36DD">
        <w:rPr>
          <w:b/>
          <w:iCs/>
          <w:u w:val="single"/>
        </w:rPr>
        <w:t>intervention</w:t>
      </w:r>
      <w:r w:rsidRPr="00BE36DD">
        <w:rPr>
          <w:u w:val="single"/>
        </w:rPr>
        <w:t xml:space="preserve"> to pursue their interests, reduce the effectiveness of their </w:t>
      </w:r>
      <w:r w:rsidRPr="00BE36DD">
        <w:rPr>
          <w:b/>
          <w:iCs/>
          <w:u w:val="single"/>
        </w:rPr>
        <w:t>coercive diplomacy</w:t>
      </w:r>
      <w:r w:rsidRPr="00BE36DD">
        <w:rPr>
          <w:u w:val="single"/>
        </w:rPr>
        <w:t xml:space="preserve">, trigger </w:t>
      </w:r>
      <w:r w:rsidRPr="00BE36DD">
        <w:rPr>
          <w:b/>
          <w:iCs/>
          <w:u w:val="single"/>
        </w:rPr>
        <w:t>regional instability</w:t>
      </w:r>
      <w:r w:rsidRPr="00BE36DD">
        <w:rPr>
          <w:u w:val="single"/>
        </w:rPr>
        <w:t xml:space="preserve">, undermine their </w:t>
      </w:r>
      <w:r w:rsidRPr="00BE36DD">
        <w:rPr>
          <w:b/>
          <w:iCs/>
          <w:u w:val="single"/>
        </w:rPr>
        <w:t>alliance structures</w:t>
      </w:r>
      <w:r w:rsidRPr="00BE36DD">
        <w:rPr>
          <w:u w:val="single"/>
        </w:rPr>
        <w:t xml:space="preserve">, dissipate their strategic attention, and set off </w:t>
      </w:r>
      <w:r w:rsidRPr="00BE36DD">
        <w:rPr>
          <w:b/>
          <w:iCs/>
          <w:u w:val="single"/>
        </w:rPr>
        <w:t>further nuclear proliferation</w:t>
      </w:r>
      <w:r w:rsidRPr="00BE36DD">
        <w:rPr>
          <w:u w:val="single"/>
        </w:rPr>
        <w:t xml:space="preserve"> within their sphere of influence</w:t>
      </w:r>
      <w:r w:rsidRPr="00BE36DD">
        <w:rPr>
          <w:sz w:val="16"/>
        </w:rPr>
        <w:t xml:space="preserve">.” These are not the only reasons for concern about nuclear proliferation; </w:t>
      </w:r>
      <w:r w:rsidRPr="00BE36DD">
        <w:rPr>
          <w:u w:val="single"/>
        </w:rPr>
        <w:t>also notable are the enhanced prospects of</w:t>
      </w:r>
      <w:r w:rsidRPr="00BE36DD">
        <w:rPr>
          <w:sz w:val="16"/>
        </w:rPr>
        <w:t xml:space="preserve"> </w:t>
      </w:r>
      <w:r w:rsidRPr="00BE36DD">
        <w:rPr>
          <w:b/>
          <w:iCs/>
          <w:u w:val="single"/>
        </w:rPr>
        <w:t>nuclear accidents</w:t>
      </w:r>
      <w:r w:rsidRPr="00BE36DD">
        <w:rPr>
          <w:sz w:val="16"/>
        </w:rPr>
        <w:t xml:space="preserve"> </w:t>
      </w:r>
      <w:r w:rsidRPr="00BE36DD">
        <w:rPr>
          <w:u w:val="single"/>
        </w:rPr>
        <w:t xml:space="preserve">and the greater risk of </w:t>
      </w:r>
      <w:r w:rsidRPr="00BE36DD">
        <w:rPr>
          <w:b/>
          <w:iCs/>
          <w:u w:val="single"/>
        </w:rPr>
        <w:t>leakage</w:t>
      </w:r>
      <w:r w:rsidRPr="00BE36DD">
        <w:rPr>
          <w:u w:val="single"/>
        </w:rPr>
        <w:t xml:space="preserve"> of</w:t>
      </w:r>
      <w:r w:rsidRPr="00BE36DD">
        <w:rPr>
          <w:sz w:val="16"/>
        </w:rPr>
        <w:t xml:space="preserve"> </w:t>
      </w:r>
      <w:r w:rsidRPr="00BE36DD">
        <w:rPr>
          <w:b/>
          <w:iCs/>
          <w:u w:val="single"/>
        </w:rPr>
        <w:t>nuclear material to terrorists</w:t>
      </w:r>
      <w:r w:rsidRPr="00BE36DD">
        <w:rPr>
          <w:sz w:val="16"/>
        </w:rPr>
        <w:t>. 9 8</w:t>
      </w:r>
    </w:p>
    <w:p w14:paraId="3F4C2962" w14:textId="77777777" w:rsidR="004B5664" w:rsidRPr="00BE36DD" w:rsidRDefault="004B5664" w:rsidP="004B5664">
      <w:pPr>
        <w:rPr>
          <w:sz w:val="16"/>
        </w:rPr>
      </w:pPr>
      <w:r w:rsidRPr="00014C09">
        <w:rPr>
          <w:highlight w:val="cyan"/>
          <w:u w:val="single"/>
        </w:rPr>
        <w:t>Do</w:t>
      </w:r>
      <w:r w:rsidRPr="00BE36DD">
        <w:rPr>
          <w:sz w:val="16"/>
        </w:rPr>
        <w:t xml:space="preserve"> deep engagement’s </w:t>
      </w:r>
      <w:r w:rsidRPr="00014C09">
        <w:rPr>
          <w:highlight w:val="cyan"/>
          <w:u w:val="single"/>
        </w:rPr>
        <w:t>security ties</w:t>
      </w:r>
      <w:r w:rsidRPr="00BE36DD">
        <w:rPr>
          <w:sz w:val="16"/>
        </w:rPr>
        <w:t xml:space="preserve"> </w:t>
      </w:r>
      <w:r w:rsidRPr="00BE36DD">
        <w:rPr>
          <w:u w:val="single"/>
        </w:rPr>
        <w:t xml:space="preserve">serve to </w:t>
      </w:r>
      <w:r w:rsidRPr="00014C09">
        <w:rPr>
          <w:highlight w:val="cyan"/>
          <w:u w:val="single"/>
        </w:rPr>
        <w:t>contain</w:t>
      </w:r>
      <w:r w:rsidRPr="00BE36DD">
        <w:rPr>
          <w:u w:val="single"/>
        </w:rPr>
        <w:t xml:space="preserve"> t</w:t>
      </w:r>
      <w:r w:rsidRPr="00BE36DD">
        <w:rPr>
          <w:sz w:val="16"/>
        </w:rPr>
        <w:t xml:space="preserve">he spread of </w:t>
      </w:r>
      <w:r w:rsidRPr="00014C09">
        <w:rPr>
          <w:b/>
          <w:iCs/>
          <w:highlight w:val="cyan"/>
          <w:u w:val="single"/>
        </w:rPr>
        <w:t>nuclear weapons</w:t>
      </w:r>
      <w:r w:rsidRPr="00BE36DD">
        <w:rPr>
          <w:sz w:val="16"/>
        </w:rPr>
        <w:t xml:space="preserve">? The literature on the causes of proliferation is massive and faces challenges as great as any in international relations. With few cases to study, severe challenges in gathering evidence about inevitably secretive nuclear programs, and </w:t>
      </w:r>
      <w:proofErr w:type="gramStart"/>
      <w:r w:rsidRPr="00BE36DD">
        <w:rPr>
          <w:sz w:val="16"/>
        </w:rPr>
        <w:t>a large number of</w:t>
      </w:r>
      <w:proofErr w:type="gramEnd"/>
      <w:r w:rsidRPr="00BE36DD">
        <w:rPr>
          <w:sz w:val="16"/>
        </w:rPr>
        <w:t xml:space="preserve"> factors in play on both the demand and the supply sides, </w:t>
      </w:r>
      <w:r w:rsidRPr="00014C09">
        <w:rPr>
          <w:b/>
          <w:iCs/>
          <w:highlight w:val="cyan"/>
          <w:u w:val="single"/>
        </w:rPr>
        <w:t xml:space="preserve">findings are </w:t>
      </w:r>
      <w:r w:rsidRPr="00BE36DD">
        <w:rPr>
          <w:b/>
          <w:iCs/>
          <w:u w:val="single"/>
        </w:rPr>
        <w:t xml:space="preserve">decidedly </w:t>
      </w:r>
      <w:r w:rsidRPr="00014C09">
        <w:rPr>
          <w:b/>
          <w:iCs/>
          <w:highlight w:val="cyan"/>
          <w:u w:val="single"/>
        </w:rPr>
        <w:t>mixed</w:t>
      </w:r>
      <w:r w:rsidRPr="00BE36DD">
        <w:rPr>
          <w:u w:val="single"/>
        </w:rPr>
        <w:t>. Alliance relationships are just one piece of this complex puzzle</w:t>
      </w:r>
      <w:r w:rsidRPr="00BE36DD">
        <w:rPr>
          <w:sz w:val="16"/>
        </w:rPr>
        <w:t xml:space="preserve">, one that is hard to isolate from all the other factors in play. And </w:t>
      </w:r>
      <w:r w:rsidRPr="00BE36DD">
        <w:rPr>
          <w:u w:val="single"/>
        </w:rPr>
        <w:t>empirical studies face the same selection bias problem just discussed</w:t>
      </w:r>
      <w:r w:rsidRPr="00BE36DD">
        <w:rPr>
          <w:sz w:val="16"/>
        </w:rPr>
        <w:t xml:space="preserve">: </w:t>
      </w:r>
      <w:proofErr w:type="gramStart"/>
      <w:r w:rsidRPr="00BE36DD">
        <w:rPr>
          <w:sz w:val="16"/>
        </w:rPr>
        <w:t>Nuclear</w:t>
      </w:r>
      <w:proofErr w:type="gramEnd"/>
      <w:r w:rsidRPr="00BE36DD">
        <w:rPr>
          <w:sz w:val="16"/>
        </w:rPr>
        <w:t xml:space="preserve"> powers are more likely to offer security guarantees to states confronting a serious threat and thus facing above- average incentives to acquire nuclear weapons. Indeed, </w:t>
      </w:r>
      <w:r w:rsidRPr="00BE36DD">
        <w:rPr>
          <w:u w:val="single"/>
        </w:rPr>
        <w:t xml:space="preserve">alliance guarantees might be offered to states actively considering the nuclear option precisely </w:t>
      </w:r>
      <w:proofErr w:type="gramStart"/>
      <w:r w:rsidRPr="00BE36DD">
        <w:rPr>
          <w:u w:val="single"/>
        </w:rPr>
        <w:t>in order to</w:t>
      </w:r>
      <w:proofErr w:type="gramEnd"/>
      <w:r w:rsidRPr="00BE36DD">
        <w:rPr>
          <w:u w:val="single"/>
        </w:rPr>
        <w:t xml:space="preserve"> try to forestall that decision</w:t>
      </w:r>
      <w:r w:rsidRPr="00BE36DD">
        <w:rPr>
          <w:sz w:val="16"/>
        </w:rPr>
        <w:t>. Like a strong drug given only to very sick patients, alliances thus may have a powerful effect even if they sometimes fail to work as hoped. 10</w:t>
      </w:r>
    </w:p>
    <w:p w14:paraId="67DC703D" w14:textId="77777777" w:rsidR="004B5664" w:rsidRPr="00BE36DD" w:rsidRDefault="004B5664" w:rsidP="004B5664">
      <w:pPr>
        <w:rPr>
          <w:sz w:val="16"/>
        </w:rPr>
      </w:pPr>
      <w:r w:rsidRPr="00BE36DD">
        <w:rPr>
          <w:sz w:val="16"/>
        </w:rPr>
        <w:t xml:space="preserve">Bearing these challenges in mind, </w:t>
      </w:r>
      <w:r w:rsidRPr="00014C09">
        <w:rPr>
          <w:highlight w:val="cyan"/>
          <w:u w:val="single"/>
        </w:rPr>
        <w:t xml:space="preserve">the </w:t>
      </w:r>
      <w:r w:rsidRPr="00014C09">
        <w:rPr>
          <w:b/>
          <w:iCs/>
          <w:highlight w:val="cyan"/>
          <w:u w:val="single"/>
        </w:rPr>
        <w:t>most relevant</w:t>
      </w:r>
      <w:r w:rsidRPr="00BE36DD">
        <w:rPr>
          <w:u w:val="single"/>
        </w:rPr>
        <w:t xml:space="preserve"> findings that emerge </w:t>
      </w:r>
      <w:r w:rsidRPr="00BE36DD">
        <w:rPr>
          <w:b/>
          <w:iCs/>
          <w:u w:val="single"/>
        </w:rPr>
        <w:t xml:space="preserve">from this literature </w:t>
      </w:r>
      <w:r w:rsidRPr="00014C09">
        <w:rPr>
          <w:b/>
          <w:iCs/>
          <w:highlight w:val="cyan"/>
          <w:u w:val="single"/>
        </w:rPr>
        <w:t>are</w:t>
      </w:r>
      <w:r w:rsidRPr="00BE36DD">
        <w:rPr>
          <w:sz w:val="16"/>
        </w:rPr>
        <w:t>:</w:t>
      </w:r>
    </w:p>
    <w:p w14:paraId="0ECAB39F" w14:textId="77777777" w:rsidR="004B5664" w:rsidRPr="00BE36DD" w:rsidRDefault="004B5664" w:rsidP="004B5664">
      <w:pPr>
        <w:numPr>
          <w:ilvl w:val="0"/>
          <w:numId w:val="12"/>
        </w:numPr>
        <w:contextualSpacing/>
        <w:rPr>
          <w:sz w:val="16"/>
        </w:rPr>
      </w:pPr>
      <w:r w:rsidRPr="00BE36DD">
        <w:rPr>
          <w:u w:val="single"/>
        </w:rPr>
        <w:t>The</w:t>
      </w:r>
      <w:r w:rsidRPr="00BE36DD">
        <w:rPr>
          <w:sz w:val="16"/>
        </w:rPr>
        <w:t xml:space="preserve"> </w:t>
      </w:r>
      <w:r w:rsidRPr="00BE36DD">
        <w:rPr>
          <w:b/>
          <w:iCs/>
          <w:u w:val="single"/>
        </w:rPr>
        <w:t xml:space="preserve">most recent </w:t>
      </w:r>
      <w:r w:rsidRPr="00014C09">
        <w:rPr>
          <w:b/>
          <w:iCs/>
          <w:highlight w:val="cyan"/>
          <w:u w:val="single"/>
        </w:rPr>
        <w:t>statistical analysis</w:t>
      </w:r>
      <w:r w:rsidRPr="00BE36DD">
        <w:rPr>
          <w:sz w:val="16"/>
        </w:rPr>
        <w:t xml:space="preserve"> of the precise question at issue </w:t>
      </w:r>
      <w:r w:rsidRPr="00014C09">
        <w:rPr>
          <w:highlight w:val="cyan"/>
          <w:u w:val="single"/>
        </w:rPr>
        <w:t>concludes</w:t>
      </w:r>
      <w:r w:rsidRPr="00BE36DD">
        <w:rPr>
          <w:u w:val="single"/>
        </w:rPr>
        <w:t xml:space="preserve"> that “</w:t>
      </w:r>
      <w:r w:rsidRPr="00014C09">
        <w:rPr>
          <w:highlight w:val="cyan"/>
          <w:u w:val="single"/>
        </w:rPr>
        <w:t xml:space="preserve">security guarantees </w:t>
      </w:r>
      <w:r w:rsidRPr="00BE36DD">
        <w:rPr>
          <w:b/>
          <w:iCs/>
          <w:u w:val="single"/>
        </w:rPr>
        <w:t xml:space="preserve">significantly </w:t>
      </w:r>
      <w:r w:rsidRPr="00014C09">
        <w:rPr>
          <w:b/>
          <w:iCs/>
          <w:highlight w:val="cyan"/>
          <w:u w:val="single"/>
        </w:rPr>
        <w:t>reduce proliferation</w:t>
      </w:r>
      <w:r w:rsidRPr="00BE36DD">
        <w:rPr>
          <w:sz w:val="16"/>
        </w:rPr>
        <w:t xml:space="preserve"> </w:t>
      </w:r>
      <w:r w:rsidRPr="00BE36DD">
        <w:rPr>
          <w:u w:val="single"/>
        </w:rPr>
        <w:t>proclivity</w:t>
      </w:r>
      <w:r w:rsidRPr="00BE36DD">
        <w:rPr>
          <w:sz w:val="16"/>
        </w:rPr>
        <w:t xml:space="preserve"> among their recipients.” In addition, </w:t>
      </w:r>
      <w:r w:rsidRPr="00014C09">
        <w:rPr>
          <w:highlight w:val="cyan"/>
          <w:u w:val="single"/>
        </w:rPr>
        <w:t>states</w:t>
      </w:r>
      <w:r w:rsidRPr="00BE36DD">
        <w:rPr>
          <w:u w:val="single"/>
        </w:rPr>
        <w:t xml:space="preserve"> </w:t>
      </w:r>
      <w:r w:rsidRPr="00014C09">
        <w:rPr>
          <w:highlight w:val="cyan"/>
          <w:u w:val="single"/>
        </w:rPr>
        <w:t>with</w:t>
      </w:r>
      <w:r w:rsidRPr="00BE36DD">
        <w:rPr>
          <w:u w:val="single"/>
        </w:rPr>
        <w:t xml:space="preserve"> such </w:t>
      </w:r>
      <w:r w:rsidRPr="00014C09">
        <w:rPr>
          <w:highlight w:val="cyan"/>
          <w:u w:val="single"/>
        </w:rPr>
        <w:t xml:space="preserve">guarantees are less likely to </w:t>
      </w:r>
      <w:r w:rsidRPr="00014C09">
        <w:rPr>
          <w:b/>
          <w:iCs/>
          <w:highlight w:val="cyan"/>
          <w:u w:val="single"/>
        </w:rPr>
        <w:t>export</w:t>
      </w:r>
      <w:r w:rsidRPr="00BE36DD">
        <w:rPr>
          <w:u w:val="single"/>
        </w:rPr>
        <w:t xml:space="preserve"> sensitive</w:t>
      </w:r>
      <w:r w:rsidRPr="00BE36DD">
        <w:rPr>
          <w:sz w:val="16"/>
        </w:rPr>
        <w:t xml:space="preserve"> </w:t>
      </w:r>
      <w:r w:rsidRPr="00BE36DD">
        <w:rPr>
          <w:b/>
          <w:iCs/>
          <w:u w:val="single"/>
        </w:rPr>
        <w:t xml:space="preserve">nuclear </w:t>
      </w:r>
      <w:r w:rsidRPr="00014C09">
        <w:rPr>
          <w:b/>
          <w:iCs/>
          <w:highlight w:val="cyan"/>
          <w:u w:val="single"/>
        </w:rPr>
        <w:t>material and tech</w:t>
      </w:r>
      <w:r w:rsidRPr="00BE36DD">
        <w:rPr>
          <w:b/>
          <w:iCs/>
          <w:u w:val="single"/>
        </w:rPr>
        <w:t>nology</w:t>
      </w:r>
      <w:r w:rsidRPr="00BE36DD">
        <w:rPr>
          <w:sz w:val="16"/>
        </w:rPr>
        <w:t xml:space="preserve"> to other nonnuclear states. 12 11 </w:t>
      </w:r>
    </w:p>
    <w:p w14:paraId="11599DFA" w14:textId="77777777" w:rsidR="004B5664" w:rsidRPr="00BE36DD" w:rsidRDefault="004B5664" w:rsidP="004B5664">
      <w:pPr>
        <w:numPr>
          <w:ilvl w:val="0"/>
          <w:numId w:val="12"/>
        </w:numPr>
        <w:contextualSpacing/>
        <w:rPr>
          <w:sz w:val="16"/>
        </w:rPr>
      </w:pPr>
      <w:r w:rsidRPr="00BE36DD">
        <w:rPr>
          <w:b/>
          <w:iCs/>
          <w:u w:val="single"/>
        </w:rPr>
        <w:t>Case study research</w:t>
      </w:r>
      <w:r w:rsidRPr="00BE36DD">
        <w:rPr>
          <w:sz w:val="16"/>
        </w:rPr>
        <w:t xml:space="preserve"> </w:t>
      </w:r>
      <w:r w:rsidRPr="00BE36DD">
        <w:rPr>
          <w:u w:val="single"/>
        </w:rPr>
        <w:t>underscores that the complexity of motivations for acquiring nuclear weapons cannot be reduced to security</w:t>
      </w:r>
      <w:r w:rsidRPr="00BE36DD">
        <w:rPr>
          <w:sz w:val="16"/>
        </w:rPr>
        <w:t xml:space="preserve">: domestic politics, economic interests, and prestige all matter. 13 </w:t>
      </w:r>
    </w:p>
    <w:p w14:paraId="360E30AD" w14:textId="77777777" w:rsidR="004B5664" w:rsidRPr="00BE36DD" w:rsidRDefault="004B5664" w:rsidP="004B5664">
      <w:pPr>
        <w:numPr>
          <w:ilvl w:val="0"/>
          <w:numId w:val="12"/>
        </w:numPr>
        <w:contextualSpacing/>
        <w:rPr>
          <w:sz w:val="16"/>
        </w:rPr>
      </w:pPr>
      <w:r w:rsidRPr="00014C09">
        <w:rPr>
          <w:highlight w:val="cyan"/>
          <w:u w:val="single"/>
        </w:rPr>
        <w:t xml:space="preserve">Multiple </w:t>
      </w:r>
      <w:r w:rsidRPr="00014C09">
        <w:rPr>
          <w:b/>
          <w:iCs/>
          <w:highlight w:val="cyan"/>
          <w:u w:val="single"/>
        </w:rPr>
        <w:t>independent</w:t>
      </w:r>
      <w:r w:rsidRPr="00BE36DD">
        <w:rPr>
          <w:b/>
          <w:iCs/>
          <w:u w:val="single"/>
        </w:rPr>
        <w:t>ly conceived</w:t>
      </w:r>
      <w:r w:rsidRPr="00BE36DD">
        <w:rPr>
          <w:u w:val="single"/>
        </w:rPr>
        <w:t xml:space="preserve"> and</w:t>
      </w:r>
      <w:r w:rsidRPr="00BE36DD">
        <w:rPr>
          <w:sz w:val="16"/>
        </w:rPr>
        <w:t xml:space="preserve"> </w:t>
      </w:r>
      <w:r w:rsidRPr="00BE36DD">
        <w:rPr>
          <w:b/>
          <w:iCs/>
          <w:u w:val="single"/>
        </w:rPr>
        <w:t>executed</w:t>
      </w:r>
      <w:r w:rsidRPr="00BE36DD">
        <w:rPr>
          <w:sz w:val="16"/>
        </w:rPr>
        <w:t xml:space="preserve"> </w:t>
      </w:r>
      <w:r w:rsidRPr="00BE36DD">
        <w:rPr>
          <w:u w:val="single"/>
        </w:rPr>
        <w:t xml:space="preserve">recent case </w:t>
      </w:r>
      <w:r w:rsidRPr="00014C09">
        <w:rPr>
          <w:highlight w:val="cyan"/>
          <w:u w:val="single"/>
        </w:rPr>
        <w:t>studies</w:t>
      </w:r>
      <w:r w:rsidRPr="00BE36DD">
        <w:rPr>
          <w:u w:val="single"/>
        </w:rPr>
        <w:t xml:space="preserve"> nonetheless </w:t>
      </w:r>
      <w:r w:rsidRPr="00014C09">
        <w:rPr>
          <w:highlight w:val="cyan"/>
          <w:u w:val="single"/>
        </w:rPr>
        <w:t>reveal</w:t>
      </w:r>
      <w:r w:rsidRPr="00BE36DD">
        <w:rPr>
          <w:u w:val="single"/>
        </w:rPr>
        <w:t xml:space="preserve"> that </w:t>
      </w:r>
      <w:r w:rsidRPr="00014C09">
        <w:rPr>
          <w:b/>
          <w:iCs/>
          <w:highlight w:val="cyan"/>
          <w:u w:val="single"/>
        </w:rPr>
        <w:t>security alliances</w:t>
      </w:r>
      <w:r w:rsidRPr="00BE36DD">
        <w:rPr>
          <w:sz w:val="16"/>
        </w:rPr>
        <w:t xml:space="preserve"> </w:t>
      </w:r>
      <w:r w:rsidRPr="00BE36DD">
        <w:rPr>
          <w:u w:val="single"/>
        </w:rPr>
        <w:t xml:space="preserve">help </w:t>
      </w:r>
      <w:r w:rsidRPr="00014C09">
        <w:rPr>
          <w:highlight w:val="cyan"/>
          <w:u w:val="single"/>
        </w:rPr>
        <w:t>explain</w:t>
      </w:r>
      <w:r w:rsidRPr="00BE36DD">
        <w:rPr>
          <w:u w:val="single"/>
        </w:rPr>
        <w:t xml:space="preserve"> numerous allied </w:t>
      </w:r>
      <w:r w:rsidRPr="00014C09">
        <w:rPr>
          <w:highlight w:val="cyan"/>
          <w:u w:val="single"/>
        </w:rPr>
        <w:t>decisions not to proliferate</w:t>
      </w:r>
      <w:r w:rsidRPr="00BE36DD">
        <w:rPr>
          <w:u w:val="single"/>
        </w:rPr>
        <w:t xml:space="preserve"> even when security is not always the main driver of leaders’ interest</w:t>
      </w:r>
      <w:r w:rsidRPr="00BE36DD">
        <w:rPr>
          <w:sz w:val="16"/>
        </w:rPr>
        <w:t xml:space="preserve"> in a nuclear program. As Nuno Monteiro and Alexandre Debs stress, “</w:t>
      </w:r>
      <w:r w:rsidRPr="00BE36DD">
        <w:rPr>
          <w:u w:val="single"/>
        </w:rPr>
        <w:t xml:space="preserve">States whose security goals are subsumed by their sponsors’ own aims have </w:t>
      </w:r>
      <w:r w:rsidRPr="00BE36DD">
        <w:rPr>
          <w:b/>
          <w:iCs/>
          <w:u w:val="single"/>
        </w:rPr>
        <w:t>never acquired the bomb</w:t>
      </w:r>
      <w:r w:rsidRPr="00BE36DD">
        <w:rPr>
          <w:sz w:val="16"/>
        </w:rPr>
        <w:t xml:space="preserve">. … </w:t>
      </w:r>
      <w:r w:rsidRPr="00BE36DD">
        <w:rPr>
          <w:u w:val="single"/>
        </w:rPr>
        <w:t xml:space="preserve">This finding highlights the role of U.S. security commitments in </w:t>
      </w:r>
      <w:r w:rsidRPr="00BE36DD">
        <w:rPr>
          <w:b/>
          <w:iCs/>
          <w:u w:val="single"/>
        </w:rPr>
        <w:t>stymieing nuclear proliferation</w:t>
      </w:r>
      <w:r w:rsidRPr="00BE36DD">
        <w:rPr>
          <w:sz w:val="16"/>
        </w:rPr>
        <w:t>: U</w:t>
      </w:r>
      <w:r w:rsidRPr="00BE36DD">
        <w:rPr>
          <w:u w:val="single"/>
        </w:rPr>
        <w:t xml:space="preserve">.S. </w:t>
      </w:r>
      <w:r w:rsidRPr="00014C09">
        <w:rPr>
          <w:highlight w:val="cyan"/>
          <w:u w:val="single"/>
        </w:rPr>
        <w:t>protégés</w:t>
      </w:r>
      <w:r w:rsidRPr="00BE36DD">
        <w:rPr>
          <w:u w:val="single"/>
        </w:rPr>
        <w:t xml:space="preserve"> will </w:t>
      </w:r>
      <w:r w:rsidRPr="00014C09">
        <w:rPr>
          <w:highlight w:val="cyan"/>
          <w:u w:val="single"/>
        </w:rPr>
        <w:t xml:space="preserve">only </w:t>
      </w:r>
      <w:r w:rsidRPr="00014C09">
        <w:rPr>
          <w:b/>
          <w:iCs/>
          <w:highlight w:val="cyan"/>
          <w:u w:val="single"/>
        </w:rPr>
        <w:t>seek the bomb</w:t>
      </w:r>
      <w:r w:rsidRPr="00014C09">
        <w:rPr>
          <w:highlight w:val="cyan"/>
          <w:u w:val="single"/>
        </w:rPr>
        <w:t xml:space="preserve"> if they </w:t>
      </w:r>
      <w:r w:rsidRPr="00014C09">
        <w:rPr>
          <w:b/>
          <w:iCs/>
          <w:highlight w:val="cyan"/>
          <w:u w:val="single"/>
        </w:rPr>
        <w:t>doubt U.S. protection</w:t>
      </w:r>
      <w:r w:rsidRPr="00BE36DD">
        <w:rPr>
          <w:sz w:val="16"/>
        </w:rPr>
        <w:t xml:space="preserve"> of their core security goals.” 15 14 </w:t>
      </w:r>
    </w:p>
    <w:p w14:paraId="596E20CE" w14:textId="77777777" w:rsidR="004B5664" w:rsidRPr="00BE36DD" w:rsidRDefault="004B5664" w:rsidP="004B5664">
      <w:pPr>
        <w:numPr>
          <w:ilvl w:val="0"/>
          <w:numId w:val="12"/>
        </w:numPr>
        <w:contextualSpacing/>
        <w:rPr>
          <w:sz w:val="16"/>
        </w:rPr>
      </w:pPr>
      <w:r w:rsidRPr="00BE36DD">
        <w:rPr>
          <w:b/>
          <w:iCs/>
          <w:u w:val="single"/>
        </w:rPr>
        <w:t>Multiple independently</w:t>
      </w:r>
      <w:r w:rsidRPr="00BE36DD">
        <w:rPr>
          <w:sz w:val="16"/>
        </w:rPr>
        <w:t xml:space="preserve"> conceived and executed recent </w:t>
      </w:r>
      <w:r w:rsidRPr="00BE36DD">
        <w:rPr>
          <w:b/>
          <w:iCs/>
          <w:u w:val="single"/>
        </w:rPr>
        <w:t xml:space="preserve">case </w:t>
      </w:r>
      <w:r w:rsidRPr="00014C09">
        <w:rPr>
          <w:b/>
          <w:iCs/>
          <w:highlight w:val="cyan"/>
          <w:u w:val="single"/>
        </w:rPr>
        <w:t>research</w:t>
      </w:r>
      <w:r w:rsidRPr="00BE36DD">
        <w:rPr>
          <w:sz w:val="16"/>
        </w:rPr>
        <w:t xml:space="preserve"> </w:t>
      </w:r>
      <w:r w:rsidRPr="00BE36DD">
        <w:rPr>
          <w:u w:val="single"/>
        </w:rPr>
        <w:t xml:space="preserve">projects further unpack the conditions that decrease the likelihood of allied proliferation, </w:t>
      </w:r>
      <w:r w:rsidRPr="00014C09">
        <w:rPr>
          <w:highlight w:val="cyan"/>
          <w:u w:val="single"/>
        </w:rPr>
        <w:t>center</w:t>
      </w:r>
      <w:r w:rsidRPr="00BE36DD">
        <w:rPr>
          <w:u w:val="single"/>
        </w:rPr>
        <w:t>ing</w:t>
      </w:r>
      <w:r w:rsidRPr="00014C09">
        <w:rPr>
          <w:highlight w:val="cyan"/>
          <w:u w:val="single"/>
        </w:rPr>
        <w:t xml:space="preserve"> on</w:t>
      </w:r>
      <w:r w:rsidRPr="00BE36DD">
        <w:rPr>
          <w:u w:val="single"/>
        </w:rPr>
        <w:t xml:space="preserve"> the </w:t>
      </w:r>
      <w:r w:rsidRPr="00014C09">
        <w:rPr>
          <w:b/>
          <w:iCs/>
          <w:highlight w:val="cyan"/>
          <w:u w:val="single"/>
        </w:rPr>
        <w:t>credibility</w:t>
      </w:r>
      <w:r w:rsidRPr="00014C09">
        <w:rPr>
          <w:highlight w:val="cyan"/>
          <w:u w:val="single"/>
        </w:rPr>
        <w:t xml:space="preserve"> of the </w:t>
      </w:r>
      <w:r w:rsidRPr="00014C09">
        <w:rPr>
          <w:b/>
          <w:iCs/>
          <w:highlight w:val="cyan"/>
          <w:u w:val="single"/>
        </w:rPr>
        <w:lastRenderedPageBreak/>
        <w:t>alliance commitment</w:t>
      </w:r>
      <w:r w:rsidRPr="00BE36DD">
        <w:rPr>
          <w:b/>
          <w:iCs/>
          <w:u w:val="single"/>
        </w:rPr>
        <w:t xml:space="preserve">. </w:t>
      </w:r>
      <w:r w:rsidRPr="00BE36DD">
        <w:rPr>
          <w:sz w:val="16"/>
        </w:rPr>
        <w:t xml:space="preserve">In addition, </w:t>
      </w:r>
      <w:r w:rsidRPr="00BE36DD">
        <w:rPr>
          <w:u w:val="single"/>
        </w:rPr>
        <w:t>in</w:t>
      </w:r>
      <w:r w:rsidRPr="00BE36DD">
        <w:rPr>
          <w:sz w:val="16"/>
        </w:rPr>
        <w:t xml:space="preserve"> some </w:t>
      </w:r>
      <w:r w:rsidRPr="00BE36DD">
        <w:rPr>
          <w:u w:val="single"/>
        </w:rPr>
        <w:t>cases of prevention failure, the alliances allow the patron to influence the ally’s nuclear program subsequently, decreasing further proliferation risks</w:t>
      </w:r>
      <w:r w:rsidRPr="00BE36DD">
        <w:rPr>
          <w:sz w:val="16"/>
        </w:rPr>
        <w:t xml:space="preserve">. 17 </w:t>
      </w:r>
    </w:p>
    <w:p w14:paraId="70ED755F" w14:textId="77777777" w:rsidR="004B5664" w:rsidRPr="00BE36DD" w:rsidRDefault="004B5664" w:rsidP="004B5664">
      <w:pPr>
        <w:numPr>
          <w:ilvl w:val="0"/>
          <w:numId w:val="12"/>
        </w:numPr>
        <w:contextualSpacing/>
        <w:rPr>
          <w:sz w:val="16"/>
        </w:rPr>
      </w:pPr>
      <w:r w:rsidRPr="00BE36DD">
        <w:rPr>
          <w:u w:val="single"/>
        </w:rPr>
        <w:t xml:space="preserve">Security </w:t>
      </w:r>
      <w:r w:rsidRPr="00014C09">
        <w:rPr>
          <w:highlight w:val="cyan"/>
          <w:u w:val="single"/>
        </w:rPr>
        <w:t>alliances lower</w:t>
      </w:r>
      <w:r w:rsidRPr="00BE36DD">
        <w:rPr>
          <w:u w:val="single"/>
        </w:rPr>
        <w:t xml:space="preserve"> the likelihood of </w:t>
      </w:r>
      <w:r w:rsidRPr="00014C09">
        <w:rPr>
          <w:b/>
          <w:iCs/>
          <w:highlight w:val="cyan"/>
          <w:u w:val="single"/>
        </w:rPr>
        <w:t>proliferation cascades</w:t>
      </w:r>
      <w:r w:rsidRPr="00BE36DD">
        <w:rPr>
          <w:sz w:val="16"/>
        </w:rPr>
        <w:t xml:space="preserve">. To be sure, </w:t>
      </w:r>
      <w:r w:rsidRPr="00BE36DD">
        <w:rPr>
          <w:u w:val="single"/>
        </w:rPr>
        <w:t>many predicted cascades did not occur.</w:t>
      </w:r>
      <w:r w:rsidRPr="00BE36DD">
        <w:rPr>
          <w:sz w:val="16"/>
        </w:rPr>
        <w:t xml:space="preserve"> But </w:t>
      </w:r>
      <w:r w:rsidRPr="00BE36DD">
        <w:rPr>
          <w:u w:val="single"/>
        </w:rPr>
        <w:t xml:space="preserve">security </w:t>
      </w:r>
      <w:r w:rsidRPr="00014C09">
        <w:rPr>
          <w:b/>
          <w:iCs/>
          <w:highlight w:val="cyan"/>
          <w:u w:val="single"/>
        </w:rPr>
        <w:t>provision</w:t>
      </w:r>
      <w:r w:rsidRPr="00BE36DD">
        <w:rPr>
          <w:u w:val="single"/>
        </w:rPr>
        <w:t xml:space="preserve">, mainly </w:t>
      </w:r>
      <w:r w:rsidRPr="00014C09">
        <w:rPr>
          <w:highlight w:val="cyan"/>
          <w:u w:val="single"/>
        </w:rPr>
        <w:t xml:space="preserve">by the </w:t>
      </w:r>
      <w:r w:rsidRPr="00014C09">
        <w:rPr>
          <w:b/>
          <w:iCs/>
          <w:highlight w:val="cyan"/>
          <w:u w:val="single"/>
        </w:rPr>
        <w:t>U</w:t>
      </w:r>
      <w:r w:rsidRPr="00BE36DD">
        <w:rPr>
          <w:b/>
          <w:iCs/>
          <w:u w:val="single"/>
        </w:rPr>
        <w:t>nited</w:t>
      </w:r>
      <w:r w:rsidRPr="00014C09">
        <w:rPr>
          <w:b/>
          <w:iCs/>
          <w:highlight w:val="cyan"/>
          <w:u w:val="single"/>
        </w:rPr>
        <w:t xml:space="preserve"> S</w:t>
      </w:r>
      <w:r w:rsidRPr="00BE36DD">
        <w:rPr>
          <w:b/>
          <w:iCs/>
          <w:u w:val="single"/>
        </w:rPr>
        <w:t>tates</w:t>
      </w:r>
      <w:r w:rsidRPr="00014C09">
        <w:rPr>
          <w:highlight w:val="cyan"/>
          <w:u w:val="single"/>
        </w:rPr>
        <w:t xml:space="preserve">, is a </w:t>
      </w:r>
      <w:r w:rsidRPr="00014C09">
        <w:rPr>
          <w:b/>
          <w:iCs/>
          <w:highlight w:val="cyan"/>
          <w:u w:val="single"/>
        </w:rPr>
        <w:t>key</w:t>
      </w:r>
      <w:r w:rsidRPr="00014C09">
        <w:rPr>
          <w:highlight w:val="cyan"/>
          <w:u w:val="single"/>
        </w:rPr>
        <w:t xml:space="preserve"> reason </w:t>
      </w:r>
      <w:r w:rsidRPr="00BE36DD">
        <w:rPr>
          <w:u w:val="single"/>
        </w:rPr>
        <w:t>why</w:t>
      </w:r>
      <w:r w:rsidRPr="00BE36DD">
        <w:rPr>
          <w:sz w:val="16"/>
        </w:rPr>
        <w:t xml:space="preserve">. </w:t>
      </w:r>
      <w:r w:rsidRPr="00014C09">
        <w:rPr>
          <w:highlight w:val="cyan"/>
          <w:u w:val="single"/>
        </w:rPr>
        <w:t xml:space="preserve">The </w:t>
      </w:r>
      <w:r w:rsidRPr="00014C09">
        <w:rPr>
          <w:b/>
          <w:iCs/>
          <w:highlight w:val="cyan"/>
          <w:u w:val="single"/>
        </w:rPr>
        <w:t>most comprehensive</w:t>
      </w:r>
      <w:r w:rsidRPr="00BE36DD">
        <w:rPr>
          <w:b/>
          <w:iCs/>
          <w:u w:val="single"/>
        </w:rPr>
        <w:t xml:space="preserve"> statistical </w:t>
      </w:r>
      <w:r w:rsidRPr="00014C09">
        <w:rPr>
          <w:b/>
          <w:iCs/>
          <w:highlight w:val="cyan"/>
          <w:u w:val="single"/>
        </w:rPr>
        <w:t>analysis</w:t>
      </w:r>
      <w:r w:rsidRPr="00BE36DD">
        <w:rPr>
          <w:sz w:val="16"/>
        </w:rPr>
        <w:t xml:space="preserve"> </w:t>
      </w:r>
      <w:r w:rsidRPr="00014C09">
        <w:rPr>
          <w:highlight w:val="cyan"/>
          <w:u w:val="single"/>
        </w:rPr>
        <w:t>finds</w:t>
      </w:r>
      <w:r w:rsidRPr="00BE36DD">
        <w:rPr>
          <w:u w:val="single"/>
        </w:rPr>
        <w:t xml:space="preserve"> that </w:t>
      </w:r>
      <w:r w:rsidRPr="00014C09">
        <w:rPr>
          <w:highlight w:val="cyan"/>
          <w:u w:val="single"/>
        </w:rPr>
        <w:t>states</w:t>
      </w:r>
      <w:r w:rsidRPr="00BE36DD">
        <w:rPr>
          <w:u w:val="single"/>
        </w:rPr>
        <w:t xml:space="preserve"> are more likely to </w:t>
      </w:r>
      <w:r w:rsidRPr="00014C09">
        <w:rPr>
          <w:highlight w:val="cyan"/>
          <w:u w:val="single"/>
        </w:rPr>
        <w:t>proliferate</w:t>
      </w:r>
      <w:r w:rsidRPr="00BE36DD">
        <w:rPr>
          <w:u w:val="single"/>
        </w:rPr>
        <w:t xml:space="preserve"> in response to neighbors </w:t>
      </w:r>
      <w:r w:rsidRPr="00014C09">
        <w:rPr>
          <w:highlight w:val="cyan"/>
          <w:u w:val="single"/>
        </w:rPr>
        <w:t>when</w:t>
      </w:r>
      <w:r w:rsidRPr="00BE36DD">
        <w:rPr>
          <w:u w:val="single"/>
        </w:rPr>
        <w:t xml:space="preserve"> </w:t>
      </w:r>
      <w:r w:rsidRPr="00BE36DD">
        <w:rPr>
          <w:b/>
          <w:iCs/>
          <w:u w:val="single"/>
        </w:rPr>
        <w:t>three conditions are met</w:t>
      </w:r>
      <w:r w:rsidRPr="00BE36DD">
        <w:rPr>
          <w:sz w:val="16"/>
        </w:rPr>
        <w:t xml:space="preserve">: (1) </w:t>
      </w:r>
      <w:r w:rsidRPr="00014C09">
        <w:rPr>
          <w:highlight w:val="cyan"/>
          <w:u w:val="single"/>
        </w:rPr>
        <w:t xml:space="preserve">there is an </w:t>
      </w:r>
      <w:r w:rsidRPr="00014C09">
        <w:rPr>
          <w:b/>
          <w:iCs/>
          <w:highlight w:val="cyan"/>
          <w:u w:val="single"/>
        </w:rPr>
        <w:t>intense</w:t>
      </w:r>
      <w:r w:rsidRPr="00BE36DD">
        <w:rPr>
          <w:b/>
          <w:iCs/>
          <w:u w:val="single"/>
        </w:rPr>
        <w:t xml:space="preserve"> security </w:t>
      </w:r>
      <w:r w:rsidRPr="00014C09">
        <w:rPr>
          <w:b/>
          <w:iCs/>
          <w:highlight w:val="cyan"/>
          <w:u w:val="single"/>
        </w:rPr>
        <w:t>rivalry</w:t>
      </w:r>
      <w:r w:rsidRPr="00BE36DD">
        <w:rPr>
          <w:b/>
          <w:iCs/>
          <w:u w:val="single"/>
        </w:rPr>
        <w:t xml:space="preserve"> </w:t>
      </w:r>
      <w:r w:rsidRPr="00BE36DD">
        <w:rPr>
          <w:u w:val="single"/>
        </w:rPr>
        <w:t>between the two countries</w:t>
      </w:r>
      <w:r w:rsidRPr="00BE36DD">
        <w:rPr>
          <w:sz w:val="16"/>
        </w:rPr>
        <w:t xml:space="preserve">; (2) </w:t>
      </w:r>
      <w:r w:rsidRPr="00014C09">
        <w:rPr>
          <w:highlight w:val="cyan"/>
          <w:u w:val="single"/>
        </w:rPr>
        <w:t>the</w:t>
      </w:r>
      <w:r w:rsidRPr="00BE36DD">
        <w:rPr>
          <w:sz w:val="16"/>
        </w:rPr>
        <w:t xml:space="preserve"> prospective </w:t>
      </w:r>
      <w:r w:rsidRPr="00BE36DD">
        <w:rPr>
          <w:u w:val="single"/>
        </w:rPr>
        <w:t xml:space="preserve">proliferating </w:t>
      </w:r>
      <w:r w:rsidRPr="00014C09">
        <w:rPr>
          <w:highlight w:val="cyan"/>
          <w:u w:val="single"/>
        </w:rPr>
        <w:t xml:space="preserve">state </w:t>
      </w:r>
      <w:r w:rsidRPr="00014C09">
        <w:rPr>
          <w:b/>
          <w:iCs/>
          <w:highlight w:val="cyan"/>
          <w:u w:val="single"/>
        </w:rPr>
        <w:t>does not have a security guarantee</w:t>
      </w:r>
      <w:r w:rsidRPr="00BE36DD">
        <w:rPr>
          <w:u w:val="single"/>
        </w:rPr>
        <w:t xml:space="preserve"> from a </w:t>
      </w:r>
      <w:r w:rsidRPr="00BE36DD">
        <w:rPr>
          <w:b/>
          <w:iCs/>
          <w:u w:val="single"/>
        </w:rPr>
        <w:t>nuclear</w:t>
      </w:r>
      <w:r w:rsidRPr="00BE36DD">
        <w:rPr>
          <w:u w:val="single"/>
        </w:rPr>
        <w:t xml:space="preserve">- armed </w:t>
      </w:r>
      <w:r w:rsidRPr="00BE36DD">
        <w:rPr>
          <w:b/>
          <w:iCs/>
          <w:u w:val="single"/>
        </w:rPr>
        <w:t>patron</w:t>
      </w:r>
      <w:r w:rsidRPr="00BE36DD">
        <w:rPr>
          <w:sz w:val="16"/>
        </w:rPr>
        <w:t xml:space="preserve">; </w:t>
      </w:r>
      <w:r w:rsidRPr="00014C09">
        <w:rPr>
          <w:highlight w:val="cyan"/>
          <w:u w:val="single"/>
        </w:rPr>
        <w:t>and</w:t>
      </w:r>
      <w:r w:rsidRPr="00BE36DD">
        <w:rPr>
          <w:sz w:val="16"/>
        </w:rPr>
        <w:t xml:space="preserve"> (3) </w:t>
      </w:r>
      <w:r w:rsidRPr="00BE36DD">
        <w:rPr>
          <w:u w:val="single"/>
        </w:rPr>
        <w:t xml:space="preserve">the potential proliferator has the industrial and technical </w:t>
      </w:r>
      <w:r w:rsidRPr="00014C09">
        <w:rPr>
          <w:highlight w:val="cyan"/>
          <w:u w:val="single"/>
        </w:rPr>
        <w:t>capacity</w:t>
      </w:r>
      <w:r w:rsidRPr="00BE36DD">
        <w:rPr>
          <w:u w:val="single"/>
        </w:rPr>
        <w:t xml:space="preserve"> to launch an indigenous</w:t>
      </w:r>
      <w:r w:rsidRPr="00BE36DD">
        <w:rPr>
          <w:sz w:val="16"/>
        </w:rPr>
        <w:t xml:space="preserve"> nuclear </w:t>
      </w:r>
      <w:r w:rsidRPr="00BE36DD">
        <w:rPr>
          <w:u w:val="single"/>
        </w:rPr>
        <w:t>program</w:t>
      </w:r>
      <w:r w:rsidRPr="00BE36DD">
        <w:rPr>
          <w:sz w:val="16"/>
        </w:rPr>
        <w:t>. 18 19 16</w:t>
      </w:r>
    </w:p>
    <w:p w14:paraId="60BCA4FC" w14:textId="77777777" w:rsidR="004B5664" w:rsidRPr="00BE36DD" w:rsidRDefault="004B5664" w:rsidP="004B5664">
      <w:pPr>
        <w:rPr>
          <w:sz w:val="16"/>
        </w:rPr>
      </w:pPr>
      <w:r w:rsidRPr="00BE36DD">
        <w:rPr>
          <w:sz w:val="16"/>
        </w:rPr>
        <w:t>In sum, as Monteiro and Debs note, “Despite grave concerns that more states would seek a nuclear deterrent to counter U.S. power preponderance,” in fact “</w:t>
      </w:r>
      <w:r w:rsidRPr="00BE36DD">
        <w:rPr>
          <w:u w:val="single"/>
        </w:rPr>
        <w:t xml:space="preserve">the </w:t>
      </w:r>
      <w:r w:rsidRPr="00014C09">
        <w:rPr>
          <w:highlight w:val="cyan"/>
          <w:u w:val="single"/>
        </w:rPr>
        <w:t>spread</w:t>
      </w:r>
      <w:r w:rsidRPr="00BE36DD">
        <w:rPr>
          <w:u w:val="single"/>
        </w:rPr>
        <w:t xml:space="preserve"> of nuclear weapons </w:t>
      </w:r>
      <w:r w:rsidRPr="00014C09">
        <w:rPr>
          <w:b/>
          <w:iCs/>
          <w:highlight w:val="cyan"/>
          <w:u w:val="single"/>
        </w:rPr>
        <w:t>decelerated</w:t>
      </w:r>
      <w:r w:rsidRPr="00014C09">
        <w:rPr>
          <w:highlight w:val="cyan"/>
          <w:u w:val="single"/>
        </w:rPr>
        <w:t xml:space="preserve"> with the </w:t>
      </w:r>
      <w:r w:rsidRPr="00014C09">
        <w:rPr>
          <w:b/>
          <w:iCs/>
          <w:highlight w:val="cyan"/>
          <w:u w:val="single"/>
        </w:rPr>
        <w:t>end of the Cold War</w:t>
      </w:r>
      <w:r w:rsidRPr="00BE36DD">
        <w:rPr>
          <w:sz w:val="16"/>
        </w:rPr>
        <w:t xml:space="preserve"> in 1989.” </w:t>
      </w:r>
      <w:r w:rsidRPr="00BE36DD">
        <w:rPr>
          <w:u w:val="single"/>
        </w:rPr>
        <w:t xml:space="preserve">Their research, as well as that of </w:t>
      </w:r>
      <w:r w:rsidRPr="00014C09">
        <w:rPr>
          <w:b/>
          <w:iCs/>
          <w:highlight w:val="cyan"/>
          <w:u w:val="single"/>
        </w:rPr>
        <w:t>scores of scholars</w:t>
      </w:r>
      <w:r w:rsidRPr="00014C09">
        <w:rPr>
          <w:sz w:val="16"/>
          <w:highlight w:val="cyan"/>
        </w:rPr>
        <w:t xml:space="preserve"> </w:t>
      </w:r>
      <w:r w:rsidRPr="00014C09">
        <w:rPr>
          <w:highlight w:val="cyan"/>
          <w:u w:val="single"/>
        </w:rPr>
        <w:t>using</w:t>
      </w:r>
      <w:r w:rsidRPr="00014C09">
        <w:rPr>
          <w:sz w:val="16"/>
          <w:highlight w:val="cyan"/>
        </w:rPr>
        <w:t xml:space="preserve"> </w:t>
      </w:r>
      <w:r w:rsidRPr="00014C09">
        <w:rPr>
          <w:b/>
          <w:iCs/>
          <w:highlight w:val="cyan"/>
          <w:u w:val="single"/>
        </w:rPr>
        <w:t>multiple methods</w:t>
      </w:r>
      <w:r w:rsidRPr="00BE36DD">
        <w:rPr>
          <w:sz w:val="16"/>
        </w:rPr>
        <w:t xml:space="preserve"> </w:t>
      </w:r>
      <w:r w:rsidRPr="00BE36DD">
        <w:rPr>
          <w:u w:val="single"/>
        </w:rPr>
        <w:t xml:space="preserve">and </w:t>
      </w:r>
      <w:r w:rsidRPr="00014C09">
        <w:rPr>
          <w:highlight w:val="cyan"/>
          <w:u w:val="single"/>
        </w:rPr>
        <w:t xml:space="preserve">representing </w:t>
      </w:r>
      <w:r w:rsidRPr="00BE36DD">
        <w:rPr>
          <w:u w:val="single"/>
        </w:rPr>
        <w:t xml:space="preserve">many </w:t>
      </w:r>
      <w:r w:rsidRPr="00014C09">
        <w:rPr>
          <w:b/>
          <w:iCs/>
          <w:highlight w:val="cyan"/>
          <w:u w:val="single"/>
        </w:rPr>
        <w:t>contrasting</w:t>
      </w:r>
      <w:r w:rsidRPr="00BE36DD">
        <w:rPr>
          <w:b/>
          <w:iCs/>
          <w:u w:val="single"/>
        </w:rPr>
        <w:t xml:space="preserve"> theoretical </w:t>
      </w:r>
      <w:r w:rsidRPr="00014C09">
        <w:rPr>
          <w:b/>
          <w:iCs/>
          <w:highlight w:val="cyan"/>
          <w:u w:val="single"/>
        </w:rPr>
        <w:t>perspectives</w:t>
      </w:r>
      <w:r w:rsidRPr="00014C09">
        <w:rPr>
          <w:sz w:val="16"/>
          <w:highlight w:val="cyan"/>
        </w:rPr>
        <w:t xml:space="preserve">, </w:t>
      </w:r>
      <w:r w:rsidRPr="00014C09">
        <w:rPr>
          <w:highlight w:val="cyan"/>
          <w:u w:val="single"/>
        </w:rPr>
        <w:t>shows</w:t>
      </w:r>
      <w:r w:rsidRPr="00BE36DD">
        <w:rPr>
          <w:u w:val="single"/>
        </w:rPr>
        <w:t xml:space="preserve"> that </w:t>
      </w:r>
      <w:r w:rsidRPr="00014C09">
        <w:rPr>
          <w:highlight w:val="cyan"/>
          <w:u w:val="single"/>
        </w:rPr>
        <w:t>US</w:t>
      </w:r>
      <w:r w:rsidRPr="00BE36DD">
        <w:rPr>
          <w:u w:val="single"/>
        </w:rPr>
        <w:t xml:space="preserve"> </w:t>
      </w:r>
      <w:r w:rsidRPr="00BE36DD">
        <w:rPr>
          <w:b/>
          <w:iCs/>
          <w:u w:val="single"/>
        </w:rPr>
        <w:t xml:space="preserve">security </w:t>
      </w:r>
      <w:r w:rsidRPr="00014C09">
        <w:rPr>
          <w:b/>
          <w:iCs/>
          <w:highlight w:val="cyan"/>
          <w:u w:val="single"/>
        </w:rPr>
        <w:t>guarantees</w:t>
      </w:r>
      <w:r w:rsidRPr="00014C09">
        <w:rPr>
          <w:highlight w:val="cyan"/>
          <w:u w:val="single"/>
        </w:rPr>
        <w:t xml:space="preserve"> and</w:t>
      </w:r>
      <w:r w:rsidRPr="00BE36DD">
        <w:rPr>
          <w:u w:val="single"/>
        </w:rPr>
        <w:t xml:space="preserve"> the counter- proliferation policy </w:t>
      </w:r>
      <w:r w:rsidRPr="00014C09">
        <w:rPr>
          <w:b/>
          <w:iCs/>
          <w:highlight w:val="cyan"/>
          <w:u w:val="single"/>
        </w:rPr>
        <w:t>deep engagement</w:t>
      </w:r>
      <w:r w:rsidRPr="00BE36DD">
        <w:rPr>
          <w:sz w:val="16"/>
        </w:rPr>
        <w:t xml:space="preserve"> </w:t>
      </w:r>
      <w:r w:rsidRPr="00BE36DD">
        <w:rPr>
          <w:u w:val="single"/>
        </w:rPr>
        <w:t xml:space="preserve">allows </w:t>
      </w:r>
      <w:r w:rsidRPr="00014C09">
        <w:rPr>
          <w:highlight w:val="cyan"/>
          <w:u w:val="single"/>
        </w:rPr>
        <w:t>are</w:t>
      </w:r>
      <w:r w:rsidRPr="00BE36DD">
        <w:rPr>
          <w:u w:val="single"/>
        </w:rPr>
        <w:t xml:space="preserve"> a </w:t>
      </w:r>
      <w:r w:rsidRPr="00BE36DD">
        <w:rPr>
          <w:b/>
          <w:iCs/>
          <w:u w:val="single"/>
        </w:rPr>
        <w:t>big part</w:t>
      </w:r>
      <w:r w:rsidRPr="00BE36DD">
        <w:rPr>
          <w:u w:val="single"/>
        </w:rPr>
        <w:t xml:space="preserve"> of the </w:t>
      </w:r>
      <w:r w:rsidRPr="00BE36DD">
        <w:rPr>
          <w:b/>
          <w:iCs/>
          <w:u w:val="single"/>
        </w:rPr>
        <w:t xml:space="preserve">reason </w:t>
      </w:r>
      <w:r w:rsidRPr="00014C09">
        <w:rPr>
          <w:b/>
          <w:iCs/>
          <w:highlight w:val="cyan"/>
          <w:u w:val="single"/>
        </w:rPr>
        <w:t>why</w:t>
      </w:r>
      <w:r w:rsidRPr="00BE36DD">
        <w:rPr>
          <w:sz w:val="16"/>
        </w:rPr>
        <w:t>. 20</w:t>
      </w:r>
    </w:p>
    <w:p w14:paraId="401251E8" w14:textId="77777777" w:rsidR="004B5664" w:rsidRPr="00BE36DD" w:rsidRDefault="004B5664" w:rsidP="004B5664">
      <w:pPr>
        <w:rPr>
          <w:sz w:val="16"/>
        </w:rPr>
      </w:pPr>
      <w:r w:rsidRPr="00BE36DD">
        <w:rPr>
          <w:sz w:val="16"/>
        </w:rPr>
        <w:t xml:space="preserve">The Costs of Nuclear Proliferation General empirical findings thus lend support to the proposition that security alliances impede nuclear proliferation. But is this a net contributor to global security? Most practitioners and policy analysts would probably not even bring this up as a question and would automatically answer yes if it were raised. Yet a small but very prominent group of theorists within the academy reach a different answer: </w:t>
      </w:r>
      <w:r w:rsidRPr="00BE36DD">
        <w:rPr>
          <w:u w:val="single"/>
        </w:rPr>
        <w:t xml:space="preserve">some of the same realist precepts that generate the theoretical prediction that retrenchment would increase demand for nuclear weapons also suggest that proliferation might </w:t>
      </w:r>
      <w:r w:rsidRPr="00BE36DD">
        <w:rPr>
          <w:b/>
          <w:iCs/>
          <w:u w:val="single"/>
        </w:rPr>
        <w:t>increase security</w:t>
      </w:r>
      <w:r w:rsidRPr="00BE36DD">
        <w:rPr>
          <w:sz w:val="16"/>
        </w:rPr>
        <w:t xml:space="preserve"> such that the net effect of retrenchment could be neutral. Most notably, “</w:t>
      </w:r>
      <w:r w:rsidRPr="00BE36DD">
        <w:rPr>
          <w:b/>
          <w:iCs/>
          <w:u w:val="single"/>
        </w:rPr>
        <w:t>nuclear optimists</w:t>
      </w:r>
      <w:r w:rsidRPr="00BE36DD">
        <w:rPr>
          <w:sz w:val="16"/>
        </w:rPr>
        <w:t xml:space="preserve">” </w:t>
      </w:r>
      <w:r w:rsidRPr="00BE36DD">
        <w:rPr>
          <w:u w:val="single"/>
        </w:rPr>
        <w:t>like</w:t>
      </w:r>
      <w:r w:rsidRPr="00BE36DD">
        <w:rPr>
          <w:sz w:val="16"/>
        </w:rPr>
        <w:t xml:space="preserve"> Kenneth </w:t>
      </w:r>
      <w:r w:rsidRPr="00BE36DD">
        <w:rPr>
          <w:b/>
          <w:iCs/>
          <w:u w:val="single"/>
        </w:rPr>
        <w:t>Waltz</w:t>
      </w:r>
      <w:r w:rsidRPr="00BE36DD">
        <w:rPr>
          <w:sz w:val="16"/>
        </w:rPr>
        <w:t xml:space="preserve"> </w:t>
      </w:r>
      <w:r w:rsidRPr="00BE36DD">
        <w:rPr>
          <w:u w:val="single"/>
        </w:rPr>
        <w:t xml:space="preserve">contend that </w:t>
      </w:r>
      <w:r w:rsidRPr="00BE36DD">
        <w:rPr>
          <w:b/>
          <w:iCs/>
          <w:u w:val="single"/>
        </w:rPr>
        <w:t>deterrence</w:t>
      </w:r>
      <w:r w:rsidRPr="00BE36DD">
        <w:rPr>
          <w:u w:val="single"/>
        </w:rPr>
        <w:t xml:space="preserve"> essentially solves the security problem for all </w:t>
      </w:r>
      <w:r w:rsidRPr="00BE36DD">
        <w:rPr>
          <w:b/>
          <w:iCs/>
          <w:u w:val="single"/>
        </w:rPr>
        <w:t>nuclear- armed states</w:t>
      </w:r>
      <w:r w:rsidRPr="00BE36DD">
        <w:rPr>
          <w:sz w:val="16"/>
        </w:rPr>
        <w:t xml:space="preserve">, </w:t>
      </w:r>
      <w:r w:rsidRPr="00BE36DD">
        <w:rPr>
          <w:u w:val="single"/>
        </w:rPr>
        <w:t xml:space="preserve">largely eliminating the direct use of force </w:t>
      </w:r>
      <w:r w:rsidRPr="00BE36DD">
        <w:rPr>
          <w:sz w:val="16"/>
        </w:rPr>
        <w:t xml:space="preserve">among them. It follows that </w:t>
      </w:r>
      <w:r w:rsidRPr="00BE36DD">
        <w:rPr>
          <w:u w:val="single"/>
        </w:rPr>
        <w:t xml:space="preserve">US retrenchment might generate an initial decrease in security followed by an </w:t>
      </w:r>
      <w:r w:rsidRPr="00BE36DD">
        <w:rPr>
          <w:b/>
          <w:iCs/>
          <w:u w:val="single"/>
        </w:rPr>
        <w:t>increase as insecure states acquire nuclear capabilities</w:t>
      </w:r>
      <w:r w:rsidRPr="00BE36DD">
        <w:rPr>
          <w:sz w:val="16"/>
        </w:rPr>
        <w:t xml:space="preserve">, </w:t>
      </w:r>
      <w:r w:rsidRPr="00BE36DD">
        <w:rPr>
          <w:u w:val="single"/>
        </w:rPr>
        <w:t>ultimately leaving no net effect on international security</w:t>
      </w:r>
      <w:r w:rsidRPr="00BE36DD">
        <w:rPr>
          <w:sz w:val="16"/>
        </w:rPr>
        <w:t>. 21</w:t>
      </w:r>
    </w:p>
    <w:p w14:paraId="19DCFC83" w14:textId="77777777" w:rsidR="004B5664" w:rsidRPr="00BE36DD" w:rsidRDefault="004B5664" w:rsidP="004B5664">
      <w:pPr>
        <w:rPr>
          <w:sz w:val="16"/>
        </w:rPr>
      </w:pPr>
      <w:r w:rsidRPr="00BE36DD">
        <w:rPr>
          <w:u w:val="single"/>
        </w:rPr>
        <w:t xml:space="preserve">This perspective is countered by </w:t>
      </w:r>
      <w:r w:rsidRPr="00BE36DD">
        <w:rPr>
          <w:sz w:val="16"/>
        </w:rPr>
        <w:t>“</w:t>
      </w:r>
      <w:r w:rsidRPr="00BE36DD">
        <w:rPr>
          <w:b/>
          <w:iCs/>
          <w:u w:val="single"/>
        </w:rPr>
        <w:t xml:space="preserve">nuclear </w:t>
      </w:r>
      <w:r w:rsidRPr="00014C09">
        <w:rPr>
          <w:b/>
          <w:iCs/>
          <w:highlight w:val="cyan"/>
          <w:u w:val="single"/>
        </w:rPr>
        <w:t>pessimists</w:t>
      </w:r>
      <w:r w:rsidRPr="00BE36DD">
        <w:rPr>
          <w:sz w:val="16"/>
        </w:rPr>
        <w:t xml:space="preserve">” such as Scott Sagan. Reaching outside realism to organization theory and other bodies of social science research, </w:t>
      </w:r>
      <w:r w:rsidRPr="00BE36DD">
        <w:rPr>
          <w:u w:val="single"/>
        </w:rPr>
        <w:t xml:space="preserve">they </w:t>
      </w:r>
      <w:r w:rsidRPr="00014C09">
        <w:rPr>
          <w:highlight w:val="cyan"/>
          <w:u w:val="single"/>
        </w:rPr>
        <w:t>see major</w:t>
      </w:r>
      <w:r w:rsidRPr="00BE36DD">
        <w:rPr>
          <w:u w:val="single"/>
        </w:rPr>
        <w:t xml:space="preserve"> security </w:t>
      </w:r>
      <w:r w:rsidRPr="00014C09">
        <w:rPr>
          <w:highlight w:val="cyan"/>
          <w:u w:val="single"/>
        </w:rPr>
        <w:t xml:space="preserve">downsides </w:t>
      </w:r>
      <w:r w:rsidRPr="00BE36DD">
        <w:rPr>
          <w:u w:val="single"/>
        </w:rPr>
        <w:t xml:space="preserve">from </w:t>
      </w:r>
      <w:r w:rsidRPr="00BE36DD">
        <w:rPr>
          <w:b/>
          <w:iCs/>
          <w:u w:val="single"/>
        </w:rPr>
        <w:t>new nuclear states</w:t>
      </w:r>
      <w:r w:rsidRPr="00BE36DD">
        <w:rPr>
          <w:u w:val="single"/>
        </w:rPr>
        <w:t xml:space="preserve">. </w:t>
      </w:r>
      <w:r w:rsidRPr="00BE36DD">
        <w:rPr>
          <w:b/>
          <w:iCs/>
          <w:u w:val="single"/>
        </w:rPr>
        <w:t xml:space="preserve">Copious </w:t>
      </w:r>
      <w:r w:rsidRPr="00014C09">
        <w:rPr>
          <w:b/>
          <w:iCs/>
          <w:highlight w:val="cyan"/>
          <w:u w:val="single"/>
        </w:rPr>
        <w:t>research</w:t>
      </w:r>
      <w:r w:rsidRPr="00BE36DD">
        <w:rPr>
          <w:sz w:val="16"/>
        </w:rPr>
        <w:t xml:space="preserve"> produced by Sagan and </w:t>
      </w:r>
      <w:proofErr w:type="gramStart"/>
      <w:r w:rsidRPr="00BE36DD">
        <w:rPr>
          <w:sz w:val="16"/>
        </w:rPr>
        <w:t>others</w:t>
      </w:r>
      <w:proofErr w:type="gramEnd"/>
      <w:r w:rsidRPr="00BE36DD">
        <w:rPr>
          <w:sz w:val="16"/>
        </w:rPr>
        <w:t xml:space="preserve"> </w:t>
      </w:r>
      <w:r w:rsidRPr="00014C09">
        <w:rPr>
          <w:highlight w:val="cyan"/>
          <w:u w:val="single"/>
        </w:rPr>
        <w:t>casts doubt</w:t>
      </w:r>
      <w:r w:rsidRPr="00BE36DD">
        <w:rPr>
          <w:u w:val="single"/>
        </w:rPr>
        <w:t xml:space="preserve"> on the expectation that </w:t>
      </w:r>
      <w:r w:rsidRPr="00014C09">
        <w:rPr>
          <w:b/>
          <w:iCs/>
          <w:highlight w:val="cyan"/>
          <w:u w:val="single"/>
        </w:rPr>
        <w:t>governments</w:t>
      </w:r>
      <w:r w:rsidRPr="00014C09">
        <w:rPr>
          <w:highlight w:val="cyan"/>
          <w:u w:val="single"/>
        </w:rPr>
        <w:t xml:space="preserve"> can be </w:t>
      </w:r>
      <w:r w:rsidRPr="00014C09">
        <w:rPr>
          <w:b/>
          <w:iCs/>
          <w:highlight w:val="cyan"/>
          <w:u w:val="single"/>
        </w:rPr>
        <w:t>relied upon</w:t>
      </w:r>
      <w:r w:rsidRPr="00BE36DD">
        <w:rPr>
          <w:u w:val="single"/>
        </w:rPr>
        <w:t xml:space="preserve"> to create </w:t>
      </w:r>
      <w:r w:rsidRPr="00BE36DD">
        <w:rPr>
          <w:b/>
          <w:iCs/>
          <w:u w:val="single"/>
        </w:rPr>
        <w:t>secure</w:t>
      </w:r>
      <w:r w:rsidRPr="00BE36DD">
        <w:rPr>
          <w:u w:val="single"/>
        </w:rPr>
        <w:t xml:space="preserve"> and </w:t>
      </w:r>
      <w:r w:rsidRPr="00BE36DD">
        <w:rPr>
          <w:b/>
          <w:iCs/>
          <w:u w:val="single"/>
        </w:rPr>
        <w:t>controlled</w:t>
      </w:r>
      <w:r w:rsidRPr="00BE36DD">
        <w:rPr>
          <w:u w:val="single"/>
        </w:rPr>
        <w:t xml:space="preserve"> </w:t>
      </w:r>
      <w:r w:rsidRPr="00BE36DD">
        <w:rPr>
          <w:b/>
          <w:iCs/>
          <w:u w:val="single"/>
        </w:rPr>
        <w:t>nuclear forces</w:t>
      </w:r>
      <w:r w:rsidRPr="00BE36DD">
        <w:rPr>
          <w:u w:val="single"/>
        </w:rPr>
        <w:t>. The more nuclear states there are, the higher the probability that the organizational, psychological, and civil- military pathologies Sagan identifies will turn an episode like one of the numerous “</w:t>
      </w:r>
      <w:r w:rsidRPr="00BE36DD">
        <w:rPr>
          <w:b/>
          <w:iCs/>
          <w:u w:val="single"/>
        </w:rPr>
        <w:t>near misses” he uncovers</w:t>
      </w:r>
      <w:r w:rsidRPr="00BE36DD">
        <w:rPr>
          <w:sz w:val="16"/>
        </w:rPr>
        <w:t xml:space="preserve"> into actual nuclear use. As Campbell Craig warns, “</w:t>
      </w:r>
      <w:r w:rsidRPr="00BE36DD">
        <w:rPr>
          <w:u w:val="single"/>
        </w:rPr>
        <w:t xml:space="preserve">One day a </w:t>
      </w:r>
      <w:r w:rsidRPr="00014C09">
        <w:rPr>
          <w:b/>
          <w:iCs/>
          <w:highlight w:val="cyan"/>
          <w:u w:val="single"/>
        </w:rPr>
        <w:t>warning system</w:t>
      </w:r>
      <w:r w:rsidRPr="00BE36DD">
        <w:rPr>
          <w:b/>
          <w:iCs/>
          <w:u w:val="single"/>
        </w:rPr>
        <w:t xml:space="preserve"> will </w:t>
      </w:r>
      <w:r w:rsidRPr="00014C09">
        <w:rPr>
          <w:b/>
          <w:iCs/>
          <w:highlight w:val="cyan"/>
          <w:u w:val="single"/>
        </w:rPr>
        <w:t>fail</w:t>
      </w:r>
      <w:r w:rsidRPr="00BE36DD">
        <w:rPr>
          <w:sz w:val="16"/>
        </w:rPr>
        <w:t xml:space="preserve">, or </w:t>
      </w:r>
      <w:r w:rsidRPr="00014C09">
        <w:rPr>
          <w:b/>
          <w:iCs/>
          <w:highlight w:val="cyan"/>
          <w:u w:val="single"/>
        </w:rPr>
        <w:t>an</w:t>
      </w:r>
      <w:r w:rsidRPr="00BE36DD">
        <w:rPr>
          <w:b/>
          <w:iCs/>
          <w:u w:val="single"/>
        </w:rPr>
        <w:t xml:space="preserve"> </w:t>
      </w:r>
      <w:r w:rsidRPr="00014C09">
        <w:rPr>
          <w:b/>
          <w:iCs/>
          <w:highlight w:val="cyan"/>
          <w:u w:val="single"/>
        </w:rPr>
        <w:t>official will panic</w:t>
      </w:r>
      <w:r w:rsidRPr="00BE36DD">
        <w:rPr>
          <w:sz w:val="16"/>
        </w:rPr>
        <w:t xml:space="preserve">, </w:t>
      </w:r>
      <w:r w:rsidRPr="00BE36DD">
        <w:rPr>
          <w:u w:val="single"/>
        </w:rPr>
        <w:t xml:space="preserve">or a terrorist </w:t>
      </w:r>
      <w:r w:rsidRPr="00014C09">
        <w:rPr>
          <w:b/>
          <w:iCs/>
          <w:highlight w:val="cyan"/>
          <w:u w:val="single"/>
        </w:rPr>
        <w:t>attack will be misconstrued</w:t>
      </w:r>
      <w:r w:rsidRPr="00BE36DD">
        <w:rPr>
          <w:u w:val="single"/>
        </w:rPr>
        <w:t xml:space="preserve">, and </w:t>
      </w:r>
      <w:r w:rsidRPr="00BE36DD">
        <w:rPr>
          <w:b/>
          <w:iCs/>
          <w:u w:val="single"/>
        </w:rPr>
        <w:t xml:space="preserve">the </w:t>
      </w:r>
      <w:r w:rsidRPr="00014C09">
        <w:rPr>
          <w:b/>
          <w:iCs/>
          <w:highlight w:val="cyan"/>
          <w:u w:val="single"/>
        </w:rPr>
        <w:t>missiles will fly</w:t>
      </w:r>
      <w:r w:rsidRPr="00BE36DD">
        <w:rPr>
          <w:u w:val="single"/>
        </w:rPr>
        <w:t>.</w:t>
      </w:r>
      <w:r w:rsidRPr="00BE36DD">
        <w:rPr>
          <w:sz w:val="16"/>
        </w:rPr>
        <w:t>” 22 23</w:t>
      </w:r>
    </w:p>
    <w:p w14:paraId="4DCFEF27" w14:textId="77777777" w:rsidR="004B5664" w:rsidRPr="00BE36DD" w:rsidRDefault="004B5664" w:rsidP="004B5664">
      <w:pPr>
        <w:rPr>
          <w:sz w:val="16"/>
        </w:rPr>
      </w:pPr>
      <w:proofErr w:type="gramStart"/>
      <w:r w:rsidRPr="00BE36DD">
        <w:rPr>
          <w:sz w:val="16"/>
        </w:rPr>
        <w:t>Looking beyond these kinds of factors, it</w:t>
      </w:r>
      <w:proofErr w:type="gramEnd"/>
      <w:r w:rsidRPr="00BE36DD">
        <w:rPr>
          <w:sz w:val="16"/>
        </w:rPr>
        <w:t xml:space="preserve"> is notable that </w:t>
      </w:r>
      <w:r w:rsidRPr="00BE36DD">
        <w:rPr>
          <w:u w:val="single"/>
        </w:rPr>
        <w:t>powerful reasons to question the assessment of proliferation optimists also emerge even if one assumes, as they do, that states are rational and seek only to maximize their security</w:t>
      </w:r>
      <w:r w:rsidRPr="00BE36DD">
        <w:rPr>
          <w:sz w:val="16"/>
        </w:rPr>
        <w:t xml:space="preserve">. First, </w:t>
      </w:r>
      <w:r w:rsidRPr="00BE36DD">
        <w:rPr>
          <w:u w:val="single"/>
        </w:rPr>
        <w:t xml:space="preserve">nuclear </w:t>
      </w:r>
      <w:r w:rsidRPr="00014C09">
        <w:rPr>
          <w:highlight w:val="cyan"/>
          <w:u w:val="single"/>
        </w:rPr>
        <w:t xml:space="preserve">deterrence </w:t>
      </w:r>
      <w:r w:rsidRPr="00BE36DD">
        <w:rPr>
          <w:u w:val="single"/>
        </w:rPr>
        <w:t xml:space="preserve">can </w:t>
      </w:r>
      <w:r w:rsidRPr="00014C09">
        <w:rPr>
          <w:highlight w:val="cyan"/>
          <w:u w:val="single"/>
        </w:rPr>
        <w:t xml:space="preserve">only work by </w:t>
      </w:r>
      <w:r w:rsidRPr="00014C09">
        <w:rPr>
          <w:b/>
          <w:iCs/>
          <w:highlight w:val="cyan"/>
          <w:u w:val="single"/>
        </w:rPr>
        <w:t>raising the risk of nuclear</w:t>
      </w:r>
      <w:r w:rsidRPr="00BE36DD">
        <w:rPr>
          <w:b/>
          <w:iCs/>
          <w:u w:val="single"/>
        </w:rPr>
        <w:t xml:space="preserve"> </w:t>
      </w:r>
      <w:r w:rsidRPr="00014C09">
        <w:rPr>
          <w:b/>
          <w:iCs/>
          <w:highlight w:val="cyan"/>
          <w:u w:val="single"/>
        </w:rPr>
        <w:t>war</w:t>
      </w:r>
      <w:r w:rsidRPr="00BE36DD">
        <w:rPr>
          <w:u w:val="single"/>
        </w:rPr>
        <w:t xml:space="preserve">. For deterrence to be </w:t>
      </w:r>
      <w:r w:rsidRPr="00BE36DD">
        <w:rPr>
          <w:b/>
          <w:iCs/>
          <w:u w:val="single"/>
        </w:rPr>
        <w:t>credible</w:t>
      </w:r>
      <w:r w:rsidRPr="00BE36DD">
        <w:rPr>
          <w:sz w:val="16"/>
        </w:rPr>
        <w:t xml:space="preserve">, </w:t>
      </w:r>
      <w:r w:rsidRPr="00BE36DD">
        <w:rPr>
          <w:u w:val="single"/>
        </w:rPr>
        <w:t xml:space="preserve">there </w:t>
      </w:r>
      <w:proofErr w:type="gramStart"/>
      <w:r w:rsidRPr="00BE36DD">
        <w:rPr>
          <w:u w:val="single"/>
        </w:rPr>
        <w:t>has to</w:t>
      </w:r>
      <w:proofErr w:type="gramEnd"/>
      <w:r w:rsidRPr="00BE36DD">
        <w:rPr>
          <w:u w:val="single"/>
        </w:rPr>
        <w:t xml:space="preserve"> be a</w:t>
      </w:r>
      <w:r w:rsidRPr="00BE36DD">
        <w:rPr>
          <w:sz w:val="16"/>
        </w:rPr>
        <w:t xml:space="preserve"> </w:t>
      </w:r>
      <w:r w:rsidRPr="00BE36DD">
        <w:rPr>
          <w:b/>
          <w:iCs/>
          <w:u w:val="single"/>
        </w:rPr>
        <w:t xml:space="preserve">nonzero chance </w:t>
      </w:r>
      <w:r w:rsidRPr="00BE36DD">
        <w:rPr>
          <w:u w:val="single"/>
        </w:rPr>
        <w:t>of nuclear use</w:t>
      </w:r>
      <w:r w:rsidRPr="00BE36DD">
        <w:rPr>
          <w:sz w:val="16"/>
        </w:rPr>
        <w:t xml:space="preserve">. </w:t>
      </w:r>
      <w:r w:rsidRPr="00014C09">
        <w:rPr>
          <w:highlight w:val="cyan"/>
          <w:u w:val="single"/>
        </w:rPr>
        <w:t xml:space="preserve">If </w:t>
      </w:r>
      <w:r w:rsidRPr="00BE36DD">
        <w:rPr>
          <w:u w:val="single"/>
        </w:rPr>
        <w:t xml:space="preserve">nuclear </w:t>
      </w:r>
      <w:r w:rsidRPr="00014C09">
        <w:rPr>
          <w:highlight w:val="cyan"/>
          <w:u w:val="single"/>
        </w:rPr>
        <w:t xml:space="preserve">use is </w:t>
      </w:r>
      <w:r w:rsidRPr="00014C09">
        <w:rPr>
          <w:b/>
          <w:iCs/>
          <w:highlight w:val="cyan"/>
          <w:u w:val="single"/>
        </w:rPr>
        <w:t>impossible</w:t>
      </w:r>
      <w:r w:rsidRPr="00014C09">
        <w:rPr>
          <w:highlight w:val="cyan"/>
          <w:u w:val="single"/>
        </w:rPr>
        <w:t xml:space="preserve">, </w:t>
      </w:r>
      <w:r w:rsidRPr="00014C09">
        <w:rPr>
          <w:b/>
          <w:iCs/>
          <w:highlight w:val="cyan"/>
          <w:u w:val="single"/>
        </w:rPr>
        <w:t>deterrence cannot be credible</w:t>
      </w:r>
      <w:r w:rsidRPr="00BE36DD">
        <w:rPr>
          <w:sz w:val="16"/>
        </w:rPr>
        <w:t xml:space="preserve">. It follows that </w:t>
      </w:r>
      <w:r w:rsidRPr="00BE36DD">
        <w:rPr>
          <w:u w:val="single"/>
        </w:rPr>
        <w:t>every nuclear deterrence relationship depends on some probability</w:t>
      </w:r>
      <w:r w:rsidRPr="00BE36DD">
        <w:rPr>
          <w:sz w:val="16"/>
        </w:rPr>
        <w:t xml:space="preserve"> of 24 nuclear use. </w:t>
      </w:r>
      <w:r w:rsidRPr="00014C09">
        <w:rPr>
          <w:highlight w:val="cyan"/>
          <w:u w:val="single"/>
        </w:rPr>
        <w:t xml:space="preserve">The more </w:t>
      </w:r>
      <w:r w:rsidRPr="00BE36DD">
        <w:rPr>
          <w:u w:val="single"/>
        </w:rPr>
        <w:t>such relationships there are</w:t>
      </w:r>
      <w:r w:rsidRPr="00BE36DD">
        <w:rPr>
          <w:sz w:val="16"/>
        </w:rPr>
        <w:t xml:space="preserve">, </w:t>
      </w:r>
      <w:r w:rsidRPr="00014C09">
        <w:rPr>
          <w:b/>
          <w:iCs/>
          <w:highlight w:val="cyan"/>
          <w:u w:val="single"/>
        </w:rPr>
        <w:t>the greater the risk</w:t>
      </w:r>
      <w:r w:rsidRPr="00BE36DD">
        <w:rPr>
          <w:b/>
          <w:iCs/>
          <w:u w:val="single"/>
        </w:rPr>
        <w:t xml:space="preserve"> of nuclear war</w:t>
      </w:r>
      <w:r w:rsidRPr="00BE36DD">
        <w:rPr>
          <w:sz w:val="16"/>
        </w:rPr>
        <w:t xml:space="preserve">. Proliferation therefore increases the chances of nuclear war even in a perfectly rationalist world. Proliferation optimists cannot logically deny that nuclear spread increases the risk of nuclear war. Their argument must be that the security gains of nuclear spread outweigh this enhanced risk. </w:t>
      </w:r>
    </w:p>
    <w:p w14:paraId="3D168289" w14:textId="77777777" w:rsidR="004B5664" w:rsidRPr="00BE36DD" w:rsidRDefault="004B5664" w:rsidP="004B5664">
      <w:pPr>
        <w:rPr>
          <w:sz w:val="16"/>
        </w:rPr>
      </w:pPr>
      <w:r w:rsidRPr="00BE36DD">
        <w:rPr>
          <w:sz w:val="16"/>
        </w:rPr>
        <w:t xml:space="preserve">Estimating that risk is not simply a matter of pondering the conditions under which leaders will choose to unleash nuclear war. Rather, as Schelling established, the question is whether states will run the risk of using nuclear weapons. </w:t>
      </w:r>
      <w:r w:rsidRPr="00BE36DD">
        <w:rPr>
          <w:u w:val="single"/>
        </w:rPr>
        <w:t xml:space="preserve">Nuclear </w:t>
      </w:r>
      <w:r w:rsidRPr="00014C09">
        <w:rPr>
          <w:highlight w:val="cyan"/>
          <w:u w:val="single"/>
        </w:rPr>
        <w:t xml:space="preserve">crisis </w:t>
      </w:r>
      <w:r w:rsidRPr="00BE36DD">
        <w:rPr>
          <w:u w:val="single"/>
        </w:rPr>
        <w:t xml:space="preserve">bargaining </w:t>
      </w:r>
      <w:r w:rsidRPr="00014C09">
        <w:rPr>
          <w:highlight w:val="cyan"/>
          <w:u w:val="single"/>
        </w:rPr>
        <w:t xml:space="preserve">is </w:t>
      </w:r>
      <w:r w:rsidRPr="00BE36DD">
        <w:rPr>
          <w:u w:val="single"/>
        </w:rPr>
        <w:t xml:space="preserve">about </w:t>
      </w:r>
      <w:r w:rsidRPr="00014C09">
        <w:rPr>
          <w:highlight w:val="cyan"/>
          <w:u w:val="single"/>
        </w:rPr>
        <w:t>a “</w:t>
      </w:r>
      <w:r w:rsidRPr="00014C09">
        <w:rPr>
          <w:b/>
          <w:iCs/>
          <w:highlight w:val="cyan"/>
          <w:u w:val="single"/>
        </w:rPr>
        <w:t>competition in risk taking</w:t>
      </w:r>
      <w:r w:rsidRPr="00BE36DD">
        <w:rPr>
          <w:sz w:val="16"/>
        </w:rPr>
        <w:t xml:space="preserve">.” </w:t>
      </w:r>
      <w:proofErr w:type="spellStart"/>
      <w:r w:rsidRPr="00BE36DD">
        <w:rPr>
          <w:u w:val="single"/>
        </w:rPr>
        <w:t>Kroenig</w:t>
      </w:r>
      <w:proofErr w:type="spellEnd"/>
      <w:r w:rsidRPr="00BE36DD">
        <w:rPr>
          <w:u w:val="single"/>
        </w:rPr>
        <w:t xml:space="preserve"> counts some twenty cases in which states</w:t>
      </w:r>
      <w:r w:rsidRPr="00BE36DD">
        <w:rPr>
          <w:sz w:val="16"/>
        </w:rPr>
        <w:t xml:space="preserve">—including prominently the United </w:t>
      </w:r>
      <w:r w:rsidRPr="00BE36DD">
        <w:rPr>
          <w:sz w:val="16"/>
        </w:rPr>
        <w:lastRenderedPageBreak/>
        <w:t>States—</w:t>
      </w:r>
      <w:r w:rsidRPr="00BE36DD">
        <w:rPr>
          <w:u w:val="single"/>
        </w:rPr>
        <w:t xml:space="preserve">ran real risks of nuclear war </w:t>
      </w:r>
      <w:proofErr w:type="gramStart"/>
      <w:r w:rsidRPr="00BE36DD">
        <w:rPr>
          <w:u w:val="single"/>
        </w:rPr>
        <w:t>in order to</w:t>
      </w:r>
      <w:proofErr w:type="gramEnd"/>
      <w:r w:rsidRPr="00BE36DD">
        <w:rPr>
          <w:u w:val="single"/>
        </w:rPr>
        <w:t xml:space="preserve"> prevail in crises</w:t>
      </w:r>
      <w:r w:rsidRPr="00BE36DD">
        <w:rPr>
          <w:sz w:val="16"/>
        </w:rPr>
        <w:t xml:space="preserve">. As </w:t>
      </w:r>
      <w:proofErr w:type="spellStart"/>
      <w:r w:rsidRPr="00BE36DD">
        <w:rPr>
          <w:sz w:val="16"/>
        </w:rPr>
        <w:t>Kroenig</w:t>
      </w:r>
      <w:proofErr w:type="spellEnd"/>
      <w:r w:rsidRPr="00BE36DD">
        <w:rPr>
          <w:sz w:val="16"/>
        </w:rPr>
        <w:t xml:space="preserve"> notes</w:t>
      </w:r>
      <w:r w:rsidRPr="00BE36DD">
        <w:rPr>
          <w:u w:val="single"/>
        </w:rPr>
        <w:t xml:space="preserve">, “By asking whether states can be deterred or not … proliferation optimists are </w:t>
      </w:r>
      <w:r w:rsidRPr="00BE36DD">
        <w:rPr>
          <w:b/>
          <w:iCs/>
          <w:u w:val="single"/>
        </w:rPr>
        <w:t>asking the wrong question</w:t>
      </w:r>
      <w:r w:rsidRPr="00BE36DD">
        <w:rPr>
          <w:u w:val="single"/>
        </w:rPr>
        <w:t>.</w:t>
      </w:r>
      <w:r w:rsidRPr="00BE36DD">
        <w:rPr>
          <w:sz w:val="16"/>
        </w:rPr>
        <w:t xml:space="preserve"> </w:t>
      </w:r>
      <w:r w:rsidRPr="00BE36DD">
        <w:rPr>
          <w:u w:val="single"/>
        </w:rPr>
        <w:t xml:space="preserve">The right question to ask is: </w:t>
      </w:r>
      <w:r w:rsidRPr="00BE36DD">
        <w:rPr>
          <w:b/>
          <w:iCs/>
          <w:u w:val="single"/>
        </w:rPr>
        <w:t>what risk of nuclear war</w:t>
      </w:r>
      <w:r w:rsidRPr="00BE36DD">
        <w:rPr>
          <w:sz w:val="16"/>
        </w:rPr>
        <w:t xml:space="preserve"> </w:t>
      </w:r>
      <w:r w:rsidRPr="00BE36DD">
        <w:rPr>
          <w:u w:val="single"/>
        </w:rPr>
        <w:t xml:space="preserve">is a specific state willing to run against a </w:t>
      </w:r>
      <w:r w:rsidRPr="00BE36DD">
        <w:rPr>
          <w:b/>
          <w:iCs/>
          <w:u w:val="single"/>
        </w:rPr>
        <w:t>particular opponent</w:t>
      </w:r>
      <w:r w:rsidRPr="00BE36DD">
        <w:rPr>
          <w:u w:val="single"/>
        </w:rPr>
        <w:t xml:space="preserve"> in a</w:t>
      </w:r>
      <w:r w:rsidRPr="00BE36DD">
        <w:rPr>
          <w:sz w:val="16"/>
        </w:rPr>
        <w:t xml:space="preserve"> </w:t>
      </w:r>
      <w:r w:rsidRPr="00BE36DD">
        <w:rPr>
          <w:b/>
          <w:iCs/>
          <w:u w:val="single"/>
        </w:rPr>
        <w:t>given crisis</w:t>
      </w:r>
      <w:r w:rsidRPr="00BE36DD">
        <w:rPr>
          <w:sz w:val="16"/>
        </w:rPr>
        <w:t xml:space="preserve">?” </w:t>
      </w:r>
      <w:r w:rsidRPr="00014C09">
        <w:rPr>
          <w:highlight w:val="cyan"/>
          <w:u w:val="single"/>
        </w:rPr>
        <w:t>The more</w:t>
      </w:r>
      <w:r w:rsidRPr="00BE36DD">
        <w:rPr>
          <w:u w:val="single"/>
        </w:rPr>
        <w:t xml:space="preserve"> nuclear- </w:t>
      </w:r>
      <w:r w:rsidRPr="00014C09">
        <w:rPr>
          <w:highlight w:val="cyan"/>
          <w:u w:val="single"/>
        </w:rPr>
        <w:t xml:space="preserve">armed states </w:t>
      </w:r>
      <w:r w:rsidRPr="00BE36DD">
        <w:rPr>
          <w:u w:val="single"/>
        </w:rPr>
        <w:t xml:space="preserve">there are, the more the opportunities for such risk- taking and </w:t>
      </w:r>
      <w:r w:rsidRPr="00014C09">
        <w:rPr>
          <w:highlight w:val="cyan"/>
          <w:u w:val="single"/>
        </w:rPr>
        <w:t xml:space="preserve">the </w:t>
      </w:r>
      <w:r w:rsidRPr="00014C09">
        <w:rPr>
          <w:b/>
          <w:iCs/>
          <w:highlight w:val="cyan"/>
          <w:u w:val="single"/>
        </w:rPr>
        <w:t>greater the probability</w:t>
      </w:r>
      <w:r w:rsidRPr="00BE36DD">
        <w:rPr>
          <w:b/>
          <w:iCs/>
          <w:u w:val="single"/>
        </w:rPr>
        <w:t xml:space="preserve"> of nuclear use</w:t>
      </w:r>
      <w:r w:rsidRPr="00BE36DD">
        <w:rPr>
          <w:sz w:val="16"/>
        </w:rPr>
        <w:t>. 27 26 25</w:t>
      </w:r>
    </w:p>
    <w:p w14:paraId="239A93AB" w14:textId="77777777" w:rsidR="004B5664" w:rsidRPr="00D60FE3" w:rsidRDefault="004B5664" w:rsidP="004B5664"/>
    <w:p w14:paraId="7C1FCF0D" w14:textId="77777777" w:rsidR="004B5664" w:rsidRDefault="004B5664" w:rsidP="004B5664">
      <w:pPr>
        <w:pStyle w:val="Heading4"/>
      </w:pPr>
      <w:r>
        <w:t xml:space="preserve">Military readiness key to deterrence </w:t>
      </w:r>
    </w:p>
    <w:p w14:paraId="6B570DF2" w14:textId="77777777" w:rsidR="004B5664" w:rsidRDefault="004B5664" w:rsidP="004B5664">
      <w:r>
        <w:t xml:space="preserve">William </w:t>
      </w:r>
      <w:proofErr w:type="gramStart"/>
      <w:r w:rsidRPr="0054727A">
        <w:rPr>
          <w:rStyle w:val="Heading4Char"/>
        </w:rPr>
        <w:t>Middendorf</w:t>
      </w:r>
      <w:r>
        <w:t>,,</w:t>
      </w:r>
      <w:proofErr w:type="gramEnd"/>
      <w:r>
        <w:t xml:space="preserve"> 10-25-20</w:t>
      </w:r>
      <w:r w:rsidRPr="0054727A">
        <w:rPr>
          <w:rStyle w:val="Heading4Char"/>
        </w:rPr>
        <w:t>18</w:t>
      </w:r>
      <w:r>
        <w:t xml:space="preserve">, "To prevent war, prepare to win," </w:t>
      </w:r>
      <w:proofErr w:type="spellStart"/>
      <w:r>
        <w:t>TheHill</w:t>
      </w:r>
      <w:proofErr w:type="spellEnd"/>
      <w:r>
        <w:t>, https://thehill.com/opinion/national-security/413091-to-prevent-war-prepare-to-win</w:t>
      </w:r>
    </w:p>
    <w:p w14:paraId="05BEF03C" w14:textId="77777777" w:rsidR="004B5664" w:rsidRPr="00396634" w:rsidRDefault="004B5664" w:rsidP="004B5664">
      <w:pPr>
        <w:rPr>
          <w:sz w:val="14"/>
        </w:rPr>
      </w:pPr>
      <w:r w:rsidRPr="00396634">
        <w:rPr>
          <w:highlight w:val="green"/>
          <w:u w:val="single"/>
        </w:rPr>
        <w:t xml:space="preserve">The U.S. military would be incapable of fighting a war on two </w:t>
      </w:r>
      <w:proofErr w:type="gramStart"/>
      <w:r w:rsidRPr="00396634">
        <w:rPr>
          <w:highlight w:val="green"/>
          <w:u w:val="single"/>
        </w:rPr>
        <w:t>fronts</w:t>
      </w:r>
      <w:r w:rsidRPr="00396634">
        <w:rPr>
          <w:sz w:val="14"/>
        </w:rPr>
        <w:t>, if</w:t>
      </w:r>
      <w:proofErr w:type="gramEnd"/>
      <w:r w:rsidRPr="00396634">
        <w:rPr>
          <w:sz w:val="14"/>
        </w:rPr>
        <w:t xml:space="preserve"> hostilities erupted with China and Russia. </w:t>
      </w:r>
      <w:r w:rsidRPr="00396634">
        <w:rPr>
          <w:u w:val="single"/>
        </w:rPr>
        <w:t>That’s the conclusion of the 2019 “Index of Military Strength” just released by the Heritage Foundation in Washington, D.C.</w:t>
      </w:r>
      <w:r w:rsidRPr="00396634">
        <w:rPr>
          <w:sz w:val="14"/>
        </w:rPr>
        <w:t xml:space="preserve"> The “Index” is a comprehensive assessment of world military power and serves as an invaluable guide in educating both policymakers and the American public about the state of U.S. military readiness. Here’s a quick look at some of the “Index” findings that highlight the crisis. The Navy’s overall ability to pull its weight in a two-region conflict is only “marginal.” It rates even lower in the important category of capacity, where it is considered weak. The Air Force received “weak” ratings in terms of readiness, a problem compounded by a crippling shortage of fighter pilots and fighter aircraft. The Army’s faces a huge readiness problem. Its Brigade Combat Teams are the building blocks of American ground combat power, yet only 15 of the 31 teams are considered “ready,” and only eight are rated as “fully ready.” The Marine Corps, worn down by years of near continuous combat engagement and insufficient reinvestment, is in the worst shape of all the services. With half of its amphibious ship and tactical aircraft fleets unavailable for current operations, the Index rated the corps as “weak” overall. </w:t>
      </w:r>
      <w:r w:rsidRPr="00396634">
        <w:rPr>
          <w:highlight w:val="green"/>
          <w:u w:val="single"/>
        </w:rPr>
        <w:t>The best way to prevent war is to be prepared to win one</w:t>
      </w:r>
      <w:r w:rsidRPr="00396634">
        <w:rPr>
          <w:sz w:val="14"/>
        </w:rPr>
        <w:t xml:space="preserve">. </w:t>
      </w:r>
      <w:r w:rsidRPr="00396634">
        <w:rPr>
          <w:u w:val="single"/>
        </w:rPr>
        <w:t>We must shift from the defensive mentality the U.S. military has had for the past 15 years. It</w:t>
      </w:r>
      <w:r w:rsidRPr="00396634">
        <w:rPr>
          <w:sz w:val="14"/>
        </w:rPr>
        <w:t xml:space="preserve"> takes a lead time of 10 years to 12 years to achieve a new weapons system. </w:t>
      </w:r>
      <w:r w:rsidRPr="00396634">
        <w:rPr>
          <w:highlight w:val="green"/>
          <w:u w:val="single"/>
        </w:rPr>
        <w:t>We must accelerate our present research and develop weapons that can match or exceed those of our enemies.</w:t>
      </w:r>
      <w:r w:rsidRPr="00396634">
        <w:rPr>
          <w:u w:val="single"/>
        </w:rPr>
        <w:t xml:space="preserve"> We cannot expect success fighting tomorrow’s conflicts with yesterday’s weapons</w:t>
      </w:r>
      <w:r w:rsidRPr="00396634">
        <w:rPr>
          <w:sz w:val="14"/>
        </w:rPr>
        <w:t>. And we cannot afford failure.</w:t>
      </w:r>
    </w:p>
    <w:p w14:paraId="0912CFE5" w14:textId="77777777" w:rsidR="004B5664" w:rsidRPr="00AE3F9B" w:rsidRDefault="004B5664" w:rsidP="004B5664">
      <w:pPr>
        <w:pStyle w:val="Heading4"/>
        <w:rPr>
          <w:rFonts w:asciiTheme="minorHAnsi" w:hAnsiTheme="minorHAnsi" w:cstheme="minorHAnsi"/>
        </w:rPr>
      </w:pPr>
      <w:r w:rsidRPr="00AE3F9B">
        <w:rPr>
          <w:rFonts w:asciiTheme="minorHAnsi" w:hAnsiTheme="minorHAnsi" w:cstheme="minorHAnsi"/>
        </w:rPr>
        <w:t xml:space="preserve">Err neg – </w:t>
      </w:r>
      <w:r w:rsidRPr="00AE3F9B">
        <w:rPr>
          <w:rFonts w:asciiTheme="minorHAnsi" w:hAnsiTheme="minorHAnsi" w:cstheme="minorHAnsi"/>
          <w:u w:val="single"/>
        </w:rPr>
        <w:t>even small changes</w:t>
      </w:r>
      <w:r w:rsidRPr="00AE3F9B">
        <w:rPr>
          <w:rFonts w:asciiTheme="minorHAnsi" w:hAnsiTheme="minorHAnsi" w:cstheme="minorHAnsi"/>
        </w:rPr>
        <w:t xml:space="preserve"> in readiness are </w:t>
      </w:r>
      <w:r w:rsidRPr="00AE3F9B">
        <w:rPr>
          <w:rFonts w:asciiTheme="minorHAnsi" w:hAnsiTheme="minorHAnsi" w:cstheme="minorHAnsi"/>
          <w:u w:val="single"/>
        </w:rPr>
        <w:t>perceived</w:t>
      </w:r>
      <w:r w:rsidRPr="00AE3F9B">
        <w:rPr>
          <w:rFonts w:asciiTheme="minorHAnsi" w:hAnsiTheme="minorHAnsi" w:cstheme="minorHAnsi"/>
        </w:rPr>
        <w:t xml:space="preserve"> and cause war</w:t>
      </w:r>
    </w:p>
    <w:p w14:paraId="31BE2A1B" w14:textId="77777777" w:rsidR="004B5664" w:rsidRPr="00AE3F9B" w:rsidRDefault="004B5664" w:rsidP="004B5664">
      <w:pPr>
        <w:rPr>
          <w:rFonts w:asciiTheme="minorHAnsi" w:hAnsiTheme="minorHAnsi" w:cstheme="minorHAnsi"/>
        </w:rPr>
      </w:pPr>
      <w:r w:rsidRPr="00AE3F9B">
        <w:rPr>
          <w:rFonts w:asciiTheme="minorHAnsi" w:hAnsiTheme="minorHAnsi" w:cstheme="minorHAnsi"/>
        </w:rPr>
        <w:t xml:space="preserve">Jack </w:t>
      </w:r>
      <w:r w:rsidRPr="00AE3F9B">
        <w:rPr>
          <w:rStyle w:val="Style13ptBold"/>
          <w:rFonts w:asciiTheme="minorHAnsi" w:hAnsiTheme="minorHAnsi" w:cstheme="minorHAnsi"/>
        </w:rPr>
        <w:t>Spencer 2k</w:t>
      </w:r>
      <w:r w:rsidRPr="00AE3F9B">
        <w:rPr>
          <w:rFonts w:asciiTheme="minorHAnsi" w:hAnsiTheme="minorHAnsi" w:cstheme="minorHAnsi"/>
        </w:rPr>
        <w:t xml:space="preserve">, Research Fellow in Nuclear Energy Policy at The Heritage Foundation's Roe Institute for Economic Policy Studies. “The Facts About Military Readiness” Sep. 15, 2k. accessed July 31, </w:t>
      </w:r>
      <w:proofErr w:type="gramStart"/>
      <w:r w:rsidRPr="00AE3F9B">
        <w:rPr>
          <w:rFonts w:asciiTheme="minorHAnsi" w:hAnsiTheme="minorHAnsi" w:cstheme="minorHAnsi"/>
        </w:rPr>
        <w:t>2010</w:t>
      </w:r>
      <w:proofErr w:type="gramEnd"/>
      <w:r w:rsidRPr="00AE3F9B">
        <w:rPr>
          <w:rFonts w:asciiTheme="minorHAnsi" w:hAnsiTheme="minorHAnsi" w:cstheme="minorHAnsi"/>
        </w:rPr>
        <w:t xml:space="preserve"> </w:t>
      </w:r>
      <w:r w:rsidRPr="00AE3F9B">
        <w:rPr>
          <w:rStyle w:val="Hyperlink"/>
          <w:rFonts w:asciiTheme="minorHAnsi" w:hAnsiTheme="minorHAnsi" w:cstheme="minorHAnsi"/>
        </w:rPr>
        <w:t>http://www.heritage.org/Research/Reports/2000/09/BG1394-The-Facts-About-Military-Readiness</w:t>
      </w:r>
    </w:p>
    <w:p w14:paraId="67622433" w14:textId="77777777" w:rsidR="004B5664" w:rsidRPr="00AE3F9B" w:rsidRDefault="004B5664" w:rsidP="004B5664">
      <w:pPr>
        <w:rPr>
          <w:rFonts w:asciiTheme="minorHAnsi" w:hAnsiTheme="minorHAnsi" w:cstheme="minorHAnsi"/>
        </w:rPr>
      </w:pPr>
      <w:r w:rsidRPr="00AE3F9B">
        <w:rPr>
          <w:rFonts w:asciiTheme="minorHAnsi" w:hAnsiTheme="minorHAnsi" w:cstheme="minorHAnsi"/>
        </w:rPr>
        <w:t xml:space="preserve">Military readiness is vital because </w:t>
      </w:r>
      <w:r w:rsidRPr="00AE3F9B">
        <w:rPr>
          <w:rStyle w:val="StyleUnderline"/>
          <w:rFonts w:asciiTheme="minorHAnsi" w:hAnsiTheme="minorHAnsi" w:cstheme="minorHAnsi"/>
          <w:highlight w:val="yellow"/>
        </w:rPr>
        <w:t xml:space="preserve">declines in America's military readiness </w:t>
      </w:r>
      <w:r w:rsidRPr="00AE3F9B">
        <w:rPr>
          <w:rStyle w:val="Emphasis"/>
          <w:rFonts w:asciiTheme="minorHAnsi" w:hAnsiTheme="minorHAnsi" w:cstheme="minorHAnsi"/>
          <w:highlight w:val="yellow"/>
        </w:rPr>
        <w:t>signal to the rest of the world</w:t>
      </w:r>
      <w:r w:rsidRPr="00AE3F9B">
        <w:rPr>
          <w:rStyle w:val="StyleUnderline"/>
          <w:rFonts w:asciiTheme="minorHAnsi" w:hAnsiTheme="minorHAnsi" w:cstheme="minorHAnsi"/>
        </w:rPr>
        <w:t xml:space="preserve"> that the</w:t>
      </w:r>
      <w:r w:rsidRPr="00AE3F9B">
        <w:rPr>
          <w:rFonts w:asciiTheme="minorHAnsi" w:hAnsiTheme="minorHAnsi" w:cstheme="minorHAnsi"/>
        </w:rPr>
        <w:t xml:space="preserve"> </w:t>
      </w:r>
      <w:r w:rsidRPr="00AE3F9B">
        <w:rPr>
          <w:rStyle w:val="Emphasis"/>
          <w:rFonts w:asciiTheme="minorHAnsi" w:hAnsiTheme="minorHAnsi" w:cstheme="minorHAnsi"/>
          <w:highlight w:val="yellow"/>
        </w:rPr>
        <w:t>U</w:t>
      </w:r>
      <w:r w:rsidRPr="00AE3F9B">
        <w:rPr>
          <w:rFonts w:asciiTheme="minorHAnsi" w:hAnsiTheme="minorHAnsi" w:cstheme="minorHAnsi"/>
          <w:highlight w:val="yellow"/>
        </w:rPr>
        <w:t xml:space="preserve">nited </w:t>
      </w:r>
      <w:r w:rsidRPr="00AE3F9B">
        <w:rPr>
          <w:rStyle w:val="Emphasis"/>
          <w:rFonts w:asciiTheme="minorHAnsi" w:hAnsiTheme="minorHAnsi" w:cstheme="minorHAnsi"/>
          <w:highlight w:val="yellow"/>
        </w:rPr>
        <w:t>S</w:t>
      </w:r>
      <w:r w:rsidRPr="00AE3F9B">
        <w:rPr>
          <w:rFonts w:asciiTheme="minorHAnsi" w:hAnsiTheme="minorHAnsi" w:cstheme="minorHAnsi"/>
          <w:highlight w:val="yellow"/>
        </w:rPr>
        <w:t xml:space="preserve">tates </w:t>
      </w:r>
      <w:r w:rsidRPr="00AE3F9B">
        <w:rPr>
          <w:rStyle w:val="Emphasis"/>
          <w:rFonts w:asciiTheme="minorHAnsi" w:hAnsiTheme="minorHAnsi" w:cstheme="minorHAnsi"/>
          <w:highlight w:val="yellow"/>
        </w:rPr>
        <w:t>is not prepared to defend its interests</w:t>
      </w:r>
      <w:r w:rsidRPr="00AE3F9B">
        <w:rPr>
          <w:rFonts w:asciiTheme="minorHAnsi" w:hAnsiTheme="minorHAnsi" w:cstheme="minorHAnsi"/>
        </w:rPr>
        <w:t xml:space="preserve">. Therefore, </w:t>
      </w:r>
      <w:r w:rsidRPr="00AE3F9B">
        <w:rPr>
          <w:rStyle w:val="StyleUnderline"/>
          <w:rFonts w:asciiTheme="minorHAnsi" w:hAnsiTheme="minorHAnsi" w:cstheme="minorHAnsi"/>
        </w:rPr>
        <w:t xml:space="preserve">potentially </w:t>
      </w:r>
      <w:r w:rsidRPr="00AE3F9B">
        <w:rPr>
          <w:rStyle w:val="StyleUnderline"/>
          <w:rFonts w:asciiTheme="minorHAnsi" w:hAnsiTheme="minorHAnsi" w:cstheme="minorHAnsi"/>
          <w:highlight w:val="yellow"/>
        </w:rPr>
        <w:t xml:space="preserve">hostile nations will </w:t>
      </w:r>
      <w:r w:rsidRPr="00AE3F9B">
        <w:rPr>
          <w:rStyle w:val="StyleUnderline"/>
          <w:rFonts w:asciiTheme="minorHAnsi" w:hAnsiTheme="minorHAnsi" w:cstheme="minorHAnsi"/>
        </w:rPr>
        <w:t xml:space="preserve">be more likely to </w:t>
      </w:r>
      <w:r w:rsidRPr="00AE3F9B">
        <w:rPr>
          <w:rStyle w:val="Emphasis"/>
          <w:rFonts w:asciiTheme="minorHAnsi" w:hAnsiTheme="minorHAnsi" w:cstheme="minorHAnsi"/>
          <w:highlight w:val="yellow"/>
        </w:rPr>
        <w:t>lash out</w:t>
      </w:r>
      <w:r w:rsidRPr="00AE3F9B">
        <w:rPr>
          <w:rStyle w:val="StyleUnderline"/>
          <w:rFonts w:asciiTheme="minorHAnsi" w:hAnsiTheme="minorHAnsi" w:cstheme="minorHAnsi"/>
        </w:rPr>
        <w:t xml:space="preserve"> against American allies and interests, inevitably leading to U.S. involvement in combat. </w:t>
      </w:r>
      <w:r w:rsidRPr="00AE3F9B">
        <w:rPr>
          <w:rStyle w:val="Emphasis"/>
          <w:rFonts w:asciiTheme="minorHAnsi" w:hAnsiTheme="minorHAnsi" w:cstheme="minorHAnsi"/>
          <w:highlight w:val="yellow"/>
        </w:rPr>
        <w:t>A high state of military readiness is more likely to deter potentially hostile nations</w:t>
      </w:r>
      <w:r w:rsidRPr="00AE3F9B">
        <w:rPr>
          <w:rStyle w:val="StyleUnderline"/>
          <w:rFonts w:asciiTheme="minorHAnsi" w:hAnsiTheme="minorHAnsi" w:cstheme="minorHAnsi"/>
          <w:highlight w:val="yellow"/>
        </w:rPr>
        <w:t xml:space="preserve"> from acting aggressively</w:t>
      </w:r>
      <w:r w:rsidRPr="00AE3F9B">
        <w:rPr>
          <w:rStyle w:val="StyleUnderline"/>
          <w:rFonts w:asciiTheme="minorHAnsi" w:hAnsiTheme="minorHAnsi" w:cstheme="minorHAnsi"/>
        </w:rPr>
        <w:t xml:space="preserve"> in regions of vital national interest, thereby preserving peace.</w:t>
      </w:r>
    </w:p>
    <w:p w14:paraId="6B8AD758" w14:textId="77777777" w:rsidR="004B5664" w:rsidRPr="004B5664" w:rsidRDefault="004B5664" w:rsidP="004B5664"/>
    <w:p w14:paraId="08B2CB77" w14:textId="4263C98D" w:rsidR="00FC5DF3" w:rsidRDefault="00FC5DF3" w:rsidP="00FC5DF3">
      <w:pPr>
        <w:pStyle w:val="Heading3"/>
      </w:pPr>
      <w:r>
        <w:lastRenderedPageBreak/>
        <w:t>2NC – Minerals Key to Military</w:t>
      </w:r>
    </w:p>
    <w:p w14:paraId="09380418" w14:textId="77777777" w:rsidR="00FC5DF3" w:rsidRPr="00AB2583" w:rsidRDefault="00FC5DF3" w:rsidP="00FC5DF3">
      <w:pPr>
        <w:pStyle w:val="Heading4"/>
      </w:pPr>
      <w:r>
        <w:br w:type="page"/>
      </w:r>
      <w:r w:rsidRPr="00AB2583">
        <w:lastRenderedPageBreak/>
        <w:t xml:space="preserve">A </w:t>
      </w:r>
      <w:r w:rsidRPr="00AB2583">
        <w:rPr>
          <w:u w:val="single"/>
        </w:rPr>
        <w:t>stable</w:t>
      </w:r>
      <w:r w:rsidRPr="00AB2583">
        <w:t xml:space="preserve">, </w:t>
      </w:r>
      <w:r w:rsidRPr="00AB2583">
        <w:rPr>
          <w:u w:val="single"/>
        </w:rPr>
        <w:t>predictable REM pipeline</w:t>
      </w:r>
      <w:r w:rsidRPr="00AB2583">
        <w:t xml:space="preserve"> is key to </w:t>
      </w:r>
      <w:r w:rsidRPr="00AB2583">
        <w:rPr>
          <w:u w:val="single"/>
        </w:rPr>
        <w:t>military strength</w:t>
      </w:r>
      <w:r w:rsidRPr="00AB2583">
        <w:t xml:space="preserve"> — shortages endanger </w:t>
      </w:r>
      <w:r w:rsidRPr="00AB2583">
        <w:rPr>
          <w:u w:val="single"/>
        </w:rPr>
        <w:t>every aspect</w:t>
      </w:r>
      <w:r w:rsidRPr="00AB2583">
        <w:t xml:space="preserve"> of deterrence. </w:t>
      </w:r>
    </w:p>
    <w:p w14:paraId="4501B88D" w14:textId="77777777" w:rsidR="00FC5DF3" w:rsidRPr="00AB2583" w:rsidRDefault="00FC5DF3" w:rsidP="00FC5DF3">
      <w:proofErr w:type="spellStart"/>
      <w:r w:rsidRPr="00AB2583">
        <w:rPr>
          <w:rStyle w:val="Style13ptBold"/>
        </w:rPr>
        <w:t>Gosar</w:t>
      </w:r>
      <w:proofErr w:type="spellEnd"/>
      <w:r w:rsidRPr="00AB2583">
        <w:rPr>
          <w:rStyle w:val="Style13ptBold"/>
        </w:rPr>
        <w:t xml:space="preserve"> et al., 18</w:t>
      </w:r>
      <w:r w:rsidRPr="00AB2583">
        <w:t xml:space="preserve"> </w:t>
      </w:r>
      <w:r w:rsidRPr="00AB2583">
        <w:rPr>
          <w:sz w:val="16"/>
        </w:rPr>
        <w:t xml:space="preserve">— Chairman Paul </w:t>
      </w:r>
      <w:proofErr w:type="spellStart"/>
      <w:r w:rsidRPr="00AB2583">
        <w:rPr>
          <w:sz w:val="16"/>
        </w:rPr>
        <w:t>Gosar</w:t>
      </w:r>
      <w:proofErr w:type="spellEnd"/>
      <w:r w:rsidRPr="00AB2583">
        <w:rPr>
          <w:sz w:val="16"/>
        </w:rPr>
        <w:t xml:space="preserve">; Vice-Chairman for Policy and Appropriations Mark </w:t>
      </w:r>
      <w:proofErr w:type="spellStart"/>
      <w:r w:rsidRPr="00AB2583">
        <w:rPr>
          <w:sz w:val="16"/>
        </w:rPr>
        <w:t>Amodei</w:t>
      </w:r>
      <w:proofErr w:type="spellEnd"/>
      <w:r w:rsidRPr="00AB2583">
        <w:rPr>
          <w:sz w:val="16"/>
        </w:rPr>
        <w:t>; Congressman Doug LaMalfa. (5-23-2018; "Critical Minerals Rock the Vote on House Floor;" https://westerncaucus.house.gov/news/documentsingle.aspx?DocumentID=1529; //</w:t>
      </w:r>
      <w:proofErr w:type="spellStart"/>
      <w:r w:rsidRPr="00AB2583">
        <w:rPr>
          <w:sz w:val="16"/>
        </w:rPr>
        <w:t>GrRv</w:t>
      </w:r>
      <w:proofErr w:type="spellEnd"/>
      <w:r w:rsidRPr="00AB2583">
        <w:rPr>
          <w:sz w:val="16"/>
        </w:rPr>
        <w:t>)</w:t>
      </w:r>
    </w:p>
    <w:p w14:paraId="6E11DD06" w14:textId="77777777" w:rsidR="00FC5DF3" w:rsidRPr="00AB2583" w:rsidRDefault="00FC5DF3" w:rsidP="00FC5DF3">
      <w:pPr>
        <w:rPr>
          <w:sz w:val="16"/>
        </w:rPr>
      </w:pPr>
      <w:r w:rsidRPr="00AB2583">
        <w:rPr>
          <w:sz w:val="16"/>
        </w:rPr>
        <w:t xml:space="preserve">Chairman Paul </w:t>
      </w:r>
      <w:proofErr w:type="spellStart"/>
      <w:r w:rsidRPr="00AB2583">
        <w:rPr>
          <w:sz w:val="16"/>
        </w:rPr>
        <w:t>Gosar</w:t>
      </w:r>
      <w:proofErr w:type="spellEnd"/>
      <w:r w:rsidRPr="00AB2583">
        <w:rPr>
          <w:sz w:val="16"/>
        </w:rPr>
        <w:t xml:space="preserve"> said "</w:t>
      </w:r>
      <w:r w:rsidRPr="00AB2583">
        <w:rPr>
          <w:rStyle w:val="StyleUnderline"/>
        </w:rPr>
        <w:t xml:space="preserve">A non-classified defense study recently found that </w:t>
      </w:r>
      <w:r w:rsidRPr="002D417D">
        <w:rPr>
          <w:rStyle w:val="Emphasis"/>
          <w:highlight w:val="cyan"/>
        </w:rPr>
        <w:t>failure</w:t>
      </w:r>
      <w:r w:rsidRPr="002D417D">
        <w:rPr>
          <w:rStyle w:val="StyleUnderline"/>
          <w:highlight w:val="cyan"/>
        </w:rPr>
        <w:t xml:space="preserve"> to have a </w:t>
      </w:r>
      <w:r w:rsidRPr="002D417D">
        <w:rPr>
          <w:rStyle w:val="Emphasis"/>
          <w:highlight w:val="cyan"/>
        </w:rPr>
        <w:t>reliable supply chain</w:t>
      </w:r>
      <w:r w:rsidRPr="002D417D">
        <w:rPr>
          <w:rStyle w:val="StyleUnderline"/>
          <w:highlight w:val="cyan"/>
        </w:rPr>
        <w:t xml:space="preserve"> for</w:t>
      </w:r>
      <w:r w:rsidRPr="00AB2583">
        <w:rPr>
          <w:rStyle w:val="StyleUnderline"/>
        </w:rPr>
        <w:t xml:space="preserve"> at least </w:t>
      </w:r>
      <w:r w:rsidRPr="00AB2583">
        <w:rPr>
          <w:rStyle w:val="Emphasis"/>
        </w:rPr>
        <w:t>16</w:t>
      </w:r>
      <w:r w:rsidRPr="00AB2583">
        <w:rPr>
          <w:rStyle w:val="StyleUnderline"/>
        </w:rPr>
        <w:t xml:space="preserve"> of the </w:t>
      </w:r>
      <w:r w:rsidRPr="00AB2583">
        <w:rPr>
          <w:rStyle w:val="Emphasis"/>
        </w:rPr>
        <w:t xml:space="preserve">35 </w:t>
      </w:r>
      <w:r w:rsidRPr="002D417D">
        <w:rPr>
          <w:rStyle w:val="Emphasis"/>
          <w:highlight w:val="cyan"/>
        </w:rPr>
        <w:t>critical minerals</w:t>
      </w:r>
      <w:r w:rsidRPr="002D417D">
        <w:rPr>
          <w:rStyle w:val="StyleUnderline"/>
          <w:highlight w:val="cyan"/>
        </w:rPr>
        <w:t xml:space="preserve"> has already caused </w:t>
      </w:r>
      <w:r w:rsidRPr="002D417D">
        <w:rPr>
          <w:rStyle w:val="Emphasis"/>
          <w:highlight w:val="cyan"/>
        </w:rPr>
        <w:t>significant weapon system production delays</w:t>
      </w:r>
      <w:r w:rsidRPr="00AB2583">
        <w:rPr>
          <w:rStyle w:val="StyleUnderline"/>
        </w:rPr>
        <w:t xml:space="preserve"> for the D</w:t>
      </w:r>
      <w:r w:rsidRPr="00AB2583">
        <w:rPr>
          <w:sz w:val="16"/>
        </w:rPr>
        <w:t xml:space="preserve">epartment </w:t>
      </w:r>
      <w:r w:rsidRPr="00AB2583">
        <w:rPr>
          <w:rStyle w:val="StyleUnderline"/>
        </w:rPr>
        <w:t>o</w:t>
      </w:r>
      <w:r w:rsidRPr="00AB2583">
        <w:rPr>
          <w:sz w:val="16"/>
        </w:rPr>
        <w:t xml:space="preserve">f </w:t>
      </w:r>
      <w:r w:rsidRPr="00AB2583">
        <w:rPr>
          <w:rStyle w:val="StyleUnderline"/>
        </w:rPr>
        <w:t>D</w:t>
      </w:r>
      <w:r w:rsidRPr="00AB2583">
        <w:rPr>
          <w:sz w:val="16"/>
        </w:rPr>
        <w:t xml:space="preserve">efense. And a recent report published by the Department of the Interior and U.S. Geological Survey found </w:t>
      </w:r>
      <w:r w:rsidRPr="002D417D">
        <w:rPr>
          <w:rStyle w:val="StyleUnderline"/>
          <w:highlight w:val="cyan"/>
        </w:rPr>
        <w:t xml:space="preserve">the U.S. is </w:t>
      </w:r>
      <w:r w:rsidRPr="002D417D">
        <w:rPr>
          <w:rStyle w:val="Emphasis"/>
          <w:highlight w:val="cyan"/>
        </w:rPr>
        <w:t>100 percent net import reliant</w:t>
      </w:r>
      <w:r w:rsidRPr="002D417D">
        <w:rPr>
          <w:rStyle w:val="StyleUnderline"/>
          <w:highlight w:val="cyan"/>
        </w:rPr>
        <w:t xml:space="preserve"> on foreign countries</w:t>
      </w:r>
      <w:r w:rsidRPr="00AB2583">
        <w:rPr>
          <w:rStyle w:val="StyleUnderline"/>
        </w:rPr>
        <w:t xml:space="preserve">, including China, for </w:t>
      </w:r>
      <w:r w:rsidRPr="00AB2583">
        <w:rPr>
          <w:rStyle w:val="Emphasis"/>
        </w:rPr>
        <w:t>20 different critical minerals</w:t>
      </w:r>
      <w:r w:rsidRPr="00AB2583">
        <w:rPr>
          <w:rStyle w:val="StyleUnderline"/>
        </w:rPr>
        <w:t xml:space="preserve">. </w:t>
      </w:r>
      <w:r w:rsidRPr="002D417D">
        <w:rPr>
          <w:rStyle w:val="StyleUnderline"/>
          <w:highlight w:val="cyan"/>
        </w:rPr>
        <w:t xml:space="preserve">This </w:t>
      </w:r>
      <w:r w:rsidRPr="002D417D">
        <w:rPr>
          <w:rStyle w:val="Emphasis"/>
          <w:highlight w:val="cyan"/>
        </w:rPr>
        <w:t>irrational overreliance</w:t>
      </w:r>
      <w:r w:rsidRPr="002D417D">
        <w:rPr>
          <w:rStyle w:val="StyleUnderline"/>
          <w:highlight w:val="cyan"/>
        </w:rPr>
        <w:t xml:space="preserve"> threatens our </w:t>
      </w:r>
      <w:r w:rsidRPr="002D417D">
        <w:rPr>
          <w:rStyle w:val="Emphasis"/>
          <w:highlight w:val="cyan"/>
        </w:rPr>
        <w:t>national security</w:t>
      </w:r>
      <w:r w:rsidRPr="00AB2583">
        <w:rPr>
          <w:rStyle w:val="StyleUnderline"/>
        </w:rPr>
        <w:t xml:space="preserve"> by </w:t>
      </w:r>
      <w:r w:rsidRPr="00AB2583">
        <w:rPr>
          <w:rStyle w:val="Emphasis"/>
        </w:rPr>
        <w:t>imperiling</w:t>
      </w:r>
      <w:r w:rsidRPr="00AB2583">
        <w:rPr>
          <w:rStyle w:val="StyleUnderline"/>
        </w:rPr>
        <w:t xml:space="preserve"> our ability to make equipment and weapons </w:t>
      </w:r>
      <w:r w:rsidRPr="00AB2583">
        <w:rPr>
          <w:rStyle w:val="Emphasis"/>
        </w:rPr>
        <w:t>integral to mission success</w:t>
      </w:r>
      <w:r w:rsidRPr="00AB2583">
        <w:rPr>
          <w:rStyle w:val="StyleUnderline"/>
        </w:rPr>
        <w:t xml:space="preserve">. </w:t>
      </w:r>
      <w:r w:rsidRPr="002D417D">
        <w:rPr>
          <w:rStyle w:val="StyleUnderline"/>
          <w:highlight w:val="cyan"/>
        </w:rPr>
        <w:t xml:space="preserve">No other developed country </w:t>
      </w:r>
      <w:r w:rsidRPr="002D417D">
        <w:rPr>
          <w:rStyle w:val="Emphasis"/>
          <w:highlight w:val="cyan"/>
        </w:rPr>
        <w:t>hamstrings themselves</w:t>
      </w:r>
      <w:r w:rsidRPr="00AB2583">
        <w:rPr>
          <w:rStyle w:val="StyleUnderline"/>
        </w:rPr>
        <w:t xml:space="preserve"> the way we do with </w:t>
      </w:r>
      <w:r w:rsidRPr="00AB2583">
        <w:rPr>
          <w:rStyle w:val="Emphasis"/>
        </w:rPr>
        <w:t>domestic mining permitting and project delays</w:t>
      </w:r>
      <w:r w:rsidRPr="00AB2583">
        <w:rPr>
          <w:rStyle w:val="StyleUnderline"/>
        </w:rPr>
        <w:t xml:space="preserve"> - let alone a </w:t>
      </w:r>
      <w:r w:rsidRPr="00AB2583">
        <w:rPr>
          <w:rStyle w:val="Emphasis"/>
        </w:rPr>
        <w:t>military superpower</w:t>
      </w:r>
      <w:r w:rsidRPr="00AB2583">
        <w:rPr>
          <w:sz w:val="16"/>
        </w:rPr>
        <w:t>. I applaud my colleagues for passing this amendment on a bipartisan basis and reiterate the mission-critical necessity that it become law."</w:t>
      </w:r>
    </w:p>
    <w:p w14:paraId="3E592D49" w14:textId="77777777" w:rsidR="00FC5DF3" w:rsidRPr="00AB2583" w:rsidRDefault="00FC5DF3" w:rsidP="00FC5DF3">
      <w:pPr>
        <w:rPr>
          <w:sz w:val="16"/>
        </w:rPr>
      </w:pPr>
      <w:r w:rsidRPr="00AB2583">
        <w:rPr>
          <w:sz w:val="16"/>
        </w:rPr>
        <w:t xml:space="preserve">Vice-Chairman for Policy and Appropriations Mark </w:t>
      </w:r>
      <w:proofErr w:type="spellStart"/>
      <w:r w:rsidRPr="00AB2583">
        <w:rPr>
          <w:sz w:val="16"/>
        </w:rPr>
        <w:t>Amodei</w:t>
      </w:r>
      <w:proofErr w:type="spellEnd"/>
      <w:r w:rsidRPr="00AB2583">
        <w:rPr>
          <w:sz w:val="16"/>
        </w:rPr>
        <w:t xml:space="preserve"> stated, “No amount of political misinformation will change the fact that </w:t>
      </w:r>
      <w:r w:rsidRPr="002D417D">
        <w:rPr>
          <w:rStyle w:val="StyleUnderline"/>
          <w:highlight w:val="cyan"/>
        </w:rPr>
        <w:t xml:space="preserve">in times of </w:t>
      </w:r>
      <w:r w:rsidRPr="002D417D">
        <w:rPr>
          <w:rStyle w:val="Emphasis"/>
          <w:highlight w:val="cyan"/>
        </w:rPr>
        <w:t>regional emergency</w:t>
      </w:r>
      <w:r w:rsidRPr="00AB2583">
        <w:rPr>
          <w:rStyle w:val="StyleUnderline"/>
        </w:rPr>
        <w:t xml:space="preserve"> or </w:t>
      </w:r>
      <w:r w:rsidRPr="00AB2583">
        <w:rPr>
          <w:rStyle w:val="Emphasis"/>
        </w:rPr>
        <w:t>national disaster</w:t>
      </w:r>
      <w:r w:rsidRPr="00AB2583">
        <w:rPr>
          <w:rStyle w:val="StyleUnderline"/>
        </w:rPr>
        <w:t xml:space="preserve"> </w:t>
      </w:r>
      <w:r w:rsidRPr="002D417D">
        <w:rPr>
          <w:rStyle w:val="StyleUnderline"/>
          <w:highlight w:val="cyan"/>
        </w:rPr>
        <w:t xml:space="preserve">America </w:t>
      </w:r>
      <w:r w:rsidRPr="002D417D">
        <w:rPr>
          <w:rStyle w:val="Emphasis"/>
          <w:highlight w:val="cyan"/>
        </w:rPr>
        <w:t xml:space="preserve">must have </w:t>
      </w:r>
      <w:r w:rsidRPr="002D417D">
        <w:rPr>
          <w:rStyle w:val="StyleUnderline"/>
          <w:highlight w:val="cyan"/>
        </w:rPr>
        <w:t>the option to</w:t>
      </w:r>
      <w:r w:rsidRPr="00AB2583">
        <w:rPr>
          <w:rStyle w:val="StyleUnderline"/>
        </w:rPr>
        <w:t xml:space="preserve"> </w:t>
      </w:r>
      <w:r w:rsidRPr="00AB2583">
        <w:rPr>
          <w:rStyle w:val="Emphasis"/>
        </w:rPr>
        <w:t xml:space="preserve">responsibly </w:t>
      </w:r>
      <w:r w:rsidRPr="002D417D">
        <w:rPr>
          <w:rStyle w:val="Emphasis"/>
          <w:highlight w:val="cyan"/>
        </w:rPr>
        <w:t>utilize</w:t>
      </w:r>
      <w:r w:rsidRPr="002D417D">
        <w:rPr>
          <w:rStyle w:val="StyleUnderline"/>
          <w:highlight w:val="cyan"/>
        </w:rPr>
        <w:t xml:space="preserve"> its own resources</w:t>
      </w:r>
      <w:r w:rsidRPr="00AB2583">
        <w:rPr>
          <w:rStyle w:val="StyleUnderline"/>
        </w:rPr>
        <w:t xml:space="preserve"> to </w:t>
      </w:r>
      <w:r w:rsidRPr="00AB2583">
        <w:rPr>
          <w:rStyle w:val="Emphasis"/>
        </w:rPr>
        <w:t>protect the national interest</w:t>
      </w:r>
      <w:r w:rsidRPr="00AB2583">
        <w:rPr>
          <w:sz w:val="16"/>
        </w:rPr>
        <w:t xml:space="preserve">.”  </w:t>
      </w:r>
    </w:p>
    <w:p w14:paraId="7E2B17F7" w14:textId="77777777" w:rsidR="00FC5DF3" w:rsidRPr="00AB2583" w:rsidRDefault="00FC5DF3" w:rsidP="00FC5DF3">
      <w:pPr>
        <w:rPr>
          <w:sz w:val="16"/>
        </w:rPr>
      </w:pPr>
      <w:r w:rsidRPr="00AB2583">
        <w:rPr>
          <w:sz w:val="16"/>
        </w:rPr>
        <w:t xml:space="preserve">Chief Regulatory Reform Officer Andy Biggs stated, “From weapons and ammunition to communications gear, our </w:t>
      </w:r>
      <w:r w:rsidRPr="00AB2583">
        <w:rPr>
          <w:rStyle w:val="Emphasis"/>
        </w:rPr>
        <w:t>warfighters’ equipment</w:t>
      </w:r>
      <w:r w:rsidRPr="00AB2583">
        <w:rPr>
          <w:rStyle w:val="StyleUnderline"/>
        </w:rPr>
        <w:t xml:space="preserve"> depends on </w:t>
      </w:r>
      <w:r w:rsidRPr="00AB2583">
        <w:rPr>
          <w:rStyle w:val="Emphasis"/>
        </w:rPr>
        <w:t>globally sourced mineral commodities</w:t>
      </w:r>
      <w:r w:rsidRPr="00AB2583">
        <w:rPr>
          <w:sz w:val="16"/>
        </w:rPr>
        <w:t xml:space="preserve">. According to the USGS, </w:t>
      </w:r>
      <w:r w:rsidRPr="00AB2583">
        <w:rPr>
          <w:rStyle w:val="StyleUnderline"/>
        </w:rPr>
        <w:t xml:space="preserve">the gear of one U.S. Navy SEAL contains at least 23 nonfuel mineral commodities, for which the United States </w:t>
      </w:r>
      <w:r w:rsidRPr="00AB2583">
        <w:rPr>
          <w:rStyle w:val="Emphasis"/>
        </w:rPr>
        <w:t>relies on its imports</w:t>
      </w:r>
      <w:r w:rsidRPr="00AB2583">
        <w:rPr>
          <w:sz w:val="16"/>
        </w:rPr>
        <w:t xml:space="preserve">. Today, the House streamlined the permitting process to advance the Trump Administration’s mission for mineral development in the United States. I thank Representative </w:t>
      </w:r>
      <w:proofErr w:type="spellStart"/>
      <w:r w:rsidRPr="00AB2583">
        <w:rPr>
          <w:sz w:val="16"/>
        </w:rPr>
        <w:t>Amodei</w:t>
      </w:r>
      <w:proofErr w:type="spellEnd"/>
      <w:r w:rsidRPr="00AB2583">
        <w:rPr>
          <w:sz w:val="16"/>
        </w:rPr>
        <w:t xml:space="preserve"> for his </w:t>
      </w:r>
      <w:proofErr w:type="gramStart"/>
      <w:r w:rsidRPr="00AB2583">
        <w:rPr>
          <w:sz w:val="16"/>
        </w:rPr>
        <w:t>leadership, and</w:t>
      </w:r>
      <w:proofErr w:type="gramEnd"/>
      <w:r w:rsidRPr="00AB2583">
        <w:rPr>
          <w:sz w:val="16"/>
        </w:rPr>
        <w:t xml:space="preserve"> urge the Senate to keep this important provision in the FY19 NDAA.”</w:t>
      </w:r>
    </w:p>
    <w:p w14:paraId="564365C0" w14:textId="77777777" w:rsidR="00FC5DF3" w:rsidRPr="00AB2583" w:rsidRDefault="00FC5DF3" w:rsidP="00FC5DF3">
      <w:pPr>
        <w:rPr>
          <w:sz w:val="16"/>
        </w:rPr>
      </w:pPr>
      <w:r w:rsidRPr="00AB2583">
        <w:rPr>
          <w:sz w:val="16"/>
        </w:rPr>
        <w:t xml:space="preserve">Congressman Doug LaMalfa said, “In recent years, </w:t>
      </w:r>
      <w:r w:rsidRPr="002D417D">
        <w:rPr>
          <w:rStyle w:val="StyleUnderline"/>
          <w:highlight w:val="cyan"/>
        </w:rPr>
        <w:t xml:space="preserve">the U.S. has become </w:t>
      </w:r>
      <w:r w:rsidRPr="002D417D">
        <w:rPr>
          <w:rStyle w:val="Emphasis"/>
          <w:highlight w:val="cyan"/>
        </w:rPr>
        <w:t>dangerously dependent</w:t>
      </w:r>
      <w:r w:rsidRPr="00AB2583">
        <w:rPr>
          <w:rStyle w:val="StyleUnderline"/>
        </w:rPr>
        <w:t xml:space="preserve"> upon foreign countries to provide </w:t>
      </w:r>
      <w:r w:rsidRPr="00AB2583">
        <w:rPr>
          <w:rStyle w:val="Emphasis"/>
        </w:rPr>
        <w:t>important metals and minerals</w:t>
      </w:r>
      <w:r w:rsidRPr="00AB2583">
        <w:rPr>
          <w:rStyle w:val="StyleUnderline"/>
        </w:rPr>
        <w:t xml:space="preserve"> that our military needs. We </w:t>
      </w:r>
      <w:r w:rsidRPr="00AB2583">
        <w:rPr>
          <w:rStyle w:val="Emphasis"/>
        </w:rPr>
        <w:t>certainly shouldn’t</w:t>
      </w:r>
      <w:r w:rsidRPr="00AB2583">
        <w:rPr>
          <w:rStyle w:val="StyleUnderline"/>
        </w:rPr>
        <w:t xml:space="preserve"> be relying on China for </w:t>
      </w:r>
      <w:r w:rsidRPr="00AB2583">
        <w:rPr>
          <w:rStyle w:val="Emphasis"/>
        </w:rPr>
        <w:t>precious materials</w:t>
      </w:r>
      <w:r w:rsidRPr="00AB2583">
        <w:rPr>
          <w:rStyle w:val="StyleUnderline"/>
        </w:rPr>
        <w:t xml:space="preserve"> that are critical to our </w:t>
      </w:r>
      <w:r w:rsidRPr="00AB2583">
        <w:rPr>
          <w:rStyle w:val="Emphasis"/>
        </w:rPr>
        <w:t>national defense</w:t>
      </w:r>
      <w:r w:rsidRPr="00AB2583">
        <w:rPr>
          <w:sz w:val="16"/>
        </w:rPr>
        <w:t xml:space="preserve">. Unfortunately, the current process can often take over a decade to approve a mining operation in the United States. I was glad to Cosponsor an amendment to the NDAA with Mr. </w:t>
      </w:r>
      <w:proofErr w:type="spellStart"/>
      <w:r w:rsidRPr="00AB2583">
        <w:rPr>
          <w:sz w:val="16"/>
        </w:rPr>
        <w:t>Amodei</w:t>
      </w:r>
      <w:proofErr w:type="spellEnd"/>
      <w:r w:rsidRPr="00AB2583">
        <w:rPr>
          <w:sz w:val="16"/>
        </w:rPr>
        <w:t xml:space="preserve"> that will streamline our development of critical minerals at home and create jobs for American workers along the way. Our national security interests should rest solely in our own hands, not China’s.”</w:t>
      </w:r>
    </w:p>
    <w:p w14:paraId="72A35CE0" w14:textId="77777777" w:rsidR="00FC5DF3" w:rsidRPr="00AB2583" w:rsidRDefault="00FC5DF3" w:rsidP="00FC5DF3">
      <w:pPr>
        <w:rPr>
          <w:sz w:val="16"/>
        </w:rPr>
      </w:pPr>
    </w:p>
    <w:p w14:paraId="002EED52" w14:textId="77777777" w:rsidR="00FC5DF3" w:rsidRPr="00AB2583" w:rsidRDefault="00FC5DF3" w:rsidP="00FC5DF3">
      <w:pPr>
        <w:pStyle w:val="Heading4"/>
      </w:pPr>
      <w:r w:rsidRPr="00AB2583">
        <w:t xml:space="preserve">REM stability determines the </w:t>
      </w:r>
      <w:r w:rsidRPr="00AB2583">
        <w:rPr>
          <w:u w:val="single"/>
        </w:rPr>
        <w:t>future balance</w:t>
      </w:r>
      <w:r w:rsidRPr="00AB2583">
        <w:t xml:space="preserve"> of </w:t>
      </w:r>
      <w:r w:rsidRPr="00AB2583">
        <w:rPr>
          <w:u w:val="single"/>
        </w:rPr>
        <w:t>military power</w:t>
      </w:r>
      <w:r w:rsidRPr="00AB2583">
        <w:t xml:space="preserve">. </w:t>
      </w:r>
    </w:p>
    <w:p w14:paraId="235324A7" w14:textId="77777777" w:rsidR="00FC5DF3" w:rsidRPr="00AB2583" w:rsidRDefault="00FC5DF3" w:rsidP="00FC5DF3">
      <w:r w:rsidRPr="00AB2583">
        <w:rPr>
          <w:rStyle w:val="Style13ptBold"/>
        </w:rPr>
        <w:t>Kennedy, 19</w:t>
      </w:r>
      <w:r w:rsidRPr="00AB2583">
        <w:t xml:space="preserve"> </w:t>
      </w:r>
      <w:r w:rsidRPr="00AB2583">
        <w:rPr>
          <w:sz w:val="16"/>
          <w:szCs w:val="16"/>
        </w:rPr>
        <w:t xml:space="preserve">— James Kennedy is president of </w:t>
      </w:r>
      <w:proofErr w:type="spellStart"/>
      <w:r w:rsidRPr="00AB2583">
        <w:rPr>
          <w:sz w:val="16"/>
          <w:szCs w:val="16"/>
        </w:rPr>
        <w:t>ThREE</w:t>
      </w:r>
      <w:proofErr w:type="spellEnd"/>
      <w:r w:rsidRPr="00AB2583">
        <w:rPr>
          <w:sz w:val="16"/>
          <w:szCs w:val="16"/>
        </w:rPr>
        <w:t xml:space="preserve"> Consulting and works on critical materials, </w:t>
      </w:r>
      <w:proofErr w:type="gramStart"/>
      <w:r w:rsidRPr="00AB2583">
        <w:rPr>
          <w:sz w:val="16"/>
          <w:szCs w:val="16"/>
        </w:rPr>
        <w:t>energy</w:t>
      </w:r>
      <w:proofErr w:type="gramEnd"/>
      <w:r w:rsidRPr="00AB2583">
        <w:rPr>
          <w:sz w:val="16"/>
          <w:szCs w:val="16"/>
        </w:rPr>
        <w:t xml:space="preserve"> and national security policy issues at the federal level. (3-21; "China Solidifies Dominance in Rare Earth Processing;" </w:t>
      </w:r>
      <w:r w:rsidRPr="00AB2583">
        <w:rPr>
          <w:i/>
          <w:sz w:val="16"/>
          <w:szCs w:val="16"/>
        </w:rPr>
        <w:t>National Defense Magazine</w:t>
      </w:r>
      <w:r w:rsidRPr="00AB2583">
        <w:rPr>
          <w:sz w:val="16"/>
          <w:szCs w:val="16"/>
        </w:rPr>
        <w:t>; http://www.nationaldefensemagazine.org/articles/2019/3/21/viewpoint-china-solidifies-dominance-in-rare-earth-processing; //</w:t>
      </w:r>
      <w:proofErr w:type="spellStart"/>
      <w:r w:rsidRPr="00AB2583">
        <w:rPr>
          <w:sz w:val="16"/>
          <w:szCs w:val="16"/>
        </w:rPr>
        <w:t>GrRv</w:t>
      </w:r>
      <w:proofErr w:type="spellEnd"/>
      <w:r w:rsidRPr="00AB2583">
        <w:rPr>
          <w:sz w:val="16"/>
          <w:szCs w:val="16"/>
        </w:rPr>
        <w:t>)</w:t>
      </w:r>
    </w:p>
    <w:p w14:paraId="47B1E78C" w14:textId="77777777" w:rsidR="00FC5DF3" w:rsidRPr="00AB2583" w:rsidRDefault="00FC5DF3" w:rsidP="00FC5DF3">
      <w:pPr>
        <w:rPr>
          <w:b/>
          <w:iCs/>
          <w:u w:val="single"/>
        </w:rPr>
      </w:pPr>
      <w:r w:rsidRPr="002D417D">
        <w:rPr>
          <w:rStyle w:val="StyleUnderline"/>
          <w:highlight w:val="cyan"/>
        </w:rPr>
        <w:t>America’s</w:t>
      </w:r>
      <w:r w:rsidRPr="00AB2583">
        <w:rPr>
          <w:rStyle w:val="StyleUnderline"/>
        </w:rPr>
        <w:t xml:space="preserve"> relative </w:t>
      </w:r>
      <w:r w:rsidRPr="002D417D">
        <w:rPr>
          <w:rStyle w:val="Emphasis"/>
          <w:highlight w:val="cyan"/>
        </w:rPr>
        <w:t>fall</w:t>
      </w:r>
      <w:r w:rsidRPr="002D417D">
        <w:rPr>
          <w:rStyle w:val="StyleUnderline"/>
          <w:highlight w:val="cyan"/>
        </w:rPr>
        <w:t xml:space="preserve"> from defense tech</w:t>
      </w:r>
      <w:r w:rsidRPr="00AB2583">
        <w:rPr>
          <w:rStyle w:val="StyleUnderline"/>
        </w:rPr>
        <w:t xml:space="preserve">nological </w:t>
      </w:r>
      <w:r w:rsidRPr="002D417D">
        <w:rPr>
          <w:rStyle w:val="StyleUnderline"/>
          <w:highlight w:val="cyan"/>
        </w:rPr>
        <w:t xml:space="preserve">leadership </w:t>
      </w:r>
      <w:r w:rsidRPr="002D417D">
        <w:rPr>
          <w:rStyle w:val="Emphasis"/>
          <w:highlight w:val="cyan"/>
        </w:rPr>
        <w:t>mirrors</w:t>
      </w:r>
      <w:r w:rsidRPr="002D417D">
        <w:rPr>
          <w:rStyle w:val="StyleUnderline"/>
          <w:highlight w:val="cyan"/>
        </w:rPr>
        <w:t xml:space="preserve"> its decline in </w:t>
      </w:r>
      <w:r w:rsidRPr="002D417D">
        <w:rPr>
          <w:rStyle w:val="Emphasis"/>
          <w:highlight w:val="cyan"/>
        </w:rPr>
        <w:t>r</w:t>
      </w:r>
      <w:r w:rsidRPr="00AB2583">
        <w:rPr>
          <w:rStyle w:val="Emphasis"/>
        </w:rPr>
        <w:t xml:space="preserve">are </w:t>
      </w:r>
      <w:r w:rsidRPr="002D417D">
        <w:rPr>
          <w:rStyle w:val="Emphasis"/>
          <w:highlight w:val="cyan"/>
        </w:rPr>
        <w:t>e</w:t>
      </w:r>
      <w:r w:rsidRPr="00AB2583">
        <w:rPr>
          <w:rStyle w:val="Emphasis"/>
        </w:rPr>
        <w:t xml:space="preserve">arth </w:t>
      </w:r>
      <w:r w:rsidRPr="002D417D">
        <w:rPr>
          <w:rStyle w:val="Emphasis"/>
          <w:highlight w:val="cyan"/>
        </w:rPr>
        <w:t>capabilities</w:t>
      </w:r>
      <w:r w:rsidRPr="00AB2583">
        <w:rPr>
          <w:rStyle w:val="Emphasis"/>
        </w:rPr>
        <w:t>.</w:t>
      </w:r>
    </w:p>
    <w:p w14:paraId="0F0CB5A9" w14:textId="77777777" w:rsidR="00FC5DF3" w:rsidRPr="00AB2583" w:rsidRDefault="00FC5DF3" w:rsidP="00FC5DF3">
      <w:pPr>
        <w:rPr>
          <w:sz w:val="16"/>
        </w:rPr>
      </w:pPr>
      <w:r w:rsidRPr="002D417D">
        <w:rPr>
          <w:rStyle w:val="StyleUnderline"/>
          <w:highlight w:val="cyan"/>
        </w:rPr>
        <w:t>This is a</w:t>
      </w:r>
      <w:r w:rsidRPr="00AB2583">
        <w:rPr>
          <w:rStyle w:val="StyleUnderline"/>
        </w:rPr>
        <w:t xml:space="preserve">n appalling story of a </w:t>
      </w:r>
      <w:r w:rsidRPr="002D417D">
        <w:rPr>
          <w:rStyle w:val="Emphasis"/>
          <w:highlight w:val="cyan"/>
        </w:rPr>
        <w:t>long-running</w:t>
      </w:r>
      <w:r w:rsidRPr="00AB2583">
        <w:rPr>
          <w:sz w:val="16"/>
        </w:rPr>
        <w:t xml:space="preserve"> U.S. economic and </w:t>
      </w:r>
      <w:r w:rsidRPr="002D417D">
        <w:rPr>
          <w:rStyle w:val="Emphasis"/>
          <w:highlight w:val="cyan"/>
        </w:rPr>
        <w:t>national security failure</w:t>
      </w:r>
      <w:r w:rsidRPr="002D417D">
        <w:rPr>
          <w:rStyle w:val="StyleUnderline"/>
          <w:highlight w:val="cyan"/>
        </w:rPr>
        <w:t xml:space="preserve"> that has put the nation </w:t>
      </w:r>
      <w:r w:rsidRPr="002D417D">
        <w:rPr>
          <w:rStyle w:val="Emphasis"/>
          <w:highlight w:val="cyan"/>
        </w:rPr>
        <w:t>behind China</w:t>
      </w:r>
      <w:r w:rsidRPr="002D417D">
        <w:rPr>
          <w:rStyle w:val="StyleUnderline"/>
          <w:highlight w:val="cyan"/>
        </w:rPr>
        <w:t xml:space="preserve"> on</w:t>
      </w:r>
      <w:r w:rsidRPr="00AB2583">
        <w:rPr>
          <w:rStyle w:val="StyleUnderline"/>
        </w:rPr>
        <w:t xml:space="preserve"> many </w:t>
      </w:r>
      <w:r w:rsidRPr="002D417D">
        <w:rPr>
          <w:rStyle w:val="Emphasis"/>
          <w:highlight w:val="cyan"/>
        </w:rPr>
        <w:t>next-generation weapon systems</w:t>
      </w:r>
      <w:r w:rsidRPr="00AB2583">
        <w:rPr>
          <w:rStyle w:val="StyleUnderline"/>
        </w:rPr>
        <w:t xml:space="preserve"> while </w:t>
      </w:r>
      <w:r w:rsidRPr="00AB2583">
        <w:rPr>
          <w:rStyle w:val="Emphasis"/>
        </w:rPr>
        <w:t>stifling the economy</w:t>
      </w:r>
      <w:r w:rsidRPr="00AB2583">
        <w:rPr>
          <w:rStyle w:val="StyleUnderline"/>
        </w:rPr>
        <w:t>.</w:t>
      </w:r>
    </w:p>
    <w:p w14:paraId="75A1D907" w14:textId="77777777" w:rsidR="00FC5DF3" w:rsidRPr="00AB2583" w:rsidRDefault="00FC5DF3" w:rsidP="00FC5DF3">
      <w:pPr>
        <w:rPr>
          <w:sz w:val="16"/>
        </w:rPr>
      </w:pPr>
      <w:r w:rsidRPr="00AB2583">
        <w:rPr>
          <w:sz w:val="16"/>
        </w:rPr>
        <w:t xml:space="preserve">Meanwhile, </w:t>
      </w:r>
      <w:r w:rsidRPr="002D417D">
        <w:rPr>
          <w:rStyle w:val="StyleUnderline"/>
          <w:highlight w:val="cyan"/>
        </w:rPr>
        <w:t>China’s advances are</w:t>
      </w:r>
      <w:r w:rsidRPr="00AB2583">
        <w:rPr>
          <w:rStyle w:val="StyleUnderline"/>
        </w:rPr>
        <w:t xml:space="preserve"> largely </w:t>
      </w:r>
      <w:r w:rsidRPr="002D417D">
        <w:rPr>
          <w:rStyle w:val="StyleUnderline"/>
          <w:highlight w:val="cyan"/>
        </w:rPr>
        <w:t xml:space="preserve">built on its </w:t>
      </w:r>
      <w:r w:rsidRPr="002D417D">
        <w:rPr>
          <w:rStyle w:val="Emphasis"/>
          <w:highlight w:val="cyan"/>
        </w:rPr>
        <w:t>unparalleled commitment</w:t>
      </w:r>
      <w:r w:rsidRPr="002D417D">
        <w:rPr>
          <w:rStyle w:val="StyleUnderline"/>
          <w:highlight w:val="cyan"/>
        </w:rPr>
        <w:t xml:space="preserve"> to</w:t>
      </w:r>
      <w:r w:rsidRPr="00AB2583">
        <w:rPr>
          <w:rStyle w:val="StyleUnderline"/>
        </w:rPr>
        <w:t xml:space="preserve"> leading the world in </w:t>
      </w:r>
      <w:r w:rsidRPr="002D417D">
        <w:rPr>
          <w:rStyle w:val="StyleUnderline"/>
          <w:highlight w:val="cyan"/>
        </w:rPr>
        <w:t>rare earth</w:t>
      </w:r>
      <w:r w:rsidRPr="00AB2583">
        <w:rPr>
          <w:rStyle w:val="StyleUnderline"/>
        </w:rPr>
        <w:t xml:space="preserve"> resource </w:t>
      </w:r>
      <w:r w:rsidRPr="002D417D">
        <w:rPr>
          <w:rStyle w:val="StyleUnderline"/>
          <w:highlight w:val="cyan"/>
        </w:rPr>
        <w:t>production</w:t>
      </w:r>
      <w:r w:rsidRPr="00AB2583">
        <w:rPr>
          <w:rStyle w:val="StyleUnderline"/>
        </w:rPr>
        <w:t>,</w:t>
      </w:r>
      <w:r w:rsidRPr="00AB2583">
        <w:rPr>
          <w:sz w:val="16"/>
        </w:rPr>
        <w:t xml:space="preserve"> refining, material science, metallurgy, intellectual property, research and development, and commercial and defense applications. </w:t>
      </w:r>
      <w:r w:rsidRPr="002D417D">
        <w:rPr>
          <w:rStyle w:val="StyleUnderline"/>
          <w:highlight w:val="cyan"/>
        </w:rPr>
        <w:t>Rare earths</w:t>
      </w:r>
      <w:r w:rsidRPr="00AB2583">
        <w:rPr>
          <w:sz w:val="16"/>
        </w:rPr>
        <w:t xml:space="preserve"> are 17 elements on the periodic table that </w:t>
      </w:r>
      <w:r w:rsidRPr="002D417D">
        <w:rPr>
          <w:rStyle w:val="StyleUnderline"/>
          <w:highlight w:val="cyan"/>
        </w:rPr>
        <w:t>are</w:t>
      </w:r>
      <w:r w:rsidRPr="00AB2583">
        <w:rPr>
          <w:sz w:val="16"/>
        </w:rPr>
        <w:t xml:space="preserve"> now </w:t>
      </w:r>
      <w:r w:rsidRPr="002D417D">
        <w:rPr>
          <w:rStyle w:val="Emphasis"/>
          <w:highlight w:val="cyan"/>
        </w:rPr>
        <w:t>critical components</w:t>
      </w:r>
      <w:r w:rsidRPr="002D417D">
        <w:rPr>
          <w:sz w:val="16"/>
          <w:highlight w:val="cyan"/>
        </w:rPr>
        <w:t xml:space="preserve"> </w:t>
      </w:r>
      <w:r w:rsidRPr="002D417D">
        <w:rPr>
          <w:rStyle w:val="StyleUnderline"/>
          <w:highlight w:val="cyan"/>
        </w:rPr>
        <w:t>in</w:t>
      </w:r>
      <w:r w:rsidRPr="00AB2583">
        <w:rPr>
          <w:sz w:val="16"/>
        </w:rPr>
        <w:t xml:space="preserve"> most </w:t>
      </w:r>
      <w:r w:rsidRPr="002D417D">
        <w:rPr>
          <w:rStyle w:val="StyleUnderline"/>
          <w:highlight w:val="cyan"/>
        </w:rPr>
        <w:t>modern</w:t>
      </w:r>
      <w:r w:rsidRPr="00AB2583">
        <w:rPr>
          <w:sz w:val="16"/>
        </w:rPr>
        <w:t xml:space="preserve"> technologies and </w:t>
      </w:r>
      <w:r w:rsidRPr="002D417D">
        <w:rPr>
          <w:rStyle w:val="Emphasis"/>
          <w:highlight w:val="cyan"/>
        </w:rPr>
        <w:t>weapon systems</w:t>
      </w:r>
      <w:r w:rsidRPr="002D417D">
        <w:rPr>
          <w:sz w:val="16"/>
          <w:highlight w:val="cyan"/>
        </w:rPr>
        <w:t>.</w:t>
      </w:r>
    </w:p>
    <w:p w14:paraId="58AACF0A" w14:textId="77777777" w:rsidR="0045290F" w:rsidRPr="00AB2583" w:rsidRDefault="0045290F" w:rsidP="0045290F">
      <w:pPr>
        <w:pStyle w:val="Heading4"/>
      </w:pPr>
      <w:r w:rsidRPr="00AB2583">
        <w:lastRenderedPageBreak/>
        <w:t xml:space="preserve">Critical mineral shortages </w:t>
      </w:r>
      <w:r w:rsidRPr="00AB2583">
        <w:rPr>
          <w:u w:val="single"/>
        </w:rPr>
        <w:t>collapse</w:t>
      </w:r>
      <w:r w:rsidRPr="00AB2583">
        <w:t xml:space="preserve"> tech primacy. </w:t>
      </w:r>
    </w:p>
    <w:p w14:paraId="2BD5AAAB" w14:textId="77777777" w:rsidR="0045290F" w:rsidRPr="00AB2583" w:rsidRDefault="0045290F" w:rsidP="0045290F">
      <w:pPr>
        <w:rPr>
          <w:sz w:val="16"/>
        </w:rPr>
      </w:pPr>
      <w:r w:rsidRPr="00AB2583">
        <w:rPr>
          <w:rStyle w:val="Style13ptBold"/>
        </w:rPr>
        <w:t>Green, 18</w:t>
      </w:r>
      <w:r w:rsidRPr="00AB2583">
        <w:t xml:space="preserve"> </w:t>
      </w:r>
      <w:r w:rsidRPr="00AB2583">
        <w:rPr>
          <w:sz w:val="16"/>
        </w:rPr>
        <w:t xml:space="preserve">— Jeffery A. Green is president and founder of J.A. Green &amp; Company, a bipartisan government relations firm based in Washington DC. Mr. Green served as a missile combat crew commander in the U.S. Air Force and continues to serve as a colonel in the United States Air Force Reserve. (5-2-2018; "America’s critical minerals problem has gone from bad to worse;" </w:t>
      </w:r>
      <w:r w:rsidRPr="00AB2583">
        <w:rPr>
          <w:i/>
          <w:sz w:val="16"/>
        </w:rPr>
        <w:t>Defense News</w:t>
      </w:r>
      <w:r w:rsidRPr="00AB2583">
        <w:rPr>
          <w:sz w:val="16"/>
        </w:rPr>
        <w:t>; https://www.defensenews.com/opinion/2018/05/02/americas-critical-minerals-problem-has-gone-from-bad-to-worse/; //</w:t>
      </w:r>
      <w:proofErr w:type="spellStart"/>
      <w:r w:rsidRPr="00AB2583">
        <w:rPr>
          <w:sz w:val="16"/>
        </w:rPr>
        <w:t>GrRv</w:t>
      </w:r>
      <w:proofErr w:type="spellEnd"/>
      <w:r w:rsidRPr="00AB2583">
        <w:rPr>
          <w:sz w:val="16"/>
        </w:rPr>
        <w:t>)</w:t>
      </w:r>
    </w:p>
    <w:p w14:paraId="3F013B83" w14:textId="77777777" w:rsidR="0045290F" w:rsidRPr="00AB2583" w:rsidRDefault="0045290F" w:rsidP="0045290F">
      <w:pPr>
        <w:rPr>
          <w:rStyle w:val="Emphasis"/>
        </w:rPr>
      </w:pPr>
      <w:r w:rsidRPr="00AB2583">
        <w:rPr>
          <w:rStyle w:val="StyleUnderline"/>
        </w:rPr>
        <w:t xml:space="preserve">Critical </w:t>
      </w:r>
      <w:r w:rsidRPr="00F67D1D">
        <w:rPr>
          <w:rStyle w:val="StyleUnderline"/>
          <w:highlight w:val="green"/>
        </w:rPr>
        <w:t xml:space="preserve">minerals are the </w:t>
      </w:r>
      <w:r w:rsidRPr="00F67D1D">
        <w:rPr>
          <w:rStyle w:val="Emphasis"/>
          <w:highlight w:val="green"/>
        </w:rPr>
        <w:t>building blocks</w:t>
      </w:r>
      <w:r w:rsidRPr="00F67D1D">
        <w:rPr>
          <w:rStyle w:val="StyleUnderline"/>
          <w:highlight w:val="green"/>
        </w:rPr>
        <w:t xml:space="preserve"> for </w:t>
      </w:r>
      <w:r w:rsidRPr="00F67D1D">
        <w:rPr>
          <w:rStyle w:val="Emphasis"/>
          <w:highlight w:val="green"/>
        </w:rPr>
        <w:t>military equipment</w:t>
      </w:r>
      <w:r w:rsidRPr="00AB2583">
        <w:rPr>
          <w:sz w:val="16"/>
        </w:rPr>
        <w:t>. From minerals that are ubiquitous in the supply chain, such as copper and steel, to those that are very specialized—like rare earth elements and beryllium—</w:t>
      </w:r>
      <w:r w:rsidRPr="00F67D1D">
        <w:rPr>
          <w:rStyle w:val="StyleUnderline"/>
          <w:highlight w:val="green"/>
        </w:rPr>
        <w:t xml:space="preserve">America’s </w:t>
      </w:r>
      <w:r w:rsidRPr="00F67D1D">
        <w:rPr>
          <w:rStyle w:val="Emphasis"/>
          <w:highlight w:val="green"/>
        </w:rPr>
        <w:t>tech</w:t>
      </w:r>
      <w:r w:rsidRPr="00AB2583">
        <w:rPr>
          <w:rStyle w:val="Emphasis"/>
        </w:rPr>
        <w:t xml:space="preserve">nological </w:t>
      </w:r>
      <w:r w:rsidRPr="00F67D1D">
        <w:rPr>
          <w:rStyle w:val="Emphasis"/>
          <w:highlight w:val="green"/>
        </w:rPr>
        <w:t>superiority</w:t>
      </w:r>
      <w:r w:rsidRPr="00F67D1D">
        <w:rPr>
          <w:rStyle w:val="StyleUnderline"/>
          <w:highlight w:val="green"/>
        </w:rPr>
        <w:t xml:space="preserve"> </w:t>
      </w:r>
      <w:r w:rsidRPr="00F67D1D">
        <w:rPr>
          <w:rStyle w:val="Emphasis"/>
          <w:highlight w:val="green"/>
        </w:rPr>
        <w:t>hinges</w:t>
      </w:r>
      <w:r w:rsidRPr="00F67D1D">
        <w:rPr>
          <w:rStyle w:val="StyleUnderline"/>
          <w:highlight w:val="green"/>
        </w:rPr>
        <w:t xml:space="preserve"> on</w:t>
      </w:r>
      <w:r w:rsidRPr="00AB2583">
        <w:rPr>
          <w:rStyle w:val="StyleUnderline"/>
        </w:rPr>
        <w:t xml:space="preserve"> maintaining </w:t>
      </w:r>
      <w:r w:rsidRPr="00F67D1D">
        <w:rPr>
          <w:rStyle w:val="Emphasis"/>
          <w:highlight w:val="green"/>
        </w:rPr>
        <w:t>reliable access</w:t>
      </w:r>
      <w:r w:rsidRPr="00F67D1D">
        <w:rPr>
          <w:rStyle w:val="StyleUnderline"/>
          <w:highlight w:val="green"/>
        </w:rPr>
        <w:t xml:space="preserve"> to </w:t>
      </w:r>
      <w:r w:rsidRPr="00F67D1D">
        <w:rPr>
          <w:rStyle w:val="Emphasis"/>
          <w:highlight w:val="green"/>
        </w:rPr>
        <w:t>key materials</w:t>
      </w:r>
      <w:r w:rsidRPr="00AB2583">
        <w:rPr>
          <w:rStyle w:val="StyleUnderline"/>
        </w:rPr>
        <w:t>.</w:t>
      </w:r>
      <w:r w:rsidRPr="00AB2583">
        <w:rPr>
          <w:sz w:val="16"/>
        </w:rPr>
        <w:t xml:space="preserve"> </w:t>
      </w:r>
      <w:r w:rsidRPr="00F67D1D">
        <w:rPr>
          <w:rStyle w:val="StyleUnderline"/>
          <w:highlight w:val="green"/>
        </w:rPr>
        <w:t>Without access</w:t>
      </w:r>
      <w:r w:rsidRPr="00AB2583">
        <w:rPr>
          <w:sz w:val="16"/>
        </w:rPr>
        <w:t xml:space="preserve"> to such minerals, </w:t>
      </w:r>
      <w:r w:rsidRPr="00AB2583">
        <w:rPr>
          <w:rStyle w:val="StyleUnderline"/>
        </w:rPr>
        <w:t xml:space="preserve">our precision-guided </w:t>
      </w:r>
      <w:r w:rsidRPr="00F67D1D">
        <w:rPr>
          <w:rStyle w:val="StyleUnderline"/>
          <w:highlight w:val="green"/>
        </w:rPr>
        <w:t xml:space="preserve">missiles will not </w:t>
      </w:r>
      <w:r w:rsidRPr="00F67D1D">
        <w:rPr>
          <w:rStyle w:val="Emphasis"/>
          <w:highlight w:val="green"/>
        </w:rPr>
        <w:t>hit their targets</w:t>
      </w:r>
      <w:r w:rsidRPr="00AB2583">
        <w:rPr>
          <w:rStyle w:val="StyleUnderline"/>
        </w:rPr>
        <w:t xml:space="preserve">, our </w:t>
      </w:r>
      <w:r w:rsidRPr="00F67D1D">
        <w:rPr>
          <w:rStyle w:val="StyleUnderline"/>
          <w:highlight w:val="green"/>
        </w:rPr>
        <w:t xml:space="preserve">aircraft and submarines will sit </w:t>
      </w:r>
      <w:r w:rsidRPr="00F67D1D">
        <w:rPr>
          <w:rStyle w:val="Emphasis"/>
          <w:highlight w:val="green"/>
        </w:rPr>
        <w:t>unfinished</w:t>
      </w:r>
      <w:r w:rsidRPr="00AB2583">
        <w:rPr>
          <w:rStyle w:val="StyleUnderline"/>
        </w:rPr>
        <w:t xml:space="preserve"> in depots, and our </w:t>
      </w:r>
      <w:proofErr w:type="gramStart"/>
      <w:r w:rsidRPr="00AB2583">
        <w:rPr>
          <w:rStyle w:val="StyleUnderline"/>
        </w:rPr>
        <w:t>war-fighters</w:t>
      </w:r>
      <w:proofErr w:type="gramEnd"/>
      <w:r w:rsidRPr="00AB2583">
        <w:rPr>
          <w:rStyle w:val="StyleUnderline"/>
        </w:rPr>
        <w:t xml:space="preserve"> will be left without the equipment they need to </w:t>
      </w:r>
      <w:r w:rsidRPr="00AB2583">
        <w:rPr>
          <w:rStyle w:val="Emphasis"/>
        </w:rPr>
        <w:t>complete their missions.</w:t>
      </w:r>
    </w:p>
    <w:p w14:paraId="2D54DED1" w14:textId="77777777" w:rsidR="0045290F" w:rsidRPr="00AB2583" w:rsidRDefault="0045290F" w:rsidP="0045290F">
      <w:pPr>
        <w:rPr>
          <w:rStyle w:val="Emphasis"/>
        </w:rPr>
      </w:pPr>
      <w:r w:rsidRPr="00AB2583">
        <w:rPr>
          <w:sz w:val="16"/>
        </w:rPr>
        <w:t xml:space="preserve">Unfortunately, </w:t>
      </w:r>
      <w:r w:rsidRPr="00F67D1D">
        <w:rPr>
          <w:rStyle w:val="StyleUnderline"/>
          <w:highlight w:val="green"/>
        </w:rPr>
        <w:t>America’s</w:t>
      </w:r>
      <w:r w:rsidRPr="00AB2583">
        <w:rPr>
          <w:rStyle w:val="StyleUnderline"/>
        </w:rPr>
        <w:t xml:space="preserve"> </w:t>
      </w:r>
      <w:r w:rsidRPr="00AB2583">
        <w:rPr>
          <w:rStyle w:val="Emphasis"/>
        </w:rPr>
        <w:t xml:space="preserve">critical </w:t>
      </w:r>
      <w:r w:rsidRPr="00F67D1D">
        <w:rPr>
          <w:rStyle w:val="Emphasis"/>
          <w:highlight w:val="green"/>
        </w:rPr>
        <w:t>minerals</w:t>
      </w:r>
      <w:r w:rsidRPr="00F67D1D">
        <w:rPr>
          <w:rStyle w:val="StyleUnderline"/>
          <w:highlight w:val="green"/>
        </w:rPr>
        <w:t xml:space="preserve"> problem has gone from </w:t>
      </w:r>
      <w:r w:rsidRPr="00F67D1D">
        <w:rPr>
          <w:rStyle w:val="Emphasis"/>
          <w:highlight w:val="green"/>
        </w:rPr>
        <w:t>bad to worse</w:t>
      </w:r>
      <w:r w:rsidRPr="00AB2583">
        <w:rPr>
          <w:sz w:val="16"/>
        </w:rPr>
        <w:t xml:space="preserve">. </w:t>
      </w:r>
      <w:r w:rsidRPr="00AB2583">
        <w:rPr>
          <w:rStyle w:val="StyleUnderline"/>
        </w:rPr>
        <w:t xml:space="preserve">The nation’s only domestic rare earth producer was forced into </w:t>
      </w:r>
      <w:r w:rsidRPr="00AB2583">
        <w:rPr>
          <w:rStyle w:val="Emphasis"/>
        </w:rPr>
        <w:t>bankruptcy</w:t>
      </w:r>
      <w:r w:rsidRPr="00AB2583">
        <w:rPr>
          <w:sz w:val="16"/>
        </w:rPr>
        <w:t xml:space="preserve"> in 2015 after China suddenly restricted exports and subsequently flooded the market with rare earth elements. Adding insult to injury, the mine was then sold last summer for $20.5 million to MP Mine Operations LLC, a Chinese-backed consortium that includes </w:t>
      </w:r>
      <w:proofErr w:type="spellStart"/>
      <w:r w:rsidRPr="00AB2583">
        <w:rPr>
          <w:sz w:val="16"/>
        </w:rPr>
        <w:t>Shenghe</w:t>
      </w:r>
      <w:proofErr w:type="spellEnd"/>
      <w:r w:rsidRPr="00AB2583">
        <w:rPr>
          <w:sz w:val="16"/>
        </w:rPr>
        <w:t xml:space="preserve"> Resources Holding Co. Now, according to MINE Magazine, </w:t>
      </w:r>
      <w:r w:rsidRPr="00AB2583">
        <w:rPr>
          <w:rStyle w:val="StyleUnderline"/>
        </w:rPr>
        <w:t xml:space="preserve">this </w:t>
      </w:r>
      <w:r w:rsidRPr="00AB2583">
        <w:rPr>
          <w:rStyle w:val="Emphasis"/>
        </w:rPr>
        <w:t>same mine</w:t>
      </w:r>
      <w:r w:rsidRPr="00AB2583">
        <w:rPr>
          <w:rStyle w:val="StyleUnderline"/>
        </w:rPr>
        <w:t xml:space="preserve"> is exporting </w:t>
      </w:r>
      <w:r w:rsidRPr="00AB2583">
        <w:rPr>
          <w:rStyle w:val="Emphasis"/>
        </w:rPr>
        <w:t>critical minerals</w:t>
      </w:r>
      <w:r w:rsidRPr="00AB2583">
        <w:rPr>
          <w:rStyle w:val="StyleUnderline"/>
        </w:rPr>
        <w:t xml:space="preserve"> to a </w:t>
      </w:r>
      <w:r w:rsidRPr="00AB2583">
        <w:rPr>
          <w:rStyle w:val="Emphasis"/>
        </w:rPr>
        <w:t>processing plant in China</w:t>
      </w:r>
      <w:r w:rsidRPr="00AB2583">
        <w:rPr>
          <w:rStyle w:val="StyleUnderline"/>
        </w:rPr>
        <w:t>—because the United States cannot process or refine these materials at commercial scale.</w:t>
      </w:r>
      <w:r w:rsidRPr="00AB2583">
        <w:rPr>
          <w:sz w:val="16"/>
        </w:rPr>
        <w:t xml:space="preserve"> </w:t>
      </w:r>
      <w:r w:rsidRPr="00F67D1D">
        <w:rPr>
          <w:rStyle w:val="StyleUnderline"/>
          <w:highlight w:val="green"/>
        </w:rPr>
        <w:t>Without a</w:t>
      </w:r>
      <w:r w:rsidRPr="00AB2583">
        <w:rPr>
          <w:rStyle w:val="StyleUnderline"/>
        </w:rPr>
        <w:t xml:space="preserve"> </w:t>
      </w:r>
      <w:r w:rsidRPr="00AB2583">
        <w:rPr>
          <w:sz w:val="16"/>
        </w:rPr>
        <w:t xml:space="preserve">dramatic </w:t>
      </w:r>
      <w:r w:rsidRPr="00F67D1D">
        <w:rPr>
          <w:rStyle w:val="Emphasis"/>
          <w:highlight w:val="green"/>
        </w:rPr>
        <w:t>change in</w:t>
      </w:r>
      <w:r w:rsidRPr="00AB2583">
        <w:rPr>
          <w:sz w:val="16"/>
        </w:rPr>
        <w:t xml:space="preserve"> minerals </w:t>
      </w:r>
      <w:r w:rsidRPr="00F67D1D">
        <w:rPr>
          <w:rStyle w:val="Emphasis"/>
          <w:highlight w:val="green"/>
        </w:rPr>
        <w:t>policies</w:t>
      </w:r>
      <w:r w:rsidRPr="00F67D1D">
        <w:rPr>
          <w:rStyle w:val="StyleUnderline"/>
          <w:highlight w:val="green"/>
        </w:rPr>
        <w:t>, the U</w:t>
      </w:r>
      <w:r w:rsidRPr="00AB2583">
        <w:rPr>
          <w:sz w:val="16"/>
        </w:rPr>
        <w:t xml:space="preserve">nited </w:t>
      </w:r>
      <w:r w:rsidRPr="00F67D1D">
        <w:rPr>
          <w:rStyle w:val="StyleUnderline"/>
          <w:highlight w:val="green"/>
        </w:rPr>
        <w:t>S</w:t>
      </w:r>
      <w:r w:rsidRPr="00AB2583">
        <w:rPr>
          <w:sz w:val="16"/>
        </w:rPr>
        <w:t xml:space="preserve">tates </w:t>
      </w:r>
      <w:r w:rsidRPr="00F67D1D">
        <w:rPr>
          <w:rStyle w:val="StyleUnderline"/>
          <w:highlight w:val="green"/>
        </w:rPr>
        <w:t xml:space="preserve">will </w:t>
      </w:r>
      <w:r w:rsidRPr="00F67D1D">
        <w:rPr>
          <w:rStyle w:val="Emphasis"/>
          <w:highlight w:val="green"/>
        </w:rPr>
        <w:t>not be able to minimize</w:t>
      </w:r>
      <w:r w:rsidRPr="00F67D1D">
        <w:rPr>
          <w:rStyle w:val="StyleUnderline"/>
          <w:highlight w:val="green"/>
        </w:rPr>
        <w:t xml:space="preserve"> the </w:t>
      </w:r>
      <w:r w:rsidRPr="00AB2583">
        <w:rPr>
          <w:rStyle w:val="StyleUnderline"/>
        </w:rPr>
        <w:t xml:space="preserve">economic </w:t>
      </w:r>
      <w:r w:rsidRPr="00F67D1D">
        <w:rPr>
          <w:rStyle w:val="StyleUnderline"/>
          <w:highlight w:val="green"/>
        </w:rPr>
        <w:t>damage</w:t>
      </w:r>
      <w:r w:rsidRPr="00AB2583">
        <w:rPr>
          <w:rStyle w:val="StyleUnderline"/>
        </w:rPr>
        <w:t xml:space="preserve"> that will come </w:t>
      </w:r>
      <w:r w:rsidRPr="00F67D1D">
        <w:rPr>
          <w:rStyle w:val="StyleUnderline"/>
          <w:highlight w:val="green"/>
        </w:rPr>
        <w:t xml:space="preserve">when China decides to </w:t>
      </w:r>
      <w:r w:rsidRPr="00F67D1D">
        <w:rPr>
          <w:rStyle w:val="Emphasis"/>
          <w:highlight w:val="green"/>
        </w:rPr>
        <w:t>leverage</w:t>
      </w:r>
      <w:r w:rsidRPr="00F67D1D">
        <w:rPr>
          <w:rStyle w:val="StyleUnderline"/>
          <w:highlight w:val="green"/>
        </w:rPr>
        <w:t xml:space="preserve"> </w:t>
      </w:r>
      <w:r w:rsidRPr="00F67D1D">
        <w:rPr>
          <w:rStyle w:val="Emphasis"/>
          <w:highlight w:val="green"/>
        </w:rPr>
        <w:t xml:space="preserve">its minerals monopolies </w:t>
      </w:r>
      <w:r w:rsidRPr="00AB2583">
        <w:rPr>
          <w:rStyle w:val="Emphasis"/>
        </w:rPr>
        <w:t>against us.</w:t>
      </w:r>
    </w:p>
    <w:p w14:paraId="2AC7445D" w14:textId="2C77DF24" w:rsidR="006821E7" w:rsidRDefault="006821E7" w:rsidP="006821E7">
      <w:pPr>
        <w:pStyle w:val="Heading2"/>
      </w:pPr>
      <w:r>
        <w:lastRenderedPageBreak/>
        <w:t>2NC/1NR Climate</w:t>
      </w:r>
    </w:p>
    <w:p w14:paraId="0DB8351C" w14:textId="0277BBD8" w:rsidR="00B4429F" w:rsidRDefault="00B4429F" w:rsidP="00B4429F">
      <w:pPr>
        <w:pStyle w:val="Heading3"/>
      </w:pPr>
      <w:r>
        <w:lastRenderedPageBreak/>
        <w:t>Climate Impact</w:t>
      </w:r>
    </w:p>
    <w:p w14:paraId="0294D335" w14:textId="77777777" w:rsidR="00B4429F" w:rsidRPr="00F77163" w:rsidRDefault="00B4429F" w:rsidP="00B4429F">
      <w:pPr>
        <w:keepNext/>
        <w:keepLines/>
        <w:spacing w:before="40" w:after="0"/>
        <w:outlineLvl w:val="3"/>
        <w:rPr>
          <w:rFonts w:eastAsia="MS Gothic"/>
          <w:b/>
          <w:iCs/>
          <w:sz w:val="26"/>
        </w:rPr>
      </w:pPr>
      <w:r w:rsidRPr="00F77163">
        <w:rPr>
          <w:rFonts w:eastAsia="MS Gothic"/>
          <w:b/>
          <w:iCs/>
          <w:sz w:val="26"/>
        </w:rPr>
        <w:t xml:space="preserve">Extinction </w:t>
      </w:r>
      <w:r>
        <w:rPr>
          <w:rFonts w:eastAsia="MS Gothic"/>
          <w:b/>
          <w:iCs/>
          <w:sz w:val="26"/>
        </w:rPr>
        <w:t>–</w:t>
      </w:r>
      <w:r w:rsidRPr="00F77163">
        <w:rPr>
          <w:rFonts w:eastAsia="MS Gothic"/>
          <w:b/>
          <w:iCs/>
          <w:sz w:val="26"/>
        </w:rPr>
        <w:t xml:space="preserve"> contrary</w:t>
      </w:r>
      <w:r>
        <w:rPr>
          <w:rFonts w:eastAsia="MS Gothic"/>
          <w:b/>
          <w:iCs/>
          <w:sz w:val="26"/>
        </w:rPr>
        <w:t xml:space="preserve"> </w:t>
      </w:r>
      <w:r w:rsidRPr="00F77163">
        <w:rPr>
          <w:rFonts w:eastAsia="MS Gothic"/>
          <w:b/>
          <w:iCs/>
          <w:sz w:val="26"/>
        </w:rPr>
        <w:t xml:space="preserve">models are </w:t>
      </w:r>
      <w:r w:rsidRPr="00F77163">
        <w:rPr>
          <w:rFonts w:eastAsia="MS Gothic"/>
          <w:b/>
          <w:iCs/>
          <w:sz w:val="26"/>
          <w:u w:val="single"/>
        </w:rPr>
        <w:t>wrong</w:t>
      </w:r>
      <w:r w:rsidRPr="00F77163">
        <w:rPr>
          <w:rFonts w:eastAsia="MS Gothic"/>
          <w:b/>
          <w:iCs/>
          <w:sz w:val="26"/>
        </w:rPr>
        <w:t xml:space="preserve">. </w:t>
      </w:r>
    </w:p>
    <w:p w14:paraId="227752ED" w14:textId="77777777" w:rsidR="00B4429F" w:rsidRPr="00F77163" w:rsidRDefault="00B4429F" w:rsidP="00B4429F">
      <w:pPr>
        <w:rPr>
          <w:rFonts w:eastAsia="Cambria"/>
        </w:rPr>
      </w:pPr>
      <w:r w:rsidRPr="00F77163">
        <w:rPr>
          <w:rFonts w:eastAsia="Cambria"/>
          <w:b/>
          <w:bCs/>
          <w:sz w:val="26"/>
        </w:rPr>
        <w:t xml:space="preserve">Ng ’19 </w:t>
      </w:r>
      <w:r w:rsidRPr="00F77163">
        <w:rPr>
          <w:rFonts w:eastAsia="Cambria"/>
        </w:rPr>
        <w:t>[Yew-Kwang; May 2019; Professor of Economics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 RP]</w:t>
      </w:r>
    </w:p>
    <w:p w14:paraId="56B50A31" w14:textId="77777777" w:rsidR="00B4429F" w:rsidRPr="00F77163" w:rsidRDefault="00B4429F" w:rsidP="00B4429F">
      <w:pPr>
        <w:rPr>
          <w:rFonts w:eastAsia="Cambria"/>
          <w:sz w:val="16"/>
        </w:rPr>
      </w:pPr>
      <w:r w:rsidRPr="00F77163">
        <w:rPr>
          <w:rFonts w:eastAsia="Cambria"/>
          <w:sz w:val="16"/>
        </w:rPr>
        <w:t xml:space="preserve">Catastrophic </w:t>
      </w:r>
      <w:r w:rsidRPr="00F77163">
        <w:rPr>
          <w:rFonts w:eastAsia="Cambria"/>
          <w:highlight w:val="green"/>
          <w:u w:val="single"/>
        </w:rPr>
        <w:t>climate</w:t>
      </w:r>
      <w:r w:rsidRPr="00F77163">
        <w:rPr>
          <w:rFonts w:eastAsia="Cambria"/>
          <w:u w:val="single"/>
        </w:rPr>
        <w:t xml:space="preserve"> change</w:t>
      </w:r>
    </w:p>
    <w:p w14:paraId="7A54DE34" w14:textId="77777777" w:rsidR="00B4429F" w:rsidRPr="00F77163" w:rsidRDefault="00B4429F" w:rsidP="00B4429F">
      <w:pPr>
        <w:rPr>
          <w:rFonts w:eastAsia="Cambria"/>
          <w:sz w:val="16"/>
        </w:rPr>
      </w:pPr>
      <w:r w:rsidRPr="00F77163">
        <w:rPr>
          <w:rFonts w:eastAsia="Cambria"/>
          <w:sz w:val="16"/>
        </w:rPr>
        <w:t xml:space="preserve">Though by no means certain, CCC </w:t>
      </w:r>
      <w:r w:rsidRPr="00F77163">
        <w:rPr>
          <w:rFonts w:eastAsia="Cambria"/>
          <w:highlight w:val="green"/>
          <w:u w:val="single"/>
        </w:rPr>
        <w:t>causing</w:t>
      </w:r>
      <w:r w:rsidRPr="00F77163">
        <w:rPr>
          <w:rFonts w:eastAsia="Cambria"/>
          <w:u w:val="single"/>
        </w:rPr>
        <w:t xml:space="preserve"> </w:t>
      </w:r>
      <w:r w:rsidRPr="00F77163">
        <w:rPr>
          <w:rFonts w:eastAsia="Cambria"/>
          <w:b/>
          <w:iCs/>
          <w:u w:val="single"/>
          <w:bdr w:val="single" w:sz="8" w:space="0" w:color="auto"/>
        </w:rPr>
        <w:t xml:space="preserve">global </w:t>
      </w:r>
      <w:r w:rsidRPr="00F77163">
        <w:rPr>
          <w:rFonts w:eastAsia="Cambria"/>
          <w:b/>
          <w:iCs/>
          <w:highlight w:val="green"/>
          <w:u w:val="single"/>
          <w:bdr w:val="single" w:sz="8" w:space="0" w:color="auto"/>
        </w:rPr>
        <w:t>extinction</w:t>
      </w:r>
      <w:r w:rsidRPr="00F77163">
        <w:rPr>
          <w:rFonts w:eastAsia="Cambria"/>
          <w:highlight w:val="green"/>
          <w:u w:val="single"/>
        </w:rPr>
        <w:t xml:space="preserve"> is</w:t>
      </w:r>
      <w:r w:rsidRPr="00F77163">
        <w:rPr>
          <w:rFonts w:eastAsia="Cambria"/>
          <w:u w:val="single"/>
        </w:rPr>
        <w:t xml:space="preserve"> possible </w:t>
      </w:r>
      <w:r w:rsidRPr="00F77163">
        <w:rPr>
          <w:rFonts w:eastAsia="Cambria"/>
          <w:highlight w:val="green"/>
          <w:u w:val="single"/>
        </w:rPr>
        <w:t>due to</w:t>
      </w:r>
      <w:r w:rsidRPr="00F77163">
        <w:rPr>
          <w:rFonts w:eastAsia="Cambria"/>
          <w:u w:val="single"/>
        </w:rPr>
        <w:t xml:space="preserve"> </w:t>
      </w:r>
      <w:r w:rsidRPr="00F77163">
        <w:rPr>
          <w:rFonts w:eastAsia="Cambria"/>
          <w:b/>
          <w:iCs/>
          <w:u w:val="single"/>
          <w:bdr w:val="single" w:sz="8" w:space="0" w:color="auto"/>
        </w:rPr>
        <w:t>interrelated factors</w:t>
      </w:r>
      <w:r w:rsidRPr="00F77163">
        <w:rPr>
          <w:rFonts w:eastAsia="Cambria"/>
          <w:u w:val="single"/>
        </w:rPr>
        <w:t xml:space="preserve"> of </w:t>
      </w:r>
      <w:r w:rsidRPr="00F77163">
        <w:rPr>
          <w:rFonts w:eastAsia="Cambria"/>
          <w:b/>
          <w:iCs/>
          <w:highlight w:val="green"/>
          <w:u w:val="single"/>
          <w:bdr w:val="single" w:sz="8" w:space="0" w:color="auto"/>
        </w:rPr>
        <w:t>non‐linearity</w:t>
      </w:r>
      <w:r w:rsidRPr="00F77163">
        <w:rPr>
          <w:rFonts w:eastAsia="Cambria"/>
          <w:highlight w:val="green"/>
          <w:u w:val="single"/>
        </w:rPr>
        <w:t xml:space="preserve">, </w:t>
      </w:r>
      <w:r w:rsidRPr="00F77163">
        <w:rPr>
          <w:rFonts w:eastAsia="Cambria"/>
          <w:b/>
          <w:iCs/>
          <w:highlight w:val="green"/>
          <w:u w:val="single"/>
          <w:bdr w:val="single" w:sz="8" w:space="0" w:color="auto"/>
        </w:rPr>
        <w:t>cascading</w:t>
      </w:r>
      <w:r w:rsidRPr="00F77163">
        <w:rPr>
          <w:rFonts w:eastAsia="Cambria"/>
          <w:b/>
          <w:iCs/>
          <w:u w:val="single"/>
          <w:bdr w:val="single" w:sz="8" w:space="0" w:color="auto"/>
        </w:rPr>
        <w:t xml:space="preserve"> effects</w:t>
      </w:r>
      <w:r w:rsidRPr="00F77163">
        <w:rPr>
          <w:rFonts w:eastAsia="Cambria"/>
          <w:u w:val="single"/>
        </w:rPr>
        <w:t xml:space="preserve">, </w:t>
      </w:r>
      <w:r w:rsidRPr="00F77163">
        <w:rPr>
          <w:rFonts w:eastAsia="Cambria"/>
          <w:b/>
          <w:iCs/>
          <w:u w:val="single"/>
          <w:bdr w:val="single" w:sz="8" w:space="0" w:color="auto"/>
        </w:rPr>
        <w:t xml:space="preserve">positive </w:t>
      </w:r>
      <w:r w:rsidRPr="00F77163">
        <w:rPr>
          <w:rFonts w:eastAsia="Cambria"/>
          <w:b/>
          <w:iCs/>
          <w:highlight w:val="green"/>
          <w:u w:val="single"/>
          <w:bdr w:val="single" w:sz="8" w:space="0" w:color="auto"/>
        </w:rPr>
        <w:t>feedbacks</w:t>
      </w:r>
      <w:r w:rsidRPr="00F77163">
        <w:rPr>
          <w:rFonts w:eastAsia="Cambria"/>
          <w:highlight w:val="green"/>
          <w:u w:val="single"/>
        </w:rPr>
        <w:t xml:space="preserve">, </w:t>
      </w:r>
      <w:r w:rsidRPr="00F77163">
        <w:rPr>
          <w:rFonts w:eastAsia="Cambria"/>
          <w:b/>
          <w:iCs/>
          <w:highlight w:val="green"/>
          <w:u w:val="single"/>
          <w:bdr w:val="single" w:sz="8" w:space="0" w:color="auto"/>
        </w:rPr>
        <w:t>multiplicative</w:t>
      </w:r>
      <w:r w:rsidRPr="00F77163">
        <w:rPr>
          <w:rFonts w:eastAsia="Cambria"/>
          <w:b/>
          <w:iCs/>
          <w:u w:val="single"/>
          <w:bdr w:val="single" w:sz="8" w:space="0" w:color="auto"/>
        </w:rPr>
        <w:t xml:space="preserve"> factors</w:t>
      </w:r>
      <w:r w:rsidRPr="00F77163">
        <w:rPr>
          <w:rFonts w:eastAsia="Cambria"/>
          <w:u w:val="single"/>
        </w:rPr>
        <w:t xml:space="preserve">, </w:t>
      </w:r>
      <w:r w:rsidRPr="00F77163">
        <w:rPr>
          <w:rFonts w:eastAsia="Cambria"/>
          <w:b/>
          <w:iCs/>
          <w:u w:val="single"/>
          <w:bdr w:val="single" w:sz="8" w:space="0" w:color="auto"/>
        </w:rPr>
        <w:t xml:space="preserve">critical </w:t>
      </w:r>
      <w:r w:rsidRPr="00F77163">
        <w:rPr>
          <w:rFonts w:eastAsia="Cambria"/>
          <w:b/>
          <w:iCs/>
          <w:highlight w:val="green"/>
          <w:u w:val="single"/>
          <w:bdr w:val="single" w:sz="8" w:space="0" w:color="auto"/>
        </w:rPr>
        <w:t>thresholds</w:t>
      </w:r>
      <w:r w:rsidRPr="00F77163">
        <w:rPr>
          <w:rFonts w:eastAsia="Cambria"/>
          <w:highlight w:val="green"/>
          <w:u w:val="single"/>
        </w:rPr>
        <w:t xml:space="preserve"> and </w:t>
      </w:r>
      <w:r w:rsidRPr="00F77163">
        <w:rPr>
          <w:rFonts w:eastAsia="Cambria"/>
          <w:b/>
          <w:iCs/>
          <w:highlight w:val="green"/>
          <w:u w:val="single"/>
          <w:bdr w:val="single" w:sz="8" w:space="0" w:color="auto"/>
        </w:rPr>
        <w:t>tipping points</w:t>
      </w:r>
      <w:r w:rsidRPr="00F77163">
        <w:rPr>
          <w:rFonts w:eastAsia="Cambria"/>
          <w:sz w:val="16"/>
        </w:rPr>
        <w:t xml:space="preserve"> (</w:t>
      </w:r>
      <w:proofErr w:type="gramStart"/>
      <w:r w:rsidRPr="00F77163">
        <w:rPr>
          <w:rFonts w:eastAsia="Cambria"/>
          <w:sz w:val="16"/>
        </w:rPr>
        <w:t>e.g.</w:t>
      </w:r>
      <w:proofErr w:type="gramEnd"/>
      <w:r w:rsidRPr="00F77163">
        <w:rPr>
          <w:rFonts w:eastAsia="Cambria"/>
          <w:sz w:val="16"/>
        </w:rPr>
        <w:t xml:space="preserve"> </w:t>
      </w:r>
      <w:proofErr w:type="spellStart"/>
      <w:r w:rsidRPr="00F77163">
        <w:rPr>
          <w:rFonts w:eastAsia="Cambria"/>
          <w:sz w:val="16"/>
        </w:rPr>
        <w:t>Barnosky</w:t>
      </w:r>
      <w:proofErr w:type="spellEnd"/>
      <w:r w:rsidRPr="00F77163">
        <w:rPr>
          <w:rFonts w:eastAsia="Cambria"/>
          <w:sz w:val="16"/>
        </w:rPr>
        <w:t xml:space="preserve"> and </w:t>
      </w:r>
      <w:proofErr w:type="spellStart"/>
      <w:r w:rsidRPr="00F77163">
        <w:rPr>
          <w:rFonts w:eastAsia="Cambria"/>
          <w:sz w:val="16"/>
        </w:rPr>
        <w:t>Hadly</w:t>
      </w:r>
      <w:proofErr w:type="spellEnd"/>
      <w:r w:rsidRPr="00F77163">
        <w:rPr>
          <w:rFonts w:eastAsia="Cambria"/>
          <w:sz w:val="16"/>
        </w:rPr>
        <w:t xml:space="preserve">, 2016; </w:t>
      </w:r>
      <w:proofErr w:type="spellStart"/>
      <w:r w:rsidRPr="00F77163">
        <w:rPr>
          <w:rFonts w:eastAsia="Cambria"/>
          <w:sz w:val="16"/>
        </w:rPr>
        <w:t>Belaia</w:t>
      </w:r>
      <w:proofErr w:type="spellEnd"/>
      <w:r w:rsidRPr="00F77163">
        <w:rPr>
          <w:rFonts w:eastAsia="Cambria"/>
          <w:sz w:val="16"/>
        </w:rPr>
        <w:t xml:space="preserve"> et al., 2017; </w:t>
      </w:r>
      <w:proofErr w:type="spellStart"/>
      <w:r w:rsidRPr="00F77163">
        <w:rPr>
          <w:rFonts w:eastAsia="Cambria"/>
          <w:sz w:val="16"/>
        </w:rPr>
        <w:t>Buldyrev</w:t>
      </w:r>
      <w:proofErr w:type="spellEnd"/>
      <w:r w:rsidRPr="00F77163">
        <w:rPr>
          <w:rFonts w:eastAsia="Cambria"/>
          <w:sz w:val="16"/>
        </w:rPr>
        <w:t xml:space="preserve"> et al., 2010; Grainger, 2017; Hansen and Sato, 2012; IPCC 2014; </w:t>
      </w:r>
      <w:proofErr w:type="spellStart"/>
      <w:r w:rsidRPr="00F77163">
        <w:rPr>
          <w:rFonts w:eastAsia="Cambria"/>
          <w:sz w:val="16"/>
        </w:rPr>
        <w:t>Kareiva</w:t>
      </w:r>
      <w:proofErr w:type="spellEnd"/>
      <w:r w:rsidRPr="00F77163">
        <w:rPr>
          <w:rFonts w:eastAsia="Cambria"/>
          <w:sz w:val="16"/>
        </w:rPr>
        <w:t xml:space="preserve"> and Carranza, 2018; Osmond and </w:t>
      </w:r>
      <w:proofErr w:type="spellStart"/>
      <w:r w:rsidRPr="00F77163">
        <w:rPr>
          <w:rFonts w:eastAsia="Cambria"/>
          <w:sz w:val="16"/>
        </w:rPr>
        <w:t>Klausmeier</w:t>
      </w:r>
      <w:proofErr w:type="spellEnd"/>
      <w:r w:rsidRPr="00F77163">
        <w:rPr>
          <w:rFonts w:eastAsia="Cambria"/>
          <w:sz w:val="16"/>
        </w:rPr>
        <w:t xml:space="preserve">, 2017; Rothman, 2017; Schuur et al., 2015; Sims and </w:t>
      </w:r>
      <w:proofErr w:type="spellStart"/>
      <w:r w:rsidRPr="00F77163">
        <w:rPr>
          <w:rFonts w:eastAsia="Cambria"/>
          <w:sz w:val="16"/>
        </w:rPr>
        <w:t>Finnoff</w:t>
      </w:r>
      <w:proofErr w:type="spellEnd"/>
      <w:r w:rsidRPr="00F77163">
        <w:rPr>
          <w:rFonts w:eastAsia="Cambria"/>
          <w:sz w:val="16"/>
        </w:rPr>
        <w:t>, 2016; Van Aalst, 2006).7</w:t>
      </w:r>
    </w:p>
    <w:p w14:paraId="24DD5A04" w14:textId="77777777" w:rsidR="00B4429F" w:rsidRPr="00F77163" w:rsidRDefault="00B4429F" w:rsidP="00B4429F">
      <w:pPr>
        <w:rPr>
          <w:rFonts w:eastAsia="Cambria"/>
          <w:sz w:val="16"/>
        </w:rPr>
      </w:pPr>
      <w:r w:rsidRPr="00F77163">
        <w:rPr>
          <w:rFonts w:eastAsia="Cambria"/>
          <w:u w:val="single"/>
        </w:rPr>
        <w:t>A</w:t>
      </w:r>
      <w:r w:rsidRPr="00F77163">
        <w:rPr>
          <w:rFonts w:eastAsia="Cambria"/>
          <w:sz w:val="16"/>
        </w:rPr>
        <w:t xml:space="preserve"> possibly </w:t>
      </w:r>
      <w:r w:rsidRPr="00F77163">
        <w:rPr>
          <w:rFonts w:eastAsia="Cambria"/>
          <w:b/>
          <w:iCs/>
          <w:u w:val="single"/>
          <w:bdr w:val="single" w:sz="8" w:space="0" w:color="auto"/>
        </w:rPr>
        <w:t>imminent</w:t>
      </w:r>
      <w:r w:rsidRPr="00F77163">
        <w:rPr>
          <w:rFonts w:eastAsia="Cambria"/>
          <w:u w:val="single"/>
        </w:rPr>
        <w:t xml:space="preserve"> tipping point could be</w:t>
      </w:r>
      <w:r w:rsidRPr="00F77163">
        <w:rPr>
          <w:rFonts w:eastAsia="Cambria"/>
          <w:sz w:val="16"/>
        </w:rPr>
        <w:t xml:space="preserve"> in the form of </w:t>
      </w:r>
      <w:r w:rsidRPr="00F77163">
        <w:rPr>
          <w:rFonts w:eastAsia="Cambria"/>
          <w:u w:val="single"/>
        </w:rPr>
        <w:t xml:space="preserve">‘an abrupt </w:t>
      </w:r>
      <w:r w:rsidRPr="00F77163">
        <w:rPr>
          <w:rFonts w:eastAsia="Cambria"/>
          <w:b/>
          <w:iCs/>
          <w:highlight w:val="green"/>
          <w:u w:val="single"/>
          <w:bdr w:val="single" w:sz="8" w:space="0" w:color="auto"/>
        </w:rPr>
        <w:t>ice</w:t>
      </w:r>
      <w:r w:rsidRPr="00F77163">
        <w:rPr>
          <w:rFonts w:eastAsia="Cambria"/>
          <w:b/>
          <w:iCs/>
          <w:u w:val="single"/>
          <w:bdr w:val="single" w:sz="8" w:space="0" w:color="auto"/>
        </w:rPr>
        <w:t xml:space="preserve"> sheet </w:t>
      </w:r>
      <w:r w:rsidRPr="00F77163">
        <w:rPr>
          <w:rFonts w:eastAsia="Cambria"/>
          <w:b/>
          <w:iCs/>
          <w:highlight w:val="green"/>
          <w:u w:val="single"/>
          <w:bdr w:val="single" w:sz="8" w:space="0" w:color="auto"/>
        </w:rPr>
        <w:t>collapse</w:t>
      </w:r>
      <w:r w:rsidRPr="00F77163">
        <w:rPr>
          <w:rFonts w:eastAsia="Cambria"/>
          <w:u w:val="single"/>
        </w:rPr>
        <w:t xml:space="preserve"> [that] could </w:t>
      </w:r>
      <w:r w:rsidRPr="00F77163">
        <w:rPr>
          <w:rFonts w:eastAsia="Cambria"/>
          <w:highlight w:val="green"/>
          <w:u w:val="single"/>
        </w:rPr>
        <w:t>cause</w:t>
      </w:r>
      <w:r w:rsidRPr="00F77163">
        <w:rPr>
          <w:rFonts w:eastAsia="Cambria"/>
          <w:sz w:val="16"/>
        </w:rPr>
        <w:t xml:space="preserve"> a </w:t>
      </w:r>
      <w:r w:rsidRPr="00F77163">
        <w:rPr>
          <w:rFonts w:eastAsia="Cambria"/>
          <w:b/>
          <w:iCs/>
          <w:u w:val="single"/>
          <w:bdr w:val="single" w:sz="8" w:space="0" w:color="auto"/>
        </w:rPr>
        <w:t>rapid</w:t>
      </w:r>
      <w:r w:rsidRPr="00F77163">
        <w:rPr>
          <w:rFonts w:eastAsia="Cambria"/>
          <w:u w:val="single"/>
        </w:rPr>
        <w:t xml:space="preserve"> </w:t>
      </w:r>
      <w:r w:rsidRPr="00F77163">
        <w:rPr>
          <w:rFonts w:eastAsia="Cambria"/>
          <w:highlight w:val="green"/>
          <w:u w:val="single"/>
        </w:rPr>
        <w:t>sea level rise’</w:t>
      </w:r>
      <w:r w:rsidRPr="00F77163">
        <w:rPr>
          <w:rFonts w:eastAsia="Cambria"/>
          <w:sz w:val="16"/>
        </w:rPr>
        <w:t xml:space="preserve"> (Baum et al., 2011, p. 399). </w:t>
      </w:r>
      <w:r w:rsidRPr="00F77163">
        <w:rPr>
          <w:rFonts w:eastAsia="Cambria"/>
          <w:u w:val="single"/>
        </w:rPr>
        <w:t xml:space="preserve">There are many avenues for </w:t>
      </w:r>
      <w:r w:rsidRPr="00F77163">
        <w:rPr>
          <w:rFonts w:eastAsia="Cambria"/>
          <w:b/>
          <w:iCs/>
          <w:u w:val="single"/>
          <w:bdr w:val="single" w:sz="8" w:space="0" w:color="auto"/>
        </w:rPr>
        <w:t>positive feedback</w:t>
      </w:r>
      <w:r w:rsidRPr="00F77163">
        <w:rPr>
          <w:rFonts w:eastAsia="Cambria"/>
          <w:sz w:val="16"/>
        </w:rPr>
        <w:t xml:space="preserve"> in global warming, including:</w:t>
      </w:r>
    </w:p>
    <w:p w14:paraId="5AD31F4C" w14:textId="77777777" w:rsidR="00B4429F" w:rsidRPr="00F77163" w:rsidRDefault="00B4429F" w:rsidP="00B4429F">
      <w:pPr>
        <w:numPr>
          <w:ilvl w:val="0"/>
          <w:numId w:val="13"/>
        </w:numPr>
        <w:contextualSpacing/>
        <w:rPr>
          <w:rFonts w:eastAsia="Cambria"/>
          <w:sz w:val="16"/>
        </w:rPr>
      </w:pPr>
      <w:r w:rsidRPr="00F77163">
        <w:rPr>
          <w:rFonts w:eastAsia="Cambria"/>
          <w:sz w:val="16"/>
        </w:rPr>
        <w:t xml:space="preserve">the </w:t>
      </w:r>
      <w:r w:rsidRPr="00F77163">
        <w:rPr>
          <w:rFonts w:eastAsia="Cambria"/>
          <w:u w:val="single"/>
        </w:rPr>
        <w:t>replacement of an ice sea by a liquid</w:t>
      </w:r>
      <w:r w:rsidRPr="00F77163">
        <w:rPr>
          <w:rFonts w:eastAsia="Cambria"/>
          <w:sz w:val="16"/>
        </w:rPr>
        <w:t xml:space="preserve"> ocean </w:t>
      </w:r>
      <w:r w:rsidRPr="00F77163">
        <w:rPr>
          <w:rFonts w:eastAsia="Cambria"/>
          <w:u w:val="single"/>
        </w:rPr>
        <w:t xml:space="preserve">surface from </w:t>
      </w:r>
      <w:r w:rsidRPr="00F77163">
        <w:rPr>
          <w:rFonts w:eastAsia="Cambria"/>
          <w:highlight w:val="green"/>
          <w:u w:val="single"/>
        </w:rPr>
        <w:t>melting</w:t>
      </w:r>
      <w:r w:rsidRPr="00F77163">
        <w:rPr>
          <w:rFonts w:eastAsia="Cambria"/>
          <w:sz w:val="16"/>
        </w:rPr>
        <w:t xml:space="preserve"> reduces the reflection and </w:t>
      </w:r>
      <w:r w:rsidRPr="00F77163">
        <w:rPr>
          <w:rFonts w:eastAsia="Cambria"/>
          <w:b/>
          <w:iCs/>
          <w:highlight w:val="green"/>
          <w:u w:val="single"/>
          <w:bdr w:val="single" w:sz="8" w:space="0" w:color="auto"/>
        </w:rPr>
        <w:t>increases</w:t>
      </w:r>
      <w:r w:rsidRPr="00F77163">
        <w:rPr>
          <w:rFonts w:eastAsia="Cambria"/>
          <w:sz w:val="16"/>
        </w:rPr>
        <w:t xml:space="preserve"> the </w:t>
      </w:r>
      <w:r w:rsidRPr="00F77163">
        <w:rPr>
          <w:rFonts w:eastAsia="Cambria"/>
          <w:b/>
          <w:iCs/>
          <w:u w:val="single"/>
          <w:bdr w:val="single" w:sz="8" w:space="0" w:color="auto"/>
        </w:rPr>
        <w:t>absorption</w:t>
      </w:r>
      <w:r w:rsidRPr="00F77163">
        <w:rPr>
          <w:rFonts w:eastAsia="Cambria"/>
          <w:u w:val="single"/>
        </w:rPr>
        <w:t xml:space="preserve"> of sunlight, leading to </w:t>
      </w:r>
      <w:r w:rsidRPr="00F77163">
        <w:rPr>
          <w:rFonts w:eastAsia="Cambria"/>
          <w:b/>
          <w:iCs/>
          <w:u w:val="single"/>
          <w:bdr w:val="single" w:sz="8" w:space="0" w:color="auto"/>
        </w:rPr>
        <w:t xml:space="preserve">faster </w:t>
      </w:r>
      <w:proofErr w:type="gramStart"/>
      <w:r w:rsidRPr="00F77163">
        <w:rPr>
          <w:rFonts w:eastAsia="Cambria"/>
          <w:b/>
          <w:iCs/>
          <w:highlight w:val="green"/>
          <w:u w:val="single"/>
          <w:bdr w:val="single" w:sz="8" w:space="0" w:color="auto"/>
        </w:rPr>
        <w:t>warming</w:t>
      </w:r>
      <w:r w:rsidRPr="00F77163">
        <w:rPr>
          <w:rFonts w:eastAsia="Cambria"/>
          <w:sz w:val="16"/>
        </w:rPr>
        <w:t>;</w:t>
      </w:r>
      <w:proofErr w:type="gramEnd"/>
    </w:p>
    <w:p w14:paraId="70648A43" w14:textId="77777777" w:rsidR="00B4429F" w:rsidRPr="00F77163" w:rsidRDefault="00B4429F" w:rsidP="00B4429F">
      <w:pPr>
        <w:numPr>
          <w:ilvl w:val="0"/>
          <w:numId w:val="13"/>
        </w:numPr>
        <w:contextualSpacing/>
        <w:rPr>
          <w:rFonts w:eastAsia="Cambria"/>
          <w:sz w:val="16"/>
        </w:rPr>
      </w:pPr>
      <w:r w:rsidRPr="00F77163">
        <w:rPr>
          <w:rFonts w:eastAsia="Cambria"/>
          <w:sz w:val="16"/>
        </w:rPr>
        <w:t xml:space="preserve">the </w:t>
      </w:r>
      <w:r w:rsidRPr="00F77163">
        <w:rPr>
          <w:rFonts w:eastAsia="Cambria"/>
          <w:u w:val="single"/>
        </w:rPr>
        <w:t xml:space="preserve">drying of </w:t>
      </w:r>
      <w:r w:rsidRPr="00F77163">
        <w:rPr>
          <w:rFonts w:eastAsia="Cambria"/>
          <w:b/>
          <w:iCs/>
          <w:u w:val="single"/>
          <w:bdr w:val="single" w:sz="8" w:space="0" w:color="auto"/>
        </w:rPr>
        <w:t>forests</w:t>
      </w:r>
      <w:r w:rsidRPr="00F77163">
        <w:rPr>
          <w:rFonts w:eastAsia="Cambria"/>
          <w:sz w:val="16"/>
        </w:rPr>
        <w:t xml:space="preserve"> from warming </w:t>
      </w:r>
      <w:r w:rsidRPr="00F77163">
        <w:rPr>
          <w:rFonts w:eastAsia="Cambria"/>
          <w:u w:val="single"/>
        </w:rPr>
        <w:t xml:space="preserve">increases forest fires </w:t>
      </w:r>
      <w:r w:rsidRPr="00F77163">
        <w:rPr>
          <w:rFonts w:eastAsia="Cambria"/>
          <w:highlight w:val="green"/>
          <w:u w:val="single"/>
        </w:rPr>
        <w:t>and</w:t>
      </w:r>
      <w:r w:rsidRPr="00F77163">
        <w:rPr>
          <w:rFonts w:eastAsia="Cambria"/>
          <w:sz w:val="16"/>
        </w:rPr>
        <w:t xml:space="preserve"> the </w:t>
      </w:r>
      <w:r w:rsidRPr="00F77163">
        <w:rPr>
          <w:rFonts w:eastAsia="Cambria"/>
          <w:u w:val="single"/>
        </w:rPr>
        <w:t xml:space="preserve">release of </w:t>
      </w:r>
      <w:r w:rsidRPr="00F77163">
        <w:rPr>
          <w:rFonts w:eastAsia="Cambria"/>
          <w:b/>
          <w:iCs/>
          <w:u w:val="single"/>
          <w:bdr w:val="single" w:sz="8" w:space="0" w:color="auto"/>
        </w:rPr>
        <w:t xml:space="preserve">more </w:t>
      </w:r>
      <w:r w:rsidRPr="00F77163">
        <w:rPr>
          <w:rFonts w:eastAsia="Cambria"/>
          <w:b/>
          <w:iCs/>
          <w:highlight w:val="green"/>
          <w:u w:val="single"/>
          <w:bdr w:val="single" w:sz="8" w:space="0" w:color="auto"/>
        </w:rPr>
        <w:t>carbon</w:t>
      </w:r>
      <w:r w:rsidRPr="00F77163">
        <w:rPr>
          <w:rFonts w:eastAsia="Cambria"/>
          <w:sz w:val="16"/>
        </w:rPr>
        <w:t>; and</w:t>
      </w:r>
    </w:p>
    <w:p w14:paraId="5C191C82" w14:textId="77777777" w:rsidR="00B4429F" w:rsidRPr="00F77163" w:rsidRDefault="00B4429F" w:rsidP="00B4429F">
      <w:pPr>
        <w:numPr>
          <w:ilvl w:val="0"/>
          <w:numId w:val="13"/>
        </w:numPr>
        <w:contextualSpacing/>
        <w:rPr>
          <w:rFonts w:eastAsia="Cambria"/>
          <w:sz w:val="16"/>
        </w:rPr>
      </w:pPr>
      <w:r w:rsidRPr="00F77163">
        <w:rPr>
          <w:rFonts w:eastAsia="Cambria"/>
          <w:sz w:val="16"/>
        </w:rPr>
        <w:t xml:space="preserve">higher </w:t>
      </w:r>
      <w:r w:rsidRPr="00F77163">
        <w:rPr>
          <w:rFonts w:eastAsia="Cambria"/>
          <w:u w:val="single"/>
        </w:rPr>
        <w:t>ocean temperatures</w:t>
      </w:r>
      <w:r w:rsidRPr="00F77163">
        <w:rPr>
          <w:rFonts w:eastAsia="Cambria"/>
          <w:sz w:val="16"/>
        </w:rPr>
        <w:t xml:space="preserve"> may </w:t>
      </w:r>
      <w:r w:rsidRPr="00F77163">
        <w:rPr>
          <w:rFonts w:eastAsia="Cambria"/>
          <w:u w:val="single"/>
        </w:rPr>
        <w:t>lead to</w:t>
      </w:r>
      <w:r w:rsidRPr="00F77163">
        <w:rPr>
          <w:rFonts w:eastAsia="Cambria"/>
          <w:sz w:val="16"/>
        </w:rPr>
        <w:t xml:space="preserve"> the </w:t>
      </w:r>
      <w:r w:rsidRPr="00F77163">
        <w:rPr>
          <w:rFonts w:eastAsia="Cambria"/>
          <w:highlight w:val="green"/>
          <w:u w:val="single"/>
        </w:rPr>
        <w:t xml:space="preserve">release of </w:t>
      </w:r>
      <w:r w:rsidRPr="00F77163">
        <w:rPr>
          <w:rFonts w:eastAsia="Cambria"/>
          <w:b/>
          <w:iCs/>
          <w:highlight w:val="green"/>
          <w:u w:val="single"/>
          <w:bdr w:val="single" w:sz="8" w:space="0" w:color="auto"/>
        </w:rPr>
        <w:t>methane</w:t>
      </w:r>
      <w:r w:rsidRPr="00F77163">
        <w:rPr>
          <w:rFonts w:eastAsia="Cambria"/>
          <w:sz w:val="16"/>
        </w:rPr>
        <w:t xml:space="preserve"> trapped under the ocean floor, </w:t>
      </w:r>
      <w:r w:rsidRPr="00F77163">
        <w:rPr>
          <w:rFonts w:eastAsia="Cambria"/>
          <w:highlight w:val="green"/>
          <w:u w:val="single"/>
        </w:rPr>
        <w:t>produc</w:t>
      </w:r>
      <w:r w:rsidRPr="00F77163">
        <w:rPr>
          <w:rFonts w:eastAsia="Cambria"/>
          <w:u w:val="single"/>
        </w:rPr>
        <w:t xml:space="preserve">ing </w:t>
      </w:r>
      <w:r w:rsidRPr="00F77163">
        <w:rPr>
          <w:rFonts w:eastAsia="Cambria"/>
          <w:b/>
          <w:iCs/>
          <w:highlight w:val="green"/>
          <w:u w:val="single"/>
          <w:bdr w:val="single" w:sz="8" w:space="0" w:color="auto"/>
        </w:rPr>
        <w:t>runaway</w:t>
      </w:r>
      <w:r w:rsidRPr="00F77163">
        <w:rPr>
          <w:rFonts w:eastAsia="Cambria"/>
          <w:u w:val="single"/>
        </w:rPr>
        <w:t xml:space="preserve"> global </w:t>
      </w:r>
      <w:r w:rsidRPr="00F77163">
        <w:rPr>
          <w:rFonts w:eastAsia="Cambria"/>
          <w:highlight w:val="green"/>
          <w:u w:val="single"/>
        </w:rPr>
        <w:t>warming</w:t>
      </w:r>
      <w:r w:rsidRPr="00F77163">
        <w:rPr>
          <w:rFonts w:eastAsia="Cambria"/>
          <w:sz w:val="16"/>
        </w:rPr>
        <w:t>.</w:t>
      </w:r>
    </w:p>
    <w:p w14:paraId="4A677DEB" w14:textId="77777777" w:rsidR="00B4429F" w:rsidRPr="00F77163" w:rsidRDefault="00B4429F" w:rsidP="00B4429F">
      <w:pPr>
        <w:rPr>
          <w:rFonts w:eastAsia="Cambria"/>
          <w:sz w:val="16"/>
        </w:rPr>
      </w:pPr>
      <w:r w:rsidRPr="00F77163">
        <w:rPr>
          <w:rFonts w:eastAsia="Cambria"/>
          <w:sz w:val="16"/>
        </w:rPr>
        <w:t xml:space="preserve">Though there are also avenues for negative feedback, the scientific consensus is for an overall net positive feedback (Roe and Baker, 2007). Thus, the Global Challenges Foundation (2017, p. 25) concludes, </w:t>
      </w:r>
      <w:r w:rsidRPr="00F77163">
        <w:rPr>
          <w:rFonts w:eastAsia="Cambria"/>
          <w:u w:val="single"/>
        </w:rPr>
        <w:t>‘The world is</w:t>
      </w:r>
      <w:r w:rsidRPr="00F77163">
        <w:rPr>
          <w:rFonts w:eastAsia="Cambria"/>
          <w:sz w:val="16"/>
        </w:rPr>
        <w:t xml:space="preserve"> currently </w:t>
      </w:r>
      <w:r w:rsidRPr="00F77163">
        <w:rPr>
          <w:rFonts w:eastAsia="Cambria"/>
          <w:b/>
          <w:iCs/>
          <w:u w:val="single"/>
          <w:bdr w:val="single" w:sz="8" w:space="0" w:color="auto"/>
        </w:rPr>
        <w:t>completely unprepared</w:t>
      </w:r>
      <w:r w:rsidRPr="00F77163">
        <w:rPr>
          <w:rFonts w:eastAsia="Cambria"/>
          <w:u w:val="single"/>
        </w:rPr>
        <w:t xml:space="preserve"> to envisage, and</w:t>
      </w:r>
      <w:r w:rsidRPr="00F77163">
        <w:rPr>
          <w:rFonts w:eastAsia="Cambria"/>
          <w:sz w:val="16"/>
        </w:rPr>
        <w:t xml:space="preserve"> even less </w:t>
      </w:r>
      <w:r w:rsidRPr="00F77163">
        <w:rPr>
          <w:rFonts w:eastAsia="Cambria"/>
          <w:u w:val="single"/>
        </w:rPr>
        <w:t>deal with</w:t>
      </w:r>
      <w:r w:rsidRPr="00F77163">
        <w:rPr>
          <w:rFonts w:eastAsia="Cambria"/>
          <w:sz w:val="16"/>
        </w:rPr>
        <w:t xml:space="preserve">, the consequences of </w:t>
      </w:r>
      <w:r w:rsidRPr="00F77163">
        <w:rPr>
          <w:rFonts w:eastAsia="Cambria"/>
          <w:u w:val="single"/>
        </w:rPr>
        <w:t>CCC’</w:t>
      </w:r>
      <w:r w:rsidRPr="00F77163">
        <w:rPr>
          <w:rFonts w:eastAsia="Cambria"/>
          <w:sz w:val="16"/>
        </w:rPr>
        <w:t>.</w:t>
      </w:r>
    </w:p>
    <w:p w14:paraId="7F568047" w14:textId="77777777" w:rsidR="00B4429F" w:rsidRPr="00F77163" w:rsidRDefault="00B4429F" w:rsidP="00B4429F">
      <w:pPr>
        <w:rPr>
          <w:rFonts w:eastAsia="Cambria"/>
          <w:sz w:val="16"/>
        </w:rPr>
      </w:pPr>
      <w:r w:rsidRPr="00F77163">
        <w:rPr>
          <w:rFonts w:eastAsia="Cambria"/>
          <w:u w:val="single"/>
        </w:rPr>
        <w:t xml:space="preserve">The threat of </w:t>
      </w:r>
      <w:r w:rsidRPr="00F77163">
        <w:rPr>
          <w:rFonts w:eastAsia="Cambria"/>
          <w:b/>
          <w:iCs/>
          <w:u w:val="single"/>
          <w:bdr w:val="single" w:sz="8" w:space="0" w:color="auto"/>
        </w:rPr>
        <w:t>sea‐level rising</w:t>
      </w:r>
      <w:r w:rsidRPr="00F77163">
        <w:rPr>
          <w:rFonts w:eastAsia="Cambria"/>
          <w:u w:val="single"/>
        </w:rPr>
        <w:t xml:space="preserve"> from</w:t>
      </w:r>
      <w:r w:rsidRPr="00F77163">
        <w:rPr>
          <w:rFonts w:eastAsia="Cambria"/>
          <w:sz w:val="16"/>
        </w:rPr>
        <w:t xml:space="preserve"> global </w:t>
      </w:r>
      <w:r w:rsidRPr="00F77163">
        <w:rPr>
          <w:rFonts w:eastAsia="Cambria"/>
          <w:u w:val="single"/>
        </w:rPr>
        <w:t>warming is well known, but there</w:t>
      </w:r>
      <w:r w:rsidRPr="00F77163">
        <w:rPr>
          <w:rFonts w:eastAsia="Cambria"/>
          <w:sz w:val="16"/>
        </w:rPr>
        <w:t xml:space="preserve"> are also other </w:t>
      </w:r>
      <w:r w:rsidRPr="00F77163">
        <w:rPr>
          <w:rFonts w:eastAsia="Cambria"/>
          <w:b/>
          <w:iCs/>
          <w:u w:val="single"/>
          <w:bdr w:val="single" w:sz="8" w:space="0" w:color="auto"/>
        </w:rPr>
        <w:t>likely</w:t>
      </w:r>
      <w:r w:rsidRPr="00F77163">
        <w:rPr>
          <w:rFonts w:eastAsia="Cambria"/>
          <w:u w:val="single"/>
        </w:rPr>
        <w:t xml:space="preserve"> and</w:t>
      </w:r>
      <w:r w:rsidRPr="00F77163">
        <w:rPr>
          <w:rFonts w:eastAsia="Cambria"/>
          <w:sz w:val="16"/>
        </w:rPr>
        <w:t xml:space="preserve"> more </w:t>
      </w:r>
      <w:r w:rsidRPr="00F77163">
        <w:rPr>
          <w:rFonts w:eastAsia="Cambria"/>
          <w:b/>
          <w:iCs/>
          <w:u w:val="single"/>
          <w:bdr w:val="single" w:sz="8" w:space="0" w:color="auto"/>
        </w:rPr>
        <w:t>imminent</w:t>
      </w:r>
      <w:r w:rsidRPr="00F77163">
        <w:rPr>
          <w:rFonts w:eastAsia="Cambria"/>
          <w:u w:val="single"/>
        </w:rPr>
        <w:t xml:space="preserve"> threats to the </w:t>
      </w:r>
      <w:r w:rsidRPr="00F77163">
        <w:rPr>
          <w:rFonts w:eastAsia="Cambria"/>
          <w:b/>
          <w:iCs/>
          <w:u w:val="single"/>
          <w:bdr w:val="single" w:sz="8" w:space="0" w:color="auto"/>
        </w:rPr>
        <w:t>survivability of mankind</w:t>
      </w:r>
      <w:r w:rsidRPr="00F77163">
        <w:rPr>
          <w:rFonts w:eastAsia="Cambria"/>
          <w:sz w:val="16"/>
        </w:rPr>
        <w:t xml:space="preserve"> and other living things. For example, Sherwood and Huber (2010) emphasize </w:t>
      </w:r>
      <w:r w:rsidRPr="00F77163">
        <w:rPr>
          <w:rFonts w:eastAsia="Cambria"/>
          <w:highlight w:val="green"/>
          <w:u w:val="single"/>
        </w:rPr>
        <w:t xml:space="preserve">the </w:t>
      </w:r>
      <w:r w:rsidRPr="00F77163">
        <w:rPr>
          <w:rFonts w:eastAsia="Cambria"/>
          <w:b/>
          <w:iCs/>
          <w:highlight w:val="green"/>
          <w:u w:val="single"/>
          <w:bdr w:val="single" w:sz="8" w:space="0" w:color="auto"/>
        </w:rPr>
        <w:t>adaptability limit</w:t>
      </w:r>
      <w:r w:rsidRPr="00F77163">
        <w:rPr>
          <w:rFonts w:eastAsia="Cambria"/>
          <w:highlight w:val="green"/>
          <w:u w:val="single"/>
        </w:rPr>
        <w:t xml:space="preserve"> to</w:t>
      </w:r>
      <w:r w:rsidRPr="00F77163">
        <w:rPr>
          <w:rFonts w:eastAsia="Cambria"/>
          <w:u w:val="single"/>
        </w:rPr>
        <w:t xml:space="preserve"> climate change due to </w:t>
      </w:r>
      <w:r w:rsidRPr="00F77163">
        <w:rPr>
          <w:rFonts w:eastAsia="Cambria"/>
          <w:b/>
          <w:iCs/>
          <w:u w:val="single"/>
          <w:bdr w:val="single" w:sz="8" w:space="0" w:color="auto"/>
        </w:rPr>
        <w:t>heat stress</w:t>
      </w:r>
      <w:r w:rsidRPr="00F77163">
        <w:rPr>
          <w:rFonts w:eastAsia="Cambria"/>
          <w:u w:val="single"/>
        </w:rPr>
        <w:t xml:space="preserve"> from high</w:t>
      </w:r>
      <w:r w:rsidRPr="00F77163">
        <w:rPr>
          <w:rFonts w:eastAsia="Cambria"/>
          <w:sz w:val="16"/>
        </w:rPr>
        <w:t xml:space="preserve"> environmental wet‐bulb </w:t>
      </w:r>
      <w:r w:rsidRPr="00F77163">
        <w:rPr>
          <w:rFonts w:eastAsia="Cambria"/>
          <w:u w:val="single"/>
        </w:rPr>
        <w:t>temperature</w:t>
      </w:r>
      <w:r w:rsidRPr="00F77163">
        <w:rPr>
          <w:rFonts w:eastAsia="Cambria"/>
          <w:sz w:val="16"/>
        </w:rPr>
        <w:t xml:space="preserve">. They show that </w:t>
      </w:r>
      <w:r w:rsidRPr="00F77163">
        <w:rPr>
          <w:rFonts w:eastAsia="Cambria"/>
          <w:u w:val="single"/>
        </w:rPr>
        <w:t xml:space="preserve">‘even </w:t>
      </w:r>
      <w:r w:rsidRPr="00F77163">
        <w:rPr>
          <w:rFonts w:eastAsia="Cambria"/>
          <w:b/>
          <w:iCs/>
          <w:u w:val="single"/>
          <w:bdr w:val="single" w:sz="8" w:space="0" w:color="auto"/>
        </w:rPr>
        <w:t>modest</w:t>
      </w:r>
      <w:r w:rsidRPr="00F77163">
        <w:rPr>
          <w:rFonts w:eastAsia="Cambria"/>
          <w:u w:val="single"/>
        </w:rPr>
        <w:t xml:space="preserve"> </w:t>
      </w:r>
      <w:r w:rsidRPr="00F77163">
        <w:rPr>
          <w:rFonts w:eastAsia="Cambria"/>
          <w:sz w:val="16"/>
        </w:rPr>
        <w:t xml:space="preserve">global </w:t>
      </w:r>
      <w:r w:rsidRPr="00F77163">
        <w:rPr>
          <w:rFonts w:eastAsia="Cambria"/>
          <w:u w:val="single"/>
        </w:rPr>
        <w:t>warming could</w:t>
      </w:r>
      <w:r w:rsidRPr="00F77163">
        <w:rPr>
          <w:rFonts w:eastAsia="Cambria"/>
          <w:sz w:val="16"/>
        </w:rPr>
        <w:t xml:space="preserve"> … </w:t>
      </w:r>
      <w:r w:rsidRPr="00F77163">
        <w:rPr>
          <w:rFonts w:eastAsia="Cambria"/>
          <w:u w:val="single"/>
        </w:rPr>
        <w:t xml:space="preserve">expose </w:t>
      </w:r>
      <w:r w:rsidRPr="00F77163">
        <w:rPr>
          <w:rFonts w:eastAsia="Cambria"/>
          <w:b/>
          <w:iCs/>
          <w:u w:val="single"/>
          <w:bdr w:val="single" w:sz="8" w:space="0" w:color="auto"/>
        </w:rPr>
        <w:t>large fractions</w:t>
      </w:r>
      <w:r w:rsidRPr="00F77163">
        <w:rPr>
          <w:rFonts w:eastAsia="Cambria"/>
          <w:u w:val="single"/>
        </w:rPr>
        <w:t xml:space="preserve"> of the [world]</w:t>
      </w:r>
      <w:r w:rsidRPr="00F77163">
        <w:rPr>
          <w:rFonts w:eastAsia="Cambria"/>
          <w:sz w:val="16"/>
        </w:rPr>
        <w:t xml:space="preserve"> population </w:t>
      </w:r>
      <w:r w:rsidRPr="00F77163">
        <w:rPr>
          <w:rFonts w:eastAsia="Cambria"/>
          <w:u w:val="single"/>
        </w:rPr>
        <w:t xml:space="preserve">to </w:t>
      </w:r>
      <w:r w:rsidRPr="00F77163">
        <w:rPr>
          <w:rFonts w:eastAsia="Cambria"/>
          <w:b/>
          <w:iCs/>
          <w:u w:val="single"/>
          <w:bdr w:val="single" w:sz="8" w:space="0" w:color="auto"/>
        </w:rPr>
        <w:t>unprecedented</w:t>
      </w:r>
      <w:r w:rsidRPr="00F77163">
        <w:rPr>
          <w:rFonts w:eastAsia="Cambria"/>
          <w:u w:val="single"/>
        </w:rPr>
        <w:t xml:space="preserve"> heat stress’</w:t>
      </w:r>
      <w:r w:rsidRPr="00F77163">
        <w:rPr>
          <w:rFonts w:eastAsia="Cambria"/>
          <w:sz w:val="16"/>
        </w:rPr>
        <w:t xml:space="preserve"> p. 9552 </w:t>
      </w:r>
      <w:r w:rsidRPr="00F77163">
        <w:rPr>
          <w:rFonts w:eastAsia="Cambria"/>
          <w:u w:val="single"/>
        </w:rPr>
        <w:t>and</w:t>
      </w:r>
      <w:r w:rsidRPr="00F77163">
        <w:rPr>
          <w:rFonts w:eastAsia="Cambria"/>
          <w:sz w:val="16"/>
        </w:rPr>
        <w:t xml:space="preserve"> that </w:t>
      </w:r>
      <w:r w:rsidRPr="00F77163">
        <w:rPr>
          <w:rFonts w:eastAsia="Cambria"/>
          <w:u w:val="single"/>
        </w:rPr>
        <w:t>with substantial</w:t>
      </w:r>
      <w:r w:rsidRPr="00F77163">
        <w:rPr>
          <w:rFonts w:eastAsia="Cambria"/>
          <w:sz w:val="16"/>
        </w:rPr>
        <w:t xml:space="preserve"> global </w:t>
      </w:r>
      <w:r w:rsidRPr="00F77163">
        <w:rPr>
          <w:rFonts w:eastAsia="Cambria"/>
          <w:u w:val="single"/>
        </w:rPr>
        <w:t xml:space="preserve">warming, ‘the area of land rendered </w:t>
      </w:r>
      <w:r w:rsidRPr="00F77163">
        <w:rPr>
          <w:rFonts w:eastAsia="Cambria"/>
          <w:b/>
          <w:iCs/>
          <w:u w:val="single"/>
          <w:bdr w:val="single" w:sz="8" w:space="0" w:color="auto"/>
        </w:rPr>
        <w:t>uninhabitable</w:t>
      </w:r>
      <w:r w:rsidRPr="00F77163">
        <w:rPr>
          <w:rFonts w:eastAsia="Cambria"/>
          <w:sz w:val="16"/>
        </w:rPr>
        <w:t xml:space="preserve"> by heat stress </w:t>
      </w:r>
      <w:r w:rsidRPr="00F77163">
        <w:rPr>
          <w:rFonts w:eastAsia="Cambria"/>
          <w:u w:val="single"/>
        </w:rPr>
        <w:t>would dwarf</w:t>
      </w:r>
      <w:r w:rsidRPr="00F77163">
        <w:rPr>
          <w:rFonts w:eastAsia="Cambria"/>
          <w:sz w:val="16"/>
        </w:rPr>
        <w:t xml:space="preserve"> that affected by rising </w:t>
      </w:r>
      <w:r w:rsidRPr="00F77163">
        <w:rPr>
          <w:rFonts w:eastAsia="Cambria"/>
          <w:u w:val="single"/>
        </w:rPr>
        <w:t>sea level’</w:t>
      </w:r>
      <w:r w:rsidRPr="00F77163">
        <w:rPr>
          <w:rFonts w:eastAsia="Cambria"/>
          <w:sz w:val="16"/>
        </w:rPr>
        <w:t xml:space="preserve"> p. 9555, </w:t>
      </w:r>
      <w:r w:rsidRPr="00F77163">
        <w:rPr>
          <w:rFonts w:eastAsia="Cambria"/>
          <w:highlight w:val="green"/>
          <w:u w:val="single"/>
        </w:rPr>
        <w:t>mak</w:t>
      </w:r>
      <w:r w:rsidRPr="00F77163">
        <w:rPr>
          <w:rFonts w:eastAsia="Cambria"/>
          <w:u w:val="single"/>
        </w:rPr>
        <w:t xml:space="preserve">ing </w:t>
      </w:r>
      <w:r w:rsidRPr="00F77163">
        <w:rPr>
          <w:rFonts w:eastAsia="Cambria"/>
          <w:b/>
          <w:iCs/>
          <w:highlight w:val="green"/>
          <w:u w:val="single"/>
          <w:bdr w:val="single" w:sz="8" w:space="0" w:color="auto"/>
        </w:rPr>
        <w:t>extinction</w:t>
      </w:r>
      <w:r w:rsidRPr="00F77163">
        <w:rPr>
          <w:rFonts w:eastAsia="Cambria"/>
          <w:sz w:val="16"/>
        </w:rPr>
        <w:t xml:space="preserve"> much more </w:t>
      </w:r>
      <w:r w:rsidRPr="00F77163">
        <w:rPr>
          <w:rFonts w:eastAsia="Cambria"/>
          <w:b/>
          <w:iCs/>
          <w:highlight w:val="green"/>
          <w:u w:val="single"/>
          <w:bdr w:val="single" w:sz="8" w:space="0" w:color="auto"/>
        </w:rPr>
        <w:t>likely</w:t>
      </w:r>
      <w:r w:rsidRPr="00F77163">
        <w:rPr>
          <w:rFonts w:eastAsia="Cambria"/>
          <w:highlight w:val="green"/>
          <w:u w:val="single"/>
        </w:rPr>
        <w:t xml:space="preserve"> and</w:t>
      </w:r>
      <w:r w:rsidRPr="00F77163">
        <w:rPr>
          <w:rFonts w:eastAsia="Cambria"/>
          <w:u w:val="single"/>
        </w:rPr>
        <w:t xml:space="preserve"> the</w:t>
      </w:r>
      <w:r w:rsidRPr="00F77163">
        <w:rPr>
          <w:rFonts w:eastAsia="Cambria"/>
          <w:sz w:val="16"/>
        </w:rPr>
        <w:t xml:space="preserve"> relatively </w:t>
      </w:r>
      <w:r w:rsidRPr="00F77163">
        <w:rPr>
          <w:rFonts w:eastAsia="Cambria"/>
          <w:highlight w:val="green"/>
          <w:u w:val="single"/>
        </w:rPr>
        <w:t>moderate</w:t>
      </w:r>
      <w:r w:rsidRPr="00F77163">
        <w:rPr>
          <w:rFonts w:eastAsia="Cambria"/>
          <w:sz w:val="16"/>
        </w:rPr>
        <w:t xml:space="preserve"> damages estimated by most integrated </w:t>
      </w:r>
      <w:r w:rsidRPr="00F77163">
        <w:rPr>
          <w:rFonts w:eastAsia="Cambria"/>
          <w:u w:val="single"/>
        </w:rPr>
        <w:t xml:space="preserve">assessment </w:t>
      </w:r>
      <w:r w:rsidRPr="00F77163">
        <w:rPr>
          <w:rFonts w:eastAsia="Cambria"/>
          <w:highlight w:val="green"/>
          <w:u w:val="single"/>
        </w:rPr>
        <w:t xml:space="preserve">models </w:t>
      </w:r>
      <w:r w:rsidRPr="00F77163">
        <w:rPr>
          <w:rFonts w:eastAsia="Cambria"/>
          <w:b/>
          <w:iCs/>
          <w:highlight w:val="green"/>
          <w:u w:val="single"/>
          <w:bdr w:val="single" w:sz="8" w:space="0" w:color="auto"/>
        </w:rPr>
        <w:t>unreliabl</w:t>
      </w:r>
      <w:r w:rsidRPr="00F77163">
        <w:rPr>
          <w:rFonts w:eastAsia="Cambria"/>
          <w:b/>
          <w:iCs/>
          <w:u w:val="single"/>
          <w:bdr w:val="single" w:sz="8" w:space="0" w:color="auto"/>
        </w:rPr>
        <w:t>y low</w:t>
      </w:r>
      <w:r w:rsidRPr="00F77163">
        <w:rPr>
          <w:rFonts w:eastAsia="Cambria"/>
          <w:sz w:val="16"/>
        </w:rPr>
        <w:t>.</w:t>
      </w:r>
    </w:p>
    <w:p w14:paraId="348410D1" w14:textId="77777777" w:rsidR="00B4429F" w:rsidRPr="00F77163" w:rsidRDefault="00B4429F" w:rsidP="00B4429F">
      <w:r w:rsidRPr="00F77163">
        <w:rPr>
          <w:rFonts w:eastAsia="Cambria"/>
          <w:sz w:val="16"/>
        </w:rPr>
        <w:t xml:space="preserve">While imminent extinction is very unlikely and may not come for a long time even under business as usual, the main point is that </w:t>
      </w:r>
      <w:r w:rsidRPr="00F77163">
        <w:rPr>
          <w:rFonts w:eastAsia="Cambria"/>
          <w:u w:val="single"/>
        </w:rPr>
        <w:t>we cannot rule it out</w:t>
      </w:r>
      <w:r w:rsidRPr="00F77163">
        <w:rPr>
          <w:rFonts w:eastAsia="Cambria"/>
          <w:sz w:val="16"/>
        </w:rPr>
        <w:t xml:space="preserve">. Annan and Hargreaves (2011, pp. 434–435) may be right that there is ‘an upper 95 per cent probability limit for S [temperature increase] … to lie close to 4°C, and certainly well below 6°C’. However, </w:t>
      </w:r>
      <w:r w:rsidRPr="00F77163">
        <w:rPr>
          <w:rFonts w:eastAsia="Cambria"/>
          <w:u w:val="single"/>
        </w:rPr>
        <w:t>probabilities of 5 per cent, 0.5 per cent</w:t>
      </w:r>
      <w:r w:rsidRPr="00F77163">
        <w:rPr>
          <w:rFonts w:eastAsia="Cambria"/>
          <w:sz w:val="16"/>
        </w:rPr>
        <w:t xml:space="preserve">, 0.05 per cent </w:t>
      </w:r>
      <w:r w:rsidRPr="00F77163">
        <w:rPr>
          <w:rFonts w:eastAsia="Cambria"/>
          <w:u w:val="single"/>
        </w:rPr>
        <w:t xml:space="preserve">or even </w:t>
      </w:r>
      <w:r w:rsidRPr="00F77163">
        <w:rPr>
          <w:rFonts w:eastAsia="Cambria"/>
          <w:b/>
          <w:iCs/>
          <w:u w:val="single"/>
          <w:bdr w:val="single" w:sz="8" w:space="0" w:color="auto"/>
        </w:rPr>
        <w:t>0.005 per cent</w:t>
      </w:r>
      <w:r w:rsidRPr="00F77163">
        <w:rPr>
          <w:rFonts w:eastAsia="Cambria"/>
          <w:u w:val="single"/>
        </w:rPr>
        <w:t xml:space="preserve"> of excessive warming and</w:t>
      </w:r>
      <w:r w:rsidRPr="00F77163">
        <w:rPr>
          <w:rFonts w:eastAsia="Cambria"/>
          <w:sz w:val="16"/>
        </w:rPr>
        <w:t xml:space="preserve"> the </w:t>
      </w:r>
      <w:r w:rsidRPr="00F77163">
        <w:rPr>
          <w:rFonts w:eastAsia="Cambria"/>
          <w:u w:val="single"/>
        </w:rPr>
        <w:t xml:space="preserve">resulting </w:t>
      </w:r>
      <w:r w:rsidRPr="00F77163">
        <w:rPr>
          <w:rFonts w:eastAsia="Cambria"/>
          <w:b/>
          <w:iCs/>
          <w:u w:val="single"/>
          <w:bdr w:val="single" w:sz="8" w:space="0" w:color="auto"/>
        </w:rPr>
        <w:t>extinction probabilities</w:t>
      </w:r>
      <w:r w:rsidRPr="00F77163">
        <w:rPr>
          <w:rFonts w:eastAsia="Cambria"/>
          <w:u w:val="single"/>
        </w:rPr>
        <w:t xml:space="preserve"> cannot be ruled out and are </w:t>
      </w:r>
      <w:r w:rsidRPr="00F77163">
        <w:rPr>
          <w:rFonts w:eastAsia="Cambria"/>
          <w:b/>
          <w:iCs/>
          <w:u w:val="single"/>
          <w:bdr w:val="single" w:sz="8" w:space="0" w:color="auto"/>
        </w:rPr>
        <w:t>unacceptable</w:t>
      </w:r>
      <w:r w:rsidRPr="00F77163">
        <w:rPr>
          <w:rFonts w:eastAsia="Cambria"/>
          <w:u w:val="single"/>
        </w:rPr>
        <w:t xml:space="preserve">. </w:t>
      </w:r>
      <w:r w:rsidRPr="00F77163">
        <w:rPr>
          <w:rFonts w:eastAsia="Cambria"/>
          <w:highlight w:val="green"/>
          <w:u w:val="single"/>
        </w:rPr>
        <w:t>Even if there is</w:t>
      </w:r>
      <w:r w:rsidRPr="00F77163">
        <w:rPr>
          <w:rFonts w:eastAsia="Cambria"/>
          <w:u w:val="single"/>
        </w:rPr>
        <w:t xml:space="preserve"> only a </w:t>
      </w:r>
      <w:r w:rsidRPr="00F77163">
        <w:rPr>
          <w:rFonts w:eastAsia="Cambria"/>
          <w:b/>
          <w:iCs/>
          <w:highlight w:val="green"/>
          <w:u w:val="single"/>
          <w:bdr w:val="single" w:sz="8" w:space="0" w:color="auto"/>
        </w:rPr>
        <w:t>1 per cent probability</w:t>
      </w:r>
      <w:r w:rsidRPr="00F77163">
        <w:rPr>
          <w:rFonts w:eastAsia="Cambria"/>
          <w:u w:val="single"/>
        </w:rPr>
        <w:t xml:space="preserve"> that there is a</w:t>
      </w:r>
      <w:r w:rsidRPr="00F77163">
        <w:rPr>
          <w:rFonts w:eastAsia="Cambria"/>
          <w:sz w:val="16"/>
        </w:rPr>
        <w:t xml:space="preserve"> time </w:t>
      </w:r>
      <w:r w:rsidRPr="00F77163">
        <w:rPr>
          <w:rFonts w:eastAsia="Cambria"/>
          <w:u w:val="single"/>
        </w:rPr>
        <w:t>bomb in the airplane, you</w:t>
      </w:r>
      <w:r w:rsidRPr="00F77163">
        <w:rPr>
          <w:rFonts w:eastAsia="Cambria"/>
          <w:sz w:val="16"/>
        </w:rPr>
        <w:t xml:space="preserve"> probably </w:t>
      </w:r>
      <w:r w:rsidRPr="00F77163">
        <w:rPr>
          <w:rFonts w:eastAsia="Cambria"/>
          <w:u w:val="single"/>
        </w:rPr>
        <w:t xml:space="preserve">want to change your flight. </w:t>
      </w:r>
      <w:r w:rsidRPr="00F77163">
        <w:rPr>
          <w:rFonts w:eastAsia="Cambria"/>
          <w:highlight w:val="green"/>
          <w:u w:val="single"/>
        </w:rPr>
        <w:t>Extinction</w:t>
      </w:r>
      <w:r w:rsidRPr="00F77163">
        <w:rPr>
          <w:rFonts w:eastAsia="Cambria"/>
          <w:u w:val="single"/>
        </w:rPr>
        <w:t xml:space="preserve"> of the </w:t>
      </w:r>
      <w:r w:rsidRPr="00F77163">
        <w:rPr>
          <w:rFonts w:eastAsia="Cambria"/>
          <w:b/>
          <w:iCs/>
          <w:u w:val="single"/>
          <w:bdr w:val="single" w:sz="8" w:space="0" w:color="auto"/>
        </w:rPr>
        <w:t>whole world</w:t>
      </w:r>
      <w:r w:rsidRPr="00F77163">
        <w:rPr>
          <w:rFonts w:eastAsia="Cambria"/>
          <w:u w:val="single"/>
        </w:rPr>
        <w:t xml:space="preserve"> </w:t>
      </w:r>
      <w:r w:rsidRPr="00F77163">
        <w:rPr>
          <w:rFonts w:eastAsia="Cambria"/>
          <w:highlight w:val="green"/>
          <w:u w:val="single"/>
        </w:rPr>
        <w:t xml:space="preserve">is </w:t>
      </w:r>
      <w:r w:rsidRPr="00F77163">
        <w:rPr>
          <w:rFonts w:eastAsia="Cambria"/>
          <w:b/>
          <w:iCs/>
          <w:highlight w:val="green"/>
          <w:u w:val="single"/>
          <w:bdr w:val="single" w:sz="8" w:space="0" w:color="auto"/>
        </w:rPr>
        <w:t>more important</w:t>
      </w:r>
      <w:r w:rsidRPr="00F77163">
        <w:rPr>
          <w:rFonts w:eastAsia="Cambria"/>
          <w:u w:val="single"/>
        </w:rPr>
        <w:t xml:space="preserve"> to avoid </w:t>
      </w:r>
      <w:r w:rsidRPr="00F77163">
        <w:rPr>
          <w:rFonts w:eastAsia="Cambria"/>
          <w:highlight w:val="green"/>
          <w:u w:val="single"/>
        </w:rPr>
        <w:t>by</w:t>
      </w:r>
      <w:r w:rsidRPr="00F77163">
        <w:rPr>
          <w:rFonts w:eastAsia="Cambria"/>
          <w:sz w:val="16"/>
          <w:szCs w:val="16"/>
        </w:rPr>
        <w:t xml:space="preserve"> </w:t>
      </w:r>
      <w:r w:rsidRPr="00F77163">
        <w:rPr>
          <w:rFonts w:eastAsia="Cambria"/>
          <w:sz w:val="16"/>
        </w:rPr>
        <w:t xml:space="preserve">literally </w:t>
      </w:r>
      <w:r w:rsidRPr="00F77163">
        <w:rPr>
          <w:rFonts w:eastAsia="Cambria"/>
          <w:highlight w:val="green"/>
          <w:u w:val="single"/>
        </w:rPr>
        <w:t xml:space="preserve">a </w:t>
      </w:r>
      <w:r w:rsidRPr="00F77163">
        <w:rPr>
          <w:rFonts w:eastAsia="Cambria"/>
          <w:b/>
          <w:iCs/>
          <w:highlight w:val="green"/>
          <w:u w:val="single"/>
          <w:bdr w:val="single" w:sz="8" w:space="0" w:color="auto"/>
        </w:rPr>
        <w:t>trillion</w:t>
      </w:r>
      <w:r w:rsidRPr="00F77163">
        <w:rPr>
          <w:rFonts w:eastAsia="Cambria"/>
          <w:b/>
          <w:iCs/>
          <w:u w:val="single"/>
          <w:bdr w:val="single" w:sz="8" w:space="0" w:color="auto"/>
        </w:rPr>
        <w:t xml:space="preserve"> times</w:t>
      </w:r>
      <w:r w:rsidRPr="00F77163">
        <w:rPr>
          <w:rFonts w:eastAsia="Cambria"/>
          <w:sz w:val="16"/>
        </w:rPr>
        <w:t>.</w:t>
      </w:r>
    </w:p>
    <w:p w14:paraId="466DEFC9" w14:textId="77777777" w:rsidR="00B4429F" w:rsidRPr="00B4429F" w:rsidRDefault="00B4429F" w:rsidP="00B4429F"/>
    <w:p w14:paraId="07BD3B9E" w14:textId="551892DE" w:rsidR="00FC5DF3" w:rsidRDefault="004B6B69" w:rsidP="004B6B69">
      <w:pPr>
        <w:pStyle w:val="Heading3"/>
      </w:pPr>
      <w:r>
        <w:lastRenderedPageBreak/>
        <w:t>2NC – Minerals Key to Climate</w:t>
      </w:r>
    </w:p>
    <w:p w14:paraId="53AF48B3" w14:textId="2B003EF0" w:rsidR="004B6B69" w:rsidRPr="004B6B69" w:rsidRDefault="004B6B69" w:rsidP="004B6B69">
      <w:pPr>
        <w:pStyle w:val="Heading4"/>
      </w:pPr>
      <w:r>
        <w:t>New mineral supplies are indispensable to solving climate change</w:t>
      </w:r>
      <w:r w:rsidR="00391EE1">
        <w:t xml:space="preserve"> – there’s a shortage now</w:t>
      </w:r>
    </w:p>
    <w:p w14:paraId="5565E3B4" w14:textId="0054DB2D" w:rsidR="004B6B69" w:rsidRPr="004B6B69" w:rsidRDefault="004B6B69" w:rsidP="004B6B69">
      <w:r w:rsidRPr="004B6B69">
        <w:rPr>
          <w:b/>
          <w:bCs/>
        </w:rPr>
        <w:t>Riley</w:t>
      </w:r>
      <w:r>
        <w:t xml:space="preserve"> </w:t>
      </w:r>
      <w:r w:rsidRPr="004B6B69">
        <w:t>5-5-20</w:t>
      </w:r>
      <w:r w:rsidRPr="004B6B69">
        <w:rPr>
          <w:b/>
          <w:bCs/>
        </w:rPr>
        <w:t>21</w:t>
      </w:r>
      <w:r w:rsidRPr="004B6B69">
        <w:t xml:space="preserve">, </w:t>
      </w:r>
      <w:r>
        <w:t xml:space="preserve"> (Charles – </w:t>
      </w:r>
      <w:r w:rsidR="001F0B0C">
        <w:t>CNN person, the warrants are what matter here</w:t>
      </w:r>
      <w:r>
        <w:t>),</w:t>
      </w:r>
      <w:r w:rsidRPr="004B6B69">
        <w:t xml:space="preserve">"A shortage of these metals could make the climate crisis worse," CNN, </w:t>
      </w:r>
      <w:hyperlink r:id="rId12" w:history="1">
        <w:r w:rsidRPr="00292864">
          <w:rPr>
            <w:rStyle w:val="Hyperlink"/>
          </w:rPr>
          <w:t>https://www.cnn.com/2021/05/05/business/climate-crisis-metals-shortage/index.html</w:t>
        </w:r>
      </w:hyperlink>
      <w:r>
        <w:t xml:space="preserve"> [MT]</w:t>
      </w:r>
    </w:p>
    <w:p w14:paraId="2805B814" w14:textId="0684F038" w:rsidR="004B6B69" w:rsidRPr="004B6B69" w:rsidRDefault="004B6B69" w:rsidP="004B6B69">
      <w:pPr>
        <w:rPr>
          <w:b/>
          <w:bCs/>
          <w:u w:val="single"/>
        </w:rPr>
      </w:pPr>
      <w:r>
        <w:t xml:space="preserve">London (CNN </w:t>
      </w:r>
      <w:proofErr w:type="gramStart"/>
      <w:r>
        <w:t>Business)</w:t>
      </w:r>
      <w:r w:rsidRPr="004B6B69">
        <w:rPr>
          <w:u w:val="single"/>
        </w:rPr>
        <w:t>The</w:t>
      </w:r>
      <w:proofErr w:type="gramEnd"/>
      <w:r w:rsidRPr="004B6B69">
        <w:rPr>
          <w:u w:val="single"/>
        </w:rPr>
        <w:t xml:space="preserve"> </w:t>
      </w:r>
      <w:r w:rsidRPr="002D417D">
        <w:rPr>
          <w:b/>
          <w:bCs/>
          <w:highlight w:val="cyan"/>
          <w:u w:val="single"/>
        </w:rPr>
        <w:t>world won't be able to tackle</w:t>
      </w:r>
      <w:r w:rsidRPr="004B6B69">
        <w:rPr>
          <w:b/>
          <w:bCs/>
          <w:u w:val="single"/>
        </w:rPr>
        <w:t xml:space="preserve"> the </w:t>
      </w:r>
      <w:r w:rsidRPr="002D417D">
        <w:rPr>
          <w:b/>
          <w:bCs/>
          <w:highlight w:val="cyan"/>
          <w:u w:val="single"/>
        </w:rPr>
        <w:t>climate crisis unless there is</w:t>
      </w:r>
      <w:r w:rsidRPr="004B6B69">
        <w:rPr>
          <w:b/>
          <w:bCs/>
          <w:u w:val="single"/>
        </w:rPr>
        <w:t xml:space="preserve"> a </w:t>
      </w:r>
      <w:r w:rsidRPr="002D417D">
        <w:rPr>
          <w:b/>
          <w:bCs/>
          <w:highlight w:val="cyan"/>
          <w:u w:val="single"/>
        </w:rPr>
        <w:t>sharp increase in</w:t>
      </w:r>
      <w:r w:rsidRPr="004B6B69">
        <w:rPr>
          <w:b/>
          <w:bCs/>
          <w:u w:val="single"/>
        </w:rPr>
        <w:t xml:space="preserve"> the </w:t>
      </w:r>
      <w:r w:rsidRPr="002D417D">
        <w:rPr>
          <w:b/>
          <w:bCs/>
          <w:highlight w:val="cyan"/>
          <w:u w:val="single"/>
        </w:rPr>
        <w:t>supply of metals required to produce</w:t>
      </w:r>
      <w:r w:rsidRPr="004B6B69">
        <w:rPr>
          <w:b/>
          <w:bCs/>
          <w:u w:val="single"/>
        </w:rPr>
        <w:t xml:space="preserve"> electric cars, solar panels, wind turbines and other </w:t>
      </w:r>
      <w:r w:rsidRPr="002D417D">
        <w:rPr>
          <w:b/>
          <w:bCs/>
          <w:highlight w:val="cyan"/>
          <w:u w:val="single"/>
        </w:rPr>
        <w:t>clean energy technologies</w:t>
      </w:r>
      <w:r w:rsidRPr="004B6B69">
        <w:rPr>
          <w:b/>
          <w:bCs/>
          <w:u w:val="single"/>
        </w:rPr>
        <w:t xml:space="preserve">, </w:t>
      </w:r>
      <w:r w:rsidRPr="002D417D">
        <w:rPr>
          <w:b/>
          <w:bCs/>
          <w:highlight w:val="cyan"/>
          <w:u w:val="single"/>
        </w:rPr>
        <w:t>according to</w:t>
      </w:r>
      <w:r w:rsidRPr="004B6B69">
        <w:rPr>
          <w:b/>
          <w:bCs/>
          <w:u w:val="single"/>
        </w:rPr>
        <w:t xml:space="preserve"> the </w:t>
      </w:r>
      <w:r w:rsidRPr="002D417D">
        <w:rPr>
          <w:b/>
          <w:bCs/>
          <w:highlight w:val="cyan"/>
          <w:u w:val="single"/>
        </w:rPr>
        <w:t>I</w:t>
      </w:r>
      <w:r w:rsidRPr="004B6B69">
        <w:rPr>
          <w:b/>
          <w:bCs/>
          <w:u w:val="single"/>
        </w:rPr>
        <w:t xml:space="preserve">nternational </w:t>
      </w:r>
      <w:r w:rsidRPr="002D417D">
        <w:rPr>
          <w:b/>
          <w:bCs/>
          <w:highlight w:val="cyan"/>
          <w:u w:val="single"/>
        </w:rPr>
        <w:t>E</w:t>
      </w:r>
      <w:r w:rsidRPr="004B6B69">
        <w:rPr>
          <w:b/>
          <w:bCs/>
          <w:u w:val="single"/>
        </w:rPr>
        <w:t xml:space="preserve">nergy </w:t>
      </w:r>
      <w:r w:rsidRPr="002D417D">
        <w:rPr>
          <w:b/>
          <w:bCs/>
          <w:highlight w:val="cyan"/>
          <w:u w:val="single"/>
        </w:rPr>
        <w:t>A</w:t>
      </w:r>
      <w:r w:rsidRPr="004B6B69">
        <w:rPr>
          <w:b/>
          <w:bCs/>
          <w:u w:val="single"/>
        </w:rPr>
        <w:t>gency.</w:t>
      </w:r>
    </w:p>
    <w:p w14:paraId="7E73AABB" w14:textId="77777777" w:rsidR="004B6B69" w:rsidRDefault="004B6B69" w:rsidP="004B6B69">
      <w:r>
        <w:t>As</w:t>
      </w:r>
      <w:r w:rsidRPr="004B6B69">
        <w:rPr>
          <w:u w:val="single"/>
        </w:rPr>
        <w:t xml:space="preserve"> </w:t>
      </w:r>
      <w:r w:rsidRPr="004B6B69">
        <w:rPr>
          <w:b/>
          <w:bCs/>
          <w:u w:val="single"/>
        </w:rPr>
        <w:t xml:space="preserve">countries switch to green energy, </w:t>
      </w:r>
      <w:r w:rsidRPr="002D417D">
        <w:rPr>
          <w:b/>
          <w:bCs/>
          <w:highlight w:val="cyan"/>
          <w:u w:val="single"/>
        </w:rPr>
        <w:t>demand for copper</w:t>
      </w:r>
      <w:r w:rsidRPr="004B6B69">
        <w:rPr>
          <w:b/>
          <w:bCs/>
          <w:u w:val="single"/>
        </w:rPr>
        <w:t xml:space="preserve">, </w:t>
      </w:r>
      <w:r w:rsidRPr="002D417D">
        <w:rPr>
          <w:b/>
          <w:bCs/>
          <w:highlight w:val="cyan"/>
          <w:u w:val="single"/>
        </w:rPr>
        <w:t xml:space="preserve">lithium, nickel, </w:t>
      </w:r>
      <w:proofErr w:type="gramStart"/>
      <w:r w:rsidRPr="002D417D">
        <w:rPr>
          <w:b/>
          <w:bCs/>
          <w:highlight w:val="cyan"/>
          <w:u w:val="single"/>
        </w:rPr>
        <w:t>cobalt</w:t>
      </w:r>
      <w:proofErr w:type="gramEnd"/>
      <w:r w:rsidRPr="004B6B69">
        <w:rPr>
          <w:b/>
          <w:bCs/>
          <w:u w:val="single"/>
        </w:rPr>
        <w:t xml:space="preserve"> and </w:t>
      </w:r>
      <w:r w:rsidRPr="002D417D">
        <w:rPr>
          <w:b/>
          <w:bCs/>
          <w:highlight w:val="cyan"/>
          <w:u w:val="single"/>
        </w:rPr>
        <w:t>rare earth elements is soaring.</w:t>
      </w:r>
      <w:r w:rsidRPr="004B6B69">
        <w:rPr>
          <w:u w:val="single"/>
        </w:rPr>
        <w:t xml:space="preserve"> But they are all </w:t>
      </w:r>
      <w:r w:rsidRPr="002D417D">
        <w:rPr>
          <w:b/>
          <w:bCs/>
          <w:highlight w:val="cyan"/>
          <w:u w:val="single"/>
        </w:rPr>
        <w:t>vulnerable to price volatility and shortages</w:t>
      </w:r>
      <w:r w:rsidRPr="004B6B69">
        <w:rPr>
          <w:u w:val="single"/>
        </w:rPr>
        <w:t xml:space="preserve">, the agency warned in a report published on Wednesday, because their </w:t>
      </w:r>
      <w:r w:rsidRPr="002D417D">
        <w:rPr>
          <w:b/>
          <w:bCs/>
          <w:highlight w:val="cyan"/>
          <w:u w:val="single"/>
        </w:rPr>
        <w:t>supply chains are opaque</w:t>
      </w:r>
      <w:r w:rsidRPr="004B6B69">
        <w:rPr>
          <w:u w:val="single"/>
        </w:rPr>
        <w:t xml:space="preserve">, </w:t>
      </w:r>
      <w:r w:rsidRPr="004B6B69">
        <w:rPr>
          <w:b/>
          <w:bCs/>
          <w:u w:val="single"/>
        </w:rPr>
        <w:t xml:space="preserve">the </w:t>
      </w:r>
      <w:r w:rsidRPr="002D417D">
        <w:rPr>
          <w:b/>
          <w:bCs/>
          <w:highlight w:val="cyan"/>
          <w:u w:val="single"/>
        </w:rPr>
        <w:t>quality of available deposits</w:t>
      </w:r>
      <w:r w:rsidRPr="004B6B69">
        <w:rPr>
          <w:b/>
          <w:bCs/>
          <w:u w:val="single"/>
        </w:rPr>
        <w:t xml:space="preserve"> is </w:t>
      </w:r>
      <w:proofErr w:type="gramStart"/>
      <w:r w:rsidRPr="002D417D">
        <w:rPr>
          <w:b/>
          <w:bCs/>
          <w:highlight w:val="cyan"/>
          <w:u w:val="single"/>
        </w:rPr>
        <w:t>declining</w:t>
      </w:r>
      <w:proofErr w:type="gramEnd"/>
      <w:r w:rsidRPr="004B6B69">
        <w:rPr>
          <w:b/>
          <w:bCs/>
          <w:u w:val="single"/>
        </w:rPr>
        <w:t xml:space="preserve"> and</w:t>
      </w:r>
      <w:r w:rsidRPr="004B6B69">
        <w:rPr>
          <w:u w:val="single"/>
        </w:rPr>
        <w:t xml:space="preserve"> </w:t>
      </w:r>
      <w:r w:rsidRPr="002D417D">
        <w:rPr>
          <w:b/>
          <w:bCs/>
          <w:highlight w:val="cyan"/>
          <w:u w:val="single"/>
        </w:rPr>
        <w:t>mining companies face</w:t>
      </w:r>
      <w:r w:rsidRPr="004B6B69">
        <w:rPr>
          <w:b/>
          <w:bCs/>
          <w:u w:val="single"/>
        </w:rPr>
        <w:t xml:space="preserve"> </w:t>
      </w:r>
      <w:r w:rsidRPr="002D417D">
        <w:rPr>
          <w:b/>
          <w:bCs/>
          <w:highlight w:val="cyan"/>
          <w:u w:val="single"/>
        </w:rPr>
        <w:t>stricter environmental and social standards.</w:t>
      </w:r>
    </w:p>
    <w:p w14:paraId="3669D579" w14:textId="77777777" w:rsidR="004B6B69" w:rsidRDefault="004B6B69" w:rsidP="004B6B69">
      <w:r w:rsidRPr="002D417D">
        <w:rPr>
          <w:b/>
          <w:bCs/>
          <w:highlight w:val="cyan"/>
          <w:u w:val="single"/>
        </w:rPr>
        <w:t>Limited access to known mineral deposits</w:t>
      </w:r>
      <w:r w:rsidRPr="004B6B69">
        <w:rPr>
          <w:b/>
          <w:bCs/>
          <w:u w:val="single"/>
        </w:rPr>
        <w:t xml:space="preserve"> is another risk factor</w:t>
      </w:r>
      <w:r>
        <w:t xml:space="preserve">. Three countries together control more than 75% of the global output of lithium, </w:t>
      </w:r>
      <w:proofErr w:type="gramStart"/>
      <w:r>
        <w:t>cobalt</w:t>
      </w:r>
      <w:proofErr w:type="gramEnd"/>
      <w:r>
        <w:t xml:space="preserve"> and rare earth elements. The Democratic Republic of Congo was responsible for 70% of cobalt production in 2019, and China produced 60% of rare earth elements while refining 50% to 70% of lithium and cobalt, and nearly 90% of rare earth elements. Australia is the other power player.</w:t>
      </w:r>
    </w:p>
    <w:p w14:paraId="68512B01" w14:textId="55BA07C3" w:rsidR="004B6B69" w:rsidRDefault="004B6B69" w:rsidP="004B6B69">
      <w:r w:rsidRPr="004B6B69">
        <w:rPr>
          <w:u w:val="single"/>
        </w:rPr>
        <w:t>In the past, mining companies have responded to higher demand by increasing their investment in new projects. But it takes on average 16 years from the discovery of a deposit for a mine to start production</w:t>
      </w:r>
      <w:r>
        <w:t>, according to the IEA. Current supply and investment plans are geared to "gradual, insufficient action on climate change," it warned.</w:t>
      </w:r>
    </w:p>
    <w:p w14:paraId="4B2FBD29" w14:textId="77777777" w:rsidR="004B6B69" w:rsidRDefault="004B6B69" w:rsidP="004B6B69">
      <w:r w:rsidRPr="004B6B69">
        <w:rPr>
          <w:u w:val="single"/>
        </w:rPr>
        <w:t>"These risks to the reliability, affordability and sustainability of mineral supply are manageable, but they are real</w:t>
      </w:r>
      <w:r>
        <w:t>," the Paris-based agency said in the most comprehensive report on the issue to date. "</w:t>
      </w:r>
      <w:r w:rsidRPr="004B6B69">
        <w:rPr>
          <w:b/>
          <w:bCs/>
          <w:u w:val="single"/>
        </w:rPr>
        <w:t>How policy makers and companies respond will determine whether critical minerals are a vital enabler for clean energy transitions, or a bottleneck in the process."</w:t>
      </w:r>
    </w:p>
    <w:p w14:paraId="01789A67" w14:textId="77777777" w:rsidR="004B6B69" w:rsidRPr="004B6B69" w:rsidRDefault="004B6B69" w:rsidP="004B6B69">
      <w:pPr>
        <w:rPr>
          <w:b/>
          <w:bCs/>
          <w:u w:val="single"/>
        </w:rPr>
      </w:pPr>
      <w:r w:rsidRPr="004B6B69">
        <w:rPr>
          <w:b/>
          <w:bCs/>
          <w:u w:val="single"/>
        </w:rPr>
        <w:t xml:space="preserve">The </w:t>
      </w:r>
      <w:r w:rsidRPr="002D417D">
        <w:rPr>
          <w:b/>
          <w:bCs/>
          <w:highlight w:val="cyan"/>
          <w:u w:val="single"/>
        </w:rPr>
        <w:t>minerals are essential to tech</w:t>
      </w:r>
      <w:r w:rsidRPr="004B6B69">
        <w:rPr>
          <w:b/>
          <w:bCs/>
          <w:u w:val="single"/>
        </w:rPr>
        <w:t xml:space="preserve">nologies that are </w:t>
      </w:r>
      <w:r w:rsidRPr="002D417D">
        <w:rPr>
          <w:b/>
          <w:bCs/>
          <w:highlight w:val="cyan"/>
          <w:u w:val="single"/>
        </w:rPr>
        <w:t>expected to play a leading role in combating climate change</w:t>
      </w:r>
      <w:r w:rsidRPr="004B6B69">
        <w:rPr>
          <w:b/>
          <w:bCs/>
          <w:u w:val="single"/>
        </w:rPr>
        <w:t>.</w:t>
      </w:r>
    </w:p>
    <w:p w14:paraId="0AC7FFFE" w14:textId="77777777" w:rsidR="004B6B69" w:rsidRDefault="004B6B69" w:rsidP="004B6B69">
      <w:r>
        <w:t xml:space="preserve">The average electric car requires six times more minerals than a conventional car, according to the IEA. Lithium, nickel, cobalt, </w:t>
      </w:r>
      <w:proofErr w:type="gramStart"/>
      <w:r>
        <w:t>manganese</w:t>
      </w:r>
      <w:proofErr w:type="gramEnd"/>
      <w:r>
        <w:t xml:space="preserve"> and graphite are crucial to batteries. Electricity networks need huge amounts of copper and aluminum, while rare earth elements are used in the magnets needed to make wind turbines work.</w:t>
      </w:r>
    </w:p>
    <w:p w14:paraId="35B46AF3" w14:textId="77777777" w:rsidR="004B6B69" w:rsidRPr="004B6B69" w:rsidRDefault="004B6B69" w:rsidP="004B6B69">
      <w:pPr>
        <w:rPr>
          <w:u w:val="single"/>
        </w:rPr>
      </w:pPr>
      <w:r w:rsidRPr="004B6B69">
        <w:rPr>
          <w:u w:val="single"/>
        </w:rPr>
        <w:t>Meeting the goals of the Paris climate agreement will require a "significant" increase in clean energy, according to the IEA, which estimates that the annual installation of wind turbines would need to grow threefold by 2040 and electric car sales would need to expand 25 times over the same period. Reaching net zero emissions by 2050 would require even more investment.</w:t>
      </w:r>
    </w:p>
    <w:p w14:paraId="5CC8AA44" w14:textId="751B62E1" w:rsidR="004B6B69" w:rsidRDefault="004B6B69" w:rsidP="004B6B69">
      <w:r w:rsidRPr="004B6B69">
        <w:rPr>
          <w:u w:val="single"/>
        </w:rPr>
        <w:t xml:space="preserve">"The data shows a </w:t>
      </w:r>
      <w:r w:rsidRPr="004B6B69">
        <w:rPr>
          <w:b/>
          <w:bCs/>
          <w:u w:val="single"/>
        </w:rPr>
        <w:t>looming mismatch between the world's strengthened climate ambitions</w:t>
      </w:r>
      <w:r w:rsidRPr="004B6B69">
        <w:rPr>
          <w:u w:val="single"/>
        </w:rPr>
        <w:t xml:space="preserve"> and the </w:t>
      </w:r>
      <w:r w:rsidRPr="004B6B69">
        <w:rPr>
          <w:b/>
          <w:bCs/>
          <w:u w:val="single"/>
        </w:rPr>
        <w:t>availability of critical minerals that are essential to realizing those ambitions</w:t>
      </w:r>
      <w:r>
        <w:t xml:space="preserve">," </w:t>
      </w:r>
      <w:proofErr w:type="spellStart"/>
      <w:r>
        <w:t>Fatih</w:t>
      </w:r>
      <w:proofErr w:type="spellEnd"/>
      <w:r>
        <w:t xml:space="preserve"> </w:t>
      </w:r>
      <w:proofErr w:type="spellStart"/>
      <w:r>
        <w:t>Birol</w:t>
      </w:r>
      <w:proofErr w:type="spellEnd"/>
      <w:r>
        <w:t xml:space="preserve">, executive </w:t>
      </w:r>
      <w:r>
        <w:lastRenderedPageBreak/>
        <w:t>director of the IEA, said in a statement. "</w:t>
      </w:r>
      <w:r w:rsidRPr="004B6B69">
        <w:rPr>
          <w:u w:val="single"/>
        </w:rPr>
        <w:t>The challenges are not insurmountable, but governments must give clear signals about how they plan to turn their climate pledges into action."</w:t>
      </w:r>
    </w:p>
    <w:p w14:paraId="7A226F6B" w14:textId="77777777" w:rsidR="004B6B69" w:rsidRDefault="004B6B69" w:rsidP="004B6B69">
      <w:r>
        <w:t xml:space="preserve">The agency said that policymakers should provide more clarity on the energy transition, promote the development of new technology and recycling, enhance supply chain </w:t>
      </w:r>
      <w:proofErr w:type="gramStart"/>
      <w:r>
        <w:t>resilience</w:t>
      </w:r>
      <w:proofErr w:type="gramEnd"/>
      <w:r>
        <w:t xml:space="preserve"> and encourage higher environmental, social and governance (ESG) standards.</w:t>
      </w:r>
    </w:p>
    <w:p w14:paraId="16194227" w14:textId="77777777" w:rsidR="004B6B69" w:rsidRDefault="004B6B69" w:rsidP="004B6B69">
      <w:r>
        <w:t>The IEA, which advises the world's richest countries and was founded after the oil supply shocks in the 1970s, said that mineral supplies will be the energy security challenge of the 21st century.</w:t>
      </w:r>
    </w:p>
    <w:p w14:paraId="36AD4308" w14:textId="7187E621" w:rsidR="004B6B69" w:rsidRDefault="004B6B69" w:rsidP="004B6B69">
      <w:pPr>
        <w:rPr>
          <w:u w:val="single"/>
        </w:rPr>
      </w:pPr>
      <w:r w:rsidRPr="004B6B69">
        <w:rPr>
          <w:u w:val="single"/>
        </w:rPr>
        <w:t>"Concerns about price volatility and security of supply do not disappear in an electrified, renewables-rich energy system," it said.</w:t>
      </w:r>
    </w:p>
    <w:p w14:paraId="1ED0DCE1" w14:textId="70245E2C" w:rsidR="002D417D" w:rsidRPr="002D417D" w:rsidRDefault="002D417D" w:rsidP="002D417D">
      <w:pPr>
        <w:pStyle w:val="Heading3"/>
      </w:pPr>
      <w:r>
        <w:lastRenderedPageBreak/>
        <w:t>2NC – Renewables Solve Climate</w:t>
      </w:r>
    </w:p>
    <w:p w14:paraId="4E119217" w14:textId="77777777" w:rsidR="00551110" w:rsidRPr="00587562" w:rsidRDefault="00551110" w:rsidP="00551110">
      <w:pPr>
        <w:pStyle w:val="Heading4"/>
      </w:pPr>
      <w:r>
        <w:t xml:space="preserve">A massive shift towards renewables solves warming </w:t>
      </w:r>
    </w:p>
    <w:p w14:paraId="131E69D4" w14:textId="77777777" w:rsidR="00551110" w:rsidRDefault="00551110" w:rsidP="00551110">
      <w:r w:rsidRPr="007703B0">
        <w:rPr>
          <w:rStyle w:val="Style13ptBold"/>
        </w:rPr>
        <w:t>McKibben 2016</w:t>
      </w:r>
      <w:r>
        <w:t xml:space="preserve"> -Schumann Distinguished Scholar at Middlebury College</w:t>
      </w:r>
      <w:r>
        <w:br/>
        <w:t xml:space="preserve"> Bill, "A World </w:t>
      </w:r>
      <w:proofErr w:type="gramStart"/>
      <w:r>
        <w:t>At</w:t>
      </w:r>
      <w:proofErr w:type="gramEnd"/>
      <w:r>
        <w:t xml:space="preserve"> War," Aug 15, </w:t>
      </w:r>
      <w:hyperlink r:id="rId13" w:history="1">
        <w:r w:rsidRPr="00B969CD">
          <w:rPr>
            <w:rStyle w:val="Hyperlink"/>
          </w:rPr>
          <w:t>https://newrepublic.com/article/135684/declare-war-climate-change-mobilize-wwii</w:t>
        </w:r>
      </w:hyperlink>
    </w:p>
    <w:p w14:paraId="10CEABF5" w14:textId="77777777" w:rsidR="00551110" w:rsidRDefault="00551110" w:rsidP="00551110">
      <w:pPr>
        <w:rPr>
          <w:sz w:val="16"/>
        </w:rPr>
      </w:pPr>
      <w:r w:rsidRPr="00587562">
        <w:rPr>
          <w:sz w:val="16"/>
        </w:rPr>
        <w:t xml:space="preserve">The Antarctic research did contain, as the Times reported, one morsel of good news. Yes, following the Paris accord would doom much of the Antarctic—but a “far more stringent effort to limit emissions of greenhouse gases would stand a fairly good chance of saving West Antarctica from collapse.” What would that “far more stringent effort” require? For years now, climate scientists and leading economists have called for treating climate change with the same resolve we brought to bear on Germany and Japan in the last world war. In July, the Democratic Party issued a platform that called for a World War II–type national mobilization to save civilization from the “catastrophic consequences” of a “global climate emergency.” In fact, Hillary Clinton’s negotiators agreed to plans for an urgent summit “in the first hundred days of the next administration” where the president will convene “the world’s best engineers, climate scientists, policy experts, activists, and indigenous communities to chart a course to solve the climate crisis.” But what would that </w:t>
      </w:r>
      <w:proofErr w:type="gramStart"/>
      <w:r w:rsidRPr="00587562">
        <w:rPr>
          <w:sz w:val="16"/>
        </w:rPr>
        <w:t>actually look</w:t>
      </w:r>
      <w:proofErr w:type="gramEnd"/>
      <w:r w:rsidRPr="00587562">
        <w:rPr>
          <w:sz w:val="16"/>
        </w:rPr>
        <w:t xml:space="preserve"> like? What would it mean to mobilize for World War III on the same scale as we did for the last world war? As it happens, </w:t>
      </w:r>
      <w:r w:rsidRPr="00587562">
        <w:rPr>
          <w:rStyle w:val="StyleUnderline"/>
        </w:rPr>
        <w:t xml:space="preserve">American scientists have been engaged in a quiet but concentrated effort to figure out how quickly existing technology can be deployed to defeat global </w:t>
      </w:r>
      <w:proofErr w:type="gramStart"/>
      <w:r w:rsidRPr="00587562">
        <w:rPr>
          <w:rStyle w:val="StyleUnderline"/>
        </w:rPr>
        <w:t>warming</w:t>
      </w:r>
      <w:r w:rsidRPr="00587562">
        <w:rPr>
          <w:sz w:val="16"/>
        </w:rPr>
        <w:t>;</w:t>
      </w:r>
      <w:proofErr w:type="gramEnd"/>
      <w:r w:rsidRPr="00587562">
        <w:rPr>
          <w:sz w:val="16"/>
        </w:rPr>
        <w:t xml:space="preserve"> a modest start, in effect, for a mighty Manhattan Project. Mark Z. Jacobson, a professor of civil and environmental engineering at Stanford University and </w:t>
      </w:r>
      <w:r w:rsidRPr="00587562">
        <w:rPr>
          <w:rStyle w:val="StyleUnderline"/>
        </w:rPr>
        <w:t>the director of its Atmosphere and Energy Program, has been working for years with a team of experts to calculate precisely how each of the 50 states could power itself from renewable resources</w:t>
      </w:r>
      <w:r w:rsidRPr="00587562">
        <w:rPr>
          <w:sz w:val="16"/>
        </w:rPr>
        <w:t>. The numbers are remarkably detailed: In Alabama, for example, residential rooftops offer a total of 59.7 square kilometers that are unshaded by trees and pointed in the right direction for solar panels. Taken together</w:t>
      </w:r>
      <w:r w:rsidRPr="00587562">
        <w:rPr>
          <w:rStyle w:val="StyleUnderline"/>
        </w:rPr>
        <w:t>, Jacobson’s work demonstrates conclusively that America could generate 80 to 85 percent of its power from sun, wind, and water by 2030, and 100 percent by 2050.</w:t>
      </w:r>
      <w:r w:rsidRPr="00587562">
        <w:rPr>
          <w:sz w:val="16"/>
        </w:rPr>
        <w:t xml:space="preserve"> In the past year, the Stanford team has offered similar plans for 139 nations around the world. The research delves deep into the specifics of converting to clean energy. Would it take too much land? The Stanford numbers show that you would need </w:t>
      </w:r>
      <w:r w:rsidRPr="00587562">
        <w:rPr>
          <w:rStyle w:val="StyleUnderline"/>
        </w:rPr>
        <w:t>about four-tenths of one percent of America’s landmass to produce enough renewable energy, mostly from sprawling solar power stations.</w:t>
      </w:r>
      <w:r w:rsidRPr="00587562">
        <w:rPr>
          <w:sz w:val="16"/>
        </w:rPr>
        <w:t xml:space="preserve"> Do we have enough raw materials? “We looked at that in some detail and we aren’t too worried,” says Jacobson. “For instance, you need neodymium for wind turbines—but there’s seven times more of it than you’d need to power half the world. Electric cars take lithium for batteries—but there’s enough lithium just in the known resources for three billion cars, and </w:t>
      </w:r>
      <w:proofErr w:type="gramStart"/>
      <w:r w:rsidRPr="00587562">
        <w:rPr>
          <w:sz w:val="16"/>
        </w:rPr>
        <w:t>at the moment</w:t>
      </w:r>
      <w:proofErr w:type="gramEnd"/>
      <w:r w:rsidRPr="00587562">
        <w:rPr>
          <w:sz w:val="16"/>
        </w:rPr>
        <w:t xml:space="preserve"> we only have 800 million.”</w:t>
      </w:r>
      <w:r>
        <w:rPr>
          <w:sz w:val="16"/>
        </w:rPr>
        <w:t xml:space="preserve"> </w:t>
      </w:r>
      <w:r w:rsidRPr="00587562">
        <w:rPr>
          <w:rStyle w:val="StyleUnderline"/>
        </w:rPr>
        <w:t>But would the Stanford plan be enough to slow global warming? Yes,</w:t>
      </w:r>
      <w:r w:rsidRPr="00587562">
        <w:rPr>
          <w:sz w:val="16"/>
        </w:rPr>
        <w:t xml:space="preserve"> says Jacobson:</w:t>
      </w:r>
      <w:r w:rsidRPr="00587562">
        <w:rPr>
          <w:rStyle w:val="StyleUnderline"/>
        </w:rPr>
        <w:t xml:space="preserve"> If we move quickly enough to meet the goal of 80 percent clean power by 2030, then the world’s carbon dioxide levels would fall below the relative safety of 350 parts per million by the end of the century. The planet would stop heating up</w:t>
      </w:r>
      <w:r w:rsidRPr="00587562">
        <w:rPr>
          <w:sz w:val="16"/>
        </w:rPr>
        <w:t xml:space="preserve">, or at least the pace of that heating would slow substantially. That’s as close to winning this war as we could plausibly get. </w:t>
      </w:r>
      <w:r w:rsidRPr="00587562">
        <w:rPr>
          <w:rStyle w:val="StyleUnderline"/>
        </w:rPr>
        <w:t>We’d endure lots of damage in the meantime, but not the civilization-scale destruction we currently face.</w:t>
      </w:r>
      <w:r w:rsidRPr="00587562">
        <w:rPr>
          <w:sz w:val="16"/>
        </w:rPr>
        <w:t xml:space="preserve"> (</w:t>
      </w:r>
      <w:r w:rsidRPr="00587562">
        <w:rPr>
          <w:rStyle w:val="StyleUnderline"/>
        </w:rPr>
        <w:t xml:space="preserve">Even if </w:t>
      </w:r>
      <w:proofErr w:type="gramStart"/>
      <w:r w:rsidRPr="00587562">
        <w:rPr>
          <w:rStyle w:val="StyleUnderline"/>
        </w:rPr>
        <w:t>all of</w:t>
      </w:r>
      <w:proofErr w:type="gramEnd"/>
      <w:r w:rsidRPr="00587562">
        <w:rPr>
          <w:rStyle w:val="StyleUnderline"/>
        </w:rPr>
        <w:t xml:space="preserve"> the world’s nations meet the pledges they made in the Paris accord</w:t>
      </w:r>
      <w:r w:rsidRPr="00587562">
        <w:rPr>
          <w:sz w:val="16"/>
        </w:rPr>
        <w:t xml:space="preserve">, </w:t>
      </w:r>
      <w:r w:rsidRPr="00587562">
        <w:rPr>
          <w:rStyle w:val="StyleUnderline"/>
        </w:rPr>
        <w:t>carbon dioxide is currently on a path to hit</w:t>
      </w:r>
      <w:r w:rsidRPr="00587562">
        <w:rPr>
          <w:sz w:val="16"/>
        </w:rPr>
        <w:t xml:space="preserve"> 500 or </w:t>
      </w:r>
      <w:r w:rsidRPr="00587562">
        <w:rPr>
          <w:rStyle w:val="StyleUnderline"/>
        </w:rPr>
        <w:t>600 p</w:t>
      </w:r>
      <w:r w:rsidRPr="00587562">
        <w:rPr>
          <w:sz w:val="16"/>
        </w:rPr>
        <w:t xml:space="preserve">arts </w:t>
      </w:r>
      <w:r w:rsidRPr="00587562">
        <w:rPr>
          <w:rStyle w:val="StyleUnderline"/>
        </w:rPr>
        <w:t>p</w:t>
      </w:r>
      <w:r w:rsidRPr="00587562">
        <w:rPr>
          <w:sz w:val="16"/>
        </w:rPr>
        <w:t xml:space="preserve">er </w:t>
      </w:r>
      <w:r w:rsidRPr="00587562">
        <w:rPr>
          <w:rStyle w:val="StyleUnderline"/>
        </w:rPr>
        <w:t>m</w:t>
      </w:r>
      <w:r w:rsidRPr="00587562">
        <w:rPr>
          <w:sz w:val="16"/>
        </w:rPr>
        <w:t>illion by century’s end—</w:t>
      </w:r>
      <w:r w:rsidRPr="00587562">
        <w:rPr>
          <w:rStyle w:val="StyleUnderline"/>
        </w:rPr>
        <w:t>a path if not to hell, then to someplace with a similar setting on the thermostat.</w:t>
      </w:r>
      <w:r w:rsidRPr="00587562">
        <w:rPr>
          <w:sz w:val="16"/>
        </w:rPr>
        <w:t>)</w:t>
      </w:r>
    </w:p>
    <w:p w14:paraId="6ACDA7B8" w14:textId="77777777" w:rsidR="002D417D" w:rsidRDefault="002D417D" w:rsidP="002D417D">
      <w:pPr>
        <w:pStyle w:val="Heading4"/>
      </w:pPr>
      <w:r>
        <w:t xml:space="preserve">Shifting towards renewables is key to stave off climate change – US is key and its financially sustainable – only thing holding them back is reliance on fossil fuels </w:t>
      </w:r>
    </w:p>
    <w:p w14:paraId="6EA82594" w14:textId="77777777" w:rsidR="002D417D" w:rsidRPr="00166A95" w:rsidRDefault="002D417D" w:rsidP="002D417D">
      <w:r>
        <w:t xml:space="preserve">Adnan Z. </w:t>
      </w:r>
      <w:r w:rsidRPr="00166A95">
        <w:rPr>
          <w:rStyle w:val="Style13ptBold"/>
        </w:rPr>
        <w:t>Amin</w:t>
      </w:r>
      <w:r>
        <w:t>, 11-26-20</w:t>
      </w:r>
      <w:r w:rsidRPr="00166A95">
        <w:rPr>
          <w:rStyle w:val="Style13ptBold"/>
        </w:rPr>
        <w:t>18</w:t>
      </w:r>
      <w:r>
        <w:t xml:space="preserve">, Director-General, International Renewable Energy Agency. "Renewables are the key to a climate safe world," No Publication, </w:t>
      </w:r>
      <w:hyperlink r:id="rId14" w:history="1">
        <w:r w:rsidRPr="0009288A">
          <w:rPr>
            <w:rStyle w:val="Hyperlink"/>
          </w:rPr>
          <w:t>https://www.irena.org/newsroom/articles/2018/Nov/Renewables-are-the-key-to-a-climate-safe-world</w:t>
        </w:r>
      </w:hyperlink>
      <w:r>
        <w:t xml:space="preserve"> //Kiefer </w:t>
      </w:r>
    </w:p>
    <w:p w14:paraId="43B69E5E" w14:textId="77777777" w:rsidR="002D417D" w:rsidRDefault="002D417D" w:rsidP="002D417D">
      <w:r w:rsidRPr="002D417D">
        <w:rPr>
          <w:rStyle w:val="StyleUnderline"/>
          <w:highlight w:val="cyan"/>
        </w:rPr>
        <w:t>Limiting</w:t>
      </w:r>
      <w:r w:rsidRPr="00166A95">
        <w:rPr>
          <w:rStyle w:val="StyleUnderline"/>
        </w:rPr>
        <w:t xml:space="preserve"> the global temperature </w:t>
      </w:r>
      <w:r w:rsidRPr="002D417D">
        <w:rPr>
          <w:rStyle w:val="StyleUnderline"/>
          <w:highlight w:val="cyan"/>
        </w:rPr>
        <w:t>rise to</w:t>
      </w:r>
      <w:r w:rsidRPr="00166A95">
        <w:rPr>
          <w:rStyle w:val="StyleUnderline"/>
        </w:rPr>
        <w:t xml:space="preserve"> well </w:t>
      </w:r>
      <w:r w:rsidRPr="002D417D">
        <w:rPr>
          <w:rStyle w:val="StyleUnderline"/>
          <w:highlight w:val="cyan"/>
        </w:rPr>
        <w:t>below 2°</w:t>
      </w:r>
      <w:r w:rsidRPr="00166A95">
        <w:rPr>
          <w:rStyle w:val="StyleUnderline"/>
        </w:rPr>
        <w:t xml:space="preserve">C </w:t>
      </w:r>
      <w:r w:rsidRPr="002D417D">
        <w:rPr>
          <w:rStyle w:val="StyleUnderline"/>
          <w:highlight w:val="cyan"/>
        </w:rPr>
        <w:t>this century</w:t>
      </w:r>
      <w:r w:rsidRPr="00166A95">
        <w:rPr>
          <w:rStyle w:val="StyleUnderline"/>
        </w:rPr>
        <w:t xml:space="preserve"> is one of the </w:t>
      </w:r>
      <w:r w:rsidRPr="002D417D">
        <w:rPr>
          <w:rStyle w:val="StyleUnderline"/>
          <w:highlight w:val="cyan"/>
        </w:rPr>
        <w:t>defining challenges</w:t>
      </w:r>
      <w:r w:rsidRPr="00166A95">
        <w:rPr>
          <w:rStyle w:val="StyleUnderline"/>
        </w:rPr>
        <w:t xml:space="preserve"> of our age. </w:t>
      </w:r>
      <w:r w:rsidRPr="002D417D">
        <w:rPr>
          <w:rStyle w:val="Emphasis"/>
          <w:highlight w:val="cyan"/>
        </w:rPr>
        <w:t>Two thirds</w:t>
      </w:r>
      <w:r w:rsidRPr="002D417D">
        <w:rPr>
          <w:rStyle w:val="StyleUnderline"/>
          <w:highlight w:val="cyan"/>
        </w:rPr>
        <w:t xml:space="preserve"> of greenhouse gas emissions</w:t>
      </w:r>
      <w:r w:rsidRPr="00166A95">
        <w:rPr>
          <w:rStyle w:val="StyleUnderline"/>
        </w:rPr>
        <w:t xml:space="preserve"> come </w:t>
      </w:r>
      <w:r w:rsidRPr="002D417D">
        <w:rPr>
          <w:rStyle w:val="StyleUnderline"/>
          <w:highlight w:val="cyan"/>
        </w:rPr>
        <w:t xml:space="preserve">from </w:t>
      </w:r>
      <w:r w:rsidRPr="002D417D">
        <w:rPr>
          <w:rStyle w:val="Emphasis"/>
          <w:highlight w:val="cyan"/>
        </w:rPr>
        <w:t>energy</w:t>
      </w:r>
      <w:r w:rsidRPr="00166A95">
        <w:rPr>
          <w:rStyle w:val="Emphasis"/>
        </w:rPr>
        <w:t>-related sources</w:t>
      </w:r>
      <w:r>
        <w:t xml:space="preserve">. This </w:t>
      </w:r>
      <w:r w:rsidRPr="00166A95">
        <w:rPr>
          <w:rStyle w:val="StyleUnderline"/>
        </w:rPr>
        <w:t xml:space="preserve">makes the </w:t>
      </w:r>
      <w:r w:rsidRPr="002D417D">
        <w:rPr>
          <w:rStyle w:val="StyleUnderline"/>
          <w:highlight w:val="cyan"/>
        </w:rPr>
        <w:t>transition to sustainable energy</w:t>
      </w:r>
      <w:r w:rsidRPr="00166A95">
        <w:rPr>
          <w:rStyle w:val="StyleUnderline"/>
        </w:rPr>
        <w:t xml:space="preserve"> the </w:t>
      </w:r>
      <w:r w:rsidRPr="002D417D">
        <w:rPr>
          <w:rStyle w:val="Emphasis"/>
          <w:highlight w:val="cyan"/>
        </w:rPr>
        <w:t>decisive factor</w:t>
      </w:r>
      <w:r w:rsidRPr="002D417D">
        <w:rPr>
          <w:rStyle w:val="StyleUnderline"/>
          <w:highlight w:val="cyan"/>
        </w:rPr>
        <w:t xml:space="preserve"> in tackling climate change</w:t>
      </w:r>
      <w:r w:rsidRPr="002D417D">
        <w:rPr>
          <w:highlight w:val="cyan"/>
        </w:rPr>
        <w:t>.</w:t>
      </w:r>
    </w:p>
    <w:p w14:paraId="4FE662E0" w14:textId="77777777" w:rsidR="002D417D" w:rsidRDefault="002D417D" w:rsidP="002D417D">
      <w:r w:rsidRPr="00166A95">
        <w:rPr>
          <w:rStyle w:val="StyleUnderline"/>
        </w:rPr>
        <w:lastRenderedPageBreak/>
        <w:t>Renewable energy</w:t>
      </w:r>
      <w:r w:rsidRPr="00F92ADC">
        <w:rPr>
          <w:sz w:val="16"/>
          <w:szCs w:val="16"/>
        </w:rPr>
        <w:t>, together with energy efficiency, form the cornerstone of the world’s mitigation strategy. They</w:t>
      </w:r>
      <w:r>
        <w:t xml:space="preserve"> </w:t>
      </w:r>
      <w:r w:rsidRPr="00166A95">
        <w:rPr>
          <w:rStyle w:val="StyleUnderline"/>
        </w:rPr>
        <w:t xml:space="preserve">represent a safe, reliable, </w:t>
      </w:r>
      <w:proofErr w:type="gramStart"/>
      <w:r w:rsidRPr="00166A95">
        <w:rPr>
          <w:rStyle w:val="StyleUnderline"/>
        </w:rPr>
        <w:t>affordable</w:t>
      </w:r>
      <w:proofErr w:type="gramEnd"/>
      <w:r w:rsidRPr="00166A95">
        <w:rPr>
          <w:rStyle w:val="StyleUnderline"/>
        </w:rPr>
        <w:t xml:space="preserve"> and immediately deployable pathway to a low-carbon future</w:t>
      </w:r>
      <w:r>
        <w:t xml:space="preserve"> </w:t>
      </w:r>
      <w:r w:rsidRPr="00F92ADC">
        <w:rPr>
          <w:sz w:val="16"/>
          <w:szCs w:val="16"/>
        </w:rPr>
        <w:t xml:space="preserve">that can achieve over 90 per cent of the energy-related CO2 emission reductions needed to meet climate goals. </w:t>
      </w:r>
      <w:r w:rsidRPr="00166A95">
        <w:rPr>
          <w:rStyle w:val="StyleUnderline"/>
        </w:rPr>
        <w:t>Avoiding the worst effects of global warming</w:t>
      </w:r>
      <w:r>
        <w:t xml:space="preserve"> </w:t>
      </w:r>
      <w:r w:rsidRPr="00F92ADC">
        <w:rPr>
          <w:sz w:val="16"/>
          <w:szCs w:val="16"/>
        </w:rPr>
        <w:t xml:space="preserve">will require us to source at least 85 per cent of global power from renewables, with a minimum of two thirds of total energy from renewable sources – wind, solar, geothermal, hydro, </w:t>
      </w:r>
      <w:proofErr w:type="gramStart"/>
      <w:r w:rsidRPr="00F92ADC">
        <w:rPr>
          <w:sz w:val="16"/>
          <w:szCs w:val="16"/>
        </w:rPr>
        <w:t>bioenergy</w:t>
      </w:r>
      <w:proofErr w:type="gramEnd"/>
      <w:r w:rsidRPr="00F92ADC">
        <w:rPr>
          <w:sz w:val="16"/>
          <w:szCs w:val="16"/>
        </w:rPr>
        <w:t xml:space="preserve"> and the burgeoning tidal technology – by 2050. This means that</w:t>
      </w:r>
      <w:r>
        <w:t xml:space="preserve"> </w:t>
      </w:r>
      <w:r w:rsidRPr="00166A95">
        <w:rPr>
          <w:rStyle w:val="StyleUnderline"/>
        </w:rPr>
        <w:t xml:space="preserve">we </w:t>
      </w:r>
      <w:r w:rsidRPr="002D417D">
        <w:rPr>
          <w:rStyle w:val="StyleUnderline"/>
          <w:highlight w:val="cyan"/>
        </w:rPr>
        <w:t xml:space="preserve">must </w:t>
      </w:r>
      <w:proofErr w:type="spellStart"/>
      <w:r w:rsidRPr="002D417D">
        <w:rPr>
          <w:rStyle w:val="StyleUnderline"/>
          <w:highlight w:val="cyan"/>
        </w:rPr>
        <w:t>utilise</w:t>
      </w:r>
      <w:proofErr w:type="spellEnd"/>
      <w:r w:rsidRPr="00166A95">
        <w:rPr>
          <w:rStyle w:val="StyleUnderline"/>
        </w:rPr>
        <w:t xml:space="preserve"> the </w:t>
      </w:r>
      <w:r w:rsidRPr="002D417D">
        <w:rPr>
          <w:rStyle w:val="StyleUnderline"/>
          <w:highlight w:val="cyan"/>
        </w:rPr>
        <w:t>solutions available to stimulate systemic transformation</w:t>
      </w:r>
      <w:r w:rsidRPr="00166A95">
        <w:rPr>
          <w:rStyle w:val="StyleUnderline"/>
        </w:rPr>
        <w:t xml:space="preserve"> towards a</w:t>
      </w:r>
      <w:r>
        <w:t xml:space="preserve"> </w:t>
      </w:r>
      <w:proofErr w:type="spellStart"/>
      <w:r w:rsidRPr="00F92ADC">
        <w:rPr>
          <w:sz w:val="16"/>
          <w:szCs w:val="16"/>
        </w:rPr>
        <w:t>digitalised</w:t>
      </w:r>
      <w:proofErr w:type="spellEnd"/>
      <w:r w:rsidRPr="00F92ADC">
        <w:rPr>
          <w:sz w:val="16"/>
          <w:szCs w:val="16"/>
        </w:rPr>
        <w:t xml:space="preserve">, </w:t>
      </w:r>
      <w:proofErr w:type="spellStart"/>
      <w:proofErr w:type="gramStart"/>
      <w:r w:rsidRPr="00F92ADC">
        <w:rPr>
          <w:sz w:val="16"/>
          <w:szCs w:val="16"/>
        </w:rPr>
        <w:t>decentralised</w:t>
      </w:r>
      <w:proofErr w:type="spellEnd"/>
      <w:proofErr w:type="gramEnd"/>
      <w:r w:rsidRPr="00F92ADC">
        <w:rPr>
          <w:sz w:val="16"/>
          <w:szCs w:val="16"/>
        </w:rPr>
        <w:t xml:space="preserve"> and</w:t>
      </w:r>
      <w:r>
        <w:t xml:space="preserve"> </w:t>
      </w:r>
      <w:proofErr w:type="spellStart"/>
      <w:r w:rsidRPr="00166A95">
        <w:rPr>
          <w:rStyle w:val="StyleUnderline"/>
        </w:rPr>
        <w:t>decarbonised</w:t>
      </w:r>
      <w:proofErr w:type="spellEnd"/>
      <w:r w:rsidRPr="00166A95">
        <w:rPr>
          <w:rStyle w:val="StyleUnderline"/>
        </w:rPr>
        <w:t xml:space="preserve"> energy paradigm</w:t>
      </w:r>
      <w:r>
        <w:t>.</w:t>
      </w:r>
    </w:p>
    <w:p w14:paraId="546C0656" w14:textId="77777777" w:rsidR="002D417D" w:rsidRPr="00F92ADC" w:rsidRDefault="002D417D" w:rsidP="002D417D">
      <w:pPr>
        <w:rPr>
          <w:sz w:val="16"/>
          <w:szCs w:val="16"/>
        </w:rPr>
      </w:pPr>
      <w:r w:rsidRPr="00F92ADC">
        <w:rPr>
          <w:sz w:val="16"/>
          <w:szCs w:val="16"/>
        </w:rPr>
        <w:t xml:space="preserve">In addition to mitigating climate change, such an energy transition could also deliver long-term economic and social benefits. IRENA’s Global Energy Transformation: A Roadmap to 2050 shows that it would boost global GDP by one per cent by 2050 and create millions of new jobs. Last year alone, the renewable energy sector created half a million new jobs, reaching a total of 10.3 million. </w:t>
      </w:r>
    </w:p>
    <w:p w14:paraId="4F3BFEB6" w14:textId="77777777" w:rsidR="002D417D" w:rsidRPr="00F92ADC" w:rsidRDefault="002D417D" w:rsidP="002D417D">
      <w:pPr>
        <w:rPr>
          <w:sz w:val="16"/>
          <w:szCs w:val="16"/>
        </w:rPr>
      </w:pPr>
      <w:r w:rsidRPr="00F92ADC">
        <w:rPr>
          <w:sz w:val="16"/>
          <w:szCs w:val="16"/>
        </w:rPr>
        <w:t xml:space="preserve">The business case for renewables has never been stronger. </w:t>
      </w:r>
    </w:p>
    <w:p w14:paraId="4BA7746B" w14:textId="77777777" w:rsidR="002D417D" w:rsidRPr="00F92ADC" w:rsidRDefault="002D417D" w:rsidP="002D417D">
      <w:pPr>
        <w:rPr>
          <w:sz w:val="16"/>
          <w:szCs w:val="16"/>
        </w:rPr>
      </w:pPr>
      <w:r w:rsidRPr="00F92ADC">
        <w:rPr>
          <w:sz w:val="16"/>
          <w:szCs w:val="16"/>
        </w:rPr>
        <w:t>It is encouraging that this transformation is already underway. Most notably, there is momentum within the electricity sector. Today, renewable energy meets a quarter of global electricity demand. In 2017 the world installed 167 gigawatts (GW) of renewable energy capacity – more than the total installed electricity capacity of Brazil – and a record in new capacity terms. Against a backdrop of falling costs across the technology spectrum, renewables are fast becoming the most cost-effective source of new power generation in much of the world. IRENA’s 2017 Renewable Power Generation Costs analysis estimates that by 2020 renewables will be cost competitive with fossil fuels in most parts of the world, and in many cases be much cheaper.</w:t>
      </w:r>
    </w:p>
    <w:p w14:paraId="722A00B7" w14:textId="77777777" w:rsidR="002D417D" w:rsidRPr="00F92ADC" w:rsidRDefault="002D417D" w:rsidP="002D417D">
      <w:pPr>
        <w:rPr>
          <w:sz w:val="16"/>
          <w:szCs w:val="16"/>
        </w:rPr>
      </w:pPr>
      <w:r w:rsidRPr="00F92ADC">
        <w:rPr>
          <w:sz w:val="16"/>
          <w:szCs w:val="16"/>
        </w:rPr>
        <w:t xml:space="preserve">Low-cost renewables have been a key factor in recent developments. The UK, for example, has reduced its reliance on coal for power from 40 per cent in 2012 to 6.3 per cent in the period October 2017 to September 2018, </w:t>
      </w:r>
      <w:proofErr w:type="gramStart"/>
      <w:r w:rsidRPr="00F92ADC">
        <w:rPr>
          <w:sz w:val="16"/>
          <w:szCs w:val="16"/>
        </w:rPr>
        <w:t>as a result of</w:t>
      </w:r>
      <w:proofErr w:type="gramEnd"/>
      <w:r w:rsidRPr="00F92ADC">
        <w:rPr>
          <w:sz w:val="16"/>
          <w:szCs w:val="16"/>
        </w:rPr>
        <w:t xml:space="preserve"> its rapid renewable energy adoption. Half of Europe’s offshore wind-capacity growth in 2017 was in the UK. Furthermore, in June, the European Union increased its renewable energy targets to 32 per cent from 27 per cent by 2030, demonstrating that a cost-effective pathway to a higher share of renewables exists.</w:t>
      </w:r>
    </w:p>
    <w:p w14:paraId="506A5022" w14:textId="77777777" w:rsidR="002D417D" w:rsidRDefault="002D417D" w:rsidP="002D417D">
      <w:r w:rsidRPr="002D417D">
        <w:rPr>
          <w:rStyle w:val="StyleUnderline"/>
          <w:highlight w:val="cyan"/>
        </w:rPr>
        <w:t xml:space="preserve">Renewables are a </w:t>
      </w:r>
      <w:r w:rsidRPr="002D417D">
        <w:rPr>
          <w:rStyle w:val="Emphasis"/>
          <w:highlight w:val="cyan"/>
        </w:rPr>
        <w:t>global trend</w:t>
      </w:r>
      <w:r w:rsidRPr="002D417D">
        <w:rPr>
          <w:highlight w:val="cyan"/>
        </w:rPr>
        <w:t>.</w:t>
      </w:r>
    </w:p>
    <w:p w14:paraId="199118AC" w14:textId="77777777" w:rsidR="002D417D" w:rsidRPr="00F92ADC" w:rsidRDefault="002D417D" w:rsidP="002D417D">
      <w:pPr>
        <w:rPr>
          <w:sz w:val="16"/>
          <w:szCs w:val="16"/>
        </w:rPr>
      </w:pPr>
      <w:r w:rsidRPr="00F92ADC">
        <w:rPr>
          <w:sz w:val="16"/>
          <w:szCs w:val="16"/>
        </w:rPr>
        <w:t>In 2017,</w:t>
      </w:r>
      <w:r>
        <w:t xml:space="preserve"> </w:t>
      </w:r>
      <w:r w:rsidRPr="002D417D">
        <w:rPr>
          <w:rStyle w:val="Emphasis"/>
          <w:highlight w:val="cyan"/>
        </w:rPr>
        <w:t>China</w:t>
      </w:r>
      <w:r w:rsidRPr="002D417D">
        <w:rPr>
          <w:rStyle w:val="StyleUnderline"/>
          <w:highlight w:val="cyan"/>
        </w:rPr>
        <w:t xml:space="preserve"> added a world record</w:t>
      </w:r>
      <w:r w:rsidRPr="00166A95">
        <w:rPr>
          <w:rStyle w:val="StyleUnderline"/>
        </w:rPr>
        <w:t xml:space="preserve"> of 53 GW of </w:t>
      </w:r>
      <w:r w:rsidRPr="002D417D">
        <w:rPr>
          <w:rStyle w:val="StyleUnderline"/>
          <w:highlight w:val="cyan"/>
        </w:rPr>
        <w:t>solar</w:t>
      </w:r>
      <w:r w:rsidRPr="00166A95">
        <w:rPr>
          <w:rStyle w:val="StyleUnderline"/>
        </w:rPr>
        <w:t xml:space="preserve"> </w:t>
      </w:r>
      <w:r w:rsidRPr="00641698">
        <w:rPr>
          <w:rStyle w:val="StyleUnderline"/>
        </w:rPr>
        <w:t>photovoltaic</w:t>
      </w:r>
      <w:r w:rsidRPr="002D417D">
        <w:rPr>
          <w:rStyle w:val="StyleUnderline"/>
          <w:highlight w:val="cyan"/>
        </w:rPr>
        <w:t xml:space="preserve"> capacity</w:t>
      </w:r>
      <w:r w:rsidRPr="00F92ADC">
        <w:rPr>
          <w:sz w:val="16"/>
          <w:szCs w:val="16"/>
        </w:rPr>
        <w:t>. Meanwhile,</w:t>
      </w:r>
      <w:r>
        <w:t xml:space="preserve"> </w:t>
      </w:r>
      <w:r w:rsidRPr="00166A95">
        <w:rPr>
          <w:rStyle w:val="Emphasis"/>
        </w:rPr>
        <w:t>Morocco</w:t>
      </w:r>
      <w:r w:rsidRPr="00166A95">
        <w:rPr>
          <w:rStyle w:val="StyleUnderline"/>
        </w:rPr>
        <w:t xml:space="preserve"> is turning the desert into a resource</w:t>
      </w:r>
      <w:r>
        <w:t xml:space="preserve"> </w:t>
      </w:r>
      <w:r w:rsidRPr="00F92ADC">
        <w:rPr>
          <w:sz w:val="16"/>
          <w:szCs w:val="16"/>
        </w:rPr>
        <w:t xml:space="preserve">and aims to generate 510 megawatts of concentrated solar power from its new plant in </w:t>
      </w:r>
      <w:proofErr w:type="spellStart"/>
      <w:r w:rsidRPr="00F92ADC">
        <w:rPr>
          <w:sz w:val="16"/>
          <w:szCs w:val="16"/>
        </w:rPr>
        <w:t>Ouarzazate</w:t>
      </w:r>
      <w:proofErr w:type="spellEnd"/>
      <w:r w:rsidRPr="00F92ADC">
        <w:rPr>
          <w:sz w:val="16"/>
          <w:szCs w:val="16"/>
        </w:rPr>
        <w:t>. Even</w:t>
      </w:r>
      <w:r>
        <w:t xml:space="preserve"> </w:t>
      </w:r>
      <w:r w:rsidRPr="00166A95">
        <w:rPr>
          <w:rStyle w:val="StyleUnderline"/>
        </w:rPr>
        <w:t>oil and gas-exporting countries worldwide are now investing in renewables</w:t>
      </w:r>
      <w:r w:rsidRPr="00F92ADC">
        <w:rPr>
          <w:sz w:val="16"/>
          <w:szCs w:val="16"/>
        </w:rPr>
        <w:t>. The energy strategy of the</w:t>
      </w:r>
      <w:r>
        <w:t xml:space="preserve"> </w:t>
      </w:r>
      <w:r w:rsidRPr="00166A95">
        <w:rPr>
          <w:rStyle w:val="Emphasis"/>
        </w:rPr>
        <w:t>United Arab Emirates</w:t>
      </w:r>
      <w:r w:rsidRPr="00F92ADC">
        <w:rPr>
          <w:sz w:val="16"/>
          <w:szCs w:val="16"/>
        </w:rPr>
        <w:t>, where IRENA is based, seeks to</w:t>
      </w:r>
      <w:r>
        <w:t xml:space="preserve"> </w:t>
      </w:r>
      <w:r w:rsidRPr="00166A95">
        <w:rPr>
          <w:rStyle w:val="StyleUnderline"/>
        </w:rPr>
        <w:t>cut carbon dioxide emissions by 70 per cent</w:t>
      </w:r>
      <w:r>
        <w:t xml:space="preserve"> </w:t>
      </w:r>
      <w:r w:rsidRPr="00F92ADC">
        <w:rPr>
          <w:sz w:val="16"/>
          <w:szCs w:val="16"/>
        </w:rPr>
        <w:t>by 2050, and to generate 44 per cent of its power from renewables. Last year, the</w:t>
      </w:r>
      <w:r>
        <w:t xml:space="preserve"> </w:t>
      </w:r>
      <w:r w:rsidRPr="002D417D">
        <w:rPr>
          <w:rStyle w:val="Emphasis"/>
          <w:highlight w:val="cyan"/>
        </w:rPr>
        <w:t>Russia</w:t>
      </w:r>
      <w:r w:rsidRPr="00641698">
        <w:rPr>
          <w:rStyle w:val="Emphasis"/>
        </w:rPr>
        <w:t>n Federation</w:t>
      </w:r>
      <w:r>
        <w:t xml:space="preserve"> </w:t>
      </w:r>
      <w:r w:rsidRPr="00F92ADC">
        <w:rPr>
          <w:sz w:val="16"/>
          <w:szCs w:val="16"/>
        </w:rPr>
        <w:t>conducted its</w:t>
      </w:r>
      <w:r>
        <w:t xml:space="preserve"> </w:t>
      </w:r>
      <w:r w:rsidRPr="002D417D">
        <w:rPr>
          <w:rStyle w:val="StyleUnderline"/>
          <w:highlight w:val="cyan"/>
        </w:rPr>
        <w:t>largest-ever renewable energy auction</w:t>
      </w:r>
      <w:r w:rsidRPr="00F92ADC">
        <w:rPr>
          <w:sz w:val="16"/>
          <w:szCs w:val="16"/>
        </w:rPr>
        <w:t>, awarding contracts for 2.2 GW.</w:t>
      </w:r>
    </w:p>
    <w:p w14:paraId="6E6C3CAC" w14:textId="77777777" w:rsidR="002D417D" w:rsidRPr="00F92ADC" w:rsidRDefault="002D417D" w:rsidP="002D417D">
      <w:pPr>
        <w:rPr>
          <w:sz w:val="16"/>
          <w:szCs w:val="16"/>
        </w:rPr>
      </w:pPr>
      <w:r w:rsidRPr="002D417D">
        <w:rPr>
          <w:rStyle w:val="StyleUnderline"/>
          <w:highlight w:val="cyan"/>
        </w:rPr>
        <w:t>Falling costs have brought corporate actors to the table</w:t>
      </w:r>
      <w:r w:rsidRPr="00166A95">
        <w:rPr>
          <w:rStyle w:val="StyleUnderline"/>
        </w:rPr>
        <w:t xml:space="preserve"> too. Companies in 75 countries</w:t>
      </w:r>
      <w:r>
        <w:t xml:space="preserve"> </w:t>
      </w:r>
      <w:r w:rsidRPr="00F92ADC">
        <w:rPr>
          <w:sz w:val="16"/>
          <w:szCs w:val="16"/>
        </w:rPr>
        <w:t>actively sourced 465 terawatt hours of renewable energy in 2017, an amount close to the overall electricity demand of France. More than 200 companies reported sourcing at least half of their power needs from renewables.</w:t>
      </w:r>
    </w:p>
    <w:p w14:paraId="4960898C" w14:textId="77777777" w:rsidR="002D417D" w:rsidRPr="00F92ADC" w:rsidRDefault="002D417D" w:rsidP="002D417D">
      <w:pPr>
        <w:rPr>
          <w:sz w:val="16"/>
          <w:szCs w:val="16"/>
        </w:rPr>
      </w:pPr>
      <w:r w:rsidRPr="00F92ADC">
        <w:rPr>
          <w:sz w:val="16"/>
          <w:szCs w:val="16"/>
        </w:rPr>
        <w:t>Outside of the power sector, however,</w:t>
      </w:r>
      <w:r w:rsidRPr="00166A95">
        <w:rPr>
          <w:rStyle w:val="StyleUnderline"/>
        </w:rPr>
        <w:t xml:space="preserve"> </w:t>
      </w:r>
      <w:r w:rsidRPr="002D417D">
        <w:rPr>
          <w:rStyle w:val="Emphasis"/>
          <w:highlight w:val="cyan"/>
        </w:rPr>
        <w:t>progress is lagging</w:t>
      </w:r>
      <w:r w:rsidRPr="00F92ADC">
        <w:rPr>
          <w:sz w:val="16"/>
          <w:szCs w:val="16"/>
        </w:rPr>
        <w:t>. End-use energy sectors, such as heating and cooling in buildings, and transportation, are a major source of energy-related emissions. Yet the share of renewables in these sectors remains low, with little progress in recent years. Instead, they still rely predominately on fossil fuels.</w:t>
      </w:r>
    </w:p>
    <w:p w14:paraId="17898B77" w14:textId="77777777" w:rsidR="002D417D" w:rsidRPr="00F92ADC" w:rsidRDefault="002D417D" w:rsidP="002D417D">
      <w:pPr>
        <w:rPr>
          <w:sz w:val="16"/>
          <w:szCs w:val="16"/>
        </w:rPr>
      </w:pPr>
      <w:r w:rsidRPr="00166A95">
        <w:rPr>
          <w:rStyle w:val="StyleUnderline"/>
        </w:rPr>
        <w:t xml:space="preserve">Replacing these polluting fuels with electricity, while also </w:t>
      </w:r>
      <w:r w:rsidRPr="002D417D">
        <w:rPr>
          <w:rStyle w:val="Emphasis"/>
          <w:highlight w:val="cyan"/>
        </w:rPr>
        <w:t>ensuring</w:t>
      </w:r>
      <w:r w:rsidRPr="00166A95">
        <w:rPr>
          <w:rStyle w:val="StyleUnderline"/>
        </w:rPr>
        <w:t xml:space="preserve"> that this </w:t>
      </w:r>
      <w:r w:rsidRPr="002D417D">
        <w:rPr>
          <w:rStyle w:val="Emphasis"/>
          <w:highlight w:val="cyan"/>
        </w:rPr>
        <w:t>electricity is</w:t>
      </w:r>
      <w:r w:rsidRPr="00166A95">
        <w:rPr>
          <w:rStyle w:val="Emphasis"/>
        </w:rPr>
        <w:t xml:space="preserve"> increasingly </w:t>
      </w:r>
      <w:r w:rsidRPr="002D417D">
        <w:rPr>
          <w:rStyle w:val="Emphasis"/>
          <w:highlight w:val="cyan"/>
        </w:rPr>
        <w:t>generated from renewables, is the key</w:t>
      </w:r>
      <w:r w:rsidRPr="00166A95">
        <w:rPr>
          <w:rStyle w:val="StyleUnderline"/>
        </w:rPr>
        <w:t xml:space="preserve"> to reducing the carbon emissions of these end-use sectors</w:t>
      </w:r>
      <w:r w:rsidRPr="00F92ADC">
        <w:rPr>
          <w:sz w:val="16"/>
          <w:szCs w:val="16"/>
        </w:rPr>
        <w:t>. Transport is a good example of such an opportunity. Electrified mobility is on the rise. In 2017, 1.2 million new electric vehicles (EVs) were sold globally, equal to around 1.5 per cent of all vehicle sales. In the last five years, EV sales have grown at an annual rate of 52 per cent. By 2050, up to one billion electric cars could be on the road. In parallel, renewable power can provide energy for hydrogen production – an emission-free fuel, which can complement electricity and biofuels in the energy mix of the transport sector. While significant investments are required, this combination could lead to a 70 per cent fall in oil consumption for transportation, significantly reducing emissions.</w:t>
      </w:r>
    </w:p>
    <w:p w14:paraId="12B81246" w14:textId="77777777" w:rsidR="002D417D" w:rsidRDefault="002D417D" w:rsidP="002D417D">
      <w:r w:rsidRPr="00166A95">
        <w:rPr>
          <w:rStyle w:val="StyleUnderline"/>
        </w:rPr>
        <w:t>Re</w:t>
      </w:r>
      <w:r w:rsidRPr="00182697">
        <w:rPr>
          <w:rStyle w:val="StyleUnderline"/>
        </w:rPr>
        <w:t>ne</w:t>
      </w:r>
      <w:r w:rsidRPr="00166A95">
        <w:rPr>
          <w:rStyle w:val="StyleUnderline"/>
        </w:rPr>
        <w:t xml:space="preserve">wables are the key </w:t>
      </w:r>
      <w:r w:rsidRPr="002D417D">
        <w:rPr>
          <w:rStyle w:val="StyleUnderline"/>
          <w:highlight w:val="cyan"/>
        </w:rPr>
        <w:t xml:space="preserve">to a </w:t>
      </w:r>
      <w:r w:rsidRPr="002D417D">
        <w:rPr>
          <w:rStyle w:val="Emphasis"/>
          <w:highlight w:val="cyan"/>
        </w:rPr>
        <w:t>climate-safe world</w:t>
      </w:r>
      <w:r w:rsidRPr="002D417D">
        <w:rPr>
          <w:highlight w:val="cyan"/>
        </w:rPr>
        <w:t>.</w:t>
      </w:r>
    </w:p>
    <w:p w14:paraId="3AA1CA31" w14:textId="77777777" w:rsidR="002D417D" w:rsidRPr="00F92ADC" w:rsidRDefault="002D417D" w:rsidP="002D417D">
      <w:pPr>
        <w:rPr>
          <w:sz w:val="16"/>
          <w:szCs w:val="16"/>
        </w:rPr>
      </w:pPr>
      <w:r w:rsidRPr="00F92ADC">
        <w:rPr>
          <w:sz w:val="16"/>
          <w:szCs w:val="16"/>
        </w:rPr>
        <w:t xml:space="preserve">The deployment of renewable technologies can stimulate new economic </w:t>
      </w:r>
      <w:proofErr w:type="gramStart"/>
      <w:r w:rsidRPr="00F92ADC">
        <w:rPr>
          <w:sz w:val="16"/>
          <w:szCs w:val="16"/>
        </w:rPr>
        <w:t>activity;</w:t>
      </w:r>
      <w:proofErr w:type="gramEnd"/>
      <w:r w:rsidRPr="00F92ADC">
        <w:rPr>
          <w:sz w:val="16"/>
          <w:szCs w:val="16"/>
        </w:rPr>
        <w:t xml:space="preserve"> creating jobs, mitigating stranded assets and giving rise to cleaner, healthier environments. The benefits deriving from energy transformation significantly outweigh its costs. In economic terms, the cost savings resulting from</w:t>
      </w:r>
      <w:r>
        <w:t xml:space="preserve"> </w:t>
      </w:r>
      <w:r w:rsidRPr="00166A95">
        <w:rPr>
          <w:rStyle w:val="StyleUnderline"/>
        </w:rPr>
        <w:t xml:space="preserve">improved human health, lower air pollution and avoided environmental damage by </w:t>
      </w:r>
      <w:r w:rsidRPr="00166A95">
        <w:rPr>
          <w:rStyle w:val="StyleUnderline"/>
        </w:rPr>
        <w:lastRenderedPageBreak/>
        <w:t>2050</w:t>
      </w:r>
      <w:r>
        <w:t xml:space="preserve"> </w:t>
      </w:r>
      <w:r w:rsidRPr="00F92ADC">
        <w:rPr>
          <w:sz w:val="16"/>
          <w:szCs w:val="16"/>
        </w:rPr>
        <w:t>equal up to five times the additional investment needed to make the transition. If we were to meet our targets by 2050 nearly 40 million people would be directly employed in renewable energy and energy efficiency. And the global economy would enjoy a $52 trillion cumulative GDP gain.</w:t>
      </w:r>
    </w:p>
    <w:p w14:paraId="38637E37" w14:textId="1C590B10" w:rsidR="00C07435" w:rsidRPr="00C07435" w:rsidRDefault="00C07435" w:rsidP="00C07435">
      <w:pPr>
        <w:pStyle w:val="Heading3"/>
      </w:pPr>
      <w:r>
        <w:lastRenderedPageBreak/>
        <w:t xml:space="preserve">2NC – Turns </w:t>
      </w:r>
      <w:proofErr w:type="spellStart"/>
      <w:r>
        <w:t>BioD</w:t>
      </w:r>
      <w:proofErr w:type="spellEnd"/>
    </w:p>
    <w:p w14:paraId="157E8699" w14:textId="77777777" w:rsidR="00C07435" w:rsidRPr="004140FA" w:rsidRDefault="00C07435" w:rsidP="00C07435">
      <w:pPr>
        <w:pStyle w:val="Heading4"/>
      </w:pPr>
      <w:r w:rsidRPr="004140FA">
        <w:t xml:space="preserve">Climate change turns </w:t>
      </w:r>
      <w:r w:rsidRPr="008863D0">
        <w:rPr>
          <w:u w:val="single"/>
        </w:rPr>
        <w:t>biodiversity</w:t>
      </w:r>
      <w:r w:rsidRPr="004140FA">
        <w:t xml:space="preserve"> –</w:t>
      </w:r>
      <w:r w:rsidRPr="008863D0">
        <w:t xml:space="preserve"> </w:t>
      </w:r>
      <w:r w:rsidRPr="008863D0">
        <w:rPr>
          <w:u w:val="single"/>
        </w:rPr>
        <w:t>models</w:t>
      </w:r>
    </w:p>
    <w:p w14:paraId="31FE4DA3" w14:textId="77777777" w:rsidR="00C07435" w:rsidRDefault="00C07435" w:rsidP="00C07435">
      <w:proofErr w:type="spellStart"/>
      <w:r w:rsidRPr="004140FA">
        <w:rPr>
          <w:rStyle w:val="Style13ptBold"/>
        </w:rPr>
        <w:t>Trisos</w:t>
      </w:r>
      <w:proofErr w:type="spellEnd"/>
      <w:r w:rsidRPr="004140FA">
        <w:rPr>
          <w:rStyle w:val="Style13ptBold"/>
        </w:rPr>
        <w:t xml:space="preserve"> &amp; </w:t>
      </w:r>
      <w:proofErr w:type="spellStart"/>
      <w:r w:rsidRPr="004140FA">
        <w:rPr>
          <w:rStyle w:val="Style13ptBold"/>
        </w:rPr>
        <w:t>Pigo</w:t>
      </w:r>
      <w:proofErr w:type="spellEnd"/>
      <w:r w:rsidRPr="004140FA">
        <w:rPr>
          <w:rStyle w:val="Style13ptBold"/>
        </w:rPr>
        <w:t xml:space="preserve"> 20</w:t>
      </w:r>
      <w:r>
        <w:t xml:space="preserve"> (Christopher Trisos</w:t>
      </w:r>
      <w:r>
        <w:rPr>
          <w:vertAlign w:val="superscript"/>
        </w:rPr>
        <w:t>1</w:t>
      </w:r>
      <w:r>
        <w:t xml:space="preserve"> &amp; Alex Pigot</w:t>
      </w:r>
      <w:r>
        <w:rPr>
          <w:vertAlign w:val="superscript"/>
        </w:rPr>
        <w:t>2</w:t>
      </w:r>
      <w:r>
        <w:t xml:space="preserve">, 1: directs the Climate Risk Lab in the African Climate and Development Initiative @ University of Cape Town; 2: Research Fellow Genetics, Evolution &amp; Environment </w:t>
      </w:r>
      <w:proofErr w:type="spellStart"/>
      <w:r>
        <w:t>Div</w:t>
      </w:r>
      <w:proofErr w:type="spellEnd"/>
      <w:r>
        <w:t xml:space="preserve"> of Biosciences, UCL, “Climate change could cause abrupt biodiversity losses this century,” The Conversation, 4/9/20, </w:t>
      </w:r>
      <w:hyperlink r:id="rId15" w:history="1">
        <w:r w:rsidRPr="00EF4C28">
          <w:rPr>
            <w:rStyle w:val="Hyperlink"/>
          </w:rPr>
          <w:t>https://theconversation.com/climate-change-could-cause-abrupt-biodiversity-losses-this-century-135968</w:t>
        </w:r>
      </w:hyperlink>
      <w:r>
        <w:t xml:space="preserve">, </w:t>
      </w:r>
      <w:proofErr w:type="spellStart"/>
      <w:r>
        <w:t>ccm</w:t>
      </w:r>
      <w:proofErr w:type="spellEnd"/>
      <w:r>
        <w:t>)</w:t>
      </w:r>
    </w:p>
    <w:p w14:paraId="03F52695" w14:textId="77777777" w:rsidR="00C07435" w:rsidRDefault="00C07435" w:rsidP="00C07435">
      <w:pPr>
        <w:rPr>
          <w:sz w:val="16"/>
        </w:rPr>
      </w:pPr>
      <w:r w:rsidRPr="008863D0">
        <w:rPr>
          <w:sz w:val="16"/>
        </w:rPr>
        <w:t xml:space="preserve">Based on these </w:t>
      </w:r>
      <w:r w:rsidRPr="008863D0">
        <w:rPr>
          <w:rStyle w:val="StyleUnderline"/>
        </w:rPr>
        <w:t>projections</w:t>
      </w:r>
      <w:r w:rsidRPr="008863D0">
        <w:rPr>
          <w:sz w:val="16"/>
        </w:rPr>
        <w:t xml:space="preserve">, we estimate that </w:t>
      </w:r>
      <w:r w:rsidRPr="008863D0">
        <w:rPr>
          <w:rStyle w:val="StyleUnderline"/>
          <w:highlight w:val="cyan"/>
        </w:rPr>
        <w:t>climate change</w:t>
      </w:r>
      <w:r w:rsidRPr="008863D0">
        <w:rPr>
          <w:sz w:val="16"/>
        </w:rPr>
        <w:t xml:space="preserve"> could </w:t>
      </w:r>
      <w:r w:rsidRPr="008863D0">
        <w:rPr>
          <w:rStyle w:val="StyleUnderline"/>
          <w:highlight w:val="cyan"/>
        </w:rPr>
        <w:t xml:space="preserve">cause </w:t>
      </w:r>
      <w:r w:rsidRPr="008863D0">
        <w:rPr>
          <w:rStyle w:val="Emphasis"/>
          <w:highlight w:val="cyan"/>
        </w:rPr>
        <w:t>sudden biod</w:t>
      </w:r>
      <w:r w:rsidRPr="008863D0">
        <w:rPr>
          <w:rStyle w:val="Emphasis"/>
        </w:rPr>
        <w:t xml:space="preserve">iversity </w:t>
      </w:r>
      <w:r w:rsidRPr="008863D0">
        <w:rPr>
          <w:rStyle w:val="Emphasis"/>
          <w:highlight w:val="cyan"/>
        </w:rPr>
        <w:t>losses</w:t>
      </w:r>
      <w:r w:rsidRPr="008863D0">
        <w:rPr>
          <w:sz w:val="16"/>
        </w:rPr>
        <w:t xml:space="preserve">. These could </w:t>
      </w:r>
      <w:r w:rsidRPr="008863D0">
        <w:rPr>
          <w:rStyle w:val="StyleUnderline"/>
        </w:rPr>
        <w:t xml:space="preserve">occur </w:t>
      </w:r>
      <w:r w:rsidRPr="008863D0">
        <w:rPr>
          <w:rStyle w:val="StyleUnderline"/>
          <w:highlight w:val="cyan"/>
        </w:rPr>
        <w:t>much sooner</w:t>
      </w:r>
      <w:r w:rsidRPr="008863D0">
        <w:rPr>
          <w:rStyle w:val="StyleUnderline"/>
        </w:rPr>
        <w:t xml:space="preserve"> this century </w:t>
      </w:r>
      <w:r w:rsidRPr="008863D0">
        <w:rPr>
          <w:rStyle w:val="StyleUnderline"/>
          <w:highlight w:val="cyan"/>
        </w:rPr>
        <w:t>than</w:t>
      </w:r>
      <w:r w:rsidRPr="008863D0">
        <w:rPr>
          <w:rStyle w:val="StyleUnderline"/>
        </w:rPr>
        <w:t xml:space="preserve"> had been </w:t>
      </w:r>
      <w:r w:rsidRPr="008863D0">
        <w:rPr>
          <w:rStyle w:val="StyleUnderline"/>
          <w:highlight w:val="cyan"/>
        </w:rPr>
        <w:t>expected</w:t>
      </w:r>
      <w:r w:rsidRPr="008863D0">
        <w:rPr>
          <w:sz w:val="16"/>
        </w:rPr>
        <w:t xml:space="preserve">. This new </w:t>
      </w:r>
      <w:r w:rsidRPr="008863D0">
        <w:rPr>
          <w:rStyle w:val="StyleUnderline"/>
        </w:rPr>
        <w:t>analysis indicates</w:t>
      </w:r>
      <w:r w:rsidRPr="008863D0">
        <w:rPr>
          <w:sz w:val="16"/>
        </w:rPr>
        <w:t xml:space="preserve"> that </w:t>
      </w:r>
      <w:r w:rsidRPr="008863D0">
        <w:rPr>
          <w:rStyle w:val="StyleUnderline"/>
          <w:highlight w:val="cyan"/>
        </w:rPr>
        <w:t xml:space="preserve">a </w:t>
      </w:r>
      <w:r w:rsidRPr="008863D0">
        <w:rPr>
          <w:rStyle w:val="Emphasis"/>
          <w:highlight w:val="cyan"/>
        </w:rPr>
        <w:t>high percentage</w:t>
      </w:r>
      <w:r w:rsidRPr="008863D0">
        <w:rPr>
          <w:rStyle w:val="StyleUnderline"/>
          <w:highlight w:val="cyan"/>
        </w:rPr>
        <w:t xml:space="preserve"> of </w:t>
      </w:r>
      <w:r w:rsidRPr="008863D0">
        <w:rPr>
          <w:rStyle w:val="Emphasis"/>
          <w:highlight w:val="cyan"/>
        </w:rPr>
        <w:t>species</w:t>
      </w:r>
      <w:r w:rsidRPr="008863D0">
        <w:rPr>
          <w:rStyle w:val="StyleUnderline"/>
        </w:rPr>
        <w:t xml:space="preserve"> in local ecosystems could be </w:t>
      </w:r>
      <w:r w:rsidRPr="008863D0">
        <w:rPr>
          <w:rStyle w:val="Emphasis"/>
          <w:highlight w:val="cyan"/>
        </w:rPr>
        <w:t>exposed</w:t>
      </w:r>
      <w:r w:rsidRPr="008863D0">
        <w:rPr>
          <w:rStyle w:val="StyleUnderline"/>
          <w:highlight w:val="cyan"/>
        </w:rPr>
        <w:t xml:space="preserve"> to</w:t>
      </w:r>
      <w:r w:rsidRPr="008863D0">
        <w:rPr>
          <w:rStyle w:val="StyleUnderline"/>
        </w:rPr>
        <w:t xml:space="preserve"> potentially </w:t>
      </w:r>
      <w:r w:rsidRPr="008863D0">
        <w:rPr>
          <w:rStyle w:val="StyleUnderline"/>
          <w:highlight w:val="cyan"/>
        </w:rPr>
        <w:t>dangerous</w:t>
      </w:r>
      <w:r w:rsidRPr="008863D0">
        <w:rPr>
          <w:rStyle w:val="StyleUnderline"/>
        </w:rPr>
        <w:t xml:space="preserve"> climate </w:t>
      </w:r>
      <w:r w:rsidRPr="008863D0">
        <w:rPr>
          <w:rStyle w:val="StyleUnderline"/>
          <w:highlight w:val="cyan"/>
        </w:rPr>
        <w:t>conditions</w:t>
      </w:r>
      <w:r w:rsidRPr="008863D0">
        <w:rPr>
          <w:rStyle w:val="StyleUnderline"/>
        </w:rPr>
        <w:t xml:space="preserve"> simultaneously</w:t>
      </w:r>
      <w:r w:rsidRPr="008863D0">
        <w:rPr>
          <w:sz w:val="16"/>
        </w:rPr>
        <w:t>.</w:t>
      </w:r>
      <w:r>
        <w:rPr>
          <w:sz w:val="16"/>
        </w:rPr>
        <w:t xml:space="preserve"> </w:t>
      </w:r>
      <w:r w:rsidRPr="004140FA">
        <w:rPr>
          <w:rStyle w:val="StyleUnderline"/>
        </w:rPr>
        <w:t xml:space="preserve">Rather than </w:t>
      </w:r>
      <w:r w:rsidRPr="008863D0">
        <w:rPr>
          <w:rStyle w:val="Emphasis"/>
        </w:rPr>
        <w:t>slowly sliding down</w:t>
      </w:r>
      <w:r w:rsidRPr="004140FA">
        <w:rPr>
          <w:rStyle w:val="StyleUnderline"/>
        </w:rPr>
        <w:t xml:space="preserve"> a climate change slope</w:t>
      </w:r>
      <w:r w:rsidRPr="008863D0">
        <w:rPr>
          <w:sz w:val="16"/>
        </w:rPr>
        <w:t xml:space="preserve">, </w:t>
      </w:r>
      <w:r w:rsidRPr="004140FA">
        <w:rPr>
          <w:rStyle w:val="StyleUnderline"/>
        </w:rPr>
        <w:t xml:space="preserve">many </w:t>
      </w:r>
      <w:r w:rsidRPr="008863D0">
        <w:rPr>
          <w:rStyle w:val="StyleUnderline"/>
        </w:rPr>
        <w:t xml:space="preserve">ecosystems face a </w:t>
      </w:r>
      <w:r w:rsidRPr="008863D0">
        <w:rPr>
          <w:rStyle w:val="Emphasis"/>
        </w:rPr>
        <w:t>cliff edge</w:t>
      </w:r>
      <w:r w:rsidRPr="008863D0">
        <w:rPr>
          <w:sz w:val="16"/>
        </w:rPr>
        <w:t>.</w:t>
      </w:r>
      <w:r>
        <w:rPr>
          <w:sz w:val="16"/>
        </w:rPr>
        <w:t xml:space="preserve"> </w:t>
      </w:r>
    </w:p>
    <w:p w14:paraId="6ED5D6BA" w14:textId="77777777" w:rsidR="00C07435" w:rsidRDefault="00C07435" w:rsidP="00C07435">
      <w:pPr>
        <w:rPr>
          <w:rStyle w:val="StyleUnderline"/>
          <w:sz w:val="16"/>
          <w:u w:val="none"/>
        </w:rPr>
      </w:pPr>
      <w:r w:rsidRPr="004140FA">
        <w:rPr>
          <w:rStyle w:val="StyleUnderline"/>
        </w:rPr>
        <w:t xml:space="preserve">Risk of </w:t>
      </w:r>
      <w:r w:rsidRPr="008863D0">
        <w:rPr>
          <w:rStyle w:val="Emphasis"/>
        </w:rPr>
        <w:t>abrupt biodiversity loss</w:t>
      </w:r>
      <w:r w:rsidRPr="004140FA">
        <w:rPr>
          <w:rStyle w:val="StyleUnderline"/>
        </w:rPr>
        <w:t xml:space="preserve"> early this century</w:t>
      </w:r>
      <w:r>
        <w:rPr>
          <w:rStyle w:val="StyleUnderline"/>
          <w:sz w:val="16"/>
          <w:u w:val="none"/>
        </w:rPr>
        <w:t xml:space="preserve"> </w:t>
      </w:r>
    </w:p>
    <w:p w14:paraId="1C9B8B0B" w14:textId="77777777" w:rsidR="00C07435" w:rsidRPr="008863D0" w:rsidRDefault="00C07435" w:rsidP="00C07435">
      <w:pPr>
        <w:rPr>
          <w:sz w:val="16"/>
        </w:rPr>
      </w:pPr>
      <w:r w:rsidRPr="004140FA">
        <w:rPr>
          <w:rStyle w:val="StyleUnderline"/>
          <w:highlight w:val="cyan"/>
        </w:rPr>
        <w:t>Abrupt biod</w:t>
      </w:r>
      <w:r w:rsidRPr="004140FA">
        <w:rPr>
          <w:rStyle w:val="StyleUnderline"/>
        </w:rPr>
        <w:t xml:space="preserve">iversity </w:t>
      </w:r>
      <w:r w:rsidRPr="004140FA">
        <w:rPr>
          <w:rStyle w:val="StyleUnderline"/>
          <w:highlight w:val="cyan"/>
        </w:rPr>
        <w:t xml:space="preserve">loss due to </w:t>
      </w:r>
      <w:r w:rsidRPr="004140FA">
        <w:rPr>
          <w:rStyle w:val="Emphasis"/>
          <w:highlight w:val="cyan"/>
        </w:rPr>
        <w:t>marine heatwaves</w:t>
      </w:r>
      <w:r w:rsidRPr="004140FA">
        <w:rPr>
          <w:rStyle w:val="StyleUnderline"/>
        </w:rPr>
        <w:t xml:space="preserve"> </w:t>
      </w:r>
      <w:r w:rsidRPr="004140FA">
        <w:rPr>
          <w:rStyle w:val="StyleUnderline"/>
          <w:highlight w:val="cyan"/>
        </w:rPr>
        <w:t xml:space="preserve">that bleach </w:t>
      </w:r>
      <w:r w:rsidRPr="004140FA">
        <w:rPr>
          <w:rStyle w:val="Emphasis"/>
          <w:highlight w:val="cyan"/>
        </w:rPr>
        <w:t>coral reefs</w:t>
      </w:r>
      <w:r w:rsidRPr="004140FA">
        <w:rPr>
          <w:rStyle w:val="StyleUnderline"/>
        </w:rPr>
        <w:t xml:space="preserve"> </w:t>
      </w:r>
      <w:r w:rsidRPr="004140FA">
        <w:rPr>
          <w:rStyle w:val="StyleUnderline"/>
          <w:highlight w:val="cyan"/>
        </w:rPr>
        <w:t>is</w:t>
      </w:r>
      <w:r w:rsidRPr="004140FA">
        <w:rPr>
          <w:rStyle w:val="StyleUnderline"/>
        </w:rPr>
        <w:t xml:space="preserve"> already </w:t>
      </w:r>
      <w:r w:rsidRPr="004140FA">
        <w:rPr>
          <w:rStyle w:val="StyleUnderline"/>
          <w:highlight w:val="cyan"/>
        </w:rPr>
        <w:t>under way</w:t>
      </w:r>
      <w:r w:rsidRPr="004140FA">
        <w:rPr>
          <w:rStyle w:val="StyleUnderline"/>
        </w:rPr>
        <w:t xml:space="preserve"> in tropical oceans</w:t>
      </w:r>
      <w:r w:rsidRPr="008863D0">
        <w:rPr>
          <w:sz w:val="16"/>
        </w:rPr>
        <w:t xml:space="preserve">. </w:t>
      </w:r>
      <w:r w:rsidRPr="004140FA">
        <w:rPr>
          <w:rStyle w:val="StyleUnderline"/>
        </w:rPr>
        <w:t xml:space="preserve">The risk of </w:t>
      </w:r>
      <w:r w:rsidRPr="004140FA">
        <w:rPr>
          <w:rStyle w:val="StyleUnderline"/>
          <w:highlight w:val="cyan"/>
        </w:rPr>
        <w:t>climate change</w:t>
      </w:r>
      <w:r w:rsidRPr="004140FA">
        <w:rPr>
          <w:rStyle w:val="StyleUnderline"/>
        </w:rPr>
        <w:t xml:space="preserve"> </w:t>
      </w:r>
      <w:r w:rsidRPr="008863D0">
        <w:rPr>
          <w:rStyle w:val="StyleUnderline"/>
        </w:rPr>
        <w:t>caus</w:t>
      </w:r>
      <w:r w:rsidRPr="008863D0">
        <w:rPr>
          <w:sz w:val="16"/>
        </w:rPr>
        <w:t>ing</w:t>
      </w:r>
      <w:r w:rsidRPr="004140FA">
        <w:rPr>
          <w:rStyle w:val="StyleUnderline"/>
        </w:rPr>
        <w:t xml:space="preserve"> </w:t>
      </w:r>
      <w:r w:rsidRPr="008863D0">
        <w:rPr>
          <w:rStyle w:val="Emphasis"/>
        </w:rPr>
        <w:t xml:space="preserve">sudden </w:t>
      </w:r>
      <w:r w:rsidRPr="004140FA">
        <w:rPr>
          <w:rStyle w:val="Emphasis"/>
          <w:highlight w:val="cyan"/>
        </w:rPr>
        <w:t>collapses</w:t>
      </w:r>
      <w:r w:rsidRPr="008863D0">
        <w:rPr>
          <w:rStyle w:val="StyleUnderline"/>
        </w:rPr>
        <w:t xml:space="preserve"> of </w:t>
      </w:r>
      <w:r w:rsidRPr="004140FA">
        <w:rPr>
          <w:rStyle w:val="Emphasis"/>
          <w:highlight w:val="cyan"/>
        </w:rPr>
        <w:t>ocean ecosystems</w:t>
      </w:r>
      <w:r w:rsidRPr="004140FA">
        <w:rPr>
          <w:rStyle w:val="StyleUnderline"/>
        </w:rPr>
        <w:t xml:space="preserve"> is projected to escalate further in the 2030s and 2040s. Under</w:t>
      </w:r>
      <w:r w:rsidRPr="008863D0">
        <w:rPr>
          <w:sz w:val="16"/>
        </w:rPr>
        <w:t xml:space="preserve"> a </w:t>
      </w:r>
      <w:r w:rsidRPr="004140FA">
        <w:rPr>
          <w:rStyle w:val="StyleUnderline"/>
        </w:rPr>
        <w:t>high g</w:t>
      </w:r>
      <w:r w:rsidRPr="008863D0">
        <w:rPr>
          <w:sz w:val="16"/>
        </w:rPr>
        <w:t>reen</w:t>
      </w:r>
      <w:r w:rsidRPr="004140FA">
        <w:rPr>
          <w:rStyle w:val="StyleUnderline"/>
        </w:rPr>
        <w:t>h</w:t>
      </w:r>
      <w:r w:rsidRPr="008863D0">
        <w:rPr>
          <w:sz w:val="16"/>
        </w:rPr>
        <w:t xml:space="preserve">ouse </w:t>
      </w:r>
      <w:r w:rsidRPr="004140FA">
        <w:rPr>
          <w:rStyle w:val="StyleUnderline"/>
        </w:rPr>
        <w:t>g</w:t>
      </w:r>
      <w:r w:rsidRPr="008863D0">
        <w:rPr>
          <w:sz w:val="16"/>
        </w:rPr>
        <w:t xml:space="preserve">as </w:t>
      </w:r>
      <w:proofErr w:type="gramStart"/>
      <w:r w:rsidRPr="004140FA">
        <w:rPr>
          <w:rStyle w:val="StyleUnderline"/>
        </w:rPr>
        <w:t>emissions scenario</w:t>
      </w:r>
      <w:proofErr w:type="gramEnd"/>
      <w:r w:rsidRPr="008863D0">
        <w:rPr>
          <w:sz w:val="16"/>
        </w:rPr>
        <w:t xml:space="preserve"> the risk of </w:t>
      </w:r>
      <w:r w:rsidRPr="004140FA">
        <w:rPr>
          <w:rStyle w:val="StyleUnderline"/>
          <w:highlight w:val="cyan"/>
        </w:rPr>
        <w:t>abrupt biodiversity loss</w:t>
      </w:r>
      <w:r w:rsidRPr="008863D0">
        <w:rPr>
          <w:sz w:val="16"/>
        </w:rPr>
        <w:t xml:space="preserve"> is projected to </w:t>
      </w:r>
      <w:r w:rsidRPr="004140FA">
        <w:rPr>
          <w:rStyle w:val="StyleUnderline"/>
          <w:highlight w:val="cyan"/>
        </w:rPr>
        <w:t>spread onto land</w:t>
      </w:r>
      <w:r w:rsidRPr="008863D0">
        <w:rPr>
          <w:sz w:val="16"/>
        </w:rPr>
        <w:t xml:space="preserve">, </w:t>
      </w:r>
      <w:r w:rsidRPr="004140FA">
        <w:rPr>
          <w:rStyle w:val="StyleUnderline"/>
          <w:highlight w:val="cyan"/>
        </w:rPr>
        <w:t>affecting</w:t>
      </w:r>
      <w:r w:rsidRPr="004140FA">
        <w:rPr>
          <w:rStyle w:val="StyleUnderline"/>
        </w:rPr>
        <w:t xml:space="preserve"> </w:t>
      </w:r>
      <w:r w:rsidRPr="004140FA">
        <w:rPr>
          <w:rStyle w:val="Emphasis"/>
        </w:rPr>
        <w:t xml:space="preserve">tropical </w:t>
      </w:r>
      <w:r w:rsidRPr="004140FA">
        <w:rPr>
          <w:rStyle w:val="Emphasis"/>
          <w:highlight w:val="cyan"/>
        </w:rPr>
        <w:t>forests</w:t>
      </w:r>
      <w:r w:rsidRPr="004140FA">
        <w:rPr>
          <w:rStyle w:val="StyleUnderline"/>
        </w:rPr>
        <w:t xml:space="preserve"> </w:t>
      </w:r>
      <w:r w:rsidRPr="004140FA">
        <w:rPr>
          <w:rStyle w:val="StyleUnderline"/>
          <w:highlight w:val="cyan"/>
        </w:rPr>
        <w:t>and</w:t>
      </w:r>
      <w:r w:rsidRPr="004140FA">
        <w:rPr>
          <w:rStyle w:val="StyleUnderline"/>
        </w:rPr>
        <w:t xml:space="preserve"> more </w:t>
      </w:r>
      <w:r w:rsidRPr="004140FA">
        <w:rPr>
          <w:rStyle w:val="Emphasis"/>
        </w:rPr>
        <w:t xml:space="preserve">temperate </w:t>
      </w:r>
      <w:r w:rsidRPr="004140FA">
        <w:rPr>
          <w:rStyle w:val="Emphasis"/>
          <w:highlight w:val="cyan"/>
        </w:rPr>
        <w:t>ecosystems</w:t>
      </w:r>
      <w:r w:rsidRPr="008863D0">
        <w:rPr>
          <w:sz w:val="16"/>
        </w:rPr>
        <w:t xml:space="preserve"> by the 2050s.</w:t>
      </w:r>
    </w:p>
    <w:p w14:paraId="3E14E50A" w14:textId="42A3865A" w:rsidR="00551110" w:rsidRDefault="00551110" w:rsidP="00551110"/>
    <w:p w14:paraId="1665FCBF" w14:textId="046E45EA" w:rsidR="00551110" w:rsidRDefault="00551110" w:rsidP="00551110">
      <w:pPr>
        <w:pStyle w:val="Heading1"/>
      </w:pPr>
      <w:proofErr w:type="spellStart"/>
      <w:r>
        <w:lastRenderedPageBreak/>
        <w:t>Aff</w:t>
      </w:r>
      <w:proofErr w:type="spellEnd"/>
      <w:r>
        <w:t xml:space="preserve"> Answers</w:t>
      </w:r>
    </w:p>
    <w:p w14:paraId="157CC860" w14:textId="1E578E50" w:rsidR="00343589" w:rsidRDefault="00AB3623" w:rsidP="00B4429F">
      <w:pPr>
        <w:pStyle w:val="Heading4"/>
      </w:pPr>
      <w:r>
        <w:t>There’s more in the MPAs update that was put out.</w:t>
      </w:r>
    </w:p>
    <w:p w14:paraId="1FFB4258" w14:textId="77E3B907" w:rsidR="0045290F" w:rsidRPr="0045290F" w:rsidRDefault="0045290F" w:rsidP="0045290F">
      <w:pPr>
        <w:pStyle w:val="Heading2"/>
      </w:pPr>
      <w:r>
        <w:lastRenderedPageBreak/>
        <w:t>Generic</w:t>
      </w:r>
    </w:p>
    <w:p w14:paraId="41DF0150" w14:textId="23422E49" w:rsidR="000D36C4" w:rsidRDefault="000D36C4" w:rsidP="00343589"/>
    <w:p w14:paraId="72471E07" w14:textId="2BC174A2" w:rsidR="00B4429F" w:rsidRPr="00B4429F" w:rsidRDefault="00B4429F" w:rsidP="00B4429F">
      <w:pPr>
        <w:pStyle w:val="Heading3"/>
      </w:pPr>
      <w:r>
        <w:lastRenderedPageBreak/>
        <w:t>2AC</w:t>
      </w:r>
      <w:r w:rsidR="00C07435">
        <w:t xml:space="preserve"> </w:t>
      </w:r>
      <w:r>
        <w:t xml:space="preserve">– Doesn’t Happen in the </w:t>
      </w:r>
      <w:proofErr w:type="spellStart"/>
      <w:r>
        <w:t>Squo</w:t>
      </w:r>
      <w:proofErr w:type="spellEnd"/>
    </w:p>
    <w:p w14:paraId="4080ABC5" w14:textId="77777777" w:rsidR="00C07435" w:rsidRDefault="00C07435" w:rsidP="00C07435">
      <w:pPr>
        <w:pStyle w:val="Heading4"/>
        <w:rPr>
          <w:u w:val="single"/>
        </w:rPr>
      </w:pPr>
      <w:r>
        <w:t xml:space="preserve">No deep-sea mining now – no access to </w:t>
      </w:r>
      <w:r w:rsidRPr="0039658A">
        <w:rPr>
          <w:u w:val="single"/>
        </w:rPr>
        <w:t>international waters</w:t>
      </w:r>
      <w:r>
        <w:t xml:space="preserve">, </w:t>
      </w:r>
      <w:r w:rsidRPr="0039658A">
        <w:rPr>
          <w:u w:val="single"/>
        </w:rPr>
        <w:t>congressional failure</w:t>
      </w:r>
      <w:r>
        <w:t xml:space="preserve"> and </w:t>
      </w:r>
      <w:r w:rsidRPr="0039658A">
        <w:rPr>
          <w:u w:val="single"/>
        </w:rPr>
        <w:t>foreign initiative</w:t>
      </w:r>
      <w:r>
        <w:t xml:space="preserve"> all mean U.S. companies are </w:t>
      </w:r>
      <w:r w:rsidRPr="0039658A">
        <w:rPr>
          <w:u w:val="single"/>
        </w:rPr>
        <w:t>structurally behind</w:t>
      </w:r>
    </w:p>
    <w:p w14:paraId="234A769D" w14:textId="77777777" w:rsidR="00C07435" w:rsidRPr="0039658A" w:rsidRDefault="00C07435" w:rsidP="00C07435">
      <w:r w:rsidRPr="007B1B7C">
        <w:rPr>
          <w:rStyle w:val="Style13ptBold"/>
        </w:rPr>
        <w:t>Allington &amp; Lee 18</w:t>
      </w:r>
      <w:r>
        <w:t xml:space="preserve"> (Adam Allington &amp; Stephen Lee, reporters for Bloomberg Law, “Deep-Sea Mining for Rare-Earth Metals Looms, as Do Environmental Questions,” Bloomberg Law, 9/28/18, </w:t>
      </w:r>
      <w:hyperlink r:id="rId16" w:history="1">
        <w:r w:rsidRPr="00D77B99">
          <w:rPr>
            <w:rStyle w:val="Hyperlink"/>
          </w:rPr>
          <w:t>https://news.bloomberglaw.com/environment-and-energy/deep-sea-mining-for-rare-earth-metals-looms-as-do-environmental-questions?context=article-related</w:t>
        </w:r>
      </w:hyperlink>
      <w:r>
        <w:t xml:space="preserve">, </w:t>
      </w:r>
      <w:proofErr w:type="spellStart"/>
      <w:r>
        <w:t>ccm</w:t>
      </w:r>
      <w:proofErr w:type="spellEnd"/>
      <w:r>
        <w:t>)</w:t>
      </w:r>
    </w:p>
    <w:p w14:paraId="7AB53AE6" w14:textId="77777777" w:rsidR="00C07435" w:rsidRPr="0039658A" w:rsidRDefault="00C07435" w:rsidP="00C07435">
      <w:pPr>
        <w:rPr>
          <w:sz w:val="16"/>
        </w:rPr>
      </w:pPr>
      <w:r w:rsidRPr="0039658A">
        <w:rPr>
          <w:sz w:val="16"/>
        </w:rPr>
        <w:t xml:space="preserve">However, </w:t>
      </w:r>
      <w:r w:rsidRPr="0039658A">
        <w:rPr>
          <w:rStyle w:val="StyleUnderline"/>
          <w:highlight w:val="cyan"/>
        </w:rPr>
        <w:t>since the</w:t>
      </w:r>
      <w:r w:rsidRPr="0039658A">
        <w:rPr>
          <w:rStyle w:val="StyleUnderline"/>
        </w:rPr>
        <w:t xml:space="preserve"> U.S. </w:t>
      </w:r>
      <w:r w:rsidRPr="0039658A">
        <w:rPr>
          <w:rStyle w:val="StyleUnderline"/>
          <w:highlight w:val="cyan"/>
        </w:rPr>
        <w:t xml:space="preserve">Senate </w:t>
      </w:r>
      <w:r w:rsidRPr="0039658A">
        <w:rPr>
          <w:rStyle w:val="Emphasis"/>
          <w:highlight w:val="cyan"/>
        </w:rPr>
        <w:t>never ratified</w:t>
      </w:r>
      <w:r w:rsidRPr="0039658A">
        <w:rPr>
          <w:rStyle w:val="StyleUnderline"/>
          <w:highlight w:val="cyan"/>
        </w:rPr>
        <w:t xml:space="preserve"> UNCLOS</w:t>
      </w:r>
      <w:r w:rsidRPr="0039658A">
        <w:rPr>
          <w:sz w:val="16"/>
        </w:rPr>
        <w:t xml:space="preserve">, </w:t>
      </w:r>
      <w:r w:rsidRPr="0039658A">
        <w:rPr>
          <w:rStyle w:val="StyleUnderline"/>
          <w:highlight w:val="cyan"/>
        </w:rPr>
        <w:t>American companies aren’t</w:t>
      </w:r>
      <w:r w:rsidRPr="0039658A">
        <w:rPr>
          <w:rStyle w:val="StyleUnderline"/>
        </w:rPr>
        <w:t xml:space="preserve"> </w:t>
      </w:r>
      <w:r w:rsidRPr="0039658A">
        <w:rPr>
          <w:rStyle w:val="Emphasis"/>
        </w:rPr>
        <w:t xml:space="preserve">legally </w:t>
      </w:r>
      <w:r w:rsidRPr="0039658A">
        <w:rPr>
          <w:rStyle w:val="Emphasis"/>
          <w:highlight w:val="cyan"/>
        </w:rPr>
        <w:t>permitted</w:t>
      </w:r>
      <w:r w:rsidRPr="0039658A">
        <w:rPr>
          <w:rStyle w:val="StyleUnderline"/>
          <w:highlight w:val="cyan"/>
        </w:rPr>
        <w:t xml:space="preserve"> to</w:t>
      </w:r>
      <w:r w:rsidRPr="0039658A">
        <w:rPr>
          <w:rStyle w:val="StyleUnderline"/>
        </w:rPr>
        <w:t xml:space="preserve"> apply for </w:t>
      </w:r>
      <w:r w:rsidRPr="0039658A">
        <w:rPr>
          <w:rStyle w:val="Emphasis"/>
        </w:rPr>
        <w:t>prospecting contracts</w:t>
      </w:r>
      <w:r w:rsidRPr="0039658A">
        <w:rPr>
          <w:rStyle w:val="StyleUnderline"/>
        </w:rPr>
        <w:t xml:space="preserve"> in </w:t>
      </w:r>
      <w:r w:rsidRPr="0039658A">
        <w:rPr>
          <w:rStyle w:val="Emphasis"/>
          <w:highlight w:val="cyan"/>
        </w:rPr>
        <w:t>international waters</w:t>
      </w:r>
      <w:r w:rsidRPr="0039658A">
        <w:rPr>
          <w:sz w:val="16"/>
        </w:rPr>
        <w:t xml:space="preserve">. But that doesn’t preclude </w:t>
      </w:r>
      <w:r w:rsidRPr="0039658A">
        <w:rPr>
          <w:rStyle w:val="StyleUnderline"/>
          <w:highlight w:val="cyan"/>
        </w:rPr>
        <w:t>U.S</w:t>
      </w:r>
      <w:r w:rsidRPr="0039658A">
        <w:rPr>
          <w:rStyle w:val="StyleUnderline"/>
        </w:rPr>
        <w:t>. companies from conducting</w:t>
      </w:r>
      <w:r w:rsidRPr="0039658A">
        <w:rPr>
          <w:sz w:val="16"/>
        </w:rPr>
        <w:t xml:space="preserve"> </w:t>
      </w:r>
      <w:r w:rsidRPr="0039658A">
        <w:rPr>
          <w:rStyle w:val="StyleUnderline"/>
          <w:highlight w:val="cyan"/>
        </w:rPr>
        <w:t>mining</w:t>
      </w:r>
      <w:r w:rsidRPr="0039658A">
        <w:rPr>
          <w:rStyle w:val="StyleUnderline"/>
        </w:rPr>
        <w:t xml:space="preserve"> operations</w:t>
      </w:r>
      <w:r w:rsidRPr="0039658A">
        <w:rPr>
          <w:sz w:val="16"/>
        </w:rPr>
        <w:t xml:space="preserve"> </w:t>
      </w:r>
      <w:r w:rsidRPr="0039658A">
        <w:rPr>
          <w:rStyle w:val="StyleUnderline"/>
          <w:highlight w:val="cyan"/>
        </w:rPr>
        <w:t>in</w:t>
      </w:r>
      <w:r w:rsidRPr="0039658A">
        <w:rPr>
          <w:sz w:val="16"/>
        </w:rPr>
        <w:t xml:space="preserve">side </w:t>
      </w:r>
      <w:r w:rsidRPr="0039658A">
        <w:rPr>
          <w:rStyle w:val="StyleUnderline"/>
          <w:highlight w:val="cyan"/>
        </w:rPr>
        <w:t>the</w:t>
      </w:r>
      <w:r w:rsidRPr="0039658A">
        <w:rPr>
          <w:sz w:val="16"/>
        </w:rPr>
        <w:t xml:space="preserve"> country’s 200 nautical mile </w:t>
      </w:r>
      <w:r w:rsidRPr="0039658A">
        <w:rPr>
          <w:rStyle w:val="Emphasis"/>
          <w:highlight w:val="cyan"/>
        </w:rPr>
        <w:t>e</w:t>
      </w:r>
      <w:r w:rsidRPr="0039658A">
        <w:rPr>
          <w:sz w:val="16"/>
        </w:rPr>
        <w:t xml:space="preserve">xclusive </w:t>
      </w:r>
      <w:r w:rsidRPr="0039658A">
        <w:rPr>
          <w:rStyle w:val="Emphasis"/>
          <w:highlight w:val="cyan"/>
        </w:rPr>
        <w:t>e</w:t>
      </w:r>
      <w:r w:rsidRPr="0039658A">
        <w:rPr>
          <w:sz w:val="16"/>
        </w:rPr>
        <w:t xml:space="preserve">conomic </w:t>
      </w:r>
      <w:r w:rsidRPr="0039658A">
        <w:rPr>
          <w:rStyle w:val="Emphasis"/>
          <w:highlight w:val="cyan"/>
        </w:rPr>
        <w:t>z</w:t>
      </w:r>
      <w:r w:rsidRPr="0039658A">
        <w:rPr>
          <w:sz w:val="16"/>
        </w:rPr>
        <w:t>one.</w:t>
      </w:r>
    </w:p>
    <w:p w14:paraId="15A18FE7" w14:textId="77777777" w:rsidR="00C07435" w:rsidRPr="0039658A" w:rsidRDefault="00C07435" w:rsidP="00C07435">
      <w:pPr>
        <w:rPr>
          <w:sz w:val="16"/>
        </w:rPr>
      </w:pPr>
      <w:r w:rsidRPr="0039658A">
        <w:rPr>
          <w:sz w:val="16"/>
        </w:rPr>
        <w:t xml:space="preserve">“But </w:t>
      </w:r>
      <w:r w:rsidRPr="0039658A">
        <w:rPr>
          <w:rStyle w:val="StyleUnderline"/>
        </w:rPr>
        <w:t xml:space="preserve">that’s </w:t>
      </w:r>
      <w:r w:rsidRPr="0039658A">
        <w:rPr>
          <w:rStyle w:val="StyleUnderline"/>
          <w:highlight w:val="cyan"/>
        </w:rPr>
        <w:t>not</w:t>
      </w:r>
      <w:r w:rsidRPr="0039658A">
        <w:rPr>
          <w:rStyle w:val="StyleUnderline"/>
        </w:rPr>
        <w:t xml:space="preserve"> really </w:t>
      </w:r>
      <w:r w:rsidRPr="0039658A">
        <w:rPr>
          <w:rStyle w:val="StyleUnderline"/>
          <w:highlight w:val="cyan"/>
        </w:rPr>
        <w:t>happening</w:t>
      </w:r>
      <w:r w:rsidRPr="0039658A">
        <w:rPr>
          <w:rStyle w:val="StyleUnderline"/>
        </w:rPr>
        <w:t xml:space="preserve"> either</w:t>
      </w:r>
      <w:r w:rsidRPr="0039658A">
        <w:rPr>
          <w:sz w:val="16"/>
        </w:rPr>
        <w:t xml:space="preserve">,” said James Hein, </w:t>
      </w:r>
      <w:r w:rsidRPr="0039658A">
        <w:rPr>
          <w:rStyle w:val="StyleUnderline"/>
        </w:rPr>
        <w:t xml:space="preserve">a </w:t>
      </w:r>
      <w:r w:rsidRPr="002E51CC">
        <w:rPr>
          <w:rStyle w:val="StyleUnderline"/>
        </w:rPr>
        <w:t>research geologist</w:t>
      </w:r>
      <w:r w:rsidRPr="0039658A">
        <w:rPr>
          <w:rStyle w:val="StyleUnderline"/>
        </w:rPr>
        <w:t xml:space="preserve"> at the USGS’s Pacific Coastal and Marine Science Center</w:t>
      </w:r>
      <w:r w:rsidRPr="0039658A">
        <w:rPr>
          <w:sz w:val="16"/>
        </w:rPr>
        <w:t xml:space="preserve"> in Santa Cruz, Calif.</w:t>
      </w:r>
    </w:p>
    <w:p w14:paraId="721A5E9E" w14:textId="77777777" w:rsidR="00C07435" w:rsidRPr="0039658A" w:rsidRDefault="00C07435" w:rsidP="00C07435">
      <w:pPr>
        <w:rPr>
          <w:sz w:val="16"/>
        </w:rPr>
      </w:pPr>
      <w:r w:rsidRPr="0039658A">
        <w:rPr>
          <w:sz w:val="16"/>
        </w:rPr>
        <w:t>“</w:t>
      </w:r>
      <w:r w:rsidRPr="002E51CC">
        <w:rPr>
          <w:sz w:val="16"/>
          <w:szCs w:val="16"/>
        </w:rPr>
        <w:t>Congress has been passing all of these critical metals laws, but they’re not doing the things they should be doing to make progress in the marine environment,”</w:t>
      </w:r>
      <w:r w:rsidRPr="0039658A">
        <w:rPr>
          <w:sz w:val="16"/>
        </w:rPr>
        <w:t xml:space="preserve"> Hein told Bloomberg Environment.</w:t>
      </w:r>
    </w:p>
    <w:p w14:paraId="78ACBB19" w14:textId="77777777" w:rsidR="00C07435" w:rsidRPr="0039658A" w:rsidRDefault="00C07435" w:rsidP="00C07435">
      <w:pPr>
        <w:rPr>
          <w:sz w:val="16"/>
        </w:rPr>
      </w:pPr>
      <w:r w:rsidRPr="0039658A">
        <w:rPr>
          <w:sz w:val="16"/>
        </w:rPr>
        <w:t xml:space="preserve">He blames </w:t>
      </w:r>
      <w:r w:rsidRPr="0039658A">
        <w:rPr>
          <w:rStyle w:val="StyleUnderline"/>
          <w:highlight w:val="cyan"/>
        </w:rPr>
        <w:t>Congress</w:t>
      </w:r>
      <w:r w:rsidRPr="0039658A">
        <w:rPr>
          <w:rStyle w:val="StyleUnderline"/>
        </w:rPr>
        <w:t xml:space="preserve"> for </w:t>
      </w:r>
      <w:r w:rsidRPr="002E51CC">
        <w:rPr>
          <w:rStyle w:val="Emphasis"/>
          <w:highlight w:val="cyan"/>
        </w:rPr>
        <w:t>failing</w:t>
      </w:r>
      <w:r w:rsidRPr="0039658A">
        <w:rPr>
          <w:rStyle w:val="StyleUnderline"/>
          <w:highlight w:val="cyan"/>
        </w:rPr>
        <w:t xml:space="preserve"> to fund</w:t>
      </w:r>
      <w:r w:rsidRPr="0039658A">
        <w:rPr>
          <w:rStyle w:val="StyleUnderline"/>
        </w:rPr>
        <w:t xml:space="preserve"> the </w:t>
      </w:r>
      <w:r w:rsidRPr="0039658A">
        <w:rPr>
          <w:rStyle w:val="Emphasis"/>
          <w:highlight w:val="cyan"/>
        </w:rPr>
        <w:t>deep-sea surveys</w:t>
      </w:r>
      <w:r w:rsidRPr="0039658A">
        <w:rPr>
          <w:rStyle w:val="StyleUnderline"/>
          <w:highlight w:val="cyan"/>
        </w:rPr>
        <w:t xml:space="preserve"> necessary to locate </w:t>
      </w:r>
      <w:r w:rsidRPr="0039658A">
        <w:rPr>
          <w:rStyle w:val="Emphasis"/>
          <w:highlight w:val="cyan"/>
        </w:rPr>
        <w:t>mineral deposits</w:t>
      </w:r>
      <w:r w:rsidRPr="0039658A">
        <w:rPr>
          <w:sz w:val="16"/>
        </w:rPr>
        <w:t>.</w:t>
      </w:r>
    </w:p>
    <w:p w14:paraId="159296E9" w14:textId="77777777" w:rsidR="00C07435" w:rsidRPr="0039658A" w:rsidRDefault="00C07435" w:rsidP="00C07435">
      <w:pPr>
        <w:rPr>
          <w:sz w:val="16"/>
        </w:rPr>
      </w:pPr>
      <w:r w:rsidRPr="0039658A">
        <w:rPr>
          <w:sz w:val="16"/>
        </w:rPr>
        <w:t>“</w:t>
      </w:r>
      <w:r w:rsidRPr="0039658A">
        <w:rPr>
          <w:rStyle w:val="StyleUnderline"/>
        </w:rPr>
        <w:t xml:space="preserve">We can estimate what should exist </w:t>
      </w:r>
      <w:r w:rsidRPr="002E51CC">
        <w:rPr>
          <w:rStyle w:val="StyleUnderline"/>
        </w:rPr>
        <w:t>in our own EEZ</w:t>
      </w:r>
      <w:r w:rsidRPr="002E51CC">
        <w:rPr>
          <w:sz w:val="16"/>
        </w:rPr>
        <w:t>,</w:t>
      </w:r>
      <w:r w:rsidRPr="0039658A">
        <w:rPr>
          <w:sz w:val="16"/>
        </w:rPr>
        <w:t xml:space="preserve"> the ridges around the Mariana Trench are thought to have the best ferro-manganese crusts the world. </w:t>
      </w:r>
      <w:r w:rsidRPr="0039658A">
        <w:rPr>
          <w:rStyle w:val="StyleUnderline"/>
        </w:rPr>
        <w:t xml:space="preserve">And </w:t>
      </w:r>
      <w:r w:rsidRPr="0039658A">
        <w:rPr>
          <w:rStyle w:val="StyleUnderline"/>
          <w:highlight w:val="cyan"/>
        </w:rPr>
        <w:t xml:space="preserve">companies from </w:t>
      </w:r>
      <w:r w:rsidRPr="0039658A">
        <w:rPr>
          <w:rStyle w:val="Emphasis"/>
          <w:highlight w:val="cyan"/>
        </w:rPr>
        <w:t>China</w:t>
      </w:r>
      <w:r w:rsidRPr="0039658A">
        <w:rPr>
          <w:rStyle w:val="StyleUnderline"/>
        </w:rPr>
        <w:t xml:space="preserve">, </w:t>
      </w:r>
      <w:r w:rsidRPr="0039658A">
        <w:rPr>
          <w:rStyle w:val="Emphasis"/>
          <w:highlight w:val="cyan"/>
        </w:rPr>
        <w:t>Korea</w:t>
      </w:r>
      <w:r w:rsidRPr="0039658A">
        <w:rPr>
          <w:rStyle w:val="StyleUnderline"/>
        </w:rPr>
        <w:t xml:space="preserve">, </w:t>
      </w:r>
      <w:r w:rsidRPr="0039658A">
        <w:rPr>
          <w:rStyle w:val="Emphasis"/>
          <w:highlight w:val="cyan"/>
        </w:rPr>
        <w:t>Russia</w:t>
      </w:r>
      <w:r w:rsidRPr="0039658A">
        <w:rPr>
          <w:rStyle w:val="StyleUnderline"/>
        </w:rPr>
        <w:t xml:space="preserve">, </w:t>
      </w:r>
      <w:r w:rsidRPr="0039658A">
        <w:rPr>
          <w:rStyle w:val="Emphasis"/>
          <w:highlight w:val="cyan"/>
        </w:rPr>
        <w:t>Japan</w:t>
      </w:r>
      <w:r w:rsidRPr="0039658A">
        <w:rPr>
          <w:rStyle w:val="StyleUnderline"/>
        </w:rPr>
        <w:t xml:space="preserve"> </w:t>
      </w:r>
      <w:r w:rsidRPr="0039658A">
        <w:rPr>
          <w:rStyle w:val="StyleUnderline"/>
          <w:highlight w:val="cyan"/>
        </w:rPr>
        <w:t>have all taken out prospecting contracts</w:t>
      </w:r>
      <w:r w:rsidRPr="0039658A">
        <w:rPr>
          <w:rStyle w:val="StyleUnderline"/>
        </w:rPr>
        <w:t xml:space="preserve"> just </w:t>
      </w:r>
      <w:r w:rsidRPr="002E51CC">
        <w:rPr>
          <w:rStyle w:val="StyleUnderline"/>
          <w:highlight w:val="cyan"/>
        </w:rPr>
        <w:t>outside our EEZ</w:t>
      </w:r>
      <w:r w:rsidRPr="0039658A">
        <w:rPr>
          <w:sz w:val="16"/>
        </w:rPr>
        <w:t>,” he said.</w:t>
      </w:r>
    </w:p>
    <w:p w14:paraId="211273E0" w14:textId="12793B44" w:rsidR="00B4429F" w:rsidRPr="00B4429F" w:rsidRDefault="00B4429F" w:rsidP="00B4429F">
      <w:pPr>
        <w:pStyle w:val="Heading3"/>
      </w:pPr>
      <w:r>
        <w:lastRenderedPageBreak/>
        <w:t xml:space="preserve">1AR – Kills </w:t>
      </w:r>
      <w:proofErr w:type="spellStart"/>
      <w:r>
        <w:t>BioD</w:t>
      </w:r>
      <w:proofErr w:type="spellEnd"/>
    </w:p>
    <w:p w14:paraId="383DE069" w14:textId="77777777" w:rsidR="00C07435" w:rsidRDefault="00C07435" w:rsidP="00C07435">
      <w:pPr>
        <w:pStyle w:val="Heading4"/>
      </w:pPr>
      <w:r>
        <w:t xml:space="preserve">Deep sea mining wrecks </w:t>
      </w:r>
      <w:proofErr w:type="gramStart"/>
      <w:r>
        <w:t>bio-diversity</w:t>
      </w:r>
      <w:proofErr w:type="gramEnd"/>
    </w:p>
    <w:p w14:paraId="38D6FE60" w14:textId="77777777" w:rsidR="00C07435" w:rsidRPr="007B1B7C" w:rsidRDefault="00C07435" w:rsidP="00C07435">
      <w:r w:rsidRPr="007B1B7C">
        <w:rPr>
          <w:rStyle w:val="Style13ptBold"/>
        </w:rPr>
        <w:t>Allington &amp; Lee 18</w:t>
      </w:r>
      <w:r>
        <w:t xml:space="preserve"> (Adam Allington &amp; Stephen Lee, reporters for Bloomberg Law, “Deep-Sea Mining for Rare-Earth Metals Looms, as Do Environmental Questions,” Bloomberg Law, 9/28/18, </w:t>
      </w:r>
      <w:hyperlink r:id="rId17" w:history="1">
        <w:r w:rsidRPr="00D77B99">
          <w:rPr>
            <w:rStyle w:val="Hyperlink"/>
          </w:rPr>
          <w:t>https://news.bloomberglaw.com/environment-and-energy/deep-sea-mining-for-rare-earth-metals-looms-as-do-environmental-questions?context=article-related</w:t>
        </w:r>
      </w:hyperlink>
      <w:r>
        <w:t xml:space="preserve">, </w:t>
      </w:r>
      <w:proofErr w:type="spellStart"/>
      <w:r>
        <w:t>ccm</w:t>
      </w:r>
      <w:proofErr w:type="spellEnd"/>
      <w:r>
        <w:t>)</w:t>
      </w:r>
    </w:p>
    <w:p w14:paraId="2AE987BC" w14:textId="77777777" w:rsidR="00C07435" w:rsidRPr="007B1B7C" w:rsidRDefault="00C07435" w:rsidP="00C07435">
      <w:pPr>
        <w:rPr>
          <w:sz w:val="16"/>
        </w:rPr>
      </w:pPr>
      <w:r w:rsidRPr="007B1B7C">
        <w:rPr>
          <w:sz w:val="16"/>
        </w:rPr>
        <w:t xml:space="preserve">But </w:t>
      </w:r>
      <w:r w:rsidRPr="007B1B7C">
        <w:rPr>
          <w:rStyle w:val="StyleUnderline"/>
        </w:rPr>
        <w:t xml:space="preserve">scientists say even </w:t>
      </w:r>
      <w:r w:rsidRPr="007B1B7C">
        <w:rPr>
          <w:rStyle w:val="StyleUnderline"/>
          <w:highlight w:val="cyan"/>
        </w:rPr>
        <w:t>mining</w:t>
      </w:r>
      <w:r w:rsidRPr="00940B66">
        <w:rPr>
          <w:rStyle w:val="StyleUnderline"/>
        </w:rPr>
        <w:t xml:space="preserve"> </w:t>
      </w:r>
      <w:r w:rsidRPr="00B27B01">
        <w:rPr>
          <w:rStyle w:val="StyleUnderline"/>
        </w:rPr>
        <w:t>activity</w:t>
      </w:r>
      <w:r w:rsidRPr="007B1B7C">
        <w:rPr>
          <w:rStyle w:val="StyleUnderline"/>
        </w:rPr>
        <w:t xml:space="preserve"> </w:t>
      </w:r>
      <w:r w:rsidRPr="007B1B7C">
        <w:rPr>
          <w:rStyle w:val="Emphasis"/>
        </w:rPr>
        <w:t>small in scope</w:t>
      </w:r>
      <w:r w:rsidRPr="007B1B7C">
        <w:rPr>
          <w:rStyle w:val="StyleUnderline"/>
        </w:rPr>
        <w:t xml:space="preserve"> can </w:t>
      </w:r>
      <w:r w:rsidRPr="007B1B7C">
        <w:rPr>
          <w:rStyle w:val="StyleUnderline"/>
          <w:highlight w:val="cyan"/>
        </w:rPr>
        <w:t xml:space="preserve">create </w:t>
      </w:r>
      <w:r w:rsidRPr="007B1B7C">
        <w:rPr>
          <w:rStyle w:val="Emphasis"/>
          <w:highlight w:val="cyan"/>
        </w:rPr>
        <w:t>outsized impacts</w:t>
      </w:r>
      <w:r w:rsidRPr="007B1B7C">
        <w:rPr>
          <w:rStyle w:val="StyleUnderline"/>
          <w:highlight w:val="cyan"/>
        </w:rPr>
        <w:t xml:space="preserve"> on</w:t>
      </w:r>
      <w:r w:rsidRPr="007B1B7C">
        <w:rPr>
          <w:rStyle w:val="StyleUnderline"/>
        </w:rPr>
        <w:t xml:space="preserve"> habitat or </w:t>
      </w:r>
      <w:r w:rsidRPr="007B1B7C">
        <w:rPr>
          <w:rStyle w:val="Emphasis"/>
          <w:highlight w:val="cyan"/>
        </w:rPr>
        <w:t>marine life</w:t>
      </w:r>
      <w:r w:rsidRPr="007B1B7C">
        <w:rPr>
          <w:sz w:val="16"/>
        </w:rPr>
        <w:t>.</w:t>
      </w:r>
    </w:p>
    <w:p w14:paraId="5C090F7C" w14:textId="77777777" w:rsidR="00C07435" w:rsidRPr="007B1B7C" w:rsidRDefault="00C07435" w:rsidP="00C07435">
      <w:pPr>
        <w:rPr>
          <w:sz w:val="16"/>
        </w:rPr>
      </w:pPr>
      <w:r w:rsidRPr="007B1B7C">
        <w:rPr>
          <w:rStyle w:val="StyleUnderline"/>
        </w:rPr>
        <w:t xml:space="preserve">Emerging </w:t>
      </w:r>
      <w:r w:rsidRPr="007B1B7C">
        <w:rPr>
          <w:rStyle w:val="StyleUnderline"/>
          <w:highlight w:val="cyan"/>
        </w:rPr>
        <w:t>studies suggest</w:t>
      </w:r>
      <w:r w:rsidRPr="007B1B7C">
        <w:rPr>
          <w:rStyle w:val="StyleUnderline"/>
        </w:rPr>
        <w:t xml:space="preserve"> that even </w:t>
      </w:r>
      <w:r w:rsidRPr="007B1B7C">
        <w:rPr>
          <w:rStyle w:val="Emphasis"/>
          <w:highlight w:val="cyan"/>
        </w:rPr>
        <w:t>small-scale sea-floor disturbances</w:t>
      </w:r>
      <w:r w:rsidRPr="007B1B7C">
        <w:rPr>
          <w:rStyle w:val="StyleUnderline"/>
        </w:rPr>
        <w:t xml:space="preserve"> can </w:t>
      </w:r>
      <w:r w:rsidRPr="007B1B7C">
        <w:rPr>
          <w:rStyle w:val="StyleUnderline"/>
          <w:highlight w:val="cyan"/>
        </w:rPr>
        <w:t xml:space="preserve">affect </w:t>
      </w:r>
      <w:r w:rsidRPr="007B1B7C">
        <w:rPr>
          <w:rStyle w:val="Emphasis"/>
          <w:highlight w:val="cyan"/>
        </w:rPr>
        <w:t>habitats</w:t>
      </w:r>
      <w:r w:rsidRPr="007B1B7C">
        <w:rPr>
          <w:rStyle w:val="StyleUnderline"/>
          <w:highlight w:val="cyan"/>
        </w:rPr>
        <w:t xml:space="preserve"> far outside</w:t>
      </w:r>
      <w:r w:rsidRPr="007B1B7C">
        <w:rPr>
          <w:rStyle w:val="StyleUnderline"/>
        </w:rPr>
        <w:t xml:space="preserve"> the </w:t>
      </w:r>
      <w:r w:rsidRPr="007B1B7C">
        <w:rPr>
          <w:rStyle w:val="Emphasis"/>
        </w:rPr>
        <w:t>mining footprint</w:t>
      </w:r>
      <w:r w:rsidRPr="007B1B7C">
        <w:rPr>
          <w:sz w:val="16"/>
        </w:rPr>
        <w:t xml:space="preserve">, </w:t>
      </w:r>
      <w:r w:rsidRPr="007B1B7C">
        <w:rPr>
          <w:rStyle w:val="StyleUnderline"/>
          <w:highlight w:val="cyan"/>
        </w:rPr>
        <w:t>making it hard</w:t>
      </w:r>
      <w:r w:rsidRPr="007B1B7C">
        <w:rPr>
          <w:rStyle w:val="StyleUnderline"/>
        </w:rPr>
        <w:t xml:space="preserve"> </w:t>
      </w:r>
      <w:r w:rsidRPr="007B1B7C">
        <w:rPr>
          <w:rStyle w:val="StyleUnderline"/>
          <w:highlight w:val="cyan"/>
        </w:rPr>
        <w:t xml:space="preserve">for </w:t>
      </w:r>
      <w:r w:rsidRPr="0039658A">
        <w:rPr>
          <w:rStyle w:val="Emphasis"/>
        </w:rPr>
        <w:t>slow-growing species</w:t>
      </w:r>
      <w:r w:rsidRPr="0039658A">
        <w:rPr>
          <w:rStyle w:val="StyleUnderline"/>
        </w:rPr>
        <w:t xml:space="preserve"> of </w:t>
      </w:r>
      <w:r w:rsidRPr="0039658A">
        <w:rPr>
          <w:rStyle w:val="Emphasis"/>
          <w:highlight w:val="cyan"/>
        </w:rPr>
        <w:t>coral</w:t>
      </w:r>
      <w:r w:rsidRPr="0039658A">
        <w:rPr>
          <w:rStyle w:val="StyleUnderline"/>
          <w:highlight w:val="cyan"/>
        </w:rPr>
        <w:t xml:space="preserve"> and fish to </w:t>
      </w:r>
      <w:r w:rsidRPr="007B1B7C">
        <w:rPr>
          <w:rStyle w:val="Emphasis"/>
          <w:highlight w:val="cyan"/>
        </w:rPr>
        <w:t>reproduce</w:t>
      </w:r>
      <w:r w:rsidRPr="007B1B7C">
        <w:rPr>
          <w:sz w:val="16"/>
        </w:rPr>
        <w:t xml:space="preserve">, </w:t>
      </w:r>
      <w:r w:rsidRPr="007B1B7C">
        <w:rPr>
          <w:rStyle w:val="StyleUnderline"/>
          <w:highlight w:val="cyan"/>
        </w:rPr>
        <w:t>especially</w:t>
      </w:r>
      <w:r w:rsidRPr="007B1B7C">
        <w:rPr>
          <w:rStyle w:val="StyleUnderline"/>
        </w:rPr>
        <w:t xml:space="preserve"> in the areas </w:t>
      </w:r>
      <w:r w:rsidRPr="007B1B7C">
        <w:rPr>
          <w:rStyle w:val="StyleUnderline"/>
          <w:highlight w:val="cyan"/>
        </w:rPr>
        <w:t>around</w:t>
      </w:r>
      <w:r w:rsidRPr="007B1B7C">
        <w:rPr>
          <w:rStyle w:val="StyleUnderline"/>
        </w:rPr>
        <w:t xml:space="preserve"> </w:t>
      </w:r>
      <w:r w:rsidRPr="007B1B7C">
        <w:rPr>
          <w:rStyle w:val="Emphasis"/>
          <w:highlight w:val="cyan"/>
        </w:rPr>
        <w:t>hydrothermal vents</w:t>
      </w:r>
      <w:r w:rsidRPr="007B1B7C">
        <w:rPr>
          <w:sz w:val="16"/>
        </w:rPr>
        <w:t>—</w:t>
      </w:r>
      <w:r w:rsidRPr="007B1B7C">
        <w:rPr>
          <w:rStyle w:val="StyleUnderline"/>
          <w:highlight w:val="cyan"/>
        </w:rPr>
        <w:t xml:space="preserve">a </w:t>
      </w:r>
      <w:r w:rsidRPr="007B1B7C">
        <w:rPr>
          <w:rStyle w:val="Emphasis"/>
          <w:highlight w:val="cyan"/>
        </w:rPr>
        <w:t>hotbed</w:t>
      </w:r>
      <w:r w:rsidRPr="007B1B7C">
        <w:rPr>
          <w:rStyle w:val="StyleUnderline"/>
          <w:highlight w:val="cyan"/>
        </w:rPr>
        <w:t xml:space="preserve"> of </w:t>
      </w:r>
      <w:r w:rsidRPr="007B1B7C">
        <w:rPr>
          <w:rStyle w:val="Emphasis"/>
          <w:highlight w:val="cyan"/>
        </w:rPr>
        <w:t>biodiversity</w:t>
      </w:r>
      <w:r w:rsidRPr="007B1B7C">
        <w:rPr>
          <w:sz w:val="16"/>
        </w:rPr>
        <w:t>.</w:t>
      </w:r>
    </w:p>
    <w:p w14:paraId="62A4003B" w14:textId="77777777" w:rsidR="00C07435" w:rsidRDefault="00C07435" w:rsidP="00C07435">
      <w:pPr>
        <w:rPr>
          <w:sz w:val="16"/>
        </w:rPr>
      </w:pPr>
      <w:r w:rsidRPr="007B1B7C">
        <w:rPr>
          <w:sz w:val="16"/>
        </w:rPr>
        <w:t>“</w:t>
      </w:r>
      <w:r w:rsidRPr="007B1B7C">
        <w:rPr>
          <w:rStyle w:val="StyleUnderline"/>
        </w:rPr>
        <w:t xml:space="preserve">These </w:t>
      </w:r>
      <w:r w:rsidRPr="007B1B7C">
        <w:rPr>
          <w:rStyle w:val="Emphasis"/>
          <w:highlight w:val="cyan"/>
        </w:rPr>
        <w:t>hydrothermal vents</w:t>
      </w:r>
      <w:r w:rsidRPr="007B1B7C">
        <w:rPr>
          <w:rStyle w:val="StyleUnderline"/>
        </w:rPr>
        <w:t xml:space="preserve"> that </w:t>
      </w:r>
      <w:r w:rsidRPr="007B1B7C">
        <w:rPr>
          <w:rStyle w:val="StyleUnderline"/>
          <w:highlight w:val="cyan"/>
        </w:rPr>
        <w:t xml:space="preserve">are being </w:t>
      </w:r>
      <w:r w:rsidRPr="007B1B7C">
        <w:rPr>
          <w:rStyle w:val="Emphasis"/>
          <w:highlight w:val="cyan"/>
        </w:rPr>
        <w:t>targeted</w:t>
      </w:r>
      <w:r w:rsidRPr="007B1B7C">
        <w:rPr>
          <w:rStyle w:val="StyleUnderline"/>
          <w:highlight w:val="cyan"/>
        </w:rPr>
        <w:t xml:space="preserve"> for </w:t>
      </w:r>
      <w:r w:rsidRPr="007B1B7C">
        <w:rPr>
          <w:rStyle w:val="Emphasis"/>
          <w:highlight w:val="cyan"/>
        </w:rPr>
        <w:t>mining</w:t>
      </w:r>
      <w:r w:rsidRPr="007B1B7C">
        <w:rPr>
          <w:rStyle w:val="StyleUnderline"/>
        </w:rPr>
        <w:t xml:space="preserve"> </w:t>
      </w:r>
      <w:r w:rsidRPr="007B1B7C">
        <w:rPr>
          <w:rStyle w:val="StyleUnderline"/>
          <w:highlight w:val="cyan"/>
        </w:rPr>
        <w:t>are</w:t>
      </w:r>
      <w:r w:rsidRPr="007B1B7C">
        <w:rPr>
          <w:rStyle w:val="StyleUnderline"/>
        </w:rPr>
        <w:t xml:space="preserve"> relatively </w:t>
      </w:r>
      <w:r w:rsidRPr="007B1B7C">
        <w:rPr>
          <w:rStyle w:val="StyleUnderline"/>
          <w:highlight w:val="cyan"/>
        </w:rPr>
        <w:t>rare</w:t>
      </w:r>
      <w:r w:rsidRPr="007B1B7C">
        <w:rPr>
          <w:rStyle w:val="StyleUnderline"/>
        </w:rPr>
        <w:t xml:space="preserve">, </w:t>
      </w:r>
      <w:r w:rsidRPr="007B1B7C">
        <w:rPr>
          <w:rStyle w:val="StyleUnderline"/>
          <w:highlight w:val="cyan"/>
        </w:rPr>
        <w:t>and</w:t>
      </w:r>
      <w:r w:rsidRPr="007B1B7C">
        <w:rPr>
          <w:rStyle w:val="StyleUnderline"/>
        </w:rPr>
        <w:t xml:space="preserve"> often quite </w:t>
      </w:r>
      <w:r w:rsidRPr="007B1B7C">
        <w:rPr>
          <w:rStyle w:val="StyleUnderline"/>
          <w:highlight w:val="cyan"/>
        </w:rPr>
        <w:t>small</w:t>
      </w:r>
      <w:r w:rsidRPr="007B1B7C">
        <w:rPr>
          <w:sz w:val="16"/>
        </w:rPr>
        <w:t xml:space="preserve">,” said Cindy Van Dover, a professor of oceanography at Duke University in Beaufort, N.C. “I think </w:t>
      </w:r>
      <w:r w:rsidRPr="007B1B7C">
        <w:rPr>
          <w:rStyle w:val="StyleUnderline"/>
        </w:rPr>
        <w:t xml:space="preserve">we need </w:t>
      </w:r>
      <w:r w:rsidRPr="007B1B7C">
        <w:rPr>
          <w:rStyle w:val="Emphasis"/>
        </w:rPr>
        <w:t>more data</w:t>
      </w:r>
      <w:r w:rsidRPr="007B1B7C">
        <w:rPr>
          <w:rStyle w:val="StyleUnderline"/>
        </w:rPr>
        <w:t xml:space="preserve"> to create effective </w:t>
      </w:r>
      <w:r w:rsidRPr="007B1B7C">
        <w:rPr>
          <w:rStyle w:val="Emphasis"/>
        </w:rPr>
        <w:t>baseline strategies</w:t>
      </w:r>
      <w:r w:rsidRPr="007B1B7C">
        <w:rPr>
          <w:rStyle w:val="StyleUnderline"/>
        </w:rPr>
        <w:t xml:space="preserve"> that can be </w:t>
      </w:r>
      <w:r w:rsidRPr="007B1B7C">
        <w:rPr>
          <w:rStyle w:val="Emphasis"/>
        </w:rPr>
        <w:t>monitored</w:t>
      </w:r>
      <w:r w:rsidRPr="007B1B7C">
        <w:rPr>
          <w:rStyle w:val="StyleUnderline"/>
        </w:rPr>
        <w:t xml:space="preserve"> for changes going forward.</w:t>
      </w:r>
      <w:r w:rsidRPr="007B1B7C">
        <w:rPr>
          <w:sz w:val="16"/>
        </w:rPr>
        <w:t>”</w:t>
      </w:r>
    </w:p>
    <w:p w14:paraId="60504B5C" w14:textId="56BC841E" w:rsidR="000D36C4" w:rsidRDefault="0045290F" w:rsidP="0045290F">
      <w:pPr>
        <w:pStyle w:val="Heading2"/>
      </w:pPr>
      <w:r>
        <w:lastRenderedPageBreak/>
        <w:t>Military</w:t>
      </w:r>
    </w:p>
    <w:p w14:paraId="04EA3ECB" w14:textId="2DD2C685" w:rsidR="00B4429F" w:rsidRPr="00B4429F" w:rsidRDefault="00B4429F" w:rsidP="00B4429F">
      <w:pPr>
        <w:pStyle w:val="Heading3"/>
      </w:pPr>
      <w:r>
        <w:lastRenderedPageBreak/>
        <w:t>2AC – No Impact to Readiness</w:t>
      </w:r>
    </w:p>
    <w:p w14:paraId="03C8C110" w14:textId="77777777" w:rsidR="004B5664" w:rsidRPr="00295F9C" w:rsidRDefault="004B5664" w:rsidP="004B5664">
      <w:pPr>
        <w:pStyle w:val="Heading4"/>
        <w:rPr>
          <w:rFonts w:cs="Arial"/>
        </w:rPr>
      </w:pPr>
      <w:r w:rsidRPr="00295F9C">
        <w:rPr>
          <w:rFonts w:cs="Arial"/>
        </w:rPr>
        <w:t xml:space="preserve">No readiness </w:t>
      </w:r>
      <w:proofErr w:type="gramStart"/>
      <w:r w:rsidRPr="00295F9C">
        <w:rPr>
          <w:rFonts w:cs="Arial"/>
        </w:rPr>
        <w:t>impact</w:t>
      </w:r>
      <w:proofErr w:type="gramEnd"/>
      <w:r w:rsidRPr="00295F9C">
        <w:rPr>
          <w:rFonts w:cs="Arial"/>
        </w:rPr>
        <w:t xml:space="preserve">. </w:t>
      </w:r>
    </w:p>
    <w:p w14:paraId="47A34426" w14:textId="77777777" w:rsidR="004B5664" w:rsidRPr="00295F9C" w:rsidRDefault="004B5664" w:rsidP="004B5664">
      <w:proofErr w:type="spellStart"/>
      <w:r w:rsidRPr="00295F9C">
        <w:rPr>
          <w:rStyle w:val="Style13ptBold"/>
        </w:rPr>
        <w:t>Fettweis</w:t>
      </w:r>
      <w:proofErr w:type="spellEnd"/>
      <w:r w:rsidRPr="00295F9C">
        <w:rPr>
          <w:rStyle w:val="Style13ptBold"/>
        </w:rPr>
        <w:t xml:space="preserve"> 18</w:t>
      </w:r>
      <w:r w:rsidRPr="00295F9C">
        <w:t xml:space="preserve"> Christopher J. </w:t>
      </w:r>
      <w:proofErr w:type="spellStart"/>
      <w:r w:rsidRPr="00295F9C">
        <w:t>Fettweis</w:t>
      </w:r>
      <w:proofErr w:type="spellEnd"/>
      <w:r w:rsidRPr="00295F9C">
        <w:t>, Political Science Professor at Tulane University. [Psychology of a Superpower: Security and Dominance in US Foreign Policy, Columbia University Press]</w:t>
      </w:r>
    </w:p>
    <w:p w14:paraId="5D7A4EA1" w14:textId="77777777" w:rsidR="004B5664" w:rsidRPr="00295F9C" w:rsidRDefault="004B5664" w:rsidP="004B5664">
      <w:pPr>
        <w:rPr>
          <w:sz w:val="16"/>
        </w:rPr>
      </w:pPr>
      <w:r w:rsidRPr="00295F9C">
        <w:rPr>
          <w:sz w:val="16"/>
        </w:rPr>
        <w:t xml:space="preserve">How would the system respond? Could the New Peace survive without its policeman? Good counterfactual analysis minimizes the number of both assumptions and alterations of reality. It is also obviously wise to choose relatively simple cases, ones that do not involve many potentially confounding variables. 127 The ramifications of an actual </w:t>
      </w:r>
      <w:proofErr w:type="spellStart"/>
      <w:r w:rsidRPr="00295F9C">
        <w:rPr>
          <w:sz w:val="16"/>
        </w:rPr>
        <w:t>supervolcanic</w:t>
      </w:r>
      <w:proofErr w:type="spellEnd"/>
      <w:r w:rsidRPr="00295F9C">
        <w:rPr>
          <w:sz w:val="16"/>
        </w:rPr>
        <w:t xml:space="preserve"> blast would not be contained in the United States; the massive amount of material ejected into the atmosphere would blot out the sun and cause global temperatures to drop for years. To keep this thought experiment manageable, </w:t>
      </w:r>
      <w:r w:rsidRPr="00295F9C">
        <w:rPr>
          <w:rStyle w:val="StyleUnderline"/>
        </w:rPr>
        <w:t>let us imagine</w:t>
      </w:r>
      <w:r w:rsidRPr="00295F9C">
        <w:rPr>
          <w:sz w:val="16"/>
        </w:rPr>
        <w:t xml:space="preserve"> a natural disaster that only affects the United States, one resulting in </w:t>
      </w:r>
      <w:r w:rsidRPr="00295F9C">
        <w:rPr>
          <w:rStyle w:val="StyleUnderline"/>
        </w:rPr>
        <w:t>the</w:t>
      </w:r>
      <w:r w:rsidRPr="00295F9C">
        <w:rPr>
          <w:sz w:val="16"/>
        </w:rPr>
        <w:t xml:space="preserve"> effective </w:t>
      </w:r>
      <w:r w:rsidRPr="00295F9C">
        <w:rPr>
          <w:rStyle w:val="StyleUnderline"/>
        </w:rPr>
        <w:t>disappearance of U.S. military and political engagement</w:t>
      </w:r>
      <w:r w:rsidRPr="00295F9C">
        <w:rPr>
          <w:sz w:val="16"/>
        </w:rPr>
        <w:t xml:space="preserve"> with the rest of the world. The effect of an aloof United States on some regions need not be imagined because it already exists. </w:t>
      </w:r>
      <w:r w:rsidRPr="006D6AD0">
        <w:rPr>
          <w:rStyle w:val="StyleUnderline"/>
          <w:highlight w:val="cyan"/>
        </w:rPr>
        <w:t>In South America, the U.S.</w:t>
      </w:r>
      <w:r w:rsidRPr="00295F9C">
        <w:rPr>
          <w:sz w:val="16"/>
        </w:rPr>
        <w:t xml:space="preserve"> Southern Command </w:t>
      </w:r>
      <w:r w:rsidRPr="006D6AD0">
        <w:rPr>
          <w:rStyle w:val="StyleUnderline"/>
          <w:highlight w:val="cyan"/>
        </w:rPr>
        <w:t xml:space="preserve">has a </w:t>
      </w:r>
      <w:r w:rsidRPr="006D6AD0">
        <w:rPr>
          <w:rStyle w:val="Emphasis"/>
          <w:highlight w:val="cyan"/>
        </w:rPr>
        <w:t>minuscule</w:t>
      </w:r>
      <w:r w:rsidRPr="00295F9C">
        <w:rPr>
          <w:sz w:val="16"/>
        </w:rPr>
        <w:t xml:space="preserve"> operating budget and no troops to speak of, despite its theoretical </w:t>
      </w:r>
      <w:r w:rsidRPr="006D6AD0">
        <w:rPr>
          <w:rStyle w:val="StyleUnderline"/>
          <w:highlight w:val="cyan"/>
        </w:rPr>
        <w:t>“responsibility”</w:t>
      </w:r>
      <w:r w:rsidRPr="00295F9C">
        <w:rPr>
          <w:sz w:val="16"/>
        </w:rPr>
        <w:t xml:space="preserve"> for the entire continent. </w:t>
      </w:r>
      <w:r w:rsidRPr="00295F9C">
        <w:rPr>
          <w:rStyle w:val="StyleUnderline"/>
        </w:rPr>
        <w:t xml:space="preserve">The </w:t>
      </w:r>
      <w:r w:rsidRPr="006D6AD0">
        <w:rPr>
          <w:rStyle w:val="StyleUnderline"/>
          <w:highlight w:val="cyan"/>
        </w:rPr>
        <w:t>U</w:t>
      </w:r>
      <w:r w:rsidRPr="00295F9C">
        <w:rPr>
          <w:sz w:val="16"/>
        </w:rPr>
        <w:t xml:space="preserve">nited </w:t>
      </w:r>
      <w:r w:rsidRPr="006D6AD0">
        <w:rPr>
          <w:rStyle w:val="StyleUnderline"/>
          <w:highlight w:val="cyan"/>
        </w:rPr>
        <w:t>S</w:t>
      </w:r>
      <w:r w:rsidRPr="00295F9C">
        <w:rPr>
          <w:sz w:val="16"/>
        </w:rPr>
        <w:t xml:space="preserve">tates </w:t>
      </w:r>
      <w:r w:rsidRPr="006D6AD0">
        <w:rPr>
          <w:rStyle w:val="StyleUnderline"/>
          <w:highlight w:val="cyan"/>
        </w:rPr>
        <w:t xml:space="preserve">maintains </w:t>
      </w:r>
      <w:r w:rsidRPr="006D6AD0">
        <w:rPr>
          <w:rStyle w:val="Emphasis"/>
          <w:highlight w:val="cyan"/>
        </w:rPr>
        <w:t>no</w:t>
      </w:r>
      <w:r w:rsidRPr="00295F9C">
        <w:rPr>
          <w:sz w:val="16"/>
        </w:rPr>
        <w:t xml:space="preserve"> significant </w:t>
      </w:r>
      <w:r w:rsidRPr="00295F9C">
        <w:rPr>
          <w:rStyle w:val="Emphasis"/>
        </w:rPr>
        <w:t xml:space="preserve">physical </w:t>
      </w:r>
      <w:r w:rsidRPr="006D6AD0">
        <w:rPr>
          <w:rStyle w:val="Emphasis"/>
          <w:highlight w:val="cyan"/>
        </w:rPr>
        <w:t>presence</w:t>
      </w:r>
      <w:r w:rsidRPr="006D6AD0">
        <w:rPr>
          <w:sz w:val="16"/>
          <w:highlight w:val="cyan"/>
        </w:rPr>
        <w:t xml:space="preserve"> </w:t>
      </w:r>
      <w:r w:rsidRPr="006D6AD0">
        <w:rPr>
          <w:rStyle w:val="StyleUnderline"/>
          <w:highlight w:val="cyan"/>
        </w:rPr>
        <w:t>in Africa</w:t>
      </w:r>
      <w:r w:rsidRPr="00295F9C">
        <w:rPr>
          <w:rStyle w:val="StyleUnderline"/>
        </w:rPr>
        <w:t xml:space="preserve"> or large swaths of Asia</w:t>
      </w:r>
      <w:r w:rsidRPr="00295F9C">
        <w:rPr>
          <w:sz w:val="16"/>
        </w:rPr>
        <w:t xml:space="preserve">. A Yellowstone </w:t>
      </w:r>
      <w:proofErr w:type="spellStart"/>
      <w:r w:rsidRPr="00295F9C">
        <w:rPr>
          <w:sz w:val="16"/>
        </w:rPr>
        <w:t>supereruption</w:t>
      </w:r>
      <w:proofErr w:type="spellEnd"/>
      <w:r w:rsidRPr="00295F9C">
        <w:rPr>
          <w:sz w:val="16"/>
        </w:rPr>
        <w:t xml:space="preserve"> would presumably not change security calculations in these areas much at all. </w:t>
      </w:r>
      <w:r w:rsidRPr="006D6AD0">
        <w:rPr>
          <w:rStyle w:val="StyleUnderline"/>
          <w:highlight w:val="cyan"/>
        </w:rPr>
        <w:t>Europe would be</w:t>
      </w:r>
      <w:r w:rsidRPr="00295F9C">
        <w:rPr>
          <w:sz w:val="16"/>
        </w:rPr>
        <w:t xml:space="preserve"> similarly </w:t>
      </w:r>
      <w:r w:rsidRPr="006D6AD0">
        <w:rPr>
          <w:rStyle w:val="Emphasis"/>
          <w:highlight w:val="cyan"/>
        </w:rPr>
        <w:t>unaffected</w:t>
      </w:r>
      <w:r w:rsidRPr="00295F9C">
        <w:rPr>
          <w:sz w:val="16"/>
        </w:rPr>
        <w:t xml:space="preserve">, sat least in the short term. The United States currently maintains </w:t>
      </w:r>
      <w:r w:rsidRPr="006D6AD0">
        <w:rPr>
          <w:rStyle w:val="StyleUnderline"/>
          <w:highlight w:val="cyan"/>
        </w:rPr>
        <w:t>95,000 troops</w:t>
      </w:r>
      <w:r w:rsidRPr="00295F9C">
        <w:rPr>
          <w:sz w:val="16"/>
        </w:rPr>
        <w:t xml:space="preserve"> from all services in its European Command, </w:t>
      </w:r>
      <w:r w:rsidRPr="006D6AD0">
        <w:rPr>
          <w:rStyle w:val="StyleUnderline"/>
          <w:highlight w:val="cyan"/>
        </w:rPr>
        <w:t>none</w:t>
      </w:r>
      <w:r w:rsidRPr="00295F9C">
        <w:rPr>
          <w:sz w:val="16"/>
        </w:rPr>
        <w:t xml:space="preserve"> of whom are </w:t>
      </w:r>
      <w:r w:rsidRPr="006D6AD0">
        <w:rPr>
          <w:rStyle w:val="StyleUnderline"/>
          <w:highlight w:val="cyan"/>
        </w:rPr>
        <w:t>tasked with</w:t>
      </w:r>
      <w:r w:rsidRPr="00295F9C">
        <w:rPr>
          <w:rStyle w:val="StyleUnderline"/>
        </w:rPr>
        <w:t xml:space="preserve"> maintaining</w:t>
      </w:r>
      <w:r w:rsidRPr="00295F9C">
        <w:rPr>
          <w:sz w:val="16"/>
        </w:rPr>
        <w:t xml:space="preserve"> the internal </w:t>
      </w:r>
      <w:r w:rsidRPr="006D6AD0">
        <w:rPr>
          <w:rStyle w:val="StyleUnderline"/>
          <w:highlight w:val="cyan"/>
        </w:rPr>
        <w:t>stability</w:t>
      </w:r>
      <w:r w:rsidRPr="00295F9C">
        <w:rPr>
          <w:rStyle w:val="StyleUnderline"/>
        </w:rPr>
        <w:t xml:space="preserve"> of its allies</w:t>
      </w:r>
      <w:r w:rsidRPr="00295F9C">
        <w:rPr>
          <w:sz w:val="16"/>
        </w:rPr>
        <w:t xml:space="preserve">. During the Cold War, U.S. troops did not involve themselves in the domestic conflicts of their host states, unlike their Soviet counterparts. Their job was always to protect Europe from without, not within. </w:t>
      </w:r>
      <w:r w:rsidRPr="00295F9C">
        <w:rPr>
          <w:rStyle w:val="StyleUnderline"/>
        </w:rPr>
        <w:t xml:space="preserve">The </w:t>
      </w:r>
      <w:r w:rsidRPr="006D6AD0">
        <w:rPr>
          <w:rStyle w:val="StyleUnderline"/>
          <w:highlight w:val="cyan"/>
        </w:rPr>
        <w:t>continent is</w:t>
      </w:r>
      <w:r w:rsidRPr="006D6AD0">
        <w:rPr>
          <w:sz w:val="16"/>
          <w:highlight w:val="cyan"/>
        </w:rPr>
        <w:t xml:space="preserve"> </w:t>
      </w:r>
      <w:r w:rsidRPr="006D6AD0">
        <w:rPr>
          <w:rStyle w:val="Emphasis"/>
          <w:highlight w:val="cyan"/>
        </w:rPr>
        <w:t>the</w:t>
      </w:r>
      <w:r w:rsidRPr="00295F9C">
        <w:rPr>
          <w:sz w:val="16"/>
        </w:rPr>
        <w:t xml:space="preserve"> world’s </w:t>
      </w:r>
      <w:r w:rsidRPr="006D6AD0">
        <w:rPr>
          <w:rStyle w:val="Emphasis"/>
          <w:highlight w:val="cyan"/>
        </w:rPr>
        <w:t>most stable</w:t>
      </w:r>
      <w:r w:rsidRPr="00295F9C">
        <w:rPr>
          <w:sz w:val="16"/>
        </w:rPr>
        <w:t xml:space="preserve">, its countries the </w:t>
      </w:r>
      <w:r w:rsidRPr="00295F9C">
        <w:rPr>
          <w:rStyle w:val="Emphasis"/>
        </w:rPr>
        <w:t>most cooperative</w:t>
      </w:r>
      <w:r w:rsidRPr="00295F9C">
        <w:rPr>
          <w:sz w:val="16"/>
        </w:rPr>
        <w:t xml:space="preserve">, and its people the least martial. It would probably take more than the removal of U.S. troops for ash-cleaning duties to bring back security dilemmas, arms races, and conflict. Borders have hardened, as have norms of conflict resolution. No one can know for sure, of course, but </w:t>
      </w:r>
      <w:r w:rsidRPr="00295F9C">
        <w:rPr>
          <w:rStyle w:val="StyleUnderline"/>
        </w:rPr>
        <w:t>Europe does not seem to be a good candidate for chaos</w:t>
      </w:r>
      <w:r w:rsidRPr="00295F9C">
        <w:rPr>
          <w:sz w:val="16"/>
        </w:rPr>
        <w:t xml:space="preserve"> in the absence of the United States. Without the presence of U.S. forces, much of the Middle East would be unstable and chaotic. With the presence of U.S. forces, much of the Middle East is unstable and chaotic. A </w:t>
      </w:r>
      <w:proofErr w:type="spellStart"/>
      <w:r w:rsidRPr="00295F9C">
        <w:rPr>
          <w:sz w:val="16"/>
        </w:rPr>
        <w:t>supervolcano</w:t>
      </w:r>
      <w:proofErr w:type="spellEnd"/>
      <w:r w:rsidRPr="00295F9C">
        <w:rPr>
          <w:sz w:val="16"/>
        </w:rPr>
        <w:t xml:space="preserve"> erupting in Wyoming would not have much impact on the security of the world’s most dangerous region. Israel would be just as safe as it was before, since its marked military superiority over all potential rivals is the ultimate guarantor of its security, not U.S. troops or ships. Without the prospect of help from Uncle Sam, the failing governments of Iraq and Libya, as well as the rebels in Syria and our allies in Saudi Arabia, Yemen, Jordan, and elsewhere, would learn to become more self-sufficient. Perhaps they would even make long-term deals with their rivals. It might be good to throw them out of the U.S. nest and encourage them to fly on their own or crash. Fears of a resurgent Iran would be articulated by the usual suspects, no doubt, but both history and the realities of power suggest </w:t>
      </w:r>
      <w:r w:rsidRPr="00295F9C">
        <w:rPr>
          <w:rStyle w:val="StyleUnderline"/>
        </w:rPr>
        <w:t xml:space="preserve">Tehran would </w:t>
      </w:r>
      <w:r w:rsidRPr="00295F9C">
        <w:rPr>
          <w:rStyle w:val="Emphasis"/>
        </w:rPr>
        <w:t>find it hard</w:t>
      </w:r>
      <w:r w:rsidRPr="00295F9C">
        <w:rPr>
          <w:rStyle w:val="StyleUnderline"/>
        </w:rPr>
        <w:t xml:space="preserve"> to dominate its neighbors</w:t>
      </w:r>
      <w:r w:rsidRPr="00295F9C">
        <w:rPr>
          <w:sz w:val="16"/>
        </w:rPr>
        <w:t xml:space="preserve">, even if it had the will to do so. The regions that would be of </w:t>
      </w:r>
      <w:r w:rsidRPr="00295F9C">
        <w:rPr>
          <w:rStyle w:val="StyleUnderline"/>
        </w:rPr>
        <w:t>most concern</w:t>
      </w:r>
      <w:r w:rsidRPr="00295F9C">
        <w:rPr>
          <w:sz w:val="16"/>
        </w:rPr>
        <w:t xml:space="preserve"> in such a scenario would be the peripheries of those once and potentially future great powers, </w:t>
      </w:r>
      <w:proofErr w:type="gramStart"/>
      <w:r w:rsidRPr="006D6AD0">
        <w:rPr>
          <w:rStyle w:val="StyleUnderline"/>
          <w:highlight w:val="cyan"/>
        </w:rPr>
        <w:t>Russia</w:t>
      </w:r>
      <w:proofErr w:type="gramEnd"/>
      <w:r w:rsidRPr="006D6AD0">
        <w:rPr>
          <w:rStyle w:val="StyleUnderline"/>
          <w:highlight w:val="cyan"/>
        </w:rPr>
        <w:t xml:space="preserve"> and China</w:t>
      </w:r>
      <w:r w:rsidRPr="00295F9C">
        <w:rPr>
          <w:sz w:val="16"/>
        </w:rPr>
        <w:t>. To believers in the “deterrence model,” first described by Robert Jervis four decades ago, weakness is provocative, and the post-U.S. world would seem everywhere weak. 128 Moscow and Beijing would attempt to expand their influence, and ultimately perhaps their borders, once they were assured that they would face no pushback from Washington. Perhaps gradual interference in their near-</w:t>
      </w:r>
      <w:proofErr w:type="spellStart"/>
      <w:r w:rsidRPr="00295F9C">
        <w:rPr>
          <w:sz w:val="16"/>
        </w:rPr>
        <w:t>abroads</w:t>
      </w:r>
      <w:proofErr w:type="spellEnd"/>
      <w:r w:rsidRPr="00295F9C">
        <w:rPr>
          <w:sz w:val="16"/>
        </w:rPr>
        <w:t xml:space="preserve">, such as we have already seen in eastern Ukraine, northern Georgia, and the South China Sea, would occur with increasing frequency in the vacuum left by a U.S. withdrawal. While such expansion cannot be ruled out, especially in the long run, </w:t>
      </w:r>
      <w:r w:rsidRPr="00295F9C">
        <w:rPr>
          <w:rStyle w:val="StyleUnderline"/>
        </w:rPr>
        <w:t>large border adjustments would</w:t>
      </w:r>
      <w:r w:rsidRPr="00295F9C">
        <w:rPr>
          <w:sz w:val="16"/>
        </w:rPr>
        <w:t xml:space="preserve"> probably </w:t>
      </w:r>
      <w:r w:rsidRPr="00295F9C">
        <w:rPr>
          <w:rStyle w:val="StyleUnderline"/>
        </w:rPr>
        <w:t>not occur in the absence of U.S. power,</w:t>
      </w:r>
      <w:r w:rsidRPr="00295F9C">
        <w:rPr>
          <w:sz w:val="16"/>
        </w:rPr>
        <w:t xml:space="preserve"> for least two reasons. First, </w:t>
      </w:r>
      <w:r w:rsidRPr="00295F9C">
        <w:rPr>
          <w:rStyle w:val="StyleUnderline"/>
        </w:rPr>
        <w:t xml:space="preserve">the removal of American </w:t>
      </w:r>
      <w:r w:rsidRPr="006D6AD0">
        <w:rPr>
          <w:rStyle w:val="StyleUnderline"/>
          <w:highlight w:val="cyan"/>
        </w:rPr>
        <w:t>troops</w:t>
      </w:r>
      <w:r w:rsidRPr="006D6AD0">
        <w:rPr>
          <w:sz w:val="16"/>
          <w:highlight w:val="cyan"/>
        </w:rPr>
        <w:t xml:space="preserve"> </w:t>
      </w:r>
      <w:r w:rsidRPr="006D6AD0">
        <w:rPr>
          <w:rStyle w:val="Emphasis"/>
          <w:highlight w:val="cyan"/>
        </w:rPr>
        <w:t>would not</w:t>
      </w:r>
      <w:r w:rsidRPr="006D6AD0">
        <w:rPr>
          <w:sz w:val="16"/>
          <w:highlight w:val="cyan"/>
        </w:rPr>
        <w:t xml:space="preserve"> </w:t>
      </w:r>
      <w:r w:rsidRPr="006D6AD0">
        <w:rPr>
          <w:rStyle w:val="StyleUnderline"/>
          <w:highlight w:val="cyan"/>
        </w:rPr>
        <w:t>alter</w:t>
      </w:r>
      <w:r w:rsidRPr="00295F9C">
        <w:rPr>
          <w:rStyle w:val="StyleUnderline"/>
        </w:rPr>
        <w:t xml:space="preserve"> the</w:t>
      </w:r>
      <w:r w:rsidRPr="00295F9C">
        <w:rPr>
          <w:sz w:val="16"/>
        </w:rPr>
        <w:t xml:space="preserve"> calculations regarding the </w:t>
      </w:r>
      <w:r w:rsidRPr="00295F9C">
        <w:rPr>
          <w:rStyle w:val="StyleUnderline"/>
        </w:rPr>
        <w:t xml:space="preserve">costs and benefits of </w:t>
      </w:r>
      <w:r w:rsidRPr="006D6AD0">
        <w:rPr>
          <w:rStyle w:val="StyleUnderline"/>
          <w:highlight w:val="cyan"/>
        </w:rPr>
        <w:t>conquest</w:t>
      </w:r>
      <w:r w:rsidRPr="00295F9C">
        <w:rPr>
          <w:sz w:val="16"/>
        </w:rPr>
        <w:t xml:space="preserve"> in the twenty-first century. Although absorbing neighbors sometimes paid substantial dividends in the pre–information age, </w:t>
      </w:r>
      <w:r w:rsidRPr="00295F9C">
        <w:rPr>
          <w:rStyle w:val="StyleUnderline"/>
        </w:rPr>
        <w:t xml:space="preserve">today </w:t>
      </w:r>
      <w:r w:rsidRPr="006D6AD0">
        <w:rPr>
          <w:rStyle w:val="StyleUnderline"/>
          <w:highlight w:val="cyan"/>
        </w:rPr>
        <w:t xml:space="preserve">territory is </w:t>
      </w:r>
      <w:r w:rsidRPr="006D6AD0">
        <w:rPr>
          <w:rStyle w:val="Emphasis"/>
          <w:highlight w:val="cyan"/>
        </w:rPr>
        <w:t>unrelated</w:t>
      </w:r>
      <w:r w:rsidRPr="006D6AD0">
        <w:rPr>
          <w:rStyle w:val="StyleUnderline"/>
          <w:highlight w:val="cyan"/>
        </w:rPr>
        <w:t xml:space="preserve"> to wealth</w:t>
      </w:r>
      <w:r w:rsidRPr="00295F9C">
        <w:rPr>
          <w:sz w:val="16"/>
        </w:rPr>
        <w:t xml:space="preserve">. 129 The people of </w:t>
      </w:r>
      <w:r w:rsidRPr="00295F9C">
        <w:rPr>
          <w:rStyle w:val="StyleUnderline"/>
        </w:rPr>
        <w:t xml:space="preserve">larger states </w:t>
      </w:r>
      <w:r w:rsidRPr="00295F9C">
        <w:rPr>
          <w:rStyle w:val="Emphasis"/>
        </w:rPr>
        <w:t>are not automatically better off</w:t>
      </w:r>
      <w:r w:rsidRPr="00295F9C">
        <w:rPr>
          <w:sz w:val="16"/>
        </w:rPr>
        <w:t xml:space="preserve"> than those of small ones. India is not richer than Singapore; </w:t>
      </w:r>
      <w:r w:rsidRPr="006D6AD0">
        <w:rPr>
          <w:rStyle w:val="StyleUnderline"/>
          <w:highlight w:val="cyan"/>
        </w:rPr>
        <w:t>Russia would not benefit from</w:t>
      </w:r>
      <w:r w:rsidRPr="00295F9C">
        <w:rPr>
          <w:rStyle w:val="StyleUnderline"/>
        </w:rPr>
        <w:t xml:space="preserve"> invading </w:t>
      </w:r>
      <w:r w:rsidRPr="006D6AD0">
        <w:rPr>
          <w:rStyle w:val="StyleUnderline"/>
          <w:highlight w:val="cyan"/>
        </w:rPr>
        <w:t>Ukraine; China</w:t>
      </w:r>
      <w:r w:rsidRPr="00295F9C">
        <w:rPr>
          <w:rStyle w:val="StyleUnderline"/>
        </w:rPr>
        <w:t xml:space="preserve"> would hardly be materially better off </w:t>
      </w:r>
      <w:r w:rsidRPr="006D6AD0">
        <w:rPr>
          <w:rStyle w:val="StyleUnderline"/>
          <w:highlight w:val="cyan"/>
        </w:rPr>
        <w:t>if it ruled Taiwan</w:t>
      </w:r>
      <w:r w:rsidRPr="00295F9C">
        <w:rPr>
          <w:sz w:val="16"/>
        </w:rPr>
        <w:t xml:space="preserve">. The other members of the international system might not be able to stop such adventurism militarily, but they can certainly punish it economically. The costs related to invasion and the inevitable problems that arise during occupation would outweigh any possible benefits that may accrue. </w:t>
      </w:r>
      <w:r w:rsidRPr="006D6AD0">
        <w:rPr>
          <w:rStyle w:val="StyleUnderline"/>
          <w:highlight w:val="cyan"/>
        </w:rPr>
        <w:t>Conquest</w:t>
      </w:r>
      <w:r w:rsidRPr="00295F9C">
        <w:rPr>
          <w:rStyle w:val="StyleUnderline"/>
        </w:rPr>
        <w:t xml:space="preserve"> in a trading system </w:t>
      </w:r>
      <w:r w:rsidRPr="006D6AD0">
        <w:rPr>
          <w:rStyle w:val="StyleUnderline"/>
          <w:highlight w:val="cyan"/>
        </w:rPr>
        <w:t>is</w:t>
      </w:r>
      <w:r w:rsidRPr="00295F9C">
        <w:rPr>
          <w:sz w:val="16"/>
        </w:rPr>
        <w:t xml:space="preserve"> </w:t>
      </w:r>
      <w:r w:rsidRPr="00295F9C">
        <w:rPr>
          <w:rStyle w:val="Emphasis"/>
        </w:rPr>
        <w:t xml:space="preserve">profoundly </w:t>
      </w:r>
      <w:r w:rsidRPr="006D6AD0">
        <w:rPr>
          <w:rStyle w:val="Emphasis"/>
          <w:highlight w:val="cyan"/>
        </w:rPr>
        <w:t>irrational</w:t>
      </w:r>
      <w:r w:rsidRPr="00295F9C">
        <w:rPr>
          <w:sz w:val="16"/>
        </w:rPr>
        <w:t xml:space="preserve">, and the </w:t>
      </w:r>
      <w:r w:rsidRPr="006D6AD0">
        <w:rPr>
          <w:rStyle w:val="Emphasis"/>
          <w:highlight w:val="cyan"/>
        </w:rPr>
        <w:t>incentives for peace are strong</w:t>
      </w:r>
      <w:r w:rsidRPr="00295F9C">
        <w:rPr>
          <w:sz w:val="16"/>
        </w:rPr>
        <w:t xml:space="preserve">. Rational calculations are not the only motivations for cross-border violence. As Norman Angell argued a century ago, people </w:t>
      </w:r>
      <w:proofErr w:type="gramStart"/>
      <w:r w:rsidRPr="00295F9C">
        <w:rPr>
          <w:sz w:val="16"/>
        </w:rPr>
        <w:t>have to</w:t>
      </w:r>
      <w:proofErr w:type="gramEnd"/>
      <w:r w:rsidRPr="00295F9C">
        <w:rPr>
          <w:sz w:val="16"/>
        </w:rPr>
        <w:t xml:space="preserve"> believe that war is not worth the cost before they will forswear it. 130 The quest for glory and prestige has sent many an army into motion over the centuries; Alfred Thayer Mahan responded to Angell’s rationalism a century ago by pointing out that “nations are under no illusion as to the unprofitableness of war itself” but honor often compels them to fight anyway. 131 By 2017, however, those calculations have changed. It is not at all clear that glory still automatically accompanies conquest. The second reason to believe that Russia and China might not dominate their near-</w:t>
      </w:r>
      <w:proofErr w:type="spellStart"/>
      <w:r w:rsidRPr="00295F9C">
        <w:rPr>
          <w:sz w:val="16"/>
        </w:rPr>
        <w:t>abroads</w:t>
      </w:r>
      <w:proofErr w:type="spellEnd"/>
      <w:r w:rsidRPr="00295F9C">
        <w:rPr>
          <w:sz w:val="16"/>
        </w:rPr>
        <w:t xml:space="preserve"> </w:t>
      </w:r>
      <w:r w:rsidRPr="00295F9C">
        <w:rPr>
          <w:rStyle w:val="StyleUnderline"/>
        </w:rPr>
        <w:t>in a</w:t>
      </w:r>
      <w:r w:rsidRPr="00295F9C">
        <w:rPr>
          <w:sz w:val="16"/>
        </w:rPr>
        <w:t xml:space="preserve">n essentially </w:t>
      </w:r>
      <w:r w:rsidRPr="00295F9C">
        <w:rPr>
          <w:rStyle w:val="StyleUnderline"/>
        </w:rPr>
        <w:t>U.S.-free world</w:t>
      </w:r>
      <w:r w:rsidRPr="00295F9C">
        <w:rPr>
          <w:sz w:val="16"/>
        </w:rPr>
        <w:t xml:space="preserve"> is that the </w:t>
      </w:r>
      <w:r w:rsidRPr="00295F9C">
        <w:rPr>
          <w:rStyle w:val="StyleUnderline"/>
        </w:rPr>
        <w:t xml:space="preserve">behavioral </w:t>
      </w:r>
      <w:r w:rsidRPr="006D6AD0">
        <w:rPr>
          <w:rStyle w:val="StyleUnderline"/>
          <w:highlight w:val="cyan"/>
        </w:rPr>
        <w:t>norms</w:t>
      </w:r>
      <w:r w:rsidRPr="00295F9C">
        <w:rPr>
          <w:rStyle w:val="StyleUnderline"/>
        </w:rPr>
        <w:t xml:space="preserve"> </w:t>
      </w:r>
      <w:r w:rsidRPr="00295F9C">
        <w:rPr>
          <w:rStyle w:val="StyleUnderline"/>
        </w:rPr>
        <w:lastRenderedPageBreak/>
        <w:t xml:space="preserve">of the New Peace </w:t>
      </w:r>
      <w:r w:rsidRPr="006D6AD0">
        <w:rPr>
          <w:rStyle w:val="Emphasis"/>
          <w:highlight w:val="cyan"/>
        </w:rPr>
        <w:t>discourage aggression</w:t>
      </w:r>
      <w:r w:rsidRPr="006D6AD0">
        <w:rPr>
          <w:rStyle w:val="StyleUnderline"/>
          <w:highlight w:val="cyan"/>
        </w:rPr>
        <w:t xml:space="preserve">. Imperialism invites </w:t>
      </w:r>
      <w:r w:rsidRPr="006D6AD0">
        <w:rPr>
          <w:rStyle w:val="Emphasis"/>
          <w:highlight w:val="cyan"/>
        </w:rPr>
        <w:t>opprobrium</w:t>
      </w:r>
      <w:r w:rsidRPr="00295F9C">
        <w:rPr>
          <w:rStyle w:val="Emphasis"/>
        </w:rPr>
        <w:t>, not admiration</w:t>
      </w:r>
      <w:r w:rsidRPr="00295F9C">
        <w:rPr>
          <w:sz w:val="16"/>
        </w:rPr>
        <w:t xml:space="preserve">. This does not mean that such assaults could not happen—Genghis Khan was unconcerned about opprobrium, for instance, and Vladimir Putin might be too—but surely it is significant that conquest has been all but absent since the Second World War. The </w:t>
      </w:r>
      <w:proofErr w:type="spellStart"/>
      <w:r w:rsidRPr="00295F9C">
        <w:rPr>
          <w:sz w:val="16"/>
        </w:rPr>
        <w:t>unipole</w:t>
      </w:r>
      <w:proofErr w:type="spellEnd"/>
      <w:r w:rsidRPr="00295F9C">
        <w:rPr>
          <w:sz w:val="16"/>
        </w:rPr>
        <w:t xml:space="preserve"> is not the only thing restraining potential combatants; both their material and reputational interests do so as well. </w:t>
      </w:r>
      <w:proofErr w:type="gramStart"/>
      <w:r w:rsidRPr="00295F9C">
        <w:rPr>
          <w:sz w:val="16"/>
        </w:rPr>
        <w:t>If and when</w:t>
      </w:r>
      <w:proofErr w:type="gramEnd"/>
      <w:r w:rsidRPr="00295F9C">
        <w:rPr>
          <w:sz w:val="16"/>
        </w:rPr>
        <w:t xml:space="preserve"> a catastrophic </w:t>
      </w:r>
      <w:proofErr w:type="spellStart"/>
      <w:r w:rsidRPr="00295F9C">
        <w:rPr>
          <w:sz w:val="16"/>
        </w:rPr>
        <w:t>supervolcanic</w:t>
      </w:r>
      <w:proofErr w:type="spellEnd"/>
      <w:r w:rsidRPr="00295F9C">
        <w:rPr>
          <w:sz w:val="16"/>
        </w:rPr>
        <w:t xml:space="preserve"> eruption weakens the United States, other countries would still have substantial interest in maintaining the overlapping network of international economic and political institutions that serve the interests of all members. </w:t>
      </w:r>
      <w:r w:rsidRPr="006D6AD0">
        <w:rPr>
          <w:rStyle w:val="StyleUnderline"/>
          <w:highlight w:val="cyan"/>
        </w:rPr>
        <w:t>All</w:t>
      </w:r>
      <w:r w:rsidRPr="00295F9C">
        <w:rPr>
          <w:sz w:val="16"/>
        </w:rPr>
        <w:t xml:space="preserve"> would </w:t>
      </w:r>
      <w:r w:rsidRPr="006D6AD0">
        <w:rPr>
          <w:rStyle w:val="StyleUnderline"/>
          <w:highlight w:val="cyan"/>
        </w:rPr>
        <w:t>want</w:t>
      </w:r>
      <w:r w:rsidRPr="00295F9C">
        <w:rPr>
          <w:sz w:val="16"/>
        </w:rPr>
        <w:t xml:space="preserve"> to see </w:t>
      </w:r>
      <w:r w:rsidRPr="00295F9C">
        <w:rPr>
          <w:rStyle w:val="StyleUnderline"/>
        </w:rPr>
        <w:t xml:space="preserve">free </w:t>
      </w:r>
      <w:r w:rsidRPr="006D6AD0">
        <w:rPr>
          <w:rStyle w:val="StyleUnderline"/>
          <w:highlight w:val="cyan"/>
        </w:rPr>
        <w:t>trade and</w:t>
      </w:r>
      <w:r w:rsidRPr="00295F9C">
        <w:rPr>
          <w:rStyle w:val="StyleUnderline"/>
        </w:rPr>
        <w:t xml:space="preserve"> investment</w:t>
      </w:r>
      <w:r w:rsidRPr="00295F9C">
        <w:rPr>
          <w:sz w:val="16"/>
        </w:rPr>
        <w:t xml:space="preserve"> continue unmolested, </w:t>
      </w:r>
      <w:proofErr w:type="gramStart"/>
      <w:r w:rsidRPr="00295F9C">
        <w:rPr>
          <w:sz w:val="16"/>
        </w:rPr>
        <w:t>whether or not</w:t>
      </w:r>
      <w:proofErr w:type="gramEnd"/>
      <w:r w:rsidRPr="00295F9C">
        <w:rPr>
          <w:sz w:val="16"/>
        </w:rPr>
        <w:t xml:space="preserve"> the global policeman could punish violators. </w:t>
      </w:r>
      <w:r w:rsidRPr="00295F9C">
        <w:rPr>
          <w:rStyle w:val="StyleUnderline"/>
        </w:rPr>
        <w:t>Most would</w:t>
      </w:r>
      <w:r w:rsidRPr="00295F9C">
        <w:rPr>
          <w:sz w:val="16"/>
        </w:rPr>
        <w:t xml:space="preserve"> continue to place some </w:t>
      </w:r>
      <w:r w:rsidRPr="00295F9C">
        <w:rPr>
          <w:rStyle w:val="StyleUnderline"/>
        </w:rPr>
        <w:t>value</w:t>
      </w:r>
      <w:r w:rsidRPr="00295F9C">
        <w:rPr>
          <w:sz w:val="16"/>
        </w:rPr>
        <w:t xml:space="preserve"> on </w:t>
      </w:r>
      <w:r w:rsidRPr="006D6AD0">
        <w:rPr>
          <w:rStyle w:val="Emphasis"/>
          <w:highlight w:val="cyan"/>
        </w:rPr>
        <w:t>i</w:t>
      </w:r>
      <w:r w:rsidRPr="00295F9C">
        <w:rPr>
          <w:rStyle w:val="Emphasis"/>
        </w:rPr>
        <w:t xml:space="preserve">nternational </w:t>
      </w:r>
      <w:r w:rsidRPr="006D6AD0">
        <w:rPr>
          <w:rStyle w:val="Emphasis"/>
          <w:highlight w:val="cyan"/>
        </w:rPr>
        <w:t>law</w:t>
      </w:r>
      <w:r w:rsidRPr="00295F9C">
        <w:rPr>
          <w:rStyle w:val="StyleUnderline"/>
        </w:rPr>
        <w:t>, human rights, and the UN</w:t>
      </w:r>
      <w:r w:rsidRPr="00295F9C">
        <w:rPr>
          <w:sz w:val="16"/>
        </w:rPr>
        <w:t xml:space="preserve"> system. </w:t>
      </w:r>
      <w:r w:rsidRPr="00295F9C">
        <w:rPr>
          <w:rStyle w:val="StyleUnderline"/>
        </w:rPr>
        <w:t>Why any state would</w:t>
      </w:r>
      <w:r w:rsidRPr="00295F9C">
        <w:rPr>
          <w:sz w:val="16"/>
        </w:rPr>
        <w:t xml:space="preserve"> want to </w:t>
      </w:r>
      <w:r w:rsidRPr="00295F9C">
        <w:rPr>
          <w:rStyle w:val="StyleUnderline"/>
        </w:rPr>
        <w:t>move backward</w:t>
      </w:r>
      <w:r w:rsidRPr="00295F9C">
        <w:rPr>
          <w:sz w:val="16"/>
        </w:rPr>
        <w:t xml:space="preserve"> to a mercantilist time of pure self-help and violence would </w:t>
      </w:r>
      <w:r w:rsidRPr="00295F9C">
        <w:rPr>
          <w:rStyle w:val="StyleUnderline"/>
        </w:rPr>
        <w:t>be difficult to imagine</w:t>
      </w:r>
      <w:r w:rsidRPr="00295F9C">
        <w:rPr>
          <w:sz w:val="16"/>
        </w:rPr>
        <w:t xml:space="preserve">. It is 2017, not 1717. Volcanologists assure us that someday Yellowstone will awaken with terrifying fury. The human and material cost will be immense, but the ramifications for international security may not be as dramatic. While it might take that kind of event to settle the questions concerning hegemonic-stability theory once and for all, we can still use our imaginations to anticipate the kind of reaction that the system would have if the global 911 is taken off the hook. Even more decisively than a Trump </w:t>
      </w:r>
      <w:proofErr w:type="spellStart"/>
      <w:r w:rsidRPr="00295F9C">
        <w:rPr>
          <w:sz w:val="16"/>
        </w:rPr>
        <w:t>superpresidency</w:t>
      </w:r>
      <w:proofErr w:type="spellEnd"/>
      <w:r w:rsidRPr="00295F9C">
        <w:rPr>
          <w:sz w:val="16"/>
        </w:rPr>
        <w:t xml:space="preserve">, a </w:t>
      </w:r>
      <w:proofErr w:type="spellStart"/>
      <w:r w:rsidRPr="00295F9C">
        <w:rPr>
          <w:sz w:val="16"/>
        </w:rPr>
        <w:t>supervolcano</w:t>
      </w:r>
      <w:proofErr w:type="spellEnd"/>
      <w:r w:rsidRPr="00295F9C">
        <w:rPr>
          <w:sz w:val="16"/>
        </w:rPr>
        <w:t xml:space="preserve"> eruption would test the New Peace and settle forever debates over the importance of unipolarity. Until then, one can only imagine what the system would be like without the United States. And the smart money would be with those who say that it would probably look pretty much the same, with very small amounts of conflict and warfare, even if few people seem to notice. In the end, what can be </w:t>
      </w:r>
      <w:proofErr w:type="gramStart"/>
      <w:r w:rsidRPr="00295F9C">
        <w:rPr>
          <w:sz w:val="16"/>
        </w:rPr>
        <w:t>definitely said</w:t>
      </w:r>
      <w:proofErr w:type="gramEnd"/>
      <w:r w:rsidRPr="00295F9C">
        <w:rPr>
          <w:sz w:val="16"/>
        </w:rPr>
        <w:t xml:space="preserve"> about the relationship between U.S. power and international stability? Probably not much that will satisfy partisans. The pacifying virtue of U.S. hegemony will remain largely an article of faith in some circles in the policy world. Like most beliefs, it will resist alteration by logic and evidence. Beliefs rarely change, so debates rarely end. For those not yet fully converted, however, perhaps it will be significant that </w:t>
      </w:r>
      <w:r w:rsidRPr="006D6AD0">
        <w:rPr>
          <w:rStyle w:val="StyleUnderline"/>
          <w:highlight w:val="cyan"/>
        </w:rPr>
        <w:t>corroborating ev</w:t>
      </w:r>
      <w:r w:rsidRPr="00295F9C">
        <w:rPr>
          <w:rStyle w:val="StyleUnderline"/>
        </w:rPr>
        <w:t>idence for the relationship</w:t>
      </w:r>
      <w:r w:rsidRPr="00295F9C">
        <w:rPr>
          <w:sz w:val="16"/>
        </w:rPr>
        <w:t xml:space="preserve"> </w:t>
      </w:r>
      <w:r w:rsidRPr="00295F9C">
        <w:rPr>
          <w:rStyle w:val="Emphasis"/>
        </w:rPr>
        <w:t xml:space="preserve">is extremely </w:t>
      </w:r>
      <w:r w:rsidRPr="006D6AD0">
        <w:rPr>
          <w:rStyle w:val="Emphasis"/>
          <w:highlight w:val="cyan"/>
        </w:rPr>
        <w:t>hard to identify</w:t>
      </w:r>
      <w:r w:rsidRPr="00295F9C">
        <w:rPr>
          <w:rStyle w:val="StyleUnderline"/>
        </w:rPr>
        <w:t xml:space="preserve">. If indeed </w:t>
      </w:r>
      <w:r w:rsidRPr="006D6AD0">
        <w:rPr>
          <w:rStyle w:val="StyleUnderline"/>
          <w:highlight w:val="cyan"/>
        </w:rPr>
        <w:t>heg</w:t>
      </w:r>
      <w:r w:rsidRPr="00295F9C">
        <w:rPr>
          <w:rStyle w:val="StyleUnderline"/>
        </w:rPr>
        <w:t xml:space="preserve">emonic stability </w:t>
      </w:r>
      <w:r w:rsidRPr="006D6AD0">
        <w:rPr>
          <w:rStyle w:val="StyleUnderline"/>
          <w:highlight w:val="cyan"/>
        </w:rPr>
        <w:t>exists</w:t>
      </w:r>
      <w:r w:rsidRPr="00295F9C">
        <w:rPr>
          <w:rStyle w:val="StyleUnderline"/>
        </w:rPr>
        <w:t xml:space="preserve">, it does so </w:t>
      </w:r>
      <w:r w:rsidRPr="006D6AD0">
        <w:rPr>
          <w:rStyle w:val="Emphasis"/>
          <w:highlight w:val="cyan"/>
        </w:rPr>
        <w:t>without leaving</w:t>
      </w:r>
      <w:r w:rsidRPr="00295F9C">
        <w:rPr>
          <w:sz w:val="16"/>
        </w:rPr>
        <w:t xml:space="preserve"> much of </w:t>
      </w:r>
      <w:r w:rsidRPr="006D6AD0">
        <w:rPr>
          <w:rStyle w:val="Emphasis"/>
          <w:highlight w:val="cyan"/>
        </w:rPr>
        <w:t>a trace</w:t>
      </w:r>
      <w:r w:rsidRPr="006D6AD0">
        <w:rPr>
          <w:rStyle w:val="StyleUnderline"/>
          <w:highlight w:val="cyan"/>
        </w:rPr>
        <w:t>. Neither</w:t>
      </w:r>
      <w:r w:rsidRPr="00295F9C">
        <w:rPr>
          <w:sz w:val="16"/>
        </w:rPr>
        <w:t xml:space="preserve"> Washington’s </w:t>
      </w:r>
      <w:r w:rsidRPr="006D6AD0">
        <w:rPr>
          <w:rStyle w:val="StyleUnderline"/>
          <w:highlight w:val="cyan"/>
        </w:rPr>
        <w:t>spending, nor</w:t>
      </w:r>
      <w:r w:rsidRPr="00295F9C">
        <w:rPr>
          <w:sz w:val="16"/>
        </w:rPr>
        <w:t xml:space="preserve"> its </w:t>
      </w:r>
      <w:r w:rsidRPr="006D6AD0">
        <w:rPr>
          <w:rStyle w:val="StyleUnderline"/>
          <w:highlight w:val="cyan"/>
        </w:rPr>
        <w:t>interventions, nor</w:t>
      </w:r>
      <w:r w:rsidRPr="00295F9C">
        <w:rPr>
          <w:sz w:val="16"/>
        </w:rPr>
        <w:t xml:space="preserve"> its overall </w:t>
      </w:r>
      <w:r w:rsidRPr="00295F9C">
        <w:rPr>
          <w:rStyle w:val="StyleUnderline"/>
        </w:rPr>
        <w:t xml:space="preserve">grand </w:t>
      </w:r>
      <w:r w:rsidRPr="006D6AD0">
        <w:rPr>
          <w:rStyle w:val="StyleUnderline"/>
          <w:highlight w:val="cyan"/>
        </w:rPr>
        <w:t>strategy</w:t>
      </w:r>
      <w:r w:rsidRPr="00295F9C">
        <w:rPr>
          <w:sz w:val="16"/>
        </w:rPr>
        <w:t xml:space="preserve"> seem to </w:t>
      </w:r>
      <w:r w:rsidRPr="006D6AD0">
        <w:rPr>
          <w:rStyle w:val="StyleUnderline"/>
          <w:highlight w:val="cyan"/>
        </w:rPr>
        <w:t>matter</w:t>
      </w:r>
      <w:r w:rsidRPr="00295F9C">
        <w:rPr>
          <w:sz w:val="16"/>
        </w:rPr>
        <w:t xml:space="preserve"> much to the levels of armed conflict around the world (apart from those wars that Uncle Sam starts). The empirical record does not contain much support for the notion that unipolarity and the New Peace are related. At the same time, </w:t>
      </w:r>
      <w:r w:rsidRPr="00295F9C">
        <w:rPr>
          <w:rStyle w:val="Emphasis"/>
        </w:rPr>
        <w:t xml:space="preserve">three common </w:t>
      </w:r>
      <w:r w:rsidRPr="006D6AD0">
        <w:rPr>
          <w:rStyle w:val="Emphasis"/>
          <w:highlight w:val="cyan"/>
        </w:rPr>
        <w:t>psychological phenomena</w:t>
      </w:r>
      <w:r w:rsidRPr="006D6AD0">
        <w:rPr>
          <w:sz w:val="16"/>
          <w:highlight w:val="cyan"/>
        </w:rPr>
        <w:t xml:space="preserve"> </w:t>
      </w:r>
      <w:r w:rsidRPr="006D6AD0">
        <w:rPr>
          <w:rStyle w:val="StyleUnderline"/>
          <w:highlight w:val="cyan"/>
        </w:rPr>
        <w:t>suggest</w:t>
      </w:r>
      <w:r w:rsidRPr="00295F9C">
        <w:rPr>
          <w:sz w:val="16"/>
        </w:rPr>
        <w:t xml:space="preserve"> that </w:t>
      </w:r>
      <w:r w:rsidRPr="006D6AD0">
        <w:rPr>
          <w:rStyle w:val="StyleUnderline"/>
          <w:highlight w:val="cyan"/>
        </w:rPr>
        <w:t>heg</w:t>
      </w:r>
      <w:r w:rsidRPr="00295F9C">
        <w:rPr>
          <w:rStyle w:val="StyleUnderline"/>
        </w:rPr>
        <w:t xml:space="preserve">emonic stability </w:t>
      </w:r>
      <w:r w:rsidRPr="006D6AD0">
        <w:rPr>
          <w:rStyle w:val="StyleUnderline"/>
          <w:highlight w:val="cyan"/>
        </w:rPr>
        <w:t>is</w:t>
      </w:r>
      <w:r w:rsidRPr="00295F9C">
        <w:rPr>
          <w:sz w:val="16"/>
        </w:rPr>
        <w:t xml:space="preserve"> </w:t>
      </w:r>
      <w:r w:rsidRPr="00295F9C">
        <w:rPr>
          <w:rStyle w:val="Emphasis"/>
        </w:rPr>
        <w:t xml:space="preserve">particularly </w:t>
      </w:r>
      <w:r w:rsidRPr="006D6AD0">
        <w:rPr>
          <w:rStyle w:val="Emphasis"/>
          <w:highlight w:val="cyan"/>
        </w:rPr>
        <w:t>susceptible to misperception</w:t>
      </w:r>
      <w:r w:rsidRPr="006D6AD0">
        <w:rPr>
          <w:rStyle w:val="StyleUnderline"/>
          <w:highlight w:val="cyan"/>
        </w:rPr>
        <w:t>. U.S.</w:t>
      </w:r>
      <w:r w:rsidRPr="00295F9C">
        <w:rPr>
          <w:rStyle w:val="StyleUnderline"/>
        </w:rPr>
        <w:t xml:space="preserve"> leaders</w:t>
      </w:r>
      <w:r w:rsidRPr="00295F9C">
        <w:rPr>
          <w:sz w:val="16"/>
        </w:rPr>
        <w:t xml:space="preserve"> probably </w:t>
      </w:r>
      <w:r w:rsidRPr="006D6AD0">
        <w:rPr>
          <w:rStyle w:val="Emphasis"/>
          <w:highlight w:val="cyan"/>
        </w:rPr>
        <w:t>exaggerate</w:t>
      </w:r>
      <w:r w:rsidRPr="00295F9C">
        <w:rPr>
          <w:sz w:val="16"/>
        </w:rPr>
        <w:t xml:space="preserve"> </w:t>
      </w:r>
      <w:r w:rsidRPr="00295F9C">
        <w:rPr>
          <w:rStyle w:val="StyleUnderline"/>
        </w:rPr>
        <w:t xml:space="preserve">the </w:t>
      </w:r>
      <w:r w:rsidRPr="006D6AD0">
        <w:rPr>
          <w:rStyle w:val="StyleUnderline"/>
          <w:highlight w:val="cyan"/>
        </w:rPr>
        <w:t>degree</w:t>
      </w:r>
      <w:r w:rsidRPr="00295F9C">
        <w:rPr>
          <w:rStyle w:val="StyleUnderline"/>
        </w:rPr>
        <w:t xml:space="preserve"> to which their </w:t>
      </w:r>
      <w:r w:rsidRPr="006D6AD0">
        <w:rPr>
          <w:rStyle w:val="StyleUnderline"/>
          <w:highlight w:val="cyan"/>
        </w:rPr>
        <w:t>power matters</w:t>
      </w:r>
      <w:r w:rsidRPr="00295F9C">
        <w:rPr>
          <w:sz w:val="16"/>
        </w:rPr>
        <w:t>. Researchers will need to look elsewhere to explain why the world has entered the most peaceful period in its history.</w:t>
      </w:r>
    </w:p>
    <w:p w14:paraId="382754C0" w14:textId="77777777" w:rsidR="004B5664" w:rsidRPr="00295F9C" w:rsidRDefault="004B5664" w:rsidP="004B5664"/>
    <w:p w14:paraId="34D2530C" w14:textId="77777777" w:rsidR="004B5664" w:rsidRPr="004B5664" w:rsidRDefault="004B5664" w:rsidP="004B5664"/>
    <w:p w14:paraId="467EA557" w14:textId="04D84D74" w:rsidR="0045290F" w:rsidRDefault="0045290F" w:rsidP="0045290F">
      <w:pPr>
        <w:pStyle w:val="Heading2"/>
      </w:pPr>
      <w:r>
        <w:lastRenderedPageBreak/>
        <w:t>Climate</w:t>
      </w:r>
    </w:p>
    <w:p w14:paraId="2A692E07" w14:textId="537F7E66" w:rsidR="00B4429F" w:rsidRPr="00B4429F" w:rsidRDefault="00B4429F" w:rsidP="00B4429F">
      <w:pPr>
        <w:pStyle w:val="Heading3"/>
      </w:pPr>
      <w:r>
        <w:lastRenderedPageBreak/>
        <w:t>2AC – Deep Sea Mining Not K2 Climate</w:t>
      </w:r>
    </w:p>
    <w:p w14:paraId="31DC0AA3" w14:textId="77777777" w:rsidR="0045290F" w:rsidRDefault="0045290F" w:rsidP="0045290F">
      <w:pPr>
        <w:pStyle w:val="Heading4"/>
      </w:pPr>
      <w:r>
        <w:t xml:space="preserve">Deep sea mining’s not key to renewables and </w:t>
      </w:r>
      <w:r w:rsidRPr="003B2CE3">
        <w:rPr>
          <w:u w:val="single"/>
        </w:rPr>
        <w:t>undermines</w:t>
      </w:r>
      <w:r>
        <w:t xml:space="preserve"> mitigation efforts</w:t>
      </w:r>
    </w:p>
    <w:p w14:paraId="6190D126" w14:textId="77777777" w:rsidR="0045290F" w:rsidRPr="003B2CE3" w:rsidRDefault="0045290F" w:rsidP="0045290F">
      <w:r w:rsidRPr="003B2CE3">
        <w:rPr>
          <w:rStyle w:val="Style13ptBold"/>
        </w:rPr>
        <w:t>Casson 19</w:t>
      </w:r>
      <w:r>
        <w:t xml:space="preserve"> (Louisa, senior political strategist at Greenpeace International, “Deep sea mining is not the future,” Greenpeace International, 7/17/19, </w:t>
      </w:r>
      <w:hyperlink r:id="rId18" w:history="1">
        <w:r w:rsidRPr="00D77B99">
          <w:rPr>
            <w:rStyle w:val="Hyperlink"/>
          </w:rPr>
          <w:t>https://www.greenpeace.org/international/story/23285/deep-sea-mining-no-future/</w:t>
        </w:r>
      </w:hyperlink>
      <w:r>
        <w:t xml:space="preserve">, </w:t>
      </w:r>
      <w:proofErr w:type="spellStart"/>
      <w:r>
        <w:t>ccm</w:t>
      </w:r>
      <w:proofErr w:type="spellEnd"/>
      <w:r>
        <w:t>)</w:t>
      </w:r>
    </w:p>
    <w:p w14:paraId="0BB49904" w14:textId="77777777" w:rsidR="0045290F" w:rsidRPr="003B2CE3" w:rsidRDefault="0045290F" w:rsidP="0045290F">
      <w:pPr>
        <w:rPr>
          <w:u w:val="single"/>
        </w:rPr>
      </w:pPr>
      <w:r w:rsidRPr="003B2CE3">
        <w:rPr>
          <w:rStyle w:val="StyleUnderline"/>
        </w:rPr>
        <w:t xml:space="preserve">We should all get uncomfortable with this kind of </w:t>
      </w:r>
      <w:r w:rsidRPr="003B2CE3">
        <w:rPr>
          <w:rStyle w:val="Emphasis"/>
        </w:rPr>
        <w:t>greenwash</w:t>
      </w:r>
      <w:r w:rsidRPr="003B2CE3">
        <w:rPr>
          <w:sz w:val="16"/>
        </w:rPr>
        <w:t xml:space="preserve">. </w:t>
      </w:r>
      <w:r w:rsidRPr="003B2CE3">
        <w:rPr>
          <w:rStyle w:val="StyleUnderline"/>
          <w:highlight w:val="cyan"/>
        </w:rPr>
        <w:t>Deep sea mining</w:t>
      </w:r>
      <w:r w:rsidRPr="003B2CE3">
        <w:rPr>
          <w:rStyle w:val="StyleUnderline"/>
        </w:rPr>
        <w:t xml:space="preserve"> is far from being a “green” solution and </w:t>
      </w:r>
      <w:r w:rsidRPr="003B2CE3">
        <w:rPr>
          <w:sz w:val="16"/>
          <w:szCs w:val="16"/>
        </w:rPr>
        <w:t>could even</w:t>
      </w:r>
      <w:r w:rsidRPr="003B2CE3">
        <w:t xml:space="preserve"> </w:t>
      </w:r>
      <w:r w:rsidRPr="003B2CE3">
        <w:rPr>
          <w:rStyle w:val="StyleUnderline"/>
          <w:highlight w:val="cyan"/>
        </w:rPr>
        <w:t xml:space="preserve">make climate change </w:t>
      </w:r>
      <w:r w:rsidRPr="003B2CE3">
        <w:rPr>
          <w:rStyle w:val="Emphasis"/>
          <w:highlight w:val="cyan"/>
        </w:rPr>
        <w:t>worse</w:t>
      </w:r>
      <w:r w:rsidRPr="003B2CE3">
        <w:rPr>
          <w:sz w:val="16"/>
        </w:rPr>
        <w:t xml:space="preserve">: </w:t>
      </w:r>
      <w:r w:rsidRPr="003B2CE3">
        <w:rPr>
          <w:rStyle w:val="StyleUnderline"/>
        </w:rPr>
        <w:t xml:space="preserve">The </w:t>
      </w:r>
      <w:r w:rsidRPr="003B2CE3">
        <w:rPr>
          <w:rStyle w:val="StyleUnderline"/>
          <w:highlight w:val="cyan"/>
        </w:rPr>
        <w:t>deep sea is</w:t>
      </w:r>
      <w:r w:rsidRPr="003B2CE3">
        <w:rPr>
          <w:rStyle w:val="StyleUnderline"/>
        </w:rPr>
        <w:t xml:space="preserve"> one of our </w:t>
      </w:r>
      <w:r w:rsidRPr="003B2CE3">
        <w:rPr>
          <w:rStyle w:val="Emphasis"/>
          <w:highlight w:val="cyan"/>
        </w:rPr>
        <w:t>best defenses</w:t>
      </w:r>
      <w:r w:rsidRPr="003B2CE3">
        <w:rPr>
          <w:rStyle w:val="StyleUnderline"/>
          <w:highlight w:val="cyan"/>
        </w:rPr>
        <w:t xml:space="preserve"> against climate change</w:t>
      </w:r>
      <w:r w:rsidRPr="003B2CE3">
        <w:rPr>
          <w:rStyle w:val="StyleUnderline"/>
        </w:rPr>
        <w:t xml:space="preserve"> as </w:t>
      </w:r>
      <w:r w:rsidRPr="003B2CE3">
        <w:rPr>
          <w:rStyle w:val="Emphasis"/>
          <w:highlight w:val="cyan"/>
        </w:rPr>
        <w:t>sediment</w:t>
      </w:r>
      <w:r w:rsidRPr="003B2CE3">
        <w:rPr>
          <w:rStyle w:val="StyleUnderline"/>
        </w:rPr>
        <w:t xml:space="preserve"> down there helps </w:t>
      </w:r>
      <w:r w:rsidRPr="003B2CE3">
        <w:rPr>
          <w:rStyle w:val="Emphasis"/>
          <w:highlight w:val="cyan"/>
        </w:rPr>
        <w:t>lock away carbon</w:t>
      </w:r>
      <w:r w:rsidRPr="003B2CE3">
        <w:rPr>
          <w:sz w:val="16"/>
        </w:rPr>
        <w:t xml:space="preserve">. </w:t>
      </w:r>
      <w:r w:rsidRPr="003B2CE3">
        <w:rPr>
          <w:rStyle w:val="Emphasis"/>
          <w:highlight w:val="cyan"/>
        </w:rPr>
        <w:t>Churning up</w:t>
      </w:r>
      <w:r w:rsidRPr="003B2CE3">
        <w:rPr>
          <w:rStyle w:val="StyleUnderline"/>
          <w:highlight w:val="cyan"/>
        </w:rPr>
        <w:t xml:space="preserve"> the seabed</w:t>
      </w:r>
      <w:r w:rsidRPr="003B2CE3">
        <w:rPr>
          <w:rStyle w:val="StyleUnderline"/>
        </w:rPr>
        <w:t xml:space="preserve"> could </w:t>
      </w:r>
      <w:r w:rsidRPr="003B2CE3">
        <w:rPr>
          <w:rStyle w:val="Emphasis"/>
          <w:highlight w:val="cyan"/>
        </w:rPr>
        <w:t>disrupt</w:t>
      </w:r>
      <w:r w:rsidRPr="003B2CE3">
        <w:rPr>
          <w:rStyle w:val="StyleUnderline"/>
          <w:highlight w:val="cyan"/>
        </w:rPr>
        <w:t xml:space="preserve"> this</w:t>
      </w:r>
      <w:r w:rsidRPr="003B2CE3">
        <w:rPr>
          <w:rStyle w:val="StyleUnderline"/>
        </w:rPr>
        <w:t xml:space="preserve"> natural ocean process</w:t>
      </w:r>
      <w:r w:rsidRPr="003B2CE3">
        <w:rPr>
          <w:sz w:val="16"/>
        </w:rPr>
        <w:t xml:space="preserve">, </w:t>
      </w:r>
      <w:r w:rsidRPr="003B2CE3">
        <w:rPr>
          <w:rStyle w:val="StyleUnderline"/>
          <w:highlight w:val="cyan"/>
        </w:rPr>
        <w:t>and</w:t>
      </w:r>
      <w:r w:rsidRPr="003B2CE3">
        <w:rPr>
          <w:rStyle w:val="StyleUnderline"/>
        </w:rPr>
        <w:t xml:space="preserve"> lead to the </w:t>
      </w:r>
      <w:r w:rsidRPr="003B2CE3">
        <w:rPr>
          <w:rStyle w:val="StyleUnderline"/>
          <w:highlight w:val="cyan"/>
        </w:rPr>
        <w:t>release</w:t>
      </w:r>
      <w:r w:rsidRPr="003B2CE3">
        <w:rPr>
          <w:rStyle w:val="StyleUnderline"/>
        </w:rPr>
        <w:t xml:space="preserve"> of this </w:t>
      </w:r>
      <w:r w:rsidRPr="003B2CE3">
        <w:rPr>
          <w:rStyle w:val="Emphasis"/>
          <w:highlight w:val="cyan"/>
        </w:rPr>
        <w:t>stored carbon</w:t>
      </w:r>
      <w:r w:rsidRPr="003B2CE3">
        <w:rPr>
          <w:rStyle w:val="StyleUnderline"/>
          <w:highlight w:val="cyan"/>
        </w:rPr>
        <w:t xml:space="preserve"> into the</w:t>
      </w:r>
      <w:r w:rsidRPr="003B2CE3">
        <w:rPr>
          <w:rStyle w:val="StyleUnderline"/>
        </w:rPr>
        <w:t xml:space="preserve"> ocean and </w:t>
      </w:r>
      <w:r w:rsidRPr="003B2CE3">
        <w:rPr>
          <w:rStyle w:val="StyleUnderline"/>
          <w:highlight w:val="cyan"/>
        </w:rPr>
        <w:t>atmosphere</w:t>
      </w:r>
      <w:r w:rsidRPr="003B2CE3">
        <w:rPr>
          <w:rStyle w:val="StyleUnderline"/>
        </w:rPr>
        <w:t xml:space="preserve"> – leading to an </w:t>
      </w:r>
      <w:r w:rsidRPr="003B2CE3">
        <w:rPr>
          <w:rStyle w:val="Emphasis"/>
        </w:rPr>
        <w:t>increase</w:t>
      </w:r>
      <w:r w:rsidRPr="003B2CE3">
        <w:rPr>
          <w:rStyle w:val="StyleUnderline"/>
        </w:rPr>
        <w:t xml:space="preserve"> in the earth’s temperature. </w:t>
      </w:r>
    </w:p>
    <w:p w14:paraId="2A5EEBBF" w14:textId="77777777" w:rsidR="0045290F" w:rsidRDefault="0045290F" w:rsidP="0045290F">
      <w:pPr>
        <w:rPr>
          <w:rStyle w:val="StyleUnderline"/>
        </w:rPr>
      </w:pPr>
      <w:r w:rsidRPr="003B2CE3">
        <w:rPr>
          <w:sz w:val="16"/>
        </w:rPr>
        <w:t xml:space="preserve">What’s more, </w:t>
      </w:r>
      <w:r w:rsidRPr="00DB589F">
        <w:rPr>
          <w:rStyle w:val="StyleUnderline"/>
        </w:rPr>
        <w:t xml:space="preserve">renewable energy </w:t>
      </w:r>
      <w:r w:rsidRPr="003B2CE3">
        <w:rPr>
          <w:rStyle w:val="StyleUnderline"/>
          <w:highlight w:val="cyan"/>
        </w:rPr>
        <w:t>experts</w:t>
      </w:r>
      <w:r w:rsidRPr="00DB589F">
        <w:rPr>
          <w:rStyle w:val="StyleUnderline"/>
        </w:rPr>
        <w:t xml:space="preserve"> have </w:t>
      </w:r>
      <w:r w:rsidRPr="003B2CE3">
        <w:rPr>
          <w:rStyle w:val="StyleUnderline"/>
          <w:highlight w:val="cyan"/>
        </w:rPr>
        <w:t xml:space="preserve">found that a </w:t>
      </w:r>
      <w:r w:rsidRPr="003B2CE3">
        <w:rPr>
          <w:rStyle w:val="Emphasis"/>
          <w:highlight w:val="cyan"/>
        </w:rPr>
        <w:t>global energy revolution</w:t>
      </w:r>
      <w:r w:rsidRPr="003B2CE3">
        <w:rPr>
          <w:sz w:val="16"/>
        </w:rPr>
        <w:t xml:space="preserve"> – </w:t>
      </w:r>
      <w:r w:rsidRPr="00DB589F">
        <w:rPr>
          <w:rStyle w:val="StyleUnderline"/>
        </w:rPr>
        <w:t>which would see us use 100% renewables by 2050</w:t>
      </w:r>
      <w:r w:rsidRPr="003B2CE3">
        <w:rPr>
          <w:sz w:val="16"/>
        </w:rPr>
        <w:t xml:space="preserve"> – </w:t>
      </w:r>
      <w:r w:rsidRPr="00DB589F">
        <w:rPr>
          <w:rStyle w:val="StyleUnderline"/>
        </w:rPr>
        <w:t xml:space="preserve">can </w:t>
      </w:r>
      <w:r w:rsidRPr="003B2CE3">
        <w:rPr>
          <w:rStyle w:val="StyleUnderline"/>
          <w:highlight w:val="cyan"/>
        </w:rPr>
        <w:t xml:space="preserve">take place </w:t>
      </w:r>
      <w:r w:rsidRPr="003B2CE3">
        <w:rPr>
          <w:rStyle w:val="Emphasis"/>
          <w:highlight w:val="cyan"/>
        </w:rPr>
        <w:t>without</w:t>
      </w:r>
      <w:r w:rsidRPr="003B2CE3">
        <w:rPr>
          <w:rStyle w:val="StyleUnderline"/>
          <w:highlight w:val="cyan"/>
        </w:rPr>
        <w:t xml:space="preserve"> deep sea mining</w:t>
      </w:r>
      <w:r w:rsidRPr="003B2CE3">
        <w:rPr>
          <w:sz w:val="16"/>
        </w:rPr>
        <w:t xml:space="preserve">. </w:t>
      </w:r>
      <w:r w:rsidRPr="00DB589F">
        <w:rPr>
          <w:rStyle w:val="StyleUnderline"/>
        </w:rPr>
        <w:t xml:space="preserve">A study this year has shown that </w:t>
      </w:r>
      <w:r w:rsidRPr="003B2CE3">
        <w:rPr>
          <w:rStyle w:val="StyleUnderline"/>
        </w:rPr>
        <w:t>to keep</w:t>
      </w:r>
      <w:r w:rsidRPr="00DB589F">
        <w:rPr>
          <w:rStyle w:val="StyleUnderline"/>
        </w:rPr>
        <w:t xml:space="preserve"> the global </w:t>
      </w:r>
      <w:r w:rsidRPr="003B2CE3">
        <w:rPr>
          <w:rStyle w:val="StyleUnderline"/>
        </w:rPr>
        <w:t>average temperature rise</w:t>
      </w:r>
      <w:r w:rsidRPr="00DB589F">
        <w:rPr>
          <w:rStyle w:val="StyleUnderline"/>
        </w:rPr>
        <w:t xml:space="preserve"> </w:t>
      </w:r>
      <w:r w:rsidRPr="003B2CE3">
        <w:rPr>
          <w:rStyle w:val="StyleUnderline"/>
        </w:rPr>
        <w:t>to</w:t>
      </w:r>
      <w:r w:rsidRPr="00DB589F">
        <w:rPr>
          <w:rStyle w:val="StyleUnderline"/>
        </w:rPr>
        <w:t xml:space="preserve"> less than </w:t>
      </w:r>
      <w:r w:rsidRPr="003B2CE3">
        <w:rPr>
          <w:rStyle w:val="StyleUnderline"/>
        </w:rPr>
        <w:t>1.5°C</w:t>
      </w:r>
      <w:r w:rsidRPr="003B2CE3">
        <w:rPr>
          <w:sz w:val="16"/>
        </w:rPr>
        <w:t xml:space="preserve">, </w:t>
      </w:r>
      <w:r w:rsidRPr="00DB589F">
        <w:rPr>
          <w:rStyle w:val="StyleUnderline"/>
        </w:rPr>
        <w:t xml:space="preserve">we need to </w:t>
      </w:r>
      <w:r w:rsidRPr="003B2CE3">
        <w:rPr>
          <w:rStyle w:val="StyleUnderline"/>
          <w:highlight w:val="cyan"/>
        </w:rPr>
        <w:t>focus on</w:t>
      </w:r>
      <w:r w:rsidRPr="00DB589F">
        <w:rPr>
          <w:rStyle w:val="StyleUnderline"/>
        </w:rPr>
        <w:t xml:space="preserve"> more </w:t>
      </w:r>
      <w:r w:rsidRPr="003B2CE3">
        <w:rPr>
          <w:rStyle w:val="StyleUnderline"/>
        </w:rPr>
        <w:t>resource</w:t>
      </w:r>
      <w:r w:rsidRPr="003B2CE3">
        <w:rPr>
          <w:rStyle w:val="StyleUnderline"/>
          <w:highlight w:val="cyan"/>
        </w:rPr>
        <w:t xml:space="preserve">-efficient design and </w:t>
      </w:r>
      <w:r w:rsidRPr="003B2CE3">
        <w:rPr>
          <w:rStyle w:val="StyleUnderline"/>
        </w:rPr>
        <w:t xml:space="preserve">rapidly increase </w:t>
      </w:r>
      <w:r w:rsidRPr="003B2CE3">
        <w:rPr>
          <w:rStyle w:val="Emphasis"/>
          <w:highlight w:val="cyan"/>
        </w:rPr>
        <w:t>recycling</w:t>
      </w:r>
      <w:r w:rsidRPr="003B2CE3">
        <w:rPr>
          <w:rStyle w:val="StyleUnderline"/>
          <w:highlight w:val="cyan"/>
        </w:rPr>
        <w:t xml:space="preserve"> of materials</w:t>
      </w:r>
      <w:r w:rsidRPr="00DB589F">
        <w:rPr>
          <w:rStyle w:val="StyleUnderline"/>
        </w:rPr>
        <w:t>.</w:t>
      </w:r>
    </w:p>
    <w:p w14:paraId="1686C832" w14:textId="77777777" w:rsidR="0045290F" w:rsidRDefault="0045290F" w:rsidP="0045290F">
      <w:pPr>
        <w:pStyle w:val="Heading4"/>
      </w:pPr>
      <w:r>
        <w:t>Deep sea mining isn’t necessary to shift to renewables and even could make it worse</w:t>
      </w:r>
    </w:p>
    <w:p w14:paraId="4BBAD66B" w14:textId="77777777" w:rsidR="0045290F" w:rsidRDefault="0045290F" w:rsidP="0045290F">
      <w:r w:rsidRPr="00343589">
        <w:rPr>
          <w:b/>
          <w:bCs/>
        </w:rPr>
        <w:t>Casson 19</w:t>
      </w:r>
      <w:r w:rsidRPr="00343589">
        <w:t xml:space="preserve">, </w:t>
      </w:r>
      <w:r>
        <w:t xml:space="preserve">(Louisa – </w:t>
      </w:r>
      <w:r w:rsidRPr="00343589">
        <w:t>senior political strategist at Greenpeace International.</w:t>
      </w:r>
      <w:r>
        <w:t>),</w:t>
      </w:r>
      <w:r w:rsidRPr="00343589">
        <w:t xml:space="preserve">"Deep sea mining is not the future," Greenpeace International, </w:t>
      </w:r>
      <w:hyperlink r:id="rId19" w:history="1">
        <w:r w:rsidRPr="004B7D50">
          <w:rPr>
            <w:rStyle w:val="Hyperlink"/>
          </w:rPr>
          <w:t>https://www.greenpeace.org/international/story/23285/deep-sea-mining-no-future/</w:t>
        </w:r>
      </w:hyperlink>
      <w:r>
        <w:t xml:space="preserve"> [MT]</w:t>
      </w:r>
    </w:p>
    <w:p w14:paraId="59C09FCF" w14:textId="77777777" w:rsidR="0045290F" w:rsidRDefault="0045290F" w:rsidP="0045290F">
      <w:r>
        <w:t xml:space="preserve">If you were planning to send monster machines down to a deep ocean habitat that’s full of creatures found nowhere else on Earth, you’d need a pretty good story to convince politicians that this was a good idea. Right now, that’s exactly what the </w:t>
      </w:r>
      <w:proofErr w:type="gramStart"/>
      <w:r>
        <w:t>deep sea</w:t>
      </w:r>
      <w:proofErr w:type="gramEnd"/>
      <w:r>
        <w:t xml:space="preserve"> mining industry is trying to come up with. </w:t>
      </w:r>
    </w:p>
    <w:p w14:paraId="4DBFB957" w14:textId="77777777" w:rsidR="0045290F" w:rsidRDefault="0045290F" w:rsidP="0045290F">
      <w:r>
        <w:t>Reckless deep sea mining companies are keen to start plundering the seabed for minerals and metals, risking irreversible wildlife loss and disturbing important carbon stores that could make climate change worse. When we’re facing a climate emergency, deep sea mining is clearly an awful idea.</w:t>
      </w:r>
    </w:p>
    <w:p w14:paraId="4F362315" w14:textId="77777777" w:rsidR="0045290F" w:rsidRDefault="0045290F" w:rsidP="0045290F">
      <w:r>
        <w:t>So how is the industry’s PR machine trying to get politicians and the public to support this destructive industry?</w:t>
      </w:r>
    </w:p>
    <w:p w14:paraId="6AECCCB8" w14:textId="77777777" w:rsidR="0045290F" w:rsidRDefault="0045290F" w:rsidP="0045290F">
      <w:r>
        <w:t>Here are three myths about deep sea mining, and why they’re not what they seem:</w:t>
      </w:r>
    </w:p>
    <w:p w14:paraId="1976A4DC" w14:textId="77777777" w:rsidR="0045290F" w:rsidRPr="00D35805" w:rsidRDefault="0045290F" w:rsidP="0045290F">
      <w:pPr>
        <w:rPr>
          <w:b/>
          <w:bCs/>
          <w:u w:val="single"/>
        </w:rPr>
      </w:pPr>
      <w:r w:rsidRPr="00D35805">
        <w:rPr>
          <w:b/>
          <w:bCs/>
          <w:u w:val="single"/>
        </w:rPr>
        <w:t>Myth 1: It’s a green solution</w:t>
      </w:r>
    </w:p>
    <w:p w14:paraId="779F42B1" w14:textId="77777777" w:rsidR="0045290F" w:rsidRDefault="0045290F" w:rsidP="0045290F">
      <w:r>
        <w:t xml:space="preserve">A </w:t>
      </w:r>
      <w:r w:rsidRPr="00D35805">
        <w:rPr>
          <w:u w:val="single"/>
        </w:rPr>
        <w:t xml:space="preserve">handful of </w:t>
      </w:r>
      <w:proofErr w:type="gramStart"/>
      <w:r w:rsidRPr="00D35805">
        <w:rPr>
          <w:b/>
          <w:bCs/>
          <w:u w:val="single"/>
        </w:rPr>
        <w:t>deep sea</w:t>
      </w:r>
      <w:proofErr w:type="gramEnd"/>
      <w:r w:rsidRPr="00D35805">
        <w:rPr>
          <w:b/>
          <w:bCs/>
          <w:u w:val="single"/>
        </w:rPr>
        <w:t xml:space="preserve"> mining companies </w:t>
      </w:r>
      <w:r w:rsidRPr="00D35805">
        <w:rPr>
          <w:u w:val="single"/>
        </w:rPr>
        <w:t xml:space="preserve">are </w:t>
      </w:r>
      <w:r w:rsidRPr="00D35805">
        <w:rPr>
          <w:b/>
          <w:bCs/>
          <w:u w:val="single"/>
        </w:rPr>
        <w:t>promoting this risky business as a “green” solution</w:t>
      </w:r>
      <w:r w:rsidRPr="00D35805">
        <w:rPr>
          <w:u w:val="single"/>
        </w:rPr>
        <w:t xml:space="preserve">. They </w:t>
      </w:r>
      <w:r w:rsidRPr="00D35805">
        <w:rPr>
          <w:b/>
          <w:bCs/>
          <w:u w:val="single"/>
        </w:rPr>
        <w:t>claim that mining metals and minerals from the seabed is needed for clean energy solutions</w:t>
      </w:r>
      <w:r w:rsidRPr="00D35805">
        <w:rPr>
          <w:u w:val="single"/>
        </w:rPr>
        <w:t xml:space="preserve"> like renewables and electric car batteries</w:t>
      </w:r>
      <w:r>
        <w:t>. This includes the not-so-</w:t>
      </w:r>
      <w:proofErr w:type="spellStart"/>
      <w:r>
        <w:t>subtly</w:t>
      </w:r>
      <w:proofErr w:type="spellEnd"/>
      <w:r>
        <w:t xml:space="preserve"> named company </w:t>
      </w:r>
      <w:proofErr w:type="spellStart"/>
      <w:r>
        <w:t>DeepGreen</w:t>
      </w:r>
      <w:proofErr w:type="spellEnd"/>
      <w:r>
        <w:t xml:space="preserve">, whose CEO told governments, “Personally, I get very uncomfortable when people describe us as </w:t>
      </w:r>
      <w:proofErr w:type="gramStart"/>
      <w:r>
        <w:t>deep sea</w:t>
      </w:r>
      <w:proofErr w:type="gramEnd"/>
      <w:r>
        <w:t xml:space="preserve"> miners.”</w:t>
      </w:r>
    </w:p>
    <w:p w14:paraId="33CE780A" w14:textId="77777777" w:rsidR="0045290F" w:rsidRPr="00D35805" w:rsidRDefault="0045290F" w:rsidP="0045290F">
      <w:pPr>
        <w:rPr>
          <w:b/>
          <w:bCs/>
          <w:u w:val="single"/>
        </w:rPr>
      </w:pPr>
      <w:r w:rsidRPr="00D35805">
        <w:rPr>
          <w:u w:val="single"/>
        </w:rPr>
        <w:t xml:space="preserve">We should all get uncomfortable with this kind of greenwash. </w:t>
      </w:r>
      <w:r w:rsidRPr="00D35805">
        <w:rPr>
          <w:b/>
          <w:bCs/>
          <w:u w:val="single"/>
        </w:rPr>
        <w:t>Deep sea mining is far from being a “green” solution and could even make climate change worse</w:t>
      </w:r>
      <w:r>
        <w:t xml:space="preserve">: The deep sea is </w:t>
      </w:r>
      <w:r w:rsidRPr="00D35805">
        <w:rPr>
          <w:b/>
          <w:bCs/>
          <w:u w:val="single"/>
        </w:rPr>
        <w:t>one of our best defenses against climate change as sediment down there helps lock away carbon. Churning up the seabed could disrupt this natural ocean process,</w:t>
      </w:r>
      <w:r w:rsidRPr="00D35805">
        <w:rPr>
          <w:u w:val="single"/>
        </w:rPr>
        <w:t xml:space="preserve"> and lead to the </w:t>
      </w:r>
      <w:r w:rsidRPr="00D35805">
        <w:rPr>
          <w:b/>
          <w:bCs/>
          <w:u w:val="single"/>
        </w:rPr>
        <w:t>release of this stored carbon</w:t>
      </w:r>
      <w:r w:rsidRPr="00D35805">
        <w:rPr>
          <w:u w:val="single"/>
        </w:rPr>
        <w:t xml:space="preserve"> into the ocean and atmosphere – </w:t>
      </w:r>
      <w:r w:rsidRPr="00D35805">
        <w:rPr>
          <w:b/>
          <w:bCs/>
          <w:u w:val="single"/>
        </w:rPr>
        <w:t xml:space="preserve">leading to an increase in the earth’s temperature. </w:t>
      </w:r>
    </w:p>
    <w:p w14:paraId="12DFD54D" w14:textId="77777777" w:rsidR="0045290F" w:rsidRPr="00D35805" w:rsidRDefault="0045290F" w:rsidP="0045290F">
      <w:pPr>
        <w:rPr>
          <w:u w:val="single"/>
        </w:rPr>
      </w:pPr>
      <w:r>
        <w:lastRenderedPageBreak/>
        <w:t xml:space="preserve">What’s more, </w:t>
      </w:r>
      <w:r w:rsidRPr="00D35805">
        <w:rPr>
          <w:u w:val="single"/>
        </w:rPr>
        <w:t xml:space="preserve">renewable energy experts have found that a </w:t>
      </w:r>
      <w:r w:rsidRPr="00D35805">
        <w:rPr>
          <w:b/>
          <w:bCs/>
          <w:u w:val="single"/>
        </w:rPr>
        <w:t>global energy revolution</w:t>
      </w:r>
      <w:r w:rsidRPr="00D35805">
        <w:rPr>
          <w:u w:val="single"/>
        </w:rPr>
        <w:t xml:space="preserve"> – which would see us use </w:t>
      </w:r>
      <w:r w:rsidRPr="00D35805">
        <w:rPr>
          <w:b/>
          <w:bCs/>
          <w:u w:val="single"/>
        </w:rPr>
        <w:t>100% renewables by 2050</w:t>
      </w:r>
      <w:r w:rsidRPr="00D35805">
        <w:rPr>
          <w:u w:val="single"/>
        </w:rPr>
        <w:t xml:space="preserve"> – </w:t>
      </w:r>
      <w:r w:rsidRPr="00D35805">
        <w:rPr>
          <w:b/>
          <w:bCs/>
          <w:u w:val="single"/>
        </w:rPr>
        <w:t>can take place without deep sea mining</w:t>
      </w:r>
      <w:r>
        <w:t xml:space="preserve">. A study this year has shown that </w:t>
      </w:r>
      <w:r w:rsidRPr="00D35805">
        <w:rPr>
          <w:b/>
          <w:bCs/>
          <w:u w:val="single"/>
        </w:rPr>
        <w:t>to keep the global average temperature rise to less than 1.5°C</w:t>
      </w:r>
      <w:r w:rsidRPr="00D35805">
        <w:rPr>
          <w:u w:val="single"/>
        </w:rPr>
        <w:t xml:space="preserve">, we need to </w:t>
      </w:r>
      <w:r w:rsidRPr="00D35805">
        <w:rPr>
          <w:b/>
          <w:bCs/>
          <w:u w:val="single"/>
        </w:rPr>
        <w:t xml:space="preserve">focus on more resource-efficient design and rapidly increase recycling of </w:t>
      </w:r>
      <w:proofErr w:type="spellStart"/>
      <w:proofErr w:type="gramStart"/>
      <w:r w:rsidRPr="00D35805">
        <w:rPr>
          <w:b/>
          <w:bCs/>
          <w:u w:val="single"/>
        </w:rPr>
        <w:t>materials</w:t>
      </w:r>
      <w:r w:rsidRPr="00D35805">
        <w:rPr>
          <w:u w:val="single"/>
        </w:rPr>
        <w:t>.S</w:t>
      </w:r>
      <w:proofErr w:type="spellEnd"/>
      <w:proofErr w:type="gramEnd"/>
    </w:p>
    <w:p w14:paraId="3006B142" w14:textId="77777777" w:rsidR="0045290F" w:rsidRDefault="0045290F" w:rsidP="0045290F">
      <w:r>
        <w:t>Myth 2: It helps avoid human rights abuses</w:t>
      </w:r>
    </w:p>
    <w:p w14:paraId="0BCAF2FE" w14:textId="77777777" w:rsidR="0045290F" w:rsidRDefault="0045290F" w:rsidP="0045290F">
      <w:r>
        <w:t xml:space="preserve">Secondly, deep sea miners are trying to tell us that mining the deep sea is the only solution to avoid the human rights abuses, like child labour, hazardous working conditions, environmental and health risks, from mining on land. Defending human rights and conserving the environment are part of the same fight – and mining industries worldwide have undermined both. </w:t>
      </w:r>
    </w:p>
    <w:p w14:paraId="03D8AEBA" w14:textId="77777777" w:rsidR="0045290F" w:rsidRPr="00D35805" w:rsidRDefault="0045290F" w:rsidP="0045290F">
      <w:pPr>
        <w:rPr>
          <w:u w:val="single"/>
        </w:rPr>
      </w:pPr>
      <w:r w:rsidRPr="00D35805">
        <w:rPr>
          <w:u w:val="single"/>
        </w:rPr>
        <w:t xml:space="preserve">Although at first glance the link between deep sea mining and communities on land might not be obvious, given the fact that billions of people worldwide rely on healthy oceans for food security and climate protection, unnecessarily ripping up at the seabed would be a serious mistake. </w:t>
      </w:r>
    </w:p>
    <w:p w14:paraId="2AB3CEBE" w14:textId="77777777" w:rsidR="0045290F" w:rsidRPr="00D35805" w:rsidRDefault="0045290F" w:rsidP="0045290F">
      <w:pPr>
        <w:rPr>
          <w:b/>
          <w:bCs/>
          <w:u w:val="single"/>
        </w:rPr>
      </w:pPr>
      <w:r w:rsidRPr="00D35805">
        <w:rPr>
          <w:u w:val="single"/>
        </w:rPr>
        <w:t xml:space="preserve">There is also </w:t>
      </w:r>
      <w:r w:rsidRPr="00D35805">
        <w:rPr>
          <w:b/>
          <w:bCs/>
          <w:u w:val="single"/>
        </w:rPr>
        <w:t>no evidence that deep sea mining would replace or put an end to mining on land</w:t>
      </w:r>
      <w:r w:rsidRPr="00D35805">
        <w:rPr>
          <w:u w:val="single"/>
        </w:rPr>
        <w:t xml:space="preserve"> — it would </w:t>
      </w:r>
      <w:r w:rsidRPr="00D35805">
        <w:rPr>
          <w:b/>
          <w:bCs/>
          <w:u w:val="single"/>
        </w:rPr>
        <w:t xml:space="preserve">likely just </w:t>
      </w:r>
      <w:proofErr w:type="gramStart"/>
      <w:r w:rsidRPr="00D35805">
        <w:rPr>
          <w:b/>
          <w:bCs/>
          <w:u w:val="single"/>
        </w:rPr>
        <w:t>open up</w:t>
      </w:r>
      <w:proofErr w:type="gramEnd"/>
      <w:r w:rsidRPr="00D35805">
        <w:rPr>
          <w:b/>
          <w:bCs/>
          <w:u w:val="single"/>
        </w:rPr>
        <w:t xml:space="preserve"> another place to mine</w:t>
      </w:r>
      <w:r w:rsidRPr="00D35805">
        <w:rPr>
          <w:u w:val="single"/>
        </w:rPr>
        <w:t xml:space="preserve">, thereby </w:t>
      </w:r>
      <w:r w:rsidRPr="00D35805">
        <w:rPr>
          <w:b/>
          <w:bCs/>
          <w:u w:val="single"/>
        </w:rPr>
        <w:t xml:space="preserve">increasing the risks of yet more resource exploitation. </w:t>
      </w:r>
    </w:p>
    <w:p w14:paraId="4F0F1934" w14:textId="77777777" w:rsidR="0045290F" w:rsidRDefault="0045290F" w:rsidP="0045290F">
      <w:r>
        <w:t xml:space="preserve">The reality is that getting the minerals and metals for our tech doesn’t need to harm anyone – humans, </w:t>
      </w:r>
      <w:proofErr w:type="gramStart"/>
      <w:r>
        <w:t>animals</w:t>
      </w:r>
      <w:proofErr w:type="gramEnd"/>
      <w:r>
        <w:t xml:space="preserve"> or our environment. Which brings us onto the next myth…</w:t>
      </w:r>
    </w:p>
    <w:p w14:paraId="1146B2FD" w14:textId="77777777" w:rsidR="0045290F" w:rsidRDefault="0045290F" w:rsidP="0045290F">
      <w:r>
        <w:t>Myth 3: It’s essential for your next phone</w:t>
      </w:r>
    </w:p>
    <w:p w14:paraId="604D583E" w14:textId="77777777" w:rsidR="0045290F" w:rsidRDefault="0045290F" w:rsidP="0045290F">
      <w:r>
        <w:t xml:space="preserve">The third claim the </w:t>
      </w:r>
      <w:proofErr w:type="gramStart"/>
      <w:r>
        <w:t>deep sea</w:t>
      </w:r>
      <w:proofErr w:type="gramEnd"/>
      <w:r>
        <w:t xml:space="preserve"> mining industry love to make, is that the minerals and metals they want to rip out of the seabed are essential for keeping up with the world’s demand for smartphones and laptops.</w:t>
      </w:r>
    </w:p>
    <w:p w14:paraId="123F358B" w14:textId="77777777" w:rsidR="0045290F" w:rsidRDefault="0045290F" w:rsidP="0045290F">
      <w:r>
        <w:t xml:space="preserve">These claims however haven’t been embraced or substantiated by the IT sector. Tech giants currently don’t have any materials mined from the deep sea in their supply chains right now — and we want to keep it that way.  </w:t>
      </w:r>
    </w:p>
    <w:p w14:paraId="1DF5C202" w14:textId="77777777" w:rsidR="0045290F" w:rsidRPr="00D35805" w:rsidRDefault="0045290F" w:rsidP="0045290F">
      <w:pPr>
        <w:rPr>
          <w:u w:val="single"/>
        </w:rPr>
      </w:pPr>
      <w:r w:rsidRPr="00D35805">
        <w:rPr>
          <w:u w:val="single"/>
        </w:rPr>
        <w:t xml:space="preserve">Given the stark warnings from scientists about the huge risks of </w:t>
      </w:r>
      <w:proofErr w:type="gramStart"/>
      <w:r w:rsidRPr="00D35805">
        <w:rPr>
          <w:u w:val="single"/>
        </w:rPr>
        <w:t>opening up</w:t>
      </w:r>
      <w:proofErr w:type="gramEnd"/>
      <w:r w:rsidRPr="00D35805">
        <w:rPr>
          <w:u w:val="single"/>
        </w:rPr>
        <w:t xml:space="preserve"> the ocean floor for industrial mining, instead of getting behind this dangerous new industry, electronics brands need to signal that it’s time to move away from the endless exploitation of resources to a more ‘circular’ economy. </w:t>
      </w:r>
    </w:p>
    <w:p w14:paraId="78207627" w14:textId="77777777" w:rsidR="0045290F" w:rsidRDefault="0045290F" w:rsidP="0045290F">
      <w:r>
        <w:t xml:space="preserve">E-waste, a term to describe electronic products that have become unwanted, </w:t>
      </w:r>
      <w:proofErr w:type="gramStart"/>
      <w:r>
        <w:t>obsolete</w:t>
      </w:r>
      <w:proofErr w:type="gramEnd"/>
      <w:r>
        <w:t xml:space="preserve"> or no longer work, is now the fastest-growing type of waste. A ‘circular’ economy system would see us move from the “take, make, waste” system we currently have for our electronics, that risks an ever-growing environmental impact, to one which </w:t>
      </w:r>
      <w:proofErr w:type="spellStart"/>
      <w:r>
        <w:t>minimises</w:t>
      </w:r>
      <w:proofErr w:type="spellEnd"/>
      <w:r>
        <w:t xml:space="preserve"> waste by recycling metals and minerals found in electronics and focuses on designing smarter gadgets that reduce the use of metals and minerals in the first place. </w:t>
      </w:r>
    </w:p>
    <w:p w14:paraId="1061B58D" w14:textId="77777777" w:rsidR="0045290F" w:rsidRDefault="0045290F" w:rsidP="0045290F">
      <w:r>
        <w:t xml:space="preserve">We need stronger leadership from tech giants. Tesla and Panasonic have committed to phasing out cobalt, one of the target metals for deep sea mining, over the coming decade. But with deep sea mining companies ramping up their political lobbying against a strong Global Ocean Treaty that can protect marine life from exploitation, we need a stronger signal that deep sea mining has no future. </w:t>
      </w:r>
    </w:p>
    <w:p w14:paraId="0F7E8D9C" w14:textId="77777777" w:rsidR="0045290F" w:rsidRDefault="0045290F" w:rsidP="0045290F">
      <w:r>
        <w:lastRenderedPageBreak/>
        <w:t>Leading scientists are calling for major change in our use of the Earth’s resources to reverse environmentally destructive and wasteful production and consumption patterns. The companies that want to mine the seafloor for profit are trying to claim they are essential to the future. They’re not. The future belongs to all of us – and a safe future means healthy oceans.</w:t>
      </w:r>
    </w:p>
    <w:p w14:paraId="400F44EB" w14:textId="29550F8E" w:rsidR="00B4429F" w:rsidRPr="00B4429F" w:rsidRDefault="00B4429F" w:rsidP="00B4429F">
      <w:pPr>
        <w:pStyle w:val="Heading3"/>
      </w:pPr>
      <w:r>
        <w:lastRenderedPageBreak/>
        <w:t>2AC – No Shortage of Materials</w:t>
      </w:r>
    </w:p>
    <w:p w14:paraId="1E95913A" w14:textId="77777777" w:rsidR="0045290F" w:rsidRPr="007E774D" w:rsidRDefault="0045290F" w:rsidP="0045290F">
      <w:pPr>
        <w:pStyle w:val="Heading4"/>
      </w:pPr>
      <w:r>
        <w:t>Even in the worst case – there’s no shortage for renewables</w:t>
      </w:r>
    </w:p>
    <w:p w14:paraId="6AF12A32" w14:textId="77777777" w:rsidR="0045290F" w:rsidRDefault="0045290F" w:rsidP="0045290F">
      <w:proofErr w:type="spellStart"/>
      <w:r w:rsidRPr="007E774D">
        <w:rPr>
          <w:b/>
          <w:bCs/>
        </w:rPr>
        <w:t>Aldred</w:t>
      </w:r>
      <w:proofErr w:type="spellEnd"/>
      <w:r w:rsidRPr="007E774D">
        <w:rPr>
          <w:b/>
          <w:bCs/>
        </w:rPr>
        <w:t xml:space="preserve"> 19</w:t>
      </w:r>
      <w:r>
        <w:t>, (Jessica—</w:t>
      </w:r>
      <w:r w:rsidRPr="007E774D">
        <w:t xml:space="preserve"> </w:t>
      </w:r>
      <w:r w:rsidRPr="00397D10">
        <w:t xml:space="preserve">special projects editor for China Dialogue, focusing on globally important environment themes including the oceans, palm oil and biodiversity. She spent 10 years as deputy environment editor at the </w:t>
      </w:r>
      <w:proofErr w:type="gramStart"/>
      <w:r w:rsidRPr="00397D10">
        <w:t>Guardian, and</w:t>
      </w:r>
      <w:proofErr w:type="gramEnd"/>
      <w:r w:rsidRPr="00397D10">
        <w:t xml:space="preserve"> has nearly 20 years' experience working in the newsrooms of major media </w:t>
      </w:r>
      <w:proofErr w:type="spellStart"/>
      <w:r w:rsidRPr="00397D10">
        <w:t>organisations</w:t>
      </w:r>
      <w:proofErr w:type="spellEnd"/>
      <w:r w:rsidRPr="00397D10">
        <w:t xml:space="preserve"> in London, Sydney and Melbourne.</w:t>
      </w:r>
      <w:r>
        <w:t xml:space="preserve">) </w:t>
      </w:r>
      <w:r w:rsidRPr="007E774D">
        <w:t xml:space="preserve">"The future of deep seabed mining," </w:t>
      </w:r>
      <w:proofErr w:type="spellStart"/>
      <w:r w:rsidRPr="007E774D">
        <w:t>chinadialogue</w:t>
      </w:r>
      <w:proofErr w:type="spellEnd"/>
      <w:r w:rsidRPr="007E774D">
        <w:t xml:space="preserve"> ocean, </w:t>
      </w:r>
      <w:hyperlink r:id="rId20" w:history="1">
        <w:r w:rsidRPr="004B7D50">
          <w:rPr>
            <w:rStyle w:val="Hyperlink"/>
          </w:rPr>
          <w:t>https://chinadialogueocean.net/6682-future-deep-seabed-mining/</w:t>
        </w:r>
      </w:hyperlink>
      <w:r>
        <w:t xml:space="preserve"> [MT]</w:t>
      </w:r>
    </w:p>
    <w:p w14:paraId="40ECAEFC" w14:textId="77777777" w:rsidR="0045290F" w:rsidRPr="007E774D" w:rsidRDefault="0045290F" w:rsidP="0045290F">
      <w:pPr>
        <w:rPr>
          <w:b/>
          <w:bCs/>
          <w:u w:val="single"/>
        </w:rPr>
      </w:pPr>
      <w:r>
        <w:t xml:space="preserve">At the same time, land-based deposits of metals have become more difficult and less profitable to extract. Cobalt is mined almost exclusively in the Democratic Republic of Congo, one of the poorest, most </w:t>
      </w:r>
      <w:proofErr w:type="gramStart"/>
      <w:r>
        <w:t>violent</w:t>
      </w:r>
      <w:proofErr w:type="gramEnd"/>
      <w:r>
        <w:t xml:space="preserve"> and corrupt nations in the world. </w:t>
      </w:r>
      <w:r w:rsidRPr="007E774D">
        <w:rPr>
          <w:b/>
          <w:bCs/>
          <w:u w:val="single"/>
        </w:rPr>
        <w:t xml:space="preserve">Advocates of </w:t>
      </w:r>
      <w:proofErr w:type="gramStart"/>
      <w:r w:rsidRPr="007E774D">
        <w:rPr>
          <w:b/>
          <w:bCs/>
          <w:u w:val="single"/>
        </w:rPr>
        <w:t>deep sea</w:t>
      </w:r>
      <w:proofErr w:type="gramEnd"/>
      <w:r w:rsidRPr="007E774D">
        <w:rPr>
          <w:b/>
          <w:bCs/>
          <w:u w:val="single"/>
        </w:rPr>
        <w:t xml:space="preserve"> mining argue</w:t>
      </w:r>
      <w:r w:rsidRPr="007E774D">
        <w:rPr>
          <w:u w:val="single"/>
        </w:rPr>
        <w:t xml:space="preserve"> that it could offer – in </w:t>
      </w:r>
      <w:r w:rsidRPr="007E774D">
        <w:rPr>
          <w:b/>
          <w:bCs/>
          <w:u w:val="single"/>
        </w:rPr>
        <w:t>far richer concentrations than are found on land</w:t>
      </w:r>
      <w:r w:rsidRPr="007E774D">
        <w:rPr>
          <w:u w:val="single"/>
        </w:rPr>
        <w:t xml:space="preserve"> – a </w:t>
      </w:r>
      <w:r w:rsidRPr="007E774D">
        <w:rPr>
          <w:b/>
          <w:bCs/>
          <w:u w:val="single"/>
        </w:rPr>
        <w:t>reliable, clean and ethical source of the raw materials</w:t>
      </w:r>
      <w:r w:rsidRPr="007E774D">
        <w:rPr>
          <w:u w:val="single"/>
        </w:rPr>
        <w:t xml:space="preserve"> that are </w:t>
      </w:r>
      <w:r w:rsidRPr="007E774D">
        <w:rPr>
          <w:b/>
          <w:bCs/>
          <w:u w:val="single"/>
        </w:rPr>
        <w:t>critical to high-tech and renewable energy technologies.</w:t>
      </w:r>
    </w:p>
    <w:p w14:paraId="5301C5E6" w14:textId="77777777" w:rsidR="0045290F" w:rsidRDefault="0045290F" w:rsidP="0045290F">
      <w:r>
        <w:t xml:space="preserve">However, </w:t>
      </w:r>
      <w:r w:rsidRPr="007E774D">
        <w:rPr>
          <w:u w:val="single"/>
        </w:rPr>
        <w:t xml:space="preserve">a 2016 supply and demand review concluded that </w:t>
      </w:r>
      <w:r w:rsidRPr="007E774D">
        <w:rPr>
          <w:b/>
          <w:bCs/>
          <w:u w:val="single"/>
        </w:rPr>
        <w:t>even under the most ambitious scenario</w:t>
      </w:r>
      <w:r>
        <w:t xml:space="preserve"> – </w:t>
      </w:r>
      <w:r w:rsidRPr="007E774D">
        <w:rPr>
          <w:b/>
          <w:bCs/>
          <w:u w:val="single"/>
        </w:rPr>
        <w:t>100% renewable energy by 2050</w:t>
      </w:r>
      <w:r w:rsidRPr="007E774D">
        <w:rPr>
          <w:u w:val="single"/>
        </w:rPr>
        <w:t xml:space="preserve"> – </w:t>
      </w:r>
      <w:r w:rsidRPr="007E774D">
        <w:rPr>
          <w:b/>
          <w:bCs/>
          <w:u w:val="single"/>
        </w:rPr>
        <w:t>projected demand could be met by existing terrestrial mining</w:t>
      </w:r>
      <w:r w:rsidRPr="007E774D">
        <w:rPr>
          <w:b/>
          <w:bCs/>
        </w:rPr>
        <w:t>,</w:t>
      </w:r>
      <w:r>
        <w:t xml:space="preserve"> </w:t>
      </w:r>
      <w:r w:rsidRPr="007E774D">
        <w:rPr>
          <w:b/>
          <w:bCs/>
          <w:u w:val="single"/>
        </w:rPr>
        <w:t>improved metals recycling, and more</w:t>
      </w:r>
      <w:r w:rsidRPr="007E774D">
        <w:rPr>
          <w:u w:val="single"/>
        </w:rPr>
        <w:t>. “Deep sea mining promotes the belief that you can continue unparalleled growth, but in different ways,”</w:t>
      </w:r>
      <w:r>
        <w:t xml:space="preserve"> says Andy Whitmore, of the </w:t>
      </w:r>
      <w:proofErr w:type="gramStart"/>
      <w:r>
        <w:t>Deep Sea</w:t>
      </w:r>
      <w:proofErr w:type="gramEnd"/>
      <w:r>
        <w:t xml:space="preserve"> Mining Campaign (DSMC), a coalition of NGOs and local people from the Pacific, Americas and Canada opposed to mining.</w:t>
      </w:r>
    </w:p>
    <w:p w14:paraId="79166CD8" w14:textId="3F12F9BA" w:rsidR="00B4429F" w:rsidRDefault="00B4429F" w:rsidP="0045290F">
      <w:pPr>
        <w:pStyle w:val="Heading3"/>
      </w:pPr>
      <w:r>
        <w:lastRenderedPageBreak/>
        <w:t>2AC – No Impact to Climate</w:t>
      </w:r>
    </w:p>
    <w:p w14:paraId="604A7922" w14:textId="50645B2C" w:rsidR="0045290F" w:rsidRPr="001545B2" w:rsidRDefault="0045290F" w:rsidP="0045290F">
      <w:pPr>
        <w:pStyle w:val="Heading4"/>
      </w:pPr>
      <w:r w:rsidRPr="001545B2">
        <w:t>Warming doesn’t cause extinction---new studies.</w:t>
      </w:r>
    </w:p>
    <w:p w14:paraId="24160577" w14:textId="77777777" w:rsidR="0045290F" w:rsidRPr="001545B2" w:rsidRDefault="0045290F" w:rsidP="0045290F">
      <w:pPr>
        <w:rPr>
          <w:rFonts w:cstheme="minorHAnsi"/>
        </w:rPr>
      </w:pPr>
      <w:r w:rsidRPr="001545B2">
        <w:rPr>
          <w:b/>
          <w:bCs/>
        </w:rPr>
        <w:t>Nordhaus 20</w:t>
      </w:r>
      <w:r w:rsidRPr="001545B2">
        <w:rPr>
          <w:rFonts w:cstheme="minorHAnsi"/>
        </w:rPr>
        <w:t xml:space="preserve"> Ted Nordhaus, an American author, environmental policy expert, and the director of research at The Breakthrough Institute, citing new climate change forecasts. [Ignore the Fake Climate Debate, 1-23-2020, https://www.wsj.com/articles/ignore-the-fake-climate-debate-11579795816]//BPS</w:t>
      </w:r>
    </w:p>
    <w:p w14:paraId="7BDC6039" w14:textId="7BE9926E" w:rsidR="0045290F" w:rsidRDefault="0045290F" w:rsidP="0045290F">
      <w:pPr>
        <w:rPr>
          <w:rFonts w:cstheme="minorHAnsi"/>
          <w:sz w:val="16"/>
        </w:rPr>
      </w:pPr>
      <w:r w:rsidRPr="00F67D1D">
        <w:rPr>
          <w:rStyle w:val="StyleUnderline"/>
          <w:rFonts w:cstheme="minorHAnsi"/>
          <w:highlight w:val="green"/>
        </w:rPr>
        <w:t>Beyond</w:t>
      </w:r>
      <w:r w:rsidRPr="001545B2">
        <w:rPr>
          <w:rFonts w:cstheme="minorHAnsi"/>
          <w:sz w:val="16"/>
        </w:rPr>
        <w:t xml:space="preserve"> the </w:t>
      </w:r>
      <w:r w:rsidRPr="001545B2">
        <w:rPr>
          <w:rStyle w:val="StyleUnderline"/>
          <w:rFonts w:cstheme="minorHAnsi"/>
        </w:rPr>
        <w:t xml:space="preserve">headlines and </w:t>
      </w:r>
      <w:r w:rsidRPr="00F67D1D">
        <w:rPr>
          <w:rStyle w:val="StyleUnderline"/>
          <w:rFonts w:cstheme="minorHAnsi"/>
          <w:highlight w:val="green"/>
        </w:rPr>
        <w:t>social media</w:t>
      </w:r>
      <w:r w:rsidRPr="001545B2">
        <w:rPr>
          <w:rFonts w:cstheme="minorHAnsi"/>
          <w:sz w:val="16"/>
        </w:rPr>
        <w:t xml:space="preserve">, where Greta Thunberg, Donald Trump and the online armies of climate </w:t>
      </w:r>
      <w:r w:rsidRPr="001545B2">
        <w:rPr>
          <w:rStyle w:val="StyleUnderline"/>
          <w:rFonts w:cstheme="minorHAnsi"/>
        </w:rPr>
        <w:t>“alarmists” and “deniers”</w:t>
      </w:r>
      <w:r w:rsidRPr="001545B2">
        <w:rPr>
          <w:rFonts w:cstheme="minorHAnsi"/>
          <w:sz w:val="16"/>
        </w:rPr>
        <w:t xml:space="preserve"> do battle, </w:t>
      </w:r>
      <w:r w:rsidRPr="00F67D1D">
        <w:rPr>
          <w:rStyle w:val="StyleUnderline"/>
          <w:rFonts w:cstheme="minorHAnsi"/>
          <w:highlight w:val="green"/>
        </w:rPr>
        <w:t>there is</w:t>
      </w:r>
      <w:r w:rsidRPr="001545B2">
        <w:rPr>
          <w:rStyle w:val="StyleUnderline"/>
          <w:rFonts w:cstheme="minorHAnsi"/>
        </w:rPr>
        <w:t xml:space="preserve"> </w:t>
      </w:r>
      <w:r w:rsidRPr="001545B2">
        <w:rPr>
          <w:rStyle w:val="Emphasis"/>
          <w:rFonts w:cstheme="minorHAnsi"/>
        </w:rPr>
        <w:t xml:space="preserve">a real climate </w:t>
      </w:r>
      <w:r w:rsidRPr="00F67D1D">
        <w:rPr>
          <w:rStyle w:val="Emphasis"/>
          <w:rFonts w:cstheme="minorHAnsi"/>
          <w:highlight w:val="green"/>
        </w:rPr>
        <w:t>debate</w:t>
      </w:r>
      <w:r w:rsidRPr="001545B2">
        <w:rPr>
          <w:rFonts w:cstheme="minorHAnsi"/>
          <w:sz w:val="16"/>
        </w:rPr>
        <w:t xml:space="preserve"> bubbling along </w:t>
      </w:r>
      <w:r w:rsidRPr="00F67D1D">
        <w:rPr>
          <w:rStyle w:val="StyleUnderline"/>
          <w:rFonts w:cstheme="minorHAnsi"/>
          <w:highlight w:val="green"/>
        </w:rPr>
        <w:t>in</w:t>
      </w:r>
      <w:r w:rsidRPr="001545B2">
        <w:rPr>
          <w:rStyle w:val="StyleUnderline"/>
          <w:rFonts w:cstheme="minorHAnsi"/>
        </w:rPr>
        <w:t xml:space="preserve"> </w:t>
      </w:r>
      <w:r w:rsidRPr="001545B2">
        <w:rPr>
          <w:rStyle w:val="Emphasis"/>
          <w:rFonts w:cstheme="minorHAnsi"/>
        </w:rPr>
        <w:t xml:space="preserve">scientific </w:t>
      </w:r>
      <w:r w:rsidRPr="00F67D1D">
        <w:rPr>
          <w:rStyle w:val="Emphasis"/>
          <w:rFonts w:cstheme="minorHAnsi"/>
          <w:highlight w:val="green"/>
        </w:rPr>
        <w:t>journals</w:t>
      </w:r>
      <w:r w:rsidRPr="001545B2">
        <w:rPr>
          <w:rFonts w:cstheme="minorHAnsi"/>
          <w:sz w:val="16"/>
        </w:rPr>
        <w:t xml:space="preserve">, conferences and, occasionally, even in the halls of Congress. </w:t>
      </w:r>
      <w:r w:rsidRPr="001545B2">
        <w:rPr>
          <w:rStyle w:val="StyleUnderline"/>
          <w:rFonts w:cstheme="minorHAnsi"/>
        </w:rPr>
        <w:t>It gets</w:t>
      </w:r>
      <w:r w:rsidRPr="001545B2">
        <w:rPr>
          <w:rFonts w:cstheme="minorHAnsi"/>
          <w:sz w:val="16"/>
        </w:rPr>
        <w:t xml:space="preserve"> a lot </w:t>
      </w:r>
      <w:r w:rsidRPr="001545B2">
        <w:rPr>
          <w:rStyle w:val="StyleUnderline"/>
          <w:rFonts w:cstheme="minorHAnsi"/>
        </w:rPr>
        <w:t>less attention</w:t>
      </w:r>
      <w:r w:rsidRPr="001545B2">
        <w:rPr>
          <w:rFonts w:cstheme="minorHAnsi"/>
          <w:sz w:val="16"/>
        </w:rPr>
        <w:t xml:space="preserve"> than the boisterous and fake debate that dominates our public discourse, but it is much more relevant to how the world might </w:t>
      </w:r>
      <w:proofErr w:type="gramStart"/>
      <w:r w:rsidRPr="001545B2">
        <w:rPr>
          <w:rFonts w:cstheme="minorHAnsi"/>
          <w:sz w:val="16"/>
        </w:rPr>
        <w:t>actually address</w:t>
      </w:r>
      <w:proofErr w:type="gramEnd"/>
      <w:r w:rsidRPr="001545B2">
        <w:rPr>
          <w:rFonts w:cstheme="minorHAnsi"/>
          <w:sz w:val="16"/>
        </w:rPr>
        <w:t xml:space="preserve"> the problem. In the real climate debate, no one denies the relationship between human emissions of greenhouse gases and a warming climate. Instead, the disagreement comes down to different views of climate risk in the face of multiple, cascading uncertainties. On one side of the debate are optimists, who believe that, with improving technology and greater affluence, our societies will prove quite adaptable to a changing climate. On the other side are pessimists, who are more concerned about the risks associated with rapid, </w:t>
      </w:r>
      <w:proofErr w:type="gramStart"/>
      <w:r w:rsidRPr="001545B2">
        <w:rPr>
          <w:rFonts w:cstheme="minorHAnsi"/>
          <w:sz w:val="16"/>
        </w:rPr>
        <w:t>large-scale</w:t>
      </w:r>
      <w:proofErr w:type="gramEnd"/>
      <w:r w:rsidRPr="001545B2">
        <w:rPr>
          <w:rFonts w:cstheme="minorHAnsi"/>
          <w:sz w:val="16"/>
        </w:rPr>
        <w:t xml:space="preserve"> and poorly understood transformations of the climate system. But </w:t>
      </w:r>
      <w:r w:rsidRPr="001545B2">
        <w:rPr>
          <w:rStyle w:val="Emphasis"/>
          <w:rFonts w:cstheme="minorHAnsi"/>
        </w:rPr>
        <w:t xml:space="preserve">most </w:t>
      </w:r>
      <w:r w:rsidRPr="00F67D1D">
        <w:rPr>
          <w:rStyle w:val="Emphasis"/>
          <w:rFonts w:cstheme="minorHAnsi"/>
          <w:highlight w:val="green"/>
        </w:rPr>
        <w:t>pessimists</w:t>
      </w:r>
      <w:r w:rsidRPr="00F67D1D">
        <w:rPr>
          <w:rStyle w:val="StyleUnderline"/>
          <w:rFonts w:cstheme="minorHAnsi"/>
          <w:highlight w:val="green"/>
        </w:rPr>
        <w:t xml:space="preserve"> do not believe</w:t>
      </w:r>
      <w:r w:rsidRPr="001545B2">
        <w:rPr>
          <w:rFonts w:cstheme="minorHAnsi"/>
          <w:sz w:val="16"/>
        </w:rPr>
        <w:t xml:space="preserve"> that </w:t>
      </w:r>
      <w:r w:rsidRPr="00F67D1D">
        <w:rPr>
          <w:rStyle w:val="Emphasis"/>
          <w:rFonts w:cstheme="minorHAnsi"/>
          <w:highlight w:val="green"/>
        </w:rPr>
        <w:t>runaway</w:t>
      </w:r>
      <w:r w:rsidRPr="001545B2">
        <w:rPr>
          <w:rStyle w:val="Emphasis"/>
          <w:rFonts w:cstheme="minorHAnsi"/>
        </w:rPr>
        <w:t xml:space="preserve"> climate change</w:t>
      </w:r>
      <w:r w:rsidRPr="001545B2">
        <w:rPr>
          <w:rStyle w:val="StyleUnderline"/>
          <w:rFonts w:cstheme="minorHAnsi"/>
        </w:rPr>
        <w:t xml:space="preserve"> </w:t>
      </w:r>
      <w:r w:rsidRPr="00F67D1D">
        <w:rPr>
          <w:rStyle w:val="StyleUnderline"/>
          <w:rFonts w:cstheme="minorHAnsi"/>
          <w:highlight w:val="green"/>
        </w:rPr>
        <w:t>or</w:t>
      </w:r>
      <w:r w:rsidRPr="001545B2">
        <w:rPr>
          <w:rStyle w:val="StyleUnderline"/>
          <w:rFonts w:cstheme="minorHAnsi"/>
        </w:rPr>
        <w:t xml:space="preserve"> </w:t>
      </w:r>
      <w:r w:rsidRPr="001545B2">
        <w:rPr>
          <w:rStyle w:val="Emphasis"/>
          <w:rFonts w:cstheme="minorHAnsi"/>
        </w:rPr>
        <w:t xml:space="preserve">a </w:t>
      </w:r>
      <w:r w:rsidRPr="00F67D1D">
        <w:rPr>
          <w:rStyle w:val="Emphasis"/>
          <w:rFonts w:cstheme="minorHAnsi"/>
          <w:highlight w:val="green"/>
        </w:rPr>
        <w:t>hothouse</w:t>
      </w:r>
      <w:r w:rsidRPr="001545B2">
        <w:rPr>
          <w:rStyle w:val="Emphasis"/>
          <w:rFonts w:cstheme="minorHAnsi"/>
        </w:rPr>
        <w:t xml:space="preserve"> earth</w:t>
      </w:r>
      <w:r w:rsidRPr="001545B2">
        <w:rPr>
          <w:rStyle w:val="StyleUnderline"/>
          <w:rFonts w:cstheme="minorHAnsi"/>
        </w:rPr>
        <w:t xml:space="preserve"> </w:t>
      </w:r>
      <w:r w:rsidRPr="00F67D1D">
        <w:rPr>
          <w:rStyle w:val="StyleUnderline"/>
          <w:rFonts w:cstheme="minorHAnsi"/>
          <w:highlight w:val="green"/>
        </w:rPr>
        <w:t>are plausible</w:t>
      </w:r>
      <w:r w:rsidRPr="001545B2">
        <w:rPr>
          <w:rStyle w:val="StyleUnderline"/>
          <w:rFonts w:cstheme="minorHAnsi"/>
        </w:rPr>
        <w:t xml:space="preserve"> scenarios, </w:t>
      </w:r>
      <w:r w:rsidRPr="00F67D1D">
        <w:rPr>
          <w:rStyle w:val="Emphasis"/>
          <w:rFonts w:cstheme="minorHAnsi"/>
          <w:highlight w:val="green"/>
        </w:rPr>
        <w:t>much less</w:t>
      </w:r>
      <w:r w:rsidRPr="001545B2">
        <w:rPr>
          <w:rStyle w:val="StyleUnderline"/>
          <w:rFonts w:cstheme="minorHAnsi"/>
        </w:rPr>
        <w:t xml:space="preserve"> that </w:t>
      </w:r>
      <w:r w:rsidRPr="001545B2">
        <w:rPr>
          <w:rStyle w:val="Emphasis"/>
          <w:rFonts w:cstheme="minorHAnsi"/>
        </w:rPr>
        <w:t xml:space="preserve">human </w:t>
      </w:r>
      <w:r w:rsidRPr="00F67D1D">
        <w:rPr>
          <w:rStyle w:val="Emphasis"/>
          <w:rFonts w:cstheme="minorHAnsi"/>
          <w:highlight w:val="green"/>
        </w:rPr>
        <w:t>extinction</w:t>
      </w:r>
      <w:r w:rsidRPr="001545B2">
        <w:rPr>
          <w:rStyle w:val="StyleUnderline"/>
          <w:rFonts w:cstheme="minorHAnsi"/>
        </w:rPr>
        <w:t xml:space="preserve"> is imminent</w:t>
      </w:r>
      <w:r w:rsidRPr="001545B2">
        <w:rPr>
          <w:rFonts w:cstheme="minorHAnsi"/>
          <w:sz w:val="16"/>
        </w:rPr>
        <w:t xml:space="preserve">. And most optimists recognize a need for policies to address climate change, even if they don’t support the radical measures that Ms. Thunberg and others have demanded. In the fake climate debate, both sides agree that economic growth and reduced emissions vary inversely; it’s a zero-sum game. In the real debate, the relationship is much more complicated. Long-term economic growth is associated with both rising per capita energy consumption and slower population growth. For this reason, as the world continues to get richer, higher per capita energy consumption is likely to be offset by a lower population. </w:t>
      </w:r>
      <w:r w:rsidRPr="001545B2">
        <w:rPr>
          <w:rStyle w:val="Emphasis"/>
          <w:rFonts w:cstheme="minorHAnsi"/>
        </w:rPr>
        <w:t xml:space="preserve">A </w:t>
      </w:r>
      <w:r w:rsidRPr="00F67D1D">
        <w:rPr>
          <w:rStyle w:val="Emphasis"/>
          <w:rFonts w:cstheme="minorHAnsi"/>
          <w:highlight w:val="green"/>
        </w:rPr>
        <w:t>richer world</w:t>
      </w:r>
      <w:r w:rsidRPr="00F67D1D">
        <w:rPr>
          <w:rStyle w:val="StyleUnderline"/>
          <w:rFonts w:cstheme="minorHAnsi"/>
          <w:highlight w:val="green"/>
        </w:rPr>
        <w:t xml:space="preserve"> will</w:t>
      </w:r>
      <w:r w:rsidRPr="001545B2">
        <w:rPr>
          <w:rFonts w:cstheme="minorHAnsi"/>
          <w:sz w:val="16"/>
        </w:rPr>
        <w:t xml:space="preserve"> also likely </w:t>
      </w:r>
      <w:r w:rsidRPr="00F67D1D">
        <w:rPr>
          <w:rStyle w:val="StyleUnderline"/>
          <w:rFonts w:cstheme="minorHAnsi"/>
          <w:highlight w:val="green"/>
        </w:rPr>
        <w:t>be</w:t>
      </w:r>
      <w:r w:rsidRPr="001545B2">
        <w:rPr>
          <w:rStyle w:val="StyleUnderline"/>
          <w:rFonts w:cstheme="minorHAnsi"/>
        </w:rPr>
        <w:t xml:space="preserve"> </w:t>
      </w:r>
      <w:r w:rsidRPr="001545B2">
        <w:rPr>
          <w:rStyle w:val="Emphasis"/>
          <w:rFonts w:cstheme="minorHAnsi"/>
        </w:rPr>
        <w:t>more technologically advanced</w:t>
      </w:r>
      <w:r w:rsidRPr="001545B2">
        <w:rPr>
          <w:rStyle w:val="StyleUnderline"/>
          <w:rFonts w:cstheme="minorHAnsi"/>
        </w:rPr>
        <w:t>, which means</w:t>
      </w:r>
      <w:r w:rsidRPr="001545B2">
        <w:rPr>
          <w:rFonts w:cstheme="minorHAnsi"/>
          <w:sz w:val="16"/>
        </w:rPr>
        <w:t xml:space="preserve"> that </w:t>
      </w:r>
      <w:r w:rsidRPr="001545B2">
        <w:rPr>
          <w:rStyle w:val="StyleUnderline"/>
          <w:rFonts w:cstheme="minorHAnsi"/>
        </w:rPr>
        <w:t>energy</w:t>
      </w:r>
      <w:r w:rsidRPr="001545B2">
        <w:rPr>
          <w:rFonts w:cstheme="minorHAnsi"/>
          <w:sz w:val="16"/>
        </w:rPr>
        <w:t xml:space="preserve"> consumption </w:t>
      </w:r>
      <w:r w:rsidRPr="001545B2">
        <w:rPr>
          <w:rStyle w:val="StyleUnderline"/>
          <w:rFonts w:cstheme="minorHAnsi"/>
        </w:rPr>
        <w:t xml:space="preserve">should </w:t>
      </w:r>
      <w:r w:rsidRPr="00F67D1D">
        <w:rPr>
          <w:rStyle w:val="StyleUnderline"/>
          <w:rFonts w:cstheme="minorHAnsi"/>
          <w:highlight w:val="green"/>
        </w:rPr>
        <w:t xml:space="preserve">be </w:t>
      </w:r>
      <w:r w:rsidRPr="00F67D1D">
        <w:rPr>
          <w:rStyle w:val="Emphasis"/>
          <w:rFonts w:cstheme="minorHAnsi"/>
          <w:highlight w:val="green"/>
        </w:rPr>
        <w:t>less carbon-intensive</w:t>
      </w:r>
      <w:r w:rsidRPr="001545B2">
        <w:rPr>
          <w:rFonts w:cstheme="minorHAnsi"/>
          <w:sz w:val="16"/>
        </w:rPr>
        <w:t xml:space="preserve"> than it would be in a poorer, less technologically advanced future. In fact, </w:t>
      </w:r>
      <w:proofErr w:type="gramStart"/>
      <w:r w:rsidRPr="001545B2">
        <w:rPr>
          <w:rFonts w:cstheme="minorHAnsi"/>
          <w:sz w:val="16"/>
        </w:rPr>
        <w:t>a number of</w:t>
      </w:r>
      <w:proofErr w:type="gramEnd"/>
      <w:r w:rsidRPr="001545B2">
        <w:rPr>
          <w:rFonts w:cstheme="minorHAnsi"/>
          <w:sz w:val="16"/>
        </w:rPr>
        <w:t xml:space="preserve"> the high-emissions scenarios produced by the United Nations Intergovernmental Panel on Climate Change involve futures in which the world is relatively poor and populous and less technologically advanced. Affluent, developed societies are also much better equipped to respond to climate extremes and natural disasters. That’s why natural disasters kill and displace many more people in poor societies than in rich ones. It’s not just seawalls and flood channels that make us resilient; it’s air conditioning and refrigeration, modern transportation and communications networks, early warning systems, first responders and public health bureaucracies. </w:t>
      </w:r>
      <w:r w:rsidRPr="001545B2">
        <w:rPr>
          <w:rStyle w:val="StyleUnderline"/>
          <w:rFonts w:cstheme="minorHAnsi"/>
        </w:rPr>
        <w:t>New research</w:t>
      </w:r>
      <w:r w:rsidRPr="001545B2">
        <w:rPr>
          <w:rFonts w:cstheme="minorHAnsi"/>
          <w:sz w:val="16"/>
        </w:rPr>
        <w:t xml:space="preserve"> published in the journal Global Environmental Change </w:t>
      </w:r>
      <w:r w:rsidRPr="001545B2">
        <w:rPr>
          <w:rStyle w:val="StyleUnderline"/>
          <w:rFonts w:cstheme="minorHAnsi"/>
        </w:rPr>
        <w:t>finds</w:t>
      </w:r>
      <w:r w:rsidRPr="001545B2">
        <w:rPr>
          <w:rFonts w:cstheme="minorHAnsi"/>
          <w:sz w:val="16"/>
        </w:rPr>
        <w:t xml:space="preserve"> that </w:t>
      </w:r>
      <w:r w:rsidRPr="001545B2">
        <w:rPr>
          <w:rStyle w:val="Emphasis"/>
          <w:rFonts w:cstheme="minorHAnsi"/>
        </w:rPr>
        <w:t xml:space="preserve">global economic </w:t>
      </w:r>
      <w:r w:rsidRPr="00F67D1D">
        <w:rPr>
          <w:rStyle w:val="Emphasis"/>
          <w:rFonts w:cstheme="minorHAnsi"/>
          <w:highlight w:val="green"/>
        </w:rPr>
        <w:t>growth</w:t>
      </w:r>
      <w:r w:rsidRPr="001545B2">
        <w:rPr>
          <w:rFonts w:cstheme="minorHAnsi"/>
          <w:sz w:val="16"/>
        </w:rPr>
        <w:t xml:space="preserve"> over the last decade </w:t>
      </w:r>
      <w:r w:rsidRPr="001545B2">
        <w:rPr>
          <w:rStyle w:val="StyleUnderline"/>
          <w:rFonts w:cstheme="minorHAnsi"/>
        </w:rPr>
        <w:t xml:space="preserve">has </w:t>
      </w:r>
      <w:r w:rsidRPr="00F67D1D">
        <w:rPr>
          <w:rStyle w:val="Emphasis"/>
          <w:rFonts w:cstheme="minorHAnsi"/>
          <w:highlight w:val="green"/>
        </w:rPr>
        <w:t>reduced</w:t>
      </w:r>
      <w:r w:rsidRPr="001545B2">
        <w:rPr>
          <w:rStyle w:val="StyleUnderline"/>
          <w:rFonts w:cstheme="minorHAnsi"/>
        </w:rPr>
        <w:t xml:space="preserve"> climate </w:t>
      </w:r>
      <w:r w:rsidRPr="00F67D1D">
        <w:rPr>
          <w:rStyle w:val="StyleUnderline"/>
          <w:rFonts w:cstheme="minorHAnsi"/>
          <w:highlight w:val="green"/>
        </w:rPr>
        <w:t>mortality by</w:t>
      </w:r>
      <w:r w:rsidRPr="001545B2">
        <w:rPr>
          <w:rStyle w:val="StyleUnderline"/>
          <w:rFonts w:cstheme="minorHAnsi"/>
        </w:rPr>
        <w:t xml:space="preserve"> </w:t>
      </w:r>
      <w:r w:rsidRPr="001545B2">
        <w:rPr>
          <w:rStyle w:val="Emphasis"/>
          <w:rFonts w:cstheme="minorHAnsi"/>
        </w:rPr>
        <w:t xml:space="preserve">a factor of </w:t>
      </w:r>
      <w:r w:rsidRPr="00F67D1D">
        <w:rPr>
          <w:rStyle w:val="Emphasis"/>
          <w:rFonts w:cstheme="minorHAnsi"/>
          <w:highlight w:val="green"/>
        </w:rPr>
        <w:t>five</w:t>
      </w:r>
      <w:r w:rsidRPr="001545B2">
        <w:rPr>
          <w:rFonts w:cstheme="minorHAnsi"/>
          <w:sz w:val="16"/>
        </w:rPr>
        <w:t xml:space="preserve">, with the greatest benefits documented in the poorest nations. In low-lying Bangladesh, 300,000 people died in Cyclone Bhola in 1970, when 80% of the population lived in extreme poverty. In 2019, with less than 20% of the population living in extreme poverty, Cyclone </w:t>
      </w:r>
      <w:proofErr w:type="spellStart"/>
      <w:r w:rsidRPr="001545B2">
        <w:rPr>
          <w:rFonts w:cstheme="minorHAnsi"/>
          <w:sz w:val="16"/>
        </w:rPr>
        <w:t>Fani</w:t>
      </w:r>
      <w:proofErr w:type="spellEnd"/>
      <w:r w:rsidRPr="001545B2">
        <w:rPr>
          <w:rFonts w:cstheme="minorHAnsi"/>
          <w:sz w:val="16"/>
        </w:rPr>
        <w:t xml:space="preserve"> killed just five people. “Poor nations are most vulnerable to a changing climate. The fastest way to reduce that vulnerability is through economic development.” </w:t>
      </w:r>
      <w:proofErr w:type="gramStart"/>
      <w:r w:rsidRPr="001545B2">
        <w:rPr>
          <w:rFonts w:cstheme="minorHAnsi"/>
          <w:sz w:val="16"/>
        </w:rPr>
        <w:t>So</w:t>
      </w:r>
      <w:proofErr w:type="gramEnd"/>
      <w:r w:rsidRPr="001545B2">
        <w:rPr>
          <w:rFonts w:cstheme="minorHAnsi"/>
          <w:sz w:val="16"/>
        </w:rPr>
        <w:t xml:space="preserve"> while it is true that poor nations are most vulnerable to a changing climate, it is also true that the fastest way to reduce that vulnerability is through economic development, which requires infrastructure and industrialization. Those activities, in turn, require cement, steel, process heat and chemical inputs, all of which are impossible to produce today without fossil fuels. For this and other reasons, the world is unlikely to cut emissions fast enough to stabilize global temperatures at less than 2 degrees above pre-industrial levels, the long-standing international target, much less 1.5 degrees, as many activists now demand. But </w:t>
      </w:r>
      <w:r w:rsidRPr="001545B2">
        <w:rPr>
          <w:rStyle w:val="Emphasis"/>
          <w:rFonts w:cstheme="minorHAnsi"/>
        </w:rPr>
        <w:t xml:space="preserve">recent </w:t>
      </w:r>
      <w:r w:rsidRPr="00F67D1D">
        <w:rPr>
          <w:rStyle w:val="Emphasis"/>
          <w:rFonts w:cstheme="minorHAnsi"/>
          <w:highlight w:val="green"/>
        </w:rPr>
        <w:t>forecasts</w:t>
      </w:r>
      <w:r w:rsidRPr="001545B2">
        <w:rPr>
          <w:rFonts w:cstheme="minorHAnsi"/>
          <w:sz w:val="16"/>
        </w:rPr>
        <w:t xml:space="preserve"> also </w:t>
      </w:r>
      <w:r w:rsidRPr="00F67D1D">
        <w:rPr>
          <w:rStyle w:val="StyleUnderline"/>
          <w:rFonts w:cstheme="minorHAnsi"/>
          <w:highlight w:val="green"/>
        </w:rPr>
        <w:t>suggest</w:t>
      </w:r>
      <w:r w:rsidRPr="001545B2">
        <w:rPr>
          <w:rFonts w:cstheme="minorHAnsi"/>
          <w:sz w:val="16"/>
        </w:rPr>
        <w:t xml:space="preserve"> that many of </w:t>
      </w:r>
      <w:r w:rsidRPr="001545B2">
        <w:rPr>
          <w:rStyle w:val="Emphasis"/>
          <w:rFonts w:cstheme="minorHAnsi"/>
        </w:rPr>
        <w:t xml:space="preserve">the </w:t>
      </w:r>
      <w:r w:rsidRPr="00F67D1D">
        <w:rPr>
          <w:rStyle w:val="Emphasis"/>
          <w:rFonts w:cstheme="minorHAnsi"/>
          <w:highlight w:val="green"/>
        </w:rPr>
        <w:t>worst-case</w:t>
      </w:r>
      <w:r w:rsidRPr="001545B2">
        <w:rPr>
          <w:rStyle w:val="Emphasis"/>
          <w:rFonts w:cstheme="minorHAnsi"/>
        </w:rPr>
        <w:t xml:space="preserve"> climate scenarios</w:t>
      </w:r>
      <w:r w:rsidRPr="001545B2">
        <w:rPr>
          <w:rFonts w:cstheme="minorHAnsi"/>
          <w:sz w:val="16"/>
        </w:rPr>
        <w:t xml:space="preserve"> produced in the last decade, which assumed unbounded economic growth and fossil-fuel development, </w:t>
      </w:r>
      <w:r w:rsidRPr="00F67D1D">
        <w:rPr>
          <w:rStyle w:val="StyleUnderline"/>
          <w:rFonts w:cstheme="minorHAnsi"/>
          <w:highlight w:val="green"/>
        </w:rPr>
        <w:t>are</w:t>
      </w:r>
      <w:r w:rsidRPr="001545B2">
        <w:rPr>
          <w:rFonts w:cstheme="minorHAnsi"/>
          <w:sz w:val="16"/>
        </w:rPr>
        <w:t xml:space="preserve"> also </w:t>
      </w:r>
      <w:r w:rsidRPr="001545B2">
        <w:rPr>
          <w:rStyle w:val="Emphasis"/>
          <w:rFonts w:cstheme="minorHAnsi"/>
        </w:rPr>
        <w:t xml:space="preserve">very </w:t>
      </w:r>
      <w:r w:rsidRPr="00F67D1D">
        <w:rPr>
          <w:rStyle w:val="Emphasis"/>
          <w:rFonts w:cstheme="minorHAnsi"/>
          <w:highlight w:val="green"/>
        </w:rPr>
        <w:t>unlikely</w:t>
      </w:r>
      <w:r w:rsidRPr="00F67D1D">
        <w:rPr>
          <w:rStyle w:val="StyleUnderline"/>
          <w:rFonts w:cstheme="minorHAnsi"/>
          <w:highlight w:val="green"/>
        </w:rPr>
        <w:t>. There is</w:t>
      </w:r>
      <w:r w:rsidRPr="001545B2">
        <w:rPr>
          <w:rStyle w:val="StyleUnderline"/>
          <w:rFonts w:cstheme="minorHAnsi"/>
        </w:rPr>
        <w:t xml:space="preserve"> </w:t>
      </w:r>
      <w:r w:rsidRPr="001545B2">
        <w:rPr>
          <w:rStyle w:val="Emphasis"/>
          <w:rFonts w:cstheme="minorHAnsi"/>
        </w:rPr>
        <w:t xml:space="preserve">still substantial </w:t>
      </w:r>
      <w:r w:rsidRPr="00F67D1D">
        <w:rPr>
          <w:rStyle w:val="Emphasis"/>
          <w:rFonts w:cstheme="minorHAnsi"/>
          <w:highlight w:val="green"/>
        </w:rPr>
        <w:t>uncertainty</w:t>
      </w:r>
      <w:r w:rsidRPr="001545B2">
        <w:rPr>
          <w:rStyle w:val="StyleUnderline"/>
          <w:rFonts w:cstheme="minorHAnsi"/>
        </w:rPr>
        <w:t xml:space="preserve"> about</w:t>
      </w:r>
      <w:r w:rsidRPr="001545B2">
        <w:rPr>
          <w:rFonts w:cstheme="minorHAnsi"/>
          <w:sz w:val="16"/>
        </w:rPr>
        <w:t xml:space="preserve"> how sensitive global </w:t>
      </w:r>
      <w:r w:rsidRPr="001545B2">
        <w:rPr>
          <w:rStyle w:val="StyleUnderline"/>
          <w:rFonts w:cstheme="minorHAnsi"/>
        </w:rPr>
        <w:t>temperatures</w:t>
      </w:r>
      <w:r w:rsidRPr="001545B2">
        <w:rPr>
          <w:rFonts w:cstheme="minorHAnsi"/>
          <w:sz w:val="16"/>
        </w:rPr>
        <w:t xml:space="preserve"> will be to higher emissions over the long-term. But </w:t>
      </w:r>
      <w:r w:rsidRPr="001545B2">
        <w:rPr>
          <w:rStyle w:val="Emphasis"/>
          <w:rFonts w:cstheme="minorHAnsi"/>
        </w:rPr>
        <w:t xml:space="preserve">the best </w:t>
      </w:r>
      <w:r w:rsidRPr="00F67D1D">
        <w:rPr>
          <w:rStyle w:val="Emphasis"/>
          <w:rFonts w:cstheme="minorHAnsi"/>
          <w:highlight w:val="green"/>
        </w:rPr>
        <w:t>estimates</w:t>
      </w:r>
      <w:r w:rsidRPr="001545B2">
        <w:rPr>
          <w:rFonts w:cstheme="minorHAnsi"/>
          <w:sz w:val="16"/>
        </w:rPr>
        <w:t xml:space="preserve"> now </w:t>
      </w:r>
      <w:r w:rsidRPr="00F67D1D">
        <w:rPr>
          <w:rStyle w:val="StyleUnderline"/>
          <w:rFonts w:cstheme="minorHAnsi"/>
          <w:highlight w:val="green"/>
        </w:rPr>
        <w:t>suggest</w:t>
      </w:r>
      <w:r w:rsidRPr="001545B2">
        <w:rPr>
          <w:rFonts w:cstheme="minorHAnsi"/>
          <w:sz w:val="16"/>
        </w:rPr>
        <w:t xml:space="preserve"> that </w:t>
      </w:r>
      <w:r w:rsidRPr="001545B2">
        <w:rPr>
          <w:rStyle w:val="StyleUnderline"/>
          <w:rFonts w:cstheme="minorHAnsi"/>
        </w:rPr>
        <w:t xml:space="preserve">the </w:t>
      </w:r>
      <w:r w:rsidRPr="00F67D1D">
        <w:rPr>
          <w:rStyle w:val="StyleUnderline"/>
          <w:rFonts w:cstheme="minorHAnsi"/>
          <w:highlight w:val="green"/>
        </w:rPr>
        <w:t>world is on</w:t>
      </w:r>
      <w:r w:rsidRPr="001545B2">
        <w:rPr>
          <w:rStyle w:val="StyleUnderline"/>
          <w:rFonts w:cstheme="minorHAnsi"/>
        </w:rPr>
        <w:t xml:space="preserve"> track for </w:t>
      </w:r>
      <w:r w:rsidRPr="00F67D1D">
        <w:rPr>
          <w:rStyle w:val="Emphasis"/>
          <w:rFonts w:cstheme="minorHAnsi"/>
          <w:highlight w:val="green"/>
        </w:rPr>
        <w:t>3 degrees</w:t>
      </w:r>
      <w:r w:rsidRPr="001545B2">
        <w:rPr>
          <w:rStyle w:val="Emphasis"/>
          <w:rFonts w:cstheme="minorHAnsi"/>
        </w:rPr>
        <w:t xml:space="preserve"> of warming</w:t>
      </w:r>
      <w:r w:rsidRPr="001545B2">
        <w:rPr>
          <w:rFonts w:cstheme="minorHAnsi"/>
          <w:sz w:val="16"/>
        </w:rPr>
        <w:t xml:space="preserve"> by the end of this century, not 4 or 5 degrees as was once feared. That is due in part to slower economic growth in the wake of the global financial crisis, but also to decades of technology policy and energy-modernization efforts. “We have better and cleaner technologies available today because policy-makers in the U.S. and elsewhere set out to develop those technologies.” The </w:t>
      </w:r>
      <w:r w:rsidRPr="001545B2">
        <w:rPr>
          <w:rStyle w:val="StyleUnderline"/>
          <w:rFonts w:cstheme="minorHAnsi"/>
        </w:rPr>
        <w:t>energy intensity</w:t>
      </w:r>
      <w:r w:rsidRPr="001545B2">
        <w:rPr>
          <w:rFonts w:cstheme="minorHAnsi"/>
          <w:sz w:val="16"/>
        </w:rPr>
        <w:t xml:space="preserve"> of the global economy </w:t>
      </w:r>
      <w:r w:rsidRPr="001545B2">
        <w:rPr>
          <w:rStyle w:val="StyleUnderline"/>
          <w:rFonts w:cstheme="minorHAnsi"/>
        </w:rPr>
        <w:t>continues to fall. Lower-carbon natural gas</w:t>
      </w:r>
      <w:r w:rsidRPr="001545B2">
        <w:rPr>
          <w:rFonts w:cstheme="minorHAnsi"/>
          <w:sz w:val="16"/>
        </w:rPr>
        <w:t xml:space="preserve"> has </w:t>
      </w:r>
      <w:r w:rsidRPr="001545B2">
        <w:rPr>
          <w:rStyle w:val="StyleUnderline"/>
          <w:rFonts w:cstheme="minorHAnsi"/>
        </w:rPr>
        <w:t>displaced coal</w:t>
      </w:r>
      <w:r w:rsidRPr="001545B2">
        <w:rPr>
          <w:rFonts w:cstheme="minorHAnsi"/>
          <w:sz w:val="16"/>
        </w:rPr>
        <w:t xml:space="preserve"> as the primary source of new fossil energy. The </w:t>
      </w:r>
      <w:r w:rsidRPr="001545B2">
        <w:rPr>
          <w:rStyle w:val="StyleUnderline"/>
          <w:rFonts w:cstheme="minorHAnsi"/>
        </w:rPr>
        <w:t>falling cost of wind and solar energy</w:t>
      </w:r>
      <w:r w:rsidRPr="001545B2">
        <w:rPr>
          <w:rFonts w:cstheme="minorHAnsi"/>
          <w:sz w:val="16"/>
        </w:rPr>
        <w:t xml:space="preserve"> has begun to </w:t>
      </w:r>
      <w:proofErr w:type="gramStart"/>
      <w:r w:rsidRPr="001545B2">
        <w:rPr>
          <w:rStyle w:val="StyleUnderline"/>
          <w:rFonts w:cstheme="minorHAnsi"/>
        </w:rPr>
        <w:t>have an effect on</w:t>
      </w:r>
      <w:proofErr w:type="gramEnd"/>
      <w:r w:rsidRPr="001545B2">
        <w:rPr>
          <w:rFonts w:cstheme="minorHAnsi"/>
          <w:sz w:val="16"/>
        </w:rPr>
        <w:t xml:space="preserve"> the growth of </w:t>
      </w:r>
      <w:r w:rsidRPr="001545B2">
        <w:rPr>
          <w:rStyle w:val="StyleUnderline"/>
          <w:rFonts w:cstheme="minorHAnsi"/>
        </w:rPr>
        <w:t>fossil fuels. Even nuclear energy</w:t>
      </w:r>
      <w:r w:rsidRPr="001545B2">
        <w:rPr>
          <w:rFonts w:cstheme="minorHAnsi"/>
          <w:sz w:val="16"/>
        </w:rPr>
        <w:t xml:space="preserve"> has </w:t>
      </w:r>
      <w:r w:rsidRPr="001545B2">
        <w:rPr>
          <w:rStyle w:val="StyleUnderline"/>
          <w:rFonts w:cstheme="minorHAnsi"/>
        </w:rPr>
        <w:t>made a modest comeback</w:t>
      </w:r>
      <w:r w:rsidRPr="001545B2">
        <w:rPr>
          <w:rFonts w:cstheme="minorHAnsi"/>
          <w:sz w:val="16"/>
        </w:rPr>
        <w:t xml:space="preserve"> in Asia.</w:t>
      </w:r>
    </w:p>
    <w:p w14:paraId="7F617F5D" w14:textId="77777777" w:rsidR="0045290F" w:rsidRPr="001545B2" w:rsidRDefault="0045290F" w:rsidP="0045290F">
      <w:pPr>
        <w:pStyle w:val="Heading4"/>
        <w:rPr>
          <w:rFonts w:eastAsia="Times New Roman"/>
        </w:rPr>
      </w:pPr>
      <w:r w:rsidRPr="001545B2">
        <w:rPr>
          <w:rFonts w:eastAsia="Times New Roman"/>
        </w:rPr>
        <w:t>No impact, adaptation solves, and alt causes</w:t>
      </w:r>
    </w:p>
    <w:p w14:paraId="5A5FFFE1" w14:textId="77777777" w:rsidR="0045290F" w:rsidRPr="001545B2" w:rsidRDefault="0045290F" w:rsidP="0045290F">
      <w:pPr>
        <w:rPr>
          <w:rFonts w:eastAsia="Times New Roman" w:cstheme="minorHAnsi"/>
          <w:bCs/>
        </w:rPr>
      </w:pPr>
      <w:r w:rsidRPr="001545B2">
        <w:rPr>
          <w:b/>
          <w:bCs/>
        </w:rPr>
        <w:t>Shani 15</w:t>
      </w:r>
      <w:r w:rsidRPr="001545B2">
        <w:rPr>
          <w:rFonts w:eastAsia="Times New Roman" w:cstheme="minorHAnsi"/>
        </w:rPr>
        <w:t xml:space="preserve"> (</w:t>
      </w:r>
      <w:r w:rsidRPr="001545B2">
        <w:rPr>
          <w:rFonts w:eastAsia="Times New Roman" w:cstheme="minorHAnsi"/>
          <w:u w:val="single"/>
        </w:rPr>
        <w:t>Amir Shani</w:t>
      </w:r>
      <w:r w:rsidRPr="001545B2">
        <w:rPr>
          <w:rFonts w:eastAsia="Times New Roman" w:cstheme="minorHAnsi"/>
        </w:rPr>
        <w:t xml:space="preserve"> – PhD @ the University of Central Florida, </w:t>
      </w:r>
      <w:proofErr w:type="gramStart"/>
      <w:r w:rsidRPr="001545B2">
        <w:rPr>
          <w:rFonts w:eastAsia="Times New Roman" w:cstheme="minorHAnsi"/>
        </w:rPr>
        <w:t>researches</w:t>
      </w:r>
      <w:proofErr w:type="gramEnd"/>
      <w:r w:rsidRPr="001545B2">
        <w:rPr>
          <w:rFonts w:eastAsia="Times New Roman" w:cstheme="minorHAnsi"/>
        </w:rPr>
        <w:t xml:space="preserve"> ecotourism and ethics at the University of the Negev, Eilat Campus. </w:t>
      </w:r>
      <w:r w:rsidRPr="001545B2">
        <w:rPr>
          <w:rFonts w:eastAsia="Times New Roman" w:cstheme="minorHAnsi"/>
          <w:u w:val="single"/>
        </w:rPr>
        <w:t>Boaz Arad</w:t>
      </w:r>
      <w:r w:rsidRPr="001545B2">
        <w:rPr>
          <w:rFonts w:eastAsia="Times New Roman" w:cstheme="minorHAnsi"/>
        </w:rPr>
        <w:t xml:space="preserve"> – spokesman in the Public Policy Center at the </w:t>
      </w:r>
      <w:r w:rsidRPr="001545B2">
        <w:rPr>
          <w:rFonts w:eastAsia="Times New Roman" w:cstheme="minorHAnsi"/>
        </w:rPr>
        <w:lastRenderedPageBreak/>
        <w:t>Jerusalem Institute for Market Studies, “There is always time for rational skepticism: Reply to Hall et al,” April 2015, ScienceDirect)</w:t>
      </w:r>
    </w:p>
    <w:p w14:paraId="2FE84690" w14:textId="77777777" w:rsidR="0045290F" w:rsidRPr="001545B2" w:rsidRDefault="0045290F" w:rsidP="0045290F">
      <w:pPr>
        <w:rPr>
          <w:rFonts w:eastAsia="Times New Roman" w:cstheme="minorHAnsi"/>
          <w:sz w:val="16"/>
        </w:rPr>
      </w:pPr>
      <w:r w:rsidRPr="001545B2">
        <w:rPr>
          <w:rFonts w:eastAsia="Times New Roman" w:cstheme="minorHAnsi"/>
          <w:sz w:val="16"/>
        </w:rPr>
        <w:t xml:space="preserve">The uncertainty that encompasses current climate change assessments is strengthened in light of the studies indicating that </w:t>
      </w:r>
      <w:r w:rsidRPr="00F67D1D">
        <w:rPr>
          <w:rFonts w:eastAsia="Times New Roman" w:cstheme="minorHAnsi"/>
          <w:bCs/>
          <w:highlight w:val="green"/>
          <w:u w:val="single"/>
        </w:rPr>
        <w:t>over</w:t>
      </w:r>
      <w:r w:rsidRPr="001545B2">
        <w:rPr>
          <w:rFonts w:eastAsia="Times New Roman" w:cstheme="minorHAnsi"/>
          <w:bCs/>
          <w:u w:val="single"/>
        </w:rPr>
        <w:t xml:space="preserve"> earth's </w:t>
      </w:r>
      <w:r w:rsidRPr="00F67D1D">
        <w:rPr>
          <w:rFonts w:eastAsia="Times New Roman" w:cstheme="minorHAnsi"/>
          <w:bCs/>
          <w:highlight w:val="green"/>
          <w:u w:val="single"/>
        </w:rPr>
        <w:t>history there have been</w:t>
      </w:r>
      <w:r w:rsidRPr="001545B2">
        <w:rPr>
          <w:rFonts w:eastAsia="Times New Roman" w:cstheme="minorHAnsi"/>
          <w:bCs/>
          <w:u w:val="single"/>
        </w:rPr>
        <w:t xml:space="preserve"> </w:t>
      </w:r>
      <w:r w:rsidRPr="00F67D1D">
        <w:rPr>
          <w:rFonts w:eastAsia="Times New Roman" w:cstheme="minorHAnsi"/>
          <w:b/>
          <w:iCs/>
          <w:highlight w:val="green"/>
          <w:u w:val="single"/>
          <w:bdr w:val="single" w:sz="18" w:space="0" w:color="auto"/>
        </w:rPr>
        <w:t>distinct warm periods</w:t>
      </w:r>
      <w:r w:rsidRPr="001545B2">
        <w:rPr>
          <w:rFonts w:eastAsia="Times New Roman" w:cstheme="minorHAnsi"/>
          <w:bCs/>
          <w:u w:val="single"/>
        </w:rPr>
        <w:t xml:space="preserve"> with temperatures </w:t>
      </w:r>
      <w:r w:rsidRPr="00F67D1D">
        <w:rPr>
          <w:rFonts w:eastAsia="Times New Roman" w:cstheme="minorHAnsi"/>
          <w:b/>
          <w:iCs/>
          <w:highlight w:val="green"/>
          <w:u w:val="single"/>
          <w:bdr w:val="single" w:sz="18" w:space="0" w:color="auto"/>
        </w:rPr>
        <w:t>exceeding</w:t>
      </w:r>
      <w:r w:rsidRPr="001545B2">
        <w:rPr>
          <w:rFonts w:eastAsia="Times New Roman" w:cstheme="minorHAnsi"/>
          <w:b/>
          <w:iCs/>
          <w:u w:val="single"/>
          <w:bdr w:val="single" w:sz="18" w:space="0" w:color="auto"/>
        </w:rPr>
        <w:t xml:space="preserve"> the </w:t>
      </w:r>
      <w:r w:rsidRPr="00F67D1D">
        <w:rPr>
          <w:rFonts w:eastAsia="Times New Roman" w:cstheme="minorHAnsi"/>
          <w:b/>
          <w:iCs/>
          <w:highlight w:val="green"/>
          <w:u w:val="single"/>
          <w:bdr w:val="single" w:sz="18" w:space="0" w:color="auto"/>
        </w:rPr>
        <w:t>current ones</w:t>
      </w:r>
      <w:r w:rsidRPr="001545B2">
        <w:rPr>
          <w:rFonts w:eastAsia="Times New Roman" w:cstheme="minorHAnsi"/>
          <w:sz w:val="16"/>
        </w:rPr>
        <w:t xml:space="preserve"> (Esper et al., 2012, McIntyre and McKittrick, 2003 and </w:t>
      </w:r>
      <w:proofErr w:type="gramStart"/>
      <w:r w:rsidRPr="001545B2">
        <w:rPr>
          <w:rFonts w:eastAsia="Times New Roman" w:cstheme="minorHAnsi"/>
          <w:sz w:val="16"/>
        </w:rPr>
        <w:t>Soon</w:t>
      </w:r>
      <w:proofErr w:type="gramEnd"/>
      <w:r w:rsidRPr="001545B2">
        <w:rPr>
          <w:rFonts w:eastAsia="Times New Roman" w:cstheme="minorHAnsi"/>
          <w:sz w:val="16"/>
        </w:rPr>
        <w:t xml:space="preserve"> and Baliunas, 2003). </w:t>
      </w:r>
      <w:r w:rsidRPr="001545B2">
        <w:rPr>
          <w:rFonts w:eastAsia="Times New Roman" w:cstheme="minorHAnsi"/>
          <w:bCs/>
          <w:u w:val="single"/>
        </w:rPr>
        <w:t xml:space="preserve">Reviewing the relevant scientific literature, </w:t>
      </w:r>
      <w:proofErr w:type="spellStart"/>
      <w:r w:rsidRPr="001545B2">
        <w:rPr>
          <w:rFonts w:eastAsia="Times New Roman" w:cstheme="minorHAnsi"/>
          <w:bCs/>
          <w:u w:val="single"/>
        </w:rPr>
        <w:t>Khandekar</w:t>
      </w:r>
      <w:proofErr w:type="spellEnd"/>
      <w:r w:rsidRPr="001545B2">
        <w:rPr>
          <w:rFonts w:eastAsia="Times New Roman" w:cstheme="minorHAnsi"/>
          <w:bCs/>
          <w:u w:val="single"/>
        </w:rPr>
        <w:t xml:space="preserve">, </w:t>
      </w:r>
      <w:proofErr w:type="spellStart"/>
      <w:r w:rsidRPr="001545B2">
        <w:rPr>
          <w:rFonts w:eastAsia="Times New Roman" w:cstheme="minorHAnsi"/>
          <w:bCs/>
          <w:u w:val="single"/>
        </w:rPr>
        <w:t>Murty</w:t>
      </w:r>
      <w:proofErr w:type="spellEnd"/>
      <w:r w:rsidRPr="001545B2">
        <w:rPr>
          <w:rFonts w:eastAsia="Times New Roman" w:cstheme="minorHAnsi"/>
          <w:bCs/>
          <w:u w:val="single"/>
        </w:rPr>
        <w:t xml:space="preserve">, and </w:t>
      </w:r>
      <w:proofErr w:type="spellStart"/>
      <w:r w:rsidRPr="001545B2">
        <w:rPr>
          <w:rFonts w:eastAsia="Times New Roman" w:cstheme="minorHAnsi"/>
          <w:bCs/>
          <w:u w:val="single"/>
        </w:rPr>
        <w:t>Chittibabu</w:t>
      </w:r>
      <w:proofErr w:type="spellEnd"/>
      <w:r w:rsidRPr="001545B2">
        <w:rPr>
          <w:rFonts w:eastAsia="Times New Roman" w:cstheme="minorHAnsi"/>
          <w:bCs/>
          <w:u w:val="single"/>
        </w:rPr>
        <w:t xml:space="preserve"> (2005</w:t>
      </w:r>
      <w:r w:rsidRPr="001545B2">
        <w:rPr>
          <w:rFonts w:eastAsia="Times New Roman" w:cstheme="minorHAnsi"/>
          <w:sz w:val="16"/>
        </w:rPr>
        <w:t xml:space="preserve">) </w:t>
      </w:r>
      <w:r w:rsidRPr="001545B2">
        <w:rPr>
          <w:rFonts w:eastAsia="Times New Roman" w:cstheme="minorHAnsi"/>
          <w:bCs/>
          <w:u w:val="single"/>
        </w:rPr>
        <w:t xml:space="preserve">concluded that “in the context of the earth's climate through the last 500 million years, the </w:t>
      </w:r>
      <w:r w:rsidRPr="00F67D1D">
        <w:rPr>
          <w:rFonts w:eastAsia="Times New Roman" w:cstheme="minorHAnsi"/>
          <w:bCs/>
          <w:highlight w:val="green"/>
          <w:u w:val="single"/>
        </w:rPr>
        <w:t>recent</w:t>
      </w:r>
      <w:r w:rsidRPr="001545B2">
        <w:rPr>
          <w:rFonts w:eastAsia="Times New Roman" w:cstheme="minorHAnsi"/>
          <w:sz w:val="16"/>
        </w:rPr>
        <w:t xml:space="preserve"> (1975–2000) </w:t>
      </w:r>
      <w:r w:rsidRPr="00F67D1D">
        <w:rPr>
          <w:rFonts w:eastAsia="Times New Roman" w:cstheme="minorHAnsi"/>
          <w:bCs/>
          <w:highlight w:val="green"/>
          <w:u w:val="single"/>
        </w:rPr>
        <w:t>increase</w:t>
      </w:r>
      <w:r w:rsidRPr="001545B2">
        <w:rPr>
          <w:rFonts w:eastAsia="Times New Roman" w:cstheme="minorHAnsi"/>
          <w:bCs/>
          <w:u w:val="single"/>
        </w:rPr>
        <w:t xml:space="preserve"> in the earth's mean temperature </w:t>
      </w:r>
      <w:r w:rsidRPr="00F67D1D">
        <w:rPr>
          <w:rFonts w:eastAsia="Times New Roman" w:cstheme="minorHAnsi"/>
          <w:bCs/>
          <w:highlight w:val="green"/>
          <w:u w:val="single"/>
        </w:rPr>
        <w:t xml:space="preserve">does not appear </w:t>
      </w:r>
      <w:r w:rsidRPr="001545B2">
        <w:rPr>
          <w:rFonts w:eastAsia="Times New Roman" w:cstheme="minorHAnsi"/>
          <w:bCs/>
          <w:u w:val="single"/>
        </w:rPr>
        <w:t xml:space="preserve">to be </w:t>
      </w:r>
      <w:r w:rsidRPr="001545B2">
        <w:rPr>
          <w:rFonts w:eastAsia="Times New Roman" w:cstheme="minorHAnsi"/>
          <w:b/>
          <w:iCs/>
          <w:u w:val="single"/>
          <w:bdr w:val="single" w:sz="18" w:space="0" w:color="auto"/>
        </w:rPr>
        <w:t>unusual</w:t>
      </w:r>
      <w:r w:rsidRPr="001545B2">
        <w:rPr>
          <w:rFonts w:eastAsia="Times New Roman" w:cstheme="minorHAnsi"/>
          <w:bCs/>
          <w:u w:val="single"/>
        </w:rPr>
        <w:t xml:space="preserve"> or </w:t>
      </w:r>
      <w:r w:rsidRPr="00F67D1D">
        <w:rPr>
          <w:rFonts w:eastAsia="Times New Roman" w:cstheme="minorHAnsi"/>
          <w:b/>
          <w:iCs/>
          <w:highlight w:val="green"/>
          <w:u w:val="single"/>
          <w:bdr w:val="single" w:sz="18" w:space="0" w:color="auto"/>
        </w:rPr>
        <w:t>unprecedented</w:t>
      </w:r>
      <w:r w:rsidRPr="001545B2">
        <w:rPr>
          <w:rFonts w:eastAsia="Times New Roman" w:cstheme="minorHAnsi"/>
          <w:sz w:val="16"/>
        </w:rPr>
        <w:t xml:space="preserve"> </w:t>
      </w:r>
      <w:r w:rsidRPr="001545B2">
        <w:rPr>
          <w:rFonts w:eastAsia="Times New Roman" w:cstheme="minorHAnsi"/>
          <w:bCs/>
          <w:u w:val="single"/>
        </w:rPr>
        <w:t>as claimed by IPCC and many supporters of the global warming hypothesis</w:t>
      </w:r>
      <w:r w:rsidRPr="001545B2">
        <w:rPr>
          <w:rFonts w:eastAsia="Times New Roman" w:cstheme="minorHAnsi"/>
          <w:sz w:val="16"/>
        </w:rPr>
        <w:t xml:space="preserve">” (p. 1568). Other studies challenged the mainstream climate change narrative, according to which CO2 levels in the earth's atmosphere play a prominent role in rising temperatures. One notable example is the research by </w:t>
      </w:r>
      <w:proofErr w:type="spellStart"/>
      <w:r w:rsidRPr="001545B2">
        <w:rPr>
          <w:rFonts w:eastAsia="Times New Roman" w:cstheme="minorHAnsi"/>
          <w:sz w:val="16"/>
        </w:rPr>
        <w:t>Shaviv</w:t>
      </w:r>
      <w:proofErr w:type="spellEnd"/>
      <w:r w:rsidRPr="001545B2">
        <w:rPr>
          <w:rFonts w:eastAsia="Times New Roman" w:cstheme="minorHAnsi"/>
          <w:sz w:val="16"/>
        </w:rPr>
        <w:t xml:space="preserve"> and </w:t>
      </w:r>
      <w:proofErr w:type="spellStart"/>
      <w:r w:rsidRPr="001545B2">
        <w:rPr>
          <w:rFonts w:eastAsia="Times New Roman" w:cstheme="minorHAnsi"/>
          <w:sz w:val="16"/>
        </w:rPr>
        <w:t>Veizer</w:t>
      </w:r>
      <w:proofErr w:type="spellEnd"/>
      <w:r w:rsidRPr="001545B2">
        <w:rPr>
          <w:rFonts w:eastAsia="Times New Roman" w:cstheme="minorHAnsi"/>
          <w:sz w:val="16"/>
        </w:rPr>
        <w:t xml:space="preserve">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1545B2">
        <w:rPr>
          <w:rFonts w:eastAsia="Times New Roman" w:cstheme="minorHAnsi"/>
          <w:bCs/>
          <w:u w:val="single"/>
        </w:rPr>
        <w:t xml:space="preserve">The </w:t>
      </w:r>
      <w:r w:rsidRPr="00F67D1D">
        <w:rPr>
          <w:rFonts w:eastAsia="Times New Roman" w:cstheme="minorHAnsi"/>
          <w:bCs/>
          <w:highlight w:val="green"/>
          <w:u w:val="single"/>
        </w:rPr>
        <w:t xml:space="preserve">IPCC </w:t>
      </w:r>
      <w:r w:rsidRPr="001545B2">
        <w:rPr>
          <w:rFonts w:eastAsia="Times New Roman" w:cstheme="minorHAnsi"/>
          <w:bCs/>
          <w:u w:val="single"/>
        </w:rPr>
        <w:t xml:space="preserve">warns that climate change is likely to have severe consequences, particularly for poor countries, such as increased hunger, water shortages, vulnerability to extreme weather events and debilitating diseases. </w:t>
      </w:r>
      <w:r w:rsidRPr="001545B2">
        <w:rPr>
          <w:rFonts w:eastAsia="Times New Roman" w:cstheme="minorHAnsi"/>
          <w:b/>
          <w:iCs/>
          <w:u w:val="single"/>
          <w:bdr w:val="single" w:sz="18" w:space="0" w:color="auto"/>
        </w:rPr>
        <w:t>However</w:t>
      </w:r>
      <w:r w:rsidRPr="001545B2">
        <w:rPr>
          <w:rFonts w:eastAsia="Times New Roman" w:cstheme="minorHAnsi"/>
          <w:bCs/>
          <w:u w:val="single"/>
        </w:rPr>
        <w:t xml:space="preserve">, these estimations have been </w:t>
      </w:r>
      <w:r w:rsidRPr="00F67D1D">
        <w:rPr>
          <w:rFonts w:eastAsia="Times New Roman" w:cstheme="minorHAnsi"/>
          <w:b/>
          <w:iCs/>
          <w:highlight w:val="green"/>
          <w:u w:val="single"/>
          <w:bdr w:val="single" w:sz="18" w:space="0" w:color="auto"/>
        </w:rPr>
        <w:t>heavily criticized</w:t>
      </w:r>
      <w:r w:rsidRPr="001545B2">
        <w:rPr>
          <w:rFonts w:eastAsia="Times New Roman" w:cstheme="minorHAnsi"/>
          <w:bCs/>
          <w:u w:val="single"/>
        </w:rPr>
        <w:t xml:space="preserve"> </w:t>
      </w:r>
      <w:r w:rsidRPr="00F67D1D">
        <w:rPr>
          <w:rFonts w:eastAsia="Times New Roman" w:cstheme="minorHAnsi"/>
          <w:bCs/>
          <w:highlight w:val="green"/>
          <w:u w:val="single"/>
        </w:rPr>
        <w:t>for failing to</w:t>
      </w:r>
      <w:r w:rsidRPr="001545B2">
        <w:rPr>
          <w:rFonts w:eastAsia="Times New Roman" w:cstheme="minorHAnsi"/>
          <w:bCs/>
          <w:u w:val="single"/>
        </w:rPr>
        <w:t xml:space="preserve"> properly </w:t>
      </w:r>
      <w:r w:rsidRPr="00F67D1D">
        <w:rPr>
          <w:rFonts w:eastAsia="Times New Roman" w:cstheme="minorHAnsi"/>
          <w:bCs/>
          <w:highlight w:val="green"/>
          <w:u w:val="single"/>
        </w:rPr>
        <w:t>account for</w:t>
      </w:r>
      <w:r w:rsidRPr="001545B2">
        <w:rPr>
          <w:rFonts w:eastAsia="Times New Roman" w:cstheme="minorHAnsi"/>
          <w:bCs/>
          <w:u w:val="single"/>
        </w:rPr>
        <w:t xml:space="preserve"> </w:t>
      </w:r>
      <w:r w:rsidRPr="001545B2">
        <w:rPr>
          <w:rFonts w:eastAsia="Times New Roman" w:cstheme="minorHAnsi"/>
          <w:b/>
          <w:iCs/>
          <w:u w:val="single"/>
          <w:bdr w:val="single" w:sz="18" w:space="0" w:color="auto"/>
        </w:rPr>
        <w:t xml:space="preserve">substantial improvements in </w:t>
      </w:r>
      <w:r w:rsidRPr="00F67D1D">
        <w:rPr>
          <w:rFonts w:eastAsia="Times New Roman" w:cstheme="minorHAnsi"/>
          <w:b/>
          <w:iCs/>
          <w:highlight w:val="green"/>
          <w:u w:val="single"/>
          <w:bdr w:val="single" w:sz="18" w:space="0" w:color="auto"/>
        </w:rPr>
        <w:t>adaptive capacity</w:t>
      </w:r>
      <w:r w:rsidRPr="001545B2">
        <w:rPr>
          <w:rFonts w:eastAsia="Times New Roman" w:cstheme="minorHAnsi"/>
          <w:sz w:val="16"/>
        </w:rPr>
        <w:t xml:space="preserve"> (i.e., the capability of coping with the impact of global warming) </w:t>
      </w:r>
      <w:r w:rsidRPr="001545B2">
        <w:rPr>
          <w:rFonts w:eastAsia="Times New Roman" w:cstheme="minorHAnsi"/>
          <w:bCs/>
          <w:u w:val="single"/>
        </w:rPr>
        <w:t xml:space="preserve">that are likely to occur due to advances in </w:t>
      </w:r>
      <w:r w:rsidRPr="001545B2">
        <w:rPr>
          <w:rFonts w:eastAsia="Times New Roman" w:cstheme="minorHAnsi"/>
          <w:b/>
          <w:iCs/>
          <w:u w:val="single"/>
          <w:bdr w:val="single" w:sz="18" w:space="0" w:color="auto"/>
        </w:rPr>
        <w:t>economic development</w:t>
      </w:r>
      <w:r w:rsidRPr="001545B2">
        <w:rPr>
          <w:rFonts w:eastAsia="Times New Roman" w:cstheme="minorHAnsi"/>
          <w:bCs/>
          <w:u w:val="single"/>
        </w:rPr>
        <w:t xml:space="preserve">, </w:t>
      </w:r>
      <w:r w:rsidRPr="001545B2">
        <w:rPr>
          <w:rFonts w:eastAsia="Times New Roman" w:cstheme="minorHAnsi"/>
          <w:b/>
          <w:iCs/>
          <w:u w:val="single"/>
          <w:bdr w:val="single" w:sz="18" w:space="0" w:color="auto"/>
        </w:rPr>
        <w:t xml:space="preserve">technological </w:t>
      </w:r>
      <w:proofErr w:type="gramStart"/>
      <w:r w:rsidRPr="001545B2">
        <w:rPr>
          <w:rFonts w:eastAsia="Times New Roman" w:cstheme="minorHAnsi"/>
          <w:b/>
          <w:iCs/>
          <w:u w:val="single"/>
          <w:bdr w:val="single" w:sz="18" w:space="0" w:color="auto"/>
        </w:rPr>
        <w:t>change</w:t>
      </w:r>
      <w:proofErr w:type="gramEnd"/>
      <w:r w:rsidRPr="001545B2">
        <w:rPr>
          <w:rFonts w:eastAsia="Times New Roman" w:cstheme="minorHAnsi"/>
          <w:bCs/>
          <w:u w:val="single"/>
        </w:rPr>
        <w:t xml:space="preserve"> and </w:t>
      </w:r>
      <w:r w:rsidRPr="001545B2">
        <w:rPr>
          <w:rFonts w:eastAsia="Times New Roman" w:cstheme="minorHAnsi"/>
          <w:b/>
          <w:iCs/>
          <w:u w:val="single"/>
          <w:bdr w:val="single" w:sz="18" w:space="0" w:color="auto"/>
        </w:rPr>
        <w:t>human capital</w:t>
      </w:r>
      <w:r w:rsidRPr="001545B2">
        <w:rPr>
          <w:rFonts w:eastAsia="Times New Roman" w:cstheme="minorHAnsi"/>
          <w:bCs/>
          <w:u w:val="single"/>
        </w:rPr>
        <w:t xml:space="preserve"> over the next century</w:t>
      </w:r>
      <w:r w:rsidRPr="001545B2">
        <w:rPr>
          <w:rFonts w:eastAsia="Times New Roman" w:cstheme="minorHAnsi"/>
          <w:sz w:val="16"/>
        </w:rPr>
        <w:t xml:space="preserve"> (</w:t>
      </w:r>
      <w:proofErr w:type="spellStart"/>
      <w:r w:rsidRPr="001545B2">
        <w:rPr>
          <w:rFonts w:eastAsia="Times New Roman" w:cstheme="minorHAnsi"/>
          <w:sz w:val="16"/>
        </w:rPr>
        <w:t>Goklany</w:t>
      </w:r>
      <w:proofErr w:type="spellEnd"/>
      <w:r w:rsidRPr="001545B2">
        <w:rPr>
          <w:rFonts w:eastAsia="Times New Roman" w:cstheme="minorHAnsi"/>
          <w:sz w:val="16"/>
        </w:rPr>
        <w:t xml:space="preserve">, 2007). </w:t>
      </w:r>
      <w:r w:rsidRPr="001545B2">
        <w:rPr>
          <w:rFonts w:eastAsia="Times New Roman" w:cstheme="minorHAnsi"/>
          <w:bCs/>
          <w:u w:val="single"/>
        </w:rPr>
        <w:t xml:space="preserve">Fostering economic growth and technological development, largely achievable </w:t>
      </w:r>
      <w:proofErr w:type="gramStart"/>
      <w:r w:rsidRPr="001545B2">
        <w:rPr>
          <w:rFonts w:eastAsia="Times New Roman" w:cstheme="minorHAnsi"/>
          <w:bCs/>
          <w:u w:val="single"/>
        </w:rPr>
        <w:t>through the use of</w:t>
      </w:r>
      <w:proofErr w:type="gramEnd"/>
      <w:r w:rsidRPr="001545B2">
        <w:rPr>
          <w:rFonts w:eastAsia="Times New Roman" w:cstheme="minorHAnsi"/>
          <w:bCs/>
          <w:u w:val="single"/>
        </w:rPr>
        <w:t xml:space="preserve"> fossil fuels</w:t>
      </w:r>
      <w:r w:rsidRPr="001545B2">
        <w:rPr>
          <w:rFonts w:eastAsia="Times New Roman" w:cstheme="minorHAnsi"/>
          <w:sz w:val="16"/>
        </w:rPr>
        <w:t xml:space="preserve">, </w:t>
      </w:r>
      <w:r w:rsidRPr="001545B2">
        <w:rPr>
          <w:rFonts w:eastAsia="Times New Roman" w:cstheme="minorHAnsi"/>
          <w:bCs/>
          <w:u w:val="single"/>
        </w:rPr>
        <w:t xml:space="preserve">will strengthen both industrialized and developing countries' </w:t>
      </w:r>
      <w:r w:rsidRPr="001545B2">
        <w:rPr>
          <w:rFonts w:eastAsia="Times New Roman" w:cstheme="minorHAnsi"/>
          <w:b/>
          <w:iCs/>
          <w:u w:val="single"/>
          <w:bdr w:val="single" w:sz="18" w:space="0" w:color="auto"/>
        </w:rPr>
        <w:t>adaptive capacity</w:t>
      </w:r>
      <w:r w:rsidRPr="001545B2">
        <w:rPr>
          <w:rFonts w:eastAsia="Times New Roman" w:cstheme="minorHAnsi"/>
          <w:bCs/>
          <w:u w:val="single"/>
        </w:rPr>
        <w:t xml:space="preserve"> to deal not just with possible future climate change consequences, but also with other environmental and public health problems</w:t>
      </w:r>
      <w:r w:rsidRPr="001545B2">
        <w:rPr>
          <w:rFonts w:eastAsia="Times New Roman" w:cstheme="minorHAnsi"/>
          <w:sz w:val="16"/>
        </w:rPr>
        <w:t xml:space="preserve">. </w:t>
      </w:r>
      <w:r w:rsidRPr="001545B2">
        <w:rPr>
          <w:rFonts w:eastAsia="Times New Roman" w:cstheme="minorHAnsi"/>
          <w:bCs/>
          <w:u w:val="single"/>
        </w:rPr>
        <w:t xml:space="preserve">Such policy will </w:t>
      </w:r>
      <w:r w:rsidRPr="001545B2">
        <w:rPr>
          <w:rFonts w:eastAsia="Times New Roman" w:cstheme="minorHAnsi"/>
          <w:b/>
          <w:iCs/>
          <w:u w:val="single"/>
          <w:bdr w:val="single" w:sz="18" w:space="0" w:color="auto"/>
        </w:rPr>
        <w:t>provide greater benefits</w:t>
      </w:r>
      <w:r w:rsidRPr="001545B2">
        <w:rPr>
          <w:rFonts w:eastAsia="Times New Roman" w:cstheme="minorHAnsi"/>
          <w:bCs/>
          <w:u w:val="single"/>
        </w:rPr>
        <w:t xml:space="preserve"> at lower costs than drastic climate change mitigation efforts involving substantially cutting greenhouse gas emissions</w:t>
      </w:r>
      <w:r w:rsidRPr="001545B2">
        <w:rPr>
          <w:rFonts w:eastAsia="Times New Roman" w:cstheme="minorHAnsi"/>
          <w:sz w:val="16"/>
        </w:rPr>
        <w:t xml:space="preserve"> (</w:t>
      </w:r>
      <w:proofErr w:type="spellStart"/>
      <w:r w:rsidRPr="001545B2">
        <w:rPr>
          <w:rFonts w:eastAsia="Times New Roman" w:cstheme="minorHAnsi"/>
          <w:sz w:val="16"/>
        </w:rPr>
        <w:t>Goklany</w:t>
      </w:r>
      <w:proofErr w:type="spellEnd"/>
      <w:r w:rsidRPr="001545B2">
        <w:rPr>
          <w:rFonts w:eastAsia="Times New Roman" w:cstheme="minorHAnsi"/>
          <w:sz w:val="16"/>
        </w:rPr>
        <w:t xml:space="preserve">, 2004 and </w:t>
      </w:r>
      <w:proofErr w:type="spellStart"/>
      <w:r w:rsidRPr="001545B2">
        <w:rPr>
          <w:rFonts w:eastAsia="Times New Roman" w:cstheme="minorHAnsi"/>
          <w:sz w:val="16"/>
        </w:rPr>
        <w:t>Goklany</w:t>
      </w:r>
      <w:proofErr w:type="spellEnd"/>
      <w:r w:rsidRPr="001545B2">
        <w:rPr>
          <w:rFonts w:eastAsia="Times New Roman" w:cstheme="minorHAnsi"/>
          <w:sz w:val="16"/>
        </w:rPr>
        <w:t xml:space="preserve">, 2012). Furthermore, the analyses of </w:t>
      </w:r>
      <w:proofErr w:type="spellStart"/>
      <w:r w:rsidRPr="001545B2">
        <w:rPr>
          <w:rFonts w:eastAsia="Times New Roman" w:cstheme="minorHAnsi"/>
          <w:sz w:val="16"/>
        </w:rPr>
        <w:t>Galiana</w:t>
      </w:r>
      <w:proofErr w:type="spellEnd"/>
      <w:r w:rsidRPr="001545B2">
        <w:rPr>
          <w:rFonts w:eastAsia="Times New Roman" w:cstheme="minorHAnsi"/>
          <w:sz w:val="16"/>
        </w:rPr>
        <w:t xml:space="preserve"> and Green (2009) exemplify that in the current state of energy technologies, the suggested plans for ambitious emission reductions will likely severely clobber the global economy, especially in view of present economic conditions. </w:t>
      </w:r>
      <w:proofErr w:type="gramStart"/>
      <w:r w:rsidRPr="001545B2">
        <w:rPr>
          <w:rFonts w:eastAsia="Times New Roman" w:cstheme="minorHAnsi"/>
          <w:sz w:val="16"/>
        </w:rPr>
        <w:t>In order to</w:t>
      </w:r>
      <w:proofErr w:type="gramEnd"/>
      <w:r w:rsidRPr="001545B2">
        <w:rPr>
          <w:rFonts w:eastAsia="Times New Roman" w:cstheme="minorHAnsi"/>
          <w:sz w:val="16"/>
        </w:rPr>
        <w:t xml:space="preserve"> stabilize atmospheric CO2 at accepted levels, there is a need for enormous advances in efficient energy technology, which is currently missing (Pielke, Wigley &amp; Green, 2008). In any case, </w:t>
      </w:r>
      <w:r w:rsidRPr="00F67D1D">
        <w:rPr>
          <w:rFonts w:eastAsia="Times New Roman" w:cstheme="minorHAnsi"/>
          <w:b/>
          <w:iCs/>
          <w:highlight w:val="green"/>
          <w:u w:val="single"/>
          <w:bdr w:val="single" w:sz="18" w:space="0" w:color="auto"/>
        </w:rPr>
        <w:t>even if</w:t>
      </w:r>
      <w:r w:rsidRPr="00F67D1D">
        <w:rPr>
          <w:rFonts w:eastAsia="Times New Roman" w:cstheme="minorHAnsi"/>
          <w:bCs/>
          <w:highlight w:val="green"/>
          <w:u w:val="single"/>
        </w:rPr>
        <w:t xml:space="preserve"> every industrialized nation meets the most ambitious emissions targets</w:t>
      </w:r>
      <w:r w:rsidRPr="001545B2">
        <w:rPr>
          <w:rFonts w:eastAsia="Times New Roman" w:cstheme="minorHAnsi"/>
          <w:bCs/>
          <w:u w:val="single"/>
        </w:rPr>
        <w:t xml:space="preserve"> set by the Kyoto Protocol</w:t>
      </w:r>
      <w:r w:rsidRPr="001545B2">
        <w:rPr>
          <w:rFonts w:eastAsia="Times New Roman" w:cstheme="minorHAnsi"/>
          <w:sz w:val="16"/>
        </w:rPr>
        <w:t xml:space="preserve">, </w:t>
      </w:r>
      <w:r w:rsidRPr="00F67D1D">
        <w:rPr>
          <w:rFonts w:eastAsia="Times New Roman" w:cstheme="minorHAnsi"/>
          <w:bCs/>
          <w:highlight w:val="green"/>
          <w:u w:val="single"/>
        </w:rPr>
        <w:t xml:space="preserve">such efforts are likely to have </w:t>
      </w:r>
      <w:r w:rsidRPr="00F67D1D">
        <w:rPr>
          <w:rFonts w:eastAsia="Times New Roman" w:cstheme="minorHAnsi"/>
          <w:b/>
          <w:iCs/>
          <w:highlight w:val="green"/>
          <w:u w:val="single"/>
          <w:bdr w:val="single" w:sz="18" w:space="0" w:color="auto"/>
        </w:rPr>
        <w:t>little effect</w:t>
      </w:r>
      <w:r w:rsidRPr="001545B2">
        <w:rPr>
          <w:rFonts w:eastAsia="Times New Roman" w:cstheme="minorHAnsi"/>
          <w:sz w:val="16"/>
        </w:rPr>
        <w:t xml:space="preserve">, </w:t>
      </w:r>
      <w:r w:rsidRPr="001545B2">
        <w:rPr>
          <w:rFonts w:eastAsia="Times New Roman" w:cstheme="minorHAnsi"/>
          <w:bCs/>
          <w:u w:val="single"/>
        </w:rPr>
        <w:t xml:space="preserve">particularly </w:t>
      </w:r>
      <w:r w:rsidRPr="00F67D1D">
        <w:rPr>
          <w:rFonts w:eastAsia="Times New Roman" w:cstheme="minorHAnsi"/>
          <w:bCs/>
          <w:highlight w:val="green"/>
          <w:u w:val="single"/>
        </w:rPr>
        <w:t>in the light of the considerable increases in</w:t>
      </w:r>
      <w:r w:rsidRPr="001545B2">
        <w:rPr>
          <w:rFonts w:eastAsia="Times New Roman" w:cstheme="minorHAnsi"/>
          <w:bCs/>
          <w:u w:val="single"/>
        </w:rPr>
        <w:t xml:space="preserve"> greenhouse gas </w:t>
      </w:r>
      <w:r w:rsidRPr="00F67D1D">
        <w:rPr>
          <w:rFonts w:eastAsia="Times New Roman" w:cstheme="minorHAnsi"/>
          <w:bCs/>
          <w:highlight w:val="green"/>
          <w:u w:val="single"/>
        </w:rPr>
        <w:t>emissions by</w:t>
      </w:r>
      <w:r w:rsidRPr="001545B2">
        <w:rPr>
          <w:rFonts w:eastAsia="Times New Roman" w:cstheme="minorHAnsi"/>
          <w:bCs/>
          <w:u w:val="single"/>
        </w:rPr>
        <w:t xml:space="preserve"> rising economic superpowers as </w:t>
      </w:r>
      <w:r w:rsidRPr="00F67D1D">
        <w:rPr>
          <w:rFonts w:eastAsia="Times New Roman" w:cstheme="minorHAnsi"/>
          <w:b/>
          <w:iCs/>
          <w:highlight w:val="green"/>
          <w:u w:val="single"/>
          <w:bdr w:val="single" w:sz="18" w:space="0" w:color="auto"/>
        </w:rPr>
        <w:t>China</w:t>
      </w:r>
      <w:r w:rsidRPr="00F67D1D">
        <w:rPr>
          <w:rFonts w:eastAsia="Times New Roman" w:cstheme="minorHAnsi"/>
          <w:bCs/>
          <w:highlight w:val="green"/>
          <w:u w:val="single"/>
        </w:rPr>
        <w:t xml:space="preserve"> and </w:t>
      </w:r>
      <w:r w:rsidRPr="00F67D1D">
        <w:rPr>
          <w:rFonts w:eastAsia="Times New Roman" w:cstheme="minorHAnsi"/>
          <w:b/>
          <w:iCs/>
          <w:highlight w:val="green"/>
          <w:u w:val="single"/>
          <w:bdr w:val="single" w:sz="18" w:space="0" w:color="auto"/>
        </w:rPr>
        <w:t>India</w:t>
      </w:r>
      <w:r w:rsidRPr="001545B2">
        <w:rPr>
          <w:rFonts w:eastAsia="Times New Roman" w:cstheme="minorHAnsi"/>
          <w:bCs/>
          <w:u w:val="single"/>
        </w:rPr>
        <w:t xml:space="preserve">, as well as the </w:t>
      </w:r>
      <w:r w:rsidRPr="001545B2">
        <w:rPr>
          <w:rFonts w:eastAsia="Times New Roman" w:cstheme="minorHAnsi"/>
          <w:b/>
          <w:iCs/>
          <w:u w:val="single"/>
          <w:bdr w:val="single" w:sz="18" w:space="0" w:color="auto"/>
        </w:rPr>
        <w:t>remaining developing world</w:t>
      </w:r>
      <w:r w:rsidRPr="001545B2">
        <w:rPr>
          <w:rFonts w:eastAsia="Times New Roman" w:cstheme="minorHAnsi"/>
          <w:sz w:val="16"/>
        </w:rPr>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w:t>
      </w:r>
      <w:proofErr w:type="gramStart"/>
      <w:r w:rsidRPr="001545B2">
        <w:rPr>
          <w:rFonts w:eastAsia="Times New Roman" w:cstheme="minorHAnsi"/>
          <w:sz w:val="16"/>
        </w:rPr>
        <w:t>droughts</w:t>
      </w:r>
      <w:proofErr w:type="gramEnd"/>
      <w:r w:rsidRPr="001545B2">
        <w:rPr>
          <w:rFonts w:eastAsia="Times New Roman" w:cstheme="minorHAnsi"/>
          <w:sz w:val="16"/>
        </w:rPr>
        <w:t xml:space="preserve">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w:t>
      </w:r>
      <w:proofErr w:type="spellStart"/>
      <w:r w:rsidRPr="001545B2">
        <w:rPr>
          <w:rFonts w:eastAsia="Times New Roman" w:cstheme="minorHAnsi"/>
          <w:sz w:val="16"/>
        </w:rPr>
        <w:t>Goklany</w:t>
      </w:r>
      <w:proofErr w:type="spellEnd"/>
      <w:r w:rsidRPr="001545B2">
        <w:rPr>
          <w:rFonts w:eastAsia="Times New Roman" w:cstheme="minorHAnsi"/>
          <w:sz w:val="16"/>
        </w:rPr>
        <w:t>,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F67D1D">
        <w:rPr>
          <w:rFonts w:eastAsia="Times New Roman" w:cstheme="minorHAnsi"/>
          <w:bCs/>
          <w:highlight w:val="green"/>
          <w:u w:val="single"/>
        </w:rPr>
        <w:t>Humans are</w:t>
      </w:r>
      <w:r w:rsidRPr="001545B2">
        <w:rPr>
          <w:rFonts w:eastAsia="Times New Roman" w:cstheme="minorHAnsi"/>
          <w:bCs/>
          <w:u w:val="single"/>
        </w:rPr>
        <w:t xml:space="preserve"> a </w:t>
      </w:r>
      <w:r w:rsidRPr="00F67D1D">
        <w:rPr>
          <w:rFonts w:eastAsia="Times New Roman" w:cstheme="minorHAnsi"/>
          <w:b/>
          <w:iCs/>
          <w:highlight w:val="green"/>
          <w:u w:val="single"/>
          <w:bdr w:val="single" w:sz="18" w:space="0" w:color="auto"/>
        </w:rPr>
        <w:t>tough</w:t>
      </w:r>
      <w:r w:rsidRPr="001545B2">
        <w:rPr>
          <w:rFonts w:eastAsia="Times New Roman" w:cstheme="minorHAnsi"/>
          <w:bCs/>
          <w:u w:val="single"/>
        </w:rPr>
        <w:t xml:space="preserve"> </w:t>
      </w:r>
      <w:r w:rsidRPr="00F67D1D">
        <w:rPr>
          <w:rFonts w:eastAsia="Times New Roman" w:cstheme="minorHAnsi"/>
          <w:bCs/>
          <w:highlight w:val="green"/>
          <w:u w:val="single"/>
        </w:rPr>
        <w:t>and</w:t>
      </w:r>
      <w:r w:rsidRPr="001545B2">
        <w:rPr>
          <w:rFonts w:eastAsia="Times New Roman" w:cstheme="minorHAnsi"/>
          <w:bCs/>
          <w:u w:val="single"/>
        </w:rPr>
        <w:t xml:space="preserve"> </w:t>
      </w:r>
      <w:r w:rsidRPr="00F67D1D">
        <w:rPr>
          <w:rFonts w:eastAsia="Times New Roman" w:cstheme="minorHAnsi"/>
          <w:b/>
          <w:iCs/>
          <w:highlight w:val="green"/>
          <w:u w:val="single"/>
          <w:bdr w:val="single" w:sz="18" w:space="0" w:color="auto"/>
        </w:rPr>
        <w:t>adaptable</w:t>
      </w:r>
      <w:r w:rsidRPr="001545B2">
        <w:rPr>
          <w:rFonts w:eastAsia="Times New Roman" w:cstheme="minorHAnsi"/>
          <w:bCs/>
          <w:u w:val="single"/>
        </w:rPr>
        <w:t xml:space="preserve"> species</w:t>
      </w:r>
      <w:r w:rsidRPr="001545B2">
        <w:rPr>
          <w:rFonts w:eastAsia="Times New Roman" w:cstheme="minorHAnsi"/>
          <w:sz w:val="16"/>
        </w:rPr>
        <w:t xml:space="preserve">. People live on the equator and in the Arctic, in the desert and in the rainforest. </w:t>
      </w:r>
      <w:r w:rsidRPr="00F67D1D">
        <w:rPr>
          <w:rFonts w:eastAsia="Times New Roman" w:cstheme="minorHAnsi"/>
          <w:b/>
          <w:iCs/>
          <w:highlight w:val="green"/>
          <w:u w:val="single"/>
          <w:bdr w:val="single" w:sz="18" w:space="0" w:color="auto"/>
        </w:rPr>
        <w:t>We survived ice ages</w:t>
      </w:r>
      <w:r w:rsidRPr="001545B2">
        <w:rPr>
          <w:rFonts w:eastAsia="Times New Roman" w:cstheme="minorHAnsi"/>
          <w:bCs/>
          <w:u w:val="single"/>
        </w:rPr>
        <w:t xml:space="preserve"> </w:t>
      </w:r>
      <w:r w:rsidRPr="00F67D1D">
        <w:rPr>
          <w:rFonts w:eastAsia="Times New Roman" w:cstheme="minorHAnsi"/>
          <w:bCs/>
          <w:highlight w:val="green"/>
          <w:u w:val="single"/>
        </w:rPr>
        <w:t>with</w:t>
      </w:r>
      <w:r w:rsidRPr="001545B2">
        <w:rPr>
          <w:rFonts w:eastAsia="Times New Roman" w:cstheme="minorHAnsi"/>
          <w:sz w:val="16"/>
        </w:rPr>
        <w:t xml:space="preserve"> </w:t>
      </w:r>
      <w:r w:rsidRPr="00F67D1D">
        <w:rPr>
          <w:rFonts w:eastAsia="Times New Roman" w:cstheme="minorHAnsi"/>
          <w:b/>
          <w:iCs/>
          <w:highlight w:val="green"/>
          <w:u w:val="single"/>
          <w:bdr w:val="single" w:sz="18" w:space="0" w:color="auto"/>
        </w:rPr>
        <w:t>primitive technologies</w:t>
      </w:r>
      <w:r w:rsidRPr="001545B2">
        <w:rPr>
          <w:rFonts w:eastAsia="Times New Roman" w:cstheme="minorHAnsi"/>
          <w:sz w:val="16"/>
        </w:rPr>
        <w:t xml:space="preserve">. </w:t>
      </w:r>
      <w:r w:rsidRPr="001545B2">
        <w:rPr>
          <w:rFonts w:eastAsia="Times New Roman" w:cstheme="minorHAnsi"/>
          <w:bCs/>
          <w:u w:val="single"/>
        </w:rPr>
        <w:t>The idea that climate change poses an existential threat to humankind is</w:t>
      </w:r>
      <w:r w:rsidRPr="001545B2">
        <w:rPr>
          <w:rFonts w:eastAsia="Times New Roman" w:cstheme="minorHAnsi"/>
          <w:sz w:val="16"/>
        </w:rPr>
        <w:t xml:space="preserve"> </w:t>
      </w:r>
      <w:r w:rsidRPr="001545B2">
        <w:rPr>
          <w:rFonts w:eastAsia="Times New Roman" w:cstheme="minorHAnsi"/>
          <w:b/>
          <w:iCs/>
          <w:u w:val="single"/>
          <w:bdr w:val="single" w:sz="18" w:space="0" w:color="auto"/>
        </w:rPr>
        <w:t>laughable</w:t>
      </w:r>
      <w:r w:rsidRPr="001545B2">
        <w:rPr>
          <w:rFonts w:eastAsia="Times New Roman" w:cstheme="minorHAnsi"/>
          <w:sz w:val="16"/>
        </w:rPr>
        <w:t>” (2014, para 1).</w:t>
      </w:r>
    </w:p>
    <w:p w14:paraId="7CE7C465" w14:textId="77777777" w:rsidR="0045290F" w:rsidRPr="001545B2" w:rsidRDefault="0045290F" w:rsidP="0045290F">
      <w:pPr>
        <w:rPr>
          <w:rFonts w:eastAsia="Times New Roman" w:cstheme="minorHAnsi"/>
          <w:sz w:val="16"/>
        </w:rPr>
      </w:pPr>
    </w:p>
    <w:p w14:paraId="62665ED6" w14:textId="77777777" w:rsidR="0045290F" w:rsidRPr="001545B2" w:rsidRDefault="0045290F" w:rsidP="0045290F">
      <w:pPr>
        <w:pStyle w:val="Heading4"/>
      </w:pPr>
      <w:r w:rsidRPr="001545B2">
        <w:t>Overwhelming literature consensus</w:t>
      </w:r>
    </w:p>
    <w:p w14:paraId="0C51133C" w14:textId="77777777" w:rsidR="0045290F" w:rsidRPr="001545B2" w:rsidRDefault="0045290F" w:rsidP="0045290F">
      <w:pPr>
        <w:rPr>
          <w:rFonts w:eastAsia="Times New Roman" w:cstheme="minorHAnsi"/>
        </w:rPr>
      </w:pPr>
      <w:proofErr w:type="spellStart"/>
      <w:r w:rsidRPr="001545B2">
        <w:rPr>
          <w:b/>
          <w:bCs/>
        </w:rPr>
        <w:t>Seidov</w:t>
      </w:r>
      <w:proofErr w:type="spellEnd"/>
      <w:r w:rsidRPr="001545B2">
        <w:rPr>
          <w:b/>
          <w:bCs/>
        </w:rPr>
        <w:t xml:space="preserve"> 14</w:t>
      </w:r>
      <w:r w:rsidRPr="001545B2">
        <w:rPr>
          <w:rFonts w:eastAsia="Times New Roman" w:cstheme="minorHAnsi"/>
        </w:rPr>
        <w:t>—Researcher at NOAA and PhD in Geophysics, Fluid Dynamics, and Thermodynamics [Dan, “Are you aware of any peer-reviewed paper that explicitly classifies current global climate change as an existential risk (risk of human extinction)?” Research Gate, 4 Nov 2014, http://tinyurl.com/jrnfafu, accessed 6 Sep 2016]</w:t>
      </w:r>
      <w:r w:rsidRPr="001545B2">
        <w:rPr>
          <w:rFonts w:eastAsia="Times New Roman" w:cstheme="minorHAnsi"/>
        </w:rPr>
        <w:tab/>
      </w:r>
      <w:r w:rsidRPr="001545B2">
        <w:rPr>
          <w:rFonts w:eastAsia="Times New Roman" w:cstheme="minorHAnsi"/>
        </w:rPr>
        <w:tab/>
      </w:r>
    </w:p>
    <w:p w14:paraId="1D5B8FF5" w14:textId="77777777" w:rsidR="0045290F" w:rsidRPr="001545B2" w:rsidRDefault="0045290F" w:rsidP="0045290F">
      <w:pPr>
        <w:rPr>
          <w:rFonts w:eastAsia="Times New Roman" w:cstheme="minorHAnsi"/>
          <w:sz w:val="16"/>
        </w:rPr>
      </w:pPr>
      <w:r w:rsidRPr="001545B2">
        <w:rPr>
          <w:rFonts w:eastAsia="Times New Roman" w:cstheme="minorHAnsi"/>
          <w:sz w:val="16"/>
        </w:rPr>
        <w:t xml:space="preserve">The current global </w:t>
      </w:r>
      <w:r w:rsidRPr="00F67D1D">
        <w:rPr>
          <w:rFonts w:eastAsia="Times New Roman" w:cstheme="minorHAnsi"/>
          <w:bCs/>
          <w:highlight w:val="green"/>
          <w:u w:val="single"/>
        </w:rPr>
        <w:t xml:space="preserve">climate change </w:t>
      </w:r>
      <w:r w:rsidRPr="00F67D1D">
        <w:rPr>
          <w:rFonts w:eastAsia="Times New Roman" w:cstheme="minorHAnsi"/>
          <w:b/>
          <w:iCs/>
          <w:highlight w:val="green"/>
          <w:u w:val="single"/>
          <w:bdr w:val="single" w:sz="18" w:space="0" w:color="auto"/>
        </w:rPr>
        <w:t>does not</w:t>
      </w:r>
      <w:r w:rsidRPr="001545B2">
        <w:rPr>
          <w:rFonts w:eastAsia="Times New Roman" w:cstheme="minorHAnsi"/>
          <w:b/>
          <w:iCs/>
          <w:u w:val="single"/>
          <w:bdr w:val="single" w:sz="18" w:space="0" w:color="auto"/>
        </w:rPr>
        <w:t xml:space="preserve"> have a potential to </w:t>
      </w:r>
      <w:r w:rsidRPr="00F67D1D">
        <w:rPr>
          <w:rFonts w:eastAsia="Times New Roman" w:cstheme="minorHAnsi"/>
          <w:b/>
          <w:iCs/>
          <w:highlight w:val="green"/>
          <w:u w:val="single"/>
          <w:bdr w:val="single" w:sz="18" w:space="0" w:color="auto"/>
        </w:rPr>
        <w:t>cause</w:t>
      </w:r>
      <w:r w:rsidRPr="001545B2">
        <w:rPr>
          <w:rFonts w:eastAsia="Times New Roman" w:cstheme="minorHAnsi"/>
          <w:b/>
          <w:iCs/>
          <w:u w:val="single"/>
          <w:bdr w:val="single" w:sz="18" w:space="0" w:color="auto"/>
        </w:rPr>
        <w:t xml:space="preserve"> human </w:t>
      </w:r>
      <w:r w:rsidRPr="00F67D1D">
        <w:rPr>
          <w:rFonts w:eastAsia="Times New Roman" w:cstheme="minorHAnsi"/>
          <w:b/>
          <w:iCs/>
          <w:highlight w:val="green"/>
          <w:u w:val="single"/>
          <w:bdr w:val="single" w:sz="18" w:space="0" w:color="auto"/>
        </w:rPr>
        <w:t>extinction</w:t>
      </w:r>
      <w:r w:rsidRPr="001545B2">
        <w:rPr>
          <w:rFonts w:eastAsia="Times New Roman" w:cstheme="minorHAnsi"/>
          <w:sz w:val="16"/>
        </w:rPr>
        <w:t xml:space="preserve">. </w:t>
      </w:r>
      <w:r w:rsidRPr="00F67D1D">
        <w:rPr>
          <w:rFonts w:eastAsia="Times New Roman" w:cstheme="minorHAnsi"/>
          <w:bCs/>
          <w:highlight w:val="green"/>
          <w:u w:val="single"/>
        </w:rPr>
        <w:t>Past</w:t>
      </w:r>
      <w:r w:rsidRPr="001545B2">
        <w:rPr>
          <w:rFonts w:eastAsia="Times New Roman" w:cstheme="minorHAnsi"/>
          <w:sz w:val="16"/>
        </w:rPr>
        <w:t xml:space="preserve"> severe </w:t>
      </w:r>
      <w:r w:rsidRPr="001545B2">
        <w:rPr>
          <w:rFonts w:eastAsia="Times New Roman" w:cstheme="minorHAnsi"/>
          <w:bCs/>
          <w:u w:val="single"/>
        </w:rPr>
        <w:t xml:space="preserve">climate </w:t>
      </w:r>
      <w:r w:rsidRPr="00F67D1D">
        <w:rPr>
          <w:rFonts w:eastAsia="Times New Roman" w:cstheme="minorHAnsi"/>
          <w:bCs/>
          <w:highlight w:val="green"/>
          <w:u w:val="single"/>
        </w:rPr>
        <w:t>changes</w:t>
      </w:r>
      <w:r w:rsidRPr="001545B2">
        <w:rPr>
          <w:rFonts w:eastAsia="Times New Roman" w:cstheme="minorHAnsi"/>
          <w:sz w:val="16"/>
        </w:rPr>
        <w:t xml:space="preserve"> were critical for many ancient civilizations, yet our existence proofs that they </w:t>
      </w:r>
      <w:r w:rsidRPr="00F67D1D">
        <w:rPr>
          <w:rFonts w:eastAsia="Times New Roman" w:cstheme="minorHAnsi"/>
          <w:bCs/>
          <w:highlight w:val="green"/>
          <w:u w:val="single"/>
        </w:rPr>
        <w:t>were not</w:t>
      </w:r>
      <w:r w:rsidRPr="001545B2">
        <w:rPr>
          <w:rFonts w:eastAsia="Times New Roman" w:cstheme="minorHAnsi"/>
          <w:bCs/>
          <w:u w:val="single"/>
        </w:rPr>
        <w:t xml:space="preserve"> potent </w:t>
      </w:r>
      <w:r w:rsidRPr="00F67D1D">
        <w:rPr>
          <w:rFonts w:eastAsia="Times New Roman" w:cstheme="minorHAnsi"/>
          <w:bCs/>
          <w:highlight w:val="green"/>
          <w:u w:val="single"/>
        </w:rPr>
        <w:t>enough to cause</w:t>
      </w:r>
      <w:r w:rsidRPr="001545B2">
        <w:rPr>
          <w:rFonts w:eastAsia="Times New Roman" w:cstheme="minorHAnsi"/>
          <w:bCs/>
          <w:u w:val="single"/>
        </w:rPr>
        <w:t xml:space="preserve"> entire </w:t>
      </w:r>
      <w:r w:rsidRPr="00F67D1D">
        <w:rPr>
          <w:rFonts w:eastAsia="Times New Roman" w:cstheme="minorHAnsi"/>
          <w:bCs/>
          <w:highlight w:val="green"/>
          <w:u w:val="single"/>
        </w:rPr>
        <w:t>termination of</w:t>
      </w:r>
      <w:r w:rsidRPr="001545B2">
        <w:rPr>
          <w:rFonts w:eastAsia="Times New Roman" w:cstheme="minorHAnsi"/>
          <w:bCs/>
          <w:u w:val="single"/>
        </w:rPr>
        <w:t xml:space="preserve"> the </w:t>
      </w:r>
      <w:r w:rsidRPr="00F67D1D">
        <w:rPr>
          <w:rFonts w:eastAsia="Times New Roman" w:cstheme="minorHAnsi"/>
          <w:bCs/>
          <w:highlight w:val="green"/>
          <w:u w:val="single"/>
        </w:rPr>
        <w:t>humankind</w:t>
      </w:r>
      <w:r w:rsidRPr="001545B2">
        <w:rPr>
          <w:rFonts w:eastAsia="Times New Roman" w:cstheme="minorHAnsi"/>
          <w:sz w:val="16"/>
        </w:rPr>
        <w:t xml:space="preserve">. </w:t>
      </w:r>
      <w:r w:rsidRPr="001545B2">
        <w:rPr>
          <w:rFonts w:eastAsia="Times New Roman" w:cstheme="minorHAnsi"/>
          <w:bCs/>
          <w:u w:val="single"/>
        </w:rPr>
        <w:t xml:space="preserve">The projected changes, </w:t>
      </w:r>
      <w:r w:rsidRPr="00F67D1D">
        <w:rPr>
          <w:rFonts w:eastAsia="Times New Roman" w:cstheme="minorHAnsi"/>
          <w:bCs/>
          <w:highlight w:val="green"/>
          <w:u w:val="single"/>
        </w:rPr>
        <w:t>even</w:t>
      </w:r>
      <w:r w:rsidRPr="001545B2">
        <w:rPr>
          <w:rFonts w:eastAsia="Times New Roman" w:cstheme="minorHAnsi"/>
          <w:bCs/>
          <w:u w:val="single"/>
        </w:rPr>
        <w:t xml:space="preserve"> in the </w:t>
      </w:r>
      <w:proofErr w:type="gramStart"/>
      <w:r w:rsidRPr="00F67D1D">
        <w:rPr>
          <w:rFonts w:eastAsia="Times New Roman" w:cstheme="minorHAnsi"/>
          <w:bCs/>
          <w:highlight w:val="green"/>
          <w:u w:val="single"/>
        </w:rPr>
        <w:t>worst</w:t>
      </w:r>
      <w:r w:rsidRPr="001545B2">
        <w:rPr>
          <w:rFonts w:eastAsia="Times New Roman" w:cstheme="minorHAnsi"/>
          <w:bCs/>
          <w:u w:val="single"/>
        </w:rPr>
        <w:t xml:space="preserve"> case</w:t>
      </w:r>
      <w:proofErr w:type="gramEnd"/>
      <w:r w:rsidRPr="001545B2">
        <w:rPr>
          <w:rFonts w:eastAsia="Times New Roman" w:cstheme="minorHAnsi"/>
          <w:bCs/>
          <w:u w:val="single"/>
        </w:rPr>
        <w:t xml:space="preserve"> </w:t>
      </w:r>
      <w:r w:rsidRPr="00F67D1D">
        <w:rPr>
          <w:rFonts w:eastAsia="Times New Roman" w:cstheme="minorHAnsi"/>
          <w:bCs/>
          <w:highlight w:val="green"/>
          <w:u w:val="single"/>
        </w:rPr>
        <w:t>scenarios</w:t>
      </w:r>
      <w:r w:rsidRPr="001545B2">
        <w:rPr>
          <w:rFonts w:eastAsia="Times New Roman" w:cstheme="minorHAnsi"/>
          <w:bCs/>
          <w:u w:val="single"/>
        </w:rPr>
        <w:t>, can cause many dramatic local changes</w:t>
      </w:r>
      <w:r w:rsidRPr="001545B2">
        <w:rPr>
          <w:rFonts w:eastAsia="Times New Roman" w:cstheme="minorHAnsi"/>
          <w:sz w:val="16"/>
        </w:rPr>
        <w:t xml:space="preserve">. For example, change in rainfall patterns in agricultural countries may lead to possible famine and other dramatic events. </w:t>
      </w:r>
      <w:r w:rsidRPr="001545B2">
        <w:rPr>
          <w:rFonts w:eastAsia="Times New Roman" w:cstheme="minorHAnsi"/>
          <w:bCs/>
          <w:u w:val="single"/>
        </w:rPr>
        <w:t xml:space="preserve">However, any imaginable climate changes based on modern climate science </w:t>
      </w:r>
      <w:r w:rsidRPr="00F67D1D">
        <w:rPr>
          <w:rFonts w:eastAsia="Times New Roman" w:cstheme="minorHAnsi"/>
          <w:b/>
          <w:iCs/>
          <w:highlight w:val="green"/>
          <w:u w:val="single"/>
          <w:bdr w:val="single" w:sz="18" w:space="0" w:color="auto"/>
        </w:rPr>
        <w:t>cannot generate existential risks</w:t>
      </w:r>
      <w:r w:rsidRPr="001545B2">
        <w:rPr>
          <w:rFonts w:eastAsia="Times New Roman" w:cstheme="minorHAnsi"/>
          <w:b/>
          <w:iCs/>
          <w:u w:val="single"/>
          <w:bdr w:val="single" w:sz="18" w:space="0" w:color="auto"/>
        </w:rPr>
        <w:t xml:space="preserve"> for the entire human civilization</w:t>
      </w:r>
      <w:r w:rsidRPr="001545B2">
        <w:rPr>
          <w:rFonts w:eastAsia="Times New Roman" w:cstheme="minorHAnsi"/>
          <w:sz w:val="16"/>
        </w:rPr>
        <w:t xml:space="preserve">. In my view, </w:t>
      </w:r>
      <w:r w:rsidRPr="00F67D1D">
        <w:rPr>
          <w:rFonts w:eastAsia="Times New Roman" w:cstheme="minorHAnsi"/>
          <w:bCs/>
          <w:highlight w:val="green"/>
          <w:u w:val="single"/>
        </w:rPr>
        <w:t>a paper predicting such a catastrophe</w:t>
      </w:r>
      <w:r w:rsidRPr="001545B2">
        <w:rPr>
          <w:rFonts w:eastAsia="Times New Roman" w:cstheme="minorHAnsi"/>
          <w:bCs/>
          <w:u w:val="single"/>
        </w:rPr>
        <w:t xml:space="preserve"> in any foreseeable future</w:t>
      </w:r>
      <w:r w:rsidRPr="001545B2">
        <w:rPr>
          <w:rFonts w:eastAsia="Times New Roman" w:cstheme="minorHAnsi"/>
          <w:sz w:val="16"/>
        </w:rPr>
        <w:t xml:space="preserve">, at least </w:t>
      </w:r>
      <w:r w:rsidRPr="001545B2">
        <w:rPr>
          <w:rFonts w:eastAsia="Times New Roman" w:cstheme="minorHAnsi"/>
          <w:bCs/>
          <w:u w:val="single"/>
        </w:rPr>
        <w:t xml:space="preserve">on the time scale of human civilization, that is, thousands of years, </w:t>
      </w:r>
      <w:r w:rsidRPr="00F67D1D">
        <w:rPr>
          <w:rFonts w:eastAsia="Times New Roman" w:cstheme="minorHAnsi"/>
          <w:bCs/>
          <w:highlight w:val="green"/>
          <w:u w:val="single"/>
        </w:rPr>
        <w:t>has no chance of being published</w:t>
      </w:r>
      <w:r w:rsidRPr="001545B2">
        <w:rPr>
          <w:rFonts w:eastAsia="Times New Roman" w:cstheme="minorHAnsi"/>
          <w:bCs/>
          <w:u w:val="single"/>
        </w:rPr>
        <w:t xml:space="preserve"> in any serious research journal</w:t>
      </w:r>
      <w:r w:rsidRPr="001545B2">
        <w:rPr>
          <w:rFonts w:eastAsia="Times New Roman" w:cstheme="minorHAnsi"/>
          <w:sz w:val="16"/>
        </w:rPr>
        <w:t>.</w:t>
      </w:r>
    </w:p>
    <w:p w14:paraId="5CAE7575" w14:textId="77777777" w:rsidR="0045290F" w:rsidRPr="001545B2" w:rsidRDefault="0045290F" w:rsidP="0045290F">
      <w:pPr>
        <w:rPr>
          <w:rFonts w:cstheme="minorHAnsi"/>
        </w:rPr>
      </w:pPr>
    </w:p>
    <w:p w14:paraId="2BDCDFF9" w14:textId="77777777" w:rsidR="0045290F" w:rsidRPr="00F80F86" w:rsidRDefault="0045290F" w:rsidP="0045290F">
      <w:pPr>
        <w:pStyle w:val="Heading4"/>
        <w:rPr>
          <w:rFonts w:cs="Calibri"/>
        </w:rPr>
      </w:pPr>
      <w:r w:rsidRPr="00F80F86">
        <w:rPr>
          <w:rFonts w:cs="Calibri"/>
        </w:rPr>
        <w:t>Climate doesn’t cause extinction.</w:t>
      </w:r>
    </w:p>
    <w:p w14:paraId="53891E76" w14:textId="77777777" w:rsidR="0045290F" w:rsidRPr="00F80F86" w:rsidRDefault="0045290F" w:rsidP="0045290F">
      <w:r w:rsidRPr="00F80F86">
        <w:rPr>
          <w:rStyle w:val="Style13ptBold"/>
        </w:rPr>
        <w:t>Kerr et al. 19</w:t>
      </w:r>
      <w:r w:rsidRPr="00F90598">
        <w:rPr>
          <w:sz w:val="26"/>
        </w:rPr>
        <w:t>---</w:t>
      </w:r>
      <w:r w:rsidRPr="00F80F86">
        <w:t xml:space="preserve">Dr. Amber Kerr, Energy and Resources PhD at the University of California-Berkeley, known agroecologist, former coordinator of the USDA California Climate Hub. Dr. Daniel Swain, Climate Science PhD at UCLA, climate scientist, a research fellow at the National Center for Atmospheric Research. Dr. Andrew King, Earth Sciences PhD, Climate Extremes Research Fellow at the University of Melbourne. Dr. Peter </w:t>
      </w:r>
      <w:proofErr w:type="spellStart"/>
      <w:r w:rsidRPr="00F80F86">
        <w:t>Kalmus</w:t>
      </w:r>
      <w:proofErr w:type="spellEnd"/>
      <w:r w:rsidRPr="00F80F86">
        <w:t xml:space="preserve">, Physics PhD at the University of Colombia, climate scientist at NASA’s Jet Propulsion Lab. Professor Richard Betts, Chair in Climate Impacts at the University of Exeter, a lead author on the Fourth Assessment Report of the Intergovernmental Panel on Climate Change (IPCC) in Working Group 1. Dr. William </w:t>
      </w:r>
      <w:proofErr w:type="spellStart"/>
      <w:r w:rsidRPr="00F80F86">
        <w:t>Huiskamp</w:t>
      </w:r>
      <w:proofErr w:type="spellEnd"/>
      <w:r w:rsidRPr="00F80F86">
        <w:t>, Paleoclimatology PhD at the Climate Change Research Center, climate scientist at the Potsdam Institute for Climate Impact Research. [Claim that human civilization could end in 30 years is speculative, not supported with evidence, 6-4-2019, https://climatefeedback.org/evaluation/iflscience-story-on-speculative-report-provides-little-scientific-context-james-felton/]</w:t>
      </w:r>
    </w:p>
    <w:p w14:paraId="4E6267E3" w14:textId="77777777" w:rsidR="0045290F" w:rsidRPr="00F80F86" w:rsidRDefault="0045290F" w:rsidP="0045290F">
      <w:pPr>
        <w:rPr>
          <w:sz w:val="16"/>
        </w:rPr>
      </w:pPr>
      <w:r w:rsidRPr="00F67D1D">
        <w:rPr>
          <w:rStyle w:val="StyleUnderline"/>
          <w:highlight w:val="green"/>
        </w:rPr>
        <w:t xml:space="preserve">There is </w:t>
      </w:r>
      <w:r w:rsidRPr="00F67D1D">
        <w:rPr>
          <w:rStyle w:val="Emphasis"/>
          <w:highlight w:val="green"/>
        </w:rPr>
        <w:t>no</w:t>
      </w:r>
      <w:r w:rsidRPr="00F80F86">
        <w:rPr>
          <w:rStyle w:val="Emphasis"/>
        </w:rPr>
        <w:t xml:space="preserve"> scientific </w:t>
      </w:r>
      <w:r w:rsidRPr="00F67D1D">
        <w:rPr>
          <w:rStyle w:val="Emphasis"/>
          <w:highlight w:val="green"/>
        </w:rPr>
        <w:t>basis</w:t>
      </w:r>
      <w:r w:rsidRPr="00F67D1D">
        <w:rPr>
          <w:rStyle w:val="StyleUnderline"/>
          <w:highlight w:val="green"/>
        </w:rPr>
        <w:t xml:space="preserve"> to suggest</w:t>
      </w:r>
      <w:r w:rsidRPr="00F80F86">
        <w:rPr>
          <w:sz w:val="16"/>
        </w:rPr>
        <w:t xml:space="preserve"> that </w:t>
      </w:r>
      <w:r w:rsidRPr="00F67D1D">
        <w:rPr>
          <w:rStyle w:val="Emphasis"/>
          <w:highlight w:val="green"/>
        </w:rPr>
        <w:t>climate breakdown</w:t>
      </w:r>
      <w:r w:rsidRPr="00F67D1D">
        <w:rPr>
          <w:rStyle w:val="StyleUnderline"/>
          <w:highlight w:val="green"/>
        </w:rPr>
        <w:t xml:space="preserve"> will</w:t>
      </w:r>
      <w:r w:rsidRPr="00F80F86">
        <w:rPr>
          <w:rStyle w:val="StyleUnderline"/>
        </w:rPr>
        <w:t xml:space="preserve"> “annihilate </w:t>
      </w:r>
      <w:r w:rsidRPr="00F80F86">
        <w:rPr>
          <w:rStyle w:val="Emphasis"/>
        </w:rPr>
        <w:t>intelligent life</w:t>
      </w:r>
      <w:r w:rsidRPr="00F80F86">
        <w:rPr>
          <w:rStyle w:val="StyleUnderline"/>
        </w:rPr>
        <w:t>” (by which I assume the</w:t>
      </w:r>
      <w:r w:rsidRPr="00F80F86">
        <w:rPr>
          <w:sz w:val="16"/>
        </w:rPr>
        <w:t xml:space="preserve"> report </w:t>
      </w:r>
      <w:r w:rsidRPr="00F80F86">
        <w:rPr>
          <w:rStyle w:val="StyleUnderline"/>
        </w:rPr>
        <w:t xml:space="preserve">authors </w:t>
      </w:r>
      <w:r w:rsidRPr="00F67D1D">
        <w:rPr>
          <w:rStyle w:val="StyleUnderline"/>
          <w:highlight w:val="green"/>
        </w:rPr>
        <w:t xml:space="preserve">mean </w:t>
      </w:r>
      <w:r w:rsidRPr="00F67D1D">
        <w:rPr>
          <w:rStyle w:val="Emphasis"/>
          <w:highlight w:val="green"/>
        </w:rPr>
        <w:t>human extinction</w:t>
      </w:r>
      <w:r w:rsidRPr="00F80F86">
        <w:rPr>
          <w:rStyle w:val="StyleUnderline"/>
        </w:rPr>
        <w:t>)</w:t>
      </w:r>
      <w:r w:rsidRPr="00F80F86">
        <w:rPr>
          <w:sz w:val="16"/>
        </w:rPr>
        <w:t xml:space="preserve"> by 2050.</w:t>
      </w:r>
    </w:p>
    <w:p w14:paraId="30385332" w14:textId="77777777" w:rsidR="0045290F" w:rsidRPr="00F80F86" w:rsidRDefault="0045290F" w:rsidP="0045290F">
      <w:pPr>
        <w:rPr>
          <w:sz w:val="16"/>
        </w:rPr>
      </w:pPr>
      <w:r w:rsidRPr="00F80F86">
        <w:rPr>
          <w:sz w:val="16"/>
        </w:rPr>
        <w:t xml:space="preserve">However, climate breakdown does pose a grave threat to civilization as we know it, and the potential for mass suffering on a scale perhaps </w:t>
      </w:r>
      <w:proofErr w:type="gramStart"/>
      <w:r w:rsidRPr="00F80F86">
        <w:rPr>
          <w:sz w:val="16"/>
        </w:rPr>
        <w:t>never before</w:t>
      </w:r>
      <w:proofErr w:type="gramEnd"/>
      <w:r w:rsidRPr="00F80F86">
        <w:rPr>
          <w:sz w:val="16"/>
        </w:rPr>
        <w:t xml:space="preserve"> encountered by humankind. This should be enough reason for action without any need for exaggeration or misrepresentation!</w:t>
      </w:r>
    </w:p>
    <w:p w14:paraId="7BDC75EF" w14:textId="77777777" w:rsidR="0045290F" w:rsidRPr="00F80F86" w:rsidRDefault="0045290F" w:rsidP="0045290F">
      <w:pPr>
        <w:ind w:firstLine="720"/>
        <w:rPr>
          <w:sz w:val="16"/>
        </w:rPr>
      </w:pPr>
      <w:r w:rsidRPr="00F80F86">
        <w:rPr>
          <w:sz w:val="16"/>
        </w:rPr>
        <w:t>A “Hothouse Earth” scenario plays out that sees Earth’s temperatures doomed to rise by a further 1°C (1.8°F) even if we stopped emissions immediately.</w:t>
      </w:r>
    </w:p>
    <w:p w14:paraId="53A54AAF" w14:textId="77777777" w:rsidR="0045290F" w:rsidRPr="00F80F86" w:rsidRDefault="0045290F" w:rsidP="0045290F">
      <w:pPr>
        <w:rPr>
          <w:sz w:val="16"/>
        </w:rPr>
      </w:pPr>
      <w:r w:rsidRPr="00F80F86">
        <w:rPr>
          <w:sz w:val="16"/>
        </w:rPr>
        <w:t xml:space="preserve">Peter </w:t>
      </w:r>
      <w:proofErr w:type="spellStart"/>
      <w:r w:rsidRPr="00F80F86">
        <w:rPr>
          <w:sz w:val="16"/>
        </w:rPr>
        <w:t>Kalmus</w:t>
      </w:r>
      <w:proofErr w:type="spellEnd"/>
      <w:r w:rsidRPr="00F80F86">
        <w:rPr>
          <w:sz w:val="16"/>
        </w:rPr>
        <w:t>, Data Scientist, Jet Propulsion Laboratory:</w:t>
      </w:r>
    </w:p>
    <w:p w14:paraId="072EF4F8" w14:textId="77777777" w:rsidR="0045290F" w:rsidRPr="00F80F86" w:rsidRDefault="0045290F" w:rsidP="0045290F">
      <w:pPr>
        <w:rPr>
          <w:sz w:val="16"/>
        </w:rPr>
      </w:pPr>
      <w:r w:rsidRPr="00F80F86">
        <w:rPr>
          <w:sz w:val="16"/>
        </w:rPr>
        <w:t>This word choice perhaps reveals a bias on the part of the author of the article. A temperature can’t be doomed. And while I certainly do not encourage false optimism, assuming that humanity is doomed is lazy and counterproductive.</w:t>
      </w:r>
    </w:p>
    <w:p w14:paraId="2F7875F5" w14:textId="77777777" w:rsidR="0045290F" w:rsidRPr="00F80F86" w:rsidRDefault="0045290F" w:rsidP="0045290F">
      <w:pPr>
        <w:ind w:firstLine="720"/>
        <w:rPr>
          <w:sz w:val="16"/>
        </w:rPr>
      </w:pPr>
      <w:r w:rsidRPr="00F80F86">
        <w:rPr>
          <w:sz w:val="16"/>
        </w:rPr>
        <w:t xml:space="preserve">Fifty-five percent of the global population are subject to more than 20 days a year of lethal heat conditions beyond </w:t>
      </w:r>
      <w:proofErr w:type="gramStart"/>
      <w:r w:rsidRPr="00F80F86">
        <w:rPr>
          <w:sz w:val="16"/>
        </w:rPr>
        <w:t>that which humans</w:t>
      </w:r>
      <w:proofErr w:type="gramEnd"/>
      <w:r w:rsidRPr="00F80F86">
        <w:rPr>
          <w:sz w:val="16"/>
        </w:rPr>
        <w:t xml:space="preserve"> can survive</w:t>
      </w:r>
    </w:p>
    <w:p w14:paraId="3B5203C2" w14:textId="77777777" w:rsidR="0045290F" w:rsidRPr="00F80F86" w:rsidRDefault="0045290F" w:rsidP="0045290F">
      <w:pPr>
        <w:rPr>
          <w:sz w:val="16"/>
        </w:rPr>
      </w:pPr>
      <w:r w:rsidRPr="00F80F86">
        <w:rPr>
          <w:sz w:val="16"/>
        </w:rPr>
        <w:t>Richard Betts, Professor, Met Office Hadley Centre &amp; University of Exeter:</w:t>
      </w:r>
    </w:p>
    <w:p w14:paraId="5466F574" w14:textId="77777777" w:rsidR="0045290F" w:rsidRPr="00F80F86" w:rsidRDefault="0045290F" w:rsidP="0045290F">
      <w:pPr>
        <w:rPr>
          <w:sz w:val="16"/>
        </w:rPr>
      </w:pPr>
      <w:r w:rsidRPr="00F80F86">
        <w:rPr>
          <w:sz w:val="16"/>
        </w:rPr>
        <w:lastRenderedPageBreak/>
        <w:t xml:space="preserve">This is clearly from Mora et al (2017) although the report does not include a citation of the paper as the source of that statement. The way it is written here (and in the report) is misleading because it gives the impression that everyone dies in those conditions. That is not actually how Mora et al define “deadly </w:t>
      </w:r>
      <w:proofErr w:type="gramStart"/>
      <w:r w:rsidRPr="00F80F86">
        <w:rPr>
          <w:sz w:val="16"/>
        </w:rPr>
        <w:t>heat”</w:t>
      </w:r>
      <w:r w:rsidRPr="00F90598">
        <w:rPr>
          <w:sz w:val="26"/>
        </w:rPr>
        <w:t>---</w:t>
      </w:r>
      <w:proofErr w:type="gramEnd"/>
      <w:r w:rsidRPr="00F80F86">
        <w:rPr>
          <w:sz w:val="16"/>
        </w:rPr>
        <w:t>they merely looked for heatwaves when somebody died (not everybody) and then used that as the definition of a “deadly” heatwave.</w:t>
      </w:r>
    </w:p>
    <w:p w14:paraId="0CE34407" w14:textId="77777777" w:rsidR="0045290F" w:rsidRPr="00F80F86" w:rsidRDefault="0045290F" w:rsidP="0045290F">
      <w:pPr>
        <w:ind w:left="720"/>
        <w:rPr>
          <w:sz w:val="16"/>
        </w:rPr>
      </w:pPr>
      <w:r w:rsidRPr="00F80F86">
        <w:rPr>
          <w:sz w:val="16"/>
        </w:rPr>
        <w:t>North America suffers extreme weather events including wildfires, drought, and heatwaves. Monsoons in China fail, the great rivers of Asia virtually dry up, and rainfall in central America falls by half.</w:t>
      </w:r>
    </w:p>
    <w:p w14:paraId="05B56EB4" w14:textId="77777777" w:rsidR="0045290F" w:rsidRPr="00F80F86" w:rsidRDefault="0045290F" w:rsidP="0045290F">
      <w:pPr>
        <w:rPr>
          <w:sz w:val="16"/>
        </w:rPr>
      </w:pPr>
      <w:r w:rsidRPr="00F80F86">
        <w:rPr>
          <w:sz w:val="16"/>
        </w:rPr>
        <w:t>Andrew King, Research fellow, University of Melbourne:</w:t>
      </w:r>
    </w:p>
    <w:p w14:paraId="1C649EAC" w14:textId="77777777" w:rsidR="0045290F" w:rsidRPr="00F80F86" w:rsidRDefault="0045290F" w:rsidP="0045290F">
      <w:pPr>
        <w:rPr>
          <w:sz w:val="16"/>
        </w:rPr>
      </w:pPr>
      <w:r w:rsidRPr="00F67D1D">
        <w:rPr>
          <w:rStyle w:val="StyleUnderline"/>
          <w:highlight w:val="green"/>
        </w:rPr>
        <w:t xml:space="preserve">Projections of </w:t>
      </w:r>
      <w:r w:rsidRPr="00F67D1D">
        <w:rPr>
          <w:rStyle w:val="Emphasis"/>
          <w:highlight w:val="green"/>
        </w:rPr>
        <w:t>extreme events</w:t>
      </w:r>
      <w:r w:rsidRPr="00F80F86">
        <w:rPr>
          <w:sz w:val="16"/>
        </w:rPr>
        <w:t xml:space="preserve"> such as these </w:t>
      </w:r>
      <w:r w:rsidRPr="00F67D1D">
        <w:rPr>
          <w:rStyle w:val="StyleUnderline"/>
          <w:highlight w:val="green"/>
        </w:rPr>
        <w:t>are</w:t>
      </w:r>
      <w:r w:rsidRPr="00F80F86">
        <w:rPr>
          <w:rStyle w:val="StyleUnderline"/>
        </w:rPr>
        <w:t xml:space="preserve"> </w:t>
      </w:r>
      <w:r w:rsidRPr="00F80F86">
        <w:rPr>
          <w:rStyle w:val="Emphasis"/>
        </w:rPr>
        <w:t xml:space="preserve">very </w:t>
      </w:r>
      <w:r w:rsidRPr="00F67D1D">
        <w:rPr>
          <w:rStyle w:val="Emphasis"/>
          <w:highlight w:val="green"/>
        </w:rPr>
        <w:t>difficult</w:t>
      </w:r>
      <w:r w:rsidRPr="00F67D1D">
        <w:rPr>
          <w:rStyle w:val="StyleUnderline"/>
          <w:highlight w:val="green"/>
        </w:rPr>
        <w:t xml:space="preserve"> to make and </w:t>
      </w:r>
      <w:r w:rsidRPr="00F67D1D">
        <w:rPr>
          <w:rStyle w:val="Emphasis"/>
          <w:highlight w:val="green"/>
        </w:rPr>
        <w:t>vary</w:t>
      </w:r>
      <w:r w:rsidRPr="00F80F86">
        <w:rPr>
          <w:rStyle w:val="Emphasis"/>
        </w:rPr>
        <w:t xml:space="preserve"> greatly</w:t>
      </w:r>
      <w:r w:rsidRPr="00F80F86">
        <w:rPr>
          <w:rStyle w:val="StyleUnderline"/>
        </w:rPr>
        <w:t xml:space="preserve"> </w:t>
      </w:r>
      <w:r w:rsidRPr="00F67D1D">
        <w:rPr>
          <w:rStyle w:val="StyleUnderline"/>
          <w:highlight w:val="green"/>
        </w:rPr>
        <w:t>between</w:t>
      </w:r>
      <w:r w:rsidRPr="00F80F86">
        <w:rPr>
          <w:rStyle w:val="StyleUnderline"/>
        </w:rPr>
        <w:t xml:space="preserve"> </w:t>
      </w:r>
      <w:r w:rsidRPr="00F80F86">
        <w:rPr>
          <w:rStyle w:val="Emphasis"/>
        </w:rPr>
        <w:t xml:space="preserve">different climate </w:t>
      </w:r>
      <w:r w:rsidRPr="00F67D1D">
        <w:rPr>
          <w:rStyle w:val="Emphasis"/>
          <w:highlight w:val="green"/>
        </w:rPr>
        <w:t>models</w:t>
      </w:r>
      <w:r w:rsidRPr="00F80F86">
        <w:rPr>
          <w:sz w:val="16"/>
        </w:rPr>
        <w:t>.</w:t>
      </w:r>
    </w:p>
    <w:p w14:paraId="5B27F790" w14:textId="77777777" w:rsidR="0045290F" w:rsidRPr="00F80F86" w:rsidRDefault="0045290F" w:rsidP="0045290F">
      <w:pPr>
        <w:rPr>
          <w:sz w:val="16"/>
        </w:rPr>
      </w:pPr>
      <w:r w:rsidRPr="00F80F86">
        <w:rPr>
          <w:sz w:val="16"/>
        </w:rPr>
        <w:t>Deadly heat conditions across West Africa persist for over 100 days a year</w:t>
      </w:r>
    </w:p>
    <w:p w14:paraId="2751294E" w14:textId="77777777" w:rsidR="0045290F" w:rsidRPr="00F80F86" w:rsidRDefault="0045290F" w:rsidP="0045290F">
      <w:pPr>
        <w:rPr>
          <w:sz w:val="16"/>
        </w:rPr>
      </w:pPr>
      <w:r w:rsidRPr="00F80F86">
        <w:rPr>
          <w:sz w:val="16"/>
        </w:rPr>
        <w:t xml:space="preserve">Peter </w:t>
      </w:r>
      <w:proofErr w:type="spellStart"/>
      <w:r w:rsidRPr="00F80F86">
        <w:rPr>
          <w:sz w:val="16"/>
        </w:rPr>
        <w:t>Kalmus</w:t>
      </w:r>
      <w:proofErr w:type="spellEnd"/>
      <w:r w:rsidRPr="00F80F86">
        <w:rPr>
          <w:sz w:val="16"/>
        </w:rPr>
        <w:t>, Data Scientist, Jet Propulsion Laboratory:</w:t>
      </w:r>
    </w:p>
    <w:p w14:paraId="6FAA4E94" w14:textId="77777777" w:rsidR="0045290F" w:rsidRPr="00F80F86" w:rsidRDefault="0045290F" w:rsidP="0045290F">
      <w:pPr>
        <w:rPr>
          <w:sz w:val="16"/>
        </w:rPr>
      </w:pPr>
      <w:r w:rsidRPr="00F80F86">
        <w:rPr>
          <w:sz w:val="16"/>
        </w:rPr>
        <w:t>The deadly heat projections (this, and the one from the previous paragraph) come from Mora et al (2017)1.</w:t>
      </w:r>
    </w:p>
    <w:p w14:paraId="73957B46" w14:textId="77777777" w:rsidR="0045290F" w:rsidRPr="00F80F86" w:rsidRDefault="0045290F" w:rsidP="0045290F">
      <w:pPr>
        <w:rPr>
          <w:sz w:val="16"/>
        </w:rPr>
      </w:pPr>
      <w:r w:rsidRPr="00F80F86">
        <w:rPr>
          <w:sz w:val="16"/>
        </w:rPr>
        <w:t xml:space="preserve">It should be clarified that “deadly heat” here means heat and humidity beyond a two-dimension threshold where at least one person in the region subject to that heat and humidity dies (i.e., not everyone instantly dies). That said, in my opinion, the projections in Mora et al are conservative and the methods of Mora et al are sound. I did not check the claims in this report against Mora et </w:t>
      </w:r>
      <w:proofErr w:type="gramStart"/>
      <w:r w:rsidRPr="00F80F86">
        <w:rPr>
          <w:sz w:val="16"/>
        </w:rPr>
        <w:t>al</w:t>
      </w:r>
      <w:proofErr w:type="gramEnd"/>
      <w:r w:rsidRPr="00F80F86">
        <w:rPr>
          <w:sz w:val="16"/>
        </w:rPr>
        <w:t xml:space="preserve"> but I have no reason to think they are in error.</w:t>
      </w:r>
    </w:p>
    <w:p w14:paraId="48A721D8" w14:textId="77777777" w:rsidR="0045290F" w:rsidRPr="00F80F86" w:rsidRDefault="0045290F" w:rsidP="0045290F">
      <w:pPr>
        <w:ind w:firstLine="720"/>
        <w:rPr>
          <w:sz w:val="16"/>
        </w:rPr>
      </w:pPr>
      <w:r w:rsidRPr="00F80F86">
        <w:rPr>
          <w:sz w:val="16"/>
        </w:rPr>
        <w:t>1- Mora et al (2017) Global risk of deadly heat, Nature Climate Change</w:t>
      </w:r>
    </w:p>
    <w:p w14:paraId="4ECA2738" w14:textId="77777777" w:rsidR="0045290F" w:rsidRPr="00F80F86" w:rsidRDefault="0045290F" w:rsidP="0045290F">
      <w:pPr>
        <w:ind w:left="720"/>
        <w:rPr>
          <w:sz w:val="16"/>
        </w:rPr>
      </w:pPr>
      <w:r w:rsidRPr="00F80F86">
        <w:rPr>
          <w:sz w:val="16"/>
        </w:rPr>
        <w:t xml:space="preserve">The knock-on consequences affect national security, as the scale of the challenges involved, such as pandemic disease outbreaks, are overwhelming. Armed conflicts over resources may become a </w:t>
      </w:r>
      <w:proofErr w:type="gramStart"/>
      <w:r w:rsidRPr="00F80F86">
        <w:rPr>
          <w:sz w:val="16"/>
        </w:rPr>
        <w:t>reality, and</w:t>
      </w:r>
      <w:proofErr w:type="gramEnd"/>
      <w:r w:rsidRPr="00F80F86">
        <w:rPr>
          <w:sz w:val="16"/>
        </w:rPr>
        <w:t xml:space="preserve"> have the potential to escalate into nuclear war. In the </w:t>
      </w:r>
      <w:proofErr w:type="gramStart"/>
      <w:r w:rsidRPr="00F80F86">
        <w:rPr>
          <w:sz w:val="16"/>
        </w:rPr>
        <w:t>worst case</w:t>
      </w:r>
      <w:proofErr w:type="gramEnd"/>
      <w:r w:rsidRPr="00F80F86">
        <w:rPr>
          <w:sz w:val="16"/>
        </w:rPr>
        <w:t xml:space="preserve"> scenario, a scale of destruction the authors say is beyond their capacity to model, there is a ‘high likelihood of human civilization coming to an end’.</w:t>
      </w:r>
    </w:p>
    <w:p w14:paraId="3C4F81AF" w14:textId="77777777" w:rsidR="0045290F" w:rsidRPr="00F80F86" w:rsidRDefault="0045290F" w:rsidP="0045290F">
      <w:pPr>
        <w:rPr>
          <w:sz w:val="16"/>
        </w:rPr>
      </w:pPr>
      <w:r w:rsidRPr="00F80F86">
        <w:rPr>
          <w:sz w:val="16"/>
        </w:rPr>
        <w:t xml:space="preserve">Willem </w:t>
      </w:r>
      <w:proofErr w:type="spellStart"/>
      <w:r w:rsidRPr="00F80F86">
        <w:rPr>
          <w:sz w:val="16"/>
        </w:rPr>
        <w:t>Huiskamp</w:t>
      </w:r>
      <w:proofErr w:type="spellEnd"/>
      <w:r w:rsidRPr="00F80F86">
        <w:rPr>
          <w:sz w:val="16"/>
        </w:rPr>
        <w:t>, Postdoctoral research fellow, Potsdam Institute for Climate Impact Research:</w:t>
      </w:r>
    </w:p>
    <w:p w14:paraId="512EF775" w14:textId="77777777" w:rsidR="0045290F" w:rsidRPr="00F80F86" w:rsidRDefault="0045290F" w:rsidP="0045290F">
      <w:pPr>
        <w:rPr>
          <w:sz w:val="16"/>
        </w:rPr>
      </w:pPr>
      <w:r w:rsidRPr="00F80F86">
        <w:rPr>
          <w:sz w:val="16"/>
        </w:rPr>
        <w:t>This is a highly questionable conclusion. The reference provided in the report is for the “Global Catastrophic Risks 2018” report from the “Global Challenges Foundation” and not peer-reviewed literature. (It is worth noting that this latter report also provides no peer-reviewed evidence to support this claim).</w:t>
      </w:r>
    </w:p>
    <w:p w14:paraId="11D81807" w14:textId="77777777" w:rsidR="0045290F" w:rsidRPr="00F80F86" w:rsidRDefault="0045290F" w:rsidP="0045290F">
      <w:pPr>
        <w:rPr>
          <w:sz w:val="16"/>
        </w:rPr>
      </w:pPr>
      <w:r w:rsidRPr="00F80F86">
        <w:rPr>
          <w:sz w:val="16"/>
        </w:rPr>
        <w:t>Furthermore, if it is apparently beyond our capability to model these impacts, how can they assign a ‘high likelihood’ to this outcome?</w:t>
      </w:r>
    </w:p>
    <w:p w14:paraId="2A1E73D3" w14:textId="77777777" w:rsidR="0045290F" w:rsidRPr="00F80F86" w:rsidRDefault="0045290F" w:rsidP="0045290F">
      <w:pPr>
        <w:rPr>
          <w:sz w:val="16"/>
        </w:rPr>
      </w:pPr>
      <w:r w:rsidRPr="00F80F86">
        <w:rPr>
          <w:sz w:val="16"/>
        </w:rPr>
        <w:t>While it is true that warming of this magnitude would be catastrophic, making claims such as this without evidence serves only to undermine the trust the public will have in the science.</w:t>
      </w:r>
    </w:p>
    <w:p w14:paraId="6D4E30BA" w14:textId="77777777" w:rsidR="0045290F" w:rsidRPr="00F80F86" w:rsidRDefault="0045290F" w:rsidP="0045290F">
      <w:pPr>
        <w:rPr>
          <w:sz w:val="16"/>
        </w:rPr>
      </w:pPr>
      <w:r w:rsidRPr="00F80F86">
        <w:rPr>
          <w:sz w:val="16"/>
        </w:rPr>
        <w:t>Daniel Swain, Researcher, UCLA, and Research Fellow, National Center for Atmospheric Research:</w:t>
      </w:r>
    </w:p>
    <w:p w14:paraId="6BB04FEC" w14:textId="77777777" w:rsidR="0045290F" w:rsidRPr="00F80F86" w:rsidRDefault="0045290F" w:rsidP="0045290F">
      <w:pPr>
        <w:rPr>
          <w:sz w:val="16"/>
        </w:rPr>
      </w:pPr>
      <w:r w:rsidRPr="00F80F86">
        <w:rPr>
          <w:sz w:val="16"/>
        </w:rPr>
        <w:t xml:space="preserve">It seems that </w:t>
      </w:r>
      <w:r w:rsidRPr="00F80F86">
        <w:rPr>
          <w:rStyle w:val="Emphasis"/>
        </w:rPr>
        <w:t xml:space="preserve">the eye-catching </w:t>
      </w:r>
      <w:r w:rsidRPr="00F67D1D">
        <w:rPr>
          <w:rStyle w:val="Emphasis"/>
          <w:highlight w:val="green"/>
        </w:rPr>
        <w:t>headline</w:t>
      </w:r>
      <w:r w:rsidRPr="00F80F86">
        <w:rPr>
          <w:rStyle w:val="Emphasis"/>
        </w:rPr>
        <w:t xml:space="preserve">-level </w:t>
      </w:r>
      <w:r w:rsidRPr="00F67D1D">
        <w:rPr>
          <w:rStyle w:val="Emphasis"/>
          <w:highlight w:val="green"/>
        </w:rPr>
        <w:t>claims</w:t>
      </w:r>
      <w:r w:rsidRPr="00F80F86">
        <w:rPr>
          <w:rStyle w:val="StyleUnderline"/>
        </w:rPr>
        <w:t xml:space="preserve"> in the report </w:t>
      </w:r>
      <w:r w:rsidRPr="00F67D1D">
        <w:rPr>
          <w:rStyle w:val="Emphasis"/>
          <w:highlight w:val="green"/>
        </w:rPr>
        <w:t>stem</w:t>
      </w:r>
      <w:r w:rsidRPr="00F80F86">
        <w:rPr>
          <w:rStyle w:val="Emphasis"/>
        </w:rPr>
        <w:t xml:space="preserve"> almost entirely</w:t>
      </w:r>
      <w:r w:rsidRPr="00F80F86">
        <w:rPr>
          <w:rStyle w:val="StyleUnderline"/>
        </w:rPr>
        <w:t xml:space="preserve"> </w:t>
      </w:r>
      <w:r w:rsidRPr="00F67D1D">
        <w:rPr>
          <w:rStyle w:val="StyleUnderline"/>
          <w:highlight w:val="green"/>
        </w:rPr>
        <w:t>from</w:t>
      </w:r>
      <w:r w:rsidRPr="00F80F86">
        <w:rPr>
          <w:sz w:val="16"/>
        </w:rPr>
        <w:t xml:space="preserve"> these </w:t>
      </w:r>
      <w:r w:rsidRPr="00F67D1D">
        <w:rPr>
          <w:rStyle w:val="Emphasis"/>
          <w:highlight w:val="green"/>
        </w:rPr>
        <w:t>knock-on effects</w:t>
      </w:r>
      <w:r w:rsidRPr="00F80F86">
        <w:rPr>
          <w:rStyle w:val="StyleUnderline"/>
        </w:rPr>
        <w:t>, which</w:t>
      </w:r>
      <w:r w:rsidRPr="00F80F86">
        <w:rPr>
          <w:sz w:val="16"/>
        </w:rPr>
        <w:t xml:space="preserve"> the authors themselves admit </w:t>
      </w:r>
      <w:r w:rsidRPr="00F80F86">
        <w:rPr>
          <w:rStyle w:val="StyleUnderline"/>
        </w:rPr>
        <w:t xml:space="preserve">are </w:t>
      </w:r>
      <w:r w:rsidRPr="00F67D1D">
        <w:rPr>
          <w:rStyle w:val="StyleUnderline"/>
          <w:highlight w:val="green"/>
        </w:rPr>
        <w:t>“beyond</w:t>
      </w:r>
      <w:r w:rsidRPr="00F80F86">
        <w:rPr>
          <w:rStyle w:val="StyleUnderline"/>
        </w:rPr>
        <w:t xml:space="preserve"> their </w:t>
      </w:r>
      <w:r w:rsidRPr="00F67D1D">
        <w:rPr>
          <w:rStyle w:val="StyleUnderline"/>
          <w:highlight w:val="green"/>
        </w:rPr>
        <w:t>capacity to model.”</w:t>
      </w:r>
      <w:r w:rsidRPr="00F80F86">
        <w:rPr>
          <w:sz w:val="16"/>
        </w:rPr>
        <w:t xml:space="preserve"> Thus, </w:t>
      </w:r>
      <w:r w:rsidRPr="00F67D1D">
        <w:rPr>
          <w:rStyle w:val="StyleUnderline"/>
          <w:highlight w:val="green"/>
        </w:rPr>
        <w:t xml:space="preserve">from </w:t>
      </w:r>
      <w:r w:rsidRPr="00F67D1D">
        <w:rPr>
          <w:rStyle w:val="Emphasis"/>
          <w:highlight w:val="green"/>
        </w:rPr>
        <w:t>a scientific perspective</w:t>
      </w:r>
      <w:r w:rsidRPr="00F67D1D">
        <w:rPr>
          <w:rStyle w:val="StyleUnderline"/>
          <w:highlight w:val="green"/>
        </w:rPr>
        <w:t>, the</w:t>
      </w:r>
      <w:r w:rsidRPr="00F80F86">
        <w:rPr>
          <w:sz w:val="16"/>
        </w:rPr>
        <w:t xml:space="preserve"> purported “high </w:t>
      </w:r>
      <w:r w:rsidRPr="00F67D1D">
        <w:rPr>
          <w:rStyle w:val="StyleUnderline"/>
          <w:highlight w:val="green"/>
        </w:rPr>
        <w:t>likelihood</w:t>
      </w:r>
      <w:r w:rsidRPr="00F80F86">
        <w:rPr>
          <w:rStyle w:val="StyleUnderline"/>
        </w:rPr>
        <w:t xml:space="preserve"> of civilization coming to an end</w:t>
      </w:r>
      <w:r w:rsidRPr="00F80F86">
        <w:rPr>
          <w:sz w:val="16"/>
        </w:rPr>
        <w:t xml:space="preserve"> by 2050” </w:t>
      </w:r>
      <w:r w:rsidRPr="00F67D1D">
        <w:rPr>
          <w:rStyle w:val="StyleUnderline"/>
          <w:highlight w:val="green"/>
        </w:rPr>
        <w:t>is</w:t>
      </w:r>
      <w:r w:rsidRPr="00F80F86">
        <w:rPr>
          <w:rStyle w:val="StyleUnderline"/>
        </w:rPr>
        <w:t xml:space="preserve"> </w:t>
      </w:r>
      <w:r w:rsidRPr="00F80F86">
        <w:rPr>
          <w:rStyle w:val="Emphasis"/>
        </w:rPr>
        <w:t xml:space="preserve">essentially </w:t>
      </w:r>
      <w:r w:rsidRPr="00F67D1D">
        <w:rPr>
          <w:rStyle w:val="Emphasis"/>
          <w:highlight w:val="green"/>
        </w:rPr>
        <w:t>personal speculation</w:t>
      </w:r>
      <w:r w:rsidRPr="00F80F86">
        <w:rPr>
          <w:sz w:val="16"/>
        </w:rPr>
        <w:t xml:space="preserve"> on the part of the report’s authors, </w:t>
      </w:r>
      <w:r w:rsidRPr="00F67D1D">
        <w:rPr>
          <w:rStyle w:val="StyleUnderline"/>
          <w:highlight w:val="green"/>
        </w:rPr>
        <w:t>rather than</w:t>
      </w:r>
      <w:r w:rsidRPr="00F80F86">
        <w:rPr>
          <w:rStyle w:val="StyleUnderline"/>
        </w:rPr>
        <w:t xml:space="preserve"> </w:t>
      </w:r>
      <w:r w:rsidRPr="00F80F86">
        <w:rPr>
          <w:rStyle w:val="Emphasis"/>
        </w:rPr>
        <w:t xml:space="preserve">a clear </w:t>
      </w:r>
      <w:r w:rsidRPr="00F67D1D">
        <w:rPr>
          <w:rStyle w:val="Emphasis"/>
          <w:highlight w:val="green"/>
        </w:rPr>
        <w:t>conclusion</w:t>
      </w:r>
      <w:r w:rsidRPr="00F80F86">
        <w:rPr>
          <w:rStyle w:val="StyleUnderline"/>
        </w:rPr>
        <w:t xml:space="preserve"> drawn </w:t>
      </w:r>
      <w:r w:rsidRPr="00F67D1D">
        <w:rPr>
          <w:rStyle w:val="StyleUnderline"/>
          <w:highlight w:val="green"/>
        </w:rPr>
        <w:t>from</w:t>
      </w:r>
      <w:r w:rsidRPr="00F80F86">
        <w:rPr>
          <w:rStyle w:val="StyleUnderline"/>
        </w:rPr>
        <w:t xml:space="preserve"> </w:t>
      </w:r>
      <w:r w:rsidRPr="00F67D1D">
        <w:rPr>
          <w:rStyle w:val="Emphasis"/>
          <w:highlight w:val="green"/>
        </w:rPr>
        <w:t>rigorous</w:t>
      </w:r>
      <w:r w:rsidRPr="00F80F86">
        <w:rPr>
          <w:rStyle w:val="Emphasis"/>
        </w:rPr>
        <w:t xml:space="preserve"> assessment</w:t>
      </w:r>
      <w:r w:rsidRPr="00F80F86">
        <w:rPr>
          <w:rStyle w:val="StyleUnderline"/>
        </w:rPr>
        <w:t xml:space="preserve"> of </w:t>
      </w:r>
      <w:r w:rsidRPr="00F80F86">
        <w:rPr>
          <w:rStyle w:val="Emphasis"/>
        </w:rPr>
        <w:t xml:space="preserve">the available </w:t>
      </w:r>
      <w:r w:rsidRPr="00F67D1D">
        <w:rPr>
          <w:rStyle w:val="Emphasis"/>
          <w:highlight w:val="green"/>
        </w:rPr>
        <w:t>evidence</w:t>
      </w:r>
      <w:r w:rsidRPr="00F80F86">
        <w:rPr>
          <w:sz w:val="16"/>
        </w:rPr>
        <w:t>.</w:t>
      </w:r>
    </w:p>
    <w:p w14:paraId="65F6F06A" w14:textId="77777777" w:rsidR="0045290F" w:rsidRPr="00F80F86" w:rsidRDefault="0045290F" w:rsidP="0045290F"/>
    <w:p w14:paraId="4D721110" w14:textId="77777777" w:rsidR="0045290F" w:rsidRPr="00F80F86" w:rsidRDefault="0045290F" w:rsidP="0045290F">
      <w:pPr>
        <w:pStyle w:val="Heading4"/>
        <w:rPr>
          <w:rFonts w:cs="Calibri"/>
        </w:rPr>
      </w:pPr>
      <w:r w:rsidRPr="00F80F86">
        <w:rPr>
          <w:rFonts w:cs="Calibri"/>
          <w:u w:val="single"/>
        </w:rPr>
        <w:t>Not existential</w:t>
      </w:r>
      <w:r w:rsidRPr="00F80F86">
        <w:rPr>
          <w:rFonts w:cs="Calibri"/>
        </w:rPr>
        <w:t xml:space="preserve"> AND their models </w:t>
      </w:r>
      <w:r w:rsidRPr="00F80F86">
        <w:rPr>
          <w:rFonts w:cs="Calibri"/>
          <w:u w:val="single"/>
        </w:rPr>
        <w:t>fail</w:t>
      </w:r>
      <w:r w:rsidRPr="00F80F86">
        <w:rPr>
          <w:rFonts w:cs="Calibri"/>
        </w:rPr>
        <w:t>.</w:t>
      </w:r>
    </w:p>
    <w:p w14:paraId="2C0564A3" w14:textId="77777777" w:rsidR="0045290F" w:rsidRPr="00F80F86" w:rsidRDefault="0045290F" w:rsidP="0045290F">
      <w:r w:rsidRPr="00F80F86">
        <w:rPr>
          <w:rStyle w:val="Style13ptBold"/>
        </w:rPr>
        <w:t>Piper 19</w:t>
      </w:r>
      <w:r w:rsidRPr="00F90598">
        <w:rPr>
          <w:sz w:val="26"/>
        </w:rPr>
        <w:t>---</w:t>
      </w:r>
      <w:r w:rsidRPr="00F80F86">
        <w:t>Kelsey Piper, citing John Halstead climate change mitigation researcher at the Founders Pledge. [</w:t>
      </w:r>
      <w:proofErr w:type="gramStart"/>
      <w:r w:rsidRPr="00F80F86">
        <w:t>Is</w:t>
      </w:r>
      <w:proofErr w:type="gramEnd"/>
      <w:r w:rsidRPr="00F80F86">
        <w:t xml:space="preserve"> climate change an "existential threat" — or just a catastrophic one? 6-28-2019, https://www.vox.com/future-perfect/2019/6/13/18660548/climate-change-human-civilization-existential-risk]</w:t>
      </w:r>
    </w:p>
    <w:p w14:paraId="65F2822D" w14:textId="77777777" w:rsidR="0045290F" w:rsidRPr="00F80F86" w:rsidRDefault="0045290F" w:rsidP="0045290F">
      <w:pPr>
        <w:rPr>
          <w:sz w:val="16"/>
        </w:rPr>
      </w:pPr>
      <w:r w:rsidRPr="00F80F86">
        <w:rPr>
          <w:sz w:val="16"/>
        </w:rPr>
        <w:lastRenderedPageBreak/>
        <w:t xml:space="preserve">I also talked to some researchers who study existential risks, like John </w:t>
      </w:r>
      <w:r w:rsidRPr="00F67D1D">
        <w:rPr>
          <w:rStyle w:val="StyleUnderline"/>
          <w:highlight w:val="green"/>
        </w:rPr>
        <w:t>Halstead</w:t>
      </w:r>
      <w:r w:rsidRPr="00F80F86">
        <w:rPr>
          <w:sz w:val="16"/>
        </w:rPr>
        <w:t xml:space="preserve">, who studies climate change mitigation at the philanthropic advising group Founders Pledge, and who </w:t>
      </w:r>
      <w:r w:rsidRPr="00F67D1D">
        <w:rPr>
          <w:rStyle w:val="StyleUnderline"/>
          <w:highlight w:val="green"/>
        </w:rPr>
        <w:t>has</w:t>
      </w:r>
      <w:r w:rsidRPr="00F80F86">
        <w:rPr>
          <w:rStyle w:val="StyleUnderline"/>
        </w:rPr>
        <w:t xml:space="preserve"> </w:t>
      </w:r>
      <w:r w:rsidRPr="00F80F86">
        <w:rPr>
          <w:rStyle w:val="Emphasis"/>
        </w:rPr>
        <w:t xml:space="preserve">a detailed online </w:t>
      </w:r>
      <w:r w:rsidRPr="00F67D1D">
        <w:rPr>
          <w:rStyle w:val="Emphasis"/>
          <w:highlight w:val="green"/>
        </w:rPr>
        <w:t>analysis</w:t>
      </w:r>
      <w:r w:rsidRPr="00F67D1D">
        <w:rPr>
          <w:rStyle w:val="StyleUnderline"/>
          <w:highlight w:val="green"/>
        </w:rPr>
        <w:t xml:space="preserve"> of </w:t>
      </w:r>
      <w:r w:rsidRPr="00F67D1D">
        <w:rPr>
          <w:rStyle w:val="Emphasis"/>
          <w:highlight w:val="green"/>
        </w:rPr>
        <w:t>all</w:t>
      </w:r>
      <w:r w:rsidRPr="00F80F86">
        <w:rPr>
          <w:rStyle w:val="Emphasis"/>
        </w:rPr>
        <w:t xml:space="preserve"> the (strikingly few) </w:t>
      </w:r>
      <w:r w:rsidRPr="00F67D1D">
        <w:rPr>
          <w:rStyle w:val="Emphasis"/>
          <w:highlight w:val="green"/>
        </w:rPr>
        <w:t>climate</w:t>
      </w:r>
      <w:r w:rsidRPr="00F80F86">
        <w:rPr>
          <w:rStyle w:val="Emphasis"/>
        </w:rPr>
        <w:t xml:space="preserve"> change </w:t>
      </w:r>
      <w:r w:rsidRPr="00F67D1D">
        <w:rPr>
          <w:rStyle w:val="Emphasis"/>
          <w:highlight w:val="green"/>
        </w:rPr>
        <w:t>papers</w:t>
      </w:r>
      <w:r w:rsidRPr="00F67D1D">
        <w:rPr>
          <w:rStyle w:val="StyleUnderline"/>
          <w:highlight w:val="green"/>
        </w:rPr>
        <w:t xml:space="preserve"> that address </w:t>
      </w:r>
      <w:r w:rsidRPr="00F67D1D">
        <w:rPr>
          <w:rStyle w:val="Emphasis"/>
          <w:highlight w:val="green"/>
        </w:rPr>
        <w:t>ex</w:t>
      </w:r>
      <w:r w:rsidRPr="00F80F86">
        <w:rPr>
          <w:rStyle w:val="Emphasis"/>
        </w:rPr>
        <w:t xml:space="preserve">istential </w:t>
      </w:r>
      <w:r w:rsidRPr="00F67D1D">
        <w:rPr>
          <w:rStyle w:val="Emphasis"/>
          <w:highlight w:val="green"/>
        </w:rPr>
        <w:t>risk</w:t>
      </w:r>
      <w:r w:rsidRPr="00F80F86">
        <w:rPr>
          <w:sz w:val="16"/>
        </w:rPr>
        <w:t xml:space="preserve"> (his analysis has not been peer-reviewed yet).</w:t>
      </w:r>
    </w:p>
    <w:p w14:paraId="2378E4B2" w14:textId="77777777" w:rsidR="0045290F" w:rsidRPr="00F80F86" w:rsidRDefault="0045290F" w:rsidP="0045290F">
      <w:pPr>
        <w:rPr>
          <w:sz w:val="16"/>
        </w:rPr>
      </w:pPr>
      <w:r w:rsidRPr="00F80F86">
        <w:rPr>
          <w:sz w:val="16"/>
        </w:rPr>
        <w:t xml:space="preserve">Halstead </w:t>
      </w:r>
      <w:proofErr w:type="gramStart"/>
      <w:r w:rsidRPr="00F80F86">
        <w:rPr>
          <w:sz w:val="16"/>
        </w:rPr>
        <w:t>looks into</w:t>
      </w:r>
      <w:proofErr w:type="gramEnd"/>
      <w:r w:rsidRPr="00F80F86">
        <w:rPr>
          <w:sz w:val="16"/>
        </w:rPr>
        <w:t xml:space="preserve"> the models of potential temperature increases that Breakthrough’s report highlights. The models show a surprisingly </w:t>
      </w:r>
      <w:r w:rsidRPr="00F80F86">
        <w:rPr>
          <w:rStyle w:val="Emphasis"/>
        </w:rPr>
        <w:t xml:space="preserve">large </w:t>
      </w:r>
      <w:r w:rsidRPr="00F67D1D">
        <w:rPr>
          <w:rStyle w:val="Emphasis"/>
          <w:highlight w:val="green"/>
        </w:rPr>
        <w:t>chance of extreme</w:t>
      </w:r>
      <w:r w:rsidRPr="00F80F86">
        <w:rPr>
          <w:rStyle w:val="Emphasis"/>
        </w:rPr>
        <w:t xml:space="preserve"> degrees of </w:t>
      </w:r>
      <w:r w:rsidRPr="00F67D1D">
        <w:rPr>
          <w:rStyle w:val="Emphasis"/>
          <w:highlight w:val="green"/>
        </w:rPr>
        <w:t>warming</w:t>
      </w:r>
      <w:r w:rsidRPr="00F80F86">
        <w:rPr>
          <w:sz w:val="16"/>
        </w:rPr>
        <w:t xml:space="preserve">. Halstead points out that in many papers, this </w:t>
      </w:r>
      <w:r w:rsidRPr="00F67D1D">
        <w:rPr>
          <w:rStyle w:val="StyleUnderline"/>
          <w:highlight w:val="green"/>
        </w:rPr>
        <w:t>is</w:t>
      </w:r>
      <w:r w:rsidRPr="00F80F86">
        <w:rPr>
          <w:rStyle w:val="StyleUnderline"/>
        </w:rPr>
        <w:t xml:space="preserve"> the </w:t>
      </w:r>
      <w:r w:rsidRPr="00F67D1D">
        <w:rPr>
          <w:rStyle w:val="StyleUnderline"/>
          <w:highlight w:val="green"/>
        </w:rPr>
        <w:t>result of</w:t>
      </w:r>
      <w:r w:rsidRPr="00F80F86">
        <w:rPr>
          <w:rStyle w:val="StyleUnderline"/>
        </w:rPr>
        <w:t xml:space="preserve"> </w:t>
      </w:r>
      <w:r w:rsidRPr="00F80F86">
        <w:rPr>
          <w:rStyle w:val="Emphasis"/>
        </w:rPr>
        <w:t xml:space="preserve">the </w:t>
      </w:r>
      <w:r w:rsidRPr="00F67D1D">
        <w:rPr>
          <w:rStyle w:val="Emphasis"/>
          <w:highlight w:val="green"/>
        </w:rPr>
        <w:t>simplistic</w:t>
      </w:r>
      <w:r w:rsidRPr="00F80F86">
        <w:rPr>
          <w:rStyle w:val="Emphasis"/>
        </w:rPr>
        <w:t xml:space="preserve"> form</w:t>
      </w:r>
      <w:r w:rsidRPr="00F80F86">
        <w:rPr>
          <w:rStyle w:val="StyleUnderline"/>
        </w:rPr>
        <w:t xml:space="preserve"> of </w:t>
      </w:r>
      <w:r w:rsidRPr="00F80F86">
        <w:rPr>
          <w:rStyle w:val="Emphasis"/>
        </w:rPr>
        <w:t xml:space="preserve">statistical </w:t>
      </w:r>
      <w:r w:rsidRPr="00F67D1D">
        <w:rPr>
          <w:rStyle w:val="Emphasis"/>
          <w:highlight w:val="green"/>
        </w:rPr>
        <w:t>modeling</w:t>
      </w:r>
      <w:r w:rsidRPr="00F80F86">
        <w:rPr>
          <w:rStyle w:val="StyleUnderline"/>
        </w:rPr>
        <w:t xml:space="preserve"> used</w:t>
      </w:r>
      <w:r w:rsidRPr="00F80F86">
        <w:rPr>
          <w:sz w:val="16"/>
        </w:rPr>
        <w:t xml:space="preserve">. Other papers have made a convincing case that </w:t>
      </w:r>
      <w:r w:rsidRPr="00F67D1D">
        <w:rPr>
          <w:rStyle w:val="Emphasis"/>
          <w:highlight w:val="green"/>
        </w:rPr>
        <w:t>this</w:t>
      </w:r>
      <w:r w:rsidRPr="00F80F86">
        <w:rPr>
          <w:rStyle w:val="Emphasis"/>
        </w:rPr>
        <w:t xml:space="preserve"> form of statistical </w:t>
      </w:r>
      <w:r w:rsidRPr="00F67D1D">
        <w:rPr>
          <w:rStyle w:val="Emphasis"/>
          <w:highlight w:val="green"/>
        </w:rPr>
        <w:t>modeling</w:t>
      </w:r>
      <w:r w:rsidRPr="00F67D1D">
        <w:rPr>
          <w:rStyle w:val="StyleUnderline"/>
          <w:highlight w:val="green"/>
        </w:rPr>
        <w:t xml:space="preserve"> is</w:t>
      </w:r>
      <w:r w:rsidRPr="00F80F86">
        <w:rPr>
          <w:rStyle w:val="StyleUnderline"/>
        </w:rPr>
        <w:t xml:space="preserve"> </w:t>
      </w:r>
      <w:r w:rsidRPr="00F80F86">
        <w:rPr>
          <w:rStyle w:val="Emphasis"/>
        </w:rPr>
        <w:t xml:space="preserve">an </w:t>
      </w:r>
      <w:r w:rsidRPr="00F67D1D">
        <w:rPr>
          <w:rStyle w:val="Emphasis"/>
          <w:highlight w:val="green"/>
        </w:rPr>
        <w:t>irresponsible</w:t>
      </w:r>
      <w:r w:rsidRPr="00F80F86">
        <w:rPr>
          <w:rStyle w:val="Emphasis"/>
        </w:rPr>
        <w:t xml:space="preserve"> way</w:t>
      </w:r>
      <w:r w:rsidRPr="00F80F86">
        <w:rPr>
          <w:rStyle w:val="StyleUnderline"/>
        </w:rPr>
        <w:t xml:space="preserve"> to reason about climate change</w:t>
      </w:r>
      <w:r w:rsidRPr="00F80F86">
        <w:rPr>
          <w:sz w:val="16"/>
        </w:rPr>
        <w:t xml:space="preserve">, and that </w:t>
      </w:r>
      <w:r w:rsidRPr="00F80F86">
        <w:rPr>
          <w:rStyle w:val="Emphasis"/>
        </w:rPr>
        <w:t xml:space="preserve">the dire </w:t>
      </w:r>
      <w:r w:rsidRPr="00F67D1D">
        <w:rPr>
          <w:rStyle w:val="Emphasis"/>
          <w:highlight w:val="green"/>
        </w:rPr>
        <w:t>projections</w:t>
      </w:r>
      <w:r w:rsidRPr="00F67D1D">
        <w:rPr>
          <w:rStyle w:val="StyleUnderline"/>
          <w:highlight w:val="green"/>
        </w:rPr>
        <w:t xml:space="preserve"> rest on </w:t>
      </w:r>
      <w:r w:rsidRPr="00F67D1D">
        <w:rPr>
          <w:rStyle w:val="Emphasis"/>
          <w:highlight w:val="green"/>
        </w:rPr>
        <w:t>a</w:t>
      </w:r>
      <w:r w:rsidRPr="00F80F86">
        <w:rPr>
          <w:rStyle w:val="Emphasis"/>
        </w:rPr>
        <w:t xml:space="preserve"> statistical </w:t>
      </w:r>
      <w:r w:rsidRPr="00F67D1D">
        <w:rPr>
          <w:rStyle w:val="Emphasis"/>
          <w:highlight w:val="green"/>
        </w:rPr>
        <w:t>method</w:t>
      </w:r>
      <w:r w:rsidRPr="00F67D1D">
        <w:rPr>
          <w:rStyle w:val="StyleUnderline"/>
          <w:highlight w:val="green"/>
        </w:rPr>
        <w:t xml:space="preserve"> that is</w:t>
      </w:r>
      <w:r w:rsidRPr="00F80F86">
        <w:rPr>
          <w:rStyle w:val="StyleUnderline"/>
        </w:rPr>
        <w:t xml:space="preserve"> </w:t>
      </w:r>
      <w:r w:rsidRPr="00F80F86">
        <w:rPr>
          <w:rStyle w:val="Emphasis"/>
        </w:rPr>
        <w:t xml:space="preserve">widely </w:t>
      </w:r>
      <w:r w:rsidRPr="00F67D1D">
        <w:rPr>
          <w:rStyle w:val="Emphasis"/>
          <w:highlight w:val="green"/>
        </w:rPr>
        <w:t>understood</w:t>
      </w:r>
      <w:r w:rsidRPr="00F67D1D">
        <w:rPr>
          <w:rStyle w:val="StyleUnderline"/>
          <w:highlight w:val="green"/>
        </w:rPr>
        <w:t xml:space="preserve"> to be</w:t>
      </w:r>
      <w:r w:rsidRPr="00F80F86">
        <w:rPr>
          <w:rStyle w:val="StyleUnderline"/>
        </w:rPr>
        <w:t xml:space="preserve"> </w:t>
      </w:r>
      <w:r w:rsidRPr="00F80F86">
        <w:rPr>
          <w:rStyle w:val="Emphasis"/>
        </w:rPr>
        <w:t xml:space="preserve">a </w:t>
      </w:r>
      <w:r w:rsidRPr="00F67D1D">
        <w:rPr>
          <w:rStyle w:val="Emphasis"/>
          <w:highlight w:val="green"/>
        </w:rPr>
        <w:t>bad</w:t>
      </w:r>
      <w:r w:rsidRPr="00F80F86">
        <w:rPr>
          <w:rStyle w:val="Emphasis"/>
        </w:rPr>
        <w:t xml:space="preserve"> approach</w:t>
      </w:r>
      <w:r w:rsidRPr="00F80F86">
        <w:rPr>
          <w:rStyle w:val="StyleUnderline"/>
        </w:rPr>
        <w:t xml:space="preserve"> for that question</w:t>
      </w:r>
      <w:r w:rsidRPr="00F80F86">
        <w:rPr>
          <w:sz w:val="16"/>
        </w:rPr>
        <w:t>.</w:t>
      </w:r>
    </w:p>
    <w:p w14:paraId="6FEA4D2A" w14:textId="77777777" w:rsidR="0045290F" w:rsidRPr="00F80F86" w:rsidRDefault="0045290F" w:rsidP="0045290F">
      <w:pPr>
        <w:rPr>
          <w:sz w:val="16"/>
        </w:rPr>
      </w:pPr>
      <w:r w:rsidRPr="00F80F86">
        <w:rPr>
          <w:sz w:val="16"/>
        </w:rPr>
        <w:t xml:space="preserve">Further, “the carbon effects don’t seem to pose an existential risk,” he told me. “People use 10 degrees as an illustrative example” — of a nightmare scenario where climate change goes much, much worse than expected in every respect — “and looking at it, </w:t>
      </w:r>
      <w:r w:rsidRPr="00F80F86">
        <w:rPr>
          <w:rStyle w:val="Emphasis"/>
        </w:rPr>
        <w:t xml:space="preserve">even </w:t>
      </w:r>
      <w:r w:rsidRPr="00F67D1D">
        <w:rPr>
          <w:rStyle w:val="Emphasis"/>
          <w:highlight w:val="green"/>
        </w:rPr>
        <w:t>10 degrees</w:t>
      </w:r>
      <w:r w:rsidRPr="00F67D1D">
        <w:rPr>
          <w:rStyle w:val="StyleUnderline"/>
          <w:highlight w:val="green"/>
        </w:rPr>
        <w:t xml:space="preserve"> would not</w:t>
      </w:r>
      <w:r w:rsidRPr="00F80F86">
        <w:rPr>
          <w:rStyle w:val="StyleUnderline"/>
        </w:rPr>
        <w:t xml:space="preserve"> </w:t>
      </w:r>
      <w:r w:rsidRPr="00F80F86">
        <w:rPr>
          <w:rStyle w:val="Emphasis"/>
        </w:rPr>
        <w:t xml:space="preserve">really cause the </w:t>
      </w:r>
      <w:r w:rsidRPr="00F67D1D">
        <w:rPr>
          <w:rStyle w:val="Emphasis"/>
          <w:highlight w:val="green"/>
        </w:rPr>
        <w:t>collapse</w:t>
      </w:r>
      <w:r w:rsidRPr="00F80F86">
        <w:rPr>
          <w:rStyle w:val="StyleUnderline"/>
        </w:rPr>
        <w:t xml:space="preserve"> of industrial </w:t>
      </w:r>
      <w:r w:rsidRPr="00F67D1D">
        <w:rPr>
          <w:rStyle w:val="StyleUnderline"/>
          <w:highlight w:val="green"/>
        </w:rPr>
        <w:t>civilization</w:t>
      </w:r>
      <w:r w:rsidRPr="00F80F86">
        <w:rPr>
          <w:rStyle w:val="StyleUnderline"/>
        </w:rPr>
        <w:t>,”</w:t>
      </w:r>
      <w:r w:rsidRPr="00F80F86">
        <w:rPr>
          <w:sz w:val="16"/>
        </w:rPr>
        <w:t xml:space="preserve"> though the effects would still be </w:t>
      </w:r>
      <w:proofErr w:type="gramStart"/>
      <w:r w:rsidRPr="00F80F86">
        <w:rPr>
          <w:sz w:val="16"/>
        </w:rPr>
        <w:t>pretty horrifying</w:t>
      </w:r>
      <w:proofErr w:type="gramEnd"/>
      <w:r w:rsidRPr="00F80F86">
        <w:rPr>
          <w:sz w:val="16"/>
        </w:rPr>
        <w:t>. (On the question of whether an increase of 10 degrees would be survivable, there is much debate.)</w:t>
      </w:r>
    </w:p>
    <w:p w14:paraId="0A9F2F8F" w14:textId="77777777" w:rsidR="0045290F" w:rsidRPr="00F80F86" w:rsidRDefault="0045290F" w:rsidP="0045290F">
      <w:pPr>
        <w:rPr>
          <w:sz w:val="16"/>
        </w:rPr>
      </w:pPr>
      <w:r w:rsidRPr="00F80F86">
        <w:rPr>
          <w:sz w:val="16"/>
        </w:rPr>
        <w:t xml:space="preserve">Does it matter if climate change is an existential risk or just a </w:t>
      </w:r>
      <w:proofErr w:type="gramStart"/>
      <w:r w:rsidRPr="00F80F86">
        <w:rPr>
          <w:sz w:val="16"/>
        </w:rPr>
        <w:t>really bad</w:t>
      </w:r>
      <w:proofErr w:type="gramEnd"/>
      <w:r w:rsidRPr="00F80F86">
        <w:rPr>
          <w:sz w:val="16"/>
        </w:rPr>
        <w:t xml:space="preserve"> one?</w:t>
      </w:r>
    </w:p>
    <w:p w14:paraId="17F038A0" w14:textId="77777777" w:rsidR="0045290F" w:rsidRPr="00F80F86" w:rsidRDefault="0045290F" w:rsidP="0045290F">
      <w:pPr>
        <w:rPr>
          <w:sz w:val="16"/>
        </w:rPr>
      </w:pPr>
      <w:r w:rsidRPr="00F80F86">
        <w:rPr>
          <w:sz w:val="16"/>
        </w:rPr>
        <w:t>That last distinction Halstead draws — of climate change as being awful but not quite an existential threat — is a controversial one.</w:t>
      </w:r>
    </w:p>
    <w:p w14:paraId="75B90406" w14:textId="77777777" w:rsidR="0045290F" w:rsidRPr="00F80F86" w:rsidRDefault="0045290F" w:rsidP="0045290F">
      <w:pPr>
        <w:rPr>
          <w:sz w:val="16"/>
        </w:rPr>
      </w:pPr>
      <w:r w:rsidRPr="00F80F86">
        <w:rPr>
          <w:sz w:val="16"/>
        </w:rPr>
        <w:t xml:space="preserve">That’s where a difference in worldviews looms large: Existential risk researchers are extremely concerned with the difference between the annihilation of humanity and mass casualties that humanity can survive. To everyone else, those two outcomes seem </w:t>
      </w:r>
      <w:proofErr w:type="gramStart"/>
      <w:r w:rsidRPr="00F80F86">
        <w:rPr>
          <w:sz w:val="16"/>
        </w:rPr>
        <w:t>pretty similar</w:t>
      </w:r>
      <w:proofErr w:type="gramEnd"/>
      <w:r w:rsidRPr="00F80F86">
        <w:rPr>
          <w:sz w:val="16"/>
        </w:rPr>
        <w:t>.</w:t>
      </w:r>
    </w:p>
    <w:p w14:paraId="55DC5955" w14:textId="77777777" w:rsidR="0045290F" w:rsidRPr="00F80F86" w:rsidRDefault="0045290F" w:rsidP="0045290F">
      <w:pPr>
        <w:rPr>
          <w:sz w:val="16"/>
        </w:rPr>
      </w:pPr>
      <w:r w:rsidRPr="00F80F86">
        <w:rPr>
          <w:sz w:val="16"/>
        </w:rPr>
        <w:t xml:space="preserve">To academics in philosophy and public policy who study the future of humankind, an existential risk is a very specific thing: a disaster that destroys all future human potential and ensures that no generations of humans will ever leave Earth and explore our universe. The death of 7 billion people is, of course, an unimaginable tragedy. But researchers who study existential risks argue that the annihilation of humanity is </w:t>
      </w:r>
      <w:proofErr w:type="gramStart"/>
      <w:r w:rsidRPr="00F80F86">
        <w:rPr>
          <w:sz w:val="16"/>
        </w:rPr>
        <w:t>actually much</w:t>
      </w:r>
      <w:proofErr w:type="gramEnd"/>
      <w:r w:rsidRPr="00F80F86">
        <w:rPr>
          <w:sz w:val="16"/>
        </w:rPr>
        <w:t>, much worse than that. Not only do we lose existing people, but we lose all the people who could otherwise have had the chance to exist.</w:t>
      </w:r>
    </w:p>
    <w:p w14:paraId="015BF52A" w14:textId="77777777" w:rsidR="0045290F" w:rsidRPr="00F80F86" w:rsidRDefault="0045290F" w:rsidP="0045290F">
      <w:pPr>
        <w:rPr>
          <w:sz w:val="16"/>
        </w:rPr>
      </w:pPr>
      <w:r w:rsidRPr="00F80F86">
        <w:rPr>
          <w:sz w:val="16"/>
        </w:rPr>
        <w:t xml:space="preserve">In this worldview, </w:t>
      </w:r>
      <w:r w:rsidRPr="00F80F86">
        <w:rPr>
          <w:rStyle w:val="Emphasis"/>
        </w:rPr>
        <w:t>7 billion humans dying</w:t>
      </w:r>
      <w:r w:rsidRPr="00F80F86">
        <w:rPr>
          <w:rStyle w:val="StyleUnderline"/>
        </w:rPr>
        <w:t xml:space="preserve"> is </w:t>
      </w:r>
      <w:r w:rsidRPr="00F80F86">
        <w:rPr>
          <w:rStyle w:val="Emphasis"/>
        </w:rPr>
        <w:t>not just seven times</w:t>
      </w:r>
      <w:r w:rsidRPr="00F80F86">
        <w:rPr>
          <w:rStyle w:val="StyleUnderline"/>
        </w:rPr>
        <w:t xml:space="preserve"> as bad as 1 billion humans dying — it’s </w:t>
      </w:r>
      <w:r w:rsidRPr="00F80F86">
        <w:rPr>
          <w:rStyle w:val="Emphasis"/>
        </w:rPr>
        <w:t>much worse</w:t>
      </w:r>
      <w:r w:rsidRPr="00F80F86">
        <w:rPr>
          <w:sz w:val="16"/>
        </w:rPr>
        <w:t>. This style of thinking seems plausible enough when you think about past tragedies; the Black Death, which killed at least a tenth of all humans alive at the time, was not one-tenth as bad as a hypothetical plague that wiped us all out.</w:t>
      </w:r>
    </w:p>
    <w:p w14:paraId="3FD8F339" w14:textId="77777777" w:rsidR="0045290F" w:rsidRPr="00F80F86" w:rsidRDefault="0045290F" w:rsidP="0045290F">
      <w:pPr>
        <w:rPr>
          <w:sz w:val="16"/>
        </w:rPr>
      </w:pPr>
      <w:r w:rsidRPr="00F80F86">
        <w:rPr>
          <w:sz w:val="16"/>
        </w:rPr>
        <w:t xml:space="preserve">Most people don’t think about existential risks much. </w:t>
      </w:r>
      <w:r w:rsidRPr="00F80F86">
        <w:rPr>
          <w:rStyle w:val="Emphasis"/>
        </w:rPr>
        <w:t xml:space="preserve">Many </w:t>
      </w:r>
      <w:r w:rsidRPr="00F67D1D">
        <w:rPr>
          <w:rStyle w:val="Emphasis"/>
          <w:highlight w:val="green"/>
        </w:rPr>
        <w:t>analyses of climate</w:t>
      </w:r>
      <w:r w:rsidRPr="00F80F86">
        <w:rPr>
          <w:rStyle w:val="Emphasis"/>
        </w:rPr>
        <w:t xml:space="preserve"> change</w:t>
      </w:r>
      <w:r w:rsidRPr="00F80F86">
        <w:rPr>
          <w:sz w:val="16"/>
        </w:rPr>
        <w:t xml:space="preserve"> — including the report Vice based its article on — </w:t>
      </w:r>
      <w:r w:rsidRPr="00F67D1D">
        <w:rPr>
          <w:rStyle w:val="StyleUnderline"/>
          <w:highlight w:val="green"/>
        </w:rPr>
        <w:t>treat</w:t>
      </w:r>
      <w:r w:rsidRPr="00F80F86">
        <w:rPr>
          <w:rStyle w:val="StyleUnderline"/>
        </w:rPr>
        <w:t xml:space="preserve"> the </w:t>
      </w:r>
      <w:r w:rsidRPr="00F67D1D">
        <w:rPr>
          <w:rStyle w:val="StyleUnderline"/>
          <w:highlight w:val="green"/>
        </w:rPr>
        <w:t xml:space="preserve">deaths of </w:t>
      </w:r>
      <w:r w:rsidRPr="00F67D1D">
        <w:rPr>
          <w:rStyle w:val="Emphasis"/>
          <w:highlight w:val="green"/>
        </w:rPr>
        <w:t>a billion</w:t>
      </w:r>
      <w:r w:rsidRPr="00F80F86">
        <w:rPr>
          <w:rStyle w:val="Emphasis"/>
        </w:rPr>
        <w:t xml:space="preserve"> people</w:t>
      </w:r>
      <w:r w:rsidRPr="00F80F86">
        <w:rPr>
          <w:rStyle w:val="StyleUnderline"/>
        </w:rPr>
        <w:t xml:space="preserve"> </w:t>
      </w:r>
      <w:r w:rsidRPr="00F67D1D">
        <w:rPr>
          <w:rStyle w:val="StyleUnderline"/>
          <w:highlight w:val="green"/>
        </w:rPr>
        <w:t>and</w:t>
      </w:r>
      <w:r w:rsidRPr="00F80F86">
        <w:rPr>
          <w:rStyle w:val="StyleUnderline"/>
        </w:rPr>
        <w:t xml:space="preserve"> </w:t>
      </w:r>
      <w:r w:rsidRPr="00F80F86">
        <w:rPr>
          <w:rStyle w:val="Emphasis"/>
        </w:rPr>
        <w:t xml:space="preserve">the </w:t>
      </w:r>
      <w:r w:rsidRPr="00F67D1D">
        <w:rPr>
          <w:rStyle w:val="Emphasis"/>
          <w:highlight w:val="green"/>
        </w:rPr>
        <w:t>extinction</w:t>
      </w:r>
      <w:r w:rsidRPr="00F80F86">
        <w:rPr>
          <w:rStyle w:val="Emphasis"/>
        </w:rPr>
        <w:t xml:space="preserve"> of humanity</w:t>
      </w:r>
      <w:r w:rsidRPr="00F80F86">
        <w:rPr>
          <w:rStyle w:val="StyleUnderline"/>
        </w:rPr>
        <w:t xml:space="preserve"> as </w:t>
      </w:r>
      <w:proofErr w:type="gramStart"/>
      <w:r w:rsidRPr="00F80F86">
        <w:rPr>
          <w:rStyle w:val="Emphasis"/>
        </w:rPr>
        <w:t>pretty similar</w:t>
      </w:r>
      <w:proofErr w:type="gramEnd"/>
      <w:r w:rsidRPr="00F80F86">
        <w:rPr>
          <w:rStyle w:val="Emphasis"/>
        </w:rPr>
        <w:t xml:space="preserve"> outcomes, </w:t>
      </w:r>
      <w:r w:rsidRPr="00F67D1D">
        <w:rPr>
          <w:rStyle w:val="Emphasis"/>
          <w:highlight w:val="green"/>
        </w:rPr>
        <w:t>interchangeably</w:t>
      </w:r>
      <w:r w:rsidRPr="00F80F86">
        <w:rPr>
          <w:sz w:val="16"/>
        </w:rPr>
        <w:t xml:space="preserve"> using descriptions of catastrophes that would kill hundreds of millions and catastrophes that’d kill us all. And the existential risk conversation can come across as tone-deaf and off-</w:t>
      </w:r>
      <w:proofErr w:type="spellStart"/>
      <w:r w:rsidRPr="00F80F86">
        <w:rPr>
          <w:sz w:val="16"/>
        </w:rPr>
        <w:t>puttingly</w:t>
      </w:r>
      <w:proofErr w:type="spellEnd"/>
      <w:r w:rsidRPr="00F80F86">
        <w:rPr>
          <w:sz w:val="16"/>
        </w:rPr>
        <w:t xml:space="preserve"> academic, as if it’s no big deal if merely hundreds of millions of people will die due to climate change.</w:t>
      </w:r>
    </w:p>
    <w:p w14:paraId="00F79692" w14:textId="77777777" w:rsidR="0045290F" w:rsidRPr="00F80F86" w:rsidRDefault="0045290F" w:rsidP="0045290F">
      <w:pPr>
        <w:rPr>
          <w:sz w:val="16"/>
        </w:rPr>
      </w:pPr>
      <w:r w:rsidRPr="00F80F86">
        <w:rPr>
          <w:sz w:val="16"/>
        </w:rPr>
        <w:t xml:space="preserve">Obviously, and this needs to be stressed, climate change is a big deal either way. But there are differences between catastrophe and extinction. If the models tell us that all humans are going to die, then extreme solutions — which might save us, or might have unprecedented, catastrophic negative consequences — might be worth trying. Think of plans to release aerosols into the atmosphere to reflect sunlight and cool the planet back down in the manner that volcanic explosions do. It’d be an enormous endeavor with significant potential downsides (we don’t even yet know all the risks it might pose), but if the alternative is </w:t>
      </w:r>
      <w:proofErr w:type="gramStart"/>
      <w:r w:rsidRPr="00F80F86">
        <w:rPr>
          <w:sz w:val="16"/>
        </w:rPr>
        <w:t>extinction</w:t>
      </w:r>
      <w:proofErr w:type="gramEnd"/>
      <w:r w:rsidRPr="00F80F86">
        <w:rPr>
          <w:sz w:val="16"/>
        </w:rPr>
        <w:t xml:space="preserve"> then those risks would be worth taking.</w:t>
      </w:r>
    </w:p>
    <w:p w14:paraId="35581B35" w14:textId="77777777" w:rsidR="0045290F" w:rsidRPr="00F80F86" w:rsidRDefault="0045290F" w:rsidP="0045290F">
      <w:pPr>
        <w:rPr>
          <w:sz w:val="16"/>
        </w:rPr>
      </w:pPr>
      <w:r w:rsidRPr="00F80F86">
        <w:rPr>
          <w:sz w:val="16"/>
        </w:rPr>
        <w:t xml:space="preserve">But if the models tell us that </w:t>
      </w:r>
      <w:r w:rsidRPr="00F67D1D">
        <w:rPr>
          <w:rStyle w:val="StyleUnderline"/>
          <w:highlight w:val="green"/>
        </w:rPr>
        <w:t>climate</w:t>
      </w:r>
      <w:r w:rsidRPr="00F80F86">
        <w:rPr>
          <w:rStyle w:val="StyleUnderline"/>
        </w:rPr>
        <w:t xml:space="preserve"> change </w:t>
      </w:r>
      <w:r w:rsidRPr="00F67D1D">
        <w:rPr>
          <w:rStyle w:val="StyleUnderline"/>
          <w:highlight w:val="green"/>
        </w:rPr>
        <w:t>is</w:t>
      </w:r>
      <w:r w:rsidRPr="00F80F86">
        <w:rPr>
          <w:rStyle w:val="StyleUnderline"/>
        </w:rPr>
        <w:t xml:space="preserve"> </w:t>
      </w:r>
      <w:r w:rsidRPr="00F80F86">
        <w:rPr>
          <w:rStyle w:val="Emphasis"/>
        </w:rPr>
        <w:t xml:space="preserve">devastating but </w:t>
      </w:r>
      <w:r w:rsidRPr="00F67D1D">
        <w:rPr>
          <w:rStyle w:val="Emphasis"/>
          <w:highlight w:val="green"/>
        </w:rPr>
        <w:t>survivable</w:t>
      </w:r>
      <w:r w:rsidRPr="00F80F86">
        <w:rPr>
          <w:sz w:val="16"/>
        </w:rPr>
        <w:t xml:space="preserve">, as </w:t>
      </w:r>
      <w:r w:rsidRPr="00F67D1D">
        <w:rPr>
          <w:rStyle w:val="StyleUnderline"/>
          <w:highlight w:val="green"/>
        </w:rPr>
        <w:t>most models show</w:t>
      </w:r>
      <w:r w:rsidRPr="00F80F86">
        <w:rPr>
          <w:sz w:val="16"/>
        </w:rPr>
        <w:t>, then those last-ditch solutions should perhaps stay in the toolkit for now.</w:t>
      </w:r>
    </w:p>
    <w:p w14:paraId="101894A1" w14:textId="77777777" w:rsidR="0045290F" w:rsidRPr="00F80F86" w:rsidRDefault="0045290F" w:rsidP="0045290F">
      <w:pPr>
        <w:rPr>
          <w:sz w:val="16"/>
        </w:rPr>
      </w:pPr>
      <w:r w:rsidRPr="00F80F86">
        <w:rPr>
          <w:sz w:val="16"/>
        </w:rPr>
        <w:t>Then there’s the morale argument. Defenders of overstating the risks of climate change point out that, well, understating them isn’t working. The IPCC may have chosen to maintain optimism about containing warming to 2 degrees Celsius in the hopes that it’d spur people to action, but if so, it hasn’t really worked. Maybe alarmism will achieve what optimism couldn’t.</w:t>
      </w:r>
    </w:p>
    <w:p w14:paraId="1A0A9156" w14:textId="77777777" w:rsidR="0045290F" w:rsidRPr="00F80F86" w:rsidRDefault="0045290F" w:rsidP="0045290F">
      <w:pPr>
        <w:rPr>
          <w:sz w:val="16"/>
        </w:rPr>
      </w:pPr>
      <w:r w:rsidRPr="00F80F86">
        <w:rPr>
          <w:sz w:val="16"/>
        </w:rPr>
        <w:t xml:space="preserve">That’s how Spratt sees it. “Alarmism?” he said to me. “Should we be alarmed about where we’re going? </w:t>
      </w:r>
      <w:proofErr w:type="gramStart"/>
      <w:r w:rsidRPr="00F80F86">
        <w:rPr>
          <w:sz w:val="16"/>
        </w:rPr>
        <w:t>Of course</w:t>
      </w:r>
      <w:proofErr w:type="gramEnd"/>
      <w:r w:rsidRPr="00F80F86">
        <w:rPr>
          <w:sz w:val="16"/>
        </w:rPr>
        <w:t xml:space="preserve"> we should be.”</w:t>
      </w:r>
    </w:p>
    <w:p w14:paraId="22764BDA" w14:textId="77777777" w:rsidR="0045290F" w:rsidRPr="00F80F86" w:rsidRDefault="0045290F" w:rsidP="0045290F">
      <w:pPr>
        <w:rPr>
          <w:sz w:val="16"/>
        </w:rPr>
      </w:pPr>
      <w:r w:rsidRPr="00F80F86">
        <w:rPr>
          <w:sz w:val="16"/>
        </w:rPr>
        <w:t>Swedish teenager Greta Thunberg has taken an arguably alarmist bent in her advocacy for climate solutions in the EU, saying, “Our house is on fire. I don’t want your hope. ... I want you to panic.” She’s gotten strong reactions from politicians, suggesting that at least sometimes a relentless focus on the severity of the emergency can get results.</w:t>
      </w:r>
    </w:p>
    <w:p w14:paraId="2F489D7C" w14:textId="77777777" w:rsidR="0045290F" w:rsidRPr="00F80F86" w:rsidRDefault="0045290F" w:rsidP="0045290F">
      <w:pPr>
        <w:rPr>
          <w:sz w:val="16"/>
        </w:rPr>
      </w:pPr>
      <w:r w:rsidRPr="00F80F86">
        <w:rPr>
          <w:sz w:val="16"/>
        </w:rPr>
        <w:lastRenderedPageBreak/>
        <w:t xml:space="preserve">So where does this all leave us? It’s worthwhile to </w:t>
      </w:r>
      <w:proofErr w:type="gramStart"/>
      <w:r w:rsidRPr="00F80F86">
        <w:rPr>
          <w:sz w:val="16"/>
        </w:rPr>
        <w:t>look into</w:t>
      </w:r>
      <w:proofErr w:type="gramEnd"/>
      <w:r w:rsidRPr="00F80F86">
        <w:rPr>
          <w:sz w:val="16"/>
        </w:rPr>
        <w:t xml:space="preserve"> the worst-case scenarios, and even to highlight and emphasize them. But </w:t>
      </w:r>
      <w:r w:rsidRPr="00F67D1D">
        <w:rPr>
          <w:rStyle w:val="StyleUnderline"/>
          <w:highlight w:val="green"/>
        </w:rPr>
        <w:t>it’s important to</w:t>
      </w:r>
      <w:r w:rsidRPr="00F80F86">
        <w:rPr>
          <w:rStyle w:val="StyleUnderline"/>
        </w:rPr>
        <w:t xml:space="preserve"> </w:t>
      </w:r>
      <w:r w:rsidRPr="00F80F86">
        <w:rPr>
          <w:rStyle w:val="Emphasis"/>
        </w:rPr>
        <w:t xml:space="preserve">accurately </w:t>
      </w:r>
      <w:r w:rsidRPr="00F67D1D">
        <w:rPr>
          <w:rStyle w:val="Emphasis"/>
          <w:highlight w:val="green"/>
        </w:rPr>
        <w:t>represent</w:t>
      </w:r>
      <w:r w:rsidRPr="00F67D1D">
        <w:rPr>
          <w:rStyle w:val="StyleUnderline"/>
          <w:highlight w:val="green"/>
        </w:rPr>
        <w:t xml:space="preserve"> current</w:t>
      </w:r>
      <w:r w:rsidRPr="00F80F86">
        <w:rPr>
          <w:rStyle w:val="StyleUnderline"/>
        </w:rPr>
        <w:t xml:space="preserve"> climate </w:t>
      </w:r>
      <w:r w:rsidRPr="00F67D1D">
        <w:rPr>
          <w:rStyle w:val="StyleUnderline"/>
          <w:highlight w:val="green"/>
        </w:rPr>
        <w:t>consensus</w:t>
      </w:r>
      <w:r w:rsidRPr="00F80F86">
        <w:rPr>
          <w:sz w:val="16"/>
        </w:rPr>
        <w:t xml:space="preserve"> along the way. It’s hard to see how we solve a problem we have widespread misapprehensions about in either direction, and when a warning is overstated or inaccurate, it may sow more confusion than inspiration.</w:t>
      </w:r>
    </w:p>
    <w:p w14:paraId="0FCE717C" w14:textId="77777777" w:rsidR="0045290F" w:rsidRDefault="0045290F" w:rsidP="0045290F">
      <w:pPr>
        <w:rPr>
          <w:sz w:val="16"/>
        </w:rPr>
      </w:pPr>
      <w:r w:rsidRPr="00F80F86">
        <w:rPr>
          <w:rStyle w:val="StyleUnderline"/>
        </w:rPr>
        <w:t xml:space="preserve">Climate change </w:t>
      </w:r>
      <w:r w:rsidRPr="00F80F86">
        <w:rPr>
          <w:rStyle w:val="Emphasis"/>
        </w:rPr>
        <w:t>won’t kill us all</w:t>
      </w:r>
      <w:r w:rsidRPr="00F80F86">
        <w:rPr>
          <w:sz w:val="16"/>
        </w:rPr>
        <w:t>. That matters. Yet it’s one of the biggest challenges ahead of us, and the results of our failure to act will be devastating. That message — the most accurate message we’ve got — will have to stand on its own.</w:t>
      </w:r>
    </w:p>
    <w:p w14:paraId="4AA38CE8" w14:textId="77777777" w:rsidR="0045290F" w:rsidRPr="001545B2" w:rsidRDefault="0045290F" w:rsidP="0045290F">
      <w:pPr>
        <w:rPr>
          <w:rFonts w:cstheme="minorHAnsi"/>
        </w:rPr>
      </w:pPr>
    </w:p>
    <w:sectPr w:rsidR="0045290F" w:rsidRPr="00154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47591"/>
    <w:rsid w:val="000139A3"/>
    <w:rsid w:val="00036CAC"/>
    <w:rsid w:val="000D36C4"/>
    <w:rsid w:val="000E1BFF"/>
    <w:rsid w:val="00100833"/>
    <w:rsid w:val="00104529"/>
    <w:rsid w:val="00105942"/>
    <w:rsid w:val="00107396"/>
    <w:rsid w:val="00144A4C"/>
    <w:rsid w:val="00176AB0"/>
    <w:rsid w:val="00177B7D"/>
    <w:rsid w:val="0018322D"/>
    <w:rsid w:val="001B5776"/>
    <w:rsid w:val="001E527A"/>
    <w:rsid w:val="001F0B0C"/>
    <w:rsid w:val="001F78CE"/>
    <w:rsid w:val="00251FC7"/>
    <w:rsid w:val="002855A7"/>
    <w:rsid w:val="002B146A"/>
    <w:rsid w:val="002B5E17"/>
    <w:rsid w:val="002D417D"/>
    <w:rsid w:val="00315690"/>
    <w:rsid w:val="00316B75"/>
    <w:rsid w:val="00325646"/>
    <w:rsid w:val="00343589"/>
    <w:rsid w:val="003460F2"/>
    <w:rsid w:val="0038158C"/>
    <w:rsid w:val="003902BA"/>
    <w:rsid w:val="00391EE1"/>
    <w:rsid w:val="00397D10"/>
    <w:rsid w:val="003A051D"/>
    <w:rsid w:val="003A09E2"/>
    <w:rsid w:val="00407037"/>
    <w:rsid w:val="00431F3B"/>
    <w:rsid w:val="00447591"/>
    <w:rsid w:val="0045290F"/>
    <w:rsid w:val="004605D6"/>
    <w:rsid w:val="00471D5D"/>
    <w:rsid w:val="004B5664"/>
    <w:rsid w:val="004B5DA6"/>
    <w:rsid w:val="004B6B69"/>
    <w:rsid w:val="004C60E8"/>
    <w:rsid w:val="004E3579"/>
    <w:rsid w:val="004E728B"/>
    <w:rsid w:val="004F39E0"/>
    <w:rsid w:val="00537BD5"/>
    <w:rsid w:val="00551110"/>
    <w:rsid w:val="0057268A"/>
    <w:rsid w:val="005D2912"/>
    <w:rsid w:val="006065BD"/>
    <w:rsid w:val="00645FA9"/>
    <w:rsid w:val="00647866"/>
    <w:rsid w:val="00665003"/>
    <w:rsid w:val="006821E7"/>
    <w:rsid w:val="006A2AD0"/>
    <w:rsid w:val="006C2375"/>
    <w:rsid w:val="006D4ECC"/>
    <w:rsid w:val="00722258"/>
    <w:rsid w:val="007243E5"/>
    <w:rsid w:val="007378BA"/>
    <w:rsid w:val="00766EA0"/>
    <w:rsid w:val="00774AEE"/>
    <w:rsid w:val="007A2226"/>
    <w:rsid w:val="007C6E23"/>
    <w:rsid w:val="007E774D"/>
    <w:rsid w:val="007F5B66"/>
    <w:rsid w:val="00823A1C"/>
    <w:rsid w:val="00845B9D"/>
    <w:rsid w:val="00860984"/>
    <w:rsid w:val="00890F57"/>
    <w:rsid w:val="008B3ECB"/>
    <w:rsid w:val="008B4E85"/>
    <w:rsid w:val="008C1B2E"/>
    <w:rsid w:val="008F3A4E"/>
    <w:rsid w:val="00903438"/>
    <w:rsid w:val="0091627E"/>
    <w:rsid w:val="0097032B"/>
    <w:rsid w:val="009D2EAD"/>
    <w:rsid w:val="009D54B2"/>
    <w:rsid w:val="009E1922"/>
    <w:rsid w:val="009F7ED2"/>
    <w:rsid w:val="00A93661"/>
    <w:rsid w:val="00A95652"/>
    <w:rsid w:val="00AB3623"/>
    <w:rsid w:val="00AC0AB8"/>
    <w:rsid w:val="00B31DD3"/>
    <w:rsid w:val="00B33C6D"/>
    <w:rsid w:val="00B4429F"/>
    <w:rsid w:val="00B4508F"/>
    <w:rsid w:val="00B55AD5"/>
    <w:rsid w:val="00B8057C"/>
    <w:rsid w:val="00BD6238"/>
    <w:rsid w:val="00BF593B"/>
    <w:rsid w:val="00BF773A"/>
    <w:rsid w:val="00BF7E81"/>
    <w:rsid w:val="00C07435"/>
    <w:rsid w:val="00C13773"/>
    <w:rsid w:val="00C17CC8"/>
    <w:rsid w:val="00C83417"/>
    <w:rsid w:val="00C9604F"/>
    <w:rsid w:val="00CA19AA"/>
    <w:rsid w:val="00CA5AF1"/>
    <w:rsid w:val="00CC5298"/>
    <w:rsid w:val="00CD736E"/>
    <w:rsid w:val="00CD798D"/>
    <w:rsid w:val="00CE161E"/>
    <w:rsid w:val="00CF59A8"/>
    <w:rsid w:val="00D03D4C"/>
    <w:rsid w:val="00D325A9"/>
    <w:rsid w:val="00D35805"/>
    <w:rsid w:val="00D36A8A"/>
    <w:rsid w:val="00D61409"/>
    <w:rsid w:val="00D6691E"/>
    <w:rsid w:val="00D71170"/>
    <w:rsid w:val="00DA1C92"/>
    <w:rsid w:val="00DA25D4"/>
    <w:rsid w:val="00DA6538"/>
    <w:rsid w:val="00E15E75"/>
    <w:rsid w:val="00E23635"/>
    <w:rsid w:val="00E5262C"/>
    <w:rsid w:val="00EC7DC4"/>
    <w:rsid w:val="00ED2D63"/>
    <w:rsid w:val="00ED30CF"/>
    <w:rsid w:val="00EF5692"/>
    <w:rsid w:val="00F176EF"/>
    <w:rsid w:val="00F45E10"/>
    <w:rsid w:val="00F6364A"/>
    <w:rsid w:val="00F9113A"/>
    <w:rsid w:val="00FC5DF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D611A"/>
  <w15:chartTrackingRefBased/>
  <w15:docId w15:val="{018506B3-0CFD-40D9-BC1F-9AD91910D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4429F"/>
    <w:rPr>
      <w:rFonts w:ascii="Calibri" w:hAnsi="Calibri"/>
    </w:rPr>
  </w:style>
  <w:style w:type="paragraph" w:styleId="Heading1">
    <w:name w:val="heading 1"/>
    <w:aliases w:val="Pocket"/>
    <w:basedOn w:val="Normal"/>
    <w:next w:val="Normal"/>
    <w:link w:val="Heading1Char"/>
    <w:qFormat/>
    <w:rsid w:val="00B442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442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442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TAG,Ch,no read,No Spacing211,No Spacing12,No Spacing2111,No Spacing111111,No Spacing11111,No Spacing4,ta,No Spacing5,No Spacing21,tags,Heading 2 Char2 Char,Heading 2 Char1 Char Char,tag,Ta"/>
    <w:basedOn w:val="Normal"/>
    <w:next w:val="Normal"/>
    <w:link w:val="Heading4Char"/>
    <w:uiPriority w:val="3"/>
    <w:unhideWhenUsed/>
    <w:qFormat/>
    <w:rsid w:val="00B4429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442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429F"/>
  </w:style>
  <w:style w:type="character" w:customStyle="1" w:styleId="Heading1Char">
    <w:name w:val="Heading 1 Char"/>
    <w:aliases w:val="Pocket Char"/>
    <w:basedOn w:val="DefaultParagraphFont"/>
    <w:link w:val="Heading1"/>
    <w:rsid w:val="00B4429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4429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4429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TAG Char,Ch Char,no read Char,No Spacing211 Char,No Spacing12 Char,No Spacing2111 Char,No Spacing111111 Char,No Spacing11111 Char,No Spacing4 Char"/>
    <w:basedOn w:val="DefaultParagraphFont"/>
    <w:link w:val="Heading4"/>
    <w:uiPriority w:val="3"/>
    <w:rsid w:val="00B4429F"/>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B4429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4429F"/>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6"/>
    <w:qFormat/>
    <w:rsid w:val="00B4429F"/>
    <w:rPr>
      <w:b w:val="0"/>
      <w:sz w:val="22"/>
      <w:u w:val="single"/>
    </w:rPr>
  </w:style>
  <w:style w:type="character" w:styleId="Hyperlink">
    <w:name w:val="Hyperlink"/>
    <w:aliases w:val="Heading 4 Char1,Tag Char1,Big card Char1,body Char1,small text Char1,Normal Tag Char1,heading 2 Char1,Heading 2 Char2 Char Char1,Heading 2 Char1 Char Char Char1, Ch Char1,no read Char1,No Spacing211 Char1,No Spacing12 Char1,Important,Read,TAG "/>
    <w:basedOn w:val="DefaultParagraphFont"/>
    <w:uiPriority w:val="99"/>
    <w:unhideWhenUsed/>
    <w:rsid w:val="00B4429F"/>
    <w:rPr>
      <w:color w:val="auto"/>
      <w:u w:val="none"/>
    </w:rPr>
  </w:style>
  <w:style w:type="character" w:styleId="FollowedHyperlink">
    <w:name w:val="FollowedHyperlink"/>
    <w:basedOn w:val="DefaultParagraphFont"/>
    <w:uiPriority w:val="99"/>
    <w:semiHidden/>
    <w:unhideWhenUsed/>
    <w:rsid w:val="00B4429F"/>
    <w:rPr>
      <w:color w:val="auto"/>
      <w:u w:val="none"/>
    </w:rPr>
  </w:style>
  <w:style w:type="paragraph" w:customStyle="1" w:styleId="textbold">
    <w:name w:val="text bold"/>
    <w:basedOn w:val="Normal"/>
    <w:link w:val="Emphasis"/>
    <w:uiPriority w:val="7"/>
    <w:qFormat/>
    <w:rsid w:val="00FC5DF3"/>
    <w:pPr>
      <w:spacing w:line="256" w:lineRule="auto"/>
      <w:ind w:left="720"/>
      <w:jc w:val="both"/>
    </w:pPr>
    <w:rPr>
      <w:b/>
      <w:iCs/>
      <w:u w:val="single"/>
    </w:rPr>
  </w:style>
  <w:style w:type="paragraph" w:customStyle="1" w:styleId="Emphasis0">
    <w:name w:val="!!_Emphasis"/>
    <w:basedOn w:val="Normal"/>
    <w:uiPriority w:val="7"/>
    <w:qFormat/>
    <w:rsid w:val="00FC5DF3"/>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UnderlinePara">
    <w:name w:val="Underline Para"/>
    <w:basedOn w:val="Normal"/>
    <w:uiPriority w:val="6"/>
    <w:qFormat/>
    <w:rsid w:val="00FC5DF3"/>
    <w:pPr>
      <w:widowControl w:val="0"/>
      <w:suppressAutoHyphens/>
      <w:spacing w:after="200"/>
      <w:contextualSpacing/>
    </w:pPr>
    <w:rPr>
      <w:rFonts w:asciiTheme="minorHAnsi" w:hAnsiTheme="minorHAnsi"/>
      <w:u w:val="single"/>
    </w:rPr>
  </w:style>
  <w:style w:type="character" w:styleId="UnresolvedMention">
    <w:name w:val="Unresolved Mention"/>
    <w:basedOn w:val="DefaultParagraphFont"/>
    <w:uiPriority w:val="99"/>
    <w:semiHidden/>
    <w:unhideWhenUsed/>
    <w:rsid w:val="004B6B69"/>
    <w:rPr>
      <w:color w:val="605E5C"/>
      <w:shd w:val="clear" w:color="auto" w:fill="E1DFDD"/>
    </w:rPr>
  </w:style>
  <w:style w:type="paragraph" w:customStyle="1" w:styleId="Emphasis1">
    <w:name w:val="Emphasis1"/>
    <w:basedOn w:val="Normal"/>
    <w:uiPriority w:val="7"/>
    <w:qFormat/>
    <w:rsid w:val="004B5664"/>
    <w:pPr>
      <w:pBdr>
        <w:top w:val="single" w:sz="12" w:space="1" w:color="auto"/>
        <w:left w:val="single" w:sz="12" w:space="4" w:color="auto"/>
        <w:bottom w:val="single" w:sz="12" w:space="1" w:color="auto"/>
        <w:right w:val="single" w:sz="12"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71885">
      <w:bodyDiv w:val="1"/>
      <w:marLeft w:val="0"/>
      <w:marRight w:val="0"/>
      <w:marTop w:val="0"/>
      <w:marBottom w:val="0"/>
      <w:divBdr>
        <w:top w:val="none" w:sz="0" w:space="0" w:color="auto"/>
        <w:left w:val="none" w:sz="0" w:space="0" w:color="auto"/>
        <w:bottom w:val="none" w:sz="0" w:space="0" w:color="auto"/>
        <w:right w:val="none" w:sz="0" w:space="0" w:color="auto"/>
      </w:divBdr>
    </w:div>
    <w:div w:id="186213236">
      <w:bodyDiv w:val="1"/>
      <w:marLeft w:val="0"/>
      <w:marRight w:val="0"/>
      <w:marTop w:val="0"/>
      <w:marBottom w:val="0"/>
      <w:divBdr>
        <w:top w:val="none" w:sz="0" w:space="0" w:color="auto"/>
        <w:left w:val="none" w:sz="0" w:space="0" w:color="auto"/>
        <w:bottom w:val="none" w:sz="0" w:space="0" w:color="auto"/>
        <w:right w:val="none" w:sz="0" w:space="0" w:color="auto"/>
      </w:divBdr>
      <w:divsChild>
        <w:div w:id="437917094">
          <w:marLeft w:val="75"/>
          <w:marRight w:val="75"/>
          <w:marTop w:val="75"/>
          <w:marBottom w:val="75"/>
          <w:divBdr>
            <w:top w:val="none" w:sz="0" w:space="0" w:color="auto"/>
            <w:left w:val="none" w:sz="0" w:space="0" w:color="auto"/>
            <w:bottom w:val="none" w:sz="0" w:space="0" w:color="auto"/>
            <w:right w:val="none" w:sz="0" w:space="0" w:color="auto"/>
          </w:divBdr>
          <w:divsChild>
            <w:div w:id="96334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8262">
      <w:bodyDiv w:val="1"/>
      <w:marLeft w:val="0"/>
      <w:marRight w:val="0"/>
      <w:marTop w:val="0"/>
      <w:marBottom w:val="0"/>
      <w:divBdr>
        <w:top w:val="none" w:sz="0" w:space="0" w:color="auto"/>
        <w:left w:val="none" w:sz="0" w:space="0" w:color="auto"/>
        <w:bottom w:val="none" w:sz="0" w:space="0" w:color="auto"/>
        <w:right w:val="none" w:sz="0" w:space="0" w:color="auto"/>
      </w:divBdr>
      <w:divsChild>
        <w:div w:id="739252837">
          <w:marLeft w:val="75"/>
          <w:marRight w:val="75"/>
          <w:marTop w:val="75"/>
          <w:marBottom w:val="75"/>
          <w:divBdr>
            <w:top w:val="none" w:sz="0" w:space="0" w:color="auto"/>
            <w:left w:val="none" w:sz="0" w:space="0" w:color="auto"/>
            <w:bottom w:val="none" w:sz="0" w:space="0" w:color="auto"/>
            <w:right w:val="none" w:sz="0" w:space="0" w:color="auto"/>
          </w:divBdr>
          <w:divsChild>
            <w:div w:id="8279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39397">
      <w:bodyDiv w:val="1"/>
      <w:marLeft w:val="0"/>
      <w:marRight w:val="0"/>
      <w:marTop w:val="0"/>
      <w:marBottom w:val="0"/>
      <w:divBdr>
        <w:top w:val="none" w:sz="0" w:space="0" w:color="auto"/>
        <w:left w:val="none" w:sz="0" w:space="0" w:color="auto"/>
        <w:bottom w:val="none" w:sz="0" w:space="0" w:color="auto"/>
        <w:right w:val="none" w:sz="0" w:space="0" w:color="auto"/>
      </w:divBdr>
      <w:divsChild>
        <w:div w:id="700861915">
          <w:marLeft w:val="0"/>
          <w:marRight w:val="0"/>
          <w:marTop w:val="0"/>
          <w:marBottom w:val="225"/>
          <w:divBdr>
            <w:top w:val="none" w:sz="0" w:space="0" w:color="auto"/>
            <w:left w:val="none" w:sz="0" w:space="0" w:color="auto"/>
            <w:bottom w:val="none" w:sz="0" w:space="0" w:color="auto"/>
            <w:right w:val="none" w:sz="0" w:space="0" w:color="auto"/>
          </w:divBdr>
        </w:div>
        <w:div w:id="1111706596">
          <w:marLeft w:val="0"/>
          <w:marRight w:val="0"/>
          <w:marTop w:val="0"/>
          <w:marBottom w:val="0"/>
          <w:divBdr>
            <w:top w:val="none" w:sz="0" w:space="0" w:color="auto"/>
            <w:left w:val="none" w:sz="0" w:space="0" w:color="auto"/>
            <w:bottom w:val="none" w:sz="0" w:space="0" w:color="auto"/>
            <w:right w:val="none" w:sz="0" w:space="0" w:color="auto"/>
          </w:divBdr>
          <w:divsChild>
            <w:div w:id="1425766710">
              <w:marLeft w:val="0"/>
              <w:marRight w:val="0"/>
              <w:marTop w:val="0"/>
              <w:marBottom w:val="225"/>
              <w:divBdr>
                <w:top w:val="none" w:sz="0" w:space="0" w:color="auto"/>
                <w:left w:val="none" w:sz="0" w:space="0" w:color="auto"/>
                <w:bottom w:val="none" w:sz="0" w:space="0" w:color="auto"/>
                <w:right w:val="none" w:sz="0" w:space="0" w:color="auto"/>
              </w:divBdr>
            </w:div>
            <w:div w:id="1083530599">
              <w:marLeft w:val="0"/>
              <w:marRight w:val="0"/>
              <w:marTop w:val="0"/>
              <w:marBottom w:val="225"/>
              <w:divBdr>
                <w:top w:val="none" w:sz="0" w:space="0" w:color="auto"/>
                <w:left w:val="none" w:sz="0" w:space="0" w:color="auto"/>
                <w:bottom w:val="none" w:sz="0" w:space="0" w:color="auto"/>
                <w:right w:val="none" w:sz="0" w:space="0" w:color="auto"/>
              </w:divBdr>
            </w:div>
            <w:div w:id="1568108878">
              <w:marLeft w:val="0"/>
              <w:marRight w:val="0"/>
              <w:marTop w:val="0"/>
              <w:marBottom w:val="225"/>
              <w:divBdr>
                <w:top w:val="none" w:sz="0" w:space="0" w:color="auto"/>
                <w:left w:val="none" w:sz="0" w:space="0" w:color="auto"/>
                <w:bottom w:val="none" w:sz="0" w:space="0" w:color="auto"/>
                <w:right w:val="none" w:sz="0" w:space="0" w:color="auto"/>
              </w:divBdr>
            </w:div>
            <w:div w:id="14154730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329721369">
      <w:bodyDiv w:val="1"/>
      <w:marLeft w:val="0"/>
      <w:marRight w:val="0"/>
      <w:marTop w:val="0"/>
      <w:marBottom w:val="0"/>
      <w:divBdr>
        <w:top w:val="none" w:sz="0" w:space="0" w:color="auto"/>
        <w:left w:val="none" w:sz="0" w:space="0" w:color="auto"/>
        <w:bottom w:val="none" w:sz="0" w:space="0" w:color="auto"/>
        <w:right w:val="none" w:sz="0" w:space="0" w:color="auto"/>
      </w:divBdr>
      <w:divsChild>
        <w:div w:id="1583249708">
          <w:marLeft w:val="0"/>
          <w:marRight w:val="0"/>
          <w:marTop w:val="0"/>
          <w:marBottom w:val="0"/>
          <w:divBdr>
            <w:top w:val="none" w:sz="0" w:space="0" w:color="auto"/>
            <w:left w:val="none" w:sz="0" w:space="0" w:color="auto"/>
            <w:bottom w:val="none" w:sz="0" w:space="0" w:color="auto"/>
            <w:right w:val="none" w:sz="0" w:space="0" w:color="auto"/>
          </w:divBdr>
        </w:div>
        <w:div w:id="715815138">
          <w:marLeft w:val="0"/>
          <w:marRight w:val="0"/>
          <w:marTop w:val="0"/>
          <w:marBottom w:val="225"/>
          <w:divBdr>
            <w:top w:val="none" w:sz="0" w:space="0" w:color="auto"/>
            <w:left w:val="none" w:sz="0" w:space="0" w:color="auto"/>
            <w:bottom w:val="none" w:sz="0" w:space="0" w:color="auto"/>
            <w:right w:val="none" w:sz="0" w:space="0" w:color="auto"/>
          </w:divBdr>
        </w:div>
        <w:div w:id="278266755">
          <w:marLeft w:val="0"/>
          <w:marRight w:val="0"/>
          <w:marTop w:val="0"/>
          <w:marBottom w:val="225"/>
          <w:divBdr>
            <w:top w:val="none" w:sz="0" w:space="0" w:color="auto"/>
            <w:left w:val="none" w:sz="0" w:space="0" w:color="auto"/>
            <w:bottom w:val="none" w:sz="0" w:space="0" w:color="auto"/>
            <w:right w:val="none" w:sz="0" w:space="0" w:color="auto"/>
          </w:divBdr>
        </w:div>
        <w:div w:id="2038045872">
          <w:marLeft w:val="0"/>
          <w:marRight w:val="0"/>
          <w:marTop w:val="0"/>
          <w:marBottom w:val="225"/>
          <w:divBdr>
            <w:top w:val="none" w:sz="0" w:space="0" w:color="auto"/>
            <w:left w:val="none" w:sz="0" w:space="0" w:color="auto"/>
            <w:bottom w:val="none" w:sz="0" w:space="0" w:color="auto"/>
            <w:right w:val="none" w:sz="0" w:space="0" w:color="auto"/>
          </w:divBdr>
        </w:div>
      </w:divsChild>
    </w:div>
    <w:div w:id="796335458">
      <w:bodyDiv w:val="1"/>
      <w:marLeft w:val="0"/>
      <w:marRight w:val="0"/>
      <w:marTop w:val="0"/>
      <w:marBottom w:val="0"/>
      <w:divBdr>
        <w:top w:val="none" w:sz="0" w:space="0" w:color="auto"/>
        <w:left w:val="none" w:sz="0" w:space="0" w:color="auto"/>
        <w:bottom w:val="none" w:sz="0" w:space="0" w:color="auto"/>
        <w:right w:val="none" w:sz="0" w:space="0" w:color="auto"/>
      </w:divBdr>
    </w:div>
    <w:div w:id="912737551">
      <w:bodyDiv w:val="1"/>
      <w:marLeft w:val="0"/>
      <w:marRight w:val="0"/>
      <w:marTop w:val="0"/>
      <w:marBottom w:val="0"/>
      <w:divBdr>
        <w:top w:val="none" w:sz="0" w:space="0" w:color="auto"/>
        <w:left w:val="none" w:sz="0" w:space="0" w:color="auto"/>
        <w:bottom w:val="none" w:sz="0" w:space="0" w:color="auto"/>
        <w:right w:val="none" w:sz="0" w:space="0" w:color="auto"/>
      </w:divBdr>
      <w:divsChild>
        <w:div w:id="442264522">
          <w:marLeft w:val="75"/>
          <w:marRight w:val="75"/>
          <w:marTop w:val="75"/>
          <w:marBottom w:val="75"/>
          <w:divBdr>
            <w:top w:val="none" w:sz="0" w:space="0" w:color="auto"/>
            <w:left w:val="none" w:sz="0" w:space="0" w:color="auto"/>
            <w:bottom w:val="none" w:sz="0" w:space="0" w:color="auto"/>
            <w:right w:val="none" w:sz="0" w:space="0" w:color="auto"/>
          </w:divBdr>
          <w:divsChild>
            <w:div w:id="20021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18774">
      <w:bodyDiv w:val="1"/>
      <w:marLeft w:val="0"/>
      <w:marRight w:val="0"/>
      <w:marTop w:val="0"/>
      <w:marBottom w:val="0"/>
      <w:divBdr>
        <w:top w:val="none" w:sz="0" w:space="0" w:color="auto"/>
        <w:left w:val="none" w:sz="0" w:space="0" w:color="auto"/>
        <w:bottom w:val="none" w:sz="0" w:space="0" w:color="auto"/>
        <w:right w:val="none" w:sz="0" w:space="0" w:color="auto"/>
      </w:divBdr>
    </w:div>
    <w:div w:id="1236280535">
      <w:bodyDiv w:val="1"/>
      <w:marLeft w:val="0"/>
      <w:marRight w:val="0"/>
      <w:marTop w:val="0"/>
      <w:marBottom w:val="0"/>
      <w:divBdr>
        <w:top w:val="none" w:sz="0" w:space="0" w:color="auto"/>
        <w:left w:val="none" w:sz="0" w:space="0" w:color="auto"/>
        <w:bottom w:val="none" w:sz="0" w:space="0" w:color="auto"/>
        <w:right w:val="none" w:sz="0" w:space="0" w:color="auto"/>
      </w:divBdr>
      <w:divsChild>
        <w:div w:id="350496613">
          <w:marLeft w:val="0"/>
          <w:marRight w:val="0"/>
          <w:marTop w:val="0"/>
          <w:marBottom w:val="225"/>
          <w:divBdr>
            <w:top w:val="none" w:sz="0" w:space="0" w:color="auto"/>
            <w:left w:val="none" w:sz="0" w:space="0" w:color="auto"/>
            <w:bottom w:val="none" w:sz="0" w:space="0" w:color="auto"/>
            <w:right w:val="none" w:sz="0" w:space="0" w:color="auto"/>
          </w:divBdr>
        </w:div>
        <w:div w:id="212157359">
          <w:marLeft w:val="0"/>
          <w:marRight w:val="0"/>
          <w:marTop w:val="0"/>
          <w:marBottom w:val="225"/>
          <w:divBdr>
            <w:top w:val="none" w:sz="0" w:space="0" w:color="auto"/>
            <w:left w:val="none" w:sz="0" w:space="0" w:color="auto"/>
            <w:bottom w:val="none" w:sz="0" w:space="0" w:color="auto"/>
            <w:right w:val="none" w:sz="0" w:space="0" w:color="auto"/>
          </w:divBdr>
        </w:div>
        <w:div w:id="1037268759">
          <w:marLeft w:val="0"/>
          <w:marRight w:val="0"/>
          <w:marTop w:val="0"/>
          <w:marBottom w:val="225"/>
          <w:divBdr>
            <w:top w:val="none" w:sz="0" w:space="0" w:color="auto"/>
            <w:left w:val="none" w:sz="0" w:space="0" w:color="auto"/>
            <w:bottom w:val="none" w:sz="0" w:space="0" w:color="auto"/>
            <w:right w:val="none" w:sz="0" w:space="0" w:color="auto"/>
          </w:divBdr>
        </w:div>
      </w:divsChild>
    </w:div>
    <w:div w:id="1262566341">
      <w:bodyDiv w:val="1"/>
      <w:marLeft w:val="0"/>
      <w:marRight w:val="0"/>
      <w:marTop w:val="0"/>
      <w:marBottom w:val="0"/>
      <w:divBdr>
        <w:top w:val="none" w:sz="0" w:space="0" w:color="auto"/>
        <w:left w:val="none" w:sz="0" w:space="0" w:color="auto"/>
        <w:bottom w:val="none" w:sz="0" w:space="0" w:color="auto"/>
        <w:right w:val="none" w:sz="0" w:space="0" w:color="auto"/>
      </w:divBdr>
    </w:div>
    <w:div w:id="1510750590">
      <w:bodyDiv w:val="1"/>
      <w:marLeft w:val="0"/>
      <w:marRight w:val="0"/>
      <w:marTop w:val="0"/>
      <w:marBottom w:val="0"/>
      <w:divBdr>
        <w:top w:val="none" w:sz="0" w:space="0" w:color="auto"/>
        <w:left w:val="none" w:sz="0" w:space="0" w:color="auto"/>
        <w:bottom w:val="none" w:sz="0" w:space="0" w:color="auto"/>
        <w:right w:val="none" w:sz="0" w:space="0" w:color="auto"/>
      </w:divBdr>
      <w:divsChild>
        <w:div w:id="60641271">
          <w:marLeft w:val="75"/>
          <w:marRight w:val="75"/>
          <w:marTop w:val="75"/>
          <w:marBottom w:val="75"/>
          <w:divBdr>
            <w:top w:val="none" w:sz="0" w:space="0" w:color="auto"/>
            <w:left w:val="none" w:sz="0" w:space="0" w:color="auto"/>
            <w:bottom w:val="none" w:sz="0" w:space="0" w:color="auto"/>
            <w:right w:val="none" w:sz="0" w:space="0" w:color="auto"/>
          </w:divBdr>
          <w:divsChild>
            <w:div w:id="57397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89743">
      <w:bodyDiv w:val="1"/>
      <w:marLeft w:val="0"/>
      <w:marRight w:val="0"/>
      <w:marTop w:val="0"/>
      <w:marBottom w:val="0"/>
      <w:divBdr>
        <w:top w:val="none" w:sz="0" w:space="0" w:color="auto"/>
        <w:left w:val="none" w:sz="0" w:space="0" w:color="auto"/>
        <w:bottom w:val="none" w:sz="0" w:space="0" w:color="auto"/>
        <w:right w:val="none" w:sz="0" w:space="0" w:color="auto"/>
      </w:divBdr>
      <w:divsChild>
        <w:div w:id="1010840958">
          <w:marLeft w:val="0"/>
          <w:marRight w:val="0"/>
          <w:marTop w:val="0"/>
          <w:marBottom w:val="225"/>
          <w:divBdr>
            <w:top w:val="none" w:sz="0" w:space="0" w:color="auto"/>
            <w:left w:val="none" w:sz="0" w:space="0" w:color="auto"/>
            <w:bottom w:val="none" w:sz="0" w:space="0" w:color="auto"/>
            <w:right w:val="none" w:sz="0" w:space="0" w:color="auto"/>
          </w:divBdr>
        </w:div>
        <w:div w:id="713117974">
          <w:marLeft w:val="0"/>
          <w:marRight w:val="0"/>
          <w:marTop w:val="0"/>
          <w:marBottom w:val="225"/>
          <w:divBdr>
            <w:top w:val="none" w:sz="0" w:space="0" w:color="auto"/>
            <w:left w:val="none" w:sz="0" w:space="0" w:color="auto"/>
            <w:bottom w:val="none" w:sz="0" w:space="0" w:color="auto"/>
            <w:right w:val="none" w:sz="0" w:space="0" w:color="auto"/>
          </w:divBdr>
        </w:div>
        <w:div w:id="1206484823">
          <w:marLeft w:val="0"/>
          <w:marRight w:val="0"/>
          <w:marTop w:val="0"/>
          <w:marBottom w:val="225"/>
          <w:divBdr>
            <w:top w:val="none" w:sz="0" w:space="0" w:color="auto"/>
            <w:left w:val="none" w:sz="0" w:space="0" w:color="auto"/>
            <w:bottom w:val="none" w:sz="0" w:space="0" w:color="auto"/>
            <w:right w:val="none" w:sz="0" w:space="0" w:color="auto"/>
          </w:divBdr>
        </w:div>
      </w:divsChild>
    </w:div>
    <w:div w:id="1690447395">
      <w:bodyDiv w:val="1"/>
      <w:marLeft w:val="0"/>
      <w:marRight w:val="0"/>
      <w:marTop w:val="0"/>
      <w:marBottom w:val="0"/>
      <w:divBdr>
        <w:top w:val="none" w:sz="0" w:space="0" w:color="auto"/>
        <w:left w:val="none" w:sz="0" w:space="0" w:color="auto"/>
        <w:bottom w:val="none" w:sz="0" w:space="0" w:color="auto"/>
        <w:right w:val="none" w:sz="0" w:space="0" w:color="auto"/>
      </w:divBdr>
    </w:div>
    <w:div w:id="1755741604">
      <w:bodyDiv w:val="1"/>
      <w:marLeft w:val="0"/>
      <w:marRight w:val="0"/>
      <w:marTop w:val="0"/>
      <w:marBottom w:val="0"/>
      <w:divBdr>
        <w:top w:val="none" w:sz="0" w:space="0" w:color="auto"/>
        <w:left w:val="none" w:sz="0" w:space="0" w:color="auto"/>
        <w:bottom w:val="none" w:sz="0" w:space="0" w:color="auto"/>
        <w:right w:val="none" w:sz="0" w:space="0" w:color="auto"/>
      </w:divBdr>
      <w:divsChild>
        <w:div w:id="1835609838">
          <w:marLeft w:val="75"/>
          <w:marRight w:val="75"/>
          <w:marTop w:val="75"/>
          <w:marBottom w:val="75"/>
          <w:divBdr>
            <w:top w:val="none" w:sz="0" w:space="0" w:color="auto"/>
            <w:left w:val="none" w:sz="0" w:space="0" w:color="auto"/>
            <w:bottom w:val="none" w:sz="0" w:space="0" w:color="auto"/>
            <w:right w:val="none" w:sz="0" w:space="0" w:color="auto"/>
          </w:divBdr>
          <w:divsChild>
            <w:div w:id="1167793440">
              <w:marLeft w:val="0"/>
              <w:marRight w:val="0"/>
              <w:marTop w:val="0"/>
              <w:marBottom w:val="0"/>
              <w:divBdr>
                <w:top w:val="none" w:sz="0" w:space="0" w:color="auto"/>
                <w:left w:val="none" w:sz="0" w:space="0" w:color="auto"/>
                <w:bottom w:val="none" w:sz="0" w:space="0" w:color="auto"/>
                <w:right w:val="none" w:sz="0" w:space="0" w:color="auto"/>
              </w:divBdr>
            </w:div>
          </w:divsChild>
        </w:div>
        <w:div w:id="751926439">
          <w:marLeft w:val="0"/>
          <w:marRight w:val="0"/>
          <w:marTop w:val="0"/>
          <w:marBottom w:val="0"/>
          <w:divBdr>
            <w:top w:val="none" w:sz="0" w:space="0" w:color="auto"/>
            <w:left w:val="none" w:sz="0" w:space="0" w:color="auto"/>
            <w:bottom w:val="none" w:sz="0" w:space="0" w:color="auto"/>
            <w:right w:val="none" w:sz="0" w:space="0" w:color="auto"/>
          </w:divBdr>
          <w:divsChild>
            <w:div w:id="745496707">
              <w:marLeft w:val="0"/>
              <w:marRight w:val="0"/>
              <w:marTop w:val="0"/>
              <w:marBottom w:val="0"/>
              <w:divBdr>
                <w:top w:val="none" w:sz="0" w:space="0" w:color="auto"/>
                <w:left w:val="none" w:sz="0" w:space="0" w:color="auto"/>
                <w:bottom w:val="none" w:sz="0" w:space="0" w:color="auto"/>
                <w:right w:val="none" w:sz="0" w:space="0" w:color="auto"/>
              </w:divBdr>
              <w:divsChild>
                <w:div w:id="534660819">
                  <w:marLeft w:val="0"/>
                  <w:marRight w:val="0"/>
                  <w:marTop w:val="0"/>
                  <w:marBottom w:val="0"/>
                  <w:divBdr>
                    <w:top w:val="none" w:sz="0" w:space="0" w:color="auto"/>
                    <w:left w:val="none" w:sz="0" w:space="0" w:color="auto"/>
                    <w:bottom w:val="none" w:sz="0" w:space="0" w:color="auto"/>
                    <w:right w:val="none" w:sz="0" w:space="0" w:color="auto"/>
                  </w:divBdr>
                  <w:divsChild>
                    <w:div w:id="1188521582">
                      <w:marLeft w:val="0"/>
                      <w:marRight w:val="0"/>
                      <w:marTop w:val="0"/>
                      <w:marBottom w:val="0"/>
                      <w:divBdr>
                        <w:top w:val="none" w:sz="0" w:space="0" w:color="auto"/>
                        <w:left w:val="none" w:sz="0" w:space="0" w:color="auto"/>
                        <w:bottom w:val="none" w:sz="0" w:space="0" w:color="auto"/>
                        <w:right w:val="none" w:sz="0" w:space="0" w:color="auto"/>
                      </w:divBdr>
                      <w:divsChild>
                        <w:div w:id="1614479692">
                          <w:marLeft w:val="0"/>
                          <w:marRight w:val="0"/>
                          <w:marTop w:val="0"/>
                          <w:marBottom w:val="0"/>
                          <w:divBdr>
                            <w:top w:val="none" w:sz="0" w:space="0" w:color="auto"/>
                            <w:left w:val="none" w:sz="0" w:space="0" w:color="auto"/>
                            <w:bottom w:val="none" w:sz="0" w:space="0" w:color="auto"/>
                            <w:right w:val="none" w:sz="0" w:space="0" w:color="auto"/>
                          </w:divBdr>
                          <w:divsChild>
                            <w:div w:id="1608612585">
                              <w:marLeft w:val="0"/>
                              <w:marRight w:val="0"/>
                              <w:marTop w:val="0"/>
                              <w:marBottom w:val="0"/>
                              <w:divBdr>
                                <w:top w:val="none" w:sz="0" w:space="0" w:color="auto"/>
                                <w:left w:val="none" w:sz="0" w:space="0" w:color="auto"/>
                                <w:bottom w:val="none" w:sz="0" w:space="0" w:color="auto"/>
                                <w:right w:val="none" w:sz="0" w:space="0" w:color="auto"/>
                              </w:divBdr>
                              <w:divsChild>
                                <w:div w:id="735977120">
                                  <w:marLeft w:val="240"/>
                                  <w:marRight w:val="0"/>
                                  <w:marTop w:val="0"/>
                                  <w:marBottom w:val="0"/>
                                  <w:divBdr>
                                    <w:top w:val="none" w:sz="0" w:space="0" w:color="auto"/>
                                    <w:left w:val="none" w:sz="0" w:space="0" w:color="auto"/>
                                    <w:bottom w:val="none" w:sz="0" w:space="0" w:color="auto"/>
                                    <w:right w:val="none" w:sz="0" w:space="0" w:color="auto"/>
                                  </w:divBdr>
                                </w:div>
                                <w:div w:id="2033653396">
                                  <w:marLeft w:val="0"/>
                                  <w:marRight w:val="0"/>
                                  <w:marTop w:val="0"/>
                                  <w:marBottom w:val="0"/>
                                  <w:divBdr>
                                    <w:top w:val="none" w:sz="0" w:space="0" w:color="auto"/>
                                    <w:left w:val="none" w:sz="0" w:space="0" w:color="auto"/>
                                    <w:bottom w:val="none" w:sz="0" w:space="0" w:color="auto"/>
                                    <w:right w:val="none" w:sz="0" w:space="0" w:color="auto"/>
                                  </w:divBdr>
                                </w:div>
                                <w:div w:id="652297270">
                                  <w:marLeft w:val="360"/>
                                  <w:marRight w:val="0"/>
                                  <w:marTop w:val="0"/>
                                  <w:marBottom w:val="0"/>
                                  <w:divBdr>
                                    <w:top w:val="none" w:sz="0" w:space="0" w:color="auto"/>
                                    <w:left w:val="none" w:sz="0" w:space="0" w:color="auto"/>
                                    <w:bottom w:val="none" w:sz="0" w:space="0" w:color="auto"/>
                                    <w:right w:val="none" w:sz="0" w:space="0" w:color="auto"/>
                                  </w:divBdr>
                                  <w:divsChild>
                                    <w:div w:id="129979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737586">
      <w:bodyDiv w:val="1"/>
      <w:marLeft w:val="0"/>
      <w:marRight w:val="0"/>
      <w:marTop w:val="0"/>
      <w:marBottom w:val="0"/>
      <w:divBdr>
        <w:top w:val="none" w:sz="0" w:space="0" w:color="auto"/>
        <w:left w:val="none" w:sz="0" w:space="0" w:color="auto"/>
        <w:bottom w:val="none" w:sz="0" w:space="0" w:color="auto"/>
        <w:right w:val="none" w:sz="0" w:space="0" w:color="auto"/>
      </w:divBdr>
    </w:div>
    <w:div w:id="205680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nticcouncil.org/wp-content/uploads/2019/10/Present-at-the-Recreation.pdf" TargetMode="External"/><Relationship Id="rId13" Type="http://schemas.openxmlformats.org/officeDocument/2006/relationships/hyperlink" Target="https://newrepublic.com/article/135684/declare-war-climate-change-mobilize-wwii" TargetMode="External"/><Relationship Id="rId18" Type="http://schemas.openxmlformats.org/officeDocument/2006/relationships/hyperlink" Target="https://www.greenpeace.org/international/story/23285/deep-sea-mining-no-futur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time.com/5863821/saving-the-oceans/" TargetMode="External"/><Relationship Id="rId12" Type="http://schemas.openxmlformats.org/officeDocument/2006/relationships/hyperlink" Target="https://www.cnn.com/2021/05/05/business/climate-crisis-metals-shortage/index.html" TargetMode="External"/><Relationship Id="rId17" Type="http://schemas.openxmlformats.org/officeDocument/2006/relationships/hyperlink" Target="https://news.bloomberglaw.com/environment-and-energy/deep-sea-mining-for-rare-earth-metals-looms-as-do-environmental-questions?context=article-related" TargetMode="External"/><Relationship Id="rId2" Type="http://schemas.openxmlformats.org/officeDocument/2006/relationships/numbering" Target="numbering.xml"/><Relationship Id="rId16" Type="http://schemas.openxmlformats.org/officeDocument/2006/relationships/hyperlink" Target="https://news.bloomberglaw.com/environment-and-energy/deep-sea-mining-for-rare-earth-metals-looms-as-do-environmental-questions?context=article-related" TargetMode="External"/><Relationship Id="rId20" Type="http://schemas.openxmlformats.org/officeDocument/2006/relationships/hyperlink" Target="https://chinadialogueocean.net/6682-future-deep-seabed-mining/" TargetMode="External"/><Relationship Id="rId1" Type="http://schemas.openxmlformats.org/officeDocument/2006/relationships/customXml" Target="../customXml/item1.xml"/><Relationship Id="rId6" Type="http://schemas.openxmlformats.org/officeDocument/2006/relationships/hyperlink" Target="mailto:maddockpublic@gmail.com" TargetMode="External"/><Relationship Id="rId11" Type="http://schemas.openxmlformats.org/officeDocument/2006/relationships/hyperlink" Target="https://news.mongabay.com/2020/06/deep-sea-mining-an-environmental-solution-or-impending-catastrophe/" TargetMode="External"/><Relationship Id="rId5" Type="http://schemas.openxmlformats.org/officeDocument/2006/relationships/webSettings" Target="webSettings.xml"/><Relationship Id="rId15" Type="http://schemas.openxmlformats.org/officeDocument/2006/relationships/hyperlink" Target="https://theconversation.com/climate-change-could-cause-abrupt-biodiversity-losses-this-century-135968" TargetMode="External"/><Relationship Id="rId10" Type="http://schemas.openxmlformats.org/officeDocument/2006/relationships/hyperlink" Target="https://www.americanprogress.org/issues/green/reports/2019/06/03/470585/marine-protected-areas-help-fisheries-ocean-ecosystems/" TargetMode="External"/><Relationship Id="rId19" Type="http://schemas.openxmlformats.org/officeDocument/2006/relationships/hyperlink" Target="https://www.greenpeace.org/international/story/23285/deep-sea-mining-no-future/" TargetMode="External"/><Relationship Id="rId4" Type="http://schemas.openxmlformats.org/officeDocument/2006/relationships/settings" Target="settings.xml"/><Relationship Id="rId9" Type="http://schemas.openxmlformats.org/officeDocument/2006/relationships/hyperlink" Target="https://time.com/5863821/saving-the-oceans/" TargetMode="External"/><Relationship Id="rId14" Type="http://schemas.openxmlformats.org/officeDocument/2006/relationships/hyperlink" Target="https://www.irena.org/newsroom/articles/2018/Nov/Renewables-are-the-key-to-a-climate-safe-world"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d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161</TotalTime>
  <Pages>46</Pages>
  <Words>17399</Words>
  <Characters>99176</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Maddock Thomas</dc:creator>
  <cp:keywords>5.1.1</cp:keywords>
  <dc:description/>
  <cp:lastModifiedBy>Maddock Thomas</cp:lastModifiedBy>
  <cp:revision>32</cp:revision>
  <dcterms:created xsi:type="dcterms:W3CDTF">2021-06-30T01:17:00Z</dcterms:created>
  <dcterms:modified xsi:type="dcterms:W3CDTF">2021-07-23T00:23:00Z</dcterms:modified>
</cp:coreProperties>
</file>