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B2D6A" w14:textId="02772794" w:rsidR="00023B36" w:rsidRPr="00023B36" w:rsidRDefault="00023B36" w:rsidP="00023B36">
      <w:pPr>
        <w:pStyle w:val="Heading1"/>
        <w:rPr>
          <w:rStyle w:val="Emphasis"/>
          <w:rFonts w:cstheme="majorBidi"/>
          <w:b/>
          <w:iCs w:val="0"/>
          <w:sz w:val="52"/>
          <w:u w:val="none"/>
          <w:bdr w:val="none" w:sz="0" w:space="0" w:color="auto"/>
        </w:rPr>
      </w:pPr>
      <w:r w:rsidRPr="00023B36">
        <w:rPr>
          <w:rStyle w:val="Emphasis"/>
          <w:rFonts w:cstheme="majorBidi"/>
          <w:b/>
          <w:iCs w:val="0"/>
          <w:sz w:val="52"/>
          <w:u w:val="none"/>
          <w:bdr w:val="none" w:sz="0" w:space="0" w:color="auto"/>
        </w:rPr>
        <w:t>Mining Neg – 2021 DDI KS</w:t>
      </w:r>
    </w:p>
    <w:p w14:paraId="49CF0003" w14:textId="40CE1CFF" w:rsidR="00023B36" w:rsidRDefault="00023B36" w:rsidP="00023B36">
      <w:pPr>
        <w:pStyle w:val="Heading2"/>
        <w:rPr>
          <w:rStyle w:val="Emphasis"/>
          <w:rFonts w:cstheme="majorBidi"/>
          <w:b/>
          <w:iCs w:val="0"/>
          <w:sz w:val="44"/>
          <w:u w:val="double"/>
        </w:rPr>
      </w:pPr>
      <w:r>
        <w:rPr>
          <w:rStyle w:val="Emphasis"/>
          <w:rFonts w:cstheme="majorBidi"/>
          <w:b/>
          <w:iCs w:val="0"/>
          <w:sz w:val="44"/>
          <w:u w:val="double"/>
        </w:rPr>
        <w:t xml:space="preserve">Note </w:t>
      </w:r>
    </w:p>
    <w:p w14:paraId="25403C99" w14:textId="77777777" w:rsidR="00023B36" w:rsidRPr="004C4FED" w:rsidRDefault="00023B36" w:rsidP="00023B36">
      <w:pPr>
        <w:pStyle w:val="Heading4"/>
      </w:pPr>
      <w:r>
        <w:t xml:space="preserve">Meant to supplement the industry DA’s mining shell </w:t>
      </w:r>
    </w:p>
    <w:p w14:paraId="2D6153B0" w14:textId="7ECC9B03" w:rsidR="00023B36" w:rsidRDefault="00023B36" w:rsidP="00023B36">
      <w:pPr>
        <w:pStyle w:val="Heading1"/>
      </w:pPr>
      <w:r>
        <w:t>DA – Mining</w:t>
      </w:r>
    </w:p>
    <w:p w14:paraId="290F7DF0" w14:textId="0DEBE29D" w:rsidR="00023B36" w:rsidRDefault="00023B36" w:rsidP="00023B36">
      <w:pPr>
        <w:pStyle w:val="Heading2"/>
      </w:pPr>
      <w:r>
        <w:t>1NC – Supplement</w:t>
      </w:r>
    </w:p>
    <w:p w14:paraId="46C15783" w14:textId="5304DB18" w:rsidR="00023B36" w:rsidRDefault="00023B36" w:rsidP="00023B36">
      <w:pPr>
        <w:pStyle w:val="Heading3"/>
      </w:pPr>
      <w:r>
        <w:t>1NC –</w:t>
      </w:r>
      <w:r>
        <w:t xml:space="preserve"> Link </w:t>
      </w:r>
    </w:p>
    <w:p w14:paraId="02472139" w14:textId="77777777" w:rsidR="00023B36" w:rsidRDefault="00023B36" w:rsidP="00023B36">
      <w:pPr>
        <w:pStyle w:val="Heading4"/>
      </w:pPr>
      <w:r>
        <w:t xml:space="preserve">Tribes are </w:t>
      </w:r>
      <w:r w:rsidRPr="00D06F2A">
        <w:rPr>
          <w:u w:val="single"/>
        </w:rPr>
        <w:t>critical</w:t>
      </w:r>
      <w:r>
        <w:t xml:space="preserve"> for US resource development - there is substantial opportunities for production. </w:t>
      </w:r>
    </w:p>
    <w:p w14:paraId="7DD23902" w14:textId="77777777" w:rsidR="00023B36" w:rsidRPr="00B556FC" w:rsidRDefault="00023B36" w:rsidP="00023B36">
      <w:pPr>
        <w:rPr>
          <w:rStyle w:val="Style13ptBold"/>
          <w:b w:val="0"/>
          <w:bCs w:val="0"/>
          <w:sz w:val="24"/>
        </w:rPr>
      </w:pPr>
      <w:r>
        <w:rPr>
          <w:rStyle w:val="Style13ptBold"/>
        </w:rPr>
        <w:t xml:space="preserve">Jorgensen et al 2014 - </w:t>
      </w:r>
      <w:r>
        <w:rPr>
          <w:rStyle w:val="Style13ptBold"/>
          <w:sz w:val="24"/>
        </w:rPr>
        <w:t xml:space="preserve">The Harvard Project on American Indian Economic Development, “On Improving Tribal-Corporate Relations in the Mining Sector: A White Paper on Strategies for Both Sides of the Table,” April 2014, </w:t>
      </w:r>
      <w:hyperlink r:id="rId8" w:history="1">
        <w:r w:rsidRPr="00477074">
          <w:rPr>
            <w:rStyle w:val="Hyperlink"/>
            <w:bCs/>
            <w:sz w:val="24"/>
          </w:rPr>
          <w:t>https://www.hpaied.org/sites/default/files/documents/miningrelations.pdf</w:t>
        </w:r>
      </w:hyperlink>
      <w:r>
        <w:rPr>
          <w:rStyle w:val="Style13ptBold"/>
          <w:sz w:val="24"/>
        </w:rPr>
        <w:t xml:space="preserve"> </w:t>
      </w:r>
    </w:p>
    <w:p w14:paraId="04E1EF81" w14:textId="77777777" w:rsidR="00023B36" w:rsidRPr="00F91E57" w:rsidRDefault="00023B36" w:rsidP="00023B36">
      <w:pPr>
        <w:rPr>
          <w:sz w:val="16"/>
          <w:szCs w:val="26"/>
        </w:rPr>
      </w:pPr>
      <w:r w:rsidRPr="00D06F2A">
        <w:rPr>
          <w:sz w:val="26"/>
          <w:szCs w:val="26"/>
          <w:u w:val="single"/>
        </w:rPr>
        <w:t>For</w:t>
      </w:r>
      <w:r w:rsidRPr="00B556FC">
        <w:rPr>
          <w:sz w:val="16"/>
          <w:szCs w:val="26"/>
        </w:rPr>
        <w:t xml:space="preserve"> many </w:t>
      </w:r>
      <w:r w:rsidRPr="00D06F2A">
        <w:rPr>
          <w:sz w:val="26"/>
          <w:szCs w:val="26"/>
          <w:u w:val="single"/>
        </w:rPr>
        <w:t>U.S. tribes with</w:t>
      </w:r>
      <w:r w:rsidRPr="00B556FC">
        <w:rPr>
          <w:sz w:val="16"/>
          <w:szCs w:val="26"/>
        </w:rPr>
        <w:t xml:space="preserve"> requisite </w:t>
      </w:r>
      <w:r w:rsidRPr="00D06F2A">
        <w:rPr>
          <w:sz w:val="26"/>
          <w:szCs w:val="26"/>
          <w:u w:val="single"/>
        </w:rPr>
        <w:t>resources</w:t>
      </w:r>
      <w:r w:rsidRPr="00B556FC">
        <w:rPr>
          <w:sz w:val="16"/>
          <w:szCs w:val="26"/>
        </w:rPr>
        <w:t xml:space="preserve">, </w:t>
      </w:r>
      <w:r w:rsidRPr="00B556FC">
        <w:rPr>
          <w:b/>
          <w:bCs/>
          <w:sz w:val="26"/>
          <w:szCs w:val="26"/>
          <w:u w:val="single"/>
        </w:rPr>
        <w:t>major minerals</w:t>
      </w:r>
      <w:r w:rsidRPr="00D06F2A">
        <w:rPr>
          <w:sz w:val="26"/>
          <w:szCs w:val="26"/>
          <w:u w:val="single"/>
        </w:rPr>
        <w:t xml:space="preserve"> development is unrealized potential</w:t>
      </w:r>
      <w:r w:rsidRPr="00B556FC">
        <w:rPr>
          <w:sz w:val="16"/>
          <w:szCs w:val="26"/>
        </w:rPr>
        <w:t xml:space="preserve">, rather than productive actuality. Appendix 1 compiles known </w:t>
      </w:r>
      <w:r w:rsidRPr="00D06F2A">
        <w:rPr>
          <w:sz w:val="26"/>
          <w:szCs w:val="26"/>
          <w:u w:val="single"/>
        </w:rPr>
        <w:t xml:space="preserve">mineral interests of tribes </w:t>
      </w:r>
      <w:r w:rsidRPr="00B556FC">
        <w:rPr>
          <w:sz w:val="16"/>
          <w:szCs w:val="26"/>
        </w:rPr>
        <w:t>across the Lower 48 States</w:t>
      </w:r>
      <w:r w:rsidRPr="00D06F2A">
        <w:rPr>
          <w:sz w:val="26"/>
          <w:szCs w:val="26"/>
          <w:u w:val="single"/>
        </w:rPr>
        <w:t>. In terms of ongoing production, oil and gas operations are the most common</w:t>
      </w:r>
      <w:r w:rsidRPr="00B556FC">
        <w:rPr>
          <w:sz w:val="16"/>
          <w:szCs w:val="26"/>
        </w:rPr>
        <w:t xml:space="preserve">. </w:t>
      </w:r>
      <w:r w:rsidRPr="00D06F2A">
        <w:rPr>
          <w:sz w:val="26"/>
          <w:szCs w:val="26"/>
          <w:u w:val="single"/>
        </w:rPr>
        <w:t xml:space="preserve">Reservations such as Osage (OK), Fort Berthold (ND), Fort Peck (MT), Crow (MT), Navajo (AZ/NM/UT), Southern Ute (CO), Chickasaw (OK), and Jicarilla Apache (NM) have </w:t>
      </w:r>
      <w:r w:rsidRPr="00B556FC">
        <w:rPr>
          <w:b/>
          <w:bCs/>
          <w:sz w:val="26"/>
          <w:szCs w:val="26"/>
          <w:u w:val="single"/>
        </w:rPr>
        <w:t>substantial production</w:t>
      </w:r>
      <w:r w:rsidRPr="00D06F2A">
        <w:rPr>
          <w:sz w:val="26"/>
          <w:szCs w:val="26"/>
          <w:u w:val="single"/>
        </w:rPr>
        <w:t>.</w:t>
      </w:r>
      <w:r w:rsidRPr="00B556FC">
        <w:rPr>
          <w:sz w:val="16"/>
          <w:szCs w:val="26"/>
        </w:rPr>
        <w:t xml:space="preserve"> In coal, </w:t>
      </w:r>
      <w:r w:rsidRPr="00D06F2A">
        <w:rPr>
          <w:sz w:val="26"/>
          <w:szCs w:val="26"/>
          <w:u w:val="single"/>
        </w:rPr>
        <w:t xml:space="preserve">the </w:t>
      </w:r>
      <w:r w:rsidRPr="00B556FC">
        <w:rPr>
          <w:b/>
          <w:bCs/>
          <w:sz w:val="26"/>
          <w:szCs w:val="26"/>
          <w:u w:val="single"/>
        </w:rPr>
        <w:t>Crow Nation</w:t>
      </w:r>
      <w:r w:rsidRPr="00D06F2A">
        <w:rPr>
          <w:sz w:val="26"/>
          <w:szCs w:val="26"/>
          <w:u w:val="single"/>
        </w:rPr>
        <w:t xml:space="preserve"> is one of the </w:t>
      </w:r>
      <w:r w:rsidRPr="00B556FC">
        <w:rPr>
          <w:b/>
          <w:bCs/>
          <w:sz w:val="26"/>
          <w:szCs w:val="26"/>
          <w:u w:val="single"/>
        </w:rPr>
        <w:t>largest owners of coal</w:t>
      </w:r>
      <w:r w:rsidRPr="00D06F2A">
        <w:rPr>
          <w:sz w:val="26"/>
          <w:szCs w:val="26"/>
          <w:u w:val="single"/>
        </w:rPr>
        <w:t xml:space="preserve"> in the world</w:t>
      </w:r>
      <w:r w:rsidRPr="00B556FC">
        <w:rPr>
          <w:sz w:val="16"/>
          <w:szCs w:val="26"/>
        </w:rPr>
        <w:t xml:space="preserve">, </w:t>
      </w:r>
      <w:r w:rsidRPr="00D06F2A">
        <w:rPr>
          <w:sz w:val="26"/>
          <w:szCs w:val="26"/>
          <w:u w:val="single"/>
        </w:rPr>
        <w:t xml:space="preserve">holding </w:t>
      </w:r>
      <w:r w:rsidRPr="00B556FC">
        <w:rPr>
          <w:sz w:val="16"/>
          <w:szCs w:val="26"/>
        </w:rPr>
        <w:t xml:space="preserve">an estimated </w:t>
      </w:r>
      <w:r w:rsidRPr="00B556FC">
        <w:rPr>
          <w:b/>
          <w:bCs/>
          <w:sz w:val="26"/>
          <w:szCs w:val="26"/>
          <w:u w:val="single"/>
        </w:rPr>
        <w:t>9 billion tons</w:t>
      </w:r>
      <w:r w:rsidRPr="00D06F2A">
        <w:rPr>
          <w:sz w:val="26"/>
          <w:szCs w:val="26"/>
          <w:u w:val="single"/>
        </w:rPr>
        <w:t xml:space="preserve"> of recoverable coal, with a </w:t>
      </w:r>
      <w:r w:rsidRPr="00B556FC">
        <w:rPr>
          <w:b/>
          <w:bCs/>
          <w:sz w:val="26"/>
          <w:szCs w:val="26"/>
          <w:u w:val="single"/>
        </w:rPr>
        <w:t xml:space="preserve">15,000-acre </w:t>
      </w:r>
      <w:r w:rsidRPr="00D06F2A">
        <w:rPr>
          <w:sz w:val="26"/>
          <w:szCs w:val="26"/>
          <w:u w:val="single"/>
        </w:rPr>
        <w:t>single pit surface coal mine complex</w:t>
      </w:r>
      <w:r w:rsidRPr="00B556FC">
        <w:rPr>
          <w:sz w:val="16"/>
          <w:szCs w:val="26"/>
        </w:rPr>
        <w:t xml:space="preserve"> operated by Westmoreland Resource Inc. that has been in operation since 1974. In addition, </w:t>
      </w:r>
      <w:r w:rsidRPr="00B556FC">
        <w:rPr>
          <w:sz w:val="26"/>
          <w:szCs w:val="26"/>
          <w:u w:val="single"/>
        </w:rPr>
        <w:t>t</w:t>
      </w:r>
      <w:r w:rsidRPr="00D06F2A">
        <w:rPr>
          <w:sz w:val="26"/>
          <w:szCs w:val="26"/>
          <w:u w:val="single"/>
        </w:rPr>
        <w:t xml:space="preserve">he Nation has </w:t>
      </w:r>
      <w:proofErr w:type="gramStart"/>
      <w:r w:rsidRPr="00D06F2A">
        <w:rPr>
          <w:sz w:val="26"/>
          <w:szCs w:val="26"/>
          <w:u w:val="single"/>
        </w:rPr>
        <w:t>entered into</w:t>
      </w:r>
      <w:proofErr w:type="gramEnd"/>
      <w:r w:rsidRPr="00D06F2A">
        <w:rPr>
          <w:sz w:val="26"/>
          <w:szCs w:val="26"/>
          <w:u w:val="single"/>
        </w:rPr>
        <w:t xml:space="preserve"> </w:t>
      </w:r>
      <w:r w:rsidRPr="00B556FC">
        <w:rPr>
          <w:b/>
          <w:bCs/>
          <w:sz w:val="26"/>
          <w:szCs w:val="26"/>
          <w:u w:val="single"/>
        </w:rPr>
        <w:t>major</w:t>
      </w:r>
      <w:r w:rsidRPr="00D06F2A">
        <w:rPr>
          <w:sz w:val="26"/>
          <w:szCs w:val="26"/>
          <w:u w:val="single"/>
        </w:rPr>
        <w:t xml:space="preserve"> new contracts for the development of additional coal resources, including a potential major coal-to-liquids project</w:t>
      </w:r>
      <w:r w:rsidRPr="00B556FC">
        <w:rPr>
          <w:sz w:val="16"/>
          <w:szCs w:val="26"/>
        </w:rPr>
        <w:t xml:space="preserve">.12 The Navajo and Hopi Nations were the site of Peabody Energy coal mining operations at the Black Mesa mine from the mid-1960s until recent suspension of operations; the neighboring Kayenta mine continues to operate. Hardrock minerals development is quite spotty. Uranium mines, now closed, dot Indian Country. Much </w:t>
      </w:r>
      <w:r w:rsidRPr="00FF6F66">
        <w:rPr>
          <w:sz w:val="26"/>
          <w:szCs w:val="26"/>
          <w:u w:val="single"/>
        </w:rPr>
        <w:t xml:space="preserve">current activity and proposals are </w:t>
      </w:r>
      <w:r w:rsidRPr="00B556FC">
        <w:rPr>
          <w:sz w:val="26"/>
          <w:szCs w:val="26"/>
          <w:u w:val="single"/>
        </w:rPr>
        <w:t>focused on</w:t>
      </w:r>
      <w:r w:rsidRPr="00B556FC">
        <w:rPr>
          <w:sz w:val="16"/>
          <w:szCs w:val="26"/>
        </w:rPr>
        <w:t xml:space="preserve"> copper near reservations in Arizona and</w:t>
      </w:r>
      <w:r w:rsidRPr="00FF6F66">
        <w:rPr>
          <w:sz w:val="26"/>
          <w:szCs w:val="26"/>
          <w:u w:val="single"/>
        </w:rPr>
        <w:t xml:space="preserve"> </w:t>
      </w:r>
      <w:r w:rsidRPr="00B556FC">
        <w:rPr>
          <w:b/>
          <w:bCs/>
          <w:sz w:val="26"/>
          <w:szCs w:val="26"/>
          <w:u w:val="single"/>
        </w:rPr>
        <w:t>nickel, iron, copper, zinc</w:t>
      </w:r>
      <w:r w:rsidRPr="00FF6F66">
        <w:rPr>
          <w:sz w:val="26"/>
          <w:szCs w:val="26"/>
          <w:u w:val="single"/>
        </w:rPr>
        <w:t>, and other ores</w:t>
      </w:r>
      <w:r w:rsidRPr="00B556FC">
        <w:rPr>
          <w:sz w:val="16"/>
          <w:szCs w:val="26"/>
        </w:rPr>
        <w:t xml:space="preserve"> in the Upper Midwest. Sand and gravel aggregate operations are present at reservations such as Salt River, Gila River, the Colorado River Indian Tribes, and </w:t>
      </w:r>
      <w:proofErr w:type="gramStart"/>
      <w:r w:rsidRPr="00B556FC">
        <w:rPr>
          <w:sz w:val="16"/>
          <w:szCs w:val="26"/>
        </w:rPr>
        <w:t>a number of</w:t>
      </w:r>
      <w:proofErr w:type="gramEnd"/>
      <w:r w:rsidRPr="00B556FC">
        <w:rPr>
          <w:sz w:val="16"/>
          <w:szCs w:val="26"/>
        </w:rPr>
        <w:t xml:space="preserve"> other reservations. </w:t>
      </w:r>
      <w:r w:rsidRPr="00B556FC">
        <w:rPr>
          <w:sz w:val="26"/>
          <w:szCs w:val="26"/>
          <w:u w:val="single"/>
        </w:rPr>
        <w:t>The array of resources</w:t>
      </w:r>
      <w:r w:rsidRPr="00B556FC">
        <w:rPr>
          <w:sz w:val="16"/>
          <w:szCs w:val="26"/>
        </w:rPr>
        <w:t xml:space="preserve"> detailed in Appendix 1 </w:t>
      </w:r>
      <w:r w:rsidRPr="00B556FC">
        <w:rPr>
          <w:sz w:val="26"/>
          <w:szCs w:val="26"/>
          <w:u w:val="single"/>
        </w:rPr>
        <w:t>suggests that Indian owned</w:t>
      </w:r>
      <w:r w:rsidRPr="00B556FC">
        <w:rPr>
          <w:sz w:val="16"/>
          <w:szCs w:val="26"/>
        </w:rPr>
        <w:t xml:space="preserve">, controlled, and/or impacted </w:t>
      </w:r>
      <w:proofErr w:type="spellStart"/>
      <w:r w:rsidRPr="00B556FC">
        <w:rPr>
          <w:sz w:val="16"/>
          <w:szCs w:val="26"/>
        </w:rPr>
        <w:t>hardrock</w:t>
      </w:r>
      <w:proofErr w:type="spellEnd"/>
      <w:r w:rsidRPr="00B556FC">
        <w:rPr>
          <w:sz w:val="16"/>
          <w:szCs w:val="26"/>
        </w:rPr>
        <w:t xml:space="preserve"> and other </w:t>
      </w:r>
      <w:r w:rsidRPr="00B556FC">
        <w:rPr>
          <w:sz w:val="26"/>
          <w:szCs w:val="26"/>
          <w:u w:val="single"/>
        </w:rPr>
        <w:t xml:space="preserve">minerals represent </w:t>
      </w:r>
      <w:r w:rsidRPr="00B556FC">
        <w:rPr>
          <w:b/>
          <w:bCs/>
          <w:sz w:val="26"/>
          <w:szCs w:val="26"/>
          <w:u w:val="single"/>
        </w:rPr>
        <w:t>substantial</w:t>
      </w:r>
      <w:r w:rsidRPr="00B556FC">
        <w:rPr>
          <w:sz w:val="26"/>
          <w:szCs w:val="26"/>
          <w:u w:val="single"/>
        </w:rPr>
        <w:t xml:space="preserve"> opportunities for development</w:t>
      </w:r>
      <w:r w:rsidRPr="00B556FC">
        <w:rPr>
          <w:sz w:val="16"/>
          <w:szCs w:val="26"/>
        </w:rPr>
        <w:t xml:space="preserve">. But </w:t>
      </w:r>
      <w:r w:rsidRPr="00B556FC">
        <w:rPr>
          <w:sz w:val="26"/>
          <w:szCs w:val="26"/>
          <w:u w:val="single"/>
        </w:rPr>
        <w:t>pursuit of that development by companies or tribes could turn out to be</w:t>
      </w:r>
      <w:r w:rsidRPr="00B556FC">
        <w:rPr>
          <w:sz w:val="16"/>
          <w:szCs w:val="26"/>
        </w:rPr>
        <w:t xml:space="preserve"> either </w:t>
      </w:r>
      <w:r w:rsidRPr="00B556FC">
        <w:rPr>
          <w:b/>
          <w:bCs/>
          <w:sz w:val="26"/>
          <w:szCs w:val="26"/>
          <w:u w:val="single"/>
        </w:rPr>
        <w:t>positive</w:t>
      </w:r>
      <w:r w:rsidRPr="00B556FC">
        <w:rPr>
          <w:sz w:val="16"/>
          <w:szCs w:val="26"/>
        </w:rPr>
        <w:t xml:space="preserve"> or negative in any given case. Wisely getting to “yes” and mutually beneficial development, or wisely getting to “no” and walking away from prospects that would likely be net harms to Native communities and/or net losses for developers will turn significantly on the quality of the tribal-corporate relations that are pursued in any </w:t>
      </w:r>
      <w:proofErr w:type="gramStart"/>
      <w:r w:rsidRPr="00B556FC">
        <w:rPr>
          <w:sz w:val="16"/>
          <w:szCs w:val="26"/>
        </w:rPr>
        <w:t>particular case</w:t>
      </w:r>
      <w:proofErr w:type="gramEnd"/>
      <w:r w:rsidRPr="00B556FC">
        <w:rPr>
          <w:sz w:val="16"/>
          <w:szCs w:val="26"/>
        </w:rPr>
        <w:t>.</w:t>
      </w:r>
    </w:p>
    <w:p w14:paraId="2C617454" w14:textId="77777777" w:rsidR="00023B36" w:rsidRDefault="00023B36" w:rsidP="00023B36">
      <w:pPr>
        <w:pStyle w:val="Heading2"/>
        <w:rPr>
          <w:rStyle w:val="Emphasis"/>
          <w:rFonts w:cstheme="majorBidi"/>
          <w:b/>
          <w:iCs w:val="0"/>
          <w:sz w:val="44"/>
          <w:u w:val="double"/>
        </w:rPr>
      </w:pPr>
      <w:r w:rsidRPr="00D70812">
        <w:rPr>
          <w:rStyle w:val="Emphasis"/>
          <w:rFonts w:cstheme="majorBidi"/>
          <w:b/>
          <w:iCs w:val="0"/>
          <w:sz w:val="44"/>
          <w:u w:val="double"/>
        </w:rPr>
        <w:t xml:space="preserve">2NC – Links </w:t>
      </w:r>
    </w:p>
    <w:p w14:paraId="31B87D94" w14:textId="77777777" w:rsidR="00023B36" w:rsidRDefault="00023B36" w:rsidP="00023B36">
      <w:pPr>
        <w:pStyle w:val="Heading3"/>
      </w:pPr>
      <w:r>
        <w:t xml:space="preserve">2NC L – Generic </w:t>
      </w:r>
    </w:p>
    <w:p w14:paraId="699AADB1" w14:textId="77777777" w:rsidR="00023B36" w:rsidRPr="00D70812" w:rsidRDefault="00023B36" w:rsidP="00023B36">
      <w:pPr>
        <w:pStyle w:val="Heading3"/>
      </w:pPr>
      <w:r>
        <w:t>2NC L – Bear Lodge</w:t>
      </w:r>
    </w:p>
    <w:p w14:paraId="6E06462D" w14:textId="77777777" w:rsidR="00023B36" w:rsidRPr="00CE0228" w:rsidRDefault="00023B36" w:rsidP="00023B36">
      <w:pPr>
        <w:pStyle w:val="Heading4"/>
        <w:rPr>
          <w:rStyle w:val="Style13ptBold"/>
          <w:b/>
        </w:rPr>
      </w:pPr>
      <w:r w:rsidRPr="00CE0228">
        <w:rPr>
          <w:rStyle w:val="Style13ptBold"/>
          <w:b/>
        </w:rPr>
        <w:t xml:space="preserve">Bear Lodge can provide the US with many key minerals which are currently being imported from other countries - this stabilizes the US economy and prevents codependency. </w:t>
      </w:r>
    </w:p>
    <w:p w14:paraId="01BF1540" w14:textId="77777777" w:rsidR="00023B36" w:rsidRDefault="00023B36" w:rsidP="00023B36">
      <w:pPr>
        <w:rPr>
          <w:rStyle w:val="Style13ptBold"/>
          <w:b w:val="0"/>
          <w:bCs w:val="0"/>
        </w:rPr>
      </w:pPr>
      <w:r>
        <w:rPr>
          <w:rStyle w:val="Style13ptBold"/>
        </w:rPr>
        <w:t xml:space="preserve">Bryan </w:t>
      </w:r>
      <w:proofErr w:type="spellStart"/>
      <w:r>
        <w:rPr>
          <w:rStyle w:val="Style13ptBold"/>
        </w:rPr>
        <w:t>Borzykowski</w:t>
      </w:r>
      <w:proofErr w:type="spellEnd"/>
      <w:r>
        <w:rPr>
          <w:rStyle w:val="Style13ptBold"/>
        </w:rPr>
        <w:t xml:space="preserve"> 2019 - </w:t>
      </w:r>
      <w:proofErr w:type="spellStart"/>
      <w:r w:rsidRPr="00CE0228">
        <w:rPr>
          <w:rStyle w:val="Style13ptBold"/>
          <w:b w:val="0"/>
        </w:rPr>
        <w:t>Toronoto</w:t>
      </w:r>
      <w:proofErr w:type="spellEnd"/>
      <w:r w:rsidRPr="00CE0228">
        <w:rPr>
          <w:rStyle w:val="Style13ptBold"/>
          <w:b w:val="0"/>
        </w:rPr>
        <w:t>-based business writer and Editor for CNN, BBC, New York Times, and more, “Wyoming may hold the key to the rare earth minerals trade war with China,” July 10</w:t>
      </w:r>
      <w:r w:rsidRPr="00CE0228">
        <w:rPr>
          <w:rStyle w:val="Style13ptBold"/>
          <w:b w:val="0"/>
          <w:vertAlign w:val="superscript"/>
        </w:rPr>
        <w:t>th</w:t>
      </w:r>
      <w:r w:rsidRPr="00CE0228">
        <w:rPr>
          <w:rStyle w:val="Style13ptBold"/>
          <w:b w:val="0"/>
        </w:rPr>
        <w:t xml:space="preserve"> 2019</w:t>
      </w:r>
      <w:r>
        <w:rPr>
          <w:rStyle w:val="Style13ptBold"/>
          <w:bCs w:val="0"/>
        </w:rPr>
        <w:t xml:space="preserve">, </w:t>
      </w:r>
      <w:hyperlink r:id="rId9" w:history="1">
        <w:r w:rsidRPr="00477074">
          <w:rPr>
            <w:rStyle w:val="Hyperlink"/>
            <w:bCs/>
            <w:sz w:val="26"/>
          </w:rPr>
          <w:t>https://www.cnbc.com/2019/07/10/wyoming-may-hold-key-to-the-rare-earth-minerals-trade-war-with-china.html</w:t>
        </w:r>
      </w:hyperlink>
      <w:r>
        <w:rPr>
          <w:rStyle w:val="Style13ptBold"/>
          <w:bCs w:val="0"/>
        </w:rPr>
        <w:t xml:space="preserve"> </w:t>
      </w:r>
    </w:p>
    <w:p w14:paraId="1A9EF71E" w14:textId="77777777" w:rsidR="00023B36" w:rsidRPr="0060478D" w:rsidRDefault="00023B36" w:rsidP="00023B36">
      <w:pPr>
        <w:rPr>
          <w:sz w:val="26"/>
          <w:szCs w:val="26"/>
          <w:u w:val="single"/>
        </w:rPr>
      </w:pPr>
      <w:hyperlink r:id="rId10" w:history="1">
        <w:r w:rsidRPr="00B66042">
          <w:rPr>
            <w:rStyle w:val="Hyperlink"/>
            <w:sz w:val="26"/>
            <w:szCs w:val="26"/>
            <w:u w:val="single"/>
          </w:rPr>
          <w:t>Wyoming</w:t>
        </w:r>
      </w:hyperlink>
      <w:r>
        <w:rPr>
          <w:sz w:val="26"/>
          <w:szCs w:val="26"/>
          <w:u w:val="single"/>
        </w:rPr>
        <w:t xml:space="preserve"> </w:t>
      </w:r>
      <w:r w:rsidRPr="00B66042">
        <w:rPr>
          <w:sz w:val="26"/>
          <w:szCs w:val="26"/>
          <w:u w:val="single"/>
        </w:rPr>
        <w:t>is best known for its picturesque views and towering mountain ranges, but</w:t>
      </w:r>
      <w:r w:rsidRPr="0060478D">
        <w:rPr>
          <w:sz w:val="12"/>
          <w:szCs w:val="26"/>
        </w:rPr>
        <w:t xml:space="preserve"> if Randy Scott has his way, </w:t>
      </w:r>
      <w:r w:rsidRPr="00B66042">
        <w:rPr>
          <w:sz w:val="26"/>
          <w:szCs w:val="26"/>
          <w:u w:val="single"/>
        </w:rPr>
        <w:t>it’ll become famous for</w:t>
      </w:r>
      <w:r w:rsidRPr="0060478D">
        <w:rPr>
          <w:sz w:val="12"/>
          <w:szCs w:val="26"/>
        </w:rPr>
        <w:t xml:space="preserve"> something else</w:t>
      </w:r>
      <w:r w:rsidRPr="00B66042">
        <w:rPr>
          <w:sz w:val="26"/>
          <w:szCs w:val="26"/>
          <w:u w:val="single"/>
        </w:rPr>
        <w:t>: rare earth minerals</w:t>
      </w:r>
      <w:r w:rsidRPr="0060478D">
        <w:rPr>
          <w:sz w:val="12"/>
          <w:szCs w:val="26"/>
        </w:rPr>
        <w:t xml:space="preserve">. These resources have been in the spotlight since </w:t>
      </w:r>
      <w:r w:rsidRPr="00B66042">
        <w:rPr>
          <w:sz w:val="26"/>
          <w:szCs w:val="26"/>
          <w:u w:val="single"/>
        </w:rPr>
        <w:t xml:space="preserve">China, the country that </w:t>
      </w:r>
      <w:r w:rsidRPr="00B66042">
        <w:rPr>
          <w:b/>
          <w:bCs/>
          <w:sz w:val="26"/>
          <w:szCs w:val="26"/>
          <w:u w:val="single"/>
        </w:rPr>
        <w:t>dominates</w:t>
      </w:r>
      <w:r w:rsidRPr="00B66042">
        <w:rPr>
          <w:sz w:val="26"/>
          <w:szCs w:val="26"/>
          <w:u w:val="single"/>
        </w:rPr>
        <w:t xml:space="preserve"> global supply,</w:t>
      </w:r>
      <w:r>
        <w:rPr>
          <w:sz w:val="26"/>
          <w:szCs w:val="26"/>
          <w:u w:val="single"/>
        </w:rPr>
        <w:t xml:space="preserve"> </w:t>
      </w:r>
      <w:hyperlink r:id="rId11" w:history="1">
        <w:r w:rsidRPr="00B66042">
          <w:rPr>
            <w:rStyle w:val="Hyperlink"/>
            <w:b/>
            <w:bCs/>
            <w:sz w:val="26"/>
            <w:szCs w:val="26"/>
            <w:u w:val="single"/>
          </w:rPr>
          <w:t>threatened</w:t>
        </w:r>
        <w:r w:rsidRPr="00DE6B96">
          <w:rPr>
            <w:rStyle w:val="Hyperlink"/>
            <w:sz w:val="26"/>
            <w:szCs w:val="26"/>
            <w:u w:val="single"/>
          </w:rPr>
          <w:t xml:space="preserve"> in May </w:t>
        </w:r>
        <w:r w:rsidRPr="00B66042">
          <w:rPr>
            <w:rStyle w:val="Hyperlink"/>
            <w:b/>
            <w:bCs/>
            <w:sz w:val="26"/>
            <w:szCs w:val="26"/>
            <w:u w:val="single"/>
          </w:rPr>
          <w:t>to cut off supply to the U.S.</w:t>
        </w:r>
      </w:hyperlink>
      <w:r w:rsidRPr="00B66042">
        <w:rPr>
          <w:b/>
          <w:bCs/>
          <w:sz w:val="26"/>
          <w:szCs w:val="26"/>
          <w:u w:val="single"/>
        </w:rPr>
        <w:t xml:space="preserve"> </w:t>
      </w:r>
      <w:r w:rsidRPr="00DE6B96">
        <w:rPr>
          <w:sz w:val="26"/>
          <w:szCs w:val="26"/>
          <w:u w:val="single"/>
        </w:rPr>
        <w:t>as part of the U.S.–China trade war</w:t>
      </w:r>
      <w:r w:rsidRPr="0060478D">
        <w:rPr>
          <w:sz w:val="12"/>
          <w:szCs w:val="26"/>
        </w:rPr>
        <w:t>. Since 2011, when Scott became the president and CEO of Littleton, Colorado-based Rare Earth Resources, the veteran mining executive and metallurgical engineer has been trying to get a massive stash of rare earth — a metallic element that’s used in cellphones, electric vehicle batteries, fluorescent lights, defense, clean energy and much more — out of Bear Lodge, a small mountain range tucked away in the northeast corner of the state, about 40 miles from South Dakota’s border. According to mining experts</w:t>
      </w:r>
      <w:r w:rsidRPr="00205229">
        <w:rPr>
          <w:sz w:val="26"/>
          <w:szCs w:val="26"/>
          <w:u w:val="single"/>
        </w:rPr>
        <w:t xml:space="preserve">, </w:t>
      </w:r>
      <w:r w:rsidRPr="00DE6B96">
        <w:rPr>
          <w:sz w:val="26"/>
          <w:szCs w:val="26"/>
          <w:u w:val="single"/>
        </w:rPr>
        <w:t>Bear Lodge is home to one of the</w:t>
      </w:r>
      <w:r w:rsidRPr="00205229">
        <w:rPr>
          <w:b/>
          <w:bCs/>
          <w:sz w:val="26"/>
          <w:szCs w:val="26"/>
          <w:u w:val="single"/>
        </w:rPr>
        <w:t xml:space="preserve"> richest </w:t>
      </w:r>
      <w:r w:rsidRPr="00DE6B96">
        <w:rPr>
          <w:sz w:val="26"/>
          <w:szCs w:val="26"/>
          <w:u w:val="single"/>
        </w:rPr>
        <w:t>and</w:t>
      </w:r>
      <w:r w:rsidRPr="00205229">
        <w:rPr>
          <w:b/>
          <w:bCs/>
          <w:sz w:val="26"/>
          <w:szCs w:val="26"/>
          <w:u w:val="single"/>
        </w:rPr>
        <w:t xml:space="preserve"> highest-grade </w:t>
      </w:r>
      <w:r w:rsidRPr="00DE6B96">
        <w:rPr>
          <w:sz w:val="26"/>
          <w:szCs w:val="26"/>
          <w:u w:val="single"/>
        </w:rPr>
        <w:t>rare earth deposits in the U.S</w:t>
      </w:r>
      <w:r w:rsidRPr="0060478D">
        <w:rPr>
          <w:sz w:val="12"/>
          <w:szCs w:val="26"/>
        </w:rPr>
        <w:t>.</w:t>
      </w:r>
      <w:r w:rsidRPr="00DE6B96">
        <w:rPr>
          <w:sz w:val="26"/>
          <w:szCs w:val="26"/>
          <w:u w:val="single"/>
        </w:rPr>
        <w:t>,</w:t>
      </w:r>
      <w:r w:rsidRPr="00205229">
        <w:rPr>
          <w:sz w:val="26"/>
          <w:szCs w:val="26"/>
          <w:u w:val="single"/>
        </w:rPr>
        <w:t xml:space="preserve"> with an estimated </w:t>
      </w:r>
      <w:r w:rsidRPr="00205229">
        <w:rPr>
          <w:b/>
          <w:bCs/>
          <w:sz w:val="26"/>
          <w:szCs w:val="26"/>
          <w:u w:val="single"/>
        </w:rPr>
        <w:t>18 million tons</w:t>
      </w:r>
      <w:r w:rsidRPr="00205229">
        <w:rPr>
          <w:sz w:val="26"/>
          <w:szCs w:val="26"/>
          <w:u w:val="single"/>
        </w:rPr>
        <w:t xml:space="preserve"> of rare earth inside.</w:t>
      </w:r>
      <w:r w:rsidRPr="0060478D">
        <w:rPr>
          <w:sz w:val="12"/>
          <w:szCs w:val="26"/>
        </w:rPr>
        <w:t xml:space="preserve"> Scott thinks there could be more than that. </w:t>
      </w:r>
      <w:r w:rsidRPr="00205229">
        <w:rPr>
          <w:sz w:val="26"/>
          <w:szCs w:val="26"/>
          <w:u w:val="single"/>
        </w:rPr>
        <w:t>“It’s an</w:t>
      </w:r>
      <w:r w:rsidRPr="0060478D">
        <w:rPr>
          <w:sz w:val="12"/>
          <w:szCs w:val="26"/>
        </w:rPr>
        <w:t xml:space="preserve"> enormous, and </w:t>
      </w:r>
      <w:r w:rsidRPr="00DE6B96">
        <w:rPr>
          <w:b/>
          <w:bCs/>
          <w:sz w:val="26"/>
          <w:szCs w:val="26"/>
          <w:u w:val="single"/>
        </w:rPr>
        <w:t>enormously important</w:t>
      </w:r>
      <w:r w:rsidRPr="00205229">
        <w:rPr>
          <w:sz w:val="26"/>
          <w:szCs w:val="26"/>
          <w:u w:val="single"/>
        </w:rPr>
        <w:t>, deposit,</w:t>
      </w:r>
      <w:r w:rsidRPr="0060478D">
        <w:rPr>
          <w:sz w:val="12"/>
          <w:szCs w:val="26"/>
        </w:rPr>
        <w:t>” he says. But despite efforts to get the metal out of the ground — Rare Earth Resources has been exploring the area since 2004, while others have tried here and there to mine it since the metal was first discovered in the area in 1949 — it remains stuck in the mountain. “</w:t>
      </w:r>
      <w:r w:rsidRPr="00205229">
        <w:rPr>
          <w:sz w:val="26"/>
          <w:szCs w:val="26"/>
          <w:u w:val="single"/>
        </w:rPr>
        <w:t xml:space="preserve">It’s a </w:t>
      </w:r>
      <w:r w:rsidRPr="00205229">
        <w:rPr>
          <w:b/>
          <w:bCs/>
          <w:sz w:val="26"/>
          <w:szCs w:val="26"/>
          <w:u w:val="single"/>
        </w:rPr>
        <w:t>great resource</w:t>
      </w:r>
      <w:r w:rsidRPr="00205229">
        <w:rPr>
          <w:sz w:val="26"/>
          <w:szCs w:val="26"/>
          <w:u w:val="single"/>
        </w:rPr>
        <w:t>,”</w:t>
      </w:r>
      <w:r w:rsidRPr="0060478D">
        <w:rPr>
          <w:sz w:val="12"/>
          <w:szCs w:val="26"/>
        </w:rPr>
        <w:t xml:space="preserve"> says Scott. “But we keep hitting a brick wall.” </w:t>
      </w:r>
      <w:r w:rsidRPr="00205229">
        <w:rPr>
          <w:sz w:val="26"/>
          <w:szCs w:val="26"/>
          <w:u w:val="single"/>
        </w:rPr>
        <w:t>Many people</w:t>
      </w:r>
      <w:r w:rsidRPr="0060478D">
        <w:rPr>
          <w:sz w:val="12"/>
          <w:szCs w:val="26"/>
        </w:rPr>
        <w:t xml:space="preserve">, especially </w:t>
      </w:r>
      <w:r w:rsidRPr="00205229">
        <w:rPr>
          <w:sz w:val="26"/>
          <w:szCs w:val="26"/>
          <w:u w:val="single"/>
        </w:rPr>
        <w:t>in the mining community, are excited about Bear Lodge because</w:t>
      </w:r>
      <w:r w:rsidRPr="0060478D">
        <w:rPr>
          <w:sz w:val="12"/>
          <w:szCs w:val="26"/>
        </w:rPr>
        <w:t xml:space="preserve">, </w:t>
      </w:r>
      <w:r w:rsidRPr="00205229">
        <w:rPr>
          <w:sz w:val="26"/>
          <w:szCs w:val="26"/>
          <w:u w:val="single"/>
        </w:rPr>
        <w:t>other than at the massive, high-grade deposit in Mountain Pass, California, no one’s mining rare earth in America.</w:t>
      </w:r>
      <w:r w:rsidRPr="0060478D">
        <w:rPr>
          <w:sz w:val="12"/>
          <w:szCs w:val="26"/>
        </w:rPr>
        <w:t xml:space="preserve"> According to the U.S. Geological Survey, </w:t>
      </w:r>
      <w:r w:rsidRPr="00205229">
        <w:rPr>
          <w:sz w:val="26"/>
          <w:szCs w:val="26"/>
          <w:u w:val="single"/>
        </w:rPr>
        <w:t xml:space="preserve">China produces about </w:t>
      </w:r>
      <w:r w:rsidRPr="00205229">
        <w:rPr>
          <w:b/>
          <w:bCs/>
          <w:sz w:val="26"/>
          <w:szCs w:val="26"/>
          <w:u w:val="single"/>
        </w:rPr>
        <w:t>70% of rare earth in the world,</w:t>
      </w:r>
      <w:r w:rsidRPr="00205229">
        <w:rPr>
          <w:sz w:val="26"/>
          <w:szCs w:val="26"/>
          <w:u w:val="single"/>
        </w:rPr>
        <w:t xml:space="preserve"> while 80% of America’s rare earth imports come from the Red Giant.</w:t>
      </w:r>
      <w:r w:rsidRPr="0060478D">
        <w:rPr>
          <w:sz w:val="12"/>
          <w:szCs w:val="26"/>
        </w:rPr>
        <w:t xml:space="preserve"> In 2018 </w:t>
      </w:r>
      <w:r w:rsidRPr="00205229">
        <w:rPr>
          <w:sz w:val="26"/>
          <w:szCs w:val="26"/>
          <w:u w:val="single"/>
        </w:rPr>
        <w:t>China produced 120,000 metric tons of rare earth, while the U.S. produced just 15,000 metric tons</w:t>
      </w:r>
      <w:r w:rsidRPr="0060478D">
        <w:rPr>
          <w:sz w:val="12"/>
          <w:szCs w:val="26"/>
        </w:rPr>
        <w:t>, up from zero in 2017, </w:t>
      </w:r>
      <w:hyperlink r:id="rId12" w:tgtFrame="_blank" w:history="1">
        <w:r w:rsidRPr="0060478D">
          <w:rPr>
            <w:rStyle w:val="Hyperlink"/>
            <w:sz w:val="12"/>
            <w:szCs w:val="26"/>
          </w:rPr>
          <w:t>according to Investingnews.com</w:t>
        </w:r>
      </w:hyperlink>
      <w:r w:rsidRPr="0060478D">
        <w:rPr>
          <w:sz w:val="12"/>
          <w:szCs w:val="26"/>
        </w:rPr>
        <w:t xml:space="preserve">. Rare earth isn’t </w:t>
      </w:r>
      <w:proofErr w:type="gramStart"/>
      <w:r w:rsidRPr="0060478D">
        <w:rPr>
          <w:sz w:val="12"/>
          <w:szCs w:val="26"/>
        </w:rPr>
        <w:t>actually rare</w:t>
      </w:r>
      <w:proofErr w:type="gramEnd"/>
      <w:r w:rsidRPr="0060478D">
        <w:rPr>
          <w:sz w:val="12"/>
          <w:szCs w:val="26"/>
        </w:rPr>
        <w:t xml:space="preserve"> — there’s an estimated 99 million tons of it in the Earth’s crust — though it is hard to find large quantities of the metal in one spot. </w:t>
      </w:r>
      <w:r w:rsidRPr="00205229">
        <w:rPr>
          <w:sz w:val="26"/>
          <w:szCs w:val="26"/>
          <w:u w:val="single"/>
        </w:rPr>
        <w:t>Before</w:t>
      </w:r>
      <w:r w:rsidRPr="0060478D">
        <w:rPr>
          <w:sz w:val="12"/>
          <w:szCs w:val="26"/>
        </w:rPr>
        <w:t xml:space="preserve"> about 1995, barely anyone paid attention to the mineral, but demand has skyrocketed since. Why? </w:t>
      </w:r>
      <w:r w:rsidRPr="00205229">
        <w:rPr>
          <w:sz w:val="26"/>
          <w:szCs w:val="26"/>
          <w:u w:val="single"/>
        </w:rPr>
        <w:t xml:space="preserve">Because each mineral contains one or more rare earth elements, many of which are now used in </w:t>
      </w:r>
      <w:r w:rsidRPr="00DE6B96">
        <w:rPr>
          <w:b/>
          <w:bCs/>
          <w:sz w:val="26"/>
          <w:szCs w:val="26"/>
          <w:u w:val="single"/>
        </w:rPr>
        <w:t>everyday products</w:t>
      </w:r>
      <w:r w:rsidRPr="00205229">
        <w:rPr>
          <w:sz w:val="26"/>
          <w:szCs w:val="26"/>
          <w:u w:val="single"/>
        </w:rPr>
        <w:t xml:space="preserve">. </w:t>
      </w:r>
      <w:r w:rsidRPr="0060478D">
        <w:rPr>
          <w:sz w:val="12"/>
          <w:szCs w:val="26"/>
        </w:rPr>
        <w:t xml:space="preserve">For instance, </w:t>
      </w:r>
      <w:r w:rsidRPr="0060478D">
        <w:rPr>
          <w:sz w:val="26"/>
          <w:szCs w:val="26"/>
          <w:u w:val="single"/>
        </w:rPr>
        <w:t>neodymium,</w:t>
      </w:r>
      <w:r w:rsidRPr="0060478D">
        <w:rPr>
          <w:sz w:val="12"/>
          <w:szCs w:val="26"/>
        </w:rPr>
        <w:t xml:space="preserve"> when combined with iron and boron, </w:t>
      </w:r>
      <w:r w:rsidRPr="0060478D">
        <w:rPr>
          <w:sz w:val="12"/>
          <w:szCs w:val="12"/>
        </w:rPr>
        <w:t xml:space="preserve">makes a powerful magnet that’s used in cellphones, headphones, electric-vehicle motors and more. </w:t>
      </w:r>
      <w:r w:rsidRPr="0060478D">
        <w:rPr>
          <w:sz w:val="26"/>
          <w:szCs w:val="26"/>
          <w:u w:val="single"/>
        </w:rPr>
        <w:t xml:space="preserve">Lanthanum </w:t>
      </w:r>
      <w:r w:rsidRPr="0060478D">
        <w:rPr>
          <w:sz w:val="12"/>
          <w:szCs w:val="12"/>
        </w:rPr>
        <w:t>is used in lighting and camera lenses;</w:t>
      </w:r>
      <w:r w:rsidRPr="0060478D">
        <w:rPr>
          <w:sz w:val="26"/>
          <w:szCs w:val="26"/>
          <w:u w:val="single"/>
        </w:rPr>
        <w:t xml:space="preserve"> cerium </w:t>
      </w:r>
      <w:r w:rsidRPr="0060478D">
        <w:rPr>
          <w:sz w:val="12"/>
          <w:szCs w:val="12"/>
        </w:rPr>
        <w:t>is used in self-cleaning ovens</w:t>
      </w:r>
      <w:r w:rsidRPr="0060478D">
        <w:rPr>
          <w:sz w:val="12"/>
          <w:szCs w:val="26"/>
        </w:rPr>
        <w:t xml:space="preserve">. </w:t>
      </w:r>
      <w:r w:rsidRPr="0060478D">
        <w:rPr>
          <w:sz w:val="26"/>
          <w:szCs w:val="26"/>
          <w:u w:val="single"/>
        </w:rPr>
        <w:t>As more cellphones get made and as more electric vehicles hit the roads,</w:t>
      </w:r>
      <w:r w:rsidRPr="0060478D">
        <w:rPr>
          <w:sz w:val="12"/>
          <w:szCs w:val="26"/>
        </w:rPr>
        <w:t xml:space="preserve"> </w:t>
      </w:r>
      <w:r w:rsidRPr="0060478D">
        <w:rPr>
          <w:b/>
          <w:bCs/>
          <w:sz w:val="26"/>
          <w:szCs w:val="26"/>
          <w:u w:val="single"/>
        </w:rPr>
        <w:t>demand</w:t>
      </w:r>
      <w:r w:rsidRPr="00DE6B96">
        <w:rPr>
          <w:sz w:val="26"/>
          <w:szCs w:val="26"/>
          <w:u w:val="single"/>
        </w:rPr>
        <w:t xml:space="preserve"> for rare earth will </w:t>
      </w:r>
      <w:r w:rsidRPr="0060478D">
        <w:rPr>
          <w:b/>
          <w:bCs/>
          <w:sz w:val="26"/>
          <w:szCs w:val="26"/>
          <w:u w:val="single"/>
        </w:rPr>
        <w:t>only rise</w:t>
      </w:r>
      <w:r w:rsidRPr="0060478D">
        <w:rPr>
          <w:sz w:val="12"/>
          <w:szCs w:val="26"/>
        </w:rPr>
        <w:t xml:space="preserve">. According to </w:t>
      </w:r>
      <w:hyperlink r:id="rId13" w:tgtFrame="_blank" w:history="1">
        <w:r w:rsidRPr="0060478D">
          <w:rPr>
            <w:rStyle w:val="Hyperlink"/>
            <w:sz w:val="12"/>
            <w:szCs w:val="26"/>
          </w:rPr>
          <w:t>Zion Market Research</w:t>
        </w:r>
      </w:hyperlink>
      <w:r w:rsidRPr="0060478D">
        <w:rPr>
          <w:sz w:val="12"/>
          <w:szCs w:val="26"/>
        </w:rPr>
        <w:t xml:space="preserve">, </w:t>
      </w:r>
      <w:r w:rsidRPr="00DE6B96">
        <w:rPr>
          <w:sz w:val="26"/>
          <w:szCs w:val="26"/>
          <w:u w:val="single"/>
        </w:rPr>
        <w:t>the global rare earth market will grow in value from $8.1 billion in 2018 to more than $14.4 billion by 2025.</w:t>
      </w:r>
      <w:r w:rsidRPr="0060478D">
        <w:rPr>
          <w:sz w:val="12"/>
          <w:szCs w:val="26"/>
        </w:rPr>
        <w:t xml:space="preserve"> </w:t>
      </w:r>
      <w:r w:rsidRPr="00DE6B96">
        <w:rPr>
          <w:sz w:val="26"/>
          <w:szCs w:val="26"/>
          <w:u w:val="single"/>
        </w:rPr>
        <w:t xml:space="preserve">“They’re literally the </w:t>
      </w:r>
      <w:r w:rsidRPr="00DE6B96">
        <w:rPr>
          <w:b/>
          <w:bCs/>
          <w:sz w:val="26"/>
          <w:szCs w:val="26"/>
          <w:u w:val="single"/>
        </w:rPr>
        <w:t>building blocks of all modern technologies</w:t>
      </w:r>
      <w:r w:rsidRPr="00DE6B96">
        <w:rPr>
          <w:sz w:val="26"/>
          <w:szCs w:val="26"/>
          <w:u w:val="single"/>
        </w:rPr>
        <w:t xml:space="preserve"> and electronics.”</w:t>
      </w:r>
      <w:r w:rsidRPr="0060478D">
        <w:rPr>
          <w:sz w:val="12"/>
          <w:szCs w:val="26"/>
        </w:rPr>
        <w:t xml:space="preserve"> says Ann Bridges, the Silicon Valley-based co-author of “</w:t>
      </w:r>
      <w:proofErr w:type="gramStart"/>
      <w:r w:rsidRPr="0060478D">
        <w:rPr>
          <w:sz w:val="12"/>
          <w:szCs w:val="26"/>
        </w:rPr>
        <w:t>Groundbreaking!:</w:t>
      </w:r>
      <w:proofErr w:type="gramEnd"/>
      <w:r w:rsidRPr="0060478D">
        <w:rPr>
          <w:sz w:val="12"/>
          <w:szCs w:val="26"/>
        </w:rPr>
        <w:t xml:space="preserve"> America’s New Quest for Mineral Independence.” </w:t>
      </w:r>
      <w:hyperlink r:id="rId14" w:history="1">
        <w:r w:rsidRPr="0060478D">
          <w:rPr>
            <w:rStyle w:val="Hyperlink"/>
            <w:sz w:val="12"/>
            <w:szCs w:val="26"/>
          </w:rPr>
          <w:t>These are the states offering $10,000 or more to live there</w:t>
        </w:r>
      </w:hyperlink>
      <w:r w:rsidRPr="0060478D">
        <w:rPr>
          <w:sz w:val="12"/>
          <w:szCs w:val="26"/>
        </w:rPr>
        <w:t xml:space="preserve"> </w:t>
      </w:r>
      <w:hyperlink r:id="rId15" w:history="1">
        <w:r w:rsidRPr="0060478D">
          <w:rPr>
            <w:rStyle w:val="Hyperlink"/>
            <w:sz w:val="12"/>
            <w:szCs w:val="26"/>
          </w:rPr>
          <w:t>The top 10 states in America to land your dream job in 2019</w:t>
        </w:r>
      </w:hyperlink>
      <w:r w:rsidRPr="0060478D">
        <w:rPr>
          <w:sz w:val="12"/>
          <w:szCs w:val="26"/>
        </w:rPr>
        <w:t xml:space="preserve"> </w:t>
      </w:r>
      <w:hyperlink r:id="rId16" w:history="1">
        <w:r w:rsidRPr="0060478D">
          <w:rPr>
            <w:rStyle w:val="Hyperlink"/>
            <w:sz w:val="12"/>
            <w:szCs w:val="26"/>
          </w:rPr>
          <w:t>Antiwar candidate Bernie Sanders faces backlash over the $1.2 trillion war machine he brought to Vermont</w:t>
        </w:r>
      </w:hyperlink>
      <w:r w:rsidRPr="0060478D">
        <w:rPr>
          <w:sz w:val="12"/>
          <w:szCs w:val="26"/>
        </w:rPr>
        <w:t xml:space="preserve"> Naturally, </w:t>
      </w:r>
      <w:r w:rsidRPr="00DE6B96">
        <w:rPr>
          <w:sz w:val="26"/>
          <w:szCs w:val="26"/>
          <w:u w:val="single"/>
        </w:rPr>
        <w:t>many Americans are worried about the outsized impact China has on this market</w:t>
      </w:r>
      <w:r w:rsidRPr="0060478D">
        <w:rPr>
          <w:sz w:val="12"/>
          <w:szCs w:val="26"/>
        </w:rPr>
        <w:t>. In 2010,</w:t>
      </w:r>
      <w:r w:rsidRPr="00DE6B96">
        <w:rPr>
          <w:sz w:val="26"/>
          <w:szCs w:val="26"/>
          <w:u w:val="single"/>
        </w:rPr>
        <w:t xml:space="preserve"> China temporarily </w:t>
      </w:r>
      <w:r w:rsidRPr="00DE6B96">
        <w:rPr>
          <w:b/>
          <w:bCs/>
          <w:sz w:val="26"/>
          <w:szCs w:val="26"/>
          <w:u w:val="single"/>
        </w:rPr>
        <w:t>banned</w:t>
      </w:r>
      <w:r w:rsidRPr="00DE6B96">
        <w:rPr>
          <w:sz w:val="26"/>
          <w:szCs w:val="26"/>
          <w:u w:val="single"/>
        </w:rPr>
        <w:t xml:space="preserve"> rare earth exports to Japan during a diplomatic dispute, and some think they could do the same here if the U.S.–China trade war escalates</w:t>
      </w:r>
      <w:r w:rsidRPr="0060478D">
        <w:rPr>
          <w:sz w:val="12"/>
          <w:szCs w:val="26"/>
        </w:rPr>
        <w:t xml:space="preserve">. “Laser-guided missiles, sophisticated weaponry, car batteries — all these components come from China,” says Bridges. </w:t>
      </w:r>
      <w:hyperlink r:id="rId17" w:history="1">
        <w:r w:rsidRPr="0060478D">
          <w:rPr>
            <w:rStyle w:val="Hyperlink"/>
            <w:sz w:val="26"/>
            <w:szCs w:val="26"/>
            <w:u w:val="single"/>
          </w:rPr>
          <w:t>Wyoming</w:t>
        </w:r>
      </w:hyperlink>
      <w:r w:rsidRPr="0060478D">
        <w:rPr>
          <w:sz w:val="12"/>
          <w:szCs w:val="26"/>
        </w:rPr>
        <w:t xml:space="preserve">, ranked No. 26 on </w:t>
      </w:r>
      <w:hyperlink r:id="rId18" w:history="1">
        <w:r w:rsidRPr="0060478D">
          <w:rPr>
            <w:rStyle w:val="Hyperlink"/>
            <w:sz w:val="12"/>
            <w:szCs w:val="26"/>
          </w:rPr>
          <w:t>CNBC’s 2019 America’s Top States for Business</w:t>
        </w:r>
      </w:hyperlink>
      <w:r w:rsidRPr="0060478D">
        <w:rPr>
          <w:sz w:val="12"/>
          <w:szCs w:val="26"/>
        </w:rPr>
        <w:t xml:space="preserve"> list, </w:t>
      </w:r>
      <w:r w:rsidRPr="0060478D">
        <w:rPr>
          <w:sz w:val="26"/>
          <w:szCs w:val="26"/>
          <w:u w:val="single"/>
        </w:rPr>
        <w:t xml:space="preserve">has </w:t>
      </w:r>
      <w:r w:rsidRPr="0060478D">
        <w:rPr>
          <w:b/>
          <w:bCs/>
          <w:sz w:val="26"/>
          <w:szCs w:val="26"/>
          <w:u w:val="single"/>
        </w:rPr>
        <w:t>a key role</w:t>
      </w:r>
      <w:r w:rsidRPr="0060478D">
        <w:rPr>
          <w:sz w:val="26"/>
          <w:szCs w:val="26"/>
          <w:u w:val="single"/>
        </w:rPr>
        <w:t xml:space="preserve"> in making the U.S. more </w:t>
      </w:r>
      <w:r w:rsidRPr="0060478D">
        <w:rPr>
          <w:b/>
          <w:bCs/>
          <w:sz w:val="26"/>
          <w:szCs w:val="26"/>
          <w:u w:val="single"/>
        </w:rPr>
        <w:t>rare-earth independent</w:t>
      </w:r>
      <w:r w:rsidRPr="0060478D">
        <w:rPr>
          <w:sz w:val="12"/>
          <w:szCs w:val="26"/>
        </w:rPr>
        <w:t xml:space="preserve">, she says. “We won’t have all the minerals we’ll need, but the issue now is that </w:t>
      </w:r>
      <w:r w:rsidRPr="0060478D">
        <w:rPr>
          <w:sz w:val="26"/>
          <w:szCs w:val="26"/>
          <w:u w:val="single"/>
        </w:rPr>
        <w:t xml:space="preserve">we’re </w:t>
      </w:r>
      <w:r w:rsidRPr="0060478D">
        <w:rPr>
          <w:b/>
          <w:bCs/>
          <w:sz w:val="26"/>
          <w:szCs w:val="26"/>
          <w:u w:val="single"/>
        </w:rPr>
        <w:t>depending</w:t>
      </w:r>
      <w:r w:rsidRPr="0060478D">
        <w:rPr>
          <w:sz w:val="26"/>
          <w:szCs w:val="26"/>
          <w:u w:val="single"/>
        </w:rPr>
        <w:t xml:space="preserve"> on China for our military and 21st-century lifestyle</w:t>
      </w:r>
      <w:r w:rsidRPr="0060478D">
        <w:rPr>
          <w:sz w:val="12"/>
          <w:szCs w:val="26"/>
        </w:rPr>
        <w:t xml:space="preserve">,” she says. “We need to get America mineral-independent.” With a rare earth deposit that’s ready to be mined and a growing demand for these elements, you’d think that everyone would be itching to pull these metals out of the ground. Yet </w:t>
      </w:r>
      <w:r w:rsidRPr="0060478D">
        <w:rPr>
          <w:sz w:val="26"/>
          <w:szCs w:val="26"/>
          <w:u w:val="single"/>
        </w:rPr>
        <w:t>Rare Earth Resources hasn’t been able to move forward</w:t>
      </w:r>
      <w:r w:rsidRPr="0060478D">
        <w:rPr>
          <w:sz w:val="12"/>
          <w:szCs w:val="26"/>
        </w:rPr>
        <w:t xml:space="preserve"> despite locating deposits in Bear Lodge and providing environmental assessments. </w:t>
      </w:r>
      <w:r w:rsidRPr="0060478D">
        <w:rPr>
          <w:sz w:val="26"/>
          <w:szCs w:val="26"/>
          <w:u w:val="single"/>
        </w:rPr>
        <w:t xml:space="preserve">One issue is </w:t>
      </w:r>
      <w:r w:rsidRPr="0060478D">
        <w:rPr>
          <w:b/>
          <w:bCs/>
          <w:sz w:val="26"/>
          <w:szCs w:val="26"/>
          <w:u w:val="single"/>
        </w:rPr>
        <w:t>regulation</w:t>
      </w:r>
      <w:r w:rsidRPr="0060478D">
        <w:rPr>
          <w:sz w:val="12"/>
          <w:szCs w:val="26"/>
        </w:rPr>
        <w:t xml:space="preserve"> — it takes a while to get the proper permits, says Scott. From 2010 to 2014, the company collected all sorts of environmental data, which it then showed to the U.S. Forest Service. In January 2016 it received a draft environmental impact statement from the government agency, which recommended that the project go ahead. Before it could receive the final impact statement, though, rare earth prices cratered — neodymium fell from about $85/kg to about $46 in 2016 (it’s now at $75/kg) — and the project had to be put on hold. In addition to regulation, </w:t>
      </w:r>
      <w:r w:rsidRPr="0060478D">
        <w:rPr>
          <w:sz w:val="26"/>
          <w:szCs w:val="26"/>
          <w:u w:val="single"/>
        </w:rPr>
        <w:t xml:space="preserve">Bridges blames </w:t>
      </w:r>
      <w:r w:rsidRPr="0060478D">
        <w:rPr>
          <w:b/>
          <w:bCs/>
          <w:sz w:val="26"/>
          <w:szCs w:val="26"/>
          <w:u w:val="single"/>
        </w:rPr>
        <w:t>environmental litigation</w:t>
      </w:r>
      <w:r w:rsidRPr="0060478D">
        <w:rPr>
          <w:sz w:val="26"/>
          <w:szCs w:val="26"/>
          <w:u w:val="single"/>
        </w:rPr>
        <w:t xml:space="preserve"> as reasons for more delays.</w:t>
      </w:r>
      <w:r w:rsidRPr="0060478D">
        <w:rPr>
          <w:sz w:val="12"/>
          <w:szCs w:val="26"/>
        </w:rPr>
        <w:t xml:space="preserve"> While Bear Lodge hasn’t seen any lawsuits, other mines have. “We have a real problem in this country where even though there’s a defined process under environmental protection acts that have been passed, lawsuits can halt a project in its tracks,” she says. Over the last couple of years, </w:t>
      </w:r>
      <w:r w:rsidRPr="0060478D">
        <w:rPr>
          <w:sz w:val="26"/>
          <w:szCs w:val="26"/>
          <w:u w:val="single"/>
        </w:rPr>
        <w:t xml:space="preserve">the prospects for rare earth mining in Wyoming has started to </w:t>
      </w:r>
      <w:r w:rsidRPr="0060478D">
        <w:rPr>
          <w:b/>
          <w:bCs/>
          <w:sz w:val="26"/>
          <w:szCs w:val="26"/>
          <w:u w:val="single"/>
        </w:rPr>
        <w:t>improve</w:t>
      </w:r>
      <w:r w:rsidRPr="0060478D">
        <w:rPr>
          <w:sz w:val="12"/>
          <w:szCs w:val="26"/>
        </w:rPr>
        <w:t xml:space="preserve">. In December 2017, President Donald Trump signed an executive order to create a federal critical minerals strategy, which would cut red tape and boost resources for exploration. In June the government released its </w:t>
      </w:r>
      <w:hyperlink r:id="rId19" w:tgtFrame="_blank" w:history="1">
        <w:r w:rsidRPr="0060478D">
          <w:rPr>
            <w:rStyle w:val="Hyperlink"/>
            <w:sz w:val="12"/>
            <w:szCs w:val="26"/>
          </w:rPr>
          <w:t>Federal Strategy to Ensure a Reliable Supply of Critical Minerals</w:t>
        </w:r>
      </w:hyperlink>
      <w:r w:rsidRPr="0060478D">
        <w:rPr>
          <w:sz w:val="12"/>
          <w:szCs w:val="26"/>
        </w:rPr>
        <w:t xml:space="preserve"> document, which, according to a press release, “directs the U.S. Department of the Interior to locate domestic supplies of those minerals, ensure access to information necessary for the study and production of minerals, and expedite permitting for minerals projects.” In April, U.S. Senators Joe Manchin, Shelley Moore Capito and Lisa Murkowski introduced </w:t>
      </w:r>
      <w:r w:rsidRPr="0060478D">
        <w:rPr>
          <w:sz w:val="26"/>
          <w:szCs w:val="26"/>
          <w:u w:val="single"/>
        </w:rPr>
        <w:t xml:space="preserve">the </w:t>
      </w:r>
      <w:hyperlink r:id="rId20" w:tgtFrame="_blank" w:history="1">
        <w:r w:rsidRPr="0060478D">
          <w:rPr>
            <w:rStyle w:val="Hyperlink"/>
            <w:sz w:val="26"/>
            <w:szCs w:val="26"/>
            <w:u w:val="single"/>
          </w:rPr>
          <w:t>Rare Earth Element Advanced Coal Technologies Act</w:t>
        </w:r>
      </w:hyperlink>
      <w:r w:rsidRPr="0060478D">
        <w:rPr>
          <w:sz w:val="12"/>
          <w:szCs w:val="26"/>
        </w:rPr>
        <w:t xml:space="preserve">, which would allocate $23 million a year to the Department of Energy and its National Energy Technology Laboratory (NETL) through 2027 to </w:t>
      </w:r>
      <w:r w:rsidRPr="0060478D">
        <w:rPr>
          <w:sz w:val="26"/>
          <w:szCs w:val="26"/>
          <w:u w:val="single"/>
        </w:rPr>
        <w:t>help develop technologies that could extract rare earth elements from coal and coal by-products in U.S. mines.</w:t>
      </w:r>
      <w:r>
        <w:rPr>
          <w:sz w:val="26"/>
          <w:szCs w:val="26"/>
        </w:rPr>
        <w:t xml:space="preserve"> </w:t>
      </w:r>
      <w:r w:rsidRPr="00B66042">
        <w:rPr>
          <w:sz w:val="16"/>
          <w:szCs w:val="26"/>
        </w:rPr>
        <w:t xml:space="preserve">That could help Scott Quillinan, director of research at the University of Wyoming’s School of Energy resources. </w:t>
      </w:r>
      <w:r w:rsidRPr="00205229">
        <w:rPr>
          <w:sz w:val="26"/>
          <w:szCs w:val="26"/>
          <w:u w:val="single"/>
        </w:rPr>
        <w:t xml:space="preserve">He’s found </w:t>
      </w:r>
      <w:r w:rsidRPr="00205229">
        <w:rPr>
          <w:b/>
          <w:bCs/>
          <w:sz w:val="26"/>
          <w:szCs w:val="26"/>
          <w:u w:val="single"/>
        </w:rPr>
        <w:t>high rare earth element content in coal seams</w:t>
      </w:r>
      <w:r w:rsidRPr="00205229">
        <w:rPr>
          <w:sz w:val="26"/>
          <w:szCs w:val="26"/>
          <w:u w:val="single"/>
        </w:rPr>
        <w:t xml:space="preserve"> — coal deposits that can be seen inside of rocks — and coal ash. This is important because </w:t>
      </w:r>
      <w:hyperlink r:id="rId21" w:tgtFrame="_blank" w:history="1">
        <w:r w:rsidRPr="00205229">
          <w:rPr>
            <w:rStyle w:val="Hyperlink"/>
            <w:sz w:val="26"/>
            <w:szCs w:val="26"/>
            <w:u w:val="single"/>
          </w:rPr>
          <w:t>Wyoming is the largest producer of coal in the U.S.</w:t>
        </w:r>
      </w:hyperlink>
      <w:r w:rsidRPr="00B66042">
        <w:rPr>
          <w:sz w:val="16"/>
          <w:szCs w:val="26"/>
        </w:rPr>
        <w:t xml:space="preserve"> It produces two-fifths of all coal mined annually. </w:t>
      </w:r>
      <w:r w:rsidRPr="00205229">
        <w:rPr>
          <w:sz w:val="26"/>
          <w:szCs w:val="26"/>
          <w:u w:val="single"/>
        </w:rPr>
        <w:t xml:space="preserve">If Quillinan can figure out a way to extract rare earth from coal </w:t>
      </w:r>
      <w:r w:rsidRPr="00B66042">
        <w:rPr>
          <w:sz w:val="16"/>
          <w:szCs w:val="26"/>
        </w:rPr>
        <w:t xml:space="preserve">— that’s the next step in his research — </w:t>
      </w:r>
      <w:r w:rsidRPr="00205229">
        <w:rPr>
          <w:sz w:val="26"/>
          <w:szCs w:val="26"/>
          <w:u w:val="single"/>
        </w:rPr>
        <w:t xml:space="preserve">then </w:t>
      </w:r>
      <w:r w:rsidRPr="00205229">
        <w:rPr>
          <w:b/>
          <w:bCs/>
          <w:sz w:val="26"/>
          <w:szCs w:val="26"/>
          <w:u w:val="single"/>
        </w:rPr>
        <w:t xml:space="preserve">Wyoming could produce a lot </w:t>
      </w:r>
      <w:proofErr w:type="gramStart"/>
      <w:r w:rsidRPr="00205229">
        <w:rPr>
          <w:b/>
          <w:bCs/>
          <w:sz w:val="26"/>
          <w:szCs w:val="26"/>
          <w:u w:val="single"/>
        </w:rPr>
        <w:t>more rare</w:t>
      </w:r>
      <w:proofErr w:type="gramEnd"/>
      <w:r w:rsidRPr="00205229">
        <w:rPr>
          <w:b/>
          <w:bCs/>
          <w:sz w:val="26"/>
          <w:szCs w:val="26"/>
          <w:u w:val="single"/>
        </w:rPr>
        <w:t xml:space="preserve"> earth</w:t>
      </w:r>
      <w:r w:rsidRPr="00205229">
        <w:rPr>
          <w:sz w:val="26"/>
          <w:szCs w:val="26"/>
          <w:u w:val="single"/>
        </w:rPr>
        <w:t xml:space="preserve"> than originally thought. “This is </w:t>
      </w:r>
      <w:r w:rsidRPr="00205229">
        <w:rPr>
          <w:b/>
          <w:bCs/>
          <w:sz w:val="26"/>
          <w:szCs w:val="26"/>
          <w:u w:val="single"/>
        </w:rPr>
        <w:t>significant</w:t>
      </w:r>
      <w:r w:rsidRPr="00205229">
        <w:rPr>
          <w:sz w:val="26"/>
          <w:szCs w:val="26"/>
          <w:u w:val="single"/>
        </w:rPr>
        <w:t>,”</w:t>
      </w:r>
      <w:r w:rsidRPr="00B66042">
        <w:rPr>
          <w:sz w:val="16"/>
          <w:szCs w:val="26"/>
        </w:rPr>
        <w:t xml:space="preserve"> he says</w:t>
      </w:r>
      <w:r w:rsidRPr="00205229">
        <w:rPr>
          <w:sz w:val="26"/>
          <w:szCs w:val="26"/>
          <w:u w:val="single"/>
        </w:rPr>
        <w:t>. “Coal seams here are much thicker than they are in the East,</w:t>
      </w:r>
      <w:r w:rsidRPr="00B66042">
        <w:rPr>
          <w:sz w:val="16"/>
          <w:szCs w:val="26"/>
        </w:rPr>
        <w:t xml:space="preserve"> and if you start to develop this unconventional source of rare earth, </w:t>
      </w:r>
      <w:r w:rsidRPr="00205229">
        <w:rPr>
          <w:sz w:val="26"/>
          <w:szCs w:val="26"/>
          <w:u w:val="single"/>
        </w:rPr>
        <w:t xml:space="preserve">then </w:t>
      </w:r>
      <w:r w:rsidRPr="00205229">
        <w:rPr>
          <w:b/>
          <w:bCs/>
          <w:sz w:val="26"/>
          <w:szCs w:val="26"/>
          <w:u w:val="single"/>
        </w:rPr>
        <w:t>there’s a lot of potential here.”</w:t>
      </w:r>
    </w:p>
    <w:p w14:paraId="5F7AFC96" w14:textId="77777777" w:rsidR="00023B36" w:rsidRPr="00205229" w:rsidRDefault="00023B36" w:rsidP="00023B36">
      <w:pPr>
        <w:rPr>
          <w:b/>
          <w:sz w:val="26"/>
        </w:rPr>
      </w:pPr>
    </w:p>
    <w:p w14:paraId="0C38EA4D" w14:textId="77777777" w:rsidR="00023B36" w:rsidRPr="00CE0228" w:rsidRDefault="00023B36" w:rsidP="00023B36">
      <w:pPr>
        <w:pStyle w:val="Heading4"/>
        <w:rPr>
          <w:rStyle w:val="Style13ptBold"/>
          <w:b/>
        </w:rPr>
      </w:pPr>
      <w:proofErr w:type="spellStart"/>
      <w:r w:rsidRPr="00CE0228">
        <w:rPr>
          <w:rStyle w:val="Style13ptBold"/>
          <w:b/>
        </w:rPr>
        <w:t>Wyomning</w:t>
      </w:r>
      <w:proofErr w:type="spellEnd"/>
      <w:r w:rsidRPr="00CE0228">
        <w:rPr>
          <w:rStyle w:val="Style13ptBold"/>
          <w:b/>
        </w:rPr>
        <w:t xml:space="preserve"> is the golden ticket for the US to no longer rely on China for rare earth minerals - this is critical for the US military. </w:t>
      </w:r>
    </w:p>
    <w:p w14:paraId="7E813D59" w14:textId="77777777" w:rsidR="00023B36" w:rsidRPr="00CE0228" w:rsidRDefault="00023B36" w:rsidP="00023B36">
      <w:pPr>
        <w:rPr>
          <w:rStyle w:val="Style13ptBold"/>
        </w:rPr>
      </w:pPr>
      <w:r>
        <w:rPr>
          <w:rStyle w:val="Style13ptBold"/>
        </w:rPr>
        <w:t xml:space="preserve">Allen Best 2012 </w:t>
      </w:r>
      <w:r w:rsidRPr="00CE0228">
        <w:rPr>
          <w:rStyle w:val="Style13ptBold"/>
          <w:b w:val="0"/>
          <w:bCs w:val="0"/>
        </w:rPr>
        <w:t>- Journalist since the 1970s reporting on water, energy, and other issues, “Rare Stake: Can Wyoming help serve World’s hunger for rare earth minerals?,” May 1</w:t>
      </w:r>
      <w:r w:rsidRPr="00CE0228">
        <w:rPr>
          <w:rStyle w:val="Style13ptBold"/>
          <w:b w:val="0"/>
          <w:bCs w:val="0"/>
          <w:vertAlign w:val="superscript"/>
        </w:rPr>
        <w:t>st</w:t>
      </w:r>
      <w:r w:rsidRPr="00CE0228">
        <w:rPr>
          <w:rStyle w:val="Style13ptBold"/>
          <w:b w:val="0"/>
          <w:bCs w:val="0"/>
        </w:rPr>
        <w:t>, 2012</w:t>
      </w:r>
      <w:r w:rsidRPr="00CE0228">
        <w:rPr>
          <w:rStyle w:val="Style13ptBold"/>
        </w:rPr>
        <w:t xml:space="preserve">, </w:t>
      </w:r>
      <w:hyperlink r:id="rId22" w:history="1">
        <w:r w:rsidRPr="00CE0228">
          <w:rPr>
            <w:rStyle w:val="Hyperlink"/>
            <w:sz w:val="26"/>
          </w:rPr>
          <w:t>https://www.wyofile.com/rare-stake-can-wyoming-help-serve-worlds-hunger-for-rare-earth-minerals/</w:t>
        </w:r>
      </w:hyperlink>
      <w:r w:rsidRPr="00CE0228">
        <w:rPr>
          <w:rStyle w:val="Style13ptBold"/>
        </w:rPr>
        <w:t xml:space="preserve">  </w:t>
      </w:r>
    </w:p>
    <w:p w14:paraId="3F1B7412" w14:textId="77777777" w:rsidR="00023B36" w:rsidRDefault="00023B36" w:rsidP="00023B36">
      <w:pPr>
        <w:rPr>
          <w:b/>
          <w:bCs/>
          <w:sz w:val="26"/>
          <w:szCs w:val="26"/>
          <w:u w:val="single"/>
        </w:rPr>
      </w:pPr>
      <w:r w:rsidRPr="0060478D">
        <w:rPr>
          <w:sz w:val="26"/>
          <w:szCs w:val="26"/>
          <w:u w:val="single"/>
        </w:rPr>
        <w:t xml:space="preserve">The world </w:t>
      </w:r>
      <w:r w:rsidRPr="0060478D">
        <w:rPr>
          <w:b/>
          <w:bCs/>
          <w:sz w:val="26"/>
          <w:szCs w:val="26"/>
          <w:u w:val="single"/>
        </w:rPr>
        <w:t>wants</w:t>
      </w:r>
      <w:r w:rsidRPr="0060478D">
        <w:rPr>
          <w:sz w:val="26"/>
          <w:szCs w:val="26"/>
          <w:u w:val="single"/>
        </w:rPr>
        <w:t xml:space="preserve"> what </w:t>
      </w:r>
      <w:r w:rsidRPr="0060478D">
        <w:rPr>
          <w:b/>
          <w:bCs/>
          <w:sz w:val="26"/>
          <w:szCs w:val="26"/>
          <w:u w:val="single"/>
        </w:rPr>
        <w:t>Wyoming has</w:t>
      </w:r>
      <w:r w:rsidRPr="00794EB8">
        <w:rPr>
          <w:sz w:val="16"/>
          <w:szCs w:val="26"/>
        </w:rPr>
        <w:t xml:space="preserve">; the 17 once obscure scientific curiosities found at the bottom of the periodic table. With names like </w:t>
      </w:r>
      <w:r w:rsidRPr="0060478D">
        <w:rPr>
          <w:sz w:val="26"/>
          <w:szCs w:val="26"/>
          <w:u w:val="single"/>
        </w:rPr>
        <w:t xml:space="preserve">europium, </w:t>
      </w:r>
      <w:proofErr w:type="gramStart"/>
      <w:r w:rsidRPr="0060478D">
        <w:rPr>
          <w:sz w:val="26"/>
          <w:szCs w:val="26"/>
          <w:u w:val="single"/>
        </w:rPr>
        <w:t>terbium</w:t>
      </w:r>
      <w:proofErr w:type="gramEnd"/>
      <w:r w:rsidRPr="0060478D">
        <w:rPr>
          <w:sz w:val="26"/>
          <w:szCs w:val="26"/>
          <w:u w:val="single"/>
        </w:rPr>
        <w:t xml:space="preserve"> and dysprosium</w:t>
      </w:r>
      <w:r w:rsidRPr="00794EB8">
        <w:rPr>
          <w:sz w:val="16"/>
          <w:szCs w:val="26"/>
        </w:rPr>
        <w:t xml:space="preserve">, these chemically complex rare-earth elements </w:t>
      </w:r>
      <w:r w:rsidRPr="0060478D">
        <w:rPr>
          <w:sz w:val="26"/>
          <w:szCs w:val="26"/>
          <w:u w:val="single"/>
        </w:rPr>
        <w:t>have become essential in everything</w:t>
      </w:r>
      <w:r w:rsidRPr="00794EB8">
        <w:rPr>
          <w:sz w:val="16"/>
          <w:szCs w:val="26"/>
        </w:rPr>
        <w:t xml:space="preserve"> from wind turbines to smart phones, from flat-screen TVs to compact fluorescent light bulbs. Maybe, just maybe, this is a first date that might lead to something. Certainly, </w:t>
      </w:r>
      <w:r w:rsidRPr="0060478D">
        <w:rPr>
          <w:sz w:val="26"/>
          <w:szCs w:val="26"/>
          <w:u w:val="single"/>
        </w:rPr>
        <w:t xml:space="preserve">Rare Element Resources thinks </w:t>
      </w:r>
      <w:r w:rsidRPr="00794EB8">
        <w:rPr>
          <w:sz w:val="16"/>
          <w:szCs w:val="26"/>
        </w:rPr>
        <w:t xml:space="preserve">it will. With plans for $400 million in infrastructure in and near the towns of Sundance and Upton, the mining company specializing in rare earth metals believes </w:t>
      </w:r>
      <w:r w:rsidRPr="0060478D">
        <w:rPr>
          <w:sz w:val="26"/>
          <w:szCs w:val="26"/>
          <w:u w:val="single"/>
        </w:rPr>
        <w:t xml:space="preserve">it has a rock-star project to compete with </w:t>
      </w:r>
      <w:r w:rsidRPr="00794EB8">
        <w:rPr>
          <w:b/>
          <w:bCs/>
          <w:sz w:val="26"/>
          <w:szCs w:val="26"/>
          <w:u w:val="single"/>
        </w:rPr>
        <w:t xml:space="preserve">China’s </w:t>
      </w:r>
      <w:r w:rsidRPr="0060478D">
        <w:rPr>
          <w:sz w:val="26"/>
          <w:szCs w:val="26"/>
          <w:u w:val="single"/>
        </w:rPr>
        <w:t xml:space="preserve">near </w:t>
      </w:r>
      <w:r w:rsidRPr="00794EB8">
        <w:rPr>
          <w:b/>
          <w:bCs/>
          <w:sz w:val="26"/>
          <w:szCs w:val="26"/>
          <w:u w:val="single"/>
        </w:rPr>
        <w:t>monopoly</w:t>
      </w:r>
      <w:r w:rsidRPr="00794EB8">
        <w:rPr>
          <w:sz w:val="16"/>
          <w:szCs w:val="26"/>
        </w:rPr>
        <w:t xml:space="preserve"> on these useful substances. The deposit, nine miles northwest of Sundance on the fringes of the Black Hills, has rare earth in spades. It is especially </w:t>
      </w:r>
      <w:r w:rsidRPr="00794EB8">
        <w:rPr>
          <w:sz w:val="26"/>
          <w:szCs w:val="26"/>
          <w:u w:val="single"/>
        </w:rPr>
        <w:t xml:space="preserve">blessed with the heaviest of the rare earths, the ones projected to be in </w:t>
      </w:r>
      <w:r w:rsidRPr="00794EB8">
        <w:rPr>
          <w:b/>
          <w:bCs/>
          <w:sz w:val="26"/>
          <w:szCs w:val="26"/>
          <w:u w:val="single"/>
        </w:rPr>
        <w:t>highest demand</w:t>
      </w:r>
      <w:r w:rsidRPr="00794EB8">
        <w:rPr>
          <w:sz w:val="26"/>
          <w:szCs w:val="26"/>
          <w:u w:val="single"/>
        </w:rPr>
        <w:t xml:space="preserve"> during coming years</w:t>
      </w:r>
      <w:r w:rsidRPr="00794EB8">
        <w:rPr>
          <w:sz w:val="16"/>
          <w:szCs w:val="26"/>
        </w:rPr>
        <w:t xml:space="preserve"> for use in high-performance magnets and compact fluorescents, say company officials. One of the elements, </w:t>
      </w:r>
      <w:r w:rsidRPr="00794EB8">
        <w:rPr>
          <w:sz w:val="26"/>
          <w:szCs w:val="26"/>
          <w:u w:val="single"/>
        </w:rPr>
        <w:t>dysprosium</w:t>
      </w:r>
      <w:r w:rsidRPr="00794EB8">
        <w:rPr>
          <w:sz w:val="16"/>
          <w:szCs w:val="26"/>
        </w:rPr>
        <w:t xml:space="preserve"> – which </w:t>
      </w:r>
      <w:r w:rsidRPr="00794EB8">
        <w:rPr>
          <w:sz w:val="26"/>
          <w:szCs w:val="26"/>
          <w:u w:val="single"/>
        </w:rPr>
        <w:t>allows magnets to retain their effectiveness</w:t>
      </w:r>
      <w:r w:rsidRPr="00794EB8">
        <w:rPr>
          <w:sz w:val="16"/>
          <w:szCs w:val="26"/>
        </w:rPr>
        <w:t xml:space="preserve"> up to 250 degrees Fahrenheit, compared to 80 to 100 degrees for ordinary iron magnets – has fetched up to $1.2 million per ton in the last year. Analysts don’t expect that to last, but they do expect it to stay close to $300,000 to $400,000 a ton. Jon </w:t>
      </w:r>
      <w:proofErr w:type="spellStart"/>
      <w:r w:rsidRPr="00794EB8">
        <w:rPr>
          <w:sz w:val="16"/>
          <w:szCs w:val="26"/>
        </w:rPr>
        <w:t>Hykawy</w:t>
      </w:r>
      <w:proofErr w:type="spellEnd"/>
      <w:r w:rsidRPr="00794EB8">
        <w:rPr>
          <w:sz w:val="16"/>
          <w:szCs w:val="26"/>
        </w:rPr>
        <w:t xml:space="preserve">, clean </w:t>
      </w:r>
      <w:proofErr w:type="gramStart"/>
      <w:r w:rsidRPr="00794EB8">
        <w:rPr>
          <w:sz w:val="16"/>
          <w:szCs w:val="26"/>
        </w:rPr>
        <w:t>technologies</w:t>
      </w:r>
      <w:proofErr w:type="gramEnd"/>
      <w:r w:rsidRPr="00794EB8">
        <w:rPr>
          <w:sz w:val="16"/>
          <w:szCs w:val="26"/>
        </w:rPr>
        <w:t xml:space="preserve"> and materials analyst with Toronto-based Byron Capital Markets, says he expects </w:t>
      </w:r>
      <w:r w:rsidRPr="00794EB8">
        <w:rPr>
          <w:sz w:val="26"/>
          <w:szCs w:val="26"/>
          <w:u w:val="single"/>
        </w:rPr>
        <w:t>the rare earth elements used in high-performance magnets will stay in high demand in coming years</w:t>
      </w:r>
      <w:r w:rsidRPr="00794EB8">
        <w:rPr>
          <w:sz w:val="16"/>
          <w:szCs w:val="26"/>
        </w:rPr>
        <w:t xml:space="preserve">, especially as China, India and other populous countries seek to improve their transportation with highly efficient electric and hybrid cars. Rare earth mining, however, isn’t likely to join the ranks of coal, natural </w:t>
      </w:r>
      <w:proofErr w:type="gramStart"/>
      <w:r w:rsidRPr="00794EB8">
        <w:rPr>
          <w:sz w:val="16"/>
          <w:szCs w:val="26"/>
        </w:rPr>
        <w:t>gas</w:t>
      </w:r>
      <w:proofErr w:type="gramEnd"/>
      <w:r w:rsidRPr="00794EB8">
        <w:rPr>
          <w:sz w:val="16"/>
          <w:szCs w:val="26"/>
        </w:rPr>
        <w:t xml:space="preserve"> and oil as Wyoming’s leading economic engines. The global market for rare earth minerals altogether runs only 130,000 to 140,000 tons annually, says </w:t>
      </w:r>
      <w:proofErr w:type="spellStart"/>
      <w:r w:rsidRPr="00794EB8">
        <w:rPr>
          <w:sz w:val="16"/>
          <w:szCs w:val="26"/>
        </w:rPr>
        <w:t>Hykawy</w:t>
      </w:r>
      <w:proofErr w:type="spellEnd"/>
      <w:r w:rsidRPr="00794EB8">
        <w:rPr>
          <w:sz w:val="16"/>
          <w:szCs w:val="26"/>
        </w:rPr>
        <w:t xml:space="preserve">. The market has limits and, for some minerals, price sensitivities. Substitutes for lanthanum, for example, a rare earth element used in oil refining, can be used when prices climb. No other company is believed to be in the hunt for rare earth minerals in Wyoming, but hundreds are at work around the globe. The handful left standing are likely to be those with the best minerals and the best supporting infrastructure – and the first to get </w:t>
      </w:r>
      <w:proofErr w:type="gramStart"/>
      <w:r w:rsidRPr="00794EB8">
        <w:rPr>
          <w:sz w:val="16"/>
          <w:szCs w:val="26"/>
        </w:rPr>
        <w:t>on line</w:t>
      </w:r>
      <w:proofErr w:type="gramEnd"/>
      <w:r w:rsidRPr="00794EB8">
        <w:rPr>
          <w:sz w:val="16"/>
          <w:szCs w:val="26"/>
        </w:rPr>
        <w:t xml:space="preserve">, establishing relationships with manufacturers. In this happy intersection, Rare Element Resources believes it has great opportunity. </w:t>
      </w:r>
      <w:r w:rsidRPr="00FF457A">
        <w:rPr>
          <w:sz w:val="26"/>
          <w:szCs w:val="26"/>
          <w:u w:val="single"/>
        </w:rPr>
        <w:t>Legislators</w:t>
      </w:r>
      <w:r w:rsidRPr="00794EB8">
        <w:rPr>
          <w:sz w:val="16"/>
          <w:szCs w:val="26"/>
        </w:rPr>
        <w:t xml:space="preserve"> also </w:t>
      </w:r>
      <w:r w:rsidRPr="00FF457A">
        <w:rPr>
          <w:sz w:val="26"/>
          <w:szCs w:val="26"/>
          <w:u w:val="single"/>
        </w:rPr>
        <w:t xml:space="preserve">see </w:t>
      </w:r>
      <w:r w:rsidRPr="00F41C72">
        <w:rPr>
          <w:b/>
          <w:bCs/>
          <w:sz w:val="26"/>
          <w:szCs w:val="26"/>
          <w:u w:val="single"/>
        </w:rPr>
        <w:t>opportunity</w:t>
      </w:r>
      <w:r w:rsidRPr="00794EB8">
        <w:rPr>
          <w:sz w:val="16"/>
          <w:szCs w:val="26"/>
        </w:rPr>
        <w:t xml:space="preserve">. This isn’t energy, Wyoming’s usual meal ticket. </w:t>
      </w:r>
      <w:r w:rsidRPr="00FF457A">
        <w:rPr>
          <w:sz w:val="26"/>
          <w:szCs w:val="26"/>
          <w:u w:val="single"/>
        </w:rPr>
        <w:t>As economic diversification has become the Holy Grail, state legislators this year appropriated $200,000 to the Wyoming State Geological Survey to analyze prospective rare earth deposits,</w:t>
      </w:r>
      <w:r w:rsidRPr="00794EB8">
        <w:rPr>
          <w:sz w:val="16"/>
          <w:szCs w:val="26"/>
        </w:rPr>
        <w:t xml:space="preserve"> to be completed by June 1, 2013. No statewide comprehensive survey has ever been done, but it’s widely known that the </w:t>
      </w:r>
      <w:r w:rsidRPr="00F41C72">
        <w:rPr>
          <w:b/>
          <w:bCs/>
          <w:sz w:val="26"/>
          <w:szCs w:val="26"/>
          <w:u w:val="single"/>
        </w:rPr>
        <w:t>rare earth elements are often found in higher concentrations</w:t>
      </w:r>
      <w:r w:rsidRPr="00F41C72">
        <w:rPr>
          <w:sz w:val="26"/>
          <w:szCs w:val="26"/>
          <w:u w:val="single"/>
        </w:rPr>
        <w:t xml:space="preserve"> with the </w:t>
      </w:r>
      <w:r w:rsidRPr="00F41C72">
        <w:rPr>
          <w:b/>
          <w:bCs/>
          <w:sz w:val="26"/>
          <w:szCs w:val="26"/>
          <w:u w:val="single"/>
        </w:rPr>
        <w:t>radioactive elements</w:t>
      </w:r>
      <w:r w:rsidRPr="00F41C72">
        <w:rPr>
          <w:sz w:val="26"/>
          <w:szCs w:val="26"/>
          <w:u w:val="single"/>
        </w:rPr>
        <w:t xml:space="preserve"> of uranium and thorium. </w:t>
      </w:r>
      <w:r w:rsidRPr="00F41C72">
        <w:rPr>
          <w:b/>
          <w:bCs/>
          <w:sz w:val="26"/>
          <w:szCs w:val="26"/>
          <w:u w:val="single"/>
        </w:rPr>
        <w:t>Wyoming has plenty of both.</w:t>
      </w:r>
      <w:r w:rsidRPr="00794EB8">
        <w:rPr>
          <w:sz w:val="16"/>
          <w:szCs w:val="26"/>
        </w:rPr>
        <w:t xml:space="preserve"> “We really have a jump on things and have lots of ideas about where we’re going to be collecting samples,” says Wayne Sutherland, gemstones, metals, and economic geology specialist with the Wyoming State Geological Survey. See sidebar at bottom. In addition, the Legislature this past winter carved out $700,000 for the University of Wyoming College of Engineering to conduct research into rare-earth materials. </w:t>
      </w:r>
      <w:proofErr w:type="gramStart"/>
      <w:r w:rsidRPr="00794EB8">
        <w:rPr>
          <w:sz w:val="16"/>
          <w:szCs w:val="26"/>
        </w:rPr>
        <w:t>Also</w:t>
      </w:r>
      <w:proofErr w:type="gramEnd"/>
      <w:r w:rsidRPr="00794EB8">
        <w:rPr>
          <w:sz w:val="16"/>
          <w:szCs w:val="26"/>
        </w:rPr>
        <w:t xml:space="preserve"> in the name of adding value to Wyoming’s natural resources, </w:t>
      </w:r>
      <w:r w:rsidRPr="00F41C72">
        <w:rPr>
          <w:sz w:val="26"/>
          <w:szCs w:val="26"/>
          <w:u w:val="single"/>
        </w:rPr>
        <w:t>the Legislature appropriated another $100,000 to the university’s School of Energy Resources</w:t>
      </w:r>
      <w:r w:rsidRPr="00794EB8">
        <w:rPr>
          <w:sz w:val="16"/>
          <w:szCs w:val="26"/>
        </w:rPr>
        <w:t xml:space="preserve"> to evaluate the feasibility of using soda ash to manufacture glass and glass products in Wyoming. “This is just seed money, to get people thinking about the future,” says one of the legislative sponsors, Rep. Donald Burkhart Jr., (R-Rawlins). “It puts Wyoming in a little different direction. </w:t>
      </w:r>
      <w:r w:rsidRPr="00F41C72">
        <w:rPr>
          <w:sz w:val="26"/>
          <w:szCs w:val="26"/>
          <w:u w:val="single"/>
        </w:rPr>
        <w:t xml:space="preserve">Wyoming has </w:t>
      </w:r>
      <w:r w:rsidRPr="00F41C72">
        <w:rPr>
          <w:b/>
          <w:bCs/>
          <w:sz w:val="26"/>
          <w:szCs w:val="26"/>
          <w:u w:val="single"/>
        </w:rPr>
        <w:t>always</w:t>
      </w:r>
      <w:r w:rsidRPr="00F41C72">
        <w:rPr>
          <w:sz w:val="26"/>
          <w:szCs w:val="26"/>
          <w:u w:val="single"/>
        </w:rPr>
        <w:t xml:space="preserve"> been an energy exporter. This will help allow us to produce something a little different than energy.</w:t>
      </w:r>
      <w:r w:rsidRPr="00794EB8">
        <w:rPr>
          <w:sz w:val="16"/>
          <w:szCs w:val="26"/>
        </w:rPr>
        <w:t xml:space="preserve"> And if the University of Wyoming comes up with a good way to process materials, more economical and novel, I would like to see materials from (elsewhere) come here for processing,” says Burkhart, who graduated from college in 1970 with a degree in physics from John Carroll University. State Senate President Jim Anderson, (R-Glenrock), similarly wants Wyoming to add value and diversity in processing. “Some of us feel that in light of this new discovery that we should look at ways Wyoming can add to its value through development of those rare earths,” he says. “This is not going to happen overnight,” he adds. “But </w:t>
      </w:r>
      <w:r w:rsidRPr="00F41C72">
        <w:rPr>
          <w:sz w:val="26"/>
          <w:szCs w:val="26"/>
          <w:u w:val="single"/>
        </w:rPr>
        <w:t xml:space="preserve">we have a lot of soda ash, which is used in making glass, </w:t>
      </w:r>
      <w:proofErr w:type="gramStart"/>
      <w:r w:rsidRPr="00F41C72">
        <w:rPr>
          <w:sz w:val="26"/>
          <w:szCs w:val="26"/>
          <w:u w:val="single"/>
        </w:rPr>
        <w:t>and also</w:t>
      </w:r>
      <w:proofErr w:type="gramEnd"/>
      <w:r w:rsidRPr="00F41C72">
        <w:rPr>
          <w:sz w:val="26"/>
          <w:szCs w:val="26"/>
          <w:u w:val="single"/>
        </w:rPr>
        <w:t xml:space="preserve"> silicon. </w:t>
      </w:r>
      <w:r w:rsidRPr="00F41C72">
        <w:rPr>
          <w:b/>
          <w:bCs/>
          <w:sz w:val="26"/>
          <w:szCs w:val="26"/>
          <w:u w:val="single"/>
        </w:rPr>
        <w:t>Now we have rare earth elements</w:t>
      </w:r>
      <w:r w:rsidRPr="00F41C72">
        <w:rPr>
          <w:sz w:val="26"/>
          <w:szCs w:val="26"/>
          <w:u w:val="single"/>
        </w:rPr>
        <w:t>. We also have low-cost energy. It’s conceivable we could become a leader in the world in making silicon and glass, magnets, and other things.</w:t>
      </w:r>
      <w:r>
        <w:rPr>
          <w:sz w:val="26"/>
          <w:szCs w:val="26"/>
          <w:u w:val="single"/>
        </w:rPr>
        <w:t>”</w:t>
      </w:r>
      <w:r w:rsidRPr="00794EB8">
        <w:rPr>
          <w:sz w:val="16"/>
          <w:szCs w:val="26"/>
        </w:rPr>
        <w:t xml:space="preserve"> Wyoming isn’t the only place with rare-earth deposits, however. Hundreds of companies have begun hunting for deposits since </w:t>
      </w:r>
      <w:r w:rsidRPr="00F41C72">
        <w:rPr>
          <w:sz w:val="26"/>
          <w:szCs w:val="26"/>
          <w:u w:val="single"/>
        </w:rPr>
        <w:t>China</w:t>
      </w:r>
      <w:r w:rsidRPr="00794EB8">
        <w:rPr>
          <w:sz w:val="16"/>
          <w:szCs w:val="26"/>
        </w:rPr>
        <w:t xml:space="preserve">, which </w:t>
      </w:r>
      <w:r w:rsidRPr="00F41C72">
        <w:rPr>
          <w:sz w:val="26"/>
          <w:szCs w:val="26"/>
          <w:u w:val="single"/>
        </w:rPr>
        <w:t>produces 97 percent of the world’s rare earth elements</w:t>
      </w:r>
      <w:r w:rsidRPr="00794EB8">
        <w:rPr>
          <w:sz w:val="16"/>
          <w:szCs w:val="26"/>
        </w:rPr>
        <w:t xml:space="preserve">, announced it would slash exports. Prices shot upward. For example, cerium, which is used in polishing flat-screen televisions, rose from $6 a pound in 2008 to $77 a pound before dropping back to $25 a pound last fall. As the world’s biggest electronics factory, China itself uses 60 to 70 percent of the rare earth elements it mines. Most of our televisions and computers are made there, as are the millions of General Electric fluorescent light bulbs. </w:t>
      </w:r>
      <w:r w:rsidRPr="00F41C72">
        <w:rPr>
          <w:b/>
          <w:bCs/>
          <w:sz w:val="26"/>
          <w:szCs w:val="26"/>
          <w:u w:val="single"/>
        </w:rPr>
        <w:t>Factories based in China get first dibs on the rare-earth resources</w:t>
      </w:r>
      <w:r w:rsidRPr="00F41C72">
        <w:rPr>
          <w:sz w:val="26"/>
          <w:szCs w:val="26"/>
          <w:u w:val="single"/>
        </w:rPr>
        <w:t>.</w:t>
      </w:r>
      <w:r w:rsidRPr="00794EB8">
        <w:rPr>
          <w:sz w:val="16"/>
          <w:szCs w:val="26"/>
        </w:rPr>
        <w:t xml:space="preserve"> </w:t>
      </w:r>
      <w:r w:rsidRPr="00F41C72">
        <w:rPr>
          <w:sz w:val="26"/>
          <w:szCs w:val="26"/>
          <w:u w:val="single"/>
        </w:rPr>
        <w:t xml:space="preserve">This </w:t>
      </w:r>
      <w:r w:rsidRPr="00F41C72">
        <w:rPr>
          <w:b/>
          <w:bCs/>
          <w:sz w:val="26"/>
          <w:szCs w:val="26"/>
          <w:u w:val="single"/>
        </w:rPr>
        <w:t>dependence on China’s near monopoly</w:t>
      </w:r>
      <w:r w:rsidRPr="00F41C72">
        <w:rPr>
          <w:sz w:val="26"/>
          <w:szCs w:val="26"/>
          <w:u w:val="single"/>
        </w:rPr>
        <w:t xml:space="preserve"> causes heartburn in Americans who are aware of the rare earth elements used in the manufacture of night-vision goggles, the latest generation of F-35 fighter jets, and </w:t>
      </w:r>
      <w:r w:rsidRPr="00F41C72">
        <w:rPr>
          <w:b/>
          <w:bCs/>
          <w:sz w:val="26"/>
          <w:szCs w:val="26"/>
          <w:u w:val="single"/>
        </w:rPr>
        <w:t>just about every piece of high-tech equipment of the U.S. military</w:t>
      </w:r>
      <w:r w:rsidRPr="00794EB8">
        <w:rPr>
          <w:b/>
          <w:bCs/>
          <w:sz w:val="16"/>
          <w:szCs w:val="26"/>
        </w:rPr>
        <w:t>.</w:t>
      </w:r>
      <w:r w:rsidRPr="00794EB8">
        <w:rPr>
          <w:sz w:val="16"/>
          <w:szCs w:val="26"/>
        </w:rPr>
        <w:t xml:space="preserve"> Global demand for rare earth elements has tripled in the last decade. As of 2010, global demand was 136,000 tons, according to </w:t>
      </w:r>
      <w:hyperlink r:id="rId23" w:tgtFrame="_blank" w:history="1">
        <w:r w:rsidRPr="00794EB8">
          <w:rPr>
            <w:rStyle w:val="Hyperlink"/>
            <w:sz w:val="16"/>
            <w:szCs w:val="26"/>
          </w:rPr>
          <w:t>a 2011 report</w:t>
        </w:r>
      </w:hyperlink>
      <w:r w:rsidRPr="00794EB8">
        <w:rPr>
          <w:sz w:val="16"/>
          <w:szCs w:val="26"/>
        </w:rPr>
        <w:t xml:space="preserve"> by Marc Humphries of the Congressional Research Service. Demand is projected to grow to 185,000 tons annually by 2015. China has only 30 percent of the world’s known economically recoverable deposits of rare earths. A representative of China at a recent conference in Washington D.C. also called on other countries to step up their own production. In time, </w:t>
      </w:r>
      <w:r w:rsidRPr="00F41C72">
        <w:rPr>
          <w:b/>
          <w:bCs/>
          <w:sz w:val="26"/>
          <w:szCs w:val="26"/>
          <w:u w:val="single"/>
        </w:rPr>
        <w:t>China</w:t>
      </w:r>
      <w:r w:rsidRPr="00F41C72">
        <w:rPr>
          <w:sz w:val="26"/>
          <w:szCs w:val="26"/>
          <w:u w:val="single"/>
        </w:rPr>
        <w:t xml:space="preserve"> sees itself importing rare earths, just like it does oil. Just a decade ago, the country also exported oil. It e</w:t>
      </w:r>
      <w:r w:rsidRPr="00F41C72">
        <w:rPr>
          <w:b/>
          <w:bCs/>
          <w:sz w:val="26"/>
          <w:szCs w:val="26"/>
          <w:u w:val="single"/>
        </w:rPr>
        <w:t>xpects to run out of a key rare earth mineral, dysprosium, within 15 years</w:t>
      </w:r>
      <w:r w:rsidRPr="00794EB8">
        <w:rPr>
          <w:sz w:val="16"/>
          <w:szCs w:val="26"/>
        </w:rPr>
        <w:t>. (See China sidebar).</w:t>
      </w:r>
      <w:r w:rsidRPr="00F41C72">
        <w:rPr>
          <w:sz w:val="26"/>
          <w:szCs w:val="26"/>
          <w:u w:val="single"/>
        </w:rPr>
        <w:t xml:space="preserve"> </w:t>
      </w:r>
      <w:r w:rsidRPr="00F41C72">
        <w:rPr>
          <w:b/>
          <w:bCs/>
          <w:sz w:val="26"/>
          <w:szCs w:val="26"/>
          <w:u w:val="single"/>
        </w:rPr>
        <w:t>Wyoming has it.</w:t>
      </w:r>
    </w:p>
    <w:p w14:paraId="1B40B061" w14:textId="77777777" w:rsidR="00023B36" w:rsidRDefault="00023B36" w:rsidP="00023B36">
      <w:pPr>
        <w:pStyle w:val="Heading3"/>
      </w:pPr>
      <w:r>
        <w:t>2NC L – AT Bear Lodge Popular</w:t>
      </w:r>
    </w:p>
    <w:p w14:paraId="1BBB4AEA" w14:textId="77777777" w:rsidR="00023B36" w:rsidRDefault="00023B36" w:rsidP="00023B36">
      <w:pPr>
        <w:pStyle w:val="Heading4"/>
      </w:pPr>
      <w:r>
        <w:t xml:space="preserve">Tribes </w:t>
      </w:r>
      <w:r w:rsidRPr="00EB2ED5">
        <w:rPr>
          <w:u w:val="single"/>
        </w:rPr>
        <w:t>protest</w:t>
      </w:r>
      <w:r>
        <w:t xml:space="preserve"> Bear Lodge greatly - it </w:t>
      </w:r>
      <w:r w:rsidRPr="00582F50">
        <w:rPr>
          <w:u w:val="single"/>
        </w:rPr>
        <w:t>disrespects</w:t>
      </w:r>
      <w:r>
        <w:t xml:space="preserve"> and </w:t>
      </w:r>
      <w:r w:rsidRPr="00582F50">
        <w:rPr>
          <w:u w:val="single"/>
        </w:rPr>
        <w:t>violates</w:t>
      </w:r>
      <w:r>
        <w:t xml:space="preserve"> lands with cultural and historical significance. </w:t>
      </w:r>
    </w:p>
    <w:p w14:paraId="7B35A608" w14:textId="77777777" w:rsidR="00023B36" w:rsidRDefault="00023B36" w:rsidP="00023B36">
      <w:r>
        <w:rPr>
          <w:rStyle w:val="Style13ptBold"/>
        </w:rPr>
        <w:t xml:space="preserve">Macalester 2018 - </w:t>
      </w:r>
      <w:r>
        <w:rPr>
          <w:rStyle w:val="Style13ptBold"/>
          <w:b w:val="0"/>
          <w:bCs w:val="0"/>
          <w:sz w:val="24"/>
        </w:rPr>
        <w:t xml:space="preserve">Bear Lodge, January 2018, </w:t>
      </w:r>
      <w:r w:rsidRPr="00A70637">
        <w:t>https://www.macalester.edu/miningfutures/PDFs/Bear_Lodge.pdf</w:t>
      </w:r>
    </w:p>
    <w:p w14:paraId="542F757E" w14:textId="77777777" w:rsidR="00023B36" w:rsidRPr="00B556FC" w:rsidRDefault="00023B36" w:rsidP="00023B36">
      <w:pPr>
        <w:rPr>
          <w:sz w:val="16"/>
          <w:szCs w:val="26"/>
        </w:rPr>
      </w:pPr>
      <w:r w:rsidRPr="00582F50">
        <w:rPr>
          <w:sz w:val="16"/>
          <w:szCs w:val="26"/>
        </w:rPr>
        <w:t>Public Response Mining proponents value the potential for job creation at this site</w:t>
      </w:r>
      <w:r w:rsidRPr="00582F50">
        <w:rPr>
          <w:sz w:val="26"/>
          <w:szCs w:val="26"/>
          <w:u w:val="single"/>
        </w:rPr>
        <w:t>. It is predicted that 100 jobs would be created</w:t>
      </w:r>
      <w:r w:rsidRPr="00582F50">
        <w:rPr>
          <w:sz w:val="16"/>
          <w:szCs w:val="26"/>
        </w:rPr>
        <w:t xml:space="preserve"> (RER FAQ). According to a press release from 2013, </w:t>
      </w:r>
      <w:r w:rsidRPr="00582F50">
        <w:rPr>
          <w:sz w:val="26"/>
          <w:szCs w:val="26"/>
          <w:u w:val="single"/>
        </w:rPr>
        <w:t>Rare Element Resources “received resolutions or letters of support for the Project from three counties, six municipalities, one school district and the Black Hills Regional Multiple Use Coalition”</w:t>
      </w:r>
      <w:r w:rsidRPr="00582F50">
        <w:rPr>
          <w:sz w:val="16"/>
          <w:szCs w:val="26"/>
        </w:rPr>
        <w:t xml:space="preserve"> (RER, 2013). </w:t>
      </w:r>
      <w:r w:rsidRPr="00582F50">
        <w:rPr>
          <w:sz w:val="26"/>
          <w:szCs w:val="26"/>
          <w:u w:val="single"/>
        </w:rPr>
        <w:t>The coal industry in nearby Gillette has suffered recent job loss</w:t>
      </w:r>
      <w:r w:rsidRPr="00582F50">
        <w:rPr>
          <w:sz w:val="16"/>
          <w:szCs w:val="26"/>
        </w:rPr>
        <w:t xml:space="preserve"> with declines in production meaning that </w:t>
      </w:r>
      <w:r w:rsidRPr="00582F50">
        <w:rPr>
          <w:sz w:val="26"/>
          <w:szCs w:val="26"/>
          <w:u w:val="single"/>
        </w:rPr>
        <w:t>this mining project potentially offers smooth job transitions.</w:t>
      </w:r>
      <w:r w:rsidRPr="00582F50">
        <w:rPr>
          <w:sz w:val="16"/>
          <w:szCs w:val="26"/>
        </w:rPr>
        <w:t xml:space="preserve"> </w:t>
      </w:r>
      <w:r w:rsidRPr="00582F50">
        <w:rPr>
          <w:sz w:val="26"/>
          <w:szCs w:val="26"/>
          <w:u w:val="single"/>
        </w:rPr>
        <w:t>This</w:t>
      </w:r>
      <w:r w:rsidRPr="00582F50">
        <w:rPr>
          <w:sz w:val="16"/>
          <w:szCs w:val="26"/>
        </w:rPr>
        <w:t xml:space="preserve">, however, </w:t>
      </w:r>
      <w:r w:rsidRPr="00666526">
        <w:rPr>
          <w:b/>
          <w:bCs/>
          <w:sz w:val="26"/>
          <w:szCs w:val="26"/>
          <w:u w:val="single"/>
        </w:rPr>
        <w:t>assumes</w:t>
      </w:r>
      <w:r w:rsidRPr="00582F50">
        <w:rPr>
          <w:sz w:val="26"/>
          <w:szCs w:val="26"/>
          <w:u w:val="single"/>
        </w:rPr>
        <w:t xml:space="preserve"> that the job skills required for coal mining transfer to REE mining.</w:t>
      </w:r>
      <w:r w:rsidRPr="00582F50">
        <w:rPr>
          <w:sz w:val="16"/>
          <w:szCs w:val="26"/>
        </w:rPr>
        <w:t xml:space="preserve"> Significant concerns were expressed by many groups in the area. </w:t>
      </w:r>
      <w:r w:rsidRPr="00582F50">
        <w:rPr>
          <w:sz w:val="26"/>
          <w:szCs w:val="26"/>
          <w:u w:val="single"/>
        </w:rPr>
        <w:t>The most vocal public input</w:t>
      </w:r>
      <w:r w:rsidRPr="00582F50">
        <w:rPr>
          <w:sz w:val="16"/>
          <w:szCs w:val="26"/>
        </w:rPr>
        <w:t xml:space="preserve"> occurred during a public meeting held by the Black Hills National Forest where around 140 people attended. </w:t>
      </w:r>
      <w:proofErr w:type="gramStart"/>
      <w:r w:rsidRPr="00582F50">
        <w:rPr>
          <w:sz w:val="16"/>
          <w:szCs w:val="26"/>
        </w:rPr>
        <w:t>A majority of</w:t>
      </w:r>
      <w:proofErr w:type="gramEnd"/>
      <w:r w:rsidRPr="00582F50">
        <w:rPr>
          <w:sz w:val="16"/>
          <w:szCs w:val="26"/>
        </w:rPr>
        <w:t xml:space="preserve"> the concerns </w:t>
      </w:r>
      <w:r w:rsidRPr="00582F50">
        <w:rPr>
          <w:sz w:val="26"/>
          <w:szCs w:val="26"/>
          <w:u w:val="single"/>
        </w:rPr>
        <w:t xml:space="preserve">were about the potential for </w:t>
      </w:r>
      <w:r w:rsidRPr="00582F50">
        <w:rPr>
          <w:b/>
          <w:bCs/>
          <w:sz w:val="26"/>
          <w:szCs w:val="26"/>
          <w:u w:val="single"/>
        </w:rPr>
        <w:t>wastewater contamination</w:t>
      </w:r>
      <w:r w:rsidRPr="00582F50">
        <w:rPr>
          <w:sz w:val="26"/>
          <w:szCs w:val="26"/>
          <w:u w:val="single"/>
        </w:rPr>
        <w:t xml:space="preserve"> and </w:t>
      </w:r>
      <w:r w:rsidRPr="00582F50">
        <w:rPr>
          <w:b/>
          <w:bCs/>
          <w:sz w:val="26"/>
          <w:szCs w:val="26"/>
          <w:u w:val="single"/>
        </w:rPr>
        <w:t>high levels of expected dust</w:t>
      </w:r>
      <w:r w:rsidRPr="00582F50">
        <w:rPr>
          <w:sz w:val="16"/>
          <w:szCs w:val="26"/>
        </w:rPr>
        <w:t xml:space="preserve"> (Peterson, 2014). In addition, </w:t>
      </w:r>
      <w:r w:rsidRPr="00582F50">
        <w:rPr>
          <w:sz w:val="26"/>
          <w:szCs w:val="26"/>
          <w:u w:val="single"/>
        </w:rPr>
        <w:t xml:space="preserve">Bear Lodge’s proximity to Devil’s Tower posed </w:t>
      </w:r>
      <w:r w:rsidRPr="00582F50">
        <w:rPr>
          <w:b/>
          <w:bCs/>
          <w:sz w:val="26"/>
          <w:szCs w:val="26"/>
          <w:u w:val="single"/>
        </w:rPr>
        <w:t>many concerns for local Native American tribes</w:t>
      </w:r>
      <w:r w:rsidRPr="00582F50">
        <w:rPr>
          <w:sz w:val="26"/>
          <w:szCs w:val="26"/>
          <w:u w:val="single"/>
        </w:rPr>
        <w:t xml:space="preserve"> due to the </w:t>
      </w:r>
      <w:r w:rsidRPr="00666526">
        <w:rPr>
          <w:b/>
          <w:bCs/>
          <w:sz w:val="26"/>
          <w:szCs w:val="26"/>
          <w:u w:val="single"/>
        </w:rPr>
        <w:t>cultural and historical significance</w:t>
      </w:r>
      <w:r w:rsidRPr="00582F50">
        <w:rPr>
          <w:sz w:val="26"/>
          <w:szCs w:val="26"/>
          <w:u w:val="single"/>
        </w:rPr>
        <w:t xml:space="preserve"> that the unique geologic feature holds for them.</w:t>
      </w:r>
      <w:r w:rsidRPr="00582F50">
        <w:rPr>
          <w:sz w:val="16"/>
          <w:szCs w:val="26"/>
        </w:rPr>
        <w:t xml:space="preserve"> </w:t>
      </w:r>
      <w:r w:rsidRPr="00582F50">
        <w:rPr>
          <w:sz w:val="26"/>
          <w:szCs w:val="26"/>
          <w:u w:val="single"/>
        </w:rPr>
        <w:t>According to Native Sun News, Devil’s Tower, or Mahto Tipila, holds cultural significance to more than 20 native tribes in the area.</w:t>
      </w:r>
      <w:r w:rsidRPr="00582F50">
        <w:rPr>
          <w:sz w:val="16"/>
          <w:szCs w:val="26"/>
        </w:rPr>
        <w:t xml:space="preserve"> </w:t>
      </w:r>
      <w:r w:rsidRPr="00582F50">
        <w:rPr>
          <w:sz w:val="26"/>
          <w:szCs w:val="26"/>
          <w:u w:val="single"/>
        </w:rPr>
        <w:t>The land surrounding the volcanic formation is “</w:t>
      </w:r>
      <w:r w:rsidRPr="00582F50">
        <w:rPr>
          <w:b/>
          <w:bCs/>
          <w:sz w:val="26"/>
          <w:szCs w:val="26"/>
          <w:u w:val="single"/>
        </w:rPr>
        <w:t>considered a holy land</w:t>
      </w:r>
      <w:r w:rsidRPr="00582F50">
        <w:rPr>
          <w:sz w:val="26"/>
          <w:szCs w:val="26"/>
          <w:u w:val="single"/>
        </w:rPr>
        <w:t>” which is “</w:t>
      </w:r>
      <w:r w:rsidRPr="00582F50">
        <w:rPr>
          <w:b/>
          <w:bCs/>
          <w:sz w:val="26"/>
          <w:szCs w:val="26"/>
          <w:u w:val="single"/>
        </w:rPr>
        <w:t>used for personal and group rituals for healing and spiritual guidance</w:t>
      </w:r>
      <w:r w:rsidRPr="00582F50">
        <w:rPr>
          <w:sz w:val="26"/>
          <w:szCs w:val="26"/>
          <w:u w:val="single"/>
        </w:rPr>
        <w:t>”.</w:t>
      </w:r>
      <w:r w:rsidRPr="00582F50">
        <w:rPr>
          <w:sz w:val="16"/>
          <w:szCs w:val="26"/>
        </w:rPr>
        <w:t xml:space="preserve"> In response to the proposed development, the grassroots, non-profit organization</w:t>
      </w:r>
      <w:r w:rsidRPr="00582F50">
        <w:rPr>
          <w:sz w:val="26"/>
          <w:szCs w:val="26"/>
          <w:u w:val="single"/>
        </w:rPr>
        <w:t xml:space="preserve">, Defenders of the Black Hills, organized two prayer gathering at the foot of Devils Tower that protested the development and </w:t>
      </w:r>
      <w:r w:rsidRPr="00582F50">
        <w:rPr>
          <w:b/>
          <w:bCs/>
          <w:sz w:val="26"/>
          <w:szCs w:val="26"/>
          <w:u w:val="single"/>
        </w:rPr>
        <w:t xml:space="preserve">prayed </w:t>
      </w:r>
      <w:r w:rsidRPr="00582F50">
        <w:rPr>
          <w:sz w:val="26"/>
          <w:szCs w:val="26"/>
          <w:u w:val="single"/>
        </w:rPr>
        <w:t>for the protection of sacred lands and burial sites in the area</w:t>
      </w:r>
      <w:r w:rsidRPr="00582F50">
        <w:rPr>
          <w:sz w:val="16"/>
          <w:szCs w:val="26"/>
        </w:rPr>
        <w:t xml:space="preserve"> (Naumann, </w:t>
      </w:r>
      <w:proofErr w:type="gramStart"/>
      <w:r w:rsidRPr="00582F50">
        <w:rPr>
          <w:sz w:val="16"/>
          <w:szCs w:val="26"/>
        </w:rPr>
        <w:t>2014 ;</w:t>
      </w:r>
      <w:proofErr w:type="gramEnd"/>
      <w:r w:rsidRPr="00582F50">
        <w:rPr>
          <w:sz w:val="16"/>
          <w:szCs w:val="26"/>
        </w:rPr>
        <w:t xml:space="preserve"> Naumann, 2016). When given the opportunity to respond to public concerns about the mine, </w:t>
      </w:r>
      <w:r w:rsidRPr="00582F50">
        <w:rPr>
          <w:sz w:val="26"/>
          <w:szCs w:val="26"/>
          <w:u w:val="single"/>
        </w:rPr>
        <w:t xml:space="preserve">Rare Element Resources </w:t>
      </w:r>
      <w:r w:rsidRPr="00582F50">
        <w:rPr>
          <w:b/>
          <w:bCs/>
          <w:sz w:val="26"/>
          <w:szCs w:val="26"/>
          <w:u w:val="single"/>
        </w:rPr>
        <w:t>did not address</w:t>
      </w:r>
      <w:r w:rsidRPr="00582F50">
        <w:rPr>
          <w:sz w:val="26"/>
          <w:szCs w:val="26"/>
          <w:u w:val="single"/>
        </w:rPr>
        <w:t xml:space="preserve"> the concerns posed by native communities </w:t>
      </w:r>
      <w:r w:rsidRPr="00582F50">
        <w:rPr>
          <w:sz w:val="16"/>
          <w:szCs w:val="26"/>
        </w:rPr>
        <w:t>(Fladager, 2013).</w:t>
      </w:r>
    </w:p>
    <w:p w14:paraId="3BBB54E4" w14:textId="77777777" w:rsidR="00023B36" w:rsidRDefault="00023B36" w:rsidP="00023B36">
      <w:pPr>
        <w:pStyle w:val="Heading3"/>
      </w:pPr>
      <w:r>
        <w:t xml:space="preserve">2NC L – AT Bear Lodge Dead </w:t>
      </w:r>
    </w:p>
    <w:p w14:paraId="1CB47ACF" w14:textId="77777777" w:rsidR="00023B36" w:rsidRDefault="00023B36" w:rsidP="00023B36">
      <w:pPr>
        <w:pStyle w:val="Heading4"/>
      </w:pPr>
      <w:r>
        <w:t xml:space="preserve">Biden will revive it.  </w:t>
      </w:r>
    </w:p>
    <w:p w14:paraId="52D811B8" w14:textId="77777777" w:rsidR="00023B36" w:rsidRPr="00B66042" w:rsidRDefault="00023B36" w:rsidP="00023B36">
      <w:pPr>
        <w:rPr>
          <w:rStyle w:val="Style13ptBold"/>
        </w:rPr>
      </w:pPr>
      <w:proofErr w:type="spellStart"/>
      <w:r>
        <w:rPr>
          <w:rStyle w:val="Style13ptBold"/>
        </w:rPr>
        <w:t>Madie</w:t>
      </w:r>
      <w:proofErr w:type="spellEnd"/>
      <w:r>
        <w:rPr>
          <w:rStyle w:val="Style13ptBold"/>
        </w:rPr>
        <w:t xml:space="preserve"> Stone 2021 </w:t>
      </w:r>
      <w:r w:rsidRPr="00B66042">
        <w:rPr>
          <w:rStyle w:val="Style13ptBold"/>
          <w:b w:val="0"/>
        </w:rPr>
        <w:t>- Journalist for Grist, “The plan to turn coal country into a rare earth powerhouse,” May 26</w:t>
      </w:r>
      <w:r w:rsidRPr="00B66042">
        <w:rPr>
          <w:rStyle w:val="Style13ptBold"/>
          <w:b w:val="0"/>
          <w:vertAlign w:val="superscript"/>
        </w:rPr>
        <w:t>th</w:t>
      </w:r>
      <w:r w:rsidRPr="00B66042">
        <w:rPr>
          <w:rStyle w:val="Style13ptBold"/>
          <w:b w:val="0"/>
        </w:rPr>
        <w:t>, 2021, https://grist.org/technology/the-plan-to-turn-coal-country-into-a-rare-earth-powerhouse/</w:t>
      </w:r>
    </w:p>
    <w:p w14:paraId="462C945D" w14:textId="77777777" w:rsidR="00023B36" w:rsidRPr="00331F44" w:rsidRDefault="00023B36" w:rsidP="00023B36">
      <w:pPr>
        <w:rPr>
          <w:sz w:val="16"/>
          <w:szCs w:val="26"/>
        </w:rPr>
      </w:pPr>
      <w:r w:rsidRPr="00B66042">
        <w:rPr>
          <w:sz w:val="26"/>
          <w:szCs w:val="26"/>
          <w:u w:val="single"/>
        </w:rPr>
        <w:t xml:space="preserve">China currently dominates the rare earth market, </w:t>
      </w:r>
      <w:r w:rsidRPr="00331F44">
        <w:rPr>
          <w:b/>
          <w:bCs/>
          <w:sz w:val="26"/>
          <w:szCs w:val="26"/>
          <w:u w:val="single"/>
        </w:rPr>
        <w:t>accounting for 60 percent of rare earth mining and 90 percent of refining and magnet-making worldwide</w:t>
      </w:r>
      <w:r w:rsidRPr="00B66042">
        <w:rPr>
          <w:sz w:val="26"/>
          <w:szCs w:val="26"/>
          <w:u w:val="single"/>
        </w:rPr>
        <w:t xml:space="preserve"> in 2019.</w:t>
      </w:r>
      <w:r w:rsidRPr="00331F44">
        <w:rPr>
          <w:sz w:val="16"/>
          <w:szCs w:val="26"/>
        </w:rPr>
        <w:t xml:space="preserve"> For </w:t>
      </w:r>
      <w:r w:rsidRPr="00B66042">
        <w:rPr>
          <w:sz w:val="26"/>
          <w:szCs w:val="26"/>
          <w:u w:val="single"/>
        </w:rPr>
        <w:t>the Biden administration</w:t>
      </w:r>
      <w:r w:rsidRPr="00331F44">
        <w:rPr>
          <w:sz w:val="16"/>
          <w:szCs w:val="26"/>
        </w:rPr>
        <w:t xml:space="preserve">, which </w:t>
      </w:r>
      <w:r w:rsidRPr="00B66042">
        <w:rPr>
          <w:sz w:val="26"/>
          <w:szCs w:val="26"/>
          <w:u w:val="single"/>
        </w:rPr>
        <w:t xml:space="preserve">has promised that the clean energy transition will rely on products </w:t>
      </w:r>
      <w:hyperlink r:id="rId24" w:tgtFrame="_blank" w:history="1">
        <w:r w:rsidRPr="00B66042">
          <w:rPr>
            <w:rStyle w:val="Hyperlink"/>
            <w:sz w:val="26"/>
            <w:szCs w:val="26"/>
            <w:u w:val="single"/>
          </w:rPr>
          <w:t>made in America</w:t>
        </w:r>
      </w:hyperlink>
      <w:r w:rsidRPr="00331F44">
        <w:rPr>
          <w:sz w:val="16"/>
          <w:szCs w:val="26"/>
        </w:rPr>
        <w:t xml:space="preserve">, being reliant on a foreign adversary for a key component of our energy future is a problem. Another problem, however, is that conventional rare earth processing produces toxic and radioactive waste, taking a severe toll on human health and the environment. Coal waste comes in a few different flavors. There’s coal ash, which is produced by coal-fired power plants. Today, </w:t>
      </w:r>
      <w:r w:rsidRPr="00B66042">
        <w:rPr>
          <w:sz w:val="26"/>
          <w:szCs w:val="26"/>
          <w:u w:val="single"/>
        </w:rPr>
        <w:t xml:space="preserve">there are </w:t>
      </w:r>
      <w:r w:rsidRPr="00331F44">
        <w:rPr>
          <w:b/>
          <w:bCs/>
          <w:sz w:val="26"/>
          <w:szCs w:val="26"/>
          <w:u w:val="single"/>
        </w:rPr>
        <w:t>more than 700 coal ash ponds</w:t>
      </w:r>
      <w:r w:rsidRPr="00B66042">
        <w:rPr>
          <w:sz w:val="26"/>
          <w:szCs w:val="26"/>
          <w:u w:val="single"/>
        </w:rPr>
        <w:t xml:space="preserve"> and landfills scattered across 43 states, mostly in the eastern half of the country.</w:t>
      </w:r>
      <w:r w:rsidRPr="00331F44">
        <w:rPr>
          <w:sz w:val="16"/>
          <w:szCs w:val="26"/>
        </w:rPr>
        <w:t xml:space="preserve"> Many of them are leaking dangerous amounts of toxic substances into groundwater, according to </w:t>
      </w:r>
      <w:hyperlink r:id="rId25" w:anchor=":~:text=The%20toxic%20waste%20produced%20when,the%20toxins%20leak%20into%20groundwater." w:tgtFrame="_blank" w:history="1">
        <w:r w:rsidRPr="00331F44">
          <w:rPr>
            <w:rStyle w:val="Hyperlink"/>
            <w:sz w:val="16"/>
            <w:szCs w:val="26"/>
          </w:rPr>
          <w:t>an investigation by Earthjustice</w:t>
        </w:r>
      </w:hyperlink>
      <w:r w:rsidRPr="00331F44">
        <w:rPr>
          <w:sz w:val="16"/>
          <w:szCs w:val="26"/>
        </w:rPr>
        <w:t xml:space="preserve">. Coal mining produces other types of waste, including acidic, heavy metal-rich water known as </w:t>
      </w:r>
      <w:hyperlink r:id="rId26" w:tgtFrame="_blank" w:history="1">
        <w:r w:rsidRPr="00331F44">
          <w:rPr>
            <w:rStyle w:val="Hyperlink"/>
            <w:sz w:val="16"/>
            <w:szCs w:val="26"/>
          </w:rPr>
          <w:t>acid mine drainage</w:t>
        </w:r>
      </w:hyperlink>
      <w:r w:rsidRPr="00331F44">
        <w:rPr>
          <w:sz w:val="16"/>
          <w:szCs w:val="26"/>
        </w:rPr>
        <w:t xml:space="preserve">, as well as </w:t>
      </w:r>
      <w:hyperlink r:id="rId27" w:tgtFrame="_blank" w:history="1">
        <w:r w:rsidRPr="00331F44">
          <w:rPr>
            <w:rStyle w:val="Hyperlink"/>
            <w:sz w:val="16"/>
            <w:szCs w:val="26"/>
          </w:rPr>
          <w:t>refuse piles</w:t>
        </w:r>
      </w:hyperlink>
      <w:r w:rsidRPr="00331F44">
        <w:rPr>
          <w:sz w:val="16"/>
          <w:szCs w:val="26"/>
        </w:rPr>
        <w:t xml:space="preserve"> of waste material buried near mines. </w:t>
      </w:r>
      <w:hyperlink r:id="rId28" w:tgtFrame="_blank" w:history="1">
        <w:r w:rsidRPr="00B66042">
          <w:rPr>
            <w:rStyle w:val="Hyperlink"/>
            <w:sz w:val="26"/>
            <w:szCs w:val="26"/>
            <w:u w:val="single"/>
          </w:rPr>
          <w:t>Abandoned coal mines</w:t>
        </w:r>
      </w:hyperlink>
      <w:r w:rsidRPr="00B66042">
        <w:rPr>
          <w:sz w:val="26"/>
          <w:szCs w:val="26"/>
          <w:u w:val="single"/>
        </w:rPr>
        <w:t xml:space="preserve"> in need of cleanup can be found around the country, with the majority located in Pennsylvania, West Virginia, and Kentucky. </w:t>
      </w:r>
      <w:r w:rsidRPr="00331F44">
        <w:rPr>
          <w:sz w:val="16"/>
          <w:szCs w:val="26"/>
        </w:rPr>
        <w:t xml:space="preserve">The Bureau of Land Management estimates </w:t>
      </w:r>
      <w:r w:rsidRPr="00B66042">
        <w:rPr>
          <w:sz w:val="26"/>
          <w:szCs w:val="26"/>
          <w:u w:val="single"/>
        </w:rPr>
        <w:t xml:space="preserve">there are close to </w:t>
      </w:r>
      <w:r w:rsidRPr="00331F44">
        <w:rPr>
          <w:b/>
          <w:bCs/>
          <w:sz w:val="26"/>
          <w:szCs w:val="26"/>
          <w:u w:val="single"/>
        </w:rPr>
        <w:t>5,200 abandoned coal mining sites</w:t>
      </w:r>
      <w:r w:rsidRPr="00B66042">
        <w:rPr>
          <w:sz w:val="26"/>
          <w:szCs w:val="26"/>
          <w:u w:val="single"/>
        </w:rPr>
        <w:t xml:space="preserve"> yet to be fully reclaimed nationwide. Extracting rare earths from this waste could help the U.S. meet a resource need while also solving an environmental problem.</w:t>
      </w:r>
      <w:r w:rsidRPr="00331F44">
        <w:rPr>
          <w:sz w:val="16"/>
          <w:szCs w:val="26"/>
        </w:rPr>
        <w:t xml:space="preserve"> While the </w:t>
      </w:r>
      <w:r w:rsidRPr="00B66042">
        <w:rPr>
          <w:sz w:val="26"/>
          <w:szCs w:val="26"/>
          <w:u w:val="single"/>
        </w:rPr>
        <w:t>conventional</w:t>
      </w:r>
      <w:r w:rsidRPr="00331F44">
        <w:rPr>
          <w:sz w:val="16"/>
          <w:szCs w:val="26"/>
        </w:rPr>
        <w:t xml:space="preserve"> </w:t>
      </w:r>
      <w:r w:rsidRPr="00B66042">
        <w:rPr>
          <w:sz w:val="26"/>
          <w:szCs w:val="26"/>
          <w:u w:val="single"/>
        </w:rPr>
        <w:t xml:space="preserve">rare earth ores mined today in places like China contain higher concentrations of these metals than coal waste does, the latter often contains relatively high concentrations of heavy rare earths, like dysprosium, </w:t>
      </w:r>
      <w:r w:rsidRPr="00331F44">
        <w:rPr>
          <w:b/>
          <w:bCs/>
          <w:sz w:val="26"/>
          <w:szCs w:val="26"/>
          <w:u w:val="single"/>
        </w:rPr>
        <w:t>which are harder to find in conventional ores</w:t>
      </w:r>
      <w:r w:rsidRPr="00331F44">
        <w:rPr>
          <w:sz w:val="16"/>
          <w:szCs w:val="26"/>
        </w:rPr>
        <w:t xml:space="preserve">. Scientists at the Department of Energy’s </w:t>
      </w:r>
      <w:r w:rsidRPr="00331F44">
        <w:rPr>
          <w:sz w:val="26"/>
          <w:szCs w:val="26"/>
          <w:u w:val="single"/>
        </w:rPr>
        <w:t>National Energy Technology Laboratory</w:t>
      </w:r>
      <w:r w:rsidRPr="00331F44">
        <w:rPr>
          <w:sz w:val="16"/>
          <w:szCs w:val="26"/>
        </w:rPr>
        <w:t xml:space="preserve">, who </w:t>
      </w:r>
      <w:r w:rsidRPr="00331F44">
        <w:rPr>
          <w:sz w:val="26"/>
          <w:szCs w:val="26"/>
          <w:u w:val="single"/>
        </w:rPr>
        <w:t xml:space="preserve">have been studying how to extract rare earths from coal waste </w:t>
      </w:r>
      <w:hyperlink r:id="rId29" w:tgtFrame="_blank" w:history="1">
        <w:r w:rsidRPr="00331F44">
          <w:rPr>
            <w:rStyle w:val="Hyperlink"/>
            <w:sz w:val="26"/>
            <w:szCs w:val="26"/>
            <w:u w:val="single"/>
          </w:rPr>
          <w:t>since 2014</w:t>
        </w:r>
      </w:hyperlink>
      <w:r w:rsidRPr="00331F44">
        <w:rPr>
          <w:sz w:val="16"/>
          <w:szCs w:val="26"/>
        </w:rPr>
        <w:t xml:space="preserve">, have </w:t>
      </w:r>
      <w:r w:rsidRPr="00331F44">
        <w:rPr>
          <w:sz w:val="26"/>
          <w:szCs w:val="26"/>
          <w:u w:val="single"/>
        </w:rPr>
        <w:t>already demonstrated that mixtures of them can be recovered at a “</w:t>
      </w:r>
      <w:r w:rsidRPr="00331F44">
        <w:rPr>
          <w:b/>
          <w:bCs/>
          <w:sz w:val="26"/>
          <w:szCs w:val="26"/>
          <w:u w:val="single"/>
        </w:rPr>
        <w:t>very high purity</w:t>
      </w:r>
      <w:r w:rsidRPr="00331F44">
        <w:rPr>
          <w:sz w:val="26"/>
          <w:szCs w:val="26"/>
          <w:u w:val="single"/>
        </w:rPr>
        <w:t xml:space="preserve">” </w:t>
      </w:r>
      <w:r w:rsidRPr="00331F44">
        <w:rPr>
          <w:sz w:val="16"/>
          <w:szCs w:val="26"/>
        </w:rPr>
        <w:t xml:space="preserve">in a laboratory setting, said Maryanne Alvin, the rare earth and critical minerals technology manager at the National Energy Technology Laboratory. And while nobody knows exactly how much rare earth material there is hiding in coal ash piles, waste ponds, and acid mine drainage sites around the country, Alvin says that </w:t>
      </w:r>
      <w:r w:rsidRPr="00331F44">
        <w:rPr>
          <w:sz w:val="26"/>
          <w:szCs w:val="26"/>
          <w:u w:val="single"/>
        </w:rPr>
        <w:t xml:space="preserve">in the Appalachian region alone, an estimated 6,000 metric tons of rare earths flow through acid mine drainage sites each year. </w:t>
      </w:r>
      <w:r w:rsidRPr="00331F44">
        <w:rPr>
          <w:sz w:val="16"/>
          <w:szCs w:val="26"/>
        </w:rPr>
        <w:t xml:space="preserve">The United States’ annual rare earth demand stands at around </w:t>
      </w:r>
      <w:hyperlink r:id="rId30" w:tgtFrame="_blank" w:history="1">
        <w:r w:rsidRPr="00331F44">
          <w:rPr>
            <w:rStyle w:val="Hyperlink"/>
            <w:sz w:val="16"/>
            <w:szCs w:val="26"/>
          </w:rPr>
          <w:t>12,000 to 13,000 metric tons</w:t>
        </w:r>
      </w:hyperlink>
      <w:r w:rsidRPr="00331F44">
        <w:rPr>
          <w:sz w:val="16"/>
          <w:szCs w:val="26"/>
        </w:rPr>
        <w:t xml:space="preserve">. </w:t>
      </w:r>
      <w:r w:rsidRPr="00331F44">
        <w:rPr>
          <w:sz w:val="26"/>
          <w:szCs w:val="26"/>
          <w:u w:val="single"/>
        </w:rPr>
        <w:t xml:space="preserve">“Very rough estimates tell us if </w:t>
      </w:r>
      <w:r w:rsidRPr="00331F44">
        <w:rPr>
          <w:b/>
          <w:bCs/>
          <w:sz w:val="26"/>
          <w:szCs w:val="26"/>
          <w:u w:val="single"/>
        </w:rPr>
        <w:t xml:space="preserve">we could extract 100 percent of the rare earths </w:t>
      </w:r>
      <w:r w:rsidRPr="00331F44">
        <w:rPr>
          <w:sz w:val="26"/>
          <w:szCs w:val="26"/>
          <w:u w:val="single"/>
        </w:rPr>
        <w:t>from each of these types of refuse</w:t>
      </w:r>
      <w:r w:rsidRPr="00331F44">
        <w:rPr>
          <w:sz w:val="16"/>
          <w:szCs w:val="26"/>
        </w:rPr>
        <w:t>,” Alvin said, “</w:t>
      </w:r>
      <w:r w:rsidRPr="00331F44">
        <w:rPr>
          <w:b/>
          <w:bCs/>
          <w:sz w:val="26"/>
          <w:szCs w:val="26"/>
          <w:u w:val="single"/>
        </w:rPr>
        <w:t xml:space="preserve">we’d have a substantial amount of material that could be available for </w:t>
      </w:r>
      <w:proofErr w:type="gramStart"/>
      <w:r w:rsidRPr="00331F44">
        <w:rPr>
          <w:b/>
          <w:bCs/>
          <w:sz w:val="26"/>
          <w:szCs w:val="26"/>
          <w:u w:val="single"/>
        </w:rPr>
        <w:t>use</w:t>
      </w:r>
      <w:r w:rsidRPr="00331F44">
        <w:rPr>
          <w:sz w:val="26"/>
          <w:szCs w:val="26"/>
          <w:u w:val="single"/>
        </w:rPr>
        <w:t xml:space="preserve"> .</w:t>
      </w:r>
      <w:proofErr w:type="gramEnd"/>
      <w:r w:rsidRPr="00331F44">
        <w:rPr>
          <w:sz w:val="26"/>
          <w:szCs w:val="26"/>
          <w:u w:val="single"/>
        </w:rPr>
        <w:t>”</w:t>
      </w:r>
      <w:r w:rsidRPr="00331F44">
        <w:rPr>
          <w:sz w:val="16"/>
          <w:szCs w:val="26"/>
        </w:rPr>
        <w:t xml:space="preserve"> The DOE’s recent $19 million in funding aims to make those rough estimates more precise. Each of the research groups that received a grant will spend the next two years </w:t>
      </w:r>
      <w:hyperlink r:id="rId31" w:tgtFrame="_blank" w:history="1">
        <w:r w:rsidRPr="00331F44">
          <w:rPr>
            <w:rStyle w:val="Hyperlink"/>
            <w:sz w:val="16"/>
            <w:szCs w:val="26"/>
          </w:rPr>
          <w:t xml:space="preserve">assessing the rare earth resources </w:t>
        </w:r>
      </w:hyperlink>
      <w:r w:rsidRPr="00331F44">
        <w:rPr>
          <w:sz w:val="16"/>
          <w:szCs w:val="26"/>
        </w:rPr>
        <w:t xml:space="preserve">in coal deposits and coal waste products in a different part of the country, as well as figuring out how to get local businesses and industries plugged into a rare earth-from-coal supply chain. If the initial findings are promising, </w:t>
      </w:r>
      <w:r w:rsidRPr="00331F44">
        <w:rPr>
          <w:sz w:val="26"/>
          <w:szCs w:val="26"/>
          <w:u w:val="single"/>
        </w:rPr>
        <w:t>projects will receive additional funds to start implementing their plans through new pilot plants, innovation centers, and workforce training.</w:t>
      </w:r>
      <w:r w:rsidRPr="00331F44">
        <w:rPr>
          <w:sz w:val="16"/>
          <w:szCs w:val="26"/>
        </w:rPr>
        <w:t xml:space="preserve"> In total, the DOE plans to allocate </w:t>
      </w:r>
      <w:hyperlink r:id="rId32" w:tgtFrame="_blank" w:history="1">
        <w:r w:rsidRPr="00331F44">
          <w:rPr>
            <w:rStyle w:val="Hyperlink"/>
            <w:sz w:val="16"/>
            <w:szCs w:val="26"/>
          </w:rPr>
          <w:t>$122 million</w:t>
        </w:r>
      </w:hyperlink>
      <w:r w:rsidRPr="00331F44">
        <w:rPr>
          <w:sz w:val="16"/>
          <w:szCs w:val="26"/>
        </w:rPr>
        <w:t xml:space="preserve"> to the effort over 10 years. </w:t>
      </w:r>
      <w:hyperlink r:id="rId33" w:tgtFrame="_blank" w:history="1">
        <w:r w:rsidRPr="00331F44">
          <w:rPr>
            <w:rStyle w:val="Hyperlink"/>
            <w:sz w:val="16"/>
            <w:szCs w:val="26"/>
          </w:rPr>
          <w:t>Scott Quillinan</w:t>
        </w:r>
      </w:hyperlink>
      <w:r w:rsidRPr="00331F44">
        <w:rPr>
          <w:sz w:val="16"/>
          <w:szCs w:val="26"/>
        </w:rPr>
        <w:t xml:space="preserve">, the director of the Center for Economic Geology Research at the University of Wyoming, which received two of the 13 grants, thinks that’s a realistic timeline for bringing this nascent technology to commercial readiness. </w:t>
      </w:r>
      <w:r w:rsidRPr="00331F44">
        <w:rPr>
          <w:sz w:val="26"/>
          <w:szCs w:val="26"/>
          <w:u w:val="single"/>
        </w:rPr>
        <w:t>“I think we need about three years to develop the technologies and prove them in the field, and then a couple of years to scale up to demonstration scale,”</w:t>
      </w:r>
      <w:r w:rsidRPr="00331F44">
        <w:rPr>
          <w:sz w:val="16"/>
          <w:szCs w:val="26"/>
        </w:rPr>
        <w:t xml:space="preserve"> Quillinan said. “</w:t>
      </w:r>
      <w:proofErr w:type="gramStart"/>
      <w:r w:rsidRPr="00331F44">
        <w:rPr>
          <w:sz w:val="16"/>
          <w:szCs w:val="26"/>
        </w:rPr>
        <w:t>So</w:t>
      </w:r>
      <w:proofErr w:type="gramEnd"/>
      <w:r w:rsidRPr="00331F44">
        <w:rPr>
          <w:sz w:val="16"/>
          <w:szCs w:val="26"/>
        </w:rPr>
        <w:t xml:space="preserve"> I think </w:t>
      </w:r>
      <w:r w:rsidRPr="00331F44">
        <w:rPr>
          <w:b/>
          <w:bCs/>
          <w:sz w:val="26"/>
          <w:szCs w:val="26"/>
          <w:u w:val="single"/>
        </w:rPr>
        <w:t>you’re looking at about the five- to seven-year time scale</w:t>
      </w:r>
      <w:r w:rsidRPr="00331F44">
        <w:rPr>
          <w:sz w:val="16"/>
          <w:szCs w:val="26"/>
        </w:rPr>
        <w:t xml:space="preserve"> for commercial deployment. </w:t>
      </w:r>
    </w:p>
    <w:p w14:paraId="3744896E" w14:textId="77777777" w:rsidR="00023B36" w:rsidRPr="00D70812" w:rsidRDefault="00023B36" w:rsidP="00023B36"/>
    <w:p w14:paraId="5B590C0A" w14:textId="77777777" w:rsidR="00023B36" w:rsidRDefault="00023B36" w:rsidP="00023B36">
      <w:pPr>
        <w:pStyle w:val="Heading3"/>
      </w:pPr>
      <w:r>
        <w:t xml:space="preserve">2NC L – Uranium </w:t>
      </w:r>
    </w:p>
    <w:p w14:paraId="022FB5A0" w14:textId="77777777" w:rsidR="00023B36" w:rsidRDefault="00023B36" w:rsidP="00023B36">
      <w:pPr>
        <w:pStyle w:val="Heading4"/>
      </w:pPr>
      <w:r>
        <w:br w:type="page"/>
        <w:t>Indian lands contain a major energy source for the US – we must work with them</w:t>
      </w:r>
    </w:p>
    <w:p w14:paraId="7B57745E" w14:textId="77777777" w:rsidR="00023B36" w:rsidRDefault="00023B36" w:rsidP="00023B36">
      <w:r w:rsidRPr="000A6870">
        <w:rPr>
          <w:rStyle w:val="Style13ptBold"/>
        </w:rPr>
        <w:t>Grogan 11</w:t>
      </w:r>
      <w:r>
        <w:t xml:space="preserve"> - </w:t>
      </w:r>
      <w:r w:rsidRPr="000A6870">
        <w:t>independent consultant for</w:t>
      </w:r>
      <w:r>
        <w:t xml:space="preserve"> </w:t>
      </w:r>
      <w:r w:rsidRPr="000A6870">
        <w:t>tribal governments</w:t>
      </w:r>
    </w:p>
    <w:p w14:paraId="651831A9" w14:textId="77777777" w:rsidR="00023B36" w:rsidRDefault="00023B36" w:rsidP="00023B36">
      <w:r>
        <w:t xml:space="preserve">(Maura Grogan, </w:t>
      </w:r>
      <w:r w:rsidRPr="000A6870">
        <w:t>independent consultant for non-profit organizations and tribal governments</w:t>
      </w:r>
      <w:r>
        <w:t>, principal in the consulting firm Grogan, Cornell, L</w:t>
      </w:r>
      <w:r w:rsidRPr="000A6870">
        <w:t>oan Fund director at the Nonprofit Loan Fund of Tucson and Southern Arizona</w:t>
      </w:r>
      <w:r>
        <w:t xml:space="preserve">, “Native American Lands and Natural Resource Development,” Revenue Watch Institute, 2011) </w:t>
      </w:r>
      <w:r w:rsidRPr="000A6870">
        <w:t>https://resourcegovernance.org/sites/default/files/RWI_Native_American_Lands_2011.pdf</w:t>
      </w:r>
    </w:p>
    <w:p w14:paraId="6C36065F" w14:textId="77777777" w:rsidR="00023B36" w:rsidRDefault="00023B36" w:rsidP="00023B36">
      <w:r w:rsidRPr="000A6870">
        <w:rPr>
          <w:rStyle w:val="StyleUnderline"/>
        </w:rPr>
        <w:t xml:space="preserve">The pursuit of mineral wealth has played a key role in the country’s history of westward </w:t>
      </w:r>
      <w:proofErr w:type="gramStart"/>
      <w:r w:rsidRPr="000A6870">
        <w:rPr>
          <w:rStyle w:val="StyleUnderline"/>
        </w:rPr>
        <w:t>expansion</w:t>
      </w:r>
      <w:r>
        <w:t xml:space="preserve">, </w:t>
      </w:r>
      <w:r w:rsidRPr="000A6870">
        <w:rPr>
          <w:rStyle w:val="StyleUnderline"/>
        </w:rPr>
        <w:t>and</w:t>
      </w:r>
      <w:proofErr w:type="gramEnd"/>
      <w:r w:rsidRPr="000A6870">
        <w:rPr>
          <w:rStyle w:val="StyleUnderline"/>
        </w:rPr>
        <w:t xml:space="preserve"> helped define its relationship with the Indian people</w:t>
      </w:r>
      <w:r>
        <w:t>. As one academic has noted: “</w:t>
      </w:r>
      <w:r w:rsidRPr="000A6870">
        <w:rPr>
          <w:rStyle w:val="StyleUnderline"/>
        </w:rPr>
        <w:t>If mining has been crucial to national growth, tribal mineral resources have been crucial to the mining industry.”</w:t>
      </w:r>
      <w:r>
        <w:t xml:space="preserve"> </w:t>
      </w:r>
    </w:p>
    <w:p w14:paraId="6F9F4C84" w14:textId="77777777" w:rsidR="00023B36" w:rsidRDefault="00023B36" w:rsidP="00023B36">
      <w:r>
        <w:t xml:space="preserve">Today, the Indian component of U.S. energy resources is anything but trivial. The precise extent of nonrenewable resources on American Indian lands is a matter of debate, but most estimates fall within a </w:t>
      </w:r>
      <w:proofErr w:type="gramStart"/>
      <w:r>
        <w:t>fairly consistent</w:t>
      </w:r>
      <w:proofErr w:type="gramEnd"/>
      <w:r>
        <w:t xml:space="preserve"> range. It appears fair to say, based on a number of reports, that </w:t>
      </w:r>
      <w:r w:rsidRPr="00DD0562">
        <w:rPr>
          <w:rStyle w:val="Emphasis"/>
        </w:rPr>
        <w:t>Indian lands contain</w:t>
      </w:r>
      <w:r>
        <w:t xml:space="preserve"> about 30 percent of the coal found west of the Mississippi, up to </w:t>
      </w:r>
      <w:r w:rsidRPr="00DD0562">
        <w:rPr>
          <w:rStyle w:val="Emphasis"/>
        </w:rPr>
        <w:t>50 percent of potential uranium reserves</w:t>
      </w:r>
      <w:r>
        <w:t>, and as much as 20 percent of known natural gas and oil reserves.8 Robert Middleton, former director of the Office of Indian Energy and Economic Development, estimated, “These lands contain over 5 billion barrels of oil, 37 trillion cubic feet of natural gas, and 53 billion tons of coal that are technically recoverable with current technologies.”9</w:t>
      </w:r>
    </w:p>
    <w:p w14:paraId="4D475445" w14:textId="77777777" w:rsidR="00023B36" w:rsidRPr="00DD0562" w:rsidRDefault="00023B36" w:rsidP="00023B36">
      <w:pPr>
        <w:rPr>
          <w:rStyle w:val="StyleUnderline"/>
        </w:rPr>
      </w:pPr>
      <w:r>
        <w:t xml:space="preserve">Further, </w:t>
      </w:r>
      <w:r w:rsidRPr="00DD0562">
        <w:rPr>
          <w:rStyle w:val="StyleUnderline"/>
        </w:rPr>
        <w:t>many Indian lands are well positioned to develop renewable energy resource</w:t>
      </w:r>
      <w:r>
        <w:t xml:space="preserve">s. A substantial number of tribes throughout the country are exploring projects in wind, solar, biomass, geothermal and hydropower, often with grant funding from the U.S. Department of Energy’s Tribal Energy Program. Together </w:t>
      </w:r>
      <w:r w:rsidRPr="00DD0562">
        <w:rPr>
          <w:rStyle w:val="StyleUnderline"/>
        </w:rPr>
        <w:t>with their vast nonrenewable resource potential</w:t>
      </w:r>
      <w:r>
        <w:t xml:space="preserve">, it is clear that any </w:t>
      </w:r>
      <w:proofErr w:type="gramStart"/>
      <w:r>
        <w:t>long term</w:t>
      </w:r>
      <w:proofErr w:type="gramEnd"/>
      <w:r>
        <w:t xml:space="preserve"> </w:t>
      </w:r>
      <w:r w:rsidRPr="00DD0562">
        <w:rPr>
          <w:rStyle w:val="StyleUnderline"/>
        </w:rPr>
        <w:t>U.S. energy policy must include Indian nations as partners in the process</w:t>
      </w:r>
    </w:p>
    <w:p w14:paraId="4478BFB2" w14:textId="77777777" w:rsidR="00023B36" w:rsidRDefault="00023B36" w:rsidP="00023B36"/>
    <w:p w14:paraId="675EE754" w14:textId="77777777" w:rsidR="00023B36" w:rsidRPr="00385061" w:rsidRDefault="00023B36" w:rsidP="00023B36">
      <w:pPr>
        <w:pStyle w:val="Heading4"/>
        <w:rPr>
          <w:rStyle w:val="Style13ptBold"/>
          <w:b/>
          <w:bCs w:val="0"/>
        </w:rPr>
      </w:pPr>
      <w:r>
        <w:rPr>
          <w:rStyle w:val="Style13ptBold"/>
          <w:b/>
          <w:bCs w:val="0"/>
        </w:rPr>
        <w:t xml:space="preserve">Mines located on federal lands are key sources for rare earth metals like Uranium. </w:t>
      </w:r>
    </w:p>
    <w:p w14:paraId="3EDD6F49" w14:textId="77777777" w:rsidR="00023B36" w:rsidRPr="006D2057" w:rsidRDefault="00023B36" w:rsidP="00023B36">
      <w:r>
        <w:rPr>
          <w:rStyle w:val="Style13ptBold"/>
        </w:rPr>
        <w:t xml:space="preserve">Averi </w:t>
      </w:r>
      <w:proofErr w:type="spellStart"/>
      <w:r>
        <w:rPr>
          <w:rStyle w:val="Style13ptBold"/>
        </w:rPr>
        <w:t>Fegadel</w:t>
      </w:r>
      <w:proofErr w:type="spellEnd"/>
      <w:r>
        <w:rPr>
          <w:rStyle w:val="Style13ptBold"/>
        </w:rPr>
        <w:t xml:space="preserve"> 2020 - </w:t>
      </w:r>
      <w:r>
        <w:rPr>
          <w:rStyle w:val="Style13ptBold"/>
          <w:b w:val="0"/>
        </w:rPr>
        <w:t>University of South Florida, “Toxic Colonialism and Green Victimization of Native Americans: An Examination of the Genocidal Impacts of Uranium Mining,” March 2020</w:t>
      </w:r>
      <w:r w:rsidRPr="003E0BD8">
        <w:rPr>
          <w:rStyle w:val="Style13ptBold"/>
          <w:b w:val="0"/>
          <w:szCs w:val="26"/>
        </w:rPr>
        <w:t xml:space="preserve">, </w:t>
      </w:r>
      <w:r w:rsidRPr="003E0BD8">
        <w:rPr>
          <w:sz w:val="26"/>
          <w:szCs w:val="26"/>
        </w:rPr>
        <w:t>https://scholarcommons.usf.edu/cgi/viewcontent.cgi?article=9391&amp;context=etd</w:t>
      </w:r>
    </w:p>
    <w:p w14:paraId="50032154" w14:textId="77777777" w:rsidR="00023B36" w:rsidRDefault="00023B36" w:rsidP="00023B36">
      <w:pPr>
        <w:rPr>
          <w:sz w:val="16"/>
          <w:szCs w:val="26"/>
        </w:rPr>
      </w:pPr>
      <w:r w:rsidRPr="003E0BD8">
        <w:rPr>
          <w:sz w:val="16"/>
          <w:szCs w:val="26"/>
        </w:rPr>
        <w:t>Current issues with uranium. The threats to tribal lands, however, are not only from AUM. As of 2018,</w:t>
      </w:r>
      <w:r w:rsidRPr="003E0BD8">
        <w:rPr>
          <w:sz w:val="26"/>
          <w:szCs w:val="26"/>
          <w:u w:val="single"/>
        </w:rPr>
        <w:t xml:space="preserve"> there were </w:t>
      </w:r>
      <w:r w:rsidRPr="003E0BD8">
        <w:rPr>
          <w:b/>
          <w:bCs/>
          <w:sz w:val="26"/>
          <w:szCs w:val="26"/>
          <w:u w:val="single"/>
        </w:rPr>
        <w:t>six actively operating uranium mines</w:t>
      </w:r>
      <w:r w:rsidRPr="003E0BD8">
        <w:rPr>
          <w:sz w:val="26"/>
          <w:szCs w:val="26"/>
          <w:u w:val="single"/>
        </w:rPr>
        <w:t xml:space="preserve"> </w:t>
      </w:r>
      <w:r w:rsidRPr="003E0BD8">
        <w:rPr>
          <w:sz w:val="16"/>
          <w:szCs w:val="26"/>
        </w:rPr>
        <w:t xml:space="preserve">(all ISL operations) </w:t>
      </w:r>
      <w:r w:rsidRPr="003E0BD8">
        <w:rPr>
          <w:sz w:val="26"/>
          <w:szCs w:val="26"/>
          <w:u w:val="single"/>
        </w:rPr>
        <w:t>in the U.S., and one operating conventional uranium mill.</w:t>
      </w:r>
      <w:r w:rsidRPr="003E0BD8">
        <w:rPr>
          <w:sz w:val="16"/>
          <w:szCs w:val="26"/>
        </w:rPr>
        <w:t xml:space="preserve"> </w:t>
      </w:r>
      <w:r w:rsidRPr="003E0BD8">
        <w:rPr>
          <w:b/>
          <w:bCs/>
          <w:sz w:val="26"/>
          <w:szCs w:val="26"/>
          <w:u w:val="single"/>
        </w:rPr>
        <w:t>All six</w:t>
      </w:r>
      <w:r w:rsidRPr="003E0BD8">
        <w:rPr>
          <w:sz w:val="16"/>
          <w:szCs w:val="26"/>
        </w:rPr>
        <w:t xml:space="preserve"> ISL plants </w:t>
      </w:r>
      <w:proofErr w:type="gramStart"/>
      <w:r w:rsidRPr="003E0BD8">
        <w:rPr>
          <w:sz w:val="26"/>
          <w:szCs w:val="26"/>
          <w:u w:val="single"/>
        </w:rPr>
        <w:t>are located in</w:t>
      </w:r>
      <w:proofErr w:type="gramEnd"/>
      <w:r w:rsidRPr="003E0BD8">
        <w:rPr>
          <w:sz w:val="26"/>
          <w:szCs w:val="26"/>
          <w:u w:val="single"/>
        </w:rPr>
        <w:t xml:space="preserve"> </w:t>
      </w:r>
      <w:r w:rsidRPr="003E0BD8">
        <w:rPr>
          <w:b/>
          <w:bCs/>
          <w:sz w:val="26"/>
          <w:szCs w:val="26"/>
          <w:u w:val="single"/>
        </w:rPr>
        <w:t>Nebraska</w:t>
      </w:r>
      <w:r w:rsidRPr="003E0BD8">
        <w:rPr>
          <w:sz w:val="26"/>
          <w:szCs w:val="26"/>
          <w:u w:val="single"/>
        </w:rPr>
        <w:t xml:space="preserve"> and </w:t>
      </w:r>
      <w:r w:rsidRPr="003E0BD8">
        <w:rPr>
          <w:b/>
          <w:bCs/>
          <w:sz w:val="26"/>
          <w:szCs w:val="26"/>
          <w:u w:val="single"/>
        </w:rPr>
        <w:t>Wyoming</w:t>
      </w:r>
      <w:r w:rsidRPr="003E0BD8">
        <w:rPr>
          <w:sz w:val="26"/>
          <w:szCs w:val="26"/>
          <w:u w:val="single"/>
        </w:rPr>
        <w:t xml:space="preserve">, while the </w:t>
      </w:r>
      <w:r w:rsidRPr="003E0BD8">
        <w:rPr>
          <w:b/>
          <w:bCs/>
          <w:sz w:val="26"/>
          <w:szCs w:val="26"/>
          <w:u w:val="single"/>
        </w:rPr>
        <w:t>one</w:t>
      </w:r>
      <w:r w:rsidRPr="003E0BD8">
        <w:rPr>
          <w:sz w:val="26"/>
          <w:szCs w:val="26"/>
          <w:u w:val="single"/>
        </w:rPr>
        <w:t xml:space="preserve"> mill, White Mesa Uranium Mill, is </w:t>
      </w:r>
      <w:r w:rsidRPr="003E0BD8">
        <w:rPr>
          <w:b/>
          <w:bCs/>
          <w:sz w:val="26"/>
          <w:szCs w:val="26"/>
          <w:u w:val="single"/>
        </w:rPr>
        <w:t>located in Utah</w:t>
      </w:r>
      <w:r w:rsidRPr="003E0BD8">
        <w:rPr>
          <w:sz w:val="16"/>
          <w:szCs w:val="26"/>
        </w:rPr>
        <w:t xml:space="preserve"> (USEIA, 2019). White Mesa Uranium Mill, owned and operated by Canadian company Energy Fuels, is located three miles from the Ute Mountain Ute Tribe (Grand Canyon Trust, 2018b; 2019b). </w:t>
      </w:r>
      <w:r w:rsidRPr="003E0BD8">
        <w:rPr>
          <w:sz w:val="26"/>
          <w:szCs w:val="26"/>
          <w:u w:val="single"/>
        </w:rPr>
        <w:t>White Mesa Uranium Mill was built in the 1970s</w:t>
      </w:r>
      <w:r w:rsidRPr="003E0BD8">
        <w:rPr>
          <w:sz w:val="16"/>
          <w:szCs w:val="26"/>
        </w:rPr>
        <w:t xml:space="preserve"> to process uranium ore from the surrounding area. Later it processed radioactive waste from contaminated sites throughout the U.S. and discarded all waste at the mill. In 2013, radon emissions from the mill’s wastes were reported to exceed the limit under the CAA. This no doubt due to tailing impoundments containing radioactive and contaminated wastes from several sources, </w:t>
      </w:r>
      <w:r w:rsidRPr="003E0BD8">
        <w:rPr>
          <w:sz w:val="26"/>
          <w:szCs w:val="26"/>
          <w:u w:val="single"/>
        </w:rPr>
        <w:t>including defense facilities, rare-metals mining operations, and uranium-conversion plants where the yellowcake is turned into nuclear fuel</w:t>
      </w:r>
      <w:r w:rsidRPr="003E0BD8">
        <w:rPr>
          <w:sz w:val="16"/>
          <w:szCs w:val="26"/>
        </w:rPr>
        <w:t xml:space="preserve"> (Grand Canyon Trust, 2018b; 2019b). Further, the uranium and waste were transported to White Mesa Uranium Mill along routes through communities (Figure 6) in the Colorado Plateau (i.e., Tribal communities) in canvas-covered haul trucks (Grand Canyon Trust, 2018b; 2019b). </w:t>
      </w:r>
    </w:p>
    <w:p w14:paraId="7D2B724F" w14:textId="7C561B08" w:rsidR="00023B36" w:rsidRPr="00D70812" w:rsidRDefault="00023B36" w:rsidP="00023B36"/>
    <w:p w14:paraId="06CD4926" w14:textId="77777777" w:rsidR="00023B36" w:rsidRDefault="00023B36" w:rsidP="00023B36">
      <w:pPr>
        <w:pStyle w:val="Heading2"/>
      </w:pPr>
      <w:r>
        <w:t xml:space="preserve">2NC – Impacts </w:t>
      </w:r>
    </w:p>
    <w:p w14:paraId="0C7BE171" w14:textId="77777777" w:rsidR="00023B36" w:rsidRPr="00D70812" w:rsidRDefault="00023B36" w:rsidP="00023B36">
      <w:pPr>
        <w:pStyle w:val="Heading3"/>
      </w:pPr>
      <w:r>
        <w:t>2</w:t>
      </w:r>
      <w:proofErr w:type="gramStart"/>
      <w:r>
        <w:t>NC !!</w:t>
      </w:r>
      <w:proofErr w:type="gramEnd"/>
      <w:r>
        <w:t xml:space="preserve"> – Competitiveness</w:t>
      </w:r>
    </w:p>
    <w:p w14:paraId="07846D18" w14:textId="77777777" w:rsidR="00023B36" w:rsidRPr="00755E72" w:rsidRDefault="00023B36" w:rsidP="00023B36">
      <w:pPr>
        <w:pStyle w:val="Heading4"/>
        <w:rPr>
          <w:rStyle w:val="Style13ptBold"/>
          <w:b/>
          <w:bCs w:val="0"/>
        </w:rPr>
      </w:pPr>
      <w:r>
        <w:rPr>
          <w:rStyle w:val="Style13ptBold"/>
          <w:b/>
        </w:rPr>
        <w:t xml:space="preserve">Mining is critical for sustaining </w:t>
      </w:r>
      <w:r w:rsidRPr="000C39EF">
        <w:rPr>
          <w:rStyle w:val="Style13ptBold"/>
          <w:b/>
        </w:rPr>
        <w:t>key necessities</w:t>
      </w:r>
      <w:r>
        <w:rPr>
          <w:rStyle w:val="Style13ptBold"/>
          <w:b/>
        </w:rPr>
        <w:t xml:space="preserve"> in the US - more regulations create uncertainty and </w:t>
      </w:r>
      <w:r w:rsidRPr="000C39EF">
        <w:rPr>
          <w:rStyle w:val="Style13ptBold"/>
          <w:b/>
        </w:rPr>
        <w:t>collapses</w:t>
      </w:r>
      <w:r>
        <w:rPr>
          <w:rStyle w:val="Style13ptBold"/>
          <w:b/>
        </w:rPr>
        <w:t xml:space="preserve"> US competitiveness.  </w:t>
      </w:r>
    </w:p>
    <w:p w14:paraId="7E59D84E" w14:textId="77777777" w:rsidR="00023B36" w:rsidRPr="00755E72" w:rsidRDefault="00023B36" w:rsidP="00023B36">
      <w:pPr>
        <w:rPr>
          <w:rStyle w:val="Style13ptBold"/>
          <w:b w:val="0"/>
          <w:bCs w:val="0"/>
        </w:rPr>
      </w:pPr>
      <w:r>
        <w:rPr>
          <w:rStyle w:val="Style13ptBold"/>
        </w:rPr>
        <w:t xml:space="preserve">Gary Wolfram 2019 - </w:t>
      </w:r>
      <w:r w:rsidRPr="00755E72">
        <w:rPr>
          <w:rStyle w:val="Style13ptBold"/>
          <w:b w:val="0"/>
          <w:bCs w:val="0"/>
        </w:rPr>
        <w:t>Professor of Economics and Public Policy at Hillsdale College, “Opinion” Mining still essential for U.S. economy,” June 4</w:t>
      </w:r>
      <w:r w:rsidRPr="00755E72">
        <w:rPr>
          <w:rStyle w:val="Style13ptBold"/>
          <w:b w:val="0"/>
          <w:bCs w:val="0"/>
          <w:vertAlign w:val="superscript"/>
        </w:rPr>
        <w:t>th</w:t>
      </w:r>
      <w:proofErr w:type="gramStart"/>
      <w:r w:rsidRPr="00755E72">
        <w:rPr>
          <w:rStyle w:val="Style13ptBold"/>
          <w:b w:val="0"/>
          <w:bCs w:val="0"/>
        </w:rPr>
        <w:t xml:space="preserve"> 2019</w:t>
      </w:r>
      <w:proofErr w:type="gramEnd"/>
      <w:r w:rsidRPr="00755E72">
        <w:rPr>
          <w:rStyle w:val="Style13ptBold"/>
          <w:b w:val="0"/>
          <w:bCs w:val="0"/>
        </w:rPr>
        <w:t>, https://www.detroitnews.com/story/opinion/2019/06/05/opinion-mining-still-essential-u-s-economy/1338674001/</w:t>
      </w:r>
    </w:p>
    <w:p w14:paraId="57CC1714" w14:textId="77777777" w:rsidR="00023B36" w:rsidRPr="009261A1" w:rsidRDefault="00023B36" w:rsidP="00023B36">
      <w:pPr>
        <w:rPr>
          <w:sz w:val="14"/>
          <w:szCs w:val="26"/>
        </w:rPr>
      </w:pPr>
      <w:r w:rsidRPr="00755E72">
        <w:rPr>
          <w:rStyle w:val="StyleUnderline"/>
          <w:sz w:val="24"/>
        </w:rPr>
        <w:t xml:space="preserve">Mining has long been an important industry in the U.S., </w:t>
      </w:r>
      <w:r w:rsidRPr="009261A1">
        <w:rPr>
          <w:sz w:val="14"/>
        </w:rPr>
        <w:t xml:space="preserve">with gold and silver being the minerals that received the most attention. Today </w:t>
      </w:r>
      <w:r w:rsidRPr="00755E72">
        <w:rPr>
          <w:rStyle w:val="Emphasis"/>
          <w:sz w:val="24"/>
        </w:rPr>
        <w:t xml:space="preserve">mining in the U.S. employs more than 1.5 million people and adds $466 billion to gross domestic product. </w:t>
      </w:r>
      <w:r w:rsidRPr="009261A1">
        <w:rPr>
          <w:sz w:val="14"/>
        </w:rPr>
        <w:t>In 2017</w:t>
      </w:r>
      <w:r w:rsidRPr="00755E72">
        <w:rPr>
          <w:rStyle w:val="StyleUnderline"/>
          <w:sz w:val="24"/>
        </w:rPr>
        <w:t>, mining operations generated</w:t>
      </w:r>
      <w:r w:rsidRPr="009261A1">
        <w:rPr>
          <w:sz w:val="14"/>
        </w:rPr>
        <w:t xml:space="preserve"> </w:t>
      </w:r>
      <w:r w:rsidRPr="00755E72">
        <w:rPr>
          <w:rStyle w:val="StyleUnderline"/>
          <w:sz w:val="24"/>
        </w:rPr>
        <w:t xml:space="preserve">an estimated $17 billion in federal, </w:t>
      </w:r>
      <w:proofErr w:type="gramStart"/>
      <w:r w:rsidRPr="00755E72">
        <w:rPr>
          <w:rStyle w:val="StyleUnderline"/>
          <w:sz w:val="24"/>
        </w:rPr>
        <w:t>state</w:t>
      </w:r>
      <w:proofErr w:type="gramEnd"/>
      <w:r w:rsidRPr="00755E72">
        <w:rPr>
          <w:rStyle w:val="StyleUnderline"/>
          <w:sz w:val="24"/>
        </w:rPr>
        <w:t xml:space="preserve"> and local taxes.</w:t>
      </w:r>
      <w:r w:rsidRPr="009261A1">
        <w:rPr>
          <w:sz w:val="14"/>
        </w:rPr>
        <w:t xml:space="preserve"> It is essential that this industry remain competitive, especially given </w:t>
      </w:r>
      <w:r w:rsidRPr="00755E72">
        <w:rPr>
          <w:rStyle w:val="StyleUnderline"/>
          <w:sz w:val="24"/>
        </w:rPr>
        <w:t>the importance of mining in providing resources for electricity generation and the minerals necessary for manufacturing, health care and defense technology.</w:t>
      </w:r>
      <w:r>
        <w:rPr>
          <w:rStyle w:val="StyleUnderline"/>
          <w:sz w:val="24"/>
        </w:rPr>
        <w:t xml:space="preserve"> </w:t>
      </w:r>
      <w:r w:rsidRPr="00755E72">
        <w:rPr>
          <w:sz w:val="24"/>
          <w:u w:val="single"/>
        </w:rPr>
        <w:t xml:space="preserve">Mining is </w:t>
      </w:r>
      <w:r w:rsidRPr="00755E72">
        <w:rPr>
          <w:b/>
          <w:bCs/>
          <w:sz w:val="24"/>
          <w:u w:val="single"/>
        </w:rPr>
        <w:t>heavily</w:t>
      </w:r>
      <w:r w:rsidRPr="00755E72">
        <w:rPr>
          <w:sz w:val="24"/>
          <w:u w:val="single"/>
        </w:rPr>
        <w:t xml:space="preserve"> regulated</w:t>
      </w:r>
      <w:r w:rsidRPr="009261A1">
        <w:rPr>
          <w:sz w:val="14"/>
        </w:rPr>
        <w:t xml:space="preserve"> to ensure that its possible negative effects are accounted for. </w:t>
      </w:r>
      <w:r w:rsidRPr="00755E72">
        <w:rPr>
          <w:sz w:val="24"/>
          <w:u w:val="single"/>
        </w:rPr>
        <w:t xml:space="preserve">They are correctly subject to the National Environmental Protection Act, the Endangered Species Act, the Clean Water Act, the National Historic Preservation </w:t>
      </w:r>
      <w:proofErr w:type="gramStart"/>
      <w:r w:rsidRPr="00755E72">
        <w:rPr>
          <w:sz w:val="24"/>
          <w:u w:val="single"/>
        </w:rPr>
        <w:t>Act</w:t>
      </w:r>
      <w:proofErr w:type="gramEnd"/>
      <w:r w:rsidRPr="00755E72">
        <w:rPr>
          <w:sz w:val="24"/>
          <w:u w:val="single"/>
        </w:rPr>
        <w:t xml:space="preserve"> and several other laws. </w:t>
      </w:r>
      <w:r w:rsidRPr="009261A1">
        <w:rPr>
          <w:sz w:val="14"/>
        </w:rPr>
        <w:t xml:space="preserve">However, </w:t>
      </w:r>
      <w:r w:rsidRPr="00755E72">
        <w:rPr>
          <w:sz w:val="24"/>
          <w:u w:val="single"/>
        </w:rPr>
        <w:t>recent attempts</w:t>
      </w:r>
      <w:r w:rsidRPr="009261A1">
        <w:rPr>
          <w:sz w:val="14"/>
        </w:rPr>
        <w:t xml:space="preserve"> to use the Mining Law of 1872 </w:t>
      </w:r>
      <w:r w:rsidRPr="00755E72">
        <w:rPr>
          <w:sz w:val="24"/>
          <w:u w:val="single"/>
        </w:rPr>
        <w:t xml:space="preserve">to add to these regulations </w:t>
      </w:r>
      <w:r w:rsidRPr="009261A1">
        <w:rPr>
          <w:sz w:val="14"/>
        </w:rPr>
        <w:t xml:space="preserve">and to levy royalties on the mining industry </w:t>
      </w:r>
      <w:r w:rsidRPr="00755E72">
        <w:rPr>
          <w:sz w:val="24"/>
          <w:u w:val="single"/>
        </w:rPr>
        <w:t xml:space="preserve">are likely to </w:t>
      </w:r>
      <w:r w:rsidRPr="00755E72">
        <w:rPr>
          <w:b/>
          <w:bCs/>
          <w:sz w:val="24"/>
          <w:u w:val="single"/>
        </w:rPr>
        <w:t>impose costs on the economy</w:t>
      </w:r>
      <w:r w:rsidRPr="00755E72">
        <w:rPr>
          <w:sz w:val="24"/>
          <w:u w:val="single"/>
        </w:rPr>
        <w:t xml:space="preserve"> that</w:t>
      </w:r>
      <w:r w:rsidRPr="009261A1">
        <w:rPr>
          <w:sz w:val="14"/>
        </w:rPr>
        <w:t xml:space="preserve"> far </w:t>
      </w:r>
      <w:r w:rsidRPr="00755E72">
        <w:rPr>
          <w:sz w:val="24"/>
          <w:u w:val="single"/>
        </w:rPr>
        <w:t xml:space="preserve">exceed any potential benefits. These costs </w:t>
      </w:r>
      <w:r w:rsidRPr="00755E72">
        <w:rPr>
          <w:b/>
          <w:bCs/>
          <w:sz w:val="24"/>
          <w:u w:val="single"/>
        </w:rPr>
        <w:t>affect us all</w:t>
      </w:r>
      <w:r w:rsidRPr="00755E72">
        <w:rPr>
          <w:sz w:val="24"/>
          <w:u w:val="single"/>
        </w:rPr>
        <w:t xml:space="preserve"> in ways that might not be expected.</w:t>
      </w:r>
      <w:r>
        <w:rPr>
          <w:sz w:val="24"/>
          <w:u w:val="single"/>
        </w:rPr>
        <w:t xml:space="preserve"> </w:t>
      </w:r>
      <w:r w:rsidRPr="009261A1">
        <w:rPr>
          <w:sz w:val="14"/>
        </w:rPr>
        <w:t xml:space="preserve">Rather than further limiting our mineral industry, </w:t>
      </w:r>
      <w:r w:rsidRPr="00446B69">
        <w:rPr>
          <w:sz w:val="24"/>
          <w:u w:val="single"/>
        </w:rPr>
        <w:t>we should be examining ways to improve mining</w:t>
      </w:r>
      <w:r w:rsidRPr="009261A1">
        <w:rPr>
          <w:sz w:val="14"/>
        </w:rPr>
        <w:t xml:space="preserve">. Among the critical metals which are on federally owned public lands often beyond the reach of mining companies include manganese, cobalt, nickel, graphite, </w:t>
      </w:r>
      <w:proofErr w:type="gramStart"/>
      <w:r w:rsidRPr="009261A1">
        <w:rPr>
          <w:sz w:val="14"/>
        </w:rPr>
        <w:t>aluminum</w:t>
      </w:r>
      <w:proofErr w:type="gramEnd"/>
      <w:r w:rsidRPr="009261A1">
        <w:rPr>
          <w:sz w:val="14"/>
        </w:rPr>
        <w:t xml:space="preserve"> and several rare earths. In fact</w:t>
      </w:r>
      <w:r w:rsidRPr="00446B69">
        <w:rPr>
          <w:sz w:val="24"/>
          <w:u w:val="single"/>
        </w:rPr>
        <w:t xml:space="preserve">, the U.S. is </w:t>
      </w:r>
      <w:r w:rsidRPr="008A0F6F">
        <w:rPr>
          <w:b/>
          <w:bCs/>
          <w:sz w:val="24"/>
          <w:u w:val="single"/>
        </w:rPr>
        <w:t>100 percent import-reliant for 18 minerals</w:t>
      </w:r>
      <w:r w:rsidRPr="00446B69">
        <w:rPr>
          <w:sz w:val="24"/>
          <w:u w:val="single"/>
        </w:rPr>
        <w:t xml:space="preserve"> — </w:t>
      </w:r>
      <w:r w:rsidRPr="008A0F6F">
        <w:rPr>
          <w:b/>
          <w:bCs/>
          <w:sz w:val="24"/>
          <w:u w:val="single"/>
        </w:rPr>
        <w:t xml:space="preserve">14 of which have been deemed “critical” </w:t>
      </w:r>
      <w:r w:rsidRPr="00446B69">
        <w:rPr>
          <w:sz w:val="24"/>
          <w:u w:val="single"/>
        </w:rPr>
        <w:t>by the departments of Defense or Interior.</w:t>
      </w:r>
      <w:r w:rsidRPr="009261A1">
        <w:rPr>
          <w:sz w:val="14"/>
        </w:rPr>
        <w:t xml:space="preserve"> Mining requires a long-term investment. It is not unusual to spend years and millions of dollars exploring for mineral deposits that can be produced economically. Then </w:t>
      </w:r>
      <w:r w:rsidRPr="00446B69">
        <w:rPr>
          <w:sz w:val="24"/>
          <w:u w:val="single"/>
        </w:rPr>
        <w:t xml:space="preserve">the infrastructure </w:t>
      </w:r>
      <w:r w:rsidRPr="008A0F6F">
        <w:rPr>
          <w:b/>
          <w:bCs/>
          <w:sz w:val="24"/>
          <w:u w:val="single"/>
        </w:rPr>
        <w:t>must</w:t>
      </w:r>
      <w:r w:rsidRPr="00446B69">
        <w:rPr>
          <w:sz w:val="24"/>
          <w:u w:val="single"/>
        </w:rPr>
        <w:t xml:space="preserve"> be installed to extract the minerals</w:t>
      </w:r>
      <w:r w:rsidRPr="009261A1">
        <w:rPr>
          <w:sz w:val="14"/>
        </w:rPr>
        <w:t xml:space="preserve">. It should be obvious that there is a good deal of risk and uncertainty in the industry. It can take a decade or more for a company to even get a permit to mine. </w:t>
      </w:r>
      <w:r w:rsidRPr="00446B69">
        <w:rPr>
          <w:sz w:val="24"/>
          <w:u w:val="single"/>
        </w:rPr>
        <w:t xml:space="preserve">Given the </w:t>
      </w:r>
      <w:r w:rsidRPr="008A0F6F">
        <w:rPr>
          <w:b/>
          <w:bCs/>
          <w:sz w:val="24"/>
          <w:u w:val="single"/>
        </w:rPr>
        <w:t>high importance of mining to our economy</w:t>
      </w:r>
      <w:r w:rsidRPr="00446B69">
        <w:rPr>
          <w:sz w:val="24"/>
          <w:u w:val="single"/>
        </w:rPr>
        <w:t>, Congress should avoid adding to this uncertainty by attempting to add to the industry’s regulatory burden.</w:t>
      </w:r>
      <w:r>
        <w:rPr>
          <w:sz w:val="24"/>
          <w:u w:val="single"/>
        </w:rPr>
        <w:t xml:space="preserve"> </w:t>
      </w:r>
      <w:r w:rsidRPr="009261A1">
        <w:rPr>
          <w:sz w:val="14"/>
        </w:rPr>
        <w:t xml:space="preserve">Congress should consider </w:t>
      </w:r>
      <w:r w:rsidRPr="009261A1">
        <w:rPr>
          <w:sz w:val="24"/>
          <w:u w:val="single"/>
        </w:rPr>
        <w:t xml:space="preserve">improving the ability of mining firms to </w:t>
      </w:r>
      <w:r w:rsidRPr="009261A1">
        <w:rPr>
          <w:b/>
          <w:bCs/>
          <w:sz w:val="24"/>
          <w:u w:val="single"/>
        </w:rPr>
        <w:t>search for and extract the important minerals that are primarily to be found on public lands in the west</w:t>
      </w:r>
      <w:r w:rsidRPr="009261A1">
        <w:rPr>
          <w:b/>
          <w:bCs/>
          <w:sz w:val="14"/>
        </w:rPr>
        <w:t>,</w:t>
      </w:r>
      <w:r w:rsidRPr="009261A1">
        <w:rPr>
          <w:sz w:val="14"/>
        </w:rPr>
        <w:t xml:space="preserve"> particularly given the uncertainties in international trade and international relations. It is appropriate to exclude mining from areas such as national parks, wilderness areas, wildlife refuges, recreation areas and the like. It is also appropriate to ensure that negative effects of mining are accounted for. However</w:t>
      </w:r>
      <w:r w:rsidRPr="009261A1">
        <w:rPr>
          <w:sz w:val="24"/>
          <w:u w:val="single"/>
        </w:rPr>
        <w:t xml:space="preserve">, it will </w:t>
      </w:r>
      <w:r w:rsidRPr="009261A1">
        <w:rPr>
          <w:b/>
          <w:bCs/>
          <w:sz w:val="24"/>
          <w:u w:val="single"/>
        </w:rPr>
        <w:t>strengthen</w:t>
      </w:r>
      <w:r w:rsidRPr="009261A1">
        <w:rPr>
          <w:sz w:val="24"/>
          <w:u w:val="single"/>
        </w:rPr>
        <w:t xml:space="preserve"> our economy, </w:t>
      </w:r>
      <w:proofErr w:type="gramStart"/>
      <w:r w:rsidRPr="009261A1">
        <w:rPr>
          <w:sz w:val="24"/>
          <w:u w:val="single"/>
        </w:rPr>
        <w:t>environment</w:t>
      </w:r>
      <w:proofErr w:type="gramEnd"/>
      <w:r w:rsidRPr="009261A1">
        <w:rPr>
          <w:sz w:val="24"/>
          <w:u w:val="single"/>
        </w:rPr>
        <w:t xml:space="preserve"> and national defense if we can find ways to improve the economic extraction of vital minerals, and this </w:t>
      </w:r>
      <w:r w:rsidRPr="009261A1">
        <w:rPr>
          <w:b/>
          <w:bCs/>
          <w:sz w:val="24"/>
          <w:u w:val="single"/>
        </w:rPr>
        <w:t>should be</w:t>
      </w:r>
      <w:r w:rsidRPr="009261A1">
        <w:rPr>
          <w:sz w:val="24"/>
          <w:u w:val="single"/>
        </w:rPr>
        <w:t xml:space="preserve"> Congress’ goal</w:t>
      </w:r>
      <w:r w:rsidRPr="009261A1">
        <w:rPr>
          <w:sz w:val="26"/>
          <w:szCs w:val="26"/>
          <w:u w:val="single"/>
        </w:rPr>
        <w:t>.</w:t>
      </w:r>
    </w:p>
    <w:p w14:paraId="41430FA4" w14:textId="54043766" w:rsidR="00023B36" w:rsidRDefault="00023B36" w:rsidP="00023B36">
      <w:pPr>
        <w:pStyle w:val="Heading1"/>
      </w:pPr>
      <w:r>
        <w:t>CP - Devolution</w:t>
      </w:r>
    </w:p>
    <w:p w14:paraId="44BBCE6F" w14:textId="77777777" w:rsidR="00023B36" w:rsidRDefault="00023B36" w:rsidP="00023B36">
      <w:pPr>
        <w:pStyle w:val="Heading2"/>
      </w:pPr>
      <w:r>
        <w:t>1NC – Shells</w:t>
      </w:r>
    </w:p>
    <w:p w14:paraId="73EB5994" w14:textId="77777777" w:rsidR="00023B36" w:rsidRDefault="00023B36" w:rsidP="00023B36">
      <w:pPr>
        <w:pStyle w:val="Heading3"/>
      </w:pPr>
      <w:r>
        <w:t xml:space="preserve">1NC – CP [TERA] </w:t>
      </w:r>
    </w:p>
    <w:p w14:paraId="26D87A21" w14:textId="77777777" w:rsidR="00023B36" w:rsidRPr="00F5502D" w:rsidRDefault="00023B36" w:rsidP="00023B36">
      <w:pPr>
        <w:pStyle w:val="Heading4"/>
      </w:pPr>
      <w:r>
        <w:t>The United States federal government should amend the ITEDSA such that the Department of Interior has an obligation to tribal self-determination and maintaining tribal competitive symmetry to private industry.</w:t>
      </w:r>
    </w:p>
    <w:p w14:paraId="59D2051A" w14:textId="77777777" w:rsidR="00023B36" w:rsidRPr="00731561" w:rsidRDefault="00023B36" w:rsidP="00023B36">
      <w:pPr>
        <w:pStyle w:val="Heading4"/>
      </w:pPr>
      <w:r>
        <w:t xml:space="preserve">TERA maintains tribes political </w:t>
      </w:r>
      <w:r>
        <w:rPr>
          <w:u w:val="single"/>
        </w:rPr>
        <w:t>and</w:t>
      </w:r>
      <w:r>
        <w:t xml:space="preserve"> practical sovereignty - even possible flaws will benefit into perfecting the model for future statutes. </w:t>
      </w:r>
    </w:p>
    <w:p w14:paraId="691A8A5D" w14:textId="77777777" w:rsidR="00023B36" w:rsidRPr="003C0096" w:rsidRDefault="00023B36" w:rsidP="00023B36">
      <w:pPr>
        <w:spacing w:after="0" w:line="240" w:lineRule="auto"/>
        <w:rPr>
          <w:rFonts w:ascii="Times New Roman" w:eastAsia="Times New Roman" w:hAnsi="Times New Roman"/>
        </w:rPr>
      </w:pPr>
      <w:r>
        <w:rPr>
          <w:rStyle w:val="Style13ptBold"/>
        </w:rPr>
        <w:t xml:space="preserve">Judith Royster 2008 - </w:t>
      </w:r>
      <w:r w:rsidRPr="00F5502D">
        <w:rPr>
          <w:rStyle w:val="Style13ptBold"/>
          <w:b w:val="0"/>
          <w:bCs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34" w:tgtFrame="_blank" w:history="1">
        <w:r w:rsidRPr="003C0096">
          <w:rPr>
            <w:rStyle w:val="Hyperlink"/>
            <w:sz w:val="24"/>
          </w:rPr>
          <w:t>https://digitalcommons.law.utulsa.edu/cgi/viewcontent.cgi?article=1073&amp;context=fac_pub</w:t>
        </w:r>
      </w:hyperlink>
    </w:p>
    <w:p w14:paraId="3A3AFC69" w14:textId="77777777" w:rsidR="00023B36" w:rsidRDefault="00023B36" w:rsidP="00023B36">
      <w:pPr>
        <w:rPr>
          <w:sz w:val="16"/>
          <w:szCs w:val="26"/>
        </w:rPr>
      </w:pPr>
      <w:r w:rsidRPr="003C0096">
        <w:rPr>
          <w:sz w:val="26"/>
          <w:szCs w:val="26"/>
          <w:u w:val="single"/>
        </w:rPr>
        <w:t>ITEDSA</w:t>
      </w:r>
      <w:r w:rsidRPr="00731561">
        <w:rPr>
          <w:sz w:val="16"/>
          <w:szCs w:val="26"/>
        </w:rPr>
        <w:t xml:space="preserve">, as the most far-reaching of the next generation of development statutes, </w:t>
      </w:r>
      <w:r w:rsidRPr="003C0096">
        <w:rPr>
          <w:sz w:val="26"/>
          <w:szCs w:val="26"/>
          <w:u w:val="single"/>
        </w:rPr>
        <w:t xml:space="preserve">represents a </w:t>
      </w:r>
      <w:r w:rsidRPr="00731561">
        <w:rPr>
          <w:b/>
          <w:bCs/>
          <w:sz w:val="26"/>
          <w:szCs w:val="26"/>
          <w:u w:val="single"/>
        </w:rPr>
        <w:t>significant</w:t>
      </w:r>
      <w:r w:rsidRPr="003C0096">
        <w:rPr>
          <w:sz w:val="26"/>
          <w:szCs w:val="26"/>
          <w:u w:val="single"/>
        </w:rPr>
        <w:t xml:space="preserve"> step</w:t>
      </w:r>
      <w:r w:rsidRPr="00731561">
        <w:rPr>
          <w:sz w:val="16"/>
          <w:szCs w:val="26"/>
        </w:rPr>
        <w:t xml:space="preserve"> beyond the </w:t>
      </w:r>
      <w:proofErr w:type="spellStart"/>
      <w:r w:rsidRPr="00731561">
        <w:rPr>
          <w:sz w:val="16"/>
          <w:szCs w:val="26"/>
        </w:rPr>
        <w:t>selfdetermination</w:t>
      </w:r>
      <w:proofErr w:type="spellEnd"/>
      <w:r w:rsidRPr="00731561">
        <w:rPr>
          <w:sz w:val="16"/>
          <w:szCs w:val="26"/>
        </w:rPr>
        <w:t xml:space="preserve"> era statutes of the 1980s and 1990s, </w:t>
      </w:r>
      <w:r w:rsidRPr="003C0096">
        <w:rPr>
          <w:sz w:val="26"/>
          <w:szCs w:val="26"/>
          <w:u w:val="single"/>
        </w:rPr>
        <w:t xml:space="preserve">toward increased </w:t>
      </w:r>
      <w:r w:rsidRPr="00731561">
        <w:rPr>
          <w:b/>
          <w:bCs/>
          <w:sz w:val="26"/>
          <w:szCs w:val="26"/>
          <w:u w:val="single"/>
        </w:rPr>
        <w:t>political sovereignty</w:t>
      </w:r>
      <w:r w:rsidRPr="003C0096">
        <w:rPr>
          <w:sz w:val="26"/>
          <w:szCs w:val="26"/>
          <w:u w:val="single"/>
        </w:rPr>
        <w:t xml:space="preserve"> and greater </w:t>
      </w:r>
      <w:r w:rsidRPr="00731561">
        <w:rPr>
          <w:b/>
          <w:bCs/>
          <w:sz w:val="26"/>
          <w:szCs w:val="26"/>
          <w:u w:val="single"/>
        </w:rPr>
        <w:t>practical sovereignty</w:t>
      </w:r>
      <w:r w:rsidRPr="003C0096">
        <w:rPr>
          <w:sz w:val="26"/>
          <w:szCs w:val="26"/>
          <w:u w:val="single"/>
        </w:rPr>
        <w:t xml:space="preserve">. </w:t>
      </w:r>
      <w:r w:rsidRPr="00731561">
        <w:rPr>
          <w:sz w:val="16"/>
          <w:szCs w:val="26"/>
        </w:rPr>
        <w:t xml:space="preserve">There is no question that </w:t>
      </w:r>
      <w:r w:rsidRPr="00731561">
        <w:rPr>
          <w:sz w:val="26"/>
          <w:szCs w:val="26"/>
          <w:u w:val="single"/>
        </w:rPr>
        <w:t>ITEDSA opens new options for tribes,</w:t>
      </w:r>
      <w:r w:rsidRPr="00731561">
        <w:rPr>
          <w:sz w:val="16"/>
          <w:szCs w:val="26"/>
        </w:rPr>
        <w:t xml:space="preserve"> </w:t>
      </w:r>
      <w:r w:rsidRPr="00731561">
        <w:rPr>
          <w:sz w:val="26"/>
          <w:szCs w:val="26"/>
          <w:u w:val="single"/>
        </w:rPr>
        <w:t>reduces</w:t>
      </w:r>
      <w:r w:rsidRPr="00731561">
        <w:rPr>
          <w:sz w:val="16"/>
          <w:szCs w:val="26"/>
        </w:rPr>
        <w:t xml:space="preserve"> </w:t>
      </w:r>
      <w:r w:rsidRPr="00731561">
        <w:rPr>
          <w:sz w:val="26"/>
          <w:szCs w:val="26"/>
          <w:u w:val="single"/>
        </w:rPr>
        <w:t>the</w:t>
      </w:r>
      <w:r w:rsidRPr="00731561">
        <w:rPr>
          <w:sz w:val="16"/>
          <w:szCs w:val="26"/>
        </w:rPr>
        <w:t xml:space="preserve"> day-today </w:t>
      </w:r>
      <w:r w:rsidRPr="00731561">
        <w:rPr>
          <w:sz w:val="26"/>
          <w:szCs w:val="26"/>
          <w:u w:val="single"/>
        </w:rPr>
        <w:t>management role of the federal government</w:t>
      </w:r>
      <w:r w:rsidRPr="00731561">
        <w:rPr>
          <w:sz w:val="16"/>
          <w:szCs w:val="26"/>
        </w:rPr>
        <w:t xml:space="preserve">, </w:t>
      </w:r>
      <w:r w:rsidRPr="00731561">
        <w:rPr>
          <w:sz w:val="26"/>
          <w:szCs w:val="26"/>
          <w:u w:val="single"/>
        </w:rPr>
        <w:t>and places greater practical decision-making in the hands of energy tribes.</w:t>
      </w:r>
      <w:r w:rsidRPr="00731561">
        <w:rPr>
          <w:sz w:val="16"/>
          <w:szCs w:val="26"/>
        </w:rPr>
        <w:t xml:space="preserve"> It also streamlines the resource development process by</w:t>
      </w:r>
      <w:r w:rsidRPr="00731561">
        <w:rPr>
          <w:sz w:val="26"/>
          <w:szCs w:val="26"/>
          <w:u w:val="single"/>
        </w:rPr>
        <w:t xml:space="preserve"> eliminating the </w:t>
      </w:r>
      <w:proofErr w:type="gramStart"/>
      <w:r w:rsidRPr="00731561">
        <w:rPr>
          <w:sz w:val="26"/>
          <w:szCs w:val="26"/>
          <w:u w:val="single"/>
        </w:rPr>
        <w:t>often time-consuming</w:t>
      </w:r>
      <w:proofErr w:type="gramEnd"/>
      <w:r w:rsidRPr="00731561">
        <w:rPr>
          <w:sz w:val="26"/>
          <w:szCs w:val="26"/>
          <w:u w:val="single"/>
        </w:rPr>
        <w:t xml:space="preserve"> step of secretarial approval of specific instruments</w:t>
      </w:r>
      <w:r w:rsidRPr="00731561">
        <w:rPr>
          <w:sz w:val="16"/>
          <w:szCs w:val="26"/>
        </w:rPr>
        <w:t>. As such</w:t>
      </w:r>
      <w:r w:rsidRPr="00731561">
        <w:rPr>
          <w:sz w:val="26"/>
          <w:szCs w:val="26"/>
          <w:u w:val="single"/>
        </w:rPr>
        <w:t xml:space="preserve">, it may stand as a </w:t>
      </w:r>
      <w:r w:rsidRPr="00731561">
        <w:rPr>
          <w:b/>
          <w:bCs/>
          <w:sz w:val="26"/>
          <w:szCs w:val="26"/>
          <w:u w:val="single"/>
        </w:rPr>
        <w:t>model</w:t>
      </w:r>
      <w:r w:rsidRPr="00731561">
        <w:rPr>
          <w:sz w:val="26"/>
          <w:szCs w:val="26"/>
          <w:u w:val="single"/>
        </w:rPr>
        <w:t xml:space="preserve"> for </w:t>
      </w:r>
      <w:r w:rsidRPr="00731561">
        <w:rPr>
          <w:b/>
          <w:bCs/>
          <w:sz w:val="26"/>
          <w:szCs w:val="26"/>
          <w:u w:val="single"/>
        </w:rPr>
        <w:t>future</w:t>
      </w:r>
      <w:r w:rsidRPr="00731561">
        <w:rPr>
          <w:sz w:val="26"/>
          <w:szCs w:val="26"/>
          <w:u w:val="single"/>
        </w:rPr>
        <w:t xml:space="preserve"> resource development statutes</w:t>
      </w:r>
      <w:r w:rsidRPr="00731561">
        <w:rPr>
          <w:sz w:val="16"/>
          <w:szCs w:val="26"/>
        </w:rPr>
        <w:t>. Nonetheless, ITEDSA has potential down sides and drawbacks, both small and large. Many of these were noted in the hearing held on earlier versions of the statute, but not addressed or corrected in the final enacted version</w:t>
      </w:r>
      <w:r w:rsidRPr="00731561">
        <w:rPr>
          <w:sz w:val="26"/>
          <w:szCs w:val="26"/>
          <w:u w:val="single"/>
        </w:rPr>
        <w:t>. If ITEDSA represents the model of future resource development statutes, the concerns raised by ITEDSA may be instructive of ways to structure future statutes to reduce or eliminate problems.</w:t>
      </w:r>
      <w:r w:rsidRPr="00731561">
        <w:rPr>
          <w:sz w:val="16"/>
          <w:szCs w:val="26"/>
        </w:rPr>
        <w:t xml:space="preserve"> A. Energy Resources Limitation The first concern is the limitation on the resources to which ITEDSA applies. </w:t>
      </w:r>
      <w:r w:rsidRPr="00731561">
        <w:rPr>
          <w:sz w:val="26"/>
          <w:szCs w:val="26"/>
          <w:u w:val="single"/>
        </w:rPr>
        <w:t>Enacted as an energy development measure as well as a tribal self-determination measure</w:t>
      </w:r>
      <w:r w:rsidRPr="00731561">
        <w:rPr>
          <w:sz w:val="16"/>
          <w:szCs w:val="26"/>
        </w:rPr>
        <w:t xml:space="preserve">,106 </w:t>
      </w:r>
      <w:r w:rsidRPr="00731561">
        <w:rPr>
          <w:sz w:val="26"/>
          <w:szCs w:val="26"/>
          <w:u w:val="single"/>
        </w:rPr>
        <w:t xml:space="preserve">ITEDSA does </w:t>
      </w:r>
      <w:r w:rsidRPr="00731561">
        <w:rPr>
          <w:b/>
          <w:bCs/>
          <w:sz w:val="26"/>
          <w:szCs w:val="26"/>
          <w:u w:val="single"/>
        </w:rPr>
        <w:t>not</w:t>
      </w:r>
      <w:r w:rsidRPr="00731561">
        <w:rPr>
          <w:sz w:val="26"/>
          <w:szCs w:val="26"/>
          <w:u w:val="single"/>
        </w:rPr>
        <w:t xml:space="preserve"> apply to all tribal mineral resources. The statute itself contains </w:t>
      </w:r>
      <w:r w:rsidRPr="00731561">
        <w:rPr>
          <w:b/>
          <w:bCs/>
          <w:sz w:val="26"/>
          <w:szCs w:val="26"/>
          <w:u w:val="single"/>
        </w:rPr>
        <w:t>no definition</w:t>
      </w:r>
      <w:r w:rsidRPr="00731561">
        <w:rPr>
          <w:sz w:val="26"/>
          <w:szCs w:val="26"/>
          <w:u w:val="single"/>
        </w:rPr>
        <w:t xml:space="preserve"> of energy resources, but the regulations define them as “both renewable and nonrenewable energy sources, including, but not limited to, natural gas, oil, uranium, coal, nuclear, wind, solar, geothermal, biomass, and hydrologic resources.”</w:t>
      </w:r>
      <w:r w:rsidRPr="00731561">
        <w:rPr>
          <w:sz w:val="16"/>
          <w:szCs w:val="26"/>
        </w:rPr>
        <w:t xml:space="preserve">107 </w:t>
      </w:r>
      <w:r w:rsidRPr="00731561">
        <w:rPr>
          <w:sz w:val="26"/>
          <w:szCs w:val="26"/>
          <w:u w:val="single"/>
        </w:rPr>
        <w:t>Tribes’ ability to exercise</w:t>
      </w:r>
      <w:r w:rsidRPr="00731561">
        <w:rPr>
          <w:sz w:val="16"/>
          <w:szCs w:val="26"/>
        </w:rPr>
        <w:t xml:space="preserve"> greater </w:t>
      </w:r>
      <w:r w:rsidRPr="00731561">
        <w:rPr>
          <w:sz w:val="26"/>
          <w:szCs w:val="26"/>
          <w:u w:val="single"/>
        </w:rPr>
        <w:t>practical sovereignty over their mineral resources</w:t>
      </w:r>
      <w:r w:rsidRPr="00731561">
        <w:rPr>
          <w:sz w:val="16"/>
          <w:szCs w:val="26"/>
        </w:rPr>
        <w:t xml:space="preserve"> thus </w:t>
      </w:r>
      <w:r w:rsidRPr="00731561">
        <w:rPr>
          <w:sz w:val="26"/>
          <w:szCs w:val="26"/>
          <w:u w:val="single"/>
        </w:rPr>
        <w:t>does not extend to such minerals as clay or sand and gravel</w:t>
      </w:r>
      <w:r w:rsidRPr="00731561">
        <w:rPr>
          <w:sz w:val="16"/>
          <w:szCs w:val="26"/>
        </w:rPr>
        <w:t xml:space="preserve">. This artificial division of tribal mineral resources into energy and non-energy resources means that instruments for the development of non-energy minerals must still go through a secretarial review process even for tribes that </w:t>
      </w:r>
      <w:proofErr w:type="gramStart"/>
      <w:r w:rsidRPr="00731561">
        <w:rPr>
          <w:sz w:val="16"/>
          <w:szCs w:val="26"/>
        </w:rPr>
        <w:t>enter into</w:t>
      </w:r>
      <w:proofErr w:type="gramEnd"/>
      <w:r w:rsidRPr="00731561">
        <w:rPr>
          <w:sz w:val="16"/>
          <w:szCs w:val="26"/>
        </w:rPr>
        <w:t xml:space="preserve"> TERAs. Consigning sand and gravel development to a more onerous process than, say, uranium or coal development makes little sense. </w:t>
      </w:r>
      <w:r w:rsidRPr="00731561">
        <w:rPr>
          <w:b/>
          <w:bCs/>
          <w:sz w:val="26"/>
          <w:szCs w:val="26"/>
          <w:u w:val="single"/>
        </w:rPr>
        <w:t>Amending</w:t>
      </w:r>
      <w:r w:rsidRPr="00731561">
        <w:rPr>
          <w:sz w:val="26"/>
          <w:szCs w:val="26"/>
          <w:u w:val="single"/>
        </w:rPr>
        <w:t xml:space="preserve"> ITEDSA to apply to the </w:t>
      </w:r>
      <w:r w:rsidRPr="00731561">
        <w:rPr>
          <w:b/>
          <w:bCs/>
          <w:sz w:val="26"/>
          <w:szCs w:val="26"/>
          <w:u w:val="single"/>
        </w:rPr>
        <w:t>full range</w:t>
      </w:r>
      <w:r w:rsidRPr="00731561">
        <w:rPr>
          <w:sz w:val="26"/>
          <w:szCs w:val="26"/>
          <w:u w:val="single"/>
        </w:rPr>
        <w:t xml:space="preserve"> of mineral resources covered by the Indian Mineral Development Act</w:t>
      </w:r>
      <w:r w:rsidRPr="00731561">
        <w:rPr>
          <w:sz w:val="16"/>
          <w:szCs w:val="26"/>
        </w:rPr>
        <w:t xml:space="preserve">108 </w:t>
      </w:r>
      <w:r w:rsidRPr="00731561">
        <w:rPr>
          <w:sz w:val="26"/>
          <w:szCs w:val="26"/>
          <w:u w:val="single"/>
        </w:rPr>
        <w:t>would</w:t>
      </w:r>
      <w:r w:rsidRPr="00731561">
        <w:rPr>
          <w:sz w:val="16"/>
          <w:szCs w:val="26"/>
        </w:rPr>
        <w:t xml:space="preserve"> not only harmonize the two </w:t>
      </w:r>
      <w:proofErr w:type="gramStart"/>
      <w:r w:rsidRPr="00731561">
        <w:rPr>
          <w:sz w:val="16"/>
          <w:szCs w:val="26"/>
        </w:rPr>
        <w:t>statutes, but</w:t>
      </w:r>
      <w:proofErr w:type="gramEnd"/>
      <w:r w:rsidRPr="00731561">
        <w:rPr>
          <w:sz w:val="16"/>
          <w:szCs w:val="26"/>
        </w:rPr>
        <w:t xml:space="preserve"> en</w:t>
      </w:r>
      <w:r w:rsidRPr="00731561">
        <w:rPr>
          <w:sz w:val="26"/>
          <w:szCs w:val="26"/>
          <w:u w:val="single"/>
        </w:rPr>
        <w:t xml:space="preserve">sure that tribes could address all their mineral resources in the </w:t>
      </w:r>
      <w:r w:rsidRPr="00731561">
        <w:rPr>
          <w:b/>
          <w:bCs/>
          <w:sz w:val="26"/>
          <w:szCs w:val="26"/>
          <w:u w:val="single"/>
        </w:rPr>
        <w:t>same manner</w:t>
      </w:r>
      <w:r w:rsidRPr="00731561">
        <w:rPr>
          <w:sz w:val="16"/>
          <w:szCs w:val="26"/>
        </w:rPr>
        <w:t>.</w:t>
      </w:r>
      <w:r>
        <w:rPr>
          <w:sz w:val="16"/>
          <w:szCs w:val="26"/>
        </w:rPr>
        <w:t xml:space="preserve"> </w:t>
      </w:r>
      <w:r w:rsidRPr="00E20334">
        <w:rPr>
          <w:sz w:val="16"/>
          <w:szCs w:val="26"/>
        </w:rPr>
        <w:t xml:space="preserve">B. Access to Financial, Technical, and Scientific Resources </w:t>
      </w:r>
      <w:r w:rsidRPr="00731561">
        <w:rPr>
          <w:sz w:val="26"/>
          <w:szCs w:val="26"/>
          <w:u w:val="single"/>
        </w:rPr>
        <w:t>A second concern</w:t>
      </w:r>
      <w:r w:rsidRPr="00E20334">
        <w:rPr>
          <w:sz w:val="16"/>
          <w:szCs w:val="26"/>
        </w:rPr>
        <w:t xml:space="preserve"> with ITEDSA </w:t>
      </w:r>
      <w:r w:rsidRPr="00731561">
        <w:rPr>
          <w:sz w:val="26"/>
          <w:szCs w:val="26"/>
          <w:u w:val="single"/>
        </w:rPr>
        <w:t xml:space="preserve">is the </w:t>
      </w:r>
      <w:r w:rsidRPr="00E20334">
        <w:rPr>
          <w:b/>
          <w:bCs/>
          <w:sz w:val="26"/>
          <w:szCs w:val="26"/>
          <w:u w:val="single"/>
        </w:rPr>
        <w:t>availability</w:t>
      </w:r>
      <w:r w:rsidRPr="00731561">
        <w:rPr>
          <w:sz w:val="26"/>
          <w:szCs w:val="26"/>
          <w:u w:val="single"/>
        </w:rPr>
        <w:t xml:space="preserve"> of financial resources and technical and scientific expertise</w:t>
      </w:r>
      <w:r w:rsidRPr="00E20334">
        <w:rPr>
          <w:sz w:val="16"/>
          <w:szCs w:val="26"/>
        </w:rPr>
        <w:t xml:space="preserve">. </w:t>
      </w:r>
      <w:r w:rsidRPr="00731561">
        <w:rPr>
          <w:sz w:val="26"/>
          <w:szCs w:val="26"/>
          <w:u w:val="single"/>
        </w:rPr>
        <w:t>Few tribes at present have the</w:t>
      </w:r>
      <w:r w:rsidRPr="00E20334">
        <w:rPr>
          <w:sz w:val="16"/>
          <w:szCs w:val="26"/>
        </w:rPr>
        <w:t xml:space="preserve"> in-house geologists, engineers, hydrologists, and other </w:t>
      </w:r>
      <w:r w:rsidRPr="00731561">
        <w:rPr>
          <w:sz w:val="26"/>
          <w:szCs w:val="26"/>
          <w:u w:val="single"/>
        </w:rPr>
        <w:t>experts</w:t>
      </w:r>
      <w:r w:rsidRPr="00E20334">
        <w:rPr>
          <w:sz w:val="16"/>
          <w:szCs w:val="26"/>
        </w:rPr>
        <w:t xml:space="preserve">, or the financial wherewithal to hire or train them, </w:t>
      </w:r>
      <w:r w:rsidRPr="00731561">
        <w:rPr>
          <w:sz w:val="26"/>
          <w:szCs w:val="26"/>
          <w:u w:val="single"/>
        </w:rPr>
        <w:t>to provide the tribe with accurate and reliable information about its energy resources</w:t>
      </w:r>
      <w:r w:rsidRPr="00E20334">
        <w:rPr>
          <w:sz w:val="16"/>
          <w:szCs w:val="26"/>
        </w:rPr>
        <w:t xml:space="preserve"> and the environmental and financial impacts of resource decisions. </w:t>
      </w:r>
      <w:r w:rsidRPr="00731561">
        <w:rPr>
          <w:sz w:val="26"/>
          <w:szCs w:val="26"/>
          <w:u w:val="single"/>
        </w:rPr>
        <w:t xml:space="preserve">Building </w:t>
      </w:r>
      <w:r w:rsidRPr="00E20334">
        <w:rPr>
          <w:b/>
          <w:bCs/>
          <w:sz w:val="26"/>
          <w:szCs w:val="26"/>
          <w:u w:val="single"/>
        </w:rPr>
        <w:t>sufficient tribal capacity</w:t>
      </w:r>
      <w:r w:rsidRPr="00731561">
        <w:rPr>
          <w:sz w:val="26"/>
          <w:szCs w:val="26"/>
          <w:u w:val="single"/>
        </w:rPr>
        <w:t xml:space="preserve"> to regulate energy development is</w:t>
      </w:r>
      <w:r w:rsidRPr="00E20334">
        <w:rPr>
          <w:sz w:val="16"/>
          <w:szCs w:val="26"/>
        </w:rPr>
        <w:t xml:space="preserve"> not merely a matter of tribal interest and determination, but </w:t>
      </w:r>
      <w:r w:rsidRPr="00731561">
        <w:rPr>
          <w:sz w:val="26"/>
          <w:szCs w:val="26"/>
          <w:u w:val="single"/>
        </w:rPr>
        <w:t xml:space="preserve">first and foremost a need for “financial and technical resources” to ensure that </w:t>
      </w:r>
      <w:r w:rsidRPr="00E20334">
        <w:rPr>
          <w:b/>
          <w:bCs/>
          <w:sz w:val="26"/>
          <w:szCs w:val="26"/>
          <w:u w:val="single"/>
        </w:rPr>
        <w:t xml:space="preserve">tribes approach negotiations </w:t>
      </w:r>
      <w:r w:rsidRPr="00E20334">
        <w:rPr>
          <w:sz w:val="26"/>
          <w:szCs w:val="26"/>
          <w:u w:val="single"/>
        </w:rPr>
        <w:t xml:space="preserve">with energy companies on a </w:t>
      </w:r>
      <w:r w:rsidRPr="00E20334">
        <w:rPr>
          <w:b/>
          <w:bCs/>
          <w:sz w:val="26"/>
          <w:szCs w:val="26"/>
          <w:u w:val="single"/>
        </w:rPr>
        <w:t>level field</w:t>
      </w:r>
      <w:r w:rsidRPr="00E20334">
        <w:rPr>
          <w:sz w:val="16"/>
          <w:szCs w:val="26"/>
        </w:rPr>
        <w:t xml:space="preserve">.109 In the congressional hearing on ITEDSA’s predecessor bills, both </w:t>
      </w:r>
      <w:r w:rsidRPr="00E20334">
        <w:rPr>
          <w:sz w:val="26"/>
          <w:szCs w:val="26"/>
          <w:u w:val="single"/>
        </w:rPr>
        <w:t>tribal</w:t>
      </w:r>
      <w:r w:rsidRPr="00E20334">
        <w:rPr>
          <w:sz w:val="16"/>
          <w:szCs w:val="26"/>
        </w:rPr>
        <w:t xml:space="preserve"> and environmental </w:t>
      </w:r>
      <w:r w:rsidRPr="00E20334">
        <w:rPr>
          <w:sz w:val="26"/>
          <w:szCs w:val="26"/>
          <w:u w:val="single"/>
        </w:rPr>
        <w:t>representatives stressed the need for “symmetry in capacity” between tribes and energy companies.</w:t>
      </w:r>
      <w:r w:rsidRPr="00E20334">
        <w:rPr>
          <w:sz w:val="16"/>
          <w:szCs w:val="26"/>
        </w:rPr>
        <w:t xml:space="preserve">110 </w:t>
      </w:r>
      <w:r w:rsidRPr="00E20334">
        <w:rPr>
          <w:sz w:val="26"/>
          <w:szCs w:val="26"/>
          <w:u w:val="single"/>
        </w:rPr>
        <w:t>ITEDSA provides for Department of Interior grants and loans to Indian tribes and grants and technical assistance to multi-tribal environmental organizations,</w:t>
      </w:r>
      <w:r w:rsidRPr="00E20334">
        <w:rPr>
          <w:sz w:val="16"/>
          <w:szCs w:val="26"/>
        </w:rPr>
        <w:t xml:space="preserve"> and Department of Energy grants and loan guarantee programs</w:t>
      </w:r>
      <w:r w:rsidRPr="00E20334">
        <w:rPr>
          <w:sz w:val="26"/>
          <w:szCs w:val="26"/>
          <w:u w:val="single"/>
        </w:rPr>
        <w:t>.</w:t>
      </w:r>
      <w:r w:rsidRPr="00E20334">
        <w:rPr>
          <w:sz w:val="16"/>
          <w:szCs w:val="26"/>
        </w:rPr>
        <w:t xml:space="preserve">111 It further provides for Department of Interior grants to tribes for the </w:t>
      </w:r>
      <w:r w:rsidRPr="00E20334">
        <w:rPr>
          <w:sz w:val="26"/>
          <w:szCs w:val="26"/>
          <w:u w:val="single"/>
        </w:rPr>
        <w:t>development of energy resource inventories or energy resources, feasibility studies, tribal law and technical infrastructure for environmental protection, and employee training</w:t>
      </w:r>
      <w:r w:rsidRPr="00E20334">
        <w:rPr>
          <w:sz w:val="16"/>
          <w:szCs w:val="26"/>
        </w:rPr>
        <w:t xml:space="preserve">.112 </w:t>
      </w:r>
      <w:r w:rsidRPr="00F635A3">
        <w:rPr>
          <w:sz w:val="16"/>
          <w:szCs w:val="26"/>
        </w:rPr>
        <w:t xml:space="preserve">Either directly through the use of federal officials, or indirectly by providing the finances to hire outside experts, </w:t>
      </w:r>
      <w:r w:rsidRPr="00E20334">
        <w:rPr>
          <w:sz w:val="26"/>
          <w:szCs w:val="26"/>
          <w:u w:val="single"/>
        </w:rPr>
        <w:t>the Secretary is directed to “</w:t>
      </w:r>
      <w:r w:rsidRPr="00E20334">
        <w:rPr>
          <w:b/>
          <w:bCs/>
          <w:sz w:val="26"/>
          <w:szCs w:val="26"/>
          <w:u w:val="single"/>
        </w:rPr>
        <w:t>ensure</w:t>
      </w:r>
      <w:r w:rsidRPr="00E20334">
        <w:rPr>
          <w:sz w:val="26"/>
          <w:szCs w:val="26"/>
          <w:u w:val="single"/>
        </w:rPr>
        <w:t xml:space="preserve">, to the </w:t>
      </w:r>
      <w:r w:rsidRPr="00F635A3">
        <w:rPr>
          <w:b/>
          <w:bCs/>
          <w:sz w:val="26"/>
          <w:szCs w:val="26"/>
          <w:u w:val="single"/>
        </w:rPr>
        <w:t xml:space="preserve">maximum </w:t>
      </w:r>
      <w:r w:rsidRPr="00E20334">
        <w:rPr>
          <w:sz w:val="26"/>
          <w:szCs w:val="26"/>
          <w:u w:val="single"/>
        </w:rPr>
        <w:t>extent practicable and to the extent of available resources, that on the request of an Indian tribe, the Indian tribe shall have available scientific and technical information and expertise, for use in the regulation, development, and management of energy resources of the Indian tribe on Indian land.”</w:t>
      </w:r>
      <w:r w:rsidRPr="00F635A3">
        <w:rPr>
          <w:sz w:val="16"/>
          <w:szCs w:val="26"/>
        </w:rPr>
        <w:t xml:space="preserve"> Whether this mandate is sufficient to address the concerns expressed during the hearings is problematic. </w:t>
      </w:r>
      <w:proofErr w:type="gramStart"/>
      <w:r w:rsidRPr="00F635A3">
        <w:rPr>
          <w:sz w:val="16"/>
          <w:szCs w:val="26"/>
        </w:rPr>
        <w:t>Certainly</w:t>
      </w:r>
      <w:proofErr w:type="gramEnd"/>
      <w:r w:rsidRPr="00F635A3">
        <w:rPr>
          <w:sz w:val="16"/>
          <w:szCs w:val="26"/>
        </w:rPr>
        <w:t xml:space="preserve"> Congress intended that </w:t>
      </w:r>
      <w:r w:rsidRPr="00F635A3">
        <w:rPr>
          <w:sz w:val="26"/>
          <w:szCs w:val="26"/>
          <w:u w:val="single"/>
        </w:rPr>
        <w:t>federal resources be made available to assist tribes in the technical, scientific, and management aspects of regulating the development of their energy resources.</w:t>
      </w:r>
      <w:r w:rsidRPr="00F635A3">
        <w:rPr>
          <w:sz w:val="16"/>
          <w:szCs w:val="26"/>
        </w:rPr>
        <w:t xml:space="preserve"> And as certainly, the department has been providing some significant assistance.114 But the “extent of available resources” at Interior is nonetheless unlikely to be adequate to meet the needs of all tribes that wish to take advantage of the TERA program. Moreover, helping to ensure that tribes negotiate on a level field requires the Secretary to do more than </w:t>
      </w:r>
      <w:proofErr w:type="gramStart"/>
      <w:r w:rsidRPr="00F635A3">
        <w:rPr>
          <w:sz w:val="16"/>
          <w:szCs w:val="26"/>
        </w:rPr>
        <w:t>provide assistance</w:t>
      </w:r>
      <w:proofErr w:type="gramEnd"/>
      <w:r w:rsidRPr="00F635A3">
        <w:rPr>
          <w:sz w:val="16"/>
          <w:szCs w:val="26"/>
        </w:rPr>
        <w:t xml:space="preserve"> as requested and feasible. It also requires that the Secretary refrain from providing information to energy companies that is withheld from the tribes. In the egregious case of Navajo Nation coal leases in the 1980s, the Secretary of the Interior supplied crucial information to the coal company which he did not supply to the tribe.116 The coal company then used that information in negotiating a new royalty rate on coal leases, a royalty rate that ultimately cost the tribe some $600 million in lost revenues.117 Despite the overt breach of a common-law trustee’s duties,118 the U.S. Supreme Court ruled that the Secretary’s action did not constitute a breach of trust under the Indian Mineral Leasing Act and its implementing regulations, and held therefore that the Navajo Nation could not recover for its losses under that statute.119 So long as the Secretary’s legal obligations to tribes do not prevent this type of dealing, tribes cannot be sure that the negotiating field is indeed level. The remaining concerns about ITEDSA and its approach focus on the extent to which the federal government still retains control, the extent to which tribal decision-making is constrained by federal law, or both.</w:t>
      </w:r>
    </w:p>
    <w:p w14:paraId="03F20DD5" w14:textId="77777777" w:rsidR="00023B36" w:rsidRDefault="00023B36" w:rsidP="00023B36">
      <w:pPr>
        <w:pStyle w:val="Heading4"/>
      </w:pPr>
      <w:r>
        <w:t>Requiring symmetry solves capacity – Tribes will get proprietary information and expertise under TERA that maintains competitiveness with private companies.</w:t>
      </w:r>
    </w:p>
    <w:p w14:paraId="78095501" w14:textId="77777777" w:rsidR="00023B36" w:rsidRPr="004123AB" w:rsidRDefault="00023B36" w:rsidP="00023B36">
      <w:pPr>
        <w:spacing w:after="0" w:line="240" w:lineRule="auto"/>
        <w:rPr>
          <w:sz w:val="24"/>
        </w:rPr>
      </w:pPr>
      <w:r>
        <w:rPr>
          <w:rStyle w:val="Style13ptBold"/>
        </w:rPr>
        <w:t xml:space="preserve">Judith Royster 2008 - </w:t>
      </w:r>
      <w:r w:rsidRPr="009D4342">
        <w:rPr>
          <w:rStyle w:val="Style13ptBold"/>
          <w:b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35" w:tgtFrame="_blank" w:history="1">
        <w:r w:rsidRPr="003C0096">
          <w:rPr>
            <w:rStyle w:val="Hyperlink"/>
            <w:sz w:val="24"/>
          </w:rPr>
          <w:t>https://digitalcommons.law.utulsa.edu/cgi/viewcontent.cgi?article=1073&amp;context=fac_pub</w:t>
        </w:r>
      </w:hyperlink>
    </w:p>
    <w:p w14:paraId="190F0326" w14:textId="77777777" w:rsidR="00023B36" w:rsidRPr="00F635A3" w:rsidRDefault="00023B36" w:rsidP="00023B36">
      <w:pPr>
        <w:rPr>
          <w:sz w:val="16"/>
          <w:szCs w:val="26"/>
        </w:rPr>
      </w:pPr>
      <w:r w:rsidRPr="004123AB">
        <w:rPr>
          <w:sz w:val="26"/>
          <w:szCs w:val="26"/>
          <w:u w:val="single"/>
        </w:rPr>
        <w:t>A second concern</w:t>
      </w:r>
      <w:r w:rsidRPr="000907F4">
        <w:rPr>
          <w:sz w:val="16"/>
          <w:szCs w:val="26"/>
        </w:rPr>
        <w:t xml:space="preserve"> with ITEDSA </w:t>
      </w:r>
      <w:r w:rsidRPr="004123AB">
        <w:rPr>
          <w:sz w:val="26"/>
          <w:szCs w:val="26"/>
          <w:u w:val="single"/>
        </w:rPr>
        <w:t xml:space="preserve">is the </w:t>
      </w:r>
      <w:r w:rsidRPr="004123AB">
        <w:rPr>
          <w:b/>
          <w:bCs/>
          <w:sz w:val="26"/>
          <w:szCs w:val="26"/>
          <w:u w:val="single"/>
        </w:rPr>
        <w:t>availability</w:t>
      </w:r>
      <w:r w:rsidRPr="004123AB">
        <w:rPr>
          <w:sz w:val="26"/>
          <w:szCs w:val="26"/>
          <w:u w:val="single"/>
        </w:rPr>
        <w:t xml:space="preserve"> of financial resources and technical and scientific expertise. Few tribes at present have the</w:t>
      </w:r>
      <w:r w:rsidRPr="000907F4">
        <w:rPr>
          <w:sz w:val="16"/>
          <w:szCs w:val="26"/>
        </w:rPr>
        <w:t xml:space="preserve"> in-house geologists, engineers, hydrologists, and other </w:t>
      </w:r>
      <w:r w:rsidRPr="004123AB">
        <w:rPr>
          <w:sz w:val="26"/>
          <w:szCs w:val="26"/>
          <w:u w:val="single"/>
        </w:rPr>
        <w:t>experts</w:t>
      </w:r>
      <w:r w:rsidRPr="000907F4">
        <w:rPr>
          <w:sz w:val="16"/>
          <w:szCs w:val="26"/>
        </w:rPr>
        <w:t xml:space="preserve">, or the financial wherewithal to hire or train them, </w:t>
      </w:r>
      <w:r w:rsidRPr="004123AB">
        <w:rPr>
          <w:sz w:val="26"/>
          <w:szCs w:val="26"/>
          <w:u w:val="single"/>
        </w:rPr>
        <w:t>to provide the tribe with accurate and reliable information about its energy resources and the environmental and financial impacts of resource decisions.</w:t>
      </w:r>
      <w:r w:rsidRPr="000907F4">
        <w:rPr>
          <w:sz w:val="16"/>
          <w:szCs w:val="26"/>
        </w:rPr>
        <w:t xml:space="preserve"> </w:t>
      </w:r>
      <w:r w:rsidRPr="004123AB">
        <w:rPr>
          <w:sz w:val="26"/>
          <w:szCs w:val="26"/>
          <w:u w:val="single"/>
        </w:rPr>
        <w:t xml:space="preserve">Building </w:t>
      </w:r>
      <w:r w:rsidRPr="004123AB">
        <w:rPr>
          <w:b/>
          <w:bCs/>
          <w:sz w:val="26"/>
          <w:szCs w:val="26"/>
          <w:u w:val="single"/>
        </w:rPr>
        <w:t>sufficient tribal capacity</w:t>
      </w:r>
      <w:r w:rsidRPr="004123AB">
        <w:rPr>
          <w:sz w:val="26"/>
          <w:szCs w:val="26"/>
          <w:u w:val="single"/>
        </w:rPr>
        <w:t xml:space="preserve"> to regulate energy development is</w:t>
      </w:r>
      <w:r w:rsidRPr="000907F4">
        <w:rPr>
          <w:sz w:val="16"/>
          <w:szCs w:val="26"/>
        </w:rPr>
        <w:t xml:space="preserve"> not merely a matter of tribal interest and determination, but </w:t>
      </w:r>
      <w:r w:rsidRPr="004123AB">
        <w:rPr>
          <w:sz w:val="26"/>
          <w:szCs w:val="26"/>
          <w:u w:val="single"/>
        </w:rPr>
        <w:t>first and foremost</w:t>
      </w:r>
      <w:r w:rsidRPr="000907F4">
        <w:rPr>
          <w:sz w:val="16"/>
          <w:szCs w:val="26"/>
        </w:rPr>
        <w:t xml:space="preserve"> </w:t>
      </w:r>
      <w:r w:rsidRPr="004123AB">
        <w:rPr>
          <w:sz w:val="26"/>
          <w:szCs w:val="26"/>
          <w:u w:val="single"/>
        </w:rPr>
        <w:t xml:space="preserve">a need for “financial and technical resources” to </w:t>
      </w:r>
      <w:r w:rsidRPr="004123AB">
        <w:rPr>
          <w:b/>
          <w:bCs/>
          <w:sz w:val="26"/>
          <w:szCs w:val="26"/>
          <w:u w:val="single"/>
        </w:rPr>
        <w:t>ensure</w:t>
      </w:r>
      <w:r w:rsidRPr="004123AB">
        <w:rPr>
          <w:sz w:val="26"/>
          <w:szCs w:val="26"/>
          <w:u w:val="single"/>
        </w:rPr>
        <w:t xml:space="preserve"> that tribes approach negotiations with energy companies on a </w:t>
      </w:r>
      <w:r w:rsidRPr="004123AB">
        <w:rPr>
          <w:b/>
          <w:bCs/>
          <w:sz w:val="26"/>
          <w:szCs w:val="26"/>
          <w:u w:val="single"/>
        </w:rPr>
        <w:t>level field</w:t>
      </w:r>
      <w:r w:rsidRPr="000907F4">
        <w:rPr>
          <w:b/>
          <w:bCs/>
          <w:sz w:val="16"/>
          <w:szCs w:val="26"/>
        </w:rPr>
        <w:t>.</w:t>
      </w:r>
      <w:r w:rsidRPr="000907F4">
        <w:rPr>
          <w:sz w:val="16"/>
          <w:szCs w:val="26"/>
        </w:rPr>
        <w:t xml:space="preserve">109 In the congressional hearing on ITEDSA’s predecessor bills, both </w:t>
      </w:r>
      <w:r w:rsidRPr="004123AB">
        <w:rPr>
          <w:sz w:val="26"/>
          <w:szCs w:val="26"/>
          <w:u w:val="single"/>
        </w:rPr>
        <w:t>tribal</w:t>
      </w:r>
      <w:r w:rsidRPr="000907F4">
        <w:rPr>
          <w:sz w:val="16"/>
          <w:szCs w:val="26"/>
        </w:rPr>
        <w:t xml:space="preserve"> and environmental </w:t>
      </w:r>
      <w:r w:rsidRPr="004123AB">
        <w:rPr>
          <w:sz w:val="26"/>
          <w:szCs w:val="26"/>
          <w:u w:val="single"/>
        </w:rPr>
        <w:t xml:space="preserve">representatives </w:t>
      </w:r>
      <w:r w:rsidRPr="004123AB">
        <w:rPr>
          <w:b/>
          <w:bCs/>
          <w:sz w:val="26"/>
          <w:szCs w:val="26"/>
          <w:u w:val="single"/>
        </w:rPr>
        <w:t>stressed</w:t>
      </w:r>
      <w:r w:rsidRPr="004123AB">
        <w:rPr>
          <w:sz w:val="26"/>
          <w:szCs w:val="26"/>
          <w:u w:val="single"/>
        </w:rPr>
        <w:t xml:space="preserve"> the need for “</w:t>
      </w:r>
      <w:r w:rsidRPr="004123AB">
        <w:rPr>
          <w:b/>
          <w:bCs/>
          <w:sz w:val="26"/>
          <w:szCs w:val="26"/>
          <w:u w:val="single"/>
        </w:rPr>
        <w:t>symmetry in capacity</w:t>
      </w:r>
      <w:r w:rsidRPr="004123AB">
        <w:rPr>
          <w:sz w:val="26"/>
          <w:szCs w:val="26"/>
          <w:u w:val="single"/>
        </w:rPr>
        <w:t>” between tribes and energy companies</w:t>
      </w:r>
      <w:r w:rsidRPr="000907F4">
        <w:rPr>
          <w:sz w:val="16"/>
          <w:szCs w:val="26"/>
        </w:rPr>
        <w:t xml:space="preserve">.110 </w:t>
      </w:r>
      <w:r w:rsidRPr="004123AB">
        <w:rPr>
          <w:sz w:val="26"/>
          <w:szCs w:val="26"/>
          <w:u w:val="single"/>
        </w:rPr>
        <w:t xml:space="preserve">ITEDSA provides for Department of Interior grants and loans to Indian tribes and grants and technical assistance to multi-tribal environmental organizations, </w:t>
      </w:r>
      <w:r w:rsidRPr="000907F4">
        <w:rPr>
          <w:sz w:val="16"/>
          <w:szCs w:val="26"/>
        </w:rPr>
        <w:t xml:space="preserve">and Department of Energy grants and loan guarantee programs.111 It further provides for Department of Interior grants to tribes for the </w:t>
      </w:r>
      <w:r w:rsidRPr="004123AB">
        <w:rPr>
          <w:sz w:val="26"/>
          <w:szCs w:val="26"/>
          <w:u w:val="single"/>
        </w:rPr>
        <w:t>development of energy resource inventories or energy resources, feasibility studies, tribal law and technical infrastructure for environmental protection, and employee training.</w:t>
      </w:r>
      <w:r w:rsidRPr="000907F4">
        <w:rPr>
          <w:sz w:val="16"/>
          <w:szCs w:val="26"/>
        </w:rPr>
        <w:t xml:space="preserve">112 Either directly through the use of federal officials, or indirectly by providing the finances to hire outside experts, </w:t>
      </w:r>
      <w:r w:rsidRPr="004123AB">
        <w:rPr>
          <w:sz w:val="26"/>
          <w:szCs w:val="26"/>
          <w:u w:val="single"/>
        </w:rPr>
        <w:t>the Secretary is directed to “</w:t>
      </w:r>
      <w:r w:rsidRPr="004123AB">
        <w:rPr>
          <w:b/>
          <w:bCs/>
          <w:sz w:val="26"/>
          <w:szCs w:val="26"/>
          <w:u w:val="single"/>
        </w:rPr>
        <w:t>ensure</w:t>
      </w:r>
      <w:r w:rsidRPr="004123AB">
        <w:rPr>
          <w:sz w:val="26"/>
          <w:szCs w:val="26"/>
          <w:u w:val="single"/>
        </w:rPr>
        <w:t xml:space="preserve">, to the </w:t>
      </w:r>
      <w:r w:rsidRPr="004123AB">
        <w:rPr>
          <w:b/>
          <w:bCs/>
          <w:sz w:val="26"/>
          <w:szCs w:val="26"/>
          <w:u w:val="single"/>
        </w:rPr>
        <w:t>maximum</w:t>
      </w:r>
      <w:r w:rsidRPr="004123AB">
        <w:rPr>
          <w:sz w:val="26"/>
          <w:szCs w:val="26"/>
          <w:u w:val="single"/>
        </w:rPr>
        <w:t xml:space="preserve"> extent practicable and to the extent of available resources, that on the request of an Indian tribe, the Indian tribe shall have available scientific and technical information and expertise, for use in the regulation, development, and management of energy resources of the Indian tribe on Indian land.” </w:t>
      </w:r>
      <w:r w:rsidRPr="000907F4">
        <w:rPr>
          <w:sz w:val="16"/>
          <w:szCs w:val="26"/>
        </w:rPr>
        <w:t xml:space="preserve">Whether this mandate is sufficient to address the concerns expressed during the hearings is problematic. </w:t>
      </w:r>
      <w:proofErr w:type="gramStart"/>
      <w:r w:rsidRPr="000907F4">
        <w:rPr>
          <w:sz w:val="16"/>
          <w:szCs w:val="26"/>
        </w:rPr>
        <w:t>Certainly</w:t>
      </w:r>
      <w:proofErr w:type="gramEnd"/>
      <w:r w:rsidRPr="000907F4">
        <w:rPr>
          <w:sz w:val="16"/>
          <w:szCs w:val="26"/>
        </w:rPr>
        <w:t xml:space="preserve"> Congress intended that </w:t>
      </w:r>
      <w:r w:rsidRPr="004123AB">
        <w:rPr>
          <w:sz w:val="26"/>
          <w:szCs w:val="26"/>
          <w:u w:val="single"/>
        </w:rPr>
        <w:t xml:space="preserve">federal resources be made </w:t>
      </w:r>
      <w:r w:rsidRPr="004123AB">
        <w:rPr>
          <w:b/>
          <w:bCs/>
          <w:sz w:val="26"/>
          <w:szCs w:val="26"/>
          <w:u w:val="single"/>
        </w:rPr>
        <w:t>available</w:t>
      </w:r>
      <w:r w:rsidRPr="004123AB">
        <w:rPr>
          <w:sz w:val="26"/>
          <w:szCs w:val="26"/>
          <w:u w:val="single"/>
        </w:rPr>
        <w:t xml:space="preserve"> to </w:t>
      </w:r>
      <w:r w:rsidRPr="004123AB">
        <w:rPr>
          <w:b/>
          <w:bCs/>
          <w:sz w:val="26"/>
          <w:szCs w:val="26"/>
          <w:u w:val="single"/>
        </w:rPr>
        <w:t>assist</w:t>
      </w:r>
      <w:r w:rsidRPr="004123AB">
        <w:rPr>
          <w:sz w:val="26"/>
          <w:szCs w:val="26"/>
          <w:u w:val="single"/>
        </w:rPr>
        <w:t xml:space="preserve"> tribes in the technical, scientific, and management aspects of regulating the development of </w:t>
      </w:r>
      <w:r w:rsidRPr="004123AB">
        <w:rPr>
          <w:b/>
          <w:bCs/>
          <w:sz w:val="26"/>
          <w:szCs w:val="26"/>
          <w:u w:val="single"/>
        </w:rPr>
        <w:t>their</w:t>
      </w:r>
      <w:r w:rsidRPr="004123AB">
        <w:rPr>
          <w:sz w:val="26"/>
          <w:szCs w:val="26"/>
          <w:u w:val="single"/>
        </w:rPr>
        <w:t xml:space="preserve"> energy resources.</w:t>
      </w:r>
      <w:r w:rsidRPr="000907F4">
        <w:rPr>
          <w:sz w:val="16"/>
          <w:szCs w:val="26"/>
        </w:rPr>
        <w:t xml:space="preserve"> And as certainly, </w:t>
      </w:r>
      <w:r w:rsidRPr="004123AB">
        <w:rPr>
          <w:sz w:val="26"/>
          <w:szCs w:val="26"/>
          <w:u w:val="single"/>
        </w:rPr>
        <w:t>the department has been providing some significant assistance.</w:t>
      </w:r>
      <w:r w:rsidRPr="000907F4">
        <w:rPr>
          <w:sz w:val="16"/>
          <w:szCs w:val="26"/>
        </w:rPr>
        <w:t xml:space="preserve">114 But the “extent of available resources” at Interior is nonetheless unlikely to be adequate to meet the needs of all tribes that wish to take advantage of the TERA program. Moreover, helping to ensure that tribes negotiate on a level field requires the Secretary to do more than </w:t>
      </w:r>
      <w:proofErr w:type="gramStart"/>
      <w:r w:rsidRPr="000907F4">
        <w:rPr>
          <w:sz w:val="16"/>
          <w:szCs w:val="26"/>
        </w:rPr>
        <w:t>provide assistance</w:t>
      </w:r>
      <w:proofErr w:type="gramEnd"/>
      <w:r w:rsidRPr="000907F4">
        <w:rPr>
          <w:sz w:val="16"/>
          <w:szCs w:val="26"/>
        </w:rPr>
        <w:t xml:space="preserve"> as requested and feasible. It also requires that the Secretary refrain from providing information to energy companies that is withheld from the tribes. In the egregious case of Navajo Nation coal leases in the 1980s, the Secretary of the Interior supplied crucial information to the coal company which he did not supply to the tribe.116 The coal company then used that information in negotiating a new royalty rate on coal leases, a royalty rate that ultimately cost the tribe some $600 million in lost revenues.117 Despite the overt breach of a common-law trustee’s duties,118 the U.S. Supreme Court ruled that the Secretary’s action did not constitute a breach of trust under the Indian Mineral Leasing Act and its implementing regulations, and held therefore that the Navajo Nation could not recover for its losses under that statute.119 So long as the Secretary’s legal obligations to tribes do not prevent this type of dealing, tribes cannot be sure that the negotiating field is indeed level. The remaining concerns about ITEDSA and its approach focus on the extent to which the federal government still retains control, the extent to which tribal decision-making is constrained by federal law, or both.</w:t>
      </w:r>
    </w:p>
    <w:p w14:paraId="6FF87EFA" w14:textId="77777777" w:rsidR="00023B36" w:rsidRDefault="00023B36" w:rsidP="00023B36">
      <w:pPr>
        <w:pStyle w:val="Heading4"/>
      </w:pPr>
      <w:r>
        <w:t xml:space="preserve">Tribal representatives are being </w:t>
      </w:r>
      <w:r w:rsidRPr="002C4BCA">
        <w:rPr>
          <w:u w:val="single"/>
        </w:rPr>
        <w:t>listened</w:t>
      </w:r>
      <w:r>
        <w:t xml:space="preserve"> to - solves </w:t>
      </w:r>
      <w:proofErr w:type="spellStart"/>
      <w:r>
        <w:t>self determination</w:t>
      </w:r>
      <w:proofErr w:type="spellEnd"/>
      <w:r>
        <w:t xml:space="preserve"> while structuring </w:t>
      </w:r>
      <w:r w:rsidRPr="002C4BCA">
        <w:rPr>
          <w:u w:val="single"/>
        </w:rPr>
        <w:t>necessary</w:t>
      </w:r>
      <w:r>
        <w:t xml:space="preserve"> conversations. </w:t>
      </w:r>
    </w:p>
    <w:p w14:paraId="2B2C232D" w14:textId="77777777" w:rsidR="00023B36" w:rsidRDefault="00023B36" w:rsidP="00023B36">
      <w:pPr>
        <w:spacing w:after="0" w:line="240" w:lineRule="auto"/>
        <w:rPr>
          <w:rStyle w:val="Hyperlink"/>
          <w:sz w:val="24"/>
        </w:rPr>
      </w:pPr>
      <w:r>
        <w:rPr>
          <w:rStyle w:val="Style13ptBold"/>
        </w:rPr>
        <w:t xml:space="preserve">Judith Royster 2008 - </w:t>
      </w:r>
      <w:r w:rsidRPr="002A50A6">
        <w:rPr>
          <w:rStyle w:val="Style13ptBold"/>
          <w:b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36" w:tgtFrame="_blank" w:history="1">
        <w:r w:rsidRPr="003C0096">
          <w:rPr>
            <w:rStyle w:val="Hyperlink"/>
            <w:sz w:val="24"/>
          </w:rPr>
          <w:t>https://digitalcommons.law.utulsa.edu/cgi/viewcontent.cgi?article=1073&amp;context=fac_pub</w:t>
        </w:r>
      </w:hyperlink>
    </w:p>
    <w:p w14:paraId="574E2D9E" w14:textId="77777777" w:rsidR="00023B36" w:rsidRPr="00D94B7A" w:rsidRDefault="00023B36" w:rsidP="00023B36">
      <w:pPr>
        <w:spacing w:after="0" w:line="240" w:lineRule="auto"/>
        <w:rPr>
          <w:rFonts w:ascii="Times New Roman" w:eastAsia="Times New Roman" w:hAnsi="Times New Roman"/>
        </w:rPr>
      </w:pPr>
    </w:p>
    <w:p w14:paraId="6D38F00B" w14:textId="77777777" w:rsidR="00023B36" w:rsidRPr="00D623D8" w:rsidRDefault="00023B36" w:rsidP="00023B36">
      <w:pPr>
        <w:rPr>
          <w:sz w:val="16"/>
          <w:szCs w:val="26"/>
        </w:rPr>
      </w:pPr>
      <w:r w:rsidRPr="002C4BCA">
        <w:rPr>
          <w:sz w:val="16"/>
          <w:szCs w:val="26"/>
        </w:rPr>
        <w:t xml:space="preserve">Public Notice and Comment On </w:t>
      </w:r>
      <w:r w:rsidRPr="002C4BCA">
        <w:rPr>
          <w:sz w:val="26"/>
          <w:szCs w:val="26"/>
          <w:u w:val="single"/>
        </w:rPr>
        <w:t>TERAs The Secretary of the Interior is directed to publish notice of a proposed TERA in the Federal Register</w:t>
      </w:r>
      <w:r w:rsidRPr="002C4BCA">
        <w:rPr>
          <w:sz w:val="16"/>
          <w:szCs w:val="26"/>
        </w:rPr>
        <w:t xml:space="preserve"> for public comment and to conduct a review of the proposed TERA under NEPA, although regulations state that the public comment period under NEPA will run concurrently with the TERA comment period.127 </w:t>
      </w:r>
      <w:r w:rsidRPr="002C4BCA">
        <w:rPr>
          <w:sz w:val="26"/>
          <w:szCs w:val="26"/>
          <w:u w:val="single"/>
        </w:rPr>
        <w:t>Tribal representatives objected to this process, concerned about “subjecting internal tribal regulations to the public notice and comment process through the federal register.”</w:t>
      </w:r>
      <w:r w:rsidRPr="002C4BCA">
        <w:rPr>
          <w:sz w:val="16"/>
          <w:szCs w:val="26"/>
        </w:rPr>
        <w:t xml:space="preserve">128 It is not entirely clear what role the public comments on proposed TERAs will play. As noted earlier, the regulations require the Secretary to take the public comments into account in determining whether to approve a proposed TERA,129 and indeed public comment would be a useless exercise otherwise. But ITEDSA also requires the Secretary to approve a proposed TERA if it meets the statutory requirements.130 </w:t>
      </w:r>
      <w:r w:rsidRPr="002C4BCA">
        <w:rPr>
          <w:sz w:val="26"/>
          <w:szCs w:val="26"/>
          <w:u w:val="single"/>
        </w:rPr>
        <w:t>In order to reconcile these provisions, it would seem that public comments, in order to be considered by the Secretary, must be restricted to whether a proposed TERA meets the statutory requirements</w:t>
      </w:r>
      <w:r w:rsidRPr="002C4BCA">
        <w:rPr>
          <w:sz w:val="16"/>
          <w:szCs w:val="26"/>
        </w:rPr>
        <w:t xml:space="preserve">.131 </w:t>
      </w:r>
      <w:r w:rsidRPr="00D94B7A">
        <w:rPr>
          <w:sz w:val="26"/>
          <w:szCs w:val="26"/>
          <w:u w:val="single"/>
        </w:rPr>
        <w:t xml:space="preserve">The statutory </w:t>
      </w:r>
      <w:r w:rsidRPr="00D94B7A">
        <w:rPr>
          <w:b/>
          <w:bCs/>
          <w:sz w:val="26"/>
          <w:szCs w:val="26"/>
          <w:u w:val="single"/>
        </w:rPr>
        <w:t>requirements</w:t>
      </w:r>
      <w:r w:rsidRPr="00D94B7A">
        <w:rPr>
          <w:sz w:val="26"/>
          <w:szCs w:val="26"/>
          <w:u w:val="single"/>
        </w:rPr>
        <w:t xml:space="preserve"> for approval of a TERA are</w:t>
      </w:r>
      <w:r w:rsidRPr="00D94B7A">
        <w:rPr>
          <w:sz w:val="16"/>
          <w:szCs w:val="26"/>
        </w:rPr>
        <w:t xml:space="preserve"> multiple, but can be divided into three broad categories: first, a </w:t>
      </w:r>
      <w:r w:rsidRPr="00D94B7A">
        <w:rPr>
          <w:sz w:val="26"/>
          <w:szCs w:val="26"/>
          <w:u w:val="single"/>
        </w:rPr>
        <w:t>requirement that a TERA must include</w:t>
      </w:r>
      <w:r w:rsidRPr="00D94B7A">
        <w:rPr>
          <w:sz w:val="16"/>
          <w:szCs w:val="26"/>
        </w:rPr>
        <w:t xml:space="preserve"> such </w:t>
      </w:r>
      <w:r w:rsidRPr="00D94B7A">
        <w:rPr>
          <w:sz w:val="26"/>
          <w:szCs w:val="26"/>
          <w:u w:val="single"/>
        </w:rPr>
        <w:t>provisions</w:t>
      </w:r>
      <w:r w:rsidRPr="00D94B7A">
        <w:rPr>
          <w:sz w:val="16"/>
          <w:szCs w:val="26"/>
        </w:rPr>
        <w:t xml:space="preserve"> as setting forth the terms of the agreement, establishing an environmental review process, describing remedies for breach, and so forth;132 second, </w:t>
      </w:r>
      <w:r w:rsidRPr="00D94B7A">
        <w:rPr>
          <w:sz w:val="26"/>
          <w:szCs w:val="26"/>
          <w:u w:val="single"/>
        </w:rPr>
        <w:t>a requirement that a TERA must provide for periodic monitoring by the Department of the Interior</w:t>
      </w:r>
      <w:r w:rsidRPr="00D94B7A">
        <w:rPr>
          <w:sz w:val="16"/>
          <w:szCs w:val="26"/>
        </w:rPr>
        <w:t xml:space="preserve">;133 and third, </w:t>
      </w:r>
      <w:r w:rsidRPr="00D94B7A">
        <w:rPr>
          <w:sz w:val="26"/>
          <w:szCs w:val="26"/>
          <w:u w:val="single"/>
        </w:rPr>
        <w:t>a requirement that the Secretary determine “that the Indian tribe has</w:t>
      </w:r>
      <w:r w:rsidRPr="00D94B7A">
        <w:rPr>
          <w:sz w:val="16"/>
          <w:szCs w:val="26"/>
        </w:rPr>
        <w:t xml:space="preserve"> demonstrated that the Indian tribe has </w:t>
      </w:r>
      <w:r w:rsidRPr="00D94B7A">
        <w:rPr>
          <w:b/>
          <w:bCs/>
          <w:sz w:val="26"/>
          <w:szCs w:val="26"/>
          <w:u w:val="single"/>
        </w:rPr>
        <w:t>sufficient capacity</w:t>
      </w:r>
      <w:r w:rsidRPr="00D94B7A">
        <w:rPr>
          <w:sz w:val="26"/>
          <w:szCs w:val="26"/>
          <w:u w:val="single"/>
        </w:rPr>
        <w:t xml:space="preserve"> to regulate the development of energy resources </w:t>
      </w:r>
      <w:r w:rsidRPr="00D94B7A">
        <w:rPr>
          <w:sz w:val="16"/>
          <w:szCs w:val="26"/>
        </w:rPr>
        <w:t xml:space="preserve">of the Indian tribe.”134 </w:t>
      </w:r>
      <w:r>
        <w:rPr>
          <w:sz w:val="16"/>
          <w:szCs w:val="26"/>
        </w:rPr>
        <w:t xml:space="preserve"> </w:t>
      </w:r>
      <w:r w:rsidRPr="002C4BCA">
        <w:rPr>
          <w:sz w:val="26"/>
          <w:szCs w:val="26"/>
          <w:u w:val="single"/>
        </w:rPr>
        <w:t>Criteria for determining whether a tribe has demonstrated sufficient capacity</w:t>
      </w:r>
      <w:r w:rsidRPr="002C4BCA">
        <w:rPr>
          <w:sz w:val="16"/>
          <w:szCs w:val="26"/>
        </w:rPr>
        <w:t xml:space="preserve"> </w:t>
      </w:r>
      <w:r w:rsidRPr="002C4BCA">
        <w:rPr>
          <w:sz w:val="26"/>
          <w:szCs w:val="26"/>
          <w:u w:val="single"/>
        </w:rPr>
        <w:t>include the scope of activities the tribe proposes</w:t>
      </w:r>
      <w:r w:rsidRPr="002C4BCA">
        <w:rPr>
          <w:sz w:val="16"/>
          <w:szCs w:val="26"/>
        </w:rPr>
        <w:t xml:space="preserve"> to assume, </w:t>
      </w:r>
      <w:r w:rsidRPr="002C4BCA">
        <w:rPr>
          <w:sz w:val="26"/>
          <w:szCs w:val="26"/>
          <w:u w:val="single"/>
        </w:rPr>
        <w:t>the history of the tribe’s role in energy development</w:t>
      </w:r>
      <w:r w:rsidRPr="002C4BCA">
        <w:rPr>
          <w:sz w:val="16"/>
          <w:szCs w:val="26"/>
        </w:rPr>
        <w:t xml:space="preserve">, the </w:t>
      </w:r>
      <w:r w:rsidRPr="002C4BCA">
        <w:rPr>
          <w:sz w:val="26"/>
          <w:szCs w:val="26"/>
          <w:u w:val="single"/>
        </w:rPr>
        <w:t>tribe’s administrative capacity</w:t>
      </w:r>
      <w:r w:rsidRPr="002C4BCA">
        <w:rPr>
          <w:sz w:val="16"/>
          <w:szCs w:val="26"/>
        </w:rPr>
        <w:t xml:space="preserve">, its </w:t>
      </w:r>
      <w:r w:rsidRPr="002C4BCA">
        <w:rPr>
          <w:sz w:val="26"/>
          <w:szCs w:val="26"/>
          <w:u w:val="single"/>
        </w:rPr>
        <w:t>financial ability</w:t>
      </w:r>
      <w:r w:rsidRPr="002C4BCA">
        <w:rPr>
          <w:sz w:val="16"/>
          <w:szCs w:val="26"/>
        </w:rPr>
        <w:t xml:space="preserve"> to obtain </w:t>
      </w:r>
      <w:r w:rsidRPr="002C4BCA">
        <w:rPr>
          <w:sz w:val="26"/>
          <w:szCs w:val="26"/>
          <w:u w:val="single"/>
        </w:rPr>
        <w:t>technical expertise</w:t>
      </w:r>
      <w:r w:rsidRPr="002C4BCA">
        <w:rPr>
          <w:sz w:val="16"/>
          <w:szCs w:val="26"/>
        </w:rPr>
        <w:t xml:space="preserve">, its </w:t>
      </w:r>
      <w:r w:rsidRPr="002C4BCA">
        <w:rPr>
          <w:sz w:val="26"/>
          <w:szCs w:val="26"/>
          <w:u w:val="single"/>
        </w:rPr>
        <w:t>past performance with contracts</w:t>
      </w:r>
      <w:r w:rsidRPr="002C4BCA">
        <w:rPr>
          <w:sz w:val="16"/>
          <w:szCs w:val="26"/>
        </w:rPr>
        <w:t xml:space="preserve">, grants, and leases, </w:t>
      </w:r>
      <w:r w:rsidRPr="002C4BCA">
        <w:rPr>
          <w:sz w:val="26"/>
          <w:szCs w:val="26"/>
          <w:u w:val="single"/>
        </w:rPr>
        <w:t>and</w:t>
      </w:r>
      <w:r w:rsidRPr="002C4BCA">
        <w:rPr>
          <w:sz w:val="16"/>
          <w:szCs w:val="26"/>
        </w:rPr>
        <w:t xml:space="preserve"> “[a]</w:t>
      </w:r>
      <w:proofErr w:type="spellStart"/>
      <w:r w:rsidRPr="002C4BCA">
        <w:rPr>
          <w:sz w:val="16"/>
          <w:szCs w:val="26"/>
        </w:rPr>
        <w:t>ny</w:t>
      </w:r>
      <w:proofErr w:type="spellEnd"/>
      <w:r w:rsidRPr="002C4BCA">
        <w:rPr>
          <w:sz w:val="16"/>
          <w:szCs w:val="26"/>
        </w:rPr>
        <w:t xml:space="preserve"> </w:t>
      </w:r>
      <w:r w:rsidRPr="002C4BCA">
        <w:rPr>
          <w:sz w:val="26"/>
          <w:szCs w:val="26"/>
          <w:u w:val="single"/>
        </w:rPr>
        <w:t>other factors the Secretary finds to be relevant</w:t>
      </w:r>
      <w:r w:rsidRPr="002C4BCA">
        <w:rPr>
          <w:sz w:val="16"/>
          <w:szCs w:val="26"/>
        </w:rPr>
        <w:t xml:space="preserve"> in light of the scope of the proposed TERA.” </w:t>
      </w:r>
      <w:r w:rsidRPr="002C4BCA">
        <w:rPr>
          <w:sz w:val="26"/>
          <w:szCs w:val="26"/>
          <w:u w:val="single"/>
        </w:rPr>
        <w:t xml:space="preserve">This potentially </w:t>
      </w:r>
      <w:proofErr w:type="gramStart"/>
      <w:r w:rsidRPr="002C4BCA">
        <w:rPr>
          <w:sz w:val="26"/>
          <w:szCs w:val="26"/>
          <w:u w:val="single"/>
        </w:rPr>
        <w:t>opens up</w:t>
      </w:r>
      <w:proofErr w:type="gramEnd"/>
      <w:r w:rsidRPr="002C4BCA">
        <w:rPr>
          <w:sz w:val="26"/>
          <w:szCs w:val="26"/>
          <w:u w:val="single"/>
        </w:rPr>
        <w:t xml:space="preserve"> the realm of public comments</w:t>
      </w:r>
      <w:r w:rsidRPr="002C4BCA">
        <w:rPr>
          <w:sz w:val="16"/>
          <w:szCs w:val="26"/>
        </w:rPr>
        <w:t xml:space="preserve">. Since tribal capacity is a statutory requirement, and since the Department of the Interior has given itself the authority to consider any other (relevant) factors in determining capacity, public comments are arguably appropriate on virtually any topic relating to tribal energy development. That, in turn, becomes an issue not only at the point of the Secretary’s decision on a TERA, but during the administrative appeals process136 and the judicial review process.137 Both the comments and the agency’s response form part of the administrative record if the Secretary’s decision to approve or disapprove a TERA is challenged in court.138 With all that, </w:t>
      </w:r>
      <w:r w:rsidRPr="002C4BCA">
        <w:rPr>
          <w:sz w:val="26"/>
          <w:szCs w:val="26"/>
          <w:u w:val="single"/>
        </w:rPr>
        <w:t xml:space="preserve">tribal </w:t>
      </w:r>
      <w:r w:rsidRPr="002C4BCA">
        <w:rPr>
          <w:b/>
          <w:bCs/>
          <w:sz w:val="26"/>
          <w:szCs w:val="26"/>
          <w:u w:val="single"/>
        </w:rPr>
        <w:t>fears</w:t>
      </w:r>
      <w:r w:rsidRPr="002C4BCA">
        <w:rPr>
          <w:sz w:val="26"/>
          <w:szCs w:val="26"/>
          <w:u w:val="single"/>
        </w:rPr>
        <w:t xml:space="preserve"> of subjecting tribal regulations to public comment may well be </w:t>
      </w:r>
      <w:r w:rsidRPr="002C4BCA">
        <w:rPr>
          <w:b/>
          <w:bCs/>
          <w:sz w:val="26"/>
          <w:szCs w:val="26"/>
          <w:u w:val="single"/>
        </w:rPr>
        <w:t>justified</w:t>
      </w:r>
      <w:r w:rsidRPr="002C4BCA">
        <w:rPr>
          <w:sz w:val="16"/>
          <w:szCs w:val="26"/>
        </w:rPr>
        <w:t xml:space="preserve">. There are, however, important principles that both the Secretary and the reviewing court, if any, must </w:t>
      </w:r>
      <w:proofErr w:type="gramStart"/>
      <w:r w:rsidRPr="002C4BCA">
        <w:rPr>
          <w:sz w:val="16"/>
          <w:szCs w:val="26"/>
        </w:rPr>
        <w:t>take into account</w:t>
      </w:r>
      <w:proofErr w:type="gramEnd"/>
      <w:r w:rsidRPr="002C4BCA">
        <w:rPr>
          <w:sz w:val="16"/>
          <w:szCs w:val="26"/>
        </w:rPr>
        <w:t xml:space="preserve">. First, ITEDSA confines the Secretary’s review of a proposed TERA “to activities specified by the provisions of the tribal energy resource agreement.”139 Moreover, </w:t>
      </w:r>
      <w:r w:rsidRPr="002C4BCA">
        <w:rPr>
          <w:sz w:val="26"/>
          <w:szCs w:val="26"/>
          <w:u w:val="single"/>
        </w:rPr>
        <w:t xml:space="preserve">Congress </w:t>
      </w:r>
      <w:r w:rsidRPr="002C4BCA">
        <w:rPr>
          <w:b/>
          <w:bCs/>
          <w:sz w:val="26"/>
          <w:szCs w:val="26"/>
          <w:u w:val="single"/>
        </w:rPr>
        <w:t>directed</w:t>
      </w:r>
      <w:r w:rsidRPr="002C4BCA">
        <w:rPr>
          <w:sz w:val="26"/>
          <w:szCs w:val="26"/>
          <w:u w:val="single"/>
        </w:rPr>
        <w:t xml:space="preserve"> that the Secretary “act in accordance with the trust responsibility</w:t>
      </w:r>
      <w:r w:rsidRPr="002C4BCA">
        <w:rPr>
          <w:sz w:val="16"/>
          <w:szCs w:val="26"/>
        </w:rPr>
        <w:t xml:space="preserve"> . . .[</w:t>
      </w:r>
      <w:r w:rsidRPr="002C4BCA">
        <w:rPr>
          <w:sz w:val="26"/>
          <w:szCs w:val="26"/>
          <w:u w:val="single"/>
        </w:rPr>
        <w:t>and</w:t>
      </w:r>
      <w:r w:rsidRPr="002C4BCA">
        <w:rPr>
          <w:sz w:val="16"/>
          <w:szCs w:val="26"/>
        </w:rPr>
        <w:t xml:space="preserve">] in </w:t>
      </w:r>
      <w:r w:rsidRPr="002C4BCA">
        <w:rPr>
          <w:sz w:val="26"/>
          <w:szCs w:val="26"/>
          <w:u w:val="single"/>
        </w:rPr>
        <w:t xml:space="preserve">good faith and in the </w:t>
      </w:r>
      <w:r w:rsidRPr="002C4BCA">
        <w:rPr>
          <w:b/>
          <w:bCs/>
          <w:sz w:val="26"/>
          <w:szCs w:val="26"/>
          <w:u w:val="single"/>
        </w:rPr>
        <w:t>best interests</w:t>
      </w:r>
      <w:r w:rsidRPr="002C4BCA">
        <w:rPr>
          <w:sz w:val="26"/>
          <w:szCs w:val="26"/>
          <w:u w:val="single"/>
        </w:rPr>
        <w:t xml:space="preserve"> of the Indian tribes.</w:t>
      </w:r>
      <w:r w:rsidRPr="002C4BCA">
        <w:rPr>
          <w:sz w:val="16"/>
          <w:szCs w:val="26"/>
        </w:rPr>
        <w:t xml:space="preserve">”140 </w:t>
      </w:r>
      <w:r w:rsidRPr="002C4BCA">
        <w:rPr>
          <w:sz w:val="26"/>
          <w:szCs w:val="26"/>
          <w:u w:val="single"/>
        </w:rPr>
        <w:t xml:space="preserve">The Secretary of the Interior has announced </w:t>
      </w:r>
      <w:r w:rsidRPr="002C4BCA">
        <w:rPr>
          <w:b/>
          <w:bCs/>
          <w:sz w:val="26"/>
          <w:szCs w:val="26"/>
          <w:u w:val="single"/>
        </w:rPr>
        <w:t>specific trust principles</w:t>
      </w:r>
      <w:r w:rsidRPr="002C4BCA">
        <w:rPr>
          <w:sz w:val="16"/>
          <w:szCs w:val="26"/>
        </w:rPr>
        <w:t xml:space="preserve"> for the interpretation and implementation of ITEDSA. </w:t>
      </w:r>
      <w:r w:rsidRPr="00D623D8">
        <w:rPr>
          <w:sz w:val="16"/>
          <w:szCs w:val="26"/>
        </w:rPr>
        <w:t xml:space="preserve">Under the ITEDSA regulations: (a) </w:t>
      </w:r>
      <w:r w:rsidRPr="002C4BCA">
        <w:rPr>
          <w:sz w:val="26"/>
          <w:szCs w:val="26"/>
          <w:u w:val="single"/>
        </w:rPr>
        <w:t>The Secretary will interpret and implement</w:t>
      </w:r>
      <w:r w:rsidRPr="00D623D8">
        <w:rPr>
          <w:sz w:val="16"/>
          <w:szCs w:val="26"/>
        </w:rPr>
        <w:t xml:space="preserve"> [the statute and </w:t>
      </w:r>
      <w:r w:rsidRPr="002C4BCA">
        <w:rPr>
          <w:sz w:val="26"/>
          <w:szCs w:val="26"/>
          <w:u w:val="single"/>
        </w:rPr>
        <w:t xml:space="preserve">the regulations] in </w:t>
      </w:r>
      <w:r w:rsidRPr="002C4BCA">
        <w:rPr>
          <w:b/>
          <w:bCs/>
          <w:sz w:val="26"/>
          <w:szCs w:val="26"/>
          <w:u w:val="single"/>
        </w:rPr>
        <w:t>accordance</w:t>
      </w:r>
      <w:r w:rsidRPr="002C4BCA">
        <w:rPr>
          <w:sz w:val="26"/>
          <w:szCs w:val="26"/>
          <w:u w:val="single"/>
        </w:rPr>
        <w:t xml:space="preserve"> with the </w:t>
      </w:r>
      <w:r w:rsidRPr="002C4BCA">
        <w:rPr>
          <w:b/>
          <w:bCs/>
          <w:sz w:val="26"/>
          <w:szCs w:val="26"/>
          <w:u w:val="single"/>
        </w:rPr>
        <w:t>self-determination</w:t>
      </w:r>
      <w:r w:rsidRPr="002C4BCA">
        <w:rPr>
          <w:sz w:val="26"/>
          <w:szCs w:val="26"/>
          <w:u w:val="single"/>
        </w:rPr>
        <w:t xml:space="preserve"> and </w:t>
      </w:r>
      <w:r w:rsidRPr="002C4BCA">
        <w:rPr>
          <w:b/>
          <w:bCs/>
          <w:sz w:val="26"/>
          <w:szCs w:val="26"/>
          <w:u w:val="single"/>
        </w:rPr>
        <w:t>energy development provisions</w:t>
      </w:r>
      <w:r w:rsidRPr="002C4BCA">
        <w:rPr>
          <w:sz w:val="26"/>
          <w:szCs w:val="26"/>
          <w:u w:val="single"/>
        </w:rPr>
        <w:t xml:space="preserve"> and policies in the Act.</w:t>
      </w:r>
      <w:r w:rsidRPr="00D623D8">
        <w:rPr>
          <w:sz w:val="16"/>
          <w:szCs w:val="26"/>
        </w:rPr>
        <w:t xml:space="preserve"> (b) </w:t>
      </w:r>
      <w:r w:rsidRPr="002C4BCA">
        <w:rPr>
          <w:sz w:val="26"/>
          <w:szCs w:val="26"/>
          <w:u w:val="single"/>
        </w:rPr>
        <w:t>The Secretary will liberally construe</w:t>
      </w:r>
      <w:r w:rsidRPr="00D623D8">
        <w:rPr>
          <w:sz w:val="16"/>
          <w:szCs w:val="26"/>
        </w:rPr>
        <w:t xml:space="preserve"> [the statute and </w:t>
      </w:r>
      <w:r w:rsidRPr="002C4BCA">
        <w:rPr>
          <w:sz w:val="26"/>
          <w:szCs w:val="26"/>
          <w:u w:val="single"/>
        </w:rPr>
        <w:t>the regulations</w:t>
      </w:r>
      <w:r w:rsidRPr="00D623D8">
        <w:rPr>
          <w:sz w:val="16"/>
          <w:szCs w:val="26"/>
        </w:rPr>
        <w:t xml:space="preserve">] </w:t>
      </w:r>
      <w:r w:rsidRPr="002C4BCA">
        <w:rPr>
          <w:sz w:val="26"/>
          <w:szCs w:val="26"/>
          <w:u w:val="single"/>
        </w:rPr>
        <w:t>for the benefit of tribes</w:t>
      </w:r>
      <w:r w:rsidRPr="00D623D8">
        <w:rPr>
          <w:sz w:val="16"/>
          <w:szCs w:val="26"/>
        </w:rPr>
        <w:t xml:space="preserve"> </w:t>
      </w:r>
      <w:r w:rsidRPr="002C4BCA">
        <w:rPr>
          <w:sz w:val="26"/>
          <w:szCs w:val="26"/>
          <w:u w:val="single"/>
        </w:rPr>
        <w:t>to implement the Federal policy of</w:t>
      </w:r>
      <w:r w:rsidRPr="00D623D8">
        <w:rPr>
          <w:sz w:val="16"/>
          <w:szCs w:val="26"/>
        </w:rPr>
        <w:t xml:space="preserve"> </w:t>
      </w:r>
      <w:r w:rsidRPr="002C4BCA">
        <w:rPr>
          <w:sz w:val="26"/>
          <w:szCs w:val="26"/>
          <w:u w:val="single"/>
        </w:rPr>
        <w:t>self-determination</w:t>
      </w:r>
      <w:r w:rsidRPr="00D623D8">
        <w:rPr>
          <w:sz w:val="16"/>
          <w:szCs w:val="26"/>
        </w:rPr>
        <w:t xml:space="preserve">. </w:t>
      </w:r>
      <w:r w:rsidRPr="002C4BCA">
        <w:rPr>
          <w:sz w:val="26"/>
          <w:szCs w:val="26"/>
          <w:u w:val="single"/>
        </w:rPr>
        <w:t>The Secretary will construe any ambiguities</w:t>
      </w:r>
      <w:r w:rsidRPr="00D623D8">
        <w:rPr>
          <w:sz w:val="16"/>
          <w:szCs w:val="26"/>
        </w:rPr>
        <w:t xml:space="preserve"> in [the statute or the regulations] </w:t>
      </w:r>
      <w:r w:rsidRPr="002C4BCA">
        <w:rPr>
          <w:sz w:val="26"/>
          <w:szCs w:val="26"/>
          <w:u w:val="single"/>
        </w:rPr>
        <w:t>in favor of the tribe to implement a TERA as authorized</w:t>
      </w:r>
      <w:r w:rsidRPr="00D623D8">
        <w:rPr>
          <w:sz w:val="16"/>
          <w:szCs w:val="26"/>
        </w:rPr>
        <w:t xml:space="preserve"> by [the statute and regulations]. 141 </w:t>
      </w:r>
      <w:r w:rsidRPr="002C4BCA">
        <w:rPr>
          <w:sz w:val="26"/>
          <w:szCs w:val="26"/>
          <w:u w:val="single"/>
        </w:rPr>
        <w:t>These provisions obligate the Secretary</w:t>
      </w:r>
      <w:r w:rsidRPr="00D623D8">
        <w:rPr>
          <w:sz w:val="16"/>
          <w:szCs w:val="26"/>
        </w:rPr>
        <w:t xml:space="preserve">, in considering the approval of a TERA, </w:t>
      </w:r>
      <w:r w:rsidRPr="002C4BCA">
        <w:rPr>
          <w:sz w:val="26"/>
          <w:szCs w:val="26"/>
          <w:u w:val="single"/>
        </w:rPr>
        <w:t>to p</w:t>
      </w:r>
      <w:r w:rsidRPr="002C4BCA">
        <w:rPr>
          <w:b/>
          <w:bCs/>
          <w:sz w:val="26"/>
          <w:szCs w:val="26"/>
          <w:u w:val="single"/>
        </w:rPr>
        <w:t>lace tribal self-determination at the core of the decision.</w:t>
      </w:r>
      <w:r w:rsidRPr="00D623D8">
        <w:rPr>
          <w:b/>
          <w:bCs/>
          <w:sz w:val="16"/>
          <w:szCs w:val="26"/>
        </w:rPr>
        <w:t xml:space="preserve"> </w:t>
      </w:r>
      <w:r w:rsidRPr="00D623D8">
        <w:rPr>
          <w:sz w:val="16"/>
          <w:szCs w:val="26"/>
        </w:rPr>
        <w:t xml:space="preserve">Although </w:t>
      </w:r>
      <w:r w:rsidRPr="002C4BCA">
        <w:rPr>
          <w:sz w:val="26"/>
          <w:szCs w:val="26"/>
          <w:u w:val="single"/>
        </w:rPr>
        <w:t xml:space="preserve">the Secretary will consider and respond to relevant public comments on a proposed TERA, the Secretary should do so </w:t>
      </w:r>
      <w:proofErr w:type="gramStart"/>
      <w:r w:rsidRPr="002C4BCA">
        <w:rPr>
          <w:sz w:val="26"/>
          <w:szCs w:val="26"/>
          <w:u w:val="single"/>
        </w:rPr>
        <w:t>in light of</w:t>
      </w:r>
      <w:proofErr w:type="gramEnd"/>
      <w:r w:rsidRPr="002C4BCA">
        <w:rPr>
          <w:sz w:val="26"/>
          <w:szCs w:val="26"/>
          <w:u w:val="single"/>
        </w:rPr>
        <w:t xml:space="preserve"> the policies</w:t>
      </w:r>
      <w:r w:rsidRPr="00D623D8">
        <w:rPr>
          <w:sz w:val="16"/>
          <w:szCs w:val="26"/>
        </w:rPr>
        <w:t xml:space="preserve"> and regulations </w:t>
      </w:r>
      <w:r w:rsidRPr="002C4BCA">
        <w:rPr>
          <w:sz w:val="26"/>
          <w:szCs w:val="26"/>
          <w:u w:val="single"/>
        </w:rPr>
        <w:t>promoting tribal self-determination and energy development.</w:t>
      </w:r>
      <w:r w:rsidRPr="00D623D8">
        <w:rPr>
          <w:sz w:val="16"/>
          <w:szCs w:val="26"/>
        </w:rPr>
        <w:t xml:space="preserve"> A reviewing court should take the same approach. </w:t>
      </w:r>
      <w:r w:rsidRPr="00D623D8">
        <w:rPr>
          <w:sz w:val="26"/>
          <w:szCs w:val="26"/>
          <w:u w:val="single"/>
        </w:rPr>
        <w:t xml:space="preserve">A </w:t>
      </w:r>
      <w:r w:rsidRPr="00D623D8">
        <w:rPr>
          <w:sz w:val="16"/>
          <w:szCs w:val="26"/>
        </w:rPr>
        <w:t xml:space="preserve">basic canon of </w:t>
      </w:r>
      <w:r w:rsidRPr="00D623D8">
        <w:rPr>
          <w:sz w:val="26"/>
          <w:szCs w:val="26"/>
          <w:u w:val="single"/>
        </w:rPr>
        <w:t>federal Indian law</w:t>
      </w:r>
      <w:r w:rsidRPr="00D623D8">
        <w:rPr>
          <w:sz w:val="16"/>
          <w:szCs w:val="26"/>
        </w:rPr>
        <w:t xml:space="preserve"> is that statutes such as ITEDSA “</w:t>
      </w:r>
      <w:r w:rsidRPr="00D623D8">
        <w:rPr>
          <w:sz w:val="26"/>
          <w:szCs w:val="26"/>
          <w:u w:val="single"/>
        </w:rPr>
        <w:t>be liberally construed in favor of the Indians; and all ambiguities are to be resolved in favor of the Indians</w:t>
      </w:r>
      <w:r w:rsidRPr="00D623D8">
        <w:rPr>
          <w:sz w:val="16"/>
          <w:szCs w:val="26"/>
        </w:rPr>
        <w:t xml:space="preserve">.”142 Moreover, as just discussed, Congress was clear in ITEDSA itself that these principles apply. An equally basic principle of administrative law, the Chevron doctrine, is that federal reviewing courts should normally defer to an agency’s reasonable interpretation of ambiguous statutory language.143 Although there is some disagreement, </w:t>
      </w:r>
      <w:r w:rsidRPr="00D623D8">
        <w:rPr>
          <w:sz w:val="26"/>
          <w:szCs w:val="26"/>
          <w:u w:val="single"/>
        </w:rPr>
        <w:t xml:space="preserve">the </w:t>
      </w:r>
      <w:r w:rsidRPr="00D623D8">
        <w:rPr>
          <w:b/>
          <w:bCs/>
          <w:sz w:val="26"/>
          <w:szCs w:val="26"/>
          <w:u w:val="single"/>
        </w:rPr>
        <w:t>majority</w:t>
      </w:r>
      <w:r w:rsidRPr="00D623D8">
        <w:rPr>
          <w:sz w:val="26"/>
          <w:szCs w:val="26"/>
          <w:u w:val="single"/>
        </w:rPr>
        <w:t xml:space="preserve"> of federal courts</w:t>
      </w:r>
      <w:r w:rsidRPr="00D623D8">
        <w:rPr>
          <w:sz w:val="16"/>
          <w:szCs w:val="26"/>
        </w:rPr>
        <w:t xml:space="preserve"> that have addressed the interplay of the Indian law canons and the Chevron doctrine hav</w:t>
      </w:r>
      <w:r w:rsidRPr="00D623D8">
        <w:rPr>
          <w:sz w:val="26"/>
          <w:szCs w:val="26"/>
          <w:u w:val="single"/>
        </w:rPr>
        <w:t xml:space="preserve">e concluded that if the two interpretive principles conflict, </w:t>
      </w:r>
      <w:r w:rsidRPr="00D623D8">
        <w:rPr>
          <w:b/>
          <w:bCs/>
          <w:sz w:val="26"/>
          <w:szCs w:val="26"/>
          <w:u w:val="single"/>
        </w:rPr>
        <w:t>the Indian law</w:t>
      </w:r>
      <w:r w:rsidRPr="00D623D8">
        <w:rPr>
          <w:sz w:val="26"/>
          <w:szCs w:val="26"/>
          <w:u w:val="single"/>
        </w:rPr>
        <w:t xml:space="preserve"> canons—liberal construction in favor of tribal rights—</w:t>
      </w:r>
      <w:r w:rsidRPr="00D623D8">
        <w:rPr>
          <w:b/>
          <w:bCs/>
          <w:sz w:val="26"/>
          <w:szCs w:val="26"/>
          <w:u w:val="single"/>
        </w:rPr>
        <w:t>trump</w:t>
      </w:r>
      <w:r w:rsidRPr="00D623D8">
        <w:rPr>
          <w:sz w:val="26"/>
          <w:szCs w:val="26"/>
          <w:u w:val="single"/>
        </w:rPr>
        <w:t xml:space="preserve"> the usual deference to </w:t>
      </w:r>
      <w:r w:rsidRPr="00D623D8">
        <w:rPr>
          <w:b/>
          <w:bCs/>
          <w:sz w:val="26"/>
          <w:szCs w:val="26"/>
          <w:u w:val="single"/>
        </w:rPr>
        <w:t>agency decision-making</w:t>
      </w:r>
      <w:r w:rsidRPr="00D623D8">
        <w:rPr>
          <w:sz w:val="26"/>
          <w:szCs w:val="26"/>
          <w:u w:val="single"/>
        </w:rPr>
        <w:t>.</w:t>
      </w:r>
      <w:r w:rsidRPr="00D623D8">
        <w:rPr>
          <w:sz w:val="16"/>
          <w:szCs w:val="26"/>
        </w:rPr>
        <w:t xml:space="preserve">144 Thus, to the extent that there is ambiguity in ITEDSA concerning the Secretary’s use of public comments in the approval of TERAs, </w:t>
      </w:r>
      <w:r w:rsidRPr="00D623D8">
        <w:rPr>
          <w:sz w:val="26"/>
          <w:szCs w:val="26"/>
          <w:u w:val="single"/>
        </w:rPr>
        <w:t xml:space="preserve">those ambiguities should be resolved </w:t>
      </w:r>
      <w:r w:rsidRPr="00D623D8">
        <w:rPr>
          <w:b/>
          <w:bCs/>
          <w:sz w:val="26"/>
          <w:szCs w:val="26"/>
          <w:u w:val="single"/>
        </w:rPr>
        <w:t>in favor</w:t>
      </w:r>
      <w:r w:rsidRPr="00D623D8">
        <w:rPr>
          <w:sz w:val="26"/>
          <w:szCs w:val="26"/>
          <w:u w:val="single"/>
        </w:rPr>
        <w:t xml:space="preserve"> of the tribes.</w:t>
      </w:r>
      <w:r w:rsidRPr="00D623D8">
        <w:rPr>
          <w:sz w:val="16"/>
          <w:szCs w:val="26"/>
        </w:rPr>
        <w:t xml:space="preserve"> An agency interpretation that runs counter to the canons would violate not only the agency’s own rules, but the clearly expressed wishes of Congress as well, thus rendering the interpretation unreasonable.</w:t>
      </w:r>
    </w:p>
    <w:p w14:paraId="3C5DDA8B" w14:textId="77777777" w:rsidR="00023B36" w:rsidRDefault="00023B36" w:rsidP="00023B36">
      <w:pPr>
        <w:pStyle w:val="Heading3"/>
      </w:pPr>
      <w:r>
        <w:t>1NC – CP [Generic]</w:t>
      </w:r>
    </w:p>
    <w:p w14:paraId="7795ECC5" w14:textId="77777777" w:rsidR="00023B36" w:rsidRPr="00DD0CC9" w:rsidRDefault="00023B36" w:rsidP="00023B36">
      <w:pPr>
        <w:pStyle w:val="Heading4"/>
      </w:pPr>
      <w:r>
        <w:t xml:space="preserve">Solves self-determination better - it’s </w:t>
      </w:r>
      <w:r w:rsidRPr="00B556FC">
        <w:rPr>
          <w:u w:val="single"/>
        </w:rPr>
        <w:t>empowering</w:t>
      </w:r>
      <w:r>
        <w:t xml:space="preserve"> for Native tribes and allows them to make their </w:t>
      </w:r>
      <w:r>
        <w:rPr>
          <w:u w:val="single"/>
        </w:rPr>
        <w:t>own</w:t>
      </w:r>
      <w:r>
        <w:t xml:space="preserve"> decisions about what should be done with their land. </w:t>
      </w:r>
    </w:p>
    <w:p w14:paraId="4DA93F72" w14:textId="77777777" w:rsidR="00023B36" w:rsidRPr="00B556FC" w:rsidRDefault="00023B36" w:rsidP="00023B36">
      <w:pPr>
        <w:rPr>
          <w:rStyle w:val="Style13ptBold"/>
          <w:b w:val="0"/>
          <w:bCs w:val="0"/>
          <w:sz w:val="24"/>
        </w:rPr>
      </w:pPr>
      <w:r>
        <w:rPr>
          <w:rStyle w:val="Style13ptBold"/>
        </w:rPr>
        <w:t xml:space="preserve">Jorgensen et al 2014 - </w:t>
      </w:r>
      <w:r>
        <w:rPr>
          <w:rStyle w:val="Style13ptBold"/>
          <w:sz w:val="24"/>
        </w:rPr>
        <w:t xml:space="preserve">The Harvard Project on American Indian Economic Development, “On Improving Tribal-Corporate Relations in the Mining Sector: A White Paper on Strategies for Both Sides of the Table,” April 2014, </w:t>
      </w:r>
      <w:hyperlink r:id="rId37" w:history="1">
        <w:r w:rsidRPr="00477074">
          <w:rPr>
            <w:rStyle w:val="Hyperlink"/>
            <w:bCs/>
            <w:sz w:val="24"/>
          </w:rPr>
          <w:t>https://www.hpaied.org/sites/default/files/documents/miningrelations.pdf</w:t>
        </w:r>
      </w:hyperlink>
      <w:r>
        <w:rPr>
          <w:rStyle w:val="Style13ptBold"/>
          <w:sz w:val="24"/>
        </w:rPr>
        <w:t xml:space="preserve"> </w:t>
      </w:r>
    </w:p>
    <w:p w14:paraId="70F3D83F" w14:textId="77777777" w:rsidR="00023B36" w:rsidRPr="00F37877" w:rsidRDefault="00023B36" w:rsidP="00023B36">
      <w:pPr>
        <w:rPr>
          <w:sz w:val="16"/>
          <w:szCs w:val="26"/>
        </w:rPr>
      </w:pPr>
      <w:r w:rsidRPr="00032887">
        <w:rPr>
          <w:sz w:val="16"/>
          <w:szCs w:val="26"/>
        </w:rPr>
        <w:t xml:space="preserve">The timing of this study is revealing. </w:t>
      </w:r>
      <w:r w:rsidRPr="00B556FC">
        <w:rPr>
          <w:sz w:val="26"/>
          <w:szCs w:val="26"/>
          <w:u w:val="single"/>
        </w:rPr>
        <w:t>Why the focus on tribal-corporate relations here in the early 21st century?</w:t>
      </w:r>
      <w:r w:rsidRPr="00032887">
        <w:rPr>
          <w:sz w:val="16"/>
          <w:szCs w:val="26"/>
        </w:rPr>
        <w:t xml:space="preserve"> Why the focus on the capacities on “both sides of the table,” when history is marked by tribes worrying more about federal and state government—tribal relations and project developers focused on perhaps keeping the communities happy, but striking deals with the federal authorities that historically exercised control over tribal resources? </w:t>
      </w:r>
      <w:r w:rsidRPr="00B556FC">
        <w:rPr>
          <w:sz w:val="26"/>
          <w:szCs w:val="26"/>
          <w:u w:val="single"/>
        </w:rPr>
        <w:t xml:space="preserve">The answer is that Indian Country—the lands and resources of the Lower 48 States’ tribes—is undergoing </w:t>
      </w:r>
      <w:r w:rsidRPr="00144FA3">
        <w:rPr>
          <w:b/>
          <w:bCs/>
          <w:sz w:val="26"/>
          <w:szCs w:val="26"/>
          <w:u w:val="single"/>
        </w:rPr>
        <w:t>rapid</w:t>
      </w:r>
      <w:r w:rsidRPr="00B556FC">
        <w:rPr>
          <w:sz w:val="26"/>
          <w:szCs w:val="26"/>
          <w:u w:val="single"/>
        </w:rPr>
        <w:t xml:space="preserve"> and </w:t>
      </w:r>
      <w:r w:rsidRPr="00144FA3">
        <w:rPr>
          <w:b/>
          <w:bCs/>
          <w:sz w:val="26"/>
          <w:szCs w:val="26"/>
          <w:u w:val="single"/>
        </w:rPr>
        <w:t>massive</w:t>
      </w:r>
      <w:r w:rsidRPr="00B556FC">
        <w:rPr>
          <w:sz w:val="26"/>
          <w:szCs w:val="26"/>
          <w:u w:val="single"/>
        </w:rPr>
        <w:t xml:space="preserve"> change that is showing up as the growth and empowerment of tribes.</w:t>
      </w:r>
      <w:r w:rsidRPr="00032887">
        <w:rPr>
          <w:sz w:val="16"/>
          <w:szCs w:val="26"/>
        </w:rPr>
        <w:t xml:space="preserve"> For decades, </w:t>
      </w:r>
      <w:r w:rsidRPr="006A7F9E">
        <w:rPr>
          <w:sz w:val="26"/>
          <w:szCs w:val="26"/>
          <w:u w:val="single"/>
        </w:rPr>
        <w:t>the American Indian population</w:t>
      </w:r>
      <w:r w:rsidRPr="00032887">
        <w:rPr>
          <w:sz w:val="16"/>
          <w:szCs w:val="26"/>
        </w:rPr>
        <w:t xml:space="preserve">, both on-and off-reservation </w:t>
      </w:r>
      <w:r w:rsidRPr="006A7F9E">
        <w:rPr>
          <w:sz w:val="26"/>
          <w:szCs w:val="26"/>
          <w:u w:val="single"/>
        </w:rPr>
        <w:t>has been growing</w:t>
      </w:r>
      <w:r w:rsidRPr="00032887">
        <w:rPr>
          <w:sz w:val="16"/>
          <w:szCs w:val="26"/>
        </w:rPr>
        <w:t xml:space="preserve"> much more </w:t>
      </w:r>
      <w:r w:rsidRPr="006A7F9E">
        <w:rPr>
          <w:sz w:val="26"/>
          <w:szCs w:val="26"/>
          <w:u w:val="single"/>
        </w:rPr>
        <w:t>rapidly</w:t>
      </w:r>
      <w:r w:rsidRPr="00032887">
        <w:rPr>
          <w:sz w:val="16"/>
          <w:szCs w:val="26"/>
        </w:rPr>
        <w:t xml:space="preserve"> than the general U.S. population. Beginning sometime in the late 1980s, after a decade of declining standards of living, both gaming and non-gaming </w:t>
      </w:r>
      <w:r w:rsidRPr="006A7F9E">
        <w:rPr>
          <w:sz w:val="26"/>
          <w:szCs w:val="26"/>
          <w:u w:val="single"/>
        </w:rPr>
        <w:t xml:space="preserve">tribes began </w:t>
      </w:r>
      <w:r w:rsidRPr="00144FA3">
        <w:rPr>
          <w:b/>
          <w:bCs/>
          <w:sz w:val="26"/>
          <w:szCs w:val="26"/>
          <w:u w:val="single"/>
        </w:rPr>
        <w:t>growing economically</w:t>
      </w:r>
      <w:r w:rsidRPr="006A7F9E">
        <w:rPr>
          <w:sz w:val="26"/>
          <w:szCs w:val="26"/>
          <w:u w:val="single"/>
        </w:rPr>
        <w:t xml:space="preserve"> about </w:t>
      </w:r>
      <w:r w:rsidRPr="00144FA3">
        <w:rPr>
          <w:b/>
          <w:bCs/>
          <w:sz w:val="26"/>
          <w:szCs w:val="26"/>
          <w:u w:val="single"/>
        </w:rPr>
        <w:t>three times</w:t>
      </w:r>
      <w:r w:rsidRPr="006A7F9E">
        <w:rPr>
          <w:sz w:val="26"/>
          <w:szCs w:val="26"/>
          <w:u w:val="single"/>
        </w:rPr>
        <w:t xml:space="preserve"> more rapidly than the U.S. economy.</w:t>
      </w:r>
      <w:r w:rsidRPr="00032887">
        <w:rPr>
          <w:sz w:val="16"/>
          <w:szCs w:val="26"/>
        </w:rPr>
        <w:t xml:space="preserve"> This was sustained into the 2000s.2 In addition to casinos (which drove the growth of the relatively small number of tribes located near major cities), increasing numbers of </w:t>
      </w:r>
      <w:r w:rsidRPr="00144FA3">
        <w:rPr>
          <w:sz w:val="26"/>
          <w:szCs w:val="26"/>
          <w:u w:val="single"/>
        </w:rPr>
        <w:t>tri</w:t>
      </w:r>
      <w:r w:rsidRPr="006A7F9E">
        <w:rPr>
          <w:sz w:val="26"/>
          <w:szCs w:val="26"/>
          <w:u w:val="single"/>
        </w:rPr>
        <w:t>bes are finding income and jobs in destination resorts, manufacturing, consulting businesses, small business development</w:t>
      </w:r>
      <w:r w:rsidRPr="00144FA3">
        <w:rPr>
          <w:b/>
          <w:bCs/>
          <w:sz w:val="26"/>
          <w:szCs w:val="26"/>
          <w:u w:val="single"/>
        </w:rPr>
        <w:t>, oil and gas extraction</w:t>
      </w:r>
      <w:r w:rsidRPr="006A7F9E">
        <w:rPr>
          <w:sz w:val="26"/>
          <w:szCs w:val="26"/>
          <w:u w:val="single"/>
        </w:rPr>
        <w:t>, and the like.</w:t>
      </w:r>
      <w:r w:rsidRPr="00032887">
        <w:rPr>
          <w:sz w:val="16"/>
          <w:szCs w:val="26"/>
        </w:rPr>
        <w:t xml:space="preserve"> Along with </w:t>
      </w:r>
      <w:r w:rsidRPr="006A7F9E">
        <w:rPr>
          <w:sz w:val="26"/>
          <w:szCs w:val="26"/>
          <w:u w:val="single"/>
        </w:rPr>
        <w:t>economic development have</w:t>
      </w:r>
      <w:r w:rsidRPr="00032887">
        <w:rPr>
          <w:sz w:val="16"/>
          <w:szCs w:val="26"/>
        </w:rPr>
        <w:t xml:space="preserve"> come </w:t>
      </w:r>
      <w:r w:rsidRPr="006A7F9E">
        <w:rPr>
          <w:sz w:val="26"/>
          <w:szCs w:val="26"/>
          <w:u w:val="single"/>
        </w:rPr>
        <w:t>increased capacities for tribes to invest in the institutional capacities and human skills of their communities.</w:t>
      </w:r>
      <w:r w:rsidRPr="00032887">
        <w:rPr>
          <w:sz w:val="16"/>
          <w:szCs w:val="26"/>
        </w:rPr>
        <w:t xml:space="preserve"> A growing cadre of increasingly experienced </w:t>
      </w:r>
      <w:r w:rsidRPr="00032887">
        <w:rPr>
          <w:b/>
          <w:bCs/>
          <w:sz w:val="26"/>
          <w:szCs w:val="26"/>
          <w:u w:val="single"/>
        </w:rPr>
        <w:t>Native leaders</w:t>
      </w:r>
      <w:r w:rsidRPr="00032887">
        <w:rPr>
          <w:sz w:val="16"/>
          <w:szCs w:val="26"/>
        </w:rPr>
        <w:t xml:space="preserve"> </w:t>
      </w:r>
      <w:r w:rsidRPr="00144FA3">
        <w:rPr>
          <w:sz w:val="26"/>
          <w:szCs w:val="26"/>
          <w:u w:val="single"/>
        </w:rPr>
        <w:t>and managers</w:t>
      </w:r>
      <w:r w:rsidRPr="00032887">
        <w:rPr>
          <w:sz w:val="16"/>
          <w:szCs w:val="26"/>
        </w:rPr>
        <w:t xml:space="preserve"> is </w:t>
      </w:r>
      <w:r w:rsidRPr="00144FA3">
        <w:rPr>
          <w:sz w:val="26"/>
          <w:szCs w:val="26"/>
          <w:u w:val="single"/>
        </w:rPr>
        <w:t>now running police departments, operating enterprises, delivering social services, and regulating</w:t>
      </w:r>
      <w:r w:rsidRPr="00032887">
        <w:rPr>
          <w:sz w:val="16"/>
          <w:szCs w:val="26"/>
        </w:rPr>
        <w:t xml:space="preserve"> commercial and </w:t>
      </w:r>
      <w:r w:rsidRPr="00032887">
        <w:rPr>
          <w:b/>
          <w:bCs/>
          <w:sz w:val="26"/>
          <w:szCs w:val="26"/>
          <w:u w:val="single"/>
        </w:rPr>
        <w:t>environmental affairs</w:t>
      </w:r>
      <w:r w:rsidRPr="00144FA3">
        <w:rPr>
          <w:sz w:val="26"/>
          <w:szCs w:val="26"/>
          <w:u w:val="single"/>
        </w:rPr>
        <w:t xml:space="preserve"> on reservation</w:t>
      </w:r>
      <w:r w:rsidRPr="00032887">
        <w:rPr>
          <w:sz w:val="16"/>
          <w:szCs w:val="26"/>
        </w:rPr>
        <w:t xml:space="preserve">. While the competition is often not particularly stiff (owing to budget cuts, politics, and so forth), tribes long thought of by “outsiders” as dysfunctional now are popping up as better run, or no worse run, than their local non-Native county and city neighbors.3 While these are positive developments and the proverbial “glass” is filling, the “glass” started out close to empty and is still only about half full. Despite many strides in development there is still major underdevelopment and poverty among tribes. </w:t>
      </w:r>
      <w:r w:rsidRPr="00144FA3">
        <w:rPr>
          <w:sz w:val="26"/>
          <w:szCs w:val="26"/>
          <w:u w:val="single"/>
        </w:rPr>
        <w:t>Progress is high</w:t>
      </w:r>
      <w:r w:rsidRPr="00DD0CC9">
        <w:rPr>
          <w:sz w:val="16"/>
          <w:szCs w:val="16"/>
        </w:rPr>
        <w:t>ly</w:t>
      </w:r>
      <w:r w:rsidRPr="00032887">
        <w:rPr>
          <w:sz w:val="16"/>
          <w:szCs w:val="26"/>
        </w:rPr>
        <w:t xml:space="preserve"> asymmetric across tribal reservations, and often the rural locales </w:t>
      </w:r>
      <w:r w:rsidRPr="00144FA3">
        <w:rPr>
          <w:sz w:val="26"/>
          <w:szCs w:val="26"/>
          <w:u w:val="single"/>
        </w:rPr>
        <w:t xml:space="preserve">where </w:t>
      </w:r>
      <w:r w:rsidRPr="00032887">
        <w:rPr>
          <w:b/>
          <w:bCs/>
          <w:sz w:val="26"/>
          <w:szCs w:val="26"/>
          <w:u w:val="single"/>
        </w:rPr>
        <w:t>minerals are located</w:t>
      </w:r>
      <w:r>
        <w:rPr>
          <w:sz w:val="16"/>
          <w:szCs w:val="26"/>
        </w:rPr>
        <w:t xml:space="preserve"> </w:t>
      </w:r>
      <w:r w:rsidRPr="00032887">
        <w:rPr>
          <w:sz w:val="16"/>
          <w:szCs w:val="26"/>
        </w:rPr>
        <w:t xml:space="preserve">are among the On Improving Tribal-Corporate Relations in the Mining Sector 4 poorest. Overall, the 2010 census indicated that 28 percent of American Indians were legally “poor” compared to 15 percent of the whole U.S. population. Native median household income in this regard was $36,062, compared to $50,046 for all Americans. </w:t>
      </w:r>
      <w:proofErr w:type="gramStart"/>
      <w:r w:rsidRPr="00032887">
        <w:rPr>
          <w:sz w:val="16"/>
          <w:szCs w:val="26"/>
        </w:rPr>
        <w:t>A majority of</w:t>
      </w:r>
      <w:proofErr w:type="gramEnd"/>
      <w:r w:rsidRPr="00032887">
        <w:rPr>
          <w:sz w:val="16"/>
          <w:szCs w:val="26"/>
        </w:rPr>
        <w:t xml:space="preserve"> Indians now live off reservation in cities with higher income. Thus, </w:t>
      </w:r>
      <w:r w:rsidRPr="00144FA3">
        <w:rPr>
          <w:sz w:val="26"/>
          <w:szCs w:val="26"/>
          <w:u w:val="single"/>
        </w:rPr>
        <w:t>poverty on some reservations is often far more than even these statistics may indicate</w:t>
      </w:r>
      <w:r w:rsidRPr="00032887">
        <w:rPr>
          <w:sz w:val="16"/>
          <w:szCs w:val="26"/>
        </w:rPr>
        <w:t xml:space="preserve">. Decades of research across many dimensions by the Harvard Project on American Indian Economic Development keeps finding that </w:t>
      </w:r>
      <w:r w:rsidRPr="00144FA3">
        <w:rPr>
          <w:sz w:val="26"/>
          <w:szCs w:val="26"/>
          <w:u w:val="single"/>
        </w:rPr>
        <w:t xml:space="preserve">the overall </w:t>
      </w:r>
      <w:r w:rsidRPr="00032887">
        <w:rPr>
          <w:b/>
          <w:bCs/>
          <w:sz w:val="26"/>
          <w:szCs w:val="26"/>
          <w:u w:val="single"/>
        </w:rPr>
        <w:t>resurgence</w:t>
      </w:r>
      <w:r w:rsidRPr="00144FA3">
        <w:rPr>
          <w:sz w:val="26"/>
          <w:szCs w:val="26"/>
          <w:u w:val="single"/>
        </w:rPr>
        <w:t xml:space="preserve"> going on in Indian Country is </w:t>
      </w:r>
      <w:r w:rsidRPr="00032887">
        <w:rPr>
          <w:b/>
          <w:bCs/>
          <w:sz w:val="26"/>
          <w:szCs w:val="26"/>
          <w:u w:val="single"/>
        </w:rPr>
        <w:t>the product</w:t>
      </w:r>
      <w:r w:rsidRPr="00144FA3">
        <w:rPr>
          <w:sz w:val="26"/>
          <w:szCs w:val="26"/>
          <w:u w:val="single"/>
        </w:rPr>
        <w:t xml:space="preserve"> of the formal policies of self-determination, or </w:t>
      </w:r>
      <w:r w:rsidRPr="00032887">
        <w:rPr>
          <w:b/>
          <w:bCs/>
          <w:sz w:val="26"/>
          <w:szCs w:val="26"/>
          <w:u w:val="single"/>
        </w:rPr>
        <w:t>local self-government</w:t>
      </w:r>
      <w:r w:rsidRPr="00032887">
        <w:rPr>
          <w:sz w:val="16"/>
          <w:szCs w:val="26"/>
        </w:rPr>
        <w:t xml:space="preserve">, that began with an Executive Order under President Richard Nixon in the early 1970s and that have been codified since (see the discussion of the legal and regulatory powers of tribe in Section 3 below). But as the data noted above indicate, </w:t>
      </w:r>
      <w:r w:rsidRPr="00144FA3">
        <w:rPr>
          <w:sz w:val="26"/>
          <w:szCs w:val="26"/>
          <w:u w:val="single"/>
        </w:rPr>
        <w:t>the resurgence is uneven</w:t>
      </w:r>
      <w:r w:rsidRPr="00032887">
        <w:rPr>
          <w:sz w:val="16"/>
          <w:szCs w:val="26"/>
        </w:rPr>
        <w:t xml:space="preserve">. </w:t>
      </w:r>
      <w:r w:rsidRPr="00144FA3">
        <w:rPr>
          <w:sz w:val="26"/>
          <w:szCs w:val="26"/>
          <w:u w:val="single"/>
        </w:rPr>
        <w:t>Where things are turning around for the better</w:t>
      </w:r>
      <w:r w:rsidRPr="00032887">
        <w:rPr>
          <w:sz w:val="16"/>
          <w:szCs w:val="26"/>
        </w:rPr>
        <w:t xml:space="preserve"> on reservations</w:t>
      </w:r>
      <w:r w:rsidRPr="00144FA3">
        <w:rPr>
          <w:sz w:val="26"/>
          <w:szCs w:val="26"/>
          <w:u w:val="single"/>
        </w:rPr>
        <w:t>, the secret is</w:t>
      </w:r>
      <w:r w:rsidRPr="00032887">
        <w:rPr>
          <w:sz w:val="16"/>
          <w:szCs w:val="26"/>
        </w:rPr>
        <w:t xml:space="preserve"> repeatedly revealed to </w:t>
      </w:r>
      <w:r w:rsidRPr="00144FA3">
        <w:rPr>
          <w:sz w:val="26"/>
          <w:szCs w:val="26"/>
          <w:u w:val="single"/>
        </w:rPr>
        <w:t xml:space="preserve">be tribes </w:t>
      </w:r>
      <w:r w:rsidRPr="00032887">
        <w:rPr>
          <w:b/>
          <w:bCs/>
          <w:sz w:val="26"/>
          <w:szCs w:val="26"/>
          <w:u w:val="single"/>
        </w:rPr>
        <w:t xml:space="preserve">backing up their </w:t>
      </w:r>
      <w:proofErr w:type="gramStart"/>
      <w:r w:rsidRPr="00032887">
        <w:rPr>
          <w:b/>
          <w:bCs/>
          <w:sz w:val="26"/>
          <w:szCs w:val="26"/>
          <w:u w:val="single"/>
        </w:rPr>
        <w:t>federally-protected</w:t>
      </w:r>
      <w:proofErr w:type="gramEnd"/>
      <w:r w:rsidRPr="00032887">
        <w:rPr>
          <w:b/>
          <w:bCs/>
          <w:sz w:val="26"/>
          <w:szCs w:val="26"/>
          <w:u w:val="single"/>
        </w:rPr>
        <w:t xml:space="preserve"> rights</w:t>
      </w:r>
      <w:r w:rsidRPr="00144FA3">
        <w:rPr>
          <w:sz w:val="26"/>
          <w:szCs w:val="26"/>
          <w:u w:val="single"/>
        </w:rPr>
        <w:t xml:space="preserve"> of local self-rule with the capacity to govern well.</w:t>
      </w:r>
      <w:r w:rsidRPr="00032887">
        <w:rPr>
          <w:sz w:val="16"/>
          <w:szCs w:val="26"/>
        </w:rPr>
        <w:t xml:space="preserve"> </w:t>
      </w:r>
      <w:r>
        <w:rPr>
          <w:sz w:val="16"/>
          <w:szCs w:val="26"/>
        </w:rPr>
        <w:t xml:space="preserve"> </w:t>
      </w:r>
      <w:r w:rsidRPr="00032887">
        <w:rPr>
          <w:sz w:val="16"/>
          <w:szCs w:val="26"/>
        </w:rPr>
        <w:t>In fact,</w:t>
      </w:r>
      <w:r w:rsidRPr="00032887">
        <w:rPr>
          <w:sz w:val="26"/>
          <w:szCs w:val="26"/>
          <w:u w:val="single"/>
        </w:rPr>
        <w:t xml:space="preserve"> tribes are like cities, states, and nations elsewhere in this regard: If you can </w:t>
      </w:r>
      <w:r w:rsidRPr="00032887">
        <w:rPr>
          <w:b/>
          <w:bCs/>
          <w:sz w:val="26"/>
          <w:szCs w:val="26"/>
          <w:u w:val="single"/>
        </w:rPr>
        <w:t>govern well</w:t>
      </w:r>
      <w:r w:rsidRPr="00032887">
        <w:rPr>
          <w:sz w:val="26"/>
          <w:szCs w:val="26"/>
          <w:u w:val="single"/>
        </w:rPr>
        <w:t xml:space="preserve">, people are productive and communities </w:t>
      </w:r>
      <w:r w:rsidRPr="00032887">
        <w:rPr>
          <w:b/>
          <w:bCs/>
          <w:sz w:val="26"/>
          <w:szCs w:val="26"/>
          <w:u w:val="single"/>
        </w:rPr>
        <w:t>prosper</w:t>
      </w:r>
      <w:r w:rsidRPr="00032887">
        <w:rPr>
          <w:sz w:val="26"/>
          <w:szCs w:val="26"/>
          <w:u w:val="single"/>
        </w:rPr>
        <w:t xml:space="preserve">; if you </w:t>
      </w:r>
      <w:r w:rsidRPr="00032887">
        <w:rPr>
          <w:b/>
          <w:bCs/>
          <w:sz w:val="26"/>
          <w:szCs w:val="26"/>
          <w:u w:val="single"/>
        </w:rPr>
        <w:t>govern poorly</w:t>
      </w:r>
      <w:r w:rsidRPr="00032887">
        <w:rPr>
          <w:sz w:val="26"/>
          <w:szCs w:val="26"/>
          <w:u w:val="single"/>
        </w:rPr>
        <w:t xml:space="preserve">, everything seems to </w:t>
      </w:r>
      <w:r w:rsidRPr="00032887">
        <w:rPr>
          <w:b/>
          <w:bCs/>
          <w:sz w:val="26"/>
          <w:szCs w:val="26"/>
          <w:u w:val="single"/>
        </w:rPr>
        <w:t>fall apart</w:t>
      </w:r>
      <w:r w:rsidRPr="00032887">
        <w:rPr>
          <w:sz w:val="16"/>
          <w:szCs w:val="26"/>
        </w:rPr>
        <w:t xml:space="preserve">—from the local schools to the contract with the big mining company. As we discuss in Section 2 below, a substantial number of Lower 48 </w:t>
      </w:r>
      <w:r w:rsidRPr="00144FA3">
        <w:rPr>
          <w:sz w:val="26"/>
          <w:szCs w:val="26"/>
          <w:u w:val="single"/>
        </w:rPr>
        <w:t xml:space="preserve">tribes own and control substantial oil, gas, coal, and </w:t>
      </w:r>
      <w:proofErr w:type="spellStart"/>
      <w:r w:rsidRPr="00144FA3">
        <w:rPr>
          <w:sz w:val="26"/>
          <w:szCs w:val="26"/>
          <w:u w:val="single"/>
        </w:rPr>
        <w:t>hardrock</w:t>
      </w:r>
      <w:proofErr w:type="spellEnd"/>
      <w:r w:rsidRPr="00144FA3">
        <w:rPr>
          <w:sz w:val="26"/>
          <w:szCs w:val="26"/>
          <w:u w:val="single"/>
        </w:rPr>
        <w:t xml:space="preserve"> resources.</w:t>
      </w:r>
      <w:r w:rsidRPr="00032887">
        <w:rPr>
          <w:sz w:val="16"/>
          <w:szCs w:val="26"/>
        </w:rPr>
        <w:t xml:space="preserve"> In addition, </w:t>
      </w:r>
      <w:r w:rsidRPr="00032887">
        <w:rPr>
          <w:sz w:val="26"/>
          <w:szCs w:val="26"/>
          <w:u w:val="single"/>
        </w:rPr>
        <w:t>many tribes’ treaty territories</w:t>
      </w:r>
      <w:r w:rsidRPr="00032887">
        <w:rPr>
          <w:sz w:val="16"/>
          <w:szCs w:val="26"/>
        </w:rPr>
        <w:t xml:space="preserve">, which commonly extend well beyond their reservations, </w:t>
      </w:r>
      <w:r w:rsidRPr="00032887">
        <w:rPr>
          <w:sz w:val="26"/>
          <w:szCs w:val="26"/>
          <w:u w:val="single"/>
        </w:rPr>
        <w:t xml:space="preserve">contain </w:t>
      </w:r>
      <w:r w:rsidRPr="00032887">
        <w:rPr>
          <w:b/>
          <w:bCs/>
          <w:sz w:val="26"/>
          <w:szCs w:val="26"/>
          <w:u w:val="single"/>
        </w:rPr>
        <w:t>substantial mineral resources</w:t>
      </w:r>
      <w:r w:rsidRPr="00032887">
        <w:rPr>
          <w:sz w:val="26"/>
          <w:szCs w:val="26"/>
          <w:u w:val="single"/>
        </w:rPr>
        <w:t>.</w:t>
      </w:r>
      <w:r w:rsidRPr="00032887">
        <w:rPr>
          <w:sz w:val="16"/>
          <w:szCs w:val="26"/>
        </w:rPr>
        <w:t xml:space="preserve"> </w:t>
      </w:r>
      <w:r w:rsidRPr="00144FA3">
        <w:rPr>
          <w:sz w:val="26"/>
          <w:szCs w:val="26"/>
          <w:u w:val="single"/>
        </w:rPr>
        <w:t xml:space="preserve">These include oil, gas, and coal, as well as a wide array of </w:t>
      </w:r>
      <w:proofErr w:type="spellStart"/>
      <w:r w:rsidRPr="00144FA3">
        <w:rPr>
          <w:sz w:val="26"/>
          <w:szCs w:val="26"/>
          <w:u w:val="single"/>
        </w:rPr>
        <w:t>hardrock</w:t>
      </w:r>
      <w:proofErr w:type="spellEnd"/>
      <w:r w:rsidRPr="00144FA3">
        <w:rPr>
          <w:sz w:val="26"/>
          <w:szCs w:val="26"/>
          <w:u w:val="single"/>
        </w:rPr>
        <w:t xml:space="preserve"> resources</w:t>
      </w:r>
      <w:r w:rsidRPr="00032887">
        <w:rPr>
          <w:sz w:val="16"/>
          <w:szCs w:val="26"/>
        </w:rPr>
        <w:t xml:space="preserve">. If development can be done well—culturally, environmentally, and economically— </w:t>
      </w:r>
      <w:r w:rsidRPr="00032887">
        <w:rPr>
          <w:sz w:val="26"/>
          <w:szCs w:val="26"/>
          <w:u w:val="single"/>
        </w:rPr>
        <w:t>many tribes are quite receptive for expanded development to occur</w:t>
      </w:r>
      <w:r w:rsidRPr="00032887">
        <w:rPr>
          <w:sz w:val="16"/>
          <w:szCs w:val="26"/>
        </w:rPr>
        <w:t xml:space="preserve">. Thus, we see </w:t>
      </w:r>
      <w:r w:rsidRPr="00144FA3">
        <w:rPr>
          <w:sz w:val="26"/>
          <w:szCs w:val="26"/>
          <w:u w:val="single"/>
        </w:rPr>
        <w:t xml:space="preserve">the Crow Nation of Montana </w:t>
      </w:r>
      <w:r w:rsidRPr="00032887">
        <w:rPr>
          <w:b/>
          <w:bCs/>
          <w:sz w:val="26"/>
          <w:szCs w:val="26"/>
          <w:u w:val="single"/>
        </w:rPr>
        <w:t>aggressively</w:t>
      </w:r>
      <w:r w:rsidRPr="00144FA3">
        <w:rPr>
          <w:sz w:val="26"/>
          <w:szCs w:val="26"/>
          <w:u w:val="single"/>
        </w:rPr>
        <w:t xml:space="preserve"> seeking partners for </w:t>
      </w:r>
      <w:r w:rsidRPr="00032887">
        <w:rPr>
          <w:b/>
          <w:bCs/>
          <w:sz w:val="26"/>
          <w:szCs w:val="26"/>
          <w:u w:val="single"/>
        </w:rPr>
        <w:t>coal, coalbed methane</w:t>
      </w:r>
      <w:r w:rsidRPr="00144FA3">
        <w:rPr>
          <w:sz w:val="26"/>
          <w:szCs w:val="26"/>
          <w:u w:val="single"/>
        </w:rPr>
        <w:t xml:space="preserve">, and </w:t>
      </w:r>
      <w:r w:rsidRPr="00032887">
        <w:rPr>
          <w:b/>
          <w:bCs/>
          <w:sz w:val="26"/>
          <w:szCs w:val="26"/>
          <w:u w:val="single"/>
        </w:rPr>
        <w:t>oil</w:t>
      </w:r>
      <w:r w:rsidRPr="00144FA3">
        <w:rPr>
          <w:sz w:val="26"/>
          <w:szCs w:val="26"/>
          <w:u w:val="single"/>
        </w:rPr>
        <w:t xml:space="preserve"> and </w:t>
      </w:r>
      <w:r w:rsidRPr="00032887">
        <w:rPr>
          <w:b/>
          <w:bCs/>
          <w:sz w:val="26"/>
          <w:szCs w:val="26"/>
          <w:u w:val="single"/>
        </w:rPr>
        <w:t>gas</w:t>
      </w:r>
      <w:r w:rsidRPr="00144FA3">
        <w:rPr>
          <w:sz w:val="26"/>
          <w:szCs w:val="26"/>
          <w:u w:val="single"/>
        </w:rPr>
        <w:t xml:space="preserve"> development.</w:t>
      </w:r>
      <w:r w:rsidRPr="00032887">
        <w:rPr>
          <w:sz w:val="16"/>
          <w:szCs w:val="26"/>
        </w:rPr>
        <w:t xml:space="preserve">4 </w:t>
      </w:r>
      <w:r w:rsidRPr="00E23CAE">
        <w:rPr>
          <w:sz w:val="26"/>
          <w:szCs w:val="26"/>
          <w:u w:val="single"/>
        </w:rPr>
        <w:t xml:space="preserve">The Navajo Nation has formed its </w:t>
      </w:r>
      <w:r w:rsidRPr="00DD0CC9">
        <w:rPr>
          <w:b/>
          <w:bCs/>
          <w:sz w:val="26"/>
          <w:szCs w:val="26"/>
          <w:u w:val="single"/>
        </w:rPr>
        <w:t>own</w:t>
      </w:r>
      <w:r w:rsidRPr="00E23CAE">
        <w:rPr>
          <w:sz w:val="26"/>
          <w:szCs w:val="26"/>
          <w:u w:val="single"/>
        </w:rPr>
        <w:t xml:space="preserve"> company and </w:t>
      </w:r>
      <w:r w:rsidRPr="00DD0CC9">
        <w:rPr>
          <w:b/>
          <w:bCs/>
          <w:sz w:val="26"/>
          <w:szCs w:val="26"/>
          <w:u w:val="single"/>
        </w:rPr>
        <w:t>taken over</w:t>
      </w:r>
      <w:r w:rsidRPr="00E23CAE">
        <w:rPr>
          <w:sz w:val="26"/>
          <w:szCs w:val="26"/>
          <w:u w:val="single"/>
        </w:rPr>
        <w:t xml:space="preserve"> the Navajo Mine from BHP Billiton</w:t>
      </w:r>
      <w:r w:rsidRPr="00DD0CC9">
        <w:rPr>
          <w:sz w:val="16"/>
          <w:szCs w:val="26"/>
        </w:rPr>
        <w:t xml:space="preserve">.5 And </w:t>
      </w:r>
      <w:r w:rsidRPr="00E23CAE">
        <w:rPr>
          <w:sz w:val="26"/>
          <w:szCs w:val="26"/>
          <w:u w:val="single"/>
        </w:rPr>
        <w:t xml:space="preserve">the Southern Ute Tribe of Colorado is a fully formed, vertically </w:t>
      </w:r>
      <w:r w:rsidRPr="00DD0CC9">
        <w:rPr>
          <w:b/>
          <w:bCs/>
          <w:sz w:val="26"/>
          <w:szCs w:val="26"/>
          <w:u w:val="single"/>
        </w:rPr>
        <w:t>integrated “player”</w:t>
      </w:r>
      <w:r w:rsidRPr="00E23CAE">
        <w:rPr>
          <w:sz w:val="26"/>
          <w:szCs w:val="26"/>
          <w:u w:val="single"/>
        </w:rPr>
        <w:t xml:space="preserve"> in the San Juan Basin natural gas fields.</w:t>
      </w:r>
      <w:r w:rsidRPr="00DD0CC9">
        <w:rPr>
          <w:sz w:val="16"/>
          <w:szCs w:val="26"/>
        </w:rPr>
        <w:t xml:space="preserve"> On the other hand, for some tribes, such as the copper-owning Tohono O’odham in southern Arizona, </w:t>
      </w:r>
      <w:r w:rsidRPr="00DD0CC9">
        <w:rPr>
          <w:sz w:val="26"/>
          <w:szCs w:val="26"/>
          <w:u w:val="single"/>
        </w:rPr>
        <w:t>the answer on mining under the federal policies of self-determination has been a clear no for quite some time.</w:t>
      </w:r>
      <w:r w:rsidRPr="00DD0CC9">
        <w:rPr>
          <w:sz w:val="16"/>
          <w:szCs w:val="26"/>
        </w:rPr>
        <w:t xml:space="preserve">6 And for some tribes, such as the coal-owning Northern Cheyenne in Montana, long enunciated </w:t>
      </w:r>
      <w:r w:rsidRPr="00DD0CC9">
        <w:rPr>
          <w:sz w:val="26"/>
          <w:szCs w:val="26"/>
          <w:u w:val="single"/>
        </w:rPr>
        <w:t xml:space="preserve">“no’s” are hotly debated by tribal leaders as they wrestle with tensions between persistent poverty and </w:t>
      </w:r>
      <w:r w:rsidRPr="00DD0CC9">
        <w:rPr>
          <w:b/>
          <w:bCs/>
          <w:sz w:val="26"/>
          <w:szCs w:val="26"/>
          <w:u w:val="single"/>
        </w:rPr>
        <w:t>disruption of culture</w:t>
      </w:r>
      <w:r w:rsidRPr="00DD0CC9">
        <w:rPr>
          <w:sz w:val="26"/>
          <w:szCs w:val="26"/>
          <w:u w:val="single"/>
        </w:rPr>
        <w:t xml:space="preserve"> and the environment that they see accompanying mining.</w:t>
      </w:r>
      <w:r w:rsidRPr="00DD0CC9">
        <w:rPr>
          <w:sz w:val="16"/>
          <w:szCs w:val="26"/>
        </w:rPr>
        <w:t xml:space="preserve">7 The Harvard Project on American Indian Economic Development 5 Of course, in these decisions and debates, Indian tribes do not differ from mainstream American culture, which wouldn’t think of turning a cultural heritage site like Yellowstone Park into a world class geothermal factory or even subjecting such an idea to a quantitative cost-benefit analysis; would debate fiercely over a new iron mine in Michigan; and would think hard before expanding offshore oil and gas drilling in an effort to find substitutes for very expensive imported energy. Indian Country, however, confronts decisions on minerals development in a unique context. </w:t>
      </w:r>
      <w:r w:rsidRPr="00DD0CC9">
        <w:rPr>
          <w:sz w:val="26"/>
          <w:szCs w:val="26"/>
          <w:u w:val="single"/>
        </w:rPr>
        <w:t xml:space="preserve">Tribes have endured long histories of de facto and de jure taking and/or development of their resources, historically without their real consent and often with far below fair market value compensation and highly destructive impacts on their cultures and environments. </w:t>
      </w:r>
      <w:r w:rsidRPr="00F37877">
        <w:rPr>
          <w:sz w:val="16"/>
          <w:szCs w:val="26"/>
        </w:rPr>
        <w:t xml:space="preserve">When compensation has been paid, little or no account has been accorded non-market cultural and lifestyle values that were adversely impacted.8 Yet </w:t>
      </w:r>
      <w:r w:rsidRPr="00DD0CC9">
        <w:rPr>
          <w:sz w:val="26"/>
          <w:szCs w:val="26"/>
          <w:u w:val="single"/>
        </w:rPr>
        <w:t>values attached to historically or spiritually significant sites and landscapes,</w:t>
      </w:r>
      <w:r w:rsidRPr="00F37877">
        <w:rPr>
          <w:sz w:val="16"/>
          <w:szCs w:val="26"/>
        </w:rPr>
        <w:t xml:space="preserve"> fresh and healthy water where wild rice can continue to be harvested, the peace and quiet of undeveloped rural areas, and myriad similar amenities </w:t>
      </w:r>
      <w:r w:rsidRPr="00DD0CC9">
        <w:rPr>
          <w:sz w:val="26"/>
          <w:szCs w:val="26"/>
          <w:u w:val="single"/>
        </w:rPr>
        <w:t>can</w:t>
      </w:r>
      <w:r w:rsidRPr="00F37877">
        <w:rPr>
          <w:sz w:val="16"/>
          <w:szCs w:val="26"/>
        </w:rPr>
        <w:t xml:space="preserve"> readily </w:t>
      </w:r>
      <w:r w:rsidRPr="00DD0CC9">
        <w:rPr>
          <w:sz w:val="26"/>
          <w:szCs w:val="26"/>
          <w:u w:val="single"/>
        </w:rPr>
        <w:t>trump the desire for jobs and income that mining might bring—just as the same kinds of values trump minerals development in mainstream society’s national parks, National Historic Monuments, wilderness areas, and so on.</w:t>
      </w:r>
      <w:r w:rsidRPr="00F37877">
        <w:rPr>
          <w:sz w:val="16"/>
          <w:szCs w:val="26"/>
        </w:rPr>
        <w:t xml:space="preserve"> Tribes do not differ from the rest of the American public in wanting to protect cultural, spiritual, historical, and environmental values. They only differ in that they have long had little or no say when it comes to treading on such values. </w:t>
      </w:r>
      <w:r w:rsidRPr="00F37877">
        <w:rPr>
          <w:sz w:val="26"/>
          <w:szCs w:val="26"/>
          <w:u w:val="single"/>
        </w:rPr>
        <w:t xml:space="preserve">The tribal context is </w:t>
      </w:r>
      <w:r w:rsidRPr="00F37877">
        <w:rPr>
          <w:b/>
          <w:bCs/>
          <w:sz w:val="26"/>
          <w:szCs w:val="26"/>
          <w:u w:val="single"/>
        </w:rPr>
        <w:t>unique</w:t>
      </w:r>
      <w:r w:rsidRPr="00F37877">
        <w:rPr>
          <w:sz w:val="26"/>
          <w:szCs w:val="26"/>
          <w:u w:val="single"/>
        </w:rPr>
        <w:t xml:space="preserve"> </w:t>
      </w:r>
      <w:r w:rsidRPr="00F37877">
        <w:rPr>
          <w:sz w:val="16"/>
          <w:szCs w:val="26"/>
        </w:rPr>
        <w:t>even</w:t>
      </w:r>
      <w:r w:rsidRPr="00F37877">
        <w:rPr>
          <w:sz w:val="26"/>
          <w:szCs w:val="26"/>
          <w:u w:val="single"/>
        </w:rPr>
        <w:t xml:space="preserve"> where the tribal community </w:t>
      </w:r>
      <w:r w:rsidRPr="00F37877">
        <w:rPr>
          <w:b/>
          <w:bCs/>
          <w:sz w:val="26"/>
          <w:szCs w:val="26"/>
          <w:u w:val="single"/>
        </w:rPr>
        <w:t>does have decision control</w:t>
      </w:r>
      <w:r w:rsidRPr="00F37877">
        <w:rPr>
          <w:sz w:val="26"/>
          <w:szCs w:val="26"/>
          <w:u w:val="single"/>
        </w:rPr>
        <w:t xml:space="preserve"> and does decide it would like to develop</w:t>
      </w:r>
      <w:r w:rsidRPr="00F37877">
        <w:rPr>
          <w:sz w:val="16"/>
          <w:szCs w:val="26"/>
        </w:rPr>
        <w:t xml:space="preserve">—as we see in the case of the Crow Tribe’s current push to develop its minerals (see profile below). The </w:t>
      </w:r>
      <w:proofErr w:type="gramStart"/>
      <w:r w:rsidRPr="00F37877">
        <w:rPr>
          <w:sz w:val="16"/>
          <w:szCs w:val="26"/>
        </w:rPr>
        <w:t>particular legal</w:t>
      </w:r>
      <w:proofErr w:type="gramEnd"/>
      <w:r w:rsidRPr="00F37877">
        <w:rPr>
          <w:sz w:val="16"/>
          <w:szCs w:val="26"/>
        </w:rPr>
        <w:t xml:space="preserve"> and regulatory gauntlets that projects on or near Indian lands must get through are described in Section 3. They form an overlapping, sometimes inconsistent, morass. Moreover, </w:t>
      </w:r>
      <w:r w:rsidRPr="00F37877">
        <w:rPr>
          <w:sz w:val="26"/>
          <w:szCs w:val="26"/>
          <w:u w:val="single"/>
        </w:rPr>
        <w:t>they create structures that enhance the ability of third-party players</w:t>
      </w:r>
      <w:r w:rsidRPr="00F37877">
        <w:rPr>
          <w:sz w:val="16"/>
          <w:szCs w:val="26"/>
        </w:rPr>
        <w:t>, from environmental groups to the press</w:t>
      </w:r>
      <w:r w:rsidRPr="00F37877">
        <w:rPr>
          <w:sz w:val="26"/>
          <w:szCs w:val="26"/>
          <w:u w:val="single"/>
        </w:rPr>
        <w:t xml:space="preserve">, to affect the course and outcome of project initiation and operation. </w:t>
      </w:r>
      <w:r w:rsidRPr="00F37877">
        <w:rPr>
          <w:sz w:val="16"/>
          <w:szCs w:val="26"/>
        </w:rPr>
        <w:t xml:space="preserve">Both tribes and companies, watching out for their own respective interests, are required to manage and adapt to the </w:t>
      </w:r>
      <w:proofErr w:type="spellStart"/>
      <w:r w:rsidRPr="00F37877">
        <w:rPr>
          <w:sz w:val="16"/>
          <w:szCs w:val="26"/>
        </w:rPr>
        <w:t>thirdparty</w:t>
      </w:r>
      <w:proofErr w:type="spellEnd"/>
      <w:r w:rsidRPr="00F37877">
        <w:rPr>
          <w:sz w:val="16"/>
          <w:szCs w:val="26"/>
        </w:rPr>
        <w:t xml:space="preserve"> players. We examine various approaches to this and related problems in Section 4. On Improving Tribal-Corporate Relations in the Mining Sector 6 For their part, </w:t>
      </w:r>
      <w:r w:rsidRPr="00F37877">
        <w:rPr>
          <w:sz w:val="26"/>
          <w:szCs w:val="26"/>
          <w:u w:val="single"/>
        </w:rPr>
        <w:t>mining companies and</w:t>
      </w:r>
      <w:r w:rsidRPr="00F37877">
        <w:rPr>
          <w:sz w:val="16"/>
          <w:szCs w:val="26"/>
        </w:rPr>
        <w:t xml:space="preserve"> other developers of large, long-lived, </w:t>
      </w:r>
      <w:r w:rsidRPr="00F37877">
        <w:rPr>
          <w:sz w:val="26"/>
          <w:szCs w:val="26"/>
          <w:u w:val="single"/>
        </w:rPr>
        <w:t>tribal resource-using projects</w:t>
      </w:r>
      <w:r w:rsidRPr="00F37877">
        <w:rPr>
          <w:sz w:val="16"/>
          <w:szCs w:val="26"/>
        </w:rPr>
        <w:t xml:space="preserve"> in and </w:t>
      </w:r>
      <w:r w:rsidRPr="00F37877">
        <w:rPr>
          <w:sz w:val="26"/>
          <w:szCs w:val="26"/>
          <w:u w:val="single"/>
        </w:rPr>
        <w:t>near tribal lands are</w:t>
      </w:r>
      <w:r w:rsidRPr="00F37877">
        <w:rPr>
          <w:sz w:val="16"/>
          <w:szCs w:val="26"/>
        </w:rPr>
        <w:t xml:space="preserve"> in the midst, proactively or reactively, of </w:t>
      </w:r>
      <w:r w:rsidRPr="00F37877">
        <w:rPr>
          <w:sz w:val="26"/>
          <w:szCs w:val="26"/>
          <w:u w:val="single"/>
        </w:rPr>
        <w:t>figuring out how to successfully deal with the U.S. tribes.</w:t>
      </w:r>
      <w:r w:rsidRPr="00F37877">
        <w:rPr>
          <w:sz w:val="16"/>
          <w:szCs w:val="26"/>
        </w:rPr>
        <w:t xml:space="preserve"> As we stress in Section 4 below, the challenge is to “thicken” their corporate institutional capacities with knowledge, structures and strategies that recognize that the setting in the Lower 48 States of sovereign and increasingly sophisticated tribes is different from their experiences elsewhere, and that they have little choice but to respect and learn to deal responsibly with the governing powers of the tribes. While they may at times be young, poor and struggling, more than one would-be developer has found out the hard way that tribes are real </w:t>
      </w:r>
      <w:proofErr w:type="gramStart"/>
      <w:r w:rsidRPr="00F37877">
        <w:rPr>
          <w:sz w:val="16"/>
          <w:szCs w:val="26"/>
        </w:rPr>
        <w:t>governments</w:t>
      </w:r>
      <w:proofErr w:type="gramEnd"/>
      <w:r w:rsidRPr="00F37877">
        <w:rPr>
          <w:sz w:val="16"/>
          <w:szCs w:val="26"/>
        </w:rPr>
        <w:t xml:space="preserve"> and they have the power to make or break otherwise attractive projects. Indeed, just as for tribes, the proper answer for a prospective developer of an otherwise attractive investment may well be no or, at least, not now when a tribe lacks the necessary capacity on its side of the table. When the answer is yes, as we set out in Section 5, </w:t>
      </w:r>
      <w:r w:rsidRPr="00F37877">
        <w:rPr>
          <w:sz w:val="26"/>
          <w:szCs w:val="26"/>
          <w:u w:val="single"/>
        </w:rPr>
        <w:t xml:space="preserve">the striking of </w:t>
      </w:r>
      <w:r w:rsidRPr="00F37877">
        <w:rPr>
          <w:b/>
          <w:bCs/>
          <w:sz w:val="26"/>
          <w:szCs w:val="26"/>
          <w:u w:val="single"/>
        </w:rPr>
        <w:t>durable</w:t>
      </w:r>
      <w:r w:rsidRPr="00F37877">
        <w:rPr>
          <w:sz w:val="26"/>
          <w:szCs w:val="26"/>
          <w:u w:val="single"/>
        </w:rPr>
        <w:t xml:space="preserve"> relationships entails investments by tribes and companies in relationships with identifiable structures and payoffs for mutual benefit.</w:t>
      </w:r>
    </w:p>
    <w:p w14:paraId="55BBCEF0" w14:textId="77777777" w:rsidR="00023B36" w:rsidRDefault="00023B36" w:rsidP="00023B36">
      <w:pPr>
        <w:pStyle w:val="Heading3"/>
      </w:pPr>
      <w:r>
        <w:t>1NC – CP [Shorter]</w:t>
      </w:r>
    </w:p>
    <w:p w14:paraId="20FEB650" w14:textId="77777777" w:rsidR="00023B36" w:rsidRPr="009D52BA" w:rsidRDefault="00023B36" w:rsidP="00023B36">
      <w:pPr>
        <w:pStyle w:val="Heading4"/>
        <w:rPr>
          <w:rStyle w:val="Style13ptBold"/>
          <w:b/>
          <w:bCs w:val="0"/>
        </w:rPr>
      </w:pPr>
      <w:r>
        <w:rPr>
          <w:rStyle w:val="Style13ptBold"/>
        </w:rPr>
        <w:t xml:space="preserve">Indigenous knowledge is crucial to ensure effective decision-making - without it, Indigenous sovereignty and health is </w:t>
      </w:r>
      <w:r w:rsidRPr="009D52BA">
        <w:rPr>
          <w:rStyle w:val="Style13ptBold"/>
        </w:rPr>
        <w:t>compromised.</w:t>
      </w:r>
      <w:r>
        <w:rPr>
          <w:rStyle w:val="Style13ptBold"/>
        </w:rPr>
        <w:t xml:space="preserve"> </w:t>
      </w:r>
    </w:p>
    <w:p w14:paraId="66A4EED5" w14:textId="77777777" w:rsidR="00023B36" w:rsidRPr="002F2ADF" w:rsidRDefault="00023B36" w:rsidP="00023B36">
      <w:pPr>
        <w:rPr>
          <w:bCs/>
          <w:sz w:val="26"/>
        </w:rPr>
      </w:pPr>
      <w:r>
        <w:rPr>
          <w:rStyle w:val="Style13ptBold"/>
        </w:rPr>
        <w:t xml:space="preserve">Victoria </w:t>
      </w:r>
      <w:proofErr w:type="spellStart"/>
      <w:r>
        <w:rPr>
          <w:rStyle w:val="Style13ptBold"/>
        </w:rPr>
        <w:t>Tauli</w:t>
      </w:r>
      <w:proofErr w:type="spellEnd"/>
      <w:r>
        <w:rPr>
          <w:rStyle w:val="Style13ptBold"/>
        </w:rPr>
        <w:t xml:space="preserve">-Corpuz 2017 - </w:t>
      </w:r>
      <w:r w:rsidRPr="002F2ADF">
        <w:rPr>
          <w:rStyle w:val="Style13ptBold"/>
          <w:sz w:val="24"/>
        </w:rPr>
        <w:t xml:space="preserve">United States Special Rapporteur, Report of the </w:t>
      </w:r>
      <w:proofErr w:type="spellStart"/>
      <w:r w:rsidRPr="002F2ADF">
        <w:rPr>
          <w:rStyle w:val="Style13ptBold"/>
          <w:sz w:val="24"/>
        </w:rPr>
        <w:t>Unviersity</w:t>
      </w:r>
      <w:proofErr w:type="spellEnd"/>
      <w:r w:rsidRPr="002F2ADF">
        <w:rPr>
          <w:rStyle w:val="Style13ptBold"/>
          <w:sz w:val="24"/>
        </w:rPr>
        <w:t xml:space="preserve"> of New Mexico School of Law Natural Resources and Environmental Law Clinic, “Energy Development Impacts on Indigenous People,” February 25</w:t>
      </w:r>
      <w:r w:rsidRPr="002F2ADF">
        <w:rPr>
          <w:rStyle w:val="Style13ptBold"/>
          <w:sz w:val="24"/>
          <w:vertAlign w:val="superscript"/>
        </w:rPr>
        <w:t>th</w:t>
      </w:r>
      <w:r w:rsidRPr="002F2ADF">
        <w:rPr>
          <w:rStyle w:val="Style13ptBold"/>
          <w:sz w:val="24"/>
        </w:rPr>
        <w:t xml:space="preserve"> 2017, </w:t>
      </w:r>
      <w:hyperlink r:id="rId38" w:history="1">
        <w:r w:rsidRPr="002F2ADF">
          <w:rPr>
            <w:color w:val="000000" w:themeColor="text1"/>
            <w:sz w:val="24"/>
          </w:rPr>
          <w:t>energy-development-impact-on-indigenous-peoples-final-report.pdf (unm.edu)</w:t>
        </w:r>
      </w:hyperlink>
    </w:p>
    <w:p w14:paraId="606B3E10" w14:textId="77777777" w:rsidR="00023B36" w:rsidRPr="00F635A3" w:rsidRDefault="00023B36" w:rsidP="00023B36">
      <w:pPr>
        <w:rPr>
          <w:u w:val="single"/>
        </w:rPr>
      </w:pPr>
      <w:r w:rsidRPr="009D52BA">
        <w:rPr>
          <w:b/>
          <w:bCs/>
          <w:sz w:val="26"/>
          <w:szCs w:val="26"/>
          <w:u w:val="single"/>
        </w:rPr>
        <w:t>Indigenous knowledge</w:t>
      </w:r>
      <w:r w:rsidRPr="009D52BA">
        <w:rPr>
          <w:sz w:val="26"/>
          <w:szCs w:val="26"/>
          <w:u w:val="single"/>
        </w:rPr>
        <w:t xml:space="preserve"> can offer a different perspective on the management of resources by involving the entire ecosystem, and</w:t>
      </w:r>
      <w:r w:rsidRPr="009D52BA">
        <w:rPr>
          <w:sz w:val="16"/>
        </w:rPr>
        <w:t xml:space="preserve"> often </w:t>
      </w:r>
      <w:r w:rsidRPr="009D52BA">
        <w:rPr>
          <w:sz w:val="26"/>
          <w:szCs w:val="26"/>
          <w:u w:val="single"/>
        </w:rPr>
        <w:t xml:space="preserve">enables more </w:t>
      </w:r>
      <w:r w:rsidRPr="009D52BA">
        <w:rPr>
          <w:b/>
          <w:bCs/>
          <w:sz w:val="26"/>
          <w:szCs w:val="26"/>
          <w:u w:val="single"/>
        </w:rPr>
        <w:t>effective</w:t>
      </w:r>
      <w:r w:rsidRPr="009D52BA">
        <w:rPr>
          <w:sz w:val="26"/>
          <w:szCs w:val="26"/>
          <w:u w:val="single"/>
        </w:rPr>
        <w:t xml:space="preserve"> management decisions.</w:t>
      </w:r>
      <w:r w:rsidRPr="009D52BA">
        <w:rPr>
          <w:sz w:val="16"/>
        </w:rPr>
        <w:t xml:space="preserve"> When </w:t>
      </w:r>
      <w:r w:rsidRPr="009D52BA">
        <w:rPr>
          <w:sz w:val="26"/>
          <w:szCs w:val="26"/>
          <w:u w:val="single"/>
        </w:rPr>
        <w:t>tribal governments in New Mexico develop their own energy resources, as well as monitor private development</w:t>
      </w:r>
      <w:r w:rsidRPr="009D52BA">
        <w:rPr>
          <w:sz w:val="16"/>
          <w:szCs w:val="16"/>
        </w:rPr>
        <w:t>, it is important to</w:t>
      </w:r>
      <w:r w:rsidRPr="00D9676D">
        <w:rPr>
          <w:u w:val="single"/>
        </w:rPr>
        <w:t xml:space="preserve"> </w:t>
      </w:r>
      <w:r w:rsidRPr="009D52BA">
        <w:rPr>
          <w:sz w:val="26"/>
          <w:szCs w:val="26"/>
          <w:u w:val="single"/>
        </w:rPr>
        <w:t>incorporate cultural values to ensure more effective decision-making.</w:t>
      </w:r>
      <w:r w:rsidRPr="009D52BA">
        <w:rPr>
          <w:sz w:val="26"/>
          <w:szCs w:val="26"/>
        </w:rPr>
        <w:t xml:space="preserve"> </w:t>
      </w:r>
      <w:r w:rsidRPr="009D52BA">
        <w:rPr>
          <w:sz w:val="26"/>
          <w:szCs w:val="26"/>
          <w:u w:val="single"/>
        </w:rPr>
        <w:t>Failure to acknowledge</w:t>
      </w:r>
      <w:r w:rsidRPr="009D52BA">
        <w:rPr>
          <w:sz w:val="16"/>
        </w:rPr>
        <w:t xml:space="preserve"> and incorporate </w:t>
      </w:r>
      <w:r w:rsidRPr="009D52BA">
        <w:rPr>
          <w:sz w:val="26"/>
          <w:szCs w:val="26"/>
          <w:u w:val="single"/>
        </w:rPr>
        <w:t>cultural values</w:t>
      </w:r>
      <w:r w:rsidRPr="009D52BA">
        <w:rPr>
          <w:sz w:val="16"/>
        </w:rPr>
        <w:t xml:space="preserve"> and beliefs </w:t>
      </w:r>
      <w:r w:rsidRPr="009D52BA">
        <w:rPr>
          <w:sz w:val="16"/>
          <w:szCs w:val="16"/>
        </w:rPr>
        <w:t xml:space="preserve">has led to numerous instances in which </w:t>
      </w:r>
      <w:proofErr w:type="gramStart"/>
      <w:r w:rsidRPr="009D52BA">
        <w:rPr>
          <w:sz w:val="16"/>
          <w:szCs w:val="16"/>
        </w:rPr>
        <w:t xml:space="preserve">projects </w:t>
      </w:r>
      <w:r>
        <w:rPr>
          <w:sz w:val="16"/>
          <w:szCs w:val="16"/>
        </w:rPr>
        <w:t xml:space="preserve"> </w:t>
      </w:r>
      <w:r w:rsidRPr="009D52BA">
        <w:rPr>
          <w:sz w:val="16"/>
          <w:szCs w:val="16"/>
        </w:rPr>
        <w:t>operated</w:t>
      </w:r>
      <w:proofErr w:type="gramEnd"/>
      <w:r w:rsidRPr="009D52BA">
        <w:rPr>
          <w:sz w:val="16"/>
          <w:szCs w:val="16"/>
        </w:rPr>
        <w:t xml:space="preserve"> by non-Indian entities </w:t>
      </w:r>
      <w:r w:rsidRPr="009D52BA">
        <w:rPr>
          <w:sz w:val="26"/>
          <w:szCs w:val="26"/>
          <w:u w:val="single"/>
        </w:rPr>
        <w:t>cause</w:t>
      </w:r>
      <w:r w:rsidRPr="009D52BA">
        <w:rPr>
          <w:sz w:val="16"/>
        </w:rPr>
        <w:t xml:space="preserve">d </w:t>
      </w:r>
      <w:r w:rsidRPr="009D52BA">
        <w:rPr>
          <w:b/>
          <w:bCs/>
          <w:sz w:val="26"/>
          <w:szCs w:val="26"/>
          <w:u w:val="single"/>
        </w:rPr>
        <w:t>long-lasting damages</w:t>
      </w:r>
      <w:r w:rsidRPr="009D52BA">
        <w:rPr>
          <w:sz w:val="26"/>
          <w:szCs w:val="26"/>
          <w:u w:val="single"/>
        </w:rPr>
        <w:t xml:space="preserve"> to Indian communities</w:t>
      </w:r>
      <w:r w:rsidRPr="009D52BA">
        <w:rPr>
          <w:u w:val="single"/>
        </w:rPr>
        <w:t>.</w:t>
      </w:r>
      <w:r>
        <w:t xml:space="preserve"> </w:t>
      </w:r>
      <w:r w:rsidRPr="00E92A5A">
        <w:rPr>
          <w:sz w:val="16"/>
          <w:szCs w:val="26"/>
        </w:rPr>
        <w:t xml:space="preserve">American Indian Tribes have experienced a turbulent history of energy development on their lands. This development has not been observant of Native cultural values. For American Indians, generally, </w:t>
      </w:r>
      <w:r w:rsidRPr="00E92A5A">
        <w:rPr>
          <w:sz w:val="26"/>
          <w:szCs w:val="26"/>
          <w:u w:val="single"/>
        </w:rPr>
        <w:t xml:space="preserve">the ecology of the local environment is </w:t>
      </w:r>
      <w:r w:rsidRPr="00E92A5A">
        <w:rPr>
          <w:b/>
          <w:bCs/>
          <w:sz w:val="26"/>
          <w:szCs w:val="26"/>
          <w:u w:val="single"/>
        </w:rPr>
        <w:t>sacred</w:t>
      </w:r>
      <w:r w:rsidRPr="00E92A5A">
        <w:rPr>
          <w:sz w:val="26"/>
          <w:szCs w:val="26"/>
          <w:u w:val="single"/>
        </w:rPr>
        <w:t xml:space="preserve"> and creates the foundation of Indian society.</w:t>
      </w:r>
      <w:r w:rsidRPr="00E92A5A">
        <w:rPr>
          <w:sz w:val="16"/>
          <w:szCs w:val="26"/>
        </w:rPr>
        <w:t xml:space="preserve"> The </w:t>
      </w:r>
      <w:r w:rsidRPr="00E92A5A">
        <w:rPr>
          <w:sz w:val="26"/>
          <w:szCs w:val="26"/>
          <w:u w:val="single"/>
        </w:rPr>
        <w:t>exploitation of natural resources results in long-lasting ecological damage and adverse health effects.</w:t>
      </w:r>
      <w:r w:rsidRPr="00E92A5A">
        <w:rPr>
          <w:sz w:val="16"/>
          <w:szCs w:val="26"/>
        </w:rPr>
        <w:t xml:space="preserve"> Native Americans, as a result, experience profound feelings of violation, helplessness, and disconnection from the foundation of their beliefs. </w:t>
      </w:r>
      <w:r w:rsidRPr="00E92A5A">
        <w:rPr>
          <w:sz w:val="26"/>
          <w:szCs w:val="26"/>
          <w:u w:val="single"/>
        </w:rPr>
        <w:t xml:space="preserve">There is a strong need to develop an interactive analytical decision-support tool for </w:t>
      </w:r>
      <w:r w:rsidRPr="00E92A5A">
        <w:rPr>
          <w:b/>
          <w:bCs/>
          <w:sz w:val="26"/>
          <w:szCs w:val="26"/>
          <w:u w:val="single"/>
        </w:rPr>
        <w:t xml:space="preserve">energy development </w:t>
      </w:r>
      <w:r w:rsidRPr="00E92A5A">
        <w:rPr>
          <w:sz w:val="26"/>
          <w:szCs w:val="26"/>
          <w:u w:val="single"/>
        </w:rPr>
        <w:t>affecting tribal cultural resources.</w:t>
      </w:r>
      <w:r w:rsidRPr="00E92A5A">
        <w:rPr>
          <w:sz w:val="16"/>
          <w:szCs w:val="26"/>
        </w:rPr>
        <w:t xml:space="preserve"> </w:t>
      </w:r>
      <w:r w:rsidRPr="00E92A5A">
        <w:rPr>
          <w:sz w:val="26"/>
          <w:szCs w:val="26"/>
          <w:u w:val="single"/>
        </w:rPr>
        <w:t xml:space="preserve">This tool would </w:t>
      </w:r>
      <w:r w:rsidRPr="00E92A5A">
        <w:rPr>
          <w:b/>
          <w:bCs/>
          <w:sz w:val="26"/>
          <w:szCs w:val="26"/>
          <w:u w:val="single"/>
        </w:rPr>
        <w:t>shape</w:t>
      </w:r>
      <w:r w:rsidRPr="00E92A5A">
        <w:rPr>
          <w:sz w:val="26"/>
          <w:szCs w:val="26"/>
          <w:u w:val="single"/>
        </w:rPr>
        <w:t xml:space="preserve"> the </w:t>
      </w:r>
      <w:r w:rsidRPr="00E92A5A">
        <w:rPr>
          <w:b/>
          <w:bCs/>
          <w:sz w:val="26"/>
          <w:szCs w:val="26"/>
          <w:u w:val="single"/>
        </w:rPr>
        <w:t>outcomes</w:t>
      </w:r>
      <w:r w:rsidRPr="00E92A5A">
        <w:rPr>
          <w:sz w:val="26"/>
          <w:szCs w:val="26"/>
          <w:u w:val="single"/>
        </w:rPr>
        <w:t xml:space="preserve"> of energy resource development</w:t>
      </w:r>
      <w:r w:rsidRPr="00E92A5A">
        <w:rPr>
          <w:sz w:val="16"/>
          <w:szCs w:val="26"/>
        </w:rPr>
        <w:t xml:space="preserve"> in terms </w:t>
      </w:r>
      <w:r w:rsidRPr="00E92A5A">
        <w:rPr>
          <w:sz w:val="26"/>
          <w:szCs w:val="26"/>
          <w:u w:val="single"/>
        </w:rPr>
        <w:t>of energy</w:t>
      </w:r>
      <w:r w:rsidRPr="00E92A5A">
        <w:rPr>
          <w:sz w:val="16"/>
          <w:szCs w:val="26"/>
        </w:rPr>
        <w:t xml:space="preserve"> and </w:t>
      </w:r>
      <w:r w:rsidRPr="00E92A5A">
        <w:rPr>
          <w:sz w:val="26"/>
          <w:szCs w:val="26"/>
          <w:u w:val="single"/>
        </w:rPr>
        <w:t>economic benefits, environmental impacts, and consequences for cultural resources for Tribes.</w:t>
      </w:r>
      <w:r>
        <w:t xml:space="preserve"> </w:t>
      </w:r>
      <w:r w:rsidRPr="00E92A5A">
        <w:rPr>
          <w:sz w:val="16"/>
          <w:szCs w:val="26"/>
        </w:rPr>
        <w:t xml:space="preserve">A. Remedies Addressing Negative Impacts of Energy Development in New Mexico Federal, state, and tribal governments and their members, as well as concerned </w:t>
      </w:r>
      <w:proofErr w:type="spellStart"/>
      <w:r w:rsidRPr="00E92A5A">
        <w:rPr>
          <w:sz w:val="16"/>
          <w:szCs w:val="26"/>
        </w:rPr>
        <w:t>nonNative</w:t>
      </w:r>
      <w:proofErr w:type="spellEnd"/>
      <w:r w:rsidRPr="00E92A5A">
        <w:rPr>
          <w:sz w:val="16"/>
          <w:szCs w:val="26"/>
        </w:rPr>
        <w:t xml:space="preserve"> organizations have responded to </w:t>
      </w:r>
      <w:r w:rsidRPr="00E92A5A">
        <w:rPr>
          <w:sz w:val="26"/>
          <w:szCs w:val="26"/>
          <w:u w:val="single"/>
        </w:rPr>
        <w:t xml:space="preserve">the </w:t>
      </w:r>
      <w:r w:rsidRPr="00E92A5A">
        <w:rPr>
          <w:b/>
          <w:bCs/>
          <w:sz w:val="26"/>
          <w:szCs w:val="26"/>
          <w:u w:val="single"/>
        </w:rPr>
        <w:t>detrimental</w:t>
      </w:r>
      <w:r w:rsidRPr="00E92A5A">
        <w:rPr>
          <w:sz w:val="26"/>
          <w:szCs w:val="26"/>
          <w:u w:val="single"/>
        </w:rPr>
        <w:t xml:space="preserve"> effects of energy development on Native communities</w:t>
      </w:r>
      <w:r w:rsidRPr="00E92A5A">
        <w:rPr>
          <w:sz w:val="16"/>
          <w:szCs w:val="26"/>
        </w:rPr>
        <w:t xml:space="preserve">. Responses </w:t>
      </w:r>
      <w:r w:rsidRPr="00E92A5A">
        <w:rPr>
          <w:sz w:val="26"/>
          <w:szCs w:val="26"/>
          <w:u w:val="single"/>
        </w:rPr>
        <w:t>include</w:t>
      </w:r>
      <w:r w:rsidRPr="00E92A5A">
        <w:rPr>
          <w:sz w:val="16"/>
          <w:szCs w:val="26"/>
        </w:rPr>
        <w:t xml:space="preserve">: (1) </w:t>
      </w:r>
      <w:r w:rsidRPr="00E92A5A">
        <w:rPr>
          <w:sz w:val="26"/>
          <w:szCs w:val="26"/>
          <w:u w:val="single"/>
        </w:rPr>
        <w:t>federal legislation aimed at compensating those adversely affected,</w:t>
      </w:r>
      <w:r w:rsidRPr="00E92A5A">
        <w:rPr>
          <w:sz w:val="16"/>
          <w:szCs w:val="26"/>
        </w:rPr>
        <w:t xml:space="preserve"> (2) </w:t>
      </w:r>
      <w:r w:rsidRPr="00E92A5A">
        <w:rPr>
          <w:sz w:val="26"/>
          <w:szCs w:val="26"/>
          <w:u w:val="single"/>
        </w:rPr>
        <w:t xml:space="preserve">regional activism and citizen suits meant to limit environmental and social harm, </w:t>
      </w:r>
      <w:r w:rsidRPr="00E92A5A">
        <w:rPr>
          <w:sz w:val="16"/>
          <w:szCs w:val="26"/>
        </w:rPr>
        <w:t xml:space="preserve">(3) </w:t>
      </w:r>
      <w:r w:rsidRPr="00E92A5A">
        <w:rPr>
          <w:sz w:val="26"/>
          <w:szCs w:val="26"/>
          <w:u w:val="single"/>
        </w:rPr>
        <w:t>the development of tribal programs aimed at addressing adverse climate-change effects on Native life.</w:t>
      </w:r>
      <w:r>
        <w:rPr>
          <w:sz w:val="26"/>
          <w:szCs w:val="26"/>
        </w:rPr>
        <w:t xml:space="preserve"> </w:t>
      </w:r>
      <w:r w:rsidRPr="00E92A5A">
        <w:rPr>
          <w:sz w:val="16"/>
          <w:szCs w:val="26"/>
        </w:rPr>
        <w:t xml:space="preserve">The most notable illustration of negligent energy development in Indian Country is uranium mining and its legacy. </w:t>
      </w:r>
      <w:r w:rsidRPr="00E92A5A">
        <w:rPr>
          <w:sz w:val="26"/>
          <w:szCs w:val="26"/>
          <w:u w:val="single"/>
        </w:rPr>
        <w:t>The Radiation Exposure Compensation Act was enacted by Congress in 1990</w:t>
      </w:r>
      <w:r w:rsidRPr="00E92A5A">
        <w:rPr>
          <w:sz w:val="16"/>
          <w:szCs w:val="26"/>
        </w:rPr>
        <w:t xml:space="preserve">.160 It provides for partial, lump sum compensation for individuals who 160 42 U.S.C. §2210 note (2012). </w:t>
      </w:r>
      <w:r w:rsidRPr="00E92A5A">
        <w:rPr>
          <w:sz w:val="26"/>
          <w:szCs w:val="26"/>
          <w:u w:val="single"/>
        </w:rPr>
        <w:t xml:space="preserve">30 contracted certain </w:t>
      </w:r>
      <w:r w:rsidRPr="00E92A5A">
        <w:rPr>
          <w:b/>
          <w:bCs/>
          <w:sz w:val="26"/>
          <w:szCs w:val="26"/>
          <w:u w:val="single"/>
        </w:rPr>
        <w:t>cancers</w:t>
      </w:r>
      <w:r w:rsidRPr="00E92A5A">
        <w:rPr>
          <w:sz w:val="26"/>
          <w:szCs w:val="26"/>
          <w:u w:val="single"/>
        </w:rPr>
        <w:t xml:space="preserve"> and </w:t>
      </w:r>
      <w:r w:rsidRPr="00E92A5A">
        <w:rPr>
          <w:b/>
          <w:bCs/>
          <w:sz w:val="26"/>
          <w:szCs w:val="26"/>
          <w:u w:val="single"/>
        </w:rPr>
        <w:t>other serious diseases</w:t>
      </w:r>
      <w:r w:rsidRPr="00E92A5A">
        <w:rPr>
          <w:sz w:val="26"/>
          <w:szCs w:val="26"/>
          <w:u w:val="single"/>
        </w:rPr>
        <w:t xml:space="preserve"> as a result of their exposure to radiation</w:t>
      </w:r>
      <w:r w:rsidRPr="00E92A5A">
        <w:rPr>
          <w:sz w:val="16"/>
          <w:szCs w:val="26"/>
        </w:rPr>
        <w:t xml:space="preserve"> while employed in the uranium industry.161</w:t>
      </w:r>
      <w:r>
        <w:rPr>
          <w:u w:val="single"/>
        </w:rPr>
        <w:t xml:space="preserve"> </w:t>
      </w:r>
      <w:r w:rsidRPr="00E92A5A">
        <w:rPr>
          <w:sz w:val="26"/>
          <w:szCs w:val="26"/>
          <w:u w:val="single"/>
        </w:rPr>
        <w:t>Under the Act, New Mexico is a “Uranium Worker State,”</w:t>
      </w:r>
      <w:r w:rsidRPr="00E92A5A">
        <w:rPr>
          <w:sz w:val="16"/>
          <w:szCs w:val="26"/>
        </w:rPr>
        <w:t xml:space="preserve"> and </w:t>
      </w:r>
      <w:r w:rsidRPr="00E92A5A">
        <w:rPr>
          <w:sz w:val="26"/>
          <w:szCs w:val="26"/>
          <w:u w:val="single"/>
        </w:rPr>
        <w:t>individuals</w:t>
      </w:r>
      <w:r w:rsidRPr="00E92A5A">
        <w:rPr>
          <w:sz w:val="16"/>
          <w:szCs w:val="26"/>
        </w:rPr>
        <w:t xml:space="preserve"> who worked in the uranium industry and contracted certain cancers </w:t>
      </w:r>
      <w:r w:rsidRPr="00E92A5A">
        <w:rPr>
          <w:sz w:val="26"/>
          <w:szCs w:val="26"/>
          <w:u w:val="single"/>
        </w:rPr>
        <w:t>can access up to $100,000 in compensation</w:t>
      </w:r>
      <w:r w:rsidRPr="00E92A5A">
        <w:rPr>
          <w:sz w:val="16"/>
          <w:szCs w:val="26"/>
        </w:rPr>
        <w:t xml:space="preserve">.162 </w:t>
      </w:r>
      <w:r w:rsidRPr="00E92A5A">
        <w:rPr>
          <w:sz w:val="26"/>
          <w:szCs w:val="26"/>
          <w:u w:val="single"/>
        </w:rPr>
        <w:t>Claimants are mainly Native Americans</w:t>
      </w:r>
      <w:r w:rsidRPr="00E92A5A">
        <w:rPr>
          <w:sz w:val="16"/>
          <w:szCs w:val="26"/>
        </w:rPr>
        <w:t>.163 As of March 2015, approximately 3,800 claims filed by New Mexico residents had been awarded, at a value of nearly $350 million.164 This includes approximately $24 million to Laguna Pueblo members and $9 million to members of the Apache Tribes. The Act expires in July 2022, with claims received after that date barred.165</w:t>
      </w:r>
      <w:r>
        <w:rPr>
          <w:sz w:val="16"/>
          <w:szCs w:val="26"/>
        </w:rPr>
        <w:t xml:space="preserve"> </w:t>
      </w:r>
      <w:r w:rsidRPr="00A26A48">
        <w:rPr>
          <w:b/>
          <w:bCs/>
          <w:sz w:val="26"/>
          <w:szCs w:val="26"/>
          <w:u w:val="single"/>
        </w:rPr>
        <w:t>Regional activism</w:t>
      </w:r>
      <w:r w:rsidRPr="00E92A5A">
        <w:rPr>
          <w:sz w:val="26"/>
          <w:szCs w:val="26"/>
          <w:u w:val="single"/>
        </w:rPr>
        <w:t xml:space="preserve"> combined with </w:t>
      </w:r>
      <w:r w:rsidRPr="00A26A48">
        <w:rPr>
          <w:b/>
          <w:bCs/>
          <w:sz w:val="26"/>
          <w:szCs w:val="26"/>
          <w:u w:val="single"/>
        </w:rPr>
        <w:t>legal redress</w:t>
      </w:r>
      <w:r w:rsidRPr="00E92A5A">
        <w:rPr>
          <w:sz w:val="26"/>
          <w:szCs w:val="26"/>
          <w:u w:val="single"/>
        </w:rPr>
        <w:t xml:space="preserve"> is another </w:t>
      </w:r>
      <w:r w:rsidRPr="00A26A48">
        <w:rPr>
          <w:b/>
          <w:bCs/>
          <w:sz w:val="26"/>
          <w:szCs w:val="26"/>
          <w:u w:val="single"/>
        </w:rPr>
        <w:t>effective tool</w:t>
      </w:r>
      <w:r w:rsidRPr="00E92A5A">
        <w:rPr>
          <w:sz w:val="26"/>
          <w:szCs w:val="26"/>
          <w:u w:val="single"/>
        </w:rPr>
        <w:t xml:space="preserve"> Natives</w:t>
      </w:r>
      <w:r w:rsidRPr="00A26A48">
        <w:rPr>
          <w:sz w:val="16"/>
          <w:szCs w:val="26"/>
        </w:rPr>
        <w:t xml:space="preserve"> and regional environmental </w:t>
      </w:r>
      <w:r w:rsidRPr="00E92A5A">
        <w:rPr>
          <w:sz w:val="26"/>
          <w:szCs w:val="26"/>
          <w:u w:val="single"/>
        </w:rPr>
        <w:t xml:space="preserve">groups are using to </w:t>
      </w:r>
      <w:r w:rsidRPr="00A26A48">
        <w:rPr>
          <w:b/>
          <w:bCs/>
          <w:sz w:val="26"/>
          <w:szCs w:val="26"/>
          <w:u w:val="single"/>
        </w:rPr>
        <w:t>minimize</w:t>
      </w:r>
      <w:r w:rsidRPr="00E92A5A">
        <w:rPr>
          <w:sz w:val="26"/>
          <w:szCs w:val="26"/>
          <w:u w:val="single"/>
        </w:rPr>
        <w:t xml:space="preserve"> the environmental degradation of energy development.</w:t>
      </w:r>
      <w:r w:rsidRPr="00A26A48">
        <w:rPr>
          <w:sz w:val="16"/>
          <w:szCs w:val="26"/>
        </w:rPr>
        <w:t xml:space="preserve"> </w:t>
      </w:r>
      <w:r w:rsidRPr="00E92A5A">
        <w:rPr>
          <w:sz w:val="26"/>
          <w:szCs w:val="26"/>
          <w:u w:val="single"/>
        </w:rPr>
        <w:t xml:space="preserve">Litigation by </w:t>
      </w:r>
      <w:proofErr w:type="spellStart"/>
      <w:r w:rsidRPr="00E92A5A">
        <w:rPr>
          <w:sz w:val="26"/>
          <w:szCs w:val="26"/>
          <w:u w:val="single"/>
        </w:rPr>
        <w:t>Diné</w:t>
      </w:r>
      <w:proofErr w:type="spellEnd"/>
      <w:r w:rsidRPr="00E92A5A">
        <w:rPr>
          <w:sz w:val="26"/>
          <w:szCs w:val="26"/>
          <w:u w:val="single"/>
        </w:rPr>
        <w:t xml:space="preserve"> CARE,</w:t>
      </w:r>
      <w:r w:rsidRPr="00A26A48">
        <w:rPr>
          <w:sz w:val="16"/>
          <w:szCs w:val="26"/>
        </w:rPr>
        <w:t xml:space="preserve"> a non-profit based on the Navajo Reservation, has </w:t>
      </w:r>
      <w:r w:rsidRPr="00E92A5A">
        <w:rPr>
          <w:sz w:val="26"/>
          <w:szCs w:val="26"/>
          <w:u w:val="single"/>
        </w:rPr>
        <w:t>successfully resisted the expansion of the 13,000–acre BHP Billiton mine,</w:t>
      </w:r>
      <w:r w:rsidRPr="00A26A48">
        <w:rPr>
          <w:sz w:val="16"/>
          <w:szCs w:val="26"/>
        </w:rPr>
        <w:t xml:space="preserve"> known as the “Navajo Mine.” </w:t>
      </w:r>
      <w:r w:rsidRPr="00A26A48">
        <w:rPr>
          <w:sz w:val="26"/>
          <w:szCs w:val="26"/>
          <w:u w:val="single"/>
        </w:rPr>
        <w:t xml:space="preserve">A 2015 Colorado district court ruled that the Environmental Assessment completed for the expansion violated the National Environmental Policy Act by ignoring </w:t>
      </w:r>
      <w:r w:rsidRPr="00A26A48">
        <w:rPr>
          <w:sz w:val="16"/>
          <w:szCs w:val="16"/>
        </w:rPr>
        <w:t>harms, including</w:t>
      </w:r>
      <w:r w:rsidRPr="00A26A48">
        <w:rPr>
          <w:sz w:val="26"/>
          <w:szCs w:val="26"/>
          <w:u w:val="single"/>
        </w:rPr>
        <w:t xml:space="preserve"> toxic mercury pollution </w:t>
      </w:r>
      <w:r w:rsidRPr="00A26A48">
        <w:rPr>
          <w:sz w:val="16"/>
          <w:szCs w:val="16"/>
        </w:rPr>
        <w:t xml:space="preserve">from burning the mined coal at the </w:t>
      </w:r>
      <w:r w:rsidRPr="00A26A48">
        <w:rPr>
          <w:sz w:val="26"/>
          <w:szCs w:val="26"/>
          <w:u w:val="single"/>
        </w:rPr>
        <w:t>nearby Four Corners Power Plant.</w:t>
      </w:r>
      <w:r>
        <w:rPr>
          <w:sz w:val="26"/>
          <w:szCs w:val="26"/>
          <w:u w:val="single"/>
        </w:rPr>
        <w:t xml:space="preserve"> </w:t>
      </w:r>
      <w:r w:rsidRPr="00E92A5A">
        <w:rPr>
          <w:sz w:val="26"/>
          <w:szCs w:val="26"/>
          <w:u w:val="single"/>
        </w:rPr>
        <w:t>This litigation and activism resulted in plans to undertake a single Environmental Impact Statement</w:t>
      </w:r>
      <w:r w:rsidRPr="00A26A48">
        <w:rPr>
          <w:sz w:val="16"/>
          <w:szCs w:val="26"/>
        </w:rPr>
        <w:t xml:space="preserve"> </w:t>
      </w:r>
      <w:r w:rsidRPr="00A26A48">
        <w:rPr>
          <w:sz w:val="16"/>
          <w:szCs w:val="16"/>
        </w:rPr>
        <w:t>for the entire “mine-to-mouth complex” at Four Corners Power Plant.</w:t>
      </w:r>
      <w:r w:rsidRPr="00A26A48">
        <w:rPr>
          <w:sz w:val="16"/>
          <w:szCs w:val="26"/>
        </w:rPr>
        <w:t xml:space="preserve">167 </w:t>
      </w:r>
      <w:r w:rsidRPr="00E92A5A">
        <w:rPr>
          <w:sz w:val="26"/>
          <w:szCs w:val="26"/>
          <w:u w:val="single"/>
        </w:rPr>
        <w:t xml:space="preserve">This will be the </w:t>
      </w:r>
      <w:r w:rsidRPr="00A26A48">
        <w:rPr>
          <w:b/>
          <w:bCs/>
          <w:sz w:val="26"/>
          <w:szCs w:val="26"/>
          <w:u w:val="single"/>
        </w:rPr>
        <w:t>first comprehensive review</w:t>
      </w:r>
      <w:r w:rsidRPr="00E92A5A">
        <w:rPr>
          <w:sz w:val="26"/>
          <w:szCs w:val="26"/>
          <w:u w:val="single"/>
        </w:rPr>
        <w:t xml:space="preserve"> of the environmental effects of both the mining and burning of coal.</w:t>
      </w:r>
      <w:r>
        <w:rPr>
          <w:sz w:val="26"/>
          <w:szCs w:val="26"/>
          <w:u w:val="single"/>
        </w:rPr>
        <w:t xml:space="preserve"> </w:t>
      </w:r>
      <w:r w:rsidRPr="00E92A5A">
        <w:rPr>
          <w:sz w:val="26"/>
          <w:szCs w:val="26"/>
          <w:u w:val="single"/>
        </w:rPr>
        <w:t>Native communities have</w:t>
      </w:r>
      <w:r w:rsidRPr="00A26A48">
        <w:rPr>
          <w:sz w:val="16"/>
          <w:szCs w:val="26"/>
        </w:rPr>
        <w:t xml:space="preserve"> initiated </w:t>
      </w:r>
      <w:r w:rsidRPr="00E92A5A">
        <w:rPr>
          <w:sz w:val="26"/>
          <w:szCs w:val="26"/>
          <w:u w:val="single"/>
        </w:rPr>
        <w:t>programs and projects that directly address the adverse effects</w:t>
      </w:r>
      <w:r w:rsidRPr="00A26A48">
        <w:rPr>
          <w:sz w:val="16"/>
          <w:szCs w:val="26"/>
        </w:rPr>
        <w:t xml:space="preserve"> stemming </w:t>
      </w:r>
      <w:r w:rsidRPr="00E92A5A">
        <w:rPr>
          <w:sz w:val="26"/>
          <w:szCs w:val="26"/>
          <w:u w:val="single"/>
        </w:rPr>
        <w:t>from energy development.</w:t>
      </w:r>
      <w:r w:rsidRPr="00A26A48">
        <w:rPr>
          <w:sz w:val="16"/>
          <w:szCs w:val="26"/>
        </w:rPr>
        <w:t xml:space="preserve"> </w:t>
      </w:r>
      <w:r w:rsidRPr="00E92A5A">
        <w:rPr>
          <w:sz w:val="26"/>
          <w:szCs w:val="26"/>
          <w:u w:val="single"/>
        </w:rPr>
        <w:t xml:space="preserve">These include </w:t>
      </w:r>
      <w:r w:rsidRPr="00A26A48">
        <w:rPr>
          <w:sz w:val="16"/>
          <w:szCs w:val="26"/>
        </w:rPr>
        <w:t xml:space="preserve">efforts directed </w:t>
      </w:r>
      <w:proofErr w:type="gramStart"/>
      <w:r w:rsidRPr="00A26A48">
        <w:rPr>
          <w:sz w:val="16"/>
          <w:szCs w:val="26"/>
        </w:rPr>
        <w:t>towards:</w:t>
      </w:r>
      <w:proofErr w:type="gramEnd"/>
      <w:r w:rsidRPr="00E92A5A">
        <w:rPr>
          <w:sz w:val="26"/>
          <w:szCs w:val="26"/>
          <w:u w:val="single"/>
        </w:rPr>
        <w:t xml:space="preserve"> energy conservation, renewable energy development, energy auditing for the tribal community, climate change and renewable energy education, programs to protect community natural resources, and long-term energy planning for the community</w:t>
      </w:r>
      <w:r w:rsidRPr="00A26A48">
        <w:rPr>
          <w:sz w:val="16"/>
          <w:szCs w:val="26"/>
        </w:rPr>
        <w:t>.16</w:t>
      </w:r>
    </w:p>
    <w:p w14:paraId="0D38E01B" w14:textId="77777777" w:rsidR="00023B36" w:rsidRDefault="00023B36" w:rsidP="00023B36">
      <w:pPr>
        <w:pStyle w:val="Heading2"/>
      </w:pPr>
      <w:r>
        <w:t>2NC – Solvency</w:t>
      </w:r>
    </w:p>
    <w:p w14:paraId="59FA1BB0" w14:textId="77777777" w:rsidR="00023B36" w:rsidRDefault="00023B36" w:rsidP="00023B36">
      <w:pPr>
        <w:pStyle w:val="Heading3"/>
      </w:pPr>
      <w:r>
        <w:t>2NC S – Self Determination</w:t>
      </w:r>
    </w:p>
    <w:p w14:paraId="6B050B66" w14:textId="77777777" w:rsidR="00023B36" w:rsidRPr="00F534CB" w:rsidRDefault="00023B36" w:rsidP="00023B36">
      <w:pPr>
        <w:pStyle w:val="Heading4"/>
      </w:pPr>
      <w:r>
        <w:t xml:space="preserve">Tribal control should be </w:t>
      </w:r>
      <w:r w:rsidRPr="00113708">
        <w:rPr>
          <w:u w:val="single"/>
        </w:rPr>
        <w:t>respected</w:t>
      </w:r>
      <w:r>
        <w:t xml:space="preserve"> as proper sovereign governments - working within their legal framework is key to making advantageous developments.</w:t>
      </w:r>
    </w:p>
    <w:p w14:paraId="3B932770" w14:textId="77777777" w:rsidR="00023B36" w:rsidRPr="00113708" w:rsidRDefault="00023B36" w:rsidP="00023B36">
      <w:pPr>
        <w:rPr>
          <w:bCs/>
          <w:sz w:val="24"/>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39" w:history="1">
        <w:r w:rsidRPr="00477074">
          <w:rPr>
            <w:rStyle w:val="Hyperlink"/>
            <w:bCs/>
            <w:sz w:val="24"/>
          </w:rPr>
          <w:t>https://www.hpaied.org/sites/default/files/documents/miningrelations.pdf</w:t>
        </w:r>
      </w:hyperlink>
      <w:r>
        <w:rPr>
          <w:rStyle w:val="Style13ptBold"/>
          <w:sz w:val="24"/>
        </w:rPr>
        <w:t xml:space="preserve"> </w:t>
      </w:r>
    </w:p>
    <w:p w14:paraId="175CD65F" w14:textId="77777777" w:rsidR="00023B36" w:rsidRPr="00113708" w:rsidRDefault="00023B36" w:rsidP="00023B36">
      <w:pPr>
        <w:rPr>
          <w:sz w:val="26"/>
          <w:szCs w:val="26"/>
          <w:u w:val="single"/>
        </w:rPr>
      </w:pPr>
      <w:r w:rsidRPr="00113708">
        <w:rPr>
          <w:sz w:val="16"/>
          <w:szCs w:val="26"/>
        </w:rPr>
        <w:t xml:space="preserve">Several </w:t>
      </w:r>
      <w:r w:rsidRPr="00113708">
        <w:rPr>
          <w:b/>
          <w:bCs/>
          <w:sz w:val="26"/>
          <w:szCs w:val="26"/>
          <w:u w:val="single"/>
        </w:rPr>
        <w:t>key</w:t>
      </w:r>
      <w:r w:rsidRPr="00113708">
        <w:rPr>
          <w:sz w:val="26"/>
          <w:szCs w:val="26"/>
          <w:u w:val="single"/>
        </w:rPr>
        <w:t xml:space="preserve"> points can be drawn from the</w:t>
      </w:r>
      <w:r w:rsidRPr="00113708">
        <w:rPr>
          <w:sz w:val="16"/>
          <w:szCs w:val="26"/>
        </w:rPr>
        <w:t xml:space="preserve"> whirlwind tour through </w:t>
      </w:r>
      <w:r w:rsidRPr="00113708">
        <w:rPr>
          <w:sz w:val="26"/>
          <w:szCs w:val="26"/>
          <w:u w:val="single"/>
        </w:rPr>
        <w:t xml:space="preserve">federal Indian law, environmental law, and minerals development law </w:t>
      </w:r>
      <w:r w:rsidRPr="00113708">
        <w:rPr>
          <w:sz w:val="16"/>
          <w:szCs w:val="26"/>
        </w:rPr>
        <w:t xml:space="preserve">provided above. First, </w:t>
      </w:r>
      <w:r w:rsidRPr="00113708">
        <w:rPr>
          <w:sz w:val="26"/>
          <w:szCs w:val="26"/>
          <w:u w:val="single"/>
        </w:rPr>
        <w:t xml:space="preserve">American Indian tribes </w:t>
      </w:r>
      <w:r w:rsidRPr="00113708">
        <w:rPr>
          <w:b/>
          <w:bCs/>
          <w:sz w:val="26"/>
          <w:szCs w:val="26"/>
          <w:u w:val="single"/>
        </w:rPr>
        <w:t>are</w:t>
      </w:r>
      <w:r w:rsidRPr="00113708">
        <w:rPr>
          <w:sz w:val="26"/>
          <w:szCs w:val="26"/>
          <w:u w:val="single"/>
        </w:rPr>
        <w:t xml:space="preserve"> sovereign governments with </w:t>
      </w:r>
      <w:r w:rsidRPr="00113708">
        <w:rPr>
          <w:b/>
          <w:bCs/>
          <w:sz w:val="26"/>
          <w:szCs w:val="26"/>
          <w:u w:val="single"/>
        </w:rPr>
        <w:t>inherent</w:t>
      </w:r>
      <w:r w:rsidRPr="00113708">
        <w:rPr>
          <w:sz w:val="26"/>
          <w:szCs w:val="26"/>
          <w:u w:val="single"/>
        </w:rPr>
        <w:t xml:space="preserve"> </w:t>
      </w:r>
      <w:r w:rsidRPr="00113708">
        <w:rPr>
          <w:b/>
          <w:bCs/>
          <w:sz w:val="26"/>
          <w:szCs w:val="26"/>
          <w:u w:val="single"/>
        </w:rPr>
        <w:t>authority</w:t>
      </w:r>
      <w:r w:rsidRPr="00113708">
        <w:rPr>
          <w:sz w:val="26"/>
          <w:szCs w:val="26"/>
          <w:u w:val="single"/>
        </w:rPr>
        <w:t xml:space="preserve"> to </w:t>
      </w:r>
      <w:r w:rsidRPr="00113708">
        <w:rPr>
          <w:b/>
          <w:bCs/>
          <w:sz w:val="26"/>
          <w:szCs w:val="26"/>
          <w:u w:val="single"/>
        </w:rPr>
        <w:t>regulate their resources.</w:t>
      </w:r>
      <w:r w:rsidRPr="00113708">
        <w:rPr>
          <w:sz w:val="26"/>
          <w:szCs w:val="26"/>
          <w:u w:val="single"/>
        </w:rPr>
        <w:t xml:space="preserve"> </w:t>
      </w:r>
      <w:r w:rsidRPr="00113708">
        <w:rPr>
          <w:sz w:val="16"/>
          <w:szCs w:val="26"/>
        </w:rPr>
        <w:t xml:space="preserve">Rather than seeing tribal authority as an obstacle to overcome, </w:t>
      </w:r>
      <w:r w:rsidRPr="00113708">
        <w:rPr>
          <w:sz w:val="26"/>
          <w:szCs w:val="26"/>
          <w:u w:val="single"/>
        </w:rPr>
        <w:t xml:space="preserve">minerals </w:t>
      </w:r>
      <w:r w:rsidRPr="00113708">
        <w:rPr>
          <w:b/>
          <w:bCs/>
          <w:sz w:val="26"/>
          <w:szCs w:val="26"/>
          <w:u w:val="single"/>
        </w:rPr>
        <w:t>developers</w:t>
      </w:r>
      <w:r w:rsidRPr="00113708">
        <w:rPr>
          <w:sz w:val="26"/>
          <w:szCs w:val="26"/>
          <w:u w:val="single"/>
        </w:rPr>
        <w:t xml:space="preserve"> should </w:t>
      </w:r>
      <w:r w:rsidRPr="00113708">
        <w:rPr>
          <w:b/>
          <w:bCs/>
          <w:sz w:val="26"/>
          <w:szCs w:val="26"/>
          <w:u w:val="single"/>
        </w:rPr>
        <w:t>work within the tribal legal framework,</w:t>
      </w:r>
      <w:r w:rsidRPr="00113708">
        <w:rPr>
          <w:sz w:val="26"/>
          <w:szCs w:val="26"/>
          <w:u w:val="single"/>
        </w:rPr>
        <w:t xml:space="preserve"> just as they would in the context of national or state governments. </w:t>
      </w:r>
      <w:r w:rsidRPr="00113708">
        <w:rPr>
          <w:sz w:val="16"/>
          <w:szCs w:val="26"/>
        </w:rPr>
        <w:t xml:space="preserve">From the tribal side, </w:t>
      </w:r>
      <w:r w:rsidRPr="00113708">
        <w:rPr>
          <w:sz w:val="26"/>
          <w:szCs w:val="26"/>
          <w:u w:val="single"/>
        </w:rPr>
        <w:t>the more transparency that tribal governments can provide to</w:t>
      </w:r>
      <w:r w:rsidRPr="00113708">
        <w:rPr>
          <w:sz w:val="16"/>
          <w:szCs w:val="26"/>
        </w:rPr>
        <w:t xml:space="preserve"> prospective </w:t>
      </w:r>
      <w:r w:rsidRPr="00113708">
        <w:rPr>
          <w:sz w:val="26"/>
          <w:szCs w:val="26"/>
          <w:u w:val="single"/>
        </w:rPr>
        <w:t>development partners</w:t>
      </w:r>
      <w:r w:rsidRPr="00113708">
        <w:rPr>
          <w:sz w:val="16"/>
          <w:szCs w:val="26"/>
        </w:rPr>
        <w:t xml:space="preserve">, </w:t>
      </w:r>
      <w:r w:rsidRPr="00113708">
        <w:rPr>
          <w:sz w:val="26"/>
          <w:szCs w:val="26"/>
          <w:u w:val="single"/>
        </w:rPr>
        <w:t>the greater the</w:t>
      </w:r>
      <w:r w:rsidRPr="00113708">
        <w:rPr>
          <w:sz w:val="16"/>
          <w:szCs w:val="26"/>
        </w:rPr>
        <w:t xml:space="preserve"> likelihood of instilling </w:t>
      </w:r>
      <w:r w:rsidRPr="00113708">
        <w:rPr>
          <w:sz w:val="26"/>
          <w:szCs w:val="26"/>
          <w:u w:val="single"/>
        </w:rPr>
        <w:t xml:space="preserve">confidence in tribal systems and compliance with tribal and federal laws. </w:t>
      </w:r>
      <w:r w:rsidRPr="00113708">
        <w:rPr>
          <w:sz w:val="16"/>
          <w:szCs w:val="26"/>
        </w:rPr>
        <w:t xml:space="preserve">Second, when development projects occur </w:t>
      </w:r>
      <w:proofErr w:type="gramStart"/>
      <w:r w:rsidRPr="00113708">
        <w:rPr>
          <w:sz w:val="16"/>
          <w:szCs w:val="26"/>
        </w:rPr>
        <w:t>off of</w:t>
      </w:r>
      <w:proofErr w:type="gramEnd"/>
      <w:r w:rsidRPr="00113708">
        <w:rPr>
          <w:sz w:val="16"/>
          <w:szCs w:val="26"/>
        </w:rPr>
        <w:t xml:space="preserve"> tribal lands, they may nonetheless implicate tribal interests. </w:t>
      </w:r>
      <w:r w:rsidRPr="00113708">
        <w:rPr>
          <w:sz w:val="26"/>
          <w:szCs w:val="26"/>
          <w:u w:val="single"/>
        </w:rPr>
        <w:t xml:space="preserve">Federal agencies and minerals developers should take seriously their legal obligations to </w:t>
      </w:r>
      <w:r w:rsidRPr="00113708">
        <w:rPr>
          <w:b/>
          <w:bCs/>
          <w:sz w:val="26"/>
          <w:szCs w:val="26"/>
          <w:u w:val="single"/>
        </w:rPr>
        <w:t>consult</w:t>
      </w:r>
      <w:r w:rsidRPr="00113708">
        <w:rPr>
          <w:sz w:val="26"/>
          <w:szCs w:val="26"/>
          <w:u w:val="single"/>
        </w:rPr>
        <w:t xml:space="preserve"> with tribes concerning cultural properties, sacred sites, and adverse environmental impacts. </w:t>
      </w:r>
      <w:r w:rsidRPr="00113708">
        <w:rPr>
          <w:sz w:val="16"/>
          <w:szCs w:val="26"/>
        </w:rPr>
        <w:t xml:space="preserve">Third, </w:t>
      </w:r>
      <w:r w:rsidRPr="00113708">
        <w:rPr>
          <w:sz w:val="26"/>
          <w:szCs w:val="26"/>
          <w:u w:val="single"/>
        </w:rPr>
        <w:t>tribes, federal agencies, and developers should</w:t>
      </w:r>
      <w:r w:rsidRPr="00113708">
        <w:rPr>
          <w:sz w:val="16"/>
          <w:szCs w:val="26"/>
        </w:rPr>
        <w:t xml:space="preserve"> also </w:t>
      </w:r>
      <w:r w:rsidRPr="00113708">
        <w:rPr>
          <w:sz w:val="26"/>
          <w:szCs w:val="26"/>
          <w:u w:val="single"/>
        </w:rPr>
        <w:t xml:space="preserve">be mindful of the varying opinions of tribal members and grassroots groups. </w:t>
      </w:r>
      <w:r w:rsidRPr="00113708">
        <w:rPr>
          <w:sz w:val="16"/>
          <w:szCs w:val="26"/>
        </w:rPr>
        <w:t xml:space="preserve">For consultation to be truly meaningful, </w:t>
      </w:r>
      <w:r w:rsidRPr="00113708">
        <w:rPr>
          <w:sz w:val="26"/>
          <w:szCs w:val="26"/>
          <w:u w:val="single"/>
        </w:rPr>
        <w:t xml:space="preserve">tribal members who may have knowledge or views distinct from the tribal </w:t>
      </w:r>
      <w:proofErr w:type="gramStart"/>
      <w:r w:rsidRPr="00113708">
        <w:rPr>
          <w:sz w:val="26"/>
          <w:szCs w:val="26"/>
          <w:u w:val="single"/>
        </w:rPr>
        <w:t>government’s also need</w:t>
      </w:r>
      <w:proofErr w:type="gramEnd"/>
      <w:r w:rsidRPr="00113708">
        <w:rPr>
          <w:sz w:val="26"/>
          <w:szCs w:val="26"/>
          <w:u w:val="single"/>
        </w:rPr>
        <w:t xml:space="preserve"> to be heard.</w:t>
      </w:r>
      <w:r w:rsidRPr="00113708">
        <w:rPr>
          <w:sz w:val="16"/>
          <w:szCs w:val="26"/>
        </w:rPr>
        <w:t xml:space="preserve"> But </w:t>
      </w:r>
      <w:r w:rsidRPr="00113708">
        <w:rPr>
          <w:sz w:val="26"/>
          <w:szCs w:val="26"/>
          <w:u w:val="single"/>
        </w:rPr>
        <w:t xml:space="preserve">because </w:t>
      </w:r>
      <w:r w:rsidRPr="00113708">
        <w:rPr>
          <w:b/>
          <w:bCs/>
          <w:sz w:val="26"/>
          <w:szCs w:val="26"/>
          <w:u w:val="single"/>
        </w:rPr>
        <w:t>tribes are sovereigns</w:t>
      </w:r>
      <w:r w:rsidRPr="00113708">
        <w:rPr>
          <w:sz w:val="26"/>
          <w:szCs w:val="26"/>
          <w:u w:val="single"/>
        </w:rPr>
        <w:t>, this</w:t>
      </w:r>
      <w:r w:rsidRPr="00113708">
        <w:rPr>
          <w:sz w:val="16"/>
          <w:szCs w:val="26"/>
        </w:rPr>
        <w:t xml:space="preserve"> primarily </w:t>
      </w:r>
      <w:r w:rsidRPr="00113708">
        <w:rPr>
          <w:sz w:val="26"/>
          <w:szCs w:val="26"/>
          <w:u w:val="single"/>
        </w:rPr>
        <w:t>stands as a responsibility of On Improving Tribal-Corporate Relations in the Mining Sector 30 the tribal government, itself.</w:t>
      </w:r>
      <w:r w:rsidRPr="00113708">
        <w:rPr>
          <w:sz w:val="16"/>
          <w:szCs w:val="26"/>
        </w:rPr>
        <w:t xml:space="preserve"> Particularly </w:t>
      </w:r>
      <w:r w:rsidRPr="00113708">
        <w:rPr>
          <w:sz w:val="26"/>
          <w:szCs w:val="26"/>
          <w:u w:val="single"/>
        </w:rPr>
        <w:t>when dealing with on-reservation matters</w:t>
      </w:r>
      <w:r w:rsidRPr="00113708">
        <w:rPr>
          <w:sz w:val="16"/>
          <w:szCs w:val="26"/>
        </w:rPr>
        <w:t xml:space="preserve"> in which the tribe as a political entity is the prospective partner, </w:t>
      </w:r>
      <w:r w:rsidRPr="00113708">
        <w:rPr>
          <w:sz w:val="26"/>
          <w:szCs w:val="26"/>
          <w:u w:val="single"/>
        </w:rPr>
        <w:t>“</w:t>
      </w:r>
      <w:r w:rsidRPr="00113708">
        <w:rPr>
          <w:b/>
          <w:bCs/>
          <w:sz w:val="26"/>
          <w:szCs w:val="26"/>
          <w:u w:val="single"/>
        </w:rPr>
        <w:t>outsider</w:t>
      </w:r>
      <w:r w:rsidRPr="00113708">
        <w:rPr>
          <w:sz w:val="26"/>
          <w:szCs w:val="26"/>
          <w:u w:val="single"/>
        </w:rPr>
        <w:t>” engagement</w:t>
      </w:r>
      <w:r w:rsidRPr="00113708">
        <w:rPr>
          <w:sz w:val="16"/>
          <w:szCs w:val="26"/>
        </w:rPr>
        <w:t xml:space="preserve"> of dissident factions within a tribe can constitute </w:t>
      </w:r>
      <w:r w:rsidRPr="00113708">
        <w:rPr>
          <w:sz w:val="26"/>
          <w:szCs w:val="26"/>
          <w:u w:val="single"/>
        </w:rPr>
        <w:t>meddling in internal affairs</w:t>
      </w:r>
      <w:r w:rsidRPr="00113708">
        <w:rPr>
          <w:sz w:val="16"/>
          <w:szCs w:val="26"/>
        </w:rPr>
        <w:t xml:space="preserve"> </w:t>
      </w:r>
      <w:r w:rsidRPr="00113708">
        <w:rPr>
          <w:sz w:val="16"/>
          <w:szCs w:val="16"/>
        </w:rPr>
        <w:t xml:space="preserve">and </w:t>
      </w:r>
      <w:r w:rsidRPr="00113708">
        <w:rPr>
          <w:sz w:val="26"/>
          <w:szCs w:val="26"/>
          <w:u w:val="single"/>
        </w:rPr>
        <w:t xml:space="preserve">can represent </w:t>
      </w:r>
      <w:r w:rsidRPr="00113708">
        <w:rPr>
          <w:b/>
          <w:bCs/>
          <w:sz w:val="26"/>
          <w:szCs w:val="26"/>
          <w:u w:val="single"/>
        </w:rPr>
        <w:t>disrespect</w:t>
      </w:r>
      <w:r w:rsidRPr="00113708">
        <w:rPr>
          <w:sz w:val="26"/>
          <w:szCs w:val="26"/>
          <w:u w:val="single"/>
        </w:rPr>
        <w:t xml:space="preserve"> for </w:t>
      </w:r>
      <w:r w:rsidRPr="00113708">
        <w:rPr>
          <w:b/>
          <w:bCs/>
          <w:sz w:val="26"/>
          <w:szCs w:val="26"/>
          <w:u w:val="single"/>
        </w:rPr>
        <w:t>a tribe’s right</w:t>
      </w:r>
      <w:r w:rsidRPr="00113708">
        <w:rPr>
          <w:sz w:val="26"/>
          <w:szCs w:val="26"/>
          <w:u w:val="single"/>
        </w:rPr>
        <w:t xml:space="preserve"> to make and manage </w:t>
      </w:r>
      <w:r w:rsidRPr="00113708">
        <w:rPr>
          <w:b/>
          <w:bCs/>
          <w:sz w:val="26"/>
          <w:szCs w:val="26"/>
          <w:u w:val="single"/>
        </w:rPr>
        <w:t>its own</w:t>
      </w:r>
      <w:r w:rsidRPr="00113708">
        <w:rPr>
          <w:sz w:val="26"/>
          <w:szCs w:val="26"/>
          <w:u w:val="single"/>
        </w:rPr>
        <w:t xml:space="preserve"> </w:t>
      </w:r>
      <w:r w:rsidRPr="00113708">
        <w:rPr>
          <w:b/>
          <w:bCs/>
          <w:sz w:val="26"/>
          <w:szCs w:val="26"/>
          <w:u w:val="single"/>
        </w:rPr>
        <w:t>collective</w:t>
      </w:r>
      <w:r w:rsidRPr="00113708">
        <w:rPr>
          <w:sz w:val="26"/>
          <w:szCs w:val="26"/>
          <w:u w:val="single"/>
        </w:rPr>
        <w:t xml:space="preserve"> </w:t>
      </w:r>
      <w:r w:rsidRPr="00113708">
        <w:rPr>
          <w:b/>
          <w:bCs/>
          <w:sz w:val="26"/>
          <w:szCs w:val="26"/>
          <w:u w:val="single"/>
        </w:rPr>
        <w:t>decisions</w:t>
      </w:r>
      <w:r w:rsidRPr="00113708">
        <w:rPr>
          <w:sz w:val="26"/>
          <w:szCs w:val="26"/>
          <w:u w:val="single"/>
        </w:rPr>
        <w:t xml:space="preserve">. </w:t>
      </w:r>
      <w:r w:rsidRPr="00113708">
        <w:rPr>
          <w:sz w:val="16"/>
          <w:szCs w:val="26"/>
        </w:rPr>
        <w:t xml:space="preserve">Finally, </w:t>
      </w:r>
      <w:r w:rsidRPr="00113708">
        <w:rPr>
          <w:sz w:val="26"/>
          <w:szCs w:val="26"/>
          <w:u w:val="single"/>
        </w:rPr>
        <w:t xml:space="preserve">the wide variety among the 567 American Indian tribes in the United States calls for a </w:t>
      </w:r>
      <w:r w:rsidRPr="00113708">
        <w:rPr>
          <w:b/>
          <w:bCs/>
          <w:sz w:val="26"/>
          <w:szCs w:val="26"/>
          <w:u w:val="single"/>
        </w:rPr>
        <w:t>particularized and context-sensitive approach</w:t>
      </w:r>
      <w:r w:rsidRPr="00113708">
        <w:rPr>
          <w:sz w:val="26"/>
          <w:szCs w:val="26"/>
          <w:u w:val="single"/>
        </w:rPr>
        <w:t xml:space="preserve"> to </w:t>
      </w:r>
      <w:proofErr w:type="gramStart"/>
      <w:r w:rsidRPr="00113708">
        <w:rPr>
          <w:sz w:val="26"/>
          <w:szCs w:val="26"/>
          <w:u w:val="single"/>
        </w:rPr>
        <w:t>all of</w:t>
      </w:r>
      <w:proofErr w:type="gramEnd"/>
      <w:r w:rsidRPr="00113708">
        <w:rPr>
          <w:sz w:val="26"/>
          <w:szCs w:val="26"/>
          <w:u w:val="single"/>
        </w:rPr>
        <w:t xml:space="preserve"> these questions.</w:t>
      </w:r>
      <w:r w:rsidRPr="00113708">
        <w:rPr>
          <w:sz w:val="16"/>
          <w:szCs w:val="26"/>
        </w:rPr>
        <w:t xml:space="preserve"> If nothing else, this analysis should serve as a reminder to seek the best localized expert advice with </w:t>
      </w:r>
      <w:r w:rsidRPr="00113708">
        <w:rPr>
          <w:b/>
          <w:bCs/>
          <w:sz w:val="26"/>
          <w:szCs w:val="26"/>
          <w:u w:val="single"/>
        </w:rPr>
        <w:t>respect</w:t>
      </w:r>
      <w:r w:rsidRPr="00113708">
        <w:rPr>
          <w:sz w:val="26"/>
          <w:szCs w:val="26"/>
          <w:u w:val="single"/>
        </w:rPr>
        <w:t xml:space="preserve"> to each tribe and every project.</w:t>
      </w:r>
    </w:p>
    <w:p w14:paraId="5F98B674" w14:textId="77777777" w:rsidR="00023B36" w:rsidRDefault="00023B36" w:rsidP="00023B36">
      <w:pPr>
        <w:pStyle w:val="Heading4"/>
      </w:pPr>
      <w:r>
        <w:t xml:space="preserve">Tribes have formal regulations which must be respected - rejection to follow will infringe upon their treaty backed by the United Nations. </w:t>
      </w:r>
    </w:p>
    <w:p w14:paraId="009C65F9" w14:textId="77777777" w:rsidR="00023B36" w:rsidRPr="00BA32C9" w:rsidRDefault="00023B36" w:rsidP="00023B36">
      <w:pPr>
        <w:rPr>
          <w:sz w:val="16"/>
          <w:szCs w:val="26"/>
        </w:rPr>
      </w:pPr>
      <w:r w:rsidRPr="00BA32C9">
        <w:rPr>
          <w:sz w:val="16"/>
          <w:szCs w:val="26"/>
        </w:rPr>
        <w:t xml:space="preserve">Off-Reservation Treaty Rights In the 1980s and 1990s, </w:t>
      </w:r>
      <w:r w:rsidRPr="00BA32C9">
        <w:rPr>
          <w:sz w:val="26"/>
          <w:szCs w:val="26"/>
          <w:u w:val="single"/>
        </w:rPr>
        <w:t xml:space="preserve">a series of </w:t>
      </w:r>
      <w:r w:rsidRPr="00BA32C9">
        <w:rPr>
          <w:b/>
          <w:bCs/>
          <w:sz w:val="26"/>
          <w:szCs w:val="26"/>
          <w:u w:val="single"/>
        </w:rPr>
        <w:t>federal court decisions</w:t>
      </w:r>
      <w:r w:rsidRPr="00BA32C9">
        <w:rPr>
          <w:sz w:val="26"/>
          <w:szCs w:val="26"/>
          <w:u w:val="single"/>
        </w:rPr>
        <w:t xml:space="preserve"> </w:t>
      </w:r>
      <w:r w:rsidRPr="00BA32C9">
        <w:rPr>
          <w:b/>
          <w:bCs/>
          <w:sz w:val="26"/>
          <w:szCs w:val="26"/>
          <w:u w:val="single"/>
        </w:rPr>
        <w:t>reaffirmed</w:t>
      </w:r>
      <w:r w:rsidRPr="00BA32C9">
        <w:rPr>
          <w:sz w:val="26"/>
          <w:szCs w:val="26"/>
          <w:u w:val="single"/>
        </w:rPr>
        <w:t xml:space="preserve"> the Ojibwe tribes’ treaty-guaranteed hunting, fishing, and gathering rights in their ceded territories. I</w:t>
      </w:r>
      <w:r w:rsidRPr="00BA32C9">
        <w:rPr>
          <w:sz w:val="16"/>
          <w:szCs w:val="26"/>
        </w:rPr>
        <w:t xml:space="preserve">n response, the </w:t>
      </w:r>
      <w:r w:rsidRPr="00BA32C9">
        <w:rPr>
          <w:sz w:val="26"/>
          <w:szCs w:val="26"/>
          <w:u w:val="single"/>
        </w:rPr>
        <w:t>Fond du Lac Band of Lake Superior Chippewa</w:t>
      </w:r>
      <w:r w:rsidRPr="00BA32C9">
        <w:rPr>
          <w:sz w:val="16"/>
          <w:szCs w:val="26"/>
        </w:rPr>
        <w:t xml:space="preserve"> (</w:t>
      </w:r>
      <w:r w:rsidRPr="00BA32C9">
        <w:rPr>
          <w:sz w:val="26"/>
          <w:szCs w:val="26"/>
          <w:u w:val="single"/>
        </w:rPr>
        <w:t>along with other treaty tribes</w:t>
      </w:r>
      <w:r w:rsidRPr="00BA32C9">
        <w:rPr>
          <w:sz w:val="16"/>
          <w:szCs w:val="26"/>
        </w:rPr>
        <w:t xml:space="preserve"> in the region) </w:t>
      </w:r>
      <w:r w:rsidRPr="00BA32C9">
        <w:rPr>
          <w:sz w:val="26"/>
          <w:szCs w:val="26"/>
          <w:u w:val="single"/>
        </w:rPr>
        <w:t xml:space="preserve">developed formal means to uphold these rights, including </w:t>
      </w:r>
      <w:r w:rsidRPr="00BA32C9">
        <w:rPr>
          <w:b/>
          <w:bCs/>
          <w:sz w:val="26"/>
          <w:szCs w:val="26"/>
          <w:u w:val="single"/>
        </w:rPr>
        <w:t>regulations, law enforcement services, and scientific monitoring</w:t>
      </w:r>
      <w:r w:rsidRPr="00BA32C9">
        <w:rPr>
          <w:sz w:val="26"/>
          <w:szCs w:val="26"/>
          <w:u w:val="single"/>
        </w:rPr>
        <w:t>.</w:t>
      </w:r>
      <w:r w:rsidRPr="00BA32C9">
        <w:rPr>
          <w:sz w:val="16"/>
          <w:szCs w:val="26"/>
        </w:rPr>
        <w:t xml:space="preserve"> Much of </w:t>
      </w:r>
      <w:r w:rsidRPr="00BA32C9">
        <w:rPr>
          <w:sz w:val="26"/>
          <w:szCs w:val="26"/>
          <w:u w:val="single"/>
        </w:rPr>
        <w:t>the</w:t>
      </w:r>
      <w:r w:rsidRPr="00BA32C9">
        <w:rPr>
          <w:sz w:val="16"/>
          <w:szCs w:val="26"/>
        </w:rPr>
        <w:t xml:space="preserve"> band’s </w:t>
      </w:r>
      <w:r w:rsidRPr="00BA32C9">
        <w:rPr>
          <w:sz w:val="26"/>
          <w:szCs w:val="26"/>
          <w:u w:val="single"/>
        </w:rPr>
        <w:t>scientific work</w:t>
      </w:r>
      <w:r w:rsidRPr="00BA32C9">
        <w:rPr>
          <w:sz w:val="16"/>
          <w:szCs w:val="26"/>
        </w:rPr>
        <w:t xml:space="preserve"> in support of its </w:t>
      </w:r>
      <w:r w:rsidRPr="00BA32C9">
        <w:rPr>
          <w:sz w:val="26"/>
          <w:szCs w:val="26"/>
          <w:u w:val="single"/>
        </w:rPr>
        <w:t>off-reservation</w:t>
      </w:r>
      <w:r w:rsidRPr="00BA32C9">
        <w:rPr>
          <w:sz w:val="16"/>
          <w:szCs w:val="26"/>
        </w:rPr>
        <w:t xml:space="preserve"> treaty rights </w:t>
      </w:r>
      <w:r w:rsidRPr="00BA32C9">
        <w:rPr>
          <w:sz w:val="26"/>
          <w:szCs w:val="26"/>
          <w:u w:val="single"/>
        </w:rPr>
        <w:t>aligns with its regulatory responsibilities under TAS.</w:t>
      </w:r>
      <w:r w:rsidRPr="00BA32C9">
        <w:rPr>
          <w:sz w:val="16"/>
          <w:szCs w:val="26"/>
        </w:rPr>
        <w:t xml:space="preserve"> For example, </w:t>
      </w:r>
      <w:r w:rsidRPr="00BA32C9">
        <w:rPr>
          <w:sz w:val="26"/>
          <w:szCs w:val="26"/>
          <w:u w:val="single"/>
        </w:rPr>
        <w:t xml:space="preserve">the RMD tracks the productivity of on- and off-reservation wild </w:t>
      </w:r>
      <w:proofErr w:type="spellStart"/>
      <w:r w:rsidRPr="00BA32C9">
        <w:rPr>
          <w:sz w:val="26"/>
          <w:szCs w:val="26"/>
          <w:u w:val="single"/>
        </w:rPr>
        <w:t>ricing</w:t>
      </w:r>
      <w:proofErr w:type="spellEnd"/>
      <w:r w:rsidRPr="00BA32C9">
        <w:rPr>
          <w:sz w:val="26"/>
          <w:szCs w:val="26"/>
          <w:u w:val="single"/>
        </w:rPr>
        <w:t xml:space="preserve"> waters; conducts research on contaminants such as lead, mercury, and PCBs; and monitors point-source emissions.</w:t>
      </w:r>
      <w:r w:rsidRPr="00BA32C9">
        <w:rPr>
          <w:sz w:val="16"/>
          <w:szCs w:val="26"/>
        </w:rPr>
        <w:t xml:space="preserve"> </w:t>
      </w:r>
      <w:r w:rsidRPr="00BA32C9">
        <w:rPr>
          <w:sz w:val="26"/>
          <w:szCs w:val="26"/>
          <w:u w:val="single"/>
        </w:rPr>
        <w:t>Related work considers the health of the off-reservation subsistence resources</w:t>
      </w:r>
      <w:r w:rsidRPr="00BA32C9">
        <w:rPr>
          <w:sz w:val="16"/>
          <w:szCs w:val="26"/>
        </w:rPr>
        <w:t xml:space="preserve"> more broadly; for example, the RMD </w:t>
      </w:r>
      <w:r w:rsidRPr="00BA32C9">
        <w:rPr>
          <w:sz w:val="26"/>
          <w:szCs w:val="26"/>
          <w:u w:val="single"/>
        </w:rPr>
        <w:t>assesses the sustainability of migration pathways, forests, and fish populations</w:t>
      </w:r>
      <w:r w:rsidRPr="00BA32C9">
        <w:rPr>
          <w:sz w:val="16"/>
          <w:szCs w:val="26"/>
        </w:rPr>
        <w:t>. Increasingly</w:t>
      </w:r>
      <w:r w:rsidRPr="00BA32C9">
        <w:rPr>
          <w:sz w:val="26"/>
          <w:szCs w:val="26"/>
          <w:u w:val="single"/>
        </w:rPr>
        <w:t xml:space="preserve">, the band is using </w:t>
      </w:r>
      <w:r w:rsidRPr="00BA32C9">
        <w:rPr>
          <w:b/>
          <w:bCs/>
          <w:sz w:val="26"/>
          <w:szCs w:val="26"/>
          <w:u w:val="single"/>
        </w:rPr>
        <w:t>treaty rights</w:t>
      </w:r>
      <w:r w:rsidRPr="00BA32C9">
        <w:rPr>
          <w:sz w:val="26"/>
          <w:szCs w:val="26"/>
          <w:u w:val="single"/>
        </w:rPr>
        <w:t xml:space="preserve"> as means to </w:t>
      </w:r>
      <w:r w:rsidRPr="00BA32C9">
        <w:rPr>
          <w:b/>
          <w:bCs/>
          <w:sz w:val="26"/>
          <w:szCs w:val="26"/>
          <w:u w:val="single"/>
        </w:rPr>
        <w:t>engage</w:t>
      </w:r>
      <w:r w:rsidRPr="00BA32C9">
        <w:rPr>
          <w:sz w:val="26"/>
          <w:szCs w:val="26"/>
          <w:u w:val="single"/>
        </w:rPr>
        <w:t xml:space="preserve"> with off-reservation mine developers.</w:t>
      </w:r>
      <w:r w:rsidRPr="00BA32C9">
        <w:rPr>
          <w:sz w:val="16"/>
          <w:szCs w:val="26"/>
        </w:rPr>
        <w:t xml:space="preserve"> Its position is that </w:t>
      </w:r>
      <w:r w:rsidRPr="00BA32C9">
        <w:rPr>
          <w:sz w:val="26"/>
          <w:szCs w:val="26"/>
          <w:u w:val="single"/>
        </w:rPr>
        <w:t xml:space="preserve">treaty </w:t>
      </w:r>
      <w:r w:rsidRPr="00BA32C9">
        <w:rPr>
          <w:b/>
          <w:bCs/>
          <w:sz w:val="26"/>
          <w:szCs w:val="26"/>
          <w:u w:val="single"/>
        </w:rPr>
        <w:t>violations</w:t>
      </w:r>
      <w:r w:rsidRPr="00BA32C9">
        <w:rPr>
          <w:sz w:val="26"/>
          <w:szCs w:val="26"/>
          <w:u w:val="single"/>
        </w:rPr>
        <w:t xml:space="preserve"> will </w:t>
      </w:r>
      <w:r w:rsidRPr="00BA32C9">
        <w:rPr>
          <w:b/>
          <w:bCs/>
          <w:sz w:val="26"/>
          <w:szCs w:val="26"/>
          <w:u w:val="single"/>
        </w:rPr>
        <w:t>arise</w:t>
      </w:r>
      <w:r w:rsidRPr="00BA32C9">
        <w:rPr>
          <w:sz w:val="26"/>
          <w:szCs w:val="26"/>
          <w:u w:val="single"/>
        </w:rPr>
        <w:t xml:space="preserve"> if </w:t>
      </w:r>
      <w:r w:rsidRPr="00BA32C9">
        <w:rPr>
          <w:b/>
          <w:bCs/>
          <w:sz w:val="26"/>
          <w:szCs w:val="26"/>
          <w:u w:val="single"/>
        </w:rPr>
        <w:t>mine operations impinge</w:t>
      </w:r>
      <w:r w:rsidRPr="00BA32C9">
        <w:rPr>
          <w:sz w:val="26"/>
          <w:szCs w:val="26"/>
          <w:u w:val="single"/>
        </w:rPr>
        <w:t xml:space="preserve"> upon</w:t>
      </w:r>
      <w:r w:rsidRPr="00BA32C9">
        <w:rPr>
          <w:sz w:val="16"/>
          <w:szCs w:val="26"/>
        </w:rPr>
        <w:t xml:space="preserve"> the breadth, intensity, and health impacts of </w:t>
      </w:r>
      <w:r w:rsidRPr="00BA32C9">
        <w:rPr>
          <w:sz w:val="26"/>
          <w:szCs w:val="26"/>
          <w:u w:val="single"/>
        </w:rPr>
        <w:t>subsistence activities</w:t>
      </w:r>
      <w:r w:rsidRPr="00BA32C9">
        <w:rPr>
          <w:sz w:val="16"/>
          <w:szCs w:val="26"/>
        </w:rPr>
        <w:t xml:space="preserve">. Notably, </w:t>
      </w:r>
      <w:r w:rsidRPr="00BA32C9">
        <w:rPr>
          <w:sz w:val="26"/>
          <w:szCs w:val="26"/>
          <w:u w:val="single"/>
        </w:rPr>
        <w:t xml:space="preserve">such arguments are in line with the </w:t>
      </w:r>
      <w:r w:rsidRPr="00BA32C9">
        <w:rPr>
          <w:b/>
          <w:bCs/>
          <w:sz w:val="26"/>
          <w:szCs w:val="26"/>
          <w:u w:val="single"/>
        </w:rPr>
        <w:t>aspirations of the U.N. Declaration</w:t>
      </w:r>
      <w:r w:rsidRPr="00BA32C9">
        <w:rPr>
          <w:sz w:val="26"/>
          <w:szCs w:val="26"/>
          <w:u w:val="single"/>
        </w:rPr>
        <w:t xml:space="preserve"> on the Rights of Indigenous Peoples</w:t>
      </w:r>
      <w:r w:rsidRPr="00BA32C9">
        <w:rPr>
          <w:sz w:val="16"/>
          <w:szCs w:val="26"/>
        </w:rPr>
        <w:t xml:space="preserve">, especially Articles 26, 29, 32, and 37, </w:t>
      </w:r>
      <w:r w:rsidRPr="00BA32C9">
        <w:rPr>
          <w:sz w:val="26"/>
          <w:szCs w:val="26"/>
          <w:u w:val="single"/>
        </w:rPr>
        <w:t>which pertain to land use, resource conservation, and treaty enforcement</w:t>
      </w:r>
      <w:r w:rsidRPr="00BA32C9">
        <w:rPr>
          <w:sz w:val="16"/>
          <w:szCs w:val="26"/>
        </w:rPr>
        <w:t>.12</w:t>
      </w:r>
    </w:p>
    <w:p w14:paraId="0B00AF2B" w14:textId="77777777" w:rsidR="00023B36" w:rsidRDefault="00023B36" w:rsidP="00023B36">
      <w:pPr>
        <w:pStyle w:val="Heading4"/>
      </w:pPr>
      <w:r>
        <w:t xml:space="preserve">The Southern Ute is an </w:t>
      </w:r>
      <w:r w:rsidRPr="00351EC2">
        <w:rPr>
          <w:u w:val="single"/>
        </w:rPr>
        <w:t>empirical</w:t>
      </w:r>
      <w:r>
        <w:t xml:space="preserve"> example of solvency.</w:t>
      </w:r>
    </w:p>
    <w:p w14:paraId="344CB075" w14:textId="77777777" w:rsidR="00023B36" w:rsidRPr="00BA32C9" w:rsidRDefault="00023B36" w:rsidP="00023B36">
      <w:pPr>
        <w:rPr>
          <w:bCs/>
          <w:sz w:val="24"/>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40" w:history="1">
        <w:r w:rsidRPr="00477074">
          <w:rPr>
            <w:rStyle w:val="Hyperlink"/>
            <w:bCs/>
            <w:sz w:val="24"/>
          </w:rPr>
          <w:t>https://www.hpaied.org/sites/default/files/documents/miningrelations.pdf</w:t>
        </w:r>
      </w:hyperlink>
      <w:r>
        <w:rPr>
          <w:rStyle w:val="Style13ptBold"/>
          <w:sz w:val="24"/>
        </w:rPr>
        <w:t xml:space="preserve"> </w:t>
      </w:r>
    </w:p>
    <w:p w14:paraId="7D1A4171" w14:textId="77777777" w:rsidR="00023B36" w:rsidRPr="00EE6148" w:rsidRDefault="00023B36" w:rsidP="00023B36">
      <w:pPr>
        <w:rPr>
          <w:sz w:val="16"/>
          <w:szCs w:val="26"/>
        </w:rPr>
      </w:pPr>
      <w:r w:rsidRPr="00351EC2">
        <w:rPr>
          <w:sz w:val="16"/>
          <w:szCs w:val="26"/>
        </w:rPr>
        <w:t xml:space="preserve">Go Forth and Diversify: The Southern Ute Growth and Permanent Funds: </w:t>
      </w:r>
      <w:r w:rsidRPr="00351EC2">
        <w:rPr>
          <w:sz w:val="26"/>
          <w:szCs w:val="26"/>
          <w:u w:val="single"/>
        </w:rPr>
        <w:t>In recognition that their economy was wholly dependent on a finite resource</w:t>
      </w:r>
      <w:r w:rsidRPr="00351EC2">
        <w:rPr>
          <w:sz w:val="16"/>
          <w:szCs w:val="26"/>
        </w:rPr>
        <w:t xml:space="preserve">, by 1999 </w:t>
      </w:r>
      <w:r w:rsidRPr="00351EC2">
        <w:rPr>
          <w:sz w:val="26"/>
          <w:szCs w:val="26"/>
          <w:u w:val="single"/>
        </w:rPr>
        <w:t>the Southern Ute</w:t>
      </w:r>
      <w:r w:rsidRPr="00351EC2">
        <w:rPr>
          <w:sz w:val="16"/>
          <w:szCs w:val="26"/>
        </w:rPr>
        <w:t xml:space="preserve"> developed a comprehensive financial plan. This plan </w:t>
      </w:r>
      <w:r w:rsidRPr="00351EC2">
        <w:rPr>
          <w:b/>
          <w:bCs/>
          <w:sz w:val="26"/>
          <w:szCs w:val="26"/>
          <w:u w:val="single"/>
        </w:rPr>
        <w:t>divided tribal revenues</w:t>
      </w:r>
      <w:r w:rsidRPr="00351EC2">
        <w:rPr>
          <w:sz w:val="26"/>
          <w:szCs w:val="26"/>
          <w:u w:val="single"/>
        </w:rPr>
        <w:t xml:space="preserve"> into two funds: a Permanent Fund, to provide for the functions of government, and an independent Growth Fund which would serve as the tribe’s business arm. </w:t>
      </w:r>
      <w:r w:rsidRPr="00351EC2">
        <w:rPr>
          <w:sz w:val="16"/>
          <w:szCs w:val="26"/>
        </w:rPr>
        <w:t xml:space="preserve">With sound advice from their investment managers, </w:t>
      </w:r>
      <w:r w:rsidRPr="00351EC2">
        <w:rPr>
          <w:sz w:val="26"/>
          <w:szCs w:val="26"/>
          <w:u w:val="single"/>
        </w:rPr>
        <w:t xml:space="preserve">the Tribe also </w:t>
      </w:r>
      <w:r w:rsidRPr="00351EC2">
        <w:rPr>
          <w:b/>
          <w:bCs/>
          <w:sz w:val="26"/>
          <w:szCs w:val="26"/>
          <w:u w:val="single"/>
        </w:rPr>
        <w:t>developed a plan and systems</w:t>
      </w:r>
      <w:r w:rsidRPr="00351EC2">
        <w:rPr>
          <w:sz w:val="26"/>
          <w:szCs w:val="26"/>
          <w:u w:val="single"/>
        </w:rPr>
        <w:t xml:space="preserve"> to officially separate governmental operations from the operation of the Growth Fund. </w:t>
      </w:r>
      <w:r w:rsidRPr="00351EC2">
        <w:rPr>
          <w:sz w:val="16"/>
          <w:szCs w:val="26"/>
        </w:rPr>
        <w:t xml:space="preserve">The Growth Fund is thus </w:t>
      </w:r>
      <w:r w:rsidRPr="00351EC2">
        <w:rPr>
          <w:sz w:val="26"/>
          <w:szCs w:val="26"/>
          <w:u w:val="single"/>
        </w:rPr>
        <w:t>managed by highly qualified professionals and</w:t>
      </w:r>
      <w:r w:rsidRPr="00351EC2">
        <w:rPr>
          <w:sz w:val="16"/>
          <w:szCs w:val="26"/>
        </w:rPr>
        <w:t xml:space="preserve"> </w:t>
      </w:r>
      <w:proofErr w:type="gramStart"/>
      <w:r w:rsidRPr="00351EC2">
        <w:rPr>
          <w:sz w:val="16"/>
          <w:szCs w:val="26"/>
        </w:rPr>
        <w:t xml:space="preserve">is </w:t>
      </w:r>
      <w:r w:rsidRPr="00351EC2">
        <w:rPr>
          <w:sz w:val="26"/>
          <w:szCs w:val="26"/>
          <w:u w:val="single"/>
        </w:rPr>
        <w:t>able to</w:t>
      </w:r>
      <w:proofErr w:type="gramEnd"/>
      <w:r w:rsidRPr="00351EC2">
        <w:rPr>
          <w:sz w:val="26"/>
          <w:szCs w:val="26"/>
          <w:u w:val="single"/>
        </w:rPr>
        <w:t xml:space="preserve"> make decisions independent of tribal electoral politics</w:t>
      </w:r>
      <w:r w:rsidRPr="00351EC2">
        <w:rPr>
          <w:sz w:val="16"/>
          <w:szCs w:val="26"/>
        </w:rPr>
        <w:t xml:space="preserve">. Initially, </w:t>
      </w:r>
      <w:r w:rsidRPr="00351EC2">
        <w:rPr>
          <w:sz w:val="26"/>
          <w:szCs w:val="26"/>
          <w:u w:val="single"/>
        </w:rPr>
        <w:t>revenues from natural resource extraction were split</w:t>
      </w:r>
      <w:r>
        <w:rPr>
          <w:sz w:val="26"/>
          <w:szCs w:val="26"/>
          <w:u w:val="single"/>
        </w:rPr>
        <w:t xml:space="preserve"> </w:t>
      </w:r>
      <w:r w:rsidRPr="00351EC2">
        <w:rPr>
          <w:sz w:val="26"/>
          <w:szCs w:val="26"/>
          <w:u w:val="single"/>
        </w:rPr>
        <w:t>75/25</w:t>
      </w:r>
      <w:r w:rsidRPr="00351EC2">
        <w:rPr>
          <w:sz w:val="16"/>
          <w:szCs w:val="26"/>
        </w:rPr>
        <w:t xml:space="preserve"> (75 percent to the Permanent Fund, 25 percent to the Growth Fund). This ratio was set to flip once the Permanent Fund was resourced sufficiently, but </w:t>
      </w:r>
      <w:r w:rsidRPr="00351EC2">
        <w:rPr>
          <w:sz w:val="26"/>
          <w:szCs w:val="26"/>
          <w:u w:val="single"/>
        </w:rPr>
        <w:t>tribal leadership has now settled on a 50/50 division to give tribal leaders increased room to build the Tribe’s governmental capacity.</w:t>
      </w:r>
      <w:r w:rsidRPr="00351EC2">
        <w:rPr>
          <w:sz w:val="16"/>
          <w:szCs w:val="26"/>
        </w:rPr>
        <w:t xml:space="preserve"> At startup, the Growth Fund was provided $8 million by the Tribe to “go forth and diversify.”114 Today, </w:t>
      </w:r>
      <w:r w:rsidRPr="00351EC2">
        <w:rPr>
          <w:sz w:val="26"/>
          <w:szCs w:val="26"/>
          <w:u w:val="single"/>
        </w:rPr>
        <w:t>the Growth Fund manages and operates the Southern Ute Tribe’s businesses and business investments, overseeing a portfolio of companies and investments in energy, construction, real estate, and private equity.</w:t>
      </w:r>
      <w:r w:rsidRPr="00351EC2">
        <w:rPr>
          <w:sz w:val="16"/>
          <w:szCs w:val="26"/>
        </w:rPr>
        <w:t xml:space="preserve"> The late David Lester, long-time director of the Council of Energy Resource Tribes (CERT), accurately described the Southern Ute model: </w:t>
      </w:r>
      <w:r w:rsidRPr="00351EC2">
        <w:rPr>
          <w:sz w:val="26"/>
          <w:szCs w:val="26"/>
          <w:u w:val="single"/>
        </w:rPr>
        <w:t xml:space="preserve">“They’ve </w:t>
      </w:r>
      <w:r w:rsidRPr="00351EC2">
        <w:rPr>
          <w:b/>
          <w:bCs/>
          <w:sz w:val="26"/>
          <w:szCs w:val="26"/>
          <w:u w:val="single"/>
        </w:rPr>
        <w:t>converted</w:t>
      </w:r>
      <w:r w:rsidRPr="00351EC2">
        <w:rPr>
          <w:sz w:val="26"/>
          <w:szCs w:val="26"/>
          <w:u w:val="single"/>
        </w:rPr>
        <w:t xml:space="preserve"> The Harvard Project on American Indian Economic Development </w:t>
      </w:r>
      <w:r w:rsidRPr="00351EC2">
        <w:rPr>
          <w:sz w:val="16"/>
          <w:szCs w:val="26"/>
        </w:rPr>
        <w:t xml:space="preserve">79 </w:t>
      </w:r>
      <w:r w:rsidRPr="00351EC2">
        <w:rPr>
          <w:sz w:val="26"/>
          <w:szCs w:val="26"/>
          <w:u w:val="single"/>
        </w:rPr>
        <w:t xml:space="preserve">a </w:t>
      </w:r>
      <w:r w:rsidRPr="00351EC2">
        <w:rPr>
          <w:b/>
          <w:bCs/>
          <w:sz w:val="26"/>
          <w:szCs w:val="26"/>
          <w:u w:val="single"/>
        </w:rPr>
        <w:t>non-renewable resource</w:t>
      </w:r>
      <w:r w:rsidRPr="00351EC2">
        <w:rPr>
          <w:sz w:val="26"/>
          <w:szCs w:val="26"/>
          <w:u w:val="single"/>
        </w:rPr>
        <w:t xml:space="preserve"> into a </w:t>
      </w:r>
      <w:r w:rsidRPr="00351EC2">
        <w:rPr>
          <w:b/>
          <w:bCs/>
          <w:sz w:val="26"/>
          <w:szCs w:val="26"/>
          <w:u w:val="single"/>
        </w:rPr>
        <w:t>renewable financial resource</w:t>
      </w:r>
      <w:r w:rsidRPr="00351EC2">
        <w:rPr>
          <w:sz w:val="26"/>
          <w:szCs w:val="26"/>
          <w:u w:val="single"/>
        </w:rPr>
        <w:t xml:space="preserve"> because of the way they are investing and because of </w:t>
      </w:r>
      <w:r w:rsidRPr="00351EC2">
        <w:rPr>
          <w:b/>
          <w:bCs/>
          <w:sz w:val="26"/>
          <w:szCs w:val="26"/>
          <w:u w:val="single"/>
        </w:rPr>
        <w:t>their strategy.”</w:t>
      </w:r>
      <w:r w:rsidRPr="00351EC2">
        <w:rPr>
          <w:sz w:val="16"/>
          <w:szCs w:val="26"/>
        </w:rPr>
        <w:t xml:space="preserve">115 </w:t>
      </w:r>
      <w:r w:rsidRPr="00351EC2">
        <w:rPr>
          <w:sz w:val="26"/>
          <w:szCs w:val="26"/>
          <w:u w:val="single"/>
        </w:rPr>
        <w:t>Tribal members have a direct stake in the business equity,</w:t>
      </w:r>
      <w:r w:rsidRPr="00351EC2">
        <w:rPr>
          <w:sz w:val="16"/>
          <w:szCs w:val="26"/>
        </w:rPr>
        <w:t xml:space="preserve"> and each of-age member receives dividends structured as follows (with actual dollar amounts being confidential): From the Growth Fund’s net income, </w:t>
      </w:r>
      <w:r w:rsidRPr="00351EC2">
        <w:rPr>
          <w:b/>
          <w:bCs/>
          <w:sz w:val="26"/>
          <w:szCs w:val="26"/>
          <w:u w:val="single"/>
        </w:rPr>
        <w:t>all tribal members</w:t>
      </w:r>
      <w:r w:rsidRPr="00351EC2">
        <w:rPr>
          <w:sz w:val="26"/>
          <w:szCs w:val="26"/>
          <w:u w:val="single"/>
        </w:rPr>
        <w:t xml:space="preserve"> age 55+ receive a pension, with 10 percent of the remaining net income paid out as “shareholder” dividends on a sliding scale to tribal members age 21 and above.</w:t>
      </w:r>
      <w:r w:rsidRPr="00351EC2">
        <w:rPr>
          <w:sz w:val="16"/>
          <w:szCs w:val="26"/>
        </w:rPr>
        <w:t xml:space="preserve"> This approach leaves substantial net income in the Fund for reinvestment and growth. Moreover, notwithstanding the payment of dividends to the adult owners of the Fund (i.e., the tribal citizens), </w:t>
      </w:r>
      <w:r w:rsidRPr="00A45542">
        <w:rPr>
          <w:b/>
          <w:bCs/>
          <w:sz w:val="26"/>
          <w:szCs w:val="26"/>
          <w:u w:val="single"/>
        </w:rPr>
        <w:t>strong and sustained investment</w:t>
      </w:r>
      <w:r w:rsidRPr="00351EC2">
        <w:rPr>
          <w:sz w:val="26"/>
          <w:szCs w:val="26"/>
          <w:u w:val="single"/>
        </w:rPr>
        <w:t xml:space="preserve"> by the Southern Ute Tribe in education and the social fabric of the Tribe has encouraged gainful employment</w:t>
      </w:r>
      <w:r w:rsidRPr="00351EC2">
        <w:rPr>
          <w:sz w:val="16"/>
          <w:szCs w:val="26"/>
        </w:rPr>
        <w:t xml:space="preserve"> of tribal members. </w:t>
      </w:r>
      <w:r w:rsidRPr="00351EC2">
        <w:rPr>
          <w:sz w:val="26"/>
          <w:szCs w:val="26"/>
          <w:u w:val="single"/>
        </w:rPr>
        <w:t xml:space="preserve">As of 2010, the unemployment rate among Southern Utes on the reservation was reported as 14.5 percent. This was </w:t>
      </w:r>
      <w:r w:rsidRPr="00A45542">
        <w:rPr>
          <w:b/>
          <w:bCs/>
          <w:sz w:val="26"/>
          <w:szCs w:val="26"/>
          <w:u w:val="single"/>
        </w:rPr>
        <w:t>lower than the national rate</w:t>
      </w:r>
      <w:r w:rsidRPr="00351EC2">
        <w:rPr>
          <w:sz w:val="26"/>
          <w:szCs w:val="26"/>
          <w:u w:val="single"/>
        </w:rPr>
        <w:t xml:space="preserve"> of 19 percent for Native residents of reservations.</w:t>
      </w:r>
      <w:r w:rsidRPr="00351EC2">
        <w:rPr>
          <w:sz w:val="16"/>
          <w:szCs w:val="26"/>
        </w:rPr>
        <w:t>116</w:t>
      </w:r>
    </w:p>
    <w:p w14:paraId="734D98CD" w14:textId="77777777" w:rsidR="00023B36" w:rsidRDefault="00023B36" w:rsidP="00023B36">
      <w:pPr>
        <w:pStyle w:val="Heading4"/>
      </w:pPr>
      <w:r>
        <w:t xml:space="preserve">Instantly of actively rejecting Tribe </w:t>
      </w:r>
      <w:proofErr w:type="spellStart"/>
      <w:r>
        <w:t>Soverignty</w:t>
      </w:r>
      <w:proofErr w:type="spellEnd"/>
      <w:r>
        <w:t xml:space="preserve">, </w:t>
      </w:r>
      <w:r w:rsidRPr="00EE6148">
        <w:rPr>
          <w:u w:val="single"/>
        </w:rPr>
        <w:t>embrace it</w:t>
      </w:r>
      <w:r>
        <w:t xml:space="preserve"> - it benefits tribal economy.</w:t>
      </w:r>
    </w:p>
    <w:p w14:paraId="02EBE5BD" w14:textId="77777777" w:rsidR="00023B36" w:rsidRPr="00BA32C9" w:rsidRDefault="00023B36" w:rsidP="00023B36">
      <w:pPr>
        <w:rPr>
          <w:bCs/>
          <w:sz w:val="24"/>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41" w:history="1">
        <w:r w:rsidRPr="00477074">
          <w:rPr>
            <w:rStyle w:val="Hyperlink"/>
            <w:bCs/>
            <w:sz w:val="24"/>
          </w:rPr>
          <w:t>https://www.hpaied.org/sites/default/files/documents/miningrelations.pdf</w:t>
        </w:r>
      </w:hyperlink>
      <w:r>
        <w:rPr>
          <w:rStyle w:val="Style13ptBold"/>
          <w:sz w:val="24"/>
        </w:rPr>
        <w:t xml:space="preserve"> </w:t>
      </w:r>
    </w:p>
    <w:p w14:paraId="2ED9417A" w14:textId="77777777" w:rsidR="00023B36" w:rsidRPr="00855683" w:rsidRDefault="00023B36" w:rsidP="00023B36">
      <w:pPr>
        <w:rPr>
          <w:sz w:val="16"/>
          <w:szCs w:val="26"/>
        </w:rPr>
      </w:pPr>
      <w:r w:rsidRPr="00EE6148">
        <w:rPr>
          <w:sz w:val="16"/>
          <w:szCs w:val="26"/>
        </w:rPr>
        <w:t xml:space="preserve">In short, </w:t>
      </w:r>
      <w:r w:rsidRPr="006D029E">
        <w:rPr>
          <w:sz w:val="26"/>
          <w:szCs w:val="26"/>
          <w:u w:val="single"/>
        </w:rPr>
        <w:t>the Tulalip Tribes have gone into the business of being a city. By prov</w:t>
      </w:r>
      <w:r w:rsidRPr="00EE6148">
        <w:rPr>
          <w:b/>
          <w:bCs/>
          <w:sz w:val="26"/>
          <w:szCs w:val="26"/>
          <w:u w:val="single"/>
        </w:rPr>
        <w:t>iding the necessary municipal infrastructure and services</w:t>
      </w:r>
      <w:r w:rsidRPr="006D029E">
        <w:rPr>
          <w:sz w:val="26"/>
          <w:szCs w:val="26"/>
          <w:u w:val="single"/>
        </w:rPr>
        <w:t>—</w:t>
      </w:r>
      <w:proofErr w:type="gramStart"/>
      <w:r w:rsidRPr="006D029E">
        <w:rPr>
          <w:sz w:val="26"/>
          <w:szCs w:val="26"/>
          <w:u w:val="single"/>
        </w:rPr>
        <w:t>from trash collection and police protection,</w:t>
      </w:r>
      <w:proofErr w:type="gramEnd"/>
      <w:r w:rsidRPr="006D029E">
        <w:rPr>
          <w:sz w:val="26"/>
          <w:szCs w:val="26"/>
          <w:u w:val="single"/>
        </w:rPr>
        <w:t xml:space="preserve"> to water treatment and street maintenance, to fiber optic lines and emergency services—the Tribes are demonstrating a </w:t>
      </w:r>
      <w:r w:rsidRPr="00EE6148">
        <w:rPr>
          <w:b/>
          <w:bCs/>
          <w:sz w:val="26"/>
          <w:szCs w:val="26"/>
          <w:u w:val="single"/>
        </w:rPr>
        <w:t>unique approach</w:t>
      </w:r>
      <w:r w:rsidRPr="006D029E">
        <w:rPr>
          <w:sz w:val="26"/>
          <w:szCs w:val="26"/>
          <w:u w:val="single"/>
        </w:rPr>
        <w:t xml:space="preserve"> to the kind of supply chain economic development that large land-using projects often can support.</w:t>
      </w:r>
      <w:r w:rsidRPr="00EE6148">
        <w:rPr>
          <w:sz w:val="16"/>
          <w:szCs w:val="26"/>
        </w:rPr>
        <w:t xml:space="preserve"> In Tulalip’s case, </w:t>
      </w:r>
      <w:r w:rsidRPr="006D029E">
        <w:rPr>
          <w:sz w:val="26"/>
          <w:szCs w:val="26"/>
          <w:u w:val="single"/>
        </w:rPr>
        <w:t xml:space="preserve">the Tribes have </w:t>
      </w:r>
      <w:r w:rsidRPr="00EE6148">
        <w:rPr>
          <w:b/>
          <w:bCs/>
          <w:sz w:val="26"/>
          <w:szCs w:val="26"/>
          <w:u w:val="single"/>
        </w:rPr>
        <w:t>succeeded in servicing the “mine”</w:t>
      </w:r>
      <w:r w:rsidRPr="00EE6148">
        <w:rPr>
          <w:sz w:val="16"/>
          <w:szCs w:val="26"/>
        </w:rPr>
        <w:t xml:space="preserve"> (where non-Indian miners go prospecting for retail dollars) </w:t>
      </w:r>
      <w:r w:rsidRPr="00EE6148">
        <w:rPr>
          <w:sz w:val="26"/>
          <w:szCs w:val="26"/>
          <w:u w:val="single"/>
        </w:rPr>
        <w:t>t</w:t>
      </w:r>
      <w:r w:rsidRPr="006D029E">
        <w:rPr>
          <w:sz w:val="26"/>
          <w:szCs w:val="26"/>
          <w:u w:val="single"/>
        </w:rPr>
        <w:t xml:space="preserve">hat is </w:t>
      </w:r>
      <w:proofErr w:type="spellStart"/>
      <w:r w:rsidRPr="006D029E">
        <w:rPr>
          <w:sz w:val="26"/>
          <w:szCs w:val="26"/>
          <w:u w:val="single"/>
        </w:rPr>
        <w:t>Quil</w:t>
      </w:r>
      <w:proofErr w:type="spellEnd"/>
      <w:r w:rsidRPr="006D029E">
        <w:rPr>
          <w:sz w:val="26"/>
          <w:szCs w:val="26"/>
          <w:u w:val="single"/>
        </w:rPr>
        <w:t xml:space="preserve"> Ceda Village by placing the governance of a new municipality under the jurisdiction of the </w:t>
      </w:r>
      <w:proofErr w:type="spellStart"/>
      <w:r w:rsidRPr="006D029E">
        <w:rPr>
          <w:sz w:val="26"/>
          <w:szCs w:val="26"/>
          <w:u w:val="single"/>
        </w:rPr>
        <w:t>Quil</w:t>
      </w:r>
      <w:proofErr w:type="spellEnd"/>
      <w:r w:rsidRPr="006D029E">
        <w:rPr>
          <w:sz w:val="26"/>
          <w:szCs w:val="26"/>
          <w:u w:val="single"/>
        </w:rPr>
        <w:t xml:space="preserve"> Ceda Village Council and delegating the power of taxation, policing, and even eminent domain to the Council.</w:t>
      </w:r>
      <w:r w:rsidRPr="00EE6148">
        <w:rPr>
          <w:sz w:val="16"/>
          <w:szCs w:val="26"/>
        </w:rPr>
        <w:t xml:space="preserve"> </w:t>
      </w:r>
      <w:r w:rsidRPr="00855683">
        <w:rPr>
          <w:sz w:val="16"/>
          <w:szCs w:val="26"/>
        </w:rPr>
        <w:t xml:space="preserve">The Village employs a council-manager form of government, with a </w:t>
      </w:r>
      <w:proofErr w:type="spellStart"/>
      <w:r w:rsidRPr="00855683">
        <w:rPr>
          <w:sz w:val="16"/>
          <w:szCs w:val="26"/>
        </w:rPr>
        <w:t>threemember</w:t>
      </w:r>
      <w:proofErr w:type="spellEnd"/>
      <w:r w:rsidRPr="00855683">
        <w:rPr>
          <w:sz w:val="16"/>
          <w:szCs w:val="26"/>
        </w:rPr>
        <w:t xml:space="preserve"> Council, a municipal charter, and tribal ordinances that govern the city.160 </w:t>
      </w:r>
      <w:r w:rsidRPr="00EE6148">
        <w:rPr>
          <w:sz w:val="26"/>
          <w:szCs w:val="26"/>
          <w:u w:val="single"/>
        </w:rPr>
        <w:t xml:space="preserve">The municipal infrastructure and services developed by </w:t>
      </w:r>
      <w:proofErr w:type="spellStart"/>
      <w:r w:rsidRPr="00EE6148">
        <w:rPr>
          <w:sz w:val="26"/>
          <w:szCs w:val="26"/>
          <w:u w:val="single"/>
        </w:rPr>
        <w:t>Quil</w:t>
      </w:r>
      <w:proofErr w:type="spellEnd"/>
      <w:r w:rsidRPr="00EE6148">
        <w:rPr>
          <w:sz w:val="26"/>
          <w:szCs w:val="26"/>
          <w:u w:val="single"/>
        </w:rPr>
        <w:t xml:space="preserve"> Ceda Village have been entirely funded by the Tribes, working with approximately </w:t>
      </w:r>
      <w:r w:rsidRPr="00855683">
        <w:rPr>
          <w:b/>
          <w:bCs/>
          <w:sz w:val="26"/>
          <w:szCs w:val="26"/>
          <w:u w:val="single"/>
        </w:rPr>
        <w:t>$5 million per year</w:t>
      </w:r>
      <w:r w:rsidRPr="00EE6148">
        <w:rPr>
          <w:sz w:val="26"/>
          <w:szCs w:val="26"/>
          <w:u w:val="single"/>
        </w:rPr>
        <w:t xml:space="preserve"> in lease revenues, water and sewer fees, tribal taxes on tribal businesses, and direct investment of tribal funds.</w:t>
      </w:r>
      <w:r w:rsidRPr="00855683">
        <w:rPr>
          <w:sz w:val="16"/>
          <w:szCs w:val="26"/>
        </w:rPr>
        <w:t xml:space="preserve">161 The key to </w:t>
      </w:r>
      <w:proofErr w:type="spellStart"/>
      <w:r w:rsidRPr="00855683">
        <w:rPr>
          <w:sz w:val="16"/>
          <w:szCs w:val="26"/>
        </w:rPr>
        <w:t>Quil</w:t>
      </w:r>
      <w:proofErr w:type="spellEnd"/>
      <w:r w:rsidRPr="00855683">
        <w:rPr>
          <w:sz w:val="16"/>
          <w:szCs w:val="26"/>
        </w:rPr>
        <w:t xml:space="preserve"> Ceda Village’s success, however, is not solely the provision of first-quality municipal services. </w:t>
      </w:r>
      <w:r w:rsidRPr="00EE6148">
        <w:rPr>
          <w:sz w:val="26"/>
          <w:szCs w:val="26"/>
          <w:u w:val="single"/>
        </w:rPr>
        <w:t>The Village also displays first class management, manifesting few of the hindrances to economic development that reservations</w:t>
      </w:r>
      <w:r w:rsidRPr="00855683">
        <w:rPr>
          <w:sz w:val="16"/>
          <w:szCs w:val="26"/>
        </w:rPr>
        <w:t xml:space="preserve">—in fact, many non-Indian municipalities, as well—too frequently exhibit. By </w:t>
      </w:r>
      <w:r w:rsidRPr="00855683">
        <w:rPr>
          <w:b/>
          <w:bCs/>
          <w:sz w:val="26"/>
          <w:szCs w:val="26"/>
          <w:u w:val="single"/>
        </w:rPr>
        <w:t>avoiding</w:t>
      </w:r>
      <w:r w:rsidRPr="00EE6148">
        <w:rPr>
          <w:sz w:val="26"/>
          <w:szCs w:val="26"/>
          <w:u w:val="single"/>
        </w:rPr>
        <w:t xml:space="preserve"> murky and/or politicized zoning policies, inadequate land-use planning, and sluggish business permitting processes, the </w:t>
      </w:r>
      <w:proofErr w:type="spellStart"/>
      <w:r w:rsidRPr="00EE6148">
        <w:rPr>
          <w:sz w:val="26"/>
          <w:szCs w:val="26"/>
          <w:u w:val="single"/>
        </w:rPr>
        <w:t>Quil</w:t>
      </w:r>
      <w:proofErr w:type="spellEnd"/>
      <w:r w:rsidRPr="00EE6148">
        <w:rPr>
          <w:sz w:val="26"/>
          <w:szCs w:val="26"/>
          <w:u w:val="single"/>
        </w:rPr>
        <w:t xml:space="preserve"> Ceda Village has steadily and rapidly attracted economic activity. The Village’s streamlined permitting, zoning, and planning processes </w:t>
      </w:r>
      <w:r w:rsidRPr="00855683">
        <w:rPr>
          <w:b/>
          <w:bCs/>
          <w:sz w:val="26"/>
          <w:szCs w:val="26"/>
          <w:u w:val="single"/>
        </w:rPr>
        <w:t>allow businesses</w:t>
      </w:r>
      <w:r w:rsidRPr="00EE6148">
        <w:rPr>
          <w:sz w:val="26"/>
          <w:szCs w:val="26"/>
          <w:u w:val="single"/>
        </w:rPr>
        <w:t xml:space="preserve"> that have negotiated their place within the Village to </w:t>
      </w:r>
      <w:r w:rsidRPr="00855683">
        <w:rPr>
          <w:b/>
          <w:bCs/>
          <w:sz w:val="26"/>
          <w:szCs w:val="26"/>
          <w:u w:val="single"/>
        </w:rPr>
        <w:t>begin operations quickly</w:t>
      </w:r>
      <w:r w:rsidRPr="00EE6148">
        <w:rPr>
          <w:sz w:val="26"/>
          <w:szCs w:val="26"/>
          <w:u w:val="single"/>
        </w:rPr>
        <w:t>.</w:t>
      </w:r>
      <w:r w:rsidRPr="00855683">
        <w:rPr>
          <w:sz w:val="16"/>
          <w:szCs w:val="26"/>
        </w:rPr>
        <w:t xml:space="preserve"> The Village Council is keenly aware that </w:t>
      </w:r>
      <w:r w:rsidRPr="00855683">
        <w:rPr>
          <w:sz w:val="26"/>
          <w:szCs w:val="26"/>
          <w:u w:val="single"/>
        </w:rPr>
        <w:t xml:space="preserve">businesses tend to shy away from cumbersome and politicized bureaucracies, and it prides itself on being </w:t>
      </w:r>
      <w:r w:rsidRPr="00855683">
        <w:rPr>
          <w:b/>
          <w:bCs/>
          <w:sz w:val="26"/>
          <w:szCs w:val="26"/>
          <w:u w:val="single"/>
        </w:rPr>
        <w:t>lean and efficient</w:t>
      </w:r>
      <w:r w:rsidRPr="00855683">
        <w:rPr>
          <w:sz w:val="26"/>
          <w:szCs w:val="26"/>
          <w:u w:val="single"/>
        </w:rPr>
        <w:t>.</w:t>
      </w:r>
      <w:r w:rsidRPr="00855683">
        <w:rPr>
          <w:sz w:val="16"/>
          <w:szCs w:val="26"/>
        </w:rPr>
        <w:t xml:space="preserve">162 On Improving Tribal-Corporate Relations in the Mining Sector 96 </w:t>
      </w:r>
      <w:r w:rsidRPr="00855683">
        <w:rPr>
          <w:sz w:val="26"/>
          <w:szCs w:val="26"/>
          <w:u w:val="single"/>
        </w:rPr>
        <w:t>The success of the</w:t>
      </w:r>
      <w:r w:rsidRPr="00855683">
        <w:rPr>
          <w:sz w:val="16"/>
          <w:szCs w:val="26"/>
        </w:rPr>
        <w:t xml:space="preserve"> </w:t>
      </w:r>
      <w:proofErr w:type="spellStart"/>
      <w:r w:rsidRPr="00855683">
        <w:rPr>
          <w:sz w:val="16"/>
          <w:szCs w:val="26"/>
        </w:rPr>
        <w:t>Quil</w:t>
      </w:r>
      <w:proofErr w:type="spellEnd"/>
      <w:r w:rsidRPr="00855683">
        <w:rPr>
          <w:sz w:val="16"/>
          <w:szCs w:val="26"/>
        </w:rPr>
        <w:t xml:space="preserve"> Ceda Village </w:t>
      </w:r>
      <w:r w:rsidRPr="00855683">
        <w:rPr>
          <w:sz w:val="26"/>
          <w:szCs w:val="26"/>
          <w:u w:val="single"/>
        </w:rPr>
        <w:t xml:space="preserve">model of supply chain economic development is </w:t>
      </w:r>
      <w:r w:rsidRPr="00855683">
        <w:rPr>
          <w:b/>
          <w:bCs/>
          <w:sz w:val="26"/>
          <w:szCs w:val="26"/>
          <w:u w:val="single"/>
        </w:rPr>
        <w:t>not confined</w:t>
      </w:r>
      <w:r w:rsidRPr="00855683">
        <w:rPr>
          <w:sz w:val="26"/>
          <w:szCs w:val="26"/>
          <w:u w:val="single"/>
        </w:rPr>
        <w:t xml:space="preserve"> to business and employment creation.</w:t>
      </w:r>
      <w:r w:rsidRPr="00855683">
        <w:rPr>
          <w:sz w:val="16"/>
          <w:szCs w:val="26"/>
        </w:rPr>
        <w:t xml:space="preserve"> </w:t>
      </w:r>
      <w:r w:rsidRPr="00855683">
        <w:rPr>
          <w:sz w:val="26"/>
          <w:szCs w:val="26"/>
          <w:u w:val="single"/>
        </w:rPr>
        <w:t xml:space="preserve">The Village has also been directed to the </w:t>
      </w:r>
      <w:r w:rsidRPr="00855683">
        <w:rPr>
          <w:b/>
          <w:bCs/>
          <w:sz w:val="26"/>
          <w:szCs w:val="26"/>
          <w:u w:val="single"/>
        </w:rPr>
        <w:t>promotion</w:t>
      </w:r>
      <w:r w:rsidRPr="00855683">
        <w:rPr>
          <w:sz w:val="26"/>
          <w:szCs w:val="26"/>
          <w:u w:val="single"/>
        </w:rPr>
        <w:t xml:space="preserve"> of </w:t>
      </w:r>
      <w:r w:rsidRPr="00855683">
        <w:rPr>
          <w:b/>
          <w:bCs/>
          <w:sz w:val="26"/>
          <w:szCs w:val="26"/>
          <w:u w:val="single"/>
        </w:rPr>
        <w:t>tribal community</w:t>
      </w:r>
      <w:r w:rsidRPr="00855683">
        <w:rPr>
          <w:sz w:val="26"/>
          <w:szCs w:val="26"/>
          <w:u w:val="single"/>
        </w:rPr>
        <w:t xml:space="preserve">, environmental, and </w:t>
      </w:r>
      <w:r w:rsidRPr="00855683">
        <w:rPr>
          <w:b/>
          <w:bCs/>
          <w:sz w:val="26"/>
          <w:szCs w:val="26"/>
          <w:u w:val="single"/>
        </w:rPr>
        <w:t>cultural values</w:t>
      </w:r>
      <w:r w:rsidRPr="00855683">
        <w:rPr>
          <w:sz w:val="26"/>
          <w:szCs w:val="26"/>
          <w:u w:val="single"/>
        </w:rPr>
        <w:t>.</w:t>
      </w:r>
      <w:r w:rsidRPr="00855683">
        <w:rPr>
          <w:sz w:val="16"/>
          <w:szCs w:val="26"/>
        </w:rPr>
        <w:t xml:space="preserve"> In fact, </w:t>
      </w:r>
      <w:r w:rsidRPr="00855683">
        <w:rPr>
          <w:sz w:val="26"/>
          <w:szCs w:val="26"/>
          <w:u w:val="single"/>
        </w:rPr>
        <w:t>the</w:t>
      </w:r>
      <w:r w:rsidRPr="00855683">
        <w:rPr>
          <w:sz w:val="16"/>
          <w:szCs w:val="26"/>
        </w:rPr>
        <w:t xml:space="preserve"> Tulalip </w:t>
      </w:r>
      <w:r w:rsidRPr="00855683">
        <w:rPr>
          <w:sz w:val="26"/>
          <w:szCs w:val="26"/>
          <w:u w:val="single"/>
        </w:rPr>
        <w:t xml:space="preserve">Tribes selected the Village location </w:t>
      </w:r>
      <w:proofErr w:type="gramStart"/>
      <w:r w:rsidRPr="00855683">
        <w:rPr>
          <w:sz w:val="26"/>
          <w:szCs w:val="26"/>
          <w:u w:val="single"/>
        </w:rPr>
        <w:t>in order to</w:t>
      </w:r>
      <w:proofErr w:type="gramEnd"/>
      <w:r w:rsidRPr="00855683">
        <w:rPr>
          <w:sz w:val="26"/>
          <w:szCs w:val="26"/>
          <w:u w:val="single"/>
        </w:rPr>
        <w:t xml:space="preserve"> </w:t>
      </w:r>
      <w:r w:rsidRPr="00855683">
        <w:rPr>
          <w:b/>
          <w:bCs/>
          <w:sz w:val="26"/>
          <w:szCs w:val="26"/>
          <w:u w:val="single"/>
        </w:rPr>
        <w:t>protect</w:t>
      </w:r>
      <w:r w:rsidRPr="00855683">
        <w:rPr>
          <w:sz w:val="26"/>
          <w:szCs w:val="26"/>
          <w:u w:val="single"/>
        </w:rPr>
        <w:t xml:space="preserve"> the natural, cultural, and rural character of the overall reservation.</w:t>
      </w:r>
      <w:r w:rsidRPr="00855683">
        <w:rPr>
          <w:sz w:val="16"/>
          <w:szCs w:val="26"/>
        </w:rPr>
        <w:t xml:space="preserve"> During early planning stages, </w:t>
      </w:r>
      <w:r w:rsidRPr="00855683">
        <w:rPr>
          <w:sz w:val="26"/>
          <w:szCs w:val="26"/>
          <w:u w:val="single"/>
        </w:rPr>
        <w:t xml:space="preserve">the Tribes adopted a </w:t>
      </w:r>
      <w:r w:rsidRPr="00855683">
        <w:rPr>
          <w:b/>
          <w:bCs/>
          <w:sz w:val="26"/>
          <w:szCs w:val="26"/>
          <w:u w:val="single"/>
        </w:rPr>
        <w:t>holistic approach</w:t>
      </w:r>
      <w:r w:rsidRPr="00855683">
        <w:rPr>
          <w:sz w:val="26"/>
          <w:szCs w:val="26"/>
          <w:u w:val="single"/>
        </w:rPr>
        <w:t xml:space="preserve"> to the environment and set aside substantial land within the Village for a park, trails, and wetland</w:t>
      </w:r>
      <w:r w:rsidRPr="00855683">
        <w:rPr>
          <w:sz w:val="16"/>
          <w:szCs w:val="26"/>
        </w:rPr>
        <w:t>. A state-of-</w:t>
      </w:r>
      <w:proofErr w:type="spellStart"/>
      <w:r w:rsidRPr="00855683">
        <w:rPr>
          <w:sz w:val="16"/>
          <w:szCs w:val="26"/>
        </w:rPr>
        <w:t>theart</w:t>
      </w:r>
      <w:proofErr w:type="spellEnd"/>
      <w:r w:rsidRPr="00855683">
        <w:rPr>
          <w:sz w:val="16"/>
          <w:szCs w:val="26"/>
        </w:rPr>
        <w:t xml:space="preserve"> </w:t>
      </w:r>
      <w:r w:rsidRPr="00855683">
        <w:rPr>
          <w:sz w:val="26"/>
          <w:szCs w:val="26"/>
          <w:u w:val="single"/>
        </w:rPr>
        <w:t>wastewater treatment facility maintains clean surface water for the fish, wildlife, and plants</w:t>
      </w:r>
      <w:r w:rsidRPr="00855683">
        <w:rPr>
          <w:sz w:val="16"/>
          <w:szCs w:val="26"/>
        </w:rPr>
        <w:t xml:space="preserve"> within the Village areas. </w:t>
      </w:r>
      <w:r w:rsidRPr="00855683">
        <w:rPr>
          <w:sz w:val="26"/>
          <w:szCs w:val="26"/>
          <w:u w:val="single"/>
        </w:rPr>
        <w:t>The Tribes</w:t>
      </w:r>
      <w:r w:rsidRPr="00855683">
        <w:rPr>
          <w:sz w:val="16"/>
          <w:szCs w:val="26"/>
        </w:rPr>
        <w:t xml:space="preserve"> also </w:t>
      </w:r>
      <w:r w:rsidRPr="00855683">
        <w:rPr>
          <w:sz w:val="26"/>
          <w:szCs w:val="26"/>
          <w:u w:val="single"/>
        </w:rPr>
        <w:t xml:space="preserve">designed the Village to </w:t>
      </w:r>
      <w:r w:rsidRPr="00855683">
        <w:rPr>
          <w:b/>
          <w:bCs/>
          <w:sz w:val="26"/>
          <w:szCs w:val="26"/>
          <w:u w:val="single"/>
        </w:rPr>
        <w:t>promote</w:t>
      </w:r>
      <w:r w:rsidRPr="00855683">
        <w:rPr>
          <w:sz w:val="26"/>
          <w:szCs w:val="26"/>
          <w:u w:val="single"/>
        </w:rPr>
        <w:t xml:space="preserve"> their </w:t>
      </w:r>
      <w:r w:rsidRPr="00855683">
        <w:rPr>
          <w:b/>
          <w:bCs/>
          <w:sz w:val="26"/>
          <w:szCs w:val="26"/>
          <w:u w:val="single"/>
        </w:rPr>
        <w:t>cultural history</w:t>
      </w:r>
      <w:r w:rsidRPr="00855683">
        <w:rPr>
          <w:sz w:val="26"/>
          <w:szCs w:val="26"/>
          <w:u w:val="single"/>
        </w:rPr>
        <w:t xml:space="preserve"> and </w:t>
      </w:r>
      <w:r w:rsidRPr="00855683">
        <w:rPr>
          <w:b/>
          <w:bCs/>
          <w:sz w:val="26"/>
          <w:szCs w:val="26"/>
          <w:u w:val="single"/>
        </w:rPr>
        <w:t>traditional practices</w:t>
      </w:r>
      <w:r w:rsidRPr="00855683">
        <w:rPr>
          <w:sz w:val="26"/>
          <w:szCs w:val="26"/>
          <w:u w:val="single"/>
        </w:rPr>
        <w:t>,</w:t>
      </w:r>
      <w:r w:rsidRPr="00855683">
        <w:rPr>
          <w:sz w:val="16"/>
          <w:szCs w:val="26"/>
        </w:rPr>
        <w:t xml:space="preserve"> with provision for a cultural education center and museum. Together, the Tribes and Village fully fund a Montessori School, as well as a Boys and Girls Club. </w:t>
      </w:r>
      <w:r w:rsidRPr="00855683">
        <w:rPr>
          <w:sz w:val="26"/>
          <w:szCs w:val="26"/>
          <w:u w:val="single"/>
        </w:rPr>
        <w:t xml:space="preserve">These institutions provide </w:t>
      </w:r>
      <w:r w:rsidRPr="00855683">
        <w:rPr>
          <w:b/>
          <w:bCs/>
          <w:sz w:val="26"/>
          <w:szCs w:val="26"/>
          <w:u w:val="single"/>
        </w:rPr>
        <w:t>needed support</w:t>
      </w:r>
      <w:r w:rsidRPr="00855683">
        <w:rPr>
          <w:sz w:val="26"/>
          <w:szCs w:val="26"/>
          <w:u w:val="single"/>
        </w:rPr>
        <w:t xml:space="preserve"> for the children of parents who now have jobs.</w:t>
      </w:r>
      <w:r w:rsidRPr="00855683">
        <w:rPr>
          <w:sz w:val="16"/>
          <w:szCs w:val="26"/>
        </w:rPr>
        <w:t xml:space="preserve">163 As such, </w:t>
      </w:r>
      <w:r w:rsidRPr="00855683">
        <w:rPr>
          <w:sz w:val="26"/>
          <w:szCs w:val="26"/>
          <w:u w:val="single"/>
        </w:rPr>
        <w:t xml:space="preserve">they </w:t>
      </w:r>
      <w:r w:rsidRPr="00855683">
        <w:rPr>
          <w:b/>
          <w:bCs/>
          <w:sz w:val="26"/>
          <w:szCs w:val="26"/>
          <w:u w:val="single"/>
        </w:rPr>
        <w:t>build</w:t>
      </w:r>
      <w:r w:rsidRPr="00855683">
        <w:rPr>
          <w:sz w:val="26"/>
          <w:szCs w:val="26"/>
          <w:u w:val="single"/>
        </w:rPr>
        <w:t xml:space="preserve"> the kind of community infrastructure that is </w:t>
      </w:r>
      <w:r w:rsidRPr="00855683">
        <w:rPr>
          <w:b/>
          <w:bCs/>
          <w:sz w:val="26"/>
          <w:szCs w:val="26"/>
          <w:u w:val="single"/>
        </w:rPr>
        <w:t>required</w:t>
      </w:r>
      <w:r w:rsidRPr="00855683">
        <w:rPr>
          <w:sz w:val="26"/>
          <w:szCs w:val="26"/>
          <w:u w:val="single"/>
        </w:rPr>
        <w:t xml:space="preserve"> to ensure the Tribes’ long-term staying power in its business relationships and development strategies.</w:t>
      </w:r>
      <w:r w:rsidRPr="00855683">
        <w:rPr>
          <w:sz w:val="16"/>
          <w:szCs w:val="26"/>
        </w:rPr>
        <w:t xml:space="preserve"> The example of </w:t>
      </w:r>
      <w:proofErr w:type="spellStart"/>
      <w:r w:rsidRPr="00855683">
        <w:rPr>
          <w:sz w:val="16"/>
          <w:szCs w:val="26"/>
        </w:rPr>
        <w:t>Quil</w:t>
      </w:r>
      <w:proofErr w:type="spellEnd"/>
      <w:r w:rsidRPr="00855683">
        <w:rPr>
          <w:sz w:val="16"/>
          <w:szCs w:val="26"/>
        </w:rPr>
        <w:t xml:space="preserve"> Ceda Village illustrates options </w:t>
      </w:r>
      <w:r w:rsidRPr="00855683">
        <w:rPr>
          <w:sz w:val="26"/>
          <w:szCs w:val="26"/>
          <w:u w:val="single"/>
        </w:rPr>
        <w:t xml:space="preserve">that tribes and companies </w:t>
      </w:r>
      <w:r w:rsidRPr="00855683">
        <w:rPr>
          <w:b/>
          <w:bCs/>
          <w:sz w:val="26"/>
          <w:szCs w:val="26"/>
          <w:u w:val="single"/>
        </w:rPr>
        <w:t>can capitalize</w:t>
      </w:r>
      <w:r w:rsidRPr="00855683">
        <w:rPr>
          <w:sz w:val="26"/>
          <w:szCs w:val="26"/>
          <w:u w:val="single"/>
        </w:rPr>
        <w:t xml:space="preserve"> on in </w:t>
      </w:r>
      <w:r w:rsidRPr="00855683">
        <w:rPr>
          <w:b/>
          <w:bCs/>
          <w:sz w:val="26"/>
          <w:szCs w:val="26"/>
          <w:u w:val="single"/>
        </w:rPr>
        <w:t>maximizing the benefits of minerals development</w:t>
      </w:r>
      <w:r w:rsidRPr="00855683">
        <w:rPr>
          <w:sz w:val="26"/>
          <w:szCs w:val="26"/>
          <w:u w:val="single"/>
        </w:rPr>
        <w:t>.</w:t>
      </w:r>
      <w:r w:rsidRPr="00855683">
        <w:rPr>
          <w:sz w:val="16"/>
          <w:szCs w:val="26"/>
        </w:rPr>
        <w:t xml:space="preserve"> </w:t>
      </w:r>
      <w:r w:rsidRPr="00855683">
        <w:rPr>
          <w:sz w:val="26"/>
          <w:szCs w:val="26"/>
          <w:u w:val="single"/>
        </w:rPr>
        <w:t xml:space="preserve">Minerals extraction </w:t>
      </w:r>
      <w:r w:rsidRPr="00855683">
        <w:rPr>
          <w:b/>
          <w:bCs/>
          <w:sz w:val="26"/>
          <w:szCs w:val="26"/>
          <w:u w:val="single"/>
        </w:rPr>
        <w:t>inherently involves commitments</w:t>
      </w:r>
      <w:r w:rsidRPr="00855683">
        <w:rPr>
          <w:sz w:val="26"/>
          <w:szCs w:val="26"/>
          <w:u w:val="single"/>
        </w:rPr>
        <w:t xml:space="preserve"> of large blocks of reservation lands </w:t>
      </w:r>
      <w:r w:rsidRPr="00855683">
        <w:rPr>
          <w:sz w:val="16"/>
          <w:szCs w:val="26"/>
        </w:rPr>
        <w:t xml:space="preserve">or lands with substantial tribal value; and </w:t>
      </w:r>
      <w:r w:rsidRPr="00855683">
        <w:rPr>
          <w:sz w:val="26"/>
          <w:szCs w:val="26"/>
          <w:u w:val="single"/>
        </w:rPr>
        <w:t>mining activity</w:t>
      </w:r>
      <w:r w:rsidRPr="00855683">
        <w:rPr>
          <w:sz w:val="16"/>
          <w:szCs w:val="26"/>
        </w:rPr>
        <w:t xml:space="preserve"> cannot help but </w:t>
      </w:r>
      <w:r w:rsidRPr="00855683">
        <w:rPr>
          <w:b/>
          <w:bCs/>
          <w:sz w:val="26"/>
          <w:szCs w:val="26"/>
          <w:u w:val="single"/>
        </w:rPr>
        <w:t>put strains</w:t>
      </w:r>
      <w:r w:rsidRPr="00855683">
        <w:rPr>
          <w:sz w:val="26"/>
          <w:szCs w:val="26"/>
          <w:u w:val="single"/>
        </w:rPr>
        <w:t xml:space="preserve"> on a </w:t>
      </w:r>
      <w:r w:rsidRPr="00855683">
        <w:rPr>
          <w:b/>
          <w:bCs/>
          <w:sz w:val="26"/>
          <w:szCs w:val="26"/>
          <w:u w:val="single"/>
        </w:rPr>
        <w:t>tribe’s infrastructure</w:t>
      </w:r>
      <w:r w:rsidRPr="00855683">
        <w:rPr>
          <w:sz w:val="26"/>
          <w:szCs w:val="26"/>
          <w:u w:val="single"/>
        </w:rPr>
        <w:t xml:space="preserve"> and </w:t>
      </w:r>
      <w:r w:rsidRPr="00855683">
        <w:rPr>
          <w:b/>
          <w:bCs/>
          <w:sz w:val="26"/>
          <w:szCs w:val="26"/>
          <w:u w:val="single"/>
        </w:rPr>
        <w:t>service provision</w:t>
      </w:r>
      <w:r w:rsidRPr="00855683">
        <w:rPr>
          <w:sz w:val="26"/>
          <w:szCs w:val="26"/>
          <w:u w:val="single"/>
        </w:rPr>
        <w:t>. Workers need to be accommodated, roads need to be built and maintained, water needs to be provided and treated, police and fire protection never goes unwanted, and ancillary support businesses need to be hosted</w:t>
      </w:r>
      <w:r w:rsidRPr="00855683">
        <w:rPr>
          <w:sz w:val="16"/>
          <w:szCs w:val="26"/>
        </w:rPr>
        <w:t xml:space="preserve">. The Tulalip case shows how </w:t>
      </w:r>
      <w:r w:rsidRPr="00855683">
        <w:rPr>
          <w:sz w:val="26"/>
          <w:szCs w:val="26"/>
          <w:u w:val="single"/>
        </w:rPr>
        <w:t xml:space="preserve">meeting these needs can become a </w:t>
      </w:r>
      <w:r w:rsidRPr="00855683">
        <w:rPr>
          <w:b/>
          <w:bCs/>
          <w:sz w:val="26"/>
          <w:szCs w:val="26"/>
          <w:u w:val="single"/>
        </w:rPr>
        <w:t>tribe’s primary business,</w:t>
      </w:r>
      <w:r w:rsidRPr="00855683">
        <w:rPr>
          <w:sz w:val="26"/>
          <w:szCs w:val="26"/>
          <w:u w:val="single"/>
        </w:rPr>
        <w:t xml:space="preserve"> bringing employment, income and community </w:t>
      </w:r>
      <w:proofErr w:type="gramStart"/>
      <w:r w:rsidRPr="00855683">
        <w:rPr>
          <w:sz w:val="26"/>
          <w:szCs w:val="26"/>
          <w:u w:val="single"/>
        </w:rPr>
        <w:t>development</w:t>
      </w:r>
      <w:proofErr w:type="gramEnd"/>
      <w:r w:rsidRPr="00855683">
        <w:rPr>
          <w:sz w:val="26"/>
          <w:szCs w:val="26"/>
          <w:u w:val="single"/>
        </w:rPr>
        <w:t xml:space="preserve"> and putting a tribe in the position so often sought—</w:t>
      </w:r>
      <w:r w:rsidRPr="00855683">
        <w:rPr>
          <w:b/>
          <w:bCs/>
          <w:sz w:val="26"/>
          <w:szCs w:val="26"/>
          <w:u w:val="single"/>
        </w:rPr>
        <w:t>a government capably exercising its sovereign powers</w:t>
      </w:r>
      <w:r w:rsidRPr="00855683">
        <w:rPr>
          <w:sz w:val="26"/>
          <w:szCs w:val="26"/>
          <w:u w:val="single"/>
        </w:rPr>
        <w:t>.</w:t>
      </w:r>
    </w:p>
    <w:p w14:paraId="5FB1B98A" w14:textId="77777777" w:rsidR="00023B36" w:rsidRDefault="00023B36" w:rsidP="00023B36">
      <w:pPr>
        <w:pStyle w:val="Heading4"/>
      </w:pPr>
      <w:r>
        <w:t xml:space="preserve">Solves possible threats to the environment – empirical examples </w:t>
      </w:r>
      <w:r w:rsidRPr="00B20694">
        <w:t>prove</w:t>
      </w:r>
      <w:r>
        <w:t xml:space="preserve">. </w:t>
      </w:r>
    </w:p>
    <w:p w14:paraId="4027DA45" w14:textId="77777777" w:rsidR="00023B36" w:rsidRPr="00B20694" w:rsidRDefault="00023B36" w:rsidP="00023B36">
      <w:pPr>
        <w:rPr>
          <w:sz w:val="20"/>
          <w:szCs w:val="20"/>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42" w:history="1">
        <w:r w:rsidRPr="00477074">
          <w:rPr>
            <w:rStyle w:val="Hyperlink"/>
            <w:bCs/>
            <w:sz w:val="24"/>
          </w:rPr>
          <w:t>https://www.hpaied.org/sites/default/files/documents/miningrelations.pdf</w:t>
        </w:r>
      </w:hyperlink>
      <w:r>
        <w:rPr>
          <w:rStyle w:val="Style13ptBold"/>
          <w:sz w:val="24"/>
        </w:rPr>
        <w:t xml:space="preserve"> </w:t>
      </w:r>
      <w:r>
        <w:rPr>
          <w:rStyle w:val="Style13ptBold"/>
          <w:sz w:val="24"/>
        </w:rPr>
        <w:br/>
      </w:r>
      <w:r w:rsidRPr="00B20694">
        <w:rPr>
          <w:rStyle w:val="Style13ptBold"/>
          <w:sz w:val="20"/>
          <w:szCs w:val="20"/>
        </w:rPr>
        <w:t>***</w:t>
      </w:r>
      <w:r w:rsidRPr="00B20694">
        <w:rPr>
          <w:sz w:val="20"/>
          <w:szCs w:val="20"/>
        </w:rPr>
        <w:t xml:space="preserve"> Memorandum of Understanding Concerning Contamination from Phosphate Mining Operations in Southeastern Idaho = MOU </w:t>
      </w:r>
    </w:p>
    <w:p w14:paraId="53ED5B90" w14:textId="77777777" w:rsidR="00023B36" w:rsidRPr="00B20694" w:rsidRDefault="00023B36" w:rsidP="00023B36">
      <w:pPr>
        <w:rPr>
          <w:sz w:val="20"/>
          <w:szCs w:val="20"/>
        </w:rPr>
      </w:pPr>
      <w:r w:rsidRPr="00B20694">
        <w:rPr>
          <w:sz w:val="20"/>
          <w:szCs w:val="20"/>
        </w:rPr>
        <w:t xml:space="preserve">***Administrative Order on Consent = AOC </w:t>
      </w:r>
    </w:p>
    <w:p w14:paraId="53DE7CA0" w14:textId="77777777" w:rsidR="00023B36" w:rsidRPr="00380287" w:rsidRDefault="00023B36" w:rsidP="00023B36">
      <w:pPr>
        <w:rPr>
          <w:b/>
          <w:bCs/>
          <w:sz w:val="16"/>
          <w:szCs w:val="26"/>
        </w:rPr>
      </w:pPr>
      <w:r w:rsidRPr="00B20694">
        <w:rPr>
          <w:sz w:val="16"/>
          <w:szCs w:val="26"/>
        </w:rPr>
        <w:t xml:space="preserve">In 1997, </w:t>
      </w:r>
      <w:r w:rsidRPr="00B20694">
        <w:rPr>
          <w:sz w:val="26"/>
          <w:szCs w:val="26"/>
          <w:u w:val="single"/>
        </w:rPr>
        <w:t>responding to growing public concern over selenium contamination</w:t>
      </w:r>
      <w:r w:rsidRPr="00B20694">
        <w:rPr>
          <w:sz w:val="16"/>
          <w:szCs w:val="26"/>
        </w:rPr>
        <w:t xml:space="preserve"> from phosphate mining, </w:t>
      </w:r>
      <w:r w:rsidRPr="00B20694">
        <w:rPr>
          <w:sz w:val="26"/>
          <w:szCs w:val="26"/>
          <w:u w:val="single"/>
        </w:rPr>
        <w:t xml:space="preserve">representatives from land management, environmental, and resource management agencies and representatives from </w:t>
      </w:r>
      <w:r w:rsidRPr="00B20694">
        <w:rPr>
          <w:b/>
          <w:bCs/>
          <w:sz w:val="26"/>
          <w:szCs w:val="26"/>
          <w:u w:val="single"/>
        </w:rPr>
        <w:t>five leading companies</w:t>
      </w:r>
      <w:r w:rsidRPr="00B20694">
        <w:rPr>
          <w:sz w:val="26"/>
          <w:szCs w:val="26"/>
          <w:u w:val="single"/>
        </w:rPr>
        <w:t xml:space="preserve"> involved in phosphate mining</w:t>
      </w:r>
      <w:r w:rsidRPr="00B20694">
        <w:rPr>
          <w:sz w:val="16"/>
          <w:szCs w:val="26"/>
        </w:rPr>
        <w:t xml:space="preserve"> (including Simplot and FMC) </w:t>
      </w:r>
      <w:r w:rsidRPr="00B20694">
        <w:rPr>
          <w:sz w:val="26"/>
          <w:szCs w:val="26"/>
          <w:u w:val="single"/>
        </w:rPr>
        <w:t>formed a “</w:t>
      </w:r>
      <w:r w:rsidRPr="00B20694">
        <w:rPr>
          <w:b/>
          <w:bCs/>
          <w:sz w:val="26"/>
          <w:szCs w:val="26"/>
          <w:u w:val="single"/>
        </w:rPr>
        <w:t>Selenium Working Group</w:t>
      </w:r>
      <w:r w:rsidRPr="00B20694">
        <w:rPr>
          <w:sz w:val="26"/>
          <w:szCs w:val="26"/>
          <w:u w:val="single"/>
        </w:rPr>
        <w:t>” to investigate the sources and impacts of selenium pollution.</w:t>
      </w:r>
      <w:r w:rsidRPr="00B20694">
        <w:rPr>
          <w:sz w:val="16"/>
          <w:szCs w:val="26"/>
        </w:rPr>
        <w:t xml:space="preserve"> By 2000, </w:t>
      </w:r>
      <w:r w:rsidRPr="00B20694">
        <w:rPr>
          <w:sz w:val="26"/>
          <w:szCs w:val="26"/>
          <w:u w:val="single"/>
        </w:rPr>
        <w:t xml:space="preserve">the </w:t>
      </w:r>
      <w:r w:rsidRPr="00B20694">
        <w:rPr>
          <w:b/>
          <w:bCs/>
          <w:sz w:val="26"/>
          <w:szCs w:val="26"/>
          <w:u w:val="single"/>
        </w:rPr>
        <w:t>need for regulation</w:t>
      </w:r>
      <w:r w:rsidRPr="00B20694">
        <w:rPr>
          <w:sz w:val="26"/>
          <w:szCs w:val="26"/>
          <w:u w:val="single"/>
        </w:rPr>
        <w:t xml:space="preserve"> was clear, and a broad group of federal, state, and </w:t>
      </w:r>
      <w:r w:rsidRPr="00B20694">
        <w:rPr>
          <w:b/>
          <w:bCs/>
          <w:sz w:val="26"/>
          <w:szCs w:val="26"/>
          <w:u w:val="single"/>
        </w:rPr>
        <w:t>tribal government bodies</w:t>
      </w:r>
      <w:r w:rsidRPr="00B20694">
        <w:rPr>
          <w:sz w:val="16"/>
          <w:szCs w:val="26"/>
        </w:rPr>
        <w:t>—the U.S. Forest Service, U.S. Bureau of Land Management, U.S. EPA, U.S. Fish and Wildlife Service, U.S. Bureau of Indian Affairs, Idaho Department of On Improving Tribal-Corporate Relations in the Mining Sector 100 Environmental Quality, and the Shoshone-Bannock Tribes—</w:t>
      </w:r>
      <w:r w:rsidRPr="00B20694">
        <w:rPr>
          <w:sz w:val="26"/>
          <w:szCs w:val="26"/>
          <w:u w:val="single"/>
        </w:rPr>
        <w:t xml:space="preserve">formally agreed to a </w:t>
      </w:r>
      <w:r w:rsidRPr="00B20694">
        <w:rPr>
          <w:sz w:val="16"/>
          <w:szCs w:val="26"/>
        </w:rPr>
        <w:t xml:space="preserve">“Memorandum of Understanding Concerning Contamination from Phosphate Mining Operations in Southeastern Idaho” </w:t>
      </w:r>
      <w:r w:rsidRPr="00B20694">
        <w:rPr>
          <w:sz w:val="26"/>
          <w:szCs w:val="26"/>
          <w:u w:val="single"/>
        </w:rPr>
        <w:t xml:space="preserve">(MOU).The MOU </w:t>
      </w:r>
      <w:r w:rsidRPr="00B20694">
        <w:rPr>
          <w:b/>
          <w:bCs/>
          <w:sz w:val="26"/>
          <w:szCs w:val="26"/>
          <w:u w:val="single"/>
        </w:rPr>
        <w:t>established protocols</w:t>
      </w:r>
      <w:r w:rsidRPr="00B20694">
        <w:rPr>
          <w:sz w:val="26"/>
          <w:szCs w:val="26"/>
          <w:u w:val="single"/>
        </w:rPr>
        <w:t xml:space="preserve"> and processes for addressing the investigation and remediation of mined sites </w:t>
      </w:r>
      <w:r w:rsidRPr="00B20694">
        <w:rPr>
          <w:b/>
          <w:bCs/>
          <w:sz w:val="26"/>
          <w:szCs w:val="26"/>
          <w:u w:val="single"/>
        </w:rPr>
        <w:t>in Idaho’s phosphate mining region</w:t>
      </w:r>
      <w:r w:rsidRPr="00B20694">
        <w:rPr>
          <w:sz w:val="26"/>
          <w:szCs w:val="26"/>
          <w:u w:val="single"/>
        </w:rPr>
        <w:t>.</w:t>
      </w:r>
      <w:r w:rsidRPr="00B20694">
        <w:rPr>
          <w:sz w:val="16"/>
          <w:szCs w:val="26"/>
        </w:rPr>
        <w:t xml:space="preserve"> The agencies further agreed, with the responsible corporate parties, to </w:t>
      </w:r>
      <w:r w:rsidRPr="00B20694">
        <w:rPr>
          <w:sz w:val="26"/>
          <w:szCs w:val="26"/>
          <w:u w:val="single"/>
        </w:rPr>
        <w:t xml:space="preserve">an </w:t>
      </w:r>
      <w:r w:rsidRPr="00B20694">
        <w:rPr>
          <w:sz w:val="16"/>
          <w:szCs w:val="16"/>
        </w:rPr>
        <w:t>Administrative Order on Consent</w:t>
      </w:r>
      <w:r w:rsidRPr="00B20694">
        <w:rPr>
          <w:sz w:val="26"/>
          <w:szCs w:val="26"/>
          <w:u w:val="single"/>
        </w:rPr>
        <w:t xml:space="preserve"> (AOC)</w:t>
      </w:r>
      <w:r w:rsidRPr="00B20694">
        <w:rPr>
          <w:sz w:val="16"/>
          <w:szCs w:val="26"/>
        </w:rPr>
        <w:t xml:space="preserve"> to </w:t>
      </w:r>
      <w:r w:rsidRPr="00B20694">
        <w:rPr>
          <w:sz w:val="26"/>
          <w:szCs w:val="26"/>
          <w:u w:val="single"/>
        </w:rPr>
        <w:t>enforce and finance activities under the MOU.</w:t>
      </w:r>
      <w:r w:rsidRPr="00B20694">
        <w:rPr>
          <w:sz w:val="16"/>
          <w:szCs w:val="26"/>
        </w:rPr>
        <w:t xml:space="preserve"> </w:t>
      </w:r>
      <w:r w:rsidRPr="00B20694">
        <w:rPr>
          <w:sz w:val="26"/>
          <w:szCs w:val="26"/>
          <w:u w:val="single"/>
        </w:rPr>
        <w:t>Through the MOU and AOC,</w:t>
      </w:r>
      <w:r w:rsidRPr="00380287">
        <w:rPr>
          <w:sz w:val="16"/>
          <w:szCs w:val="26"/>
        </w:rPr>
        <w:t xml:space="preserve"> </w:t>
      </w:r>
      <w:r w:rsidRPr="00B20694">
        <w:rPr>
          <w:sz w:val="26"/>
          <w:szCs w:val="26"/>
          <w:u w:val="single"/>
        </w:rPr>
        <w:t>government signatories asserted their regulatory authority under the</w:t>
      </w:r>
      <w:r w:rsidRPr="00380287">
        <w:rPr>
          <w:sz w:val="16"/>
          <w:szCs w:val="26"/>
        </w:rPr>
        <w:t xml:space="preserve"> Comprehensive Environmental Response, Compensation, and Liability Act of 1980 (</w:t>
      </w:r>
      <w:r w:rsidRPr="00B20694">
        <w:rPr>
          <w:sz w:val="26"/>
          <w:szCs w:val="26"/>
          <w:u w:val="single"/>
        </w:rPr>
        <w:t>CERCLA</w:t>
      </w:r>
      <w:r w:rsidRPr="00380287">
        <w:rPr>
          <w:sz w:val="16"/>
          <w:szCs w:val="26"/>
        </w:rPr>
        <w:t>) “</w:t>
      </w:r>
      <w:r w:rsidRPr="00B20694">
        <w:rPr>
          <w:sz w:val="26"/>
          <w:szCs w:val="26"/>
          <w:u w:val="single"/>
        </w:rPr>
        <w:t>to take charge of the regional contamination impact</w:t>
      </w:r>
      <w:r w:rsidRPr="00380287">
        <w:rPr>
          <w:sz w:val="16"/>
          <w:szCs w:val="26"/>
        </w:rPr>
        <w:t xml:space="preserve"> investigations… and eventually conduct whatever site-specific studies were necessary to thoroughly investigate all the 15 major operating and inactive </w:t>
      </w:r>
      <w:r w:rsidRPr="00B20694">
        <w:rPr>
          <w:sz w:val="26"/>
          <w:szCs w:val="26"/>
          <w:u w:val="single"/>
        </w:rPr>
        <w:t xml:space="preserve">phosphate mines </w:t>
      </w:r>
      <w:r w:rsidRPr="00380287">
        <w:rPr>
          <w:sz w:val="16"/>
          <w:szCs w:val="26"/>
        </w:rPr>
        <w:t>for the</w:t>
      </w:r>
      <w:r w:rsidRPr="00B20694">
        <w:rPr>
          <w:sz w:val="26"/>
          <w:szCs w:val="26"/>
          <w:u w:val="single"/>
        </w:rPr>
        <w:t xml:space="preserve"> release or threatened release of hazardous substances</w:t>
      </w:r>
      <w:r w:rsidRPr="00380287">
        <w:rPr>
          <w:sz w:val="16"/>
          <w:szCs w:val="26"/>
        </w:rPr>
        <w:t xml:space="preserve">.”173 Notably, the mining companies see the MOU and AOC as being in their own best interest: “Without a mechanism offering proof that lessees could eventually relinquish their mined leases in a condition suitable for the management of other sustainable resources, permitting future phosphate mining operations on public lands in the region could become impossible.”174 In other words, </w:t>
      </w:r>
      <w:r w:rsidRPr="00380287">
        <w:rPr>
          <w:sz w:val="26"/>
          <w:szCs w:val="26"/>
          <w:u w:val="single"/>
        </w:rPr>
        <w:t xml:space="preserve">while the MOU and AOC focus on past mining activity, </w:t>
      </w:r>
      <w:r w:rsidRPr="00380287">
        <w:rPr>
          <w:b/>
          <w:bCs/>
          <w:sz w:val="26"/>
          <w:szCs w:val="26"/>
          <w:u w:val="single"/>
        </w:rPr>
        <w:t>the regulatory environment they create has an important indirect effect on future phosphate mining</w:t>
      </w:r>
      <w:r w:rsidRPr="00380287">
        <w:rPr>
          <w:sz w:val="26"/>
          <w:szCs w:val="26"/>
          <w:u w:val="single"/>
        </w:rPr>
        <w:t>.</w:t>
      </w:r>
      <w:r w:rsidRPr="00380287">
        <w:rPr>
          <w:sz w:val="16"/>
          <w:szCs w:val="26"/>
        </w:rPr>
        <w:t xml:space="preserve"> The MOU is one of the mechanisms through which the </w:t>
      </w:r>
      <w:proofErr w:type="gramStart"/>
      <w:r w:rsidRPr="00380287">
        <w:rPr>
          <w:sz w:val="16"/>
          <w:szCs w:val="26"/>
        </w:rPr>
        <w:t>Shoshone-Bannock</w:t>
      </w:r>
      <w:proofErr w:type="gramEnd"/>
      <w:r w:rsidRPr="00380287">
        <w:rPr>
          <w:sz w:val="16"/>
          <w:szCs w:val="26"/>
        </w:rPr>
        <w:t xml:space="preserve"> Tribes engage with Simplot and FMC concerning remediation on reservation lands. But more than that, </w:t>
      </w:r>
      <w:r w:rsidRPr="00380287">
        <w:rPr>
          <w:sz w:val="26"/>
          <w:szCs w:val="26"/>
          <w:u w:val="single"/>
        </w:rPr>
        <w:t>the Shoshone-</w:t>
      </w:r>
      <w:proofErr w:type="spellStart"/>
      <w:r w:rsidRPr="00380287">
        <w:rPr>
          <w:sz w:val="26"/>
          <w:szCs w:val="26"/>
          <w:u w:val="single"/>
        </w:rPr>
        <w:t>Banncock</w:t>
      </w:r>
      <w:proofErr w:type="spellEnd"/>
      <w:r w:rsidRPr="00380287">
        <w:rPr>
          <w:sz w:val="26"/>
          <w:szCs w:val="26"/>
          <w:u w:val="single"/>
        </w:rPr>
        <w:t xml:space="preserve"> Tribes’ </w:t>
      </w:r>
      <w:r w:rsidRPr="00380287">
        <w:rPr>
          <w:b/>
          <w:bCs/>
          <w:sz w:val="26"/>
          <w:szCs w:val="26"/>
          <w:u w:val="single"/>
        </w:rPr>
        <w:t>equal standing</w:t>
      </w:r>
      <w:r w:rsidRPr="00380287">
        <w:rPr>
          <w:sz w:val="26"/>
          <w:szCs w:val="26"/>
          <w:u w:val="single"/>
        </w:rPr>
        <w:t xml:space="preserve"> with other governments under the MOU is a clear signal to resource developers that the </w:t>
      </w:r>
      <w:r w:rsidRPr="00380287">
        <w:rPr>
          <w:b/>
          <w:bCs/>
          <w:sz w:val="26"/>
          <w:szCs w:val="26"/>
          <w:u w:val="single"/>
        </w:rPr>
        <w:t>Tribes are a regulator</w:t>
      </w:r>
      <w:r w:rsidRPr="00380287">
        <w:rPr>
          <w:sz w:val="26"/>
          <w:szCs w:val="26"/>
          <w:u w:val="single"/>
        </w:rPr>
        <w:t xml:space="preserve"> to which </w:t>
      </w:r>
      <w:r w:rsidRPr="00380287">
        <w:rPr>
          <w:b/>
          <w:bCs/>
          <w:sz w:val="26"/>
          <w:szCs w:val="26"/>
          <w:u w:val="single"/>
        </w:rPr>
        <w:t>attention must be paid.</w:t>
      </w:r>
    </w:p>
    <w:p w14:paraId="195FF3BF" w14:textId="77777777" w:rsidR="00023B36" w:rsidRPr="005A72A1" w:rsidRDefault="00023B36" w:rsidP="00023B36">
      <w:pPr>
        <w:pStyle w:val="Heading3"/>
      </w:pPr>
      <w:r>
        <w:t xml:space="preserve">2NC S – TERA </w:t>
      </w:r>
    </w:p>
    <w:p w14:paraId="1116B643" w14:textId="77777777" w:rsidR="00023B36" w:rsidRDefault="00023B36" w:rsidP="00023B36">
      <w:pPr>
        <w:pStyle w:val="Heading4"/>
      </w:pPr>
      <w:r>
        <w:t xml:space="preserve">TERA </w:t>
      </w:r>
      <w:r w:rsidRPr="003D50F3">
        <w:rPr>
          <w:u w:val="single"/>
        </w:rPr>
        <w:t>supports</w:t>
      </w:r>
      <w:r>
        <w:t xml:space="preserve"> tribal authority - </w:t>
      </w:r>
      <w:r w:rsidRPr="003D50F3">
        <w:rPr>
          <w:u w:val="single"/>
        </w:rPr>
        <w:t>critical</w:t>
      </w:r>
      <w:r>
        <w:t xml:space="preserve"> for tribe sovereignty. </w:t>
      </w:r>
    </w:p>
    <w:p w14:paraId="2F5AF3F2" w14:textId="77777777" w:rsidR="00023B36" w:rsidRPr="003D50F3" w:rsidRDefault="00023B36" w:rsidP="00023B36">
      <w:pPr>
        <w:spacing w:after="0" w:line="240" w:lineRule="auto"/>
        <w:rPr>
          <w:sz w:val="24"/>
        </w:rPr>
      </w:pPr>
      <w:r>
        <w:rPr>
          <w:rStyle w:val="Style13ptBold"/>
        </w:rPr>
        <w:t xml:space="preserve">Judith Royster 2008 - </w:t>
      </w:r>
      <w:r w:rsidRPr="003D50F3">
        <w:rPr>
          <w:rStyle w:val="Style13ptBold"/>
          <w:b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43" w:tgtFrame="_blank" w:history="1">
        <w:r w:rsidRPr="003C0096">
          <w:rPr>
            <w:rStyle w:val="Hyperlink"/>
            <w:sz w:val="24"/>
          </w:rPr>
          <w:t>https://digitalcommons.law.utulsa.edu/cgi/viewcontent.cgi?article=1073&amp;context=fac_pub</w:t>
        </w:r>
      </w:hyperlink>
    </w:p>
    <w:p w14:paraId="4F4D48F4" w14:textId="77777777" w:rsidR="00023B36" w:rsidRPr="00AE1DAF" w:rsidRDefault="00023B36" w:rsidP="00023B36">
      <w:pPr>
        <w:rPr>
          <w:sz w:val="16"/>
          <w:szCs w:val="26"/>
        </w:rPr>
      </w:pPr>
      <w:r w:rsidRPr="003D50F3">
        <w:rPr>
          <w:sz w:val="26"/>
          <w:szCs w:val="26"/>
          <w:u w:val="single"/>
        </w:rPr>
        <w:t>ITEDSA authorizes Indian tribes</w:t>
      </w:r>
      <w:r w:rsidRPr="00AE1DAF">
        <w:rPr>
          <w:sz w:val="26"/>
          <w:szCs w:val="26"/>
          <w:u w:val="single"/>
        </w:rPr>
        <w:t xml:space="preserve">, </w:t>
      </w:r>
      <w:r w:rsidRPr="00AE1DAF">
        <w:rPr>
          <w:b/>
          <w:bCs/>
          <w:sz w:val="26"/>
          <w:szCs w:val="26"/>
          <w:u w:val="single"/>
        </w:rPr>
        <w:t>at their option</w:t>
      </w:r>
      <w:r w:rsidRPr="00AE1DAF">
        <w:rPr>
          <w:sz w:val="26"/>
          <w:szCs w:val="26"/>
          <w:u w:val="single"/>
        </w:rPr>
        <w:t xml:space="preserve">, to enter into tribal energy resource agreements </w:t>
      </w:r>
      <w:r w:rsidRPr="00AE1DAF">
        <w:rPr>
          <w:b/>
          <w:bCs/>
          <w:sz w:val="26"/>
          <w:szCs w:val="26"/>
          <w:u w:val="single"/>
        </w:rPr>
        <w:t>(TERAs)</w:t>
      </w:r>
      <w:r w:rsidRPr="003D50F3">
        <w:rPr>
          <w:sz w:val="16"/>
          <w:szCs w:val="26"/>
        </w:rPr>
        <w:t xml:space="preserve"> </w:t>
      </w:r>
      <w:r w:rsidRPr="003D50F3">
        <w:rPr>
          <w:sz w:val="26"/>
          <w:szCs w:val="26"/>
          <w:u w:val="single"/>
        </w:rPr>
        <w:t>with the</w:t>
      </w:r>
      <w:r w:rsidRPr="003D50F3">
        <w:rPr>
          <w:sz w:val="16"/>
          <w:szCs w:val="26"/>
        </w:rPr>
        <w:t xml:space="preserve"> </w:t>
      </w:r>
      <w:r w:rsidRPr="003D50F3">
        <w:rPr>
          <w:sz w:val="26"/>
          <w:szCs w:val="26"/>
          <w:u w:val="single"/>
        </w:rPr>
        <w:t>Department of the Interior.</w:t>
      </w:r>
      <w:r w:rsidRPr="003D50F3">
        <w:rPr>
          <w:sz w:val="16"/>
          <w:szCs w:val="26"/>
        </w:rPr>
        <w:t xml:space="preserve">91 </w:t>
      </w:r>
      <w:r w:rsidRPr="003D50F3">
        <w:rPr>
          <w:sz w:val="26"/>
          <w:szCs w:val="26"/>
          <w:u w:val="single"/>
        </w:rPr>
        <w:t xml:space="preserve">The Secretary is </w:t>
      </w:r>
      <w:r w:rsidRPr="003D50F3">
        <w:rPr>
          <w:b/>
          <w:bCs/>
          <w:sz w:val="26"/>
          <w:szCs w:val="26"/>
          <w:u w:val="single"/>
        </w:rPr>
        <w:t>mandated</w:t>
      </w:r>
      <w:r w:rsidRPr="003D50F3">
        <w:rPr>
          <w:sz w:val="26"/>
          <w:szCs w:val="26"/>
          <w:u w:val="single"/>
        </w:rPr>
        <w:t xml:space="preserve"> to </w:t>
      </w:r>
      <w:r w:rsidRPr="003D50F3">
        <w:rPr>
          <w:b/>
          <w:bCs/>
          <w:sz w:val="26"/>
          <w:szCs w:val="26"/>
          <w:u w:val="single"/>
        </w:rPr>
        <w:t>approve a TERA</w:t>
      </w:r>
      <w:r w:rsidRPr="003D50F3">
        <w:rPr>
          <w:sz w:val="26"/>
          <w:szCs w:val="26"/>
          <w:u w:val="single"/>
        </w:rPr>
        <w:t xml:space="preserve"> if the proposed agreement </w:t>
      </w:r>
      <w:r w:rsidRPr="003D50F3">
        <w:rPr>
          <w:b/>
          <w:bCs/>
          <w:sz w:val="26"/>
          <w:szCs w:val="26"/>
          <w:u w:val="single"/>
        </w:rPr>
        <w:t>complies</w:t>
      </w:r>
      <w:r w:rsidRPr="003D50F3">
        <w:rPr>
          <w:sz w:val="26"/>
          <w:szCs w:val="26"/>
          <w:u w:val="single"/>
        </w:rPr>
        <w:t xml:space="preserve"> with a slew of statutory requirements,</w:t>
      </w:r>
      <w:r w:rsidRPr="003D50F3">
        <w:rPr>
          <w:sz w:val="16"/>
          <w:szCs w:val="26"/>
        </w:rPr>
        <w:t xml:space="preserve"> foremost among </w:t>
      </w:r>
      <w:r w:rsidRPr="003D50F3">
        <w:rPr>
          <w:sz w:val="26"/>
          <w:szCs w:val="26"/>
          <w:u w:val="single"/>
        </w:rPr>
        <w:t>which is that the tribe demonstrate “sufficient capacity to regulate the development” of the tribal resources.</w:t>
      </w:r>
      <w:r w:rsidRPr="003D50F3">
        <w:rPr>
          <w:sz w:val="16"/>
          <w:szCs w:val="26"/>
        </w:rPr>
        <w:t xml:space="preserve">92 </w:t>
      </w:r>
      <w:r w:rsidRPr="003D50F3">
        <w:rPr>
          <w:sz w:val="26"/>
          <w:szCs w:val="26"/>
          <w:u w:val="single"/>
        </w:rPr>
        <w:t xml:space="preserve">Once a tribe has an approved TERA, it is </w:t>
      </w:r>
      <w:r w:rsidRPr="003D50F3">
        <w:rPr>
          <w:b/>
          <w:bCs/>
          <w:sz w:val="26"/>
          <w:szCs w:val="26"/>
          <w:u w:val="single"/>
        </w:rPr>
        <w:t>authorized</w:t>
      </w:r>
      <w:r w:rsidRPr="003D50F3">
        <w:rPr>
          <w:sz w:val="26"/>
          <w:szCs w:val="26"/>
          <w:u w:val="single"/>
        </w:rPr>
        <w:t xml:space="preserve"> to enter into leases and business agreements</w:t>
      </w:r>
      <w:r>
        <w:rPr>
          <w:sz w:val="26"/>
          <w:szCs w:val="26"/>
          <w:u w:val="single"/>
        </w:rPr>
        <w:t xml:space="preserve"> </w:t>
      </w:r>
      <w:r w:rsidRPr="003D50F3">
        <w:rPr>
          <w:sz w:val="16"/>
          <w:szCs w:val="26"/>
        </w:rPr>
        <w:t xml:space="preserve">93 </w:t>
      </w:r>
      <w:r w:rsidRPr="003D50F3">
        <w:rPr>
          <w:sz w:val="26"/>
          <w:szCs w:val="26"/>
          <w:u w:val="single"/>
        </w:rPr>
        <w:t>for energy resource development, and to grant rights of way for pipelines and electric transmission and distribution lines, without the approval of the Secretary</w:t>
      </w:r>
      <w:r w:rsidRPr="003D50F3">
        <w:rPr>
          <w:sz w:val="16"/>
          <w:szCs w:val="26"/>
        </w:rPr>
        <w:t xml:space="preserve">.94 </w:t>
      </w:r>
      <w:r w:rsidRPr="003D50F3">
        <w:rPr>
          <w:sz w:val="26"/>
          <w:szCs w:val="26"/>
          <w:u w:val="single"/>
        </w:rPr>
        <w:t>With the exception of oil and gas leases</w:t>
      </w:r>
      <w:r w:rsidRPr="003D50F3">
        <w:rPr>
          <w:sz w:val="16"/>
          <w:szCs w:val="26"/>
        </w:rPr>
        <w:t xml:space="preserve">, which may be made for the standard term of ten years and as long thereafter as the oil or gas is produced in paying quantities, leases, business agreements, and </w:t>
      </w:r>
      <w:r w:rsidRPr="003D50F3">
        <w:rPr>
          <w:sz w:val="26"/>
          <w:szCs w:val="26"/>
          <w:u w:val="single"/>
        </w:rPr>
        <w:t>rights of way may be made for terms not to exceed thirty years.</w:t>
      </w:r>
      <w:r w:rsidRPr="003D50F3">
        <w:rPr>
          <w:sz w:val="16"/>
          <w:szCs w:val="26"/>
        </w:rPr>
        <w:t xml:space="preserve">95 Thus, unlike the IMDA and its predecessor mineral leasing statutes, all of which require secretarial approval for each lease or minerals agreement that a tribe enters into, </w:t>
      </w:r>
      <w:r w:rsidRPr="003D50F3">
        <w:rPr>
          <w:sz w:val="26"/>
          <w:szCs w:val="26"/>
          <w:u w:val="single"/>
        </w:rPr>
        <w:t xml:space="preserve">ITEDSA </w:t>
      </w:r>
      <w:r w:rsidRPr="003D50F3">
        <w:rPr>
          <w:b/>
          <w:bCs/>
          <w:sz w:val="26"/>
          <w:szCs w:val="26"/>
          <w:u w:val="single"/>
        </w:rPr>
        <w:t>abolishes</w:t>
      </w:r>
      <w:r w:rsidRPr="003D50F3">
        <w:rPr>
          <w:sz w:val="26"/>
          <w:szCs w:val="26"/>
          <w:u w:val="single"/>
        </w:rPr>
        <w:t xml:space="preserve"> the need for </w:t>
      </w:r>
      <w:r w:rsidRPr="003D50F3">
        <w:rPr>
          <w:b/>
          <w:bCs/>
          <w:sz w:val="26"/>
          <w:szCs w:val="26"/>
          <w:u w:val="single"/>
        </w:rPr>
        <w:t xml:space="preserve">secretarial approval </w:t>
      </w:r>
      <w:r w:rsidRPr="003D50F3">
        <w:rPr>
          <w:sz w:val="26"/>
          <w:szCs w:val="26"/>
          <w:u w:val="single"/>
        </w:rPr>
        <w:t>of the specific development instrument.</w:t>
      </w:r>
      <w:r w:rsidRPr="003D50F3">
        <w:rPr>
          <w:sz w:val="16"/>
          <w:szCs w:val="26"/>
        </w:rPr>
        <w:t xml:space="preserve"> The exercise of tribal self-governance under ITEDSA is still some time away. </w:t>
      </w:r>
      <w:r w:rsidRPr="003D50F3">
        <w:rPr>
          <w:sz w:val="26"/>
          <w:szCs w:val="26"/>
          <w:u w:val="single"/>
        </w:rPr>
        <w:t>The final regulations went into effect on April 9, 2008</w:t>
      </w:r>
      <w:r w:rsidRPr="003D50F3">
        <w:rPr>
          <w:sz w:val="16"/>
          <w:szCs w:val="26"/>
        </w:rPr>
        <w:t xml:space="preserve">.96 </w:t>
      </w:r>
      <w:r w:rsidRPr="003D50F3">
        <w:rPr>
          <w:b/>
          <w:bCs/>
          <w:sz w:val="26"/>
          <w:szCs w:val="26"/>
          <w:u w:val="single"/>
        </w:rPr>
        <w:t>Any tribe</w:t>
      </w:r>
      <w:r w:rsidRPr="003D50F3">
        <w:rPr>
          <w:sz w:val="26"/>
          <w:szCs w:val="26"/>
          <w:u w:val="single"/>
        </w:rPr>
        <w:t xml:space="preserve"> that wishes to may then </w:t>
      </w:r>
      <w:r w:rsidRPr="00AE1DAF">
        <w:rPr>
          <w:b/>
          <w:bCs/>
          <w:sz w:val="26"/>
          <w:szCs w:val="26"/>
          <w:u w:val="single"/>
        </w:rPr>
        <w:t>begin the TERA process</w:t>
      </w:r>
      <w:r w:rsidRPr="003D50F3">
        <w:rPr>
          <w:sz w:val="26"/>
          <w:szCs w:val="26"/>
          <w:u w:val="single"/>
        </w:rPr>
        <w:t>.</w:t>
      </w:r>
      <w:r w:rsidRPr="003D50F3">
        <w:rPr>
          <w:sz w:val="16"/>
          <w:szCs w:val="26"/>
        </w:rPr>
        <w:t xml:space="preserve">97 The first step is </w:t>
      </w:r>
      <w:r w:rsidRPr="003D50F3">
        <w:rPr>
          <w:sz w:val="26"/>
          <w:szCs w:val="26"/>
          <w:u w:val="single"/>
        </w:rPr>
        <w:t>a pre-application consultation between the tribe and the Director of the Office of Indian Energy and Economic Development</w:t>
      </w:r>
      <w:r w:rsidRPr="003D50F3">
        <w:rPr>
          <w:sz w:val="16"/>
          <w:szCs w:val="26"/>
        </w:rPr>
        <w:t xml:space="preserve">.98 Following that consultation, </w:t>
      </w:r>
      <w:r w:rsidRPr="003D50F3">
        <w:rPr>
          <w:sz w:val="26"/>
          <w:szCs w:val="26"/>
          <w:u w:val="single"/>
        </w:rPr>
        <w:t>the tribe submits its application for a TERA</w:t>
      </w:r>
      <w:r w:rsidRPr="003D50F3">
        <w:rPr>
          <w:sz w:val="16"/>
          <w:szCs w:val="26"/>
        </w:rPr>
        <w:t xml:space="preserve">, including the text of its proposed TERA.99 The Director determines </w:t>
      </w:r>
      <w:r w:rsidRPr="003D50F3">
        <w:rPr>
          <w:sz w:val="26"/>
          <w:szCs w:val="26"/>
          <w:u w:val="single"/>
        </w:rPr>
        <w:t>if the application is complete</w:t>
      </w:r>
      <w:r w:rsidRPr="003D50F3">
        <w:rPr>
          <w:sz w:val="16"/>
          <w:szCs w:val="26"/>
        </w:rPr>
        <w:t xml:space="preserve"> and, if so, holds </w:t>
      </w:r>
      <w:r w:rsidRPr="003D50F3">
        <w:rPr>
          <w:sz w:val="26"/>
          <w:szCs w:val="26"/>
          <w:u w:val="single"/>
        </w:rPr>
        <w:t>an application consultation meeting, intended to help the Director determine whether the tribe has the requisite energy resource development capacity.</w:t>
      </w:r>
      <w:r w:rsidRPr="003D50F3">
        <w:rPr>
          <w:sz w:val="16"/>
          <w:szCs w:val="26"/>
        </w:rPr>
        <w:t xml:space="preserve">100 </w:t>
      </w:r>
      <w:r w:rsidRPr="003D50F3">
        <w:rPr>
          <w:sz w:val="26"/>
          <w:szCs w:val="26"/>
          <w:u w:val="single"/>
        </w:rPr>
        <w:t>The tribe may then submit a final proposed TERA for approval.</w:t>
      </w:r>
      <w:r w:rsidRPr="003D50F3">
        <w:rPr>
          <w:sz w:val="16"/>
          <w:szCs w:val="26"/>
        </w:rPr>
        <w:t xml:space="preserve">101 </w:t>
      </w:r>
      <w:r w:rsidRPr="003D50F3">
        <w:rPr>
          <w:sz w:val="26"/>
          <w:szCs w:val="26"/>
          <w:u w:val="single"/>
        </w:rPr>
        <w:t>Once the final proposed TERA is received,</w:t>
      </w:r>
      <w:r w:rsidRPr="003D50F3">
        <w:rPr>
          <w:sz w:val="16"/>
          <w:szCs w:val="26"/>
        </w:rPr>
        <w:t xml:space="preserve"> the Secretary publishes notice in the Federal Register and requests public comment,102 </w:t>
      </w:r>
      <w:r w:rsidRPr="003D50F3">
        <w:rPr>
          <w:sz w:val="26"/>
          <w:szCs w:val="26"/>
          <w:u w:val="single"/>
        </w:rPr>
        <w:t>and conducts a review under the National Environmental Policy Act</w:t>
      </w:r>
      <w:r w:rsidRPr="003D50F3">
        <w:rPr>
          <w:sz w:val="16"/>
          <w:szCs w:val="26"/>
        </w:rPr>
        <w:t xml:space="preserve"> (NEPA) </w:t>
      </w:r>
      <w:r w:rsidRPr="003D50F3">
        <w:rPr>
          <w:sz w:val="26"/>
          <w:szCs w:val="26"/>
          <w:u w:val="single"/>
        </w:rPr>
        <w:t>to determine potential environmental impacts</w:t>
      </w:r>
      <w:r w:rsidRPr="003D50F3">
        <w:rPr>
          <w:sz w:val="16"/>
          <w:szCs w:val="26"/>
        </w:rPr>
        <w:t xml:space="preserve"> that might arise from the TERA.103Ultimately, </w:t>
      </w:r>
      <w:r w:rsidRPr="003D50F3">
        <w:rPr>
          <w:sz w:val="26"/>
          <w:szCs w:val="26"/>
          <w:u w:val="single"/>
        </w:rPr>
        <w:t xml:space="preserve">the Secretary has 270 days from submission of a final proposed TERA to </w:t>
      </w:r>
      <w:r w:rsidRPr="00AE1DAF">
        <w:rPr>
          <w:b/>
          <w:bCs/>
          <w:sz w:val="26"/>
          <w:szCs w:val="26"/>
          <w:u w:val="single"/>
        </w:rPr>
        <w:t>approve it or not</w:t>
      </w:r>
      <w:r w:rsidRPr="003D50F3">
        <w:rPr>
          <w:sz w:val="26"/>
          <w:szCs w:val="26"/>
          <w:u w:val="single"/>
        </w:rPr>
        <w:t>,</w:t>
      </w:r>
      <w:r w:rsidRPr="003D50F3">
        <w:rPr>
          <w:sz w:val="16"/>
          <w:szCs w:val="26"/>
        </w:rPr>
        <w:t xml:space="preserve"> and “shall” approve it if the TERA meets the statutory requirements and the tribe has demonstrated sufficient capacity.104 Even if the process moves smoothly and as swiftly as possible,105 it will easily be a year or more from the pre-application consultation to an approved TERA. </w:t>
      </w:r>
    </w:p>
    <w:p w14:paraId="62F4A1C3" w14:textId="77777777" w:rsidR="00023B36" w:rsidRDefault="00023B36" w:rsidP="00023B36">
      <w:pPr>
        <w:pStyle w:val="Heading3"/>
      </w:pPr>
      <w:r>
        <w:t xml:space="preserve">AT Absolves Responsibility </w:t>
      </w:r>
    </w:p>
    <w:p w14:paraId="5DEEAFF9" w14:textId="77777777" w:rsidR="00023B36" w:rsidRDefault="00023B36" w:rsidP="00023B36">
      <w:pPr>
        <w:pStyle w:val="Heading4"/>
      </w:pPr>
      <w:r>
        <w:t xml:space="preserve">Opt-in Opt-out solves and liabilities are absorbed by the government – that’s created by an obligation to self-determination. </w:t>
      </w:r>
    </w:p>
    <w:p w14:paraId="28E1C025" w14:textId="77777777" w:rsidR="00023B36" w:rsidRDefault="00023B36" w:rsidP="00023B36">
      <w:pPr>
        <w:spacing w:after="0" w:line="240" w:lineRule="auto"/>
        <w:rPr>
          <w:rStyle w:val="Hyperlink"/>
          <w:sz w:val="24"/>
        </w:rPr>
      </w:pPr>
      <w:r>
        <w:rPr>
          <w:rStyle w:val="Style13ptBold"/>
        </w:rPr>
        <w:t xml:space="preserve">Judith Royster 2008 - </w:t>
      </w:r>
      <w:r w:rsidRPr="009D4342">
        <w:rPr>
          <w:rStyle w:val="Style13ptBold"/>
          <w:b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44" w:tgtFrame="_blank" w:history="1">
        <w:r w:rsidRPr="003C0096">
          <w:rPr>
            <w:rStyle w:val="Hyperlink"/>
            <w:sz w:val="24"/>
          </w:rPr>
          <w:t>https://digitalcommons.law.utulsa.edu/cgi/viewcontent.cgi?article=1073&amp;context=fac_pub</w:t>
        </w:r>
      </w:hyperlink>
    </w:p>
    <w:p w14:paraId="7795195D" w14:textId="77777777" w:rsidR="00023B36" w:rsidRPr="005A4409" w:rsidRDefault="00023B36" w:rsidP="00023B36">
      <w:pPr>
        <w:rPr>
          <w:sz w:val="16"/>
          <w:szCs w:val="26"/>
        </w:rPr>
      </w:pPr>
      <w:r w:rsidRPr="00666526">
        <w:rPr>
          <w:sz w:val="16"/>
          <w:szCs w:val="26"/>
        </w:rPr>
        <w:t xml:space="preserve">D. Trust Responsibility </w:t>
      </w:r>
      <w:r w:rsidRPr="00666526">
        <w:rPr>
          <w:sz w:val="26"/>
          <w:szCs w:val="26"/>
          <w:u w:val="single"/>
        </w:rPr>
        <w:t>A</w:t>
      </w:r>
      <w:r w:rsidRPr="00666526">
        <w:rPr>
          <w:sz w:val="16"/>
          <w:szCs w:val="26"/>
        </w:rPr>
        <w:t xml:space="preserve"> final </w:t>
      </w:r>
      <w:r w:rsidRPr="00666526">
        <w:rPr>
          <w:sz w:val="26"/>
          <w:szCs w:val="26"/>
          <w:u w:val="single"/>
        </w:rPr>
        <w:t>crucial concern with the ITEDSA model is the nature of the Secretary’s trust responsibility</w:t>
      </w:r>
      <w:r w:rsidRPr="00666526">
        <w:rPr>
          <w:sz w:val="16"/>
          <w:szCs w:val="26"/>
        </w:rPr>
        <w:t xml:space="preserve">. The statute directly addresses federal trust obligations. </w:t>
      </w:r>
      <w:r w:rsidRPr="00666526">
        <w:rPr>
          <w:sz w:val="26"/>
          <w:szCs w:val="26"/>
          <w:u w:val="single"/>
        </w:rPr>
        <w:t>The Secretary is directed to “act in accordance with the trust responsibility” and to “act in good faith and in the best interests of the Indian tribes</w:t>
      </w:r>
      <w:r w:rsidRPr="00666526">
        <w:rPr>
          <w:sz w:val="16"/>
          <w:szCs w:val="26"/>
        </w:rPr>
        <w:t xml:space="preserve">.”189 </w:t>
      </w:r>
      <w:r w:rsidRPr="00666526">
        <w:rPr>
          <w:b/>
          <w:bCs/>
          <w:sz w:val="26"/>
          <w:szCs w:val="26"/>
          <w:u w:val="single"/>
        </w:rPr>
        <w:t>Nothing</w:t>
      </w:r>
      <w:r w:rsidRPr="00666526">
        <w:rPr>
          <w:sz w:val="26"/>
          <w:szCs w:val="26"/>
          <w:u w:val="single"/>
        </w:rPr>
        <w:t xml:space="preserve"> in ITEDSA “shall absolve the United States from any responsibility to Indians or Indian tribes.</w:t>
      </w:r>
      <w:r w:rsidRPr="00666526">
        <w:rPr>
          <w:sz w:val="16"/>
          <w:szCs w:val="26"/>
        </w:rPr>
        <w:t xml:space="preserve">”190 </w:t>
      </w:r>
      <w:r w:rsidRPr="00666526">
        <w:rPr>
          <w:sz w:val="26"/>
          <w:szCs w:val="26"/>
          <w:u w:val="single"/>
        </w:rPr>
        <w:t xml:space="preserve">The Secretary is </w:t>
      </w:r>
      <w:r w:rsidRPr="00666526">
        <w:rPr>
          <w:b/>
          <w:bCs/>
          <w:sz w:val="26"/>
          <w:szCs w:val="26"/>
          <w:u w:val="single"/>
        </w:rPr>
        <w:t>obligated to protect</w:t>
      </w:r>
      <w:r w:rsidRPr="00666526">
        <w:rPr>
          <w:sz w:val="26"/>
          <w:szCs w:val="26"/>
          <w:u w:val="single"/>
        </w:rPr>
        <w:t xml:space="preserve"> the interests of </w:t>
      </w:r>
      <w:r w:rsidRPr="00666526">
        <w:rPr>
          <w:b/>
          <w:bCs/>
          <w:sz w:val="26"/>
          <w:szCs w:val="26"/>
          <w:u w:val="single"/>
        </w:rPr>
        <w:t>tribes</w:t>
      </w:r>
      <w:r w:rsidRPr="00666526">
        <w:rPr>
          <w:sz w:val="16"/>
          <w:szCs w:val="26"/>
        </w:rPr>
        <w:t xml:space="preserve"> i</w:t>
      </w:r>
      <w:r w:rsidRPr="00666526">
        <w:rPr>
          <w:sz w:val="26"/>
          <w:szCs w:val="26"/>
          <w:u w:val="single"/>
        </w:rPr>
        <w:t xml:space="preserve">n case any other party to a </w:t>
      </w:r>
      <w:r w:rsidRPr="00666526">
        <w:rPr>
          <w:b/>
          <w:bCs/>
          <w:sz w:val="26"/>
          <w:szCs w:val="26"/>
          <w:u w:val="single"/>
        </w:rPr>
        <w:t>specific instrument violates</w:t>
      </w:r>
      <w:r w:rsidRPr="00666526">
        <w:rPr>
          <w:sz w:val="26"/>
          <w:szCs w:val="26"/>
          <w:u w:val="single"/>
        </w:rPr>
        <w:t xml:space="preserve"> the terms of the instrument or any federal law,</w:t>
      </w:r>
      <w:r w:rsidRPr="00666526">
        <w:rPr>
          <w:sz w:val="16"/>
          <w:szCs w:val="26"/>
        </w:rPr>
        <w:t xml:space="preserve"> or any provision of a specific instrument violates a TERA.191 </w:t>
      </w:r>
      <w:r w:rsidRPr="00666526">
        <w:rPr>
          <w:sz w:val="26"/>
          <w:szCs w:val="26"/>
          <w:u w:val="single"/>
        </w:rPr>
        <w:t>Nonetheless</w:t>
      </w:r>
      <w:r w:rsidRPr="00666526">
        <w:rPr>
          <w:sz w:val="16"/>
          <w:szCs w:val="26"/>
        </w:rPr>
        <w:t xml:space="preserve">, </w:t>
      </w:r>
      <w:r w:rsidRPr="00666526">
        <w:rPr>
          <w:sz w:val="26"/>
          <w:szCs w:val="26"/>
          <w:u w:val="single"/>
        </w:rPr>
        <w:t xml:space="preserve">ITEDSA specifies that “the United States </w:t>
      </w:r>
      <w:r w:rsidRPr="00666526">
        <w:rPr>
          <w:b/>
          <w:bCs/>
          <w:sz w:val="26"/>
          <w:szCs w:val="26"/>
          <w:u w:val="single"/>
        </w:rPr>
        <w:t>shall not be liable</w:t>
      </w:r>
      <w:r w:rsidRPr="00666526">
        <w:rPr>
          <w:sz w:val="26"/>
          <w:szCs w:val="26"/>
          <w:u w:val="single"/>
        </w:rPr>
        <w:t xml:space="preserve"> to any party (</w:t>
      </w:r>
      <w:r w:rsidRPr="00666526">
        <w:rPr>
          <w:b/>
          <w:bCs/>
          <w:sz w:val="26"/>
          <w:szCs w:val="26"/>
          <w:u w:val="single"/>
        </w:rPr>
        <w:t>including any Indian tribe</w:t>
      </w:r>
      <w:r w:rsidRPr="00666526">
        <w:rPr>
          <w:sz w:val="26"/>
          <w:szCs w:val="26"/>
          <w:u w:val="single"/>
        </w:rPr>
        <w:t>) for any negotiated term of, or any loss resulting from the negotiated terms of</w:t>
      </w:r>
      <w:r w:rsidRPr="00666526">
        <w:rPr>
          <w:sz w:val="16"/>
          <w:szCs w:val="26"/>
        </w:rPr>
        <w:t xml:space="preserve">” </w:t>
      </w:r>
      <w:r w:rsidRPr="00666526">
        <w:rPr>
          <w:sz w:val="26"/>
          <w:szCs w:val="26"/>
          <w:u w:val="single"/>
        </w:rPr>
        <w:t>any instrument</w:t>
      </w:r>
      <w:r w:rsidRPr="00666526">
        <w:rPr>
          <w:sz w:val="16"/>
          <w:szCs w:val="26"/>
        </w:rPr>
        <w:t xml:space="preserve"> executed pursuant to </w:t>
      </w:r>
      <w:r w:rsidRPr="00666526">
        <w:rPr>
          <w:sz w:val="26"/>
          <w:szCs w:val="26"/>
          <w:u w:val="single"/>
        </w:rPr>
        <w:t>an approved TERA</w:t>
      </w:r>
      <w:r w:rsidRPr="00666526">
        <w:rPr>
          <w:sz w:val="16"/>
          <w:szCs w:val="26"/>
        </w:rPr>
        <w:t>.192</w:t>
      </w:r>
      <w:r>
        <w:rPr>
          <w:sz w:val="16"/>
          <w:szCs w:val="26"/>
        </w:rPr>
        <w:t xml:space="preserve"> </w:t>
      </w:r>
      <w:r w:rsidRPr="00666526">
        <w:rPr>
          <w:sz w:val="16"/>
          <w:szCs w:val="26"/>
        </w:rPr>
        <w:t>In hearings prior to passage of the statute</w:t>
      </w:r>
      <w:r w:rsidRPr="00666526">
        <w:rPr>
          <w:sz w:val="26"/>
          <w:szCs w:val="26"/>
          <w:u w:val="single"/>
        </w:rPr>
        <w:t xml:space="preserve">, tribal representatives argued that </w:t>
      </w:r>
      <w:r w:rsidRPr="00666526">
        <w:rPr>
          <w:b/>
          <w:bCs/>
          <w:sz w:val="26"/>
          <w:szCs w:val="26"/>
          <w:u w:val="single"/>
        </w:rPr>
        <w:t>ITEDSA absolves the federal government of its trust responsibilities</w:t>
      </w:r>
      <w:r w:rsidRPr="00666526">
        <w:rPr>
          <w:sz w:val="26"/>
          <w:szCs w:val="26"/>
          <w:u w:val="single"/>
        </w:rPr>
        <w:t xml:space="preserve"> for energy resources without removing ultimate federal control over resource development.</w:t>
      </w:r>
      <w:r w:rsidRPr="00666526">
        <w:rPr>
          <w:sz w:val="16"/>
          <w:szCs w:val="26"/>
        </w:rPr>
        <w:t xml:space="preserve">193 </w:t>
      </w:r>
      <w:r w:rsidRPr="00666526">
        <w:rPr>
          <w:sz w:val="26"/>
          <w:szCs w:val="26"/>
          <w:u w:val="single"/>
        </w:rPr>
        <w:t>The Navajo Nation</w:t>
      </w:r>
      <w:r w:rsidRPr="00666526">
        <w:rPr>
          <w:sz w:val="16"/>
          <w:szCs w:val="26"/>
        </w:rPr>
        <w:t xml:space="preserve">, which </w:t>
      </w:r>
      <w:r w:rsidRPr="00666526">
        <w:rPr>
          <w:sz w:val="26"/>
          <w:szCs w:val="26"/>
          <w:u w:val="single"/>
        </w:rPr>
        <w:t xml:space="preserve">had just received an adverse decision from the U.S. Supreme Court regarding federal liability for </w:t>
      </w:r>
      <w:r w:rsidRPr="00666526">
        <w:rPr>
          <w:b/>
          <w:bCs/>
          <w:sz w:val="26"/>
          <w:szCs w:val="26"/>
          <w:u w:val="single"/>
        </w:rPr>
        <w:t xml:space="preserve">the loss </w:t>
      </w:r>
      <w:r w:rsidRPr="00666526">
        <w:rPr>
          <w:sz w:val="26"/>
          <w:szCs w:val="26"/>
          <w:u w:val="single"/>
        </w:rPr>
        <w:t>of some $600 million in coal royalties</w:t>
      </w:r>
      <w:r w:rsidRPr="00666526">
        <w:rPr>
          <w:sz w:val="16"/>
          <w:szCs w:val="26"/>
        </w:rPr>
        <w:t xml:space="preserve">,194 was particularly vehement. </w:t>
      </w:r>
      <w:r w:rsidRPr="00666526">
        <w:rPr>
          <w:sz w:val="26"/>
          <w:szCs w:val="26"/>
          <w:u w:val="single"/>
        </w:rPr>
        <w:t xml:space="preserve">The Nation </w:t>
      </w:r>
      <w:r w:rsidRPr="00666526">
        <w:rPr>
          <w:b/>
          <w:bCs/>
          <w:sz w:val="26"/>
          <w:szCs w:val="26"/>
          <w:u w:val="single"/>
        </w:rPr>
        <w:t>favored “streamlining</w:t>
      </w:r>
      <w:r w:rsidRPr="00666526">
        <w:rPr>
          <w:b/>
          <w:bCs/>
          <w:sz w:val="16"/>
          <w:szCs w:val="26"/>
        </w:rPr>
        <w:t>”</w:t>
      </w:r>
      <w:r w:rsidRPr="00666526">
        <w:rPr>
          <w:sz w:val="16"/>
          <w:szCs w:val="26"/>
        </w:rPr>
        <w:t xml:space="preserve"> the resource development process </w:t>
      </w:r>
      <w:r w:rsidRPr="00666526">
        <w:rPr>
          <w:sz w:val="26"/>
          <w:szCs w:val="26"/>
          <w:u w:val="single"/>
        </w:rPr>
        <w:t xml:space="preserve">as a way of </w:t>
      </w:r>
      <w:r w:rsidRPr="00666526">
        <w:rPr>
          <w:b/>
          <w:bCs/>
          <w:sz w:val="26"/>
          <w:szCs w:val="26"/>
          <w:u w:val="single"/>
        </w:rPr>
        <w:t>promoting</w:t>
      </w:r>
      <w:r w:rsidRPr="00666526">
        <w:rPr>
          <w:sz w:val="26"/>
          <w:szCs w:val="26"/>
          <w:u w:val="single"/>
        </w:rPr>
        <w:t xml:space="preserve"> </w:t>
      </w:r>
      <w:r w:rsidRPr="00666526">
        <w:rPr>
          <w:sz w:val="16"/>
          <w:szCs w:val="16"/>
        </w:rPr>
        <w:t xml:space="preserve">“efficiency, accountability, and </w:t>
      </w:r>
      <w:r w:rsidRPr="00666526">
        <w:rPr>
          <w:b/>
          <w:bCs/>
          <w:sz w:val="26"/>
          <w:szCs w:val="26"/>
          <w:u w:val="single"/>
        </w:rPr>
        <w:t>self-determination</w:t>
      </w:r>
      <w:r w:rsidRPr="00666526">
        <w:rPr>
          <w:sz w:val="16"/>
          <w:szCs w:val="26"/>
        </w:rPr>
        <w:t xml:space="preserve">.”195 However, </w:t>
      </w:r>
      <w:r w:rsidRPr="00666526">
        <w:rPr>
          <w:sz w:val="26"/>
          <w:szCs w:val="26"/>
          <w:u w:val="single"/>
        </w:rPr>
        <w:t xml:space="preserve">it did </w:t>
      </w:r>
      <w:r w:rsidRPr="00666526">
        <w:rPr>
          <w:b/>
          <w:bCs/>
          <w:sz w:val="26"/>
          <w:szCs w:val="26"/>
          <w:u w:val="single"/>
        </w:rPr>
        <w:t>not</w:t>
      </w:r>
      <w:r w:rsidRPr="00666526">
        <w:rPr>
          <w:sz w:val="26"/>
          <w:szCs w:val="26"/>
          <w:u w:val="single"/>
        </w:rPr>
        <w:t xml:space="preserve"> believe that ITEDSA promoted </w:t>
      </w:r>
      <w:r w:rsidRPr="00666526">
        <w:rPr>
          <w:b/>
          <w:bCs/>
          <w:sz w:val="26"/>
          <w:szCs w:val="26"/>
          <w:u w:val="single"/>
        </w:rPr>
        <w:t>true tribal decision-making</w:t>
      </w:r>
      <w:r w:rsidRPr="00666526">
        <w:rPr>
          <w:sz w:val="26"/>
          <w:szCs w:val="26"/>
          <w:u w:val="single"/>
        </w:rPr>
        <w:t>:</w:t>
      </w:r>
      <w:r>
        <w:rPr>
          <w:sz w:val="16"/>
          <w:szCs w:val="26"/>
        </w:rPr>
        <w:t xml:space="preserve"> </w:t>
      </w:r>
      <w:r w:rsidRPr="00666526">
        <w:rPr>
          <w:sz w:val="26"/>
          <w:szCs w:val="26"/>
          <w:u w:val="single"/>
        </w:rPr>
        <w:t xml:space="preserve">While these bills purport to put tribes in the driver[‘s] seat of decision making, they continue to </w:t>
      </w:r>
      <w:r w:rsidRPr="00666526">
        <w:rPr>
          <w:b/>
          <w:bCs/>
          <w:sz w:val="26"/>
          <w:szCs w:val="26"/>
          <w:u w:val="single"/>
        </w:rPr>
        <w:t>empower</w:t>
      </w:r>
      <w:r w:rsidRPr="00666526">
        <w:rPr>
          <w:sz w:val="26"/>
          <w:szCs w:val="26"/>
          <w:u w:val="single"/>
        </w:rPr>
        <w:t xml:space="preserve"> the federal government </w:t>
      </w:r>
      <w:r w:rsidRPr="00666526">
        <w:rPr>
          <w:sz w:val="16"/>
          <w:szCs w:val="26"/>
        </w:rPr>
        <w:t xml:space="preserve">to act as the traffic cop </w:t>
      </w:r>
      <w:r w:rsidRPr="00666526">
        <w:rPr>
          <w:sz w:val="26"/>
          <w:szCs w:val="26"/>
          <w:u w:val="single"/>
        </w:rPr>
        <w:t xml:space="preserve">who is </w:t>
      </w:r>
      <w:r w:rsidRPr="00666526">
        <w:rPr>
          <w:b/>
          <w:bCs/>
          <w:sz w:val="26"/>
          <w:szCs w:val="26"/>
          <w:u w:val="single"/>
        </w:rPr>
        <w:t>authorized</w:t>
      </w:r>
      <w:r w:rsidRPr="00666526">
        <w:rPr>
          <w:sz w:val="16"/>
          <w:szCs w:val="16"/>
        </w:rPr>
        <w:t xml:space="preserve"> to put its hand out</w:t>
      </w:r>
      <w:r w:rsidRPr="00666526">
        <w:rPr>
          <w:sz w:val="26"/>
          <w:szCs w:val="26"/>
          <w:u w:val="single"/>
        </w:rPr>
        <w:t xml:space="preserve"> to stop a tribe’s car from moving</w:t>
      </w:r>
      <w:r w:rsidRPr="00666526">
        <w:rPr>
          <w:sz w:val="16"/>
          <w:szCs w:val="26"/>
        </w:rPr>
        <w:t xml:space="preserve">. </w:t>
      </w:r>
      <w:r w:rsidRPr="00666526">
        <w:rPr>
          <w:sz w:val="26"/>
          <w:szCs w:val="26"/>
          <w:u w:val="single"/>
        </w:rPr>
        <w:t>Both bills</w:t>
      </w:r>
      <w:r w:rsidRPr="00666526">
        <w:rPr>
          <w:sz w:val="16"/>
          <w:szCs w:val="26"/>
        </w:rPr>
        <w:t xml:space="preserve"> ultimately </w:t>
      </w:r>
      <w:r w:rsidRPr="00666526">
        <w:rPr>
          <w:sz w:val="26"/>
          <w:szCs w:val="26"/>
          <w:u w:val="single"/>
        </w:rPr>
        <w:t xml:space="preserve">preserve the federal government’s </w:t>
      </w:r>
      <w:r w:rsidRPr="00666526">
        <w:rPr>
          <w:b/>
          <w:bCs/>
          <w:sz w:val="26"/>
          <w:szCs w:val="26"/>
          <w:u w:val="single"/>
        </w:rPr>
        <w:t>final authority</w:t>
      </w:r>
      <w:r w:rsidRPr="00666526">
        <w:rPr>
          <w:sz w:val="26"/>
          <w:szCs w:val="26"/>
          <w:u w:val="single"/>
        </w:rPr>
        <w:t xml:space="preserve"> over energy leases</w:t>
      </w:r>
      <w:r w:rsidRPr="00666526">
        <w:rPr>
          <w:sz w:val="16"/>
          <w:szCs w:val="26"/>
        </w:rPr>
        <w:t xml:space="preserve">. </w:t>
      </w:r>
      <w:r w:rsidRPr="00666526">
        <w:rPr>
          <w:sz w:val="26"/>
          <w:szCs w:val="26"/>
          <w:u w:val="single"/>
        </w:rPr>
        <w:t xml:space="preserve">Such final authority constitutes the </w:t>
      </w:r>
      <w:r w:rsidRPr="00666526">
        <w:rPr>
          <w:b/>
          <w:bCs/>
          <w:sz w:val="26"/>
          <w:szCs w:val="26"/>
          <w:u w:val="single"/>
        </w:rPr>
        <w:t>lead role</w:t>
      </w:r>
      <w:r w:rsidRPr="00666526">
        <w:rPr>
          <w:sz w:val="16"/>
          <w:szCs w:val="26"/>
        </w:rPr>
        <w:t xml:space="preserve">. This scheme, wherein a </w:t>
      </w:r>
      <w:r w:rsidRPr="00666526">
        <w:rPr>
          <w:sz w:val="26"/>
          <w:szCs w:val="26"/>
          <w:u w:val="single"/>
        </w:rPr>
        <w:t xml:space="preserve">cabinet Secretary has </w:t>
      </w:r>
      <w:r w:rsidRPr="00666526">
        <w:rPr>
          <w:b/>
          <w:bCs/>
          <w:sz w:val="26"/>
          <w:szCs w:val="26"/>
          <w:u w:val="single"/>
        </w:rPr>
        <w:t>prescriptive control over decisions</w:t>
      </w:r>
      <w:r w:rsidRPr="00666526">
        <w:rPr>
          <w:sz w:val="26"/>
          <w:szCs w:val="26"/>
          <w:u w:val="single"/>
        </w:rPr>
        <w:t xml:space="preserve"> regarding Indian energy development, </w:t>
      </w:r>
      <w:r w:rsidRPr="00666526">
        <w:rPr>
          <w:b/>
          <w:bCs/>
          <w:sz w:val="26"/>
          <w:szCs w:val="26"/>
          <w:u w:val="single"/>
        </w:rPr>
        <w:t>but no subsequent liability</w:t>
      </w:r>
      <w:r w:rsidRPr="00666526">
        <w:rPr>
          <w:sz w:val="26"/>
          <w:szCs w:val="26"/>
          <w:u w:val="single"/>
        </w:rPr>
        <w:t>,</w:t>
      </w:r>
      <w:r w:rsidRPr="00666526">
        <w:rPr>
          <w:sz w:val="16"/>
          <w:szCs w:val="16"/>
        </w:rPr>
        <w:t xml:space="preserve"> is </w:t>
      </w:r>
      <w:r w:rsidRPr="00666526">
        <w:rPr>
          <w:sz w:val="26"/>
          <w:szCs w:val="26"/>
          <w:u w:val="single"/>
        </w:rPr>
        <w:t xml:space="preserve">an abdication of the federal trust responsibility that is </w:t>
      </w:r>
      <w:r w:rsidRPr="00666526">
        <w:rPr>
          <w:b/>
          <w:bCs/>
          <w:sz w:val="26"/>
          <w:szCs w:val="26"/>
          <w:u w:val="single"/>
        </w:rPr>
        <w:t>patently unfair</w:t>
      </w:r>
      <w:r w:rsidRPr="00666526">
        <w:rPr>
          <w:sz w:val="26"/>
          <w:szCs w:val="26"/>
          <w:u w:val="single"/>
        </w:rPr>
        <w:t xml:space="preserve"> to tribes</w:t>
      </w:r>
      <w:r w:rsidRPr="00666526">
        <w:rPr>
          <w:sz w:val="16"/>
          <w:szCs w:val="26"/>
        </w:rPr>
        <w:t>.196</w:t>
      </w:r>
      <w:r>
        <w:rPr>
          <w:sz w:val="16"/>
          <w:szCs w:val="26"/>
        </w:rPr>
        <w:t xml:space="preserve"> </w:t>
      </w:r>
      <w:r w:rsidRPr="00666526">
        <w:rPr>
          <w:sz w:val="16"/>
          <w:szCs w:val="26"/>
        </w:rPr>
        <w:t xml:space="preserve">The concerns reflected in this statement are multiple. </w:t>
      </w:r>
      <w:r w:rsidRPr="00666526">
        <w:rPr>
          <w:sz w:val="26"/>
          <w:szCs w:val="26"/>
          <w:u w:val="single"/>
        </w:rPr>
        <w:t xml:space="preserve">Tribes are concerned that all the costs of energy development are being shifted onto them </w:t>
      </w:r>
      <w:r w:rsidRPr="005A4409">
        <w:rPr>
          <w:b/>
          <w:bCs/>
          <w:sz w:val="26"/>
          <w:szCs w:val="26"/>
          <w:u w:val="single"/>
        </w:rPr>
        <w:t>without sufficient resources</w:t>
      </w:r>
      <w:r w:rsidRPr="00666526">
        <w:rPr>
          <w:sz w:val="26"/>
          <w:szCs w:val="26"/>
          <w:u w:val="single"/>
        </w:rPr>
        <w:t xml:space="preserve"> to meet those costs.</w:t>
      </w:r>
      <w:r w:rsidRPr="00666526">
        <w:rPr>
          <w:sz w:val="16"/>
          <w:szCs w:val="26"/>
        </w:rPr>
        <w:t xml:space="preserve"> </w:t>
      </w:r>
      <w:r w:rsidRPr="00666526">
        <w:rPr>
          <w:sz w:val="26"/>
          <w:szCs w:val="26"/>
          <w:u w:val="single"/>
        </w:rPr>
        <w:t>Tribes will absorb the costs</w:t>
      </w:r>
      <w:r w:rsidRPr="00666526">
        <w:rPr>
          <w:sz w:val="16"/>
          <w:szCs w:val="26"/>
        </w:rPr>
        <w:t>—both direct and indirect—</w:t>
      </w:r>
      <w:r w:rsidRPr="00666526">
        <w:rPr>
          <w:sz w:val="26"/>
          <w:szCs w:val="26"/>
          <w:u w:val="single"/>
        </w:rPr>
        <w:t>of preparing TERAs, negotiating leases, agreements, and rights-of-way, conducting environmental reviews, and responding to challenges by “interested parties.”</w:t>
      </w:r>
      <w:r w:rsidRPr="00666526">
        <w:rPr>
          <w:sz w:val="16"/>
          <w:szCs w:val="26"/>
        </w:rPr>
        <w:t xml:space="preserve"> </w:t>
      </w:r>
      <w:r w:rsidRPr="00666526">
        <w:rPr>
          <w:sz w:val="26"/>
          <w:szCs w:val="26"/>
          <w:u w:val="single"/>
        </w:rPr>
        <w:t>Grant funds will be available to offset some of the costs</w:t>
      </w:r>
      <w:r w:rsidRPr="00666526">
        <w:rPr>
          <w:sz w:val="16"/>
          <w:szCs w:val="26"/>
        </w:rPr>
        <w:t xml:space="preserve">, and the Department of the Interior is instructed to assist with advice and expertise to the extent that it can. </w:t>
      </w:r>
      <w:r w:rsidRPr="00666526">
        <w:rPr>
          <w:sz w:val="26"/>
          <w:szCs w:val="26"/>
          <w:u w:val="single"/>
        </w:rPr>
        <w:t xml:space="preserve">But inevitably </w:t>
      </w:r>
      <w:r w:rsidRPr="005A4409">
        <w:rPr>
          <w:b/>
          <w:bCs/>
          <w:sz w:val="26"/>
          <w:szCs w:val="26"/>
          <w:u w:val="single"/>
        </w:rPr>
        <w:t>tribes will bear substantial costs</w:t>
      </w:r>
      <w:r w:rsidRPr="00666526">
        <w:rPr>
          <w:sz w:val="26"/>
          <w:szCs w:val="26"/>
          <w:u w:val="single"/>
        </w:rPr>
        <w:t>.</w:t>
      </w:r>
      <w:r>
        <w:rPr>
          <w:sz w:val="16"/>
          <w:szCs w:val="26"/>
        </w:rPr>
        <w:t xml:space="preserve"> </w:t>
      </w:r>
      <w:r w:rsidRPr="003077AF">
        <w:rPr>
          <w:sz w:val="16"/>
          <w:szCs w:val="16"/>
        </w:rPr>
        <w:t xml:space="preserve">Tribes will also bear substantial liabilities </w:t>
      </w:r>
      <w:proofErr w:type="gramStart"/>
      <w:r w:rsidRPr="003077AF">
        <w:rPr>
          <w:sz w:val="16"/>
          <w:szCs w:val="16"/>
        </w:rPr>
        <w:t>in the event that</w:t>
      </w:r>
      <w:proofErr w:type="gramEnd"/>
      <w:r w:rsidRPr="003077AF">
        <w:rPr>
          <w:sz w:val="16"/>
          <w:szCs w:val="16"/>
        </w:rPr>
        <w:t xml:space="preserve"> things go awry. If a tribe does not have adequate resources to provide information and expertise in negotiations, and sufficient federal assistance is not forthcoming, the federal government bears no responsibility. If the Secretary provides information to the energy companies, but not the tribes, the federal government bears no responsibility.</w:t>
      </w:r>
      <w:r>
        <w:rPr>
          <w:sz w:val="16"/>
          <w:szCs w:val="26"/>
        </w:rPr>
        <w:t xml:space="preserve"> </w:t>
      </w:r>
      <w:proofErr w:type="gramStart"/>
      <w:r w:rsidRPr="003077AF">
        <w:rPr>
          <w:sz w:val="16"/>
          <w:szCs w:val="16"/>
        </w:rPr>
        <w:t>To a great extent,</w:t>
      </w:r>
      <w:proofErr w:type="gramEnd"/>
      <w:r w:rsidRPr="003077AF">
        <w:rPr>
          <w:sz w:val="16"/>
          <w:szCs w:val="16"/>
        </w:rPr>
        <w:t xml:space="preserve"> the trust provisions of ITEDSA mirror those of the 1982 Indian Mineral Development Act. Under the IMDA, the Secretary is directed to act “in the best interest of the Indian tribe.”197 Nothing in the statute “shall absolve the United States from any responsibility to Indians” arising from the trust doctrine, and the Secretary is obligated to protect tribal rights in case of a violation of any minerals agreement.198 The Secretary is also obligated to provide “advice, assistance, and information” to tribes during negotiations “to the extent of his [sic] available resources.”199 But as with ITEDSA, the IMDA specifically provides that “the United States shall not be liable for losses sustained by a tribe” under a minerals agreement.200 The absence of trust litigation under the IMDA may indicate that the statutory structure of the trust responsibility functions reasonably well.201</w:t>
      </w:r>
      <w:r>
        <w:rPr>
          <w:sz w:val="16"/>
          <w:szCs w:val="26"/>
        </w:rPr>
        <w:t xml:space="preserve"> </w:t>
      </w:r>
      <w:r w:rsidRPr="003077AF">
        <w:rPr>
          <w:sz w:val="16"/>
          <w:szCs w:val="16"/>
        </w:rPr>
        <w:t xml:space="preserve">There is, however, one significant difference between the IMDA and ITEDSA: under the IMDA, the Secretary approves or disapproves each specific agreement for mineral development. In making that determination, the Secretary is bound not only by the vague “best interest of the Indian tribe” standard, but is instructed to consider such factors as potential economic return, financial effects on the tribe, marketability of the minerals, and environmental, social, and cultural effects on the tribe.202 Thus, while the Secretary is not a guarantor against tribal financial losses, the Secretary’s failure to consider or adequately account for specified factors might subject the government to damages for breach of trust. No such potential </w:t>
      </w:r>
      <w:proofErr w:type="spellStart"/>
      <w:r w:rsidRPr="003077AF">
        <w:rPr>
          <w:sz w:val="16"/>
          <w:szCs w:val="16"/>
        </w:rPr>
        <w:t>fall-back</w:t>
      </w:r>
      <w:proofErr w:type="spellEnd"/>
      <w:r w:rsidRPr="003077AF">
        <w:rPr>
          <w:sz w:val="16"/>
          <w:szCs w:val="16"/>
        </w:rPr>
        <w:t xml:space="preserve"> exists with ITEDSA. Once a TERA is approved, tribes make the unilateral decisions whether to </w:t>
      </w:r>
      <w:proofErr w:type="gramStart"/>
      <w:r w:rsidRPr="003077AF">
        <w:rPr>
          <w:sz w:val="16"/>
          <w:szCs w:val="16"/>
        </w:rPr>
        <w:t>enter into</w:t>
      </w:r>
      <w:proofErr w:type="gramEnd"/>
      <w:r w:rsidRPr="003077AF">
        <w:rPr>
          <w:sz w:val="16"/>
          <w:szCs w:val="16"/>
        </w:rPr>
        <w:t xml:space="preserve"> a specific development instrument and how each specific instrument should be structured. The Secretary retains the obligation to protect tribes against violations of specific instruments by other parties, but otherwise is free of </w:t>
      </w:r>
      <w:proofErr w:type="spellStart"/>
      <w:proofErr w:type="gramStart"/>
      <w:r w:rsidRPr="003077AF">
        <w:rPr>
          <w:sz w:val="16"/>
          <w:szCs w:val="16"/>
        </w:rPr>
        <w:t>responsibility.</w:t>
      </w:r>
      <w:r w:rsidRPr="005A4409">
        <w:rPr>
          <w:sz w:val="16"/>
          <w:szCs w:val="26"/>
        </w:rPr>
        <w:t>Nonetheless</w:t>
      </w:r>
      <w:proofErr w:type="spellEnd"/>
      <w:proofErr w:type="gramEnd"/>
      <w:r w:rsidRPr="005A4409">
        <w:rPr>
          <w:sz w:val="16"/>
          <w:szCs w:val="26"/>
        </w:rPr>
        <w:t xml:space="preserve">, I am not convinced it is going to be a problem. What made </w:t>
      </w:r>
      <w:r w:rsidRPr="005A4409">
        <w:rPr>
          <w:sz w:val="26"/>
          <w:szCs w:val="26"/>
          <w:u w:val="single"/>
        </w:rPr>
        <w:t>the Navajo coal lease</w:t>
      </w:r>
      <w:r w:rsidRPr="005A4409">
        <w:rPr>
          <w:sz w:val="16"/>
          <w:szCs w:val="26"/>
        </w:rPr>
        <w:t xml:space="preserve"> case203 such </w:t>
      </w:r>
      <w:r w:rsidRPr="005A4409">
        <w:rPr>
          <w:b/>
          <w:bCs/>
          <w:sz w:val="26"/>
          <w:szCs w:val="26"/>
          <w:u w:val="single"/>
        </w:rPr>
        <w:t>a betrayal</w:t>
      </w:r>
      <w:r w:rsidRPr="005A4409">
        <w:rPr>
          <w:sz w:val="16"/>
          <w:szCs w:val="26"/>
        </w:rPr>
        <w:t xml:space="preserve"> was that there was nothing the Navajo Nation could have done to see it coming or to head it off. The leases were issued under the 1938 Indian Mineral Leasing Act. </w:t>
      </w:r>
      <w:r w:rsidRPr="005A4409">
        <w:rPr>
          <w:sz w:val="26"/>
          <w:szCs w:val="26"/>
          <w:u w:val="single"/>
        </w:rPr>
        <w:t>Despite the Supreme Court’s protestations to the contrary, the federal government controlled IMLA leases, subject only to tribal consent.</w:t>
      </w:r>
      <w:r w:rsidRPr="005A4409">
        <w:rPr>
          <w:sz w:val="16"/>
          <w:szCs w:val="26"/>
        </w:rPr>
        <w:t xml:space="preserve"> </w:t>
      </w:r>
      <w:r w:rsidRPr="005A4409">
        <w:rPr>
          <w:sz w:val="26"/>
          <w:szCs w:val="26"/>
          <w:u w:val="single"/>
        </w:rPr>
        <w:t xml:space="preserve">Tribes </w:t>
      </w:r>
      <w:r w:rsidRPr="005A4409">
        <w:rPr>
          <w:b/>
          <w:bCs/>
          <w:sz w:val="26"/>
          <w:szCs w:val="26"/>
          <w:u w:val="single"/>
        </w:rPr>
        <w:t>relied</w:t>
      </w:r>
      <w:r w:rsidRPr="005A4409">
        <w:rPr>
          <w:sz w:val="26"/>
          <w:szCs w:val="26"/>
          <w:u w:val="single"/>
        </w:rPr>
        <w:t xml:space="preserve"> on the Secretary’s expertise and obligations</w:t>
      </w:r>
      <w:r w:rsidRPr="005A4409">
        <w:rPr>
          <w:sz w:val="16"/>
          <w:szCs w:val="26"/>
        </w:rPr>
        <w:t xml:space="preserve">, in part </w:t>
      </w:r>
      <w:r w:rsidRPr="005A4409">
        <w:rPr>
          <w:sz w:val="26"/>
          <w:szCs w:val="26"/>
          <w:u w:val="single"/>
        </w:rPr>
        <w:t xml:space="preserve">because they </w:t>
      </w:r>
      <w:r w:rsidRPr="005A4409">
        <w:rPr>
          <w:b/>
          <w:bCs/>
          <w:sz w:val="26"/>
          <w:szCs w:val="26"/>
          <w:u w:val="single"/>
        </w:rPr>
        <w:t>had no choice</w:t>
      </w:r>
      <w:r w:rsidRPr="005A4409">
        <w:rPr>
          <w:sz w:val="26"/>
          <w:szCs w:val="26"/>
          <w:u w:val="single"/>
        </w:rPr>
        <w:t xml:space="preserve"> if they wished to develop their resources.</w:t>
      </w:r>
      <w:r w:rsidRPr="005A4409">
        <w:rPr>
          <w:sz w:val="16"/>
          <w:szCs w:val="26"/>
        </w:rPr>
        <w:t xml:space="preserve"> The coal lease at issue called for adjustment of the royalty rate after twenty years, and </w:t>
      </w:r>
      <w:r w:rsidRPr="005A4409">
        <w:rPr>
          <w:sz w:val="26"/>
          <w:szCs w:val="26"/>
          <w:u w:val="single"/>
        </w:rPr>
        <w:t xml:space="preserve">the Navajo Nation </w:t>
      </w:r>
      <w:r w:rsidRPr="005A4409">
        <w:rPr>
          <w:b/>
          <w:bCs/>
          <w:sz w:val="26"/>
          <w:szCs w:val="26"/>
          <w:u w:val="single"/>
        </w:rPr>
        <w:t>negotiated</w:t>
      </w:r>
      <w:r w:rsidRPr="005A4409">
        <w:rPr>
          <w:sz w:val="26"/>
          <w:szCs w:val="26"/>
          <w:u w:val="single"/>
        </w:rPr>
        <w:t xml:space="preserve"> without knowing that </w:t>
      </w:r>
      <w:r w:rsidRPr="005A4409">
        <w:rPr>
          <w:b/>
          <w:bCs/>
          <w:sz w:val="26"/>
          <w:szCs w:val="26"/>
          <w:u w:val="single"/>
        </w:rPr>
        <w:t>the</w:t>
      </w:r>
      <w:r w:rsidRPr="005A4409">
        <w:rPr>
          <w:sz w:val="26"/>
          <w:szCs w:val="26"/>
          <w:u w:val="single"/>
        </w:rPr>
        <w:t xml:space="preserve"> </w:t>
      </w:r>
      <w:r w:rsidRPr="005A4409">
        <w:rPr>
          <w:b/>
          <w:bCs/>
          <w:sz w:val="26"/>
          <w:szCs w:val="26"/>
          <w:u w:val="single"/>
        </w:rPr>
        <w:t>S</w:t>
      </w:r>
      <w:r w:rsidRPr="005A4409">
        <w:rPr>
          <w:sz w:val="26"/>
          <w:szCs w:val="26"/>
          <w:u w:val="single"/>
        </w:rPr>
        <w:t xml:space="preserve">ecretary </w:t>
      </w:r>
      <w:r w:rsidRPr="005A4409">
        <w:rPr>
          <w:b/>
          <w:bCs/>
          <w:sz w:val="26"/>
          <w:szCs w:val="26"/>
          <w:u w:val="single"/>
        </w:rPr>
        <w:t>o</w:t>
      </w:r>
      <w:r w:rsidRPr="005A4409">
        <w:rPr>
          <w:sz w:val="26"/>
          <w:szCs w:val="26"/>
          <w:u w:val="single"/>
        </w:rPr>
        <w:t xml:space="preserve">f the </w:t>
      </w:r>
      <w:r w:rsidRPr="005A4409">
        <w:rPr>
          <w:b/>
          <w:bCs/>
          <w:sz w:val="26"/>
          <w:szCs w:val="26"/>
          <w:u w:val="single"/>
        </w:rPr>
        <w:t>I</w:t>
      </w:r>
      <w:r w:rsidRPr="005A4409">
        <w:rPr>
          <w:sz w:val="26"/>
          <w:szCs w:val="26"/>
          <w:u w:val="single"/>
        </w:rPr>
        <w:t xml:space="preserve">nterior </w:t>
      </w:r>
      <w:r w:rsidRPr="005A4409">
        <w:rPr>
          <w:b/>
          <w:bCs/>
          <w:sz w:val="26"/>
          <w:szCs w:val="26"/>
          <w:u w:val="single"/>
        </w:rPr>
        <w:t>was</w:t>
      </w:r>
      <w:r w:rsidRPr="005A4409">
        <w:rPr>
          <w:sz w:val="26"/>
          <w:szCs w:val="26"/>
          <w:u w:val="single"/>
        </w:rPr>
        <w:t xml:space="preserve"> </w:t>
      </w:r>
      <w:r w:rsidRPr="005A4409">
        <w:rPr>
          <w:b/>
          <w:bCs/>
          <w:sz w:val="26"/>
          <w:szCs w:val="26"/>
          <w:u w:val="single"/>
        </w:rPr>
        <w:t>undermining</w:t>
      </w:r>
      <w:r w:rsidRPr="005A4409">
        <w:rPr>
          <w:sz w:val="26"/>
          <w:szCs w:val="26"/>
          <w:u w:val="single"/>
        </w:rPr>
        <w:t xml:space="preserve"> its efforts by providing </w:t>
      </w:r>
      <w:r w:rsidRPr="005A4409">
        <w:rPr>
          <w:b/>
          <w:bCs/>
          <w:sz w:val="26"/>
          <w:szCs w:val="26"/>
          <w:u w:val="single"/>
        </w:rPr>
        <w:t>crucial information only</w:t>
      </w:r>
      <w:r w:rsidRPr="005A4409">
        <w:rPr>
          <w:sz w:val="26"/>
          <w:szCs w:val="26"/>
          <w:u w:val="single"/>
        </w:rPr>
        <w:t xml:space="preserve"> to the coal company.</w:t>
      </w:r>
      <w:r w:rsidRPr="005A4409">
        <w:rPr>
          <w:sz w:val="16"/>
          <w:szCs w:val="26"/>
        </w:rPr>
        <w:t xml:space="preserve">204 </w:t>
      </w:r>
      <w:r w:rsidRPr="005A4409">
        <w:rPr>
          <w:sz w:val="26"/>
          <w:szCs w:val="26"/>
          <w:u w:val="single"/>
        </w:rPr>
        <w:t>The Navajo Nation acted in good faith reliance</w:t>
      </w:r>
      <w:r w:rsidRPr="005A4409">
        <w:rPr>
          <w:sz w:val="16"/>
          <w:szCs w:val="26"/>
        </w:rPr>
        <w:t xml:space="preserve"> on the government’s trusteeship, </w:t>
      </w:r>
      <w:r w:rsidRPr="005A4409">
        <w:rPr>
          <w:sz w:val="26"/>
          <w:szCs w:val="26"/>
          <w:u w:val="single"/>
        </w:rPr>
        <w:t xml:space="preserve">and the government </w:t>
      </w:r>
      <w:r w:rsidRPr="005A4409">
        <w:rPr>
          <w:b/>
          <w:bCs/>
          <w:sz w:val="26"/>
          <w:szCs w:val="26"/>
          <w:u w:val="single"/>
        </w:rPr>
        <w:t>betrayed that trust</w:t>
      </w:r>
      <w:r w:rsidRPr="005A4409">
        <w:rPr>
          <w:sz w:val="16"/>
          <w:szCs w:val="26"/>
        </w:rPr>
        <w:t xml:space="preserve">. Then, to make matters worse, </w:t>
      </w:r>
      <w:r w:rsidRPr="005A4409">
        <w:rPr>
          <w:sz w:val="26"/>
          <w:szCs w:val="26"/>
          <w:u w:val="single"/>
        </w:rPr>
        <w:t xml:space="preserve">the </w:t>
      </w:r>
      <w:r w:rsidRPr="005A4409">
        <w:rPr>
          <w:b/>
          <w:bCs/>
          <w:sz w:val="26"/>
          <w:szCs w:val="26"/>
          <w:u w:val="single"/>
        </w:rPr>
        <w:t>Supreme Court</w:t>
      </w:r>
      <w:r w:rsidRPr="005A4409">
        <w:rPr>
          <w:sz w:val="26"/>
          <w:szCs w:val="26"/>
          <w:u w:val="single"/>
        </w:rPr>
        <w:t xml:space="preserve"> held that the government </w:t>
      </w:r>
      <w:r w:rsidRPr="005A4409">
        <w:rPr>
          <w:b/>
          <w:bCs/>
          <w:sz w:val="26"/>
          <w:szCs w:val="26"/>
          <w:u w:val="single"/>
        </w:rPr>
        <w:t>did not violate</w:t>
      </w:r>
      <w:r w:rsidRPr="005A4409">
        <w:rPr>
          <w:sz w:val="26"/>
          <w:szCs w:val="26"/>
          <w:u w:val="single"/>
        </w:rPr>
        <w:t xml:space="preserve"> any specific statutory or regulatory duty</w:t>
      </w:r>
      <w:r w:rsidRPr="005A4409">
        <w:rPr>
          <w:sz w:val="16"/>
          <w:szCs w:val="26"/>
        </w:rPr>
        <w:t xml:space="preserve"> under the </w:t>
      </w:r>
      <w:proofErr w:type="gramStart"/>
      <w:r w:rsidRPr="005A4409">
        <w:rPr>
          <w:sz w:val="16"/>
          <w:szCs w:val="26"/>
        </w:rPr>
        <w:t xml:space="preserve">IMLA, </w:t>
      </w:r>
      <w:r w:rsidRPr="005A4409">
        <w:rPr>
          <w:sz w:val="26"/>
          <w:szCs w:val="26"/>
          <w:u w:val="single"/>
        </w:rPr>
        <w:t>and</w:t>
      </w:r>
      <w:proofErr w:type="gramEnd"/>
      <w:r w:rsidRPr="005A4409">
        <w:rPr>
          <w:sz w:val="26"/>
          <w:szCs w:val="26"/>
          <w:u w:val="single"/>
        </w:rPr>
        <w:t xml:space="preserve"> was</w:t>
      </w:r>
      <w:r w:rsidRPr="005A4409">
        <w:rPr>
          <w:sz w:val="16"/>
          <w:szCs w:val="26"/>
        </w:rPr>
        <w:t xml:space="preserve"> therefore </w:t>
      </w:r>
      <w:r w:rsidRPr="005A4409">
        <w:rPr>
          <w:b/>
          <w:bCs/>
          <w:sz w:val="26"/>
          <w:szCs w:val="26"/>
          <w:u w:val="single"/>
        </w:rPr>
        <w:t>not liable</w:t>
      </w:r>
      <w:r w:rsidRPr="005A4409">
        <w:rPr>
          <w:sz w:val="26"/>
          <w:szCs w:val="26"/>
          <w:u w:val="single"/>
        </w:rPr>
        <w:t xml:space="preserve"> in damages under that statute.</w:t>
      </w:r>
      <w:r w:rsidRPr="005A4409">
        <w:rPr>
          <w:sz w:val="16"/>
          <w:szCs w:val="26"/>
        </w:rPr>
        <w:t xml:space="preserve"> The outrage of that decision is palpable in comments on the bills that became </w:t>
      </w:r>
      <w:proofErr w:type="spellStart"/>
      <w:r w:rsidRPr="005A4409">
        <w:rPr>
          <w:sz w:val="16"/>
          <w:szCs w:val="26"/>
        </w:rPr>
        <w:t>ITEDSA.But</w:t>
      </w:r>
      <w:proofErr w:type="spellEnd"/>
      <w:r w:rsidRPr="005A4409">
        <w:rPr>
          <w:sz w:val="16"/>
          <w:szCs w:val="26"/>
        </w:rPr>
        <w:t xml:space="preserve"> </w:t>
      </w:r>
      <w:r w:rsidRPr="005A4409">
        <w:rPr>
          <w:sz w:val="26"/>
          <w:szCs w:val="26"/>
          <w:u w:val="single"/>
        </w:rPr>
        <w:t>that level of tribal trust in the government</w:t>
      </w:r>
      <w:r w:rsidRPr="005A4409">
        <w:rPr>
          <w:sz w:val="16"/>
          <w:szCs w:val="26"/>
        </w:rPr>
        <w:t xml:space="preserve"> may, and </w:t>
      </w:r>
      <w:r w:rsidRPr="005A4409">
        <w:rPr>
          <w:sz w:val="26"/>
          <w:szCs w:val="26"/>
          <w:u w:val="single"/>
        </w:rPr>
        <w:t>should be, a thing of the past</w:t>
      </w:r>
      <w:r w:rsidRPr="005A4409">
        <w:rPr>
          <w:sz w:val="16"/>
          <w:szCs w:val="26"/>
        </w:rPr>
        <w:t xml:space="preserve">. Even if Secretary Hodel’s actions in the Navajo coal case were not in violation of the IMLA or its regulations, simple ethics should prevent a repeat of the situation. And even if they don’t, the clear lesson of the Navajo case for tribes is that </w:t>
      </w:r>
      <w:r w:rsidRPr="005A4409">
        <w:rPr>
          <w:sz w:val="26"/>
          <w:szCs w:val="26"/>
          <w:u w:val="single"/>
        </w:rPr>
        <w:t xml:space="preserve">over-reliance on the good faith of the government can be a dangerous thing. Tribes need, </w:t>
      </w:r>
      <w:r w:rsidRPr="005A4409">
        <w:rPr>
          <w:sz w:val="16"/>
          <w:szCs w:val="26"/>
        </w:rPr>
        <w:t>as a practical matter if nothing else,</w:t>
      </w:r>
      <w:r w:rsidRPr="005A4409">
        <w:rPr>
          <w:sz w:val="26"/>
          <w:szCs w:val="26"/>
          <w:u w:val="single"/>
        </w:rPr>
        <w:t xml:space="preserve"> to look out for their own interests.</w:t>
      </w:r>
      <w:r w:rsidRPr="005A4409">
        <w:rPr>
          <w:sz w:val="16"/>
          <w:szCs w:val="26"/>
        </w:rPr>
        <w:t xml:space="preserve">205 And </w:t>
      </w:r>
      <w:r w:rsidRPr="005A4409">
        <w:rPr>
          <w:sz w:val="26"/>
          <w:szCs w:val="26"/>
          <w:u w:val="single"/>
        </w:rPr>
        <w:t xml:space="preserve">the </w:t>
      </w:r>
      <w:r w:rsidRPr="005A4409">
        <w:rPr>
          <w:b/>
          <w:bCs/>
          <w:sz w:val="26"/>
          <w:szCs w:val="26"/>
          <w:u w:val="single"/>
        </w:rPr>
        <w:t>modern statutes</w:t>
      </w:r>
      <w:r w:rsidRPr="005A4409">
        <w:rPr>
          <w:sz w:val="26"/>
          <w:szCs w:val="26"/>
          <w:u w:val="single"/>
        </w:rPr>
        <w:t>—ITEDSA as well as the IMDA—</w:t>
      </w:r>
      <w:r w:rsidRPr="005A4409">
        <w:rPr>
          <w:b/>
          <w:bCs/>
          <w:sz w:val="26"/>
          <w:szCs w:val="26"/>
          <w:u w:val="single"/>
        </w:rPr>
        <w:t>make that clear</w:t>
      </w:r>
      <w:r w:rsidRPr="005A4409">
        <w:rPr>
          <w:sz w:val="26"/>
          <w:szCs w:val="26"/>
          <w:u w:val="single"/>
        </w:rPr>
        <w:t>.</w:t>
      </w:r>
      <w:r w:rsidRPr="005A4409">
        <w:rPr>
          <w:sz w:val="16"/>
          <w:szCs w:val="26"/>
        </w:rPr>
        <w:t xml:space="preserve"> Unlike the Indian Mineral Leasing Act, which encouraged tribal dependence on government decision-making, the modern statutes set forth a clear bargain. Tribes can take advantage of new options and increased practical sovereignty, but in exchange the government has a deeply discounted trust responsibility. Tribes can opt </w:t>
      </w:r>
      <w:proofErr w:type="gramStart"/>
      <w:r w:rsidRPr="005A4409">
        <w:rPr>
          <w:sz w:val="16"/>
          <w:szCs w:val="26"/>
        </w:rPr>
        <w:t>in to</w:t>
      </w:r>
      <w:proofErr w:type="gramEnd"/>
      <w:r w:rsidRPr="005A4409">
        <w:rPr>
          <w:sz w:val="16"/>
          <w:szCs w:val="26"/>
        </w:rPr>
        <w:t xml:space="preserve"> this system or not, at their discretion. The overt nature of the statutory deal, along with the stark reminder of the Navajo case, should mean that tribes are sufficiently on notice if they choose the TERA route offered by ITEDSA. Whether the trade-off is worthwhile is a decision for each tribe to make for itself. </w:t>
      </w:r>
    </w:p>
    <w:p w14:paraId="2DFB0164" w14:textId="77777777" w:rsidR="00023B36" w:rsidRDefault="00023B36" w:rsidP="00023B36">
      <w:pPr>
        <w:pStyle w:val="Heading3"/>
      </w:pPr>
      <w:r>
        <w:t xml:space="preserve">AT Already have sovereignty </w:t>
      </w:r>
    </w:p>
    <w:p w14:paraId="117135DE" w14:textId="77777777" w:rsidR="00023B36" w:rsidRPr="0039531C" w:rsidRDefault="00023B36" w:rsidP="00023B36">
      <w:pPr>
        <w:pStyle w:val="Heading4"/>
        <w:rPr>
          <w:rStyle w:val="Style13ptBold"/>
          <w:b/>
        </w:rPr>
      </w:pPr>
      <w:r>
        <w:rPr>
          <w:rStyle w:val="Style13ptBold"/>
          <w:b/>
        </w:rPr>
        <w:t xml:space="preserve">Tribes lack </w:t>
      </w:r>
      <w:proofErr w:type="spellStart"/>
      <w:r w:rsidRPr="0039531C">
        <w:rPr>
          <w:rStyle w:val="Style13ptBold"/>
          <w:b/>
        </w:rPr>
        <w:t>praticial</w:t>
      </w:r>
      <w:proofErr w:type="spellEnd"/>
      <w:r w:rsidRPr="0039531C">
        <w:rPr>
          <w:rStyle w:val="Style13ptBold"/>
          <w:b/>
        </w:rPr>
        <w:t xml:space="preserve"> sovereignty</w:t>
      </w:r>
      <w:r>
        <w:rPr>
          <w:rStyle w:val="Style13ptBold"/>
          <w:b/>
        </w:rPr>
        <w:t xml:space="preserve"> which is a </w:t>
      </w:r>
      <w:r w:rsidRPr="0039531C">
        <w:rPr>
          <w:rStyle w:val="Style13ptBold"/>
          <w:b/>
        </w:rPr>
        <w:t>prerequisite</w:t>
      </w:r>
      <w:r>
        <w:rPr>
          <w:rStyle w:val="Style13ptBold"/>
          <w:b/>
        </w:rPr>
        <w:t xml:space="preserve"> to having proper sovereignty. </w:t>
      </w:r>
    </w:p>
    <w:p w14:paraId="3F2C45A3" w14:textId="77777777" w:rsidR="00023B36" w:rsidRPr="0048772E" w:rsidRDefault="00023B36" w:rsidP="00023B36">
      <w:pPr>
        <w:rPr>
          <w:bCs/>
          <w:sz w:val="24"/>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45" w:history="1">
        <w:r w:rsidRPr="00477074">
          <w:rPr>
            <w:rStyle w:val="Hyperlink"/>
            <w:bCs/>
            <w:sz w:val="24"/>
          </w:rPr>
          <w:t>https://www.hpaied.org/sites/default/files/documents/miningrelations.pdf</w:t>
        </w:r>
      </w:hyperlink>
      <w:r>
        <w:rPr>
          <w:rStyle w:val="Style13ptBold"/>
          <w:sz w:val="24"/>
        </w:rPr>
        <w:t xml:space="preserve"> </w:t>
      </w:r>
    </w:p>
    <w:p w14:paraId="20785CB4" w14:textId="77777777" w:rsidR="00023B36" w:rsidRPr="003D50F3" w:rsidRDefault="00023B36" w:rsidP="00023B36">
      <w:pPr>
        <w:rPr>
          <w:sz w:val="16"/>
          <w:szCs w:val="26"/>
        </w:rPr>
      </w:pPr>
      <w:r w:rsidRPr="0039531C">
        <w:rPr>
          <w:sz w:val="16"/>
          <w:szCs w:val="26"/>
        </w:rPr>
        <w:t xml:space="preserve">The Harvard Project on American Indian Economic Development has spent more than a decade and a half identifying the key factors in successful tribal economic development. Although by no means the sole factor, </w:t>
      </w:r>
      <w:r w:rsidRPr="0039531C">
        <w:rPr>
          <w:sz w:val="26"/>
          <w:szCs w:val="26"/>
          <w:u w:val="single"/>
        </w:rPr>
        <w:t>sovereignty has emerged as one of the crucial attributes of viable economic development.</w:t>
      </w:r>
      <w:r w:rsidRPr="0039531C">
        <w:rPr>
          <w:sz w:val="16"/>
          <w:szCs w:val="26"/>
        </w:rPr>
        <w:t xml:space="preserve"> </w:t>
      </w:r>
      <w:r w:rsidRPr="0039531C">
        <w:rPr>
          <w:sz w:val="26"/>
          <w:szCs w:val="26"/>
          <w:u w:val="single"/>
        </w:rPr>
        <w:t>Sovereignty</w:t>
      </w:r>
      <w:r w:rsidRPr="0039531C">
        <w:rPr>
          <w:sz w:val="16"/>
          <w:szCs w:val="26"/>
        </w:rPr>
        <w:t xml:space="preserve">, in turn, </w:t>
      </w:r>
      <w:r w:rsidRPr="0039531C">
        <w:rPr>
          <w:b/>
          <w:bCs/>
          <w:sz w:val="26"/>
          <w:szCs w:val="26"/>
          <w:u w:val="single"/>
        </w:rPr>
        <w:t>has two aspects</w:t>
      </w:r>
      <w:r w:rsidRPr="0039531C">
        <w:rPr>
          <w:sz w:val="16"/>
          <w:szCs w:val="26"/>
        </w:rPr>
        <w:t xml:space="preserve"> as identified by Harvard Project researchers Stephen Cornell and Joseph Kalt</w:t>
      </w:r>
      <w:r w:rsidRPr="0039531C">
        <w:rPr>
          <w:sz w:val="26"/>
          <w:szCs w:val="26"/>
          <w:u w:val="single"/>
        </w:rPr>
        <w:t>: “practical” and “political.”</w:t>
      </w:r>
      <w:r w:rsidRPr="0039531C">
        <w:rPr>
          <w:sz w:val="16"/>
          <w:szCs w:val="26"/>
        </w:rPr>
        <w:t xml:space="preserve"> </w:t>
      </w:r>
      <w:r w:rsidRPr="0039531C">
        <w:rPr>
          <w:b/>
          <w:bCs/>
          <w:sz w:val="26"/>
          <w:szCs w:val="26"/>
          <w:u w:val="single"/>
        </w:rPr>
        <w:t>Political sovereignty</w:t>
      </w:r>
      <w:r w:rsidRPr="0039531C">
        <w:rPr>
          <w:sz w:val="26"/>
          <w:szCs w:val="26"/>
          <w:u w:val="single"/>
        </w:rPr>
        <w:t xml:space="preserve">, a part of the externalities of economic development, is largely “the extent to which a tribe has </w:t>
      </w:r>
      <w:r w:rsidRPr="0039531C">
        <w:rPr>
          <w:b/>
          <w:bCs/>
          <w:sz w:val="26"/>
          <w:szCs w:val="26"/>
          <w:u w:val="single"/>
        </w:rPr>
        <w:t>genuine control over reservation decision-making</w:t>
      </w:r>
      <w:r w:rsidRPr="0039531C">
        <w:rPr>
          <w:sz w:val="26"/>
          <w:szCs w:val="26"/>
          <w:u w:val="single"/>
        </w:rPr>
        <w:t>, the use of reservation resources, and relations with the outside world.”</w:t>
      </w:r>
      <w:r w:rsidRPr="0039531C">
        <w:rPr>
          <w:sz w:val="16"/>
          <w:szCs w:val="26"/>
        </w:rPr>
        <w:t xml:space="preserve">8 </w:t>
      </w:r>
      <w:r w:rsidRPr="0039531C">
        <w:rPr>
          <w:sz w:val="26"/>
          <w:szCs w:val="26"/>
          <w:u w:val="single"/>
        </w:rPr>
        <w:t>Federal Indian policy</w:t>
      </w:r>
      <w:r w:rsidRPr="0039531C">
        <w:rPr>
          <w:sz w:val="16"/>
          <w:szCs w:val="26"/>
        </w:rPr>
        <w:t xml:space="preserve">, the researchers contend, </w:t>
      </w:r>
      <w:r w:rsidRPr="0039531C">
        <w:rPr>
          <w:sz w:val="26"/>
          <w:szCs w:val="26"/>
          <w:u w:val="single"/>
        </w:rPr>
        <w:t>is “[t]he central determinant of political sovereignty</w:t>
      </w:r>
      <w:r w:rsidRPr="0039531C">
        <w:rPr>
          <w:sz w:val="16"/>
          <w:szCs w:val="26"/>
        </w:rPr>
        <w:t xml:space="preserve">.9 </w:t>
      </w:r>
      <w:r w:rsidRPr="0039531C">
        <w:rPr>
          <w:sz w:val="26"/>
          <w:szCs w:val="26"/>
          <w:u w:val="single"/>
        </w:rPr>
        <w:t>The more that federal policy promotes true tribal control over decision-making and resource use, the more likely development is to be successful.”</w:t>
      </w:r>
      <w:r w:rsidRPr="0039531C">
        <w:rPr>
          <w:sz w:val="16"/>
          <w:szCs w:val="26"/>
        </w:rPr>
        <w:t xml:space="preserve">10 More important than political sovereignty, however, is what Cornell and Kalt refer to as </w:t>
      </w:r>
      <w:r w:rsidRPr="0039531C">
        <w:rPr>
          <w:sz w:val="26"/>
          <w:szCs w:val="26"/>
          <w:u w:val="single"/>
        </w:rPr>
        <w:t>“</w:t>
      </w:r>
      <w:r w:rsidRPr="0039531C">
        <w:rPr>
          <w:b/>
          <w:bCs/>
          <w:sz w:val="26"/>
          <w:szCs w:val="26"/>
          <w:u w:val="single"/>
        </w:rPr>
        <w:t>practical sovereignty</w:t>
      </w:r>
      <w:r w:rsidRPr="0039531C">
        <w:rPr>
          <w:sz w:val="26"/>
          <w:szCs w:val="26"/>
          <w:u w:val="single"/>
        </w:rPr>
        <w:t xml:space="preserve">,” </w:t>
      </w:r>
      <w:r w:rsidRPr="0039531C">
        <w:rPr>
          <w:sz w:val="16"/>
          <w:szCs w:val="26"/>
        </w:rPr>
        <w:t xml:space="preserve">that </w:t>
      </w:r>
      <w:r w:rsidRPr="0039531C">
        <w:rPr>
          <w:sz w:val="26"/>
          <w:szCs w:val="26"/>
          <w:u w:val="single"/>
        </w:rPr>
        <w:t>is: putting “</w:t>
      </w:r>
      <w:r w:rsidRPr="0039531C">
        <w:rPr>
          <w:b/>
          <w:bCs/>
          <w:sz w:val="26"/>
          <w:szCs w:val="26"/>
          <w:u w:val="single"/>
        </w:rPr>
        <w:t>practical decision-making power in the hands of Indian nations</w:t>
      </w:r>
      <w:r w:rsidRPr="0039531C">
        <w:rPr>
          <w:sz w:val="26"/>
          <w:szCs w:val="26"/>
          <w:u w:val="single"/>
        </w:rPr>
        <w:t>.”</w:t>
      </w:r>
      <w:r w:rsidRPr="0039531C">
        <w:rPr>
          <w:sz w:val="16"/>
          <w:szCs w:val="26"/>
        </w:rPr>
        <w:t xml:space="preserve">11 The concept of </w:t>
      </w:r>
      <w:r w:rsidRPr="0039531C">
        <w:rPr>
          <w:sz w:val="26"/>
          <w:szCs w:val="26"/>
          <w:u w:val="single"/>
        </w:rPr>
        <w:t>practical sovereignty builds upon political sovereignty</w:t>
      </w:r>
      <w:r w:rsidRPr="0039531C">
        <w:rPr>
          <w:sz w:val="16"/>
          <w:szCs w:val="26"/>
        </w:rPr>
        <w:t xml:space="preserve">, but moves beyond law and policy to actual on-the-ground governance. </w:t>
      </w:r>
      <w:r w:rsidRPr="0039531C">
        <w:rPr>
          <w:sz w:val="26"/>
          <w:szCs w:val="26"/>
          <w:u w:val="single"/>
        </w:rPr>
        <w:t>Practical sovereignty “puts the development agenda in Indian hands” and “marries decisions and their consequences, leading to better decisions.”</w:t>
      </w:r>
      <w:r w:rsidRPr="0039531C">
        <w:rPr>
          <w:sz w:val="16"/>
          <w:szCs w:val="26"/>
        </w:rPr>
        <w:t xml:space="preserve">12 </w:t>
      </w:r>
      <w:r w:rsidRPr="0039531C">
        <w:rPr>
          <w:b/>
          <w:bCs/>
          <w:sz w:val="26"/>
          <w:szCs w:val="26"/>
          <w:u w:val="single"/>
        </w:rPr>
        <w:t>Tribes</w:t>
      </w:r>
      <w:r w:rsidRPr="0039531C">
        <w:rPr>
          <w:sz w:val="26"/>
          <w:szCs w:val="26"/>
          <w:u w:val="single"/>
        </w:rPr>
        <w:t xml:space="preserve"> exercising </w:t>
      </w:r>
      <w:r w:rsidRPr="0039531C">
        <w:rPr>
          <w:b/>
          <w:bCs/>
          <w:sz w:val="26"/>
          <w:szCs w:val="26"/>
          <w:u w:val="single"/>
        </w:rPr>
        <w:t>actual</w:t>
      </w:r>
      <w:r w:rsidRPr="0039531C">
        <w:rPr>
          <w:sz w:val="26"/>
          <w:szCs w:val="26"/>
          <w:u w:val="single"/>
        </w:rPr>
        <w:t xml:space="preserve"> decision-making powers “consistently </w:t>
      </w:r>
      <w:r w:rsidRPr="0039531C">
        <w:rPr>
          <w:b/>
          <w:bCs/>
          <w:sz w:val="26"/>
          <w:szCs w:val="26"/>
          <w:u w:val="single"/>
        </w:rPr>
        <w:t>out-perform</w:t>
      </w:r>
      <w:r w:rsidRPr="0039531C">
        <w:rPr>
          <w:sz w:val="26"/>
          <w:szCs w:val="26"/>
          <w:u w:val="single"/>
        </w:rPr>
        <w:t xml:space="preserve"> outside decision-makers.”</w:t>
      </w:r>
      <w:r w:rsidRPr="0039531C">
        <w:rPr>
          <w:sz w:val="16"/>
          <w:szCs w:val="26"/>
        </w:rPr>
        <w:t xml:space="preserve">13 So central is practical sovereignty to successful economic development that </w:t>
      </w:r>
      <w:r w:rsidRPr="0039531C">
        <w:rPr>
          <w:sz w:val="26"/>
          <w:szCs w:val="26"/>
          <w:u w:val="single"/>
        </w:rPr>
        <w:t>Cornell and Kalt</w:t>
      </w:r>
      <w:r w:rsidRPr="0039531C">
        <w:rPr>
          <w:sz w:val="16"/>
          <w:szCs w:val="26"/>
        </w:rPr>
        <w:t xml:space="preserve"> state categorically that: After fifteen years of research and work in Indian Country, we </w:t>
      </w:r>
      <w:r w:rsidRPr="0039531C">
        <w:rPr>
          <w:b/>
          <w:bCs/>
          <w:sz w:val="26"/>
          <w:szCs w:val="26"/>
          <w:u w:val="single"/>
        </w:rPr>
        <w:t xml:space="preserve">cannot find a single case </w:t>
      </w:r>
      <w:r w:rsidRPr="0039531C">
        <w:rPr>
          <w:sz w:val="26"/>
          <w:szCs w:val="26"/>
          <w:u w:val="single"/>
        </w:rPr>
        <w:t>of sustained economic development in which an entity other than the Indian nation is making the major decisions about development strategy, resource use, or internal organization.</w:t>
      </w:r>
      <w:r w:rsidRPr="0039531C">
        <w:rPr>
          <w:sz w:val="16"/>
          <w:szCs w:val="26"/>
        </w:rPr>
        <w:t xml:space="preserve"> In short, practical sovereignty appears to be a necessary (but not sufficient) condition for reservation economic development.14 Thus, </w:t>
      </w:r>
      <w:r w:rsidRPr="0039531C">
        <w:rPr>
          <w:sz w:val="26"/>
          <w:szCs w:val="26"/>
          <w:u w:val="single"/>
        </w:rPr>
        <w:t xml:space="preserve">practical sovereignty “does not guarantee success,”15 but success without it is </w:t>
      </w:r>
      <w:r w:rsidRPr="0039531C">
        <w:rPr>
          <w:b/>
          <w:bCs/>
          <w:sz w:val="26"/>
          <w:szCs w:val="26"/>
          <w:u w:val="single"/>
        </w:rPr>
        <w:t>rare to nonexistent</w:t>
      </w:r>
      <w:r w:rsidRPr="0039531C">
        <w:rPr>
          <w:b/>
          <w:bCs/>
          <w:sz w:val="16"/>
          <w:szCs w:val="26"/>
        </w:rPr>
        <w:t xml:space="preserve">. </w:t>
      </w:r>
      <w:r w:rsidRPr="0039531C">
        <w:rPr>
          <w:sz w:val="26"/>
          <w:szCs w:val="26"/>
          <w:u w:val="single"/>
        </w:rPr>
        <w:t xml:space="preserve">Practical sovereignty, no less than political sovereignty, requires </w:t>
      </w:r>
      <w:r w:rsidRPr="0039531C">
        <w:rPr>
          <w:b/>
          <w:bCs/>
          <w:sz w:val="26"/>
          <w:szCs w:val="26"/>
          <w:u w:val="single"/>
        </w:rPr>
        <w:t xml:space="preserve">reducing the role </w:t>
      </w:r>
      <w:r w:rsidRPr="0039531C">
        <w:rPr>
          <w:sz w:val="26"/>
          <w:szCs w:val="26"/>
          <w:u w:val="single"/>
        </w:rPr>
        <w:t>of the federal government.</w:t>
      </w:r>
      <w:r w:rsidRPr="0039531C">
        <w:rPr>
          <w:sz w:val="16"/>
          <w:szCs w:val="26"/>
        </w:rPr>
        <w:t xml:space="preserve"> Federal decision-making is “the default mode” of reservation economic development,16 but also the approach that does not work.17 Indeed, </w:t>
      </w:r>
      <w:r w:rsidRPr="00C241CE">
        <w:rPr>
          <w:sz w:val="26"/>
          <w:szCs w:val="26"/>
          <w:u w:val="single"/>
        </w:rPr>
        <w:t>Cornell</w:t>
      </w:r>
      <w:r w:rsidRPr="0039531C">
        <w:rPr>
          <w:sz w:val="26"/>
          <w:szCs w:val="26"/>
          <w:u w:val="single"/>
        </w:rPr>
        <w:t xml:space="preserve"> and Kalt identify federal control over economic decision-making as “the core problem in the standard approach to development and a primary hindrance to reservation prosperity.”</w:t>
      </w:r>
      <w:r w:rsidRPr="0039531C">
        <w:rPr>
          <w:sz w:val="16"/>
          <w:szCs w:val="26"/>
        </w:rPr>
        <w:t xml:space="preserve">18 In order to further successful tribal economic development, then, </w:t>
      </w:r>
      <w:r w:rsidRPr="0039531C">
        <w:rPr>
          <w:sz w:val="26"/>
          <w:szCs w:val="26"/>
          <w:u w:val="single"/>
        </w:rPr>
        <w:t xml:space="preserve">the </w:t>
      </w:r>
      <w:r w:rsidRPr="0039531C">
        <w:rPr>
          <w:b/>
          <w:bCs/>
          <w:sz w:val="26"/>
          <w:szCs w:val="26"/>
          <w:u w:val="single"/>
        </w:rPr>
        <w:t>federal government</w:t>
      </w:r>
      <w:r w:rsidRPr="0039531C">
        <w:rPr>
          <w:sz w:val="26"/>
          <w:szCs w:val="26"/>
          <w:u w:val="single"/>
        </w:rPr>
        <w:t xml:space="preserve"> must make the difficult transition from decision-maker to advisor, from controlling the process to providing information and technical assistance and </w:t>
      </w:r>
      <w:r w:rsidRPr="0039531C">
        <w:rPr>
          <w:b/>
          <w:bCs/>
          <w:sz w:val="26"/>
          <w:szCs w:val="26"/>
          <w:u w:val="single"/>
        </w:rPr>
        <w:t>serving as a resource</w:t>
      </w:r>
      <w:r w:rsidRPr="0039531C">
        <w:rPr>
          <w:sz w:val="26"/>
          <w:szCs w:val="26"/>
          <w:u w:val="single"/>
        </w:rPr>
        <w:t xml:space="preserve"> for tribes.</w:t>
      </w:r>
      <w:r w:rsidRPr="0039531C">
        <w:rPr>
          <w:sz w:val="16"/>
          <w:szCs w:val="26"/>
        </w:rPr>
        <w:t>1</w:t>
      </w:r>
      <w:r w:rsidRPr="003D50F3">
        <w:rPr>
          <w:sz w:val="16"/>
          <w:szCs w:val="26"/>
        </w:rPr>
        <w:t xml:space="preserve"> </w:t>
      </w:r>
    </w:p>
    <w:p w14:paraId="44891ABD" w14:textId="77777777" w:rsidR="00023B36" w:rsidRDefault="00023B36" w:rsidP="00023B36">
      <w:pPr>
        <w:pStyle w:val="Heading3"/>
      </w:pPr>
      <w:r>
        <w:t>AT Environmental Review</w:t>
      </w:r>
    </w:p>
    <w:p w14:paraId="5AD3AB16" w14:textId="77777777" w:rsidR="00023B36" w:rsidRPr="001C068C" w:rsidRDefault="00023B36" w:rsidP="00023B36">
      <w:pPr>
        <w:pStyle w:val="Heading4"/>
      </w:pPr>
      <w:r>
        <w:t xml:space="preserve">The counterplan means tribes can chose who, what, and if something gets reviewed. </w:t>
      </w:r>
    </w:p>
    <w:p w14:paraId="05575073" w14:textId="77777777" w:rsidR="00023B36" w:rsidRDefault="00023B36" w:rsidP="00023B36">
      <w:pPr>
        <w:spacing w:after="0" w:line="240" w:lineRule="auto"/>
        <w:rPr>
          <w:rStyle w:val="Hyperlink"/>
          <w:sz w:val="24"/>
        </w:rPr>
      </w:pPr>
      <w:r>
        <w:rPr>
          <w:rStyle w:val="Style13ptBold"/>
        </w:rPr>
        <w:t xml:space="preserve">Judith Royster 2008 - </w:t>
      </w:r>
      <w:r w:rsidRPr="009D4342">
        <w:rPr>
          <w:rStyle w:val="Style13ptBold"/>
          <w:b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46" w:tgtFrame="_blank" w:history="1">
        <w:r w:rsidRPr="003C0096">
          <w:rPr>
            <w:rStyle w:val="Hyperlink"/>
            <w:sz w:val="24"/>
          </w:rPr>
          <w:t>https://digitalcommons.law.utulsa.edu/cgi/viewcontent.cgi?article=1073&amp;context=fac_pub</w:t>
        </w:r>
      </w:hyperlink>
    </w:p>
    <w:p w14:paraId="01B5FD02" w14:textId="77777777" w:rsidR="00023B36" w:rsidRPr="00B814D3" w:rsidRDefault="00023B36" w:rsidP="00023B36">
      <w:pPr>
        <w:rPr>
          <w:sz w:val="26"/>
          <w:szCs w:val="26"/>
          <w:u w:val="single"/>
        </w:rPr>
      </w:pPr>
      <w:r w:rsidRPr="00B814D3">
        <w:rPr>
          <w:sz w:val="16"/>
          <w:szCs w:val="26"/>
        </w:rPr>
        <w:t xml:space="preserve">One further aspect of </w:t>
      </w:r>
      <w:r w:rsidRPr="00B814D3">
        <w:rPr>
          <w:sz w:val="26"/>
          <w:szCs w:val="26"/>
          <w:u w:val="single"/>
        </w:rPr>
        <w:t>the environmental review process under ITEDSA</w:t>
      </w:r>
      <w:r w:rsidRPr="00B814D3">
        <w:rPr>
          <w:sz w:val="16"/>
          <w:szCs w:val="26"/>
        </w:rPr>
        <w:t xml:space="preserve"> that was troubling to tribal representatives is the </w:t>
      </w:r>
      <w:r w:rsidRPr="00B814D3">
        <w:rPr>
          <w:b/>
          <w:bCs/>
          <w:sz w:val="26"/>
          <w:szCs w:val="26"/>
          <w:u w:val="single"/>
        </w:rPr>
        <w:t>require</w:t>
      </w:r>
      <w:r w:rsidRPr="00B814D3">
        <w:rPr>
          <w:sz w:val="16"/>
          <w:szCs w:val="26"/>
        </w:rPr>
        <w:t xml:space="preserve">ment for </w:t>
      </w:r>
      <w:r w:rsidRPr="00B814D3">
        <w:rPr>
          <w:b/>
          <w:bCs/>
          <w:sz w:val="26"/>
          <w:szCs w:val="26"/>
          <w:u w:val="single"/>
        </w:rPr>
        <w:t>s</w:t>
      </w:r>
      <w:r w:rsidRPr="00B814D3">
        <w:rPr>
          <w:sz w:val="16"/>
          <w:szCs w:val="26"/>
        </w:rPr>
        <w:t xml:space="preserve">pecific </w:t>
      </w:r>
      <w:r w:rsidRPr="00B814D3">
        <w:rPr>
          <w:b/>
          <w:bCs/>
          <w:sz w:val="26"/>
          <w:szCs w:val="26"/>
          <w:u w:val="single"/>
        </w:rPr>
        <w:t>tribal consultation with state governments</w:t>
      </w:r>
      <w:r w:rsidRPr="00B814D3">
        <w:rPr>
          <w:sz w:val="26"/>
          <w:szCs w:val="26"/>
          <w:u w:val="single"/>
        </w:rPr>
        <w:t xml:space="preserve"> on off-reservation environmental impacts</w:t>
      </w:r>
      <w:r w:rsidRPr="00B814D3">
        <w:rPr>
          <w:sz w:val="16"/>
          <w:szCs w:val="26"/>
        </w:rPr>
        <w:t xml:space="preserve">.169 </w:t>
      </w:r>
      <w:r w:rsidRPr="00B814D3">
        <w:rPr>
          <w:sz w:val="26"/>
          <w:szCs w:val="26"/>
          <w:u w:val="single"/>
        </w:rPr>
        <w:t xml:space="preserve">State input into tribal decision-making raises the specter of </w:t>
      </w:r>
      <w:r w:rsidRPr="00B814D3">
        <w:rPr>
          <w:b/>
          <w:bCs/>
          <w:sz w:val="26"/>
          <w:szCs w:val="26"/>
          <w:u w:val="single"/>
        </w:rPr>
        <w:t>historic interference</w:t>
      </w:r>
      <w:r w:rsidRPr="00B814D3">
        <w:rPr>
          <w:sz w:val="26"/>
          <w:szCs w:val="26"/>
          <w:u w:val="single"/>
        </w:rPr>
        <w:t xml:space="preserve"> by states with tribal matters</w:t>
      </w:r>
      <w:r w:rsidRPr="00B814D3">
        <w:rPr>
          <w:sz w:val="16"/>
          <w:szCs w:val="26"/>
        </w:rPr>
        <w:t xml:space="preserve">,170 as well as the issue of a lack of symmetry. </w:t>
      </w:r>
      <w:r w:rsidRPr="00B814D3">
        <w:rPr>
          <w:sz w:val="26"/>
          <w:szCs w:val="26"/>
          <w:u w:val="single"/>
        </w:rPr>
        <w:t xml:space="preserve">States </w:t>
      </w:r>
      <w:r w:rsidRPr="00B814D3">
        <w:rPr>
          <w:b/>
          <w:bCs/>
          <w:sz w:val="26"/>
          <w:szCs w:val="26"/>
          <w:u w:val="single"/>
        </w:rPr>
        <w:t>are not required</w:t>
      </w:r>
      <w:r w:rsidRPr="00B814D3">
        <w:rPr>
          <w:sz w:val="26"/>
          <w:szCs w:val="26"/>
          <w:u w:val="single"/>
        </w:rPr>
        <w:t xml:space="preserve"> by federal law to consult with tribes concerning on-reservation environmental impacts of state development initiatives,</w:t>
      </w:r>
      <w:r w:rsidRPr="00B814D3">
        <w:rPr>
          <w:sz w:val="16"/>
          <w:szCs w:val="26"/>
        </w:rPr>
        <w:t xml:space="preserve"> and </w:t>
      </w:r>
      <w:r w:rsidRPr="00B814D3">
        <w:rPr>
          <w:sz w:val="26"/>
          <w:szCs w:val="26"/>
          <w:u w:val="single"/>
        </w:rPr>
        <w:t>few states include a government-</w:t>
      </w:r>
      <w:proofErr w:type="spellStart"/>
      <w:r w:rsidRPr="00B814D3">
        <w:rPr>
          <w:sz w:val="26"/>
          <w:szCs w:val="26"/>
          <w:u w:val="single"/>
        </w:rPr>
        <w:t>togovernment</w:t>
      </w:r>
      <w:proofErr w:type="spellEnd"/>
      <w:r w:rsidRPr="00B814D3">
        <w:rPr>
          <w:sz w:val="26"/>
          <w:szCs w:val="26"/>
          <w:u w:val="single"/>
        </w:rPr>
        <w:t xml:space="preserve"> tribal consultation requirement</w:t>
      </w:r>
      <w:r w:rsidRPr="00B814D3">
        <w:rPr>
          <w:sz w:val="16"/>
          <w:szCs w:val="26"/>
        </w:rPr>
        <w:t xml:space="preserve"> as a matter of state environmental review law.171 In general, </w:t>
      </w:r>
      <w:r w:rsidRPr="00B814D3">
        <w:rPr>
          <w:sz w:val="26"/>
          <w:szCs w:val="26"/>
          <w:u w:val="single"/>
        </w:rPr>
        <w:t>tribes are able to participate in state environmental reviews</w:t>
      </w:r>
      <w:r w:rsidRPr="00B814D3">
        <w:rPr>
          <w:sz w:val="16"/>
          <w:szCs w:val="26"/>
        </w:rPr>
        <w:t xml:space="preserve">172 </w:t>
      </w:r>
      <w:r w:rsidRPr="00B814D3">
        <w:rPr>
          <w:sz w:val="26"/>
          <w:szCs w:val="26"/>
          <w:u w:val="single"/>
        </w:rPr>
        <w:t>on the same basis as the public generally</w:t>
      </w:r>
      <w:r w:rsidRPr="00B814D3">
        <w:rPr>
          <w:sz w:val="16"/>
          <w:szCs w:val="26"/>
        </w:rPr>
        <w:t xml:space="preserve">. State governments would have a similar right to participate in the public notice and comment phase of tribal environmental reviews under TERAs. Although specific government-to-government consultation on </w:t>
      </w:r>
      <w:proofErr w:type="spellStart"/>
      <w:r w:rsidRPr="00B814D3">
        <w:rPr>
          <w:sz w:val="16"/>
          <w:szCs w:val="26"/>
        </w:rPr>
        <w:t>crossborder</w:t>
      </w:r>
      <w:proofErr w:type="spellEnd"/>
      <w:r w:rsidRPr="00B814D3">
        <w:rPr>
          <w:sz w:val="16"/>
          <w:szCs w:val="26"/>
        </w:rPr>
        <w:t xml:space="preserve"> environmental impacts is likely positive for both tribal and state interests, </w:t>
      </w:r>
      <w:r w:rsidRPr="00B814D3">
        <w:rPr>
          <w:sz w:val="26"/>
          <w:szCs w:val="26"/>
          <w:u w:val="single"/>
        </w:rPr>
        <w:t xml:space="preserve">the </w:t>
      </w:r>
      <w:r w:rsidRPr="00B814D3">
        <w:rPr>
          <w:b/>
          <w:bCs/>
          <w:sz w:val="26"/>
          <w:szCs w:val="26"/>
          <w:u w:val="single"/>
        </w:rPr>
        <w:t>asymmetry of requiring consultation only one way is troublesome</w:t>
      </w:r>
      <w:r w:rsidRPr="00B814D3">
        <w:rPr>
          <w:sz w:val="26"/>
          <w:szCs w:val="26"/>
          <w:u w:val="single"/>
        </w:rPr>
        <w:t>.</w:t>
      </w:r>
      <w:r w:rsidRPr="00B814D3">
        <w:rPr>
          <w:sz w:val="16"/>
          <w:szCs w:val="26"/>
        </w:rPr>
        <w:t xml:space="preserve">173 </w:t>
      </w:r>
      <w:r w:rsidRPr="00B814D3">
        <w:rPr>
          <w:b/>
          <w:bCs/>
          <w:sz w:val="26"/>
          <w:szCs w:val="26"/>
          <w:u w:val="single"/>
        </w:rPr>
        <w:t>A better approach</w:t>
      </w:r>
      <w:r w:rsidRPr="00B814D3">
        <w:rPr>
          <w:sz w:val="26"/>
          <w:szCs w:val="26"/>
          <w:u w:val="single"/>
        </w:rPr>
        <w:t xml:space="preserve"> would allow tribes to </w:t>
      </w:r>
      <w:r w:rsidRPr="00B814D3">
        <w:rPr>
          <w:b/>
          <w:bCs/>
          <w:sz w:val="26"/>
          <w:szCs w:val="26"/>
          <w:u w:val="single"/>
        </w:rPr>
        <w:t>choose</w:t>
      </w:r>
      <w:r w:rsidRPr="00B814D3">
        <w:rPr>
          <w:sz w:val="26"/>
          <w:szCs w:val="26"/>
          <w:u w:val="single"/>
        </w:rPr>
        <w:t xml:space="preserve"> whether to include state consultation as a category separate from public participation, perhaps conditioned on a reciprocal provision in state law.</w:t>
      </w:r>
    </w:p>
    <w:p w14:paraId="3DB7F62A" w14:textId="77777777" w:rsidR="00023B36" w:rsidRDefault="00023B36" w:rsidP="00023B36">
      <w:pPr>
        <w:pStyle w:val="Heading3"/>
      </w:pPr>
      <w:r>
        <w:t xml:space="preserve">AT: IMDA Solves </w:t>
      </w:r>
    </w:p>
    <w:p w14:paraId="556B8B31" w14:textId="77777777" w:rsidR="00023B36" w:rsidRPr="00A05CE2" w:rsidRDefault="00023B36" w:rsidP="00023B36">
      <w:pPr>
        <w:pStyle w:val="Heading4"/>
      </w:pPr>
      <w:r>
        <w:t xml:space="preserve">IMDA </w:t>
      </w:r>
      <w:r>
        <w:rPr>
          <w:u w:val="single"/>
        </w:rPr>
        <w:t>doesn’t</w:t>
      </w:r>
      <w:r>
        <w:t xml:space="preserve"> solve - it actively challenges tribal sovereignty by </w:t>
      </w:r>
      <w:r w:rsidRPr="00A05CE2">
        <w:rPr>
          <w:u w:val="single"/>
        </w:rPr>
        <w:t>demanding</w:t>
      </w:r>
      <w:r>
        <w:t xml:space="preserve"> that the USFG must approve every contract and agreement. Even with </w:t>
      </w:r>
      <w:proofErr w:type="spellStart"/>
      <w:r>
        <w:t>occcasional</w:t>
      </w:r>
      <w:proofErr w:type="spellEnd"/>
      <w:r>
        <w:t xml:space="preserve"> exceptions, tribes </w:t>
      </w:r>
      <w:r w:rsidRPr="00241DBD">
        <w:rPr>
          <w:u w:val="single"/>
        </w:rPr>
        <w:t>still</w:t>
      </w:r>
      <w:r>
        <w:t xml:space="preserve"> get the short end of the stick. </w:t>
      </w:r>
    </w:p>
    <w:p w14:paraId="19C7B0CB" w14:textId="77777777" w:rsidR="00023B36" w:rsidRPr="0048772E" w:rsidRDefault="00023B36" w:rsidP="00023B36">
      <w:pPr>
        <w:rPr>
          <w:bCs/>
          <w:sz w:val="24"/>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47" w:history="1">
        <w:r w:rsidRPr="00477074">
          <w:rPr>
            <w:rStyle w:val="Hyperlink"/>
            <w:bCs/>
            <w:sz w:val="24"/>
          </w:rPr>
          <w:t>https://www.hpaied.org/sites/default/files/documents/miningrelations.pdf</w:t>
        </w:r>
      </w:hyperlink>
      <w:r>
        <w:rPr>
          <w:rStyle w:val="Style13ptBold"/>
          <w:bCs w:val="0"/>
          <w:sz w:val="24"/>
        </w:rPr>
        <w:t xml:space="preserve"> </w:t>
      </w:r>
    </w:p>
    <w:p w14:paraId="1CD614FE" w14:textId="77777777" w:rsidR="00023B36" w:rsidRPr="00241DBD" w:rsidRDefault="00023B36" w:rsidP="00023B36">
      <w:pPr>
        <w:rPr>
          <w:sz w:val="16"/>
          <w:szCs w:val="26"/>
        </w:rPr>
      </w:pPr>
      <w:r w:rsidRPr="00A05CE2">
        <w:rPr>
          <w:sz w:val="16"/>
          <w:szCs w:val="26"/>
        </w:rPr>
        <w:t xml:space="preserve">Despite the substantial practical sovereignty embodied in </w:t>
      </w:r>
      <w:r w:rsidRPr="00A05CE2">
        <w:rPr>
          <w:sz w:val="26"/>
          <w:szCs w:val="26"/>
          <w:u w:val="single"/>
        </w:rPr>
        <w:t>the IMDA</w:t>
      </w:r>
      <w:r w:rsidRPr="00A05CE2">
        <w:rPr>
          <w:sz w:val="16"/>
          <w:szCs w:val="26"/>
        </w:rPr>
        <w:t xml:space="preserve">, that statute, like all the leasing acts that preceded it, </w:t>
      </w:r>
      <w:r w:rsidRPr="00A05CE2">
        <w:rPr>
          <w:b/>
          <w:bCs/>
          <w:sz w:val="26"/>
          <w:szCs w:val="26"/>
          <w:u w:val="single"/>
        </w:rPr>
        <w:t>required</w:t>
      </w:r>
      <w:r w:rsidRPr="00A05CE2">
        <w:rPr>
          <w:sz w:val="26"/>
          <w:szCs w:val="26"/>
          <w:u w:val="single"/>
        </w:rPr>
        <w:t xml:space="preserve"> the cumbersome process of secretarial approval of each specific lease or agreement</w:t>
      </w:r>
      <w:r w:rsidRPr="00A05CE2">
        <w:rPr>
          <w:sz w:val="16"/>
          <w:szCs w:val="26"/>
        </w:rPr>
        <w:t xml:space="preserve">.69 </w:t>
      </w:r>
      <w:r w:rsidRPr="00A05CE2">
        <w:rPr>
          <w:sz w:val="26"/>
          <w:szCs w:val="26"/>
          <w:u w:val="single"/>
        </w:rPr>
        <w:t xml:space="preserve">Secretarial </w:t>
      </w:r>
      <w:r w:rsidRPr="00A05CE2">
        <w:rPr>
          <w:b/>
          <w:bCs/>
          <w:sz w:val="26"/>
          <w:szCs w:val="26"/>
          <w:u w:val="single"/>
        </w:rPr>
        <w:t>approval</w:t>
      </w:r>
      <w:r w:rsidRPr="00A05CE2">
        <w:rPr>
          <w:sz w:val="26"/>
          <w:szCs w:val="26"/>
          <w:u w:val="single"/>
        </w:rPr>
        <w:t xml:space="preserve"> of development instruments traces back to the Nonintercourse Act</w:t>
      </w:r>
      <w:r w:rsidRPr="00A05CE2">
        <w:rPr>
          <w:sz w:val="16"/>
          <w:szCs w:val="26"/>
        </w:rPr>
        <w:t xml:space="preserve">, first enacted by the first Congress in 1790, and unchanged since 1834. </w:t>
      </w:r>
      <w:r w:rsidRPr="00A05CE2">
        <w:rPr>
          <w:sz w:val="26"/>
          <w:szCs w:val="26"/>
          <w:u w:val="single"/>
        </w:rPr>
        <w:t>The Nonintercourse Act provides that no lease or other encumbrance of Indian land is valid under United States law without the consent of the federal government</w:t>
      </w:r>
      <w:r w:rsidRPr="00A05CE2">
        <w:rPr>
          <w:sz w:val="16"/>
          <w:szCs w:val="26"/>
        </w:rPr>
        <w:t xml:space="preserve">.70 In 1871, at the onset of the allotment period of federal Indian policy, Congress provided that </w:t>
      </w:r>
      <w:r w:rsidRPr="00A05CE2">
        <w:rPr>
          <w:sz w:val="26"/>
          <w:szCs w:val="26"/>
          <w:u w:val="single"/>
        </w:rPr>
        <w:t xml:space="preserve">any contract or agreement with an Indian tribe for the provision of services “relative to their lands” </w:t>
      </w:r>
      <w:r w:rsidRPr="00A05CE2">
        <w:rPr>
          <w:b/>
          <w:bCs/>
          <w:sz w:val="26"/>
          <w:szCs w:val="26"/>
          <w:u w:val="single"/>
        </w:rPr>
        <w:t>must</w:t>
      </w:r>
      <w:r w:rsidRPr="00A05CE2">
        <w:rPr>
          <w:sz w:val="26"/>
          <w:szCs w:val="26"/>
          <w:u w:val="single"/>
        </w:rPr>
        <w:t xml:space="preserve"> be approved by the Secretary of the Interior</w:t>
      </w:r>
      <w:r w:rsidRPr="00A05CE2">
        <w:rPr>
          <w:sz w:val="16"/>
          <w:szCs w:val="26"/>
        </w:rPr>
        <w:t xml:space="preserve">,71 </w:t>
      </w:r>
      <w:r w:rsidRPr="00241DBD">
        <w:rPr>
          <w:sz w:val="16"/>
          <w:szCs w:val="26"/>
        </w:rPr>
        <w:t xml:space="preserve">and it incorporated the approval requirement into subsequent mineral development statutes as well.7 Since 1934, Congress has occasionally granted exceptions to the Nonintercourse Act requirement of federal approval for every instrument encumbering of Indian lands. As already noted, </w:t>
      </w:r>
      <w:r w:rsidRPr="00241DBD">
        <w:rPr>
          <w:sz w:val="26"/>
          <w:szCs w:val="26"/>
          <w:u w:val="single"/>
        </w:rPr>
        <w:t>tribal corporations chartered under § 17</w:t>
      </w:r>
      <w:r w:rsidRPr="00241DBD">
        <w:rPr>
          <w:sz w:val="16"/>
          <w:szCs w:val="26"/>
        </w:rPr>
        <w:t xml:space="preserve"> </w:t>
      </w:r>
      <w:r w:rsidRPr="00241DBD">
        <w:rPr>
          <w:sz w:val="26"/>
          <w:szCs w:val="26"/>
          <w:u w:val="single"/>
        </w:rPr>
        <w:t xml:space="preserve">of the Indian Reorganization Act may be empowered to “manage, operate, and dispose of property,” although their leasing authority is </w:t>
      </w:r>
      <w:r w:rsidRPr="00241DBD">
        <w:rPr>
          <w:b/>
          <w:bCs/>
          <w:sz w:val="26"/>
          <w:szCs w:val="26"/>
          <w:u w:val="single"/>
        </w:rPr>
        <w:t>time-limited</w:t>
      </w:r>
      <w:r w:rsidRPr="00241DBD">
        <w:rPr>
          <w:sz w:val="16"/>
          <w:szCs w:val="26"/>
        </w:rPr>
        <w:t xml:space="preserve">.73 Originally, IRA corporations were authorized to issue leases for up to ten-year terms, but in 1990 Congress extended that authority to twenty-five years.74 Similarly, in 2000 Congress amended the 1871 general statute addressing contracts and agreements with Indian tribes to provide that agreements and contracts that encumber Indian lands for a period of less than seven years do not require secretarial approval. </w:t>
      </w:r>
      <w:r w:rsidRPr="00241DBD">
        <w:rPr>
          <w:sz w:val="26"/>
          <w:szCs w:val="26"/>
          <w:u w:val="single"/>
        </w:rPr>
        <w:t xml:space="preserve">Although these provisions place significant independent </w:t>
      </w:r>
      <w:proofErr w:type="spellStart"/>
      <w:r w:rsidRPr="00241DBD">
        <w:rPr>
          <w:sz w:val="26"/>
          <w:szCs w:val="26"/>
          <w:u w:val="single"/>
        </w:rPr>
        <w:t>decisionmaking</w:t>
      </w:r>
      <w:proofErr w:type="spellEnd"/>
      <w:r w:rsidRPr="00241DBD">
        <w:rPr>
          <w:sz w:val="26"/>
          <w:szCs w:val="26"/>
          <w:u w:val="single"/>
        </w:rPr>
        <w:t xml:space="preserve"> with tribes, the short-term leasing authority has not been overly useful for the economic development of tribal mineral resources.</w:t>
      </w:r>
      <w:r w:rsidRPr="00241DBD">
        <w:rPr>
          <w:sz w:val="16"/>
          <w:szCs w:val="26"/>
        </w:rPr>
        <w:t xml:space="preserve"> First, it appears that </w:t>
      </w:r>
      <w:r w:rsidRPr="00241DBD">
        <w:rPr>
          <w:sz w:val="26"/>
          <w:szCs w:val="26"/>
          <w:u w:val="single"/>
        </w:rPr>
        <w:t>less than a third of all federally recognized tribes has a federal corporate charter.</w:t>
      </w:r>
      <w:r w:rsidRPr="00241DBD">
        <w:rPr>
          <w:sz w:val="16"/>
          <w:szCs w:val="26"/>
        </w:rPr>
        <w:t xml:space="preserve">76 </w:t>
      </w:r>
      <w:r w:rsidRPr="00241DBD">
        <w:rPr>
          <w:sz w:val="26"/>
          <w:szCs w:val="26"/>
          <w:u w:val="single"/>
        </w:rPr>
        <w:t>Most tribes</w:t>
      </w:r>
      <w:r w:rsidRPr="00241DBD">
        <w:rPr>
          <w:sz w:val="16"/>
          <w:szCs w:val="26"/>
        </w:rPr>
        <w:t xml:space="preserve">, therefore, </w:t>
      </w:r>
      <w:r w:rsidRPr="00241DBD">
        <w:rPr>
          <w:sz w:val="26"/>
          <w:szCs w:val="26"/>
          <w:u w:val="single"/>
        </w:rPr>
        <w:t xml:space="preserve">are likely </w:t>
      </w:r>
      <w:r w:rsidRPr="00241DBD">
        <w:rPr>
          <w:b/>
          <w:bCs/>
          <w:sz w:val="26"/>
          <w:szCs w:val="26"/>
          <w:u w:val="single"/>
        </w:rPr>
        <w:t>unable</w:t>
      </w:r>
      <w:r w:rsidRPr="00241DBD">
        <w:rPr>
          <w:sz w:val="26"/>
          <w:szCs w:val="26"/>
          <w:u w:val="single"/>
        </w:rPr>
        <w:t xml:space="preserve"> to take advantage of the IRA provision for leasing without secretarial approval.</w:t>
      </w:r>
      <w:r w:rsidRPr="00241DBD">
        <w:rPr>
          <w:sz w:val="16"/>
          <w:szCs w:val="26"/>
        </w:rPr>
        <w:t xml:space="preserve"> Moreover, n</w:t>
      </w:r>
      <w:r w:rsidRPr="00241DBD">
        <w:rPr>
          <w:sz w:val="26"/>
          <w:szCs w:val="26"/>
          <w:u w:val="single"/>
        </w:rPr>
        <w:t>on-Indian companies entering into mineral leases or agreements are unlikely to accept terms that extend for only seven to ten years</w:t>
      </w:r>
      <w:r w:rsidRPr="00241DBD">
        <w:rPr>
          <w:sz w:val="16"/>
          <w:szCs w:val="26"/>
        </w:rPr>
        <w:t xml:space="preserve">. Even though both the Indian Mineral Leasing Act of 193877 and the Indian Mineral Development Act of 198278 preserve the leasing rights of IRA corporations, the IRA is little used for mining purposes.79 </w:t>
      </w:r>
      <w:r w:rsidRPr="00241DBD">
        <w:rPr>
          <w:sz w:val="26"/>
          <w:szCs w:val="26"/>
          <w:u w:val="single"/>
        </w:rPr>
        <w:t>By the time a mining company engages in exploration and development activities, production will often just reach economic feasibility in ten years’ time</w:t>
      </w:r>
      <w:r w:rsidRPr="00241DBD">
        <w:rPr>
          <w:sz w:val="16"/>
          <w:szCs w:val="26"/>
        </w:rPr>
        <w:t xml:space="preserve">.80 </w:t>
      </w:r>
      <w:r w:rsidRPr="00241DBD">
        <w:rPr>
          <w:sz w:val="26"/>
          <w:szCs w:val="26"/>
          <w:u w:val="single"/>
        </w:rPr>
        <w:t>The 1990 extension of IRA corporate leasing to twenty-five year terms</w:t>
      </w:r>
      <w:r w:rsidRPr="00241DBD">
        <w:rPr>
          <w:sz w:val="16"/>
          <w:szCs w:val="26"/>
        </w:rPr>
        <w:t xml:space="preserve"> might have resulted in greater use of IRA leases, b</w:t>
      </w:r>
      <w:r w:rsidRPr="00241DBD">
        <w:rPr>
          <w:sz w:val="26"/>
          <w:szCs w:val="26"/>
          <w:u w:val="single"/>
        </w:rPr>
        <w:t xml:space="preserve">ut by the time that extension was enacted, many tribes with mineral resources had </w:t>
      </w:r>
      <w:r w:rsidRPr="00241DBD">
        <w:rPr>
          <w:b/>
          <w:bCs/>
          <w:sz w:val="26"/>
          <w:szCs w:val="26"/>
          <w:u w:val="single"/>
        </w:rPr>
        <w:t>moved away</w:t>
      </w:r>
      <w:r w:rsidRPr="00241DBD">
        <w:rPr>
          <w:sz w:val="26"/>
          <w:szCs w:val="26"/>
          <w:u w:val="single"/>
        </w:rPr>
        <w:t xml:space="preserve"> from leases to the more flexible arrangements authorized by the 1982 IMDA.</w:t>
      </w:r>
    </w:p>
    <w:p w14:paraId="5BF0256B" w14:textId="77777777" w:rsidR="00023B36" w:rsidRDefault="00023B36" w:rsidP="00023B36">
      <w:pPr>
        <w:pStyle w:val="Heading3"/>
      </w:pPr>
      <w:r>
        <w:t>AT Mining Bad</w:t>
      </w:r>
    </w:p>
    <w:p w14:paraId="26D86F36" w14:textId="77777777" w:rsidR="00023B36" w:rsidRDefault="00023B36" w:rsidP="00023B36">
      <w:pPr>
        <w:pStyle w:val="Heading4"/>
      </w:pPr>
      <w:r>
        <w:t>Mineral Resources on Indigenous lands are key for their economic development</w:t>
      </w:r>
    </w:p>
    <w:p w14:paraId="582F2F53" w14:textId="77777777" w:rsidR="00023B36" w:rsidRDefault="00023B36" w:rsidP="00023B36">
      <w:r w:rsidRPr="00886E15">
        <w:rPr>
          <w:rStyle w:val="Style13ptBold"/>
        </w:rPr>
        <w:t>Corpuz, 17</w:t>
      </w:r>
      <w:r>
        <w:t xml:space="preserve"> – United Nations Special Rapporteur</w:t>
      </w:r>
    </w:p>
    <w:p w14:paraId="253772A6" w14:textId="77777777" w:rsidR="00023B36" w:rsidRPr="009B3C61" w:rsidRDefault="00023B36" w:rsidP="00023B36">
      <w:r>
        <w:t xml:space="preserve">(Victoria </w:t>
      </w:r>
      <w:proofErr w:type="spellStart"/>
      <w:r>
        <w:t>Tauli</w:t>
      </w:r>
      <w:proofErr w:type="spellEnd"/>
      <w:r>
        <w:t>-Corpuz, United Nations Special Rapporteur, “</w:t>
      </w:r>
      <w:r w:rsidRPr="00886E15">
        <w:t>“Energy Development Impacts on Indigenous Peoples</w:t>
      </w:r>
      <w:r>
        <w:t xml:space="preserve">,” Report of the University of New Mexico School of Law, 2017) </w:t>
      </w:r>
      <w:hyperlink r:id="rId48" w:history="1">
        <w:r w:rsidRPr="00D6041E">
          <w:rPr>
            <w:rStyle w:val="Hyperlink"/>
          </w:rPr>
          <w:t>https://lawschool.unm.edu/events/united-nations/docs/energy-development-impact-on-indigenous-peoples-final-report.pdf</w:t>
        </w:r>
      </w:hyperlink>
      <w:r>
        <w:t xml:space="preserve"> </w:t>
      </w:r>
    </w:p>
    <w:p w14:paraId="5B360892" w14:textId="77777777" w:rsidR="00023B36" w:rsidRDefault="00023B36" w:rsidP="00023B36">
      <w:r>
        <w:t xml:space="preserve">The </w:t>
      </w:r>
      <w:r w:rsidRPr="00920A32">
        <w:rPr>
          <w:rStyle w:val="Emphasis"/>
        </w:rPr>
        <w:t>indigenous peoples</w:t>
      </w:r>
      <w:r>
        <w:t xml:space="preserve"> </w:t>
      </w:r>
      <w:r w:rsidRPr="009B3C61">
        <w:rPr>
          <w:rStyle w:val="StyleUnderline"/>
        </w:rPr>
        <w:t>of New Mexico</w:t>
      </w:r>
      <w:r>
        <w:t xml:space="preserve"> </w:t>
      </w:r>
      <w:r w:rsidRPr="00920A32">
        <w:rPr>
          <w:rStyle w:val="Emphasis"/>
        </w:rPr>
        <w:t>depend fundamentally on their environment</w:t>
      </w:r>
      <w:r>
        <w:t xml:space="preserve"> to live and develop as individuals and as a community. Indeed, the conditions of </w:t>
      </w:r>
      <w:r w:rsidRPr="00920A32">
        <w:rPr>
          <w:rStyle w:val="StyleUnderline"/>
        </w:rPr>
        <w:t>this environment define their possibilities of survival</w:t>
      </w:r>
      <w:r>
        <w:t xml:space="preserve">, their living conditions and way of life, and </w:t>
      </w:r>
      <w:r w:rsidRPr="00920A32">
        <w:rPr>
          <w:rStyle w:val="StyleUnderline"/>
        </w:rPr>
        <w:t>their ability to achieve sustainable development</w:t>
      </w:r>
      <w:r>
        <w:t xml:space="preserve">. </w:t>
      </w:r>
      <w:proofErr w:type="gramStart"/>
      <w:r>
        <w:t>The peoples’ habitat,</w:t>
      </w:r>
      <w:proofErr w:type="gramEnd"/>
      <w:r>
        <w:t xml:space="preserve"> </w:t>
      </w:r>
      <w:r w:rsidRPr="00920A32">
        <w:rPr>
          <w:rStyle w:val="StyleUnderline"/>
        </w:rPr>
        <w:t>is also their ancestral homeland, the essential source of their economic, social and cultural development, and the legacy for the future generations</w:t>
      </w:r>
      <w:r>
        <w:t>. The intrinsic link that exists between the indigenous peoples of the southwestern United States and their environment, is the economic value of this environment, as well as its cultural and spiritual value for the communities that depend on it.</w:t>
      </w:r>
    </w:p>
    <w:p w14:paraId="42F3A0B5" w14:textId="77777777" w:rsidR="00023B36" w:rsidRDefault="00023B36" w:rsidP="00023B36">
      <w:r w:rsidRPr="00920A32">
        <w:rPr>
          <w:rStyle w:val="StyleUnderline"/>
        </w:rPr>
        <w:t xml:space="preserve">One of the </w:t>
      </w:r>
      <w:proofErr w:type="gramStart"/>
      <w:r w:rsidRPr="00920A32">
        <w:rPr>
          <w:rStyle w:val="StyleUnderline"/>
        </w:rPr>
        <w:t>primary</w:t>
      </w:r>
      <w:proofErr w:type="gramEnd"/>
      <w:r w:rsidRPr="00920A32">
        <w:rPr>
          <w:rStyle w:val="StyleUnderline"/>
        </w:rPr>
        <w:t xml:space="preserve"> means</w:t>
      </w:r>
      <w:r>
        <w:t xml:space="preserve"> of economic development for many Indian tribes </w:t>
      </w:r>
      <w:r w:rsidRPr="00920A32">
        <w:rPr>
          <w:rStyle w:val="Emphasis"/>
        </w:rPr>
        <w:t>is development of the reservation’s natural resources.</w:t>
      </w:r>
      <w:r>
        <w:t xml:space="preserve">3 </w:t>
      </w:r>
      <w:r w:rsidRPr="00920A32">
        <w:rPr>
          <w:rStyle w:val="StyleUnderline"/>
        </w:rPr>
        <w:t xml:space="preserve">Many Indian reservations with </w:t>
      </w:r>
      <w:r w:rsidRPr="00920A32">
        <w:rPr>
          <w:rStyle w:val="Emphasis"/>
        </w:rPr>
        <w:t>significant mineral resources</w:t>
      </w:r>
      <w:r w:rsidRPr="00920A32">
        <w:rPr>
          <w:rStyle w:val="StyleUnderline"/>
        </w:rPr>
        <w:t xml:space="preserve"> are</w:t>
      </w:r>
      <w:r>
        <w:t xml:space="preserve"> located in remote territory </w:t>
      </w:r>
      <w:r w:rsidRPr="00920A32">
        <w:rPr>
          <w:rStyle w:val="StyleUnderline"/>
        </w:rPr>
        <w:t xml:space="preserve">with high rates of </w:t>
      </w:r>
      <w:r w:rsidRPr="00920A32">
        <w:rPr>
          <w:rStyle w:val="Emphasis"/>
        </w:rPr>
        <w:t>unemployment and povert</w:t>
      </w:r>
      <w:r w:rsidRPr="00920A32">
        <w:rPr>
          <w:rStyle w:val="StyleUnderline"/>
        </w:rPr>
        <w:t>y.</w:t>
      </w:r>
      <w:r>
        <w:t xml:space="preserve"> </w:t>
      </w:r>
      <w:r w:rsidRPr="00920A32">
        <w:rPr>
          <w:rStyle w:val="Emphasis"/>
        </w:rPr>
        <w:t>For those tribes, the mineral lands provide the best</w:t>
      </w:r>
      <w:r>
        <w:t xml:space="preserve">, if not the only, </w:t>
      </w:r>
      <w:r w:rsidRPr="00920A32">
        <w:rPr>
          <w:rStyle w:val="Emphasis"/>
        </w:rPr>
        <w:t>hope for economic developmen</w:t>
      </w:r>
      <w:r>
        <w:t xml:space="preserve">t on the reservation. </w:t>
      </w:r>
      <w:r w:rsidRPr="00920A32">
        <w:rPr>
          <w:rStyle w:val="StyleUnderline"/>
        </w:rPr>
        <w:t xml:space="preserve">Mineral </w:t>
      </w:r>
      <w:r w:rsidRPr="00920A32">
        <w:t>reserves</w:t>
      </w:r>
      <w:r>
        <w:t xml:space="preserve"> are valuable in themselves, but </w:t>
      </w:r>
      <w:r w:rsidRPr="00920A32">
        <w:rPr>
          <w:rStyle w:val="StyleUnderline"/>
        </w:rPr>
        <w:t>development</w:t>
      </w:r>
      <w:r>
        <w:t xml:space="preserve"> of those resources </w:t>
      </w:r>
      <w:r w:rsidRPr="00920A32">
        <w:rPr>
          <w:rStyle w:val="StyleUnderline"/>
        </w:rPr>
        <w:t xml:space="preserve">represents income, </w:t>
      </w:r>
      <w:proofErr w:type="gramStart"/>
      <w:r w:rsidRPr="00920A32">
        <w:rPr>
          <w:rStyle w:val="StyleUnderline"/>
        </w:rPr>
        <w:t>jobs</w:t>
      </w:r>
      <w:proofErr w:type="gramEnd"/>
      <w:r w:rsidRPr="00920A32">
        <w:rPr>
          <w:rStyle w:val="StyleUnderline"/>
        </w:rPr>
        <w:t xml:space="preserve"> and economic vitality</w:t>
      </w:r>
      <w:r>
        <w:t>.</w:t>
      </w:r>
    </w:p>
    <w:p w14:paraId="1769072A" w14:textId="77777777" w:rsidR="00023B36" w:rsidRDefault="00023B36" w:rsidP="00023B36">
      <w:r>
        <w:t xml:space="preserve">Indian tribes have sovereignty over their lands. This jurisdiction flows, not from a delegation by the Congress of the United States, but from “inherent powers of a limited sovereignty [that] has never been extinguished.”4 </w:t>
      </w:r>
      <w:r w:rsidRPr="00920A32">
        <w:rPr>
          <w:rStyle w:val="StyleUnderline"/>
        </w:rPr>
        <w:t>Tribes possessed sovereignty over their lands before the United States was established, and retain continuing jurisdiction</w:t>
      </w:r>
      <w:r>
        <w:t>.5 Tribal governments are not arms of the United States, nor are they created by the federal government.6 Thus, tribal jurisdiction over its land is exercised in addition to, not instead of, the federal government.</w:t>
      </w:r>
    </w:p>
    <w:p w14:paraId="33448DB5" w14:textId="77777777" w:rsidR="00023B36" w:rsidRDefault="00023B36" w:rsidP="00023B36">
      <w:r>
        <w:t xml:space="preserve">Despite the economic importance of mineral resources, </w:t>
      </w:r>
      <w:r w:rsidRPr="00920A32">
        <w:rPr>
          <w:rStyle w:val="StyleUnderline"/>
        </w:rPr>
        <w:t xml:space="preserve">however, </w:t>
      </w:r>
      <w:r w:rsidRPr="00920A32">
        <w:rPr>
          <w:rStyle w:val="Emphasis"/>
        </w:rPr>
        <w:t>tribal control</w:t>
      </w:r>
      <w:r w:rsidRPr="00920A32">
        <w:rPr>
          <w:rStyle w:val="StyleUnderline"/>
        </w:rPr>
        <w:t xml:space="preserve"> over</w:t>
      </w:r>
      <w:r>
        <w:t xml:space="preserve"> the development and use of tribal </w:t>
      </w:r>
      <w:r w:rsidRPr="00920A32">
        <w:rPr>
          <w:rStyle w:val="Emphasis"/>
        </w:rPr>
        <w:t>natural resources has been limited</w:t>
      </w:r>
      <w:r>
        <w:t xml:space="preserve">. Historically, Indian lands are subject to mineral leases approved and administered by the Bureau of Indian Affairs of the Department of Interior.7 Decisions about terms of leases, safety standards for workers, and the cleanup of contamination of surrounding lands and water, were left in the hands of the federal government or the energy industry. It was not until the 1970’s and 1980’s that tribes became more active in participating directly in mineral development on their lands. During this period, tribes became aware of environmental harm and increased national attention to the </w:t>
      </w:r>
      <w:proofErr w:type="gramStart"/>
      <w:r>
        <w:t>environment, and</w:t>
      </w:r>
      <w:proofErr w:type="gramEnd"/>
      <w:r>
        <w:t xml:space="preserve"> began to assert regulatory control over environmental matters.</w:t>
      </w:r>
    </w:p>
    <w:p w14:paraId="67FD1C1D" w14:textId="77777777" w:rsidR="00023B36" w:rsidRPr="002D2D1B" w:rsidRDefault="00023B36" w:rsidP="00023B36">
      <w:pPr>
        <w:rPr>
          <w:u w:val="single"/>
        </w:rPr>
      </w:pPr>
      <w:r>
        <w:t xml:space="preserve">The </w:t>
      </w:r>
      <w:r w:rsidRPr="00920A32">
        <w:rPr>
          <w:rStyle w:val="StyleUnderline"/>
        </w:rPr>
        <w:t>development of</w:t>
      </w:r>
      <w:r>
        <w:t xml:space="preserve"> coal, oil and gas, and uranium by </w:t>
      </w:r>
      <w:r w:rsidRPr="009B3C61">
        <w:rPr>
          <w:rStyle w:val="StyleUnderline"/>
        </w:rPr>
        <w:t>non-Indian energy industry</w:t>
      </w:r>
      <w:r>
        <w:t xml:space="preserve"> has </w:t>
      </w:r>
      <w:r w:rsidRPr="009B3C61">
        <w:rPr>
          <w:rStyle w:val="StyleUnderline"/>
        </w:rPr>
        <w:t>tremendously impacted the indigenous peoples</w:t>
      </w:r>
      <w:r>
        <w:t xml:space="preserve"> in many </w:t>
      </w:r>
      <w:r w:rsidRPr="009B3C61">
        <w:t>ways, both positive and negative.</w:t>
      </w:r>
      <w:r>
        <w:t xml:space="preserve"> </w:t>
      </w:r>
      <w:r w:rsidRPr="009B3C61">
        <w:rPr>
          <w:rStyle w:val="StyleUnderline"/>
        </w:rPr>
        <w:t>The influx of non-Indians</w:t>
      </w:r>
      <w:r>
        <w:t xml:space="preserve">, lack of safety standards for workers, violations of environmental laws, the generation of contamination and waste from mining operations, and impacts on the general health and welfare of community residents, </w:t>
      </w:r>
      <w:r w:rsidRPr="009B3C61">
        <w:rPr>
          <w:rStyle w:val="StyleUnderline"/>
        </w:rPr>
        <w:t>has taken its toll on tribal people in New Mexico.</w:t>
      </w:r>
    </w:p>
    <w:p w14:paraId="742C69AF" w14:textId="77777777" w:rsidR="00023B36" w:rsidRDefault="00023B36" w:rsidP="00023B36">
      <w:pPr>
        <w:pStyle w:val="Heading4"/>
      </w:pPr>
      <w:r>
        <w:t xml:space="preserve">Mineral extraction mitigates Native’s economic disadvantages </w:t>
      </w:r>
    </w:p>
    <w:p w14:paraId="66DF6704" w14:textId="77777777" w:rsidR="00023B36" w:rsidRDefault="00023B36" w:rsidP="00023B36">
      <w:r w:rsidRPr="000A6870">
        <w:rPr>
          <w:rStyle w:val="Style13ptBold"/>
        </w:rPr>
        <w:t>Grogan 11</w:t>
      </w:r>
      <w:r>
        <w:t xml:space="preserve"> - </w:t>
      </w:r>
      <w:r w:rsidRPr="000A6870">
        <w:t>independent consultant for</w:t>
      </w:r>
      <w:r>
        <w:t xml:space="preserve"> </w:t>
      </w:r>
      <w:r w:rsidRPr="000A6870">
        <w:t>tribal governments</w:t>
      </w:r>
    </w:p>
    <w:p w14:paraId="237FFBD1" w14:textId="77777777" w:rsidR="00023B36" w:rsidRDefault="00023B36" w:rsidP="00023B36">
      <w:r>
        <w:t xml:space="preserve">(Maura Grogan, </w:t>
      </w:r>
      <w:r w:rsidRPr="000A6870">
        <w:t>independent consultant for non-profit organizations and tribal governments</w:t>
      </w:r>
      <w:r>
        <w:t>, principal in the consulting firm Grogan, Cornell, L</w:t>
      </w:r>
      <w:r w:rsidRPr="000A6870">
        <w:t>oan Fund director at the Nonprofit Loan Fund of Tucson and Southern Arizona</w:t>
      </w:r>
      <w:r>
        <w:t xml:space="preserve">, “Native American Lands and Natural Resource Development,” Revenue Watch Institute, 2011) </w:t>
      </w:r>
      <w:r w:rsidRPr="000A6870">
        <w:t>https://resourcegovernance.org/sites/default/files/RWI_Native_American_Lands_2011.pdf</w:t>
      </w:r>
    </w:p>
    <w:p w14:paraId="7FEC41F6" w14:textId="77777777" w:rsidR="00023B36" w:rsidRDefault="00023B36" w:rsidP="00023B36">
      <w:r w:rsidRPr="000A6870">
        <w:rPr>
          <w:rStyle w:val="StyleUnderline"/>
        </w:rPr>
        <w:t>For those Indian nations with substantial energy-resources endowments, development can have a transformative economic potential</w:t>
      </w:r>
      <w:r>
        <w:t xml:space="preserve">. </w:t>
      </w:r>
      <w:r w:rsidRPr="000A6870">
        <w:rPr>
          <w:rStyle w:val="Emphasis"/>
        </w:rPr>
        <w:t xml:space="preserve">Native Americans living on Indian reservations are the most </w:t>
      </w:r>
      <w:proofErr w:type="gramStart"/>
      <w:r w:rsidRPr="000A6870">
        <w:rPr>
          <w:rStyle w:val="Emphasis"/>
        </w:rPr>
        <w:t>economically disadvantaged</w:t>
      </w:r>
      <w:proofErr w:type="gramEnd"/>
      <w:r w:rsidRPr="000A6870">
        <w:rPr>
          <w:rStyle w:val="Emphasis"/>
        </w:rPr>
        <w:t xml:space="preserve"> people in the country</w:t>
      </w:r>
      <w:r>
        <w:t xml:space="preserve">. In 2000, the most recent year for which U.S. Census data is available, Indians on reservations had real per capita income of $7,942 compared with $21,587 for the average U.S. resident; 39 percent lived in poverty compared with 9 percent of white Americans; and </w:t>
      </w:r>
      <w:r w:rsidRPr="000A6870">
        <w:rPr>
          <w:rStyle w:val="StyleUnderline"/>
        </w:rPr>
        <w:t>the Indian unemployment rate was nearly four times greater than the U.S. average.4</w:t>
      </w:r>
      <w:r>
        <w:t xml:space="preserve"> Living on land that often is isolated from educational and economic opportunities, </w:t>
      </w:r>
      <w:r w:rsidRPr="000A6870">
        <w:rPr>
          <w:rStyle w:val="StyleUnderline"/>
        </w:rPr>
        <w:t>Indians</w:t>
      </w:r>
      <w:r>
        <w:t xml:space="preserve"> residing on reservations too often </w:t>
      </w:r>
      <w:r w:rsidRPr="000A6870">
        <w:rPr>
          <w:rStyle w:val="StyleUnderline"/>
        </w:rPr>
        <w:t>have been forced to rely on subsistence living and federal support in order to survive</w:t>
      </w:r>
      <w:r>
        <w:t xml:space="preserve">. In this context, </w:t>
      </w:r>
      <w:r w:rsidRPr="000A6870">
        <w:rPr>
          <w:rStyle w:val="Emphasis"/>
        </w:rPr>
        <w:t>accessible energy resources can be a lifeline to prosperity and opportunity</w:t>
      </w:r>
      <w:r>
        <w:t>. For a handful of tribes,</w:t>
      </w:r>
      <w:r w:rsidRPr="000A6870">
        <w:rPr>
          <w:rStyle w:val="Emphasis"/>
        </w:rPr>
        <w:t xml:space="preserve"> minerals extraction already has had a substantial financial impact</w:t>
      </w:r>
      <w:r>
        <w:t>. As one example, coal revenues accounted for 88 percent of the Hopi Tribe’s budget for 2009.</w:t>
      </w:r>
    </w:p>
    <w:p w14:paraId="25AB6DAF" w14:textId="77777777" w:rsidR="00023B36" w:rsidRDefault="00023B36" w:rsidP="00023B36">
      <w:pPr>
        <w:pStyle w:val="Heading4"/>
      </w:pPr>
      <w:r>
        <w:t xml:space="preserve">The coal industry is a </w:t>
      </w:r>
      <w:proofErr w:type="spellStart"/>
      <w:r>
        <w:t>neccessity</w:t>
      </w:r>
      <w:proofErr w:type="spellEnd"/>
      <w:r>
        <w:t xml:space="preserve"> for tribes - attempting to demonize mining causes extreme harms to the people you are attempting to protect. </w:t>
      </w:r>
    </w:p>
    <w:p w14:paraId="3C9B9B08" w14:textId="77777777" w:rsidR="00023B36" w:rsidRPr="0051713E" w:rsidRDefault="00023B36" w:rsidP="00023B36">
      <w:pPr>
        <w:rPr>
          <w:rStyle w:val="Style13ptBold"/>
          <w:b w:val="0"/>
          <w:bCs w:val="0"/>
        </w:rPr>
      </w:pPr>
      <w:r>
        <w:rPr>
          <w:rStyle w:val="Style13ptBold"/>
        </w:rPr>
        <w:t xml:space="preserve">Joe Rigert 2017 - </w:t>
      </w:r>
      <w:r>
        <w:rPr>
          <w:rStyle w:val="Style13ptBold"/>
          <w:b w:val="0"/>
        </w:rPr>
        <w:t>New York Times Writer and Editor, “Native Americans and Coal: The Risks of Dependence,” April 10</w:t>
      </w:r>
      <w:r w:rsidRPr="0051713E">
        <w:rPr>
          <w:rStyle w:val="Style13ptBold"/>
          <w:b w:val="0"/>
          <w:vertAlign w:val="superscript"/>
        </w:rPr>
        <w:t>th</w:t>
      </w:r>
      <w:r>
        <w:rPr>
          <w:rStyle w:val="Style13ptBold"/>
          <w:b w:val="0"/>
        </w:rPr>
        <w:t xml:space="preserve">, 2017, </w:t>
      </w:r>
      <w:r w:rsidRPr="0051713E">
        <w:rPr>
          <w:rStyle w:val="Style13ptBold"/>
          <w:b w:val="0"/>
        </w:rPr>
        <w:t>https://www.nytimes.com/2017/04/10/opinion/native-americans-and-coal-the-risks-of-dependency.html</w:t>
      </w:r>
    </w:p>
    <w:p w14:paraId="38974E2F" w14:textId="77777777" w:rsidR="00023B36" w:rsidRPr="0051713E" w:rsidRDefault="00023B36" w:rsidP="00023B36">
      <w:pPr>
        <w:rPr>
          <w:sz w:val="16"/>
          <w:szCs w:val="26"/>
        </w:rPr>
      </w:pPr>
      <w:r w:rsidRPr="0051713E">
        <w:rPr>
          <w:sz w:val="16"/>
          <w:szCs w:val="26"/>
        </w:rPr>
        <w:t xml:space="preserve">“Tribes Surviving on Coal Funds Hold Tight to Trump’s Pledges” (front page, April 2) tellingly illustrates the risks of dependency, in this case the </w:t>
      </w:r>
      <w:r w:rsidRPr="0051713E">
        <w:rPr>
          <w:b/>
          <w:bCs/>
          <w:sz w:val="26"/>
          <w:szCs w:val="26"/>
          <w:u w:val="single"/>
        </w:rPr>
        <w:t>dependence</w:t>
      </w:r>
      <w:r w:rsidRPr="0051713E">
        <w:rPr>
          <w:sz w:val="26"/>
          <w:szCs w:val="26"/>
          <w:u w:val="single"/>
        </w:rPr>
        <w:t xml:space="preserve"> of some Native American tribes on revenue from coal mining on their reservations</w:t>
      </w:r>
      <w:r w:rsidRPr="0051713E">
        <w:rPr>
          <w:sz w:val="16"/>
          <w:szCs w:val="26"/>
        </w:rPr>
        <w:t xml:space="preserve">. The Crow tribe of Montana, cited in the article, </w:t>
      </w:r>
      <w:r w:rsidRPr="0051713E">
        <w:rPr>
          <w:sz w:val="26"/>
          <w:szCs w:val="26"/>
          <w:u w:val="single"/>
        </w:rPr>
        <w:t xml:space="preserve">has lost </w:t>
      </w:r>
      <w:r w:rsidRPr="0051713E">
        <w:rPr>
          <w:b/>
          <w:bCs/>
          <w:sz w:val="26"/>
          <w:szCs w:val="26"/>
          <w:u w:val="single"/>
        </w:rPr>
        <w:t>a thousand jobs</w:t>
      </w:r>
      <w:r w:rsidRPr="0051713E">
        <w:rPr>
          <w:sz w:val="26"/>
          <w:szCs w:val="26"/>
          <w:u w:val="single"/>
        </w:rPr>
        <w:t>, as demand for its coal has declined because utilities nationally have shifted to cheaper natural gas to provide fuel for their power plants.</w:t>
      </w:r>
      <w:r w:rsidRPr="0051713E">
        <w:rPr>
          <w:sz w:val="16"/>
          <w:szCs w:val="26"/>
        </w:rPr>
        <w:t xml:space="preserve"> It’s no small matter for tribes, which hold a third of the country’s coal reserves. That’s one side to the story of reservation dependence, on an industry that fades, just as some tribal leaders elsewhere worry that reliance on income from casino gambling is not holding up as gambling begins to decline. More generally, some </w:t>
      </w:r>
      <w:r w:rsidRPr="0051713E">
        <w:rPr>
          <w:sz w:val="26"/>
          <w:szCs w:val="26"/>
          <w:u w:val="single"/>
        </w:rPr>
        <w:t>Native leaders are concerned about the effects of dependence itself, particularly on government benefits</w:t>
      </w:r>
      <w:r w:rsidRPr="0051713E">
        <w:rPr>
          <w:sz w:val="16"/>
          <w:szCs w:val="26"/>
        </w:rPr>
        <w:t xml:space="preserve">, robbing the people of self-worth </w:t>
      </w:r>
      <w:r w:rsidRPr="0051713E">
        <w:rPr>
          <w:sz w:val="26"/>
          <w:szCs w:val="26"/>
          <w:u w:val="single"/>
        </w:rPr>
        <w:t xml:space="preserve">and leading to </w:t>
      </w:r>
      <w:r w:rsidRPr="0051713E">
        <w:rPr>
          <w:b/>
          <w:bCs/>
          <w:sz w:val="26"/>
          <w:szCs w:val="26"/>
          <w:u w:val="single"/>
        </w:rPr>
        <w:t>alcoholism</w:t>
      </w:r>
      <w:r w:rsidRPr="0051713E">
        <w:rPr>
          <w:sz w:val="26"/>
          <w:szCs w:val="26"/>
          <w:u w:val="single"/>
        </w:rPr>
        <w:t xml:space="preserve">, </w:t>
      </w:r>
      <w:r w:rsidRPr="0051713E">
        <w:rPr>
          <w:b/>
          <w:bCs/>
          <w:sz w:val="26"/>
          <w:szCs w:val="26"/>
          <w:u w:val="single"/>
        </w:rPr>
        <w:t>child neglect</w:t>
      </w:r>
      <w:r w:rsidRPr="0051713E">
        <w:rPr>
          <w:sz w:val="26"/>
          <w:szCs w:val="26"/>
          <w:u w:val="single"/>
        </w:rPr>
        <w:t xml:space="preserve"> </w:t>
      </w:r>
      <w:r w:rsidRPr="0051713E">
        <w:rPr>
          <w:b/>
          <w:bCs/>
          <w:sz w:val="26"/>
          <w:szCs w:val="26"/>
          <w:u w:val="single"/>
        </w:rPr>
        <w:t>and other social problems</w:t>
      </w:r>
      <w:r w:rsidRPr="0051713E">
        <w:rPr>
          <w:sz w:val="16"/>
          <w:szCs w:val="26"/>
        </w:rPr>
        <w:t xml:space="preserve"> — </w:t>
      </w:r>
      <w:r w:rsidRPr="0051713E">
        <w:rPr>
          <w:sz w:val="26"/>
          <w:szCs w:val="26"/>
          <w:u w:val="single"/>
        </w:rPr>
        <w:t xml:space="preserve">an epidemic that has </w:t>
      </w:r>
      <w:r w:rsidRPr="0051713E">
        <w:rPr>
          <w:b/>
          <w:bCs/>
          <w:sz w:val="26"/>
          <w:szCs w:val="26"/>
          <w:u w:val="single"/>
        </w:rPr>
        <w:t>prompted two-thirds of natives to leave</w:t>
      </w:r>
      <w:r w:rsidRPr="0051713E">
        <w:rPr>
          <w:sz w:val="26"/>
          <w:szCs w:val="26"/>
          <w:u w:val="single"/>
        </w:rPr>
        <w:t xml:space="preserve"> their reservations to find jobs elsewhere</w:t>
      </w:r>
      <w:r w:rsidRPr="0051713E">
        <w:rPr>
          <w:sz w:val="16"/>
          <w:szCs w:val="26"/>
        </w:rPr>
        <w:t>. According to your article, Crow leaders are looking to President Trump to fulfill his promise of reviving the coal industry, a dubious prospect at best.</w:t>
      </w:r>
    </w:p>
    <w:p w14:paraId="1F9F3778" w14:textId="77777777" w:rsidR="00023B36" w:rsidRDefault="00023B36" w:rsidP="00023B36">
      <w:pPr>
        <w:pStyle w:val="Heading3"/>
      </w:pPr>
      <w:r>
        <w:t>AT No Capacity – Fed Key</w:t>
      </w:r>
    </w:p>
    <w:p w14:paraId="3A1FBAA1" w14:textId="77777777" w:rsidR="00023B36" w:rsidRPr="00A05CE2" w:rsidRDefault="00023B36" w:rsidP="00023B36">
      <w:pPr>
        <w:pStyle w:val="Heading4"/>
        <w:rPr>
          <w:rStyle w:val="Style13ptBold"/>
          <w:b/>
        </w:rPr>
      </w:pPr>
      <w:r>
        <w:rPr>
          <w:rStyle w:val="Style13ptBold"/>
          <w:b/>
        </w:rPr>
        <w:t xml:space="preserve">Tribal governments can </w:t>
      </w:r>
      <w:r w:rsidRPr="00A05CE2">
        <w:rPr>
          <w:rStyle w:val="Style13ptBold"/>
          <w:b/>
        </w:rPr>
        <w:t>pick and choose</w:t>
      </w:r>
      <w:r>
        <w:rPr>
          <w:rStyle w:val="Style13ptBold"/>
          <w:b/>
        </w:rPr>
        <w:t xml:space="preserve"> when they wish to form alliances with third parties - they get to </w:t>
      </w:r>
      <w:r w:rsidRPr="00A05CE2">
        <w:rPr>
          <w:rStyle w:val="Style13ptBold"/>
          <w:b/>
        </w:rPr>
        <w:t>expand</w:t>
      </w:r>
      <w:r>
        <w:rPr>
          <w:rStyle w:val="Style13ptBold"/>
          <w:b/>
        </w:rPr>
        <w:t xml:space="preserve"> capacity when wanted. </w:t>
      </w:r>
    </w:p>
    <w:p w14:paraId="6E4789A1" w14:textId="77777777" w:rsidR="00023B36" w:rsidRPr="00BA32C9" w:rsidRDefault="00023B36" w:rsidP="00023B36">
      <w:pPr>
        <w:rPr>
          <w:bCs/>
          <w:sz w:val="24"/>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49" w:history="1">
        <w:r w:rsidRPr="00477074">
          <w:rPr>
            <w:rStyle w:val="Hyperlink"/>
            <w:bCs/>
            <w:sz w:val="24"/>
          </w:rPr>
          <w:t>https://www.hpaied.org/sites/default/files/documents/miningrelations.pdf</w:t>
        </w:r>
      </w:hyperlink>
      <w:r>
        <w:rPr>
          <w:rStyle w:val="Style13ptBold"/>
          <w:bCs w:val="0"/>
          <w:sz w:val="24"/>
        </w:rPr>
        <w:t xml:space="preserve"> </w:t>
      </w:r>
    </w:p>
    <w:p w14:paraId="4977C8D8" w14:textId="77777777" w:rsidR="00023B36" w:rsidRPr="00A05CE2" w:rsidRDefault="00023B36" w:rsidP="00023B36">
      <w:pPr>
        <w:rPr>
          <w:sz w:val="26"/>
          <w:szCs w:val="26"/>
          <w:u w:val="single"/>
        </w:rPr>
      </w:pPr>
      <w:r w:rsidRPr="00A05CE2">
        <w:rPr>
          <w:sz w:val="26"/>
          <w:szCs w:val="26"/>
          <w:u w:val="single"/>
        </w:rPr>
        <w:t>Tribal governments’</w:t>
      </w:r>
      <w:r w:rsidRPr="00A05CE2">
        <w:rPr>
          <w:sz w:val="16"/>
          <w:szCs w:val="26"/>
        </w:rPr>
        <w:t xml:space="preserve"> strong </w:t>
      </w:r>
      <w:r w:rsidRPr="00A05CE2">
        <w:rPr>
          <w:b/>
          <w:bCs/>
          <w:sz w:val="26"/>
          <w:szCs w:val="26"/>
          <w:u w:val="single"/>
        </w:rPr>
        <w:t>prefer</w:t>
      </w:r>
      <w:r w:rsidRPr="00A05CE2">
        <w:rPr>
          <w:sz w:val="16"/>
          <w:szCs w:val="26"/>
        </w:rPr>
        <w:t xml:space="preserve">ence is for </w:t>
      </w:r>
      <w:r w:rsidRPr="00A05CE2">
        <w:rPr>
          <w:sz w:val="26"/>
          <w:szCs w:val="26"/>
          <w:u w:val="single"/>
        </w:rPr>
        <w:t>tribal sovereignty over resource development decisions</w:t>
      </w:r>
      <w:r w:rsidRPr="00A05CE2">
        <w:rPr>
          <w:sz w:val="16"/>
          <w:szCs w:val="26"/>
        </w:rPr>
        <w:t xml:space="preserve">.65 In exercising that sovereignty, however, </w:t>
      </w:r>
      <w:r w:rsidRPr="00A05CE2">
        <w:rPr>
          <w:sz w:val="26"/>
          <w:szCs w:val="26"/>
          <w:u w:val="single"/>
        </w:rPr>
        <w:t xml:space="preserve">tribes sometimes form </w:t>
      </w:r>
      <w:r w:rsidRPr="00A05CE2">
        <w:rPr>
          <w:b/>
          <w:bCs/>
          <w:sz w:val="26"/>
          <w:szCs w:val="26"/>
          <w:u w:val="single"/>
        </w:rPr>
        <w:t>alliances</w:t>
      </w:r>
      <w:r w:rsidRPr="00A05CE2">
        <w:rPr>
          <w:sz w:val="26"/>
          <w:szCs w:val="26"/>
          <w:u w:val="single"/>
        </w:rPr>
        <w:t xml:space="preserve"> with third parties,</w:t>
      </w:r>
      <w:r w:rsidRPr="00A05CE2">
        <w:rPr>
          <w:sz w:val="16"/>
          <w:szCs w:val="26"/>
        </w:rPr>
        <w:t xml:space="preserve"> be they interest groups, more formal non-governmental organizations (NGOs), or other governmental bodies. </w:t>
      </w:r>
      <w:r w:rsidRPr="00A05CE2">
        <w:rPr>
          <w:sz w:val="26"/>
          <w:szCs w:val="26"/>
          <w:u w:val="single"/>
        </w:rPr>
        <w:t xml:space="preserve">Reasons for these alliances vary, although a common one is </w:t>
      </w:r>
      <w:r w:rsidRPr="00A05CE2">
        <w:rPr>
          <w:b/>
          <w:bCs/>
          <w:sz w:val="26"/>
          <w:szCs w:val="26"/>
          <w:u w:val="single"/>
        </w:rPr>
        <w:t>expanded capacity</w:t>
      </w:r>
      <w:r w:rsidRPr="00A05CE2">
        <w:rPr>
          <w:sz w:val="26"/>
          <w:szCs w:val="26"/>
          <w:u w:val="single"/>
        </w:rPr>
        <w:t>:</w:t>
      </w:r>
      <w:r w:rsidRPr="00A05CE2">
        <w:rPr>
          <w:sz w:val="16"/>
          <w:szCs w:val="26"/>
        </w:rPr>
        <w:t xml:space="preserve"> </w:t>
      </w:r>
      <w:r w:rsidRPr="00A05CE2">
        <w:rPr>
          <w:sz w:val="26"/>
          <w:szCs w:val="26"/>
          <w:u w:val="single"/>
        </w:rPr>
        <w:t xml:space="preserve">an ally might provide scientific expertise on complex environmental impact issues, legal support, guidance in extractive development oversight, skills concerning cultural heritage conservation, or information about alternative community development paths </w:t>
      </w:r>
      <w:r w:rsidRPr="00A05CE2">
        <w:rPr>
          <w:sz w:val="16"/>
          <w:szCs w:val="26"/>
        </w:rPr>
        <w:t>(such as support for small business enterprises). On the other side of the table</w:t>
      </w:r>
      <w:r w:rsidRPr="00A05CE2">
        <w:rPr>
          <w:sz w:val="26"/>
          <w:szCs w:val="26"/>
          <w:u w:val="single"/>
        </w:rPr>
        <w:t>, companies’ primary concern is with profit making.</w:t>
      </w:r>
      <w:r w:rsidRPr="00A05CE2">
        <w:rPr>
          <w:sz w:val="16"/>
          <w:szCs w:val="26"/>
        </w:rPr>
        <w:t xml:space="preserve"> </w:t>
      </w:r>
      <w:r w:rsidRPr="00A05CE2">
        <w:rPr>
          <w:sz w:val="26"/>
          <w:szCs w:val="26"/>
          <w:u w:val="single"/>
        </w:rPr>
        <w:t>They</w:t>
      </w:r>
      <w:r w:rsidRPr="00A05CE2">
        <w:rPr>
          <w:sz w:val="16"/>
          <w:szCs w:val="26"/>
        </w:rPr>
        <w:t xml:space="preserve">, too, </w:t>
      </w:r>
      <w:r w:rsidRPr="00A05CE2">
        <w:rPr>
          <w:sz w:val="26"/>
          <w:szCs w:val="26"/>
          <w:u w:val="single"/>
        </w:rPr>
        <w:t xml:space="preserve">may work together with third parties if these interactions have the potential to improve political access, generate credible public relations, </w:t>
      </w:r>
      <w:proofErr w:type="gramStart"/>
      <w:r w:rsidRPr="00A05CE2">
        <w:rPr>
          <w:sz w:val="26"/>
          <w:szCs w:val="26"/>
          <w:u w:val="single"/>
        </w:rPr>
        <w:t>provide assistance</w:t>
      </w:r>
      <w:proofErr w:type="gramEnd"/>
      <w:r w:rsidRPr="00A05CE2">
        <w:rPr>
          <w:sz w:val="26"/>
          <w:szCs w:val="26"/>
          <w:u w:val="single"/>
        </w:rPr>
        <w:t xml:space="preserve"> in liaising with relevant tribal governments and communities, provide resources useful in these processes, or otherwise assist in solidifying and maintaining a company’s notional “license to operate.”</w:t>
      </w:r>
      <w:r w:rsidRPr="00A05CE2">
        <w:rPr>
          <w:sz w:val="16"/>
          <w:szCs w:val="26"/>
        </w:rPr>
        <w:t xml:space="preserve"> For example, a developer may work with a local Chamber of Commerce because of the Chamber’s ability On Improving Tribal-Corporate Relations in the Mining Sector 44 to conduct targeted public relations concerning local employment and the multiplier effects of mine development. Figure 4 portrays the nature of these issues. Figure 4 </w:t>
      </w:r>
      <w:r w:rsidRPr="00A05CE2">
        <w:rPr>
          <w:sz w:val="26"/>
          <w:szCs w:val="26"/>
          <w:u w:val="single"/>
        </w:rPr>
        <w:t>Engaging</w:t>
      </w:r>
      <w:r w:rsidRPr="00A05CE2">
        <w:rPr>
          <w:sz w:val="16"/>
          <w:szCs w:val="26"/>
        </w:rPr>
        <w:t xml:space="preserve"> (or Not) </w:t>
      </w:r>
      <w:r w:rsidRPr="00A05CE2">
        <w:rPr>
          <w:sz w:val="26"/>
          <w:szCs w:val="26"/>
          <w:u w:val="single"/>
        </w:rPr>
        <w:t xml:space="preserve">Interest Groups, NGOs, and Intervenors </w:t>
      </w:r>
      <w:r w:rsidRPr="00A05CE2">
        <w:rPr>
          <w:sz w:val="16"/>
          <w:szCs w:val="26"/>
        </w:rPr>
        <w:t xml:space="preserve">As the figure suggests, despite the logic of third-party engagement for both companies and tribal governments, </w:t>
      </w:r>
      <w:r w:rsidRPr="00A05CE2">
        <w:rPr>
          <w:sz w:val="26"/>
          <w:szCs w:val="26"/>
          <w:u w:val="single"/>
        </w:rPr>
        <w:t xml:space="preserve">each may be wary of the other’s third-party interactions and alliances— often because they can </w:t>
      </w:r>
      <w:r w:rsidRPr="00A05CE2">
        <w:rPr>
          <w:b/>
          <w:bCs/>
          <w:sz w:val="26"/>
          <w:szCs w:val="26"/>
          <w:u w:val="single"/>
        </w:rPr>
        <w:t>impede progress</w:t>
      </w:r>
      <w:r w:rsidRPr="00A05CE2">
        <w:rPr>
          <w:sz w:val="26"/>
          <w:szCs w:val="26"/>
          <w:u w:val="single"/>
        </w:rPr>
        <w:t xml:space="preserve"> toward agreement.</w:t>
      </w:r>
      <w:r w:rsidRPr="00A05CE2">
        <w:rPr>
          <w:sz w:val="16"/>
          <w:szCs w:val="26"/>
        </w:rPr>
        <w:t xml:space="preserve"> A mining company may have previously encountered Native-led environmental groups whose position was that any extractive activity is unacceptable and whose involvement seemed to obstruct corporate-tribal communication concerning mine development.66 Tribes will have previously encountered developers who afford NGOs the same respect and standing as a tribal government or, worse, privilege supportive third-party interests ahead of tribal government concerns—and this disrespectful treatment creates a hard-to-remove sticking point for tribes in further negotiation. The Harvard Project on American Indian Economic Development 45 Nonetheless, </w:t>
      </w:r>
      <w:r w:rsidRPr="00A05CE2">
        <w:rPr>
          <w:sz w:val="26"/>
          <w:szCs w:val="26"/>
          <w:u w:val="single"/>
        </w:rPr>
        <w:t xml:space="preserve">a reflexive reaction is less useful than individual, case-by-case examination of tribal governments’ and companies’ third-party relationships. A closer look gives tribes and developers a better understanding of the bearing third parties may have on the </w:t>
      </w:r>
      <w:proofErr w:type="spellStart"/>
      <w:r w:rsidRPr="00A05CE2">
        <w:rPr>
          <w:sz w:val="26"/>
          <w:szCs w:val="26"/>
          <w:u w:val="single"/>
        </w:rPr>
        <w:t>tribalcorporate</w:t>
      </w:r>
      <w:proofErr w:type="spellEnd"/>
      <w:r w:rsidRPr="00A05CE2">
        <w:rPr>
          <w:sz w:val="26"/>
          <w:szCs w:val="26"/>
          <w:u w:val="single"/>
        </w:rPr>
        <w:t xml:space="preserve"> interaction</w:t>
      </w:r>
      <w:r w:rsidRPr="00A05CE2">
        <w:rPr>
          <w:sz w:val="16"/>
          <w:szCs w:val="26"/>
        </w:rPr>
        <w:t xml:space="preserve">. Notably, not all third-party interactions reflect differences in tribal and corporate preferences. But where there are differences (see the lower left and upper right quadrants of Figure 4), </w:t>
      </w:r>
      <w:r w:rsidRPr="00A05CE2">
        <w:rPr>
          <w:sz w:val="26"/>
          <w:szCs w:val="26"/>
          <w:u w:val="single"/>
        </w:rPr>
        <w:t xml:space="preserve">third-party activity can </w:t>
      </w:r>
      <w:r w:rsidRPr="00A05CE2">
        <w:rPr>
          <w:b/>
          <w:bCs/>
          <w:sz w:val="26"/>
          <w:szCs w:val="26"/>
          <w:u w:val="single"/>
        </w:rPr>
        <w:t>frustrate</w:t>
      </w:r>
      <w:r w:rsidRPr="00A05CE2">
        <w:rPr>
          <w:sz w:val="26"/>
          <w:szCs w:val="26"/>
          <w:u w:val="single"/>
        </w:rPr>
        <w:t xml:space="preserve"> the tribal-corporate relationship, </w:t>
      </w:r>
      <w:r w:rsidRPr="00A05CE2">
        <w:rPr>
          <w:b/>
          <w:bCs/>
          <w:sz w:val="26"/>
          <w:szCs w:val="26"/>
          <w:u w:val="single"/>
        </w:rPr>
        <w:t>diminish</w:t>
      </w:r>
      <w:r w:rsidRPr="00A05CE2">
        <w:rPr>
          <w:sz w:val="26"/>
          <w:szCs w:val="26"/>
          <w:u w:val="single"/>
        </w:rPr>
        <w:t xml:space="preserve"> opportunities for effective communication, and </w:t>
      </w:r>
      <w:r w:rsidRPr="00A05CE2">
        <w:rPr>
          <w:b/>
          <w:bCs/>
          <w:sz w:val="26"/>
          <w:szCs w:val="26"/>
          <w:u w:val="single"/>
        </w:rPr>
        <w:t>impede</w:t>
      </w:r>
      <w:r w:rsidRPr="00A05CE2">
        <w:rPr>
          <w:sz w:val="26"/>
          <w:szCs w:val="26"/>
          <w:u w:val="single"/>
        </w:rPr>
        <w:t xml:space="preserve"> agreement. Several examples are demonstrative.</w:t>
      </w:r>
    </w:p>
    <w:p w14:paraId="1360DAEA" w14:textId="77777777" w:rsidR="00023B36" w:rsidRDefault="00023B36" w:rsidP="00023B36">
      <w:pPr>
        <w:pStyle w:val="Heading3"/>
      </w:pPr>
      <w:r>
        <w:t>AT No Control Over Federal Lands</w:t>
      </w:r>
    </w:p>
    <w:p w14:paraId="05BB11B0" w14:textId="77777777" w:rsidR="00023B36" w:rsidRPr="00744AEE" w:rsidRDefault="00023B36" w:rsidP="00023B36">
      <w:pPr>
        <w:pStyle w:val="Heading4"/>
        <w:rPr>
          <w:rStyle w:val="StyleUnderline"/>
          <w:sz w:val="26"/>
          <w:szCs w:val="26"/>
          <w:u w:val="none"/>
        </w:rPr>
      </w:pPr>
      <w:r w:rsidRPr="00744AEE">
        <w:rPr>
          <w:rStyle w:val="StyleUnderline"/>
          <w:sz w:val="26"/>
          <w:szCs w:val="26"/>
          <w:u w:val="none"/>
        </w:rPr>
        <w:t xml:space="preserve">Not only do tribes have power over their own land, but they also hold power over federal lands. </w:t>
      </w:r>
    </w:p>
    <w:p w14:paraId="74A235C5" w14:textId="77777777" w:rsidR="00023B36" w:rsidRPr="00BA32C9" w:rsidRDefault="00023B36" w:rsidP="00023B36">
      <w:pPr>
        <w:rPr>
          <w:bCs/>
          <w:sz w:val="24"/>
        </w:rPr>
      </w:pPr>
      <w:r>
        <w:rPr>
          <w:rStyle w:val="Style13ptBold"/>
        </w:rPr>
        <w:t xml:space="preserve">Jorgensen et al 2014 - </w:t>
      </w:r>
      <w:r w:rsidRPr="00BA32C9">
        <w:rPr>
          <w:sz w:val="24"/>
        </w:rPr>
        <w:t xml:space="preserve">Miriam, Saleem Ali, Joseph P. Kalt, Anthony McInnes, Amy Besaw </w:t>
      </w:r>
      <w:proofErr w:type="spellStart"/>
      <w:r w:rsidRPr="00BA32C9">
        <w:rPr>
          <w:sz w:val="24"/>
        </w:rPr>
        <w:t>Medore</w:t>
      </w:r>
      <w:proofErr w:type="spellEnd"/>
      <w:r w:rsidRPr="00BA32C9">
        <w:rPr>
          <w:sz w:val="24"/>
        </w:rPr>
        <w:t>, and April Youpee-Roll,</w:t>
      </w:r>
      <w:r>
        <w:t xml:space="preserve"> </w:t>
      </w:r>
      <w:r w:rsidRPr="00113708">
        <w:rPr>
          <w:rStyle w:val="Style13ptBold"/>
          <w:b w:val="0"/>
          <w:sz w:val="24"/>
        </w:rPr>
        <w:t xml:space="preserve">The Harvard Project on American Indian Economic Development, “On Improving Tribal-Corporate Relations in the Mining Sector: A White Paper on Strategies for Both Sides of the Table,” April 2014, </w:t>
      </w:r>
      <w:hyperlink r:id="rId50" w:history="1">
        <w:r w:rsidRPr="00477074">
          <w:rPr>
            <w:rStyle w:val="Hyperlink"/>
            <w:bCs/>
            <w:sz w:val="24"/>
          </w:rPr>
          <w:t>https://www.hpaied.org/sites/default/files/documents/miningrelations.pdf</w:t>
        </w:r>
      </w:hyperlink>
      <w:r>
        <w:rPr>
          <w:rStyle w:val="Style13ptBold"/>
          <w:sz w:val="24"/>
        </w:rPr>
        <w:t xml:space="preserve"> </w:t>
      </w:r>
    </w:p>
    <w:p w14:paraId="0DF5C68C" w14:textId="77777777" w:rsidR="00023B36" w:rsidRPr="0039531C" w:rsidRDefault="00023B36" w:rsidP="00023B36">
      <w:pPr>
        <w:rPr>
          <w:sz w:val="26"/>
          <w:szCs w:val="26"/>
          <w:u w:val="single"/>
        </w:rPr>
      </w:pPr>
      <w:r w:rsidRPr="00AE1DAF">
        <w:rPr>
          <w:sz w:val="16"/>
          <w:szCs w:val="16"/>
        </w:rPr>
        <w:t>Tribes’ powers on land to which they have clear title are much stronger than their powers on lands they do not own</w:t>
      </w:r>
      <w:r w:rsidRPr="00AE1DAF">
        <w:rPr>
          <w:sz w:val="26"/>
          <w:szCs w:val="26"/>
          <w:u w:val="single"/>
        </w:rPr>
        <w:t>.</w:t>
      </w:r>
      <w:r w:rsidRPr="00AE1DAF">
        <w:rPr>
          <w:sz w:val="16"/>
          <w:szCs w:val="26"/>
        </w:rPr>
        <w:t xml:space="preserve"> Nonetheless, </w:t>
      </w:r>
      <w:r w:rsidRPr="00AE1DAF">
        <w:rPr>
          <w:b/>
          <w:bCs/>
          <w:sz w:val="26"/>
          <w:szCs w:val="26"/>
          <w:u w:val="single"/>
        </w:rPr>
        <w:t>all tribes</w:t>
      </w:r>
      <w:r w:rsidRPr="00AE1DAF">
        <w:rPr>
          <w:sz w:val="26"/>
          <w:szCs w:val="26"/>
          <w:u w:val="single"/>
        </w:rPr>
        <w:t xml:space="preserve"> have </w:t>
      </w:r>
      <w:r w:rsidRPr="00AE1DAF">
        <w:rPr>
          <w:b/>
          <w:bCs/>
          <w:sz w:val="26"/>
          <w:szCs w:val="26"/>
          <w:u w:val="single"/>
        </w:rPr>
        <w:t>a degree of off-reservation authority</w:t>
      </w:r>
      <w:r w:rsidRPr="00AE1DAF">
        <w:rPr>
          <w:sz w:val="26"/>
          <w:szCs w:val="26"/>
          <w:u w:val="single"/>
        </w:rPr>
        <w:t xml:space="preserve">, through </w:t>
      </w:r>
      <w:r w:rsidRPr="00AE1DAF">
        <w:rPr>
          <w:b/>
          <w:bCs/>
          <w:sz w:val="26"/>
          <w:szCs w:val="26"/>
          <w:u w:val="single"/>
        </w:rPr>
        <w:t>blanket national laws</w:t>
      </w:r>
      <w:r w:rsidRPr="00AE1DAF">
        <w:rPr>
          <w:sz w:val="26"/>
          <w:szCs w:val="26"/>
          <w:u w:val="single"/>
        </w:rPr>
        <w:t xml:space="preserve"> that recognize the importance of protecting tribal cultural resources</w:t>
      </w:r>
      <w:r w:rsidRPr="00AE1DAF">
        <w:rPr>
          <w:sz w:val="16"/>
          <w:szCs w:val="26"/>
        </w:rPr>
        <w:t xml:space="preserve"> (</w:t>
      </w:r>
      <w:r w:rsidRPr="00AE1DAF">
        <w:rPr>
          <w:sz w:val="26"/>
          <w:szCs w:val="26"/>
          <w:u w:val="single"/>
        </w:rPr>
        <w:t>such as the National Historic Preservation Act and Native American Graves Protection and Repatriation Act</w:t>
      </w:r>
      <w:r w:rsidRPr="00AE1DAF">
        <w:rPr>
          <w:sz w:val="16"/>
          <w:szCs w:val="26"/>
        </w:rPr>
        <w:t xml:space="preserve">) </w:t>
      </w:r>
      <w:r w:rsidRPr="00AE1DAF">
        <w:rPr>
          <w:sz w:val="26"/>
          <w:szCs w:val="26"/>
          <w:u w:val="single"/>
        </w:rPr>
        <w:t xml:space="preserve">or through </w:t>
      </w:r>
      <w:r w:rsidRPr="00AE1DAF">
        <w:rPr>
          <w:b/>
          <w:bCs/>
          <w:sz w:val="26"/>
          <w:szCs w:val="26"/>
          <w:u w:val="single"/>
        </w:rPr>
        <w:t>specific intergovernmental agreements</w:t>
      </w:r>
      <w:r w:rsidRPr="00AE1DAF">
        <w:rPr>
          <w:sz w:val="26"/>
          <w:szCs w:val="26"/>
          <w:u w:val="single"/>
        </w:rPr>
        <w:t xml:space="preserve"> that provide tribes’ </w:t>
      </w:r>
      <w:r w:rsidRPr="00AE1DAF">
        <w:rPr>
          <w:b/>
          <w:bCs/>
          <w:sz w:val="26"/>
          <w:szCs w:val="26"/>
          <w:u w:val="single"/>
        </w:rPr>
        <w:t>increased authority on ancestral or other lands.</w:t>
      </w:r>
      <w:r w:rsidRPr="00AE1DAF">
        <w:rPr>
          <w:sz w:val="16"/>
          <w:szCs w:val="26"/>
        </w:rPr>
        <w:t xml:space="preserve"> </w:t>
      </w:r>
      <w:r w:rsidRPr="00AE1DAF">
        <w:rPr>
          <w:sz w:val="26"/>
          <w:szCs w:val="26"/>
          <w:u w:val="single"/>
        </w:rPr>
        <w:t>Examples</w:t>
      </w:r>
      <w:r w:rsidRPr="00AE1DAF">
        <w:rPr>
          <w:sz w:val="16"/>
          <w:szCs w:val="26"/>
        </w:rPr>
        <w:t xml:space="preserve"> of the latter </w:t>
      </w:r>
      <w:r w:rsidRPr="00AE1DAF">
        <w:rPr>
          <w:sz w:val="26"/>
          <w:szCs w:val="26"/>
          <w:u w:val="single"/>
        </w:rPr>
        <w:t xml:space="preserve">include </w:t>
      </w:r>
      <w:proofErr w:type="spellStart"/>
      <w:r w:rsidRPr="00AE1DAF">
        <w:rPr>
          <w:b/>
          <w:bCs/>
          <w:sz w:val="26"/>
          <w:szCs w:val="26"/>
          <w:u w:val="single"/>
        </w:rPr>
        <w:t>offreservation</w:t>
      </w:r>
      <w:proofErr w:type="spellEnd"/>
      <w:r w:rsidRPr="00AE1DAF">
        <w:rPr>
          <w:b/>
          <w:bCs/>
          <w:sz w:val="26"/>
          <w:szCs w:val="26"/>
          <w:u w:val="single"/>
        </w:rPr>
        <w:t xml:space="preserve"> treaty rights</w:t>
      </w:r>
      <w:r w:rsidRPr="00AE1DAF">
        <w:rPr>
          <w:sz w:val="26"/>
          <w:szCs w:val="26"/>
          <w:u w:val="single"/>
        </w:rPr>
        <w:t xml:space="preserve"> and “Treatment as an Affected State” status in environmental regulation.</w:t>
      </w:r>
      <w:r w:rsidRPr="00AE1DAF">
        <w:rPr>
          <w:sz w:val="16"/>
          <w:szCs w:val="26"/>
        </w:rPr>
        <w:t xml:space="preserve"> These legal powers mean that for nearly </w:t>
      </w:r>
      <w:r w:rsidRPr="00AE1DAF">
        <w:rPr>
          <w:sz w:val="26"/>
          <w:szCs w:val="26"/>
          <w:u w:val="single"/>
        </w:rPr>
        <w:t>any mining development near Indian Country (</w:t>
      </w:r>
      <w:r w:rsidRPr="00AE1DAF">
        <w:rPr>
          <w:sz w:val="16"/>
          <w:szCs w:val="26"/>
        </w:rPr>
        <w:t xml:space="preserve">where “near” is a term that depends on geography, </w:t>
      </w:r>
      <w:proofErr w:type="gramStart"/>
      <w:r w:rsidRPr="00AE1DAF">
        <w:rPr>
          <w:sz w:val="16"/>
          <w:szCs w:val="26"/>
        </w:rPr>
        <w:t>history</w:t>
      </w:r>
      <w:proofErr w:type="gramEnd"/>
      <w:r w:rsidRPr="00AE1DAF">
        <w:rPr>
          <w:sz w:val="16"/>
          <w:szCs w:val="26"/>
        </w:rPr>
        <w:t xml:space="preserve"> and tribal influence) </w:t>
      </w:r>
      <w:r w:rsidRPr="00AE1DAF">
        <w:rPr>
          <w:b/>
          <w:bCs/>
          <w:sz w:val="26"/>
          <w:szCs w:val="26"/>
          <w:u w:val="single"/>
        </w:rPr>
        <w:t>tribes</w:t>
      </w:r>
      <w:r w:rsidRPr="00AE1DAF">
        <w:rPr>
          <w:sz w:val="26"/>
          <w:szCs w:val="26"/>
          <w:u w:val="single"/>
        </w:rPr>
        <w:t xml:space="preserve"> will have a </w:t>
      </w:r>
      <w:r w:rsidRPr="00AE1DAF">
        <w:rPr>
          <w:b/>
          <w:bCs/>
          <w:sz w:val="26"/>
          <w:szCs w:val="26"/>
          <w:u w:val="single"/>
        </w:rPr>
        <w:t>degree of jurisdiction</w:t>
      </w:r>
      <w:r w:rsidRPr="00AE1DAF">
        <w:rPr>
          <w:sz w:val="26"/>
          <w:szCs w:val="26"/>
          <w:u w:val="single"/>
        </w:rPr>
        <w:t xml:space="preserve"> that overlaps the jurisdiction of other governmental authorities and landowners. </w:t>
      </w:r>
      <w:r w:rsidRPr="00AE1DAF">
        <w:rPr>
          <w:sz w:val="16"/>
          <w:szCs w:val="26"/>
        </w:rPr>
        <w:t xml:space="preserve">Thus, for example, </w:t>
      </w:r>
      <w:r w:rsidRPr="00AE1DAF">
        <w:rPr>
          <w:sz w:val="26"/>
          <w:szCs w:val="26"/>
          <w:u w:val="single"/>
        </w:rPr>
        <w:t xml:space="preserve">the Fond du Lac Band of Lake Superior Chippewa is asserting Treatment as an Affected State (TAS) status in seeking to deal with </w:t>
      </w:r>
      <w:proofErr w:type="spellStart"/>
      <w:r w:rsidRPr="00AE1DAF">
        <w:rPr>
          <w:sz w:val="26"/>
          <w:szCs w:val="26"/>
          <w:u w:val="single"/>
        </w:rPr>
        <w:t>PolyMet’s</w:t>
      </w:r>
      <w:proofErr w:type="spellEnd"/>
      <w:r w:rsidRPr="00AE1DAF">
        <w:rPr>
          <w:sz w:val="26"/>
          <w:szCs w:val="26"/>
          <w:u w:val="single"/>
        </w:rPr>
        <w:t xml:space="preserve"> proposed development of a copper, nickel, and precious metals mine that would affect water quality in ceded treaty territory</w:t>
      </w:r>
      <w:r w:rsidRPr="00AE1DAF">
        <w:rPr>
          <w:sz w:val="16"/>
          <w:szCs w:val="26"/>
        </w:rPr>
        <w:t xml:space="preserve"> (see profile below). While the question (for tribes) of when and how to exercise off-reservation jurisdiction and (for nontribal minerals developers) of when and how to engage tribal governments embody </w:t>
      </w:r>
      <w:proofErr w:type="gramStart"/>
      <w:r w:rsidRPr="00AE1DAF">
        <w:rPr>
          <w:sz w:val="16"/>
          <w:szCs w:val="26"/>
        </w:rPr>
        <w:t>a number of</w:t>
      </w:r>
      <w:proofErr w:type="gramEnd"/>
      <w:r w:rsidRPr="00AE1DAF">
        <w:rPr>
          <w:sz w:val="16"/>
          <w:szCs w:val="26"/>
        </w:rPr>
        <w:t xml:space="preserve"> strategic considerations, </w:t>
      </w:r>
      <w:r w:rsidRPr="00AE1DAF">
        <w:rPr>
          <w:sz w:val="26"/>
          <w:szCs w:val="26"/>
          <w:u w:val="single"/>
        </w:rPr>
        <w:t>the fact remains that not acknowledging the existence On Improving Tribal-Corporate Relations in the Mining Sector</w:t>
      </w:r>
      <w:r w:rsidRPr="00AE1DAF">
        <w:rPr>
          <w:sz w:val="16"/>
          <w:szCs w:val="26"/>
        </w:rPr>
        <w:t xml:space="preserve"> 34 </w:t>
      </w:r>
      <w:r w:rsidRPr="00AE1DAF">
        <w:rPr>
          <w:sz w:val="26"/>
          <w:szCs w:val="26"/>
          <w:u w:val="single"/>
        </w:rPr>
        <w:t xml:space="preserve">of overlapping or ambiguous jurisdiction is </w:t>
      </w:r>
      <w:r w:rsidRPr="00AE1DAF">
        <w:rPr>
          <w:b/>
          <w:bCs/>
          <w:sz w:val="26"/>
          <w:szCs w:val="26"/>
          <w:u w:val="single"/>
        </w:rPr>
        <w:t>problematic</w:t>
      </w:r>
      <w:r w:rsidRPr="00AE1DAF">
        <w:rPr>
          <w:sz w:val="26"/>
          <w:szCs w:val="26"/>
          <w:u w:val="single"/>
        </w:rPr>
        <w:t>.</w:t>
      </w:r>
      <w:r w:rsidRPr="00AE1DAF">
        <w:rPr>
          <w:sz w:val="16"/>
          <w:szCs w:val="26"/>
        </w:rPr>
        <w:t xml:space="preserve"> In ceded treaty territories such as historic Ojibwe (Chippewa) lands around the Great Lakes, for example, the authority and power to say “yea” or “nay” is limited, and it is easy for tribes to feel that they get overrun by companies attempting to influence and control state and federal permitting processes. It is not a contradiction of the overriding drive of </w:t>
      </w:r>
      <w:r w:rsidRPr="00AE1DAF">
        <w:rPr>
          <w:sz w:val="26"/>
          <w:szCs w:val="26"/>
          <w:u w:val="single"/>
        </w:rPr>
        <w:t>tribes</w:t>
      </w:r>
      <w:r w:rsidRPr="00AE1DAF">
        <w:rPr>
          <w:sz w:val="16"/>
          <w:szCs w:val="26"/>
        </w:rPr>
        <w:t xml:space="preserve"> to </w:t>
      </w:r>
      <w:r w:rsidRPr="00AE1DAF">
        <w:rPr>
          <w:sz w:val="26"/>
          <w:szCs w:val="26"/>
          <w:u w:val="single"/>
        </w:rPr>
        <w:t>assert their sovereign powers</w:t>
      </w:r>
      <w:r w:rsidRPr="00AE1DAF">
        <w:rPr>
          <w:sz w:val="16"/>
          <w:szCs w:val="26"/>
        </w:rPr>
        <w:t xml:space="preserve"> for those tribes who are owed treaty obligations over reserved resources which are now under non-tribal jurisdiction to </w:t>
      </w:r>
      <w:r w:rsidRPr="00AE1DAF">
        <w:rPr>
          <w:sz w:val="26"/>
          <w:szCs w:val="26"/>
          <w:u w:val="single"/>
        </w:rPr>
        <w:t>seek more</w:t>
      </w:r>
      <w:r w:rsidRPr="00AE1DAF">
        <w:rPr>
          <w:sz w:val="16"/>
          <w:szCs w:val="26"/>
        </w:rPr>
        <w:t xml:space="preserve">, rather than less, </w:t>
      </w:r>
      <w:r w:rsidRPr="00AE1DAF">
        <w:rPr>
          <w:sz w:val="26"/>
          <w:szCs w:val="26"/>
          <w:u w:val="single"/>
        </w:rPr>
        <w:t xml:space="preserve">federal regulatory intervention </w:t>
      </w:r>
      <w:proofErr w:type="gramStart"/>
      <w:r w:rsidRPr="00AE1DAF">
        <w:rPr>
          <w:sz w:val="26"/>
          <w:szCs w:val="26"/>
          <w:u w:val="single"/>
        </w:rPr>
        <w:t>so as to</w:t>
      </w:r>
      <w:proofErr w:type="gramEnd"/>
      <w:r w:rsidRPr="00AE1DAF">
        <w:rPr>
          <w:sz w:val="26"/>
          <w:szCs w:val="26"/>
          <w:u w:val="single"/>
        </w:rPr>
        <w:t xml:space="preserve"> </w:t>
      </w:r>
      <w:r w:rsidRPr="00AE1DAF">
        <w:rPr>
          <w:b/>
          <w:bCs/>
          <w:sz w:val="26"/>
          <w:szCs w:val="26"/>
          <w:u w:val="single"/>
        </w:rPr>
        <w:t>protect</w:t>
      </w:r>
      <w:r w:rsidRPr="00AE1DAF">
        <w:rPr>
          <w:sz w:val="26"/>
          <w:szCs w:val="26"/>
          <w:u w:val="single"/>
        </w:rPr>
        <w:t xml:space="preserve"> reserved resources</w:t>
      </w:r>
      <w:r w:rsidRPr="00AE1DAF">
        <w:rPr>
          <w:sz w:val="16"/>
          <w:szCs w:val="26"/>
        </w:rPr>
        <w:t>.</w:t>
      </w:r>
    </w:p>
    <w:p w14:paraId="28CEA5A1" w14:textId="77777777" w:rsidR="00023B36" w:rsidRDefault="00023B36" w:rsidP="00023B36">
      <w:pPr>
        <w:pStyle w:val="Heading3"/>
      </w:pPr>
      <w:r>
        <w:t xml:space="preserve">AT Public Input </w:t>
      </w:r>
    </w:p>
    <w:p w14:paraId="1AB4D0E1" w14:textId="77777777" w:rsidR="00023B36" w:rsidRPr="00315518" w:rsidRDefault="00023B36" w:rsidP="00023B36">
      <w:pPr>
        <w:pStyle w:val="Heading4"/>
      </w:pPr>
      <w:r>
        <w:t>Solves – self-determination diminishes petitioner power.</w:t>
      </w:r>
    </w:p>
    <w:p w14:paraId="25BE14D7" w14:textId="77777777" w:rsidR="00023B36" w:rsidRDefault="00023B36" w:rsidP="00023B36">
      <w:pPr>
        <w:spacing w:after="0" w:line="240" w:lineRule="auto"/>
        <w:rPr>
          <w:rStyle w:val="Hyperlink"/>
          <w:sz w:val="24"/>
        </w:rPr>
      </w:pPr>
      <w:r>
        <w:rPr>
          <w:rStyle w:val="Style13ptBold"/>
        </w:rPr>
        <w:t xml:space="preserve">Judith Royster 2008 - </w:t>
      </w:r>
      <w:r w:rsidRPr="009D4342">
        <w:rPr>
          <w:rStyle w:val="Style13ptBold"/>
          <w:b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51" w:tgtFrame="_blank" w:history="1">
        <w:r w:rsidRPr="003C0096">
          <w:rPr>
            <w:rStyle w:val="Hyperlink"/>
            <w:sz w:val="24"/>
          </w:rPr>
          <w:t>https://digitalcommons.law.utulsa.edu/cgi/viewcontent.cgi?article=1073&amp;context=fac_pub</w:t>
        </w:r>
      </w:hyperlink>
    </w:p>
    <w:p w14:paraId="0832526D" w14:textId="77777777" w:rsidR="00023B36" w:rsidRPr="005A4409" w:rsidRDefault="00023B36" w:rsidP="00023B36">
      <w:pPr>
        <w:rPr>
          <w:sz w:val="26"/>
          <w:szCs w:val="26"/>
          <w:u w:val="single"/>
        </w:rPr>
      </w:pPr>
      <w:proofErr w:type="gramStart"/>
      <w:r w:rsidRPr="005A4409">
        <w:rPr>
          <w:sz w:val="26"/>
          <w:szCs w:val="26"/>
          <w:u w:val="single"/>
        </w:rPr>
        <w:t>In order to</w:t>
      </w:r>
      <w:proofErr w:type="gramEnd"/>
      <w:r w:rsidRPr="005A4409">
        <w:rPr>
          <w:sz w:val="26"/>
          <w:szCs w:val="26"/>
          <w:u w:val="single"/>
        </w:rPr>
        <w:t xml:space="preserve"> remain consistent with the purposes of ITEDSA and the Secretary’s rules for carrying out ITEDSA</w:t>
      </w:r>
      <w:r w:rsidRPr="005A4409">
        <w:rPr>
          <w:sz w:val="16"/>
          <w:szCs w:val="26"/>
        </w:rPr>
        <w:t xml:space="preserve">185—the promotion of tribal </w:t>
      </w:r>
      <w:proofErr w:type="spellStart"/>
      <w:r w:rsidRPr="005A4409">
        <w:rPr>
          <w:sz w:val="16"/>
          <w:szCs w:val="26"/>
        </w:rPr>
        <w:t>selfgovernment</w:t>
      </w:r>
      <w:proofErr w:type="spellEnd"/>
      <w:r w:rsidRPr="005A4409">
        <w:rPr>
          <w:sz w:val="16"/>
          <w:szCs w:val="26"/>
        </w:rPr>
        <w:t xml:space="preserve"> and the economic development of tribal energy resources— </w:t>
      </w:r>
      <w:r w:rsidRPr="00B814D3">
        <w:rPr>
          <w:sz w:val="26"/>
          <w:szCs w:val="26"/>
          <w:u w:val="single"/>
        </w:rPr>
        <w:t>t</w:t>
      </w:r>
      <w:r w:rsidRPr="005A4409">
        <w:rPr>
          <w:sz w:val="26"/>
          <w:szCs w:val="26"/>
          <w:u w:val="single"/>
        </w:rPr>
        <w:t>he provision must be interpreted as it was understood from the proposed rules.</w:t>
      </w:r>
      <w:r w:rsidRPr="005A4409">
        <w:rPr>
          <w:sz w:val="16"/>
          <w:szCs w:val="26"/>
        </w:rPr>
        <w:t xml:space="preserve"> The final rules provide that, in responding to a petition filed with the Secretary, </w:t>
      </w:r>
      <w:r w:rsidRPr="005A4409">
        <w:rPr>
          <w:sz w:val="26"/>
          <w:szCs w:val="26"/>
          <w:u w:val="single"/>
        </w:rPr>
        <w:t>a tribe may “[p]</w:t>
      </w:r>
      <w:proofErr w:type="spellStart"/>
      <w:r w:rsidRPr="005A4409">
        <w:rPr>
          <w:sz w:val="26"/>
          <w:szCs w:val="26"/>
          <w:u w:val="single"/>
        </w:rPr>
        <w:t>ropose</w:t>
      </w:r>
      <w:proofErr w:type="spellEnd"/>
      <w:r w:rsidRPr="005A4409">
        <w:rPr>
          <w:sz w:val="26"/>
          <w:szCs w:val="26"/>
          <w:u w:val="single"/>
        </w:rPr>
        <w:t xml:space="preserve"> to cure or otherwise resolve the claims”</w:t>
      </w:r>
      <w:r w:rsidRPr="005A4409">
        <w:rPr>
          <w:sz w:val="16"/>
          <w:szCs w:val="26"/>
        </w:rPr>
        <w:t>186 an</w:t>
      </w:r>
      <w:r w:rsidRPr="00B814D3">
        <w:rPr>
          <w:sz w:val="16"/>
          <w:szCs w:val="16"/>
        </w:rPr>
        <w:t>d</w:t>
      </w:r>
      <w:r w:rsidRPr="005A4409">
        <w:rPr>
          <w:sz w:val="26"/>
          <w:szCs w:val="26"/>
          <w:u w:val="single"/>
        </w:rPr>
        <w:t xml:space="preserve"> that </w:t>
      </w:r>
      <w:r w:rsidRPr="00B814D3">
        <w:rPr>
          <w:b/>
          <w:bCs/>
          <w:sz w:val="26"/>
          <w:szCs w:val="26"/>
          <w:u w:val="single"/>
        </w:rPr>
        <w:t>the Department</w:t>
      </w:r>
      <w:r w:rsidRPr="005A4409">
        <w:rPr>
          <w:sz w:val="26"/>
          <w:szCs w:val="26"/>
          <w:u w:val="single"/>
        </w:rPr>
        <w:t xml:space="preserve"> </w:t>
      </w:r>
      <w:r w:rsidRPr="00B814D3">
        <w:rPr>
          <w:b/>
          <w:bCs/>
          <w:sz w:val="26"/>
          <w:szCs w:val="26"/>
          <w:u w:val="single"/>
        </w:rPr>
        <w:t>will investigate the petitioner’s claim only if the tribe fails to respond to the claim</w:t>
      </w:r>
      <w:r w:rsidRPr="005A4409">
        <w:rPr>
          <w:sz w:val="26"/>
          <w:szCs w:val="26"/>
          <w:u w:val="single"/>
        </w:rPr>
        <w:t>, or fails, refuses, or is unable “to cure or otherwise resolve” the claim.</w:t>
      </w:r>
      <w:r w:rsidRPr="005A4409">
        <w:rPr>
          <w:sz w:val="16"/>
          <w:szCs w:val="26"/>
        </w:rPr>
        <w:t xml:space="preserve">187 Even though </w:t>
      </w:r>
      <w:r w:rsidRPr="005A4409">
        <w:rPr>
          <w:sz w:val="26"/>
          <w:szCs w:val="26"/>
          <w:u w:val="single"/>
        </w:rPr>
        <w:t>the provision for a petitioner’s written consent to a proposed tribal resolution of the claim is placed several sections ahead of these provisions,</w:t>
      </w:r>
      <w:r w:rsidRPr="005A4409">
        <w:rPr>
          <w:sz w:val="16"/>
          <w:szCs w:val="26"/>
        </w:rPr>
        <w:t xml:space="preserve"> reading all the provisions together is the only logical choice. </w:t>
      </w:r>
      <w:r w:rsidRPr="005A4409">
        <w:rPr>
          <w:sz w:val="26"/>
          <w:szCs w:val="26"/>
          <w:u w:val="single"/>
        </w:rPr>
        <w:t>If they are read together, the rules then offer a tribe without its own process</w:t>
      </w:r>
      <w:r w:rsidRPr="005A4409">
        <w:rPr>
          <w:sz w:val="16"/>
          <w:szCs w:val="16"/>
        </w:rPr>
        <w:t xml:space="preserve">, or </w:t>
      </w:r>
      <w:r w:rsidRPr="005A4409">
        <w:rPr>
          <w:sz w:val="26"/>
          <w:szCs w:val="26"/>
          <w:u w:val="single"/>
        </w:rPr>
        <w:t xml:space="preserve">a tribe that has proceeded through its tribal process but left an unsatisfied interested party, an additional opportunity to resolve the matter. </w:t>
      </w:r>
      <w:r w:rsidRPr="005A4409">
        <w:rPr>
          <w:sz w:val="16"/>
          <w:szCs w:val="26"/>
        </w:rPr>
        <w:t xml:space="preserve">That is, </w:t>
      </w:r>
      <w:r w:rsidRPr="005A4409">
        <w:rPr>
          <w:sz w:val="26"/>
          <w:szCs w:val="26"/>
          <w:u w:val="single"/>
        </w:rPr>
        <w:t>after the interested party has filed a proper petition with the Secretary, the tribe may propose a resolution.</w:t>
      </w:r>
      <w:r w:rsidRPr="005A4409">
        <w:rPr>
          <w:sz w:val="16"/>
          <w:szCs w:val="26"/>
        </w:rPr>
        <w:t xml:space="preserve"> I</w:t>
      </w:r>
      <w:r w:rsidRPr="005A4409">
        <w:rPr>
          <w:sz w:val="26"/>
          <w:szCs w:val="26"/>
          <w:u w:val="single"/>
        </w:rPr>
        <w:t>f the interested party consents to that proposal in writing,</w:t>
      </w:r>
      <w:r w:rsidRPr="005A4409">
        <w:rPr>
          <w:sz w:val="16"/>
          <w:szCs w:val="26"/>
        </w:rPr>
        <w:t xml:space="preserve"> </w:t>
      </w:r>
      <w:r w:rsidRPr="005A4409">
        <w:rPr>
          <w:sz w:val="26"/>
          <w:szCs w:val="26"/>
          <w:u w:val="single"/>
        </w:rPr>
        <w:t>and the Director of the Office of Indian Energy and Economic Development concurs</w:t>
      </w:r>
      <w:r w:rsidRPr="005A4409">
        <w:rPr>
          <w:sz w:val="16"/>
          <w:szCs w:val="26"/>
        </w:rPr>
        <w:t xml:space="preserve">,188 </w:t>
      </w:r>
      <w:r w:rsidRPr="005A4409">
        <w:rPr>
          <w:sz w:val="26"/>
          <w:szCs w:val="26"/>
          <w:u w:val="single"/>
        </w:rPr>
        <w:t>then the matter is settled</w:t>
      </w:r>
      <w:r w:rsidRPr="005A4409">
        <w:rPr>
          <w:sz w:val="16"/>
          <w:szCs w:val="26"/>
        </w:rPr>
        <w:t xml:space="preserve">. </w:t>
      </w:r>
      <w:r w:rsidRPr="005A4409">
        <w:rPr>
          <w:sz w:val="26"/>
          <w:szCs w:val="26"/>
          <w:u w:val="single"/>
        </w:rPr>
        <w:t xml:space="preserve">This understanding of the rules not only demonstrates </w:t>
      </w:r>
      <w:r w:rsidRPr="00B814D3">
        <w:rPr>
          <w:b/>
          <w:bCs/>
          <w:sz w:val="26"/>
          <w:szCs w:val="26"/>
          <w:u w:val="single"/>
        </w:rPr>
        <w:t>proper respect for tribal processes</w:t>
      </w:r>
      <w:r w:rsidRPr="005A4409">
        <w:rPr>
          <w:sz w:val="26"/>
          <w:szCs w:val="26"/>
          <w:u w:val="single"/>
        </w:rPr>
        <w:t xml:space="preserve">, </w:t>
      </w:r>
      <w:r w:rsidRPr="00B814D3">
        <w:rPr>
          <w:b/>
          <w:bCs/>
          <w:sz w:val="26"/>
          <w:szCs w:val="26"/>
          <w:u w:val="single"/>
        </w:rPr>
        <w:t>but also offers a further opportunity</w:t>
      </w:r>
      <w:r w:rsidRPr="005A4409">
        <w:rPr>
          <w:sz w:val="26"/>
          <w:szCs w:val="26"/>
          <w:u w:val="single"/>
        </w:rPr>
        <w:t xml:space="preserve"> for settlement </w:t>
      </w:r>
      <w:r w:rsidRPr="00B814D3">
        <w:rPr>
          <w:b/>
          <w:bCs/>
          <w:sz w:val="26"/>
          <w:szCs w:val="26"/>
          <w:u w:val="single"/>
        </w:rPr>
        <w:t>directly</w:t>
      </w:r>
      <w:r w:rsidRPr="005A4409">
        <w:rPr>
          <w:sz w:val="26"/>
          <w:szCs w:val="26"/>
          <w:u w:val="single"/>
        </w:rPr>
        <w:t xml:space="preserve"> between the tribe and the interested party.</w:t>
      </w:r>
    </w:p>
    <w:p w14:paraId="0D90DCAB" w14:textId="77777777" w:rsidR="00023B36" w:rsidRDefault="00023B36" w:rsidP="00023B36">
      <w:pPr>
        <w:pStyle w:val="Heading3"/>
      </w:pPr>
      <w:r>
        <w:t xml:space="preserve">AT Public Notice and Comment </w:t>
      </w:r>
    </w:p>
    <w:p w14:paraId="096E4106" w14:textId="77777777" w:rsidR="00023B36" w:rsidRDefault="00023B36" w:rsidP="00023B36">
      <w:pPr>
        <w:pStyle w:val="Heading4"/>
      </w:pPr>
      <w:r>
        <w:t>Obligation to self-determination means Tribes are the overruling voice.</w:t>
      </w:r>
    </w:p>
    <w:p w14:paraId="65C13FCB" w14:textId="77777777" w:rsidR="00023B36" w:rsidRDefault="00023B36" w:rsidP="00023B36">
      <w:pPr>
        <w:spacing w:after="0" w:line="240" w:lineRule="auto"/>
        <w:rPr>
          <w:rStyle w:val="Hyperlink"/>
          <w:sz w:val="24"/>
        </w:rPr>
      </w:pPr>
      <w:r>
        <w:rPr>
          <w:rStyle w:val="Style13ptBold"/>
        </w:rPr>
        <w:t xml:space="preserve">Judith Royster 2008 - </w:t>
      </w:r>
      <w:r w:rsidRPr="009D4342">
        <w:rPr>
          <w:rStyle w:val="Style13ptBold"/>
          <w:b w:val="0"/>
          <w:sz w:val="24"/>
        </w:rPr>
        <w:t>Professor of Law and Co-Director, Native American Law Center, University of Tulsa College of Law, “Practical Sovereignty, Political Sovereignty, and the Indian Tribal Energy Development and Self-Determination Act,” University of Tulsa College of Law, 12 Lewis &amp; Clark L. Rev. 1065 (2008),</w:t>
      </w:r>
      <w:r w:rsidRPr="003C0096">
        <w:rPr>
          <w:sz w:val="24"/>
        </w:rPr>
        <w:t xml:space="preserve"> </w:t>
      </w:r>
      <w:hyperlink r:id="rId52" w:tgtFrame="_blank" w:history="1">
        <w:r w:rsidRPr="003C0096">
          <w:rPr>
            <w:rStyle w:val="Hyperlink"/>
            <w:sz w:val="24"/>
          </w:rPr>
          <w:t>https://digitalcommons.law.utulsa.edu/cgi/viewcontent.cgi?article=1073&amp;context=fac_pub</w:t>
        </w:r>
      </w:hyperlink>
    </w:p>
    <w:p w14:paraId="41B94CED" w14:textId="77777777" w:rsidR="00023B36" w:rsidRPr="004123AB" w:rsidRDefault="00023B36" w:rsidP="00023B36">
      <w:pPr>
        <w:rPr>
          <w:sz w:val="16"/>
          <w:szCs w:val="26"/>
        </w:rPr>
      </w:pPr>
      <w:r w:rsidRPr="00942289">
        <w:rPr>
          <w:sz w:val="16"/>
          <w:szCs w:val="26"/>
        </w:rPr>
        <w:t xml:space="preserve">This potentially </w:t>
      </w:r>
      <w:proofErr w:type="gramStart"/>
      <w:r w:rsidRPr="00942289">
        <w:rPr>
          <w:sz w:val="16"/>
          <w:szCs w:val="26"/>
        </w:rPr>
        <w:t>opens up</w:t>
      </w:r>
      <w:proofErr w:type="gramEnd"/>
      <w:r w:rsidRPr="00942289">
        <w:rPr>
          <w:sz w:val="16"/>
          <w:szCs w:val="26"/>
        </w:rPr>
        <w:t xml:space="preserve"> the realm of public comments. </w:t>
      </w:r>
      <w:r w:rsidRPr="00B814D3">
        <w:rPr>
          <w:sz w:val="26"/>
          <w:szCs w:val="26"/>
          <w:u w:val="single"/>
        </w:rPr>
        <w:t>Since tribal capacity is a statutory requirement</w:t>
      </w:r>
      <w:r w:rsidRPr="00942289">
        <w:rPr>
          <w:sz w:val="16"/>
          <w:szCs w:val="26"/>
        </w:rPr>
        <w:t xml:space="preserve">, </w:t>
      </w:r>
      <w:r w:rsidRPr="00B814D3">
        <w:rPr>
          <w:sz w:val="26"/>
          <w:szCs w:val="26"/>
          <w:u w:val="single"/>
        </w:rPr>
        <w:t>and</w:t>
      </w:r>
      <w:r w:rsidRPr="00942289">
        <w:rPr>
          <w:sz w:val="16"/>
          <w:szCs w:val="26"/>
        </w:rPr>
        <w:t xml:space="preserve"> since </w:t>
      </w:r>
      <w:r w:rsidRPr="00B814D3">
        <w:rPr>
          <w:sz w:val="26"/>
          <w:szCs w:val="26"/>
          <w:u w:val="single"/>
        </w:rPr>
        <w:t>the Department of the Interior has given itself the authority to consider any other (relevant) factors in determining capacity, public comments are arguably appropriate on virtually any topic relating to tribal energy development</w:t>
      </w:r>
      <w:r w:rsidRPr="00942289">
        <w:rPr>
          <w:sz w:val="16"/>
          <w:szCs w:val="26"/>
        </w:rPr>
        <w:t xml:space="preserve">. </w:t>
      </w:r>
      <w:r w:rsidRPr="00B814D3">
        <w:rPr>
          <w:sz w:val="26"/>
          <w:szCs w:val="26"/>
          <w:u w:val="single"/>
        </w:rPr>
        <w:t>That</w:t>
      </w:r>
      <w:r w:rsidRPr="00942289">
        <w:rPr>
          <w:sz w:val="16"/>
          <w:szCs w:val="26"/>
        </w:rPr>
        <w:t xml:space="preserve">, in turn, </w:t>
      </w:r>
      <w:r w:rsidRPr="00942289">
        <w:rPr>
          <w:b/>
          <w:bCs/>
          <w:sz w:val="26"/>
          <w:szCs w:val="26"/>
          <w:u w:val="single"/>
        </w:rPr>
        <w:t>becomes an issue</w:t>
      </w:r>
      <w:r w:rsidRPr="00942289">
        <w:rPr>
          <w:sz w:val="16"/>
          <w:szCs w:val="26"/>
        </w:rPr>
        <w:t xml:space="preserve"> </w:t>
      </w:r>
      <w:r w:rsidRPr="00B814D3">
        <w:rPr>
          <w:sz w:val="26"/>
          <w:szCs w:val="26"/>
          <w:u w:val="single"/>
        </w:rPr>
        <w:t xml:space="preserve">not only at the point of the </w:t>
      </w:r>
      <w:r w:rsidRPr="00942289">
        <w:rPr>
          <w:b/>
          <w:bCs/>
          <w:sz w:val="26"/>
          <w:szCs w:val="26"/>
          <w:u w:val="single"/>
        </w:rPr>
        <w:t>Secretary’s decision on a TERA</w:t>
      </w:r>
      <w:r w:rsidRPr="00B814D3">
        <w:rPr>
          <w:sz w:val="26"/>
          <w:szCs w:val="26"/>
          <w:u w:val="single"/>
        </w:rPr>
        <w:t>, but</w:t>
      </w:r>
      <w:r w:rsidRPr="00942289">
        <w:rPr>
          <w:sz w:val="16"/>
          <w:szCs w:val="26"/>
        </w:rPr>
        <w:t xml:space="preserve"> </w:t>
      </w:r>
      <w:r w:rsidRPr="00B814D3">
        <w:rPr>
          <w:sz w:val="26"/>
          <w:szCs w:val="26"/>
          <w:u w:val="single"/>
        </w:rPr>
        <w:t>during the administrative appeals process</w:t>
      </w:r>
      <w:r w:rsidRPr="00942289">
        <w:rPr>
          <w:sz w:val="16"/>
          <w:szCs w:val="26"/>
        </w:rPr>
        <w:t xml:space="preserve">136 </w:t>
      </w:r>
      <w:r w:rsidRPr="00B814D3">
        <w:rPr>
          <w:sz w:val="26"/>
          <w:szCs w:val="26"/>
          <w:u w:val="single"/>
        </w:rPr>
        <w:t>and the judicial review process</w:t>
      </w:r>
      <w:r w:rsidRPr="00942289">
        <w:rPr>
          <w:sz w:val="16"/>
          <w:szCs w:val="26"/>
        </w:rPr>
        <w:t xml:space="preserve">.137 Both </w:t>
      </w:r>
      <w:r w:rsidRPr="00B814D3">
        <w:rPr>
          <w:sz w:val="26"/>
          <w:szCs w:val="26"/>
          <w:u w:val="single"/>
        </w:rPr>
        <w:t>the comments and the agency’s response form part of the administrative record</w:t>
      </w:r>
      <w:r w:rsidRPr="00942289">
        <w:rPr>
          <w:sz w:val="16"/>
          <w:szCs w:val="26"/>
        </w:rPr>
        <w:t xml:space="preserve"> </w:t>
      </w:r>
      <w:r w:rsidRPr="00B814D3">
        <w:rPr>
          <w:sz w:val="26"/>
          <w:szCs w:val="26"/>
          <w:u w:val="single"/>
        </w:rPr>
        <w:t>if the Secretary’s decision t</w:t>
      </w:r>
      <w:r w:rsidRPr="00942289">
        <w:rPr>
          <w:b/>
          <w:bCs/>
          <w:sz w:val="26"/>
          <w:szCs w:val="26"/>
          <w:u w:val="single"/>
        </w:rPr>
        <w:t>o approve or disapprove a TERA</w:t>
      </w:r>
      <w:r w:rsidRPr="00B814D3">
        <w:rPr>
          <w:sz w:val="26"/>
          <w:szCs w:val="26"/>
          <w:u w:val="single"/>
        </w:rPr>
        <w:t xml:space="preserve"> is challenged in court.</w:t>
      </w:r>
      <w:r w:rsidRPr="00942289">
        <w:rPr>
          <w:sz w:val="16"/>
          <w:szCs w:val="26"/>
        </w:rPr>
        <w:t>138 With all that,</w:t>
      </w:r>
      <w:r w:rsidRPr="00942289">
        <w:rPr>
          <w:sz w:val="26"/>
          <w:szCs w:val="26"/>
          <w:u w:val="single"/>
        </w:rPr>
        <w:t xml:space="preserve"> </w:t>
      </w:r>
      <w:r w:rsidRPr="00942289">
        <w:rPr>
          <w:b/>
          <w:bCs/>
          <w:sz w:val="26"/>
          <w:szCs w:val="26"/>
          <w:u w:val="single"/>
        </w:rPr>
        <w:t>tribal fears</w:t>
      </w:r>
      <w:r w:rsidRPr="00B814D3">
        <w:rPr>
          <w:sz w:val="26"/>
          <w:szCs w:val="26"/>
          <w:u w:val="single"/>
        </w:rPr>
        <w:t xml:space="preserve"> of subjecting tribal regulations to public comment may well be justified</w:t>
      </w:r>
      <w:r w:rsidRPr="00942289">
        <w:rPr>
          <w:sz w:val="16"/>
          <w:szCs w:val="26"/>
        </w:rPr>
        <w:t xml:space="preserve">. There are, however, important principles that both the Secretary and the reviewing court, if any, must </w:t>
      </w:r>
      <w:proofErr w:type="gramStart"/>
      <w:r w:rsidRPr="00942289">
        <w:rPr>
          <w:sz w:val="16"/>
          <w:szCs w:val="26"/>
        </w:rPr>
        <w:t>take into account</w:t>
      </w:r>
      <w:proofErr w:type="gramEnd"/>
      <w:r w:rsidRPr="00942289">
        <w:rPr>
          <w:sz w:val="16"/>
          <w:szCs w:val="26"/>
        </w:rPr>
        <w:t xml:space="preserve">. First, </w:t>
      </w:r>
      <w:r w:rsidRPr="00942289">
        <w:rPr>
          <w:sz w:val="26"/>
          <w:szCs w:val="26"/>
          <w:u w:val="single"/>
        </w:rPr>
        <w:t>ITEDSA confines the Secretary’s review of a proposed TERA “to activities specified by the provisions of the tribal energy resource agreement.”</w:t>
      </w:r>
      <w:r w:rsidRPr="00942289">
        <w:rPr>
          <w:sz w:val="16"/>
          <w:szCs w:val="26"/>
        </w:rPr>
        <w:t xml:space="preserve">139 Moreover, </w:t>
      </w:r>
      <w:r w:rsidRPr="00942289">
        <w:rPr>
          <w:sz w:val="26"/>
          <w:szCs w:val="26"/>
          <w:u w:val="single"/>
        </w:rPr>
        <w:t xml:space="preserve">Congress directed that the Secretary “act in accordance with the </w:t>
      </w:r>
      <w:r w:rsidRPr="00942289">
        <w:rPr>
          <w:b/>
          <w:bCs/>
          <w:sz w:val="26"/>
          <w:szCs w:val="26"/>
          <w:u w:val="single"/>
        </w:rPr>
        <w:t>trust responsibility</w:t>
      </w:r>
      <w:r w:rsidRPr="00942289">
        <w:rPr>
          <w:sz w:val="16"/>
          <w:szCs w:val="26"/>
        </w:rPr>
        <w:t xml:space="preserve"> . . .[and] in good faith and in the best interests of the Indian tribes.”140 The Secretary of the Interior has announced specific trust principles for the interpretation and implementation of ITEDSA. </w:t>
      </w:r>
      <w:r w:rsidRPr="00942289">
        <w:rPr>
          <w:b/>
          <w:bCs/>
          <w:sz w:val="26"/>
          <w:szCs w:val="26"/>
          <w:u w:val="single"/>
        </w:rPr>
        <w:t>Under the ITEDSA regulations</w:t>
      </w:r>
      <w:r w:rsidRPr="00942289">
        <w:rPr>
          <w:sz w:val="26"/>
          <w:szCs w:val="26"/>
          <w:u w:val="single"/>
        </w:rPr>
        <w:t xml:space="preserve">: (a) The Secretary </w:t>
      </w:r>
      <w:r w:rsidRPr="00942289">
        <w:rPr>
          <w:b/>
          <w:bCs/>
          <w:sz w:val="26"/>
          <w:szCs w:val="26"/>
          <w:u w:val="single"/>
        </w:rPr>
        <w:t>will</w:t>
      </w:r>
      <w:r w:rsidRPr="00942289">
        <w:rPr>
          <w:sz w:val="26"/>
          <w:szCs w:val="26"/>
          <w:u w:val="single"/>
        </w:rPr>
        <w:t xml:space="preserve"> interpret and implement [the statute and the regulations] in accordance with the </w:t>
      </w:r>
      <w:r w:rsidRPr="00942289">
        <w:rPr>
          <w:b/>
          <w:bCs/>
          <w:sz w:val="26"/>
          <w:szCs w:val="26"/>
          <w:u w:val="single"/>
        </w:rPr>
        <w:t>self-determination</w:t>
      </w:r>
      <w:r w:rsidRPr="00942289">
        <w:rPr>
          <w:sz w:val="26"/>
          <w:szCs w:val="26"/>
          <w:u w:val="single"/>
        </w:rPr>
        <w:t xml:space="preserve"> and energy development provisions and policies in the Act. (b) The Secretary will liberally construe [the statute and the regulations] for </w:t>
      </w:r>
      <w:r w:rsidRPr="00942289">
        <w:rPr>
          <w:b/>
          <w:bCs/>
          <w:sz w:val="26"/>
          <w:szCs w:val="26"/>
          <w:u w:val="single"/>
        </w:rPr>
        <w:t xml:space="preserve">the </w:t>
      </w:r>
      <w:r w:rsidRPr="00942289">
        <w:rPr>
          <w:sz w:val="26"/>
          <w:szCs w:val="26"/>
          <w:u w:val="single"/>
        </w:rPr>
        <w:t>benefit of tribes to implement the Federal policy of self-determination.</w:t>
      </w:r>
      <w:r w:rsidRPr="00942289">
        <w:rPr>
          <w:sz w:val="16"/>
          <w:szCs w:val="26"/>
        </w:rPr>
        <w:t xml:space="preserve"> </w:t>
      </w:r>
      <w:r w:rsidRPr="00942289">
        <w:rPr>
          <w:sz w:val="26"/>
          <w:szCs w:val="26"/>
          <w:u w:val="single"/>
        </w:rPr>
        <w:t>The Secretary will construe any ambiguities in</w:t>
      </w:r>
      <w:r w:rsidRPr="00942289">
        <w:rPr>
          <w:sz w:val="16"/>
          <w:szCs w:val="26"/>
        </w:rPr>
        <w:t xml:space="preserve"> [the statute or the regulations] in </w:t>
      </w:r>
      <w:r w:rsidRPr="00942289">
        <w:rPr>
          <w:b/>
          <w:bCs/>
          <w:sz w:val="26"/>
          <w:szCs w:val="26"/>
          <w:u w:val="single"/>
        </w:rPr>
        <w:t>favor of the tribe</w:t>
      </w:r>
      <w:r w:rsidRPr="00942289">
        <w:rPr>
          <w:sz w:val="26"/>
          <w:szCs w:val="26"/>
          <w:u w:val="single"/>
        </w:rPr>
        <w:t xml:space="preserve"> to implement a TERA</w:t>
      </w:r>
      <w:r w:rsidRPr="00942289">
        <w:rPr>
          <w:sz w:val="16"/>
          <w:szCs w:val="26"/>
        </w:rPr>
        <w:t xml:space="preserve"> as authorized by [the statute and regulations]. 141 </w:t>
      </w:r>
      <w:r w:rsidRPr="00942289">
        <w:rPr>
          <w:sz w:val="26"/>
          <w:szCs w:val="26"/>
          <w:u w:val="single"/>
        </w:rPr>
        <w:t>These provisions obligate the Secretary</w:t>
      </w:r>
      <w:r w:rsidRPr="00942289">
        <w:rPr>
          <w:sz w:val="16"/>
          <w:szCs w:val="26"/>
        </w:rPr>
        <w:t xml:space="preserve">, in considering the approval of a TERA, </w:t>
      </w:r>
      <w:r w:rsidRPr="00942289">
        <w:rPr>
          <w:sz w:val="26"/>
          <w:szCs w:val="26"/>
          <w:u w:val="single"/>
        </w:rPr>
        <w:t xml:space="preserve">to place tribal self-determination at </w:t>
      </w:r>
      <w:r w:rsidRPr="00942289">
        <w:rPr>
          <w:b/>
          <w:bCs/>
          <w:sz w:val="26"/>
          <w:szCs w:val="26"/>
          <w:u w:val="single"/>
        </w:rPr>
        <w:t>the core</w:t>
      </w:r>
      <w:r w:rsidRPr="00942289">
        <w:rPr>
          <w:sz w:val="26"/>
          <w:szCs w:val="26"/>
          <w:u w:val="single"/>
        </w:rPr>
        <w:t xml:space="preserve"> of the decision</w:t>
      </w:r>
      <w:r w:rsidRPr="00942289">
        <w:rPr>
          <w:sz w:val="16"/>
          <w:szCs w:val="26"/>
        </w:rPr>
        <w:t xml:space="preserve">. Although </w:t>
      </w:r>
      <w:r w:rsidRPr="00942289">
        <w:rPr>
          <w:sz w:val="26"/>
          <w:szCs w:val="26"/>
          <w:u w:val="single"/>
        </w:rPr>
        <w:t>the Secretary will consider and respond to relevant public comments</w:t>
      </w:r>
      <w:r w:rsidRPr="00942289">
        <w:rPr>
          <w:sz w:val="16"/>
          <w:szCs w:val="26"/>
        </w:rPr>
        <w:t xml:space="preserve"> on a proposed TERA, </w:t>
      </w:r>
      <w:r w:rsidRPr="00942289">
        <w:rPr>
          <w:sz w:val="26"/>
          <w:szCs w:val="26"/>
          <w:u w:val="single"/>
        </w:rPr>
        <w:t xml:space="preserve">the Secretary should do so </w:t>
      </w:r>
      <w:proofErr w:type="gramStart"/>
      <w:r w:rsidRPr="00942289">
        <w:rPr>
          <w:sz w:val="26"/>
          <w:szCs w:val="26"/>
          <w:u w:val="single"/>
        </w:rPr>
        <w:t>in light of</w:t>
      </w:r>
      <w:proofErr w:type="gramEnd"/>
      <w:r w:rsidRPr="00942289">
        <w:rPr>
          <w:sz w:val="26"/>
          <w:szCs w:val="26"/>
          <w:u w:val="single"/>
        </w:rPr>
        <w:t xml:space="preserve"> the policies and regulations promoting tribal self-determination and energy development</w:t>
      </w:r>
      <w:r w:rsidRPr="00942289">
        <w:rPr>
          <w:sz w:val="16"/>
          <w:szCs w:val="26"/>
        </w:rPr>
        <w:t xml:space="preserve">. </w:t>
      </w:r>
      <w:r w:rsidRPr="00942289">
        <w:rPr>
          <w:sz w:val="26"/>
          <w:szCs w:val="26"/>
          <w:u w:val="single"/>
        </w:rPr>
        <w:t xml:space="preserve">A reviewing court should take the </w:t>
      </w:r>
      <w:r w:rsidRPr="004123AB">
        <w:rPr>
          <w:b/>
          <w:bCs/>
          <w:sz w:val="26"/>
          <w:szCs w:val="26"/>
          <w:u w:val="single"/>
        </w:rPr>
        <w:t>same</w:t>
      </w:r>
      <w:r w:rsidRPr="00942289">
        <w:rPr>
          <w:sz w:val="26"/>
          <w:szCs w:val="26"/>
          <w:u w:val="single"/>
        </w:rPr>
        <w:t xml:space="preserve"> approach</w:t>
      </w:r>
      <w:r w:rsidRPr="00942289">
        <w:rPr>
          <w:sz w:val="16"/>
          <w:szCs w:val="26"/>
        </w:rPr>
        <w:t xml:space="preserve">. </w:t>
      </w:r>
      <w:r w:rsidRPr="004123AB">
        <w:rPr>
          <w:sz w:val="16"/>
          <w:szCs w:val="26"/>
        </w:rPr>
        <w:t xml:space="preserve">A basic canon of federal Indian law is that statutes such as ITEDSA “be liberally construed in favor of the Indians; and all ambiguities are to be resolved in favor of the Indians.”142 Moreover, as just discussed, Congress was clear in ITEDSA itself that these principles apply. An equally basic principle of administrative law, the Chevron doctrine, is that </w:t>
      </w:r>
      <w:r w:rsidRPr="004123AB">
        <w:rPr>
          <w:sz w:val="26"/>
          <w:szCs w:val="26"/>
          <w:u w:val="single"/>
        </w:rPr>
        <w:t>federal reviewing courts should normally defer to an agency’s reasonable interpretation of ambiguous statutory language.</w:t>
      </w:r>
      <w:r w:rsidRPr="004123AB">
        <w:rPr>
          <w:sz w:val="16"/>
          <w:szCs w:val="26"/>
        </w:rPr>
        <w:t xml:space="preserve">143 Although there is some disagreement, </w:t>
      </w:r>
      <w:r w:rsidRPr="004123AB">
        <w:rPr>
          <w:sz w:val="26"/>
          <w:szCs w:val="26"/>
          <w:u w:val="single"/>
        </w:rPr>
        <w:t>the majority of federal courts that have addressed</w:t>
      </w:r>
      <w:r w:rsidRPr="004123AB">
        <w:rPr>
          <w:sz w:val="16"/>
          <w:szCs w:val="26"/>
        </w:rPr>
        <w:t xml:space="preserve"> the interplay of the Indian law canons and the Chevron doctrine have concluded that if the two interpretive principles conflict, </w:t>
      </w:r>
      <w:r w:rsidRPr="004123AB">
        <w:rPr>
          <w:sz w:val="26"/>
          <w:szCs w:val="26"/>
          <w:u w:val="single"/>
        </w:rPr>
        <w:t>the Indian law canons</w:t>
      </w:r>
      <w:r w:rsidRPr="004123AB">
        <w:rPr>
          <w:sz w:val="16"/>
          <w:szCs w:val="26"/>
        </w:rPr>
        <w:t>—liberal construction in favor of tribal rights—</w:t>
      </w:r>
      <w:r w:rsidRPr="004123AB">
        <w:rPr>
          <w:sz w:val="26"/>
          <w:szCs w:val="26"/>
          <w:u w:val="single"/>
        </w:rPr>
        <w:t>trump the usual deference to agency decision-making</w:t>
      </w:r>
      <w:r w:rsidRPr="004123AB">
        <w:rPr>
          <w:sz w:val="16"/>
          <w:szCs w:val="26"/>
        </w:rPr>
        <w:t xml:space="preserve">.144 Thus, to the extent that there is ambiguity in ITEDSA concerning the Secretary’s use of public comments </w:t>
      </w:r>
      <w:r w:rsidRPr="004123AB">
        <w:rPr>
          <w:sz w:val="26"/>
          <w:szCs w:val="26"/>
          <w:u w:val="single"/>
        </w:rPr>
        <w:t>in the approval of TERAs, those ambiguities should be resolved in favor of the tribes.</w:t>
      </w:r>
      <w:r w:rsidRPr="004123AB">
        <w:rPr>
          <w:sz w:val="16"/>
          <w:szCs w:val="26"/>
        </w:rPr>
        <w:t xml:space="preserve"> </w:t>
      </w:r>
      <w:r w:rsidRPr="004123AB">
        <w:rPr>
          <w:sz w:val="26"/>
          <w:szCs w:val="26"/>
          <w:u w:val="single"/>
        </w:rPr>
        <w:t>An agency interpretation that runs counter</w:t>
      </w:r>
      <w:r w:rsidRPr="004123AB">
        <w:rPr>
          <w:sz w:val="16"/>
          <w:szCs w:val="26"/>
        </w:rPr>
        <w:t xml:space="preserve"> to the canons </w:t>
      </w:r>
      <w:r w:rsidRPr="004123AB">
        <w:rPr>
          <w:sz w:val="26"/>
          <w:szCs w:val="26"/>
          <w:u w:val="single"/>
        </w:rPr>
        <w:t>would violate</w:t>
      </w:r>
      <w:r w:rsidRPr="004123AB">
        <w:rPr>
          <w:sz w:val="16"/>
          <w:szCs w:val="26"/>
        </w:rPr>
        <w:t xml:space="preserve"> not only </w:t>
      </w:r>
      <w:r w:rsidRPr="004123AB">
        <w:rPr>
          <w:sz w:val="26"/>
          <w:szCs w:val="26"/>
          <w:u w:val="single"/>
        </w:rPr>
        <w:t>the agency’s own rules</w:t>
      </w:r>
      <w:r w:rsidRPr="004123AB">
        <w:rPr>
          <w:sz w:val="16"/>
          <w:szCs w:val="26"/>
        </w:rPr>
        <w:t>, but the clearly expressed wishes of Congress as well, thus rendering the interpretation unreasonable.</w:t>
      </w:r>
    </w:p>
    <w:p w14:paraId="7CC8F570" w14:textId="77777777" w:rsidR="00023B36" w:rsidRDefault="00023B36" w:rsidP="00023B36">
      <w:pPr>
        <w:pStyle w:val="Heading3"/>
      </w:pPr>
      <w:r>
        <w:t>AT State Good</w:t>
      </w:r>
    </w:p>
    <w:p w14:paraId="447CC59E" w14:textId="77777777" w:rsidR="00023B36" w:rsidRDefault="00023B36" w:rsidP="00023B36">
      <w:pPr>
        <w:pStyle w:val="Heading4"/>
      </w:pPr>
      <w:r w:rsidRPr="002F49E1">
        <w:rPr>
          <w:u w:val="single"/>
        </w:rPr>
        <w:t>Don’t</w:t>
      </w:r>
      <w:r>
        <w:t xml:space="preserve"> let tribal lands become </w:t>
      </w:r>
      <w:r w:rsidRPr="002F49E1">
        <w:rPr>
          <w:u w:val="single"/>
        </w:rPr>
        <w:t>dumping grounds</w:t>
      </w:r>
      <w:r>
        <w:t xml:space="preserve"> – state jurisdiction leads to </w:t>
      </w:r>
      <w:r w:rsidRPr="002F49E1">
        <w:rPr>
          <w:u w:val="single"/>
        </w:rPr>
        <w:t>catastrophic impacts</w:t>
      </w:r>
      <w:r>
        <w:t>.</w:t>
      </w:r>
    </w:p>
    <w:p w14:paraId="01B62907" w14:textId="77777777" w:rsidR="00023B36" w:rsidRPr="002F49E1" w:rsidRDefault="00023B36" w:rsidP="00023B36">
      <w:r w:rsidRPr="002F49E1">
        <w:rPr>
          <w:b/>
          <w:bCs/>
        </w:rPr>
        <w:t>Royster 89</w:t>
      </w:r>
      <w:r>
        <w:t xml:space="preserve"> – [Judith Royster, 1989, Professor at University of Tulsa, teaches administrative law, “Control of the Reservation Environment: Tribal Primacy, Federal Delegation, and the Limits of State Intrusion”, </w:t>
      </w:r>
      <w:r w:rsidRPr="002F49E1">
        <w:t>https://digitalcommons.law.utulsa.edu/cgi/viewcontent.cgi?article=1036&amp;context=fac_pub&amp;httpsredir=1&amp;referer=</w:t>
      </w:r>
      <w:r>
        <w:t>]</w:t>
      </w:r>
    </w:p>
    <w:p w14:paraId="445090DD" w14:textId="77777777" w:rsidR="00023B36" w:rsidRDefault="00023B36" w:rsidP="00023B36">
      <w:r w:rsidRPr="00A87345">
        <w:rPr>
          <w:u w:val="single"/>
        </w:rPr>
        <w:t>The</w:t>
      </w:r>
      <w:r>
        <w:t xml:space="preserve"> second and ostensibly </w:t>
      </w:r>
      <w:r w:rsidRPr="00A87345">
        <w:rPr>
          <w:b/>
          <w:bCs/>
          <w:u w:val="single"/>
        </w:rPr>
        <w:t>independent barrier</w:t>
      </w:r>
      <w:r w:rsidRPr="00A87345">
        <w:rPr>
          <w:u w:val="single"/>
        </w:rPr>
        <w:t xml:space="preserve"> to state jurisdiction within Indian country is </w:t>
      </w:r>
      <w:r w:rsidRPr="00A87345">
        <w:rPr>
          <w:b/>
          <w:bCs/>
          <w:u w:val="single"/>
        </w:rPr>
        <w:t>tribal sovereignty</w:t>
      </w:r>
      <w:r w:rsidRPr="00A87345">
        <w:rPr>
          <w:u w:val="single"/>
        </w:rPr>
        <w:t>.</w:t>
      </w:r>
      <w:r>
        <w:t xml:space="preserve"> Where the exercise of </w:t>
      </w:r>
      <w:r w:rsidRPr="00A87345">
        <w:rPr>
          <w:u w:val="single"/>
        </w:rPr>
        <w:t xml:space="preserve">state jurisdiction would </w:t>
      </w:r>
      <w:r w:rsidRPr="00A87345">
        <w:rPr>
          <w:b/>
          <w:bCs/>
          <w:u w:val="single"/>
        </w:rPr>
        <w:t>infringe on the sovereign rights</w:t>
      </w:r>
      <w:r w:rsidRPr="00A87345">
        <w:rPr>
          <w:u w:val="single"/>
        </w:rPr>
        <w:t xml:space="preserve"> of the native nation</w:t>
      </w:r>
      <w:r>
        <w:t xml:space="preserve">, state authority in native territory is barred.297 </w:t>
      </w:r>
      <w:r w:rsidRPr="00A87345">
        <w:rPr>
          <w:u w:val="single"/>
        </w:rPr>
        <w:t xml:space="preserve">The </w:t>
      </w:r>
      <w:r>
        <w:t xml:space="preserve">relevant </w:t>
      </w:r>
      <w:r w:rsidRPr="00A87345">
        <w:rPr>
          <w:u w:val="single"/>
        </w:rPr>
        <w:t>sovereign powers of tribes</w:t>
      </w:r>
      <w:r>
        <w:t xml:space="preserve"> in the area of pollution control have been noted above: dominion and sovereignty over territory and persons, the </w:t>
      </w:r>
      <w:r w:rsidRPr="00877E3C">
        <w:rPr>
          <w:b/>
          <w:bCs/>
          <w:u w:val="single"/>
        </w:rPr>
        <w:t>rights to control land use</w:t>
      </w:r>
      <w:r>
        <w:t xml:space="preserve">, </w:t>
      </w:r>
      <w:r w:rsidRPr="00A87345">
        <w:rPr>
          <w:b/>
          <w:bCs/>
          <w:u w:val="single"/>
        </w:rPr>
        <w:t>natural resources</w:t>
      </w:r>
      <w:r w:rsidRPr="00A87345">
        <w:rPr>
          <w:u w:val="single"/>
        </w:rPr>
        <w:t>, environment, and economic development</w:t>
      </w:r>
      <w:r>
        <w:t xml:space="preserve">, and the right and duty to care for the health and welfare of tribal members.298 </w:t>
      </w:r>
      <w:r w:rsidRPr="00A87345">
        <w:rPr>
          <w:u w:val="single"/>
        </w:rPr>
        <w:t>These</w:t>
      </w:r>
      <w:r>
        <w:t xml:space="preserve"> </w:t>
      </w:r>
      <w:r w:rsidRPr="00A87345">
        <w:rPr>
          <w:u w:val="single"/>
        </w:rPr>
        <w:t>powers</w:t>
      </w:r>
      <w:r>
        <w:t>-central to any sovereign-</w:t>
      </w:r>
      <w:r w:rsidRPr="00A87345">
        <w:rPr>
          <w:u w:val="single"/>
        </w:rPr>
        <w:t xml:space="preserve">are </w:t>
      </w:r>
      <w:r w:rsidRPr="00A87345">
        <w:rPr>
          <w:b/>
          <w:bCs/>
          <w:u w:val="single"/>
        </w:rPr>
        <w:t>sufficient</w:t>
      </w:r>
      <w:r>
        <w:t xml:space="preserve"> not only </w:t>
      </w:r>
      <w:r w:rsidRPr="00A87345">
        <w:rPr>
          <w:u w:val="single"/>
        </w:rPr>
        <w:t>to inform the preemption analysis</w:t>
      </w:r>
      <w:r>
        <w:t xml:space="preserve">, but to </w:t>
      </w:r>
      <w:r w:rsidRPr="00A87345">
        <w:rPr>
          <w:u w:val="single"/>
        </w:rPr>
        <w:t xml:space="preserve">serve as an independent barrier to state jurisdiction </w:t>
      </w:r>
      <w:r>
        <w:t xml:space="preserve">within Indian country. The </w:t>
      </w:r>
      <w:r w:rsidRPr="00A87345">
        <w:rPr>
          <w:u w:val="single"/>
        </w:rPr>
        <w:t xml:space="preserve">impacts of state pollution control laws </w:t>
      </w:r>
      <w:r>
        <w:t xml:space="preserve">on the tribal exercise of these sovereign powers </w:t>
      </w:r>
      <w:r w:rsidRPr="00A87345">
        <w:rPr>
          <w:u w:val="single"/>
        </w:rPr>
        <w:t xml:space="preserve">would be </w:t>
      </w:r>
      <w:r w:rsidRPr="00A87345">
        <w:rPr>
          <w:b/>
          <w:bCs/>
          <w:u w:val="single"/>
        </w:rPr>
        <w:t>severe and detrimental</w:t>
      </w:r>
      <w:r>
        <w:t xml:space="preserve">. Politically, the application of state laws would place control over reservation environments in the hands of frequently hostile state governments. </w:t>
      </w:r>
      <w:r w:rsidRPr="00A87345">
        <w:rPr>
          <w:u w:val="single"/>
        </w:rPr>
        <w:t>Tribal lands</w:t>
      </w:r>
      <w:r>
        <w:t>-often remote and sparsely populated-</w:t>
      </w:r>
      <w:r w:rsidRPr="00A87345">
        <w:rPr>
          <w:u w:val="single"/>
        </w:rPr>
        <w:t xml:space="preserve">might become </w:t>
      </w:r>
      <w:r w:rsidRPr="00A87345">
        <w:rPr>
          <w:b/>
          <w:bCs/>
          <w:u w:val="single"/>
        </w:rPr>
        <w:t>dumping grounds</w:t>
      </w:r>
      <w:r w:rsidRPr="00A87345">
        <w:rPr>
          <w:u w:val="single"/>
        </w:rPr>
        <w:t xml:space="preserve"> for state environmental problems</w:t>
      </w:r>
      <w:r>
        <w:t xml:space="preserve">. </w:t>
      </w:r>
      <w:r w:rsidRPr="00A87345">
        <w:rPr>
          <w:u w:val="single"/>
        </w:rPr>
        <w:t>Reservation territories</w:t>
      </w:r>
      <w:r>
        <w:t xml:space="preserve"> also </w:t>
      </w:r>
      <w:r w:rsidRPr="00A87345">
        <w:rPr>
          <w:u w:val="single"/>
        </w:rPr>
        <w:t xml:space="preserve">might be the </w:t>
      </w:r>
      <w:r w:rsidRPr="00A87345">
        <w:rPr>
          <w:b/>
          <w:bCs/>
          <w:u w:val="single"/>
        </w:rPr>
        <w:t xml:space="preserve">last </w:t>
      </w:r>
      <w:r w:rsidRPr="00A87345">
        <w:rPr>
          <w:u w:val="single"/>
        </w:rPr>
        <w:t xml:space="preserve">areas of the state </w:t>
      </w:r>
      <w:r w:rsidRPr="00A87345">
        <w:rPr>
          <w:b/>
          <w:bCs/>
          <w:u w:val="single"/>
        </w:rPr>
        <w:t>to receive attention</w:t>
      </w:r>
      <w:r>
        <w:t xml:space="preserve"> or implementation of pollution control programs, not only because of location and population, but also </w:t>
      </w:r>
      <w:r w:rsidRPr="00A87345">
        <w:rPr>
          <w:u w:val="single"/>
        </w:rPr>
        <w:t xml:space="preserve">because of the relatively </w:t>
      </w:r>
      <w:r w:rsidRPr="00A87345">
        <w:rPr>
          <w:b/>
          <w:bCs/>
          <w:u w:val="single"/>
        </w:rPr>
        <w:t>insignificant</w:t>
      </w:r>
      <w:r w:rsidRPr="00A87345">
        <w:rPr>
          <w:u w:val="single"/>
        </w:rPr>
        <w:t xml:space="preserve"> political clout of native nations within the state structure.</w:t>
      </w:r>
      <w:r>
        <w:t xml:space="preserve"> Under state regulation, states would be permitted to control pollution sources on and near reservations to the extent the state deemed acceptable, subject to federal minimum requirements. </w:t>
      </w:r>
      <w:r w:rsidRPr="00A87345">
        <w:rPr>
          <w:u w:val="single"/>
        </w:rPr>
        <w:t xml:space="preserve">Native nations would </w:t>
      </w:r>
      <w:r w:rsidRPr="00A87345">
        <w:rPr>
          <w:b/>
          <w:bCs/>
          <w:u w:val="single"/>
        </w:rPr>
        <w:t>lose</w:t>
      </w:r>
      <w:r w:rsidRPr="00A87345">
        <w:rPr>
          <w:u w:val="single"/>
        </w:rPr>
        <w:t xml:space="preserve"> </w:t>
      </w:r>
      <w:r w:rsidRPr="00A87345">
        <w:t>even</w:t>
      </w:r>
      <w:r w:rsidRPr="00A87345">
        <w:rPr>
          <w:u w:val="single"/>
        </w:rPr>
        <w:t xml:space="preserve"> the </w:t>
      </w:r>
      <w:r w:rsidRPr="00A87345">
        <w:rPr>
          <w:b/>
          <w:bCs/>
          <w:u w:val="single"/>
        </w:rPr>
        <w:t>ability to control pollution effects</w:t>
      </w:r>
      <w:r w:rsidRPr="00A87345">
        <w:rPr>
          <w:u w:val="single"/>
        </w:rPr>
        <w:t xml:space="preserve"> </w:t>
      </w:r>
      <w:r w:rsidRPr="00A87345">
        <w:t>within their own territories.</w:t>
      </w:r>
      <w:r w:rsidRPr="00A87345">
        <w:rPr>
          <w:u w:val="single"/>
        </w:rPr>
        <w:t xml:space="preserve"> </w:t>
      </w:r>
      <w:r>
        <w:t xml:space="preserve">Moreover, under state pollution control schemes, </w:t>
      </w:r>
      <w:r w:rsidRPr="00A87345">
        <w:t xml:space="preserve">states could be vested with a significant degree of control over the development of the reservation and tribal resources. </w:t>
      </w:r>
      <w:r w:rsidRPr="00A87345">
        <w:rPr>
          <w:u w:val="single"/>
        </w:rPr>
        <w:t>State standards</w:t>
      </w:r>
      <w:r>
        <w:t xml:space="preserve"> more stringent than the federal minimums conceivably </w:t>
      </w:r>
      <w:r w:rsidRPr="00A87345">
        <w:rPr>
          <w:u w:val="single"/>
        </w:rPr>
        <w:t xml:space="preserve">could </w:t>
      </w:r>
      <w:r w:rsidRPr="00A87345">
        <w:rPr>
          <w:b/>
          <w:bCs/>
          <w:u w:val="single"/>
        </w:rPr>
        <w:t>block reservation development believed necessary</w:t>
      </w:r>
      <w:r w:rsidRPr="00A87345">
        <w:rPr>
          <w:u w:val="single"/>
        </w:rPr>
        <w:t xml:space="preserve"> by the tribe for </w:t>
      </w:r>
      <w:r w:rsidRPr="00A87345">
        <w:rPr>
          <w:b/>
          <w:bCs/>
          <w:u w:val="single"/>
        </w:rPr>
        <w:t>economic security</w:t>
      </w:r>
      <w:r w:rsidRPr="00A87345">
        <w:rPr>
          <w:u w:val="single"/>
        </w:rPr>
        <w:t xml:space="preserve"> and the </w:t>
      </w:r>
      <w:r w:rsidRPr="00A87345">
        <w:rPr>
          <w:b/>
          <w:bCs/>
          <w:u w:val="single"/>
        </w:rPr>
        <w:t>general welfare</w:t>
      </w:r>
      <w:r w:rsidRPr="00A87345">
        <w:rPr>
          <w:u w:val="single"/>
        </w:rPr>
        <w:t>.</w:t>
      </w:r>
      <w:r>
        <w:t xml:space="preserve"> Conversely, where a tribe wished greater protection of its environment through the imposition of more stringent standards, state programs employing federal minimum requirements or state standards less strict than the tribe's might permit on-reservation development where the tribe would choose to block it. In either case, </w:t>
      </w:r>
      <w:r w:rsidRPr="00A87345">
        <w:rPr>
          <w:u w:val="single"/>
        </w:rPr>
        <w:t>tribal control</w:t>
      </w:r>
      <w:r>
        <w:t xml:space="preserve"> over the existence and pace of reservation development </w:t>
      </w:r>
      <w:r w:rsidRPr="00A87345">
        <w:rPr>
          <w:u w:val="single"/>
        </w:rPr>
        <w:t xml:space="preserve">would be </w:t>
      </w:r>
      <w:r w:rsidRPr="00A87345">
        <w:rPr>
          <w:b/>
          <w:bCs/>
          <w:u w:val="single"/>
        </w:rPr>
        <w:t>restricted</w:t>
      </w:r>
      <w:r>
        <w:t xml:space="preserve">. </w:t>
      </w:r>
      <w:r w:rsidRPr="00A87345">
        <w:rPr>
          <w:b/>
          <w:bCs/>
          <w:u w:val="single"/>
        </w:rPr>
        <w:t>Territorial integrity</w:t>
      </w:r>
      <w:r w:rsidRPr="00A87345">
        <w:rPr>
          <w:u w:val="single"/>
        </w:rPr>
        <w:t xml:space="preserve"> and </w:t>
      </w:r>
      <w:r w:rsidRPr="00A87345">
        <w:rPr>
          <w:b/>
          <w:bCs/>
          <w:u w:val="single"/>
        </w:rPr>
        <w:t>control over natural resources</w:t>
      </w:r>
      <w:r w:rsidRPr="00A87345">
        <w:rPr>
          <w:u w:val="single"/>
        </w:rPr>
        <w:t xml:space="preserve"> are recognized</w:t>
      </w:r>
      <w:r>
        <w:t xml:space="preserve"> generally </w:t>
      </w:r>
      <w:r w:rsidRPr="00A87345">
        <w:rPr>
          <w:u w:val="single"/>
        </w:rPr>
        <w:t xml:space="preserve">as </w:t>
      </w:r>
      <w:r w:rsidRPr="00A87345">
        <w:rPr>
          <w:b/>
          <w:bCs/>
          <w:u w:val="single"/>
        </w:rPr>
        <w:t>vital sovereign prerogatives</w:t>
      </w:r>
      <w:r>
        <w:t xml:space="preserve">. 99 As a result of these sovereign rights, one state cannot regulate pollution sources in another state, 30 0 and one nation </w:t>
      </w:r>
      <w:proofErr w:type="gramStart"/>
      <w:r>
        <w:t>is</w:t>
      </w:r>
      <w:proofErr w:type="gramEnd"/>
      <w:r>
        <w:t xml:space="preserve"> subject to supranational pollution control mechanisms only through treaty or agreement. 3 1' The right of sovereigns to develop their own laws and domestic policy, and to be governed by internal </w:t>
      </w:r>
      <w:proofErr w:type="spellStart"/>
      <w:r>
        <w:t>decisionmaking</w:t>
      </w:r>
      <w:proofErr w:type="spellEnd"/>
      <w:r>
        <w:t xml:space="preserve">, 302 thus is particularly strong in the environmental protection field. </w:t>
      </w:r>
      <w:r w:rsidRPr="00A87345">
        <w:rPr>
          <w:u w:val="single"/>
        </w:rPr>
        <w:t>Native American sovereigns-</w:t>
      </w:r>
      <w:r>
        <w:t>the tribes, bands, and nations of indigenous peoples-</w:t>
      </w:r>
      <w:r w:rsidRPr="00A87345">
        <w:rPr>
          <w:u w:val="single"/>
        </w:rPr>
        <w:t xml:space="preserve">must be </w:t>
      </w:r>
      <w:r w:rsidRPr="00A87345">
        <w:rPr>
          <w:b/>
          <w:bCs/>
          <w:u w:val="single"/>
        </w:rPr>
        <w:t xml:space="preserve">accorded the same rights </w:t>
      </w:r>
      <w:r w:rsidRPr="00A87345">
        <w:rPr>
          <w:u w:val="single"/>
        </w:rPr>
        <w:t xml:space="preserve">of </w:t>
      </w:r>
      <w:r w:rsidRPr="00A87345">
        <w:rPr>
          <w:b/>
          <w:bCs/>
          <w:u w:val="single"/>
        </w:rPr>
        <w:t>self-government</w:t>
      </w:r>
      <w:r w:rsidRPr="00A87345">
        <w:rPr>
          <w:u w:val="single"/>
        </w:rPr>
        <w:t xml:space="preserve"> and </w:t>
      </w:r>
      <w:r w:rsidRPr="00A87345">
        <w:rPr>
          <w:b/>
          <w:bCs/>
          <w:u w:val="single"/>
        </w:rPr>
        <w:t>self-determination</w:t>
      </w:r>
      <w:r w:rsidRPr="00A87345">
        <w:rPr>
          <w:u w:val="single"/>
        </w:rPr>
        <w:t xml:space="preserve"> </w:t>
      </w:r>
      <w:r w:rsidRPr="00A87345">
        <w:t>over the natural resources and the environment of their territory</w:t>
      </w:r>
      <w:r>
        <w:t xml:space="preserve"> as those enjoyed by other sovereigns</w:t>
      </w:r>
      <w:r w:rsidRPr="00A87345">
        <w:rPr>
          <w:u w:val="single"/>
        </w:rPr>
        <w:t xml:space="preserve">. Implementing state pollution control </w:t>
      </w:r>
      <w:r>
        <w:t xml:space="preserve">schemes within reservation borders </w:t>
      </w:r>
      <w:r w:rsidRPr="00A87345">
        <w:rPr>
          <w:u w:val="single"/>
        </w:rPr>
        <w:t>would lead</w:t>
      </w:r>
      <w:r>
        <w:t xml:space="preserve"> necessarily </w:t>
      </w:r>
      <w:r w:rsidRPr="00A87345">
        <w:rPr>
          <w:u w:val="single"/>
        </w:rPr>
        <w:t xml:space="preserve">to a </w:t>
      </w:r>
      <w:r w:rsidRPr="00A87345">
        <w:rPr>
          <w:b/>
          <w:bCs/>
          <w:u w:val="single"/>
        </w:rPr>
        <w:t>diminishment of native sovereignty</w:t>
      </w:r>
      <w:r w:rsidRPr="00A87345">
        <w:rPr>
          <w:u w:val="single"/>
        </w:rPr>
        <w:t xml:space="preserve">, with </w:t>
      </w:r>
      <w:r w:rsidRPr="00A87345">
        <w:rPr>
          <w:b/>
          <w:bCs/>
          <w:u w:val="single"/>
        </w:rPr>
        <w:t>deleterious impacts</w:t>
      </w:r>
      <w:r w:rsidRPr="00A87345">
        <w:rPr>
          <w:u w:val="single"/>
        </w:rPr>
        <w:t xml:space="preserve"> on </w:t>
      </w:r>
      <w:r w:rsidRPr="00A87345">
        <w:rPr>
          <w:b/>
          <w:bCs/>
          <w:u w:val="single"/>
        </w:rPr>
        <w:t>native governance, economic development, and resources</w:t>
      </w:r>
      <w:r>
        <w:t xml:space="preserve">. </w:t>
      </w:r>
      <w:r w:rsidRPr="00A87345">
        <w:t>This unequivocal infringement on native sovereignty bars state environmental authority</w:t>
      </w:r>
      <w:r>
        <w:t xml:space="preserve"> in Indian country.</w:t>
      </w:r>
    </w:p>
    <w:p w14:paraId="61D24547" w14:textId="77777777" w:rsidR="00023B36" w:rsidRDefault="00023B36" w:rsidP="00023B36">
      <w:pPr>
        <w:pStyle w:val="Heading4"/>
      </w:pPr>
      <w:r>
        <w:t>Native nations reserve the rights to natural resources.</w:t>
      </w:r>
    </w:p>
    <w:p w14:paraId="5AB8A137" w14:textId="77777777" w:rsidR="00023B36" w:rsidRPr="002F49E1" w:rsidRDefault="00023B36" w:rsidP="00023B36">
      <w:r>
        <w:rPr>
          <w:b/>
          <w:bCs/>
        </w:rPr>
        <w:t xml:space="preserve">Harvard Project 14 – </w:t>
      </w:r>
      <w:r>
        <w:t xml:space="preserve">[The Harvard Project on American Indian Economic Development, April 2014, “A White Paper on Strategies for Both Sides of the Table”, </w:t>
      </w:r>
      <w:r w:rsidRPr="002F49E1">
        <w:t>https://www.hpaied.org/sites/default/files/documents/miningrelations.pdf</w:t>
      </w:r>
      <w:r>
        <w:t>]</w:t>
      </w:r>
    </w:p>
    <w:p w14:paraId="780D8E73" w14:textId="77777777" w:rsidR="00023B36" w:rsidRPr="000135BC" w:rsidRDefault="00023B36" w:rsidP="00023B36">
      <w:pPr>
        <w:rPr>
          <w:u w:val="single"/>
        </w:rPr>
      </w:pPr>
      <w:r>
        <w:t xml:space="preserve">The </w:t>
      </w:r>
      <w:r w:rsidRPr="00B7274B">
        <w:t>legal</w:t>
      </w:r>
      <w:r w:rsidRPr="00B7274B">
        <w:rPr>
          <w:u w:val="single"/>
        </w:rPr>
        <w:t xml:space="preserve"> status of American Indian nations is </w:t>
      </w:r>
      <w:r w:rsidRPr="00B7274B">
        <w:rPr>
          <w:b/>
          <w:bCs/>
          <w:u w:val="single"/>
        </w:rPr>
        <w:t>unique</w:t>
      </w:r>
      <w:r w:rsidRPr="00B7274B">
        <w:rPr>
          <w:u w:val="single"/>
        </w:rPr>
        <w:t xml:space="preserve"> in </w:t>
      </w:r>
      <w:r w:rsidRPr="00B7274B">
        <w:t xml:space="preserve">domestic and international </w:t>
      </w:r>
      <w:r w:rsidRPr="00B7274B">
        <w:rPr>
          <w:u w:val="single"/>
        </w:rPr>
        <w:t>law</w:t>
      </w:r>
      <w:r>
        <w:t xml:space="preserve">. At the heart of this status is American Indian tribal sovereignty. </w:t>
      </w:r>
      <w:r w:rsidRPr="00B7274B">
        <w:rPr>
          <w:u w:val="single"/>
        </w:rPr>
        <w:t xml:space="preserve">American Indian nations have </w:t>
      </w:r>
      <w:r w:rsidRPr="00B7274B">
        <w:rPr>
          <w:b/>
          <w:bCs/>
          <w:u w:val="single"/>
        </w:rPr>
        <w:t>attributes of sovereignty</w:t>
      </w:r>
      <w:r w:rsidRPr="00B7274B">
        <w:rPr>
          <w:u w:val="single"/>
        </w:rPr>
        <w:t xml:space="preserve"> that </w:t>
      </w:r>
      <w:r w:rsidRPr="00B7274B">
        <w:rPr>
          <w:b/>
          <w:bCs/>
          <w:u w:val="single"/>
        </w:rPr>
        <w:t>entitle</w:t>
      </w:r>
      <w:r w:rsidRPr="00B7274B">
        <w:rPr>
          <w:u w:val="single"/>
        </w:rPr>
        <w:t xml:space="preserve"> them to </w:t>
      </w:r>
      <w:r w:rsidRPr="00B7274B">
        <w:rPr>
          <w:b/>
          <w:bCs/>
          <w:u w:val="single"/>
        </w:rPr>
        <w:t>govern</w:t>
      </w:r>
      <w:r w:rsidRPr="00B7274B">
        <w:rPr>
          <w:u w:val="single"/>
        </w:rPr>
        <w:t xml:space="preserve"> their members, their lands, and, </w:t>
      </w:r>
      <w:r w:rsidRPr="00B7274B">
        <w:t xml:space="preserve">with qualifications, </w:t>
      </w:r>
      <w:r w:rsidRPr="00B7274B">
        <w:rPr>
          <w:u w:val="single"/>
        </w:rPr>
        <w:t>their interactions with non-tribal members.</w:t>
      </w:r>
      <w:r>
        <w:t xml:space="preserve"> The source of American Indian tribal sovereignty is tribes’ own pre-contact status as governments. In the early period of European arrival to North America, European nations consistently adopted a foreign policy of </w:t>
      </w:r>
      <w:proofErr w:type="gramStart"/>
      <w:r>
        <w:t>entering into</w:t>
      </w:r>
      <w:proofErr w:type="gramEnd"/>
      <w:r>
        <w:t xml:space="preserve"> treaties with the indigenous nations of North America. North American Indian nations were, as a legal matter, viewed as sovereigns for the purpose of ensuring peaceful and orderly settlement by the arriving nations. After the Revolutionary War, the U.S. continued to treat American Indian peoples as nations, rather than aggregations of individuals, and early post-colonial policy and the Indian Commerce Clause of the U.S. Constitution reflect this understanding.13 Against this historical and constitutional backdrop, the U.S. </w:t>
      </w:r>
      <w:r w:rsidRPr="00B7274B">
        <w:rPr>
          <w:u w:val="single"/>
        </w:rPr>
        <w:t>Supreme Court,</w:t>
      </w:r>
      <w:r>
        <w:t xml:space="preserve"> in a series of three decisions authored by Chief Justice John Marshall during the first half of the nineteenth century, </w:t>
      </w:r>
      <w:r w:rsidRPr="00B7274B">
        <w:rPr>
          <w:u w:val="single"/>
        </w:rPr>
        <w:t>defined American Indian tribes as “</w:t>
      </w:r>
      <w:r w:rsidRPr="00B7274B">
        <w:rPr>
          <w:b/>
          <w:bCs/>
          <w:u w:val="single"/>
        </w:rPr>
        <w:t>domestic dependent nations</w:t>
      </w:r>
      <w:r w:rsidRPr="00B7274B">
        <w:rPr>
          <w:u w:val="single"/>
        </w:rPr>
        <w:t xml:space="preserve">,” </w:t>
      </w:r>
      <w:r w:rsidRPr="00B7274B">
        <w:rPr>
          <w:b/>
          <w:bCs/>
          <w:u w:val="single"/>
        </w:rPr>
        <w:t>retaining</w:t>
      </w:r>
      <w:r w:rsidRPr="00B7274B">
        <w:rPr>
          <w:u w:val="single"/>
        </w:rPr>
        <w:t xml:space="preserve"> </w:t>
      </w:r>
      <w:r w:rsidRPr="00B7274B">
        <w:t>attributes of</w:t>
      </w:r>
      <w:r w:rsidRPr="00B7274B">
        <w:rPr>
          <w:u w:val="single"/>
        </w:rPr>
        <w:t xml:space="preserve"> </w:t>
      </w:r>
      <w:r w:rsidRPr="00B7274B">
        <w:rPr>
          <w:b/>
          <w:bCs/>
          <w:u w:val="single"/>
        </w:rPr>
        <w:t>sovereignty</w:t>
      </w:r>
      <w:r w:rsidRPr="00B7274B">
        <w:rPr>
          <w:u w:val="single"/>
        </w:rPr>
        <w:t xml:space="preserve"> that they possessed before </w:t>
      </w:r>
      <w:r w:rsidRPr="00B7274B">
        <w:t>the arrival of Europeans.</w:t>
      </w:r>
      <w:r>
        <w:t xml:space="preserve">14 The sovereignty retained, according to Justice Marshall, was necessary to govern internal matters, including control of tribal members and tribal territory. </w:t>
      </w:r>
      <w:r w:rsidRPr="00B7274B">
        <w:rPr>
          <w:u w:val="single"/>
        </w:rPr>
        <w:t>The sovereignty that was lost</w:t>
      </w:r>
      <w:r>
        <w:t xml:space="preserve"> upon the arrival of Europeans </w:t>
      </w:r>
      <w:r w:rsidRPr="00B7274B">
        <w:rPr>
          <w:u w:val="single"/>
        </w:rPr>
        <w:t xml:space="preserve">included the power to enter independently into international agreements with </w:t>
      </w:r>
      <w:r w:rsidRPr="00B7274B">
        <w:t>other</w:t>
      </w:r>
      <w:r w:rsidRPr="00B7274B">
        <w:rPr>
          <w:u w:val="single"/>
        </w:rPr>
        <w:t xml:space="preserve"> foreign nations </w:t>
      </w:r>
      <w:r w:rsidRPr="00B7274B">
        <w:t>and to transfer property title cognizant in U.S. courts to non-Indians</w:t>
      </w:r>
      <w:r>
        <w:t xml:space="preserve">. The Harvard Project on American Indian Economic Development 15 These decisions, known as the Marshall Trilogy, continue to inform the basic legal status of American Indian nations, though federal statutes, executive policy, and subsequent judicial decisions have altered, refined, and, depending on the era, affirmed or restricted tribal powers of self-governance. Treaties and treaty-substitutes (in the form of legislation or executive orders recognizing tribal status and territory) provide the textual acknowledgment for inherent tribal sovereign status. The great variety of treaties and the distinct geographies and histories of the 567 federally recognized tribes make it difficult to generalize about treaty rights. In addition, the Alaska Native Claims Settlement Act created a different regime for the rights of Native Alaskans. Still, it is possible to make some broad observations. First, treaties typically identify the territorial boundaries for American Indian nations. </w:t>
      </w:r>
      <w:r w:rsidRPr="00B7274B">
        <w:rPr>
          <w:u w:val="single"/>
        </w:rPr>
        <w:t xml:space="preserve">The tribal land base </w:t>
      </w:r>
      <w:r w:rsidRPr="00B7274B">
        <w:rPr>
          <w:b/>
          <w:bCs/>
          <w:u w:val="single"/>
        </w:rPr>
        <w:t>serves as the cultural and political homeland</w:t>
      </w:r>
      <w:r w:rsidRPr="00B7274B">
        <w:rPr>
          <w:u w:val="single"/>
        </w:rPr>
        <w:t xml:space="preserve"> for Indian nations,</w:t>
      </w:r>
      <w:r>
        <w:t xml:space="preserve"> and the related treaty and statutory rights often stem from the size and potential of the reservation. Second, </w:t>
      </w:r>
      <w:r w:rsidRPr="00B7274B">
        <w:rPr>
          <w:u w:val="single"/>
        </w:rPr>
        <w:t xml:space="preserve">treaties </w:t>
      </w:r>
      <w:r>
        <w:t xml:space="preserve">often </w:t>
      </w:r>
      <w:r w:rsidRPr="00B7274B">
        <w:rPr>
          <w:u w:val="single"/>
        </w:rPr>
        <w:t>include</w:t>
      </w:r>
      <w:r>
        <w:t xml:space="preserve"> both </w:t>
      </w:r>
      <w:r w:rsidRPr="00B7274B">
        <w:t>implied and express</w:t>
      </w:r>
      <w:r w:rsidRPr="00B7274B">
        <w:rPr>
          <w:u w:val="single"/>
        </w:rPr>
        <w:t xml:space="preserve"> </w:t>
      </w:r>
      <w:r w:rsidRPr="00B7274B">
        <w:rPr>
          <w:b/>
          <w:bCs/>
          <w:u w:val="single"/>
        </w:rPr>
        <w:t>rights to natural resources</w:t>
      </w:r>
      <w:r w:rsidRPr="00B7274B">
        <w:rPr>
          <w:u w:val="single"/>
        </w:rPr>
        <w:t xml:space="preserve"> on and near the reservation. Many American Indian nations have “reserved” rights to water </w:t>
      </w:r>
      <w:r w:rsidRPr="00B7274B">
        <w:t>and other natural resources</w:t>
      </w:r>
      <w:r w:rsidRPr="00B7274B">
        <w:rPr>
          <w:u w:val="single"/>
        </w:rPr>
        <w:t>, which give them powerful bargaining chips to use with non-Indians in circumstances of present or future scarcity</w:t>
      </w:r>
      <w:r>
        <w:t xml:space="preserve">.15 Third, treaties establish a consensual ongoing political relationship between the U.S. and particular Indian nations. </w:t>
      </w:r>
      <w:r w:rsidRPr="00B7274B">
        <w:rPr>
          <w:u w:val="single"/>
        </w:rPr>
        <w:t xml:space="preserve">Tribal sovereignty provides a </w:t>
      </w:r>
      <w:r w:rsidRPr="00B7274B">
        <w:t>legal and political</w:t>
      </w:r>
      <w:r w:rsidRPr="00B7274B">
        <w:rPr>
          <w:u w:val="single"/>
        </w:rPr>
        <w:t xml:space="preserve"> basis for tribes to </w:t>
      </w:r>
      <w:r w:rsidRPr="00B7274B">
        <w:rPr>
          <w:b/>
          <w:bCs/>
          <w:u w:val="single"/>
        </w:rPr>
        <w:t>maintain their</w:t>
      </w:r>
      <w:r w:rsidRPr="00B7274B">
        <w:rPr>
          <w:u w:val="single"/>
        </w:rPr>
        <w:t xml:space="preserve"> </w:t>
      </w:r>
      <w:r w:rsidRPr="00B7274B">
        <w:t>distinct</w:t>
      </w:r>
      <w:r w:rsidRPr="00B7274B">
        <w:rPr>
          <w:u w:val="single"/>
        </w:rPr>
        <w:t xml:space="preserve"> </w:t>
      </w:r>
      <w:r w:rsidRPr="00B7274B">
        <w:rPr>
          <w:b/>
          <w:bCs/>
          <w:u w:val="single"/>
        </w:rPr>
        <w:t>status as peoples</w:t>
      </w:r>
      <w:r w:rsidRPr="00B7274B">
        <w:rPr>
          <w:u w:val="single"/>
        </w:rPr>
        <w:t xml:space="preserve">, and to govern their </w:t>
      </w:r>
      <w:r w:rsidRPr="00B7274B">
        <w:t>land and</w:t>
      </w:r>
      <w:r w:rsidRPr="00B7274B">
        <w:rPr>
          <w:u w:val="single"/>
        </w:rPr>
        <w:t xml:space="preserve"> resources in ways that </w:t>
      </w:r>
      <w:r w:rsidRPr="00B7274B">
        <w:rPr>
          <w:b/>
          <w:bCs/>
          <w:u w:val="single"/>
        </w:rPr>
        <w:t>preserve</w:t>
      </w:r>
      <w:r w:rsidRPr="00B7274B">
        <w:rPr>
          <w:u w:val="single"/>
        </w:rPr>
        <w:t xml:space="preserve"> </w:t>
      </w:r>
      <w:r w:rsidRPr="00B7274B">
        <w:t xml:space="preserve">at least some degree of </w:t>
      </w:r>
      <w:r w:rsidRPr="00B7274B">
        <w:rPr>
          <w:b/>
          <w:bCs/>
          <w:u w:val="single"/>
        </w:rPr>
        <w:t>independence</w:t>
      </w:r>
      <w:r w:rsidRPr="00B7274B">
        <w:rPr>
          <w:u w:val="single"/>
        </w:rPr>
        <w:t>.</w:t>
      </w:r>
      <w:r>
        <w:t xml:space="preserve"> The U.S. Constitution does not impose any limits on the character, structure, or nature of tribal governing institutions, but </w:t>
      </w:r>
      <w:r w:rsidRPr="00B7274B">
        <w:rPr>
          <w:u w:val="single"/>
        </w:rPr>
        <w:t>federal legislation</w:t>
      </w:r>
      <w:r>
        <w:t xml:space="preserve"> and federal judicial decisions </w:t>
      </w:r>
      <w:r w:rsidRPr="00B7274B">
        <w:rPr>
          <w:u w:val="single"/>
        </w:rPr>
        <w:t xml:space="preserve">have </w:t>
      </w:r>
      <w:r w:rsidRPr="00B7274B">
        <w:rPr>
          <w:b/>
          <w:bCs/>
          <w:u w:val="single"/>
        </w:rPr>
        <w:t>limited tribal powers</w:t>
      </w:r>
      <w:r w:rsidRPr="00B7274B">
        <w:rPr>
          <w:u w:val="single"/>
        </w:rPr>
        <w:t xml:space="preserve"> over non-Indian land and some non-Indian activities, </w:t>
      </w:r>
      <w:r w:rsidRPr="00B7274B">
        <w:t>as well as shaped tribal institutions through direct and indirect means.</w:t>
      </w:r>
    </w:p>
    <w:p w14:paraId="3B1EB8F4" w14:textId="77777777" w:rsidR="00023B36" w:rsidRDefault="00023B36" w:rsidP="00023B36">
      <w:pPr>
        <w:pStyle w:val="Heading4"/>
      </w:pPr>
      <w:r>
        <w:t>Doing so rejects inherent sovereign powers</w:t>
      </w:r>
    </w:p>
    <w:p w14:paraId="24AA4721" w14:textId="77777777" w:rsidR="00023B36" w:rsidRPr="002F49E1" w:rsidRDefault="00023B36" w:rsidP="00023B36">
      <w:r>
        <w:rPr>
          <w:b/>
          <w:bCs/>
        </w:rPr>
        <w:t xml:space="preserve">Harvard Project 14 – </w:t>
      </w:r>
      <w:r>
        <w:t xml:space="preserve">[The Harvard Project on American Indian Economic Development, April 2014, “A White Paper on Strategies for Both Sides of the Table”, </w:t>
      </w:r>
      <w:r w:rsidRPr="002F49E1">
        <w:t>https://www.hpaied.org/sites/default/files/documents/miningrelations.pdf</w:t>
      </w:r>
      <w:r>
        <w:t>]</w:t>
      </w:r>
    </w:p>
    <w:p w14:paraId="33777257" w14:textId="77777777" w:rsidR="00023B36" w:rsidRDefault="00023B36" w:rsidP="00023B36">
      <w:r w:rsidRPr="00273DAF">
        <w:rPr>
          <w:u w:val="single"/>
        </w:rPr>
        <w:t>Tribal authority</w:t>
      </w:r>
      <w:r w:rsidRPr="00273DAF">
        <w:t xml:space="preserve"> to regulate in Indian country </w:t>
      </w:r>
      <w:r w:rsidRPr="00273DAF">
        <w:rPr>
          <w:u w:val="single"/>
        </w:rPr>
        <w:t>arises from the</w:t>
      </w:r>
      <w:r w:rsidRPr="00273DAF">
        <w:rPr>
          <w:b/>
          <w:bCs/>
          <w:u w:val="single"/>
        </w:rPr>
        <w:t xml:space="preserve"> inherent sovereign powers </w:t>
      </w:r>
      <w:r w:rsidRPr="00273DAF">
        <w:rPr>
          <w:u w:val="single"/>
        </w:rPr>
        <w:t>of the native nations</w:t>
      </w:r>
      <w:r w:rsidRPr="00273DAF">
        <w:t xml:space="preserve">. Domestic </w:t>
      </w:r>
      <w:r w:rsidRPr="00273DAF">
        <w:rPr>
          <w:u w:val="single"/>
        </w:rPr>
        <w:t>courts</w:t>
      </w:r>
      <w:r w:rsidRPr="00273DAF">
        <w:t xml:space="preserve"> in the nineteenth century generally </w:t>
      </w:r>
      <w:r w:rsidRPr="00273DAF">
        <w:rPr>
          <w:u w:val="single"/>
        </w:rPr>
        <w:t>recognized the separate sovereignty of native nations</w:t>
      </w:r>
      <w:r w:rsidRPr="00273DAF">
        <w:t xml:space="preserve">, </w:t>
      </w:r>
      <w:r w:rsidRPr="00273DAF">
        <w:rPr>
          <w:u w:val="single"/>
        </w:rPr>
        <w:t xml:space="preserve">despite the </w:t>
      </w:r>
      <w:r w:rsidRPr="00273DAF">
        <w:t xml:space="preserve">frequent </w:t>
      </w:r>
      <w:r w:rsidRPr="00273DAF">
        <w:rPr>
          <w:u w:val="single"/>
        </w:rPr>
        <w:t xml:space="preserve">assertion of </w:t>
      </w:r>
      <w:r w:rsidRPr="00273DAF">
        <w:rPr>
          <w:b/>
          <w:bCs/>
          <w:u w:val="single"/>
        </w:rPr>
        <w:t>superior sovereignty</w:t>
      </w:r>
      <w:r w:rsidRPr="00273DAF">
        <w:rPr>
          <w:u w:val="single"/>
        </w:rPr>
        <w:t xml:space="preserve"> by the U</w:t>
      </w:r>
      <w:r w:rsidRPr="00273DAF">
        <w:t xml:space="preserve">nited </w:t>
      </w:r>
      <w:r w:rsidRPr="00273DAF">
        <w:rPr>
          <w:u w:val="single"/>
        </w:rPr>
        <w:t>S</w:t>
      </w:r>
      <w:r w:rsidRPr="00273DAF">
        <w:t xml:space="preserve">tates.36 The last vestige of congressional recognition of native governments as truly independent sovereigns was excised in 1871 when Congress mandated an end to treatymaking with the native nations.3 7 Nonetheless, Chief Justice Marshall's </w:t>
      </w:r>
      <w:r w:rsidRPr="00273DAF">
        <w:rPr>
          <w:u w:val="single"/>
        </w:rPr>
        <w:t>characterization of native nations as "</w:t>
      </w:r>
      <w:r w:rsidRPr="00273DAF">
        <w:rPr>
          <w:b/>
          <w:bCs/>
          <w:u w:val="single"/>
        </w:rPr>
        <w:t>distinct, independent political communities</w:t>
      </w:r>
      <w:r w:rsidRPr="00273DAF">
        <w:rPr>
          <w:u w:val="single"/>
        </w:rPr>
        <w:t xml:space="preserve">" remains a </w:t>
      </w:r>
      <w:r w:rsidRPr="00273DAF">
        <w:rPr>
          <w:b/>
          <w:bCs/>
          <w:u w:val="single"/>
        </w:rPr>
        <w:t>staple of judicial decisionmaking</w:t>
      </w:r>
      <w:r w:rsidRPr="00273DAF">
        <w:rPr>
          <w:u w:val="single"/>
        </w:rPr>
        <w:t>.</w:t>
      </w:r>
      <w:r w:rsidRPr="00273DAF">
        <w:t>38 Notwithstanding the domestic relegation to "dependent sovereign" status</w:t>
      </w:r>
      <w:r w:rsidRPr="00273DAF">
        <w:rPr>
          <w:u w:val="single"/>
        </w:rPr>
        <w:t>, native nations remain</w:t>
      </w:r>
      <w:r w:rsidRPr="00273DAF">
        <w:rPr>
          <w:b/>
          <w:bCs/>
          <w:u w:val="single"/>
        </w:rPr>
        <w:t xml:space="preserve"> independent governments</w:t>
      </w:r>
      <w:r w:rsidRPr="00273DAF">
        <w:rPr>
          <w:u w:val="single"/>
        </w:rPr>
        <w:t xml:space="preserve"> with </w:t>
      </w:r>
      <w:r w:rsidRPr="00273DAF">
        <w:rPr>
          <w:b/>
          <w:bCs/>
          <w:u w:val="single"/>
        </w:rPr>
        <w:t>inherent "attributes of sovereignty.</w:t>
      </w:r>
      <w:r w:rsidRPr="00273DAF">
        <w:rPr>
          <w:u w:val="single"/>
        </w:rPr>
        <w:t>"3</w:t>
      </w:r>
      <w:r w:rsidRPr="00273DAF">
        <w:t xml:space="preserve">9 Any judicial determination of the sovereign powers of a native nation begins with the doctrine </w:t>
      </w:r>
      <w:r w:rsidRPr="00273DAF">
        <w:rPr>
          <w:u w:val="single"/>
        </w:rPr>
        <w:t xml:space="preserve">that tribes retain all inherent powers of national sovereignty that have not been </w:t>
      </w:r>
      <w:r w:rsidRPr="00273DAF">
        <w:rPr>
          <w:b/>
          <w:bCs/>
          <w:u w:val="single"/>
        </w:rPr>
        <w:t>ceded by treaty, excised by federal legislation, or divested</w:t>
      </w:r>
      <w:r w:rsidRPr="00273DAF">
        <w:rPr>
          <w:u w:val="single"/>
        </w:rPr>
        <w:t xml:space="preserve"> by the courts </w:t>
      </w:r>
      <w:r w:rsidRPr="00273DAF">
        <w:rPr>
          <w:b/>
          <w:bCs/>
          <w:u w:val="single"/>
        </w:rPr>
        <w:t>as inconsistent</w:t>
      </w:r>
      <w:r w:rsidRPr="00273DAF">
        <w:rPr>
          <w:u w:val="single"/>
        </w:rPr>
        <w:t xml:space="preserve"> </w:t>
      </w:r>
      <w:r w:rsidRPr="00273DAF">
        <w:t xml:space="preserve">with the federal government's assertion of superior sovereignty.4 ° The domestic test for the exercise of native governmental powers thus is not whether a native nation has a sovereign power, but whether the tribe has lost it. The initial existence of tribal sovereign powers is presumed. 1. Inherent Tribal Authority Tribal regulatory authority is preeminent over natives and native lands.4 1 In particular, </w:t>
      </w:r>
      <w:r w:rsidRPr="00273DAF">
        <w:rPr>
          <w:u w:val="single"/>
        </w:rPr>
        <w:t xml:space="preserve">native governments possess the right to </w:t>
      </w:r>
      <w:r w:rsidRPr="00273DAF">
        <w:rPr>
          <w:b/>
          <w:bCs/>
          <w:u w:val="single"/>
        </w:rPr>
        <w:t>control their internal and social affairs</w:t>
      </w:r>
      <w:r w:rsidRPr="00273DAF">
        <w:t xml:space="preserve">, "to make their own laws and be ruled by them."4 2 </w:t>
      </w:r>
      <w:r w:rsidRPr="00273DAF">
        <w:rPr>
          <w:u w:val="single"/>
        </w:rPr>
        <w:t xml:space="preserve">Tribal jurisdiction over natives may be subject to </w:t>
      </w:r>
      <w:r w:rsidRPr="00DC081C">
        <w:rPr>
          <w:b/>
          <w:bCs/>
          <w:u w:val="single"/>
        </w:rPr>
        <w:t>intrusions of federal regulatory authority</w:t>
      </w:r>
      <w:r>
        <w:t xml:space="preserve">,43 but generally is exclusive of state jurisdiction.' </w:t>
      </w:r>
      <w:r w:rsidRPr="00273DAF">
        <w:rPr>
          <w:u w:val="single"/>
        </w:rPr>
        <w:t xml:space="preserve">the territorial jurisdiction </w:t>
      </w:r>
      <w:r>
        <w:t xml:space="preserve">of native nations, like that of other sovereignties, customarily </w:t>
      </w:r>
      <w:r w:rsidRPr="00273DAF">
        <w:rPr>
          <w:u w:val="single"/>
        </w:rPr>
        <w:t>is limited to their land base</w:t>
      </w:r>
      <w:r>
        <w:t xml:space="preserve">.45 concomitant with this territorial circumscription, natives going off the reservation generally are subject to the full range of state and local jurisdiction.46 however, </w:t>
      </w:r>
      <w:r w:rsidRPr="00273DAF">
        <w:rPr>
          <w:u w:val="single"/>
        </w:rPr>
        <w:t xml:space="preserve">native nations </w:t>
      </w:r>
      <w:r w:rsidRPr="00DC081C">
        <w:rPr>
          <w:b/>
          <w:bCs/>
          <w:u w:val="single"/>
        </w:rPr>
        <w:t>retain a limited power of jurisdiction</w:t>
      </w:r>
      <w:r w:rsidRPr="00273DAF">
        <w:rPr>
          <w:u w:val="single"/>
        </w:rPr>
        <w:t xml:space="preserve"> over their members off the reservation</w:t>
      </w:r>
      <w:r>
        <w:t xml:space="preserve">: members engaged in the exercise of </w:t>
      </w:r>
      <w:proofErr w:type="spellStart"/>
      <w:r>
        <w:t>offreservation</w:t>
      </w:r>
      <w:proofErr w:type="spellEnd"/>
      <w:r>
        <w:t xml:space="preserve"> treaty usufructuary rights remain subject to tribal hunting </w:t>
      </w:r>
      <w:r w:rsidRPr="00273DAF">
        <w:t>and fishing laws.4 7 This off-reservation extension of personal jurisdiction over members is exclusive of state jurisdiction.48</w:t>
      </w:r>
    </w:p>
    <w:p w14:paraId="086A33AC" w14:textId="77777777" w:rsidR="00023B36" w:rsidRDefault="00023B36" w:rsidP="00023B36">
      <w:pPr>
        <w:pStyle w:val="Heading3"/>
      </w:pPr>
      <w:r>
        <w:t xml:space="preserve">AT: 1983 Act Solves Economy </w:t>
      </w:r>
    </w:p>
    <w:p w14:paraId="6D4D0C92" w14:textId="77777777" w:rsidR="00023B36" w:rsidRPr="006D029E" w:rsidRDefault="00023B36" w:rsidP="00023B36">
      <w:pPr>
        <w:pStyle w:val="Heading4"/>
      </w:pPr>
      <w:r>
        <w:t xml:space="preserve">The entire 1983 Act </w:t>
      </w:r>
      <w:r w:rsidRPr="00241DBD">
        <w:rPr>
          <w:u w:val="single"/>
        </w:rPr>
        <w:t>took advantage</w:t>
      </w:r>
      <w:r>
        <w:t xml:space="preserve"> of tribes - it failed miserably and led to multiple issues such as lack of enforcement, theft, fraud, and more. </w:t>
      </w:r>
    </w:p>
    <w:p w14:paraId="3FE83AFE" w14:textId="77777777" w:rsidR="00023B36" w:rsidRPr="00C152D9" w:rsidRDefault="00023B36" w:rsidP="00023B36">
      <w:pPr>
        <w:rPr>
          <w:rStyle w:val="Style13ptBold"/>
          <w:b w:val="0"/>
          <w:bCs w:val="0"/>
        </w:rPr>
      </w:pPr>
      <w:r w:rsidRPr="00C152D9">
        <w:rPr>
          <w:rStyle w:val="Style13ptBold"/>
        </w:rPr>
        <w:t>Lorie 2007</w:t>
      </w:r>
      <w:r w:rsidRPr="00C152D9">
        <w:rPr>
          <w:rStyle w:val="Style13ptBold"/>
          <w:b w:val="0"/>
          <w:bCs w:val="0"/>
        </w:rPr>
        <w:t xml:space="preserve"> - Graham, Lorie, An Interdisciplinary Approach to American Indian Economic Development. North Dakota Law Review, Vol. 80, p. 597, 2004, Available at SSRN: https://ssrn.com/abstract=983149</w:t>
      </w:r>
    </w:p>
    <w:p w14:paraId="4B2C0926" w14:textId="77777777" w:rsidR="00023B36" w:rsidRPr="00241DBD" w:rsidRDefault="00023B36" w:rsidP="00023B36">
      <w:pPr>
        <w:rPr>
          <w:sz w:val="26"/>
          <w:szCs w:val="26"/>
          <w:u w:val="single"/>
        </w:rPr>
      </w:pPr>
      <w:r w:rsidRPr="00241DBD">
        <w:rPr>
          <w:sz w:val="16"/>
          <w:szCs w:val="26"/>
        </w:rPr>
        <w:t xml:space="preserve">The primary means to ensure tribal returns from the mineral estate was to ensure tribal income. </w:t>
      </w:r>
      <w:r w:rsidRPr="00241DBD">
        <w:rPr>
          <w:sz w:val="26"/>
          <w:szCs w:val="26"/>
          <w:u w:val="single"/>
        </w:rPr>
        <w:t>The 1938 Act required all lessees to post a surety bond guaranteeing compliance with the terms of their leases,</w:t>
      </w:r>
      <w:r w:rsidRPr="00241DBD">
        <w:rPr>
          <w:sz w:val="16"/>
          <w:szCs w:val="26"/>
        </w:rPr>
        <w:t xml:space="preserve">'57 </w:t>
      </w:r>
      <w:r w:rsidRPr="00241DBD">
        <w:rPr>
          <w:sz w:val="26"/>
          <w:szCs w:val="26"/>
          <w:u w:val="single"/>
        </w:rPr>
        <w:t>and the implementing regulations established a system of bonuses, rents, and royalties</w:t>
      </w:r>
      <w:r w:rsidRPr="00241DBD">
        <w:rPr>
          <w:sz w:val="16"/>
          <w:szCs w:val="26"/>
        </w:rPr>
        <w:t xml:space="preserve">. All </w:t>
      </w:r>
      <w:r w:rsidRPr="00241DBD">
        <w:rPr>
          <w:sz w:val="26"/>
          <w:szCs w:val="26"/>
          <w:u w:val="single"/>
        </w:rPr>
        <w:t>mineral leases awarded through competitive bidding were "offered to the highest responsible bidder for a bonus consideration, in addition to stipulated rentals and royalties.</w:t>
      </w:r>
      <w:r w:rsidRPr="00241DBD">
        <w:rPr>
          <w:sz w:val="16"/>
          <w:szCs w:val="26"/>
        </w:rPr>
        <w:t xml:space="preserve">"' 8 Rents and royalties were uniform, with rates specified by regulation. 5 </w:t>
      </w:r>
      <w:r w:rsidRPr="00241DBD">
        <w:rPr>
          <w:sz w:val="26"/>
          <w:szCs w:val="26"/>
          <w:u w:val="single"/>
        </w:rPr>
        <w:t>9 The three types of payments were intended as a comprehensive income scheme</w:t>
      </w:r>
      <w:r w:rsidRPr="00241DBD">
        <w:rPr>
          <w:sz w:val="16"/>
          <w:szCs w:val="26"/>
        </w:rPr>
        <w:t xml:space="preserve">: 60 </w:t>
      </w:r>
      <w:r w:rsidRPr="00241DBD">
        <w:rPr>
          <w:sz w:val="26"/>
          <w:szCs w:val="26"/>
          <w:u w:val="single"/>
        </w:rPr>
        <w:t>the bonus bids were intended to be consistent with market forces, regardless of whether Interior or the tribes knew the full value of the minerals.</w:t>
      </w:r>
      <w:r w:rsidRPr="00241DBD">
        <w:rPr>
          <w:sz w:val="16"/>
          <w:szCs w:val="26"/>
        </w:rPr>
        <w:t xml:space="preserve"> In addition to the bonus, tribes received specified rents whether minerals were produced or not. And if minerals were found, the tribes were paid royalties on the production</w:t>
      </w:r>
      <w:r w:rsidRPr="00241DBD">
        <w:rPr>
          <w:sz w:val="26"/>
          <w:szCs w:val="26"/>
          <w:u w:val="single"/>
        </w:rPr>
        <w:t xml:space="preserve">. Despite </w:t>
      </w:r>
      <w:r w:rsidRPr="00241DBD">
        <w:rPr>
          <w:b/>
          <w:bCs/>
          <w:sz w:val="26"/>
          <w:szCs w:val="26"/>
          <w:u w:val="single"/>
        </w:rPr>
        <w:t>the intent</w:t>
      </w:r>
      <w:r w:rsidRPr="00241DBD">
        <w:rPr>
          <w:sz w:val="26"/>
          <w:szCs w:val="26"/>
          <w:u w:val="single"/>
        </w:rPr>
        <w:t xml:space="preserve"> to provide the </w:t>
      </w:r>
      <w:r w:rsidRPr="00241DBD">
        <w:rPr>
          <w:b/>
          <w:bCs/>
          <w:sz w:val="26"/>
          <w:szCs w:val="26"/>
          <w:u w:val="single"/>
        </w:rPr>
        <w:t>"greatest return"</w:t>
      </w:r>
      <w:r w:rsidRPr="00241DBD">
        <w:rPr>
          <w:sz w:val="26"/>
          <w:szCs w:val="26"/>
          <w:u w:val="single"/>
        </w:rPr>
        <w:t xml:space="preserve"> on tribal minerals</w:t>
      </w:r>
      <w:r w:rsidRPr="00241DBD">
        <w:rPr>
          <w:sz w:val="16"/>
          <w:szCs w:val="26"/>
        </w:rPr>
        <w:t xml:space="preserve">, however, </w:t>
      </w:r>
      <w:r w:rsidRPr="00241DBD">
        <w:rPr>
          <w:sz w:val="26"/>
          <w:szCs w:val="26"/>
          <w:u w:val="single"/>
        </w:rPr>
        <w:t xml:space="preserve">the system in fact </w:t>
      </w:r>
      <w:r w:rsidRPr="00241DBD">
        <w:rPr>
          <w:b/>
          <w:bCs/>
          <w:sz w:val="26"/>
          <w:szCs w:val="26"/>
          <w:u w:val="single"/>
        </w:rPr>
        <w:t>provided</w:t>
      </w:r>
      <w:r w:rsidRPr="00241DBD">
        <w:rPr>
          <w:sz w:val="26"/>
          <w:szCs w:val="26"/>
          <w:u w:val="single"/>
        </w:rPr>
        <w:t xml:space="preserve"> "</w:t>
      </w:r>
      <w:r w:rsidRPr="00241DBD">
        <w:rPr>
          <w:b/>
          <w:bCs/>
          <w:sz w:val="26"/>
          <w:szCs w:val="26"/>
          <w:u w:val="single"/>
        </w:rPr>
        <w:t>only minimal levels of income.</w:t>
      </w:r>
      <w:r w:rsidRPr="00241DBD">
        <w:rPr>
          <w:sz w:val="26"/>
          <w:szCs w:val="26"/>
          <w:u w:val="single"/>
        </w:rPr>
        <w:t xml:space="preserve">' </w:t>
      </w:r>
      <w:r w:rsidRPr="00241DBD">
        <w:rPr>
          <w:sz w:val="16"/>
          <w:szCs w:val="26"/>
        </w:rPr>
        <w:t xml:space="preserve">161 </w:t>
      </w:r>
      <w:r w:rsidRPr="00241DBD">
        <w:rPr>
          <w:sz w:val="26"/>
          <w:szCs w:val="26"/>
          <w:u w:val="single"/>
        </w:rPr>
        <w:t xml:space="preserve">Most of the </w:t>
      </w:r>
      <w:r w:rsidRPr="00241DBD">
        <w:rPr>
          <w:b/>
          <w:bCs/>
          <w:sz w:val="26"/>
          <w:szCs w:val="26"/>
          <w:u w:val="single"/>
        </w:rPr>
        <w:t>problems arose in implementation</w:t>
      </w:r>
      <w:r w:rsidRPr="00241DBD">
        <w:rPr>
          <w:sz w:val="16"/>
          <w:szCs w:val="26"/>
        </w:rPr>
        <w:t xml:space="preserve">. </w:t>
      </w:r>
      <w:r w:rsidRPr="00241DBD">
        <w:rPr>
          <w:sz w:val="26"/>
          <w:szCs w:val="26"/>
          <w:u w:val="single"/>
        </w:rPr>
        <w:t>Bonus bids were</w:t>
      </w:r>
      <w:r w:rsidRPr="00241DBD">
        <w:rPr>
          <w:sz w:val="16"/>
          <w:szCs w:val="26"/>
        </w:rPr>
        <w:t xml:space="preserve"> often </w:t>
      </w:r>
      <w:r w:rsidRPr="00241DBD">
        <w:rPr>
          <w:b/>
          <w:bCs/>
          <w:sz w:val="26"/>
          <w:szCs w:val="26"/>
          <w:u w:val="single"/>
        </w:rPr>
        <w:t>not consistent</w:t>
      </w:r>
      <w:r w:rsidRPr="00241DBD">
        <w:rPr>
          <w:sz w:val="26"/>
          <w:szCs w:val="26"/>
          <w:u w:val="single"/>
        </w:rPr>
        <w:t xml:space="preserve"> with market forces</w:t>
      </w:r>
      <w:r w:rsidRPr="00241DBD">
        <w:rPr>
          <w:sz w:val="16"/>
          <w:szCs w:val="26"/>
        </w:rPr>
        <w:t xml:space="preserve">, due largely to inadequate advertising, minimal geological information, and poor selection of those tracts offered for bids. 62 </w:t>
      </w:r>
      <w:r w:rsidRPr="00241DBD">
        <w:rPr>
          <w:sz w:val="26"/>
          <w:szCs w:val="26"/>
          <w:u w:val="single"/>
        </w:rPr>
        <w:t>Rents and royalties were</w:t>
      </w:r>
      <w:r w:rsidRPr="00241DBD">
        <w:rPr>
          <w:sz w:val="16"/>
          <w:szCs w:val="26"/>
        </w:rPr>
        <w:t xml:space="preserve"> also </w:t>
      </w:r>
      <w:r w:rsidRPr="00241DBD">
        <w:rPr>
          <w:b/>
          <w:bCs/>
          <w:sz w:val="26"/>
          <w:szCs w:val="26"/>
          <w:u w:val="single"/>
        </w:rPr>
        <w:t>set lower than warranted</w:t>
      </w:r>
      <w:r w:rsidRPr="00241DBD">
        <w:rPr>
          <w:sz w:val="26"/>
          <w:szCs w:val="26"/>
          <w:u w:val="single"/>
        </w:rPr>
        <w:t xml:space="preserve"> by the market</w:t>
      </w:r>
      <w:r w:rsidRPr="00241DBD">
        <w:rPr>
          <w:sz w:val="16"/>
          <w:szCs w:val="26"/>
        </w:rPr>
        <w:t xml:space="preserve">,163 and </w:t>
      </w:r>
      <w:r w:rsidRPr="00241DBD">
        <w:rPr>
          <w:sz w:val="26"/>
          <w:szCs w:val="26"/>
          <w:u w:val="single"/>
        </w:rPr>
        <w:t>advance rent payments could be deducted from the royalties due</w:t>
      </w:r>
      <w:r w:rsidRPr="00241DBD">
        <w:rPr>
          <w:sz w:val="16"/>
          <w:szCs w:val="26"/>
        </w:rPr>
        <w:t xml:space="preserve">.164 In addition, </w:t>
      </w:r>
      <w:r w:rsidRPr="00241DBD">
        <w:rPr>
          <w:sz w:val="26"/>
          <w:szCs w:val="26"/>
          <w:u w:val="single"/>
        </w:rPr>
        <w:t xml:space="preserve">royalty </w:t>
      </w:r>
      <w:r w:rsidRPr="00241DBD">
        <w:rPr>
          <w:b/>
          <w:bCs/>
          <w:sz w:val="26"/>
          <w:szCs w:val="26"/>
          <w:u w:val="single"/>
        </w:rPr>
        <w:t>mismanagement</w:t>
      </w:r>
      <w:r w:rsidRPr="00241DBD">
        <w:rPr>
          <w:sz w:val="26"/>
          <w:szCs w:val="26"/>
          <w:u w:val="single"/>
        </w:rPr>
        <w:t xml:space="preserve">, </w:t>
      </w:r>
      <w:r w:rsidRPr="00241DBD">
        <w:rPr>
          <w:b/>
          <w:bCs/>
          <w:sz w:val="26"/>
          <w:szCs w:val="26"/>
          <w:u w:val="single"/>
        </w:rPr>
        <w:t>inadequate</w:t>
      </w:r>
      <w:r w:rsidRPr="00241DBD">
        <w:rPr>
          <w:sz w:val="26"/>
          <w:szCs w:val="26"/>
          <w:u w:val="single"/>
        </w:rPr>
        <w:t xml:space="preserve"> </w:t>
      </w:r>
      <w:r w:rsidRPr="00241DBD">
        <w:rPr>
          <w:b/>
          <w:bCs/>
          <w:sz w:val="26"/>
          <w:szCs w:val="26"/>
          <w:u w:val="single"/>
        </w:rPr>
        <w:t>accounting practices</w:t>
      </w:r>
      <w:r w:rsidRPr="00241DBD">
        <w:rPr>
          <w:sz w:val="26"/>
          <w:szCs w:val="26"/>
          <w:u w:val="single"/>
        </w:rPr>
        <w:t xml:space="preserve">, and </w:t>
      </w:r>
      <w:r w:rsidRPr="00241DBD">
        <w:rPr>
          <w:b/>
          <w:bCs/>
          <w:sz w:val="26"/>
          <w:szCs w:val="26"/>
          <w:u w:val="single"/>
        </w:rPr>
        <w:t>mineral theft</w:t>
      </w:r>
      <w:r w:rsidRPr="00241DBD">
        <w:rPr>
          <w:sz w:val="26"/>
          <w:szCs w:val="26"/>
          <w:u w:val="single"/>
        </w:rPr>
        <w:t xml:space="preserve"> reduced the </w:t>
      </w:r>
      <w:r w:rsidRPr="00241DBD">
        <w:rPr>
          <w:b/>
          <w:bCs/>
          <w:sz w:val="26"/>
          <w:szCs w:val="26"/>
          <w:u w:val="single"/>
        </w:rPr>
        <w:t>already low royalty payments</w:t>
      </w:r>
      <w:r w:rsidRPr="00241DBD">
        <w:rPr>
          <w:sz w:val="26"/>
          <w:szCs w:val="26"/>
          <w:u w:val="single"/>
        </w:rPr>
        <w:t xml:space="preserve"> to tribes.</w:t>
      </w:r>
      <w:r w:rsidRPr="00241DBD">
        <w:rPr>
          <w:sz w:val="16"/>
          <w:szCs w:val="26"/>
        </w:rPr>
        <w:t xml:space="preserve"> 165 Reports of problems began to surface in the 1950S, 166 but </w:t>
      </w:r>
      <w:r w:rsidRPr="00241DBD">
        <w:rPr>
          <w:sz w:val="26"/>
          <w:szCs w:val="26"/>
          <w:u w:val="single"/>
        </w:rPr>
        <w:t>the royalty issue did not receive national attention until the early 1980s</w:t>
      </w:r>
      <w:r w:rsidRPr="00241DBD">
        <w:rPr>
          <w:sz w:val="16"/>
          <w:szCs w:val="26"/>
        </w:rPr>
        <w:t xml:space="preserve">. In 1982, the </w:t>
      </w:r>
      <w:proofErr w:type="spellStart"/>
      <w:r w:rsidRPr="00241DBD">
        <w:rPr>
          <w:sz w:val="16"/>
          <w:szCs w:val="26"/>
        </w:rPr>
        <w:t>Linowes</w:t>
      </w:r>
      <w:proofErr w:type="spellEnd"/>
      <w:r w:rsidRPr="00241DBD">
        <w:rPr>
          <w:sz w:val="16"/>
          <w:szCs w:val="26"/>
        </w:rPr>
        <w:t xml:space="preserve"> Commission, appointed by the Secretary of the Interior, identified </w:t>
      </w:r>
      <w:proofErr w:type="gramStart"/>
      <w:r w:rsidRPr="00241DBD">
        <w:rPr>
          <w:sz w:val="16"/>
          <w:szCs w:val="26"/>
        </w:rPr>
        <w:t>a number of</w:t>
      </w:r>
      <w:proofErr w:type="gramEnd"/>
      <w:r w:rsidRPr="00241DBD">
        <w:rPr>
          <w:sz w:val="16"/>
          <w:szCs w:val="26"/>
        </w:rPr>
        <w:t xml:space="preserve"> specific problems leading to severe royalty losses: 167 </w:t>
      </w:r>
      <w:r w:rsidRPr="00241DBD">
        <w:rPr>
          <w:sz w:val="26"/>
          <w:szCs w:val="26"/>
          <w:u w:val="single"/>
        </w:rPr>
        <w:t xml:space="preserve">"serious inadequacies" in royalty management collection practices, resulting in </w:t>
      </w:r>
      <w:r w:rsidRPr="00241DBD">
        <w:rPr>
          <w:b/>
          <w:bCs/>
          <w:sz w:val="26"/>
          <w:szCs w:val="26"/>
          <w:u w:val="single"/>
        </w:rPr>
        <w:t>underpayment</w:t>
      </w:r>
      <w:r w:rsidRPr="00241DBD">
        <w:rPr>
          <w:sz w:val="26"/>
          <w:szCs w:val="26"/>
          <w:u w:val="single"/>
        </w:rPr>
        <w:t xml:space="preserve"> of as much as 10 percent;</w:t>
      </w:r>
      <w:r w:rsidRPr="00241DBD">
        <w:rPr>
          <w:sz w:val="16"/>
          <w:szCs w:val="26"/>
        </w:rPr>
        <w:t xml:space="preserve">168 </w:t>
      </w:r>
      <w:r w:rsidRPr="00241DBD">
        <w:rPr>
          <w:b/>
          <w:bCs/>
          <w:sz w:val="26"/>
          <w:szCs w:val="26"/>
          <w:u w:val="single"/>
        </w:rPr>
        <w:t>theft</w:t>
      </w:r>
      <w:r w:rsidRPr="00241DBD">
        <w:rPr>
          <w:sz w:val="26"/>
          <w:szCs w:val="26"/>
          <w:u w:val="single"/>
        </w:rPr>
        <w:t xml:space="preserve"> and </w:t>
      </w:r>
      <w:r w:rsidRPr="00241DBD">
        <w:rPr>
          <w:b/>
          <w:bCs/>
          <w:sz w:val="26"/>
          <w:szCs w:val="26"/>
          <w:u w:val="single"/>
        </w:rPr>
        <w:t>fraud</w:t>
      </w:r>
      <w:r w:rsidRPr="00241DBD">
        <w:rPr>
          <w:sz w:val="16"/>
          <w:szCs w:val="26"/>
        </w:rPr>
        <w:t xml:space="preserve">;169 </w:t>
      </w:r>
      <w:r w:rsidRPr="00241DBD">
        <w:rPr>
          <w:sz w:val="26"/>
          <w:szCs w:val="26"/>
          <w:u w:val="single"/>
        </w:rPr>
        <w:t xml:space="preserve">and a </w:t>
      </w:r>
      <w:r w:rsidRPr="00241DBD">
        <w:rPr>
          <w:b/>
          <w:bCs/>
          <w:sz w:val="26"/>
          <w:szCs w:val="26"/>
          <w:u w:val="single"/>
        </w:rPr>
        <w:t>lack of enforcement</w:t>
      </w:r>
      <w:r w:rsidRPr="00241DBD">
        <w:rPr>
          <w:sz w:val="26"/>
          <w:szCs w:val="26"/>
          <w:u w:val="single"/>
        </w:rPr>
        <w:t xml:space="preserve"> capabilities</w:t>
      </w:r>
      <w:r w:rsidRPr="00241DBD">
        <w:rPr>
          <w:sz w:val="16"/>
          <w:szCs w:val="26"/>
        </w:rPr>
        <w:t xml:space="preserve">. 70 Of particular importance were </w:t>
      </w:r>
      <w:r w:rsidRPr="00241DBD">
        <w:rPr>
          <w:sz w:val="26"/>
          <w:szCs w:val="26"/>
          <w:u w:val="single"/>
        </w:rPr>
        <w:t xml:space="preserve">errors in reporting </w:t>
      </w:r>
      <w:r w:rsidRPr="00241DBD">
        <w:rPr>
          <w:b/>
          <w:bCs/>
          <w:sz w:val="26"/>
          <w:szCs w:val="26"/>
          <w:u w:val="single"/>
        </w:rPr>
        <w:t>both quantity and quality of mineral production</w:t>
      </w:r>
      <w:r w:rsidRPr="00241DBD">
        <w:rPr>
          <w:sz w:val="26"/>
          <w:szCs w:val="26"/>
          <w:u w:val="single"/>
        </w:rPr>
        <w:t>, difficulty in determining the fair market value of the minerals,</w:t>
      </w:r>
      <w:r w:rsidRPr="00241DBD">
        <w:rPr>
          <w:sz w:val="16"/>
          <w:szCs w:val="26"/>
        </w:rPr>
        <w:t xml:space="preserve"> and theft and fraud.171 </w:t>
      </w:r>
      <w:r w:rsidRPr="00241DBD">
        <w:rPr>
          <w:sz w:val="26"/>
          <w:szCs w:val="26"/>
          <w:u w:val="single"/>
        </w:rPr>
        <w:t>The federal government had operated royalty collection and management on an industry "honor system,</w:t>
      </w:r>
      <w:r w:rsidRPr="00241DBD">
        <w:rPr>
          <w:sz w:val="16"/>
          <w:szCs w:val="26"/>
        </w:rPr>
        <w:t xml:space="preserve">"' 72 </w:t>
      </w:r>
      <w:r w:rsidRPr="00241DBD">
        <w:rPr>
          <w:sz w:val="26"/>
          <w:szCs w:val="26"/>
          <w:u w:val="single"/>
        </w:rPr>
        <w:t xml:space="preserve">and </w:t>
      </w:r>
      <w:r w:rsidRPr="00241DBD">
        <w:rPr>
          <w:b/>
          <w:bCs/>
          <w:sz w:val="26"/>
          <w:szCs w:val="26"/>
          <w:u w:val="single"/>
        </w:rPr>
        <w:t>that system had failed</w:t>
      </w:r>
      <w:r w:rsidRPr="00241DBD">
        <w:rPr>
          <w:sz w:val="16"/>
          <w:szCs w:val="26"/>
        </w:rPr>
        <w:t>. 73 Thus</w:t>
      </w:r>
      <w:r w:rsidRPr="00241DBD">
        <w:rPr>
          <w:sz w:val="26"/>
          <w:szCs w:val="26"/>
          <w:u w:val="single"/>
        </w:rPr>
        <w:t xml:space="preserve">, despite the intent to create a system supporting economic growth for Indian tribes, implementation of that system left tribes with </w:t>
      </w:r>
      <w:r w:rsidRPr="00241DBD">
        <w:rPr>
          <w:b/>
          <w:bCs/>
          <w:sz w:val="26"/>
          <w:szCs w:val="26"/>
          <w:u w:val="single"/>
        </w:rPr>
        <w:t>significantly less</w:t>
      </w:r>
      <w:r w:rsidRPr="00241DBD">
        <w:rPr>
          <w:sz w:val="26"/>
          <w:szCs w:val="26"/>
          <w:u w:val="single"/>
        </w:rPr>
        <w:t xml:space="preserve"> than "the greatest return" on their mineral resources.</w:t>
      </w:r>
    </w:p>
    <w:p w14:paraId="7367DFB4" w14:textId="77777777" w:rsidR="00023B36" w:rsidRDefault="00023B36" w:rsidP="00023B36">
      <w:pPr>
        <w:rPr>
          <w:rStyle w:val="StyleUnderline"/>
        </w:rPr>
      </w:pPr>
    </w:p>
    <w:p w14:paraId="72FDE19E" w14:textId="77777777" w:rsidR="00023B36" w:rsidRDefault="00023B36" w:rsidP="00023B36">
      <w:pPr>
        <w:pStyle w:val="Heading2"/>
      </w:pPr>
      <w:r>
        <w:t xml:space="preserve">2NC – Net Benefit </w:t>
      </w:r>
    </w:p>
    <w:p w14:paraId="10C55387" w14:textId="77777777" w:rsidR="00023B36" w:rsidRDefault="00023B36" w:rsidP="00023B36">
      <w:pPr>
        <w:pStyle w:val="Heading3"/>
      </w:pPr>
      <w:r>
        <w:t xml:space="preserve">2NC NB – Mining </w:t>
      </w:r>
    </w:p>
    <w:p w14:paraId="7D220F85" w14:textId="77777777" w:rsidR="00023B36" w:rsidRDefault="00023B36" w:rsidP="00023B36">
      <w:pPr>
        <w:pStyle w:val="Heading4"/>
      </w:pPr>
      <w:r>
        <w:t>Tribes will mine IF they have self-determination over those projects.</w:t>
      </w:r>
    </w:p>
    <w:p w14:paraId="1EBA6B56" w14:textId="77777777" w:rsidR="00023B36" w:rsidRDefault="00023B36" w:rsidP="00023B36">
      <w:r>
        <w:rPr>
          <w:rStyle w:val="Style13ptBold"/>
        </w:rPr>
        <w:t>Graham 04</w:t>
      </w:r>
      <w:r>
        <w:t xml:space="preserve"> – Professor of Law, Suffolk University Law School</w:t>
      </w:r>
    </w:p>
    <w:p w14:paraId="70B48C32" w14:textId="77777777" w:rsidR="00023B36" w:rsidRDefault="00023B36" w:rsidP="00023B36">
      <w:r>
        <w:t xml:space="preserve">(Lorie M. Graham, Professor of Law, Suffolk University Law School, “An Interdisciplinary Approach to American Indian Economic Development,” North Dakota Law Review, 2004) </w:t>
      </w:r>
      <w:r w:rsidRPr="00AE6B6C">
        <w:t>https://papers.ssrn.com/sol3/papers.cfm?abstract_id=983149</w:t>
      </w:r>
    </w:p>
    <w:p w14:paraId="59733EB7" w14:textId="77777777" w:rsidR="00023B36" w:rsidRDefault="00023B36" w:rsidP="00023B36">
      <w:r>
        <w:t xml:space="preserve">The </w:t>
      </w:r>
      <w:r w:rsidRPr="00AE6B6C">
        <w:rPr>
          <w:rStyle w:val="StyleUnderline"/>
        </w:rPr>
        <w:t xml:space="preserve">Harvard Project on American Indian Economic Development identifies two reasons why </w:t>
      </w:r>
      <w:r w:rsidRPr="00AE6B6C">
        <w:rPr>
          <w:rStyle w:val="Emphasis"/>
        </w:rPr>
        <w:t>self-determination and sovereignty</w:t>
      </w:r>
      <w:r>
        <w:t xml:space="preserve"> may be </w:t>
      </w:r>
      <w:r w:rsidRPr="00AE6B6C">
        <w:rPr>
          <w:rStyle w:val="Emphasis"/>
        </w:rPr>
        <w:t>crucial to a tribe's development</w:t>
      </w:r>
      <w:r>
        <w:t xml:space="preserve"> process. 65 First, "sovereignty brings with it accountability." 66 </w:t>
      </w:r>
      <w:r w:rsidRPr="00AE6B6C">
        <w:rPr>
          <w:rStyle w:val="StyleUnderline"/>
        </w:rPr>
        <w:t>Decisions regarding the tribes' resources</w:t>
      </w:r>
      <w:r>
        <w:t xml:space="preserve"> and wellbeing </w:t>
      </w:r>
      <w:r w:rsidRPr="00AE6B6C">
        <w:rPr>
          <w:rStyle w:val="StyleUnderline"/>
        </w:rPr>
        <w:t>are being made by those most directly accountable</w:t>
      </w:r>
      <w:r>
        <w:t xml:space="preserve"> to their constituency</w:t>
      </w:r>
      <w:r w:rsidRPr="00AE6B6C">
        <w:rPr>
          <w:rStyle w:val="StyleUnderline"/>
        </w:rPr>
        <w:t>, as opposed to</w:t>
      </w:r>
      <w:r>
        <w:t xml:space="preserve"> </w:t>
      </w:r>
      <w:r w:rsidRPr="00AE6B6C">
        <w:rPr>
          <w:rStyle w:val="StyleUnderline"/>
        </w:rPr>
        <w:t>federal officials</w:t>
      </w:r>
      <w:r>
        <w:t xml:space="preserve"> whose objectives may be different than the tribes they represent. 67 Second, </w:t>
      </w:r>
      <w:r w:rsidRPr="00AE6B6C">
        <w:rPr>
          <w:rStyle w:val="StyleUnderline"/>
        </w:rPr>
        <w:t>sovereignty itself is a</w:t>
      </w:r>
      <w:r>
        <w:t xml:space="preserve"> major </w:t>
      </w:r>
      <w:r w:rsidRPr="00AE6B6C">
        <w:rPr>
          <w:rStyle w:val="StyleUnderline"/>
        </w:rPr>
        <w:t>development resource</w:t>
      </w:r>
      <w:r>
        <w:t xml:space="preserve">, since it offers "distinct ... </w:t>
      </w:r>
      <w:r w:rsidRPr="0043000E">
        <w:rPr>
          <w:rStyle w:val="StyleUnderline"/>
        </w:rPr>
        <w:t>market opportunities, from reduced tax and regulatory burdens</w:t>
      </w:r>
      <w:r>
        <w:t xml:space="preserve">" </w:t>
      </w:r>
      <w:r w:rsidRPr="0043000E">
        <w:rPr>
          <w:rStyle w:val="StyleUnderline"/>
        </w:rPr>
        <w:t>as well as "unique niches</w:t>
      </w:r>
      <w:r>
        <w:t xml:space="preserve"> </w:t>
      </w:r>
      <w:r w:rsidRPr="0043000E">
        <w:rPr>
          <w:rStyle w:val="StyleUnderline"/>
        </w:rPr>
        <w:t>[in</w:t>
      </w:r>
      <w:r>
        <w:t xml:space="preserve"> areas such as] </w:t>
      </w:r>
      <w:r w:rsidRPr="0043000E">
        <w:rPr>
          <w:rStyle w:val="StyleUnderline"/>
        </w:rPr>
        <w:t>gaming and the commercial use of wildlife</w:t>
      </w:r>
      <w:r>
        <w:t>." The project's researchers conclude "</w:t>
      </w:r>
      <w:r w:rsidRPr="0043000E">
        <w:rPr>
          <w:rStyle w:val="StyleUnderline"/>
        </w:rPr>
        <w:t xml:space="preserve">one of the quickest ways to </w:t>
      </w:r>
      <w:r w:rsidRPr="0043000E">
        <w:rPr>
          <w:rStyle w:val="Emphasis"/>
        </w:rPr>
        <w:t>bring development to a halt</w:t>
      </w:r>
      <w:r>
        <w:t xml:space="preserve"> and prolong the impoverished conditions of reservations </w:t>
      </w:r>
      <w:r w:rsidRPr="0043000E">
        <w:rPr>
          <w:rStyle w:val="Emphasis"/>
        </w:rPr>
        <w:t>would be to undermine the sovereignty of Indian tribes</w:t>
      </w:r>
      <w:r>
        <w:t>." 68</w:t>
      </w:r>
    </w:p>
    <w:p w14:paraId="3539E9B1" w14:textId="77777777" w:rsidR="00023B36" w:rsidRDefault="00023B36" w:rsidP="00023B36">
      <w:r>
        <w:t xml:space="preserve">The experiences of individual tribes support this conclusion. </w:t>
      </w:r>
      <w:r w:rsidRPr="0043000E">
        <w:rPr>
          <w:rStyle w:val="StyleUnderline"/>
        </w:rPr>
        <w:t>Chief Philip Martin of the Mississippi Choctaw</w:t>
      </w:r>
      <w:r>
        <w:t xml:space="preserve"> notes that "</w:t>
      </w:r>
      <w:r w:rsidRPr="0043000E">
        <w:rPr>
          <w:rStyle w:val="StyleUnderline"/>
        </w:rPr>
        <w:t xml:space="preserve">the Choctaws' ability to </w:t>
      </w:r>
      <w:r w:rsidRPr="0043000E">
        <w:rPr>
          <w:rStyle w:val="Emphasis"/>
        </w:rPr>
        <w:t>exercise our sovereignty</w:t>
      </w:r>
      <w:r>
        <w:t xml:space="preserve">, to operate our own tribal government and to [*608] work in conjunction with the local, county, state and federal governments on a government-to-government basis" </w:t>
      </w:r>
      <w:r w:rsidRPr="0043000E">
        <w:rPr>
          <w:rStyle w:val="Emphasis"/>
        </w:rPr>
        <w:t>were crucial factors in the tribe's economic revitalization</w:t>
      </w:r>
      <w:r>
        <w:t xml:space="preserve">, which began in the early 1970s. 69 "De facto" sovereignty, as it is referred to by some scholars, enabled the Choctaws to determine for themselves what steps needed to be taken to develop a "viable reservation economy," such as amending the Choctaw constitution to improve governmental stability and setting development priorities consistent with the needs and strengths of the Choctaw people. 70 </w:t>
      </w:r>
      <w:r w:rsidRPr="0043000E">
        <w:rPr>
          <w:rStyle w:val="StyleUnderline"/>
        </w:rPr>
        <w:t>Tribal Representative</w:t>
      </w:r>
      <w:r>
        <w:t xml:space="preserve"> Ray Halbritter of the Oneida Indian Nation of New York similarly </w:t>
      </w:r>
      <w:r w:rsidRPr="0043000E">
        <w:rPr>
          <w:rStyle w:val="StyleUnderline"/>
        </w:rPr>
        <w:t>emphasizes the "practical value" of Native American sovereignty</w:t>
      </w:r>
      <w:r>
        <w:t xml:space="preserve"> in his tribe's effort to "maintain and to rebuild" Oneida society and culture:</w:t>
      </w:r>
    </w:p>
    <w:p w14:paraId="09C704C5" w14:textId="77777777" w:rsidR="00023B36" w:rsidRDefault="00023B36" w:rsidP="00023B36">
      <w:r w:rsidRPr="0043000E">
        <w:rPr>
          <w:rStyle w:val="StyleUnderline"/>
        </w:rPr>
        <w:t>We have empowered ourselves in a way that cannot be denied</w:t>
      </w:r>
      <w:r>
        <w:t xml:space="preserve">, </w:t>
      </w:r>
      <w:r w:rsidRPr="0043000E">
        <w:rPr>
          <w:rStyle w:val="StyleUnderline"/>
        </w:rPr>
        <w:t>and in a way that allows us to do things for our people that we have been unable to do for centuries</w:t>
      </w:r>
      <w:r>
        <w:t xml:space="preserve"> </w:t>
      </w:r>
      <w:proofErr w:type="gramStart"/>
      <w:r>
        <w:t>... .</w:t>
      </w:r>
      <w:proofErr w:type="gramEnd"/>
      <w:r>
        <w:t xml:space="preserve"> I believe that such empowerment is more than just a statement of sovereignty, it is sovereignty, and we have established that sovereignty without waiting or depending on other people to define what that term means. Whatever the international legal definition, whatever the pronouncements of the Supreme Court, sovereignty to us is the power to act by ourselves, for ourselves</w:t>
      </w:r>
      <w:proofErr w:type="gramStart"/>
      <w:r>
        <w:t>... .</w:t>
      </w:r>
      <w:proofErr w:type="gramEnd"/>
      <w:r>
        <w:t xml:space="preserve"> The debate, we believe, ends when one looks upon our once muddy thirty-two acres and our once potholed road and sees the wonderful buildings, services, and new opportunities we now can provide for our people. 71</w:t>
      </w:r>
    </w:p>
    <w:p w14:paraId="330EA866" w14:textId="77777777" w:rsidR="00023B36" w:rsidRDefault="00023B36" w:rsidP="00023B36">
      <w:r>
        <w:t xml:space="preserve">Other tribes, such </w:t>
      </w:r>
      <w:r w:rsidRPr="0043000E">
        <w:rPr>
          <w:rStyle w:val="StyleUnderline"/>
        </w:rPr>
        <w:t>as the Pueblos of New Mexico</w:t>
      </w:r>
      <w:r>
        <w:t xml:space="preserve">, </w:t>
      </w:r>
      <w:r w:rsidRPr="0043000E">
        <w:rPr>
          <w:rStyle w:val="StyleUnderline"/>
        </w:rPr>
        <w:t>are similarly able</w:t>
      </w:r>
      <w:r>
        <w:t xml:space="preserve"> to demonstrate the practical value of exercising on-the-ground sovereignty in the face of conflicting law and policy. 72 Case studies further highlight the effects of "de facto" sovereignty on individual sectors of a tribe's economy. One study analyzed the performance of 75 tribes with significant forestry operations, 49 of whom shifted a portion of their forest product industry control from the BIA to the tribe under Public Law 638. 73 </w:t>
      </w:r>
      <w:r w:rsidRPr="0043000E">
        <w:rPr>
          <w:rStyle w:val="StyleUnderline"/>
        </w:rPr>
        <w:t>This shift in power yielded a significant increase</w:t>
      </w:r>
      <w:r>
        <w:t xml:space="preserve"> [*609] </w:t>
      </w:r>
      <w:r w:rsidRPr="0043000E">
        <w:rPr>
          <w:rStyle w:val="StyleUnderline"/>
        </w:rPr>
        <w:t>in productivity, revenue, and the quality of services offere</w:t>
      </w:r>
      <w:r>
        <w:t>d. 74 Similar results have been found in other tribal sectors such as wildlife management, health services, and foster care. 75 Steven Cornell of the Harvard Project notes that:</w:t>
      </w:r>
    </w:p>
    <w:p w14:paraId="545F18AF" w14:textId="77777777" w:rsidR="00023B36" w:rsidRDefault="00023B36" w:rsidP="00023B36">
      <w:r w:rsidRPr="0043000E">
        <w:rPr>
          <w:rStyle w:val="StyleUnderline"/>
        </w:rPr>
        <w:t>In</w:t>
      </w:r>
      <w:r>
        <w:t xml:space="preserve"> virtually </w:t>
      </w:r>
      <w:r w:rsidRPr="0043000E">
        <w:rPr>
          <w:rStyle w:val="StyleUnderline"/>
        </w:rPr>
        <w:t>every cas</w:t>
      </w:r>
      <w:r>
        <w:t xml:space="preserve">e that we have seen </w:t>
      </w:r>
      <w:r w:rsidRPr="0043000E">
        <w:rPr>
          <w:rStyle w:val="Emphasis"/>
        </w:rPr>
        <w:t>sustained economic development</w:t>
      </w:r>
      <w:r w:rsidRPr="0043000E">
        <w:rPr>
          <w:rStyle w:val="StyleUnderline"/>
        </w:rPr>
        <w:t xml:space="preserve"> on</w:t>
      </w:r>
      <w:r>
        <w:t xml:space="preserve"> American Indian </w:t>
      </w:r>
      <w:r w:rsidRPr="0043000E">
        <w:rPr>
          <w:rStyle w:val="StyleUnderline"/>
        </w:rPr>
        <w:t>reservations</w:t>
      </w:r>
      <w:r>
        <w:t xml:space="preserve">, the primary economic </w:t>
      </w:r>
      <w:r w:rsidRPr="0043000E">
        <w:rPr>
          <w:rStyle w:val="Emphasis"/>
        </w:rPr>
        <w:t>decisions, are being made by the tribe</w:t>
      </w:r>
      <w:r>
        <w:t xml:space="preserve">, not by outsiders </w:t>
      </w:r>
      <w:proofErr w:type="gramStart"/>
      <w:r>
        <w:t>... .</w:t>
      </w:r>
      <w:proofErr w:type="gramEnd"/>
      <w:r>
        <w:t xml:space="preserve"> The role of the Bureau of Indian Affairs and other outsider agencies has shifted from decisionmaker to resource, from the controlling influence in decisions to advisor or provider of technical assistance. 76</w:t>
      </w:r>
    </w:p>
    <w:p w14:paraId="5F42E44A" w14:textId="77777777" w:rsidR="00023B36" w:rsidRPr="00932199" w:rsidRDefault="00023B36" w:rsidP="00023B36">
      <w:pPr>
        <w:pStyle w:val="Heading4"/>
        <w:spacing w:line="240" w:lineRule="auto"/>
        <w:rPr>
          <w:rFonts w:eastAsia="Calibri" w:cs="Calibri"/>
          <w:b w:val="0"/>
          <w:bCs/>
          <w:i/>
          <w:iCs w:val="0"/>
          <w:color w:val="000000" w:themeColor="text1"/>
          <w:szCs w:val="26"/>
        </w:rPr>
      </w:pPr>
      <w:r w:rsidRPr="00932199">
        <w:rPr>
          <w:rFonts w:eastAsia="Calibri" w:cs="Calibri"/>
          <w:bCs/>
          <w:iCs w:val="0"/>
          <w:color w:val="000000" w:themeColor="text1"/>
          <w:szCs w:val="26"/>
        </w:rPr>
        <w:t>Only restoring sovereignty results in the continuance of tribal mines – those are critical to US resource development</w:t>
      </w:r>
    </w:p>
    <w:p w14:paraId="243CC83F" w14:textId="77777777" w:rsidR="00023B36" w:rsidRPr="00932199" w:rsidRDefault="00023B36" w:rsidP="00023B36">
      <w:pPr>
        <w:spacing w:line="240" w:lineRule="auto"/>
        <w:rPr>
          <w:rFonts w:eastAsia="Calibri"/>
          <w:color w:val="000000" w:themeColor="text1"/>
        </w:rPr>
      </w:pPr>
      <w:r w:rsidRPr="00932199">
        <w:rPr>
          <w:rFonts w:eastAsia="Calibri"/>
          <w:b/>
          <w:bCs/>
          <w:color w:val="000000" w:themeColor="text1"/>
          <w:sz w:val="28"/>
          <w:szCs w:val="28"/>
        </w:rPr>
        <w:t>Jorgensen</w:t>
      </w:r>
      <w:r w:rsidRPr="00932199">
        <w:rPr>
          <w:rFonts w:eastAsia="Calibri"/>
          <w:color w:val="000000" w:themeColor="text1"/>
        </w:rPr>
        <w:t xml:space="preserve">, Miriam, Saleem Ali, Joseph P. Kalt, Anthony McInnes, Amy Besaw </w:t>
      </w:r>
      <w:proofErr w:type="spellStart"/>
      <w:r w:rsidRPr="00932199">
        <w:rPr>
          <w:rFonts w:eastAsia="Calibri"/>
          <w:color w:val="000000" w:themeColor="text1"/>
        </w:rPr>
        <w:t>Medore</w:t>
      </w:r>
      <w:proofErr w:type="spellEnd"/>
      <w:r w:rsidRPr="00932199">
        <w:rPr>
          <w:rFonts w:eastAsia="Calibri"/>
          <w:color w:val="000000" w:themeColor="text1"/>
        </w:rPr>
        <w:t>, and April Youpee-Roll. 20</w:t>
      </w:r>
      <w:r w:rsidRPr="00932199">
        <w:rPr>
          <w:rFonts w:eastAsia="Calibri"/>
          <w:b/>
          <w:bCs/>
          <w:color w:val="000000" w:themeColor="text1"/>
          <w:sz w:val="28"/>
          <w:szCs w:val="28"/>
        </w:rPr>
        <w:t>14</w:t>
      </w:r>
      <w:r w:rsidRPr="00932199">
        <w:rPr>
          <w:rFonts w:eastAsia="Calibri"/>
          <w:color w:val="000000" w:themeColor="text1"/>
        </w:rPr>
        <w:t>. On Improving Tribal-Corporate Relations in the Mining Sector: A White Paper on Strategies for Both Sides of the Table. Cambridge: Harvard Project on American Indian Economic Development.</w:t>
      </w:r>
    </w:p>
    <w:p w14:paraId="4ADAD8CD"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rPr>
        <w:t>Not surprisingly and like nations all over the world, U.S. Indian tribes vary considerably in their capacities and success in governing themselves, with Indian Country marked by the extremes of economic and social prosperity and despair</w:t>
      </w:r>
      <w:r w:rsidRPr="00932199">
        <w:rPr>
          <w:rFonts w:eastAsia="Calibri"/>
          <w:color w:val="000000" w:themeColor="text1"/>
          <w:u w:val="single"/>
        </w:rPr>
        <w:t xml:space="preserve">. Particularly in sectors such as natural resources, one of the frontiers of development for tribes that are making their way toward self-sufficiency is the management of productive and sustainable relationships with corporate partners. </w:t>
      </w:r>
      <w:r w:rsidRPr="00932199">
        <w:rPr>
          <w:rFonts w:eastAsia="Calibri"/>
          <w:color w:val="000000" w:themeColor="text1"/>
        </w:rPr>
        <w:t>At the same time, in sectors such as minerals development, non-Native corporations are attracted by opportunities for large scale resource extraction and typically bring with them capital, specialized expertise and organizational structures that are otherwise lacking, but necessary, for mineral and other large project success in Indian Country. On Improving Tribal-Corporate Relations in the Mining Sector 8</w:t>
      </w:r>
    </w:p>
    <w:p w14:paraId="48BC07FD"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rPr>
        <w:t xml:space="preserve">The potential for natural resource development on Indian lands is substantial. In terms of land area, agriculture is the most important use of Indian lands. Of the 56 million acres of </w:t>
      </w:r>
      <w:proofErr w:type="gramStart"/>
      <w:r w:rsidRPr="00932199">
        <w:rPr>
          <w:rFonts w:eastAsia="Calibri"/>
          <w:color w:val="000000" w:themeColor="text1"/>
        </w:rPr>
        <w:t>tribally-held</w:t>
      </w:r>
      <w:proofErr w:type="gramEnd"/>
      <w:r w:rsidRPr="00932199">
        <w:rPr>
          <w:rFonts w:eastAsia="Calibri"/>
          <w:color w:val="000000" w:themeColor="text1"/>
        </w:rPr>
        <w:t xml:space="preserve"> land in the continental U.S., approximately 47 million acres are used for grazing and other agriculture. Indian lands also have significant energy resources. At current prices, oil and gas production in Indian Country generates on the order of $3.2 billion in revenues annually, with associated royalties to tribes and individual Indians totaling approximately $400 million per year.10 The potential for further development is immense: Over 2 million acres of Indian lands have been actively developed for oil, gas, and coal resources, but another 15 million acres hold potential.11 Other minerals are similarly concentrated, with, for example, 40 percent of U.S. uranium reserves and 30 percent of known U.S. coal reserves estimated to be in Indian Country. Detailed data on other, hard rock mineral reserves are difficult to compile, but the resources on Indian lands appear to be similarly substantial.</w:t>
      </w:r>
    </w:p>
    <w:p w14:paraId="708B54BE" w14:textId="77777777" w:rsidR="00023B36" w:rsidRPr="00744AEE" w:rsidRDefault="00023B36" w:rsidP="00023B36">
      <w:pPr>
        <w:spacing w:line="240" w:lineRule="auto"/>
      </w:pPr>
      <w:r w:rsidRPr="00932199">
        <w:rPr>
          <w:rFonts w:eastAsia="Calibri"/>
          <w:color w:val="000000" w:themeColor="text1"/>
          <w:u w:val="single"/>
        </w:rPr>
        <w:t xml:space="preserve">As a general matter, U.S. tribes are </w:t>
      </w:r>
      <w:r w:rsidRPr="00932199">
        <w:rPr>
          <w:rFonts w:eastAsia="Calibri"/>
          <w:b/>
          <w:bCs/>
          <w:color w:val="000000" w:themeColor="text1"/>
          <w:u w:val="single"/>
        </w:rPr>
        <w:t>not hostile to development of their resources</w:t>
      </w:r>
      <w:r w:rsidRPr="00932199">
        <w:rPr>
          <w:rFonts w:eastAsia="Calibri"/>
          <w:color w:val="000000" w:themeColor="text1"/>
          <w:u w:val="single"/>
        </w:rPr>
        <w:t>, and they commonly recognize that the levels and types of capital investment, organizational infrastructure, and technical and business expertise required to undertake and to sustain major minerals development mean that they must turn to major corporations as partners. Tribes do want to be in the lead in governing development on their lands, and they seek development that yields both market-level economic returns and protection of environmental and cultural values and amenitie</w:t>
      </w:r>
      <w:r w:rsidRPr="00932199">
        <w:rPr>
          <w:rFonts w:eastAsia="Calibri"/>
          <w:color w:val="000000" w:themeColor="text1"/>
        </w:rPr>
        <w:t>s. When the latter are at stake, tribal control is sought most arduously, since an affected tribe is quite likely to be in a much better position than a private company or a federal or state bureaucracy to minimize and mitigate damage to the tribe’s environmental and cultural values.</w:t>
      </w:r>
    </w:p>
    <w:p w14:paraId="2C3EE314" w14:textId="77777777" w:rsidR="00023B36" w:rsidRPr="00932199" w:rsidRDefault="00023B36" w:rsidP="00023B36">
      <w:pPr>
        <w:pStyle w:val="Heading4"/>
        <w:spacing w:line="240" w:lineRule="auto"/>
        <w:rPr>
          <w:rFonts w:eastAsia="Calibri" w:cs="Calibri"/>
          <w:b w:val="0"/>
          <w:bCs/>
          <w:i/>
          <w:iCs w:val="0"/>
          <w:color w:val="000000" w:themeColor="text1"/>
          <w:szCs w:val="26"/>
        </w:rPr>
      </w:pPr>
      <w:r w:rsidRPr="00932199">
        <w:rPr>
          <w:rFonts w:eastAsia="Calibri" w:cs="Calibri"/>
          <w:bCs/>
          <w:iCs w:val="0"/>
          <w:color w:val="000000" w:themeColor="text1"/>
          <w:szCs w:val="26"/>
        </w:rPr>
        <w:t>Tribes will allow mining if they have the control</w:t>
      </w:r>
    </w:p>
    <w:p w14:paraId="039A3908" w14:textId="77777777" w:rsidR="00023B36" w:rsidRPr="00932199" w:rsidRDefault="00023B36" w:rsidP="00023B36">
      <w:pPr>
        <w:spacing w:line="240" w:lineRule="auto"/>
        <w:rPr>
          <w:rFonts w:eastAsia="Calibri"/>
          <w:color w:val="000000" w:themeColor="text1"/>
        </w:rPr>
      </w:pPr>
      <w:r w:rsidRPr="00932199">
        <w:rPr>
          <w:rFonts w:eastAsia="Calibri"/>
          <w:b/>
          <w:bCs/>
          <w:color w:val="000000" w:themeColor="text1"/>
          <w:sz w:val="28"/>
          <w:szCs w:val="28"/>
        </w:rPr>
        <w:t>Jorgensen</w:t>
      </w:r>
      <w:r w:rsidRPr="00932199">
        <w:rPr>
          <w:rFonts w:eastAsia="Calibri"/>
          <w:color w:val="000000" w:themeColor="text1"/>
        </w:rPr>
        <w:t xml:space="preserve">, Miriam, Saleem Ali, Joseph P. Kalt, Anthony McInnes, Amy Besaw </w:t>
      </w:r>
      <w:proofErr w:type="spellStart"/>
      <w:r w:rsidRPr="00932199">
        <w:rPr>
          <w:rFonts w:eastAsia="Calibri"/>
          <w:color w:val="000000" w:themeColor="text1"/>
        </w:rPr>
        <w:t>Medore</w:t>
      </w:r>
      <w:proofErr w:type="spellEnd"/>
      <w:r w:rsidRPr="00932199">
        <w:rPr>
          <w:rFonts w:eastAsia="Calibri"/>
          <w:color w:val="000000" w:themeColor="text1"/>
        </w:rPr>
        <w:t>, and April Youpee-Roll. 20</w:t>
      </w:r>
      <w:r w:rsidRPr="00932199">
        <w:rPr>
          <w:rFonts w:eastAsia="Calibri"/>
          <w:b/>
          <w:bCs/>
          <w:color w:val="000000" w:themeColor="text1"/>
          <w:sz w:val="28"/>
          <w:szCs w:val="28"/>
        </w:rPr>
        <w:t>14</w:t>
      </w:r>
      <w:r w:rsidRPr="00932199">
        <w:rPr>
          <w:rFonts w:eastAsia="Calibri"/>
          <w:color w:val="000000" w:themeColor="text1"/>
        </w:rPr>
        <w:t>. On Improving Tribal-Corporate Relations in the Mining Sector: A White Paper on Strategies for Both Sides of the Table. Cambridge: Harvard Project on American Indian Economic Development.</w:t>
      </w:r>
    </w:p>
    <w:p w14:paraId="4E8A9550"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rPr>
        <w:t>Consider, for example, the delegations of tribal authority for engaging with outside developers, negotiating binding deals, and regulating post-contract administration. Reflecting a history in which almost all resources emanated from federal programs and were channeled by the federal government to tribal councils of elected representatives, tribal governmental affairs are frequently organized around subcommittees of the tribal council, perhaps augmented by non-elected, appointed citizen representatives. When the federal government effectively</w:t>
      </w:r>
    </w:p>
    <w:p w14:paraId="358EFAC0"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rPr>
        <w:t xml:space="preserve">The Harvard Project on American Indian Economic Development 39 called the shots, the tribal council’s Natural Resource Committee (or equivalent) may have been adequate to interface with and advise or complain to federal officials. </w:t>
      </w:r>
      <w:r w:rsidRPr="00932199">
        <w:rPr>
          <w:rFonts w:eastAsia="Calibri"/>
          <w:color w:val="000000" w:themeColor="text1"/>
          <w:u w:val="single"/>
        </w:rPr>
        <w:t xml:space="preserve">As mechanisms of business and regulatory decision making, however, tribal council committees are, </w:t>
      </w:r>
      <w:r w:rsidRPr="00932199">
        <w:rPr>
          <w:rFonts w:eastAsia="Calibri"/>
          <w:b/>
          <w:bCs/>
          <w:color w:val="000000" w:themeColor="text1"/>
          <w:u w:val="single"/>
        </w:rPr>
        <w:t>at best, impediments</w:t>
      </w:r>
      <w:r w:rsidRPr="00932199">
        <w:rPr>
          <w:rFonts w:eastAsia="Calibri"/>
          <w:color w:val="000000" w:themeColor="text1"/>
          <w:u w:val="single"/>
        </w:rPr>
        <w:t xml:space="preserve"> and, at worst, destroyers of sustainable interactions, negotiations, and agreements with large corporate counterparties</w:t>
      </w:r>
      <w:r w:rsidRPr="00932199">
        <w:rPr>
          <w:rFonts w:eastAsia="Calibri"/>
          <w:color w:val="000000" w:themeColor="text1"/>
        </w:rPr>
        <w:t>. As fundamentally political bodies, such committees find the hiring and retention of expert, professional staff virtually impossible. Developing and holding onto institutional memory about what was said at the last round of negotiations, why a particular concession was or was not granted, and so on is compromised by inevitable political turnover.</w:t>
      </w:r>
    </w:p>
    <w:p w14:paraId="493665AD"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u w:val="single"/>
        </w:rPr>
        <w:t xml:space="preserve">The alternative is seen at tribes like Jicarilla Apache. There the tribe has created a </w:t>
      </w:r>
      <w:r w:rsidRPr="00932199">
        <w:rPr>
          <w:rFonts w:eastAsia="Calibri"/>
          <w:b/>
          <w:bCs/>
          <w:color w:val="000000" w:themeColor="text1"/>
          <w:u w:val="single"/>
        </w:rPr>
        <w:t>full Department of Natural Resources</w:t>
      </w:r>
      <w:r w:rsidRPr="00932199">
        <w:rPr>
          <w:rFonts w:eastAsia="Calibri"/>
          <w:color w:val="000000" w:themeColor="text1"/>
          <w:u w:val="single"/>
        </w:rPr>
        <w:t xml:space="preserve">, with responsibilities for each of the functions that </w:t>
      </w:r>
      <w:r w:rsidRPr="00932199">
        <w:rPr>
          <w:rFonts w:eastAsia="Calibri"/>
          <w:b/>
          <w:bCs/>
          <w:color w:val="000000" w:themeColor="text1"/>
          <w:u w:val="single"/>
        </w:rPr>
        <w:t>effective management and oversight of some 2200 gas wells</w:t>
      </w:r>
      <w:r w:rsidRPr="00932199">
        <w:rPr>
          <w:rFonts w:eastAsia="Calibri"/>
          <w:color w:val="000000" w:themeColor="text1"/>
          <w:u w:val="single"/>
        </w:rPr>
        <w:t xml:space="preserve"> requires. As seen in the Tribe’s organization chart for its Oil and Gas Administration below, from well site permitting to research and technical support, Jicarilla has invested in a “thick” administrative capability.</w:t>
      </w:r>
      <w:r w:rsidRPr="00932199">
        <w:rPr>
          <w:rFonts w:eastAsia="Calibri"/>
          <w:color w:val="000000" w:themeColor="text1"/>
        </w:rPr>
        <w:t xml:space="preserve"> While “bureaucracy” is generally an unpopular term, effective bureaucracy is a necessity. The papers need to be filed, the properties need to be inspected, monies need to be collected, … and so forth.</w:t>
      </w:r>
    </w:p>
    <w:p w14:paraId="46E77417" w14:textId="77777777" w:rsidR="00023B36" w:rsidRPr="00932199" w:rsidRDefault="00023B36" w:rsidP="00023B36">
      <w:pPr>
        <w:spacing w:line="240" w:lineRule="auto"/>
        <w:rPr>
          <w:rFonts w:eastAsia="Calibri"/>
          <w:color w:val="000000" w:themeColor="text1"/>
          <w:u w:val="single"/>
        </w:rPr>
      </w:pPr>
      <w:r w:rsidRPr="00932199">
        <w:rPr>
          <w:rFonts w:eastAsia="Calibri"/>
          <w:color w:val="000000" w:themeColor="text1"/>
        </w:rPr>
        <w:t xml:space="preserve">On Improving Tribal-Corporate Relations in the Mining Sector 40 Similar lessons apply to other critical functions of effective tribal governments illustrated in Figure 1. Many tribes now are drafting, adopting, and implementing their own commercial, business permitting, zoning, building, insurance, and health codes, both to put themselves in the driver’s seat when it comes to directing the course of economic development and to strengthen their own laws so that their own courts are in position to serve as primary dispute resolution mechanisms. </w:t>
      </w:r>
      <w:r w:rsidRPr="00932199">
        <w:rPr>
          <w:rFonts w:eastAsia="Calibri"/>
          <w:color w:val="000000" w:themeColor="text1"/>
          <w:u w:val="single"/>
        </w:rPr>
        <w:t xml:space="preserve">Similarly, tribes’ effectiveness and viability as counterparties in engagements with minerals developers, whether such engagements result in consummated or rejected proposals, rise, for example, as the tribe </w:t>
      </w:r>
      <w:r w:rsidRPr="00932199">
        <w:rPr>
          <w:rFonts w:eastAsia="Calibri"/>
          <w:b/>
          <w:bCs/>
          <w:color w:val="000000" w:themeColor="text1"/>
          <w:u w:val="single"/>
        </w:rPr>
        <w:t>moves from regulatory oversight</w:t>
      </w:r>
      <w:r w:rsidRPr="00932199">
        <w:rPr>
          <w:rFonts w:eastAsia="Calibri"/>
          <w:color w:val="000000" w:themeColor="text1"/>
          <w:u w:val="single"/>
        </w:rPr>
        <w:t xml:space="preserve"> via one-off tribal council resolutions or letting federal authorities fill </w:t>
      </w:r>
      <w:r w:rsidRPr="00932199">
        <w:rPr>
          <w:rFonts w:eastAsia="Calibri"/>
          <w:b/>
          <w:bCs/>
          <w:color w:val="000000" w:themeColor="text1"/>
          <w:u w:val="single"/>
        </w:rPr>
        <w:t>vacuums to fully developed systems of minerals law and assumption of federal powers</w:t>
      </w:r>
      <w:r w:rsidRPr="00932199">
        <w:rPr>
          <w:rFonts w:eastAsia="Calibri"/>
          <w:color w:val="000000" w:themeColor="text1"/>
          <w:u w:val="single"/>
        </w:rPr>
        <w:t xml:space="preserve"> through TAS status.</w:t>
      </w:r>
    </w:p>
    <w:p w14:paraId="385D72D1"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rPr>
        <w:t xml:space="preserve">Tribes are in trouble as negotiators and potential partners in minerals development when their legal capacity consists of a single, all-purpose tribal attorney or two, politically appointed patronage-driven department heads, and courts staffed by politically appointed judges that lack protection from tribal council politics. </w:t>
      </w:r>
      <w:r w:rsidRPr="00932199">
        <w:rPr>
          <w:rFonts w:eastAsia="Calibri"/>
          <w:color w:val="000000" w:themeColor="text1"/>
          <w:u w:val="single"/>
        </w:rPr>
        <w:t>Relations with developers are at risk when the tribe</w:t>
      </w:r>
      <w:r w:rsidRPr="00932199">
        <w:rPr>
          <w:rFonts w:eastAsia="Calibri"/>
          <w:color w:val="000000" w:themeColor="text1"/>
        </w:rPr>
        <w:t xml:space="preserve"> cannot sustain in-house expertise and </w:t>
      </w:r>
      <w:r w:rsidRPr="00932199">
        <w:rPr>
          <w:rFonts w:eastAsia="Calibri"/>
          <w:color w:val="000000" w:themeColor="text1"/>
          <w:u w:val="single"/>
        </w:rPr>
        <w:t>relies, instead, on federal advisors for technical contract</w:t>
      </w:r>
      <w:r w:rsidRPr="00932199">
        <w:rPr>
          <w:rFonts w:eastAsia="Calibri"/>
          <w:color w:val="000000" w:themeColor="text1"/>
        </w:rPr>
        <w:t>, mining, and environmental support. They may be tougher negotiators, but they are more likely to be able to reach and sustain agreements when they are supported by in-house expertise and competent, experienced, and (therefore) expensive lawyers and consultants.</w:t>
      </w:r>
    </w:p>
    <w:p w14:paraId="740A9B4F"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u w:val="single"/>
        </w:rPr>
        <w:t xml:space="preserve">But where does “thick” institutional capacity come from? For many tribes, it has started with </w:t>
      </w:r>
      <w:r w:rsidRPr="00932199">
        <w:rPr>
          <w:rFonts w:eastAsia="Calibri"/>
          <w:b/>
          <w:bCs/>
          <w:color w:val="000000" w:themeColor="text1"/>
          <w:u w:val="single"/>
        </w:rPr>
        <w:t>reform of their constitutions</w:t>
      </w:r>
      <w:r w:rsidRPr="00932199">
        <w:rPr>
          <w:rFonts w:eastAsia="Calibri"/>
          <w:color w:val="000000" w:themeColor="text1"/>
          <w:u w:val="single"/>
        </w:rPr>
        <w:t>. Tried and true mechanisms of stabilizing policies, retaining personnel, and de-politicizing appointments, decisions and dispute resolution systems are being found in such reforms as staggered terms of office for council members; separations of powers between executive, legislative, and judicial functions; and civil service protection for administrators. In fact, without such reforms corporations can quite reasonably find themselves saying “not now” and stepping away from prospects until a tribe’s institutional capacity is up to the task of handling major minerals developments</w:t>
      </w:r>
      <w:r w:rsidRPr="00932199">
        <w:rPr>
          <w:rFonts w:eastAsia="Calibri"/>
          <w:color w:val="000000" w:themeColor="text1"/>
        </w:rPr>
        <w:t>. The “thick” tribal administration of Figure 1 is ultimately the ally of sustainable relationships. Investments are at their greatest risk when tribal government is in disarray.</w:t>
      </w:r>
    </w:p>
    <w:p w14:paraId="55F5084E" w14:textId="77777777" w:rsidR="00023B36" w:rsidRPr="00932199" w:rsidRDefault="00023B36" w:rsidP="00023B36">
      <w:pPr>
        <w:spacing w:line="240" w:lineRule="auto"/>
        <w:rPr>
          <w:rFonts w:eastAsia="Calibri"/>
          <w:color w:val="000000" w:themeColor="text1"/>
        </w:rPr>
      </w:pPr>
      <w:r w:rsidRPr="00932199">
        <w:rPr>
          <w:rFonts w:eastAsia="Calibri"/>
          <w:color w:val="000000" w:themeColor="text1"/>
        </w:rPr>
        <w:t>In undertaking constitutional reforms and rebuilding their governing institutions according to their own values and systems of authority and power, American Indian nations are teaching an important lesson for all nations. The institutions that stabilize a rule of law by putting in separations of powers, that protect day-to-day business and public administration from politics, and so forth do not have to look like U.S. or other “western” forms of government. Indeed, hundreds of U.S. tribes had such government effectively imposed upon them in boilerplate fashion in the first half of the 20th century—typically, with disastrous results. But today we find the Navajo Nation enforcing Navajo common law in the Navajo Nation Supreme Court; various New Mexico pueblos operating successfully under long-standing spiritually-derived quasi-theocratic structures which enforce the rule of Pueblo law; and tribes like the Citizen Potawatomi Nation succeeding with outwardly western-looking three-branch democracy founded on a Potawatomi history in which such structure fits today’s Potawatomi culture.64 Coming in with some other society’s structures as the one-size-fits-all way of “thickening up” this tribe’s capacity is a recipe for political and civic disarray.</w:t>
      </w:r>
    </w:p>
    <w:p w14:paraId="344C73AD" w14:textId="77777777" w:rsidR="00023B36" w:rsidRDefault="00023B36" w:rsidP="00023B36">
      <w:pPr>
        <w:pStyle w:val="Heading3"/>
      </w:pPr>
    </w:p>
    <w:p w14:paraId="4B9E4616" w14:textId="77777777" w:rsidR="00023B36" w:rsidRPr="00D70812" w:rsidRDefault="00023B36" w:rsidP="00023B36"/>
    <w:p w14:paraId="5E57782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8F6E7" w14:textId="77777777" w:rsidR="000E7C1F" w:rsidRDefault="000E7C1F" w:rsidP="00A22C9F">
      <w:pPr>
        <w:spacing w:after="0" w:line="240" w:lineRule="auto"/>
      </w:pPr>
      <w:r>
        <w:separator/>
      </w:r>
    </w:p>
  </w:endnote>
  <w:endnote w:type="continuationSeparator" w:id="0">
    <w:p w14:paraId="266D6EA6" w14:textId="77777777" w:rsidR="000E7C1F" w:rsidRDefault="000E7C1F" w:rsidP="00A2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406C9" w14:textId="77777777" w:rsidR="000E7C1F" w:rsidRDefault="000E7C1F" w:rsidP="00A22C9F">
      <w:pPr>
        <w:spacing w:after="0" w:line="240" w:lineRule="auto"/>
      </w:pPr>
      <w:r>
        <w:separator/>
      </w:r>
    </w:p>
  </w:footnote>
  <w:footnote w:type="continuationSeparator" w:id="0">
    <w:p w14:paraId="2C87D0CD" w14:textId="77777777" w:rsidR="000E7C1F" w:rsidRDefault="000E7C1F" w:rsidP="00A22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3"/>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D7EEC"/>
    <w:rsid w:val="000139A3"/>
    <w:rsid w:val="00023B36"/>
    <w:rsid w:val="000E7C1F"/>
    <w:rsid w:val="00100833"/>
    <w:rsid w:val="00104529"/>
    <w:rsid w:val="00105942"/>
    <w:rsid w:val="00107396"/>
    <w:rsid w:val="00144A4C"/>
    <w:rsid w:val="00176AB0"/>
    <w:rsid w:val="00177B7D"/>
    <w:rsid w:val="0018322D"/>
    <w:rsid w:val="001B5776"/>
    <w:rsid w:val="001E527A"/>
    <w:rsid w:val="001F78CE"/>
    <w:rsid w:val="00245158"/>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D7EE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2C9F"/>
    <w:rsid w:val="00A93661"/>
    <w:rsid w:val="00A95652"/>
    <w:rsid w:val="00AC0AB8"/>
    <w:rsid w:val="00B33C6D"/>
    <w:rsid w:val="00B4508F"/>
    <w:rsid w:val="00B55AD5"/>
    <w:rsid w:val="00B8057C"/>
    <w:rsid w:val="00BD6238"/>
    <w:rsid w:val="00BF593B"/>
    <w:rsid w:val="00BF773A"/>
    <w:rsid w:val="00BF7E81"/>
    <w:rsid w:val="00C13773"/>
    <w:rsid w:val="00C16F44"/>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143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3BD913"/>
  <w15:chartTrackingRefBased/>
  <w15:docId w15:val="{7B772ADC-E608-40DF-98FC-9BAA95F3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23B36"/>
    <w:rPr>
      <w:rFonts w:ascii="Calibri" w:hAnsi="Calibri" w:cs="Calibri"/>
    </w:rPr>
  </w:style>
  <w:style w:type="paragraph" w:styleId="Heading1">
    <w:name w:val="heading 1"/>
    <w:aliases w:val="Pocket"/>
    <w:basedOn w:val="Normal"/>
    <w:next w:val="Normal"/>
    <w:link w:val="Heading1Char"/>
    <w:qFormat/>
    <w:rsid w:val="006D7E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D7E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D7E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D7E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D7E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7EEC"/>
  </w:style>
  <w:style w:type="character" w:customStyle="1" w:styleId="Heading1Char">
    <w:name w:val="Heading 1 Char"/>
    <w:aliases w:val="Pocket Char"/>
    <w:basedOn w:val="DefaultParagraphFont"/>
    <w:link w:val="Heading1"/>
    <w:rsid w:val="006D7E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7EE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7EE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D7EEC"/>
    <w:rPr>
      <w:rFonts w:ascii="Calibri" w:eastAsiaTheme="majorEastAsia" w:hAnsi="Calibri" w:cstheme="majorBidi"/>
      <w:b/>
      <w:iCs/>
      <w:sz w:val="26"/>
    </w:rPr>
  </w:style>
  <w:style w:type="character" w:styleId="Emphasis">
    <w:name w:val="Emphasis"/>
    <w:basedOn w:val="DefaultParagraphFont"/>
    <w:uiPriority w:val="7"/>
    <w:qFormat/>
    <w:rsid w:val="006D7EEC"/>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6D7EEC"/>
    <w:rPr>
      <w:b/>
      <w:bCs/>
      <w:sz w:val="26"/>
      <w:u w:val="none"/>
    </w:rPr>
  </w:style>
  <w:style w:type="character" w:customStyle="1" w:styleId="StyleUnderline">
    <w:name w:val="Style Underline"/>
    <w:aliases w:val="Underline"/>
    <w:basedOn w:val="DefaultParagraphFont"/>
    <w:uiPriority w:val="6"/>
    <w:qFormat/>
    <w:rsid w:val="006D7EEC"/>
    <w:rPr>
      <w:b w:val="0"/>
      <w:sz w:val="22"/>
      <w:u w:val="single"/>
    </w:rPr>
  </w:style>
  <w:style w:type="character" w:styleId="Hyperlink">
    <w:name w:val="Hyperlink"/>
    <w:basedOn w:val="DefaultParagraphFont"/>
    <w:uiPriority w:val="99"/>
    <w:unhideWhenUsed/>
    <w:rsid w:val="006D7EEC"/>
    <w:rPr>
      <w:color w:val="auto"/>
      <w:u w:val="none"/>
    </w:rPr>
  </w:style>
  <w:style w:type="character" w:styleId="FollowedHyperlink">
    <w:name w:val="FollowedHyperlink"/>
    <w:basedOn w:val="DefaultParagraphFont"/>
    <w:uiPriority w:val="99"/>
    <w:semiHidden/>
    <w:unhideWhenUsed/>
    <w:rsid w:val="006D7EE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lobenewswire.com/news-release/2019/04/16/1804623/0/en/Global-Rare-Earth-Metals-Market-Will-Reach-USD-14-43-Billion-By-2025-Zion-Market-Research.html" TargetMode="External"/><Relationship Id="rId18" Type="http://schemas.openxmlformats.org/officeDocument/2006/relationships/hyperlink" Target="https://www.cnbc.com/2019/07/09/top-states-for-business-wyoming.html" TargetMode="External"/><Relationship Id="rId26" Type="http://schemas.openxmlformats.org/officeDocument/2006/relationships/hyperlink" Target="https://www.epa.gov/nps/abandoned-mine-drainage" TargetMode="External"/><Relationship Id="rId39" Type="http://schemas.openxmlformats.org/officeDocument/2006/relationships/hyperlink" Target="https://www.hpaied.org/sites/default/files/documents/miningrelations.pdf" TargetMode="External"/><Relationship Id="rId21" Type="http://schemas.openxmlformats.org/officeDocument/2006/relationships/hyperlink" Target="https://www.eia.gov/state/analysis.php?sid=WY" TargetMode="External"/><Relationship Id="rId34" Type="http://schemas.openxmlformats.org/officeDocument/2006/relationships/hyperlink" Target="https://digitalcommons.law.utulsa.edu/cgi/viewcontent.cgi?article=1073&amp;context=fac_pub" TargetMode="External"/><Relationship Id="rId42" Type="http://schemas.openxmlformats.org/officeDocument/2006/relationships/hyperlink" Target="https://www.hpaied.org/sites/default/files/documents/miningrelations.pdf" TargetMode="External"/><Relationship Id="rId47" Type="http://schemas.openxmlformats.org/officeDocument/2006/relationships/hyperlink" Target="https://www.hpaied.org/sites/default/files/documents/miningrelations.pdf" TargetMode="External"/><Relationship Id="rId50" Type="http://schemas.openxmlformats.org/officeDocument/2006/relationships/hyperlink" Target="https://www.hpaied.org/sites/default/files/documents/miningrelation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nbc.com/2019/07/10/bernie-sanders-faces-backlash-over-war-machine-he-brought-to-vermont.html" TargetMode="External"/><Relationship Id="rId29" Type="http://schemas.openxmlformats.org/officeDocument/2006/relationships/hyperlink" Target="https://netl.doe.gov/sites/default/files/2021-01/Program-141_0.pdf" TargetMode="External"/><Relationship Id="rId11" Type="http://schemas.openxmlformats.org/officeDocument/2006/relationships/hyperlink" Target="https://www.cnbc.com/2019/05/30/heres-why-chinas-trade-war-threat-to-restrict-rare-earth-minerals-is-so-serious.html" TargetMode="External"/><Relationship Id="rId24" Type="http://schemas.openxmlformats.org/officeDocument/2006/relationships/hyperlink" Target="https://www.whitehouse.gov/briefing-room/presidential-actions/2021/01/25/executive-order-on-ensuring-the-future-is-made-in-all-of-america-by-all-of-americas-workers/" TargetMode="External"/><Relationship Id="rId32" Type="http://schemas.openxmlformats.org/officeDocument/2006/relationships/hyperlink" Target="https://www.energy.gov/articles/department-energy-announces-122-million-regional-initiative-produce-rare-earth-elements-and" TargetMode="External"/><Relationship Id="rId37" Type="http://schemas.openxmlformats.org/officeDocument/2006/relationships/hyperlink" Target="https://www.hpaied.org/sites/default/files/documents/miningrelations.pdf" TargetMode="External"/><Relationship Id="rId40" Type="http://schemas.openxmlformats.org/officeDocument/2006/relationships/hyperlink" Target="https://www.hpaied.org/sites/default/files/documents/miningrelations.pdf" TargetMode="External"/><Relationship Id="rId45" Type="http://schemas.openxmlformats.org/officeDocument/2006/relationships/hyperlink" Target="https://www.hpaied.org/sites/default/files/documents/miningrelations.pdf"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nbc.com/2019/07/09/top-states-for-business-wyoming.html" TargetMode="External"/><Relationship Id="rId19" Type="http://schemas.openxmlformats.org/officeDocument/2006/relationships/hyperlink" Target="https://www.commerce.gov/news/reports/2019/06/federal-strategy-ensure-secure-and-reliable-supplies-critical-minerals" TargetMode="External"/><Relationship Id="rId31" Type="http://schemas.openxmlformats.org/officeDocument/2006/relationships/hyperlink" Target="https://netl.doe.gov/node/10130" TargetMode="External"/><Relationship Id="rId44" Type="http://schemas.openxmlformats.org/officeDocument/2006/relationships/hyperlink" Target="https://digitalcommons.law.utulsa.edu/cgi/viewcontent.cgi?article=1073&amp;context=fac_pub" TargetMode="External"/><Relationship Id="rId52" Type="http://schemas.openxmlformats.org/officeDocument/2006/relationships/hyperlink" Target="https://digitalcommons.law.utulsa.edu/cgi/viewcontent.cgi?article=1073&amp;context=fac_pub" TargetMode="External"/><Relationship Id="rId4" Type="http://schemas.openxmlformats.org/officeDocument/2006/relationships/settings" Target="settings.xml"/><Relationship Id="rId9" Type="http://schemas.openxmlformats.org/officeDocument/2006/relationships/hyperlink" Target="https://www.cnbc.com/2019/07/10/wyoming-may-hold-key-to-the-rare-earth-minerals-trade-war-with-china.html" TargetMode="External"/><Relationship Id="rId14" Type="http://schemas.openxmlformats.org/officeDocument/2006/relationships/hyperlink" Target="https://www.cnbc.com/2019/07/10/want-an-extra-10000-consider-moving-to-these-states.html" TargetMode="External"/><Relationship Id="rId22" Type="http://schemas.openxmlformats.org/officeDocument/2006/relationships/hyperlink" Target="https://www.wyofile.com/rare-stake-can-wyoming-help-serve-worlds-hunger-for-rare-earth-minerals/" TargetMode="External"/><Relationship Id="rId27" Type="http://schemas.openxmlformats.org/officeDocument/2006/relationships/hyperlink" Target="https://environmental.pasenategop.com/wp-content/uploads/sites/34/2015/06/Brisini-Testimony3.pdf" TargetMode="External"/><Relationship Id="rId30" Type="http://schemas.openxmlformats.org/officeDocument/2006/relationships/hyperlink" Target="https://pubs.usgs.gov/periodicals/mcs2021/mcs2021-rare-earths.pdf" TargetMode="External"/><Relationship Id="rId35" Type="http://schemas.openxmlformats.org/officeDocument/2006/relationships/hyperlink" Target="https://digitalcommons.law.utulsa.edu/cgi/viewcontent.cgi?article=1073&amp;context=fac_pub" TargetMode="External"/><Relationship Id="rId43" Type="http://schemas.openxmlformats.org/officeDocument/2006/relationships/hyperlink" Target="https://digitalcommons.law.utulsa.edu/cgi/viewcontent.cgi?article=1073&amp;context=fac_pub" TargetMode="External"/><Relationship Id="rId48" Type="http://schemas.openxmlformats.org/officeDocument/2006/relationships/hyperlink" Target="https://lawschool.unm.edu/events/united-nations/docs/energy-development-impact-on-indigenous-peoples-final-report.pdf" TargetMode="External"/><Relationship Id="rId8" Type="http://schemas.openxmlformats.org/officeDocument/2006/relationships/hyperlink" Target="https://www.hpaied.org/sites/default/files/documents/miningrelations.pdf" TargetMode="External"/><Relationship Id="rId51" Type="http://schemas.openxmlformats.org/officeDocument/2006/relationships/hyperlink" Target="https://digitalcommons.law.utulsa.edu/cgi/viewcontent.cgi?article=1073&amp;context=fac_pub" TargetMode="External"/><Relationship Id="rId3" Type="http://schemas.openxmlformats.org/officeDocument/2006/relationships/styles" Target="styles.xml"/><Relationship Id="rId12" Type="http://schemas.openxmlformats.org/officeDocument/2006/relationships/hyperlink" Target="https://investingnews.com/daily/resource-investing/critical-metals-investing/rare-earth-investing/rare-earth-producing-countries/" TargetMode="External"/><Relationship Id="rId17" Type="http://schemas.openxmlformats.org/officeDocument/2006/relationships/hyperlink" Target="https://www.cnbc.com/2019/07/09/top-states-for-business-wyoming.html" TargetMode="External"/><Relationship Id="rId25" Type="http://schemas.openxmlformats.org/officeDocument/2006/relationships/hyperlink" Target="https://earthjustice.org/features/map-coal-ash-contaminated-sites" TargetMode="External"/><Relationship Id="rId33" Type="http://schemas.openxmlformats.org/officeDocument/2006/relationships/hyperlink" Target="http://www.uwyo.edu/cegr/" TargetMode="External"/><Relationship Id="rId38" Type="http://schemas.openxmlformats.org/officeDocument/2006/relationships/hyperlink" Target="https://lawschool.unm.edu/events/united-nations/docs/energy-development-impact-on-indigenous-peoples-final-report.pdf" TargetMode="External"/><Relationship Id="rId46" Type="http://schemas.openxmlformats.org/officeDocument/2006/relationships/hyperlink" Target="https://digitalcommons.law.utulsa.edu/cgi/viewcontent.cgi?article=1073&amp;context=fac_pub" TargetMode="External"/><Relationship Id="rId20" Type="http://schemas.openxmlformats.org/officeDocument/2006/relationships/hyperlink" Target="https://www.energy.senate.gov/public/index.cfm/2019/4/manchin-capito-murkowski-reintroduce-rare-earth-element-advanced-coal-technologies-act" TargetMode="External"/><Relationship Id="rId41" Type="http://schemas.openxmlformats.org/officeDocument/2006/relationships/hyperlink" Target="https://www.hpaied.org/sites/default/files/documents/miningrelations.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nbc.com/2019/07/10/these-10-us-states-offer-the-best-chance-to-land-your-dream-job.html" TargetMode="External"/><Relationship Id="rId23" Type="http://schemas.openxmlformats.org/officeDocument/2006/relationships/hyperlink" Target="http://www.fas.org/sgp/crs/natsec/R41347.pdf" TargetMode="External"/><Relationship Id="rId28" Type="http://schemas.openxmlformats.org/officeDocument/2006/relationships/hyperlink" Target="https://www.abandonedmines.gov/about_coal_mines" TargetMode="External"/><Relationship Id="rId36" Type="http://schemas.openxmlformats.org/officeDocument/2006/relationships/hyperlink" Target="https://digitalcommons.law.utulsa.edu/cgi/viewcontent.cgi?article=1073&amp;context=fac_pub" TargetMode="External"/><Relationship Id="rId49" Type="http://schemas.openxmlformats.org/officeDocument/2006/relationships/hyperlink" Target="https://www.hpaied.org/sites/default/files/documents/miningrelation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2</TotalTime>
  <Pages>1</Pages>
  <Words>22351</Words>
  <Characters>127403</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Cai (Beyondsoft)</dc:creator>
  <cp:keywords>5.1.1</cp:keywords>
  <dc:description/>
  <cp:lastModifiedBy>Cai, Neo (Student)</cp:lastModifiedBy>
  <cp:revision>2</cp:revision>
  <dcterms:created xsi:type="dcterms:W3CDTF">2021-08-10T03:21:00Z</dcterms:created>
  <dcterms:modified xsi:type="dcterms:W3CDTF">2021-08-10T03:23:00Z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2021-07-26T22:49:42Z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3afce1b5-37c0-4cd5-af6c-e9f06d166299</vt:lpwstr>
  </property>
  <property fmtid="{D5CDD505-2E9C-101B-9397-08002B2CF9AE}" pid="8" name="MSIP_Label_f42aa342-8706-4288-bd11-ebb85995028c_ContentBits">
    <vt:lpwstr>0</vt:lpwstr>
  </property>
</Properties>
</file>