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1A19" w14:textId="1BA383C9" w:rsidR="00A95652" w:rsidRPr="002A752D" w:rsidRDefault="00A71B68" w:rsidP="00840239">
      <w:pPr>
        <w:pStyle w:val="Heading1"/>
        <w:rPr>
          <w:rFonts w:cs="Calibri"/>
        </w:rPr>
      </w:pPr>
      <w:r w:rsidRPr="002A752D">
        <w:rPr>
          <w:rFonts w:cs="Calibri"/>
        </w:rPr>
        <w:t>PTD Supplements</w:t>
      </w:r>
    </w:p>
    <w:p w14:paraId="645ADFD7" w14:textId="1DC254F0" w:rsidR="00FE5F92" w:rsidRPr="002A752D" w:rsidRDefault="00FE5F92" w:rsidP="00FE5F92">
      <w:pPr>
        <w:pStyle w:val="Heading3"/>
        <w:rPr>
          <w:rFonts w:cs="Calibri"/>
        </w:rPr>
      </w:pPr>
      <w:r w:rsidRPr="002A752D">
        <w:rPr>
          <w:rFonts w:cs="Calibri"/>
        </w:rPr>
        <w:lastRenderedPageBreak/>
        <w:t>Space Col Notes</w:t>
      </w:r>
    </w:p>
    <w:p w14:paraId="2AF9103A" w14:textId="4AA05AB6" w:rsidR="00FE5F92" w:rsidRPr="002A752D" w:rsidRDefault="00FE5F92" w:rsidP="00FE5F92">
      <w:r w:rsidRPr="002A752D">
        <w:t xml:space="preserve">Notes for space col: </w:t>
      </w:r>
    </w:p>
    <w:p w14:paraId="04C4D7CE" w14:textId="71FBF54F" w:rsidR="006D1F0C" w:rsidRPr="002A752D" w:rsidRDefault="006D1F0C" w:rsidP="00FE5F92">
      <w:r w:rsidRPr="002A752D">
        <w:t xml:space="preserve">Diseases - </w:t>
      </w:r>
    </w:p>
    <w:p w14:paraId="38D17BD9" w14:textId="2FAC37CF" w:rsidR="00FE5F92" w:rsidRPr="002A752D" w:rsidRDefault="00FE5F92" w:rsidP="00FE5F92">
      <w:pPr>
        <w:pStyle w:val="ListParagraph"/>
        <w:numPr>
          <w:ilvl w:val="0"/>
          <w:numId w:val="12"/>
        </w:numPr>
      </w:pPr>
      <w:r w:rsidRPr="002A752D">
        <w:t>Neg: The space col bad turn specifically with the disease impact is can be re-appropriated in many ways you see fit. Teams can either take the approach that bacteria and microbes become more adaptive in a space environment which leads to the chance of new, lethal diseases, or take the approach that space colonization lacks mechanisms to deal with human immune system dysregulation, which means the resurgence of past diseases as well as the risk of new mutations. You can also combine the two approaches. For people more-so interested in the 2</w:t>
      </w:r>
      <w:r w:rsidRPr="002A752D">
        <w:rPr>
          <w:vertAlign w:val="superscript"/>
        </w:rPr>
        <w:t>nd</w:t>
      </w:r>
      <w:r w:rsidRPr="002A752D">
        <w:t xml:space="preserve"> approach, reading the Welsh et al. evidence under “2NC – Virus” will give a good idea for the warrants behind such a claim</w:t>
      </w:r>
    </w:p>
    <w:p w14:paraId="7CE5BEB0" w14:textId="785FDCB4" w:rsidR="00FE5F92" w:rsidRPr="002A752D" w:rsidRDefault="00FE5F92" w:rsidP="00FE5F92">
      <w:pPr>
        <w:pStyle w:val="ListParagraph"/>
        <w:numPr>
          <w:ilvl w:val="0"/>
          <w:numId w:val="12"/>
        </w:numPr>
      </w:pPr>
      <w:r w:rsidRPr="002A752D">
        <w:t>Responses: Effective defensive responses probably stem around the impact being non-unique, or space exploration quarantine methods being effective to prevent a risk of disease.</w:t>
      </w:r>
    </w:p>
    <w:p w14:paraId="10A2D03E" w14:textId="14874CFB" w:rsidR="006D1F0C" w:rsidRPr="002A752D" w:rsidRDefault="006D1F0C" w:rsidP="006D1F0C">
      <w:r w:rsidRPr="002A752D">
        <w:t>War –</w:t>
      </w:r>
    </w:p>
    <w:p w14:paraId="6E7A674F" w14:textId="2AF72BA9" w:rsidR="006D1F0C" w:rsidRPr="002A752D" w:rsidRDefault="006D1F0C" w:rsidP="006D1F0C">
      <w:pPr>
        <w:pStyle w:val="ListParagraph"/>
        <w:numPr>
          <w:ilvl w:val="0"/>
          <w:numId w:val="13"/>
        </w:numPr>
      </w:pPr>
      <w:r w:rsidRPr="002A752D">
        <w:t xml:space="preserve">Neg: The argument is that colonization would lead to further space weaponization, which undermines already shaky international stability between the US and other rising countries. This would lead to an arms race including other countries developing ASATs, which risks many existential catastrophes. The 1NC impact evidence, Blatt, explains a lot of scenarios and answers common </w:t>
      </w:r>
      <w:proofErr w:type="spellStart"/>
      <w:r w:rsidRPr="002A752D">
        <w:t>aff</w:t>
      </w:r>
      <w:proofErr w:type="spellEnd"/>
      <w:r w:rsidRPr="002A752D">
        <w:t xml:space="preserve"> arguments like “MAD checks” etc.</w:t>
      </w:r>
    </w:p>
    <w:p w14:paraId="6752B53A" w14:textId="305FD738" w:rsidR="006D1F0C" w:rsidRPr="002A752D" w:rsidRDefault="006D1F0C" w:rsidP="006D1F0C">
      <w:pPr>
        <w:pStyle w:val="ListParagraph"/>
        <w:numPr>
          <w:ilvl w:val="0"/>
          <w:numId w:val="13"/>
        </w:numPr>
      </w:pPr>
      <w:proofErr w:type="spellStart"/>
      <w:r w:rsidRPr="002A752D">
        <w:t>Aff</w:t>
      </w:r>
      <w:proofErr w:type="spellEnd"/>
      <w:r w:rsidRPr="002A752D">
        <w:t>: Going for “space weaponization” inevitable is a good argument. As well as that, using 1AC advantages + the evidence in this file can be good to leverage how Chinese expansion is inevitable, which is why space colonization can check Chinese conflict.</w:t>
      </w:r>
    </w:p>
    <w:p w14:paraId="3B2F24E2" w14:textId="60FF7D9B" w:rsidR="00A71B68" w:rsidRPr="002A752D" w:rsidRDefault="00A71B68" w:rsidP="00A71B68">
      <w:pPr>
        <w:pStyle w:val="Heading1"/>
        <w:rPr>
          <w:rFonts w:cs="Calibri"/>
        </w:rPr>
      </w:pPr>
      <w:proofErr w:type="spellStart"/>
      <w:r w:rsidRPr="002A752D">
        <w:rPr>
          <w:rFonts w:cs="Calibri"/>
        </w:rPr>
        <w:lastRenderedPageBreak/>
        <w:t>Aff</w:t>
      </w:r>
      <w:proofErr w:type="spellEnd"/>
    </w:p>
    <w:p w14:paraId="7856A2E0" w14:textId="6CF94A82" w:rsidR="00A71B68" w:rsidRDefault="00A71B68" w:rsidP="00A71B68">
      <w:pPr>
        <w:pStyle w:val="Heading2"/>
        <w:rPr>
          <w:rFonts w:cs="Calibri"/>
        </w:rPr>
      </w:pPr>
      <w:r w:rsidRPr="002A752D">
        <w:rPr>
          <w:rFonts w:cs="Calibri"/>
        </w:rPr>
        <w:lastRenderedPageBreak/>
        <w:t>Space Col</w:t>
      </w:r>
    </w:p>
    <w:p w14:paraId="1240B3A1" w14:textId="5CBE9F2D" w:rsidR="002A752D" w:rsidRDefault="002A752D" w:rsidP="002A752D">
      <w:pPr>
        <w:pStyle w:val="Heading3"/>
      </w:pPr>
      <w:r>
        <w:lastRenderedPageBreak/>
        <w:t>2AC - !</w:t>
      </w:r>
    </w:p>
    <w:p w14:paraId="08516C4B" w14:textId="77777777" w:rsidR="002A752D" w:rsidRPr="002A752D" w:rsidRDefault="002A752D" w:rsidP="002A752D">
      <w:pPr>
        <w:pStyle w:val="Heading4"/>
        <w:rPr>
          <w:rFonts w:cs="Calibri"/>
        </w:rPr>
      </w:pPr>
      <w:r w:rsidRPr="002A752D">
        <w:rPr>
          <w:rFonts w:cs="Calibri"/>
        </w:rPr>
        <w:t xml:space="preserve">Space domination is </w:t>
      </w:r>
      <w:r w:rsidRPr="002A752D">
        <w:rPr>
          <w:rFonts w:cs="Calibri"/>
          <w:u w:val="single"/>
        </w:rPr>
        <w:t>zero sum</w:t>
      </w:r>
      <w:r w:rsidRPr="002A752D">
        <w:rPr>
          <w:rFonts w:cs="Calibri"/>
        </w:rPr>
        <w:t xml:space="preserve"> and </w:t>
      </w:r>
      <w:r w:rsidRPr="002A752D">
        <w:rPr>
          <w:rFonts w:cs="Calibri"/>
          <w:u w:val="single"/>
        </w:rPr>
        <w:t>winner-take-all</w:t>
      </w:r>
      <w:r w:rsidRPr="002A752D">
        <w:rPr>
          <w:rFonts w:cs="Calibri"/>
        </w:rPr>
        <w:t xml:space="preserve">---solves </w:t>
      </w:r>
      <w:proofErr w:type="spellStart"/>
      <w:r w:rsidRPr="002A752D">
        <w:rPr>
          <w:rFonts w:cs="Calibri"/>
          <w:u w:val="single"/>
        </w:rPr>
        <w:t>heg</w:t>
      </w:r>
      <w:proofErr w:type="spellEnd"/>
      <w:r w:rsidRPr="002A752D">
        <w:rPr>
          <w:rFonts w:cs="Calibri"/>
        </w:rPr>
        <w:t xml:space="preserve">, </w:t>
      </w:r>
      <w:r w:rsidRPr="002A752D">
        <w:rPr>
          <w:rFonts w:cs="Calibri"/>
          <w:u w:val="single"/>
        </w:rPr>
        <w:t>climate change</w:t>
      </w:r>
      <w:r w:rsidRPr="002A752D">
        <w:rPr>
          <w:rFonts w:cs="Calibri"/>
        </w:rPr>
        <w:t xml:space="preserve">, </w:t>
      </w:r>
      <w:r w:rsidRPr="002A752D">
        <w:rPr>
          <w:rFonts w:cs="Calibri"/>
          <w:u w:val="single"/>
        </w:rPr>
        <w:t>space colonization</w:t>
      </w:r>
      <w:r w:rsidRPr="002A752D">
        <w:rPr>
          <w:rFonts w:cs="Calibri"/>
        </w:rPr>
        <w:t xml:space="preserve">, </w:t>
      </w:r>
      <w:r w:rsidRPr="002A752D">
        <w:rPr>
          <w:rFonts w:cs="Calibri"/>
          <w:u w:val="single"/>
        </w:rPr>
        <w:t>nuclear war</w:t>
      </w:r>
      <w:r w:rsidRPr="002A752D">
        <w:rPr>
          <w:rFonts w:cs="Calibri"/>
        </w:rPr>
        <w:t xml:space="preserve">, and </w:t>
      </w:r>
      <w:r w:rsidRPr="002A752D">
        <w:rPr>
          <w:rFonts w:cs="Calibri"/>
          <w:u w:val="single"/>
        </w:rPr>
        <w:t>global warming</w:t>
      </w:r>
      <w:r w:rsidRPr="002A752D">
        <w:rPr>
          <w:rFonts w:cs="Calibri"/>
        </w:rPr>
        <w:t>.</w:t>
      </w:r>
    </w:p>
    <w:p w14:paraId="36B432A4" w14:textId="77777777" w:rsidR="002A752D" w:rsidRPr="002A752D" w:rsidRDefault="002A752D" w:rsidP="002A752D">
      <w:r w:rsidRPr="002A752D">
        <w:t xml:space="preserve">Steve </w:t>
      </w:r>
      <w:r w:rsidRPr="002A752D">
        <w:rPr>
          <w:rStyle w:val="Style13ptBold"/>
        </w:rPr>
        <w:t>Kwast 19</w:t>
      </w:r>
      <w:r w:rsidRPr="002A752D">
        <w:t xml:space="preserve">, Master's degree in public policy, Harvard John F. Kennedy School of Government, lieutenant general in the U.S. Air Force with extensive combat and command experience at every level, from squadron to major command, 19 August 2019, “THE REAL STAKES IN THE NEW SPACE RACE,” https://warontherocks.com/2019/08/the-real-stakes-in-the-new-space-race/ </w:t>
      </w:r>
    </w:p>
    <w:p w14:paraId="3A079CAA" w14:textId="77777777" w:rsidR="002A752D" w:rsidRPr="002A752D" w:rsidRDefault="002A752D" w:rsidP="002A752D">
      <w:pPr>
        <w:rPr>
          <w:sz w:val="16"/>
        </w:rPr>
      </w:pPr>
      <w:r w:rsidRPr="002A752D">
        <w:rPr>
          <w:rStyle w:val="StyleUnderline"/>
        </w:rPr>
        <w:t>Why is</w:t>
      </w:r>
      <w:r w:rsidRPr="002A752D">
        <w:rPr>
          <w:sz w:val="16"/>
        </w:rPr>
        <w:t xml:space="preserve"> </w:t>
      </w:r>
      <w:r w:rsidRPr="002A752D">
        <w:rPr>
          <w:rStyle w:val="Emphasis"/>
          <w:highlight w:val="cyan"/>
        </w:rPr>
        <w:t>space so critical to the future?</w:t>
      </w:r>
      <w:r w:rsidRPr="002A752D">
        <w:rPr>
          <w:sz w:val="16"/>
          <w:highlight w:val="cyan"/>
        </w:rPr>
        <w:t xml:space="preserve"> </w:t>
      </w:r>
      <w:r w:rsidRPr="002A752D">
        <w:rPr>
          <w:rStyle w:val="Emphasis"/>
          <w:highlight w:val="cyan"/>
        </w:rPr>
        <w:t>Space is powerful</w:t>
      </w:r>
      <w:r w:rsidRPr="002A752D">
        <w:rPr>
          <w:sz w:val="16"/>
        </w:rPr>
        <w:t xml:space="preserve"> </w:t>
      </w:r>
      <w:r w:rsidRPr="002A752D">
        <w:rPr>
          <w:rStyle w:val="StyleUnderline"/>
        </w:rPr>
        <w:t>precisely because it benefits from the attributes and principles of a</w:t>
      </w:r>
      <w:r w:rsidRPr="002A752D">
        <w:rPr>
          <w:sz w:val="16"/>
        </w:rPr>
        <w:t xml:space="preserve"> network. A network can deliver power, information, and goods from one node, or all nodes, at a fraction of the increase in cost per customer compared to a linear system. The post office is an example of a linear model. If you send a letter to 100 different people, you have to pay for 100 stamps. The Internet is an example of a networked model. If you want to send an email to 100 people you can send it at a fraction of the cost. Most of our terrestrial economies are modeled on linear design, driving up cost for every delivery to a new customer. A networked space infrastructure will always win the cost war against a linear terrestrial infrastructure. </w:t>
      </w:r>
      <w:r w:rsidRPr="002A752D">
        <w:rPr>
          <w:rStyle w:val="StyleUnderline"/>
        </w:rPr>
        <w:t>Consequently</w:t>
      </w:r>
      <w:r w:rsidRPr="002A752D">
        <w:rPr>
          <w:sz w:val="16"/>
        </w:rPr>
        <w:t xml:space="preserve">, </w:t>
      </w:r>
      <w:r w:rsidRPr="002A752D">
        <w:rPr>
          <w:rStyle w:val="Emphasis"/>
          <w:highlight w:val="cyan"/>
        </w:rPr>
        <w:t>the first</w:t>
      </w:r>
      <w:r w:rsidRPr="002A752D">
        <w:rPr>
          <w:sz w:val="16"/>
        </w:rPr>
        <w:t xml:space="preserve"> </w:t>
      </w:r>
      <w:r w:rsidRPr="002A752D">
        <w:rPr>
          <w:rStyle w:val="StyleUnderline"/>
        </w:rPr>
        <w:t>civilization to build a robust networked space infrastructure will</w:t>
      </w:r>
      <w:r w:rsidRPr="002A752D">
        <w:rPr>
          <w:sz w:val="16"/>
        </w:rPr>
        <w:t xml:space="preserve"> </w:t>
      </w:r>
      <w:r w:rsidRPr="002A752D">
        <w:rPr>
          <w:rStyle w:val="Emphasis"/>
          <w:highlight w:val="cyan"/>
        </w:rPr>
        <w:t>dominate the global economy of the 21st century.</w:t>
      </w:r>
    </w:p>
    <w:p w14:paraId="5111EC7D" w14:textId="77777777" w:rsidR="002A752D" w:rsidRPr="002A752D" w:rsidRDefault="002A752D" w:rsidP="002A752D">
      <w:pPr>
        <w:rPr>
          <w:sz w:val="16"/>
        </w:rPr>
      </w:pPr>
      <w:r w:rsidRPr="002A752D">
        <w:rPr>
          <w:rStyle w:val="StyleUnderline"/>
        </w:rPr>
        <w:t>Space will be a</w:t>
      </w:r>
      <w:r w:rsidRPr="002A752D">
        <w:rPr>
          <w:sz w:val="16"/>
        </w:rPr>
        <w:t xml:space="preserve"> </w:t>
      </w:r>
      <w:r w:rsidRPr="002A752D">
        <w:rPr>
          <w:rStyle w:val="Emphasis"/>
          <w:highlight w:val="cyan"/>
        </w:rPr>
        <w:t>multi-trillion-dollar market</w:t>
      </w:r>
      <w:r w:rsidRPr="002A752D">
        <w:rPr>
          <w:sz w:val="16"/>
        </w:rPr>
        <w:t xml:space="preserve"> </w:t>
      </w:r>
      <w:r w:rsidRPr="002A752D">
        <w:rPr>
          <w:rStyle w:val="StyleUnderline"/>
        </w:rPr>
        <w:t>that will</w:t>
      </w:r>
      <w:r w:rsidRPr="002A752D">
        <w:rPr>
          <w:sz w:val="16"/>
        </w:rPr>
        <w:t xml:space="preserve"> </w:t>
      </w:r>
      <w:r w:rsidRPr="002A752D">
        <w:rPr>
          <w:rStyle w:val="Emphasis"/>
          <w:highlight w:val="cyan"/>
        </w:rPr>
        <w:t>disproportionately benefit the first great power</w:t>
      </w:r>
      <w:r w:rsidRPr="002A752D">
        <w:rPr>
          <w:sz w:val="16"/>
        </w:rPr>
        <w:t xml:space="preserve"> </w:t>
      </w:r>
      <w:r w:rsidRPr="002A752D">
        <w:rPr>
          <w:rStyle w:val="StyleUnderline"/>
        </w:rPr>
        <w:t>that builds a vibrant infrastructure there</w:t>
      </w:r>
      <w:r w:rsidRPr="002A752D">
        <w:rPr>
          <w:sz w:val="16"/>
        </w:rPr>
        <w:t xml:space="preserve">. </w:t>
      </w:r>
      <w:r w:rsidRPr="002A752D">
        <w:rPr>
          <w:rStyle w:val="Emphasis"/>
          <w:sz w:val="28"/>
          <w:szCs w:val="28"/>
          <w:highlight w:val="cyan"/>
        </w:rPr>
        <w:t>Finishing second in this race means accepting defeat</w:t>
      </w:r>
      <w:r w:rsidRPr="002A752D">
        <w:rPr>
          <w:sz w:val="16"/>
        </w:rPr>
        <w:t xml:space="preserve">. </w:t>
      </w:r>
      <w:r w:rsidRPr="002A752D">
        <w:rPr>
          <w:rStyle w:val="StyleUnderline"/>
        </w:rPr>
        <w:t>Why is this the case?</w:t>
      </w:r>
      <w:r w:rsidRPr="002A752D">
        <w:rPr>
          <w:sz w:val="16"/>
        </w:rPr>
        <w:t xml:space="preserve"> </w:t>
      </w:r>
      <w:r w:rsidRPr="002A752D">
        <w:rPr>
          <w:rStyle w:val="StyleUnderline"/>
        </w:rPr>
        <w:t>Whoever moves into a new marketplace first defines and sets the terms of that market</w:t>
      </w:r>
      <w:r w:rsidRPr="002A752D">
        <w:rPr>
          <w:sz w:val="16"/>
        </w:rPr>
        <w:t xml:space="preserve">. </w:t>
      </w:r>
      <w:r w:rsidRPr="002A752D">
        <w:rPr>
          <w:rStyle w:val="Emphasis"/>
          <w:highlight w:val="cyan"/>
        </w:rPr>
        <w:t>If America is first to build the infrastructure of space</w:t>
      </w:r>
      <w:r w:rsidRPr="002A752D">
        <w:rPr>
          <w:sz w:val="16"/>
        </w:rPr>
        <w:t xml:space="preserve">, </w:t>
      </w:r>
      <w:r w:rsidRPr="002A752D">
        <w:rPr>
          <w:rStyle w:val="StyleUnderline"/>
        </w:rPr>
        <w:t>its rule of law and values, including every human’s inherent right to life, liberty, and the pursuit of happiness</w:t>
      </w:r>
      <w:r w:rsidRPr="002A752D">
        <w:rPr>
          <w:sz w:val="16"/>
        </w:rPr>
        <w:t xml:space="preserve">, </w:t>
      </w:r>
      <w:r w:rsidRPr="002A752D">
        <w:rPr>
          <w:rStyle w:val="StyleUnderline"/>
        </w:rPr>
        <w:t>will underpin the marketplace</w:t>
      </w:r>
      <w:r w:rsidRPr="002A752D">
        <w:rPr>
          <w:sz w:val="16"/>
        </w:rPr>
        <w:t xml:space="preserve">. </w:t>
      </w:r>
      <w:r w:rsidRPr="002A752D">
        <w:rPr>
          <w:rStyle w:val="Emphasis"/>
          <w:highlight w:val="cyan"/>
        </w:rPr>
        <w:t>If China is first</w:t>
      </w:r>
      <w:r w:rsidRPr="002A752D">
        <w:rPr>
          <w:sz w:val="16"/>
          <w:highlight w:val="cyan"/>
        </w:rPr>
        <w:t xml:space="preserve">, </w:t>
      </w:r>
      <w:r w:rsidRPr="002A752D">
        <w:rPr>
          <w:rStyle w:val="StyleUnderline"/>
          <w:highlight w:val="cyan"/>
        </w:rPr>
        <w:t>its values will dominate</w:t>
      </w:r>
      <w:r w:rsidRPr="002A752D">
        <w:rPr>
          <w:sz w:val="16"/>
        </w:rPr>
        <w:t>. China continues to demonstrate a lack of regard for fair economic practices, the rule of law, human dignity, or liberty.</w:t>
      </w:r>
    </w:p>
    <w:p w14:paraId="37AA633C" w14:textId="77777777" w:rsidR="002A752D" w:rsidRPr="002A752D" w:rsidRDefault="002A752D" w:rsidP="002A752D">
      <w:pPr>
        <w:rPr>
          <w:sz w:val="16"/>
        </w:rPr>
      </w:pPr>
      <w:r w:rsidRPr="002A752D">
        <w:rPr>
          <w:rStyle w:val="StyleUnderline"/>
        </w:rPr>
        <w:t>From</w:t>
      </w:r>
      <w:r w:rsidRPr="002A752D">
        <w:rPr>
          <w:sz w:val="16"/>
        </w:rPr>
        <w:t xml:space="preserve"> </w:t>
      </w:r>
      <w:r w:rsidRPr="002A752D">
        <w:rPr>
          <w:rStyle w:val="Emphasis"/>
          <w:highlight w:val="cyan"/>
        </w:rPr>
        <w:t>transportation</w:t>
      </w:r>
      <w:r w:rsidRPr="002A752D">
        <w:rPr>
          <w:sz w:val="16"/>
          <w:highlight w:val="cyan"/>
        </w:rPr>
        <w:t xml:space="preserve">, </w:t>
      </w:r>
      <w:r w:rsidRPr="002A752D">
        <w:rPr>
          <w:rStyle w:val="StyleUnderline"/>
          <w:highlight w:val="cyan"/>
        </w:rPr>
        <w:t>to</w:t>
      </w:r>
      <w:r w:rsidRPr="002A752D">
        <w:rPr>
          <w:sz w:val="16"/>
          <w:highlight w:val="cyan"/>
        </w:rPr>
        <w:t xml:space="preserve"> </w:t>
      </w:r>
      <w:r w:rsidRPr="002A752D">
        <w:rPr>
          <w:rStyle w:val="Emphasis"/>
          <w:highlight w:val="cyan"/>
        </w:rPr>
        <w:t>energy</w:t>
      </w:r>
      <w:r w:rsidRPr="002A752D">
        <w:rPr>
          <w:sz w:val="16"/>
        </w:rPr>
        <w:t xml:space="preserve">, </w:t>
      </w:r>
      <w:r w:rsidRPr="002A752D">
        <w:rPr>
          <w:rStyle w:val="StyleUnderline"/>
        </w:rPr>
        <w:t>to</w:t>
      </w:r>
      <w:r w:rsidRPr="002A752D">
        <w:rPr>
          <w:sz w:val="16"/>
        </w:rPr>
        <w:t xml:space="preserve"> </w:t>
      </w:r>
      <w:r w:rsidRPr="002A752D">
        <w:rPr>
          <w:rStyle w:val="Emphasis"/>
          <w:highlight w:val="cyan"/>
        </w:rPr>
        <w:t>information</w:t>
      </w:r>
      <w:r w:rsidRPr="002A752D">
        <w:rPr>
          <w:sz w:val="16"/>
          <w:highlight w:val="cyan"/>
        </w:rPr>
        <w:t xml:space="preserve">, </w:t>
      </w:r>
      <w:r w:rsidRPr="002A752D">
        <w:rPr>
          <w:rStyle w:val="StyleUnderline"/>
          <w:highlight w:val="cyan"/>
        </w:rPr>
        <w:t>to</w:t>
      </w:r>
      <w:r w:rsidRPr="002A752D">
        <w:rPr>
          <w:sz w:val="16"/>
          <w:highlight w:val="cyan"/>
        </w:rPr>
        <w:t xml:space="preserve"> </w:t>
      </w:r>
      <w:r w:rsidRPr="002A752D">
        <w:rPr>
          <w:rStyle w:val="Emphasis"/>
          <w:highlight w:val="cyan"/>
        </w:rPr>
        <w:t>manufacturing</w:t>
      </w:r>
      <w:r w:rsidRPr="002A752D">
        <w:rPr>
          <w:sz w:val="16"/>
        </w:rPr>
        <w:t xml:space="preserve"> </w:t>
      </w:r>
      <w:r w:rsidRPr="002A752D">
        <w:rPr>
          <w:rStyle w:val="StyleUnderline"/>
        </w:rPr>
        <w:t>goods and services,</w:t>
      </w:r>
      <w:r w:rsidRPr="002A752D">
        <w:rPr>
          <w:sz w:val="16"/>
        </w:rPr>
        <w:t xml:space="preserve"> </w:t>
      </w:r>
      <w:r w:rsidRPr="002A752D">
        <w:rPr>
          <w:rStyle w:val="StyleUnderline"/>
        </w:rPr>
        <w:t>China’s strategy is to dominate the key engines of economic growth that have historically changed world power and it views space as the place to seize and grow that advantage</w:t>
      </w:r>
      <w:r w:rsidRPr="002A752D">
        <w:rPr>
          <w:sz w:val="16"/>
        </w:rPr>
        <w:t xml:space="preserve">. It’s well-accepted that technological advantage drives economic prosperity, and economic prosperity is essential to sustainable national security. </w:t>
      </w:r>
      <w:r w:rsidRPr="002A752D">
        <w:rPr>
          <w:rStyle w:val="StyleUnderline"/>
        </w:rPr>
        <w:t>Today</w:t>
      </w:r>
      <w:r w:rsidRPr="002A752D">
        <w:rPr>
          <w:sz w:val="16"/>
        </w:rPr>
        <w:t xml:space="preserve">, </w:t>
      </w:r>
      <w:r w:rsidRPr="002A752D">
        <w:rPr>
          <w:rStyle w:val="StyleUnderline"/>
        </w:rPr>
        <w:t>China is applying this principle with new technologies and a superior strategy in space</w:t>
      </w:r>
      <w:r w:rsidRPr="002A752D">
        <w:rPr>
          <w:sz w:val="16"/>
        </w:rPr>
        <w:t xml:space="preserve">. </w:t>
      </w:r>
      <w:r w:rsidRPr="002A752D">
        <w:rPr>
          <w:rStyle w:val="StyleUnderline"/>
        </w:rPr>
        <w:t>America</w:t>
      </w:r>
      <w:r w:rsidRPr="002A752D">
        <w:rPr>
          <w:sz w:val="16"/>
        </w:rPr>
        <w:t xml:space="preserve">, on the other hand, </w:t>
      </w:r>
      <w:r w:rsidRPr="002A752D">
        <w:rPr>
          <w:rStyle w:val="StyleUnderline"/>
        </w:rPr>
        <w:t>is so underinvested</w:t>
      </w:r>
      <w:r w:rsidRPr="002A752D">
        <w:rPr>
          <w:sz w:val="16"/>
        </w:rPr>
        <w:t xml:space="preserve">, </w:t>
      </w:r>
      <w:r w:rsidRPr="002A752D">
        <w:rPr>
          <w:rStyle w:val="StyleUnderline"/>
        </w:rPr>
        <w:t>it is relying on the Russians to launch its astronauts into space. Fortunately, there is a way out, but only if we wake up now</w:t>
      </w:r>
      <w:r w:rsidRPr="002A752D">
        <w:rPr>
          <w:sz w:val="16"/>
        </w:rPr>
        <w:t>.</w:t>
      </w:r>
    </w:p>
    <w:p w14:paraId="1EADB6E3" w14:textId="77777777" w:rsidR="002A752D" w:rsidRPr="002A752D" w:rsidRDefault="002A752D" w:rsidP="002A752D">
      <w:pPr>
        <w:rPr>
          <w:sz w:val="16"/>
        </w:rPr>
      </w:pPr>
      <w:r w:rsidRPr="002A752D">
        <w:rPr>
          <w:sz w:val="16"/>
        </w:rPr>
        <w:t xml:space="preserve">Most Americans are completely unaware that China has a plan to build manned labs both on the moon and on Mars. Nor are they aware that China has publicly announced its plans to build a nuclear powered space shuttle or its plan to begin mining asteroids by 2040. This isn’t science fiction. </w:t>
      </w:r>
      <w:r w:rsidRPr="002A752D">
        <w:rPr>
          <w:rStyle w:val="StyleUnderline"/>
        </w:rPr>
        <w:t xml:space="preserve">China </w:t>
      </w:r>
      <w:r w:rsidRPr="002A752D">
        <w:rPr>
          <w:rStyle w:val="StyleUnderline"/>
          <w:highlight w:val="cyan"/>
        </w:rPr>
        <w:t>is</w:t>
      </w:r>
      <w:r w:rsidRPr="002A752D">
        <w:rPr>
          <w:sz w:val="16"/>
          <w:highlight w:val="cyan"/>
        </w:rPr>
        <w:t xml:space="preserve"> </w:t>
      </w:r>
      <w:r w:rsidRPr="002A752D">
        <w:rPr>
          <w:rStyle w:val="Emphasis"/>
          <w:highlight w:val="cyan"/>
        </w:rPr>
        <w:t>investing billions</w:t>
      </w:r>
      <w:r w:rsidRPr="002A752D">
        <w:rPr>
          <w:sz w:val="16"/>
        </w:rPr>
        <w:t xml:space="preserve"> </w:t>
      </w:r>
      <w:r w:rsidRPr="002A752D">
        <w:rPr>
          <w:rStyle w:val="StyleUnderline"/>
        </w:rPr>
        <w:t>and has achieved some notable firsts</w:t>
      </w:r>
      <w:r w:rsidRPr="002A752D">
        <w:rPr>
          <w:sz w:val="16"/>
        </w:rPr>
        <w:t xml:space="preserve"> including putting the first quantum satellite in orbit, operating a rover on the far side of the moon, and its simulated Mars habitat in the Gobi Desert.</w:t>
      </w:r>
    </w:p>
    <w:p w14:paraId="094DDDE3" w14:textId="77777777" w:rsidR="002A752D" w:rsidRPr="002A752D" w:rsidRDefault="002A752D" w:rsidP="002A752D">
      <w:pPr>
        <w:rPr>
          <w:sz w:val="16"/>
        </w:rPr>
      </w:pPr>
      <w:r w:rsidRPr="002A752D">
        <w:rPr>
          <w:rStyle w:val="StyleUnderline"/>
        </w:rPr>
        <w:t>If China stays on its current path, it will deploy a power station in space that could begin generating energy before 2040</w:t>
      </w:r>
      <w:r w:rsidRPr="002A752D">
        <w:rPr>
          <w:sz w:val="16"/>
        </w:rPr>
        <w:t xml:space="preserve">. </w:t>
      </w:r>
      <w:r w:rsidRPr="002A752D">
        <w:rPr>
          <w:rStyle w:val="StyleUnderline"/>
        </w:rPr>
        <w:t>China will claim that such stations are for peaceful means only</w:t>
      </w:r>
      <w:r w:rsidRPr="002A752D">
        <w:rPr>
          <w:sz w:val="16"/>
        </w:rPr>
        <w:t xml:space="preserve"> — beaming clean energy via lasers or microwaves to anyone on earth — </w:t>
      </w:r>
      <w:r w:rsidRPr="002A752D">
        <w:rPr>
          <w:rStyle w:val="Emphasis"/>
          <w:highlight w:val="cyan"/>
        </w:rPr>
        <w:t>but</w:t>
      </w:r>
      <w:r w:rsidRPr="002A752D">
        <w:rPr>
          <w:sz w:val="16"/>
        </w:rPr>
        <w:t xml:space="preserve"> </w:t>
      </w:r>
      <w:r w:rsidRPr="002A752D">
        <w:rPr>
          <w:rStyle w:val="StyleUnderline"/>
        </w:rPr>
        <w:t>they could also be weapons</w:t>
      </w:r>
      <w:r w:rsidRPr="002A752D">
        <w:rPr>
          <w:sz w:val="16"/>
        </w:rPr>
        <w:t xml:space="preserve">. </w:t>
      </w:r>
      <w:r w:rsidRPr="002A752D">
        <w:rPr>
          <w:rStyle w:val="StyleUnderline"/>
        </w:rPr>
        <w:t>The same beams could be directed at nodes of the U.S. power grid or a military base with destructive effect</w:t>
      </w:r>
      <w:r w:rsidRPr="002A752D">
        <w:rPr>
          <w:sz w:val="16"/>
        </w:rPr>
        <w:t xml:space="preserve">. America has grown accustomed to holding its adversaries at risk anywhere in the world in hours. </w:t>
      </w:r>
      <w:r w:rsidRPr="002A752D">
        <w:rPr>
          <w:rStyle w:val="StyleUnderline"/>
        </w:rPr>
        <w:t>China is developing the capability to have a more sophisticated capability that can</w:t>
      </w:r>
      <w:r w:rsidRPr="002A752D">
        <w:rPr>
          <w:sz w:val="16"/>
        </w:rPr>
        <w:t xml:space="preserve"> </w:t>
      </w:r>
      <w:r w:rsidRPr="002A752D">
        <w:rPr>
          <w:rStyle w:val="Emphasis"/>
          <w:highlight w:val="cyan"/>
        </w:rPr>
        <w:t>reach virtually any target in seconds.</w:t>
      </w:r>
    </w:p>
    <w:p w14:paraId="0B460285" w14:textId="77777777" w:rsidR="002A752D" w:rsidRPr="002A752D" w:rsidRDefault="002A752D" w:rsidP="002A752D">
      <w:pPr>
        <w:rPr>
          <w:sz w:val="16"/>
        </w:rPr>
      </w:pPr>
      <w:r w:rsidRPr="002A752D">
        <w:rPr>
          <w:rStyle w:val="StyleUnderline"/>
        </w:rPr>
        <w:t>America has become complacent and mistakes its rapidly dissipating economic and military advantages as rights</w:t>
      </w:r>
      <w:r w:rsidRPr="002A752D">
        <w:rPr>
          <w:sz w:val="16"/>
        </w:rPr>
        <w:t xml:space="preserve">. </w:t>
      </w:r>
      <w:r w:rsidRPr="002A752D">
        <w:rPr>
          <w:rStyle w:val="StyleUnderline"/>
        </w:rPr>
        <w:t>The</w:t>
      </w:r>
      <w:r w:rsidRPr="002A752D">
        <w:rPr>
          <w:sz w:val="16"/>
        </w:rPr>
        <w:t xml:space="preserve"> </w:t>
      </w:r>
      <w:r w:rsidRPr="002A752D">
        <w:rPr>
          <w:rStyle w:val="Emphasis"/>
        </w:rPr>
        <w:t>U</w:t>
      </w:r>
      <w:r w:rsidRPr="002A752D">
        <w:rPr>
          <w:sz w:val="16"/>
        </w:rPr>
        <w:t xml:space="preserve">nited </w:t>
      </w:r>
      <w:r w:rsidRPr="002A752D">
        <w:rPr>
          <w:rStyle w:val="Emphasis"/>
        </w:rPr>
        <w:t>S</w:t>
      </w:r>
      <w:r w:rsidRPr="002A752D">
        <w:rPr>
          <w:sz w:val="16"/>
        </w:rPr>
        <w:t xml:space="preserve">tates </w:t>
      </w:r>
      <w:r w:rsidRPr="002A752D">
        <w:rPr>
          <w:rStyle w:val="StyleUnderline"/>
        </w:rPr>
        <w:t xml:space="preserve">is </w:t>
      </w:r>
      <w:r w:rsidRPr="002A752D">
        <w:rPr>
          <w:rStyle w:val="StyleUnderline"/>
          <w:highlight w:val="cyan"/>
        </w:rPr>
        <w:t>making the same mistake</w:t>
      </w:r>
      <w:r w:rsidRPr="002A752D">
        <w:rPr>
          <w:sz w:val="16"/>
          <w:highlight w:val="cyan"/>
        </w:rPr>
        <w:t xml:space="preserve"> </w:t>
      </w:r>
      <w:r w:rsidRPr="002A752D">
        <w:rPr>
          <w:rStyle w:val="Emphasis"/>
          <w:highlight w:val="cyan"/>
        </w:rPr>
        <w:t>that other fallen great powers have made</w:t>
      </w:r>
      <w:r w:rsidRPr="002A752D">
        <w:rPr>
          <w:sz w:val="16"/>
          <w:highlight w:val="cyan"/>
        </w:rPr>
        <w:t>.</w:t>
      </w:r>
      <w:r w:rsidRPr="002A752D">
        <w:rPr>
          <w:sz w:val="16"/>
        </w:rPr>
        <w:t xml:space="preserve"> </w:t>
      </w:r>
      <w:r w:rsidRPr="002A752D">
        <w:rPr>
          <w:rStyle w:val="StyleUnderline"/>
        </w:rPr>
        <w:t xml:space="preserve">Namely, </w:t>
      </w:r>
      <w:r w:rsidRPr="002A752D">
        <w:rPr>
          <w:rStyle w:val="StyleUnderline"/>
        </w:rPr>
        <w:lastRenderedPageBreak/>
        <w:t>it is doubling down on the approach that made America successful in previous generations and discounting rising powers taking new approaches</w:t>
      </w:r>
      <w:r w:rsidRPr="002A752D">
        <w:rPr>
          <w:sz w:val="16"/>
        </w:rPr>
        <w:t xml:space="preserve">. While the U.S. government nibbles around the edges of game-changing technologies, </w:t>
      </w:r>
      <w:r w:rsidRPr="002A752D">
        <w:rPr>
          <w:rStyle w:val="StyleUnderline"/>
        </w:rPr>
        <w:t xml:space="preserve">the Chinese party-state is making huge investments in key areas to include: </w:t>
      </w:r>
      <w:proofErr w:type="spellStart"/>
      <w:r w:rsidRPr="002A752D">
        <w:rPr>
          <w:rStyle w:val="StyleUnderline"/>
        </w:rPr>
        <w:t>hypersonics</w:t>
      </w:r>
      <w:proofErr w:type="spellEnd"/>
      <w:r w:rsidRPr="002A752D">
        <w:rPr>
          <w:rStyle w:val="StyleUnderline"/>
        </w:rPr>
        <w:t>, 5G, supercomputing, artificial intelligence, 3D-printing, quantum computing , and robotics</w:t>
      </w:r>
      <w:r w:rsidRPr="002A752D">
        <w:rPr>
          <w:sz w:val="16"/>
        </w:rPr>
        <w:t xml:space="preserve">. </w:t>
      </w:r>
      <w:r w:rsidRPr="002A752D">
        <w:rPr>
          <w:rStyle w:val="StyleUnderline"/>
          <w:highlight w:val="cyan"/>
        </w:rPr>
        <w:t>China is employing these</w:t>
      </w:r>
      <w:r w:rsidRPr="002A752D">
        <w:rPr>
          <w:rStyle w:val="StyleUnderline"/>
        </w:rPr>
        <w:t xml:space="preserve"> and other leading-edge technologies </w:t>
      </w:r>
      <w:r w:rsidRPr="002A752D">
        <w:rPr>
          <w:rStyle w:val="StyleUnderline"/>
          <w:highlight w:val="cyan"/>
        </w:rPr>
        <w:t>in</w:t>
      </w:r>
      <w:r w:rsidRPr="002A752D">
        <w:rPr>
          <w:rStyle w:val="StyleUnderline"/>
        </w:rPr>
        <w:t xml:space="preserve"> wholistic and new strategic </w:t>
      </w:r>
      <w:r w:rsidRPr="002A752D">
        <w:rPr>
          <w:rStyle w:val="StyleUnderline"/>
          <w:highlight w:val="cyan"/>
        </w:rPr>
        <w:t>ways that could</w:t>
      </w:r>
      <w:r w:rsidRPr="002A752D">
        <w:rPr>
          <w:sz w:val="16"/>
        </w:rPr>
        <w:t xml:space="preserve"> </w:t>
      </w:r>
      <w:r w:rsidRPr="002A752D">
        <w:rPr>
          <w:rStyle w:val="Emphasis"/>
          <w:highlight w:val="cyan"/>
        </w:rPr>
        <w:t>render America a second-rate power</w:t>
      </w:r>
      <w:r w:rsidRPr="002A752D">
        <w:rPr>
          <w:sz w:val="16"/>
          <w:highlight w:val="cyan"/>
        </w:rPr>
        <w:t>.</w:t>
      </w:r>
    </w:p>
    <w:p w14:paraId="17DB4C82" w14:textId="77777777" w:rsidR="002A752D" w:rsidRPr="002A752D" w:rsidRDefault="002A752D" w:rsidP="002A752D">
      <w:pPr>
        <w:rPr>
          <w:sz w:val="16"/>
        </w:rPr>
      </w:pPr>
      <w:r w:rsidRPr="002A752D">
        <w:rPr>
          <w:sz w:val="16"/>
        </w:rPr>
        <w:t xml:space="preserve">Most Americans, and many in Congress, have not had that broader picture painted. Congress is at a crossroads, but some of its members may not even know it. It is time to make a deliberate decision to compete with China or to surrender by default. While American companies are working on these new technologies (albeit in separate silos), real power lies in harnessing these technologies together from space in intentional and innovative ways to achieve a dominant competitive advantage. </w:t>
      </w:r>
      <w:r w:rsidRPr="002A752D">
        <w:rPr>
          <w:rStyle w:val="StyleUnderline"/>
        </w:rPr>
        <w:t>China is actively pursuing a plan to use space as the ultimate “high ground” to dominate the global economy and transform economic, military, and political power in its image</w:t>
      </w:r>
      <w:r w:rsidRPr="002A752D">
        <w:rPr>
          <w:sz w:val="16"/>
        </w:rPr>
        <w:t xml:space="preserve">. While the United States has used terrestrial based strategies to contain its adversaries in the past, </w:t>
      </w:r>
      <w:r w:rsidRPr="002A752D">
        <w:rPr>
          <w:rStyle w:val="StyleUnderline"/>
        </w:rPr>
        <w:t>China is positioning itself to</w:t>
      </w:r>
      <w:r w:rsidRPr="002A752D">
        <w:rPr>
          <w:sz w:val="16"/>
        </w:rPr>
        <w:t xml:space="preserve"> </w:t>
      </w:r>
      <w:r w:rsidRPr="002A752D">
        <w:rPr>
          <w:rStyle w:val="Emphasis"/>
        </w:rPr>
        <w:t>surround the entire globe from space</w:t>
      </w:r>
      <w:r w:rsidRPr="002A752D">
        <w:rPr>
          <w:sz w:val="16"/>
        </w:rPr>
        <w:t>.</w:t>
      </w:r>
    </w:p>
    <w:p w14:paraId="5312E6CD" w14:textId="77777777" w:rsidR="002A752D" w:rsidRPr="002A752D" w:rsidRDefault="002A752D" w:rsidP="002A752D">
      <w:pPr>
        <w:rPr>
          <w:sz w:val="16"/>
        </w:rPr>
      </w:pPr>
      <w:r w:rsidRPr="002A752D">
        <w:rPr>
          <w:sz w:val="16"/>
        </w:rPr>
        <w:t xml:space="preserve">The good news is that </w:t>
      </w:r>
      <w:r w:rsidRPr="002A752D">
        <w:rPr>
          <w:rStyle w:val="Emphasis"/>
          <w:highlight w:val="cyan"/>
        </w:rPr>
        <w:t>there is still a way to win</w:t>
      </w:r>
      <w:r w:rsidRPr="002A752D">
        <w:rPr>
          <w:sz w:val="16"/>
        </w:rPr>
        <w:t xml:space="preserve">. </w:t>
      </w:r>
      <w:r w:rsidRPr="002A752D">
        <w:rPr>
          <w:rStyle w:val="StyleUnderline"/>
        </w:rPr>
        <w:t>The</w:t>
      </w:r>
      <w:r w:rsidRPr="002A752D">
        <w:rPr>
          <w:sz w:val="16"/>
        </w:rPr>
        <w:t xml:space="preserve"> </w:t>
      </w:r>
      <w:r w:rsidRPr="002A752D">
        <w:rPr>
          <w:rStyle w:val="Emphasis"/>
        </w:rPr>
        <w:t>U</w:t>
      </w:r>
      <w:r w:rsidRPr="002A752D">
        <w:rPr>
          <w:sz w:val="16"/>
        </w:rPr>
        <w:t xml:space="preserve">nited </w:t>
      </w:r>
      <w:r w:rsidRPr="002A752D">
        <w:rPr>
          <w:rStyle w:val="Emphasis"/>
        </w:rPr>
        <w:t>S</w:t>
      </w:r>
      <w:r w:rsidRPr="002A752D">
        <w:rPr>
          <w:sz w:val="16"/>
        </w:rPr>
        <w:t xml:space="preserve">tates </w:t>
      </w:r>
      <w:r w:rsidRPr="002A752D">
        <w:rPr>
          <w:rStyle w:val="StyleUnderline"/>
        </w:rPr>
        <w:t>can build on key competitive advantages</w:t>
      </w:r>
      <w:r w:rsidRPr="002A752D">
        <w:rPr>
          <w:sz w:val="16"/>
        </w:rPr>
        <w:t xml:space="preserve">: </w:t>
      </w:r>
      <w:r w:rsidRPr="002A752D">
        <w:rPr>
          <w:rStyle w:val="StyleUnderline"/>
        </w:rPr>
        <w:t>namely</w:t>
      </w:r>
      <w:r w:rsidRPr="002A752D">
        <w:rPr>
          <w:sz w:val="16"/>
        </w:rPr>
        <w:t xml:space="preserve">, </w:t>
      </w:r>
      <w:r w:rsidRPr="002A752D">
        <w:rPr>
          <w:rStyle w:val="StyleUnderline"/>
        </w:rPr>
        <w:t>superior cultures of</w:t>
      </w:r>
      <w:r w:rsidRPr="002A752D">
        <w:rPr>
          <w:sz w:val="16"/>
        </w:rPr>
        <w:t xml:space="preserve"> </w:t>
      </w:r>
      <w:r w:rsidRPr="002A752D">
        <w:rPr>
          <w:rStyle w:val="Emphasis"/>
        </w:rPr>
        <w:t>creativity</w:t>
      </w:r>
      <w:r w:rsidRPr="002A752D">
        <w:rPr>
          <w:sz w:val="16"/>
        </w:rPr>
        <w:t xml:space="preserve"> </w:t>
      </w:r>
      <w:r w:rsidRPr="002A752D">
        <w:rPr>
          <w:rStyle w:val="StyleUnderline"/>
        </w:rPr>
        <w:t>and</w:t>
      </w:r>
      <w:r w:rsidRPr="002A752D">
        <w:rPr>
          <w:sz w:val="16"/>
        </w:rPr>
        <w:t xml:space="preserve"> </w:t>
      </w:r>
      <w:r w:rsidRPr="002A752D">
        <w:rPr>
          <w:rStyle w:val="Emphasis"/>
        </w:rPr>
        <w:t>innovation</w:t>
      </w:r>
      <w:r w:rsidRPr="002A752D">
        <w:rPr>
          <w:sz w:val="16"/>
        </w:rPr>
        <w:t xml:space="preserve">, </w:t>
      </w:r>
      <w:r w:rsidRPr="002A752D">
        <w:rPr>
          <w:rStyle w:val="StyleUnderline"/>
        </w:rPr>
        <w:t>rooted in an open society and a free market</w:t>
      </w:r>
      <w:r w:rsidRPr="002A752D">
        <w:rPr>
          <w:sz w:val="16"/>
        </w:rPr>
        <w:t xml:space="preserve">. </w:t>
      </w:r>
      <w:r w:rsidRPr="002A752D">
        <w:rPr>
          <w:rStyle w:val="StyleUnderline"/>
        </w:rPr>
        <w:t>The U.S. government should start with a vision that is both bigger than China’s and meaningful to America’s society and values.</w:t>
      </w:r>
      <w:r w:rsidRPr="002A752D">
        <w:rPr>
          <w:sz w:val="16"/>
        </w:rPr>
        <w:t xml:space="preserve"> </w:t>
      </w:r>
      <w:r w:rsidRPr="002A752D">
        <w:rPr>
          <w:rStyle w:val="StyleUnderline"/>
        </w:rPr>
        <w:t>From there, it can</w:t>
      </w:r>
      <w:r w:rsidRPr="002A752D">
        <w:rPr>
          <w:sz w:val="16"/>
        </w:rPr>
        <w:t xml:space="preserve"> </w:t>
      </w:r>
      <w:r w:rsidRPr="002A752D">
        <w:rPr>
          <w:rStyle w:val="Emphasis"/>
          <w:highlight w:val="cyan"/>
        </w:rPr>
        <w:t>write</w:t>
      </w:r>
      <w:r w:rsidRPr="002A752D">
        <w:rPr>
          <w:sz w:val="16"/>
          <w:highlight w:val="cyan"/>
        </w:rPr>
        <w:t xml:space="preserve"> </w:t>
      </w:r>
      <w:r w:rsidRPr="002A752D">
        <w:rPr>
          <w:rStyle w:val="StyleUnderline"/>
          <w:highlight w:val="cyan"/>
        </w:rPr>
        <w:t>and</w:t>
      </w:r>
      <w:r w:rsidRPr="002A752D">
        <w:rPr>
          <w:sz w:val="16"/>
          <w:highlight w:val="cyan"/>
        </w:rPr>
        <w:t xml:space="preserve"> </w:t>
      </w:r>
      <w:r w:rsidRPr="002A752D">
        <w:rPr>
          <w:rStyle w:val="Emphasis"/>
          <w:highlight w:val="cyan"/>
        </w:rPr>
        <w:t>implement a strategy</w:t>
      </w:r>
      <w:r w:rsidRPr="002A752D">
        <w:rPr>
          <w:sz w:val="16"/>
        </w:rPr>
        <w:t xml:space="preserve"> </w:t>
      </w:r>
      <w:r w:rsidRPr="002A752D">
        <w:rPr>
          <w:rStyle w:val="StyleUnderline"/>
        </w:rPr>
        <w:t>that can secure the American way of life in this century and ensure the goods and promises offered by space are not dominated by a country disinterested in human freedom</w:t>
      </w:r>
      <w:r w:rsidRPr="002A752D">
        <w:rPr>
          <w:sz w:val="16"/>
        </w:rPr>
        <w:t>.</w:t>
      </w:r>
    </w:p>
    <w:p w14:paraId="17ED5E90" w14:textId="38ADB534" w:rsidR="002A752D" w:rsidRPr="002A752D" w:rsidRDefault="002A752D" w:rsidP="002A752D">
      <w:pPr>
        <w:rPr>
          <w:sz w:val="16"/>
        </w:rPr>
      </w:pPr>
      <w:r w:rsidRPr="002A752D">
        <w:rPr>
          <w:rStyle w:val="StyleUnderline"/>
        </w:rPr>
        <w:t>The benefits</w:t>
      </w:r>
      <w:r w:rsidRPr="002A752D">
        <w:rPr>
          <w:sz w:val="16"/>
        </w:rPr>
        <w:t xml:space="preserve"> of such a course of action would appeal to most Americans, and indeed most people, to </w:t>
      </w:r>
      <w:r w:rsidRPr="002A752D">
        <w:rPr>
          <w:rStyle w:val="StyleUnderline"/>
        </w:rPr>
        <w:t>include</w:t>
      </w:r>
      <w:r w:rsidRPr="002A752D">
        <w:rPr>
          <w:sz w:val="16"/>
        </w:rPr>
        <w:t xml:space="preserve"> </w:t>
      </w:r>
      <w:r w:rsidRPr="002A752D">
        <w:rPr>
          <w:rStyle w:val="Emphasis"/>
          <w:highlight w:val="cyan"/>
        </w:rPr>
        <w:t>clean energy</w:t>
      </w:r>
      <w:r w:rsidRPr="002A752D">
        <w:rPr>
          <w:sz w:val="16"/>
          <w:highlight w:val="cyan"/>
        </w:rPr>
        <w:t>,</w:t>
      </w:r>
      <w:r w:rsidRPr="002A752D">
        <w:rPr>
          <w:sz w:val="16"/>
        </w:rPr>
        <w:t xml:space="preserve"> ubiquitous and </w:t>
      </w:r>
      <w:r w:rsidRPr="002A752D">
        <w:rPr>
          <w:rStyle w:val="Emphasis"/>
          <w:highlight w:val="cyan"/>
        </w:rPr>
        <w:t>secure communications</w:t>
      </w:r>
      <w:r w:rsidRPr="002A752D">
        <w:rPr>
          <w:sz w:val="16"/>
          <w:highlight w:val="cyan"/>
        </w:rPr>
        <w:t xml:space="preserve">, </w:t>
      </w:r>
      <w:r w:rsidRPr="002A752D">
        <w:rPr>
          <w:rStyle w:val="Emphasis"/>
          <w:highlight w:val="cyan"/>
        </w:rPr>
        <w:t>protection</w:t>
      </w:r>
      <w:r w:rsidRPr="002A752D">
        <w:rPr>
          <w:sz w:val="16"/>
        </w:rPr>
        <w:t xml:space="preserve"> </w:t>
      </w:r>
      <w:r w:rsidRPr="002A752D">
        <w:rPr>
          <w:rStyle w:val="StyleUnderline"/>
        </w:rPr>
        <w:t>from space objects like the “city killing” meteor that hit Russia</w:t>
      </w:r>
      <w:r w:rsidRPr="002A752D">
        <w:rPr>
          <w:sz w:val="16"/>
        </w:rPr>
        <w:t xml:space="preserve">, </w:t>
      </w:r>
      <w:r w:rsidRPr="002A752D">
        <w:rPr>
          <w:rStyle w:val="Emphasis"/>
          <w:sz w:val="28"/>
          <w:szCs w:val="28"/>
          <w:highlight w:val="cyan"/>
        </w:rPr>
        <w:t>deterrence capabilities that will render nuclear weapons obsolete</w:t>
      </w:r>
      <w:r w:rsidRPr="002A752D">
        <w:rPr>
          <w:sz w:val="16"/>
          <w:highlight w:val="cyan"/>
        </w:rPr>
        <w:t xml:space="preserve">, </w:t>
      </w:r>
      <w:r w:rsidRPr="002A752D">
        <w:rPr>
          <w:rStyle w:val="Emphasis"/>
          <w:highlight w:val="cyan"/>
        </w:rPr>
        <w:t>ensure the survival of humanity through expansion</w:t>
      </w:r>
      <w:r w:rsidRPr="002A752D">
        <w:rPr>
          <w:sz w:val="16"/>
        </w:rPr>
        <w:t xml:space="preserve">, </w:t>
      </w:r>
      <w:r w:rsidRPr="002A752D">
        <w:rPr>
          <w:rStyle w:val="StyleUnderline"/>
        </w:rPr>
        <w:t>and even modifying the Earth’s weather using satellites to</w:t>
      </w:r>
      <w:r w:rsidRPr="002A752D">
        <w:rPr>
          <w:sz w:val="16"/>
        </w:rPr>
        <w:t xml:space="preserve"> </w:t>
      </w:r>
      <w:r w:rsidRPr="002A752D">
        <w:rPr>
          <w:rStyle w:val="Emphasis"/>
          <w:highlight w:val="cyan"/>
        </w:rPr>
        <w:t>slow the effects of climate change</w:t>
      </w:r>
      <w:r w:rsidRPr="002A752D">
        <w:rPr>
          <w:sz w:val="16"/>
          <w:highlight w:val="cyan"/>
        </w:rPr>
        <w:t>.</w:t>
      </w:r>
    </w:p>
    <w:p w14:paraId="6DF7B4CA" w14:textId="14E0E1BC" w:rsidR="002A752D" w:rsidRDefault="002A752D" w:rsidP="002A752D">
      <w:pPr>
        <w:pStyle w:val="Heading3"/>
      </w:pPr>
      <w:r>
        <w:lastRenderedPageBreak/>
        <w:t>2AC – AT ! D</w:t>
      </w:r>
    </w:p>
    <w:p w14:paraId="597B4FBF" w14:textId="77777777" w:rsidR="002A752D" w:rsidRPr="002A752D" w:rsidRDefault="002A752D" w:rsidP="002A752D">
      <w:pPr>
        <w:pStyle w:val="Heading4"/>
        <w:rPr>
          <w:rFonts w:cs="Calibri"/>
        </w:rPr>
      </w:pPr>
      <w:r w:rsidRPr="002A752D">
        <w:rPr>
          <w:rFonts w:cs="Calibri"/>
        </w:rPr>
        <w:t>Space colonization avoids extinction---try or die</w:t>
      </w:r>
    </w:p>
    <w:p w14:paraId="6AAF2B53" w14:textId="77777777" w:rsidR="002A752D" w:rsidRPr="002A752D" w:rsidRDefault="002A752D" w:rsidP="002A752D">
      <w:r w:rsidRPr="002A752D">
        <w:t xml:space="preserve">Gonzalo </w:t>
      </w:r>
      <w:proofErr w:type="spellStart"/>
      <w:r w:rsidRPr="002A752D">
        <w:rPr>
          <w:rStyle w:val="Style13ptBold"/>
        </w:rPr>
        <w:t>Munevar</w:t>
      </w:r>
      <w:proofErr w:type="spellEnd"/>
      <w:r w:rsidRPr="002A752D">
        <w:t xml:space="preserve"> 4/19/</w:t>
      </w:r>
      <w:r w:rsidRPr="002A752D">
        <w:rPr>
          <w:rStyle w:val="Style13ptBold"/>
        </w:rPr>
        <w:t>19</w:t>
      </w:r>
      <w:r w:rsidRPr="002A752D">
        <w:t>, Emeritus Professor at Lawrence Technical University, "Deflecting Existential Risk with Space Colonization", Filling Space, https://filling-space.com/2019/04/19/deflecting-existential-risk-with-space-colonization/</w:t>
      </w:r>
    </w:p>
    <w:p w14:paraId="5D1E004B" w14:textId="77777777" w:rsidR="002A752D" w:rsidRPr="002A752D" w:rsidRDefault="002A752D" w:rsidP="002A752D">
      <w:pPr>
        <w:rPr>
          <w:sz w:val="16"/>
        </w:rPr>
      </w:pPr>
      <w:r w:rsidRPr="002A752D">
        <w:rPr>
          <w:sz w:val="16"/>
        </w:rPr>
        <w:t xml:space="preserve">The first living organism on Earth emerged approximately three and a half billion years ago. Since then, life has evolved into countless forms and colonized the planet. But </w:t>
      </w:r>
      <w:r w:rsidRPr="002A752D">
        <w:rPr>
          <w:rStyle w:val="StyleUnderline"/>
        </w:rPr>
        <w:t xml:space="preserve">the story of life is not a rosy one. </w:t>
      </w:r>
      <w:r w:rsidRPr="002A752D">
        <w:rPr>
          <w:rStyle w:val="StyleUnderline"/>
          <w:highlight w:val="cyan"/>
        </w:rPr>
        <w:t xml:space="preserve">At least five mass extinctions have occurred, and </w:t>
      </w:r>
      <w:r w:rsidRPr="002A752D">
        <w:rPr>
          <w:rStyle w:val="Emphasis"/>
          <w:highlight w:val="cyan"/>
        </w:rPr>
        <w:t>nearly all species</w:t>
      </w:r>
      <w:r w:rsidRPr="002A752D">
        <w:rPr>
          <w:rStyle w:val="StyleUnderline"/>
          <w:highlight w:val="cyan"/>
        </w:rPr>
        <w:t xml:space="preserve"> that have ever existed on our planet are now dead</w:t>
      </w:r>
      <w:r w:rsidRPr="002A752D">
        <w:rPr>
          <w:sz w:val="16"/>
        </w:rPr>
        <w:t>. One of the most well-understood mass extinctions occurred when the Alvarez asteroid impacted Earth and, likely combined with other factors, killed many dinosaurs and other species. Life then had no tools to detect the coming asteroid or to be able to plan proactively to ensure its survival.</w:t>
      </w:r>
    </w:p>
    <w:p w14:paraId="62FE21B9" w14:textId="77777777" w:rsidR="002A752D" w:rsidRPr="002A752D" w:rsidRDefault="002A752D" w:rsidP="002A752D">
      <w:pPr>
        <w:rPr>
          <w:sz w:val="16"/>
        </w:rPr>
      </w:pPr>
      <w:r w:rsidRPr="002A752D">
        <w:rPr>
          <w:rStyle w:val="StyleUnderline"/>
        </w:rPr>
        <w:t>In order to avoid sharing the same fate as the dinosaurs</w:t>
      </w:r>
      <w:r w:rsidRPr="002A752D">
        <w:rPr>
          <w:sz w:val="16"/>
        </w:rPr>
        <w:t xml:space="preserve">, scholars argue that </w:t>
      </w:r>
      <w:r w:rsidRPr="002A752D">
        <w:rPr>
          <w:rStyle w:val="Emphasis"/>
          <w:highlight w:val="cyan"/>
        </w:rPr>
        <w:t>humans should become a multi-planetary species</w:t>
      </w:r>
      <w:r w:rsidRPr="002A752D">
        <w:rPr>
          <w:sz w:val="16"/>
        </w:rPr>
        <w:t xml:space="preserve">. We spoke with Professor Gonzalo </w:t>
      </w:r>
      <w:proofErr w:type="spellStart"/>
      <w:r w:rsidRPr="002A752D">
        <w:rPr>
          <w:sz w:val="16"/>
        </w:rPr>
        <w:t>Munevar</w:t>
      </w:r>
      <w:proofErr w:type="spellEnd"/>
      <w:r w:rsidRPr="002A752D">
        <w:rPr>
          <w:sz w:val="16"/>
        </w:rPr>
        <w:t>, Emeritus Professor at Lawrence Technical University, to hear his thoughts on the existential risks we face and how colonization of the cosmos can help us address them. He has written extensively about the philosophy of space exploration and human consciousness.</w:t>
      </w:r>
    </w:p>
    <w:p w14:paraId="4A60A64D" w14:textId="77777777" w:rsidR="002A752D" w:rsidRPr="002A752D" w:rsidRDefault="002A752D" w:rsidP="002A752D">
      <w:pPr>
        <w:rPr>
          <w:sz w:val="16"/>
          <w:szCs w:val="16"/>
        </w:rPr>
      </w:pPr>
      <w:r w:rsidRPr="002A752D">
        <w:rPr>
          <w:sz w:val="16"/>
          <w:szCs w:val="16"/>
        </w:rPr>
        <w:t>Why do you argue that “failure to move into the cosmos would condemn us to oblivion”?</w:t>
      </w:r>
    </w:p>
    <w:p w14:paraId="78D8A79E" w14:textId="77777777" w:rsidR="002A752D" w:rsidRPr="002A752D" w:rsidRDefault="002A752D" w:rsidP="002A752D">
      <w:pPr>
        <w:rPr>
          <w:sz w:val="16"/>
        </w:rPr>
      </w:pPr>
      <w:r w:rsidRPr="002A752D">
        <w:rPr>
          <w:rStyle w:val="StyleUnderline"/>
          <w:highlight w:val="cyan"/>
        </w:rPr>
        <w:t>By having a significant presence in the solar system in the next few thousands of years and beyond, we will be in a better position to deflect asteroids and comets that might bring the end of humanity</w:t>
      </w:r>
      <w:r w:rsidRPr="002A752D">
        <w:rPr>
          <w:rStyle w:val="StyleUnderline"/>
        </w:rPr>
        <w:t>, and much other Earth life, in a horrible collision. And if perchance one such catastrophe proves inevitable</w:t>
      </w:r>
      <w:r w:rsidRPr="002A752D">
        <w:rPr>
          <w:sz w:val="16"/>
        </w:rPr>
        <w:t xml:space="preserve"> (e.g. a rogue planet passing through the solar system), </w:t>
      </w:r>
      <w:r w:rsidRPr="002A752D">
        <w:rPr>
          <w:rStyle w:val="Emphasis"/>
          <w:highlight w:val="cyan"/>
        </w:rPr>
        <w:t>humanity would still survive</w:t>
      </w:r>
      <w:r w:rsidRPr="002A752D">
        <w:rPr>
          <w:rStyle w:val="StyleUnderline"/>
        </w:rPr>
        <w:t xml:space="preserve"> </w:t>
      </w:r>
      <w:r w:rsidRPr="002A752D">
        <w:rPr>
          <w:sz w:val="16"/>
        </w:rPr>
        <w:t>by having colonized Mars and other bodies, as well as by having built artificial space colonies of the type advocated by Gerard O’Neill.</w:t>
      </w:r>
    </w:p>
    <w:p w14:paraId="2AA35BD3" w14:textId="77777777" w:rsidR="002A752D" w:rsidRPr="002A752D" w:rsidRDefault="002A752D" w:rsidP="002A752D">
      <w:pPr>
        <w:rPr>
          <w:sz w:val="16"/>
        </w:rPr>
      </w:pPr>
      <w:r w:rsidRPr="002A752D">
        <w:rPr>
          <w:rStyle w:val="StyleUnderline"/>
        </w:rPr>
        <w:t xml:space="preserve">Once the sun begins to turn into a red giant in a few billion years, </w:t>
      </w:r>
      <w:r w:rsidRPr="002A752D">
        <w:rPr>
          <w:rStyle w:val="Emphasis"/>
          <w:highlight w:val="cyan"/>
        </w:rPr>
        <w:t>we must have long</w:t>
      </w:r>
      <w:r w:rsidRPr="002A752D">
        <w:rPr>
          <w:rStyle w:val="Emphasis"/>
        </w:rPr>
        <w:t xml:space="preserve"> </w:t>
      </w:r>
      <w:r w:rsidRPr="002A752D">
        <w:rPr>
          <w:rStyle w:val="Emphasis"/>
          <w:highlight w:val="cyan"/>
        </w:rPr>
        <w:t>moved</w:t>
      </w:r>
      <w:r w:rsidRPr="002A752D">
        <w:rPr>
          <w:rStyle w:val="StyleUnderline"/>
          <w:highlight w:val="cyan"/>
        </w:rPr>
        <w:t xml:space="preserve"> into the outer solar system</w:t>
      </w:r>
      <w:r w:rsidRPr="002A752D">
        <w:rPr>
          <w:rStyle w:val="StyleUnderline"/>
        </w:rPr>
        <w:t>. In the very long run, we have to move into other solar systems</w:t>
      </w:r>
      <w:r w:rsidRPr="002A752D">
        <w:rPr>
          <w:sz w:val="16"/>
        </w:rPr>
        <w:t xml:space="preserve">. Relativistic-speed starships would be nice, but they are not necessary for the task of moving humanity to the stars. </w:t>
      </w:r>
      <w:r w:rsidRPr="002A752D">
        <w:rPr>
          <w:rStyle w:val="StyleUnderline"/>
        </w:rPr>
        <w:t>We can reach them, slowly but surely, by propelling some of our space colonies away from the sun, carrying perhaps millions of human beings. T</w:t>
      </w:r>
      <w:r w:rsidRPr="002A752D">
        <w:rPr>
          <w:sz w:val="16"/>
        </w:rPr>
        <w:t>hey would take advantage of the many resources to be found in the Oort Cloud, and then of equivalent clouds in other solar systems. Even interstellar space has resources to offer. Nuclear energy, probably fusion, would likely be required. It may take us tens of thousands of years, but in the cosmic time scale, that is but a blink in the eye.</w:t>
      </w:r>
    </w:p>
    <w:p w14:paraId="21157CDA" w14:textId="77777777" w:rsidR="002A752D" w:rsidRPr="002A752D" w:rsidRDefault="002A752D" w:rsidP="002A752D"/>
    <w:p w14:paraId="32AC57E3" w14:textId="7C052F62" w:rsidR="002A752D" w:rsidRDefault="002A752D" w:rsidP="002A752D">
      <w:pPr>
        <w:pStyle w:val="Heading3"/>
      </w:pPr>
      <w:r>
        <w:lastRenderedPageBreak/>
        <w:t>2AC – Human Growth</w:t>
      </w:r>
    </w:p>
    <w:p w14:paraId="17957D80" w14:textId="77777777" w:rsidR="002A752D" w:rsidRPr="002A752D" w:rsidRDefault="002A752D" w:rsidP="002A752D">
      <w:pPr>
        <w:pStyle w:val="Heading4"/>
        <w:rPr>
          <w:rFonts w:cs="Calibri"/>
        </w:rPr>
      </w:pPr>
      <w:r w:rsidRPr="002A752D">
        <w:rPr>
          <w:rFonts w:cs="Calibri"/>
        </w:rPr>
        <w:t>Space colonization grants access to an infinite amount of groundbreaking resources</w:t>
      </w:r>
    </w:p>
    <w:p w14:paraId="5CFC6799" w14:textId="77777777" w:rsidR="002A752D" w:rsidRPr="002A752D" w:rsidRDefault="002A752D" w:rsidP="002A752D">
      <w:pPr>
        <w:rPr>
          <w:sz w:val="16"/>
        </w:rPr>
      </w:pPr>
      <w:r w:rsidRPr="002A752D">
        <w:rPr>
          <w:rFonts w:eastAsiaTheme="majorEastAsia"/>
          <w:b/>
          <w:bCs/>
          <w:sz w:val="26"/>
          <w:szCs w:val="26"/>
        </w:rPr>
        <w:t>Grove 21</w:t>
      </w:r>
      <w:r w:rsidRPr="002A752D">
        <w:rPr>
          <w:sz w:val="16"/>
        </w:rPr>
        <w:t xml:space="preserve"> (Nicole Sunday Grove, 1-22-2021, "‘Welcome to Mars’: space colonization, anticipatory authoritarianism, and the </w:t>
      </w:r>
      <w:proofErr w:type="spellStart"/>
      <w:r w:rsidRPr="002A752D">
        <w:rPr>
          <w:sz w:val="16"/>
        </w:rPr>
        <w:t>labour</w:t>
      </w:r>
      <w:proofErr w:type="spellEnd"/>
      <w:r w:rsidRPr="002A752D">
        <w:rPr>
          <w:sz w:val="16"/>
        </w:rPr>
        <w:t xml:space="preserve"> of hope," Taylor &amp; Francis, </w:t>
      </w:r>
      <w:hyperlink r:id="rId5" w:history="1">
        <w:r w:rsidRPr="002A752D">
          <w:rPr>
            <w:rStyle w:val="Hyperlink"/>
            <w:sz w:val="16"/>
          </w:rPr>
          <w:t>https://www.tandfonline.com/doi/full/10.1080/14747731.2020.185976</w:t>
        </w:r>
      </w:hyperlink>
      <w:r w:rsidRPr="002A752D">
        <w:rPr>
          <w:sz w:val="16"/>
        </w:rPr>
        <w:t>, //</w:t>
      </w:r>
      <w:proofErr w:type="spellStart"/>
      <w:r w:rsidRPr="002A752D">
        <w:rPr>
          <w:sz w:val="16"/>
        </w:rPr>
        <w:t>calb</w:t>
      </w:r>
      <w:proofErr w:type="spellEnd"/>
      <w:r w:rsidRPr="002A752D">
        <w:rPr>
          <w:sz w:val="16"/>
        </w:rPr>
        <w:t>)</w:t>
      </w:r>
    </w:p>
    <w:p w14:paraId="5A1F3917" w14:textId="77777777" w:rsidR="002A752D" w:rsidRPr="002A752D" w:rsidRDefault="002A752D" w:rsidP="002A752D">
      <w:pPr>
        <w:rPr>
          <w:sz w:val="16"/>
        </w:rPr>
      </w:pPr>
      <w:r w:rsidRPr="002A752D">
        <w:rPr>
          <w:rStyle w:val="StyleUnderline"/>
        </w:rPr>
        <w:t xml:space="preserve">As a term of industry in architecture, communications, engineering and construction, the concept of ‘future-proofing’ refers to processes of anticipating, insulating, and where possible, taking </w:t>
      </w:r>
      <w:proofErr w:type="spellStart"/>
      <w:r w:rsidRPr="002A752D">
        <w:rPr>
          <w:rStyle w:val="StyleUnderline"/>
        </w:rPr>
        <w:t>advan</w:t>
      </w:r>
      <w:proofErr w:type="spellEnd"/>
      <w:r w:rsidRPr="002A752D">
        <w:rPr>
          <w:rStyle w:val="StyleUnderline"/>
        </w:rPr>
        <w:t xml:space="preserve">- </w:t>
      </w:r>
      <w:proofErr w:type="spellStart"/>
      <w:r w:rsidRPr="002A752D">
        <w:rPr>
          <w:rStyle w:val="StyleUnderline"/>
        </w:rPr>
        <w:t>tage</w:t>
      </w:r>
      <w:proofErr w:type="spellEnd"/>
      <w:r w:rsidRPr="002A752D">
        <w:rPr>
          <w:rStyle w:val="StyleUnderline"/>
        </w:rPr>
        <w:t xml:space="preserve"> of ‘shocks and stresses’ caused by future events</w:t>
      </w:r>
      <w:r w:rsidRPr="002A752D">
        <w:rPr>
          <w:sz w:val="16"/>
        </w:rPr>
        <w:t xml:space="preserve"> (Rich, 2014). </w:t>
      </w:r>
      <w:r w:rsidRPr="002A752D">
        <w:rPr>
          <w:rStyle w:val="StyleUnderline"/>
        </w:rPr>
        <w:t xml:space="preserve">In order to understand the trans- </w:t>
      </w:r>
      <w:proofErr w:type="spellStart"/>
      <w:r w:rsidRPr="002A752D">
        <w:rPr>
          <w:rStyle w:val="StyleUnderline"/>
        </w:rPr>
        <w:t>lation</w:t>
      </w:r>
      <w:proofErr w:type="spellEnd"/>
      <w:r w:rsidRPr="002A752D">
        <w:rPr>
          <w:rStyle w:val="StyleUnderline"/>
        </w:rPr>
        <w:t xml:space="preserve"> of ‘</w:t>
      </w:r>
      <w:r w:rsidRPr="002A752D">
        <w:rPr>
          <w:rStyle w:val="StyleUnderline"/>
          <w:highlight w:val="cyan"/>
        </w:rPr>
        <w:t>future-proofing’</w:t>
      </w:r>
      <w:r w:rsidRPr="002A752D">
        <w:rPr>
          <w:rStyle w:val="StyleUnderline"/>
        </w:rPr>
        <w:t xml:space="preserve"> in the UAE, we should consider how the reconfiguration of sociality and urban life, as well as efforts toward economic diversification in the areas of tourism, finance, </w:t>
      </w:r>
      <w:proofErr w:type="spellStart"/>
      <w:r w:rsidRPr="002A752D">
        <w:rPr>
          <w:rStyle w:val="StyleUnderline"/>
        </w:rPr>
        <w:t>secur</w:t>
      </w:r>
      <w:proofErr w:type="spellEnd"/>
      <w:r w:rsidRPr="002A752D">
        <w:rPr>
          <w:rStyle w:val="StyleUnderline"/>
        </w:rPr>
        <w:t xml:space="preserve">- </w:t>
      </w:r>
      <w:proofErr w:type="spellStart"/>
      <w:r w:rsidRPr="002A752D">
        <w:rPr>
          <w:rStyle w:val="StyleUnderline"/>
        </w:rPr>
        <w:t>ity</w:t>
      </w:r>
      <w:proofErr w:type="spellEnd"/>
      <w:r w:rsidRPr="002A752D">
        <w:rPr>
          <w:rStyle w:val="StyleUnderline"/>
        </w:rPr>
        <w:t xml:space="preserve">, and now </w:t>
      </w:r>
      <w:r w:rsidRPr="002A752D">
        <w:rPr>
          <w:rStyle w:val="StyleUnderline"/>
          <w:highlight w:val="cyan"/>
        </w:rPr>
        <w:t>space technology</w:t>
      </w:r>
      <w:r w:rsidRPr="002A752D">
        <w:rPr>
          <w:sz w:val="16"/>
        </w:rPr>
        <w:t xml:space="preserve"> are shaped by strong associations with dependence upon consumer oil revenues. Thus the notion of ‘future-proofing’ society is often framed amid concerns over declining oil prices, and more recently taken up in references to data being ‘the new oil’ in broad contexts across the country. </w:t>
      </w:r>
      <w:r w:rsidRPr="002A752D">
        <w:rPr>
          <w:rStyle w:val="StyleUnderline"/>
        </w:rPr>
        <w:t xml:space="preserve">The globalization of this wildcat ethos rests, in part, on a kind of frontier abstractionism, where fantasies of intrepid exploration and the releasing of trapped assets pair with the understanding that users sit on a vast substratum of personal information that can be extracted to generate profit, social change writ large, as well as provide intelligence for pre- </w:t>
      </w:r>
      <w:proofErr w:type="spellStart"/>
      <w:r w:rsidRPr="002A752D">
        <w:rPr>
          <w:rStyle w:val="StyleUnderline"/>
        </w:rPr>
        <w:t>dictive</w:t>
      </w:r>
      <w:proofErr w:type="spellEnd"/>
      <w:r w:rsidRPr="002A752D">
        <w:rPr>
          <w:rStyle w:val="StyleUnderline"/>
        </w:rPr>
        <w:t xml:space="preserve"> security and military applications </w:t>
      </w:r>
      <w:r w:rsidRPr="002A752D">
        <w:rPr>
          <w:sz w:val="16"/>
        </w:rPr>
        <w:t>(see Grove, forthcoming; Martinez, 2019</w:t>
      </w:r>
      <w:r w:rsidRPr="002A752D">
        <w:rPr>
          <w:rStyle w:val="StyleUnderline"/>
        </w:rPr>
        <w:t xml:space="preserve">). Mars is similarly positioned as a </w:t>
      </w:r>
      <w:r w:rsidRPr="002A752D">
        <w:rPr>
          <w:rStyle w:val="Emphasis"/>
          <w:highlight w:val="cyan"/>
        </w:rPr>
        <w:t>ubiquitously malleable resource with ‘untapped’ potential</w:t>
      </w:r>
      <w:r w:rsidRPr="002A752D">
        <w:rPr>
          <w:rStyle w:val="StyleUnderline"/>
        </w:rPr>
        <w:t>, one that has emerged at a time when the fascination with a particular type of extreme growth associated with Dubai has given way to broader global trends in ‘sustainable’ development.</w:t>
      </w:r>
      <w:r w:rsidRPr="002A752D">
        <w:rPr>
          <w:sz w:val="16"/>
        </w:rPr>
        <w:t xml:space="preserve"> In 2017, the UAE’s National Committee on Sustainable Development Goals published a report titled ‘UAE and the 2030 Agenda for Sustainable Development: Excellence in Implementation’. </w:t>
      </w:r>
      <w:r w:rsidRPr="002A752D">
        <w:rPr>
          <w:rStyle w:val="StyleUnderline"/>
        </w:rPr>
        <w:t xml:space="preserve">In the document, </w:t>
      </w:r>
      <w:r w:rsidRPr="002A752D">
        <w:rPr>
          <w:rStyle w:val="StyleUnderline"/>
          <w:highlight w:val="cyan"/>
        </w:rPr>
        <w:t xml:space="preserve">sus- </w:t>
      </w:r>
      <w:proofErr w:type="spellStart"/>
      <w:r w:rsidRPr="002A752D">
        <w:rPr>
          <w:rStyle w:val="StyleUnderline"/>
          <w:highlight w:val="cyan"/>
        </w:rPr>
        <w:t>tainability</w:t>
      </w:r>
      <w:proofErr w:type="spellEnd"/>
      <w:r w:rsidRPr="002A752D">
        <w:rPr>
          <w:rStyle w:val="StyleUnderline"/>
          <w:highlight w:val="cyan"/>
        </w:rPr>
        <w:t xml:space="preserve"> is framed as a form of economic diversification</w:t>
      </w:r>
      <w:r w:rsidRPr="002A752D">
        <w:rPr>
          <w:rStyle w:val="StyleUnderline"/>
        </w:rPr>
        <w:t xml:space="preserve"> reflecting the move from a resource- based to a knowledge-based economy – a shift that encompasses the development of commercial space projects within the country, and in particular, Mars Science City.</w:t>
      </w:r>
      <w:r w:rsidRPr="002A752D">
        <w:rPr>
          <w:sz w:val="16"/>
        </w:rPr>
        <w:t xml:space="preserve"> The Mohammed bin Rashid Space Center (MBRSC), which oversees the Mars 2117 project, is mentioned as being integral to the government’s overall sustainability goals over the next ten years. </w:t>
      </w:r>
      <w:r w:rsidRPr="002A752D">
        <w:rPr>
          <w:rStyle w:val="StyleUnderline"/>
          <w:highlight w:val="cyan"/>
        </w:rPr>
        <w:t>Its anticipated contributions to land and climate observation</w:t>
      </w:r>
      <w:r w:rsidRPr="002A752D">
        <w:rPr>
          <w:rStyle w:val="StyleUnderline"/>
        </w:rPr>
        <w:t xml:space="preserve">s and supporting environmental protections are linked to the </w:t>
      </w:r>
      <w:proofErr w:type="spellStart"/>
      <w:r w:rsidRPr="002A752D">
        <w:rPr>
          <w:rStyle w:val="StyleUnderline"/>
        </w:rPr>
        <w:t>devel</w:t>
      </w:r>
      <w:proofErr w:type="spellEnd"/>
      <w:r w:rsidRPr="002A752D">
        <w:rPr>
          <w:rStyle w:val="StyleUnderline"/>
        </w:rPr>
        <w:t xml:space="preserve">- </w:t>
      </w:r>
      <w:proofErr w:type="spellStart"/>
      <w:r w:rsidRPr="002A752D">
        <w:rPr>
          <w:rStyle w:val="StyleUnderline"/>
        </w:rPr>
        <w:t>opment</w:t>
      </w:r>
      <w:proofErr w:type="spellEnd"/>
      <w:r w:rsidRPr="002A752D">
        <w:rPr>
          <w:rStyle w:val="StyleUnderline"/>
        </w:rPr>
        <w:t xml:space="preserve"> of a new satellite </w:t>
      </w:r>
      <w:proofErr w:type="spellStart"/>
      <w:r w:rsidRPr="002A752D">
        <w:rPr>
          <w:rStyle w:val="StyleUnderline"/>
        </w:rPr>
        <w:t>programme</w:t>
      </w:r>
      <w:proofErr w:type="spellEnd"/>
      <w:r w:rsidRPr="002A752D">
        <w:rPr>
          <w:rStyle w:val="StyleUnderline"/>
        </w:rPr>
        <w:t xml:space="preserve">, where references to the </w:t>
      </w:r>
      <w:proofErr w:type="spellStart"/>
      <w:r w:rsidRPr="002A752D">
        <w:rPr>
          <w:rStyle w:val="StyleUnderline"/>
        </w:rPr>
        <w:t>KhalifaSa</w:t>
      </w:r>
      <w:r w:rsidRPr="002A752D">
        <w:rPr>
          <w:sz w:val="16"/>
        </w:rPr>
        <w:t>t</w:t>
      </w:r>
      <w:proofErr w:type="spellEnd"/>
      <w:r w:rsidRPr="002A752D">
        <w:rPr>
          <w:rStyle w:val="StyleUnderline"/>
        </w:rPr>
        <w:t xml:space="preserve">, a low Earth orbiting sat- </w:t>
      </w:r>
      <w:proofErr w:type="spellStart"/>
      <w:r w:rsidRPr="002A752D">
        <w:rPr>
          <w:rStyle w:val="StyleUnderline"/>
        </w:rPr>
        <w:t>ellite</w:t>
      </w:r>
      <w:proofErr w:type="spellEnd"/>
      <w:r w:rsidRPr="002A752D">
        <w:rPr>
          <w:rStyle w:val="StyleUnderline"/>
        </w:rPr>
        <w:t xml:space="preserve"> designed by the MBRSC, as well as DubaiSat1 and DubaiSat2, promise </w:t>
      </w:r>
      <w:r w:rsidRPr="002A752D">
        <w:rPr>
          <w:rStyle w:val="StyleUnderline"/>
          <w:highlight w:val="cyan"/>
        </w:rPr>
        <w:t xml:space="preserve">to </w:t>
      </w:r>
      <w:r w:rsidRPr="002A752D">
        <w:rPr>
          <w:rStyle w:val="Emphasis"/>
          <w:highlight w:val="cyan"/>
        </w:rPr>
        <w:t>capture high-quality images of Earth to address ‘environmental changes, ensure effective urban management, and aid in disaster relief</w:t>
      </w:r>
      <w:r w:rsidRPr="002A752D">
        <w:rPr>
          <w:rStyle w:val="StyleUnderline"/>
          <w:highlight w:val="cyan"/>
        </w:rPr>
        <w:t>’.</w:t>
      </w:r>
      <w:r w:rsidRPr="002A752D">
        <w:rPr>
          <w:rStyle w:val="StyleUnderline"/>
        </w:rPr>
        <w:t xml:space="preserve"> Some of these challenges include monitoring the country’s reservoir levels, </w:t>
      </w:r>
      <w:r w:rsidRPr="002A752D">
        <w:rPr>
          <w:rStyle w:val="StyleUnderline"/>
          <w:highlight w:val="cyan"/>
        </w:rPr>
        <w:t>creating water area maps, tracking changes to surface water, and observing levels of fish stock in the country</w:t>
      </w:r>
      <w:r w:rsidRPr="002A752D">
        <w:rPr>
          <w:rStyle w:val="StyleUnderline"/>
        </w:rPr>
        <w:t xml:space="preserve"> (mbrsc.ae).</w:t>
      </w:r>
      <w:r w:rsidRPr="002A752D">
        <w:rPr>
          <w:sz w:val="16"/>
        </w:rPr>
        <w:t xml:space="preserve"> </w:t>
      </w:r>
      <w:r w:rsidRPr="002A752D">
        <w:rPr>
          <w:rStyle w:val="StyleUnderline"/>
        </w:rPr>
        <w:t xml:space="preserve">Descriptions of Dubai’s new space technologies industry in the sustainability report combine with references to the creation of the first self-cooling ‘eco-homes’ in the UAE </w:t>
      </w:r>
      <w:proofErr w:type="spellStart"/>
      <w:r w:rsidRPr="002A752D">
        <w:rPr>
          <w:rStyle w:val="StyleUnderline"/>
        </w:rPr>
        <w:t>indepen</w:t>
      </w:r>
      <w:proofErr w:type="spellEnd"/>
      <w:r w:rsidRPr="002A752D">
        <w:rPr>
          <w:rStyle w:val="StyleUnderline"/>
        </w:rPr>
        <w:t>- dent of any power grid</w:t>
      </w:r>
      <w:r w:rsidRPr="002A752D">
        <w:rPr>
          <w:sz w:val="16"/>
        </w:rPr>
        <w:t xml:space="preserve">. These descriptions combine an emphasis on the government’s leading pos- </w:t>
      </w:r>
      <w:proofErr w:type="spellStart"/>
      <w:r w:rsidRPr="002A752D">
        <w:rPr>
          <w:sz w:val="16"/>
        </w:rPr>
        <w:t>ition</w:t>
      </w:r>
      <w:proofErr w:type="spellEnd"/>
      <w:r w:rsidRPr="002A752D">
        <w:rPr>
          <w:sz w:val="16"/>
        </w:rPr>
        <w:t xml:space="preserve"> in the global space race with a commitment to using related technologies to address ‘innovative solutions to global challenges’ on Earth (see also </w:t>
      </w:r>
      <w:proofErr w:type="spellStart"/>
      <w:r w:rsidRPr="002A752D">
        <w:rPr>
          <w:sz w:val="16"/>
        </w:rPr>
        <w:t>Mairs</w:t>
      </w:r>
      <w:proofErr w:type="spellEnd"/>
      <w:r w:rsidRPr="002A752D">
        <w:rPr>
          <w:sz w:val="16"/>
        </w:rPr>
        <w:t xml:space="preserve">, 2017). This is just one example of how the language of sustainability dominates discourses about the UAE’s Mars projects in official publications. It also demonstrates how this vision is different from the logic of development put forward by international organizations like the U.N. </w:t>
      </w:r>
      <w:proofErr w:type="spellStart"/>
      <w:r w:rsidRPr="002A752D">
        <w:rPr>
          <w:sz w:val="16"/>
        </w:rPr>
        <w:t>emphasiz</w:t>
      </w:r>
      <w:proofErr w:type="spellEnd"/>
      <w:r w:rsidRPr="002A752D">
        <w:rPr>
          <w:sz w:val="16"/>
        </w:rPr>
        <w:t xml:space="preserve">- </w:t>
      </w:r>
      <w:proofErr w:type="spellStart"/>
      <w:r w:rsidRPr="002A752D">
        <w:rPr>
          <w:sz w:val="16"/>
        </w:rPr>
        <w:t>ing</w:t>
      </w:r>
      <w:proofErr w:type="spellEnd"/>
      <w:r w:rsidRPr="002A752D">
        <w:rPr>
          <w:sz w:val="16"/>
        </w:rPr>
        <w:t xml:space="preserve"> slow, linear, and continuous growth of ‘developing’ nations in efforts to ‘catch up’ with the so- called North without destroying their eco-systems. </w:t>
      </w:r>
      <w:r w:rsidRPr="002A752D">
        <w:rPr>
          <w:rStyle w:val="StyleUnderline"/>
        </w:rPr>
        <w:t xml:space="preserve">Dubai’s vision of sustainability is rather one of explosive and disruptive transformation, where sustainable technologies are a step change out of scarcity, so that emancipatory or revolutionary growth continues to be possible – hence the con- </w:t>
      </w:r>
      <w:proofErr w:type="spellStart"/>
      <w:r w:rsidRPr="002A752D">
        <w:rPr>
          <w:rStyle w:val="StyleUnderline"/>
        </w:rPr>
        <w:t>nection</w:t>
      </w:r>
      <w:proofErr w:type="spellEnd"/>
      <w:r w:rsidRPr="002A752D">
        <w:rPr>
          <w:rStyle w:val="StyleUnderline"/>
        </w:rPr>
        <w:t xml:space="preserve"> to </w:t>
      </w:r>
      <w:r w:rsidRPr="002A752D">
        <w:rPr>
          <w:rStyle w:val="StyleUnderline"/>
          <w:highlight w:val="cyan"/>
        </w:rPr>
        <w:t xml:space="preserve">the </w:t>
      </w:r>
      <w:r w:rsidRPr="002A752D">
        <w:rPr>
          <w:rStyle w:val="Emphasis"/>
          <w:highlight w:val="cyan"/>
        </w:rPr>
        <w:t>infinite resources of space</w:t>
      </w:r>
      <w:r w:rsidRPr="002A752D">
        <w:rPr>
          <w:rStyle w:val="StyleUnderline"/>
        </w:rPr>
        <w:t>.</w:t>
      </w:r>
      <w:r w:rsidRPr="002A752D">
        <w:rPr>
          <w:sz w:val="16"/>
        </w:rPr>
        <w:t xml:space="preserve"> Such shifts in language dovetail with proliferating modes of prediction and preparedness that extend to broader global economic and security net- works. The rebranding of Dubai’s infrastructural ambitions, long connected to exaggerated invest- </w:t>
      </w:r>
      <w:proofErr w:type="spellStart"/>
      <w:r w:rsidRPr="002A752D">
        <w:rPr>
          <w:sz w:val="16"/>
        </w:rPr>
        <w:t>ments</w:t>
      </w:r>
      <w:proofErr w:type="spellEnd"/>
      <w:r w:rsidRPr="002A752D">
        <w:rPr>
          <w:sz w:val="16"/>
        </w:rPr>
        <w:t xml:space="preserve"> in futuristic architecture and urban development (</w:t>
      </w:r>
      <w:proofErr w:type="spellStart"/>
      <w:r w:rsidRPr="002A752D">
        <w:rPr>
          <w:sz w:val="16"/>
        </w:rPr>
        <w:t>Kanna</w:t>
      </w:r>
      <w:proofErr w:type="spellEnd"/>
      <w:r w:rsidRPr="002A752D">
        <w:rPr>
          <w:sz w:val="16"/>
        </w:rPr>
        <w:t xml:space="preserve">, 2011), can be found in other new, ‘transformative’ projects such as Dubai Smart City, innovations in weather modification including regular cloud seeding, and a proposed project to build a mountain to attract more rainfall (Brown, 2018; Perlman, 2016). </w:t>
      </w:r>
      <w:r w:rsidRPr="002A752D">
        <w:rPr>
          <w:rStyle w:val="StyleUnderline"/>
        </w:rPr>
        <w:t xml:space="preserve">Drawing connections to the ways in which speculative finance has become the dominant mode of </w:t>
      </w:r>
      <w:r w:rsidRPr="002A752D">
        <w:rPr>
          <w:rStyle w:val="StyleUnderline"/>
        </w:rPr>
        <w:lastRenderedPageBreak/>
        <w:t xml:space="preserve">capital accumulation, Adams et al. (2009) call this broader global moment one of actuarial sat- </w:t>
      </w:r>
      <w:proofErr w:type="spellStart"/>
      <w:r w:rsidRPr="002A752D">
        <w:rPr>
          <w:rStyle w:val="StyleUnderline"/>
        </w:rPr>
        <w:t>uration</w:t>
      </w:r>
      <w:proofErr w:type="spellEnd"/>
      <w:r w:rsidRPr="002A752D">
        <w:rPr>
          <w:rStyle w:val="StyleUnderline"/>
        </w:rPr>
        <w:t>, where the science of the actual is replaced by an investment in knowledge about the ‘truth’ of a future known through speculative forecast</w:t>
      </w:r>
      <w:r w:rsidRPr="002A752D">
        <w:rPr>
          <w:sz w:val="16"/>
        </w:rPr>
        <w:t xml:space="preserve">. Speculative forecast itself ‘has been loosened from the virtue of certainty and redirected as an injunction to characterize and inhabit degrees and kinds of uncertainty’, and where one must constantly adjust oneself ‘to routinized likelihoods, hedged bets and probable outcomes’ (p. 246). Anticipation is argued here to be what Ngai (2005) has else- where referred to as an ‘ambient aesthetic,’ one that is shared globally and at different levels of intensity in all realms of self, community and state. </w:t>
      </w:r>
    </w:p>
    <w:p w14:paraId="7ADDFF65" w14:textId="77777777" w:rsidR="002A752D" w:rsidRPr="002A752D" w:rsidRDefault="002A752D" w:rsidP="002A752D">
      <w:pPr>
        <w:rPr>
          <w:sz w:val="16"/>
        </w:rPr>
      </w:pPr>
    </w:p>
    <w:p w14:paraId="319BAFF1" w14:textId="77777777" w:rsidR="002A752D" w:rsidRPr="002A752D" w:rsidRDefault="002A752D" w:rsidP="002A752D">
      <w:pPr>
        <w:pStyle w:val="Heading4"/>
        <w:rPr>
          <w:rFonts w:cs="Calibri"/>
        </w:rPr>
      </w:pPr>
      <w:r w:rsidRPr="002A752D">
        <w:rPr>
          <w:rFonts w:cs="Calibri"/>
        </w:rPr>
        <w:t>Colonization on planets such as Mars are key to human presence and growth beyond Earth</w:t>
      </w:r>
    </w:p>
    <w:p w14:paraId="3CB979E8" w14:textId="77777777" w:rsidR="002A752D" w:rsidRPr="002A752D" w:rsidRDefault="002A752D" w:rsidP="002A752D">
      <w:r w:rsidRPr="002A752D">
        <w:rPr>
          <w:rFonts w:eastAsiaTheme="majorEastAsia"/>
          <w:b/>
          <w:bCs/>
          <w:sz w:val="26"/>
          <w:szCs w:val="26"/>
        </w:rPr>
        <w:t xml:space="preserve">Bushnell 21 </w:t>
      </w:r>
      <w:r w:rsidRPr="002A752D">
        <w:t xml:space="preserve">(Dennis M. Bushnell, Langley Research Center, March 2021, “Futures of Deep Space Exploration, Commercialization, and Colonization: The Frontiers of the Responsibly Imaginable”, NASA STI Program Report Series, </w:t>
      </w:r>
      <w:hyperlink r:id="rId6" w:history="1">
        <w:r w:rsidRPr="002A752D">
          <w:rPr>
            <w:rStyle w:val="Hyperlink"/>
          </w:rPr>
          <w:t>https://ntrs.nasa.gov/api/citations/20210009988/downloads/NASA-TM-20210009988Final.pdf</w:t>
        </w:r>
      </w:hyperlink>
      <w:r w:rsidRPr="002A752D">
        <w:t>, //</w:t>
      </w:r>
      <w:proofErr w:type="spellStart"/>
      <w:r w:rsidRPr="002A752D">
        <w:t>calb</w:t>
      </w:r>
      <w:proofErr w:type="spellEnd"/>
      <w:r w:rsidRPr="002A752D">
        <w:t>)</w:t>
      </w:r>
    </w:p>
    <w:p w14:paraId="32868C74" w14:textId="77777777" w:rsidR="002A752D" w:rsidRPr="002A752D" w:rsidRDefault="002A752D" w:rsidP="002A752D">
      <w:pPr>
        <w:rPr>
          <w:sz w:val="16"/>
        </w:rPr>
      </w:pPr>
      <w:r w:rsidRPr="002A752D">
        <w:rPr>
          <w:rStyle w:val="StyleUnderline"/>
        </w:rPr>
        <w:t xml:space="preserve">Space Colonization is first order dependent upon </w:t>
      </w:r>
      <w:proofErr w:type="spellStart"/>
      <w:r w:rsidRPr="002A752D">
        <w:rPr>
          <w:rStyle w:val="StyleUnderline"/>
        </w:rPr>
        <w:t>onbody</w:t>
      </w:r>
      <w:proofErr w:type="spellEnd"/>
      <w:r w:rsidRPr="002A752D">
        <w:rPr>
          <w:rStyle w:val="StyleUnderline"/>
        </w:rPr>
        <w:t xml:space="preserve"> resources, efficient ISRU, and energy, even if colonization sites are in space </w:t>
      </w:r>
      <w:r w:rsidRPr="002A752D">
        <w:rPr>
          <w:sz w:val="16"/>
        </w:rPr>
        <w:t>[refs. 37‐40]. The costs of serious resupply from Earth for sizable space colonies are probably prohibitive otherwise</w:t>
      </w:r>
      <w:r w:rsidRPr="002A752D">
        <w:rPr>
          <w:rStyle w:val="Emphasis"/>
        </w:rPr>
        <w:t xml:space="preserve">. </w:t>
      </w:r>
      <w:r w:rsidRPr="002A752D">
        <w:rPr>
          <w:rStyle w:val="Emphasis"/>
          <w:highlight w:val="cyan"/>
        </w:rPr>
        <w:t>The initial body of interest for colonization is Mars, due to its exceedingly rich resources.</w:t>
      </w:r>
      <w:r w:rsidRPr="002A752D">
        <w:rPr>
          <w:rStyle w:val="Emphasis"/>
        </w:rPr>
        <w:t xml:space="preserve"> </w:t>
      </w:r>
      <w:r w:rsidRPr="002A752D">
        <w:rPr>
          <w:rStyle w:val="StyleUnderline"/>
          <w:highlight w:val="cyan"/>
        </w:rPr>
        <w:t>The Moon is perhaps next in line due to its proximity to Earth</w:t>
      </w:r>
      <w:r w:rsidRPr="002A752D">
        <w:rPr>
          <w:rStyle w:val="StyleUnderline"/>
        </w:rPr>
        <w:t xml:space="preserve"> and the presence of some resources, although the amount of the most important Moon resource (water) is currently unknown. ISRU </w:t>
      </w:r>
      <w:r w:rsidRPr="002A752D">
        <w:rPr>
          <w:rStyle w:val="StyleUnderline"/>
          <w:highlight w:val="cyan"/>
        </w:rPr>
        <w:t>can provide</w:t>
      </w:r>
      <w:r w:rsidRPr="002A752D">
        <w:rPr>
          <w:rStyle w:val="StyleUnderline"/>
        </w:rPr>
        <w:t xml:space="preserve"> </w:t>
      </w:r>
      <w:proofErr w:type="spellStart"/>
      <w:r w:rsidRPr="002A752D">
        <w:rPr>
          <w:rStyle w:val="StyleUnderline"/>
        </w:rPr>
        <w:t>habs</w:t>
      </w:r>
      <w:proofErr w:type="spellEnd"/>
      <w:r w:rsidRPr="002A752D">
        <w:rPr>
          <w:rStyle w:val="StyleUnderline"/>
        </w:rPr>
        <w:t xml:space="preserve">, return fuel, on planet fuel, EDL fuel, life support (e.g., water, O2, atmospheric N2, </w:t>
      </w:r>
      <w:r w:rsidRPr="002A752D">
        <w:rPr>
          <w:rStyle w:val="StyleUnderline"/>
          <w:highlight w:val="cyan"/>
        </w:rPr>
        <w:t>food, thermalization, pressurization, dust protection), radiation protection,</w:t>
      </w:r>
      <w:r w:rsidRPr="002A752D">
        <w:rPr>
          <w:rStyle w:val="StyleUnderline"/>
        </w:rPr>
        <w:t xml:space="preserve"> equipage via printing from regolith minerals, </w:t>
      </w:r>
      <w:r w:rsidRPr="002A752D">
        <w:rPr>
          <w:rStyle w:val="StyleUnderline"/>
          <w:highlight w:val="cyan"/>
        </w:rPr>
        <w:t>volatile extraction, synthetic biology/bio fabrication, and printed plastics</w:t>
      </w:r>
      <w:r w:rsidRPr="002A752D">
        <w:rPr>
          <w:rStyle w:val="StyleUnderline"/>
        </w:rPr>
        <w:t xml:space="preserve"> derived from H20 and CO2.</w:t>
      </w:r>
      <w:r w:rsidRPr="002A752D">
        <w:rPr>
          <w:sz w:val="16"/>
        </w:rPr>
        <w:t xml:space="preserve"> Some notable advantages of ISRU include O2 production for ascent and consumables, reduced initial MLEO [ mass in low earth orbit] and reduced number of launches, reduced lander size and volume, greater surface exploration capability, life support redundancy, lower risk via fewer launches, and lower life cycle cost. </w:t>
      </w:r>
      <w:r w:rsidRPr="002A752D">
        <w:rPr>
          <w:rStyle w:val="StyleUnderline"/>
        </w:rPr>
        <w:t xml:space="preserve">The currently known resources on Mars are massive, including extensive quantities of water and CO2 and therefore C, H2, and O2 for life support, fuels, plastics, and much else. Mars has very little water in the atmosphere, but estimates indicate much of the water that was ever on Mars is still there. </w:t>
      </w:r>
      <w:r w:rsidRPr="002A752D">
        <w:rPr>
          <w:rStyle w:val="StyleUnderline"/>
          <w:highlight w:val="cyan"/>
        </w:rPr>
        <w:t>Massive amounts of water ice in the north pole region</w:t>
      </w:r>
      <w:r w:rsidRPr="002A752D">
        <w:rPr>
          <w:rStyle w:val="StyleUnderline"/>
        </w:rPr>
        <w:t xml:space="preserve">, many Km thick, is enough to put an ocean on a flat Mars some 350 meters deep. </w:t>
      </w:r>
      <w:r w:rsidRPr="002A752D">
        <w:rPr>
          <w:rStyle w:val="Emphasis"/>
          <w:highlight w:val="cyan"/>
        </w:rPr>
        <w:t>There are major quantities of water ice and water adsorbed on minerals in the regolith</w:t>
      </w:r>
      <w:r w:rsidRPr="002A752D">
        <w:rPr>
          <w:rStyle w:val="StyleUnderline"/>
          <w:highlight w:val="cyan"/>
        </w:rPr>
        <w:t>,</w:t>
      </w:r>
      <w:r w:rsidRPr="002A752D">
        <w:rPr>
          <w:rStyle w:val="StyleUnderline"/>
        </w:rPr>
        <w:t xml:space="preserve"> from 3% at the equator (up to 8+% 14 localized) to 40% plus at 60 degrees north, can microwave/heat to produce water vapor, capture and store as ice in container.</w:t>
      </w:r>
      <w:r w:rsidRPr="002A752D">
        <w:rPr>
          <w:sz w:val="16"/>
        </w:rPr>
        <w:t xml:space="preserve"> A solar tent could produce sufficient heat to vaporize the regolith water ice. Water is also available from sulfates (22% H2O), silicates, etc. </w:t>
      </w:r>
      <w:r w:rsidRPr="002A752D">
        <w:rPr>
          <w:rStyle w:val="StyleUnderline"/>
        </w:rPr>
        <w:t>A large crater near the equator purportedly has an ice lake the size of Lake Huron with similar or greater depth, and there have been discoveries of large ice lakes near the pole. The regolith is replete with all manner of minerals.</w:t>
      </w:r>
      <w:r w:rsidRPr="002A752D">
        <w:rPr>
          <w:sz w:val="16"/>
        </w:rPr>
        <w:t xml:space="preserve"> In Situ Resource Utilization (ISRU) applicable frontier technologies include robotics, machine intelligence, nanotechnology, synthetic biology, 3‐D printing/additive manufacturing, and autonomy. These technologies, combined with the vast natural resources, should enable serious, pre‐ and post‐human arrival ISRU to greatly increase reliability and safety and reduce cost for human colonization of Mars. Various system‐level transportation concepts employing Mars‐produced fuel would enable Mars resources to evolve into a primary center of trade for the solar system for eventually nearly everything required for space faring and colonization</w:t>
      </w:r>
      <w:r w:rsidRPr="002A752D">
        <w:rPr>
          <w:sz w:val="16"/>
          <w:highlight w:val="cyan"/>
        </w:rPr>
        <w:t xml:space="preserve">. </w:t>
      </w:r>
      <w:r w:rsidRPr="002A752D">
        <w:rPr>
          <w:rStyle w:val="Emphasis"/>
          <w:highlight w:val="cyan"/>
        </w:rPr>
        <w:t>Mars resources and their exploitation via extensive ISRU are the key to a viable, long‐term, safe, and affordable human presence beyond Earth</w:t>
      </w:r>
      <w:r w:rsidRPr="002A752D">
        <w:rPr>
          <w:rStyle w:val="Emphasis"/>
        </w:rPr>
        <w:t>.</w:t>
      </w:r>
      <w:r w:rsidRPr="002A752D">
        <w:rPr>
          <w:rStyle w:val="StyleUnderline"/>
        </w:rPr>
        <w:t xml:space="preserve"> The major currently envisaged destinations for human missions and colonization include the Moon, Mars, poles of Mercury, upper atmosphere of Venus, Europa, </w:t>
      </w:r>
      <w:proofErr w:type="spellStart"/>
      <w:r w:rsidRPr="002A752D">
        <w:rPr>
          <w:rStyle w:val="StyleUnderline"/>
        </w:rPr>
        <w:t>Callisto</w:t>
      </w:r>
      <w:proofErr w:type="spellEnd"/>
      <w:r w:rsidRPr="002A752D">
        <w:rPr>
          <w:rStyle w:val="StyleUnderline"/>
        </w:rPr>
        <w:t xml:space="preserve">, Enceladus, Titan, and Triton. The evaluative metrics for </w:t>
      </w:r>
      <w:r w:rsidRPr="002A752D">
        <w:rPr>
          <w:rStyle w:val="StyleUnderline"/>
          <w:highlight w:val="cyan"/>
        </w:rPr>
        <w:t>these destinations include temperature, radiation, water, atmospheric pressure, minerals, organics, volatiles, solar energy, atmospheric composition, and lava tubes</w:t>
      </w:r>
      <w:r w:rsidRPr="002A752D">
        <w:rPr>
          <w:rStyle w:val="StyleUnderline"/>
        </w:rPr>
        <w:t>, among many others.</w:t>
      </w:r>
      <w:r w:rsidRPr="002A752D">
        <w:rPr>
          <w:sz w:val="16"/>
        </w:rPr>
        <w:t xml:space="preserve"> All of these destinations have water except Venus, where hydrogen could be extracted from the sulfuric acid rain and combined with oxygen from the CO2 atmosphere</w:t>
      </w:r>
      <w:r w:rsidRPr="002A752D">
        <w:rPr>
          <w:rStyle w:val="StyleUnderline"/>
        </w:rPr>
        <w:t xml:space="preserve">. Venus uniquely </w:t>
      </w:r>
      <w:r w:rsidRPr="002A752D">
        <w:rPr>
          <w:rStyle w:val="StyleUnderline"/>
        </w:rPr>
        <w:lastRenderedPageBreak/>
        <w:t xml:space="preserve">has Earth‐like gravity, temperature, pressure, and low radiation when living 50 km above the surface and floating in the atmosphere. After Mars and Venus, the next most salubrious destination for humans is Titan with its low temperature and gravity, but with low radiation, high pressure, and organic lakes. </w:t>
      </w:r>
      <w:proofErr w:type="spellStart"/>
      <w:r w:rsidRPr="002A752D">
        <w:rPr>
          <w:rStyle w:val="StyleUnderline"/>
        </w:rPr>
        <w:t>Callisto</w:t>
      </w:r>
      <w:proofErr w:type="spellEnd"/>
      <w:r w:rsidRPr="002A752D">
        <w:rPr>
          <w:rStyle w:val="StyleUnderline"/>
        </w:rPr>
        <w:t xml:space="preserve"> also has low radiation, but shares cold temperatures, low gravity, and near vacuum pressure with the other destinations. All have minerals and at least some organics.</w:t>
      </w:r>
      <w:r w:rsidRPr="002A752D">
        <w:rPr>
          <w:sz w:val="16"/>
        </w:rPr>
        <w:t xml:space="preserve"> Those destinations beyond Mars have low solar energy. Titan has copious hydrocarbons. The asteroids purportedly have precious metals and water. The required radiation protection on bodies is readily available via living, working under some 4 to 5 meters of regolith with such living quarters produced via ditch and bury or utilization of lava tubes as caverns </w:t>
      </w:r>
    </w:p>
    <w:p w14:paraId="55B0CB9E" w14:textId="77777777" w:rsidR="002A752D" w:rsidRPr="002A752D" w:rsidRDefault="002A752D" w:rsidP="002A752D"/>
    <w:p w14:paraId="25643C0C" w14:textId="77777777" w:rsidR="002A752D" w:rsidRDefault="002A752D" w:rsidP="002A752D">
      <w:pPr>
        <w:pStyle w:val="Heading3"/>
      </w:pPr>
      <w:r>
        <w:lastRenderedPageBreak/>
        <w:t>2AC – Colonization Key</w:t>
      </w:r>
    </w:p>
    <w:p w14:paraId="11604C10" w14:textId="77777777" w:rsidR="002A752D" w:rsidRPr="002A752D" w:rsidRDefault="002A752D" w:rsidP="002A752D">
      <w:pPr>
        <w:pStyle w:val="Heading4"/>
        <w:rPr>
          <w:rFonts w:cs="Calibri"/>
          <w:u w:val="single"/>
        </w:rPr>
      </w:pPr>
      <w:r w:rsidRPr="002A752D">
        <w:rPr>
          <w:rFonts w:cs="Calibri"/>
        </w:rPr>
        <w:t xml:space="preserve">Colonization is key to the future of humanity – default to preserving its possibility under </w:t>
      </w:r>
      <w:r w:rsidRPr="002A752D">
        <w:rPr>
          <w:rFonts w:cs="Calibri"/>
          <w:u w:val="single"/>
        </w:rPr>
        <w:t>any ethical framework</w:t>
      </w:r>
    </w:p>
    <w:p w14:paraId="3652C207" w14:textId="77777777" w:rsidR="002A752D" w:rsidRPr="002A752D" w:rsidRDefault="002A752D" w:rsidP="002A752D">
      <w:proofErr w:type="spellStart"/>
      <w:r w:rsidRPr="002A752D">
        <w:rPr>
          <w:b/>
        </w:rPr>
        <w:t>Ćirković</w:t>
      </w:r>
      <w:proofErr w:type="spellEnd"/>
      <w:r w:rsidRPr="002A752D">
        <w:rPr>
          <w:b/>
        </w:rPr>
        <w:t xml:space="preserve"> 19 </w:t>
      </w:r>
      <w:r w:rsidRPr="002A752D">
        <w:t xml:space="preserve">[Milan, Corresponding author at: Future of Humanity Institute, Faculty of Philosophy, University of Oxford, “Space colonization remains the only long-term option for humanity: A reply to Torres,” </w:t>
      </w:r>
      <w:hyperlink r:id="rId7" w:history="1">
        <w:r w:rsidRPr="002A752D">
          <w:rPr>
            <w:rStyle w:val="Hyperlink"/>
          </w:rPr>
          <w:t>https://www.sciencedirect.com/science/article/pii/S0016328718302222#</w:t>
        </w:r>
      </w:hyperlink>
      <w:r w:rsidRPr="002A752D">
        <w:t>!] BJR</w:t>
      </w:r>
    </w:p>
    <w:p w14:paraId="1FEA5392" w14:textId="77777777" w:rsidR="002A752D" w:rsidRPr="002A752D" w:rsidRDefault="002A752D" w:rsidP="002A752D">
      <w:pPr>
        <w:rPr>
          <w:rStyle w:val="Emphasis"/>
        </w:rPr>
      </w:pPr>
      <w:r w:rsidRPr="002A752D">
        <w:rPr>
          <w:sz w:val="12"/>
        </w:rPr>
        <w:t xml:space="preserve">7. Conclusions: </w:t>
      </w:r>
      <w:r w:rsidRPr="002A752D">
        <w:rPr>
          <w:rStyle w:val="Emphasis"/>
          <w:highlight w:val="cyan"/>
        </w:rPr>
        <w:t>Space colonization remains the best hope</w:t>
      </w:r>
      <w:r w:rsidRPr="002A752D">
        <w:rPr>
          <w:rStyle w:val="Emphasis"/>
        </w:rPr>
        <w:t xml:space="preserve"> for humanity</w:t>
      </w:r>
      <w:r w:rsidRPr="002A752D">
        <w:rPr>
          <w:sz w:val="12"/>
        </w:rPr>
        <w:t xml:space="preserve"> The outline given above shows that </w:t>
      </w:r>
      <w:r w:rsidRPr="002A752D">
        <w:rPr>
          <w:rStyle w:val="StyleUnderline"/>
          <w:highlight w:val="cyan"/>
        </w:rPr>
        <w:t>the new batch of arguments against</w:t>
      </w:r>
      <w:r w:rsidRPr="002A752D">
        <w:rPr>
          <w:rStyle w:val="StyleUnderline"/>
        </w:rPr>
        <w:t xml:space="preserve"> space colonization </w:t>
      </w:r>
      <w:r w:rsidRPr="002A752D">
        <w:rPr>
          <w:rStyle w:val="StyleUnderline"/>
          <w:highlight w:val="cyan"/>
        </w:rPr>
        <w:t>is</w:t>
      </w:r>
      <w:r w:rsidRPr="002A752D">
        <w:rPr>
          <w:sz w:val="12"/>
        </w:rPr>
        <w:t xml:space="preserve"> at best unpersuasive and at worst </w:t>
      </w:r>
      <w:r w:rsidRPr="002A752D">
        <w:rPr>
          <w:rStyle w:val="Emphasis"/>
          <w:highlight w:val="cyan"/>
        </w:rPr>
        <w:t>incoherent</w:t>
      </w:r>
      <w:r w:rsidRPr="002A752D">
        <w:rPr>
          <w:rStyle w:val="Emphasis"/>
        </w:rPr>
        <w:t>.</w:t>
      </w:r>
      <w:r w:rsidRPr="002A752D">
        <w:rPr>
          <w:sz w:val="12"/>
        </w:rPr>
        <w:t xml:space="preserve"> </w:t>
      </w:r>
      <w:r w:rsidRPr="002A752D">
        <w:rPr>
          <w:rStyle w:val="StyleUnderline"/>
          <w:highlight w:val="cyan"/>
        </w:rPr>
        <w:t>In face of</w:t>
      </w:r>
      <w:r w:rsidRPr="002A752D">
        <w:rPr>
          <w:rStyle w:val="StyleUnderline"/>
        </w:rPr>
        <w:t xml:space="preserve"> the clear and present danger of </w:t>
      </w:r>
      <w:r w:rsidRPr="002A752D">
        <w:rPr>
          <w:rStyle w:val="StyleUnderline"/>
          <w:highlight w:val="cyan"/>
        </w:rPr>
        <w:t>existential catastrophes</w:t>
      </w:r>
      <w:r w:rsidRPr="002A752D">
        <w:rPr>
          <w:rStyle w:val="StyleUnderline"/>
        </w:rPr>
        <w:t xml:space="preserve"> awaiting Earth-locked humanity,</w:t>
      </w:r>
      <w:r w:rsidRPr="002A752D">
        <w:rPr>
          <w:sz w:val="12"/>
        </w:rPr>
        <w:t xml:space="preserve"> </w:t>
      </w:r>
      <w:r w:rsidRPr="002A752D">
        <w:rPr>
          <w:rStyle w:val="Emphasis"/>
          <w:highlight w:val="cyan"/>
        </w:rPr>
        <w:t>it is irresponsible</w:t>
      </w:r>
      <w:r w:rsidRPr="002A752D">
        <w:rPr>
          <w:rStyle w:val="Emphasis"/>
        </w:rPr>
        <w:t xml:space="preserve"> at best </w:t>
      </w:r>
      <w:r w:rsidRPr="002A752D">
        <w:rPr>
          <w:rStyle w:val="Emphasis"/>
          <w:highlight w:val="cyan"/>
        </w:rPr>
        <w:t>to raise the specter of a</w:t>
      </w:r>
      <w:r w:rsidRPr="002A752D">
        <w:rPr>
          <w:rStyle w:val="Emphasis"/>
        </w:rPr>
        <w:t xml:space="preserve"> hypothetical </w:t>
      </w:r>
      <w:r w:rsidRPr="002A752D">
        <w:rPr>
          <w:rStyle w:val="Emphasis"/>
          <w:highlight w:val="cyan"/>
        </w:rPr>
        <w:t>intergalactic war a billion year hence</w:t>
      </w:r>
      <w:r w:rsidRPr="002A752D">
        <w:rPr>
          <w:rStyle w:val="StyleUnderline"/>
        </w:rPr>
        <w:t xml:space="preserve">. </w:t>
      </w:r>
      <w:r w:rsidRPr="002A752D">
        <w:rPr>
          <w:rStyle w:val="StyleUnderline"/>
          <w:highlight w:val="cyan"/>
        </w:rPr>
        <w:t>Expansion has been successful</w:t>
      </w:r>
      <w:r w:rsidRPr="002A752D">
        <w:rPr>
          <w:rStyle w:val="StyleUnderline"/>
        </w:rPr>
        <w:t xml:space="preserve"> strategy for long-term survival so far among terrestrial species and other </w:t>
      </w:r>
      <w:proofErr w:type="spellStart"/>
      <w:r w:rsidRPr="002A752D">
        <w:rPr>
          <w:rStyle w:val="StyleUnderline"/>
        </w:rPr>
        <w:t>taxons</w:t>
      </w:r>
      <w:proofErr w:type="spellEnd"/>
      <w:r w:rsidRPr="002A752D">
        <w:rPr>
          <w:rStyle w:val="StyleUnderline"/>
        </w:rPr>
        <w:t xml:space="preserve">, </w:t>
      </w:r>
      <w:r w:rsidRPr="002A752D">
        <w:rPr>
          <w:rStyle w:val="Emphasis"/>
        </w:rPr>
        <w:t>including modern humans;</w:t>
      </w:r>
      <w:r w:rsidRPr="002A752D">
        <w:rPr>
          <w:sz w:val="12"/>
        </w:rPr>
        <w:t xml:space="preserve"> while this might no longer hold in the </w:t>
      </w:r>
      <w:proofErr w:type="spellStart"/>
      <w:r w:rsidRPr="002A752D">
        <w:rPr>
          <w:sz w:val="12"/>
        </w:rPr>
        <w:t>postbiological</w:t>
      </w:r>
      <w:proofErr w:type="spellEnd"/>
      <w:r w:rsidRPr="002A752D">
        <w:rPr>
          <w:sz w:val="12"/>
        </w:rPr>
        <w:t xml:space="preserve"> regime, we still to reflect more carefully before discarding this default position. In addition, </w:t>
      </w:r>
      <w:r w:rsidRPr="002A752D">
        <w:rPr>
          <w:rStyle w:val="StyleUnderline"/>
        </w:rPr>
        <w:t>I have entirely neglected a host of other important arguments for colonization of space, such as</w:t>
      </w:r>
      <w:r w:rsidRPr="002A752D">
        <w:rPr>
          <w:sz w:val="12"/>
        </w:rPr>
        <w:t xml:space="preserve"> </w:t>
      </w:r>
      <w:r w:rsidRPr="002A752D">
        <w:rPr>
          <w:rStyle w:val="Emphasis"/>
          <w:highlight w:val="cyan"/>
        </w:rPr>
        <w:t>the ecological argument</w:t>
      </w:r>
      <w:r w:rsidRPr="002A752D">
        <w:rPr>
          <w:sz w:val="12"/>
        </w:rPr>
        <w:t xml:space="preserve"> (e.g., </w:t>
      </w:r>
      <w:proofErr w:type="spellStart"/>
      <w:r w:rsidRPr="002A752D">
        <w:rPr>
          <w:sz w:val="12"/>
        </w:rPr>
        <w:t>Cockell</w:t>
      </w:r>
      <w:proofErr w:type="spellEnd"/>
      <w:r w:rsidRPr="002A752D">
        <w:rPr>
          <w:sz w:val="12"/>
        </w:rPr>
        <w:t xml:space="preserve">, 2007). Again, </w:t>
      </w:r>
      <w:r w:rsidRPr="002A752D">
        <w:rPr>
          <w:rStyle w:val="StyleUnderline"/>
        </w:rPr>
        <w:t xml:space="preserve">it cannot be overemphasized that the study of </w:t>
      </w:r>
      <w:r w:rsidRPr="002A752D">
        <w:rPr>
          <w:rStyle w:val="StyleUnderline"/>
          <w:highlight w:val="cyan"/>
        </w:rPr>
        <w:t>Torres</w:t>
      </w:r>
      <w:r w:rsidRPr="002A752D">
        <w:rPr>
          <w:sz w:val="12"/>
          <w:highlight w:val="cyan"/>
        </w:rPr>
        <w:t xml:space="preserve"> (</w:t>
      </w:r>
      <w:r w:rsidRPr="002A752D">
        <w:rPr>
          <w:sz w:val="12"/>
        </w:rPr>
        <w:t xml:space="preserve">2018) is the best of the anti-colonization bunch by a long shot; but it </w:t>
      </w:r>
      <w:r w:rsidRPr="002A752D">
        <w:rPr>
          <w:rStyle w:val="Emphasis"/>
          <w:highlight w:val="cyan"/>
        </w:rPr>
        <w:t>is</w:t>
      </w:r>
      <w:r w:rsidRPr="002A752D">
        <w:rPr>
          <w:rStyle w:val="Emphasis"/>
        </w:rPr>
        <w:t xml:space="preserve"> still </w:t>
      </w:r>
      <w:r w:rsidRPr="002A752D">
        <w:rPr>
          <w:rStyle w:val="Emphasis"/>
          <w:highlight w:val="cyan"/>
        </w:rPr>
        <w:t>far from</w:t>
      </w:r>
      <w:r w:rsidRPr="002A752D">
        <w:rPr>
          <w:rStyle w:val="Emphasis"/>
        </w:rPr>
        <w:t xml:space="preserve"> being </w:t>
      </w:r>
      <w:r w:rsidRPr="002A752D">
        <w:rPr>
          <w:rStyle w:val="Emphasis"/>
          <w:highlight w:val="cyan"/>
        </w:rPr>
        <w:t>persuasive</w:t>
      </w:r>
      <w:r w:rsidRPr="002A752D">
        <w:rPr>
          <w:sz w:val="12"/>
        </w:rPr>
        <w:t xml:space="preserve">. While worrying about possible human suffering is legitimate, a more detailed look often shows that the case is – just as with the Pyramid builders – overstated at best. Especially as long as we know much less about what is feasible in the </w:t>
      </w:r>
      <w:proofErr w:type="spellStart"/>
      <w:r w:rsidRPr="002A752D">
        <w:rPr>
          <w:sz w:val="12"/>
        </w:rPr>
        <w:t>postbiological</w:t>
      </w:r>
      <w:proofErr w:type="spellEnd"/>
      <w:r w:rsidRPr="002A752D">
        <w:rPr>
          <w:sz w:val="12"/>
        </w:rPr>
        <w:t xml:space="preserve"> future than we have known (all along) about the ancient Egyptian civilization. Note that </w:t>
      </w:r>
      <w:r w:rsidRPr="002A752D">
        <w:rPr>
          <w:rStyle w:val="StyleUnderline"/>
          <w:highlight w:val="cyan"/>
        </w:rPr>
        <w:t>this is not a defense of</w:t>
      </w:r>
      <w:r w:rsidRPr="002A752D">
        <w:rPr>
          <w:rStyle w:val="StyleUnderline"/>
        </w:rPr>
        <w:t xml:space="preserve"> </w:t>
      </w:r>
      <w:proofErr w:type="spellStart"/>
      <w:r w:rsidRPr="002A752D">
        <w:rPr>
          <w:sz w:val="12"/>
        </w:rPr>
        <w:t>maxipok</w:t>
      </w:r>
      <w:proofErr w:type="spellEnd"/>
      <w:r w:rsidRPr="002A752D">
        <w:rPr>
          <w:sz w:val="12"/>
        </w:rPr>
        <w:t xml:space="preserve"> or </w:t>
      </w:r>
      <w:r w:rsidRPr="002A752D">
        <w:rPr>
          <w:rStyle w:val="Emphasis"/>
          <w:highlight w:val="cyan"/>
        </w:rPr>
        <w:t>any</w:t>
      </w:r>
      <w:r w:rsidRPr="002A752D">
        <w:rPr>
          <w:rStyle w:val="Emphasis"/>
        </w:rPr>
        <w:t xml:space="preserve"> other particular </w:t>
      </w:r>
      <w:r w:rsidRPr="002A752D">
        <w:rPr>
          <w:rStyle w:val="Emphasis"/>
          <w:highlight w:val="cyan"/>
        </w:rPr>
        <w:t>consequentialist rule</w:t>
      </w:r>
      <w:r w:rsidRPr="002A752D">
        <w:rPr>
          <w:sz w:val="12"/>
          <w:highlight w:val="cyan"/>
        </w:rPr>
        <w:t>.</w:t>
      </w:r>
      <w:r w:rsidRPr="002A752D">
        <w:rPr>
          <w:sz w:val="12"/>
        </w:rPr>
        <w:t xml:space="preserve"> This is an entirely different and complex topic. </w:t>
      </w:r>
      <w:r w:rsidRPr="002A752D">
        <w:rPr>
          <w:rStyle w:val="StyleUnderline"/>
        </w:rPr>
        <w:t>Within the framework of this topic, one might ask questions about what fraction of available resources should be allocated for colonizing Moon, Mars, etc., in light of the human failure to seriously colonize Antarctica so far, for example</w:t>
      </w:r>
      <w:r w:rsidRPr="002A752D">
        <w:rPr>
          <w:sz w:val="12"/>
        </w:rPr>
        <w:t xml:space="preserve">. </w:t>
      </w:r>
      <w:r w:rsidRPr="002A752D">
        <w:rPr>
          <w:rStyle w:val="Emphasis"/>
        </w:rPr>
        <w:t>There is a wide open space for philosophical investigation here</w:t>
      </w:r>
      <w:r w:rsidRPr="002A752D">
        <w:rPr>
          <w:sz w:val="12"/>
        </w:rPr>
        <w:t xml:space="preserve">. For what it’s worth, </w:t>
      </w:r>
      <w:r w:rsidRPr="002A752D">
        <w:rPr>
          <w:rStyle w:val="StyleUnderline"/>
        </w:rPr>
        <w:t xml:space="preserve">the present </w:t>
      </w:r>
      <w:r w:rsidRPr="002A752D">
        <w:rPr>
          <w:rStyle w:val="StyleUnderline"/>
          <w:highlight w:val="cyan"/>
        </w:rPr>
        <w:t xml:space="preserve">author does not share the view that </w:t>
      </w:r>
      <w:r w:rsidRPr="002A752D">
        <w:rPr>
          <w:rStyle w:val="StyleUnderline"/>
        </w:rPr>
        <w:t xml:space="preserve">space </w:t>
      </w:r>
      <w:r w:rsidRPr="002A752D">
        <w:rPr>
          <w:rStyle w:val="StyleUnderline"/>
          <w:highlight w:val="cyan"/>
        </w:rPr>
        <w:t>colonization</w:t>
      </w:r>
      <w:r w:rsidRPr="002A752D">
        <w:rPr>
          <w:rStyle w:val="StyleUnderline"/>
        </w:rPr>
        <w:t xml:space="preserve"> </w:t>
      </w:r>
      <w:r w:rsidRPr="002A752D">
        <w:rPr>
          <w:rStyle w:val="StyleUnderline"/>
          <w:highlight w:val="cyan"/>
        </w:rPr>
        <w:t>needs to be justified within any</w:t>
      </w:r>
      <w:r w:rsidRPr="002A752D">
        <w:rPr>
          <w:rStyle w:val="StyleUnderline"/>
        </w:rPr>
        <w:t xml:space="preserve"> kind of </w:t>
      </w:r>
      <w:r w:rsidRPr="002A752D">
        <w:rPr>
          <w:rStyle w:val="StyleUnderline"/>
          <w:highlight w:val="cyan"/>
        </w:rPr>
        <w:t>consequentialist framework.</w:t>
      </w:r>
      <w:r w:rsidRPr="002A752D">
        <w:rPr>
          <w:sz w:val="12"/>
          <w:highlight w:val="cyan"/>
        </w:rPr>
        <w:t xml:space="preserve"> </w:t>
      </w:r>
      <w:r w:rsidRPr="002A752D">
        <w:rPr>
          <w:rStyle w:val="Emphasis"/>
          <w:highlight w:val="cyan"/>
        </w:rPr>
        <w:t>There is a wide spectrum of deontological, virtue-centric, organicist, or rights-centric moral frameworks affirming</w:t>
      </w:r>
      <w:r w:rsidRPr="002A752D">
        <w:rPr>
          <w:rStyle w:val="Emphasis"/>
        </w:rPr>
        <w:t xml:space="preserve">, at least in principle, the value of </w:t>
      </w:r>
      <w:r w:rsidRPr="002A752D">
        <w:rPr>
          <w:rStyle w:val="Emphasis"/>
          <w:highlight w:val="cyan"/>
        </w:rPr>
        <w:t>space colonization as the best</w:t>
      </w:r>
      <w:r w:rsidRPr="002A752D">
        <w:rPr>
          <w:rStyle w:val="Emphasis"/>
        </w:rPr>
        <w:t xml:space="preserve"> guarantor of human/posthuman survival on cosmological timescales and the spreading of life and reason throughout the universe</w:t>
      </w:r>
      <w:r w:rsidRPr="002A752D">
        <w:rPr>
          <w:sz w:val="12"/>
        </w:rPr>
        <w:t xml:space="preserve">. Thus, </w:t>
      </w:r>
      <w:r w:rsidRPr="002A752D">
        <w:rPr>
          <w:rStyle w:val="StyleUnderline"/>
        </w:rPr>
        <w:t xml:space="preserve">the narrow framing of the issue in terms of </w:t>
      </w:r>
      <w:proofErr w:type="spellStart"/>
      <w:r w:rsidRPr="002A752D">
        <w:rPr>
          <w:rStyle w:val="StyleUnderline"/>
          <w:highlight w:val="cyan"/>
        </w:rPr>
        <w:t>maxipok</w:t>
      </w:r>
      <w:proofErr w:type="spellEnd"/>
      <w:r w:rsidRPr="002A752D">
        <w:rPr>
          <w:rStyle w:val="StyleUnderline"/>
          <w:highlight w:val="cyan"/>
        </w:rPr>
        <w:t xml:space="preserve"> vs. maximin</w:t>
      </w:r>
      <w:r w:rsidRPr="002A752D">
        <w:rPr>
          <w:rStyle w:val="StyleUnderline"/>
        </w:rPr>
        <w:t xml:space="preserve"> or anything similar </w:t>
      </w:r>
      <w:r w:rsidRPr="002A752D">
        <w:rPr>
          <w:rStyle w:val="StyleUnderline"/>
          <w:highlight w:val="cyan"/>
        </w:rPr>
        <w:t>is</w:t>
      </w:r>
      <w:r w:rsidRPr="002A752D">
        <w:rPr>
          <w:rStyle w:val="StyleUnderline"/>
        </w:rPr>
        <w:t xml:space="preserve"> something of</w:t>
      </w:r>
      <w:r w:rsidRPr="002A752D">
        <w:rPr>
          <w:sz w:val="12"/>
        </w:rPr>
        <w:t xml:space="preserve"> </w:t>
      </w:r>
      <w:r w:rsidRPr="002A752D">
        <w:rPr>
          <w:rStyle w:val="Emphasis"/>
          <w:highlight w:val="cyan"/>
        </w:rPr>
        <w:t>a red herring</w:t>
      </w:r>
      <w:r w:rsidRPr="002A752D">
        <w:rPr>
          <w:rStyle w:val="Emphasis"/>
        </w:rPr>
        <w:t>.</w:t>
      </w:r>
    </w:p>
    <w:p w14:paraId="7B94D763" w14:textId="77777777" w:rsidR="002A752D" w:rsidRPr="002A752D" w:rsidRDefault="002A752D" w:rsidP="002A752D">
      <w:pPr>
        <w:rPr>
          <w:rStyle w:val="Emphasis"/>
        </w:rPr>
      </w:pPr>
    </w:p>
    <w:p w14:paraId="1817D885" w14:textId="77777777" w:rsidR="002A752D" w:rsidRPr="002A752D" w:rsidRDefault="002A752D" w:rsidP="002A752D">
      <w:pPr>
        <w:pStyle w:val="Heading4"/>
        <w:rPr>
          <w:rFonts w:cs="Calibri"/>
        </w:rPr>
      </w:pPr>
      <w:r w:rsidRPr="002A752D">
        <w:rPr>
          <w:rFonts w:cs="Calibri"/>
        </w:rPr>
        <w:t xml:space="preserve">Colonizing space is a </w:t>
      </w:r>
      <w:r w:rsidRPr="002A752D">
        <w:rPr>
          <w:rFonts w:cs="Calibri"/>
          <w:u w:val="single"/>
        </w:rPr>
        <w:t>moral imperative</w:t>
      </w:r>
      <w:r w:rsidRPr="002A752D">
        <w:rPr>
          <w:rFonts w:cs="Calibri"/>
        </w:rPr>
        <w:t xml:space="preserve"> and policy solutions are key </w:t>
      </w:r>
    </w:p>
    <w:p w14:paraId="65DA1AFD" w14:textId="77777777" w:rsidR="002A752D" w:rsidRPr="002A752D" w:rsidRDefault="002A752D" w:rsidP="002A752D">
      <w:proofErr w:type="spellStart"/>
      <w:r w:rsidRPr="002A752D">
        <w:rPr>
          <w:b/>
        </w:rPr>
        <w:t>Kovic</w:t>
      </w:r>
      <w:proofErr w:type="spellEnd"/>
      <w:r w:rsidRPr="002A752D">
        <w:rPr>
          <w:b/>
        </w:rPr>
        <w:t xml:space="preserve"> 18 </w:t>
      </w:r>
      <w:r w:rsidRPr="002A752D">
        <w:t xml:space="preserve">[Marko, co-founder and CEO of the consulting firm </w:t>
      </w:r>
      <w:proofErr w:type="spellStart"/>
      <w:r w:rsidRPr="002A752D">
        <w:t>ars</w:t>
      </w:r>
      <w:proofErr w:type="spellEnd"/>
      <w:r w:rsidRPr="002A752D">
        <w:t xml:space="preserve"> </w:t>
      </w:r>
      <w:proofErr w:type="spellStart"/>
      <w:r w:rsidRPr="002A752D">
        <w:t>cognitionis</w:t>
      </w:r>
      <w:proofErr w:type="spellEnd"/>
      <w:r w:rsidRPr="002A752D">
        <w:t xml:space="preserve">, and president of the nonprofit think tank ZIPAR and former president of the Swiss Skeptics. “Why space colonization is so important,” </w:t>
      </w:r>
      <w:hyperlink r:id="rId8" w:history="1">
        <w:r w:rsidRPr="002A752D">
          <w:rPr>
            <w:rStyle w:val="Hyperlink"/>
          </w:rPr>
          <w:t>https://medium.com/@marko_kovic/space-colonization-why-nothing-else-matters-a877723f77d4</w:t>
        </w:r>
      </w:hyperlink>
      <w:r w:rsidRPr="002A752D">
        <w:t>] BJR</w:t>
      </w:r>
    </w:p>
    <w:p w14:paraId="7B4A5058" w14:textId="77777777" w:rsidR="002A752D" w:rsidRPr="002A752D" w:rsidRDefault="002A752D" w:rsidP="002A752D">
      <w:pPr>
        <w:rPr>
          <w:u w:val="single"/>
        </w:rPr>
      </w:pPr>
      <w:r w:rsidRPr="002A752D">
        <w:rPr>
          <w:rStyle w:val="Emphasis"/>
          <w:highlight w:val="cyan"/>
        </w:rPr>
        <w:t>Should humankind exist</w:t>
      </w:r>
      <w:r w:rsidRPr="002A752D">
        <w:rPr>
          <w:rStyle w:val="Emphasis"/>
        </w:rPr>
        <w:t xml:space="preserve"> in the future</w:t>
      </w:r>
      <w:r w:rsidRPr="002A752D">
        <w:rPr>
          <w:sz w:val="12"/>
        </w:rPr>
        <w:t xml:space="preserve">? </w:t>
      </w:r>
      <w:r w:rsidRPr="002A752D">
        <w:rPr>
          <w:rStyle w:val="Emphasis"/>
        </w:rPr>
        <w:t>Should the future existence of humankind be as good as possible</w:t>
      </w:r>
      <w:r w:rsidRPr="002A752D">
        <w:rPr>
          <w:sz w:val="12"/>
        </w:rPr>
        <w:t xml:space="preserve"> in as many ways as possible? </w:t>
      </w:r>
      <w:r w:rsidRPr="002A752D">
        <w:rPr>
          <w:rStyle w:val="StyleUnderline"/>
          <w:highlight w:val="cyan"/>
        </w:rPr>
        <w:t>If</w:t>
      </w:r>
      <w:r w:rsidRPr="002A752D">
        <w:rPr>
          <w:rStyle w:val="StyleUnderline"/>
        </w:rPr>
        <w:t xml:space="preserve"> your answer to these two questions is </w:t>
      </w:r>
      <w:r w:rsidRPr="002A752D">
        <w:rPr>
          <w:rStyle w:val="StyleUnderline"/>
          <w:highlight w:val="cyan"/>
        </w:rPr>
        <w:t>Yes</w:t>
      </w:r>
      <w:r w:rsidRPr="002A752D">
        <w:rPr>
          <w:sz w:val="12"/>
        </w:rPr>
        <w:t xml:space="preserve">, then </w:t>
      </w:r>
      <w:r w:rsidRPr="002A752D">
        <w:rPr>
          <w:rStyle w:val="Emphasis"/>
        </w:rPr>
        <w:t xml:space="preserve">there is a topic that </w:t>
      </w:r>
      <w:r w:rsidRPr="002A752D">
        <w:rPr>
          <w:rStyle w:val="Emphasis"/>
          <w:highlight w:val="cyan"/>
        </w:rPr>
        <w:t>you should care about</w:t>
      </w:r>
      <w:r w:rsidRPr="002A752D">
        <w:rPr>
          <w:rStyle w:val="Emphasis"/>
        </w:rPr>
        <w:t xml:space="preserve"> a lot: </w:t>
      </w:r>
      <w:r w:rsidRPr="002A752D">
        <w:rPr>
          <w:rStyle w:val="Emphasis"/>
          <w:highlight w:val="cyan"/>
        </w:rPr>
        <w:t>Space col</w:t>
      </w:r>
      <w:r w:rsidRPr="002A752D">
        <w:rPr>
          <w:rStyle w:val="Emphasis"/>
        </w:rPr>
        <w:t>onization</w:t>
      </w:r>
      <w:r w:rsidRPr="002A752D">
        <w:rPr>
          <w:sz w:val="12"/>
        </w:rPr>
        <w:t xml:space="preserve">. </w:t>
      </w:r>
      <w:r w:rsidRPr="002A752D">
        <w:rPr>
          <w:rStyle w:val="StyleUnderline"/>
        </w:rPr>
        <w:t>Why</w:t>
      </w:r>
      <w:r w:rsidRPr="002A752D">
        <w:rPr>
          <w:sz w:val="12"/>
        </w:rPr>
        <w:t xml:space="preserve">, you might wonder, </w:t>
      </w:r>
      <w:r w:rsidRPr="002A752D">
        <w:rPr>
          <w:rStyle w:val="StyleUnderline"/>
        </w:rPr>
        <w:t>does space colonization matter</w:t>
      </w:r>
      <w:r w:rsidRPr="002A752D">
        <w:rPr>
          <w:sz w:val="12"/>
        </w:rPr>
        <w:t xml:space="preserve">, possibly </w:t>
      </w:r>
      <w:r w:rsidRPr="002A752D">
        <w:rPr>
          <w:rStyle w:val="Emphasis"/>
          <w:highlight w:val="cyan"/>
        </w:rPr>
        <w:t>more than anything else</w:t>
      </w:r>
      <w:r w:rsidRPr="002A752D">
        <w:rPr>
          <w:sz w:val="12"/>
        </w:rPr>
        <w:t xml:space="preserve">, as the title of this article claims? Because </w:t>
      </w:r>
      <w:r w:rsidRPr="002A752D">
        <w:rPr>
          <w:rStyle w:val="Emphasis"/>
          <w:highlight w:val="cyan"/>
        </w:rPr>
        <w:t>the future of humankind is</w:t>
      </w:r>
      <w:r w:rsidRPr="002A752D">
        <w:rPr>
          <w:rStyle w:val="Emphasis"/>
        </w:rPr>
        <w:t xml:space="preserve"> directly and </w:t>
      </w:r>
      <w:r w:rsidRPr="002A752D">
        <w:rPr>
          <w:rStyle w:val="Emphasis"/>
          <w:highlight w:val="cyan"/>
        </w:rPr>
        <w:t>completely dependent on whether</w:t>
      </w:r>
      <w:r w:rsidRPr="002A752D">
        <w:rPr>
          <w:rStyle w:val="Emphasis"/>
        </w:rPr>
        <w:t xml:space="preserve"> and how </w:t>
      </w:r>
      <w:r w:rsidRPr="002A752D">
        <w:rPr>
          <w:rStyle w:val="Emphasis"/>
          <w:highlight w:val="cyan"/>
        </w:rPr>
        <w:t>we manage to colonize</w:t>
      </w:r>
      <w:r w:rsidRPr="002A752D">
        <w:rPr>
          <w:rStyle w:val="Emphasis"/>
        </w:rPr>
        <w:t xml:space="preserve"> space</w:t>
      </w:r>
      <w:r w:rsidRPr="002A752D">
        <w:rPr>
          <w:sz w:val="12"/>
        </w:rPr>
        <w:t>. Space colonization is a double-edged sword. On one hand, the creation of permanent and self-sustainable human habitats beyond Earth is unavoidable if humankind is to exist in the long-term future. On the other hand, however, space colonization could bring about a catastrophically bad future if we colonize space in a bad way. That future that might be worse than one in which humankind does not exist. Space or bust: Why we must reach for the stars Why should we pursue space colonization in the first place</w:t>
      </w:r>
      <w:r w:rsidRPr="002A752D">
        <w:rPr>
          <w:rStyle w:val="StyleUnderline"/>
        </w:rPr>
        <w:t xml:space="preserve">? </w:t>
      </w:r>
      <w:r w:rsidRPr="002A752D">
        <w:rPr>
          <w:rStyle w:val="StyleUnderline"/>
          <w:highlight w:val="cyan"/>
        </w:rPr>
        <w:t>Don’t we have more pressing problems</w:t>
      </w:r>
      <w:r w:rsidRPr="002A752D">
        <w:rPr>
          <w:rStyle w:val="StyleUnderline"/>
        </w:rPr>
        <w:t xml:space="preserve"> today, </w:t>
      </w:r>
      <w:r w:rsidRPr="002A752D">
        <w:rPr>
          <w:rStyle w:val="StyleUnderline"/>
          <w:highlight w:val="cyan"/>
        </w:rPr>
        <w:t>on Earth</w:t>
      </w:r>
      <w:r w:rsidRPr="002A752D">
        <w:rPr>
          <w:rStyle w:val="StyleUnderline"/>
        </w:rPr>
        <w:t xml:space="preserve">? </w:t>
      </w:r>
      <w:r w:rsidRPr="002A752D">
        <w:rPr>
          <w:sz w:val="12"/>
        </w:rPr>
        <w:t xml:space="preserve">Yes, </w:t>
      </w:r>
      <w:r w:rsidRPr="002A752D">
        <w:rPr>
          <w:rStyle w:val="StyleUnderline"/>
        </w:rPr>
        <w:t>we do have many problems on Earth today, and we should try to solve them</w:t>
      </w:r>
      <w:r w:rsidRPr="002A752D">
        <w:rPr>
          <w:sz w:val="12"/>
        </w:rPr>
        <w:t xml:space="preserve">. But </w:t>
      </w:r>
      <w:r w:rsidRPr="002A752D">
        <w:rPr>
          <w:rStyle w:val="StyleUnderline"/>
          <w:highlight w:val="cyan"/>
        </w:rPr>
        <w:t>space colonization is</w:t>
      </w:r>
      <w:r w:rsidRPr="002A752D">
        <w:rPr>
          <w:sz w:val="12"/>
        </w:rPr>
        <w:t xml:space="preserve"> just that: </w:t>
      </w:r>
      <w:r w:rsidRPr="002A752D">
        <w:rPr>
          <w:rStyle w:val="Emphasis"/>
          <w:highlight w:val="cyan"/>
        </w:rPr>
        <w:t>A strategy for dealing</w:t>
      </w:r>
      <w:r w:rsidRPr="002A752D">
        <w:rPr>
          <w:sz w:val="12"/>
        </w:rPr>
        <w:t xml:space="preserve"> with certain problems. And </w:t>
      </w:r>
      <w:r w:rsidRPr="002A752D">
        <w:rPr>
          <w:rStyle w:val="StyleUnderline"/>
          <w:highlight w:val="cyan"/>
        </w:rPr>
        <w:t>the problems</w:t>
      </w:r>
      <w:r w:rsidRPr="002A752D">
        <w:rPr>
          <w:rStyle w:val="StyleUnderline"/>
        </w:rPr>
        <w:t xml:space="preserve"> that space colonization would be dealing with </w:t>
      </w:r>
      <w:r w:rsidRPr="002A752D">
        <w:rPr>
          <w:rStyle w:val="StyleUnderline"/>
          <w:highlight w:val="cyan"/>
        </w:rPr>
        <w:t>are</w:t>
      </w:r>
      <w:r w:rsidRPr="002A752D">
        <w:rPr>
          <w:sz w:val="12"/>
          <w:highlight w:val="cyan"/>
        </w:rPr>
        <w:t>,</w:t>
      </w:r>
      <w:r w:rsidRPr="002A752D">
        <w:rPr>
          <w:sz w:val="12"/>
        </w:rPr>
        <w:t xml:space="preserve"> arguably, </w:t>
      </w:r>
      <w:r w:rsidRPr="002A752D">
        <w:rPr>
          <w:rStyle w:val="StyleUnderline"/>
        </w:rPr>
        <w:t xml:space="preserve">among the </w:t>
      </w:r>
      <w:r w:rsidRPr="002A752D">
        <w:rPr>
          <w:rStyle w:val="StyleUnderline"/>
        </w:rPr>
        <w:lastRenderedPageBreak/>
        <w:t>greatest problems of them all:</w:t>
      </w:r>
      <w:r w:rsidRPr="002A752D">
        <w:rPr>
          <w:sz w:val="12"/>
        </w:rPr>
        <w:t xml:space="preserve"> </w:t>
      </w:r>
      <w:r w:rsidRPr="002A752D">
        <w:rPr>
          <w:rStyle w:val="Emphasis"/>
          <w:highlight w:val="cyan"/>
        </w:rPr>
        <w:t>Existential risks</w:t>
      </w:r>
      <w:r w:rsidRPr="002A752D">
        <w:rPr>
          <w:sz w:val="12"/>
        </w:rPr>
        <w:t xml:space="preserve">; risks that might lead to the extinction of humankind [1]. Currently, all of our proverbial existential eggs are in the same basket. If a natural existential risk strikes (for example, a large asteroid colliding with Earth) or if a man-made existential risk results in a catastrophic outcome (for example, runaway global warming [2, 3]), all of humankind is at risk because humankind is currently limited to planet Earth. If, however, there are self-sustainable human habitats beyond Earth, then the probability of an irreversibly catastrophic outcome for all of humankind is drastically reduced. </w:t>
      </w:r>
      <w:r w:rsidRPr="002A752D">
        <w:rPr>
          <w:rStyle w:val="StyleUnderline"/>
          <w:highlight w:val="cyan"/>
        </w:rPr>
        <w:t>Investing in space colonization</w:t>
      </w:r>
      <w:r w:rsidRPr="002A752D">
        <w:rPr>
          <w:rStyle w:val="StyleUnderline"/>
        </w:rPr>
        <w:t xml:space="preserve"> today could</w:t>
      </w:r>
      <w:r w:rsidRPr="002A752D">
        <w:rPr>
          <w:sz w:val="12"/>
        </w:rPr>
        <w:t xml:space="preserve"> therefore </w:t>
      </w:r>
      <w:r w:rsidRPr="002A752D">
        <w:rPr>
          <w:rStyle w:val="StyleUnderline"/>
          <w:highlight w:val="cyan"/>
        </w:rPr>
        <w:t>have immense future benefits</w:t>
      </w:r>
      <w:r w:rsidRPr="002A752D">
        <w:rPr>
          <w:sz w:val="12"/>
        </w:rPr>
        <w:t xml:space="preserve">. </w:t>
      </w:r>
      <w:r w:rsidRPr="002A752D">
        <w:rPr>
          <w:rStyle w:val="StyleUnderline"/>
        </w:rPr>
        <w:t>Using resources today in order to make space colonization possible in the medium-term future is</w:t>
      </w:r>
      <w:r w:rsidRPr="002A752D">
        <w:rPr>
          <w:sz w:val="12"/>
        </w:rPr>
        <w:t xml:space="preserve"> not a waste, but </w:t>
      </w:r>
      <w:r w:rsidRPr="002A752D">
        <w:rPr>
          <w:rStyle w:val="StyleUnderline"/>
        </w:rPr>
        <w:t>a very profitable investment</w:t>
      </w:r>
      <w:r w:rsidRPr="002A752D">
        <w:rPr>
          <w:sz w:val="12"/>
        </w:rPr>
        <w:t xml:space="preserve">. </w:t>
      </w:r>
      <w:r w:rsidRPr="002A752D">
        <w:rPr>
          <w:rStyle w:val="StyleUnderline"/>
          <w:highlight w:val="cyan"/>
        </w:rPr>
        <w:t>If humankind stays limited to Earth</w:t>
      </w:r>
      <w:r w:rsidRPr="002A752D">
        <w:rPr>
          <w:rStyle w:val="StyleUnderline"/>
        </w:rPr>
        <w:t xml:space="preserve"> and if </w:t>
      </w:r>
      <w:r w:rsidRPr="002A752D">
        <w:rPr>
          <w:rStyle w:val="StyleUnderline"/>
          <w:highlight w:val="cyan"/>
        </w:rPr>
        <w:t>we go extinct</w:t>
      </w:r>
      <w:r w:rsidRPr="002A752D">
        <w:rPr>
          <w:rStyle w:val="StyleUnderline"/>
        </w:rPr>
        <w:t xml:space="preserve"> as a consequence of doing so</w:t>
      </w:r>
      <w:r w:rsidRPr="002A752D">
        <w:rPr>
          <w:sz w:val="12"/>
        </w:rPr>
        <w:t xml:space="preserve">, then we will all the billions of life years and billions of humans who might have come to exist — and who would have experienced happiness and contributed to humankind’s continued epistemic and moral progress. </w:t>
      </w:r>
      <w:r w:rsidRPr="002A752D">
        <w:rPr>
          <w:rStyle w:val="StyleUnderline"/>
        </w:rPr>
        <w:t>Taking space colonization more seriously today does no</w:t>
      </w:r>
      <w:r w:rsidRPr="002A752D">
        <w:rPr>
          <w:sz w:val="12"/>
        </w:rPr>
        <w:t xml:space="preserve">t, of course, </w:t>
      </w:r>
      <w:r w:rsidRPr="002A752D">
        <w:rPr>
          <w:rStyle w:val="StyleUnderline"/>
        </w:rPr>
        <w:t>mean that we should only pursue space colonization and ignore everything else that is bad</w:t>
      </w:r>
      <w:r w:rsidRPr="002A752D">
        <w:rPr>
          <w:sz w:val="12"/>
        </w:rPr>
        <w:t xml:space="preserve"> in the world. </w:t>
      </w:r>
      <w:r w:rsidRPr="002A752D">
        <w:rPr>
          <w:rStyle w:val="StyleUnderline"/>
          <w:highlight w:val="cyan"/>
        </w:rPr>
        <w:t>We should continue dealing with</w:t>
      </w:r>
      <w:r w:rsidRPr="002A752D">
        <w:rPr>
          <w:rStyle w:val="StyleUnderline"/>
        </w:rPr>
        <w:t xml:space="preserve"> current global </w:t>
      </w:r>
      <w:r w:rsidRPr="002A752D">
        <w:rPr>
          <w:rStyle w:val="StyleUnderline"/>
          <w:highlight w:val="cyan"/>
        </w:rPr>
        <w:t>problems</w:t>
      </w:r>
      <w:r w:rsidRPr="002A752D">
        <w:rPr>
          <w:sz w:val="12"/>
        </w:rPr>
        <w:t xml:space="preserve"> and, </w:t>
      </w:r>
      <w:r w:rsidRPr="002A752D">
        <w:rPr>
          <w:rStyle w:val="Emphasis"/>
          <w:highlight w:val="cyan"/>
        </w:rPr>
        <w:t>at the same time, invest</w:t>
      </w:r>
      <w:r w:rsidRPr="002A752D">
        <w:rPr>
          <w:rStyle w:val="Emphasis"/>
        </w:rPr>
        <w:t xml:space="preserve"> greater resources </w:t>
      </w:r>
      <w:r w:rsidRPr="002A752D">
        <w:rPr>
          <w:rStyle w:val="Emphasis"/>
          <w:highlight w:val="cyan"/>
        </w:rPr>
        <w:t>into space col</w:t>
      </w:r>
      <w:r w:rsidRPr="002A752D">
        <w:rPr>
          <w:rStyle w:val="Emphasis"/>
        </w:rPr>
        <w:t>onization</w:t>
      </w:r>
      <w:r w:rsidRPr="002A752D">
        <w:rPr>
          <w:sz w:val="12"/>
        </w:rPr>
        <w:t xml:space="preserve">. At this point in our history and our technological development, even modest amounts of resources directed at space colonization would go a long way, such as public funding of basic research. Additionally, </w:t>
      </w:r>
      <w:r w:rsidRPr="002A752D">
        <w:rPr>
          <w:rStyle w:val="StyleUnderline"/>
        </w:rPr>
        <w:t>it is very likely that technological advances in the domain of space colonization would improve our lives in other ways as well thanks to technology transfer</w:t>
      </w:r>
      <w:r w:rsidRPr="002A752D">
        <w:rPr>
          <w:sz w:val="12"/>
        </w:rPr>
        <w:t xml:space="preserve"> [4] — </w:t>
      </w:r>
      <w:r w:rsidRPr="002A752D">
        <w:rPr>
          <w:rStyle w:val="Emphasis"/>
        </w:rPr>
        <w:t>investing in space colonization today would probably be a win-win situation</w:t>
      </w:r>
      <w:r w:rsidRPr="002A752D">
        <w:rPr>
          <w:sz w:val="12"/>
        </w:rPr>
        <w:t xml:space="preserve">. So the situation seems clear: </w:t>
      </w:r>
      <w:r w:rsidRPr="002A752D">
        <w:rPr>
          <w:rStyle w:val="Emphasis"/>
          <w:highlight w:val="cyan"/>
        </w:rPr>
        <w:t>We must</w:t>
      </w:r>
      <w:r w:rsidRPr="002A752D">
        <w:rPr>
          <w:rStyle w:val="Emphasis"/>
        </w:rPr>
        <w:t xml:space="preserve"> pursue space colonization and try to </w:t>
      </w:r>
      <w:r w:rsidRPr="002A752D">
        <w:rPr>
          <w:rStyle w:val="Emphasis"/>
          <w:highlight w:val="cyan"/>
        </w:rPr>
        <w:t>spread beyond Earth as fast as possible</w:t>
      </w:r>
      <w:r w:rsidRPr="002A752D">
        <w:rPr>
          <w:sz w:val="12"/>
        </w:rPr>
        <w:t xml:space="preserve">. Unfortunately, there is a catch: Yes, we must colonize space if humankind is to survive, but space colonization itself is very risky. So much so that bad outcomes of space colonization might be even worse for humankind than “merely” going extinct. A fate worse than extinction? The risks of space colonization We generally think of space colonization as a technological challenge. And it certainly is: Without sufficiently advanced technology, humankind will be stuck on Earth. But technology is only one aspect of space colonization. Yes, we need the tools to colonize space, but we also need rules that tell us how to behave while using those tools. Without a well thought-out set of space colonization rules, we risk catastrophic outcomes on an astronomical scale. More specifically, space colonization will create (or already has created) three sets of problems that we need to address with adequate rules: Political, moral, and security challenges [5]. On a political dimension, many issues that are very likely to occur sooner or later remain unsolved. For example: What if, </w:t>
      </w:r>
      <w:proofErr w:type="spellStart"/>
      <w:r w:rsidRPr="002A752D">
        <w:rPr>
          <w:sz w:val="12"/>
        </w:rPr>
        <w:t>some time</w:t>
      </w:r>
      <w:proofErr w:type="spellEnd"/>
      <w:r w:rsidRPr="002A752D">
        <w:rPr>
          <w:sz w:val="12"/>
        </w:rPr>
        <w:t xml:space="preserve"> in the future, a Mars colony were to decide that they do not want to be a territory of Earth countries any longer, but secede and become an independent planet-sized habitat? There is no answer to this and other crucial political questions. If we fail to find adequate answers to political questions such as these, we risk uncertainty, chaos, and, ultimately, violence. On a moral dimension, space colonization essentially represents the risk that moral problems of today could be magnified on an astronomical scale, resulting in a moral catastrophe. Imagine, for example, that we successfully create habitats on Mars and Venus and an additional 20 billion people live on Mars and Venus. The problem: These colonies have been created as slave labor camps — the Venusians and Martians are slaves of privileged Earth-humans, and the slaves live miserable lives, toiling away and experiencing great suffering, until the day they die. Even though there are 20 billion more people in existence than there would have been without space colonization, the existence of such suffering-filled lives would hardly represent a morally desirable progress. On a security dimension, space colonization could create new (existential) risks for humankind. For example, if space colonization were to lead to a fragmentation of humankind, the result could very well be hostilities and armed conflict. The nature of conflict and war might not change much in the future, but the scale would: Wars fought between worlds would mean death and suffering on an almost unimaginable level. Even the worst ravages of our World Wars would pale compared to the horrors of interplanetary wars. The way forward </w:t>
      </w:r>
      <w:r w:rsidRPr="002A752D">
        <w:rPr>
          <w:rStyle w:val="StyleUnderline"/>
        </w:rPr>
        <w:t xml:space="preserve">Should we pursue space colonization or not? </w:t>
      </w:r>
      <w:r w:rsidRPr="002A752D">
        <w:rPr>
          <w:rStyle w:val="Emphasis"/>
          <w:highlight w:val="cyan"/>
        </w:rPr>
        <w:t>If we do not</w:t>
      </w:r>
      <w:r w:rsidRPr="002A752D">
        <w:rPr>
          <w:rStyle w:val="Emphasis"/>
        </w:rPr>
        <w:t xml:space="preserve"> colonize space, </w:t>
      </w:r>
      <w:r w:rsidRPr="002A752D">
        <w:rPr>
          <w:rStyle w:val="Emphasis"/>
          <w:highlight w:val="cyan"/>
        </w:rPr>
        <w:t>humankind will</w:t>
      </w:r>
      <w:r w:rsidRPr="002A752D">
        <w:rPr>
          <w:rStyle w:val="Emphasis"/>
        </w:rPr>
        <w:t xml:space="preserve"> almost certainly </w:t>
      </w:r>
      <w:r w:rsidRPr="002A752D">
        <w:rPr>
          <w:rStyle w:val="Emphasis"/>
          <w:highlight w:val="cyan"/>
        </w:rPr>
        <w:t>go extinct in the not-too-distant future</w:t>
      </w:r>
      <w:r w:rsidRPr="002A752D">
        <w:rPr>
          <w:rStyle w:val="Emphasis"/>
        </w:rPr>
        <w:t>,</w:t>
      </w:r>
      <w:r w:rsidRPr="002A752D">
        <w:rPr>
          <w:sz w:val="12"/>
        </w:rPr>
        <w:t xml:space="preserve"> due to existential risks. </w:t>
      </w:r>
      <w:r w:rsidRPr="002A752D">
        <w:rPr>
          <w:rStyle w:val="StyleUnderline"/>
        </w:rPr>
        <w:t>If we do colonize space but do so badly, the result might not only not be good, it may be catastrophic</w:t>
      </w:r>
      <w:r w:rsidRPr="002A752D">
        <w:rPr>
          <w:sz w:val="12"/>
        </w:rPr>
        <w:t xml:space="preserve"> — and result in a future that is perhaps even worse than humankind going extinct. </w:t>
      </w:r>
      <w:r w:rsidRPr="002A752D">
        <w:rPr>
          <w:rStyle w:val="StyleUnderline"/>
        </w:rPr>
        <w:t>Does this mean that we are at a space colonization impasse</w:t>
      </w:r>
      <w:r w:rsidRPr="002A752D">
        <w:rPr>
          <w:sz w:val="12"/>
        </w:rPr>
        <w:t xml:space="preserve">? From a probabilistic point of view, humankind will almost certainly go extinct in the long run if we do not accomplish space colonization; the probability for that outcome is 1 (or 100%). </w:t>
      </w:r>
      <w:r w:rsidRPr="002A752D">
        <w:rPr>
          <w:rStyle w:val="StyleUnderline"/>
        </w:rPr>
        <w:t xml:space="preserve">If we do engage in space colonization, the probability that something will go (catastrophically) wrong is maybe also high, </w:t>
      </w:r>
      <w:r w:rsidRPr="002A752D">
        <w:rPr>
          <w:rStyle w:val="Emphasis"/>
        </w:rPr>
        <w:t>but it is not a near-certainty</w:t>
      </w:r>
      <w:r w:rsidRPr="002A752D">
        <w:rPr>
          <w:sz w:val="12"/>
        </w:rPr>
        <w:t xml:space="preserve">. In other words, </w:t>
      </w:r>
      <w:r w:rsidRPr="002A752D">
        <w:rPr>
          <w:rStyle w:val="Emphasis"/>
          <w:highlight w:val="cyan"/>
        </w:rPr>
        <w:t>a catastrophic outcome is</w:t>
      </w:r>
      <w:r w:rsidRPr="002A752D">
        <w:rPr>
          <w:rStyle w:val="Emphasis"/>
        </w:rPr>
        <w:t xml:space="preserve"> almost </w:t>
      </w:r>
      <w:r w:rsidRPr="002A752D">
        <w:rPr>
          <w:rStyle w:val="Emphasis"/>
          <w:highlight w:val="cyan"/>
        </w:rPr>
        <w:t>certain if we fail to engage in space col</w:t>
      </w:r>
      <w:r w:rsidRPr="002A752D">
        <w:rPr>
          <w:rStyle w:val="Emphasis"/>
        </w:rPr>
        <w:t xml:space="preserve">onization, </w:t>
      </w:r>
      <w:r w:rsidRPr="002A752D">
        <w:rPr>
          <w:rStyle w:val="Emphasis"/>
          <w:highlight w:val="cyan"/>
        </w:rPr>
        <w:t>but it is “</w:t>
      </w:r>
      <w:r w:rsidRPr="002A752D">
        <w:rPr>
          <w:rStyle w:val="Emphasis"/>
        </w:rPr>
        <w:t xml:space="preserve">merely” </w:t>
      </w:r>
      <w:r w:rsidRPr="002A752D">
        <w:rPr>
          <w:rStyle w:val="Emphasis"/>
          <w:highlight w:val="cyan"/>
        </w:rPr>
        <w:t>moderately to highly probable if we do</w:t>
      </w:r>
      <w:r w:rsidRPr="002A752D">
        <w:rPr>
          <w:rStyle w:val="Emphasis"/>
        </w:rPr>
        <w:t xml:space="preserve"> engage in space colonization</w:t>
      </w:r>
      <w:r w:rsidRPr="002A752D">
        <w:rPr>
          <w:sz w:val="12"/>
        </w:rPr>
        <w:t xml:space="preserve">. Depending on how much benefit we assign to the future existence of humankind, this probabilistic imbalance could be seen as reason to engage in space colonization — and, more importantly, to steer space colonization in a direction that will make the best possible outcomes more probable. </w:t>
      </w:r>
      <w:r w:rsidRPr="002A752D">
        <w:rPr>
          <w:rStyle w:val="StyleUnderline"/>
          <w:highlight w:val="cyan"/>
        </w:rPr>
        <w:t>How can we prevent bad</w:t>
      </w:r>
      <w:r w:rsidRPr="002A752D">
        <w:rPr>
          <w:rStyle w:val="StyleUnderline"/>
        </w:rPr>
        <w:t xml:space="preserve"> space colonization </w:t>
      </w:r>
      <w:r w:rsidRPr="002A752D">
        <w:rPr>
          <w:rStyle w:val="StyleUnderline"/>
          <w:highlight w:val="cyan"/>
        </w:rPr>
        <w:t>outcomes?</w:t>
      </w:r>
      <w:r w:rsidRPr="002A752D">
        <w:rPr>
          <w:rStyle w:val="StyleUnderline"/>
        </w:rPr>
        <w:t xml:space="preserve"> </w:t>
      </w:r>
      <w:r w:rsidRPr="002A752D">
        <w:rPr>
          <w:sz w:val="12"/>
        </w:rPr>
        <w:t xml:space="preserve">Even though space colonization might sound like an enormous undertaking — because that’s what it is! — , we probably can affect the future course of space colonization relatively easy today. </w:t>
      </w:r>
      <w:r w:rsidRPr="002A752D">
        <w:rPr>
          <w:rStyle w:val="Emphasis"/>
        </w:rPr>
        <w:t xml:space="preserve">One major way of doing so is to </w:t>
      </w:r>
      <w:r w:rsidRPr="002A752D">
        <w:rPr>
          <w:rStyle w:val="Emphasis"/>
          <w:highlight w:val="cyan"/>
        </w:rPr>
        <w:t>establish a</w:t>
      </w:r>
      <w:r w:rsidRPr="002A752D">
        <w:rPr>
          <w:rStyle w:val="Emphasis"/>
        </w:rPr>
        <w:t xml:space="preserve"> suitable </w:t>
      </w:r>
      <w:r w:rsidRPr="002A752D">
        <w:rPr>
          <w:rStyle w:val="Emphasis"/>
          <w:highlight w:val="cyan"/>
        </w:rPr>
        <w:t>policy framework within</w:t>
      </w:r>
      <w:r w:rsidRPr="002A752D">
        <w:rPr>
          <w:rStyle w:val="Emphasis"/>
        </w:rPr>
        <w:t xml:space="preserve"> </w:t>
      </w:r>
      <w:r w:rsidRPr="002A752D">
        <w:rPr>
          <w:rStyle w:val="Emphasis"/>
          <w:highlight w:val="cyan"/>
        </w:rPr>
        <w:t>which we can tackle</w:t>
      </w:r>
      <w:r w:rsidRPr="002A752D">
        <w:rPr>
          <w:rStyle w:val="Emphasis"/>
        </w:rPr>
        <w:t xml:space="preserve"> the different </w:t>
      </w:r>
      <w:r w:rsidRPr="002A752D">
        <w:rPr>
          <w:rStyle w:val="Emphasis"/>
          <w:highlight w:val="cyan"/>
        </w:rPr>
        <w:t>challenges of space col</w:t>
      </w:r>
      <w:r w:rsidRPr="002A752D">
        <w:rPr>
          <w:rStyle w:val="Emphasis"/>
        </w:rPr>
        <w:t xml:space="preserve">onization. </w:t>
      </w:r>
      <w:r w:rsidRPr="002A752D">
        <w:rPr>
          <w:sz w:val="12"/>
        </w:rPr>
        <w:t>Wait a minute</w:t>
      </w:r>
      <w:r w:rsidRPr="002A752D">
        <w:rPr>
          <w:rStyle w:val="StyleUnderline"/>
        </w:rPr>
        <w:t>: A policy framework? Surely, something like that must already exist</w:t>
      </w:r>
      <w:r w:rsidRPr="002A752D">
        <w:rPr>
          <w:sz w:val="12"/>
        </w:rPr>
        <w:t>? After all, space exploration has been going on for over 60 years (taking the launch of Sputnik in 1957 as the beginning of space exploration)? Surprisingly, and perhaps mind-</w:t>
      </w:r>
      <w:proofErr w:type="spellStart"/>
      <w:r w:rsidRPr="002A752D">
        <w:rPr>
          <w:sz w:val="12"/>
        </w:rPr>
        <w:t>boggingly</w:t>
      </w:r>
      <w:proofErr w:type="spellEnd"/>
      <w:r w:rsidRPr="002A752D">
        <w:rPr>
          <w:sz w:val="12"/>
        </w:rPr>
        <w:t xml:space="preserve">, the answer is </w:t>
      </w:r>
      <w:r w:rsidRPr="002A752D">
        <w:rPr>
          <w:rStyle w:val="Emphasis"/>
        </w:rPr>
        <w:t>no</w:t>
      </w:r>
      <w:r w:rsidRPr="002A752D">
        <w:rPr>
          <w:sz w:val="12"/>
        </w:rPr>
        <w:t xml:space="preserve">: </w:t>
      </w:r>
      <w:r w:rsidRPr="002A752D">
        <w:rPr>
          <w:rStyle w:val="StyleUnderline"/>
          <w:highlight w:val="cyan"/>
        </w:rPr>
        <w:t>There is no</w:t>
      </w:r>
      <w:r w:rsidRPr="002A752D">
        <w:rPr>
          <w:rStyle w:val="StyleUnderline"/>
        </w:rPr>
        <w:t xml:space="preserve"> international </w:t>
      </w:r>
      <w:r w:rsidRPr="002A752D">
        <w:rPr>
          <w:rStyle w:val="StyleUnderline"/>
          <w:highlight w:val="cyan"/>
        </w:rPr>
        <w:t>policy framework</w:t>
      </w:r>
      <w:r w:rsidRPr="002A752D">
        <w:rPr>
          <w:rStyle w:val="StyleUnderline"/>
        </w:rPr>
        <w:t xml:space="preserve"> on space colonization</w:t>
      </w:r>
      <w:r w:rsidRPr="002A752D">
        <w:rPr>
          <w:sz w:val="12"/>
        </w:rPr>
        <w:t xml:space="preserve">, </w:t>
      </w:r>
      <w:r w:rsidRPr="002A752D">
        <w:rPr>
          <w:rStyle w:val="Emphasis"/>
        </w:rPr>
        <w:t>nor is there any meaningful effort to create one.</w:t>
      </w:r>
      <w:r w:rsidRPr="002A752D">
        <w:rPr>
          <w:sz w:val="12"/>
        </w:rPr>
        <w:t xml:space="preserve"> Even though there is a “United Nations Office for Outer Space Affairs”, the most important </w:t>
      </w:r>
      <w:proofErr w:type="spellStart"/>
      <w:r w:rsidRPr="002A752D">
        <w:rPr>
          <w:sz w:val="12"/>
        </w:rPr>
        <w:t>peace</w:t>
      </w:r>
      <w:proofErr w:type="spellEnd"/>
      <w:r w:rsidRPr="002A752D">
        <w:rPr>
          <w:sz w:val="12"/>
        </w:rPr>
        <w:t xml:space="preserve"> of space colonization-related international governance is still the Outer Space Treaty — a treaty created in 1967. Unsurprisingly, the Outer Space Treaty is woefully inadequate for dealing even with today’s space exploration challenges [6], let alone with the great challenges of space colonization. A new space colonization policy framework will have to be forward-looking. Not just symbolically by paying lip-service “to the future”, but on a very basic, conceptual level: If we want to successfully manage space colonization, it will not be enough to react to developments. </w:t>
      </w:r>
      <w:r w:rsidRPr="002A752D">
        <w:rPr>
          <w:rStyle w:val="StyleUnderline"/>
          <w:highlight w:val="cyan"/>
        </w:rPr>
        <w:t>We will have to craft rules and principles</w:t>
      </w:r>
      <w:r w:rsidRPr="002A752D">
        <w:rPr>
          <w:rStyle w:val="StyleUnderline"/>
        </w:rPr>
        <w:t xml:space="preserve"> that will lead us to our desired long-term goal; rules and principles that will create the future we want to happen: A future in which humankind exists, and a future that is as good as possible in as many ways as possible.</w:t>
      </w:r>
    </w:p>
    <w:p w14:paraId="01550EDB" w14:textId="1E9D4E1B" w:rsidR="002A752D" w:rsidRDefault="002A752D" w:rsidP="002A752D">
      <w:pPr>
        <w:pStyle w:val="Heading3"/>
      </w:pPr>
      <w:r>
        <w:lastRenderedPageBreak/>
        <w:t>2AC – AT Defense</w:t>
      </w:r>
    </w:p>
    <w:p w14:paraId="063BA725" w14:textId="77777777" w:rsidR="002A752D" w:rsidRPr="002A752D" w:rsidRDefault="002A752D" w:rsidP="002A752D">
      <w:pPr>
        <w:pStyle w:val="Heading4"/>
        <w:rPr>
          <w:rFonts w:cs="Calibri"/>
        </w:rPr>
      </w:pPr>
      <w:r w:rsidRPr="002A752D">
        <w:rPr>
          <w:rFonts w:cs="Calibri"/>
        </w:rPr>
        <w:t xml:space="preserve">There are </w:t>
      </w:r>
      <w:r w:rsidRPr="002A752D">
        <w:rPr>
          <w:rFonts w:cs="Calibri"/>
          <w:u w:val="single"/>
        </w:rPr>
        <w:t>no technical barriers</w:t>
      </w:r>
      <w:r w:rsidRPr="002A752D">
        <w:rPr>
          <w:rFonts w:cs="Calibri"/>
        </w:rPr>
        <w:t xml:space="preserve"> to space col </w:t>
      </w:r>
    </w:p>
    <w:p w14:paraId="3987FAB4" w14:textId="77777777" w:rsidR="002A752D" w:rsidRPr="002A752D" w:rsidRDefault="002A752D" w:rsidP="002A752D">
      <w:r w:rsidRPr="002A752D">
        <w:t xml:space="preserve">Matt </w:t>
      </w:r>
      <w:r w:rsidRPr="002A752D">
        <w:rPr>
          <w:rStyle w:val="Style13ptBold"/>
        </w:rPr>
        <w:t>Williams, 17</w:t>
      </w:r>
      <w:r w:rsidRPr="002A752D">
        <w:t xml:space="preserve">. Writer for Universe Today. Citing A. J. Berliner, UC Berkeley; C. P. McKay. Space Sciences Division, NASA Ames Research Center; </w:t>
      </w:r>
      <w:proofErr w:type="spellStart"/>
      <w:r w:rsidRPr="002A752D">
        <w:t>Valeriy</w:t>
      </w:r>
      <w:proofErr w:type="spellEnd"/>
      <w:r w:rsidRPr="002A752D">
        <w:t xml:space="preserve"> Yakovlev, an astrophysicist and hydrogeologist from Laboratory of Water Quality in Kharkov, Ukraine. 3/10/17, “The future of space colonization – terraforming or space habitats?” </w:t>
      </w:r>
      <w:hyperlink r:id="rId9" w:history="1">
        <w:r w:rsidRPr="002A752D">
          <w:rPr>
            <w:rStyle w:val="Hyperlink"/>
          </w:rPr>
          <w:t>https://phys.org/news/2017-03-future-space-colonization-terraforming-habitats.html Accessed 1/2/20</w:t>
        </w:r>
      </w:hyperlink>
      <w:r w:rsidRPr="002A752D">
        <w:t xml:space="preserve"> *edited for gendered language </w:t>
      </w:r>
    </w:p>
    <w:p w14:paraId="30A99113" w14:textId="77777777" w:rsidR="002A752D" w:rsidRPr="002A752D" w:rsidRDefault="002A752D" w:rsidP="002A752D">
      <w:pPr>
        <w:rPr>
          <w:sz w:val="16"/>
        </w:rPr>
      </w:pPr>
      <w:r w:rsidRPr="002A752D">
        <w:rPr>
          <w:sz w:val="16"/>
        </w:rPr>
        <w:t xml:space="preserve">In light of this, </w:t>
      </w:r>
      <w:proofErr w:type="spellStart"/>
      <w:r w:rsidRPr="002A752D">
        <w:rPr>
          <w:sz w:val="16"/>
        </w:rPr>
        <w:t>Yakolev</w:t>
      </w:r>
      <w:proofErr w:type="spellEnd"/>
      <w:r w:rsidRPr="002A752D">
        <w:rPr>
          <w:sz w:val="16"/>
        </w:rPr>
        <w:t xml:space="preserve"> presents what he considers to be </w:t>
      </w:r>
      <w:r w:rsidRPr="002A752D">
        <w:rPr>
          <w:rStyle w:val="StyleUnderline"/>
        </w:rPr>
        <w:t>the most likely prospects for humanity's exit to space between now and 2030</w:t>
      </w:r>
      <w:r w:rsidRPr="002A752D">
        <w:rPr>
          <w:sz w:val="16"/>
        </w:rPr>
        <w:t xml:space="preserve">. This will </w:t>
      </w:r>
      <w:r w:rsidRPr="002A752D">
        <w:rPr>
          <w:rStyle w:val="StyleUnderline"/>
        </w:rPr>
        <w:t xml:space="preserve">include the creation of the first </w:t>
      </w:r>
      <w:r w:rsidRPr="002A752D">
        <w:rPr>
          <w:rStyle w:val="Emphasis"/>
          <w:highlight w:val="cyan"/>
        </w:rPr>
        <w:t>space biospheres</w:t>
      </w:r>
      <w:r w:rsidRPr="002A752D">
        <w:rPr>
          <w:rStyle w:val="StyleUnderline"/>
          <w:highlight w:val="cyan"/>
        </w:rPr>
        <w:t xml:space="preserve"> with </w:t>
      </w:r>
      <w:r w:rsidRPr="002A752D">
        <w:rPr>
          <w:rStyle w:val="Emphasis"/>
          <w:highlight w:val="cyan"/>
        </w:rPr>
        <w:t>artificial gravity</w:t>
      </w:r>
      <w:r w:rsidRPr="002A752D">
        <w:rPr>
          <w:sz w:val="16"/>
          <w:highlight w:val="cyan"/>
        </w:rPr>
        <w:t>,</w:t>
      </w:r>
      <w:r w:rsidRPr="002A752D">
        <w:rPr>
          <w:sz w:val="16"/>
        </w:rPr>
        <w:t xml:space="preserve"> </w:t>
      </w:r>
      <w:r w:rsidRPr="002A752D">
        <w:rPr>
          <w:rStyle w:val="StyleUnderline"/>
        </w:rPr>
        <w:t xml:space="preserve">which will </w:t>
      </w:r>
      <w:r w:rsidRPr="002A752D">
        <w:rPr>
          <w:rStyle w:val="StyleUnderline"/>
          <w:highlight w:val="cyan"/>
        </w:rPr>
        <w:t xml:space="preserve">lead to </w:t>
      </w:r>
      <w:r w:rsidRPr="002A752D">
        <w:rPr>
          <w:rStyle w:val="Emphasis"/>
          <w:highlight w:val="cyan"/>
        </w:rPr>
        <w:t>key developments</w:t>
      </w:r>
      <w:r w:rsidRPr="002A752D">
        <w:rPr>
          <w:rStyle w:val="StyleUnderline"/>
          <w:highlight w:val="cyan"/>
        </w:rPr>
        <w:t xml:space="preserve"> in</w:t>
      </w:r>
      <w:r w:rsidRPr="002A752D">
        <w:rPr>
          <w:rStyle w:val="StyleUnderline"/>
        </w:rPr>
        <w:t xml:space="preserve"> terms of </w:t>
      </w:r>
      <w:r w:rsidRPr="002A752D">
        <w:rPr>
          <w:rStyle w:val="Emphasis"/>
          <w:highlight w:val="cyan"/>
        </w:rPr>
        <w:t>materials tech</w:t>
      </w:r>
      <w:r w:rsidRPr="002A752D">
        <w:rPr>
          <w:rStyle w:val="StyleUnderline"/>
          <w:highlight w:val="cyan"/>
        </w:rPr>
        <w:t xml:space="preserve">nology, </w:t>
      </w:r>
      <w:r w:rsidRPr="002A752D">
        <w:rPr>
          <w:rStyle w:val="Emphasis"/>
          <w:highlight w:val="cyan"/>
        </w:rPr>
        <w:t>life support</w:t>
      </w:r>
      <w:r w:rsidRPr="002A752D">
        <w:rPr>
          <w:rStyle w:val="StyleUnderline"/>
          <w:highlight w:val="cyan"/>
        </w:rPr>
        <w:t>-systems</w:t>
      </w:r>
      <w:r w:rsidRPr="002A752D">
        <w:rPr>
          <w:rStyle w:val="StyleUnderline"/>
        </w:rPr>
        <w:t xml:space="preserve">, and the </w:t>
      </w:r>
      <w:r w:rsidRPr="002A752D">
        <w:rPr>
          <w:rStyle w:val="Emphasis"/>
          <w:highlight w:val="cyan"/>
        </w:rPr>
        <w:t>robotic systems</w:t>
      </w:r>
      <w:r w:rsidRPr="002A752D">
        <w:rPr>
          <w:rStyle w:val="StyleUnderline"/>
        </w:rPr>
        <w:t xml:space="preserve"> and </w:t>
      </w:r>
      <w:r w:rsidRPr="002A752D">
        <w:rPr>
          <w:rStyle w:val="Emphasis"/>
        </w:rPr>
        <w:t>i</w:t>
      </w:r>
      <w:r w:rsidRPr="002A752D">
        <w:rPr>
          <w:rStyle w:val="Emphasis"/>
          <w:highlight w:val="cyan"/>
        </w:rPr>
        <w:t>nfrastructure</w:t>
      </w:r>
      <w:r w:rsidRPr="002A752D">
        <w:rPr>
          <w:rStyle w:val="StyleUnderline"/>
        </w:rPr>
        <w:t xml:space="preserve"> needed to </w:t>
      </w:r>
      <w:r w:rsidRPr="002A752D">
        <w:rPr>
          <w:rStyle w:val="Emphasis"/>
          <w:highlight w:val="cyan"/>
        </w:rPr>
        <w:t>install and service habitats</w:t>
      </w:r>
      <w:r w:rsidRPr="002A752D">
        <w:rPr>
          <w:rStyle w:val="StyleUnderline"/>
        </w:rPr>
        <w:t xml:space="preserve"> in Low Earth Orbit (</w:t>
      </w:r>
      <w:r w:rsidRPr="002A752D">
        <w:rPr>
          <w:rStyle w:val="Emphasis"/>
        </w:rPr>
        <w:t>LEO</w:t>
      </w:r>
      <w:r w:rsidRPr="002A752D">
        <w:rPr>
          <w:rStyle w:val="StyleUnderline"/>
        </w:rPr>
        <w:t>)</w:t>
      </w:r>
      <w:r w:rsidRPr="002A752D">
        <w:rPr>
          <w:sz w:val="16"/>
        </w:rPr>
        <w:t>.</w:t>
      </w:r>
    </w:p>
    <w:p w14:paraId="742F5CE4" w14:textId="77777777" w:rsidR="002A752D" w:rsidRPr="002A752D" w:rsidRDefault="002A752D" w:rsidP="002A752D">
      <w:pPr>
        <w:rPr>
          <w:sz w:val="16"/>
        </w:rPr>
      </w:pPr>
      <w:r w:rsidRPr="002A752D">
        <w:rPr>
          <w:rStyle w:val="StyleUnderline"/>
        </w:rPr>
        <w:t>These habitats could be serviced thanks to the creation of</w:t>
      </w:r>
      <w:r w:rsidRPr="002A752D">
        <w:rPr>
          <w:sz w:val="16"/>
        </w:rPr>
        <w:t xml:space="preserve"> robotic </w:t>
      </w:r>
      <w:r w:rsidRPr="002A752D">
        <w:rPr>
          <w:rStyle w:val="StyleUnderline"/>
        </w:rPr>
        <w:t xml:space="preserve">spacecraft that could </w:t>
      </w:r>
      <w:r w:rsidRPr="002A752D">
        <w:rPr>
          <w:rStyle w:val="Emphasis"/>
        </w:rPr>
        <w:t>harvest resources</w:t>
      </w:r>
      <w:r w:rsidRPr="002A752D">
        <w:rPr>
          <w:rStyle w:val="StyleUnderline"/>
        </w:rPr>
        <w:t xml:space="preserve"> from</w:t>
      </w:r>
      <w:r w:rsidRPr="002A752D">
        <w:rPr>
          <w:sz w:val="16"/>
        </w:rPr>
        <w:t xml:space="preserve"> nearby bodies – such as the Moon and </w:t>
      </w:r>
      <w:r w:rsidRPr="002A752D">
        <w:rPr>
          <w:rStyle w:val="StyleUnderline"/>
        </w:rPr>
        <w:t xml:space="preserve">Near-Earth Objects </w:t>
      </w:r>
      <w:r w:rsidRPr="002A752D">
        <w:rPr>
          <w:rStyle w:val="StyleUnderline"/>
          <w:highlight w:val="cyan"/>
        </w:rPr>
        <w:t>(</w:t>
      </w:r>
      <w:r w:rsidRPr="002A752D">
        <w:rPr>
          <w:rStyle w:val="Emphasis"/>
          <w:highlight w:val="cyan"/>
        </w:rPr>
        <w:t>NEOs</w:t>
      </w:r>
      <w:r w:rsidRPr="002A752D">
        <w:rPr>
          <w:sz w:val="16"/>
        </w:rPr>
        <w:t xml:space="preserve">). </w:t>
      </w:r>
      <w:r w:rsidRPr="002A752D">
        <w:rPr>
          <w:rStyle w:val="StyleUnderline"/>
        </w:rPr>
        <w:t>This</w:t>
      </w:r>
      <w:r w:rsidRPr="002A752D">
        <w:rPr>
          <w:sz w:val="16"/>
        </w:rPr>
        <w:t xml:space="preserve"> concept </w:t>
      </w:r>
      <w:r w:rsidRPr="002A752D">
        <w:rPr>
          <w:rStyle w:val="StyleUnderline"/>
        </w:rPr>
        <w:t>would not only remove the need for planetary protections</w:t>
      </w:r>
      <w:r w:rsidRPr="002A752D">
        <w:rPr>
          <w:sz w:val="16"/>
        </w:rPr>
        <w:t xml:space="preserve"> – i.e. worries about contaminating Mars' biosphere (assuming the presence of bacterial life), </w:t>
      </w:r>
      <w:r w:rsidRPr="002A752D">
        <w:rPr>
          <w:rStyle w:val="StyleUnderline"/>
        </w:rPr>
        <w:t xml:space="preserve">it would also allow human beings to </w:t>
      </w:r>
      <w:r w:rsidRPr="002A752D">
        <w:rPr>
          <w:rStyle w:val="StyleUnderline"/>
          <w:highlight w:val="cyan"/>
        </w:rPr>
        <w:t xml:space="preserve">become </w:t>
      </w:r>
      <w:r w:rsidRPr="002A752D">
        <w:rPr>
          <w:rStyle w:val="Emphasis"/>
          <w:highlight w:val="cyan"/>
        </w:rPr>
        <w:t>accustomed to space</w:t>
      </w:r>
      <w:r w:rsidRPr="002A752D">
        <w:rPr>
          <w:rStyle w:val="StyleUnderline"/>
          <w:highlight w:val="cyan"/>
        </w:rPr>
        <w:t xml:space="preserve"> more </w:t>
      </w:r>
      <w:r w:rsidRPr="002A752D">
        <w:rPr>
          <w:rStyle w:val="Emphasis"/>
          <w:highlight w:val="cyan"/>
        </w:rPr>
        <w:t>gradually</w:t>
      </w:r>
      <w:r w:rsidRPr="002A752D">
        <w:rPr>
          <w:sz w:val="16"/>
          <w:highlight w:val="cyan"/>
        </w:rPr>
        <w:t>.</w:t>
      </w:r>
    </w:p>
    <w:p w14:paraId="580B929C" w14:textId="77777777" w:rsidR="002A752D" w:rsidRPr="002A752D" w:rsidRDefault="002A752D" w:rsidP="002A752D">
      <w:pPr>
        <w:rPr>
          <w:sz w:val="16"/>
          <w:szCs w:val="16"/>
        </w:rPr>
      </w:pPr>
      <w:r w:rsidRPr="002A752D">
        <w:rPr>
          <w:sz w:val="16"/>
          <w:szCs w:val="16"/>
        </w:rPr>
        <w:t>As Yakovlev told Universe Today via email, the advantages to space habitats can be broken down into four points:</w:t>
      </w:r>
    </w:p>
    <w:p w14:paraId="4F044735" w14:textId="77777777" w:rsidR="002A752D" w:rsidRPr="002A752D" w:rsidRDefault="002A752D" w:rsidP="002A752D">
      <w:pPr>
        <w:rPr>
          <w:sz w:val="16"/>
        </w:rPr>
      </w:pPr>
      <w:r w:rsidRPr="002A752D">
        <w:rPr>
          <w:sz w:val="16"/>
        </w:rPr>
        <w:t xml:space="preserve">"1. </w:t>
      </w:r>
      <w:r w:rsidRPr="002A752D">
        <w:rPr>
          <w:rStyle w:val="StyleUnderline"/>
        </w:rPr>
        <w:t>This is a universal way of mastering the infinite spaces of the Cosmos, both in the Solar System and outside it</w:t>
      </w:r>
      <w:r w:rsidRPr="002A752D">
        <w:rPr>
          <w:sz w:val="16"/>
        </w:rPr>
        <w:t xml:space="preserve">. We do not need surfaces for installing houses, but resources that robots will deliver from planets and satellites. 2. The possibility of creating a habitat as close as possible to the earth's cradle allows one to escape from the inevitable physical degradation under a different gravity. </w:t>
      </w:r>
      <w:r w:rsidRPr="002A752D">
        <w:rPr>
          <w:rStyle w:val="StyleUnderline"/>
        </w:rPr>
        <w:t xml:space="preserve">It is easier to create a </w:t>
      </w:r>
      <w:r w:rsidRPr="002A752D">
        <w:rPr>
          <w:rStyle w:val="Emphasis"/>
          <w:highlight w:val="cyan"/>
        </w:rPr>
        <w:t>protective magnetic field</w:t>
      </w:r>
      <w:r w:rsidRPr="002A752D">
        <w:rPr>
          <w:sz w:val="16"/>
        </w:rPr>
        <w:t>.</w:t>
      </w:r>
    </w:p>
    <w:p w14:paraId="722CA29A" w14:textId="77777777" w:rsidR="002A752D" w:rsidRPr="002A752D" w:rsidRDefault="002A752D" w:rsidP="002A752D">
      <w:pPr>
        <w:rPr>
          <w:sz w:val="16"/>
        </w:rPr>
      </w:pPr>
      <w:r w:rsidRPr="002A752D">
        <w:rPr>
          <w:sz w:val="16"/>
        </w:rPr>
        <w:t xml:space="preserve">"3. </w:t>
      </w:r>
      <w:r w:rsidRPr="002A752D">
        <w:rPr>
          <w:rStyle w:val="StyleUnderline"/>
        </w:rPr>
        <w:t xml:space="preserve">The transfer between worlds and sources of resources will not be a dangerous expedition, but a </w:t>
      </w:r>
      <w:r w:rsidRPr="002A752D">
        <w:rPr>
          <w:rStyle w:val="Emphasis"/>
          <w:highlight w:val="cyan"/>
        </w:rPr>
        <w:t>normal life</w:t>
      </w:r>
      <w:r w:rsidRPr="002A752D">
        <w:rPr>
          <w:sz w:val="16"/>
          <w:highlight w:val="cyan"/>
        </w:rPr>
        <w:t>.</w:t>
      </w:r>
      <w:r w:rsidRPr="002A752D">
        <w:rPr>
          <w:sz w:val="16"/>
        </w:rPr>
        <w:t xml:space="preserve"> Is it good for sailors without their families? 4. </w:t>
      </w:r>
      <w:r w:rsidRPr="002A752D">
        <w:rPr>
          <w:rStyle w:val="StyleUnderline"/>
        </w:rPr>
        <w:t xml:space="preserve">The probability of </w:t>
      </w:r>
      <w:r w:rsidRPr="002A752D">
        <w:rPr>
          <w:rStyle w:val="Emphasis"/>
          <w:highlight w:val="cyan"/>
        </w:rPr>
        <w:t>death or degradation</w:t>
      </w:r>
      <w:r w:rsidRPr="002A752D">
        <w:rPr>
          <w:rStyle w:val="StyleUnderline"/>
          <w:highlight w:val="cyan"/>
        </w:rPr>
        <w:t xml:space="preserve"> of </w:t>
      </w:r>
      <w:r w:rsidRPr="002A752D">
        <w:rPr>
          <w:rStyle w:val="Emphasis"/>
          <w:highlight w:val="cyan"/>
        </w:rPr>
        <w:t>[hu]mankind</w:t>
      </w:r>
      <w:r w:rsidRPr="002A752D">
        <w:rPr>
          <w:rStyle w:val="StyleUnderline"/>
        </w:rPr>
        <w:t xml:space="preserve"> as a result of the </w:t>
      </w:r>
      <w:r w:rsidRPr="002A752D">
        <w:rPr>
          <w:rStyle w:val="Emphasis"/>
          <w:highlight w:val="cyan"/>
        </w:rPr>
        <w:t>global catastrophe</w:t>
      </w:r>
      <w:r w:rsidRPr="002A752D">
        <w:rPr>
          <w:rStyle w:val="StyleUnderline"/>
        </w:rPr>
        <w:t xml:space="preserve"> is significantly reduced</w:t>
      </w:r>
      <w:r w:rsidRPr="002A752D">
        <w:rPr>
          <w:sz w:val="16"/>
        </w:rPr>
        <w:t>, as the colonization of the planets includes reconnaissance, delivery of goods, shuttle transport of people – and this is much longer than the construction of the biosphere in the Moon's orbit. Dr. Stephen William Hawking is right, a person does not have much time."</w:t>
      </w:r>
    </w:p>
    <w:p w14:paraId="3566F2CB" w14:textId="77777777" w:rsidR="002A752D" w:rsidRPr="002A752D" w:rsidRDefault="002A752D" w:rsidP="002A752D">
      <w:pPr>
        <w:rPr>
          <w:sz w:val="16"/>
        </w:rPr>
      </w:pPr>
      <w:r w:rsidRPr="002A752D">
        <w:rPr>
          <w:sz w:val="16"/>
        </w:rPr>
        <w:t xml:space="preserve">And </w:t>
      </w:r>
      <w:r w:rsidRPr="002A752D">
        <w:rPr>
          <w:rStyle w:val="StyleUnderline"/>
        </w:rPr>
        <w:t xml:space="preserve">with space habitats in place, some very crucial research could begin, including medical and biologic research which would involve the first </w:t>
      </w:r>
      <w:r w:rsidRPr="002A752D">
        <w:rPr>
          <w:rStyle w:val="Emphasis"/>
          <w:highlight w:val="cyan"/>
        </w:rPr>
        <w:t>children born in space</w:t>
      </w:r>
      <w:r w:rsidRPr="002A752D">
        <w:rPr>
          <w:sz w:val="16"/>
        </w:rPr>
        <w:t xml:space="preserve">. </w:t>
      </w:r>
      <w:r w:rsidRPr="002A752D">
        <w:rPr>
          <w:rStyle w:val="StyleUnderline"/>
        </w:rPr>
        <w:t xml:space="preserve">It would also facilitate </w:t>
      </w:r>
      <w:r w:rsidRPr="002A752D">
        <w:rPr>
          <w:rStyle w:val="StyleUnderline"/>
          <w:highlight w:val="cyan"/>
        </w:rPr>
        <w:t xml:space="preserve">the </w:t>
      </w:r>
      <w:r w:rsidRPr="002A752D">
        <w:rPr>
          <w:rStyle w:val="Emphasis"/>
          <w:highlight w:val="cyan"/>
        </w:rPr>
        <w:t>development of reliable space shuttles</w:t>
      </w:r>
      <w:r w:rsidRPr="002A752D">
        <w:rPr>
          <w:rStyle w:val="StyleUnderline"/>
          <w:highlight w:val="cyan"/>
        </w:rPr>
        <w:t xml:space="preserve"> and </w:t>
      </w:r>
      <w:r w:rsidRPr="002A752D">
        <w:rPr>
          <w:rStyle w:val="Emphasis"/>
          <w:highlight w:val="cyan"/>
        </w:rPr>
        <w:t>resource extraction</w:t>
      </w:r>
      <w:r w:rsidRPr="002A752D">
        <w:rPr>
          <w:rStyle w:val="Emphasis"/>
        </w:rPr>
        <w:t xml:space="preserve"> tech</w:t>
      </w:r>
      <w:r w:rsidRPr="002A752D">
        <w:rPr>
          <w:rStyle w:val="StyleUnderline"/>
        </w:rPr>
        <w:t xml:space="preserve">nologies, which will come in handy for the </w:t>
      </w:r>
      <w:r w:rsidRPr="002A752D">
        <w:rPr>
          <w:rStyle w:val="Emphasis"/>
          <w:highlight w:val="cyan"/>
        </w:rPr>
        <w:t>settlement of other bodies</w:t>
      </w:r>
      <w:r w:rsidRPr="002A752D">
        <w:rPr>
          <w:sz w:val="16"/>
        </w:rPr>
        <w:t xml:space="preserve"> – like the Moon, Mars, and even exoplanets.</w:t>
      </w:r>
    </w:p>
    <w:p w14:paraId="497D3188" w14:textId="77777777" w:rsidR="002A752D" w:rsidRPr="002A752D" w:rsidRDefault="002A752D" w:rsidP="002A752D">
      <w:pPr>
        <w:rPr>
          <w:sz w:val="16"/>
        </w:rPr>
      </w:pPr>
      <w:r w:rsidRPr="002A752D">
        <w:rPr>
          <w:sz w:val="16"/>
        </w:rPr>
        <w:t xml:space="preserve">Ultimately, </w:t>
      </w:r>
      <w:proofErr w:type="spellStart"/>
      <w:r w:rsidRPr="002A752D">
        <w:rPr>
          <w:sz w:val="16"/>
        </w:rPr>
        <w:t>Yakolev</w:t>
      </w:r>
      <w:proofErr w:type="spellEnd"/>
      <w:r w:rsidRPr="002A752D">
        <w:rPr>
          <w:sz w:val="16"/>
        </w:rPr>
        <w:t xml:space="preserve"> thinks that </w:t>
      </w:r>
      <w:r w:rsidRPr="002A752D">
        <w:rPr>
          <w:rStyle w:val="StyleUnderline"/>
        </w:rPr>
        <w:t>space biospheres could also be accomplished within a</w:t>
      </w:r>
      <w:r w:rsidRPr="002A752D">
        <w:rPr>
          <w:sz w:val="16"/>
        </w:rPr>
        <w:t xml:space="preserve"> reasonable timeframe – i.e. between </w:t>
      </w:r>
      <w:r w:rsidRPr="002A752D">
        <w:rPr>
          <w:rStyle w:val="Emphasis"/>
        </w:rPr>
        <w:t>2030</w:t>
      </w:r>
      <w:r w:rsidRPr="002A752D">
        <w:rPr>
          <w:sz w:val="16"/>
        </w:rPr>
        <w:t xml:space="preserve"> and 2050 – which is simply not possible with terraforming. </w:t>
      </w:r>
      <w:r w:rsidRPr="002A752D">
        <w:rPr>
          <w:rStyle w:val="StyleUnderline"/>
        </w:rPr>
        <w:t xml:space="preserve">Citing the </w:t>
      </w:r>
      <w:r w:rsidRPr="002A752D">
        <w:rPr>
          <w:rStyle w:val="Emphasis"/>
          <w:highlight w:val="cyan"/>
        </w:rPr>
        <w:t>growing presence and power</w:t>
      </w:r>
      <w:r w:rsidRPr="002A752D">
        <w:rPr>
          <w:rStyle w:val="StyleUnderline"/>
          <w:highlight w:val="cyan"/>
        </w:rPr>
        <w:t xml:space="preserve"> of the </w:t>
      </w:r>
      <w:r w:rsidRPr="002A752D">
        <w:rPr>
          <w:rStyle w:val="Emphasis"/>
          <w:highlight w:val="cyan"/>
        </w:rPr>
        <w:t>commercial space sector</w:t>
      </w:r>
      <w:r w:rsidRPr="002A752D">
        <w:rPr>
          <w:sz w:val="16"/>
          <w:highlight w:val="cyan"/>
        </w:rPr>
        <w:t>,</w:t>
      </w:r>
      <w:r w:rsidRPr="002A752D">
        <w:rPr>
          <w:sz w:val="16"/>
        </w:rPr>
        <w:t xml:space="preserve"> </w:t>
      </w:r>
      <w:proofErr w:type="spellStart"/>
      <w:r w:rsidRPr="002A752D">
        <w:rPr>
          <w:sz w:val="16"/>
        </w:rPr>
        <w:t>Yakolev</w:t>
      </w:r>
      <w:proofErr w:type="spellEnd"/>
      <w:r w:rsidRPr="002A752D">
        <w:rPr>
          <w:sz w:val="16"/>
        </w:rPr>
        <w:t xml:space="preserve"> also believed </w:t>
      </w:r>
      <w:r w:rsidRPr="002A752D">
        <w:rPr>
          <w:rStyle w:val="StyleUnderline"/>
        </w:rPr>
        <w:t xml:space="preserve">a lot of the </w:t>
      </w:r>
      <w:r w:rsidRPr="002A752D">
        <w:rPr>
          <w:rStyle w:val="Emphasis"/>
          <w:highlight w:val="cyan"/>
        </w:rPr>
        <w:t>infrastructure that is necessary</w:t>
      </w:r>
      <w:r w:rsidRPr="002A752D">
        <w:rPr>
          <w:rStyle w:val="StyleUnderline"/>
          <w:highlight w:val="cyan"/>
        </w:rPr>
        <w:t xml:space="preserve"> is </w:t>
      </w:r>
      <w:r w:rsidRPr="002A752D">
        <w:rPr>
          <w:rStyle w:val="Emphasis"/>
          <w:highlight w:val="cyan"/>
        </w:rPr>
        <w:t>already in place</w:t>
      </w:r>
      <w:r w:rsidRPr="002A752D">
        <w:rPr>
          <w:sz w:val="16"/>
        </w:rPr>
        <w:t xml:space="preserve"> (or under development).</w:t>
      </w:r>
    </w:p>
    <w:p w14:paraId="62E21BCD" w14:textId="77777777" w:rsidR="002A752D" w:rsidRPr="002A752D" w:rsidRDefault="002A752D" w:rsidP="002A752D">
      <w:pPr>
        <w:rPr>
          <w:sz w:val="16"/>
        </w:rPr>
      </w:pPr>
      <w:r w:rsidRPr="002A752D">
        <w:rPr>
          <w:sz w:val="16"/>
        </w:rPr>
        <w:t xml:space="preserve">"After we overcome the inertia of thinking +20 years, the experimental biosphere (like the settlement in Antarctica with watches), </w:t>
      </w:r>
      <w:r w:rsidRPr="002A752D">
        <w:rPr>
          <w:rStyle w:val="StyleUnderline"/>
        </w:rPr>
        <w:t>in 50 years the first generation of children born in the Cosmos</w:t>
      </w:r>
      <w:r w:rsidRPr="002A752D">
        <w:rPr>
          <w:sz w:val="16"/>
        </w:rPr>
        <w:t xml:space="preserve"> will grow and the Earth will decrease, because it will enter the legends as a whole… As a result, terraforming will be canceled. And the subsequent conference will open the way for real exploration of the Cosmos. I'm proud to be on the same planet as Elon Reeve Musk. His missiles will be useful to lift designs for the first biosphere from the lunar factories. </w:t>
      </w:r>
      <w:r w:rsidRPr="002A752D">
        <w:rPr>
          <w:rStyle w:val="StyleUnderline"/>
        </w:rPr>
        <w:t xml:space="preserve">This is a </w:t>
      </w:r>
      <w:r w:rsidRPr="002A752D">
        <w:rPr>
          <w:rStyle w:val="Emphasis"/>
        </w:rPr>
        <w:t>close and direct</w:t>
      </w:r>
      <w:r w:rsidRPr="002A752D">
        <w:rPr>
          <w:rStyle w:val="StyleUnderline"/>
        </w:rPr>
        <w:t xml:space="preserve"> way to </w:t>
      </w:r>
      <w:r w:rsidRPr="002A752D">
        <w:rPr>
          <w:rStyle w:val="Emphasis"/>
        </w:rPr>
        <w:t>conquer the Cosmos</w:t>
      </w:r>
      <w:r w:rsidRPr="002A752D">
        <w:rPr>
          <w:sz w:val="16"/>
        </w:rPr>
        <w:t>."</w:t>
      </w:r>
    </w:p>
    <w:p w14:paraId="175168CF" w14:textId="77777777" w:rsidR="002A752D" w:rsidRPr="002A752D" w:rsidRDefault="002A752D" w:rsidP="002A752D">
      <w:pPr>
        <w:rPr>
          <w:sz w:val="16"/>
        </w:rPr>
      </w:pPr>
      <w:r w:rsidRPr="002A752D">
        <w:rPr>
          <w:sz w:val="16"/>
        </w:rPr>
        <w:t xml:space="preserve">With NASA scientists and entrepreneurs like Elon Musk and Bas </w:t>
      </w:r>
      <w:proofErr w:type="spellStart"/>
      <w:r w:rsidRPr="002A752D">
        <w:rPr>
          <w:sz w:val="16"/>
        </w:rPr>
        <w:t>Landorp</w:t>
      </w:r>
      <w:proofErr w:type="spellEnd"/>
      <w:r w:rsidRPr="002A752D">
        <w:rPr>
          <w:sz w:val="16"/>
        </w:rPr>
        <w:t xml:space="preserve"> looking to colonize Mars in the near future, and other commercial aerospace companies developing LEO, the size and shape of humanity's future in space is difficult to predict. Perhaps </w:t>
      </w:r>
      <w:r w:rsidRPr="002A752D">
        <w:rPr>
          <w:rStyle w:val="StyleUnderline"/>
        </w:rPr>
        <w:t xml:space="preserve">we will jointly </w:t>
      </w:r>
      <w:r w:rsidRPr="002A752D">
        <w:rPr>
          <w:rStyle w:val="StyleUnderline"/>
        </w:rPr>
        <w:lastRenderedPageBreak/>
        <w:t xml:space="preserve">decide on a path that takes us to the </w:t>
      </w:r>
      <w:r w:rsidRPr="002A752D">
        <w:rPr>
          <w:rStyle w:val="Emphasis"/>
        </w:rPr>
        <w:t>Moon</w:t>
      </w:r>
      <w:r w:rsidRPr="002A752D">
        <w:rPr>
          <w:rStyle w:val="StyleUnderline"/>
        </w:rPr>
        <w:t xml:space="preserve">, </w:t>
      </w:r>
      <w:r w:rsidRPr="002A752D">
        <w:rPr>
          <w:rStyle w:val="Emphasis"/>
        </w:rPr>
        <w:t>Mars</w:t>
      </w:r>
      <w:r w:rsidRPr="002A752D">
        <w:rPr>
          <w:rStyle w:val="StyleUnderline"/>
        </w:rPr>
        <w:t xml:space="preserve">, and </w:t>
      </w:r>
      <w:r w:rsidRPr="002A752D">
        <w:rPr>
          <w:rStyle w:val="Emphasis"/>
        </w:rPr>
        <w:t>beyond</w:t>
      </w:r>
      <w:r w:rsidRPr="002A752D">
        <w:rPr>
          <w:sz w:val="16"/>
        </w:rPr>
        <w:t>. Perhaps we will see our best efforts directed into near-Earth space.</w:t>
      </w:r>
    </w:p>
    <w:p w14:paraId="292E7ECE" w14:textId="77777777" w:rsidR="002A752D" w:rsidRPr="002A752D" w:rsidRDefault="002A752D" w:rsidP="002A752D">
      <w:pPr>
        <w:rPr>
          <w:sz w:val="16"/>
        </w:rPr>
      </w:pPr>
      <w:r w:rsidRPr="002A752D">
        <w:rPr>
          <w:sz w:val="16"/>
        </w:rPr>
        <w:t xml:space="preserve">Or perhaps </w:t>
      </w:r>
      <w:r w:rsidRPr="002A752D">
        <w:rPr>
          <w:rStyle w:val="StyleUnderline"/>
        </w:rPr>
        <w:t xml:space="preserve">we will see ourselves going off in </w:t>
      </w:r>
      <w:r w:rsidRPr="002A752D">
        <w:rPr>
          <w:rStyle w:val="Emphasis"/>
          <w:highlight w:val="cyan"/>
        </w:rPr>
        <w:t>multiple directions at once</w:t>
      </w:r>
      <w:r w:rsidRPr="002A752D">
        <w:rPr>
          <w:sz w:val="16"/>
        </w:rPr>
        <w:t xml:space="preserve">. Whereas </w:t>
      </w:r>
      <w:r w:rsidRPr="002A752D">
        <w:rPr>
          <w:rStyle w:val="StyleUnderline"/>
        </w:rPr>
        <w:t>some groups will advocate creating space habitats in LEO (and later, elsewhere in the Solar System)</w:t>
      </w:r>
      <w:r w:rsidRPr="002A752D">
        <w:rPr>
          <w:sz w:val="16"/>
        </w:rPr>
        <w:t xml:space="preserve"> that rely on artificial gravity and robotic spaceships mining asteroids for materials, </w:t>
      </w:r>
      <w:r w:rsidRPr="002A752D">
        <w:rPr>
          <w:rStyle w:val="StyleUnderline"/>
        </w:rPr>
        <w:t>others will focus on establishing outposts on planetary bodies, with the goal of turning them into "</w:t>
      </w:r>
      <w:r w:rsidRPr="002A752D">
        <w:rPr>
          <w:rStyle w:val="Emphasis"/>
        </w:rPr>
        <w:t>new Earths</w:t>
      </w:r>
      <w:r w:rsidRPr="002A752D">
        <w:rPr>
          <w:rStyle w:val="StyleUnderline"/>
        </w:rPr>
        <w:t>"</w:t>
      </w:r>
      <w:r w:rsidRPr="002A752D">
        <w:rPr>
          <w:sz w:val="16"/>
        </w:rPr>
        <w:t>.</w:t>
      </w:r>
    </w:p>
    <w:p w14:paraId="77C361C0" w14:textId="77777777" w:rsidR="002A752D" w:rsidRPr="002A752D" w:rsidRDefault="002A752D" w:rsidP="002A752D">
      <w:pPr>
        <w:rPr>
          <w:sz w:val="16"/>
        </w:rPr>
      </w:pPr>
      <w:r w:rsidRPr="002A752D">
        <w:rPr>
          <w:sz w:val="16"/>
        </w:rPr>
        <w:t xml:space="preserve">Between them, we can expect that </w:t>
      </w:r>
      <w:r w:rsidRPr="002A752D">
        <w:rPr>
          <w:rStyle w:val="StyleUnderline"/>
        </w:rPr>
        <w:t xml:space="preserve">humans will begin </w:t>
      </w:r>
      <w:r w:rsidRPr="002A752D">
        <w:rPr>
          <w:rStyle w:val="StyleUnderline"/>
          <w:highlight w:val="cyan"/>
        </w:rPr>
        <w:t>developing a degree of "</w:t>
      </w:r>
      <w:r w:rsidRPr="002A752D">
        <w:rPr>
          <w:rStyle w:val="Emphasis"/>
          <w:highlight w:val="cyan"/>
        </w:rPr>
        <w:t>space expertise</w:t>
      </w:r>
      <w:r w:rsidRPr="002A752D">
        <w:rPr>
          <w:rStyle w:val="StyleUnderline"/>
        </w:rPr>
        <w:t>" in this century</w:t>
      </w:r>
      <w:r w:rsidRPr="002A752D">
        <w:rPr>
          <w:sz w:val="16"/>
        </w:rPr>
        <w:t xml:space="preserve">, </w:t>
      </w:r>
      <w:r w:rsidRPr="002A752D">
        <w:rPr>
          <w:rStyle w:val="StyleUnderline"/>
        </w:rPr>
        <w:t>which will certainly come in handy when we start pushing the boundaries of exploration and colonization even further</w:t>
      </w:r>
      <w:r w:rsidRPr="002A752D">
        <w:rPr>
          <w:sz w:val="16"/>
        </w:rPr>
        <w:t>.</w:t>
      </w:r>
    </w:p>
    <w:p w14:paraId="13CA33C8" w14:textId="77777777" w:rsidR="002A752D" w:rsidRPr="002A752D" w:rsidRDefault="002A752D" w:rsidP="002A752D"/>
    <w:p w14:paraId="1AA6C846" w14:textId="2BAA5E67" w:rsidR="00A71B68" w:rsidRPr="002A752D" w:rsidRDefault="00A71B68" w:rsidP="00A71B68">
      <w:pPr>
        <w:pStyle w:val="Heading3"/>
        <w:rPr>
          <w:rFonts w:cs="Calibri"/>
        </w:rPr>
      </w:pPr>
      <w:r w:rsidRPr="002A752D">
        <w:rPr>
          <w:rFonts w:cs="Calibri"/>
        </w:rPr>
        <w:lastRenderedPageBreak/>
        <w:t>2AC –</w:t>
      </w:r>
      <w:r w:rsidR="002A752D" w:rsidRPr="002A752D">
        <w:rPr>
          <w:rFonts w:cs="Calibri"/>
        </w:rPr>
        <w:t xml:space="preserve"> AT </w:t>
      </w:r>
      <w:r w:rsidRPr="002A752D">
        <w:rPr>
          <w:rFonts w:cs="Calibri"/>
        </w:rPr>
        <w:t>Disease Turn</w:t>
      </w:r>
    </w:p>
    <w:p w14:paraId="0B5DD490" w14:textId="77777777" w:rsidR="00A71B68" w:rsidRPr="002A752D" w:rsidRDefault="00A71B68" w:rsidP="00A71B68">
      <w:pPr>
        <w:pStyle w:val="Heading4"/>
        <w:rPr>
          <w:rFonts w:cs="Calibri"/>
        </w:rPr>
      </w:pPr>
      <w:r w:rsidRPr="002A752D">
        <w:rPr>
          <w:rFonts w:cs="Calibri"/>
        </w:rPr>
        <w:t>Mandatory quarantine processes prevent disease outbreak. These are specifically designed by NASA and regularly used.</w:t>
      </w:r>
    </w:p>
    <w:p w14:paraId="29B05575" w14:textId="77777777" w:rsidR="00A71B68" w:rsidRPr="002A752D" w:rsidRDefault="00A71B68" w:rsidP="00A71B68">
      <w:r w:rsidRPr="002A752D">
        <w:rPr>
          <w:rStyle w:val="Style13ptBold"/>
        </w:rPr>
        <w:t>Bowman-Smart, 18</w:t>
      </w:r>
      <w:r w:rsidRPr="002A752D">
        <w:t xml:space="preserve"> (Hilary Bowman-Smart, magazine writer who specializes in Reproductive Health, December 17, 2018, “Moon bugs: astronauts under quarantine”, Lateral Mag, </w:t>
      </w:r>
      <w:hyperlink r:id="rId10" w:history="1">
        <w:r w:rsidRPr="002A752D">
          <w:rPr>
            <w:rStyle w:val="Hyperlink"/>
          </w:rPr>
          <w:t>http://www.lateralmag.com/articles/issue-30/moon-bugs-astronauts-under-quarantine</w:t>
        </w:r>
      </w:hyperlink>
      <w:r w:rsidRPr="002A752D">
        <w:t>, accessed 7/22/2021) TK</w:t>
      </w:r>
    </w:p>
    <w:p w14:paraId="6CCB255F" w14:textId="77777777" w:rsidR="00A71B68" w:rsidRPr="002A752D" w:rsidRDefault="00A71B68" w:rsidP="00A71B68">
      <w:pPr>
        <w:rPr>
          <w:rStyle w:val="StyleUnderline"/>
        </w:rPr>
      </w:pPr>
      <w:r w:rsidRPr="002A752D">
        <w:rPr>
          <w:rStyle w:val="Emphasis"/>
        </w:rPr>
        <w:t>Quarantine can involve a number of measures</w:t>
      </w:r>
      <w:r w:rsidRPr="002A752D">
        <w:rPr>
          <w:sz w:val="16"/>
        </w:rPr>
        <w:t xml:space="preserve">, but it </w:t>
      </w:r>
      <w:r w:rsidRPr="002A752D">
        <w:rPr>
          <w:rStyle w:val="StyleUnderline"/>
        </w:rPr>
        <w:t>usually involves restricting someone’s movements</w:t>
      </w:r>
      <w:r w:rsidRPr="002A752D">
        <w:rPr>
          <w:sz w:val="16"/>
        </w:rPr>
        <w:t xml:space="preserve"> (such as keeping them contained in a particular facility) and </w:t>
      </w:r>
      <w:r w:rsidRPr="002A752D">
        <w:rPr>
          <w:rStyle w:val="Emphasis"/>
        </w:rPr>
        <w:t>monitoring for signs of disease</w:t>
      </w:r>
      <w:r w:rsidRPr="002A752D">
        <w:rPr>
          <w:sz w:val="16"/>
        </w:rPr>
        <w:t xml:space="preserve">. There is a </w:t>
      </w:r>
      <w:r w:rsidRPr="002A752D">
        <w:rPr>
          <w:rStyle w:val="StyleUnderline"/>
        </w:rPr>
        <w:t>difference between isolation</w:t>
      </w:r>
      <w:r w:rsidRPr="002A752D">
        <w:rPr>
          <w:sz w:val="16"/>
        </w:rPr>
        <w:t xml:space="preserve">, used when someone is already infected, and quarantine, </w:t>
      </w:r>
      <w:r w:rsidRPr="002A752D">
        <w:rPr>
          <w:rStyle w:val="StyleUnderline"/>
        </w:rPr>
        <w:t>used when someone appears healthy but might be infected</w:t>
      </w:r>
      <w:r w:rsidRPr="002A752D">
        <w:rPr>
          <w:sz w:val="16"/>
        </w:rPr>
        <w:t xml:space="preserve">, </w:t>
      </w:r>
      <w:r w:rsidRPr="002A752D">
        <w:rPr>
          <w:rStyle w:val="StyleUnderline"/>
        </w:rPr>
        <w:t xml:space="preserve">such as when they have travelled from some region with active infection in the population. </w:t>
      </w:r>
    </w:p>
    <w:p w14:paraId="48658C5F" w14:textId="41F45A0D" w:rsidR="00A71B68" w:rsidRPr="002A752D" w:rsidRDefault="00A71B68" w:rsidP="00A71B68">
      <w:pPr>
        <w:rPr>
          <w:sz w:val="16"/>
        </w:rPr>
      </w:pPr>
      <w:r w:rsidRPr="002A752D">
        <w:rPr>
          <w:sz w:val="16"/>
        </w:rPr>
        <w:t xml:space="preserve">Waiting for them on the ship was the </w:t>
      </w:r>
      <w:r w:rsidRPr="002A752D">
        <w:rPr>
          <w:rStyle w:val="Emphasis"/>
        </w:rPr>
        <w:t>Mobile Quarantine Facility</w:t>
      </w:r>
      <w:r w:rsidRPr="002A752D">
        <w:rPr>
          <w:sz w:val="16"/>
        </w:rPr>
        <w:t xml:space="preserve">. The </w:t>
      </w:r>
      <w:r w:rsidRPr="002A752D">
        <w:rPr>
          <w:rStyle w:val="StyleUnderline"/>
        </w:rPr>
        <w:t xml:space="preserve">MQF, which was one of four </w:t>
      </w:r>
      <w:r w:rsidRPr="002A752D">
        <w:rPr>
          <w:rStyle w:val="Emphasis"/>
        </w:rPr>
        <w:t>NASA</w:t>
      </w:r>
      <w:r w:rsidRPr="002A752D">
        <w:rPr>
          <w:sz w:val="16"/>
        </w:rPr>
        <w:t xml:space="preserve"> made for Apollo missions, </w:t>
      </w:r>
      <w:r w:rsidRPr="002A752D">
        <w:rPr>
          <w:rStyle w:val="StyleUnderline"/>
        </w:rPr>
        <w:t xml:space="preserve">was an alteration of an iconic </w:t>
      </w:r>
      <w:r w:rsidRPr="002A752D">
        <w:rPr>
          <w:rStyle w:val="Emphasis"/>
        </w:rPr>
        <w:t>caravan</w:t>
      </w:r>
      <w:r w:rsidRPr="002A752D">
        <w:rPr>
          <w:rStyle w:val="StyleUnderline"/>
        </w:rPr>
        <w:t>, the Airstream</w:t>
      </w:r>
      <w:r w:rsidRPr="002A752D">
        <w:rPr>
          <w:sz w:val="16"/>
        </w:rPr>
        <w:t xml:space="preserve">. </w:t>
      </w:r>
      <w:r w:rsidRPr="002A752D">
        <w:rPr>
          <w:rStyle w:val="StyleUnderline"/>
        </w:rPr>
        <w:t xml:space="preserve">Composed of curved </w:t>
      </w:r>
      <w:proofErr w:type="spellStart"/>
      <w:r w:rsidRPr="002A752D">
        <w:rPr>
          <w:rStyle w:val="StyleUnderline"/>
        </w:rPr>
        <w:t>aluminium</w:t>
      </w:r>
      <w:proofErr w:type="spellEnd"/>
      <w:r w:rsidRPr="002A752D">
        <w:rPr>
          <w:rStyle w:val="StyleUnderline"/>
        </w:rPr>
        <w:t xml:space="preserve"> and hermetically sealed, this space-age design was fitting to welcome three people</w:t>
      </w:r>
      <w:r w:rsidRPr="002A752D">
        <w:rPr>
          <w:sz w:val="16"/>
        </w:rPr>
        <w:t xml:space="preserve"> who had made one of the most significant space travel achievements of the 20th century. </w:t>
      </w:r>
      <w:r w:rsidRPr="002A752D">
        <w:rPr>
          <w:rStyle w:val="StyleUnderline"/>
        </w:rPr>
        <w:t xml:space="preserve">At 11 </w:t>
      </w:r>
      <w:proofErr w:type="spellStart"/>
      <w:r w:rsidRPr="002A752D">
        <w:rPr>
          <w:rStyle w:val="StyleUnderline"/>
        </w:rPr>
        <w:t>metres</w:t>
      </w:r>
      <w:proofErr w:type="spellEnd"/>
      <w:r w:rsidRPr="002A752D">
        <w:rPr>
          <w:rStyle w:val="StyleUnderline"/>
        </w:rPr>
        <w:t xml:space="preserve"> long, the MQF was designed to temporarily house</w:t>
      </w:r>
      <w:r w:rsidRPr="002A752D">
        <w:rPr>
          <w:sz w:val="16"/>
        </w:rPr>
        <w:t xml:space="preserve"> the </w:t>
      </w:r>
      <w:r w:rsidRPr="002A752D">
        <w:rPr>
          <w:rStyle w:val="StyleUnderline"/>
        </w:rPr>
        <w:t>astronauts as they travelled from</w:t>
      </w:r>
      <w:r w:rsidRPr="002A752D">
        <w:rPr>
          <w:sz w:val="16"/>
        </w:rPr>
        <w:t xml:space="preserve"> their </w:t>
      </w:r>
      <w:r w:rsidRPr="002A752D">
        <w:rPr>
          <w:rStyle w:val="StyleUnderline"/>
        </w:rPr>
        <w:t>recovery point in the Pacific Ocean to Houston</w:t>
      </w:r>
      <w:r w:rsidRPr="002A752D">
        <w:rPr>
          <w:sz w:val="16"/>
        </w:rPr>
        <w:t xml:space="preserve">. A doctor and an engineer joined them in quarantine. </w:t>
      </w:r>
      <w:r w:rsidRPr="002A752D">
        <w:rPr>
          <w:rStyle w:val="StyleUnderline"/>
        </w:rPr>
        <w:t>NASA loaded the MQF onto a plane</w:t>
      </w:r>
      <w:r w:rsidRPr="002A752D">
        <w:rPr>
          <w:sz w:val="16"/>
        </w:rPr>
        <w:t xml:space="preserve">, with everyone inside, and flew it straight to Houston. The </w:t>
      </w:r>
      <w:r w:rsidRPr="002A752D">
        <w:rPr>
          <w:rStyle w:val="StyleUnderline"/>
        </w:rPr>
        <w:t xml:space="preserve">designers of the </w:t>
      </w:r>
      <w:r w:rsidRPr="002A752D">
        <w:rPr>
          <w:rStyle w:val="Emphasis"/>
        </w:rPr>
        <w:t>MQF built it to hold six people for up to ten days</w:t>
      </w:r>
      <w:r w:rsidRPr="002A752D">
        <w:rPr>
          <w:sz w:val="16"/>
        </w:rPr>
        <w:t xml:space="preserve">, and it had a lounge, toilets, and sleeping facilities. It was also equipped with what was, at the time, a very novel appliance — the microwave oven. Special meals in sterile containers could be heated up in the microwave. Negative pressure ensured that no contaminants inside the MQF could escape. </w:t>
      </w:r>
      <w:r w:rsidRPr="002A752D">
        <w:rPr>
          <w:rStyle w:val="Emphasis"/>
        </w:rPr>
        <w:t>Negative pressure is achieved</w:t>
      </w:r>
      <w:r w:rsidRPr="002A752D">
        <w:rPr>
          <w:sz w:val="16"/>
        </w:rPr>
        <w:t xml:space="preserve"> by making the room or facility airtight, and then pumping (and filtering) more air out than comes in. </w:t>
      </w:r>
      <w:r w:rsidRPr="002A752D">
        <w:rPr>
          <w:rStyle w:val="StyleUnderline"/>
        </w:rPr>
        <w:t>This creates a pressure gradient that means air passively flows in, but can’t get out.</w:t>
      </w:r>
      <w:r w:rsidRPr="002A752D">
        <w:rPr>
          <w:sz w:val="16"/>
        </w:rPr>
        <w:t xml:space="preserve"> Upon reaching Houston, the three astronauts transferred to the </w:t>
      </w:r>
      <w:r w:rsidRPr="002A752D">
        <w:rPr>
          <w:rStyle w:val="StyleUnderline"/>
        </w:rPr>
        <w:t>Lunar Receiving Laboratory (</w:t>
      </w:r>
      <w:r w:rsidRPr="002A752D">
        <w:rPr>
          <w:rStyle w:val="Emphasis"/>
        </w:rPr>
        <w:t>LRL</w:t>
      </w:r>
      <w:r w:rsidRPr="002A752D">
        <w:rPr>
          <w:sz w:val="16"/>
        </w:rPr>
        <w:t xml:space="preserve">), where they </w:t>
      </w:r>
      <w:r w:rsidRPr="002A752D">
        <w:rPr>
          <w:rStyle w:val="Emphasis"/>
        </w:rPr>
        <w:t>spent another couple of weeks</w:t>
      </w:r>
      <w:r w:rsidRPr="002A752D">
        <w:rPr>
          <w:rStyle w:val="StyleUnderline"/>
        </w:rPr>
        <w:t xml:space="preserve"> in much more spacious </w:t>
      </w:r>
      <w:r w:rsidRPr="002A752D">
        <w:rPr>
          <w:rStyle w:val="Emphasis"/>
        </w:rPr>
        <w:t>quarantine quarters</w:t>
      </w:r>
      <w:r w:rsidRPr="002A752D">
        <w:rPr>
          <w:sz w:val="16"/>
        </w:rPr>
        <w:t xml:space="preserve">. Compared to the MQF, the LRL was sprawling, taking up a large building in the NASA complex. The </w:t>
      </w:r>
      <w:r w:rsidRPr="002A752D">
        <w:rPr>
          <w:rStyle w:val="StyleUnderline"/>
        </w:rPr>
        <w:t>astronauts</w:t>
      </w:r>
      <w:r w:rsidRPr="002A752D">
        <w:rPr>
          <w:sz w:val="16"/>
        </w:rPr>
        <w:t xml:space="preserve"> were finally </w:t>
      </w:r>
      <w:r w:rsidRPr="002A752D">
        <w:rPr>
          <w:rStyle w:val="StyleUnderline"/>
        </w:rPr>
        <w:t>able to isolate themselves from each other</w:t>
      </w:r>
      <w:r w:rsidRPr="002A752D">
        <w:rPr>
          <w:sz w:val="16"/>
        </w:rPr>
        <w:t xml:space="preserve">; the LRL had bedrooms, a living room, offices, and medical facilities. In the LRL, the astronauts </w:t>
      </w:r>
      <w:r w:rsidRPr="002A752D">
        <w:rPr>
          <w:rStyle w:val="Emphasis"/>
        </w:rPr>
        <w:t>underwent daily medical examinations</w:t>
      </w:r>
      <w:r w:rsidRPr="002A752D">
        <w:rPr>
          <w:rStyle w:val="StyleUnderline"/>
        </w:rPr>
        <w:t>.</w:t>
      </w:r>
      <w:r w:rsidRPr="002A752D">
        <w:rPr>
          <w:sz w:val="16"/>
        </w:rPr>
        <w:t xml:space="preserve"> It was important to make sure that the three men — particularly the two who had walked on the lunar surface — did not fall prey to any extraterrestrial disease. However, NASA did not value quarantine over the risk to life in the event of an illness; in the event of an astronaut falling seriously ill, they would be transported to an appropriate medical facility. </w:t>
      </w:r>
    </w:p>
    <w:p w14:paraId="562F8D3F" w14:textId="77777777" w:rsidR="002A752D" w:rsidRPr="002A752D" w:rsidRDefault="002A752D" w:rsidP="002A752D"/>
    <w:p w14:paraId="28D6597E" w14:textId="77777777" w:rsidR="002A752D" w:rsidRPr="002A752D" w:rsidRDefault="002A752D" w:rsidP="002A752D">
      <w:pPr>
        <w:pStyle w:val="Heading4"/>
        <w:rPr>
          <w:rFonts w:cs="Calibri"/>
        </w:rPr>
      </w:pPr>
      <w:r w:rsidRPr="002A752D">
        <w:rPr>
          <w:rFonts w:cs="Calibri"/>
        </w:rPr>
        <w:t xml:space="preserve">Space Col brings </w:t>
      </w:r>
      <w:r w:rsidRPr="002A752D">
        <w:rPr>
          <w:rFonts w:cs="Calibri"/>
          <w:u w:val="single"/>
        </w:rPr>
        <w:t>technology</w:t>
      </w:r>
      <w:r w:rsidRPr="002A752D">
        <w:rPr>
          <w:rFonts w:cs="Calibri"/>
        </w:rPr>
        <w:t xml:space="preserve"> that solves disease – empirically proven gains</w:t>
      </w:r>
    </w:p>
    <w:p w14:paraId="4233F1AB" w14:textId="77777777" w:rsidR="002A752D" w:rsidRPr="002A752D" w:rsidRDefault="002A752D" w:rsidP="002A752D">
      <w:proofErr w:type="spellStart"/>
      <w:r w:rsidRPr="002A752D">
        <w:rPr>
          <w:rStyle w:val="Style13ptBold"/>
        </w:rPr>
        <w:t>Donoviel</w:t>
      </w:r>
      <w:proofErr w:type="spellEnd"/>
      <w:r w:rsidRPr="002A752D">
        <w:rPr>
          <w:rStyle w:val="Style13ptBold"/>
        </w:rPr>
        <w:t xml:space="preserve"> 19</w:t>
      </w:r>
      <w:r w:rsidRPr="002A752D">
        <w:t xml:space="preserve"> (</w:t>
      </w:r>
      <w:proofErr w:type="spellStart"/>
      <w:r w:rsidRPr="002A752D">
        <w:t>Dorit</w:t>
      </w:r>
      <w:proofErr w:type="spellEnd"/>
      <w:r w:rsidRPr="002A752D">
        <w:t xml:space="preserve"> </w:t>
      </w:r>
      <w:proofErr w:type="spellStart"/>
      <w:r w:rsidRPr="002A752D">
        <w:t>Donoviel</w:t>
      </w:r>
      <w:proofErr w:type="spellEnd"/>
      <w:r w:rsidRPr="002A752D">
        <w:t xml:space="preserve">, Ph.D., director of the Translational Research Institute for Space Health, associate professor in the Department of Pharmacology and Chemical Biology and the Center for Space Medicine at Baylor College of Medicine, “Space exploration is reinventing healthcare,” The Hill, 7/19/19, </w:t>
      </w:r>
      <w:hyperlink r:id="rId11" w:history="1">
        <w:r w:rsidRPr="002A752D">
          <w:rPr>
            <w:rStyle w:val="Hyperlink"/>
          </w:rPr>
          <w:t>https://thehill.com/opinion/technology/453853-space-exploration-is-reinventing-healthcare</w:t>
        </w:r>
      </w:hyperlink>
      <w:r w:rsidRPr="002A752D">
        <w:t xml:space="preserve">, </w:t>
      </w:r>
      <w:proofErr w:type="spellStart"/>
      <w:r w:rsidRPr="002A752D">
        <w:t>ccm</w:t>
      </w:r>
      <w:proofErr w:type="spellEnd"/>
      <w:r w:rsidRPr="002A752D">
        <w:t>)</w:t>
      </w:r>
    </w:p>
    <w:p w14:paraId="5DCAFE1E" w14:textId="77777777" w:rsidR="002A752D" w:rsidRPr="002A752D" w:rsidRDefault="002A752D" w:rsidP="002A752D">
      <w:pPr>
        <w:rPr>
          <w:u w:val="single"/>
        </w:rPr>
      </w:pPr>
      <w:r w:rsidRPr="002A752D">
        <w:rPr>
          <w:sz w:val="16"/>
        </w:rPr>
        <w:t xml:space="preserve">The spirit of the Apollo program inspired us to tackle a huge challenge as one species, to test our limits, work together and sacrifice in order to achieve great heights. </w:t>
      </w:r>
      <w:r w:rsidRPr="002A752D">
        <w:rPr>
          <w:rStyle w:val="StyleUnderline"/>
        </w:rPr>
        <w:t xml:space="preserve">The benefits are numerous including </w:t>
      </w:r>
      <w:r w:rsidRPr="002A752D">
        <w:rPr>
          <w:rStyle w:val="Emphasis"/>
          <w:highlight w:val="cyan"/>
        </w:rPr>
        <w:t xml:space="preserve">medical breakthroughs </w:t>
      </w:r>
      <w:r w:rsidRPr="002A752D">
        <w:rPr>
          <w:rStyle w:val="StyleUnderline"/>
          <w:highlight w:val="cyan"/>
        </w:rPr>
        <w:t>enabled by space tech</w:t>
      </w:r>
      <w:r w:rsidRPr="002A752D">
        <w:rPr>
          <w:rStyle w:val="StyleUnderline"/>
        </w:rPr>
        <w:t xml:space="preserve">nology </w:t>
      </w:r>
      <w:r w:rsidRPr="002A752D">
        <w:rPr>
          <w:rStyle w:val="StyleUnderline"/>
          <w:highlight w:val="cyan"/>
        </w:rPr>
        <w:t>advances</w:t>
      </w:r>
      <w:r w:rsidRPr="002A752D">
        <w:rPr>
          <w:rStyle w:val="StyleUnderline"/>
        </w:rPr>
        <w:t>.</w:t>
      </w:r>
    </w:p>
    <w:p w14:paraId="4F83AC4D" w14:textId="77777777" w:rsidR="002A752D" w:rsidRPr="002A752D" w:rsidRDefault="002A752D" w:rsidP="002A752D">
      <w:pPr>
        <w:rPr>
          <w:sz w:val="16"/>
        </w:rPr>
      </w:pPr>
      <w:r w:rsidRPr="002A752D">
        <w:rPr>
          <w:rStyle w:val="StyleUnderline"/>
        </w:rPr>
        <w:t xml:space="preserve">Discoveries in </w:t>
      </w:r>
      <w:r w:rsidRPr="002A752D">
        <w:rPr>
          <w:rStyle w:val="Emphasis"/>
        </w:rPr>
        <w:t>space robotics</w:t>
      </w:r>
      <w:r w:rsidRPr="002A752D">
        <w:rPr>
          <w:rStyle w:val="StyleUnderline"/>
        </w:rPr>
        <w:t xml:space="preserve"> and </w:t>
      </w:r>
      <w:r w:rsidRPr="002A752D">
        <w:rPr>
          <w:rStyle w:val="Emphasis"/>
        </w:rPr>
        <w:t>new materials</w:t>
      </w:r>
      <w:r w:rsidRPr="002A752D">
        <w:rPr>
          <w:rStyle w:val="StyleUnderline"/>
        </w:rPr>
        <w:t xml:space="preserve"> propelled the field of </w:t>
      </w:r>
      <w:r w:rsidRPr="002A752D">
        <w:rPr>
          <w:rStyle w:val="Emphasis"/>
        </w:rPr>
        <w:t>prosthetics</w:t>
      </w:r>
      <w:r w:rsidRPr="002A752D">
        <w:rPr>
          <w:sz w:val="16"/>
        </w:rPr>
        <w:t xml:space="preserve">, </w:t>
      </w:r>
      <w:r w:rsidRPr="002A752D">
        <w:rPr>
          <w:rStyle w:val="StyleUnderline"/>
        </w:rPr>
        <w:t>improving the quality of life for many</w:t>
      </w:r>
      <w:r w:rsidRPr="002A752D">
        <w:rPr>
          <w:sz w:val="16"/>
        </w:rPr>
        <w:t xml:space="preserve">. In my own backyard Drs. Michael </w:t>
      </w:r>
      <w:proofErr w:type="spellStart"/>
      <w:r w:rsidRPr="002A752D">
        <w:rPr>
          <w:sz w:val="16"/>
        </w:rPr>
        <w:t>DeBakey</w:t>
      </w:r>
      <w:proofErr w:type="spellEnd"/>
      <w:r w:rsidRPr="002A752D">
        <w:rPr>
          <w:sz w:val="16"/>
        </w:rPr>
        <w:t xml:space="preserve"> and George Noon worked with NASA engineers to develop the first Left Ventricular Assist Device that saved the lives of thousands awaiting heart transplants. </w:t>
      </w:r>
      <w:r w:rsidRPr="002A752D">
        <w:rPr>
          <w:rStyle w:val="StyleUnderline"/>
        </w:rPr>
        <w:t xml:space="preserve">Millions of </w:t>
      </w:r>
      <w:r w:rsidRPr="002A752D">
        <w:rPr>
          <w:rStyle w:val="Emphasis"/>
        </w:rPr>
        <w:t>cancer patients</w:t>
      </w:r>
      <w:r w:rsidRPr="002A752D">
        <w:rPr>
          <w:rStyle w:val="StyleUnderline"/>
        </w:rPr>
        <w:t xml:space="preserve"> depend on the </w:t>
      </w:r>
      <w:r w:rsidRPr="002A752D">
        <w:rPr>
          <w:rStyle w:val="StyleUnderline"/>
        </w:rPr>
        <w:lastRenderedPageBreak/>
        <w:t xml:space="preserve">digital imaging techniques developed by the space program to enhance </w:t>
      </w:r>
      <w:r w:rsidRPr="002A752D">
        <w:rPr>
          <w:rStyle w:val="Emphasis"/>
        </w:rPr>
        <w:t>MRI</w:t>
      </w:r>
      <w:r w:rsidRPr="002A752D">
        <w:rPr>
          <w:rStyle w:val="StyleUnderline"/>
        </w:rPr>
        <w:t xml:space="preserve"> and </w:t>
      </w:r>
      <w:r w:rsidRPr="002A752D">
        <w:rPr>
          <w:rStyle w:val="Emphasis"/>
        </w:rPr>
        <w:t>computerized tomography</w:t>
      </w:r>
      <w:r w:rsidRPr="002A752D">
        <w:rPr>
          <w:sz w:val="16"/>
        </w:rPr>
        <w:t xml:space="preserve"> (</w:t>
      </w:r>
      <w:r w:rsidRPr="002A752D">
        <w:rPr>
          <w:rStyle w:val="Emphasis"/>
        </w:rPr>
        <w:t>CT</w:t>
      </w:r>
      <w:r w:rsidRPr="002A752D">
        <w:rPr>
          <w:sz w:val="16"/>
        </w:rPr>
        <w:t>) scans so that we can detect tumors early, or better yet, that there are not any to find at all.</w:t>
      </w:r>
    </w:p>
    <w:p w14:paraId="0975D2ED" w14:textId="77777777" w:rsidR="002A752D" w:rsidRPr="002A752D" w:rsidRDefault="002A752D" w:rsidP="002A752D">
      <w:pPr>
        <w:rPr>
          <w:sz w:val="16"/>
        </w:rPr>
      </w:pPr>
      <w:r w:rsidRPr="002A752D">
        <w:rPr>
          <w:sz w:val="16"/>
        </w:rPr>
        <w:t xml:space="preserve">Though many do not realize it, </w:t>
      </w:r>
      <w:r w:rsidRPr="002A752D">
        <w:rPr>
          <w:rStyle w:val="StyleUnderline"/>
        </w:rPr>
        <w:t>humans have been living and working in space continuously for the past two decades.</w:t>
      </w:r>
      <w:r w:rsidRPr="002A752D">
        <w:rPr>
          <w:sz w:val="16"/>
        </w:rPr>
        <w:t xml:space="preserve"> </w:t>
      </w:r>
      <w:r w:rsidRPr="002A752D">
        <w:rPr>
          <w:rStyle w:val="StyleUnderline"/>
        </w:rPr>
        <w:t xml:space="preserve">The conditions of </w:t>
      </w:r>
      <w:r w:rsidRPr="002A752D">
        <w:rPr>
          <w:rStyle w:val="Emphasis"/>
          <w:highlight w:val="cyan"/>
        </w:rPr>
        <w:t>spaceflight</w:t>
      </w:r>
      <w:r w:rsidRPr="002A752D">
        <w:rPr>
          <w:rStyle w:val="StyleUnderline"/>
        </w:rPr>
        <w:t xml:space="preserve"> have </w:t>
      </w:r>
      <w:r w:rsidRPr="002A752D">
        <w:rPr>
          <w:rStyle w:val="Emphasis"/>
          <w:highlight w:val="cyan"/>
        </w:rPr>
        <w:t>accelerated</w:t>
      </w:r>
      <w:r w:rsidRPr="002A752D">
        <w:rPr>
          <w:rStyle w:val="StyleUnderline"/>
          <w:highlight w:val="cyan"/>
        </w:rPr>
        <w:t xml:space="preserve"> our ability to study</w:t>
      </w:r>
      <w:r w:rsidRPr="002A752D">
        <w:rPr>
          <w:rStyle w:val="StyleUnderline"/>
        </w:rPr>
        <w:t xml:space="preserve"> </w:t>
      </w:r>
      <w:r w:rsidRPr="002A752D">
        <w:rPr>
          <w:sz w:val="16"/>
        </w:rPr>
        <w:t xml:space="preserve">progressive degenerative </w:t>
      </w:r>
      <w:r w:rsidRPr="002A752D">
        <w:rPr>
          <w:rStyle w:val="StyleUnderline"/>
          <w:highlight w:val="cyan"/>
        </w:rPr>
        <w:t>diseases</w:t>
      </w:r>
      <w:r w:rsidRPr="002A752D">
        <w:rPr>
          <w:sz w:val="16"/>
        </w:rPr>
        <w:t xml:space="preserve">. </w:t>
      </w:r>
      <w:r w:rsidRPr="002A752D">
        <w:rPr>
          <w:rStyle w:val="StyleUnderline"/>
        </w:rPr>
        <w:t xml:space="preserve">This </w:t>
      </w:r>
      <w:r w:rsidRPr="002A752D">
        <w:rPr>
          <w:rStyle w:val="Emphasis"/>
        </w:rPr>
        <w:t>novel paradigm</w:t>
      </w:r>
      <w:r w:rsidRPr="002A752D">
        <w:rPr>
          <w:rStyle w:val="StyleUnderline"/>
        </w:rPr>
        <w:t xml:space="preserve"> of </w:t>
      </w:r>
      <w:r w:rsidRPr="002A752D">
        <w:rPr>
          <w:rStyle w:val="StyleUnderline"/>
          <w:highlight w:val="cyan"/>
        </w:rPr>
        <w:t>understanding</w:t>
      </w:r>
      <w:r w:rsidRPr="002A752D">
        <w:rPr>
          <w:rStyle w:val="StyleUnderline"/>
        </w:rPr>
        <w:t xml:space="preserve"> </w:t>
      </w:r>
      <w:r w:rsidRPr="002A752D">
        <w:rPr>
          <w:rStyle w:val="Emphasis"/>
          <w:highlight w:val="cyan"/>
        </w:rPr>
        <w:t>human physiology</w:t>
      </w:r>
      <w:r w:rsidRPr="002A752D">
        <w:rPr>
          <w:rStyle w:val="StyleUnderline"/>
        </w:rPr>
        <w:t xml:space="preserve"> under the stresses of </w:t>
      </w:r>
      <w:r w:rsidRPr="002A752D">
        <w:rPr>
          <w:rStyle w:val="StyleUnderline"/>
          <w:highlight w:val="cyan"/>
        </w:rPr>
        <w:t>living in space</w:t>
      </w:r>
      <w:r w:rsidRPr="002A752D">
        <w:rPr>
          <w:rStyle w:val="StyleUnderline"/>
        </w:rPr>
        <w:t xml:space="preserve"> holds </w:t>
      </w:r>
      <w:r w:rsidRPr="002A752D">
        <w:rPr>
          <w:rStyle w:val="Emphasis"/>
        </w:rPr>
        <w:t xml:space="preserve">great </w:t>
      </w:r>
      <w:r w:rsidRPr="002A752D">
        <w:rPr>
          <w:rStyle w:val="Emphasis"/>
          <w:highlight w:val="cyan"/>
        </w:rPr>
        <w:t>promise</w:t>
      </w:r>
      <w:r w:rsidRPr="002A752D">
        <w:rPr>
          <w:rStyle w:val="StyleUnderline"/>
        </w:rPr>
        <w:t xml:space="preserve"> for </w:t>
      </w:r>
      <w:r w:rsidRPr="002A752D">
        <w:rPr>
          <w:rStyle w:val="Emphasis"/>
          <w:highlight w:val="cyan"/>
        </w:rPr>
        <w:t>new</w:t>
      </w:r>
      <w:r w:rsidRPr="002A752D">
        <w:rPr>
          <w:rStyle w:val="Emphasis"/>
        </w:rPr>
        <w:t xml:space="preserve"> sources</w:t>
      </w:r>
      <w:r w:rsidRPr="002A752D">
        <w:rPr>
          <w:rStyle w:val="StyleUnderline"/>
        </w:rPr>
        <w:t xml:space="preserve"> of </w:t>
      </w:r>
      <w:r w:rsidRPr="002A752D">
        <w:rPr>
          <w:rStyle w:val="Emphasis"/>
          <w:highlight w:val="cyan"/>
        </w:rPr>
        <w:t>medical breakthroughs</w:t>
      </w:r>
      <w:r w:rsidRPr="002A752D">
        <w:rPr>
          <w:rStyle w:val="StyleUnderline"/>
        </w:rPr>
        <w:t xml:space="preserve"> for Earth</w:t>
      </w:r>
      <w:r w:rsidRPr="002A752D">
        <w:rPr>
          <w:sz w:val="16"/>
        </w:rPr>
        <w:t>.</w:t>
      </w:r>
    </w:p>
    <w:p w14:paraId="0829967B" w14:textId="77777777" w:rsidR="002A752D" w:rsidRPr="002A752D" w:rsidRDefault="002A752D" w:rsidP="002A752D">
      <w:pPr>
        <w:rPr>
          <w:sz w:val="16"/>
        </w:rPr>
      </w:pPr>
      <w:r w:rsidRPr="002A752D">
        <w:rPr>
          <w:sz w:val="16"/>
        </w:rPr>
        <w:t xml:space="preserve">Although astronauts are carefully selected to be exceptionally healthy and exhibit peak physical and mental performance, after only four to six months in space, they can develop numerous medical conditions. Without appropriate exercise, they lose bone and muscle mass. They become prone to developing kidney stones. Their hearts become deconditioned. Their blood vessels stiffen. A subset of astronauts develop a swelling of the optic nerve and possibly an increase in pressure on the brain. Even dormant viruses become activated, alongside changes to the immune system. </w:t>
      </w:r>
      <w:r w:rsidRPr="002A752D">
        <w:rPr>
          <w:rStyle w:val="StyleUnderline"/>
        </w:rPr>
        <w:t xml:space="preserve">There is a </w:t>
      </w:r>
      <w:r w:rsidRPr="002A752D">
        <w:rPr>
          <w:rStyle w:val="Emphasis"/>
        </w:rPr>
        <w:t>sense of urgency</w:t>
      </w:r>
      <w:r w:rsidRPr="002A752D">
        <w:rPr>
          <w:rStyle w:val="StyleUnderline"/>
        </w:rPr>
        <w:t xml:space="preserve"> to solve these problems</w:t>
      </w:r>
      <w:r w:rsidRPr="002A752D">
        <w:rPr>
          <w:sz w:val="16"/>
        </w:rPr>
        <w:t xml:space="preserve"> if we are to send humans to Mars and return them safely in the next decade or two.</w:t>
      </w:r>
    </w:p>
    <w:p w14:paraId="3E7EB1FE" w14:textId="77777777" w:rsidR="002A752D" w:rsidRPr="002A752D" w:rsidRDefault="002A752D" w:rsidP="002A752D">
      <w:pPr>
        <w:rPr>
          <w:sz w:val="16"/>
        </w:rPr>
      </w:pPr>
      <w:r w:rsidRPr="002A752D">
        <w:rPr>
          <w:sz w:val="16"/>
        </w:rPr>
        <w:t xml:space="preserve">This is why </w:t>
      </w:r>
      <w:r w:rsidRPr="002A752D">
        <w:rPr>
          <w:rStyle w:val="StyleUnderline"/>
          <w:highlight w:val="cyan"/>
        </w:rPr>
        <w:t>NASA is investing</w:t>
      </w:r>
      <w:r w:rsidRPr="002A752D">
        <w:rPr>
          <w:rStyle w:val="StyleUnderline"/>
        </w:rPr>
        <w:t xml:space="preserve"> </w:t>
      </w:r>
      <w:r w:rsidRPr="002A752D">
        <w:rPr>
          <w:rStyle w:val="StyleUnderline"/>
          <w:highlight w:val="cyan"/>
        </w:rPr>
        <w:t xml:space="preserve">in </w:t>
      </w:r>
      <w:r w:rsidRPr="002A752D">
        <w:rPr>
          <w:rStyle w:val="Emphasis"/>
          <w:highlight w:val="cyan"/>
        </w:rPr>
        <w:t>cutting-edge research</w:t>
      </w:r>
      <w:r w:rsidRPr="002A752D">
        <w:rPr>
          <w:rStyle w:val="StyleUnderline"/>
        </w:rPr>
        <w:t xml:space="preserve"> </w:t>
      </w:r>
      <w:r w:rsidRPr="002A752D">
        <w:rPr>
          <w:rStyle w:val="StyleUnderline"/>
          <w:highlight w:val="cyan"/>
        </w:rPr>
        <w:t>for human health and performance</w:t>
      </w:r>
      <w:r w:rsidRPr="002A752D">
        <w:rPr>
          <w:rStyle w:val="StyleUnderline"/>
        </w:rPr>
        <w:t xml:space="preserve"> including </w:t>
      </w:r>
      <w:r w:rsidRPr="002A752D">
        <w:rPr>
          <w:rStyle w:val="Emphasis"/>
        </w:rPr>
        <w:t xml:space="preserve">high-risk </w:t>
      </w:r>
      <w:r w:rsidRPr="002A752D">
        <w:rPr>
          <w:rStyle w:val="Emphasis"/>
          <w:highlight w:val="cyan"/>
        </w:rPr>
        <w:t>high-reward</w:t>
      </w:r>
      <w:r w:rsidRPr="002A752D">
        <w:rPr>
          <w:rStyle w:val="Emphasis"/>
        </w:rPr>
        <w:t xml:space="preserve"> approaches</w:t>
      </w:r>
      <w:r w:rsidRPr="002A752D">
        <w:rPr>
          <w:rStyle w:val="StyleUnderline"/>
        </w:rPr>
        <w:t xml:space="preserve"> funded through the Translational Research institute for Space Health</w:t>
      </w:r>
      <w:r w:rsidRPr="002A752D">
        <w:rPr>
          <w:sz w:val="16"/>
        </w:rPr>
        <w:t xml:space="preserve"> (TRISH).</w:t>
      </w:r>
    </w:p>
    <w:p w14:paraId="1D7F37CA" w14:textId="77777777" w:rsidR="002A752D" w:rsidRPr="002A752D" w:rsidRDefault="002A752D" w:rsidP="002A752D">
      <w:pPr>
        <w:rPr>
          <w:sz w:val="16"/>
        </w:rPr>
      </w:pPr>
      <w:r w:rsidRPr="002A752D">
        <w:rPr>
          <w:rStyle w:val="StyleUnderline"/>
        </w:rPr>
        <w:t>Supporting</w:t>
      </w:r>
      <w:r w:rsidRPr="002A752D">
        <w:rPr>
          <w:sz w:val="16"/>
        </w:rPr>
        <w:t xml:space="preserve"> potentially</w:t>
      </w:r>
      <w:r w:rsidRPr="002A752D">
        <w:rPr>
          <w:rStyle w:val="StyleUnderline"/>
        </w:rPr>
        <w:t xml:space="preserve"> </w:t>
      </w:r>
      <w:r w:rsidRPr="002A752D">
        <w:rPr>
          <w:rStyle w:val="Emphasis"/>
          <w:highlight w:val="cyan"/>
        </w:rPr>
        <w:t>ground-breaking innovations</w:t>
      </w:r>
      <w:r w:rsidRPr="002A752D">
        <w:rPr>
          <w:rStyle w:val="StyleUnderline"/>
        </w:rPr>
        <w:t xml:space="preserve"> </w:t>
      </w:r>
      <w:r w:rsidRPr="002A752D">
        <w:rPr>
          <w:rStyle w:val="StyleUnderline"/>
          <w:highlight w:val="cyan"/>
        </w:rPr>
        <w:t>requires</w:t>
      </w:r>
      <w:r w:rsidRPr="002A752D">
        <w:rPr>
          <w:rStyle w:val="StyleUnderline"/>
        </w:rPr>
        <w:t xml:space="preserve"> a </w:t>
      </w:r>
      <w:r w:rsidRPr="002A752D">
        <w:rPr>
          <w:rStyle w:val="Emphasis"/>
        </w:rPr>
        <w:t>leap of faith</w:t>
      </w:r>
      <w:r w:rsidRPr="002A752D">
        <w:rPr>
          <w:rStyle w:val="StyleUnderline"/>
        </w:rPr>
        <w:t xml:space="preserve"> in the right direction</w:t>
      </w:r>
      <w:r w:rsidRPr="002A752D">
        <w:rPr>
          <w:sz w:val="16"/>
        </w:rPr>
        <w:t>.</w:t>
      </w:r>
    </w:p>
    <w:p w14:paraId="348C040B" w14:textId="77777777" w:rsidR="002A752D" w:rsidRPr="002A752D" w:rsidRDefault="002A752D" w:rsidP="002A752D">
      <w:pPr>
        <w:rPr>
          <w:sz w:val="16"/>
        </w:rPr>
      </w:pPr>
      <w:r w:rsidRPr="002A752D">
        <w:rPr>
          <w:sz w:val="16"/>
        </w:rPr>
        <w:t xml:space="preserve">Keeping astronauts healthy during deep </w:t>
      </w:r>
      <w:r w:rsidRPr="002A752D">
        <w:rPr>
          <w:rStyle w:val="StyleUnderline"/>
          <w:highlight w:val="cyan"/>
        </w:rPr>
        <w:t>space exploration</w:t>
      </w:r>
      <w:r w:rsidRPr="002A752D">
        <w:rPr>
          <w:sz w:val="16"/>
        </w:rPr>
        <w:t xml:space="preserve"> missions — where there are no hospitals and no medical specialists — requires a different paradigm for healthcare. Astronauts are typically engineers and scientists, and only occasionally physicians.</w:t>
      </w:r>
    </w:p>
    <w:p w14:paraId="7A83F4A8" w14:textId="77777777" w:rsidR="002A752D" w:rsidRPr="002A752D" w:rsidRDefault="002A752D" w:rsidP="002A752D">
      <w:pPr>
        <w:rPr>
          <w:sz w:val="16"/>
        </w:rPr>
      </w:pPr>
      <w:r w:rsidRPr="002A752D">
        <w:rPr>
          <w:sz w:val="16"/>
        </w:rPr>
        <w:t>On the way to Mars, when communications with Earth will be limited, they could be forced to act as both patients and healthcare providers. If a medical condition is allowed to progress when they are millions of miles away from Earth, the situation could become catastrophic.</w:t>
      </w:r>
    </w:p>
    <w:p w14:paraId="334DC8FE" w14:textId="77777777" w:rsidR="002A752D" w:rsidRPr="002A752D" w:rsidRDefault="002A752D" w:rsidP="002A752D">
      <w:pPr>
        <w:rPr>
          <w:sz w:val="16"/>
        </w:rPr>
      </w:pPr>
      <w:r w:rsidRPr="002A752D">
        <w:rPr>
          <w:rStyle w:val="StyleUnderline"/>
        </w:rPr>
        <w:t xml:space="preserve">Therefore, </w:t>
      </w:r>
      <w:r w:rsidRPr="002A752D">
        <w:rPr>
          <w:rStyle w:val="StyleUnderline"/>
          <w:highlight w:val="cyan"/>
        </w:rPr>
        <w:t>astronauts</w:t>
      </w:r>
      <w:r w:rsidRPr="002A752D">
        <w:rPr>
          <w:rStyle w:val="StyleUnderline"/>
        </w:rPr>
        <w:t xml:space="preserve"> will need to </w:t>
      </w:r>
      <w:r w:rsidRPr="002A752D">
        <w:rPr>
          <w:rStyle w:val="StyleUnderline"/>
          <w:highlight w:val="cyan"/>
        </w:rPr>
        <w:t>detect</w:t>
      </w:r>
      <w:r w:rsidRPr="002A752D">
        <w:rPr>
          <w:rStyle w:val="StyleUnderline"/>
        </w:rPr>
        <w:t xml:space="preserve"> even the </w:t>
      </w:r>
      <w:r w:rsidRPr="002A752D">
        <w:rPr>
          <w:rStyle w:val="StyleUnderline"/>
          <w:highlight w:val="cyan"/>
        </w:rPr>
        <w:t>most subtle changes</w:t>
      </w:r>
      <w:r w:rsidRPr="002A752D">
        <w:rPr>
          <w:rStyle w:val="StyleUnderline"/>
        </w:rPr>
        <w:t xml:space="preserve"> in their own health status </w:t>
      </w:r>
      <w:r w:rsidRPr="002A752D">
        <w:rPr>
          <w:rStyle w:val="StyleUnderline"/>
          <w:highlight w:val="cyan"/>
        </w:rPr>
        <w:t>early enough to prevent disease</w:t>
      </w:r>
      <w:r w:rsidRPr="002A752D">
        <w:rPr>
          <w:sz w:val="16"/>
          <w:highlight w:val="cyan"/>
        </w:rPr>
        <w:t>.</w:t>
      </w:r>
      <w:r w:rsidRPr="002A752D">
        <w:rPr>
          <w:sz w:val="16"/>
        </w:rPr>
        <w:t xml:space="preserve"> This requires a healthcare paradigm of predicting, preventing and mitigating ailments by intervening early.</w:t>
      </w:r>
    </w:p>
    <w:p w14:paraId="4A248AC5" w14:textId="77777777" w:rsidR="002A752D" w:rsidRPr="002A752D" w:rsidRDefault="002A752D" w:rsidP="002A752D">
      <w:pPr>
        <w:rPr>
          <w:sz w:val="16"/>
        </w:rPr>
      </w:pPr>
      <w:r w:rsidRPr="002A752D">
        <w:rPr>
          <w:sz w:val="16"/>
        </w:rPr>
        <w:t xml:space="preserve">This means enabling monitoring, diagnostic and therapeutic medical capabilities that are simple to use, safe, robust and miniaturized. Additionally, </w:t>
      </w:r>
      <w:r w:rsidRPr="002A752D">
        <w:rPr>
          <w:rStyle w:val="StyleUnderline"/>
        </w:rPr>
        <w:t xml:space="preserve">what will work in a small </w:t>
      </w:r>
      <w:r w:rsidRPr="002A752D">
        <w:rPr>
          <w:rStyle w:val="StyleUnderline"/>
          <w:highlight w:val="cyan"/>
        </w:rPr>
        <w:t>spacecraft</w:t>
      </w:r>
      <w:r w:rsidRPr="002A752D">
        <w:rPr>
          <w:rStyle w:val="StyleUnderline"/>
        </w:rPr>
        <w:t xml:space="preserve"> in the hands of an engineer is also likely to work in a community clinic with </w:t>
      </w:r>
      <w:r w:rsidRPr="002A752D">
        <w:rPr>
          <w:rStyle w:val="StyleUnderline"/>
          <w:highlight w:val="cyan"/>
        </w:rPr>
        <w:t>limited resource</w:t>
      </w:r>
      <w:r w:rsidRPr="002A752D">
        <w:rPr>
          <w:rStyle w:val="StyleUnderline"/>
        </w:rPr>
        <w:t>s</w:t>
      </w:r>
      <w:r w:rsidRPr="002A752D">
        <w:rPr>
          <w:sz w:val="16"/>
        </w:rPr>
        <w:t xml:space="preserve">. Or even in our homes. </w:t>
      </w:r>
      <w:r w:rsidRPr="002A752D">
        <w:rPr>
          <w:rStyle w:val="StyleUnderline"/>
        </w:rPr>
        <w:t xml:space="preserve">This different </w:t>
      </w:r>
      <w:r w:rsidRPr="002A752D">
        <w:rPr>
          <w:rStyle w:val="Emphasis"/>
          <w:highlight w:val="cyan"/>
        </w:rPr>
        <w:t>approach</w:t>
      </w:r>
      <w:r w:rsidRPr="002A752D">
        <w:rPr>
          <w:rStyle w:val="StyleUnderline"/>
        </w:rPr>
        <w:t xml:space="preserve"> to </w:t>
      </w:r>
      <w:r w:rsidRPr="002A752D">
        <w:rPr>
          <w:rStyle w:val="Emphasis"/>
        </w:rPr>
        <w:t>healthcare</w:t>
      </w:r>
      <w:r w:rsidRPr="002A752D">
        <w:rPr>
          <w:rStyle w:val="StyleUnderline"/>
        </w:rPr>
        <w:t xml:space="preserve"> can help </w:t>
      </w:r>
      <w:r w:rsidRPr="002A752D">
        <w:rPr>
          <w:rStyle w:val="Emphasis"/>
          <w:highlight w:val="cyan"/>
        </w:rPr>
        <w:t>save lives</w:t>
      </w:r>
      <w:r w:rsidRPr="002A752D">
        <w:rPr>
          <w:rStyle w:val="StyleUnderline"/>
        </w:rPr>
        <w:t xml:space="preserve"> and reduce costs</w:t>
      </w:r>
      <w:r w:rsidRPr="002A752D">
        <w:rPr>
          <w:sz w:val="16"/>
        </w:rPr>
        <w:t xml:space="preserve"> — </w:t>
      </w:r>
      <w:r w:rsidRPr="002A752D">
        <w:rPr>
          <w:rStyle w:val="StyleUnderline"/>
          <w:highlight w:val="cyan"/>
        </w:rPr>
        <w:t xml:space="preserve">at a </w:t>
      </w:r>
      <w:r w:rsidRPr="002A752D">
        <w:rPr>
          <w:rStyle w:val="Emphasis"/>
          <w:highlight w:val="cyan"/>
        </w:rPr>
        <w:t>global level</w:t>
      </w:r>
      <w:r w:rsidRPr="002A752D">
        <w:rPr>
          <w:sz w:val="16"/>
        </w:rPr>
        <w:t>.</w:t>
      </w:r>
    </w:p>
    <w:p w14:paraId="76EC80E1" w14:textId="77777777" w:rsidR="002A752D" w:rsidRPr="002A752D" w:rsidRDefault="002A752D" w:rsidP="002A752D">
      <w:pPr>
        <w:rPr>
          <w:sz w:val="16"/>
        </w:rPr>
      </w:pPr>
      <w:r w:rsidRPr="002A752D">
        <w:rPr>
          <w:rStyle w:val="StyleUnderline"/>
          <w:highlight w:val="cyan"/>
        </w:rPr>
        <w:t xml:space="preserve">Space </w:t>
      </w:r>
      <w:r w:rsidRPr="002A752D">
        <w:rPr>
          <w:rStyle w:val="Emphasis"/>
          <w:highlight w:val="cyan"/>
        </w:rPr>
        <w:t>demands</w:t>
      </w:r>
      <w:r w:rsidRPr="002A752D">
        <w:rPr>
          <w:rStyle w:val="StyleUnderline"/>
        </w:rPr>
        <w:t xml:space="preserve"> the best in </w:t>
      </w:r>
      <w:r w:rsidRPr="002A752D">
        <w:rPr>
          <w:rStyle w:val="Emphasis"/>
          <w:highlight w:val="cyan"/>
        </w:rPr>
        <w:t>healthcare innovations</w:t>
      </w:r>
      <w:r w:rsidRPr="002A752D">
        <w:rPr>
          <w:rStyle w:val="StyleUnderline"/>
        </w:rPr>
        <w:t xml:space="preserve">, </w:t>
      </w:r>
      <w:r w:rsidRPr="002A752D">
        <w:rPr>
          <w:rStyle w:val="StyleUnderline"/>
          <w:highlight w:val="cyan"/>
        </w:rPr>
        <w:t xml:space="preserve">focusing on </w:t>
      </w:r>
      <w:r w:rsidRPr="002A752D">
        <w:rPr>
          <w:rStyle w:val="Emphasis"/>
          <w:highlight w:val="cyan"/>
        </w:rPr>
        <w:t>prevention</w:t>
      </w:r>
      <w:r w:rsidRPr="002A752D">
        <w:rPr>
          <w:rStyle w:val="StyleUnderline"/>
          <w:highlight w:val="cyan"/>
        </w:rPr>
        <w:t xml:space="preserve"> and </w:t>
      </w:r>
      <w:r w:rsidRPr="002A752D">
        <w:rPr>
          <w:rStyle w:val="Emphasis"/>
          <w:highlight w:val="cyan"/>
        </w:rPr>
        <w:t>early</w:t>
      </w:r>
      <w:r w:rsidRPr="002A752D">
        <w:rPr>
          <w:rStyle w:val="Emphasis"/>
        </w:rPr>
        <w:t xml:space="preserve"> </w:t>
      </w:r>
      <w:r w:rsidRPr="002A752D">
        <w:rPr>
          <w:rStyle w:val="Emphasis"/>
          <w:highlight w:val="cyan"/>
        </w:rPr>
        <w:t>intervention</w:t>
      </w:r>
      <w:r w:rsidRPr="002A752D">
        <w:rPr>
          <w:rStyle w:val="StyleUnderline"/>
        </w:rPr>
        <w:t xml:space="preserve"> using smart, creative solutions.</w:t>
      </w:r>
      <w:r w:rsidRPr="002A752D">
        <w:rPr>
          <w:sz w:val="16"/>
        </w:rPr>
        <w:t xml:space="preserve"> On a mission to Mars, </w:t>
      </w:r>
      <w:r w:rsidRPr="002A752D">
        <w:rPr>
          <w:rStyle w:val="StyleUnderline"/>
        </w:rPr>
        <w:t xml:space="preserve">blood tests will be done in a matter of </w:t>
      </w:r>
      <w:r w:rsidRPr="002A752D">
        <w:rPr>
          <w:rStyle w:val="Emphasis"/>
        </w:rPr>
        <w:t>minutes</w:t>
      </w:r>
      <w:r w:rsidRPr="002A752D">
        <w:rPr>
          <w:sz w:val="16"/>
        </w:rPr>
        <w:t xml:space="preserve">, by the patient, on a single drop of blood. A </w:t>
      </w:r>
      <w:r w:rsidRPr="002A752D">
        <w:rPr>
          <w:rStyle w:val="StyleUnderline"/>
        </w:rPr>
        <w:t>trained and adaptive computer algorithm will track health status based on a variety of physiological parameters and alert astronauts when important deviations from normal become evident</w:t>
      </w:r>
      <w:r w:rsidRPr="002A752D">
        <w:rPr>
          <w:sz w:val="16"/>
        </w:rPr>
        <w:t>.</w:t>
      </w:r>
    </w:p>
    <w:p w14:paraId="6A19255B" w14:textId="77777777" w:rsidR="002A752D" w:rsidRPr="002A752D" w:rsidRDefault="002A752D" w:rsidP="002A752D">
      <w:pPr>
        <w:rPr>
          <w:sz w:val="16"/>
          <w:szCs w:val="16"/>
        </w:rPr>
      </w:pPr>
      <w:r w:rsidRPr="002A752D">
        <w:rPr>
          <w:sz w:val="16"/>
          <w:szCs w:val="16"/>
        </w:rPr>
        <w:t>Automated eye exams will be performed by the astronauts on themselves and images will be analyzed by a computer for changes</w:t>
      </w:r>
      <w:r w:rsidRPr="002A752D">
        <w:rPr>
          <w:sz w:val="16"/>
        </w:rPr>
        <w:t xml:space="preserve">. </w:t>
      </w:r>
      <w:r w:rsidRPr="002A752D">
        <w:rPr>
          <w:sz w:val="16"/>
          <w:szCs w:val="16"/>
        </w:rPr>
        <w:t>Customized medications will be tailor-made for the patient on the spot. If a minor medical procedure is required, the caregiver will learn and practice beforehand using augmented reality tools and software simulations adjusted for zero-gravity.</w:t>
      </w:r>
    </w:p>
    <w:p w14:paraId="61BB0A5E" w14:textId="77777777" w:rsidR="002A752D" w:rsidRPr="002A752D" w:rsidRDefault="002A752D" w:rsidP="002A752D">
      <w:pPr>
        <w:rPr>
          <w:u w:val="single"/>
        </w:rPr>
      </w:pPr>
      <w:r w:rsidRPr="002A752D">
        <w:rPr>
          <w:sz w:val="16"/>
        </w:rPr>
        <w:t xml:space="preserve">Kidney stones will be found early and treated quickly and painlessly using ultrasound to “push” them out of the kidney so they can be cleared naturally with urination. </w:t>
      </w:r>
      <w:r w:rsidRPr="002A752D">
        <w:rPr>
          <w:rStyle w:val="StyleUnderline"/>
        </w:rPr>
        <w:t xml:space="preserve">Sleep and mood will be improved using </w:t>
      </w:r>
      <w:r w:rsidRPr="002A752D">
        <w:rPr>
          <w:rStyle w:val="Emphasis"/>
        </w:rPr>
        <w:t>sound stimulation</w:t>
      </w:r>
      <w:r w:rsidRPr="002A752D">
        <w:rPr>
          <w:rStyle w:val="StyleUnderline"/>
        </w:rPr>
        <w:t xml:space="preserve"> and health will be improved by </w:t>
      </w:r>
      <w:r w:rsidRPr="002A752D">
        <w:rPr>
          <w:rStyle w:val="Emphasis"/>
        </w:rPr>
        <w:t>individualized diets</w:t>
      </w:r>
      <w:r w:rsidRPr="002A752D">
        <w:rPr>
          <w:rStyle w:val="StyleUnderline"/>
        </w:rPr>
        <w:t xml:space="preserve"> which will be </w:t>
      </w:r>
      <w:r w:rsidRPr="002A752D">
        <w:rPr>
          <w:rStyle w:val="Emphasis"/>
        </w:rPr>
        <w:t>enriched</w:t>
      </w:r>
      <w:r w:rsidRPr="002A752D">
        <w:rPr>
          <w:rStyle w:val="StyleUnderline"/>
        </w:rPr>
        <w:t xml:space="preserve"> with </w:t>
      </w:r>
      <w:r w:rsidRPr="002A752D">
        <w:rPr>
          <w:rStyle w:val="Emphasis"/>
        </w:rPr>
        <w:t>high-nutrient plants</w:t>
      </w:r>
      <w:r w:rsidRPr="002A752D">
        <w:rPr>
          <w:rStyle w:val="StyleUnderline"/>
        </w:rPr>
        <w:t xml:space="preserve"> grown efficiently within a small footprint. </w:t>
      </w:r>
      <w:r w:rsidRPr="002A752D">
        <w:rPr>
          <w:sz w:val="16"/>
        </w:rPr>
        <w:t xml:space="preserve">Most importantly, </w:t>
      </w:r>
      <w:r w:rsidRPr="002A752D">
        <w:rPr>
          <w:rStyle w:val="StyleUnderline"/>
          <w:highlight w:val="cyan"/>
        </w:rPr>
        <w:t>all</w:t>
      </w:r>
      <w:r w:rsidRPr="002A752D">
        <w:rPr>
          <w:rStyle w:val="StyleUnderline"/>
        </w:rPr>
        <w:t xml:space="preserve"> these </w:t>
      </w:r>
      <w:r w:rsidRPr="002A752D">
        <w:rPr>
          <w:rStyle w:val="StyleUnderline"/>
          <w:highlight w:val="cyan"/>
        </w:rPr>
        <w:t>advances have</w:t>
      </w:r>
      <w:r w:rsidRPr="002A752D">
        <w:rPr>
          <w:rStyle w:val="StyleUnderline"/>
        </w:rPr>
        <w:t xml:space="preserve"> clear and </w:t>
      </w:r>
      <w:r w:rsidRPr="002A752D">
        <w:rPr>
          <w:rStyle w:val="Emphasis"/>
        </w:rPr>
        <w:t xml:space="preserve">important </w:t>
      </w:r>
      <w:r w:rsidRPr="002A752D">
        <w:rPr>
          <w:rStyle w:val="Emphasis"/>
          <w:highlight w:val="cyan"/>
        </w:rPr>
        <w:t>applications</w:t>
      </w:r>
      <w:r w:rsidRPr="002A752D">
        <w:rPr>
          <w:rStyle w:val="StyleUnderline"/>
          <w:highlight w:val="cyan"/>
        </w:rPr>
        <w:t xml:space="preserve"> on Earth</w:t>
      </w:r>
      <w:r w:rsidRPr="002A752D">
        <w:rPr>
          <w:rStyle w:val="StyleUnderline"/>
        </w:rPr>
        <w:t>.</w:t>
      </w:r>
    </w:p>
    <w:p w14:paraId="5F89B115" w14:textId="77777777" w:rsidR="002A752D" w:rsidRPr="002A752D" w:rsidRDefault="002A752D" w:rsidP="002A752D">
      <w:pPr>
        <w:rPr>
          <w:sz w:val="16"/>
        </w:rPr>
      </w:pPr>
      <w:r w:rsidRPr="002A752D">
        <w:rPr>
          <w:rStyle w:val="StyleUnderline"/>
          <w:highlight w:val="cyan"/>
        </w:rPr>
        <w:t>Space exploration</w:t>
      </w:r>
      <w:r w:rsidRPr="002A752D">
        <w:rPr>
          <w:rStyle w:val="StyleUnderline"/>
        </w:rPr>
        <w:t xml:space="preserve"> has </w:t>
      </w:r>
      <w:r w:rsidRPr="002A752D">
        <w:rPr>
          <w:rStyle w:val="StyleUnderline"/>
          <w:highlight w:val="cyan"/>
        </w:rPr>
        <w:t xml:space="preserve">already yielded </w:t>
      </w:r>
      <w:r w:rsidRPr="002A752D">
        <w:rPr>
          <w:rStyle w:val="Emphasis"/>
          <w:highlight w:val="cyan"/>
        </w:rPr>
        <w:t>hundreds of inventions</w:t>
      </w:r>
      <w:r w:rsidRPr="002A752D">
        <w:rPr>
          <w:rStyle w:val="StyleUnderline"/>
        </w:rPr>
        <w:t xml:space="preserve"> </w:t>
      </w:r>
      <w:r w:rsidRPr="002A752D">
        <w:rPr>
          <w:rStyle w:val="StyleUnderline"/>
          <w:highlight w:val="cyan"/>
        </w:rPr>
        <w:t>that</w:t>
      </w:r>
      <w:r w:rsidRPr="002A752D">
        <w:rPr>
          <w:rStyle w:val="StyleUnderline"/>
        </w:rPr>
        <w:t xml:space="preserve"> filled our arsenal for </w:t>
      </w:r>
      <w:r w:rsidRPr="002A752D">
        <w:rPr>
          <w:rStyle w:val="Emphasis"/>
        </w:rPr>
        <w:t>fighting diseases</w:t>
      </w:r>
      <w:r w:rsidRPr="002A752D">
        <w:rPr>
          <w:sz w:val="16"/>
        </w:rPr>
        <w:t xml:space="preserve">. To land women and men on Mars and return them healthy, </w:t>
      </w:r>
      <w:r w:rsidRPr="002A752D">
        <w:rPr>
          <w:rStyle w:val="StyleUnderline"/>
        </w:rPr>
        <w:t>we must reinvent healthcare</w:t>
      </w:r>
      <w:r w:rsidRPr="002A752D">
        <w:rPr>
          <w:sz w:val="16"/>
        </w:rPr>
        <w:t xml:space="preserve">. </w:t>
      </w:r>
      <w:r w:rsidRPr="002A752D">
        <w:rPr>
          <w:rStyle w:val="StyleUnderline"/>
        </w:rPr>
        <w:t xml:space="preserve">The </w:t>
      </w:r>
      <w:r w:rsidRPr="002A752D">
        <w:rPr>
          <w:rStyle w:val="Emphasis"/>
        </w:rPr>
        <w:t xml:space="preserve">positive </w:t>
      </w:r>
      <w:r w:rsidRPr="002A752D">
        <w:rPr>
          <w:rStyle w:val="Emphasis"/>
        </w:rPr>
        <w:lastRenderedPageBreak/>
        <w:t>consequences</w:t>
      </w:r>
      <w:r w:rsidRPr="002A752D">
        <w:rPr>
          <w:rStyle w:val="StyleUnderline"/>
        </w:rPr>
        <w:t xml:space="preserve"> of this work will </w:t>
      </w:r>
      <w:r w:rsidRPr="002A752D">
        <w:rPr>
          <w:rStyle w:val="Emphasis"/>
          <w:highlight w:val="cyan"/>
        </w:rPr>
        <w:t>impact all of humanity</w:t>
      </w:r>
      <w:r w:rsidRPr="002A752D">
        <w:rPr>
          <w:sz w:val="16"/>
        </w:rPr>
        <w:t xml:space="preserve">. The spirit of Apollo is alive and well in space health research today. And </w:t>
      </w:r>
      <w:r w:rsidRPr="002A752D">
        <w:rPr>
          <w:rStyle w:val="StyleUnderline"/>
        </w:rPr>
        <w:t xml:space="preserve">for science, </w:t>
      </w:r>
      <w:r w:rsidRPr="002A752D">
        <w:rPr>
          <w:rStyle w:val="Emphasis"/>
        </w:rPr>
        <w:t>medicine</w:t>
      </w:r>
      <w:r w:rsidRPr="002A752D">
        <w:rPr>
          <w:rStyle w:val="StyleUnderline"/>
        </w:rPr>
        <w:t xml:space="preserve"> and </w:t>
      </w:r>
      <w:r w:rsidRPr="002A752D">
        <w:rPr>
          <w:rStyle w:val="Emphasis"/>
        </w:rPr>
        <w:t>technology pioneers</w:t>
      </w:r>
      <w:r w:rsidRPr="002A752D">
        <w:rPr>
          <w:rStyle w:val="StyleUnderline"/>
        </w:rPr>
        <w:t xml:space="preserve">, our </w:t>
      </w:r>
      <w:r w:rsidRPr="002A752D">
        <w:rPr>
          <w:rStyle w:val="Emphasis"/>
        </w:rPr>
        <w:t>most important work</w:t>
      </w:r>
      <w:r w:rsidRPr="002A752D">
        <w:rPr>
          <w:rStyle w:val="StyleUnderline"/>
        </w:rPr>
        <w:t xml:space="preserve"> is still ahead</w:t>
      </w:r>
      <w:r w:rsidRPr="002A752D">
        <w:rPr>
          <w:sz w:val="16"/>
        </w:rPr>
        <w:t>.</w:t>
      </w:r>
    </w:p>
    <w:p w14:paraId="3D12BAF4" w14:textId="4E849976" w:rsidR="00A71B68" w:rsidRPr="002A752D" w:rsidRDefault="00A71B68" w:rsidP="00A71B68">
      <w:pPr>
        <w:pStyle w:val="Heading3"/>
        <w:rPr>
          <w:rFonts w:cs="Calibri"/>
        </w:rPr>
      </w:pPr>
      <w:r w:rsidRPr="002A752D">
        <w:rPr>
          <w:rFonts w:cs="Calibri"/>
        </w:rPr>
        <w:lastRenderedPageBreak/>
        <w:t>2AC – War Turn -- Non-Unique</w:t>
      </w:r>
    </w:p>
    <w:p w14:paraId="129B01E1" w14:textId="77777777" w:rsidR="00A71B68" w:rsidRPr="002A752D" w:rsidRDefault="00A71B68" w:rsidP="00A71B68">
      <w:pPr>
        <w:pStyle w:val="Heading4"/>
        <w:rPr>
          <w:rStyle w:val="StyleUnderline"/>
          <w:rFonts w:cs="Calibri"/>
          <w:u w:val="none"/>
        </w:rPr>
      </w:pPr>
      <w:r w:rsidRPr="002A752D">
        <w:rPr>
          <w:rStyle w:val="StyleUnderline"/>
          <w:rFonts w:cs="Calibri"/>
          <w:u w:val="none"/>
        </w:rPr>
        <w:t>It’s already happening – China and Russia are already militarizing the space. US expansion is key to check emerging threats.</w:t>
      </w:r>
    </w:p>
    <w:p w14:paraId="5FA3C30B" w14:textId="77777777" w:rsidR="00A71B68" w:rsidRPr="002A752D" w:rsidRDefault="00A71B68" w:rsidP="00A71B68">
      <w:pPr>
        <w:rPr>
          <w:rStyle w:val="StyleUnderline"/>
          <w:u w:val="none"/>
        </w:rPr>
      </w:pPr>
      <w:r w:rsidRPr="002A752D">
        <w:rPr>
          <w:rStyle w:val="Style13ptBold"/>
        </w:rPr>
        <w:t>Bowman and Thompson, 3/21</w:t>
      </w:r>
      <w:r w:rsidRPr="002A752D">
        <w:rPr>
          <w:rStyle w:val="StyleUnderline"/>
          <w:u w:val="none"/>
        </w:rPr>
        <w:t xml:space="preserve"> (Bradley Bowman and Jared Thompson, a U.S. Air Force major and visiting military analyst at the Foundation for Defense of Democracies, MARCH 31 2021, “Russia and China Seek to Tie America’s Hands in Space”, Foreign Policy, </w:t>
      </w:r>
      <w:hyperlink r:id="rId12" w:history="1">
        <w:r w:rsidRPr="002A752D">
          <w:rPr>
            <w:rStyle w:val="Hyperlink"/>
          </w:rPr>
          <w:t>https://foreignpolicy.com/2021/03/31/russia-china-space-war-treaty-demilitarization-satellites/</w:t>
        </w:r>
      </w:hyperlink>
      <w:r w:rsidRPr="002A752D">
        <w:rPr>
          <w:rStyle w:val="StyleUnderline"/>
          <w:u w:val="none"/>
        </w:rPr>
        <w:t>, accessed 7/22/2021) TK</w:t>
      </w:r>
    </w:p>
    <w:p w14:paraId="287E6094" w14:textId="77777777" w:rsidR="00A71B68" w:rsidRPr="002A752D" w:rsidRDefault="00A71B68" w:rsidP="00A71B68">
      <w:pPr>
        <w:rPr>
          <w:rStyle w:val="StyleUnderline"/>
          <w:u w:val="none"/>
        </w:rPr>
      </w:pPr>
      <w:r w:rsidRPr="002A752D">
        <w:rPr>
          <w:rStyle w:val="Emphasis"/>
        </w:rPr>
        <w:t>Saying one thing and doing the opposite is</w:t>
      </w:r>
      <w:r w:rsidRPr="002A752D">
        <w:rPr>
          <w:rStyle w:val="StyleUnderline"/>
          <w:u w:val="none"/>
        </w:rPr>
        <w:t xml:space="preserve">, unfortunately, </w:t>
      </w:r>
      <w:r w:rsidRPr="002A752D">
        <w:rPr>
          <w:rStyle w:val="Emphasis"/>
        </w:rPr>
        <w:t>common in international diplomacy</w:t>
      </w:r>
      <w:r w:rsidRPr="002A752D">
        <w:rPr>
          <w:rStyle w:val="StyleUnderline"/>
        </w:rPr>
        <w:t>.</w:t>
      </w:r>
      <w:r w:rsidRPr="002A752D">
        <w:rPr>
          <w:rStyle w:val="StyleUnderline"/>
          <w:u w:val="none"/>
        </w:rPr>
        <w:t xml:space="preserve"> </w:t>
      </w:r>
      <w:r w:rsidRPr="002A752D">
        <w:rPr>
          <w:rStyle w:val="Emphasis"/>
        </w:rPr>
        <w:t>Beijing and Moscow</w:t>
      </w:r>
      <w:r w:rsidRPr="002A752D">
        <w:rPr>
          <w:rStyle w:val="StyleUnderline"/>
        </w:rPr>
        <w:t xml:space="preserve">, however, </w:t>
      </w:r>
      <w:r w:rsidRPr="002A752D">
        <w:rPr>
          <w:rStyle w:val="Emphasis"/>
        </w:rPr>
        <w:t>seem to have a unique proclivity for the practice</w:t>
      </w:r>
      <w:r w:rsidRPr="002A752D">
        <w:rPr>
          <w:rStyle w:val="StyleUnderline"/>
          <w:u w:val="none"/>
        </w:rPr>
        <w:t xml:space="preserve">. </w:t>
      </w:r>
      <w:r w:rsidRPr="002A752D">
        <w:rPr>
          <w:rStyle w:val="StyleUnderline"/>
        </w:rPr>
        <w:t>Consider</w:t>
      </w:r>
      <w:r w:rsidRPr="002A752D">
        <w:rPr>
          <w:rStyle w:val="StyleUnderline"/>
          <w:u w:val="none"/>
        </w:rPr>
        <w:t xml:space="preserve"> the </w:t>
      </w:r>
      <w:r w:rsidRPr="002A752D">
        <w:rPr>
          <w:rStyle w:val="StyleUnderline"/>
        </w:rPr>
        <w:t>actions of</w:t>
      </w:r>
      <w:r w:rsidRPr="002A752D">
        <w:rPr>
          <w:rStyle w:val="StyleUnderline"/>
          <w:u w:val="none"/>
        </w:rPr>
        <w:t xml:space="preserve"> the </w:t>
      </w:r>
      <w:r w:rsidRPr="002A752D">
        <w:rPr>
          <w:rStyle w:val="Emphasis"/>
        </w:rPr>
        <w:t>U</w:t>
      </w:r>
      <w:r w:rsidRPr="002A752D">
        <w:rPr>
          <w:rStyle w:val="StyleUnderline"/>
        </w:rPr>
        <w:t xml:space="preserve">nited </w:t>
      </w:r>
      <w:r w:rsidRPr="002A752D">
        <w:rPr>
          <w:rStyle w:val="Emphasis"/>
        </w:rPr>
        <w:t>S</w:t>
      </w:r>
      <w:r w:rsidRPr="002A752D">
        <w:rPr>
          <w:rStyle w:val="StyleUnderline"/>
        </w:rPr>
        <w:t xml:space="preserve">tates’ </w:t>
      </w:r>
      <w:r w:rsidRPr="002A752D">
        <w:rPr>
          <w:rStyle w:val="Emphasis"/>
        </w:rPr>
        <w:t>two great-power adversaries</w:t>
      </w:r>
      <w:r w:rsidRPr="002A752D">
        <w:rPr>
          <w:rStyle w:val="StyleUnderline"/>
        </w:rPr>
        <w:t xml:space="preserve"> when it comes to </w:t>
      </w:r>
      <w:r w:rsidRPr="002A752D">
        <w:rPr>
          <w:rStyle w:val="Emphasis"/>
        </w:rPr>
        <w:t>anti-satellite weapons</w:t>
      </w:r>
      <w:r w:rsidRPr="002A752D">
        <w:rPr>
          <w:rStyle w:val="StyleUnderline"/>
          <w:u w:val="none"/>
        </w:rPr>
        <w:t xml:space="preserve">. </w:t>
      </w:r>
      <w:r w:rsidRPr="002A752D">
        <w:rPr>
          <w:rStyle w:val="StyleUnderline"/>
        </w:rPr>
        <w:t>China</w:t>
      </w:r>
      <w:r w:rsidRPr="002A752D">
        <w:rPr>
          <w:rStyle w:val="StyleUnderline"/>
          <w:u w:val="none"/>
        </w:rPr>
        <w:t xml:space="preserve"> and </w:t>
      </w:r>
      <w:r w:rsidRPr="002A752D">
        <w:rPr>
          <w:rStyle w:val="StyleUnderline"/>
        </w:rPr>
        <w:t>Russia</w:t>
      </w:r>
      <w:r w:rsidRPr="002A752D">
        <w:rPr>
          <w:rStyle w:val="StyleUnderline"/>
          <w:u w:val="none"/>
        </w:rPr>
        <w:t xml:space="preserve"> have </w:t>
      </w:r>
      <w:r w:rsidRPr="002A752D">
        <w:rPr>
          <w:rStyle w:val="StyleUnderline"/>
        </w:rPr>
        <w:t>sprinted to develop</w:t>
      </w:r>
      <w:r w:rsidRPr="002A752D">
        <w:rPr>
          <w:rStyle w:val="StyleUnderline"/>
          <w:u w:val="none"/>
        </w:rPr>
        <w:t xml:space="preserve"> and deploy </w:t>
      </w:r>
      <w:r w:rsidRPr="002A752D">
        <w:rPr>
          <w:rStyle w:val="StyleUnderline"/>
        </w:rPr>
        <w:t>both ground-based</w:t>
      </w:r>
      <w:r w:rsidRPr="002A752D">
        <w:rPr>
          <w:rStyle w:val="StyleUnderline"/>
          <w:u w:val="none"/>
        </w:rPr>
        <w:t xml:space="preserve"> and </w:t>
      </w:r>
      <w:r w:rsidRPr="002A752D">
        <w:rPr>
          <w:rStyle w:val="StyleUnderline"/>
        </w:rPr>
        <w:t>space-based weapons targeting satellites while simultaneously pushing</w:t>
      </w:r>
      <w:r w:rsidRPr="002A752D">
        <w:rPr>
          <w:rStyle w:val="StyleUnderline"/>
          <w:u w:val="none"/>
        </w:rPr>
        <w:t xml:space="preserve"> the </w:t>
      </w:r>
      <w:r w:rsidRPr="002A752D">
        <w:rPr>
          <w:rStyle w:val="StyleUnderline"/>
        </w:rPr>
        <w:t>United States to sign</w:t>
      </w:r>
      <w:r w:rsidRPr="002A752D">
        <w:rPr>
          <w:rStyle w:val="StyleUnderline"/>
          <w:u w:val="none"/>
        </w:rPr>
        <w:t xml:space="preserve"> a </w:t>
      </w:r>
      <w:r w:rsidRPr="002A752D">
        <w:rPr>
          <w:rStyle w:val="StyleUnderline"/>
        </w:rPr>
        <w:t>treaty banning such weapons</w:t>
      </w:r>
      <w:r w:rsidRPr="002A752D">
        <w:rPr>
          <w:rStyle w:val="StyleUnderline"/>
          <w:u w:val="none"/>
        </w:rPr>
        <w:t xml:space="preserve">. To protect its vital space-based military capabilities—including communications, intelligence, and missile defense satellites—and effectively deter authoritarian aggression, </w:t>
      </w:r>
      <w:r w:rsidRPr="002A752D">
        <w:rPr>
          <w:rStyle w:val="Emphasis"/>
        </w:rPr>
        <w:t>Washington should avoid being drawn into suspect</w:t>
      </w:r>
      <w:r w:rsidRPr="002A752D">
        <w:rPr>
          <w:rStyle w:val="StyleUnderline"/>
        </w:rPr>
        <w:t xml:space="preserve"> international treaties </w:t>
      </w:r>
      <w:r w:rsidRPr="002A752D">
        <w:rPr>
          <w:rStyle w:val="Emphasis"/>
        </w:rPr>
        <w:t>on space</w:t>
      </w:r>
      <w:r w:rsidRPr="002A752D">
        <w:rPr>
          <w:rStyle w:val="StyleUnderline"/>
        </w:rPr>
        <w:t xml:space="preserve"> </w:t>
      </w:r>
      <w:r w:rsidRPr="002A752D">
        <w:rPr>
          <w:rStyle w:val="Emphasis"/>
        </w:rPr>
        <w:t>that China and Russia have no intention of honoring</w:t>
      </w:r>
      <w:r w:rsidRPr="002A752D">
        <w:rPr>
          <w:rStyle w:val="StyleUnderline"/>
          <w:u w:val="none"/>
        </w:rPr>
        <w:t>. The Treaty on the Prevention of the Placement of Weapons in Outer Space and of the Threat or Use of Force Against Outer Space Objects (</w:t>
      </w:r>
      <w:r w:rsidRPr="002A752D">
        <w:rPr>
          <w:rStyle w:val="Emphasis"/>
        </w:rPr>
        <w:t>PPWT</w:t>
      </w:r>
      <w:r w:rsidRPr="002A752D">
        <w:rPr>
          <w:rStyle w:val="StyleUnderline"/>
          <w:u w:val="none"/>
        </w:rPr>
        <w:t xml:space="preserve">), which Beijing and Moscow have submitted at the United Nations, is a perfect example. PPWT signatories </w:t>
      </w:r>
      <w:r w:rsidRPr="002A752D">
        <w:rPr>
          <w:rStyle w:val="Emphasis"/>
        </w:rPr>
        <w:t>commit “not to place any weapons in outer space</w:t>
      </w:r>
      <w:r w:rsidRPr="002A752D">
        <w:rPr>
          <w:rStyle w:val="StyleUnderline"/>
        </w:rPr>
        <w:t>.”</w:t>
      </w:r>
      <w:r w:rsidRPr="002A752D">
        <w:rPr>
          <w:rStyle w:val="StyleUnderline"/>
          <w:u w:val="none"/>
        </w:rPr>
        <w:t xml:space="preserve"> </w:t>
      </w:r>
      <w:r w:rsidRPr="002A752D">
        <w:rPr>
          <w:rStyle w:val="StyleUnderline"/>
        </w:rPr>
        <w:t>It also says parties to the treaty may not “resort to the threat or use of force against outer space objects” or engage in activities “inconsistent” with the purpose of the treaty</w:t>
      </w:r>
      <w:r w:rsidRPr="002A752D">
        <w:rPr>
          <w:rStyle w:val="StyleUnderline"/>
          <w:u w:val="none"/>
        </w:rPr>
        <w:t xml:space="preserve">. </w:t>
      </w:r>
      <w:r w:rsidRPr="002A752D">
        <w:rPr>
          <w:rStyle w:val="StyleUnderline"/>
        </w:rPr>
        <w:t>On</w:t>
      </w:r>
      <w:r w:rsidRPr="002A752D">
        <w:rPr>
          <w:rStyle w:val="StyleUnderline"/>
          <w:u w:val="none"/>
        </w:rPr>
        <w:t xml:space="preserve"> the </w:t>
      </w:r>
      <w:r w:rsidRPr="002A752D">
        <w:rPr>
          <w:rStyle w:val="StyleUnderline"/>
        </w:rPr>
        <w:t>surface</w:t>
      </w:r>
      <w:r w:rsidRPr="002A752D">
        <w:rPr>
          <w:rStyle w:val="StyleUnderline"/>
          <w:u w:val="none"/>
        </w:rPr>
        <w:t xml:space="preserve">, that sounds innocuous. Who, after all, wants an </w:t>
      </w:r>
      <w:r w:rsidRPr="002A752D">
        <w:rPr>
          <w:rStyle w:val="Emphasis"/>
        </w:rPr>
        <w:t>arms race in space</w:t>
      </w:r>
      <w:r w:rsidRPr="002A752D">
        <w:rPr>
          <w:rStyle w:val="StyleUnderline"/>
          <w:u w:val="none"/>
        </w:rPr>
        <w:t xml:space="preserve">? </w:t>
      </w:r>
      <w:r w:rsidRPr="002A752D">
        <w:rPr>
          <w:rStyle w:val="StyleUnderline"/>
        </w:rPr>
        <w:t xml:space="preserve">The </w:t>
      </w:r>
      <w:r w:rsidRPr="002A752D">
        <w:rPr>
          <w:rStyle w:val="Emphasis"/>
        </w:rPr>
        <w:t>reality</w:t>
      </w:r>
      <w:r w:rsidRPr="002A752D">
        <w:rPr>
          <w:rStyle w:val="StyleUnderline"/>
          <w:u w:val="none"/>
        </w:rPr>
        <w:t xml:space="preserve">, however, </w:t>
      </w:r>
      <w:r w:rsidRPr="002A752D">
        <w:rPr>
          <w:rStyle w:val="Emphasis"/>
        </w:rPr>
        <w:t>is that China and Russia are already racing to field anti-satellite weapons</w:t>
      </w:r>
      <w:r w:rsidRPr="002A752D">
        <w:rPr>
          <w:rStyle w:val="StyleUnderline"/>
        </w:rPr>
        <w:t xml:space="preserve"> and have been for quite some time</w:t>
      </w:r>
      <w:r w:rsidRPr="002A752D">
        <w:rPr>
          <w:rStyle w:val="StyleUnderline"/>
          <w:u w:val="none"/>
        </w:rPr>
        <w:t xml:space="preserve">. “The </w:t>
      </w:r>
      <w:r w:rsidRPr="002A752D">
        <w:rPr>
          <w:rStyle w:val="StyleUnderline"/>
        </w:rPr>
        <w:t>space domain is competitive, congested, and contested</w:t>
      </w:r>
      <w:r w:rsidRPr="002A752D">
        <w:rPr>
          <w:rStyle w:val="StyleUnderline"/>
          <w:u w:val="none"/>
        </w:rPr>
        <w:t xml:space="preserve">,” Gen. James Dickinson, the head of </w:t>
      </w:r>
      <w:r w:rsidRPr="002A752D">
        <w:rPr>
          <w:rStyle w:val="StyleUnderline"/>
        </w:rPr>
        <w:t>U.S. Space Command</w:t>
      </w:r>
      <w:r w:rsidRPr="002A752D">
        <w:rPr>
          <w:rStyle w:val="StyleUnderline"/>
          <w:u w:val="none"/>
        </w:rPr>
        <w:t xml:space="preserve">, said in January. “Our competitors, most notably </w:t>
      </w:r>
      <w:r w:rsidRPr="002A752D">
        <w:rPr>
          <w:rStyle w:val="Emphasis"/>
        </w:rPr>
        <w:t>China</w:t>
      </w:r>
      <w:r w:rsidRPr="002A752D">
        <w:rPr>
          <w:rStyle w:val="StyleUnderline"/>
        </w:rPr>
        <w:t xml:space="preserve"> and </w:t>
      </w:r>
      <w:r w:rsidRPr="002A752D">
        <w:rPr>
          <w:rStyle w:val="Emphasis"/>
        </w:rPr>
        <w:t>Russia</w:t>
      </w:r>
      <w:r w:rsidRPr="002A752D">
        <w:rPr>
          <w:rStyle w:val="StyleUnderline"/>
        </w:rPr>
        <w:t xml:space="preserve">, </w:t>
      </w:r>
      <w:r w:rsidRPr="002A752D">
        <w:rPr>
          <w:rStyle w:val="Emphasis"/>
        </w:rPr>
        <w:t>have militarized this domain</w:t>
      </w:r>
      <w:r w:rsidRPr="002A752D">
        <w:rPr>
          <w:rStyle w:val="StyleUnderline"/>
          <w:u w:val="none"/>
        </w:rPr>
        <w:t xml:space="preserve">.” Beijing already has an </w:t>
      </w:r>
      <w:r w:rsidRPr="002A752D">
        <w:rPr>
          <w:rStyle w:val="StyleUnderline"/>
        </w:rPr>
        <w:t>operational ground-based anti-satellite missile capability</w:t>
      </w:r>
      <w:r w:rsidRPr="002A752D">
        <w:rPr>
          <w:rStyle w:val="StyleUnderline"/>
          <w:u w:val="none"/>
        </w:rPr>
        <w:t xml:space="preserve">. People’s Liberation Army units are training with the missiles, and the U.S. Defense Department believes Beijing “probably intends to pursue additional [anti-satellite] weapons capable of destroying satellites up to geosynchronous Earth orbit.” That is where </w:t>
      </w:r>
      <w:r w:rsidRPr="002A752D">
        <w:rPr>
          <w:rStyle w:val="StyleUnderline"/>
        </w:rPr>
        <w:t>America’s most sensitive nuclear communication</w:t>
      </w:r>
      <w:r w:rsidRPr="002A752D">
        <w:rPr>
          <w:rStyle w:val="StyleUnderline"/>
          <w:u w:val="none"/>
        </w:rPr>
        <w:t xml:space="preserve"> and missile defense satellites </w:t>
      </w:r>
      <w:r w:rsidRPr="002A752D">
        <w:rPr>
          <w:rStyle w:val="StyleUnderline"/>
        </w:rPr>
        <w:t xml:space="preserve">orbit and </w:t>
      </w:r>
      <w:r w:rsidRPr="002A752D">
        <w:rPr>
          <w:rStyle w:val="Emphasis"/>
        </w:rPr>
        <w:t>keep watch</w:t>
      </w:r>
      <w:r w:rsidRPr="002A752D">
        <w:rPr>
          <w:rStyle w:val="StyleUnderline"/>
        </w:rPr>
        <w:t>.</w:t>
      </w:r>
      <w:r w:rsidRPr="002A752D">
        <w:rPr>
          <w:rStyle w:val="StyleUnderline"/>
          <w:u w:val="none"/>
        </w:rPr>
        <w:t xml:space="preserve"> Similarly, </w:t>
      </w:r>
      <w:r w:rsidRPr="002A752D">
        <w:rPr>
          <w:rStyle w:val="Emphasis"/>
        </w:rPr>
        <w:t>Moscow</w:t>
      </w:r>
      <w:r w:rsidRPr="002A752D">
        <w:rPr>
          <w:rStyle w:val="StyleUnderline"/>
        </w:rPr>
        <w:t xml:space="preserve"> tested a ground-based anti-satellite weapon in December that </w:t>
      </w:r>
      <w:r w:rsidRPr="002A752D">
        <w:rPr>
          <w:rStyle w:val="Emphasis"/>
        </w:rPr>
        <w:t>could destroy U.S. or allied satellites in orbit</w:t>
      </w:r>
      <w:r w:rsidRPr="002A752D">
        <w:rPr>
          <w:rStyle w:val="StyleUnderline"/>
          <w:u w:val="none"/>
        </w:rPr>
        <w:t>. That attack capability augments a ground-based laser weapon that Russian President Vladimir Putin heralded in 2018. In a moment of candor, Russia’s defense ministry admitted the system was designed to “fight satellites.” To make matters worse, both countries are also working to deploy space-based—or so-called “on-orbit”—capabilities to attack satellites. Meanwhile, at the United Nations and other international forums, China and Russia are pushing the PPWT and advocating for a “no first placement” resolution—saying all governments should commit not to be the first to put weapons in space.</w:t>
      </w:r>
    </w:p>
    <w:p w14:paraId="134BD09B" w14:textId="51CC09DF" w:rsidR="00A71B68" w:rsidRPr="002A752D" w:rsidRDefault="00A71B68" w:rsidP="00A71B68">
      <w:pPr>
        <w:pStyle w:val="Heading3"/>
        <w:rPr>
          <w:rFonts w:cs="Calibri"/>
        </w:rPr>
      </w:pPr>
      <w:r w:rsidRPr="002A752D">
        <w:rPr>
          <w:rFonts w:cs="Calibri"/>
        </w:rPr>
        <w:lastRenderedPageBreak/>
        <w:t>2AC – War Turn -- Exploration Solves</w:t>
      </w:r>
    </w:p>
    <w:p w14:paraId="5E8E7EAF" w14:textId="77777777" w:rsidR="00A71B68" w:rsidRPr="002A752D" w:rsidRDefault="00A71B68" w:rsidP="00A71B68">
      <w:pPr>
        <w:pStyle w:val="Heading4"/>
        <w:rPr>
          <w:rStyle w:val="StyleUnderline"/>
          <w:rFonts w:cs="Calibri"/>
          <w:u w:val="none"/>
        </w:rPr>
      </w:pPr>
      <w:r w:rsidRPr="002A752D">
        <w:rPr>
          <w:rStyle w:val="StyleUnderline"/>
          <w:rFonts w:cs="Calibri"/>
          <w:u w:val="none"/>
        </w:rPr>
        <w:t>US space exploration provides the grounds for a renewal of the alliance with China via cooperation – that prevents future conflicts.</w:t>
      </w:r>
    </w:p>
    <w:p w14:paraId="1B9ED824" w14:textId="77777777" w:rsidR="00A71B68" w:rsidRPr="002A752D" w:rsidRDefault="00A71B68" w:rsidP="00A71B68">
      <w:pPr>
        <w:rPr>
          <w:rStyle w:val="StyleUnderline"/>
          <w:u w:val="none"/>
        </w:rPr>
      </w:pPr>
      <w:r w:rsidRPr="002A752D">
        <w:rPr>
          <w:rStyle w:val="Style13ptBold"/>
        </w:rPr>
        <w:t>Loftus, 19</w:t>
      </w:r>
      <w:r w:rsidRPr="002A752D">
        <w:rPr>
          <w:rStyle w:val="StyleUnderline"/>
          <w:u w:val="none"/>
        </w:rPr>
        <w:t xml:space="preserve"> (Loftus, Peter. Peter Loftus writes about the pharmaceutical industry and healthcare from Dow Jones' Philadelphia bureau. He was a Pulitzer Award finalist in 1988. "Counter and Cooperate: How Space Can Be Used to Advance US--China Cooperation While Curbing Beijing's Terrestrial Excesses." Air &amp; Space Power Journal, vol. 33, no. 1, Spring 2019, p. 70+. Gale General OneFile, link.gale.com/apps/doc/A579803927/ITOF?u=umuser&amp;sid=bookmark-ITOF&amp;xid=efe866c5. Accessed 22 July 2021.) TK</w:t>
      </w:r>
    </w:p>
    <w:p w14:paraId="37D6AB61" w14:textId="77777777" w:rsidR="00A71B68" w:rsidRPr="002A752D" w:rsidRDefault="00A71B68" w:rsidP="00A71B68">
      <w:pPr>
        <w:rPr>
          <w:rStyle w:val="StyleUnderline"/>
          <w:sz w:val="16"/>
          <w:u w:val="none"/>
        </w:rPr>
      </w:pPr>
      <w:r w:rsidRPr="002A752D">
        <w:rPr>
          <w:rStyle w:val="StyleUnderline"/>
          <w:sz w:val="16"/>
          <w:u w:val="none"/>
        </w:rPr>
        <w:t xml:space="preserve">Cooperate </w:t>
      </w:r>
      <w:r w:rsidRPr="002A752D">
        <w:rPr>
          <w:rStyle w:val="StyleUnderline"/>
        </w:rPr>
        <w:t>China’s economic and military rise</w:t>
      </w:r>
      <w:r w:rsidRPr="002A752D">
        <w:rPr>
          <w:rStyle w:val="StyleUnderline"/>
          <w:sz w:val="16"/>
          <w:u w:val="none"/>
        </w:rPr>
        <w:t xml:space="preserve"> during the last several decades </w:t>
      </w:r>
      <w:r w:rsidRPr="002A752D">
        <w:rPr>
          <w:rStyle w:val="StyleUnderline"/>
        </w:rPr>
        <w:t>was made possible by the post-World War II economic order established by the US</w:t>
      </w:r>
      <w:r w:rsidRPr="002A752D">
        <w:rPr>
          <w:rStyle w:val="StyleUnderline"/>
          <w:sz w:val="16"/>
          <w:u w:val="none"/>
        </w:rPr>
        <w:t xml:space="preserve">. However, as a great power, </w:t>
      </w:r>
      <w:r w:rsidRPr="002A752D">
        <w:rPr>
          <w:rStyle w:val="Emphasis"/>
        </w:rPr>
        <w:t>China is unsatisfied with the current US-led order</w:t>
      </w:r>
      <w:r w:rsidRPr="002A752D">
        <w:rPr>
          <w:rStyle w:val="StyleUnderline"/>
          <w:sz w:val="16"/>
          <w:u w:val="none"/>
        </w:rPr>
        <w:t xml:space="preserve"> that it did little to help shape. </w:t>
      </w:r>
      <w:r w:rsidRPr="002A752D">
        <w:rPr>
          <w:rStyle w:val="StyleUnderline"/>
        </w:rPr>
        <w:t>Beijing and Washington are increasingly at odds internationally</w:t>
      </w:r>
      <w:r w:rsidRPr="002A752D">
        <w:rPr>
          <w:rStyle w:val="StyleUnderline"/>
          <w:sz w:val="16"/>
          <w:u w:val="none"/>
        </w:rPr>
        <w:t xml:space="preserve"> as their competing interests and visions for the future begin to collide. </w:t>
      </w:r>
      <w:r w:rsidRPr="002A752D">
        <w:rPr>
          <w:rStyle w:val="Emphasis"/>
        </w:rPr>
        <w:t>New avenues for cooperation are desperately needed</w:t>
      </w:r>
      <w:r w:rsidRPr="002A752D">
        <w:rPr>
          <w:rStyle w:val="StyleUnderline"/>
          <w:sz w:val="16"/>
          <w:u w:val="none"/>
        </w:rPr>
        <w:t xml:space="preserve"> </w:t>
      </w:r>
      <w:r w:rsidRPr="002A752D">
        <w:rPr>
          <w:rStyle w:val="StyleUnderline"/>
        </w:rPr>
        <w:t>to foster mutual trust</w:t>
      </w:r>
      <w:r w:rsidRPr="002A752D">
        <w:rPr>
          <w:rStyle w:val="StyleUnderline"/>
          <w:sz w:val="16"/>
          <w:u w:val="none"/>
        </w:rPr>
        <w:t xml:space="preserve"> and </w:t>
      </w:r>
      <w:r w:rsidRPr="002A752D">
        <w:rPr>
          <w:rStyle w:val="StyleUnderline"/>
        </w:rPr>
        <w:t>create an environment where</w:t>
      </w:r>
      <w:r w:rsidRPr="002A752D">
        <w:rPr>
          <w:rStyle w:val="StyleUnderline"/>
          <w:sz w:val="16"/>
          <w:u w:val="none"/>
        </w:rPr>
        <w:t xml:space="preserve"> the </w:t>
      </w:r>
      <w:r w:rsidRPr="002A752D">
        <w:rPr>
          <w:rStyle w:val="StyleUnderline"/>
        </w:rPr>
        <w:t>US and China can coexist with minimal friction.</w:t>
      </w:r>
      <w:r w:rsidRPr="002A752D">
        <w:rPr>
          <w:rStyle w:val="StyleUnderline"/>
          <w:sz w:val="16"/>
          <w:u w:val="none"/>
        </w:rPr>
        <w:t xml:space="preserve"> </w:t>
      </w:r>
      <w:r w:rsidRPr="002A752D">
        <w:rPr>
          <w:rStyle w:val="Emphasis"/>
        </w:rPr>
        <w:t>Space presents an excellent opportunity for cooperation</w:t>
      </w:r>
      <w:r w:rsidRPr="002A752D">
        <w:rPr>
          <w:rStyle w:val="StyleUnderline"/>
        </w:rPr>
        <w:t xml:space="preserve"> between Washington and Beijing</w:t>
      </w:r>
      <w:r w:rsidRPr="002A752D">
        <w:rPr>
          <w:rStyle w:val="StyleUnderline"/>
          <w:sz w:val="16"/>
          <w:u w:val="none"/>
        </w:rPr>
        <w:t xml:space="preserve">. Our </w:t>
      </w:r>
      <w:r w:rsidRPr="002A752D">
        <w:rPr>
          <w:rStyle w:val="StyleUnderline"/>
        </w:rPr>
        <w:t>two nations will compete in this realm</w:t>
      </w:r>
      <w:r w:rsidRPr="002A752D">
        <w:rPr>
          <w:rStyle w:val="StyleUnderline"/>
          <w:sz w:val="16"/>
          <w:u w:val="none"/>
        </w:rPr>
        <w:t xml:space="preserve">—there is no avoiding that. </w:t>
      </w:r>
      <w:r w:rsidRPr="002A752D">
        <w:rPr>
          <w:rStyle w:val="StyleUnderline"/>
        </w:rPr>
        <w:t>However, both parties will benefit greatly from having</w:t>
      </w:r>
      <w:r w:rsidRPr="002A752D">
        <w:rPr>
          <w:rStyle w:val="StyleUnderline"/>
          <w:sz w:val="16"/>
          <w:u w:val="none"/>
        </w:rPr>
        <w:t xml:space="preserve"> a </w:t>
      </w:r>
      <w:r w:rsidRPr="002A752D">
        <w:rPr>
          <w:rStyle w:val="Emphasis"/>
        </w:rPr>
        <w:t>standardized set of rules governing</w:t>
      </w:r>
      <w:r w:rsidRPr="002A752D">
        <w:rPr>
          <w:rStyle w:val="StyleUnderline"/>
        </w:rPr>
        <w:t xml:space="preserve"> military and economic </w:t>
      </w:r>
      <w:r w:rsidRPr="002A752D">
        <w:rPr>
          <w:rStyle w:val="Emphasis"/>
        </w:rPr>
        <w:t>activities in space</w:t>
      </w:r>
      <w:r w:rsidRPr="002A752D">
        <w:rPr>
          <w:rStyle w:val="StyleUnderline"/>
          <w:sz w:val="16"/>
          <w:u w:val="none"/>
        </w:rPr>
        <w:t xml:space="preserve">. Hopefully, if these two great powers establish a framework of behaviors and norms for space, the rest of the world will follow suit. To start, the </w:t>
      </w:r>
      <w:r w:rsidRPr="002A752D">
        <w:rPr>
          <w:rStyle w:val="StyleUnderline"/>
        </w:rPr>
        <w:t>US should extend an olive branch</w:t>
      </w:r>
      <w:r w:rsidRPr="002A752D">
        <w:rPr>
          <w:rStyle w:val="StyleUnderline"/>
          <w:sz w:val="16"/>
          <w:u w:val="none"/>
        </w:rPr>
        <w:t>. As Brian Weeden and Xiao He point out in their article for War on the Rocks, “</w:t>
      </w:r>
      <w:r w:rsidRPr="002A752D">
        <w:rPr>
          <w:rStyle w:val="StyleUnderline"/>
        </w:rPr>
        <w:t>Washington still hopes that Beijing can be a constructive partner for greater international space security</w:t>
      </w:r>
      <w:r w:rsidRPr="002A752D">
        <w:rPr>
          <w:rStyle w:val="StyleUnderline"/>
          <w:sz w:val="16"/>
          <w:u w:val="none"/>
        </w:rPr>
        <w:t xml:space="preserve">. While China still chafes at the largely American constructed rules-based order, it likewise has a clear interest in using its development of </w:t>
      </w:r>
      <w:r w:rsidRPr="002A752D">
        <w:rPr>
          <w:rStyle w:val="Emphasis"/>
        </w:rPr>
        <w:t>space capabilities to promote bilateral cooperation</w:t>
      </w:r>
      <w:r w:rsidRPr="002A752D">
        <w:rPr>
          <w:rStyle w:val="StyleUnderline"/>
          <w:sz w:val="16"/>
          <w:u w:val="none"/>
        </w:rPr>
        <w:t xml:space="preserve"> and to </w:t>
      </w:r>
      <w:r w:rsidRPr="002A752D">
        <w:rPr>
          <w:rStyle w:val="Emphasis"/>
        </w:rPr>
        <w:t>play</w:t>
      </w:r>
      <w:r w:rsidRPr="002A752D">
        <w:rPr>
          <w:rStyle w:val="StyleUnderline"/>
        </w:rPr>
        <w:t xml:space="preserve"> a </w:t>
      </w:r>
      <w:r w:rsidRPr="002A752D">
        <w:rPr>
          <w:rStyle w:val="Emphasis"/>
        </w:rPr>
        <w:t>role the formation of new international regimes</w:t>
      </w:r>
      <w:r w:rsidRPr="002A752D">
        <w:rPr>
          <w:rStyle w:val="StyleUnderline"/>
          <w:sz w:val="16"/>
          <w:u w:val="none"/>
        </w:rPr>
        <w:t xml:space="preserve">.”13 While Russia seeks to undermine international space initiatives, Beijing and Washington should look toward the future and create a </w:t>
      </w:r>
      <w:r w:rsidRPr="002A752D">
        <w:rPr>
          <w:rStyle w:val="StyleUnderline"/>
        </w:rPr>
        <w:t>bold plan for space governance</w:t>
      </w:r>
      <w:r w:rsidRPr="002A752D">
        <w:rPr>
          <w:rStyle w:val="StyleUnderline"/>
          <w:sz w:val="16"/>
          <w:u w:val="none"/>
        </w:rPr>
        <w:t xml:space="preserve">. This does not mean intimate cooperation, but there should be </w:t>
      </w:r>
      <w:r w:rsidRPr="002A752D">
        <w:rPr>
          <w:rStyle w:val="StyleUnderline"/>
        </w:rPr>
        <w:t>norms</w:t>
      </w:r>
      <w:r w:rsidRPr="002A752D">
        <w:rPr>
          <w:rStyle w:val="StyleUnderline"/>
          <w:sz w:val="16"/>
          <w:u w:val="none"/>
        </w:rPr>
        <w:t xml:space="preserve"> </w:t>
      </w:r>
      <w:r w:rsidRPr="002A752D">
        <w:rPr>
          <w:rStyle w:val="StyleUnderline"/>
        </w:rPr>
        <w:t>and codes for how government entities</w:t>
      </w:r>
      <w:r w:rsidRPr="002A752D">
        <w:rPr>
          <w:rStyle w:val="StyleUnderline"/>
          <w:sz w:val="16"/>
          <w:u w:val="none"/>
        </w:rPr>
        <w:t xml:space="preserve"> and </w:t>
      </w:r>
      <w:r w:rsidRPr="002A752D">
        <w:rPr>
          <w:rStyle w:val="StyleUnderline"/>
        </w:rPr>
        <w:t>private corporations should act in space</w:t>
      </w:r>
      <w:r w:rsidRPr="002A752D">
        <w:rPr>
          <w:rStyle w:val="StyleUnderline"/>
          <w:sz w:val="16"/>
          <w:u w:val="none"/>
        </w:rPr>
        <w:t xml:space="preserve">. Weeden and He go on to say that both sides should seek to </w:t>
      </w:r>
      <w:r w:rsidRPr="002A752D">
        <w:rPr>
          <w:rStyle w:val="StyleUnderline"/>
        </w:rPr>
        <w:t>establish confidence-building mechanisms to help build trust</w:t>
      </w:r>
      <w:r w:rsidRPr="002A752D">
        <w:rPr>
          <w:rStyle w:val="StyleUnderline"/>
          <w:sz w:val="16"/>
          <w:u w:val="none"/>
        </w:rPr>
        <w:t xml:space="preserve"> </w:t>
      </w:r>
      <w:r w:rsidRPr="002A752D">
        <w:rPr>
          <w:rStyle w:val="StyleUnderline"/>
        </w:rPr>
        <w:t>as well as processes for cooperation and deconfliction</w:t>
      </w:r>
      <w:r w:rsidRPr="002A752D">
        <w:rPr>
          <w:rStyle w:val="StyleUnderline"/>
          <w:sz w:val="16"/>
          <w:u w:val="none"/>
        </w:rPr>
        <w:t xml:space="preserve">. </w:t>
      </w:r>
      <w:r w:rsidRPr="002A752D">
        <w:rPr>
          <w:rStyle w:val="StyleUnderline"/>
        </w:rPr>
        <w:t>On</w:t>
      </w:r>
      <w:r w:rsidRPr="002A752D">
        <w:rPr>
          <w:rStyle w:val="StyleUnderline"/>
          <w:sz w:val="16"/>
          <w:u w:val="none"/>
        </w:rPr>
        <w:t xml:space="preserve"> the </w:t>
      </w:r>
      <w:r w:rsidRPr="002A752D">
        <w:rPr>
          <w:rStyle w:val="StyleUnderline"/>
        </w:rPr>
        <w:t>economic front</w:t>
      </w:r>
      <w:r w:rsidRPr="002A752D">
        <w:rPr>
          <w:rStyle w:val="StyleUnderline"/>
          <w:sz w:val="16"/>
          <w:u w:val="none"/>
        </w:rPr>
        <w:t xml:space="preserve">, </w:t>
      </w:r>
      <w:r w:rsidRPr="002A752D">
        <w:rPr>
          <w:rStyle w:val="StyleUnderline"/>
        </w:rPr>
        <w:t>private companies crave stability and clear rules</w:t>
      </w:r>
      <w:r w:rsidRPr="002A752D">
        <w:rPr>
          <w:rStyle w:val="StyleUnderline"/>
          <w:sz w:val="16"/>
          <w:u w:val="none"/>
        </w:rPr>
        <w:t xml:space="preserve">. </w:t>
      </w:r>
      <w:r w:rsidRPr="002A752D">
        <w:rPr>
          <w:rStyle w:val="StyleUnderline"/>
        </w:rPr>
        <w:t>If</w:t>
      </w:r>
      <w:r w:rsidRPr="002A752D">
        <w:rPr>
          <w:rStyle w:val="StyleUnderline"/>
          <w:sz w:val="16"/>
          <w:u w:val="none"/>
        </w:rPr>
        <w:t xml:space="preserve"> the </w:t>
      </w:r>
      <w:r w:rsidRPr="002A752D">
        <w:rPr>
          <w:rStyle w:val="StyleUnderline"/>
        </w:rPr>
        <w:t>world’s two preeminent military and economic powers</w:t>
      </w:r>
      <w:r w:rsidRPr="002A752D">
        <w:rPr>
          <w:rStyle w:val="StyleUnderline"/>
          <w:sz w:val="16"/>
          <w:u w:val="none"/>
        </w:rPr>
        <w:t xml:space="preserve"> </w:t>
      </w:r>
      <w:r w:rsidRPr="002A752D">
        <w:rPr>
          <w:rStyle w:val="StyleUnderline"/>
        </w:rPr>
        <w:t>establish clear guidelines early on</w:t>
      </w:r>
      <w:r w:rsidRPr="002A752D">
        <w:rPr>
          <w:rStyle w:val="StyleUnderline"/>
          <w:sz w:val="16"/>
          <w:u w:val="none"/>
        </w:rPr>
        <w:t xml:space="preserve">, </w:t>
      </w:r>
      <w:r w:rsidRPr="002A752D">
        <w:rPr>
          <w:rStyle w:val="StyleUnderline"/>
        </w:rPr>
        <w:t>potential financiers will have greater confidence to invest the large up-front</w:t>
      </w:r>
      <w:r w:rsidRPr="002A752D">
        <w:rPr>
          <w:rStyle w:val="StyleUnderline"/>
          <w:sz w:val="16"/>
          <w:u w:val="none"/>
        </w:rPr>
        <w:t xml:space="preserve"> </w:t>
      </w:r>
      <w:r w:rsidRPr="002A752D">
        <w:rPr>
          <w:rStyle w:val="StyleUnderline"/>
        </w:rPr>
        <w:t>costs for expensive space-based projects</w:t>
      </w:r>
      <w:r w:rsidRPr="002A752D">
        <w:rPr>
          <w:rStyle w:val="StyleUnderline"/>
          <w:sz w:val="16"/>
          <w:u w:val="none"/>
        </w:rPr>
        <w:t xml:space="preserve">. This leads to the next point that </w:t>
      </w:r>
      <w:r w:rsidRPr="002A752D">
        <w:rPr>
          <w:rStyle w:val="Emphasis"/>
        </w:rPr>
        <w:t>both sides should promote: private sector cooperation</w:t>
      </w:r>
      <w:r w:rsidRPr="002A752D">
        <w:rPr>
          <w:rStyle w:val="StyleUnderline"/>
          <w:sz w:val="16"/>
          <w:u w:val="none"/>
        </w:rPr>
        <w:t xml:space="preserve"> </w:t>
      </w:r>
      <w:r w:rsidRPr="002A752D">
        <w:rPr>
          <w:rStyle w:val="Emphasis"/>
        </w:rPr>
        <w:t>in</w:t>
      </w:r>
      <w:r w:rsidRPr="002A752D">
        <w:rPr>
          <w:rStyle w:val="StyleUnderline"/>
          <w:sz w:val="16"/>
          <w:u w:val="none"/>
        </w:rPr>
        <w:t xml:space="preserve"> the </w:t>
      </w:r>
      <w:r w:rsidRPr="002A752D">
        <w:rPr>
          <w:rStyle w:val="Emphasis"/>
        </w:rPr>
        <w:t>space</w:t>
      </w:r>
      <w:r w:rsidRPr="002A752D">
        <w:rPr>
          <w:rStyle w:val="StyleUnderline"/>
          <w:sz w:val="16"/>
          <w:u w:val="none"/>
        </w:rPr>
        <w:t xml:space="preserve"> domain. It would be advantageous for both sides if private corporations in the </w:t>
      </w:r>
      <w:r w:rsidRPr="002A752D">
        <w:rPr>
          <w:rStyle w:val="StyleUnderline"/>
        </w:rPr>
        <w:t>US</w:t>
      </w:r>
      <w:r w:rsidRPr="002A752D">
        <w:rPr>
          <w:rStyle w:val="StyleUnderline"/>
          <w:sz w:val="16"/>
          <w:u w:val="none"/>
        </w:rPr>
        <w:t xml:space="preserve"> and China </w:t>
      </w:r>
      <w:r w:rsidRPr="002A752D">
        <w:rPr>
          <w:rStyle w:val="Emphasis"/>
        </w:rPr>
        <w:t>pursue space exploration together</w:t>
      </w:r>
      <w:r w:rsidRPr="002A752D">
        <w:rPr>
          <w:rStyle w:val="StyleUnderline"/>
          <w:sz w:val="16"/>
          <w:u w:val="none"/>
        </w:rPr>
        <w:t xml:space="preserve">. </w:t>
      </w:r>
      <w:r w:rsidRPr="002A752D">
        <w:rPr>
          <w:rStyle w:val="StyleUnderline"/>
        </w:rPr>
        <w:t>Space-lift capabilities, space stations, asteroid mining, lunar stations, and other endeavors all require</w:t>
      </w:r>
      <w:r w:rsidRPr="002A752D">
        <w:rPr>
          <w:rStyle w:val="StyleUnderline"/>
          <w:sz w:val="16"/>
          <w:u w:val="none"/>
        </w:rPr>
        <w:t xml:space="preserve"> significant initial costs. By partnering, American and Chinese corporations could call upon the support of both the Chinese and US governments in </w:t>
      </w:r>
      <w:r w:rsidRPr="002A752D">
        <w:rPr>
          <w:rStyle w:val="StyleUnderline"/>
        </w:rPr>
        <w:t>seeking out new resources such as solar power, rare elements</w:t>
      </w:r>
      <w:r w:rsidRPr="002A752D">
        <w:rPr>
          <w:rStyle w:val="StyleUnderline"/>
          <w:sz w:val="16"/>
          <w:u w:val="none"/>
        </w:rPr>
        <w:t xml:space="preserve">, and </w:t>
      </w:r>
      <w:r w:rsidRPr="002A752D">
        <w:rPr>
          <w:rStyle w:val="Emphasis"/>
        </w:rPr>
        <w:t>numerous other fields for scientific discovery</w:t>
      </w:r>
      <w:r w:rsidRPr="002A752D">
        <w:rPr>
          <w:rStyle w:val="StyleUnderline"/>
        </w:rPr>
        <w:t xml:space="preserve"> that would be of great benefit to people everywhere</w:t>
      </w:r>
      <w:r w:rsidRPr="002A752D">
        <w:rPr>
          <w:rStyle w:val="StyleUnderline"/>
          <w:sz w:val="16"/>
          <w:u w:val="none"/>
        </w:rPr>
        <w:t>. A private-sector partnership should be plausible as long as intellectual property rights are respected and the governments involved don’t micromanage the projects. Deep US–Chinese economic integration is often cited as one reason war between our two nations is unthinkable. Why would the same logic not extend to space?</w:t>
      </w:r>
    </w:p>
    <w:p w14:paraId="41797AF6" w14:textId="77777777" w:rsidR="00A71B68" w:rsidRPr="002A752D" w:rsidRDefault="00A71B68" w:rsidP="00A71B68">
      <w:pPr>
        <w:rPr>
          <w:rStyle w:val="StyleUnderline"/>
          <w:u w:val="none"/>
        </w:rPr>
      </w:pPr>
    </w:p>
    <w:p w14:paraId="6C6EF739" w14:textId="77777777" w:rsidR="00A71B68" w:rsidRPr="002A752D" w:rsidRDefault="00A71B68" w:rsidP="00A71B68"/>
    <w:p w14:paraId="74DA2657" w14:textId="5A6A7658" w:rsidR="00A71B68" w:rsidRPr="002A752D" w:rsidRDefault="00A71B68" w:rsidP="00A71B68">
      <w:pPr>
        <w:pStyle w:val="Heading1"/>
        <w:rPr>
          <w:rFonts w:cs="Calibri"/>
        </w:rPr>
      </w:pPr>
      <w:r w:rsidRPr="002A752D">
        <w:rPr>
          <w:rFonts w:cs="Calibri"/>
        </w:rPr>
        <w:lastRenderedPageBreak/>
        <w:t>Neg</w:t>
      </w:r>
    </w:p>
    <w:p w14:paraId="73FD09E7" w14:textId="3A49881F" w:rsidR="00D11F7F" w:rsidRPr="002A752D" w:rsidRDefault="004238EC" w:rsidP="00D11F7F">
      <w:pPr>
        <w:pStyle w:val="Heading2"/>
        <w:rPr>
          <w:rFonts w:cs="Calibri"/>
        </w:rPr>
      </w:pPr>
      <w:r>
        <w:rPr>
          <w:rFonts w:cs="Calibri"/>
        </w:rPr>
        <w:lastRenderedPageBreak/>
        <w:t xml:space="preserve">AT </w:t>
      </w:r>
      <w:r w:rsidR="00A82CCA" w:rsidRPr="002A752D">
        <w:rPr>
          <w:rFonts w:cs="Calibri"/>
        </w:rPr>
        <w:t xml:space="preserve">Space </w:t>
      </w:r>
      <w:r w:rsidR="00A71B68" w:rsidRPr="002A752D">
        <w:rPr>
          <w:rFonts w:cs="Calibri"/>
        </w:rPr>
        <w:t>Col</w:t>
      </w:r>
    </w:p>
    <w:p w14:paraId="5D440CA5" w14:textId="4FC46191" w:rsidR="00C626C1" w:rsidRPr="002A752D" w:rsidRDefault="00C626C1" w:rsidP="00C626C1">
      <w:pPr>
        <w:pStyle w:val="Heading3"/>
        <w:rPr>
          <w:rFonts w:cs="Calibri"/>
        </w:rPr>
      </w:pPr>
      <w:r w:rsidRPr="002A752D">
        <w:rPr>
          <w:rFonts w:cs="Calibri"/>
        </w:rPr>
        <w:lastRenderedPageBreak/>
        <w:t>1NC – Microbes</w:t>
      </w:r>
      <w:r w:rsidR="00A71B68" w:rsidRPr="002A752D">
        <w:rPr>
          <w:rFonts w:cs="Calibri"/>
        </w:rPr>
        <w:t xml:space="preserve"> Turn</w:t>
      </w:r>
    </w:p>
    <w:p w14:paraId="0A4C5275" w14:textId="77777777" w:rsidR="00C626C1" w:rsidRPr="002A752D" w:rsidRDefault="00C626C1" w:rsidP="00C626C1">
      <w:pPr>
        <w:pStyle w:val="Heading4"/>
        <w:rPr>
          <w:rFonts w:cs="Calibri"/>
        </w:rPr>
      </w:pPr>
      <w:r w:rsidRPr="002A752D">
        <w:rPr>
          <w:rFonts w:cs="Calibri"/>
        </w:rPr>
        <w:t xml:space="preserve">Space is a </w:t>
      </w:r>
      <w:r w:rsidRPr="002A752D">
        <w:rPr>
          <w:rFonts w:cs="Calibri"/>
          <w:u w:val="single"/>
        </w:rPr>
        <w:t>breeding ground</w:t>
      </w:r>
      <w:r w:rsidRPr="002A752D">
        <w:rPr>
          <w:rFonts w:cs="Calibri"/>
        </w:rPr>
        <w:t xml:space="preserve"> for </w:t>
      </w:r>
      <w:r w:rsidRPr="002A752D">
        <w:rPr>
          <w:rFonts w:cs="Calibri"/>
          <w:u w:val="single"/>
        </w:rPr>
        <w:t>adaptive</w:t>
      </w:r>
      <w:r w:rsidRPr="002A752D">
        <w:rPr>
          <w:rFonts w:cs="Calibri"/>
        </w:rPr>
        <w:t xml:space="preserve"> and </w:t>
      </w:r>
      <w:r w:rsidRPr="002A752D">
        <w:rPr>
          <w:rFonts w:cs="Calibri"/>
          <w:u w:val="single"/>
        </w:rPr>
        <w:t>lethal microbes</w:t>
      </w:r>
      <w:r w:rsidRPr="002A752D">
        <w:rPr>
          <w:rFonts w:cs="Calibri"/>
        </w:rPr>
        <w:t xml:space="preserve"> – space colonization </w:t>
      </w:r>
      <w:r w:rsidRPr="002A752D">
        <w:rPr>
          <w:rFonts w:cs="Calibri"/>
          <w:u w:val="single"/>
        </w:rPr>
        <w:t>increases</w:t>
      </w:r>
      <w:r w:rsidRPr="002A752D">
        <w:rPr>
          <w:rFonts w:cs="Calibri"/>
        </w:rPr>
        <w:t xml:space="preserve"> the risk of </w:t>
      </w:r>
      <w:r w:rsidRPr="002A752D">
        <w:rPr>
          <w:rFonts w:cs="Calibri"/>
          <w:u w:val="single"/>
        </w:rPr>
        <w:t>disease spread</w:t>
      </w:r>
      <w:r w:rsidRPr="002A752D">
        <w:rPr>
          <w:rFonts w:cs="Calibri"/>
        </w:rPr>
        <w:t xml:space="preserve">. </w:t>
      </w:r>
    </w:p>
    <w:p w14:paraId="2D041AD0" w14:textId="77777777" w:rsidR="00C626C1" w:rsidRPr="002A752D" w:rsidRDefault="00C626C1" w:rsidP="00C626C1">
      <w:r w:rsidRPr="002A752D">
        <w:rPr>
          <w:rStyle w:val="Style13ptBold"/>
        </w:rPr>
        <w:t>Maynard, 20</w:t>
      </w:r>
      <w:r w:rsidRPr="002A752D">
        <w:t xml:space="preserve"> (James Maynard, is the editor of 2 publications, Cosmic Companion and Alexandria Science, March 20 2020, “Disease in Space — What Will We Do?”, Medium, </w:t>
      </w:r>
      <w:hyperlink r:id="rId13" w:history="1">
        <w:r w:rsidRPr="002A752D">
          <w:rPr>
            <w:rStyle w:val="Hyperlink"/>
          </w:rPr>
          <w:t>https://medium.com/the-cosmic-companion/disease-in-space-what-will-we-do-830639acfffd</w:t>
        </w:r>
      </w:hyperlink>
      <w:r w:rsidRPr="002A752D">
        <w:t>, accessed 7/17/2021) TK</w:t>
      </w:r>
    </w:p>
    <w:p w14:paraId="11855BE8" w14:textId="77777777" w:rsidR="00C626C1" w:rsidRPr="002A752D" w:rsidRDefault="00C626C1" w:rsidP="00C626C1">
      <w:pPr>
        <w:rPr>
          <w:sz w:val="16"/>
        </w:rPr>
      </w:pPr>
      <w:r w:rsidRPr="002A752D">
        <w:rPr>
          <w:rStyle w:val="Emphasis"/>
          <w:highlight w:val="green"/>
        </w:rPr>
        <w:t>Influenza</w:t>
      </w:r>
      <w:r w:rsidRPr="002A752D">
        <w:rPr>
          <w:sz w:val="16"/>
        </w:rPr>
        <w:t xml:space="preserve"> and </w:t>
      </w:r>
      <w:r w:rsidRPr="002A752D">
        <w:rPr>
          <w:rStyle w:val="Emphasis"/>
          <w:highlight w:val="green"/>
        </w:rPr>
        <w:t>microbes</w:t>
      </w:r>
      <w:r w:rsidRPr="002A752D">
        <w:rPr>
          <w:rStyle w:val="Emphasis"/>
        </w:rPr>
        <w:t xml:space="preserve"> </w:t>
      </w:r>
      <w:r w:rsidRPr="002A752D">
        <w:rPr>
          <w:rStyle w:val="Emphasis"/>
          <w:highlight w:val="green"/>
        </w:rPr>
        <w:t>like</w:t>
      </w:r>
      <w:r w:rsidRPr="002A752D">
        <w:rPr>
          <w:rStyle w:val="Emphasis"/>
        </w:rPr>
        <w:t xml:space="preserve"> </w:t>
      </w:r>
      <w:r w:rsidRPr="002A752D">
        <w:rPr>
          <w:rStyle w:val="Emphasis"/>
          <w:highlight w:val="green"/>
        </w:rPr>
        <w:t>coronavirus</w:t>
      </w:r>
      <w:r w:rsidRPr="002A752D">
        <w:rPr>
          <w:sz w:val="16"/>
        </w:rPr>
        <w:t xml:space="preserve"> could </w:t>
      </w:r>
      <w:r w:rsidRPr="002A752D">
        <w:rPr>
          <w:rStyle w:val="Emphasis"/>
          <w:highlight w:val="green"/>
        </w:rPr>
        <w:t>quickly work their way through</w:t>
      </w:r>
      <w:r w:rsidRPr="002A752D">
        <w:rPr>
          <w:sz w:val="16"/>
        </w:rPr>
        <w:t xml:space="preserve"> a </w:t>
      </w:r>
      <w:r w:rsidRPr="002A752D">
        <w:rPr>
          <w:rStyle w:val="Emphasis"/>
          <w:highlight w:val="green"/>
        </w:rPr>
        <w:t>crew</w:t>
      </w:r>
      <w:r w:rsidRPr="002A752D">
        <w:rPr>
          <w:rStyle w:val="StyleUnderline"/>
        </w:rPr>
        <w:t xml:space="preserve"> isolated together </w:t>
      </w:r>
      <w:r w:rsidRPr="002A752D">
        <w:rPr>
          <w:rStyle w:val="Emphasis"/>
          <w:highlight w:val="green"/>
        </w:rPr>
        <w:t>in</w:t>
      </w:r>
      <w:r w:rsidRPr="002A752D">
        <w:rPr>
          <w:rStyle w:val="StyleUnderline"/>
        </w:rPr>
        <w:t xml:space="preserve"> the depths of </w:t>
      </w:r>
      <w:r w:rsidRPr="002A752D">
        <w:rPr>
          <w:rStyle w:val="Emphasis"/>
          <w:highlight w:val="green"/>
        </w:rPr>
        <w:t>space</w:t>
      </w:r>
      <w:r w:rsidRPr="002A752D">
        <w:rPr>
          <w:sz w:val="16"/>
        </w:rPr>
        <w:t xml:space="preserve">. “The </w:t>
      </w:r>
      <w:r w:rsidRPr="002A752D">
        <w:rPr>
          <w:rStyle w:val="Emphasis"/>
          <w:highlight w:val="green"/>
        </w:rPr>
        <w:t>absence of gravity</w:t>
      </w:r>
      <w:r w:rsidRPr="002A752D">
        <w:rPr>
          <w:rStyle w:val="StyleUnderline"/>
        </w:rPr>
        <w:t xml:space="preserve"> </w:t>
      </w:r>
      <w:r w:rsidRPr="002A752D">
        <w:rPr>
          <w:rStyle w:val="StyleUnderline"/>
          <w:highlight w:val="green"/>
        </w:rPr>
        <w:t xml:space="preserve">precludes </w:t>
      </w:r>
      <w:r w:rsidRPr="002A752D">
        <w:rPr>
          <w:rStyle w:val="Emphasis"/>
          <w:highlight w:val="green"/>
        </w:rPr>
        <w:t>particles</w:t>
      </w:r>
      <w:r w:rsidRPr="002A752D">
        <w:rPr>
          <w:rStyle w:val="StyleUnderline"/>
        </w:rPr>
        <w:t xml:space="preserve"> </w:t>
      </w:r>
      <w:r w:rsidRPr="002A752D">
        <w:rPr>
          <w:rStyle w:val="StyleUnderline"/>
          <w:highlight w:val="green"/>
        </w:rPr>
        <w:t>settling down</w:t>
      </w:r>
      <w:r w:rsidRPr="002A752D">
        <w:rPr>
          <w:sz w:val="16"/>
        </w:rPr>
        <w:t xml:space="preserve">, so </w:t>
      </w:r>
      <w:r w:rsidRPr="002A752D">
        <w:rPr>
          <w:rStyle w:val="StyleUnderline"/>
        </w:rPr>
        <w:t xml:space="preserve">they stay suspended in the air, and </w:t>
      </w:r>
      <w:r w:rsidRPr="002A752D">
        <w:rPr>
          <w:rStyle w:val="Emphasis"/>
        </w:rPr>
        <w:t xml:space="preserve">could be </w:t>
      </w:r>
      <w:r w:rsidRPr="002A752D">
        <w:rPr>
          <w:rStyle w:val="Emphasis"/>
          <w:highlight w:val="green"/>
        </w:rPr>
        <w:t>more easily transmitted</w:t>
      </w:r>
      <w:r w:rsidRPr="002A752D">
        <w:rPr>
          <w:sz w:val="16"/>
        </w:rPr>
        <w:t xml:space="preserve">. To prevent this, compartments are ventilated and the air HEPA filters would remove particles,” Jonathan Clark, a former six-time crew surgeon for NASA’s Space Shuttle program, stated. A 2012 study examining health records of </w:t>
      </w:r>
      <w:r w:rsidRPr="002A752D">
        <w:rPr>
          <w:rStyle w:val="StyleUnderline"/>
        </w:rPr>
        <w:t xml:space="preserve">742 astronauts who flew on 106 flights revealed </w:t>
      </w:r>
      <w:r w:rsidRPr="002A752D">
        <w:rPr>
          <w:rStyle w:val="StyleUnderline"/>
          <w:highlight w:val="green"/>
        </w:rPr>
        <w:t>29 cases of disease transmission</w:t>
      </w:r>
      <w:r w:rsidRPr="002A752D">
        <w:rPr>
          <w:sz w:val="16"/>
        </w:rPr>
        <w:t xml:space="preserve">, </w:t>
      </w:r>
      <w:r w:rsidRPr="002A752D">
        <w:rPr>
          <w:rStyle w:val="StyleUnderline"/>
        </w:rPr>
        <w:t>including fungal</w:t>
      </w:r>
      <w:r w:rsidRPr="002A752D">
        <w:rPr>
          <w:sz w:val="16"/>
        </w:rPr>
        <w:t xml:space="preserve">, urinary tract, and skin </w:t>
      </w:r>
      <w:r w:rsidRPr="002A752D">
        <w:rPr>
          <w:rStyle w:val="StyleUnderline"/>
        </w:rPr>
        <w:t>infections</w:t>
      </w:r>
      <w:r w:rsidRPr="002A752D">
        <w:rPr>
          <w:sz w:val="16"/>
        </w:rPr>
        <w:t xml:space="preserve">, as well as the </w:t>
      </w:r>
      <w:r w:rsidRPr="002A752D">
        <w:rPr>
          <w:rStyle w:val="StyleUnderline"/>
        </w:rPr>
        <w:t>flu</w:t>
      </w:r>
      <w:r w:rsidRPr="002A752D">
        <w:rPr>
          <w:sz w:val="16"/>
        </w:rPr>
        <w:t xml:space="preserve">. “For reasons scientists have not quite figured out, the immune system can go on the fritz in space: wounds heal more slowly; </w:t>
      </w:r>
      <w:r w:rsidRPr="002A752D">
        <w:rPr>
          <w:rStyle w:val="Emphasis"/>
          <w:highlight w:val="green"/>
        </w:rPr>
        <w:t>infection-fighting T-cells</w:t>
      </w:r>
      <w:r w:rsidRPr="002A752D">
        <w:rPr>
          <w:rStyle w:val="StyleUnderline"/>
        </w:rPr>
        <w:t xml:space="preserve"> send signals </w:t>
      </w:r>
      <w:r w:rsidRPr="002A752D">
        <w:rPr>
          <w:rStyle w:val="Emphasis"/>
          <w:highlight w:val="green"/>
        </w:rPr>
        <w:t>less</w:t>
      </w:r>
      <w:r w:rsidRPr="002A752D">
        <w:rPr>
          <w:rStyle w:val="StyleUnderline"/>
          <w:highlight w:val="green"/>
        </w:rPr>
        <w:t xml:space="preserve"> </w:t>
      </w:r>
      <w:r w:rsidRPr="002A752D">
        <w:rPr>
          <w:rStyle w:val="Emphasis"/>
          <w:highlight w:val="green"/>
        </w:rPr>
        <w:t>efficient</w:t>
      </w:r>
      <w:r w:rsidRPr="002A752D">
        <w:rPr>
          <w:rStyle w:val="StyleUnderline"/>
        </w:rPr>
        <w:t>ly</w:t>
      </w:r>
      <w:r w:rsidRPr="002A752D">
        <w:rPr>
          <w:sz w:val="16"/>
        </w:rPr>
        <w:t xml:space="preserve">; </w:t>
      </w:r>
      <w:r w:rsidRPr="002A752D">
        <w:rPr>
          <w:rStyle w:val="StyleUnderline"/>
        </w:rPr>
        <w:t xml:space="preserve">bone marrow replenishes itself less effectively; </w:t>
      </w:r>
      <w:r w:rsidRPr="002A752D">
        <w:rPr>
          <w:rStyle w:val="Emphasis"/>
          <w:highlight w:val="green"/>
        </w:rPr>
        <w:t>killer cells</w:t>
      </w:r>
      <w:r w:rsidRPr="002A752D">
        <w:rPr>
          <w:rStyle w:val="StyleUnderline"/>
        </w:rPr>
        <w:t xml:space="preserve"> — another key immune system player — </w:t>
      </w:r>
      <w:r w:rsidRPr="002A752D">
        <w:rPr>
          <w:rStyle w:val="Emphasis"/>
        </w:rPr>
        <w:t xml:space="preserve">fight </w:t>
      </w:r>
      <w:r w:rsidRPr="002A752D">
        <w:rPr>
          <w:rStyle w:val="Emphasis"/>
          <w:highlight w:val="green"/>
        </w:rPr>
        <w:t>less energetic</w:t>
      </w:r>
      <w:r w:rsidRPr="002A752D">
        <w:rPr>
          <w:rStyle w:val="Emphasis"/>
        </w:rPr>
        <w:t>ally</w:t>
      </w:r>
      <w:r w:rsidRPr="002A752D">
        <w:rPr>
          <w:sz w:val="16"/>
        </w:rPr>
        <w:t xml:space="preserve">. At the same time, the </w:t>
      </w:r>
      <w:r w:rsidRPr="002A752D">
        <w:rPr>
          <w:rStyle w:val="Emphasis"/>
          <w:highlight w:val="green"/>
        </w:rPr>
        <w:t>pathogens grow stronger</w:t>
      </w:r>
      <w:r w:rsidRPr="002A752D">
        <w:rPr>
          <w:sz w:val="16"/>
        </w:rPr>
        <w:t xml:space="preserve">, developing </w:t>
      </w:r>
      <w:r w:rsidRPr="002A752D">
        <w:rPr>
          <w:rStyle w:val="StyleUnderline"/>
        </w:rPr>
        <w:t>thicker cell walls</w:t>
      </w:r>
      <w:r w:rsidRPr="002A752D">
        <w:rPr>
          <w:sz w:val="16"/>
        </w:rPr>
        <w:t xml:space="preserve">, </w:t>
      </w:r>
      <w:r w:rsidRPr="002A752D">
        <w:rPr>
          <w:rStyle w:val="StyleUnderline"/>
        </w:rPr>
        <w:t>greater resistance to antimicrobial agents</w:t>
      </w:r>
      <w:r w:rsidRPr="002A752D">
        <w:rPr>
          <w:sz w:val="16"/>
        </w:rPr>
        <w:t xml:space="preserve"> and a </w:t>
      </w:r>
      <w:r w:rsidRPr="002A752D">
        <w:rPr>
          <w:rStyle w:val="StyleUnderline"/>
        </w:rPr>
        <w:t xml:space="preserve">greater ability to </w:t>
      </w:r>
      <w:r w:rsidRPr="002A752D">
        <w:rPr>
          <w:rStyle w:val="StyleUnderline"/>
          <w:highlight w:val="green"/>
        </w:rPr>
        <w:t>form</w:t>
      </w:r>
      <w:r w:rsidRPr="002A752D">
        <w:rPr>
          <w:rStyle w:val="StyleUnderline"/>
        </w:rPr>
        <w:t xml:space="preserve"> so-called </w:t>
      </w:r>
      <w:r w:rsidRPr="002A752D">
        <w:rPr>
          <w:rStyle w:val="StyleUnderline"/>
          <w:highlight w:val="green"/>
        </w:rPr>
        <w:t>biofilms</w:t>
      </w:r>
      <w:r w:rsidRPr="002A752D">
        <w:rPr>
          <w:rStyle w:val="StyleUnderline"/>
        </w:rPr>
        <w:t xml:space="preserve"> that cling to surfaces</w:t>
      </w:r>
      <w:r w:rsidRPr="002A752D">
        <w:rPr>
          <w:sz w:val="16"/>
        </w:rPr>
        <w:t xml:space="preserve">,” Jeffrey Kluger reported in Time Magazine. </w:t>
      </w:r>
      <w:r w:rsidRPr="002A752D">
        <w:rPr>
          <w:rStyle w:val="StyleUnderline"/>
        </w:rPr>
        <w:t>Physical changes</w:t>
      </w:r>
      <w:r w:rsidRPr="002A752D">
        <w:rPr>
          <w:sz w:val="16"/>
        </w:rPr>
        <w:t xml:space="preserve"> caused by </w:t>
      </w:r>
      <w:r w:rsidRPr="002A752D">
        <w:rPr>
          <w:rStyle w:val="Emphasis"/>
          <w:highlight w:val="green"/>
        </w:rPr>
        <w:t>radiation</w:t>
      </w:r>
      <w:r w:rsidRPr="002A752D">
        <w:rPr>
          <w:sz w:val="16"/>
        </w:rPr>
        <w:t xml:space="preserve"> may </w:t>
      </w:r>
      <w:r w:rsidRPr="002A752D">
        <w:rPr>
          <w:rStyle w:val="Emphasis"/>
          <w:highlight w:val="green"/>
        </w:rPr>
        <w:t>present problems</w:t>
      </w:r>
      <w:r w:rsidRPr="002A752D">
        <w:rPr>
          <w:rStyle w:val="StyleUnderline"/>
        </w:rPr>
        <w:t xml:space="preserve"> </w:t>
      </w:r>
      <w:r w:rsidRPr="002A752D">
        <w:rPr>
          <w:rStyle w:val="StyleUnderline"/>
          <w:highlight w:val="green"/>
        </w:rPr>
        <w:t>keeping</w:t>
      </w:r>
      <w:r w:rsidRPr="002A752D">
        <w:rPr>
          <w:rStyle w:val="StyleUnderline"/>
        </w:rPr>
        <w:t xml:space="preserve"> astronauts and </w:t>
      </w:r>
      <w:r w:rsidRPr="002A752D">
        <w:rPr>
          <w:rStyle w:val="StyleUnderline"/>
          <w:highlight w:val="green"/>
        </w:rPr>
        <w:t>space colonists healthy</w:t>
      </w:r>
      <w:r w:rsidRPr="002A752D">
        <w:rPr>
          <w:sz w:val="16"/>
        </w:rPr>
        <w:t xml:space="preserve">. Another challenge for space travelers is that </w:t>
      </w:r>
      <w:r w:rsidRPr="002A752D">
        <w:rPr>
          <w:rStyle w:val="Emphasis"/>
          <w:highlight w:val="green"/>
        </w:rPr>
        <w:t>dormant viruses</w:t>
      </w:r>
      <w:r w:rsidRPr="002A752D">
        <w:rPr>
          <w:sz w:val="16"/>
        </w:rPr>
        <w:t xml:space="preserve">, like </w:t>
      </w:r>
      <w:r w:rsidRPr="002A752D">
        <w:rPr>
          <w:rStyle w:val="StyleUnderline"/>
        </w:rPr>
        <w:t>herpes simplex</w:t>
      </w:r>
      <w:r w:rsidRPr="002A752D">
        <w:rPr>
          <w:sz w:val="16"/>
        </w:rPr>
        <w:t xml:space="preserve">, can </w:t>
      </w:r>
      <w:r w:rsidRPr="002A752D">
        <w:rPr>
          <w:rStyle w:val="Emphasis"/>
          <w:highlight w:val="green"/>
        </w:rPr>
        <w:t>reawaken</w:t>
      </w:r>
      <w:r w:rsidRPr="002A752D">
        <w:rPr>
          <w:rStyle w:val="StyleUnderline"/>
        </w:rPr>
        <w:t xml:space="preserve"> </w:t>
      </w:r>
      <w:r w:rsidRPr="002A752D">
        <w:rPr>
          <w:rStyle w:val="Emphasis"/>
          <w:highlight w:val="green"/>
        </w:rPr>
        <w:t>during space travel</w:t>
      </w:r>
      <w:r w:rsidRPr="002A752D">
        <w:rPr>
          <w:sz w:val="16"/>
        </w:rPr>
        <w:t xml:space="preserve">. Visitors have spent a year or more aboard the International Space Station. Colonists on the Moon or Mars would stay even longer, </w:t>
      </w:r>
      <w:r w:rsidRPr="002A752D">
        <w:rPr>
          <w:rStyle w:val="StyleUnderline"/>
        </w:rPr>
        <w:t>increasing health issues</w:t>
      </w:r>
      <w:r w:rsidRPr="002A752D">
        <w:rPr>
          <w:sz w:val="16"/>
        </w:rPr>
        <w:t xml:space="preserve"> including sleep deprivation, even without an epidemic. Without proper sleep, and suffering from high stress levels, space travelers could be even more </w:t>
      </w:r>
      <w:r w:rsidRPr="002A752D">
        <w:rPr>
          <w:rStyle w:val="StyleUnderline"/>
        </w:rPr>
        <w:t>susceptible to infections their bodies</w:t>
      </w:r>
      <w:r w:rsidRPr="002A752D">
        <w:rPr>
          <w:sz w:val="16"/>
        </w:rPr>
        <w:t xml:space="preserve"> may have fought off at home. “The types of problems you may encounter are a decline in mood, cognition, morale, or interpersonal interaction. You could also develop a sleep disorder because your circadian rhythm might be thrown off due to the 38 extra minutes each day on Mars, or by a small, noisy environment, or the stress of prolonged isolation and confinement,” NASA’s Human Research Program suggests.</w:t>
      </w:r>
    </w:p>
    <w:p w14:paraId="44238B8D" w14:textId="77777777" w:rsidR="00C626C1" w:rsidRPr="002A752D" w:rsidRDefault="00C626C1" w:rsidP="00C626C1">
      <w:pPr>
        <w:rPr>
          <w:sz w:val="16"/>
        </w:rPr>
      </w:pPr>
      <w:r w:rsidRPr="002A752D">
        <w:rPr>
          <w:sz w:val="16"/>
        </w:rPr>
        <w:t xml:space="preserve">Just as on Earth, isolation and containment of those potentially infected by a disease. The International Space Station is equipped with high-efficiency particulate air (HEPA) filters, and containment masks are available for infected residents of the ISS. Following any sort of infection, space travelers could be quarantined after returning to Earth, as they were in the early days of human space travel. Future colonies on the Moon or Mars will, almost certainly, have similar facilities for lessening the reach of outbreaks like the one currently engulfing our planet. </w:t>
      </w:r>
      <w:r w:rsidRPr="002A752D">
        <w:rPr>
          <w:rStyle w:val="StyleUnderline"/>
        </w:rPr>
        <w:t>Answers to the challenges of</w:t>
      </w:r>
      <w:r w:rsidRPr="002A752D">
        <w:rPr>
          <w:sz w:val="16"/>
        </w:rPr>
        <w:t xml:space="preserve"> epidemics on Earth — </w:t>
      </w:r>
      <w:r w:rsidRPr="002A752D">
        <w:rPr>
          <w:rStyle w:val="StyleUnderline"/>
        </w:rPr>
        <w:t>much less on lunar or Martian colonies</w:t>
      </w:r>
      <w:r w:rsidRPr="002A752D">
        <w:rPr>
          <w:sz w:val="16"/>
        </w:rPr>
        <w:t xml:space="preserve"> — </w:t>
      </w:r>
      <w:r w:rsidRPr="002A752D">
        <w:rPr>
          <w:rStyle w:val="StyleUnderline"/>
        </w:rPr>
        <w:t>remains unanswered</w:t>
      </w:r>
      <w:r w:rsidRPr="002A752D">
        <w:rPr>
          <w:sz w:val="16"/>
        </w:rPr>
        <w:t xml:space="preserve">. And, </w:t>
      </w:r>
      <w:r w:rsidRPr="002A752D">
        <w:rPr>
          <w:rStyle w:val="StyleUnderline"/>
        </w:rPr>
        <w:t>viruses are more likely to spread, and be harder to treat, in space than they are on Earth</w:t>
      </w:r>
      <w:r w:rsidRPr="002A752D">
        <w:rPr>
          <w:sz w:val="16"/>
        </w:rPr>
        <w:t xml:space="preserve">. But, many of the same treatments and procedures that we employ on Earth to limit the spread of disease and to flatten the curve of infections would also likely play significant roles in protecting colonists exploring the Solar System. </w:t>
      </w:r>
      <w:r w:rsidRPr="002A752D">
        <w:rPr>
          <w:rStyle w:val="Emphasis"/>
          <w:highlight w:val="green"/>
        </w:rPr>
        <w:t>As we expand</w:t>
      </w:r>
      <w:r w:rsidRPr="002A752D">
        <w:rPr>
          <w:rStyle w:val="Emphasis"/>
        </w:rPr>
        <w:t xml:space="preserve"> out </w:t>
      </w:r>
      <w:r w:rsidRPr="002A752D">
        <w:rPr>
          <w:rStyle w:val="Emphasis"/>
          <w:highlight w:val="green"/>
        </w:rPr>
        <w:t>into</w:t>
      </w:r>
      <w:r w:rsidRPr="002A752D">
        <w:rPr>
          <w:rStyle w:val="Emphasis"/>
        </w:rPr>
        <w:t xml:space="preserve"> the </w:t>
      </w:r>
      <w:r w:rsidRPr="002A752D">
        <w:rPr>
          <w:rStyle w:val="Emphasis"/>
          <w:highlight w:val="green"/>
        </w:rPr>
        <w:t>solar system</w:t>
      </w:r>
      <w:r w:rsidRPr="002A752D">
        <w:rPr>
          <w:rStyle w:val="Emphasis"/>
        </w:rPr>
        <w:t xml:space="preserve">, </w:t>
      </w:r>
      <w:r w:rsidRPr="002A752D">
        <w:rPr>
          <w:rStyle w:val="Emphasis"/>
          <w:highlight w:val="green"/>
        </w:rPr>
        <w:t>epidemics</w:t>
      </w:r>
      <w:r w:rsidRPr="002A752D">
        <w:rPr>
          <w:rStyle w:val="Emphasis"/>
        </w:rPr>
        <w:t xml:space="preserve"> are </w:t>
      </w:r>
      <w:r w:rsidRPr="002A752D">
        <w:rPr>
          <w:rStyle w:val="Emphasis"/>
          <w:highlight w:val="green"/>
        </w:rPr>
        <w:t>bound to follow us</w:t>
      </w:r>
      <w:r w:rsidRPr="002A752D">
        <w:rPr>
          <w:sz w:val="16"/>
        </w:rPr>
        <w:t>. But, even today, we are already protecting the explorers who are pioneering our quest to reach beyond the confines of our planet.</w:t>
      </w:r>
    </w:p>
    <w:p w14:paraId="22AD89E0" w14:textId="77777777" w:rsidR="00C626C1" w:rsidRPr="002A752D" w:rsidRDefault="00C626C1" w:rsidP="00C626C1"/>
    <w:p w14:paraId="768F0E32" w14:textId="77777777" w:rsidR="00C626C1" w:rsidRPr="002A752D" w:rsidRDefault="00C626C1" w:rsidP="00C626C1">
      <w:pPr>
        <w:pStyle w:val="Heading4"/>
        <w:rPr>
          <w:rFonts w:cs="Calibri"/>
        </w:rPr>
      </w:pPr>
      <w:r w:rsidRPr="002A752D">
        <w:rPr>
          <w:rFonts w:cs="Calibri"/>
        </w:rPr>
        <w:t xml:space="preserve">Exposing </w:t>
      </w:r>
      <w:r w:rsidRPr="002A752D">
        <w:rPr>
          <w:rFonts w:cs="Calibri"/>
          <w:u w:val="single"/>
        </w:rPr>
        <w:t>bacteria</w:t>
      </w:r>
      <w:r w:rsidRPr="002A752D">
        <w:rPr>
          <w:rFonts w:cs="Calibri"/>
        </w:rPr>
        <w:t xml:space="preserve"> to </w:t>
      </w:r>
      <w:r w:rsidRPr="002A752D">
        <w:rPr>
          <w:rFonts w:cs="Calibri"/>
          <w:u w:val="single"/>
        </w:rPr>
        <w:t>microgravity</w:t>
      </w:r>
      <w:r w:rsidRPr="002A752D">
        <w:rPr>
          <w:rFonts w:cs="Calibri"/>
        </w:rPr>
        <w:t xml:space="preserve"> poses a more </w:t>
      </w:r>
      <w:r w:rsidRPr="002A752D">
        <w:rPr>
          <w:rFonts w:cs="Calibri"/>
          <w:u w:val="single"/>
        </w:rPr>
        <w:t>lethal threat to humans</w:t>
      </w:r>
      <w:r w:rsidRPr="002A752D">
        <w:rPr>
          <w:rFonts w:cs="Calibri"/>
        </w:rPr>
        <w:t xml:space="preserve"> – a spread would be </w:t>
      </w:r>
      <w:r w:rsidRPr="002A752D">
        <w:rPr>
          <w:rFonts w:cs="Calibri"/>
          <w:u w:val="single"/>
        </w:rPr>
        <w:t>catastrophic</w:t>
      </w:r>
      <w:r w:rsidRPr="002A752D">
        <w:rPr>
          <w:rFonts w:cs="Calibri"/>
        </w:rPr>
        <w:t xml:space="preserve"> to </w:t>
      </w:r>
      <w:r w:rsidRPr="002A752D">
        <w:rPr>
          <w:rFonts w:cs="Calibri"/>
          <w:u w:val="single"/>
        </w:rPr>
        <w:t>human life</w:t>
      </w:r>
      <w:r w:rsidRPr="002A752D">
        <w:rPr>
          <w:rFonts w:cs="Calibri"/>
        </w:rPr>
        <w:t xml:space="preserve">. </w:t>
      </w:r>
    </w:p>
    <w:p w14:paraId="69207A5D" w14:textId="77777777" w:rsidR="00C626C1" w:rsidRPr="002A752D" w:rsidRDefault="00C626C1" w:rsidP="00C626C1">
      <w:r w:rsidRPr="002A752D">
        <w:rPr>
          <w:rStyle w:val="Style13ptBold"/>
        </w:rPr>
        <w:t>Daley, 20</w:t>
      </w:r>
      <w:r w:rsidRPr="002A752D">
        <w:t xml:space="preserve"> (Beth Daley, Beth Daley comes to The Conversation US from a leadership position at </w:t>
      </w:r>
      <w:proofErr w:type="spellStart"/>
      <w:r w:rsidRPr="002A752D">
        <w:t>InsideClimate</w:t>
      </w:r>
      <w:proofErr w:type="spellEnd"/>
      <w:r w:rsidRPr="002A752D">
        <w:t xml:space="preserve"> News. A Pulitzer Prize finalist for climate reporting at the Boston Globe, she also worked at the New England Center for Investigative Reporting as a reporter and director of partnerships. As Director of Strategic Development at </w:t>
      </w:r>
      <w:proofErr w:type="spellStart"/>
      <w:r w:rsidRPr="002A752D">
        <w:t>InsideClimate</w:t>
      </w:r>
      <w:proofErr w:type="spellEnd"/>
      <w:r w:rsidRPr="002A752D">
        <w:t xml:space="preserve">, she worked to diversify the </w:t>
      </w:r>
      <w:proofErr w:type="spellStart"/>
      <w:r w:rsidRPr="002A752D">
        <w:t>Pulizer</w:t>
      </w:r>
      <w:proofErr w:type="spellEnd"/>
      <w:r w:rsidRPr="002A752D">
        <w:t xml:space="preserve"> Prize-winning news outlet's revenue stream, July 23 2020, “As if space wasn’t dangerous enough, bacteria become </w:t>
      </w:r>
      <w:r w:rsidRPr="002A752D">
        <w:lastRenderedPageBreak/>
        <w:t xml:space="preserve">more deadly in microgravity”, The Conversation, </w:t>
      </w:r>
      <w:hyperlink r:id="rId14" w:history="1">
        <w:r w:rsidRPr="002A752D">
          <w:rPr>
            <w:rStyle w:val="Hyperlink"/>
          </w:rPr>
          <w:t>https://theconversation.com/as-if-space-wasnt-dangerous-enough-bacteria-become-more-deadly-in-microgravity-141053</w:t>
        </w:r>
      </w:hyperlink>
      <w:r w:rsidRPr="002A752D">
        <w:t>, accessed 7/17/2021) TK</w:t>
      </w:r>
    </w:p>
    <w:p w14:paraId="1E0338B3" w14:textId="77777777" w:rsidR="00C626C1" w:rsidRPr="002A752D" w:rsidRDefault="00C626C1" w:rsidP="00C626C1">
      <w:pPr>
        <w:rPr>
          <w:sz w:val="16"/>
        </w:rPr>
      </w:pPr>
      <w:r w:rsidRPr="002A752D">
        <w:rPr>
          <w:rStyle w:val="StyleUnderline"/>
        </w:rPr>
        <w:t xml:space="preserve">How </w:t>
      </w:r>
      <w:r w:rsidRPr="002A752D">
        <w:rPr>
          <w:rStyle w:val="Emphasis"/>
          <w:highlight w:val="green"/>
        </w:rPr>
        <w:t>bacteria become more deadly in space</w:t>
      </w:r>
      <w:r w:rsidRPr="002A752D">
        <w:rPr>
          <w:sz w:val="16"/>
        </w:rPr>
        <w:t xml:space="preserve"> Worryingly, </w:t>
      </w:r>
      <w:r w:rsidRPr="002A752D">
        <w:rPr>
          <w:rStyle w:val="StyleUnderline"/>
        </w:rPr>
        <w:t>research from space flight missions has shown bacteria become more deadly</w:t>
      </w:r>
      <w:r w:rsidRPr="002A752D">
        <w:rPr>
          <w:sz w:val="16"/>
        </w:rPr>
        <w:t xml:space="preserve"> and </w:t>
      </w:r>
      <w:r w:rsidRPr="002A752D">
        <w:rPr>
          <w:rStyle w:val="Emphasis"/>
          <w:highlight w:val="green"/>
        </w:rPr>
        <w:t>resilient when exposed to microgravity</w:t>
      </w:r>
      <w:r w:rsidRPr="002A752D">
        <w:rPr>
          <w:sz w:val="16"/>
        </w:rPr>
        <w:t xml:space="preserve"> (when only tiny gravitational forces are present). </w:t>
      </w:r>
      <w:r w:rsidRPr="002A752D">
        <w:rPr>
          <w:rStyle w:val="StyleUnderline"/>
          <w:highlight w:val="green"/>
        </w:rPr>
        <w:t>In space</w:t>
      </w:r>
      <w:r w:rsidRPr="002A752D">
        <w:rPr>
          <w:sz w:val="16"/>
        </w:rPr>
        <w:t xml:space="preserve">, </w:t>
      </w:r>
      <w:r w:rsidRPr="002A752D">
        <w:rPr>
          <w:rStyle w:val="StyleUnderline"/>
          <w:highlight w:val="green"/>
        </w:rPr>
        <w:t>bacteria</w:t>
      </w:r>
      <w:r w:rsidRPr="002A752D">
        <w:rPr>
          <w:rStyle w:val="StyleUnderline"/>
        </w:rPr>
        <w:t xml:space="preserve"> seem</w:t>
      </w:r>
      <w:r w:rsidRPr="002A752D">
        <w:rPr>
          <w:sz w:val="16"/>
        </w:rPr>
        <w:t xml:space="preserve"> to become </w:t>
      </w:r>
      <w:r w:rsidRPr="002A752D">
        <w:rPr>
          <w:rStyle w:val="Emphasis"/>
          <w:highlight w:val="green"/>
        </w:rPr>
        <w:t>more resistant to antibiotics</w:t>
      </w:r>
      <w:r w:rsidRPr="002A752D">
        <w:rPr>
          <w:rStyle w:val="StyleUnderline"/>
        </w:rPr>
        <w:t xml:space="preserve"> and </w:t>
      </w:r>
      <w:r w:rsidRPr="002A752D">
        <w:rPr>
          <w:rStyle w:val="StyleUnderline"/>
          <w:highlight w:val="green"/>
        </w:rPr>
        <w:t xml:space="preserve">more </w:t>
      </w:r>
      <w:r w:rsidRPr="002A752D">
        <w:rPr>
          <w:rStyle w:val="Emphasis"/>
          <w:highlight w:val="green"/>
        </w:rPr>
        <w:t>lethal</w:t>
      </w:r>
      <w:r w:rsidRPr="002A752D">
        <w:rPr>
          <w:sz w:val="16"/>
        </w:rPr>
        <w:t xml:space="preserve">. They </w:t>
      </w:r>
      <w:r w:rsidRPr="002A752D">
        <w:rPr>
          <w:rStyle w:val="Emphasis"/>
          <w:highlight w:val="green"/>
        </w:rPr>
        <w:t>also stay this way</w:t>
      </w:r>
      <w:r w:rsidRPr="002A752D">
        <w:rPr>
          <w:sz w:val="16"/>
        </w:rPr>
        <w:t xml:space="preserve"> for a short time </w:t>
      </w:r>
      <w:r w:rsidRPr="002A752D">
        <w:rPr>
          <w:rStyle w:val="StyleUnderline"/>
          <w:highlight w:val="green"/>
        </w:rPr>
        <w:t xml:space="preserve">after </w:t>
      </w:r>
      <w:r w:rsidRPr="002A752D">
        <w:rPr>
          <w:rStyle w:val="Emphasis"/>
          <w:highlight w:val="green"/>
        </w:rPr>
        <w:t>returning to Earth</w:t>
      </w:r>
      <w:r w:rsidRPr="002A752D">
        <w:rPr>
          <w:sz w:val="16"/>
        </w:rPr>
        <w:t xml:space="preserve">, </w:t>
      </w:r>
      <w:r w:rsidRPr="002A752D">
        <w:rPr>
          <w:rStyle w:val="StyleUnderline"/>
        </w:rPr>
        <w:t>compared with bacteria that never left Earth</w:t>
      </w:r>
      <w:r w:rsidRPr="002A752D">
        <w:rPr>
          <w:sz w:val="16"/>
        </w:rPr>
        <w:t xml:space="preserve">. Adding to that, </w:t>
      </w:r>
      <w:r w:rsidRPr="002A752D">
        <w:rPr>
          <w:rStyle w:val="Emphasis"/>
          <w:highlight w:val="green"/>
        </w:rPr>
        <w:t>bacteria</w:t>
      </w:r>
      <w:r w:rsidRPr="002A752D">
        <w:rPr>
          <w:rStyle w:val="StyleUnderline"/>
        </w:rPr>
        <w:t xml:space="preserve"> also seem to </w:t>
      </w:r>
      <w:r w:rsidRPr="002A752D">
        <w:rPr>
          <w:rStyle w:val="Emphasis"/>
          <w:highlight w:val="green"/>
        </w:rPr>
        <w:t>mutate quicker in space</w:t>
      </w:r>
      <w:r w:rsidRPr="002A752D">
        <w:rPr>
          <w:sz w:val="16"/>
        </w:rPr>
        <w:t xml:space="preserve">. However, these mutations are predominately for the bacteria to adapt to the new environment – not to become super deadly. More research is needed to examine whether such adaptations do, in fact, allow the bacteria to cause more disease. Bacterial team work is bad news for space stations Research has shown </w:t>
      </w:r>
      <w:r w:rsidRPr="002A752D">
        <w:rPr>
          <w:rStyle w:val="StyleUnderline"/>
        </w:rPr>
        <w:t>space’s microgravity promotes biofilm formation of bacteria</w:t>
      </w:r>
      <w:r w:rsidRPr="002A752D">
        <w:rPr>
          <w:sz w:val="16"/>
        </w:rPr>
        <w:t xml:space="preserve">. </w:t>
      </w:r>
      <w:r w:rsidRPr="002A752D">
        <w:rPr>
          <w:rStyle w:val="StyleUnderline"/>
          <w:highlight w:val="green"/>
        </w:rPr>
        <w:t>Biofilms</w:t>
      </w:r>
      <w:r w:rsidRPr="002A752D">
        <w:rPr>
          <w:rStyle w:val="StyleUnderline"/>
        </w:rPr>
        <w:t xml:space="preserve"> are densely-packed cell colonies that </w:t>
      </w:r>
      <w:r w:rsidRPr="002A752D">
        <w:rPr>
          <w:rStyle w:val="StyleUnderline"/>
          <w:highlight w:val="green"/>
        </w:rPr>
        <w:t>produce</w:t>
      </w:r>
      <w:r w:rsidRPr="002A752D">
        <w:rPr>
          <w:sz w:val="16"/>
        </w:rPr>
        <w:t xml:space="preserve"> a </w:t>
      </w:r>
      <w:r w:rsidRPr="002A752D">
        <w:rPr>
          <w:rStyle w:val="StyleUnderline"/>
        </w:rPr>
        <w:t xml:space="preserve">matrix of polymeric </w:t>
      </w:r>
      <w:r w:rsidRPr="002A752D">
        <w:rPr>
          <w:rStyle w:val="StyleUnderline"/>
          <w:highlight w:val="green"/>
        </w:rPr>
        <w:t>substances</w:t>
      </w:r>
      <w:r w:rsidRPr="002A752D">
        <w:rPr>
          <w:rStyle w:val="StyleUnderline"/>
        </w:rPr>
        <w:t xml:space="preserve"> </w:t>
      </w:r>
      <w:r w:rsidRPr="002A752D">
        <w:rPr>
          <w:rStyle w:val="StyleUnderline"/>
          <w:highlight w:val="green"/>
        </w:rPr>
        <w:t>allowing bacteria to stick to each other</w:t>
      </w:r>
      <w:r w:rsidRPr="002A752D">
        <w:rPr>
          <w:sz w:val="16"/>
        </w:rPr>
        <w:t xml:space="preserve">, and to stationary surfaces. </w:t>
      </w:r>
      <w:r w:rsidRPr="002A752D">
        <w:rPr>
          <w:rStyle w:val="StyleUnderline"/>
        </w:rPr>
        <w:t>Biofilms increase bacteria’s resistance to antibiotics</w:t>
      </w:r>
      <w:r w:rsidRPr="002A752D">
        <w:rPr>
          <w:sz w:val="16"/>
        </w:rPr>
        <w:t xml:space="preserve">, </w:t>
      </w:r>
      <w:r w:rsidRPr="002A752D">
        <w:rPr>
          <w:rStyle w:val="Emphasis"/>
          <w:highlight w:val="green"/>
        </w:rPr>
        <w:t>promote their survival</w:t>
      </w:r>
      <w:r w:rsidRPr="002A752D">
        <w:rPr>
          <w:sz w:val="16"/>
        </w:rPr>
        <w:t xml:space="preserve"> and </w:t>
      </w:r>
      <w:r w:rsidRPr="002A752D">
        <w:rPr>
          <w:rStyle w:val="Emphasis"/>
          <w:highlight w:val="green"/>
        </w:rPr>
        <w:t>improve</w:t>
      </w:r>
      <w:r w:rsidRPr="002A752D">
        <w:rPr>
          <w:rStyle w:val="Emphasis"/>
        </w:rPr>
        <w:t xml:space="preserve"> their </w:t>
      </w:r>
      <w:r w:rsidRPr="002A752D">
        <w:rPr>
          <w:rStyle w:val="Emphasis"/>
          <w:highlight w:val="green"/>
        </w:rPr>
        <w:t>ability to cause infection</w:t>
      </w:r>
      <w:r w:rsidRPr="002A752D">
        <w:rPr>
          <w:sz w:val="16"/>
        </w:rPr>
        <w:t xml:space="preserve">. We have seen biofilms grow and attach to equipment on space stations, causing it to biodegrade. For example, biofilms have affected the Mir space station’s navigation window, air conditioning, oxygen electrolysis block, water recycling unit and thermal control system. The </w:t>
      </w:r>
      <w:r w:rsidRPr="002A752D">
        <w:rPr>
          <w:rStyle w:val="StyleUnderline"/>
        </w:rPr>
        <w:t>prolonged exposure of such equipment to biofilms can lead to malfunction</w:t>
      </w:r>
      <w:r w:rsidRPr="002A752D">
        <w:rPr>
          <w:sz w:val="16"/>
        </w:rPr>
        <w:t xml:space="preserve">, which can have devastating effects. Another </w:t>
      </w:r>
      <w:proofErr w:type="spellStart"/>
      <w:r w:rsidRPr="002A752D">
        <w:rPr>
          <w:sz w:val="16"/>
        </w:rPr>
        <w:t>affect</w:t>
      </w:r>
      <w:proofErr w:type="spellEnd"/>
      <w:r w:rsidRPr="002A752D">
        <w:rPr>
          <w:sz w:val="16"/>
        </w:rPr>
        <w:t xml:space="preserve"> of microgravity on bacteria involves their structural distortion. Certain bacteria have shown reductions in cell size and </w:t>
      </w:r>
      <w:r w:rsidRPr="002A752D">
        <w:rPr>
          <w:rStyle w:val="StyleUnderline"/>
        </w:rPr>
        <w:t>increases in cell numbers when grown in microgravity</w:t>
      </w:r>
      <w:r w:rsidRPr="002A752D">
        <w:rPr>
          <w:sz w:val="16"/>
        </w:rPr>
        <w:t xml:space="preserve">. In the case of the former, </w:t>
      </w:r>
      <w:r w:rsidRPr="002A752D">
        <w:rPr>
          <w:rStyle w:val="StyleUnderline"/>
        </w:rPr>
        <w:t>bacterial cells with smaller surface area have fewer molecule-cell interactions</w:t>
      </w:r>
      <w:r w:rsidRPr="002A752D">
        <w:rPr>
          <w:sz w:val="16"/>
        </w:rPr>
        <w:t xml:space="preserve">, and this </w:t>
      </w:r>
      <w:r w:rsidRPr="002A752D">
        <w:rPr>
          <w:rStyle w:val="StyleUnderline"/>
        </w:rPr>
        <w:t>reduces the effectiveness of antibiotics against them</w:t>
      </w:r>
      <w:r w:rsidRPr="002A752D">
        <w:rPr>
          <w:sz w:val="16"/>
        </w:rPr>
        <w:t xml:space="preserve">. Moreover, the absence of effects produced by gravity, such as </w:t>
      </w:r>
      <w:r w:rsidRPr="002A752D">
        <w:rPr>
          <w:rStyle w:val="StyleUnderline"/>
          <w:highlight w:val="green"/>
        </w:rPr>
        <w:t>sedimentation</w:t>
      </w:r>
      <w:r w:rsidRPr="002A752D">
        <w:rPr>
          <w:rStyle w:val="StyleUnderline"/>
        </w:rPr>
        <w:t xml:space="preserve"> and buoyancy</w:t>
      </w:r>
      <w:r w:rsidRPr="002A752D">
        <w:rPr>
          <w:sz w:val="16"/>
        </w:rPr>
        <w:t xml:space="preserve">, could alter the way bacteria take in nutrients or drugs intended to attack them. This could result in the </w:t>
      </w:r>
      <w:r w:rsidRPr="002A752D">
        <w:rPr>
          <w:rStyle w:val="StyleUnderline"/>
          <w:highlight w:val="green"/>
        </w:rPr>
        <w:t>increased drug resistance</w:t>
      </w:r>
      <w:r w:rsidRPr="002A752D">
        <w:rPr>
          <w:sz w:val="16"/>
        </w:rPr>
        <w:t xml:space="preserve"> and </w:t>
      </w:r>
      <w:r w:rsidRPr="002A752D">
        <w:rPr>
          <w:rStyle w:val="StyleUnderline"/>
        </w:rPr>
        <w:t>infectiousness of bacteria in space</w:t>
      </w:r>
      <w:r w:rsidRPr="002A752D">
        <w:rPr>
          <w:sz w:val="16"/>
        </w:rPr>
        <w:t xml:space="preserve">. All of this has </w:t>
      </w:r>
      <w:r w:rsidRPr="002A752D">
        <w:rPr>
          <w:rStyle w:val="StyleUnderline"/>
          <w:highlight w:val="green"/>
        </w:rPr>
        <w:t>serious</w:t>
      </w:r>
      <w:r w:rsidRPr="002A752D">
        <w:rPr>
          <w:rStyle w:val="StyleUnderline"/>
        </w:rPr>
        <w:t xml:space="preserve"> </w:t>
      </w:r>
      <w:r w:rsidRPr="002A752D">
        <w:rPr>
          <w:rStyle w:val="StyleUnderline"/>
          <w:highlight w:val="green"/>
        </w:rPr>
        <w:t>implications</w:t>
      </w:r>
      <w:r w:rsidRPr="002A752D">
        <w:rPr>
          <w:sz w:val="16"/>
        </w:rPr>
        <w:t xml:space="preserve">, especially when it comes to long-haul space flights where gravity would not be present. Experiencing a bacterial infection that cannot be treated in these circumstances </w:t>
      </w:r>
      <w:r w:rsidRPr="002A752D">
        <w:rPr>
          <w:rStyle w:val="StyleUnderline"/>
          <w:highlight w:val="green"/>
        </w:rPr>
        <w:t>would be catastrophic</w:t>
      </w:r>
      <w:r w:rsidRPr="002A752D">
        <w:rPr>
          <w:sz w:val="16"/>
        </w:rPr>
        <w:t xml:space="preserve">. </w:t>
      </w:r>
    </w:p>
    <w:p w14:paraId="4046D5A9" w14:textId="77777777" w:rsidR="00C626C1" w:rsidRPr="002A752D" w:rsidRDefault="00C626C1" w:rsidP="00C626C1">
      <w:pPr>
        <w:pStyle w:val="Heading4"/>
        <w:rPr>
          <w:rFonts w:cs="Calibri"/>
          <w:u w:val="single"/>
        </w:rPr>
      </w:pPr>
      <w:r w:rsidRPr="002A752D">
        <w:rPr>
          <w:rFonts w:cs="Calibri"/>
          <w:u w:val="single"/>
        </w:rPr>
        <w:t>Microbial life</w:t>
      </w:r>
      <w:r w:rsidRPr="002A752D">
        <w:rPr>
          <w:rFonts w:cs="Calibri"/>
        </w:rPr>
        <w:t xml:space="preserve"> on planets like </w:t>
      </w:r>
      <w:r w:rsidRPr="002A752D">
        <w:rPr>
          <w:rFonts w:cs="Calibri"/>
          <w:u w:val="single"/>
        </w:rPr>
        <w:t>Mars</w:t>
      </w:r>
      <w:r w:rsidRPr="002A752D">
        <w:rPr>
          <w:rFonts w:cs="Calibri"/>
        </w:rPr>
        <w:t xml:space="preserve"> increase the </w:t>
      </w:r>
      <w:r w:rsidRPr="002A752D">
        <w:rPr>
          <w:rFonts w:cs="Calibri"/>
          <w:u w:val="single"/>
        </w:rPr>
        <w:t>probability</w:t>
      </w:r>
      <w:r w:rsidRPr="002A752D">
        <w:rPr>
          <w:rFonts w:cs="Calibri"/>
        </w:rPr>
        <w:t xml:space="preserve"> of humans acquiring </w:t>
      </w:r>
      <w:r w:rsidRPr="002A752D">
        <w:rPr>
          <w:rFonts w:cs="Calibri"/>
          <w:u w:val="single"/>
        </w:rPr>
        <w:t>new diseases.</w:t>
      </w:r>
    </w:p>
    <w:p w14:paraId="787F87B6" w14:textId="77777777" w:rsidR="00C626C1" w:rsidRPr="002A752D" w:rsidRDefault="00C626C1" w:rsidP="00C626C1">
      <w:r w:rsidRPr="002A752D">
        <w:rPr>
          <w:rStyle w:val="Style13ptBold"/>
        </w:rPr>
        <w:t>Drake, 18</w:t>
      </w:r>
      <w:r w:rsidRPr="002A752D">
        <w:t xml:space="preserve"> (Nadia Drake, Nadia Drake is a science journalist and contributing writer at National Geographic. She earned an A.B. in biology, psychology, and dance at Cornell University, worked in a clinical genetics lab at The Johns Hopkins University School of Medicine, then returned to Cornell for her Ph.D. in genetics and development, December 3 2018, “Will Mars missions make humans sick? Here's what we know.”, National Geographic, </w:t>
      </w:r>
      <w:hyperlink r:id="rId15" w:history="1">
        <w:r w:rsidRPr="002A752D">
          <w:rPr>
            <w:rStyle w:val="Hyperlink"/>
          </w:rPr>
          <w:t>https://www.nationalgeographic.com/science/article/will-mars-missions-make-humans-sick-bacteria-diseases-space</w:t>
        </w:r>
      </w:hyperlink>
      <w:r w:rsidRPr="002A752D">
        <w:t>, accessed 7/17/2021) TK</w:t>
      </w:r>
    </w:p>
    <w:p w14:paraId="4F8650B8" w14:textId="77777777" w:rsidR="00C626C1" w:rsidRPr="002A752D" w:rsidRDefault="00C626C1" w:rsidP="00C626C1">
      <w:pPr>
        <w:rPr>
          <w:sz w:val="16"/>
        </w:rPr>
      </w:pPr>
      <w:r w:rsidRPr="002A752D">
        <w:rPr>
          <w:rStyle w:val="Emphasis"/>
          <w:highlight w:val="green"/>
        </w:rPr>
        <w:t>No one wants to risk a contagion</w:t>
      </w:r>
      <w:r w:rsidRPr="002A752D">
        <w:rPr>
          <w:rStyle w:val="StyleUnderline"/>
        </w:rPr>
        <w:t xml:space="preserve"> </w:t>
      </w:r>
      <w:r w:rsidRPr="002A752D">
        <w:rPr>
          <w:rStyle w:val="StyleUnderline"/>
          <w:highlight w:val="green"/>
        </w:rPr>
        <w:t>in space</w:t>
      </w:r>
      <w:r w:rsidRPr="002A752D">
        <w:rPr>
          <w:sz w:val="16"/>
        </w:rPr>
        <w:t xml:space="preserve">. </w:t>
      </w:r>
      <w:r w:rsidRPr="002A752D">
        <w:rPr>
          <w:rStyle w:val="Emphasis"/>
        </w:rPr>
        <w:t>Returning home can be tricky</w:t>
      </w:r>
      <w:r w:rsidRPr="002A752D">
        <w:rPr>
          <w:sz w:val="16"/>
        </w:rPr>
        <w:t xml:space="preserve">, medical supplies are limited, crews cannot treat every complication that might arise, and a </w:t>
      </w:r>
      <w:r w:rsidRPr="002A752D">
        <w:rPr>
          <w:rStyle w:val="Emphasis"/>
          <w:highlight w:val="green"/>
        </w:rPr>
        <w:t>single infected astronaut could jeopardize</w:t>
      </w:r>
      <w:r w:rsidRPr="002A752D">
        <w:rPr>
          <w:rStyle w:val="StyleUnderline"/>
        </w:rPr>
        <w:t xml:space="preserve"> an </w:t>
      </w:r>
      <w:r w:rsidRPr="002A752D">
        <w:rPr>
          <w:rStyle w:val="Emphasis"/>
          <w:highlight w:val="green"/>
        </w:rPr>
        <w:t>entire</w:t>
      </w:r>
      <w:r w:rsidRPr="002A752D">
        <w:rPr>
          <w:rStyle w:val="Emphasis"/>
        </w:rPr>
        <w:t xml:space="preserve"> </w:t>
      </w:r>
      <w:r w:rsidRPr="002A752D">
        <w:rPr>
          <w:rStyle w:val="Emphasis"/>
          <w:highlight w:val="green"/>
        </w:rPr>
        <w:t>mission</w:t>
      </w:r>
      <w:r w:rsidRPr="002A752D">
        <w:rPr>
          <w:sz w:val="16"/>
        </w:rPr>
        <w:t xml:space="preserve">. That’s especially true for any future human missions to Mars, in which an astronaut with the sniffles would be at least 33 million miles from the nearest commercial pharmacy. And </w:t>
      </w:r>
      <w:r w:rsidRPr="002A752D">
        <w:rPr>
          <w:rStyle w:val="StyleUnderline"/>
          <w:highlight w:val="green"/>
        </w:rPr>
        <w:t>while</w:t>
      </w:r>
      <w:r w:rsidRPr="002A752D">
        <w:rPr>
          <w:rStyle w:val="StyleUnderline"/>
        </w:rPr>
        <w:t xml:space="preserve"> </w:t>
      </w:r>
      <w:r w:rsidRPr="002A752D">
        <w:rPr>
          <w:rStyle w:val="StyleUnderline"/>
          <w:highlight w:val="green"/>
        </w:rPr>
        <w:t>astronauts</w:t>
      </w:r>
      <w:r w:rsidRPr="002A752D">
        <w:rPr>
          <w:rStyle w:val="StyleUnderline"/>
        </w:rPr>
        <w:t xml:space="preserve"> </w:t>
      </w:r>
      <w:r w:rsidRPr="002A752D">
        <w:rPr>
          <w:rStyle w:val="StyleUnderline"/>
          <w:highlight w:val="green"/>
        </w:rPr>
        <w:t>head</w:t>
      </w:r>
      <w:r w:rsidRPr="002A752D">
        <w:rPr>
          <w:rStyle w:val="StyleUnderline"/>
        </w:rPr>
        <w:t xml:space="preserve">ed </w:t>
      </w:r>
      <w:r w:rsidRPr="002A752D">
        <w:rPr>
          <w:rStyle w:val="StyleUnderline"/>
          <w:highlight w:val="green"/>
        </w:rPr>
        <w:t>into space</w:t>
      </w:r>
      <w:r w:rsidRPr="002A752D">
        <w:rPr>
          <w:rStyle w:val="StyleUnderline"/>
        </w:rPr>
        <w:t xml:space="preserve"> already take a ton of precautions</w:t>
      </w:r>
      <w:r w:rsidRPr="002A752D">
        <w:rPr>
          <w:sz w:val="16"/>
        </w:rPr>
        <w:t xml:space="preserve"> </w:t>
      </w:r>
      <w:r w:rsidRPr="002A752D">
        <w:rPr>
          <w:rStyle w:val="StyleUnderline"/>
        </w:rPr>
        <w:t>to reduce the risk of illness</w:t>
      </w:r>
      <w:r w:rsidRPr="002A752D">
        <w:rPr>
          <w:sz w:val="16"/>
        </w:rPr>
        <w:t xml:space="preserve">, what happens if we get to the red planet and find a </w:t>
      </w:r>
      <w:r w:rsidRPr="002A752D">
        <w:rPr>
          <w:rStyle w:val="Emphasis"/>
          <w:highlight w:val="green"/>
        </w:rPr>
        <w:t>whole new source of infections</w:t>
      </w:r>
      <w:r w:rsidRPr="002A752D">
        <w:rPr>
          <w:sz w:val="16"/>
        </w:rPr>
        <w:t xml:space="preserve">? No one knows whether </w:t>
      </w:r>
      <w:r w:rsidRPr="002A752D">
        <w:rPr>
          <w:rStyle w:val="Emphasis"/>
          <w:highlight w:val="green"/>
        </w:rPr>
        <w:t>Mars harbors microbial life today</w:t>
      </w:r>
      <w:r w:rsidRPr="002A752D">
        <w:rPr>
          <w:rStyle w:val="Emphasis"/>
        </w:rPr>
        <w:t>.</w:t>
      </w:r>
      <w:r w:rsidRPr="002A752D">
        <w:rPr>
          <w:sz w:val="16"/>
        </w:rPr>
        <w:t xml:space="preserve"> But if the planet is inhabited by more than mere robots, those creatures could be </w:t>
      </w:r>
      <w:r w:rsidRPr="002A752D">
        <w:rPr>
          <w:rStyle w:val="StyleUnderline"/>
        </w:rPr>
        <w:t xml:space="preserve">very well be </w:t>
      </w:r>
      <w:r w:rsidRPr="002A752D">
        <w:rPr>
          <w:rStyle w:val="StyleUnderline"/>
          <w:highlight w:val="green"/>
        </w:rPr>
        <w:t>single-celled organisms</w:t>
      </w:r>
      <w:r w:rsidRPr="002A752D">
        <w:rPr>
          <w:rStyle w:val="StyleUnderline"/>
        </w:rPr>
        <w:t xml:space="preserve"> </w:t>
      </w:r>
      <w:r w:rsidRPr="002A752D">
        <w:rPr>
          <w:rStyle w:val="Emphasis"/>
          <w:highlight w:val="green"/>
        </w:rPr>
        <w:t>tucked underground</w:t>
      </w:r>
      <w:r w:rsidRPr="002A752D">
        <w:rPr>
          <w:sz w:val="16"/>
        </w:rPr>
        <w:t xml:space="preserve">, where they’d be </w:t>
      </w:r>
      <w:r w:rsidRPr="002A752D">
        <w:rPr>
          <w:rStyle w:val="Emphasis"/>
          <w:highlight w:val="green"/>
        </w:rPr>
        <w:t>sheltered</w:t>
      </w:r>
      <w:r w:rsidRPr="002A752D">
        <w:rPr>
          <w:rStyle w:val="Emphasis"/>
        </w:rPr>
        <w:t xml:space="preserve"> </w:t>
      </w:r>
      <w:r w:rsidRPr="002A752D">
        <w:rPr>
          <w:rStyle w:val="Emphasis"/>
          <w:highlight w:val="green"/>
        </w:rPr>
        <w:t>from harsh radiation</w:t>
      </w:r>
      <w:r w:rsidRPr="002A752D">
        <w:rPr>
          <w:sz w:val="16"/>
        </w:rPr>
        <w:t xml:space="preserve"> and </w:t>
      </w:r>
      <w:r w:rsidRPr="002A752D">
        <w:rPr>
          <w:rStyle w:val="StyleUnderline"/>
        </w:rPr>
        <w:t xml:space="preserve">possibly </w:t>
      </w:r>
      <w:r w:rsidRPr="002A752D">
        <w:rPr>
          <w:rStyle w:val="Emphasis"/>
          <w:highlight w:val="green"/>
        </w:rPr>
        <w:t>thriving</w:t>
      </w:r>
      <w:r w:rsidRPr="002A752D">
        <w:rPr>
          <w:rStyle w:val="Emphasis"/>
        </w:rPr>
        <w:t xml:space="preserve"> </w:t>
      </w:r>
      <w:r w:rsidRPr="002A752D">
        <w:rPr>
          <w:rStyle w:val="Emphasis"/>
          <w:highlight w:val="green"/>
        </w:rPr>
        <w:t>near buried geothermal systems</w:t>
      </w:r>
      <w:r w:rsidRPr="002A752D">
        <w:rPr>
          <w:rStyle w:val="StyleUnderline"/>
        </w:rPr>
        <w:t xml:space="preserve"> </w:t>
      </w:r>
      <w:r w:rsidRPr="002A752D">
        <w:rPr>
          <w:rStyle w:val="StyleUnderline"/>
          <w:highlight w:val="green"/>
        </w:rPr>
        <w:t xml:space="preserve">that provide </w:t>
      </w:r>
      <w:r w:rsidRPr="002A752D">
        <w:rPr>
          <w:rStyle w:val="Emphasis"/>
          <w:highlight w:val="green"/>
        </w:rPr>
        <w:t>water</w:t>
      </w:r>
      <w:r w:rsidRPr="002A752D">
        <w:rPr>
          <w:rStyle w:val="StyleUnderline"/>
        </w:rPr>
        <w:t xml:space="preserve">, </w:t>
      </w:r>
      <w:r w:rsidRPr="002A752D">
        <w:rPr>
          <w:rStyle w:val="Emphasis"/>
          <w:highlight w:val="green"/>
        </w:rPr>
        <w:t>nutrients</w:t>
      </w:r>
      <w:r w:rsidRPr="002A752D">
        <w:rPr>
          <w:rStyle w:val="StyleUnderline"/>
        </w:rPr>
        <w:t xml:space="preserve">, and </w:t>
      </w:r>
      <w:r w:rsidRPr="002A752D">
        <w:rPr>
          <w:rStyle w:val="Emphasis"/>
          <w:highlight w:val="green"/>
        </w:rPr>
        <w:t>energy</w:t>
      </w:r>
      <w:r w:rsidRPr="002A752D">
        <w:rPr>
          <w:sz w:val="16"/>
        </w:rPr>
        <w:t xml:space="preserve">. The problem is that </w:t>
      </w:r>
      <w:r w:rsidRPr="002A752D">
        <w:rPr>
          <w:rStyle w:val="StyleUnderline"/>
          <w:highlight w:val="green"/>
        </w:rPr>
        <w:t>people</w:t>
      </w:r>
      <w:r w:rsidRPr="002A752D">
        <w:rPr>
          <w:sz w:val="16"/>
        </w:rPr>
        <w:t xml:space="preserve"> might also </w:t>
      </w:r>
      <w:r w:rsidRPr="002A752D">
        <w:rPr>
          <w:rStyle w:val="StyleUnderline"/>
        </w:rPr>
        <w:t xml:space="preserve">want </w:t>
      </w:r>
      <w:r w:rsidRPr="002A752D">
        <w:rPr>
          <w:rStyle w:val="StyleUnderline"/>
          <w:highlight w:val="green"/>
        </w:rPr>
        <w:t>to tap into</w:t>
      </w:r>
      <w:r w:rsidRPr="002A752D">
        <w:rPr>
          <w:sz w:val="16"/>
        </w:rPr>
        <w:t xml:space="preserve"> the </w:t>
      </w:r>
      <w:r w:rsidRPr="002A752D">
        <w:rPr>
          <w:rStyle w:val="StyleUnderline"/>
          <w:highlight w:val="green"/>
        </w:rPr>
        <w:t>planet’s subterranean resources</w:t>
      </w:r>
      <w:r w:rsidRPr="002A752D">
        <w:rPr>
          <w:sz w:val="16"/>
        </w:rPr>
        <w:t xml:space="preserve">, </w:t>
      </w:r>
      <w:r w:rsidRPr="002A752D">
        <w:rPr>
          <w:rStyle w:val="StyleUnderline"/>
        </w:rPr>
        <w:t xml:space="preserve">which </w:t>
      </w:r>
      <w:r w:rsidRPr="002A752D">
        <w:rPr>
          <w:rStyle w:val="StyleUnderline"/>
          <w:highlight w:val="green"/>
        </w:rPr>
        <w:t>could expose them to potential Martian germs</w:t>
      </w:r>
      <w:r w:rsidRPr="002A752D">
        <w:rPr>
          <w:sz w:val="16"/>
        </w:rPr>
        <w:t xml:space="preserve">. And based on studies of earthly microbes, </w:t>
      </w:r>
      <w:r w:rsidRPr="002A752D">
        <w:rPr>
          <w:rStyle w:val="StyleUnderline"/>
        </w:rPr>
        <w:t>there are worrying signs that some bacteria behave especially weirdly in space</w:t>
      </w:r>
      <w:r w:rsidRPr="002A752D">
        <w:rPr>
          <w:sz w:val="16"/>
        </w:rPr>
        <w:t>. Understanding how these host-pathogen reactions change during spaceflight is crucial for long-duration voyages, like the months to years it would take to complete a human mission to Mars. “We better figure out what the microbes are doing in response to the spaceflight environment before you just send humans up there for long-term flight,” says Cheryl Nickerson of Arizona State University.</w:t>
      </w:r>
    </w:p>
    <w:p w14:paraId="6ED38991" w14:textId="77777777" w:rsidR="00C626C1" w:rsidRPr="002A752D" w:rsidRDefault="00C626C1" w:rsidP="00C626C1">
      <w:pPr>
        <w:rPr>
          <w:sz w:val="16"/>
        </w:rPr>
      </w:pPr>
      <w:r w:rsidRPr="002A752D">
        <w:rPr>
          <w:sz w:val="16"/>
        </w:rPr>
        <w:lastRenderedPageBreak/>
        <w:t xml:space="preserve">Feeling the strain Protecting astronauts from preflight disease exposure is one thing, but </w:t>
      </w:r>
      <w:r w:rsidRPr="002A752D">
        <w:rPr>
          <w:rStyle w:val="StyleUnderline"/>
        </w:rPr>
        <w:t>what about the microorganisms that ultimately do hitch a ride into space</w:t>
      </w:r>
      <w:r w:rsidRPr="002A752D">
        <w:rPr>
          <w:sz w:val="16"/>
        </w:rPr>
        <w:t xml:space="preserve">, whether inside or outside of a human? For decades, scientists have been studying how humans and microbes respond to microgravity, which might also be relevant to the lower gravity experienced on Mars. While the exact mechanisms governing those responses are not yet fully understood, observations suggest that </w:t>
      </w:r>
      <w:r w:rsidRPr="002A752D">
        <w:rPr>
          <w:rStyle w:val="Emphasis"/>
          <w:highlight w:val="green"/>
        </w:rPr>
        <w:t>spaceflight</w:t>
      </w:r>
      <w:r w:rsidRPr="002A752D">
        <w:rPr>
          <w:rStyle w:val="Emphasis"/>
        </w:rPr>
        <w:t xml:space="preserve"> </w:t>
      </w:r>
      <w:r w:rsidRPr="002A752D">
        <w:rPr>
          <w:rStyle w:val="Emphasis"/>
          <w:highlight w:val="green"/>
        </w:rPr>
        <w:t>alters</w:t>
      </w:r>
      <w:r w:rsidRPr="002A752D">
        <w:rPr>
          <w:rStyle w:val="Emphasis"/>
        </w:rPr>
        <w:t xml:space="preserve"> the ongoing arms race</w:t>
      </w:r>
      <w:r w:rsidRPr="002A752D">
        <w:rPr>
          <w:rStyle w:val="StyleUnderline"/>
        </w:rPr>
        <w:t xml:space="preserve"> between infectious </w:t>
      </w:r>
      <w:r w:rsidRPr="002A752D">
        <w:rPr>
          <w:rStyle w:val="StyleUnderline"/>
          <w:highlight w:val="green"/>
        </w:rPr>
        <w:t>microbes and immune systems</w:t>
      </w:r>
      <w:r w:rsidRPr="002A752D">
        <w:rPr>
          <w:sz w:val="16"/>
        </w:rPr>
        <w:t xml:space="preserve">, potentially </w:t>
      </w:r>
      <w:r w:rsidRPr="002A752D">
        <w:rPr>
          <w:rStyle w:val="StyleUnderline"/>
        </w:rPr>
        <w:t>tipping the scales in favor of infection</w:t>
      </w:r>
      <w:r w:rsidRPr="002A752D">
        <w:rPr>
          <w:sz w:val="16"/>
        </w:rPr>
        <w:t xml:space="preserve">. Being in </w:t>
      </w:r>
      <w:r w:rsidRPr="002A752D">
        <w:rPr>
          <w:rStyle w:val="Emphasis"/>
          <w:highlight w:val="green"/>
        </w:rPr>
        <w:t>lower gravity</w:t>
      </w:r>
      <w:r w:rsidRPr="002A752D">
        <w:rPr>
          <w:rStyle w:val="Emphasis"/>
        </w:rPr>
        <w:t xml:space="preserve"> can weaken the human immune system</w:t>
      </w:r>
      <w:r w:rsidRPr="002A752D">
        <w:rPr>
          <w:sz w:val="16"/>
        </w:rPr>
        <w:t xml:space="preserve"> and </w:t>
      </w:r>
      <w:r w:rsidRPr="002A752D">
        <w:rPr>
          <w:rStyle w:val="Emphasis"/>
          <w:highlight w:val="green"/>
        </w:rPr>
        <w:t>make us more susceptible to disease</w:t>
      </w:r>
      <w:r w:rsidRPr="002A752D">
        <w:rPr>
          <w:sz w:val="16"/>
        </w:rPr>
        <w:t xml:space="preserve">, according to this research. At the same time, </w:t>
      </w:r>
      <w:r w:rsidRPr="002A752D">
        <w:rPr>
          <w:rStyle w:val="StyleUnderline"/>
          <w:highlight w:val="green"/>
        </w:rPr>
        <w:t>microgravity</w:t>
      </w:r>
      <w:r w:rsidRPr="002A752D">
        <w:rPr>
          <w:rStyle w:val="StyleUnderline"/>
        </w:rPr>
        <w:t xml:space="preserve"> also appears to </w:t>
      </w:r>
      <w:r w:rsidRPr="002A752D">
        <w:rPr>
          <w:rStyle w:val="StyleUnderline"/>
          <w:highlight w:val="green"/>
        </w:rPr>
        <w:t>change</w:t>
      </w:r>
      <w:r w:rsidRPr="002A752D">
        <w:rPr>
          <w:rStyle w:val="StyleUnderline"/>
        </w:rPr>
        <w:t xml:space="preserve"> how </w:t>
      </w:r>
      <w:r w:rsidRPr="002A752D">
        <w:rPr>
          <w:rStyle w:val="StyleUnderline"/>
          <w:highlight w:val="green"/>
        </w:rPr>
        <w:t>microbes</w:t>
      </w:r>
      <w:r w:rsidRPr="002A752D">
        <w:rPr>
          <w:rStyle w:val="StyleUnderline"/>
        </w:rPr>
        <w:t xml:space="preserve"> respond </w:t>
      </w:r>
      <w:r w:rsidRPr="002A752D">
        <w:rPr>
          <w:rStyle w:val="StyleUnderline"/>
          <w:highlight w:val="green"/>
        </w:rPr>
        <w:t>to</w:t>
      </w:r>
      <w:r w:rsidRPr="002A752D">
        <w:rPr>
          <w:rStyle w:val="StyleUnderline"/>
        </w:rPr>
        <w:t xml:space="preserve"> stresses</w:t>
      </w:r>
      <w:r w:rsidRPr="002A752D">
        <w:rPr>
          <w:sz w:val="16"/>
        </w:rPr>
        <w:t xml:space="preserve">, in some cases </w:t>
      </w:r>
      <w:r w:rsidRPr="002A752D">
        <w:rPr>
          <w:rStyle w:val="StyleUnderline"/>
          <w:highlight w:val="green"/>
        </w:rPr>
        <w:t>boosting their disease-causing potential</w:t>
      </w:r>
      <w:r w:rsidRPr="002A752D">
        <w:rPr>
          <w:rStyle w:val="StyleUnderline"/>
        </w:rPr>
        <w:t xml:space="preserve"> and their resistance to countermeasures</w:t>
      </w:r>
      <w:r w:rsidRPr="002A752D">
        <w:rPr>
          <w:sz w:val="16"/>
        </w:rPr>
        <w:t xml:space="preserve">. Dozens of studies, conducted both in space and in simulated microgravity on Earth, suggested that spaceflight affects how some bacteria respond to their environmental. “It was actually quite surprising to see a change in virulence for a microorganism in spaceflight,” Nickerson says. Her lab has demonstrated that a particular strain of Salmonella Typhimurium, which is responsible for nasty food-borne illnesses in humans, becomes more virulent after spending time in microgravity. In 2006, they sent Salmonella into orbit aboard the space shuttle Atlantis. While Nickerson and her team grew cultures on Earth, astronauts grew Salmonella in space. When the shuttle returned to Earth, Nickerson infected mice with Salmonella that had stayed on Earth and Salmonella that went into orbit. The result? Spaceflight had increased Salmonella’s virulence, helping it kill mice faster and at lower doses. But, Nickerson is careful to note, the effect was transient. “This was a short-duration experiment,” she says. “This was not a permanent, heritable change. The bacteria were simply adapting to their environment, and when you take them out of that environment, they change how they’re adapting. … That’s what bacteria do for a living, that’s what they do when they infect us anywhere.” Further work revealed that microgravity mimics an environmental signal that Salmonella normally encounter—namely, a decrease in the amount of force generated by liquids moving over the cells’ surface, which signals to the cells that it is time to begin infection. On Earth, that relative calm might occur in a nice, protected pocket of lung or intestine, but in space, it’s basically everywhere. “No one had shown that before,” Nickerson says. “No one had thought about a physical force changing the virulence or pathogenicity of an organism.” All clogged up But so far, Salmonella is the only microbe in which a spaceflight-induced increase in virulence has been demonstrated in a live animal. But numerous other studies have suggested that spaceflight changes microbial growth, size, metabolism, antimicrobial resistance, and other characteristics. These experiments, done both in space and in simulated microgravity, tested well-known microbes such as E. coli, Yersinia pestis (the culprit behind plague), Streptococcus </w:t>
      </w:r>
      <w:proofErr w:type="spellStart"/>
      <w:r w:rsidRPr="002A752D">
        <w:rPr>
          <w:sz w:val="16"/>
        </w:rPr>
        <w:t>mutans</w:t>
      </w:r>
      <w:proofErr w:type="spellEnd"/>
      <w:r w:rsidRPr="002A752D">
        <w:rPr>
          <w:sz w:val="16"/>
        </w:rPr>
        <w:t>, Staphylococcus aureus, Bacillus subtilis, and Candida albicans, the fungus responsible for yeast infections. Some of these studies suggest that other microbes might become virulent in microgravity, while others point to the opposite or no response. “</w:t>
      </w:r>
      <w:r w:rsidRPr="002A752D">
        <w:rPr>
          <w:rStyle w:val="StyleUnderline"/>
        </w:rPr>
        <w:t>Multiple experiments over the past 50 years have indicated unique microbial responses when microorganisms are cultured</w:t>
      </w:r>
      <w:r w:rsidRPr="002A752D">
        <w:rPr>
          <w:sz w:val="16"/>
        </w:rPr>
        <w:t xml:space="preserve"> during spaceflight, including changes in </w:t>
      </w:r>
      <w:r w:rsidRPr="002A752D">
        <w:rPr>
          <w:rStyle w:val="StyleUnderline"/>
        </w:rPr>
        <w:t>growth kinetics, antibiotic resistance, and biofilm formation</w:t>
      </w:r>
      <w:r w:rsidRPr="002A752D">
        <w:rPr>
          <w:sz w:val="16"/>
        </w:rPr>
        <w:t xml:space="preserve">,” reports NASA’s Mark Ott. </w:t>
      </w:r>
      <w:r w:rsidRPr="002A752D">
        <w:rPr>
          <w:rStyle w:val="StyleUnderline"/>
          <w:highlight w:val="green"/>
        </w:rPr>
        <w:t>Biofilms</w:t>
      </w:r>
      <w:r w:rsidRPr="002A752D">
        <w:rPr>
          <w:sz w:val="16"/>
        </w:rPr>
        <w:t xml:space="preserve">, notably, can </w:t>
      </w:r>
      <w:r w:rsidRPr="002A752D">
        <w:rPr>
          <w:rStyle w:val="StyleUnderline"/>
        </w:rPr>
        <w:t xml:space="preserve">present </w:t>
      </w:r>
      <w:r w:rsidRPr="002A752D">
        <w:rPr>
          <w:rStyle w:val="StyleUnderline"/>
          <w:highlight w:val="green"/>
        </w:rPr>
        <w:t>major problems</w:t>
      </w:r>
      <w:r w:rsidRPr="002A752D">
        <w:rPr>
          <w:sz w:val="16"/>
        </w:rPr>
        <w:t xml:space="preserve"> </w:t>
      </w:r>
      <w:r w:rsidRPr="002A752D">
        <w:rPr>
          <w:rStyle w:val="StyleUnderline"/>
        </w:rPr>
        <w:t xml:space="preserve">both </w:t>
      </w:r>
      <w:r w:rsidRPr="002A752D">
        <w:rPr>
          <w:rStyle w:val="StyleUnderline"/>
          <w:highlight w:val="green"/>
        </w:rPr>
        <w:t>for human health</w:t>
      </w:r>
      <w:r w:rsidRPr="002A752D">
        <w:rPr>
          <w:rStyle w:val="StyleUnderline"/>
        </w:rPr>
        <w:t xml:space="preserve"> and environmental systems</w:t>
      </w:r>
      <w:r w:rsidRPr="002A752D">
        <w:rPr>
          <w:sz w:val="16"/>
        </w:rPr>
        <w:t xml:space="preserve">. </w:t>
      </w:r>
      <w:r w:rsidRPr="002A752D">
        <w:rPr>
          <w:rStyle w:val="StyleUnderline"/>
        </w:rPr>
        <w:t>These conglomerates of microbes latch onto surfaces and grow synergistically</w:t>
      </w:r>
      <w:r w:rsidRPr="002A752D">
        <w:rPr>
          <w:sz w:val="16"/>
        </w:rPr>
        <w:t xml:space="preserve">, </w:t>
      </w:r>
      <w:r w:rsidRPr="002A752D">
        <w:rPr>
          <w:rStyle w:val="StyleUnderline"/>
        </w:rPr>
        <w:t>forming complex layered structures</w:t>
      </w:r>
      <w:r w:rsidRPr="002A752D">
        <w:rPr>
          <w:sz w:val="16"/>
        </w:rPr>
        <w:t xml:space="preserve"> that can </w:t>
      </w:r>
      <w:r w:rsidRPr="002A752D">
        <w:rPr>
          <w:rStyle w:val="StyleUnderline"/>
          <w:highlight w:val="green"/>
        </w:rPr>
        <w:t>boost</w:t>
      </w:r>
      <w:r w:rsidRPr="002A752D">
        <w:rPr>
          <w:sz w:val="16"/>
        </w:rPr>
        <w:t xml:space="preserve"> the </w:t>
      </w:r>
      <w:r w:rsidRPr="002A752D">
        <w:rPr>
          <w:rStyle w:val="StyleUnderline"/>
          <w:highlight w:val="green"/>
        </w:rPr>
        <w:t>bugs’ resistance to immune defenses</w:t>
      </w:r>
      <w:r w:rsidRPr="002A752D">
        <w:rPr>
          <w:rStyle w:val="StyleUnderline"/>
        </w:rPr>
        <w:t xml:space="preserve"> and environmental insults</w:t>
      </w:r>
      <w:r w:rsidRPr="002A752D">
        <w:rPr>
          <w:sz w:val="16"/>
        </w:rPr>
        <w:t xml:space="preserve">. As a result, they are </w:t>
      </w:r>
      <w:r w:rsidRPr="002A752D">
        <w:rPr>
          <w:rStyle w:val="StyleUnderline"/>
        </w:rPr>
        <w:t xml:space="preserve">notoriously </w:t>
      </w:r>
      <w:r w:rsidRPr="002A752D">
        <w:rPr>
          <w:rStyle w:val="StyleUnderline"/>
          <w:highlight w:val="green"/>
        </w:rPr>
        <w:t>difficult</w:t>
      </w:r>
      <w:r w:rsidRPr="002A752D">
        <w:rPr>
          <w:rStyle w:val="StyleUnderline"/>
        </w:rPr>
        <w:t xml:space="preserve"> </w:t>
      </w:r>
      <w:r w:rsidRPr="002A752D">
        <w:rPr>
          <w:rStyle w:val="StyleUnderline"/>
          <w:highlight w:val="green"/>
        </w:rPr>
        <w:t>to treat inside humans</w:t>
      </w:r>
      <w:r w:rsidRPr="002A752D">
        <w:rPr>
          <w:rStyle w:val="StyleUnderline"/>
        </w:rPr>
        <w:t xml:space="preserve"> and </w:t>
      </w:r>
      <w:r w:rsidRPr="002A752D">
        <w:rPr>
          <w:sz w:val="16"/>
        </w:rPr>
        <w:t xml:space="preserve">are responsible for clogging and degrading crucial space station infrastructure. “The majority of bacteria in nature exist in surface-associated microbial communities,” Rensselaer Polytechnic Institute’s Cynthia Collins and colleagues wrote in a recent paper. “Abundant biofilms were found in the Russian Mir space station and were responsible for increased corrosion and a blocked water purification system.” In 2011, Collins and her colleagues sent Pseudomonas aeruginosa—the microbe responsible for astronaut Fred </w:t>
      </w:r>
      <w:proofErr w:type="spellStart"/>
      <w:r w:rsidRPr="002A752D">
        <w:rPr>
          <w:sz w:val="16"/>
        </w:rPr>
        <w:t>Haise’s</w:t>
      </w:r>
      <w:proofErr w:type="spellEnd"/>
      <w:r w:rsidRPr="002A752D">
        <w:rPr>
          <w:sz w:val="16"/>
        </w:rPr>
        <w:t xml:space="preserve"> inflight discomfort—into space aboard the space shuttle Atlantis. There, Pseudomonas readily grew into biofilms that were thicker and more massive than their Earth-based counterparts and they exhibited what scientists described as “a column-and-canopy structure that has not been observed on Earth.” Microbes rule our world; we're just playing in it. CHERYL NICKERSONARIZONA STATE UNIVERSITY Based on other studies, </w:t>
      </w:r>
      <w:r w:rsidRPr="002A752D">
        <w:rPr>
          <w:rStyle w:val="StyleUnderline"/>
        </w:rPr>
        <w:t>not only are bacteria growing in space</w:t>
      </w:r>
      <w:r w:rsidRPr="002A752D">
        <w:rPr>
          <w:sz w:val="16"/>
        </w:rPr>
        <w:t xml:space="preserve">, but changes in their growth and </w:t>
      </w:r>
      <w:r w:rsidRPr="002A752D">
        <w:rPr>
          <w:rStyle w:val="StyleUnderline"/>
        </w:rPr>
        <w:t>behavior might be making the microbes more difficult to kill</w:t>
      </w:r>
      <w:r w:rsidRPr="002A752D">
        <w:rPr>
          <w:sz w:val="16"/>
        </w:rPr>
        <w:t xml:space="preserve">. </w:t>
      </w:r>
      <w:r w:rsidRPr="002A752D">
        <w:rPr>
          <w:rStyle w:val="StyleUnderline"/>
        </w:rPr>
        <w:t>E.coli</w:t>
      </w:r>
      <w:r w:rsidRPr="002A752D">
        <w:rPr>
          <w:sz w:val="16"/>
        </w:rPr>
        <w:t xml:space="preserve">, in particular, has shown a pronounced increase in antibiotic resistance while in orbit, a result derived from an experiment performed in 1982 aboard the Soviet space station Salyut 7. More recently, astronauts Terry </w:t>
      </w:r>
      <w:proofErr w:type="spellStart"/>
      <w:r w:rsidRPr="002A752D">
        <w:rPr>
          <w:sz w:val="16"/>
        </w:rPr>
        <w:t>Virts</w:t>
      </w:r>
      <w:proofErr w:type="spellEnd"/>
      <w:r w:rsidRPr="002A752D">
        <w:rPr>
          <w:sz w:val="16"/>
        </w:rPr>
        <w:t xml:space="preserve"> and Jeff Williams swabbed eight surfaces inside the International Space Station—including the dining table, crew quarters, and the waste and hygiene compartment—and sent the swabs back to Earth for culturing. “The ISS is not a sterile environment,” Mulcahy says. “The astronauts perform regular cleaning, just like you would at home.” When a group based at the Jet Propulsion Laboratory grew microorganisms from those cultures and sequenced their genes, they found that many of the cultures, including nine pathogenic organisms, exhibited resistance to multiple antibiotics, including penicillin. Sequencing also revealed the potential for resistance to additional antibiotics, although that has not yet been experimentally verified, nor has spaceflight been proven to be the culprit in boosting resistance. Still, even </w:t>
      </w:r>
      <w:r w:rsidRPr="002A752D">
        <w:rPr>
          <w:rStyle w:val="StyleUnderline"/>
        </w:rPr>
        <w:t>if modern Mars is barren and lifeless after</w:t>
      </w:r>
      <w:r w:rsidRPr="002A752D">
        <w:rPr>
          <w:sz w:val="16"/>
        </w:rPr>
        <w:t xml:space="preserve"> all, keeping any future human habitations clean will be key, as will understanding the best ways to battle earthly germs that might flourish in microgravity. “Can you figure out everything in advance? </w:t>
      </w:r>
      <w:r w:rsidRPr="002A752D">
        <w:rPr>
          <w:rStyle w:val="StyleUnderline"/>
        </w:rPr>
        <w:t>No, we don’t know the vast majority of why pathogens cause disease down here on Eart</w:t>
      </w:r>
      <w:r w:rsidRPr="002A752D">
        <w:rPr>
          <w:sz w:val="16"/>
        </w:rPr>
        <w:t xml:space="preserve">h,” Nickerson says. “But it’s incredibly important. </w:t>
      </w:r>
      <w:r w:rsidRPr="002A752D">
        <w:rPr>
          <w:rStyle w:val="StyleUnderline"/>
          <w:highlight w:val="green"/>
        </w:rPr>
        <w:t>Microbes rule our world</w:t>
      </w:r>
      <w:r w:rsidRPr="002A752D">
        <w:rPr>
          <w:rStyle w:val="StyleUnderline"/>
        </w:rPr>
        <w:t xml:space="preserve">; </w:t>
      </w:r>
      <w:r w:rsidRPr="002A752D">
        <w:rPr>
          <w:rStyle w:val="StyleUnderline"/>
          <w:highlight w:val="green"/>
        </w:rPr>
        <w:t>we’re just playing in it</w:t>
      </w:r>
      <w:r w:rsidRPr="002A752D">
        <w:rPr>
          <w:sz w:val="16"/>
        </w:rPr>
        <w:t>.”</w:t>
      </w:r>
    </w:p>
    <w:p w14:paraId="6B3610B0" w14:textId="56191DD2" w:rsidR="00C626C1" w:rsidRPr="002A752D" w:rsidRDefault="00C626C1" w:rsidP="00C626C1">
      <w:pPr>
        <w:pStyle w:val="Heading4"/>
        <w:rPr>
          <w:rFonts w:cs="Calibri"/>
        </w:rPr>
      </w:pPr>
      <w:r w:rsidRPr="002A752D">
        <w:rPr>
          <w:rFonts w:cs="Calibri"/>
        </w:rPr>
        <w:t>[Insert disease impact]</w:t>
      </w:r>
    </w:p>
    <w:p w14:paraId="1C99DAC2" w14:textId="1E9999B8" w:rsidR="008F6E87" w:rsidRPr="002A752D" w:rsidRDefault="008F6E87" w:rsidP="008F6E87">
      <w:pPr>
        <w:pStyle w:val="Heading3"/>
        <w:rPr>
          <w:rFonts w:cs="Calibri"/>
        </w:rPr>
      </w:pPr>
      <w:r w:rsidRPr="002A752D">
        <w:rPr>
          <w:rFonts w:cs="Calibri"/>
        </w:rPr>
        <w:lastRenderedPageBreak/>
        <w:t xml:space="preserve">2NC – Microbes - </w:t>
      </w:r>
      <w:r w:rsidR="000D1CCA" w:rsidRPr="002A752D">
        <w:rPr>
          <w:rFonts w:cs="Calibri"/>
        </w:rPr>
        <w:t xml:space="preserve">I/L </w:t>
      </w:r>
    </w:p>
    <w:p w14:paraId="206AC765" w14:textId="77777777" w:rsidR="008F6E87" w:rsidRPr="002A752D" w:rsidRDefault="008F6E87" w:rsidP="008F6E87">
      <w:pPr>
        <w:pStyle w:val="Heading4"/>
        <w:rPr>
          <w:rFonts w:cs="Calibri"/>
          <w:u w:val="single"/>
        </w:rPr>
      </w:pPr>
      <w:r w:rsidRPr="002A752D">
        <w:rPr>
          <w:rFonts w:cs="Calibri"/>
          <w:u w:val="single"/>
        </w:rPr>
        <w:t>Microbial life</w:t>
      </w:r>
      <w:r w:rsidRPr="002A752D">
        <w:rPr>
          <w:rFonts w:cs="Calibri"/>
        </w:rPr>
        <w:t xml:space="preserve"> on planets like </w:t>
      </w:r>
      <w:r w:rsidRPr="002A752D">
        <w:rPr>
          <w:rFonts w:cs="Calibri"/>
          <w:u w:val="single"/>
        </w:rPr>
        <w:t>Mars</w:t>
      </w:r>
      <w:r w:rsidRPr="002A752D">
        <w:rPr>
          <w:rFonts w:cs="Calibri"/>
        </w:rPr>
        <w:t xml:space="preserve"> increase the </w:t>
      </w:r>
      <w:r w:rsidRPr="002A752D">
        <w:rPr>
          <w:rFonts w:cs="Calibri"/>
          <w:u w:val="single"/>
        </w:rPr>
        <w:t>probability</w:t>
      </w:r>
      <w:r w:rsidRPr="002A752D">
        <w:rPr>
          <w:rFonts w:cs="Calibri"/>
        </w:rPr>
        <w:t xml:space="preserve"> of humans acquiring </w:t>
      </w:r>
      <w:r w:rsidRPr="002A752D">
        <w:rPr>
          <w:rFonts w:cs="Calibri"/>
          <w:u w:val="single"/>
        </w:rPr>
        <w:t>new diseases.</w:t>
      </w:r>
    </w:p>
    <w:p w14:paraId="3B7041B0" w14:textId="77777777" w:rsidR="008F6E87" w:rsidRPr="002A752D" w:rsidRDefault="008F6E87" w:rsidP="008F6E87">
      <w:r w:rsidRPr="002A752D">
        <w:rPr>
          <w:rStyle w:val="Style13ptBold"/>
        </w:rPr>
        <w:t>Drake, 18</w:t>
      </w:r>
      <w:r w:rsidRPr="002A752D">
        <w:t xml:space="preserve"> (Nadia Drake, Nadia Drake is a science journalist and contributing writer at National Geographic. She earned an A.B. in biology, psychology, and dance at Cornell University, worked in a clinical genetics lab at The Johns Hopkins University School of Medicine, then returned to Cornell for her Ph.D. in genetics and development, December 3 2018, “Will Mars missions make humans sick? Here's what we know.”, National Geographic, </w:t>
      </w:r>
      <w:hyperlink r:id="rId16" w:history="1">
        <w:r w:rsidRPr="002A752D">
          <w:rPr>
            <w:rStyle w:val="Hyperlink"/>
          </w:rPr>
          <w:t>https://www.nationalgeographic.com/science/article/will-mars-missions-make-humans-sick-bacteria-diseases-space</w:t>
        </w:r>
      </w:hyperlink>
      <w:r w:rsidRPr="002A752D">
        <w:t>, accessed 7/17/2021) TK</w:t>
      </w:r>
    </w:p>
    <w:p w14:paraId="5C94C82A" w14:textId="77777777" w:rsidR="008F6E87" w:rsidRPr="002A752D" w:rsidRDefault="008F6E87" w:rsidP="008F6E87">
      <w:pPr>
        <w:rPr>
          <w:sz w:val="16"/>
        </w:rPr>
      </w:pPr>
      <w:r w:rsidRPr="002A752D">
        <w:rPr>
          <w:rStyle w:val="Emphasis"/>
          <w:highlight w:val="green"/>
        </w:rPr>
        <w:t>No one wants to risk a contagion</w:t>
      </w:r>
      <w:r w:rsidRPr="002A752D">
        <w:rPr>
          <w:rStyle w:val="StyleUnderline"/>
        </w:rPr>
        <w:t xml:space="preserve"> </w:t>
      </w:r>
      <w:r w:rsidRPr="002A752D">
        <w:rPr>
          <w:rStyle w:val="StyleUnderline"/>
          <w:highlight w:val="green"/>
        </w:rPr>
        <w:t>in space</w:t>
      </w:r>
      <w:r w:rsidRPr="002A752D">
        <w:rPr>
          <w:sz w:val="16"/>
        </w:rPr>
        <w:t xml:space="preserve">. </w:t>
      </w:r>
      <w:r w:rsidRPr="002A752D">
        <w:rPr>
          <w:rStyle w:val="Emphasis"/>
        </w:rPr>
        <w:t>Returning home can be tricky</w:t>
      </w:r>
      <w:r w:rsidRPr="002A752D">
        <w:rPr>
          <w:sz w:val="16"/>
        </w:rPr>
        <w:t xml:space="preserve">, medical supplies are limited, crews cannot treat every complication that might arise, and a </w:t>
      </w:r>
      <w:r w:rsidRPr="002A752D">
        <w:rPr>
          <w:rStyle w:val="Emphasis"/>
          <w:highlight w:val="green"/>
        </w:rPr>
        <w:t>single infected astronaut could jeopardize</w:t>
      </w:r>
      <w:r w:rsidRPr="002A752D">
        <w:rPr>
          <w:rStyle w:val="StyleUnderline"/>
        </w:rPr>
        <w:t xml:space="preserve"> an </w:t>
      </w:r>
      <w:r w:rsidRPr="002A752D">
        <w:rPr>
          <w:rStyle w:val="Emphasis"/>
          <w:highlight w:val="green"/>
        </w:rPr>
        <w:t>entire</w:t>
      </w:r>
      <w:r w:rsidRPr="002A752D">
        <w:rPr>
          <w:rStyle w:val="Emphasis"/>
        </w:rPr>
        <w:t xml:space="preserve"> </w:t>
      </w:r>
      <w:r w:rsidRPr="002A752D">
        <w:rPr>
          <w:rStyle w:val="Emphasis"/>
          <w:highlight w:val="green"/>
        </w:rPr>
        <w:t>mission</w:t>
      </w:r>
      <w:r w:rsidRPr="002A752D">
        <w:rPr>
          <w:sz w:val="16"/>
        </w:rPr>
        <w:t xml:space="preserve">. That’s especially true for any future human missions to Mars, in which an astronaut with the sniffles would be at least 33 million miles from the nearest commercial pharmacy. And </w:t>
      </w:r>
      <w:r w:rsidRPr="002A752D">
        <w:rPr>
          <w:rStyle w:val="StyleUnderline"/>
          <w:highlight w:val="green"/>
        </w:rPr>
        <w:t>while</w:t>
      </w:r>
      <w:r w:rsidRPr="002A752D">
        <w:rPr>
          <w:rStyle w:val="StyleUnderline"/>
        </w:rPr>
        <w:t xml:space="preserve"> </w:t>
      </w:r>
      <w:r w:rsidRPr="002A752D">
        <w:rPr>
          <w:rStyle w:val="StyleUnderline"/>
          <w:highlight w:val="green"/>
        </w:rPr>
        <w:t>astronauts</w:t>
      </w:r>
      <w:r w:rsidRPr="002A752D">
        <w:rPr>
          <w:rStyle w:val="StyleUnderline"/>
        </w:rPr>
        <w:t xml:space="preserve"> </w:t>
      </w:r>
      <w:r w:rsidRPr="002A752D">
        <w:rPr>
          <w:rStyle w:val="StyleUnderline"/>
          <w:highlight w:val="green"/>
        </w:rPr>
        <w:t>head</w:t>
      </w:r>
      <w:r w:rsidRPr="002A752D">
        <w:rPr>
          <w:rStyle w:val="StyleUnderline"/>
        </w:rPr>
        <w:t xml:space="preserve">ed </w:t>
      </w:r>
      <w:r w:rsidRPr="002A752D">
        <w:rPr>
          <w:rStyle w:val="StyleUnderline"/>
          <w:highlight w:val="green"/>
        </w:rPr>
        <w:t>into space</w:t>
      </w:r>
      <w:r w:rsidRPr="002A752D">
        <w:rPr>
          <w:rStyle w:val="StyleUnderline"/>
        </w:rPr>
        <w:t xml:space="preserve"> already take a ton of precautions</w:t>
      </w:r>
      <w:r w:rsidRPr="002A752D">
        <w:rPr>
          <w:sz w:val="16"/>
        </w:rPr>
        <w:t xml:space="preserve"> </w:t>
      </w:r>
      <w:r w:rsidRPr="002A752D">
        <w:rPr>
          <w:rStyle w:val="StyleUnderline"/>
        </w:rPr>
        <w:t>to reduce the risk of illness</w:t>
      </w:r>
      <w:r w:rsidRPr="002A752D">
        <w:rPr>
          <w:sz w:val="16"/>
        </w:rPr>
        <w:t xml:space="preserve">, what happens if we get to the red planet and find a </w:t>
      </w:r>
      <w:r w:rsidRPr="002A752D">
        <w:rPr>
          <w:rStyle w:val="Emphasis"/>
          <w:highlight w:val="green"/>
        </w:rPr>
        <w:t>whole new source of infections</w:t>
      </w:r>
      <w:r w:rsidRPr="002A752D">
        <w:rPr>
          <w:sz w:val="16"/>
        </w:rPr>
        <w:t xml:space="preserve">? No one knows whether </w:t>
      </w:r>
      <w:r w:rsidRPr="002A752D">
        <w:rPr>
          <w:rStyle w:val="Emphasis"/>
          <w:highlight w:val="green"/>
        </w:rPr>
        <w:t>Mars harbors microbial life today</w:t>
      </w:r>
      <w:r w:rsidRPr="002A752D">
        <w:rPr>
          <w:rStyle w:val="Emphasis"/>
        </w:rPr>
        <w:t>.</w:t>
      </w:r>
      <w:r w:rsidRPr="002A752D">
        <w:rPr>
          <w:sz w:val="16"/>
        </w:rPr>
        <w:t xml:space="preserve"> But if the planet is inhabited by more than mere robots, those creatures could be </w:t>
      </w:r>
      <w:r w:rsidRPr="002A752D">
        <w:rPr>
          <w:rStyle w:val="StyleUnderline"/>
        </w:rPr>
        <w:t xml:space="preserve">very well be </w:t>
      </w:r>
      <w:r w:rsidRPr="002A752D">
        <w:rPr>
          <w:rStyle w:val="StyleUnderline"/>
          <w:highlight w:val="green"/>
        </w:rPr>
        <w:t>single-celled organisms</w:t>
      </w:r>
      <w:r w:rsidRPr="002A752D">
        <w:rPr>
          <w:rStyle w:val="StyleUnderline"/>
        </w:rPr>
        <w:t xml:space="preserve"> </w:t>
      </w:r>
      <w:r w:rsidRPr="002A752D">
        <w:rPr>
          <w:rStyle w:val="Emphasis"/>
          <w:highlight w:val="green"/>
        </w:rPr>
        <w:t>tucked underground</w:t>
      </w:r>
      <w:r w:rsidRPr="002A752D">
        <w:rPr>
          <w:sz w:val="16"/>
        </w:rPr>
        <w:t xml:space="preserve">, where they’d be </w:t>
      </w:r>
      <w:r w:rsidRPr="002A752D">
        <w:rPr>
          <w:rStyle w:val="Emphasis"/>
          <w:highlight w:val="green"/>
        </w:rPr>
        <w:t>sheltered</w:t>
      </w:r>
      <w:r w:rsidRPr="002A752D">
        <w:rPr>
          <w:rStyle w:val="Emphasis"/>
        </w:rPr>
        <w:t xml:space="preserve"> </w:t>
      </w:r>
      <w:r w:rsidRPr="002A752D">
        <w:rPr>
          <w:rStyle w:val="Emphasis"/>
          <w:highlight w:val="green"/>
        </w:rPr>
        <w:t>from harsh radiation</w:t>
      </w:r>
      <w:r w:rsidRPr="002A752D">
        <w:rPr>
          <w:sz w:val="16"/>
        </w:rPr>
        <w:t xml:space="preserve"> and </w:t>
      </w:r>
      <w:r w:rsidRPr="002A752D">
        <w:rPr>
          <w:rStyle w:val="StyleUnderline"/>
        </w:rPr>
        <w:t xml:space="preserve">possibly </w:t>
      </w:r>
      <w:r w:rsidRPr="002A752D">
        <w:rPr>
          <w:rStyle w:val="Emphasis"/>
          <w:highlight w:val="green"/>
        </w:rPr>
        <w:t>thriving</w:t>
      </w:r>
      <w:r w:rsidRPr="002A752D">
        <w:rPr>
          <w:rStyle w:val="Emphasis"/>
        </w:rPr>
        <w:t xml:space="preserve"> </w:t>
      </w:r>
      <w:r w:rsidRPr="002A752D">
        <w:rPr>
          <w:rStyle w:val="Emphasis"/>
          <w:highlight w:val="green"/>
        </w:rPr>
        <w:t>near buried geothermal systems</w:t>
      </w:r>
      <w:r w:rsidRPr="002A752D">
        <w:rPr>
          <w:rStyle w:val="StyleUnderline"/>
        </w:rPr>
        <w:t xml:space="preserve"> </w:t>
      </w:r>
      <w:r w:rsidRPr="002A752D">
        <w:rPr>
          <w:rStyle w:val="StyleUnderline"/>
          <w:highlight w:val="green"/>
        </w:rPr>
        <w:t xml:space="preserve">that provide </w:t>
      </w:r>
      <w:r w:rsidRPr="002A752D">
        <w:rPr>
          <w:rStyle w:val="Emphasis"/>
          <w:highlight w:val="green"/>
        </w:rPr>
        <w:t>water</w:t>
      </w:r>
      <w:r w:rsidRPr="002A752D">
        <w:rPr>
          <w:rStyle w:val="StyleUnderline"/>
        </w:rPr>
        <w:t xml:space="preserve">, </w:t>
      </w:r>
      <w:r w:rsidRPr="002A752D">
        <w:rPr>
          <w:rStyle w:val="Emphasis"/>
          <w:highlight w:val="green"/>
        </w:rPr>
        <w:t>nutrients</w:t>
      </w:r>
      <w:r w:rsidRPr="002A752D">
        <w:rPr>
          <w:rStyle w:val="StyleUnderline"/>
        </w:rPr>
        <w:t xml:space="preserve">, and </w:t>
      </w:r>
      <w:r w:rsidRPr="002A752D">
        <w:rPr>
          <w:rStyle w:val="Emphasis"/>
          <w:highlight w:val="green"/>
        </w:rPr>
        <w:t>energy</w:t>
      </w:r>
      <w:r w:rsidRPr="002A752D">
        <w:rPr>
          <w:sz w:val="16"/>
        </w:rPr>
        <w:t xml:space="preserve">. The problem is that </w:t>
      </w:r>
      <w:r w:rsidRPr="002A752D">
        <w:rPr>
          <w:rStyle w:val="StyleUnderline"/>
          <w:highlight w:val="green"/>
        </w:rPr>
        <w:t>people</w:t>
      </w:r>
      <w:r w:rsidRPr="002A752D">
        <w:rPr>
          <w:sz w:val="16"/>
        </w:rPr>
        <w:t xml:space="preserve"> might also </w:t>
      </w:r>
      <w:r w:rsidRPr="002A752D">
        <w:rPr>
          <w:rStyle w:val="StyleUnderline"/>
        </w:rPr>
        <w:t xml:space="preserve">want </w:t>
      </w:r>
      <w:r w:rsidRPr="002A752D">
        <w:rPr>
          <w:rStyle w:val="StyleUnderline"/>
          <w:highlight w:val="green"/>
        </w:rPr>
        <w:t>to tap into</w:t>
      </w:r>
      <w:r w:rsidRPr="002A752D">
        <w:rPr>
          <w:sz w:val="16"/>
        </w:rPr>
        <w:t xml:space="preserve"> the </w:t>
      </w:r>
      <w:r w:rsidRPr="002A752D">
        <w:rPr>
          <w:rStyle w:val="StyleUnderline"/>
          <w:highlight w:val="green"/>
        </w:rPr>
        <w:t>planet’s subterranean resources</w:t>
      </w:r>
      <w:r w:rsidRPr="002A752D">
        <w:rPr>
          <w:sz w:val="16"/>
        </w:rPr>
        <w:t xml:space="preserve">, </w:t>
      </w:r>
      <w:r w:rsidRPr="002A752D">
        <w:rPr>
          <w:rStyle w:val="StyleUnderline"/>
        </w:rPr>
        <w:t xml:space="preserve">which </w:t>
      </w:r>
      <w:r w:rsidRPr="002A752D">
        <w:rPr>
          <w:rStyle w:val="StyleUnderline"/>
          <w:highlight w:val="green"/>
        </w:rPr>
        <w:t>could expose them to potential Martian germs</w:t>
      </w:r>
      <w:r w:rsidRPr="002A752D">
        <w:rPr>
          <w:sz w:val="16"/>
        </w:rPr>
        <w:t xml:space="preserve">. And based on studies of earthly microbes, </w:t>
      </w:r>
      <w:r w:rsidRPr="002A752D">
        <w:rPr>
          <w:rStyle w:val="StyleUnderline"/>
        </w:rPr>
        <w:t>there are worrying signs that some bacteria behave especially weirdly in space</w:t>
      </w:r>
      <w:r w:rsidRPr="002A752D">
        <w:rPr>
          <w:sz w:val="16"/>
        </w:rPr>
        <w:t>. Understanding how these host-pathogen reactions change during spaceflight is crucial for long-duration voyages, like the months to years it would take to complete a human mission to Mars. “We better figure out what the microbes are doing in response to the spaceflight environment before you just send humans up there for long-term flight,” says Cheryl Nickerson of Arizona State University.</w:t>
      </w:r>
    </w:p>
    <w:p w14:paraId="52CFDB2F" w14:textId="77777777" w:rsidR="008F6E87" w:rsidRPr="002A752D" w:rsidRDefault="008F6E87" w:rsidP="008F6E87">
      <w:pPr>
        <w:rPr>
          <w:sz w:val="16"/>
        </w:rPr>
      </w:pPr>
      <w:r w:rsidRPr="002A752D">
        <w:rPr>
          <w:sz w:val="16"/>
        </w:rPr>
        <w:t xml:space="preserve">Feeling the strain Protecting astronauts from preflight disease exposure is one thing, but </w:t>
      </w:r>
      <w:r w:rsidRPr="002A752D">
        <w:rPr>
          <w:rStyle w:val="StyleUnderline"/>
        </w:rPr>
        <w:t>what about the microorganisms that ultimately do hitch a ride into space</w:t>
      </w:r>
      <w:r w:rsidRPr="002A752D">
        <w:rPr>
          <w:sz w:val="16"/>
        </w:rPr>
        <w:t xml:space="preserve">, whether inside or outside of a human? For decades, scientists have been studying how humans and microbes respond to microgravity, which might also be relevant to the lower gravity experienced on Mars. While the exact mechanisms governing those responses are not yet fully understood, observations suggest that </w:t>
      </w:r>
      <w:r w:rsidRPr="002A752D">
        <w:rPr>
          <w:rStyle w:val="Emphasis"/>
          <w:highlight w:val="green"/>
        </w:rPr>
        <w:t>spaceflight</w:t>
      </w:r>
      <w:r w:rsidRPr="002A752D">
        <w:rPr>
          <w:rStyle w:val="Emphasis"/>
        </w:rPr>
        <w:t xml:space="preserve"> </w:t>
      </w:r>
      <w:r w:rsidRPr="002A752D">
        <w:rPr>
          <w:rStyle w:val="Emphasis"/>
          <w:highlight w:val="green"/>
        </w:rPr>
        <w:t>alters</w:t>
      </w:r>
      <w:r w:rsidRPr="002A752D">
        <w:rPr>
          <w:rStyle w:val="Emphasis"/>
        </w:rPr>
        <w:t xml:space="preserve"> the ongoing arms race</w:t>
      </w:r>
      <w:r w:rsidRPr="002A752D">
        <w:rPr>
          <w:rStyle w:val="StyleUnderline"/>
        </w:rPr>
        <w:t xml:space="preserve"> between infectious </w:t>
      </w:r>
      <w:r w:rsidRPr="002A752D">
        <w:rPr>
          <w:rStyle w:val="StyleUnderline"/>
          <w:highlight w:val="green"/>
        </w:rPr>
        <w:t>microbes and immune systems</w:t>
      </w:r>
      <w:r w:rsidRPr="002A752D">
        <w:rPr>
          <w:sz w:val="16"/>
        </w:rPr>
        <w:t xml:space="preserve">, potentially </w:t>
      </w:r>
      <w:r w:rsidRPr="002A752D">
        <w:rPr>
          <w:rStyle w:val="StyleUnderline"/>
        </w:rPr>
        <w:t>tipping the scales in favor of infection</w:t>
      </w:r>
      <w:r w:rsidRPr="002A752D">
        <w:rPr>
          <w:sz w:val="16"/>
        </w:rPr>
        <w:t xml:space="preserve">. Being in </w:t>
      </w:r>
      <w:r w:rsidRPr="002A752D">
        <w:rPr>
          <w:rStyle w:val="Emphasis"/>
          <w:highlight w:val="green"/>
        </w:rPr>
        <w:t>lower gravity</w:t>
      </w:r>
      <w:r w:rsidRPr="002A752D">
        <w:rPr>
          <w:rStyle w:val="Emphasis"/>
        </w:rPr>
        <w:t xml:space="preserve"> can weaken the human immune system</w:t>
      </w:r>
      <w:r w:rsidRPr="002A752D">
        <w:rPr>
          <w:sz w:val="16"/>
        </w:rPr>
        <w:t xml:space="preserve"> and </w:t>
      </w:r>
      <w:r w:rsidRPr="002A752D">
        <w:rPr>
          <w:rStyle w:val="Emphasis"/>
          <w:highlight w:val="green"/>
        </w:rPr>
        <w:t>make us more susceptible to disease</w:t>
      </w:r>
      <w:r w:rsidRPr="002A752D">
        <w:rPr>
          <w:sz w:val="16"/>
        </w:rPr>
        <w:t xml:space="preserve">, according to this research. At the same time, </w:t>
      </w:r>
      <w:r w:rsidRPr="002A752D">
        <w:rPr>
          <w:rStyle w:val="StyleUnderline"/>
          <w:highlight w:val="green"/>
        </w:rPr>
        <w:t>microgravity</w:t>
      </w:r>
      <w:r w:rsidRPr="002A752D">
        <w:rPr>
          <w:rStyle w:val="StyleUnderline"/>
        </w:rPr>
        <w:t xml:space="preserve"> also appears to </w:t>
      </w:r>
      <w:r w:rsidRPr="002A752D">
        <w:rPr>
          <w:rStyle w:val="StyleUnderline"/>
          <w:highlight w:val="green"/>
        </w:rPr>
        <w:t>change</w:t>
      </w:r>
      <w:r w:rsidRPr="002A752D">
        <w:rPr>
          <w:rStyle w:val="StyleUnderline"/>
        </w:rPr>
        <w:t xml:space="preserve"> how </w:t>
      </w:r>
      <w:r w:rsidRPr="002A752D">
        <w:rPr>
          <w:rStyle w:val="StyleUnderline"/>
          <w:highlight w:val="green"/>
        </w:rPr>
        <w:t>microbes</w:t>
      </w:r>
      <w:r w:rsidRPr="002A752D">
        <w:rPr>
          <w:rStyle w:val="StyleUnderline"/>
        </w:rPr>
        <w:t xml:space="preserve"> respond </w:t>
      </w:r>
      <w:r w:rsidRPr="002A752D">
        <w:rPr>
          <w:rStyle w:val="StyleUnderline"/>
          <w:highlight w:val="green"/>
        </w:rPr>
        <w:t>to</w:t>
      </w:r>
      <w:r w:rsidRPr="002A752D">
        <w:rPr>
          <w:rStyle w:val="StyleUnderline"/>
        </w:rPr>
        <w:t xml:space="preserve"> stresses</w:t>
      </w:r>
      <w:r w:rsidRPr="002A752D">
        <w:rPr>
          <w:sz w:val="16"/>
        </w:rPr>
        <w:t xml:space="preserve">, in some cases </w:t>
      </w:r>
      <w:r w:rsidRPr="002A752D">
        <w:rPr>
          <w:rStyle w:val="StyleUnderline"/>
          <w:highlight w:val="green"/>
        </w:rPr>
        <w:t>boosting their disease-causing potential</w:t>
      </w:r>
      <w:r w:rsidRPr="002A752D">
        <w:rPr>
          <w:rStyle w:val="StyleUnderline"/>
        </w:rPr>
        <w:t xml:space="preserve"> and their resistance to countermeasures</w:t>
      </w:r>
      <w:r w:rsidRPr="002A752D">
        <w:rPr>
          <w:sz w:val="16"/>
        </w:rPr>
        <w:t xml:space="preserve">. Dozens of studies, conducted both in space and in simulated microgravity on Earth, suggested that spaceflight affects how some bacteria respond to their environmental. “It was actually quite surprising to see a change in virulence for a microorganism in spaceflight,” Nickerson says. Her lab has demonstrated that a particular strain of Salmonella Typhimurium, which is responsible for nasty food-borne illnesses in humans, becomes more virulent after spending time in microgravity. In 2006, they sent Salmonella into orbit aboard the space shuttle Atlantis. While Nickerson and her team grew cultures on Earth, astronauts grew Salmonella in space. When the shuttle returned to Earth, Nickerson infected mice with Salmonella that had stayed on Earth and Salmonella that went into orbit. The result? Spaceflight had increased Salmonella’s virulence, helping it kill mice faster and at lower doses. But, Nickerson is careful to note, the effect was transient. “This was a short-duration experiment,” she says. “This was not a permanent, heritable change. The bacteria were simply adapting to their environment, and when you take them out of that environment, they change how they’re adapting. … That’s what bacteria do for a living, that’s what they do when they infect us anywhere.” Further work revealed that microgravity mimics an environmental signal that Salmonella normally encounter—namely, a decrease in the amount of force generated by liquids moving over the cells’ surface, which signals to the cells that it is time to begin infection. On Earth, that relative calm might occur in a nice, protected pocket of lung or intestine, but in space, it’s basically everywhere. “No one had shown that before,” Nickerson says. “No one had thought about a physical force changing the virulence or pathogenicity of an organism.” All clogged up But so far, Salmonella is the only microbe in which a spaceflight-induced increase in virulence has been demonstrated in a live animal. But numerous other studies have suggested that spaceflight changes microbial growth, size, metabolism, antimicrobial resistance, and other characteristics. These experiments, done both in space and in simulated microgravity, tested well-known microbes such as E. coli, Yersinia pestis (the culprit behind plague), Streptococcus </w:t>
      </w:r>
      <w:proofErr w:type="spellStart"/>
      <w:r w:rsidRPr="002A752D">
        <w:rPr>
          <w:sz w:val="16"/>
        </w:rPr>
        <w:t>mutans</w:t>
      </w:r>
      <w:proofErr w:type="spellEnd"/>
      <w:r w:rsidRPr="002A752D">
        <w:rPr>
          <w:sz w:val="16"/>
        </w:rPr>
        <w:t xml:space="preserve">, Staphylococcus aureus, Bacillus subtilis, and Candida albicans, the fungus responsible </w:t>
      </w:r>
      <w:r w:rsidRPr="002A752D">
        <w:rPr>
          <w:sz w:val="16"/>
        </w:rPr>
        <w:lastRenderedPageBreak/>
        <w:t>for yeast infections. Some of these studies suggest that other microbes might become virulent in microgravity, while others point to the opposite or no response. “</w:t>
      </w:r>
      <w:r w:rsidRPr="002A752D">
        <w:rPr>
          <w:rStyle w:val="StyleUnderline"/>
        </w:rPr>
        <w:t>Multiple experiments over the past 50 years have indicated unique microbial responses when microorganisms are cultured</w:t>
      </w:r>
      <w:r w:rsidRPr="002A752D">
        <w:rPr>
          <w:sz w:val="16"/>
        </w:rPr>
        <w:t xml:space="preserve"> during spaceflight, including changes in </w:t>
      </w:r>
      <w:r w:rsidRPr="002A752D">
        <w:rPr>
          <w:rStyle w:val="StyleUnderline"/>
        </w:rPr>
        <w:t>growth kinetics, antibiotic resistance, and biofilm formation</w:t>
      </w:r>
      <w:r w:rsidRPr="002A752D">
        <w:rPr>
          <w:sz w:val="16"/>
        </w:rPr>
        <w:t xml:space="preserve">,” reports NASA’s Mark Ott. </w:t>
      </w:r>
      <w:r w:rsidRPr="002A752D">
        <w:rPr>
          <w:rStyle w:val="StyleUnderline"/>
          <w:highlight w:val="green"/>
        </w:rPr>
        <w:t>Biofilms</w:t>
      </w:r>
      <w:r w:rsidRPr="002A752D">
        <w:rPr>
          <w:sz w:val="16"/>
        </w:rPr>
        <w:t xml:space="preserve">, notably, can </w:t>
      </w:r>
      <w:r w:rsidRPr="002A752D">
        <w:rPr>
          <w:rStyle w:val="StyleUnderline"/>
        </w:rPr>
        <w:t xml:space="preserve">present </w:t>
      </w:r>
      <w:r w:rsidRPr="002A752D">
        <w:rPr>
          <w:rStyle w:val="StyleUnderline"/>
          <w:highlight w:val="green"/>
        </w:rPr>
        <w:t>major problems</w:t>
      </w:r>
      <w:r w:rsidRPr="002A752D">
        <w:rPr>
          <w:sz w:val="16"/>
        </w:rPr>
        <w:t xml:space="preserve"> </w:t>
      </w:r>
      <w:r w:rsidRPr="002A752D">
        <w:rPr>
          <w:rStyle w:val="StyleUnderline"/>
        </w:rPr>
        <w:t xml:space="preserve">both </w:t>
      </w:r>
      <w:r w:rsidRPr="002A752D">
        <w:rPr>
          <w:rStyle w:val="StyleUnderline"/>
          <w:highlight w:val="green"/>
        </w:rPr>
        <w:t>for human health</w:t>
      </w:r>
      <w:r w:rsidRPr="002A752D">
        <w:rPr>
          <w:rStyle w:val="StyleUnderline"/>
        </w:rPr>
        <w:t xml:space="preserve"> and environmental systems</w:t>
      </w:r>
      <w:r w:rsidRPr="002A752D">
        <w:rPr>
          <w:sz w:val="16"/>
        </w:rPr>
        <w:t xml:space="preserve">. </w:t>
      </w:r>
      <w:r w:rsidRPr="002A752D">
        <w:rPr>
          <w:rStyle w:val="StyleUnderline"/>
        </w:rPr>
        <w:t>These conglomerates of microbes latch onto surfaces and grow synergistically</w:t>
      </w:r>
      <w:r w:rsidRPr="002A752D">
        <w:rPr>
          <w:sz w:val="16"/>
        </w:rPr>
        <w:t xml:space="preserve">, </w:t>
      </w:r>
      <w:r w:rsidRPr="002A752D">
        <w:rPr>
          <w:rStyle w:val="StyleUnderline"/>
        </w:rPr>
        <w:t>forming complex layered structures</w:t>
      </w:r>
      <w:r w:rsidRPr="002A752D">
        <w:rPr>
          <w:sz w:val="16"/>
        </w:rPr>
        <w:t xml:space="preserve"> that can </w:t>
      </w:r>
      <w:r w:rsidRPr="002A752D">
        <w:rPr>
          <w:rStyle w:val="StyleUnderline"/>
          <w:highlight w:val="green"/>
        </w:rPr>
        <w:t>boost</w:t>
      </w:r>
      <w:r w:rsidRPr="002A752D">
        <w:rPr>
          <w:sz w:val="16"/>
        </w:rPr>
        <w:t xml:space="preserve"> the </w:t>
      </w:r>
      <w:r w:rsidRPr="002A752D">
        <w:rPr>
          <w:rStyle w:val="StyleUnderline"/>
          <w:highlight w:val="green"/>
        </w:rPr>
        <w:t>bugs’ resistance to immune defenses</w:t>
      </w:r>
      <w:r w:rsidRPr="002A752D">
        <w:rPr>
          <w:rStyle w:val="StyleUnderline"/>
        </w:rPr>
        <w:t xml:space="preserve"> and environmental insults</w:t>
      </w:r>
      <w:r w:rsidRPr="002A752D">
        <w:rPr>
          <w:sz w:val="16"/>
        </w:rPr>
        <w:t xml:space="preserve">. As a result, they are </w:t>
      </w:r>
      <w:r w:rsidRPr="002A752D">
        <w:rPr>
          <w:rStyle w:val="StyleUnderline"/>
        </w:rPr>
        <w:t xml:space="preserve">notoriously </w:t>
      </w:r>
      <w:r w:rsidRPr="002A752D">
        <w:rPr>
          <w:rStyle w:val="StyleUnderline"/>
          <w:highlight w:val="green"/>
        </w:rPr>
        <w:t>difficult</w:t>
      </w:r>
      <w:r w:rsidRPr="002A752D">
        <w:rPr>
          <w:rStyle w:val="StyleUnderline"/>
        </w:rPr>
        <w:t xml:space="preserve"> </w:t>
      </w:r>
      <w:r w:rsidRPr="002A752D">
        <w:rPr>
          <w:rStyle w:val="StyleUnderline"/>
          <w:highlight w:val="green"/>
        </w:rPr>
        <w:t>to treat inside humans</w:t>
      </w:r>
      <w:r w:rsidRPr="002A752D">
        <w:rPr>
          <w:rStyle w:val="StyleUnderline"/>
        </w:rPr>
        <w:t xml:space="preserve"> and </w:t>
      </w:r>
      <w:r w:rsidRPr="002A752D">
        <w:rPr>
          <w:sz w:val="16"/>
        </w:rPr>
        <w:t xml:space="preserve">are responsible for clogging and degrading crucial space station infrastructure. “The majority of bacteria in nature exist in surface-associated microbial communities,” Rensselaer Polytechnic Institute’s Cynthia Collins and colleagues wrote in a recent paper. “Abundant biofilms were found in the Russian Mir space station and were responsible for increased corrosion and a blocked water purification system.” In 2011, Collins and her colleagues sent Pseudomonas aeruginosa—the microbe responsible for astronaut Fred </w:t>
      </w:r>
      <w:proofErr w:type="spellStart"/>
      <w:r w:rsidRPr="002A752D">
        <w:rPr>
          <w:sz w:val="16"/>
        </w:rPr>
        <w:t>Haise’s</w:t>
      </w:r>
      <w:proofErr w:type="spellEnd"/>
      <w:r w:rsidRPr="002A752D">
        <w:rPr>
          <w:sz w:val="16"/>
        </w:rPr>
        <w:t xml:space="preserve"> inflight discomfort—into space aboard the space shuttle Atlantis. There, Pseudomonas readily grew into biofilms that were thicker and more massive than their Earth-based counterparts and they exhibited what scientists described as “a column-and-canopy structure that has not been observed on Earth.” Microbes rule our world; we're just playing in it. CHERYL NICKERSONARIZONA STATE UNIVERSITY Based on other studies, </w:t>
      </w:r>
      <w:r w:rsidRPr="002A752D">
        <w:rPr>
          <w:rStyle w:val="StyleUnderline"/>
        </w:rPr>
        <w:t>not only are bacteria growing in space</w:t>
      </w:r>
      <w:r w:rsidRPr="002A752D">
        <w:rPr>
          <w:sz w:val="16"/>
        </w:rPr>
        <w:t xml:space="preserve">, but changes in their growth and </w:t>
      </w:r>
      <w:r w:rsidRPr="002A752D">
        <w:rPr>
          <w:rStyle w:val="StyleUnderline"/>
        </w:rPr>
        <w:t>behavior might be making the microbes more difficult to kill</w:t>
      </w:r>
      <w:r w:rsidRPr="002A752D">
        <w:rPr>
          <w:sz w:val="16"/>
        </w:rPr>
        <w:t xml:space="preserve">. </w:t>
      </w:r>
      <w:r w:rsidRPr="002A752D">
        <w:rPr>
          <w:rStyle w:val="StyleUnderline"/>
        </w:rPr>
        <w:t>E.coli</w:t>
      </w:r>
      <w:r w:rsidRPr="002A752D">
        <w:rPr>
          <w:sz w:val="16"/>
        </w:rPr>
        <w:t xml:space="preserve">, in particular, has shown a pronounced increase in antibiotic resistance while in orbit, a result derived from an experiment performed in 1982 aboard the Soviet space station Salyut 7. More recently, astronauts Terry </w:t>
      </w:r>
      <w:proofErr w:type="spellStart"/>
      <w:r w:rsidRPr="002A752D">
        <w:rPr>
          <w:sz w:val="16"/>
        </w:rPr>
        <w:t>Virts</w:t>
      </w:r>
      <w:proofErr w:type="spellEnd"/>
      <w:r w:rsidRPr="002A752D">
        <w:rPr>
          <w:sz w:val="16"/>
        </w:rPr>
        <w:t xml:space="preserve"> and Jeff Williams swabbed eight surfaces inside the International Space Station—including the dining table, crew quarters, and the waste and hygiene compartment—and sent the swabs back to Earth for culturing. “The ISS is not a sterile environment,” Mulcahy says. “The astronauts perform regular cleaning, just like you would at home.” When a group based at the Jet Propulsion Laboratory grew microorganisms from those cultures and sequenced their genes, they found that many of the cultures, including nine pathogenic organisms, exhibited resistance to multiple antibiotics, including penicillin. Sequencing also revealed the potential for resistance to additional antibiotics, although that has not yet been experimentally verified, nor has spaceflight been proven to be the culprit in boosting resistance. Still, even </w:t>
      </w:r>
      <w:r w:rsidRPr="002A752D">
        <w:rPr>
          <w:rStyle w:val="StyleUnderline"/>
        </w:rPr>
        <w:t>if modern Mars is barren and lifeless after</w:t>
      </w:r>
      <w:r w:rsidRPr="002A752D">
        <w:rPr>
          <w:sz w:val="16"/>
        </w:rPr>
        <w:t xml:space="preserve"> all, keeping any future human habitations clean will be key, as will understanding the best ways to battle earthly germs that might flourish in microgravity. “Can you figure out everything in advance? </w:t>
      </w:r>
      <w:r w:rsidRPr="002A752D">
        <w:rPr>
          <w:rStyle w:val="StyleUnderline"/>
        </w:rPr>
        <w:t>No, we don’t know the vast majority of why pathogens cause disease down here on Eart</w:t>
      </w:r>
      <w:r w:rsidRPr="002A752D">
        <w:rPr>
          <w:sz w:val="16"/>
        </w:rPr>
        <w:t xml:space="preserve">h,” Nickerson says. “But it’s incredibly important. </w:t>
      </w:r>
      <w:r w:rsidRPr="002A752D">
        <w:rPr>
          <w:rStyle w:val="StyleUnderline"/>
          <w:highlight w:val="green"/>
        </w:rPr>
        <w:t>Microbes rule our world</w:t>
      </w:r>
      <w:r w:rsidRPr="002A752D">
        <w:rPr>
          <w:rStyle w:val="StyleUnderline"/>
        </w:rPr>
        <w:t xml:space="preserve">; </w:t>
      </w:r>
      <w:r w:rsidRPr="002A752D">
        <w:rPr>
          <w:rStyle w:val="StyleUnderline"/>
          <w:highlight w:val="green"/>
        </w:rPr>
        <w:t>we’re just playing in it</w:t>
      </w:r>
      <w:r w:rsidRPr="002A752D">
        <w:rPr>
          <w:sz w:val="16"/>
        </w:rPr>
        <w:t>.”</w:t>
      </w:r>
    </w:p>
    <w:p w14:paraId="4EDA1BD6" w14:textId="77777777" w:rsidR="008F6E87" w:rsidRPr="002A752D" w:rsidRDefault="008F6E87" w:rsidP="008F6E87"/>
    <w:p w14:paraId="70AABC04" w14:textId="6D31F5F3" w:rsidR="00F64DE5" w:rsidRPr="002A752D" w:rsidRDefault="00F64DE5" w:rsidP="00A8774B">
      <w:pPr>
        <w:pStyle w:val="Heading3"/>
        <w:rPr>
          <w:rFonts w:cs="Calibri"/>
        </w:rPr>
      </w:pPr>
      <w:r w:rsidRPr="002A752D">
        <w:rPr>
          <w:rFonts w:cs="Calibri"/>
        </w:rPr>
        <w:lastRenderedPageBreak/>
        <w:t>1NC – Virus Resurgence</w:t>
      </w:r>
      <w:r w:rsidR="00A71B68" w:rsidRPr="002A752D">
        <w:rPr>
          <w:rFonts w:cs="Calibri"/>
        </w:rPr>
        <w:t xml:space="preserve"> Turn</w:t>
      </w:r>
    </w:p>
    <w:p w14:paraId="21897E24" w14:textId="77777777" w:rsidR="00F64DE5" w:rsidRPr="002A752D" w:rsidRDefault="00F64DE5" w:rsidP="00F64DE5">
      <w:pPr>
        <w:pStyle w:val="Heading4"/>
        <w:rPr>
          <w:rFonts w:cs="Calibri"/>
        </w:rPr>
      </w:pPr>
      <w:r w:rsidRPr="002A752D">
        <w:rPr>
          <w:rFonts w:cs="Calibri"/>
        </w:rPr>
        <w:t xml:space="preserve">Space is a </w:t>
      </w:r>
      <w:r w:rsidRPr="002A752D">
        <w:rPr>
          <w:rFonts w:cs="Calibri"/>
          <w:u w:val="single"/>
        </w:rPr>
        <w:t>breeding ground</w:t>
      </w:r>
      <w:r w:rsidRPr="002A752D">
        <w:rPr>
          <w:rFonts w:cs="Calibri"/>
        </w:rPr>
        <w:t xml:space="preserve"> for </w:t>
      </w:r>
      <w:r w:rsidRPr="002A752D">
        <w:rPr>
          <w:rFonts w:cs="Calibri"/>
          <w:u w:val="single"/>
        </w:rPr>
        <w:t>adaptive</w:t>
      </w:r>
      <w:r w:rsidRPr="002A752D">
        <w:rPr>
          <w:rFonts w:cs="Calibri"/>
        </w:rPr>
        <w:t xml:space="preserve"> and </w:t>
      </w:r>
      <w:r w:rsidRPr="002A752D">
        <w:rPr>
          <w:rFonts w:cs="Calibri"/>
          <w:u w:val="single"/>
        </w:rPr>
        <w:t>lethal microbes</w:t>
      </w:r>
      <w:r w:rsidRPr="002A752D">
        <w:rPr>
          <w:rFonts w:cs="Calibri"/>
        </w:rPr>
        <w:t xml:space="preserve"> – space colonization </w:t>
      </w:r>
      <w:r w:rsidRPr="002A752D">
        <w:rPr>
          <w:rFonts w:cs="Calibri"/>
          <w:u w:val="single"/>
        </w:rPr>
        <w:t>increases</w:t>
      </w:r>
      <w:r w:rsidRPr="002A752D">
        <w:rPr>
          <w:rFonts w:cs="Calibri"/>
        </w:rPr>
        <w:t xml:space="preserve"> the risk of </w:t>
      </w:r>
      <w:r w:rsidRPr="002A752D">
        <w:rPr>
          <w:rFonts w:cs="Calibri"/>
          <w:u w:val="single"/>
        </w:rPr>
        <w:t>disease spread</w:t>
      </w:r>
      <w:r w:rsidRPr="002A752D">
        <w:rPr>
          <w:rFonts w:cs="Calibri"/>
        </w:rPr>
        <w:t xml:space="preserve">. </w:t>
      </w:r>
    </w:p>
    <w:p w14:paraId="32B8F050" w14:textId="77777777" w:rsidR="00F64DE5" w:rsidRPr="002A752D" w:rsidRDefault="00F64DE5" w:rsidP="00F64DE5">
      <w:r w:rsidRPr="002A752D">
        <w:rPr>
          <w:rStyle w:val="Style13ptBold"/>
        </w:rPr>
        <w:t>Maynard, 20</w:t>
      </w:r>
      <w:r w:rsidRPr="002A752D">
        <w:t xml:space="preserve"> (James Maynard, is the editor of 2 publications, Cosmic Companion and Alexandria Science, March 20 2020, “Disease in Space — What Will We Do?”, Medium, </w:t>
      </w:r>
      <w:hyperlink r:id="rId17" w:history="1">
        <w:r w:rsidRPr="002A752D">
          <w:rPr>
            <w:rStyle w:val="Hyperlink"/>
          </w:rPr>
          <w:t>https://medium.com/the-cosmic-companion/disease-in-space-what-will-we-do-830639acfffd</w:t>
        </w:r>
      </w:hyperlink>
      <w:r w:rsidRPr="002A752D">
        <w:t>, accessed 7/17/2021) TK</w:t>
      </w:r>
    </w:p>
    <w:p w14:paraId="7BE8009B" w14:textId="77777777" w:rsidR="00F64DE5" w:rsidRPr="002A752D" w:rsidRDefault="00F64DE5" w:rsidP="00F64DE5">
      <w:pPr>
        <w:rPr>
          <w:sz w:val="16"/>
        </w:rPr>
      </w:pPr>
      <w:r w:rsidRPr="002A752D">
        <w:rPr>
          <w:rStyle w:val="Emphasis"/>
          <w:highlight w:val="green"/>
        </w:rPr>
        <w:t>Influenza</w:t>
      </w:r>
      <w:r w:rsidRPr="002A752D">
        <w:rPr>
          <w:sz w:val="16"/>
        </w:rPr>
        <w:t xml:space="preserve"> and </w:t>
      </w:r>
      <w:r w:rsidRPr="002A752D">
        <w:rPr>
          <w:rStyle w:val="Emphasis"/>
          <w:highlight w:val="green"/>
        </w:rPr>
        <w:t>microbes</w:t>
      </w:r>
      <w:r w:rsidRPr="002A752D">
        <w:rPr>
          <w:rStyle w:val="Emphasis"/>
        </w:rPr>
        <w:t xml:space="preserve"> </w:t>
      </w:r>
      <w:r w:rsidRPr="002A752D">
        <w:rPr>
          <w:rStyle w:val="Emphasis"/>
          <w:highlight w:val="green"/>
        </w:rPr>
        <w:t>like</w:t>
      </w:r>
      <w:r w:rsidRPr="002A752D">
        <w:rPr>
          <w:rStyle w:val="Emphasis"/>
        </w:rPr>
        <w:t xml:space="preserve"> </w:t>
      </w:r>
      <w:r w:rsidRPr="002A752D">
        <w:rPr>
          <w:rStyle w:val="Emphasis"/>
          <w:highlight w:val="green"/>
        </w:rPr>
        <w:t>coronavirus</w:t>
      </w:r>
      <w:r w:rsidRPr="002A752D">
        <w:rPr>
          <w:sz w:val="16"/>
        </w:rPr>
        <w:t xml:space="preserve"> could </w:t>
      </w:r>
      <w:r w:rsidRPr="002A752D">
        <w:rPr>
          <w:rStyle w:val="Emphasis"/>
          <w:highlight w:val="green"/>
        </w:rPr>
        <w:t>quickly work their way through</w:t>
      </w:r>
      <w:r w:rsidRPr="002A752D">
        <w:rPr>
          <w:sz w:val="16"/>
        </w:rPr>
        <w:t xml:space="preserve"> a </w:t>
      </w:r>
      <w:r w:rsidRPr="002A752D">
        <w:rPr>
          <w:rStyle w:val="Emphasis"/>
          <w:highlight w:val="green"/>
        </w:rPr>
        <w:t>crew</w:t>
      </w:r>
      <w:r w:rsidRPr="002A752D">
        <w:rPr>
          <w:rStyle w:val="StyleUnderline"/>
        </w:rPr>
        <w:t xml:space="preserve"> isolated together </w:t>
      </w:r>
      <w:r w:rsidRPr="002A752D">
        <w:rPr>
          <w:rStyle w:val="Emphasis"/>
          <w:highlight w:val="green"/>
        </w:rPr>
        <w:t>in</w:t>
      </w:r>
      <w:r w:rsidRPr="002A752D">
        <w:rPr>
          <w:rStyle w:val="StyleUnderline"/>
        </w:rPr>
        <w:t xml:space="preserve"> the depths of </w:t>
      </w:r>
      <w:r w:rsidRPr="002A752D">
        <w:rPr>
          <w:rStyle w:val="Emphasis"/>
          <w:highlight w:val="green"/>
        </w:rPr>
        <w:t>space</w:t>
      </w:r>
      <w:r w:rsidRPr="002A752D">
        <w:rPr>
          <w:sz w:val="16"/>
        </w:rPr>
        <w:t xml:space="preserve">. “The </w:t>
      </w:r>
      <w:r w:rsidRPr="002A752D">
        <w:rPr>
          <w:rStyle w:val="Emphasis"/>
          <w:highlight w:val="green"/>
        </w:rPr>
        <w:t>absence of gravity</w:t>
      </w:r>
      <w:r w:rsidRPr="002A752D">
        <w:rPr>
          <w:rStyle w:val="StyleUnderline"/>
        </w:rPr>
        <w:t xml:space="preserve"> </w:t>
      </w:r>
      <w:r w:rsidRPr="002A752D">
        <w:rPr>
          <w:rStyle w:val="StyleUnderline"/>
          <w:highlight w:val="green"/>
        </w:rPr>
        <w:t xml:space="preserve">precludes </w:t>
      </w:r>
      <w:r w:rsidRPr="002A752D">
        <w:rPr>
          <w:rStyle w:val="Emphasis"/>
          <w:highlight w:val="green"/>
        </w:rPr>
        <w:t>particles</w:t>
      </w:r>
      <w:r w:rsidRPr="002A752D">
        <w:rPr>
          <w:rStyle w:val="StyleUnderline"/>
        </w:rPr>
        <w:t xml:space="preserve"> </w:t>
      </w:r>
      <w:r w:rsidRPr="002A752D">
        <w:rPr>
          <w:rStyle w:val="StyleUnderline"/>
          <w:highlight w:val="green"/>
        </w:rPr>
        <w:t>settling down</w:t>
      </w:r>
      <w:r w:rsidRPr="002A752D">
        <w:rPr>
          <w:sz w:val="16"/>
        </w:rPr>
        <w:t xml:space="preserve">, so </w:t>
      </w:r>
      <w:r w:rsidRPr="002A752D">
        <w:rPr>
          <w:rStyle w:val="StyleUnderline"/>
        </w:rPr>
        <w:t xml:space="preserve">they stay suspended in the air, and </w:t>
      </w:r>
      <w:r w:rsidRPr="002A752D">
        <w:rPr>
          <w:rStyle w:val="Emphasis"/>
        </w:rPr>
        <w:t xml:space="preserve">could be </w:t>
      </w:r>
      <w:r w:rsidRPr="002A752D">
        <w:rPr>
          <w:rStyle w:val="Emphasis"/>
          <w:highlight w:val="green"/>
        </w:rPr>
        <w:t>more easily transmitted</w:t>
      </w:r>
      <w:r w:rsidRPr="002A752D">
        <w:rPr>
          <w:sz w:val="16"/>
        </w:rPr>
        <w:t xml:space="preserve">. To prevent this, compartments are ventilated and the air HEPA filters would remove particles,” Jonathan Clark, a former six-time crew surgeon for NASA’s Space Shuttle program, stated. A 2012 study examining health records of </w:t>
      </w:r>
      <w:r w:rsidRPr="002A752D">
        <w:rPr>
          <w:rStyle w:val="StyleUnderline"/>
        </w:rPr>
        <w:t xml:space="preserve">742 astronauts who flew on 106 flights revealed </w:t>
      </w:r>
      <w:r w:rsidRPr="002A752D">
        <w:rPr>
          <w:rStyle w:val="StyleUnderline"/>
          <w:highlight w:val="green"/>
        </w:rPr>
        <w:t>29 cases of disease transmission</w:t>
      </w:r>
      <w:r w:rsidRPr="002A752D">
        <w:rPr>
          <w:sz w:val="16"/>
        </w:rPr>
        <w:t xml:space="preserve">, </w:t>
      </w:r>
      <w:r w:rsidRPr="002A752D">
        <w:rPr>
          <w:rStyle w:val="StyleUnderline"/>
        </w:rPr>
        <w:t>including fungal</w:t>
      </w:r>
      <w:r w:rsidRPr="002A752D">
        <w:rPr>
          <w:sz w:val="16"/>
        </w:rPr>
        <w:t xml:space="preserve">, urinary tract, and skin </w:t>
      </w:r>
      <w:r w:rsidRPr="002A752D">
        <w:rPr>
          <w:rStyle w:val="StyleUnderline"/>
        </w:rPr>
        <w:t>infections</w:t>
      </w:r>
      <w:r w:rsidRPr="002A752D">
        <w:rPr>
          <w:sz w:val="16"/>
        </w:rPr>
        <w:t xml:space="preserve">, as well as the </w:t>
      </w:r>
      <w:r w:rsidRPr="002A752D">
        <w:rPr>
          <w:rStyle w:val="StyleUnderline"/>
        </w:rPr>
        <w:t>flu</w:t>
      </w:r>
      <w:r w:rsidRPr="002A752D">
        <w:rPr>
          <w:sz w:val="16"/>
        </w:rPr>
        <w:t xml:space="preserve">. “For reasons scientists have not quite figured out, the immune system can go on the fritz in space: wounds heal more slowly; </w:t>
      </w:r>
      <w:r w:rsidRPr="002A752D">
        <w:rPr>
          <w:rStyle w:val="Emphasis"/>
          <w:highlight w:val="green"/>
        </w:rPr>
        <w:t>infection-fighting T-cells</w:t>
      </w:r>
      <w:r w:rsidRPr="002A752D">
        <w:rPr>
          <w:rStyle w:val="StyleUnderline"/>
        </w:rPr>
        <w:t xml:space="preserve"> send signals </w:t>
      </w:r>
      <w:r w:rsidRPr="002A752D">
        <w:rPr>
          <w:rStyle w:val="Emphasis"/>
          <w:highlight w:val="green"/>
        </w:rPr>
        <w:t>less</w:t>
      </w:r>
      <w:r w:rsidRPr="002A752D">
        <w:rPr>
          <w:rStyle w:val="StyleUnderline"/>
          <w:highlight w:val="green"/>
        </w:rPr>
        <w:t xml:space="preserve"> </w:t>
      </w:r>
      <w:r w:rsidRPr="002A752D">
        <w:rPr>
          <w:rStyle w:val="Emphasis"/>
          <w:highlight w:val="green"/>
        </w:rPr>
        <w:t>efficient</w:t>
      </w:r>
      <w:r w:rsidRPr="002A752D">
        <w:rPr>
          <w:rStyle w:val="StyleUnderline"/>
        </w:rPr>
        <w:t>ly</w:t>
      </w:r>
      <w:r w:rsidRPr="002A752D">
        <w:rPr>
          <w:sz w:val="16"/>
        </w:rPr>
        <w:t xml:space="preserve">; </w:t>
      </w:r>
      <w:r w:rsidRPr="002A752D">
        <w:rPr>
          <w:rStyle w:val="StyleUnderline"/>
        </w:rPr>
        <w:t xml:space="preserve">bone marrow replenishes itself less effectively; </w:t>
      </w:r>
      <w:r w:rsidRPr="002A752D">
        <w:rPr>
          <w:rStyle w:val="Emphasis"/>
          <w:highlight w:val="green"/>
        </w:rPr>
        <w:t>killer cells</w:t>
      </w:r>
      <w:r w:rsidRPr="002A752D">
        <w:rPr>
          <w:rStyle w:val="StyleUnderline"/>
        </w:rPr>
        <w:t xml:space="preserve"> — another key immune system player — </w:t>
      </w:r>
      <w:r w:rsidRPr="002A752D">
        <w:rPr>
          <w:rStyle w:val="Emphasis"/>
        </w:rPr>
        <w:t xml:space="preserve">fight </w:t>
      </w:r>
      <w:r w:rsidRPr="002A752D">
        <w:rPr>
          <w:rStyle w:val="Emphasis"/>
          <w:highlight w:val="green"/>
        </w:rPr>
        <w:t>less energetic</w:t>
      </w:r>
      <w:r w:rsidRPr="002A752D">
        <w:rPr>
          <w:rStyle w:val="Emphasis"/>
        </w:rPr>
        <w:t>ally</w:t>
      </w:r>
      <w:r w:rsidRPr="002A752D">
        <w:rPr>
          <w:sz w:val="16"/>
        </w:rPr>
        <w:t xml:space="preserve">. At the same time, the </w:t>
      </w:r>
      <w:r w:rsidRPr="002A752D">
        <w:rPr>
          <w:rStyle w:val="Emphasis"/>
          <w:highlight w:val="green"/>
        </w:rPr>
        <w:t>pathogens grow stronger</w:t>
      </w:r>
      <w:r w:rsidRPr="002A752D">
        <w:rPr>
          <w:sz w:val="16"/>
        </w:rPr>
        <w:t xml:space="preserve">, developing </w:t>
      </w:r>
      <w:r w:rsidRPr="002A752D">
        <w:rPr>
          <w:rStyle w:val="StyleUnderline"/>
        </w:rPr>
        <w:t>thicker cell walls</w:t>
      </w:r>
      <w:r w:rsidRPr="002A752D">
        <w:rPr>
          <w:sz w:val="16"/>
        </w:rPr>
        <w:t xml:space="preserve">, </w:t>
      </w:r>
      <w:r w:rsidRPr="002A752D">
        <w:rPr>
          <w:rStyle w:val="StyleUnderline"/>
        </w:rPr>
        <w:t>greater resistance to antimicrobial agents</w:t>
      </w:r>
      <w:r w:rsidRPr="002A752D">
        <w:rPr>
          <w:sz w:val="16"/>
        </w:rPr>
        <w:t xml:space="preserve"> and a </w:t>
      </w:r>
      <w:r w:rsidRPr="002A752D">
        <w:rPr>
          <w:rStyle w:val="StyleUnderline"/>
        </w:rPr>
        <w:t xml:space="preserve">greater ability to </w:t>
      </w:r>
      <w:r w:rsidRPr="002A752D">
        <w:rPr>
          <w:rStyle w:val="StyleUnderline"/>
          <w:highlight w:val="green"/>
        </w:rPr>
        <w:t>form</w:t>
      </w:r>
      <w:r w:rsidRPr="002A752D">
        <w:rPr>
          <w:rStyle w:val="StyleUnderline"/>
        </w:rPr>
        <w:t xml:space="preserve"> so-called </w:t>
      </w:r>
      <w:r w:rsidRPr="002A752D">
        <w:rPr>
          <w:rStyle w:val="StyleUnderline"/>
          <w:highlight w:val="green"/>
        </w:rPr>
        <w:t>biofilms</w:t>
      </w:r>
      <w:r w:rsidRPr="002A752D">
        <w:rPr>
          <w:rStyle w:val="StyleUnderline"/>
        </w:rPr>
        <w:t xml:space="preserve"> that cling to surfaces</w:t>
      </w:r>
      <w:r w:rsidRPr="002A752D">
        <w:rPr>
          <w:sz w:val="16"/>
        </w:rPr>
        <w:t xml:space="preserve">,” Jeffrey Kluger reported in Time Magazine. </w:t>
      </w:r>
      <w:r w:rsidRPr="002A752D">
        <w:rPr>
          <w:rStyle w:val="StyleUnderline"/>
        </w:rPr>
        <w:t>Physical changes</w:t>
      </w:r>
      <w:r w:rsidRPr="002A752D">
        <w:rPr>
          <w:sz w:val="16"/>
        </w:rPr>
        <w:t xml:space="preserve"> caused by </w:t>
      </w:r>
      <w:r w:rsidRPr="002A752D">
        <w:rPr>
          <w:rStyle w:val="Emphasis"/>
          <w:highlight w:val="green"/>
        </w:rPr>
        <w:t>radiation</w:t>
      </w:r>
      <w:r w:rsidRPr="002A752D">
        <w:rPr>
          <w:sz w:val="16"/>
        </w:rPr>
        <w:t xml:space="preserve"> may </w:t>
      </w:r>
      <w:r w:rsidRPr="002A752D">
        <w:rPr>
          <w:rStyle w:val="Emphasis"/>
          <w:highlight w:val="green"/>
        </w:rPr>
        <w:t>present problems</w:t>
      </w:r>
      <w:r w:rsidRPr="002A752D">
        <w:rPr>
          <w:rStyle w:val="StyleUnderline"/>
        </w:rPr>
        <w:t xml:space="preserve"> </w:t>
      </w:r>
      <w:r w:rsidRPr="002A752D">
        <w:rPr>
          <w:rStyle w:val="StyleUnderline"/>
          <w:highlight w:val="green"/>
        </w:rPr>
        <w:t>keeping</w:t>
      </w:r>
      <w:r w:rsidRPr="002A752D">
        <w:rPr>
          <w:rStyle w:val="StyleUnderline"/>
        </w:rPr>
        <w:t xml:space="preserve"> astronauts and </w:t>
      </w:r>
      <w:r w:rsidRPr="002A752D">
        <w:rPr>
          <w:rStyle w:val="StyleUnderline"/>
          <w:highlight w:val="green"/>
        </w:rPr>
        <w:t>space colonists healthy</w:t>
      </w:r>
      <w:r w:rsidRPr="002A752D">
        <w:rPr>
          <w:sz w:val="16"/>
        </w:rPr>
        <w:t xml:space="preserve">. Another challenge for space travelers is that </w:t>
      </w:r>
      <w:r w:rsidRPr="002A752D">
        <w:rPr>
          <w:rStyle w:val="Emphasis"/>
          <w:highlight w:val="green"/>
        </w:rPr>
        <w:t>dormant viruses</w:t>
      </w:r>
      <w:r w:rsidRPr="002A752D">
        <w:rPr>
          <w:sz w:val="16"/>
        </w:rPr>
        <w:t xml:space="preserve">, like </w:t>
      </w:r>
      <w:r w:rsidRPr="002A752D">
        <w:rPr>
          <w:rStyle w:val="StyleUnderline"/>
        </w:rPr>
        <w:t>herpes simplex</w:t>
      </w:r>
      <w:r w:rsidRPr="002A752D">
        <w:rPr>
          <w:sz w:val="16"/>
        </w:rPr>
        <w:t xml:space="preserve">, can </w:t>
      </w:r>
      <w:r w:rsidRPr="002A752D">
        <w:rPr>
          <w:rStyle w:val="Emphasis"/>
          <w:highlight w:val="green"/>
        </w:rPr>
        <w:t>reawaken</w:t>
      </w:r>
      <w:r w:rsidRPr="002A752D">
        <w:rPr>
          <w:rStyle w:val="StyleUnderline"/>
        </w:rPr>
        <w:t xml:space="preserve"> </w:t>
      </w:r>
      <w:r w:rsidRPr="002A752D">
        <w:rPr>
          <w:rStyle w:val="Emphasis"/>
          <w:highlight w:val="green"/>
        </w:rPr>
        <w:t>during space travel</w:t>
      </w:r>
      <w:r w:rsidRPr="002A752D">
        <w:rPr>
          <w:sz w:val="16"/>
        </w:rPr>
        <w:t xml:space="preserve">. Visitors have spent a year or more aboard the International Space Station. Colonists on the Moon or Mars would stay even longer, </w:t>
      </w:r>
      <w:r w:rsidRPr="002A752D">
        <w:rPr>
          <w:rStyle w:val="StyleUnderline"/>
        </w:rPr>
        <w:t>increasing health issues</w:t>
      </w:r>
      <w:r w:rsidRPr="002A752D">
        <w:rPr>
          <w:sz w:val="16"/>
        </w:rPr>
        <w:t xml:space="preserve"> including sleep deprivation, even without an epidemic. Without proper sleep, and suffering from high stress levels, space travelers could be even more </w:t>
      </w:r>
      <w:r w:rsidRPr="002A752D">
        <w:rPr>
          <w:rStyle w:val="StyleUnderline"/>
        </w:rPr>
        <w:t>susceptible to infections their bodies</w:t>
      </w:r>
      <w:r w:rsidRPr="002A752D">
        <w:rPr>
          <w:sz w:val="16"/>
        </w:rPr>
        <w:t xml:space="preserve"> may have fought off at home. “The types of problems you may encounter are a decline in mood, cognition, morale, or interpersonal interaction. You could also develop a sleep disorder because your circadian rhythm might be thrown off due to the 38 extra minutes each day on Mars, or by a small, noisy environment, or the stress of prolonged isolation and confinement,” NASA’s Human Research Program suggests.</w:t>
      </w:r>
    </w:p>
    <w:p w14:paraId="0E6C2875" w14:textId="77777777" w:rsidR="00F64DE5" w:rsidRPr="002A752D" w:rsidRDefault="00F64DE5" w:rsidP="00F64DE5">
      <w:pPr>
        <w:rPr>
          <w:sz w:val="16"/>
        </w:rPr>
      </w:pPr>
      <w:r w:rsidRPr="002A752D">
        <w:rPr>
          <w:sz w:val="16"/>
        </w:rPr>
        <w:t xml:space="preserve">Just as on Earth, isolation and containment of those potentially infected by a disease. The International Space Station is equipped with high-efficiency particulate air (HEPA) filters, and containment masks are available for infected residents of the ISS. Following any sort of infection, space travelers could be quarantined after returning to Earth, as they were in the early days of human space travel. Future colonies on the Moon or Mars will, almost certainly, have similar facilities for lessening the reach of outbreaks like the one currently engulfing our planet. </w:t>
      </w:r>
      <w:r w:rsidRPr="002A752D">
        <w:rPr>
          <w:rStyle w:val="StyleUnderline"/>
        </w:rPr>
        <w:t>Answers to the challenges of</w:t>
      </w:r>
      <w:r w:rsidRPr="002A752D">
        <w:rPr>
          <w:sz w:val="16"/>
        </w:rPr>
        <w:t xml:space="preserve"> epidemics on Earth — </w:t>
      </w:r>
      <w:r w:rsidRPr="002A752D">
        <w:rPr>
          <w:rStyle w:val="StyleUnderline"/>
        </w:rPr>
        <w:t>much less on lunar or Martian colonies</w:t>
      </w:r>
      <w:r w:rsidRPr="002A752D">
        <w:rPr>
          <w:sz w:val="16"/>
        </w:rPr>
        <w:t xml:space="preserve"> — </w:t>
      </w:r>
      <w:r w:rsidRPr="002A752D">
        <w:rPr>
          <w:rStyle w:val="StyleUnderline"/>
        </w:rPr>
        <w:t>remains unanswered</w:t>
      </w:r>
      <w:r w:rsidRPr="002A752D">
        <w:rPr>
          <w:sz w:val="16"/>
        </w:rPr>
        <w:t xml:space="preserve">. And, </w:t>
      </w:r>
      <w:r w:rsidRPr="002A752D">
        <w:rPr>
          <w:rStyle w:val="StyleUnderline"/>
        </w:rPr>
        <w:t>viruses are more likely to spread, and be harder to treat, in space than they are on Earth</w:t>
      </w:r>
      <w:r w:rsidRPr="002A752D">
        <w:rPr>
          <w:sz w:val="16"/>
        </w:rPr>
        <w:t xml:space="preserve">. But, many of the same treatments and procedures that we employ on Earth to limit the spread of disease and to flatten the curve of infections would also likely play significant roles in protecting colonists exploring the Solar System. </w:t>
      </w:r>
      <w:r w:rsidRPr="002A752D">
        <w:rPr>
          <w:rStyle w:val="Emphasis"/>
          <w:highlight w:val="green"/>
        </w:rPr>
        <w:t>As we expand</w:t>
      </w:r>
      <w:r w:rsidRPr="002A752D">
        <w:rPr>
          <w:rStyle w:val="Emphasis"/>
        </w:rPr>
        <w:t xml:space="preserve"> out </w:t>
      </w:r>
      <w:r w:rsidRPr="002A752D">
        <w:rPr>
          <w:rStyle w:val="Emphasis"/>
          <w:highlight w:val="green"/>
        </w:rPr>
        <w:t>into</w:t>
      </w:r>
      <w:r w:rsidRPr="002A752D">
        <w:rPr>
          <w:rStyle w:val="Emphasis"/>
        </w:rPr>
        <w:t xml:space="preserve"> the </w:t>
      </w:r>
      <w:r w:rsidRPr="002A752D">
        <w:rPr>
          <w:rStyle w:val="Emphasis"/>
          <w:highlight w:val="green"/>
        </w:rPr>
        <w:t>solar system</w:t>
      </w:r>
      <w:r w:rsidRPr="002A752D">
        <w:rPr>
          <w:rStyle w:val="Emphasis"/>
        </w:rPr>
        <w:t xml:space="preserve">, </w:t>
      </w:r>
      <w:r w:rsidRPr="002A752D">
        <w:rPr>
          <w:rStyle w:val="Emphasis"/>
          <w:highlight w:val="green"/>
        </w:rPr>
        <w:t>epidemics</w:t>
      </w:r>
      <w:r w:rsidRPr="002A752D">
        <w:rPr>
          <w:rStyle w:val="Emphasis"/>
        </w:rPr>
        <w:t xml:space="preserve"> are </w:t>
      </w:r>
      <w:r w:rsidRPr="002A752D">
        <w:rPr>
          <w:rStyle w:val="Emphasis"/>
          <w:highlight w:val="green"/>
        </w:rPr>
        <w:t>bound to follow us</w:t>
      </w:r>
      <w:r w:rsidRPr="002A752D">
        <w:rPr>
          <w:sz w:val="16"/>
        </w:rPr>
        <w:t>. But, even today, we are already protecting the explorers who are pioneering our quest to reach beyond the confines of our planet.</w:t>
      </w:r>
    </w:p>
    <w:p w14:paraId="15B117A9" w14:textId="77777777" w:rsidR="008F6E87" w:rsidRPr="002A752D" w:rsidRDefault="008F6E87" w:rsidP="008F6E87">
      <w:pPr>
        <w:pStyle w:val="Heading4"/>
        <w:rPr>
          <w:rFonts w:cs="Calibri"/>
        </w:rPr>
      </w:pPr>
      <w:r w:rsidRPr="002A752D">
        <w:rPr>
          <w:rFonts w:cs="Calibri"/>
        </w:rPr>
        <w:t>Space exploration would risk another pandemic in space – that leads to “viral shedding”</w:t>
      </w:r>
    </w:p>
    <w:p w14:paraId="45E568EA" w14:textId="77777777" w:rsidR="008F6E87" w:rsidRPr="002A752D" w:rsidRDefault="008F6E87" w:rsidP="008F6E87">
      <w:r w:rsidRPr="002A752D">
        <w:rPr>
          <w:rStyle w:val="Style13ptBold"/>
        </w:rPr>
        <w:t>Jaramillo, 20</w:t>
      </w:r>
      <w:r w:rsidRPr="002A752D">
        <w:t xml:space="preserve"> (Antonia Jaramillo, Antonia Jaramillo is responsible for writing and developing stories on the aerospace community, specifically NASA, SpaceX, Boeing, ULA and other aerospace companies, December 30 2020, “On a planet where you cannot breathe, is living on Mars the best idea?”, </w:t>
      </w:r>
      <w:hyperlink r:id="rId18" w:history="1">
        <w:r w:rsidRPr="002A752D">
          <w:rPr>
            <w:rStyle w:val="Hyperlink"/>
          </w:rPr>
          <w:t>https://www.usatoday.com/in-depth/news/nation/2020/12/30/colonizing-mars-even-good-idea-you-cant-breathe-after-all/4091010001/</w:t>
        </w:r>
      </w:hyperlink>
      <w:r w:rsidRPr="002A752D">
        <w:t>, accessed 7/21/2021) TK</w:t>
      </w:r>
    </w:p>
    <w:p w14:paraId="0CF6AD88" w14:textId="77777777" w:rsidR="008F6E87" w:rsidRPr="002A752D" w:rsidRDefault="008F6E87" w:rsidP="008F6E87">
      <w:pPr>
        <w:rPr>
          <w:sz w:val="16"/>
        </w:rPr>
      </w:pPr>
      <w:r w:rsidRPr="002A752D">
        <w:rPr>
          <w:sz w:val="16"/>
        </w:rPr>
        <w:t xml:space="preserve">Can humans even survive on Mars? The </w:t>
      </w:r>
      <w:r w:rsidRPr="002A752D">
        <w:rPr>
          <w:rStyle w:val="StyleUnderline"/>
        </w:rPr>
        <w:t xml:space="preserve">coronavirus </w:t>
      </w:r>
      <w:r w:rsidRPr="002A752D">
        <w:rPr>
          <w:rStyle w:val="Emphasis"/>
          <w:highlight w:val="green"/>
        </w:rPr>
        <w:t>pandemic leads</w:t>
      </w:r>
      <w:r w:rsidRPr="002A752D">
        <w:rPr>
          <w:sz w:val="16"/>
        </w:rPr>
        <w:t xml:space="preserve"> </w:t>
      </w:r>
      <w:r w:rsidRPr="002A752D">
        <w:rPr>
          <w:rStyle w:val="StyleUnderline"/>
        </w:rPr>
        <w:t xml:space="preserve">to another important </w:t>
      </w:r>
      <w:r w:rsidRPr="002A752D">
        <w:rPr>
          <w:rStyle w:val="Emphasis"/>
          <w:highlight w:val="green"/>
        </w:rPr>
        <w:t>question</w:t>
      </w:r>
      <w:r w:rsidRPr="002A752D">
        <w:rPr>
          <w:rStyle w:val="StyleUnderline"/>
        </w:rPr>
        <w:t xml:space="preserve"> </w:t>
      </w:r>
      <w:r w:rsidRPr="002A752D">
        <w:rPr>
          <w:rStyle w:val="StyleUnderline"/>
          <w:highlight w:val="green"/>
        </w:rPr>
        <w:t xml:space="preserve">about </w:t>
      </w:r>
      <w:r w:rsidRPr="002A752D">
        <w:rPr>
          <w:rStyle w:val="Emphasis"/>
          <w:highlight w:val="green"/>
        </w:rPr>
        <w:t>interplanetary travel</w:t>
      </w:r>
      <w:r w:rsidRPr="002A752D">
        <w:rPr>
          <w:sz w:val="16"/>
        </w:rPr>
        <w:t xml:space="preserve">: What </w:t>
      </w:r>
      <w:r w:rsidRPr="002A752D">
        <w:rPr>
          <w:rStyle w:val="Emphasis"/>
        </w:rPr>
        <w:t xml:space="preserve">if we got stuck with </w:t>
      </w:r>
      <w:r w:rsidRPr="002A752D">
        <w:rPr>
          <w:rStyle w:val="Emphasis"/>
          <w:highlight w:val="green"/>
        </w:rPr>
        <w:t>another pandemic</w:t>
      </w:r>
      <w:r w:rsidRPr="002A752D">
        <w:rPr>
          <w:sz w:val="16"/>
        </w:rPr>
        <w:t xml:space="preserve">, only </w:t>
      </w:r>
      <w:r w:rsidRPr="002A752D">
        <w:rPr>
          <w:rStyle w:val="StyleUnderline"/>
        </w:rPr>
        <w:t xml:space="preserve">this time while humans were </w:t>
      </w:r>
      <w:r w:rsidRPr="002A752D">
        <w:rPr>
          <w:rStyle w:val="Emphasis"/>
          <w:highlight w:val="green"/>
        </w:rPr>
        <w:t xml:space="preserve">in </w:t>
      </w:r>
      <w:r w:rsidRPr="002A752D">
        <w:rPr>
          <w:rStyle w:val="Emphasis"/>
          <w:highlight w:val="green"/>
        </w:rPr>
        <w:lastRenderedPageBreak/>
        <w:t>space</w:t>
      </w:r>
      <w:r w:rsidRPr="002A752D">
        <w:rPr>
          <w:sz w:val="16"/>
        </w:rPr>
        <w:t xml:space="preserve">? It's </w:t>
      </w:r>
      <w:r w:rsidRPr="002A752D">
        <w:rPr>
          <w:rStyle w:val="StyleUnderline"/>
          <w:highlight w:val="green"/>
        </w:rPr>
        <w:t>hard</w:t>
      </w:r>
      <w:r w:rsidRPr="002A752D">
        <w:rPr>
          <w:rStyle w:val="StyleUnderline"/>
        </w:rPr>
        <w:t xml:space="preserve"> enough </w:t>
      </w:r>
      <w:r w:rsidRPr="002A752D">
        <w:rPr>
          <w:rStyle w:val="StyleUnderline"/>
          <w:highlight w:val="green"/>
        </w:rPr>
        <w:t>to live on</w:t>
      </w:r>
      <w:r w:rsidRPr="002A752D">
        <w:rPr>
          <w:sz w:val="16"/>
        </w:rPr>
        <w:t xml:space="preserve"> a </w:t>
      </w:r>
      <w:r w:rsidRPr="002A752D">
        <w:rPr>
          <w:rStyle w:val="StyleUnderline"/>
        </w:rPr>
        <w:t>planet</w:t>
      </w:r>
      <w:r w:rsidRPr="002A752D">
        <w:rPr>
          <w:sz w:val="16"/>
        </w:rPr>
        <w:t xml:space="preserve"> </w:t>
      </w:r>
      <w:r w:rsidRPr="002A752D">
        <w:rPr>
          <w:rStyle w:val="StyleUnderline"/>
        </w:rPr>
        <w:t>where you can't breathe</w:t>
      </w:r>
      <w:r w:rsidRPr="002A752D">
        <w:rPr>
          <w:sz w:val="16"/>
        </w:rPr>
        <w:t xml:space="preserve">, </w:t>
      </w:r>
      <w:r w:rsidRPr="002A752D">
        <w:rPr>
          <w:rStyle w:val="StyleUnderline"/>
        </w:rPr>
        <w:t xml:space="preserve">let alone have a highly </w:t>
      </w:r>
      <w:r w:rsidRPr="002A752D">
        <w:rPr>
          <w:rStyle w:val="StyleUnderline"/>
          <w:highlight w:val="green"/>
        </w:rPr>
        <w:t xml:space="preserve">contagious </w:t>
      </w:r>
      <w:r w:rsidRPr="002A752D">
        <w:rPr>
          <w:rStyle w:val="Emphasis"/>
          <w:highlight w:val="green"/>
        </w:rPr>
        <w:t>virus spreading like wildfire</w:t>
      </w:r>
      <w:r w:rsidRPr="002A752D">
        <w:rPr>
          <w:sz w:val="16"/>
        </w:rPr>
        <w:t xml:space="preserve">. A key thing we have come to understand from COVID-19 is those with weaker </w:t>
      </w:r>
      <w:r w:rsidRPr="002A752D">
        <w:rPr>
          <w:rStyle w:val="Emphasis"/>
          <w:highlight w:val="green"/>
        </w:rPr>
        <w:t>immune systems</w:t>
      </w:r>
      <w:r w:rsidRPr="002A752D">
        <w:rPr>
          <w:rStyle w:val="StyleUnderline"/>
          <w:highlight w:val="green"/>
        </w:rPr>
        <w:t xml:space="preserve"> </w:t>
      </w:r>
      <w:r w:rsidRPr="002A752D">
        <w:rPr>
          <w:rStyle w:val="Emphasis"/>
          <w:highlight w:val="green"/>
        </w:rPr>
        <w:t>have</w:t>
      </w:r>
      <w:r w:rsidRPr="002A752D">
        <w:rPr>
          <w:rStyle w:val="StyleUnderline"/>
        </w:rPr>
        <w:t xml:space="preserve"> a </w:t>
      </w:r>
      <w:r w:rsidRPr="002A752D">
        <w:rPr>
          <w:rStyle w:val="Emphasis"/>
          <w:highlight w:val="green"/>
        </w:rPr>
        <w:t>harder time recovering</w:t>
      </w:r>
      <w:r w:rsidRPr="002A752D">
        <w:rPr>
          <w:sz w:val="16"/>
        </w:rPr>
        <w:t xml:space="preserve">. </w:t>
      </w:r>
      <w:r w:rsidRPr="002A752D">
        <w:rPr>
          <w:rStyle w:val="StyleUnderline"/>
        </w:rPr>
        <w:t>For the future explorers venturing to live on Mars, they might all end up having weak immune systems</w:t>
      </w:r>
      <w:r w:rsidRPr="002A752D">
        <w:rPr>
          <w:sz w:val="16"/>
        </w:rPr>
        <w:t>. A study published last year by NASA scientists revealed astronauts who have endured long space voyages such as the shuttle missions and International Space Station flights were more vulnerable to diseases such as herpes, chickenpox and shingles. The cause? Pretty much what you’d expect from any potentially treacherous space voyage: stress. “</w:t>
      </w:r>
      <w:r w:rsidRPr="002A752D">
        <w:rPr>
          <w:rStyle w:val="StyleUnderline"/>
        </w:rPr>
        <w:t>So far, 47 out of 89 (</w:t>
      </w:r>
      <w:r w:rsidRPr="002A752D">
        <w:rPr>
          <w:rStyle w:val="Emphasis"/>
          <w:highlight w:val="green"/>
        </w:rPr>
        <w:t>53%) astronauts</w:t>
      </w:r>
      <w:r w:rsidRPr="002A752D">
        <w:rPr>
          <w:rStyle w:val="StyleUnderline"/>
        </w:rPr>
        <w:t xml:space="preserve"> from short-duration space shuttle flights</w:t>
      </w:r>
      <w:r w:rsidRPr="002A752D">
        <w:rPr>
          <w:sz w:val="16"/>
        </w:rPr>
        <w:t>, and 14 out of 23 (</w:t>
      </w:r>
      <w:r w:rsidRPr="002A752D">
        <w:rPr>
          <w:rStyle w:val="StyleUnderline"/>
        </w:rPr>
        <w:t>61%)</w:t>
      </w:r>
      <w:r w:rsidRPr="002A752D">
        <w:rPr>
          <w:sz w:val="16"/>
        </w:rPr>
        <w:t xml:space="preserve"> from long-duration ISS spaceflight missions </w:t>
      </w:r>
      <w:r w:rsidRPr="002A752D">
        <w:rPr>
          <w:rStyle w:val="StyleUnderline"/>
          <w:highlight w:val="green"/>
        </w:rPr>
        <w:t>shed</w:t>
      </w:r>
      <w:r w:rsidRPr="002A752D">
        <w:rPr>
          <w:rStyle w:val="StyleUnderline"/>
        </w:rPr>
        <w:t xml:space="preserve"> at least one or more herpes </w:t>
      </w:r>
      <w:r w:rsidRPr="002A752D">
        <w:rPr>
          <w:rStyle w:val="Emphasis"/>
          <w:highlight w:val="green"/>
        </w:rPr>
        <w:t>viruses</w:t>
      </w:r>
      <w:r w:rsidRPr="002A752D">
        <w:rPr>
          <w:sz w:val="16"/>
        </w:rPr>
        <w:t xml:space="preserve"> in their saliva or urine samples,” the study states. When astronauts venture out into space, they are faced with several </w:t>
      </w:r>
      <w:r w:rsidRPr="002A752D">
        <w:rPr>
          <w:rStyle w:val="StyleUnderline"/>
        </w:rPr>
        <w:t>extraterrestrial hazards</w:t>
      </w:r>
      <w:r w:rsidRPr="002A752D">
        <w:rPr>
          <w:sz w:val="16"/>
        </w:rPr>
        <w:t xml:space="preserve">, </w:t>
      </w:r>
      <w:r w:rsidRPr="002A752D">
        <w:rPr>
          <w:rStyle w:val="StyleUnderline"/>
        </w:rPr>
        <w:t>including cosmic radiation, microgravity and gravitational forces</w:t>
      </w:r>
      <w:r w:rsidRPr="002A752D">
        <w:rPr>
          <w:sz w:val="16"/>
        </w:rPr>
        <w:t xml:space="preserve"> </w:t>
      </w:r>
      <w:r w:rsidRPr="002A752D">
        <w:rPr>
          <w:rStyle w:val="StyleUnderline"/>
        </w:rPr>
        <w:t>like acceleration and deceleration</w:t>
      </w:r>
      <w:r w:rsidRPr="002A752D">
        <w:rPr>
          <w:sz w:val="16"/>
        </w:rPr>
        <w:t xml:space="preserve">. But those aren't the only stress factors they're exposed to. Throughout an astronaut's space mission, they are forced to endure social separation, confinement, sleep deprivation, circadian rhythm disruption and increased anxiety. </w:t>
      </w:r>
      <w:r w:rsidRPr="002A752D">
        <w:rPr>
          <w:rStyle w:val="StyleUnderline"/>
        </w:rPr>
        <w:t xml:space="preserve">All this </w:t>
      </w:r>
      <w:r w:rsidRPr="002A752D">
        <w:rPr>
          <w:rStyle w:val="Emphasis"/>
          <w:highlight w:val="green"/>
        </w:rPr>
        <w:t>exposure contributes to dysregulation</w:t>
      </w:r>
      <w:r w:rsidRPr="002A752D">
        <w:rPr>
          <w:rStyle w:val="StyleUnderline"/>
        </w:rPr>
        <w:t xml:space="preserve"> in the astronaut’s immune and endocrine systems</w:t>
      </w:r>
      <w:r w:rsidRPr="002A752D">
        <w:rPr>
          <w:sz w:val="16"/>
        </w:rPr>
        <w:t xml:space="preserve">. So what does this mean for potentially longer space exploration missions and the humans embarking on those quests? “Although NASA believes there is no clinical risk to astronauts during orbital spaceflight, </w:t>
      </w:r>
      <w:r w:rsidRPr="002A752D">
        <w:rPr>
          <w:rStyle w:val="StyleUnderline"/>
        </w:rPr>
        <w:t xml:space="preserve">there is concern that during </w:t>
      </w:r>
      <w:r w:rsidRPr="002A752D">
        <w:rPr>
          <w:rStyle w:val="Emphasis"/>
          <w:highlight w:val="green"/>
        </w:rPr>
        <w:t>deep-space exploration</w:t>
      </w:r>
      <w:r w:rsidRPr="002A752D">
        <w:rPr>
          <w:rStyle w:val="StyleUnderline"/>
        </w:rPr>
        <w:t xml:space="preserve"> missions there </w:t>
      </w:r>
      <w:r w:rsidRPr="002A752D">
        <w:rPr>
          <w:rStyle w:val="StyleUnderline"/>
          <w:highlight w:val="green"/>
        </w:rPr>
        <w:t xml:space="preserve">may be clinical risks </w:t>
      </w:r>
      <w:r w:rsidRPr="002A752D">
        <w:rPr>
          <w:rStyle w:val="Emphasis"/>
          <w:highlight w:val="green"/>
        </w:rPr>
        <w:t>related to ‘viral shedding,</w:t>
      </w:r>
      <w:r w:rsidRPr="002A752D">
        <w:rPr>
          <w:sz w:val="16"/>
        </w:rPr>
        <w:t xml:space="preserve">’” lead study author Satish Mehta at Johnson Space Center told Florida Today via email. </w:t>
      </w:r>
    </w:p>
    <w:p w14:paraId="6E6BE9AF" w14:textId="77777777" w:rsidR="008F6E87" w:rsidRPr="002A752D" w:rsidRDefault="008F6E87" w:rsidP="008F6E87"/>
    <w:p w14:paraId="3CF0D004" w14:textId="77777777" w:rsidR="008F6E87" w:rsidRPr="002A752D" w:rsidRDefault="008F6E87" w:rsidP="008F6E87">
      <w:pPr>
        <w:pStyle w:val="Heading4"/>
        <w:rPr>
          <w:rFonts w:cs="Calibri"/>
        </w:rPr>
      </w:pPr>
      <w:r w:rsidRPr="002A752D">
        <w:rPr>
          <w:rFonts w:cs="Calibri"/>
        </w:rPr>
        <w:t xml:space="preserve">That includes RNA mutations in space that would lead to a resurgence of COVID-19 and new viruses that spread. </w:t>
      </w:r>
    </w:p>
    <w:p w14:paraId="7D690397" w14:textId="77777777" w:rsidR="008F6E87" w:rsidRPr="002A752D" w:rsidRDefault="008F6E87" w:rsidP="008F6E87">
      <w:r w:rsidRPr="002A752D">
        <w:rPr>
          <w:rStyle w:val="Style13ptBold"/>
        </w:rPr>
        <w:t>Welsh et al. 20</w:t>
      </w:r>
      <w:r w:rsidRPr="002A752D">
        <w:t xml:space="preserve"> (Welsh, J. S., </w:t>
      </w:r>
      <w:proofErr w:type="spellStart"/>
      <w:r w:rsidRPr="002A752D">
        <w:t>Bevelacqua</w:t>
      </w:r>
      <w:proofErr w:type="spellEnd"/>
      <w:r w:rsidRPr="002A752D">
        <w:t xml:space="preserve">, J. J., </w:t>
      </w:r>
      <w:proofErr w:type="spellStart"/>
      <w:r w:rsidRPr="002A752D">
        <w:t>Mozdarani</w:t>
      </w:r>
      <w:proofErr w:type="spellEnd"/>
      <w:r w:rsidRPr="002A752D">
        <w:t>, H., Mortazavi, S. A. R., &amp; Mortazavi, S. M. J. (2020). Why can COVID-19 fatality in space be significantly higher than on earth? International Journal of Radiation Research, 18(3), 421-426. doi:http://dx.doi.org.proxy.lib.umich.edu/10.18869/acadpub.ijrr.18.3.421) TK</w:t>
      </w:r>
    </w:p>
    <w:p w14:paraId="40BBA567" w14:textId="77777777" w:rsidR="008F6E87" w:rsidRPr="002A752D" w:rsidRDefault="008F6E87" w:rsidP="008F6E87">
      <w:pPr>
        <w:rPr>
          <w:sz w:val="16"/>
        </w:rPr>
      </w:pPr>
      <w:r w:rsidRPr="002A752D">
        <w:rPr>
          <w:rStyle w:val="Emphasis"/>
          <w:highlight w:val="green"/>
        </w:rPr>
        <w:t>Astronauts are exposed</w:t>
      </w:r>
      <w:r w:rsidRPr="002A752D">
        <w:rPr>
          <w:rStyle w:val="Emphasis"/>
        </w:rPr>
        <w:t xml:space="preserve"> </w:t>
      </w:r>
      <w:r w:rsidRPr="002A752D">
        <w:rPr>
          <w:rStyle w:val="Emphasis"/>
          <w:highlight w:val="green"/>
        </w:rPr>
        <w:t>to</w:t>
      </w:r>
      <w:r w:rsidRPr="002A752D">
        <w:rPr>
          <w:rStyle w:val="Emphasis"/>
        </w:rPr>
        <w:t xml:space="preserve"> a wide </w:t>
      </w:r>
      <w:r w:rsidRPr="002A752D">
        <w:rPr>
          <w:rStyle w:val="Emphasis"/>
          <w:highlight w:val="green"/>
        </w:rPr>
        <w:t>variety of stressors</w:t>
      </w:r>
      <w:r w:rsidRPr="002A752D">
        <w:rPr>
          <w:sz w:val="16"/>
        </w:rPr>
        <w:t xml:space="preserve"> ranging from </w:t>
      </w:r>
      <w:r w:rsidRPr="002A752D">
        <w:rPr>
          <w:rStyle w:val="StyleUnderline"/>
        </w:rPr>
        <w:t>radiation</w:t>
      </w:r>
      <w:r w:rsidRPr="002A752D">
        <w:rPr>
          <w:sz w:val="16"/>
        </w:rPr>
        <w:t xml:space="preserve"> and </w:t>
      </w:r>
      <w:r w:rsidRPr="002A752D">
        <w:rPr>
          <w:rStyle w:val="StyleUnderline"/>
        </w:rPr>
        <w:t>microgravity</w:t>
      </w:r>
      <w:r w:rsidRPr="002A752D">
        <w:rPr>
          <w:sz w:val="16"/>
        </w:rPr>
        <w:t xml:space="preserve"> to persistent fluids shifts, </w:t>
      </w:r>
      <w:r w:rsidRPr="002A752D">
        <w:rPr>
          <w:rStyle w:val="StyleUnderline"/>
        </w:rPr>
        <w:t>circadian shifts</w:t>
      </w:r>
      <w:r w:rsidRPr="002A752D">
        <w:rPr>
          <w:sz w:val="16"/>
        </w:rPr>
        <w:t xml:space="preserve"> and the </w:t>
      </w:r>
      <w:r w:rsidRPr="002A752D">
        <w:rPr>
          <w:rStyle w:val="StyleUnderline"/>
        </w:rPr>
        <w:t>psychological stress of prolonged isolation</w:t>
      </w:r>
      <w:r w:rsidRPr="002A752D">
        <w:rPr>
          <w:sz w:val="16"/>
        </w:rPr>
        <w:t xml:space="preserve"> and confinement. On deep space missions, beyond the range of the Earth's magnetosphere, </w:t>
      </w:r>
      <w:r w:rsidRPr="002A752D">
        <w:rPr>
          <w:rStyle w:val="StyleUnderline"/>
        </w:rPr>
        <w:t xml:space="preserve">ionizing </w:t>
      </w:r>
      <w:r w:rsidRPr="002A752D">
        <w:rPr>
          <w:rStyle w:val="StyleUnderline"/>
          <w:highlight w:val="green"/>
        </w:rPr>
        <w:t>radiation</w:t>
      </w:r>
      <w:r w:rsidRPr="002A752D">
        <w:rPr>
          <w:rStyle w:val="StyleUnderline"/>
        </w:rPr>
        <w:t xml:space="preserve"> may </w:t>
      </w:r>
      <w:r w:rsidRPr="002A752D">
        <w:rPr>
          <w:rStyle w:val="StyleUnderline"/>
          <w:highlight w:val="green"/>
        </w:rPr>
        <w:t>increase</w:t>
      </w:r>
      <w:r w:rsidRPr="002A752D">
        <w:rPr>
          <w:rStyle w:val="StyleUnderline"/>
        </w:rPr>
        <w:t xml:space="preserve"> oxidative stress and DNA damage</w:t>
      </w:r>
      <w:r w:rsidRPr="002A752D">
        <w:rPr>
          <w:sz w:val="16"/>
        </w:rPr>
        <w:t xml:space="preserve">, </w:t>
      </w:r>
      <w:r w:rsidRPr="002A752D">
        <w:rPr>
          <w:rStyle w:val="StyleUnderline"/>
        </w:rPr>
        <w:t xml:space="preserve">immune system </w:t>
      </w:r>
      <w:r w:rsidRPr="002A752D">
        <w:rPr>
          <w:rStyle w:val="StyleUnderline"/>
          <w:highlight w:val="green"/>
        </w:rPr>
        <w:t>dysregulation</w:t>
      </w:r>
      <w:r w:rsidRPr="002A752D">
        <w:rPr>
          <w:rStyle w:val="StyleUnderline"/>
        </w:rPr>
        <w:t xml:space="preserve"> </w:t>
      </w:r>
      <w:r w:rsidRPr="002A752D">
        <w:rPr>
          <w:rStyle w:val="StyleUnderline"/>
          <w:highlight w:val="green"/>
        </w:rPr>
        <w:t>and alter</w:t>
      </w:r>
      <w:r w:rsidRPr="002A752D">
        <w:rPr>
          <w:rStyle w:val="StyleUnderline"/>
        </w:rPr>
        <w:t xml:space="preserve"> the </w:t>
      </w:r>
      <w:r w:rsidRPr="002A752D">
        <w:rPr>
          <w:rStyle w:val="StyleUnderline"/>
          <w:highlight w:val="green"/>
        </w:rPr>
        <w:t>effectiveness of</w:t>
      </w:r>
      <w:r w:rsidRPr="002A752D">
        <w:rPr>
          <w:rStyle w:val="StyleUnderline"/>
        </w:rPr>
        <w:t xml:space="preserve"> the </w:t>
      </w:r>
      <w:r w:rsidRPr="002A752D">
        <w:rPr>
          <w:rStyle w:val="StyleUnderline"/>
          <w:highlight w:val="green"/>
        </w:rPr>
        <w:t>cellular defense mechanisms</w:t>
      </w:r>
      <w:r w:rsidRPr="002A752D">
        <w:rPr>
          <w:sz w:val="16"/>
        </w:rPr>
        <w:t xml:space="preserve">. By reviewing the health problems reported by astronauts participated in previous space missions, it is </w:t>
      </w:r>
      <w:r w:rsidRPr="002A752D">
        <w:rPr>
          <w:rStyle w:val="StyleUnderline"/>
        </w:rPr>
        <w:t xml:space="preserve">evident that </w:t>
      </w:r>
      <w:r w:rsidRPr="002A752D">
        <w:rPr>
          <w:rStyle w:val="StyleUnderline"/>
          <w:highlight w:val="green"/>
        </w:rPr>
        <w:t>viral infections are</w:t>
      </w:r>
      <w:r w:rsidRPr="002A752D">
        <w:rPr>
          <w:sz w:val="16"/>
        </w:rPr>
        <w:t xml:space="preserve"> not rare </w:t>
      </w:r>
      <w:r w:rsidRPr="002A752D">
        <w:rPr>
          <w:rStyle w:val="StyleUnderline"/>
          <w:highlight w:val="green"/>
        </w:rPr>
        <w:t>in space</w:t>
      </w:r>
      <w:r w:rsidRPr="002A752D">
        <w:rPr>
          <w:sz w:val="16"/>
        </w:rPr>
        <w:t xml:space="preserve">. Recent </w:t>
      </w:r>
      <w:r w:rsidRPr="002A752D">
        <w:rPr>
          <w:rStyle w:val="StyleUnderline"/>
        </w:rPr>
        <w:t xml:space="preserve">reports suggest that </w:t>
      </w:r>
      <w:r w:rsidRPr="002A752D">
        <w:rPr>
          <w:rStyle w:val="Emphasis"/>
          <w:highlight w:val="green"/>
        </w:rPr>
        <w:t>COVID-19 can last</w:t>
      </w:r>
      <w:r w:rsidRPr="002A752D">
        <w:rPr>
          <w:rStyle w:val="Emphasis"/>
        </w:rPr>
        <w:t xml:space="preserve"> for </w:t>
      </w:r>
      <w:r w:rsidRPr="002A752D">
        <w:rPr>
          <w:rStyle w:val="Emphasis"/>
          <w:highlight w:val="green"/>
        </w:rPr>
        <w:t>a long time in communities</w:t>
      </w:r>
      <w:r w:rsidRPr="002A752D">
        <w:rPr>
          <w:sz w:val="16"/>
        </w:rPr>
        <w:t xml:space="preserve">. </w:t>
      </w:r>
      <w:r w:rsidRPr="002A752D">
        <w:rPr>
          <w:rStyle w:val="StyleUnderline"/>
        </w:rPr>
        <w:t>Although NASA implements</w:t>
      </w:r>
      <w:r w:rsidRPr="002A752D">
        <w:rPr>
          <w:sz w:val="16"/>
        </w:rPr>
        <w:t xml:space="preserve"> </w:t>
      </w:r>
      <w:r w:rsidRPr="002A752D">
        <w:rPr>
          <w:rStyle w:val="StyleUnderline"/>
        </w:rPr>
        <w:t>countermeasures</w:t>
      </w:r>
      <w:r w:rsidRPr="002A752D">
        <w:rPr>
          <w:sz w:val="16"/>
        </w:rPr>
        <w:t xml:space="preserve"> designed to limit crew illness during space missions such as a pre-flight quarantine, it is </w:t>
      </w:r>
      <w:r w:rsidRPr="002A752D">
        <w:rPr>
          <w:rStyle w:val="Emphasis"/>
          <w:highlight w:val="green"/>
        </w:rPr>
        <w:t>not clear whether</w:t>
      </w:r>
      <w:r w:rsidRPr="002A752D">
        <w:rPr>
          <w:rStyle w:val="StyleUnderline"/>
        </w:rPr>
        <w:t xml:space="preserve"> an </w:t>
      </w:r>
      <w:r w:rsidRPr="002A752D">
        <w:rPr>
          <w:rStyle w:val="Emphasis"/>
          <w:highlight w:val="green"/>
        </w:rPr>
        <w:t>outbreak can be prevented</w:t>
      </w:r>
      <w:r w:rsidRPr="002A752D">
        <w:rPr>
          <w:sz w:val="16"/>
        </w:rPr>
        <w:t xml:space="preserve">. Currently, it is not likely that astronauts could get a viral infection, but the </w:t>
      </w:r>
      <w:r w:rsidRPr="002A752D">
        <w:rPr>
          <w:rStyle w:val="StyleUnderline"/>
        </w:rPr>
        <w:t xml:space="preserve">consequences of </w:t>
      </w:r>
      <w:r w:rsidRPr="002A752D">
        <w:rPr>
          <w:rStyle w:val="Emphasis"/>
          <w:highlight w:val="green"/>
        </w:rPr>
        <w:t xml:space="preserve">potential </w:t>
      </w:r>
      <w:proofErr w:type="spellStart"/>
      <w:r w:rsidRPr="002A752D">
        <w:rPr>
          <w:rStyle w:val="Emphasis"/>
          <w:highlight w:val="green"/>
        </w:rPr>
        <w:t>lifethreatening</w:t>
      </w:r>
      <w:proofErr w:type="spellEnd"/>
      <w:r w:rsidRPr="002A752D">
        <w:rPr>
          <w:rStyle w:val="Emphasis"/>
          <w:highlight w:val="green"/>
        </w:rPr>
        <w:t xml:space="preserve"> viral diseases such as</w:t>
      </w:r>
      <w:r w:rsidRPr="002A752D">
        <w:rPr>
          <w:rStyle w:val="Emphasis"/>
        </w:rPr>
        <w:t xml:space="preserve"> </w:t>
      </w:r>
      <w:r w:rsidRPr="002A752D">
        <w:rPr>
          <w:rStyle w:val="Emphasis"/>
          <w:highlight w:val="green"/>
        </w:rPr>
        <w:t>COVID</w:t>
      </w:r>
      <w:r w:rsidRPr="002A752D">
        <w:rPr>
          <w:rStyle w:val="Emphasis"/>
        </w:rPr>
        <w:t>-19</w:t>
      </w:r>
      <w:r w:rsidRPr="002A752D">
        <w:rPr>
          <w:rStyle w:val="StyleUnderline"/>
        </w:rPr>
        <w:t xml:space="preserve"> should be better characterized</w:t>
      </w:r>
      <w:r w:rsidRPr="002A752D">
        <w:rPr>
          <w:sz w:val="16"/>
        </w:rPr>
        <w:t xml:space="preserve">. In this paper we discuss why </w:t>
      </w:r>
      <w:r w:rsidRPr="002A752D">
        <w:rPr>
          <w:rStyle w:val="Emphasis"/>
        </w:rPr>
        <w:t xml:space="preserve">COVID-19 </w:t>
      </w:r>
      <w:r w:rsidRPr="002A752D">
        <w:rPr>
          <w:rStyle w:val="Emphasis"/>
          <w:highlight w:val="green"/>
        </w:rPr>
        <w:t>fatality in space</w:t>
      </w:r>
      <w:r w:rsidRPr="002A752D">
        <w:rPr>
          <w:rStyle w:val="StyleUnderline"/>
        </w:rPr>
        <w:t xml:space="preserve"> might be </w:t>
      </w:r>
      <w:r w:rsidRPr="002A752D">
        <w:rPr>
          <w:rStyle w:val="Emphasis"/>
          <w:highlight w:val="green"/>
        </w:rPr>
        <w:t>significantly</w:t>
      </w:r>
      <w:r w:rsidRPr="002A752D">
        <w:rPr>
          <w:rStyle w:val="Emphasis"/>
        </w:rPr>
        <w:t xml:space="preserve"> </w:t>
      </w:r>
      <w:r w:rsidRPr="002A752D">
        <w:rPr>
          <w:rStyle w:val="Emphasis"/>
          <w:highlight w:val="green"/>
        </w:rPr>
        <w:t>higher</w:t>
      </w:r>
      <w:r w:rsidRPr="002A752D">
        <w:rPr>
          <w:rStyle w:val="StyleUnderline"/>
        </w:rPr>
        <w:t xml:space="preserve"> than on the Earth</w:t>
      </w:r>
      <w:r w:rsidRPr="002A752D">
        <w:rPr>
          <w:sz w:val="16"/>
        </w:rPr>
        <w:t xml:space="preserve">. The reasons for such an </w:t>
      </w:r>
      <w:r w:rsidRPr="002A752D">
        <w:rPr>
          <w:rStyle w:val="StyleUnderline"/>
        </w:rPr>
        <w:t xml:space="preserve">increased risk include 1) uselessness of social distancing due to microgravity 2) immune system dysregulation 3) possibly </w:t>
      </w:r>
      <w:r w:rsidRPr="002A752D">
        <w:rPr>
          <w:rStyle w:val="StyleUnderline"/>
          <w:highlight w:val="green"/>
        </w:rPr>
        <w:t>higher mutation rates of RNA viruses</w:t>
      </w:r>
      <w:r w:rsidRPr="002A752D">
        <w:rPr>
          <w:rStyle w:val="StyleUnderline"/>
        </w:rPr>
        <w:t xml:space="preserve"> </w:t>
      </w:r>
      <w:r w:rsidRPr="002A752D">
        <w:rPr>
          <w:rStyle w:val="StyleUnderline"/>
          <w:highlight w:val="green"/>
        </w:rPr>
        <w:t>such as</w:t>
      </w:r>
      <w:r w:rsidRPr="002A752D">
        <w:rPr>
          <w:rStyle w:val="StyleUnderline"/>
        </w:rPr>
        <w:t xml:space="preserve"> the novel </w:t>
      </w:r>
      <w:r w:rsidRPr="002A752D">
        <w:rPr>
          <w:rStyle w:val="StyleUnderline"/>
          <w:highlight w:val="green"/>
        </w:rPr>
        <w:t>coronavirus</w:t>
      </w:r>
      <w:r w:rsidRPr="002A752D">
        <w:rPr>
          <w:rStyle w:val="StyleUnderline"/>
        </w:rPr>
        <w:t xml:space="preserve"> (</w:t>
      </w:r>
      <w:r w:rsidRPr="002A752D">
        <w:rPr>
          <w:rStyle w:val="StyleUnderline"/>
          <w:highlight w:val="green"/>
        </w:rPr>
        <w:t>SARS</w:t>
      </w:r>
      <w:r w:rsidRPr="002A752D">
        <w:rPr>
          <w:rStyle w:val="StyleUnderline"/>
        </w:rPr>
        <w:t>-CoV-2) 4) existence of strong selective pressure and 5) decreased maximum oxygen uptake.</w:t>
      </w:r>
      <w:r w:rsidRPr="002A752D">
        <w:rPr>
          <w:sz w:val="16"/>
        </w:rPr>
        <w:t xml:space="preserve"> Given these considerations, the combined effects of microgravity, space radiation (and possibly other major space stressors) on the immune system of astronauts exposed to SARS-CoV-2 and possible interactions of the virus, space stressors and host should be carefully investigated. </w:t>
      </w:r>
    </w:p>
    <w:p w14:paraId="06CEE4D6" w14:textId="77777777" w:rsidR="008F6E87" w:rsidRPr="002A752D" w:rsidRDefault="008F6E87" w:rsidP="008F6E87">
      <w:pPr>
        <w:pStyle w:val="Heading4"/>
        <w:rPr>
          <w:rFonts w:cs="Calibri"/>
        </w:rPr>
      </w:pPr>
      <w:r w:rsidRPr="002A752D">
        <w:rPr>
          <w:rFonts w:cs="Calibri"/>
        </w:rPr>
        <w:lastRenderedPageBreak/>
        <w:t xml:space="preserve">Specifically, the process leads to a “cytokine storm” – that means </w:t>
      </w:r>
      <w:r w:rsidRPr="002A752D">
        <w:rPr>
          <w:rFonts w:cs="Calibri"/>
          <w:u w:val="single"/>
        </w:rPr>
        <w:t>viral replication</w:t>
      </w:r>
      <w:r w:rsidRPr="002A752D">
        <w:rPr>
          <w:rFonts w:cs="Calibri"/>
        </w:rPr>
        <w:t xml:space="preserve"> and rampant </w:t>
      </w:r>
      <w:r w:rsidRPr="002A752D">
        <w:rPr>
          <w:rFonts w:cs="Calibri"/>
          <w:u w:val="single"/>
        </w:rPr>
        <w:t>death</w:t>
      </w:r>
      <w:r w:rsidRPr="002A752D">
        <w:rPr>
          <w:rFonts w:cs="Calibri"/>
        </w:rPr>
        <w:t>.</w:t>
      </w:r>
    </w:p>
    <w:p w14:paraId="4A2D89EF" w14:textId="77777777" w:rsidR="008F6E87" w:rsidRPr="002A752D" w:rsidRDefault="008F6E87" w:rsidP="008F6E87">
      <w:r w:rsidRPr="002A752D">
        <w:rPr>
          <w:rStyle w:val="Style13ptBold"/>
        </w:rPr>
        <w:t>Welsh et al. 20</w:t>
      </w:r>
      <w:r w:rsidRPr="002A752D">
        <w:t xml:space="preserve"> (Welsh, J. S., </w:t>
      </w:r>
      <w:proofErr w:type="spellStart"/>
      <w:r w:rsidRPr="002A752D">
        <w:t>Bevelacqua</w:t>
      </w:r>
      <w:proofErr w:type="spellEnd"/>
      <w:r w:rsidRPr="002A752D">
        <w:t xml:space="preserve">, J. J., </w:t>
      </w:r>
      <w:proofErr w:type="spellStart"/>
      <w:r w:rsidRPr="002A752D">
        <w:t>Mozdarani</w:t>
      </w:r>
      <w:proofErr w:type="spellEnd"/>
      <w:r w:rsidRPr="002A752D">
        <w:t>, H., Mortazavi, S. A. R., &amp; Mortazavi, S. M. J. (2020). Why can COVID-19 fatality in space be significantly higher than on earth? International Journal of Radiation Research, 18(3), 421-426. doi:http://dx.doi.org.proxy.lib.umich.edu/10.18869/acadpub.ijrr.18.3.421) TK</w:t>
      </w:r>
    </w:p>
    <w:p w14:paraId="50116566" w14:textId="77777777" w:rsidR="008F6E87" w:rsidRPr="002A752D" w:rsidRDefault="008F6E87" w:rsidP="008F6E87">
      <w:pPr>
        <w:rPr>
          <w:sz w:val="16"/>
        </w:rPr>
      </w:pPr>
      <w:r w:rsidRPr="002A752D">
        <w:rPr>
          <w:sz w:val="16"/>
        </w:rPr>
        <w:t xml:space="preserve">Given these considerations, the immune system plays a key role in ARDS pathogenesis. </w:t>
      </w:r>
      <w:r w:rsidRPr="002A752D">
        <w:rPr>
          <w:rStyle w:val="Emphasis"/>
        </w:rPr>
        <w:t>Cytokine release syndrome</w:t>
      </w:r>
      <w:r w:rsidRPr="002A752D">
        <w:rPr>
          <w:rStyle w:val="StyleUnderline"/>
        </w:rPr>
        <w:t xml:space="preserve"> or “</w:t>
      </w:r>
      <w:r w:rsidRPr="002A752D">
        <w:rPr>
          <w:rStyle w:val="StyleUnderline"/>
          <w:highlight w:val="green"/>
        </w:rPr>
        <w:t>cytokine storm</w:t>
      </w:r>
      <w:r w:rsidRPr="002A752D">
        <w:rPr>
          <w:rStyle w:val="StyleUnderline"/>
        </w:rPr>
        <w:t xml:space="preserve">” </w:t>
      </w:r>
      <w:r w:rsidRPr="002A752D">
        <w:rPr>
          <w:sz w:val="16"/>
        </w:rPr>
        <w:t xml:space="preserve">is a </w:t>
      </w:r>
      <w:r w:rsidRPr="002A752D">
        <w:rPr>
          <w:rStyle w:val="Emphasis"/>
        </w:rPr>
        <w:t xml:space="preserve">well-known </w:t>
      </w:r>
      <w:r w:rsidRPr="002A752D">
        <w:rPr>
          <w:rStyle w:val="Emphasis"/>
          <w:highlight w:val="green"/>
        </w:rPr>
        <w:t>phenomenon</w:t>
      </w:r>
      <w:r w:rsidRPr="002A752D">
        <w:rPr>
          <w:rStyle w:val="Emphasis"/>
        </w:rPr>
        <w:t xml:space="preserve"> </w:t>
      </w:r>
      <w:r w:rsidRPr="002A752D">
        <w:rPr>
          <w:rStyle w:val="Emphasis"/>
          <w:highlight w:val="green"/>
        </w:rPr>
        <w:t>in</w:t>
      </w:r>
      <w:r w:rsidRPr="002A752D">
        <w:rPr>
          <w:rStyle w:val="Emphasis"/>
        </w:rPr>
        <w:t xml:space="preserve"> many </w:t>
      </w:r>
      <w:r w:rsidRPr="002A752D">
        <w:rPr>
          <w:rStyle w:val="Emphasis"/>
          <w:highlight w:val="green"/>
        </w:rPr>
        <w:t>diseases that affect</w:t>
      </w:r>
      <w:r w:rsidRPr="002A752D">
        <w:rPr>
          <w:sz w:val="16"/>
        </w:rPr>
        <w:t xml:space="preserve"> the young and </w:t>
      </w:r>
      <w:r w:rsidRPr="002A752D">
        <w:rPr>
          <w:rStyle w:val="Emphasis"/>
          <w:highlight w:val="green"/>
        </w:rPr>
        <w:t>healthy</w:t>
      </w:r>
      <w:r w:rsidRPr="002A752D">
        <w:rPr>
          <w:sz w:val="16"/>
        </w:rPr>
        <w:t xml:space="preserve">, including the 1918 H1N1 pandemic. </w:t>
      </w:r>
      <w:r w:rsidRPr="002A752D">
        <w:t>Although low levels of space radiation can boost the immune response</w:t>
      </w:r>
      <w:r w:rsidRPr="002A752D">
        <w:rPr>
          <w:sz w:val="16"/>
        </w:rPr>
        <w:t xml:space="preserve">, </w:t>
      </w:r>
      <w:r w:rsidRPr="002A752D">
        <w:rPr>
          <w:rStyle w:val="StyleUnderline"/>
          <w:highlight w:val="green"/>
        </w:rPr>
        <w:t xml:space="preserve">through ARDS-like immune-mediated mechanisms, </w:t>
      </w:r>
      <w:r w:rsidRPr="002A752D">
        <w:rPr>
          <w:rStyle w:val="Emphasis"/>
          <w:highlight w:val="green"/>
        </w:rPr>
        <w:t>it can lead to a disastrous situation</w:t>
      </w:r>
      <w:r w:rsidRPr="002A752D">
        <w:rPr>
          <w:sz w:val="16"/>
        </w:rPr>
        <w:t xml:space="preserve">. There is no indication that COVID-19 does not induce ARDS early in the course of most healthy patients (although it can certainly do so later in the disease) nor does the SARS-CoV-2 coronavirus induce a cytokine storm in most cases. However, </w:t>
      </w:r>
      <w:r w:rsidRPr="002A752D">
        <w:rPr>
          <w:rStyle w:val="StyleUnderline"/>
        </w:rPr>
        <w:t xml:space="preserve">in serious cases of </w:t>
      </w:r>
      <w:r w:rsidRPr="002A752D">
        <w:rPr>
          <w:rStyle w:val="Emphasis"/>
          <w:highlight w:val="green"/>
        </w:rPr>
        <w:t>COVID-19 a cytokine storm</w:t>
      </w:r>
      <w:r w:rsidRPr="002A752D">
        <w:rPr>
          <w:rStyle w:val="Emphasis"/>
        </w:rPr>
        <w:t xml:space="preserve"> may indeed be the </w:t>
      </w:r>
      <w:r w:rsidRPr="002A752D">
        <w:rPr>
          <w:rStyle w:val="Emphasis"/>
          <w:highlight w:val="green"/>
        </w:rPr>
        <w:t>proximal cause of death</w:t>
      </w:r>
      <w:r w:rsidRPr="002A752D">
        <w:rPr>
          <w:sz w:val="16"/>
        </w:rPr>
        <w:t xml:space="preserve"> (29) . It should be noted that </w:t>
      </w:r>
      <w:r w:rsidRPr="002A752D">
        <w:rPr>
          <w:rStyle w:val="Emphasis"/>
        </w:rPr>
        <w:t>immune system</w:t>
      </w:r>
      <w:r w:rsidRPr="002A752D">
        <w:rPr>
          <w:rStyle w:val="StyleUnderline"/>
        </w:rPr>
        <w:t xml:space="preserve">-related </w:t>
      </w:r>
      <w:r w:rsidRPr="002A752D">
        <w:rPr>
          <w:rStyle w:val="Emphasis"/>
        </w:rPr>
        <w:t>parameters</w:t>
      </w:r>
      <w:r w:rsidRPr="002A752D">
        <w:rPr>
          <w:rStyle w:val="StyleUnderline"/>
        </w:rPr>
        <w:t xml:space="preserve"> may contribute to the development </w:t>
      </w:r>
      <w:r w:rsidRPr="002A752D">
        <w:rPr>
          <w:rStyle w:val="Emphasis"/>
        </w:rPr>
        <w:t xml:space="preserve">of the </w:t>
      </w:r>
      <w:r w:rsidRPr="002A752D">
        <w:rPr>
          <w:rStyle w:val="Emphasis"/>
          <w:highlight w:val="green"/>
        </w:rPr>
        <w:t>COVID-19-associated complications</w:t>
      </w:r>
      <w:r w:rsidRPr="002A752D">
        <w:rPr>
          <w:sz w:val="16"/>
        </w:rPr>
        <w:t xml:space="preserve">. </w:t>
      </w:r>
      <w:r w:rsidRPr="002A752D">
        <w:rPr>
          <w:rStyle w:val="StyleUnderline"/>
        </w:rPr>
        <w:t>Elevated levels of numerous pro-inflammatory cytokines</w:t>
      </w:r>
      <w:r w:rsidRPr="002A752D">
        <w:rPr>
          <w:sz w:val="16"/>
        </w:rPr>
        <w:t xml:space="preserve"> (such as IFN-α, IFN-γ, IL-1β, IL-2, IL-6, IL-7, IL-10, IL-12, IL-18, IL-33, TNF-α, TGF-β) and pro-inflammatory chemokines (such as CCL2, CCL3, CCL5, CXCL8, CXCL9 and CXCL10) were </w:t>
      </w:r>
      <w:r w:rsidRPr="002A752D">
        <w:rPr>
          <w:rStyle w:val="StyleUnderline"/>
          <w:highlight w:val="green"/>
        </w:rPr>
        <w:t>detected in patients with severe COVID-19</w:t>
      </w:r>
      <w:r w:rsidRPr="002A752D">
        <w:rPr>
          <w:sz w:val="16"/>
        </w:rPr>
        <w:t xml:space="preserve"> (20-31). </w:t>
      </w:r>
      <w:r w:rsidRPr="002A752D">
        <w:rPr>
          <w:rStyle w:val="StyleUnderline"/>
        </w:rPr>
        <w:t>This phenomenon</w:t>
      </w:r>
      <w:r w:rsidRPr="002A752D">
        <w:rPr>
          <w:sz w:val="16"/>
        </w:rPr>
        <w:t xml:space="preserve"> (the cytokine storm) can paradoxically </w:t>
      </w:r>
      <w:r w:rsidRPr="002A752D">
        <w:rPr>
          <w:rStyle w:val="Emphasis"/>
          <w:highlight w:val="green"/>
        </w:rPr>
        <w:t>promote viral replication</w:t>
      </w:r>
      <w:r w:rsidRPr="002A752D">
        <w:rPr>
          <w:rStyle w:val="StyleUnderline"/>
        </w:rPr>
        <w:t xml:space="preserve"> </w:t>
      </w:r>
      <w:r w:rsidRPr="002A752D">
        <w:rPr>
          <w:rStyle w:val="StyleUnderline"/>
          <w:highlight w:val="green"/>
        </w:rPr>
        <w:t>and</w:t>
      </w:r>
      <w:r w:rsidRPr="002A752D">
        <w:rPr>
          <w:rStyle w:val="StyleUnderline"/>
        </w:rPr>
        <w:t xml:space="preserve"> </w:t>
      </w:r>
      <w:r w:rsidRPr="002A752D">
        <w:rPr>
          <w:rStyle w:val="Emphasis"/>
          <w:highlight w:val="green"/>
        </w:rPr>
        <w:t>enhance</w:t>
      </w:r>
      <w:r w:rsidRPr="002A752D">
        <w:rPr>
          <w:rStyle w:val="Emphasis"/>
        </w:rPr>
        <w:t xml:space="preserve"> </w:t>
      </w:r>
      <w:proofErr w:type="spellStart"/>
      <w:r w:rsidRPr="002A752D">
        <w:rPr>
          <w:rStyle w:val="Emphasis"/>
        </w:rPr>
        <w:t>inflammatorymediated</w:t>
      </w:r>
      <w:proofErr w:type="spellEnd"/>
      <w:r w:rsidRPr="002A752D">
        <w:rPr>
          <w:sz w:val="16"/>
        </w:rPr>
        <w:t xml:space="preserve"> lung damage which lead to other complications such as </w:t>
      </w:r>
      <w:r w:rsidRPr="002A752D">
        <w:rPr>
          <w:rStyle w:val="StyleUnderline"/>
        </w:rPr>
        <w:t>acute respiratory distress syndrome</w:t>
      </w:r>
      <w:r w:rsidRPr="002A752D">
        <w:rPr>
          <w:sz w:val="16"/>
        </w:rPr>
        <w:t xml:space="preserve"> (ARDS), </w:t>
      </w:r>
      <w:r w:rsidRPr="002A752D">
        <w:rPr>
          <w:rStyle w:val="StyleUnderline"/>
        </w:rPr>
        <w:t>pneumonia</w:t>
      </w:r>
      <w:r w:rsidRPr="002A752D">
        <w:rPr>
          <w:sz w:val="16"/>
        </w:rPr>
        <w:t xml:space="preserve">, shock, respiratory failure, </w:t>
      </w:r>
      <w:r w:rsidRPr="002A752D">
        <w:rPr>
          <w:rStyle w:val="Emphasis"/>
        </w:rPr>
        <w:t>organ failure</w:t>
      </w:r>
      <w:r w:rsidRPr="002A752D">
        <w:rPr>
          <w:sz w:val="16"/>
        </w:rPr>
        <w:t xml:space="preserve"> and possibly </w:t>
      </w:r>
      <w:r w:rsidRPr="002A752D">
        <w:rPr>
          <w:rStyle w:val="Emphasis"/>
          <w:highlight w:val="green"/>
        </w:rPr>
        <w:t>death</w:t>
      </w:r>
      <w:r w:rsidRPr="002A752D">
        <w:rPr>
          <w:sz w:val="16"/>
        </w:rPr>
        <w:t xml:space="preserve"> (30). </w:t>
      </w:r>
      <w:r w:rsidRPr="002A752D">
        <w:rPr>
          <w:rStyle w:val="StyleUnderline"/>
        </w:rPr>
        <w:t>Cytokine storm, is a deadly uncontrolled systemic inflammatory response resulting from the release of great amounts of pro-inflammatory cytokines</w:t>
      </w:r>
      <w:r w:rsidRPr="002A752D">
        <w:rPr>
          <w:sz w:val="16"/>
        </w:rPr>
        <w:t xml:space="preserve">, </w:t>
      </w:r>
      <w:r w:rsidRPr="002A752D">
        <w:rPr>
          <w:rStyle w:val="StyleUnderline"/>
        </w:rPr>
        <w:t>which acts as a major etiologic factor for ARDS development (</w:t>
      </w:r>
      <w:r w:rsidRPr="002A752D">
        <w:rPr>
          <w:sz w:val="16"/>
        </w:rPr>
        <w:t xml:space="preserve">20-31). The lymphopenia and the reduced number of CD4+ and CD8+ T cells in the peripheral blood of COVID-19 patients were also reported (20-31). It is thus concluded that, similar to SARS and MERS, </w:t>
      </w:r>
      <w:r w:rsidRPr="002A752D">
        <w:rPr>
          <w:rStyle w:val="StyleUnderline"/>
        </w:rPr>
        <w:t>lymphopenia and cytokine storm may play a major role in the pathogenesis of COVID-19</w:t>
      </w:r>
      <w:r w:rsidRPr="002A752D">
        <w:rPr>
          <w:sz w:val="16"/>
        </w:rPr>
        <w:t xml:space="preserve"> (20). </w:t>
      </w:r>
      <w:r w:rsidRPr="002A752D">
        <w:rPr>
          <w:rStyle w:val="StyleUnderline"/>
        </w:rPr>
        <w:t>The modulatory effects of</w:t>
      </w:r>
      <w:r w:rsidRPr="002A752D">
        <w:rPr>
          <w:sz w:val="16"/>
        </w:rPr>
        <w:t xml:space="preserve"> low-dose ionizing </w:t>
      </w:r>
      <w:r w:rsidRPr="002A752D">
        <w:rPr>
          <w:rStyle w:val="StyleUnderline"/>
        </w:rPr>
        <w:t xml:space="preserve">radiation on the production of the proinflammatory cytokines </w:t>
      </w:r>
      <w:r w:rsidRPr="002A752D">
        <w:rPr>
          <w:sz w:val="16"/>
        </w:rPr>
        <w:t>and chemokines have also been demonstrated (32-33) . Furthermore, it appears possible to prevent lymphopenia and prevent the decrease in the number of CD4+ and CD8+ T cells using suitably low doses of radiation. Although, radiation using appropriate doses may modulate two major damaging factors (lymphopenia and cytokine storm) in COVID-19, the standardization of the radiation concerning its doses, timing and duration need to be clarified through more experiments.</w:t>
      </w:r>
    </w:p>
    <w:p w14:paraId="3B4E9D92" w14:textId="1A869E76" w:rsidR="00F64DE5" w:rsidRPr="002A752D" w:rsidRDefault="008F6E87" w:rsidP="008F6E87">
      <w:pPr>
        <w:pStyle w:val="Heading4"/>
        <w:rPr>
          <w:rFonts w:cs="Calibri"/>
        </w:rPr>
      </w:pPr>
      <w:r w:rsidRPr="002A752D">
        <w:rPr>
          <w:rFonts w:cs="Calibri"/>
        </w:rPr>
        <w:t>[Insert disease impact if needed]</w:t>
      </w:r>
    </w:p>
    <w:p w14:paraId="3979D6F4" w14:textId="191F9DAC" w:rsidR="008F6E87" w:rsidRPr="002A752D" w:rsidRDefault="008F6E87" w:rsidP="008F6E87">
      <w:pPr>
        <w:pStyle w:val="Heading3"/>
        <w:rPr>
          <w:rFonts w:cs="Calibri"/>
        </w:rPr>
      </w:pPr>
      <w:r w:rsidRPr="002A752D">
        <w:rPr>
          <w:rFonts w:cs="Calibri"/>
        </w:rPr>
        <w:lastRenderedPageBreak/>
        <w:t xml:space="preserve">2NC – Virus </w:t>
      </w:r>
    </w:p>
    <w:p w14:paraId="655AE0D1" w14:textId="77777777" w:rsidR="008F6E87" w:rsidRPr="002A752D" w:rsidRDefault="008F6E87" w:rsidP="008F6E87">
      <w:pPr>
        <w:pStyle w:val="Heading4"/>
        <w:rPr>
          <w:rFonts w:cs="Calibri"/>
        </w:rPr>
      </w:pPr>
      <w:r w:rsidRPr="002A752D">
        <w:rPr>
          <w:rFonts w:cs="Calibri"/>
        </w:rPr>
        <w:t xml:space="preserve">Humans in space </w:t>
      </w:r>
      <w:r w:rsidRPr="002A752D">
        <w:rPr>
          <w:rFonts w:cs="Calibri"/>
          <w:u w:val="single"/>
        </w:rPr>
        <w:t>increase COVID-19 transmission</w:t>
      </w:r>
      <w:r w:rsidRPr="002A752D">
        <w:rPr>
          <w:rFonts w:cs="Calibri"/>
        </w:rPr>
        <w:t xml:space="preserve">, </w:t>
      </w:r>
      <w:r w:rsidRPr="002A752D">
        <w:rPr>
          <w:rFonts w:cs="Calibri"/>
          <w:u w:val="single"/>
        </w:rPr>
        <w:t>degrade immune systems</w:t>
      </w:r>
      <w:r w:rsidRPr="002A752D">
        <w:rPr>
          <w:rFonts w:cs="Calibri"/>
        </w:rPr>
        <w:t xml:space="preserve"> that are the backbone of </w:t>
      </w:r>
      <w:r w:rsidRPr="002A752D">
        <w:rPr>
          <w:rFonts w:cs="Calibri"/>
          <w:u w:val="single"/>
        </w:rPr>
        <w:t>virus response</w:t>
      </w:r>
      <w:r w:rsidRPr="002A752D">
        <w:rPr>
          <w:rFonts w:cs="Calibri"/>
        </w:rPr>
        <w:t xml:space="preserve">, but most importantly </w:t>
      </w:r>
      <w:r w:rsidRPr="002A752D">
        <w:rPr>
          <w:rFonts w:cs="Calibri"/>
          <w:u w:val="single"/>
        </w:rPr>
        <w:t>provide a breeding ground for COVID-19 mutations</w:t>
      </w:r>
      <w:r w:rsidRPr="002A752D">
        <w:rPr>
          <w:rFonts w:cs="Calibri"/>
        </w:rPr>
        <w:t xml:space="preserve"> – that makes </w:t>
      </w:r>
      <w:r w:rsidRPr="002A752D">
        <w:rPr>
          <w:rFonts w:cs="Calibri"/>
          <w:u w:val="single"/>
        </w:rPr>
        <w:t>vaccines ineffective</w:t>
      </w:r>
      <w:r w:rsidRPr="002A752D">
        <w:rPr>
          <w:rFonts w:cs="Calibri"/>
        </w:rPr>
        <w:t xml:space="preserve"> because </w:t>
      </w:r>
      <w:r w:rsidRPr="002A752D">
        <w:rPr>
          <w:rFonts w:cs="Calibri"/>
          <w:u w:val="single"/>
        </w:rPr>
        <w:t>dormant strains would be reactivated</w:t>
      </w:r>
      <w:r w:rsidRPr="002A752D">
        <w:rPr>
          <w:rFonts w:cs="Calibri"/>
        </w:rPr>
        <w:t>.</w:t>
      </w:r>
    </w:p>
    <w:p w14:paraId="6A6FA217" w14:textId="77777777" w:rsidR="008F6E87" w:rsidRPr="002A752D" w:rsidRDefault="008F6E87" w:rsidP="008F6E87">
      <w:pPr>
        <w:pStyle w:val="ListParagraph"/>
        <w:numPr>
          <w:ilvl w:val="0"/>
          <w:numId w:val="11"/>
        </w:numPr>
      </w:pPr>
      <w:r w:rsidRPr="002A752D">
        <w:t>Covid-19 human-to-human transmission increases in microgravity</w:t>
      </w:r>
    </w:p>
    <w:p w14:paraId="57AA4956" w14:textId="77777777" w:rsidR="008F6E87" w:rsidRPr="002A752D" w:rsidRDefault="008F6E87" w:rsidP="008F6E87">
      <w:pPr>
        <w:pStyle w:val="ListParagraph"/>
        <w:numPr>
          <w:ilvl w:val="0"/>
          <w:numId w:val="11"/>
        </w:numPr>
      </w:pPr>
      <w:r w:rsidRPr="002A752D">
        <w:t>Humans in space experience immune dysregulation</w:t>
      </w:r>
    </w:p>
    <w:p w14:paraId="3ACC412F" w14:textId="77777777" w:rsidR="008F6E87" w:rsidRPr="002A752D" w:rsidRDefault="008F6E87" w:rsidP="008F6E87">
      <w:pPr>
        <w:pStyle w:val="ListParagraph"/>
        <w:numPr>
          <w:ilvl w:val="0"/>
          <w:numId w:val="11"/>
        </w:numPr>
      </w:pPr>
      <w:r w:rsidRPr="002A752D">
        <w:t>DNA damage rates increase</w:t>
      </w:r>
    </w:p>
    <w:p w14:paraId="48ED72DA" w14:textId="77777777" w:rsidR="008F6E87" w:rsidRPr="002A752D" w:rsidRDefault="008F6E87" w:rsidP="008F6E87">
      <w:pPr>
        <w:pStyle w:val="ListParagraph"/>
        <w:numPr>
          <w:ilvl w:val="0"/>
          <w:numId w:val="11"/>
        </w:numPr>
      </w:pPr>
      <w:r w:rsidRPr="002A752D">
        <w:t xml:space="preserve">Key </w:t>
      </w:r>
      <w:proofErr w:type="spellStart"/>
      <w:r w:rsidRPr="002A752D">
        <w:t>stressers</w:t>
      </w:r>
      <w:proofErr w:type="spellEnd"/>
      <w:r w:rsidRPr="002A752D">
        <w:t xml:space="preserve"> in space increase the likelihood of a virus mutation</w:t>
      </w:r>
    </w:p>
    <w:p w14:paraId="585BF9AC" w14:textId="77777777" w:rsidR="008F6E87" w:rsidRPr="002A752D" w:rsidRDefault="008F6E87" w:rsidP="008F6E87">
      <w:pPr>
        <w:pStyle w:val="ListParagraph"/>
        <w:numPr>
          <w:ilvl w:val="0"/>
          <w:numId w:val="11"/>
        </w:numPr>
      </w:pPr>
      <w:r w:rsidRPr="002A752D">
        <w:t>Bugs increase drug resistance</w:t>
      </w:r>
    </w:p>
    <w:p w14:paraId="5B862B93" w14:textId="77777777" w:rsidR="008F6E87" w:rsidRPr="002A752D" w:rsidRDefault="008F6E87" w:rsidP="008F6E87">
      <w:pPr>
        <w:pStyle w:val="ListParagraph"/>
        <w:numPr>
          <w:ilvl w:val="0"/>
          <w:numId w:val="11"/>
        </w:numPr>
      </w:pPr>
      <w:r w:rsidRPr="002A752D">
        <w:t>Previous carriers of COVID can have virus be reactivated in space due to selective pressure</w:t>
      </w:r>
    </w:p>
    <w:p w14:paraId="45429C6A" w14:textId="77777777" w:rsidR="008F6E87" w:rsidRPr="002A752D" w:rsidRDefault="008F6E87" w:rsidP="008F6E87">
      <w:r w:rsidRPr="002A752D">
        <w:rPr>
          <w:rStyle w:val="Style13ptBold"/>
        </w:rPr>
        <w:t>Welsh et al. 20</w:t>
      </w:r>
      <w:r w:rsidRPr="002A752D">
        <w:t xml:space="preserve"> (Welsh, J. S., </w:t>
      </w:r>
      <w:proofErr w:type="spellStart"/>
      <w:r w:rsidRPr="002A752D">
        <w:t>Bevelacqua</w:t>
      </w:r>
      <w:proofErr w:type="spellEnd"/>
      <w:r w:rsidRPr="002A752D">
        <w:t xml:space="preserve">, J. J., </w:t>
      </w:r>
      <w:proofErr w:type="spellStart"/>
      <w:r w:rsidRPr="002A752D">
        <w:t>Mozdarani</w:t>
      </w:r>
      <w:proofErr w:type="spellEnd"/>
      <w:r w:rsidRPr="002A752D">
        <w:t>, H., Mortazavi, S. A. R., &amp; Mortazavi, S. M. J. (2020). Why can COVID-19 fatality in space be significantly higher than on earth? International Journal of Radiation Research, 18(3), 421-426. doi:http://dx.doi.org.proxy.lib.umich.edu/10.18869/acadpub.ijrr.18.3.421) TK</w:t>
      </w:r>
    </w:p>
    <w:p w14:paraId="6CF09A43" w14:textId="2B668A72" w:rsidR="008F6E87" w:rsidRPr="002A752D" w:rsidRDefault="008F6E87" w:rsidP="008F6E87">
      <w:pPr>
        <w:rPr>
          <w:sz w:val="16"/>
        </w:rPr>
      </w:pPr>
      <w:r w:rsidRPr="002A752D">
        <w:rPr>
          <w:rStyle w:val="Emphasis"/>
        </w:rPr>
        <w:t>The Scope of Problem</w:t>
      </w:r>
      <w:r w:rsidRPr="002A752D">
        <w:rPr>
          <w:sz w:val="16"/>
        </w:rPr>
        <w:t xml:space="preserve"> By using measures such as pre-flight quarantine, it is unlikely that </w:t>
      </w:r>
      <w:r w:rsidRPr="002A752D">
        <w:rPr>
          <w:rStyle w:val="StyleUnderline"/>
        </w:rPr>
        <w:t>astronauts</w:t>
      </w:r>
      <w:r w:rsidRPr="002A752D">
        <w:rPr>
          <w:sz w:val="16"/>
        </w:rPr>
        <w:t xml:space="preserve"> could contract an infection, but the </w:t>
      </w:r>
      <w:r w:rsidRPr="002A752D">
        <w:rPr>
          <w:rStyle w:val="StyleUnderline"/>
        </w:rPr>
        <w:t>consequences of potential infections such as COVID-19 should be better understood.</w:t>
      </w:r>
      <w:r w:rsidRPr="002A752D">
        <w:rPr>
          <w:sz w:val="16"/>
        </w:rPr>
        <w:t xml:space="preserve"> In this paper we discuss why </w:t>
      </w:r>
      <w:r w:rsidRPr="002A752D">
        <w:rPr>
          <w:rStyle w:val="Emphasis"/>
          <w:highlight w:val="green"/>
        </w:rPr>
        <w:t>COVID-19 fatality in space</w:t>
      </w:r>
      <w:r w:rsidRPr="002A752D">
        <w:rPr>
          <w:rStyle w:val="Emphasis"/>
        </w:rPr>
        <w:t xml:space="preserve"> can be </w:t>
      </w:r>
      <w:r w:rsidRPr="002A752D">
        <w:rPr>
          <w:rStyle w:val="Emphasis"/>
          <w:highlight w:val="green"/>
        </w:rPr>
        <w:t>substantially higher</w:t>
      </w:r>
      <w:r w:rsidRPr="002A752D">
        <w:rPr>
          <w:rStyle w:val="StyleUnderline"/>
        </w:rPr>
        <w:t xml:space="preserve"> </w:t>
      </w:r>
      <w:r w:rsidRPr="002A752D">
        <w:rPr>
          <w:rStyle w:val="StyleUnderline"/>
          <w:highlight w:val="green"/>
        </w:rPr>
        <w:t>than</w:t>
      </w:r>
      <w:r w:rsidRPr="002A752D">
        <w:rPr>
          <w:rStyle w:val="StyleUnderline"/>
        </w:rPr>
        <w:t xml:space="preserve"> </w:t>
      </w:r>
      <w:r w:rsidRPr="002A752D">
        <w:rPr>
          <w:rStyle w:val="StyleUnderline"/>
          <w:highlight w:val="green"/>
        </w:rPr>
        <w:t>on Earth</w:t>
      </w:r>
      <w:r w:rsidRPr="002A752D">
        <w:rPr>
          <w:sz w:val="16"/>
        </w:rPr>
        <w:t>. The rationale for such an increased risk is at least as follows</w:t>
      </w:r>
      <w:r w:rsidRPr="002A752D">
        <w:rPr>
          <w:rStyle w:val="StyleUnderline"/>
        </w:rPr>
        <w:t xml:space="preserve">: </w:t>
      </w:r>
      <w:r w:rsidRPr="002A752D">
        <w:rPr>
          <w:rStyle w:val="StyleUnderline"/>
          <w:highlight w:val="green"/>
        </w:rPr>
        <w:t>1</w:t>
      </w:r>
      <w:r w:rsidRPr="002A752D">
        <w:rPr>
          <w:rStyle w:val="StyleUnderline"/>
        </w:rPr>
        <w:t>.</w:t>
      </w:r>
      <w:r w:rsidRPr="002A752D">
        <w:rPr>
          <w:sz w:val="16"/>
        </w:rPr>
        <w:t xml:space="preserve"> It is </w:t>
      </w:r>
      <w:r w:rsidRPr="002A752D">
        <w:rPr>
          <w:rStyle w:val="StyleUnderline"/>
        </w:rPr>
        <w:t xml:space="preserve">well documented that </w:t>
      </w:r>
      <w:r w:rsidRPr="002A752D">
        <w:rPr>
          <w:rStyle w:val="StyleUnderline"/>
          <w:highlight w:val="green"/>
        </w:rPr>
        <w:t>COVID</w:t>
      </w:r>
      <w:r w:rsidRPr="002A752D">
        <w:rPr>
          <w:rStyle w:val="StyleUnderline"/>
        </w:rPr>
        <w:t xml:space="preserve">-19 </w:t>
      </w:r>
      <w:r w:rsidRPr="002A752D">
        <w:rPr>
          <w:rStyle w:val="StyleUnderline"/>
          <w:highlight w:val="green"/>
        </w:rPr>
        <w:t>is</w:t>
      </w:r>
      <w:r w:rsidRPr="002A752D">
        <w:rPr>
          <w:rStyle w:val="StyleUnderline"/>
        </w:rPr>
        <w:t xml:space="preserve"> mainly </w:t>
      </w:r>
      <w:r w:rsidRPr="002A752D">
        <w:rPr>
          <w:rStyle w:val="StyleUnderline"/>
          <w:highlight w:val="green"/>
        </w:rPr>
        <w:t>transmitted through droplets</w:t>
      </w:r>
      <w:r w:rsidRPr="002A752D">
        <w:rPr>
          <w:sz w:val="16"/>
        </w:rPr>
        <w:t xml:space="preserve">. These droplets are relatively heavy and hence, where possible, social distancing of 1.5m prevents the infection, thanks to Earth's gravity. </w:t>
      </w:r>
      <w:r w:rsidRPr="002A752D">
        <w:rPr>
          <w:rStyle w:val="StyleUnderline"/>
        </w:rPr>
        <w:t>On</w:t>
      </w:r>
      <w:r w:rsidRPr="002A752D">
        <w:rPr>
          <w:sz w:val="16"/>
        </w:rPr>
        <w:t xml:space="preserve"> the </w:t>
      </w:r>
      <w:r w:rsidRPr="002A752D">
        <w:rPr>
          <w:rStyle w:val="StyleUnderline"/>
        </w:rPr>
        <w:t>ISS, everything is experiencing a free fall condition</w:t>
      </w:r>
      <w:r w:rsidRPr="002A752D">
        <w:rPr>
          <w:sz w:val="16"/>
        </w:rPr>
        <w:t xml:space="preserve"> and </w:t>
      </w:r>
      <w:r w:rsidRPr="002A752D">
        <w:rPr>
          <w:rStyle w:val="StyleUnderline"/>
        </w:rPr>
        <w:t xml:space="preserve">therefore </w:t>
      </w:r>
      <w:r w:rsidRPr="002A752D">
        <w:rPr>
          <w:rStyle w:val="StyleUnderline"/>
          <w:highlight w:val="green"/>
        </w:rPr>
        <w:t>social distancing will not be practical</w:t>
      </w:r>
      <w:r w:rsidRPr="002A752D">
        <w:rPr>
          <w:rStyle w:val="StyleUnderline"/>
        </w:rPr>
        <w:t xml:space="preserve"> nor effective</w:t>
      </w:r>
      <w:r w:rsidRPr="002A752D">
        <w:rPr>
          <w:sz w:val="16"/>
        </w:rPr>
        <w:t xml:space="preserve">. This effect also </w:t>
      </w:r>
      <w:r w:rsidRPr="002A752D">
        <w:rPr>
          <w:rStyle w:val="StyleUnderline"/>
          <w:highlight w:val="green"/>
        </w:rPr>
        <w:t>applies to Mars</w:t>
      </w:r>
      <w:r w:rsidRPr="002A752D">
        <w:rPr>
          <w:rStyle w:val="StyleUnderline"/>
        </w:rPr>
        <w:t xml:space="preserve"> </w:t>
      </w:r>
      <w:r w:rsidRPr="002A752D">
        <w:rPr>
          <w:sz w:val="16"/>
        </w:rPr>
        <w:t xml:space="preserve">missions unless the spacecraft are designed to produce a simulated gravitational effect. Moreover, the restricted spacecraft volume and recycled atmosphere most likely </w:t>
      </w:r>
      <w:r w:rsidRPr="002A752D">
        <w:rPr>
          <w:rStyle w:val="StyleUnderline"/>
          <w:highlight w:val="green"/>
        </w:rPr>
        <w:t>increases</w:t>
      </w:r>
      <w:r w:rsidRPr="002A752D">
        <w:rPr>
          <w:rStyle w:val="StyleUnderline"/>
        </w:rPr>
        <w:t xml:space="preserve"> the </w:t>
      </w:r>
      <w:r w:rsidRPr="002A752D">
        <w:rPr>
          <w:rStyle w:val="StyleUnderline"/>
          <w:highlight w:val="green"/>
        </w:rPr>
        <w:t>probability of transmission of</w:t>
      </w:r>
      <w:r w:rsidRPr="002A752D">
        <w:rPr>
          <w:rStyle w:val="StyleUnderline"/>
        </w:rPr>
        <w:t xml:space="preserve"> the </w:t>
      </w:r>
      <w:r w:rsidRPr="002A752D">
        <w:rPr>
          <w:rStyle w:val="StyleUnderline"/>
          <w:highlight w:val="green"/>
        </w:rPr>
        <w:t>virus</w:t>
      </w:r>
      <w:r w:rsidRPr="002A752D">
        <w:rPr>
          <w:sz w:val="16"/>
        </w:rPr>
        <w:t xml:space="preserve">. Figure 2 shows how social distancing can help people prevent the spread of the novel coronavirus (SARS-CoV-2). When a COVID-19 infected person speaks or exhales or coughs or sneezes, </w:t>
      </w:r>
      <w:r w:rsidRPr="002A752D">
        <w:rPr>
          <w:rStyle w:val="StyleUnderline"/>
        </w:rPr>
        <w:t>the virus-containing droplets travel about 3 to 6 feet</w:t>
      </w:r>
      <w:r w:rsidRPr="002A752D">
        <w:rPr>
          <w:sz w:val="16"/>
        </w:rPr>
        <w:t xml:space="preserve"> (1 to 2 meters) before the Earth gravity pulls them to the ground. In contrast, </w:t>
      </w:r>
      <w:r w:rsidRPr="002A752D">
        <w:rPr>
          <w:rStyle w:val="StyleUnderline"/>
          <w:highlight w:val="green"/>
        </w:rPr>
        <w:t>due to microgravity</w:t>
      </w:r>
      <w:r w:rsidRPr="002A752D">
        <w:rPr>
          <w:rStyle w:val="StyleUnderline"/>
        </w:rPr>
        <w:t xml:space="preserve">, social </w:t>
      </w:r>
      <w:r w:rsidRPr="002A752D">
        <w:rPr>
          <w:rStyle w:val="StyleUnderline"/>
          <w:highlight w:val="green"/>
        </w:rPr>
        <w:t>distancing cannot help ISS astronauts</w:t>
      </w:r>
      <w:r w:rsidRPr="002A752D">
        <w:rPr>
          <w:rStyle w:val="StyleUnderline"/>
        </w:rPr>
        <w:t xml:space="preserve"> </w:t>
      </w:r>
      <w:r w:rsidRPr="002A752D">
        <w:rPr>
          <w:rStyle w:val="StyleUnderline"/>
          <w:highlight w:val="green"/>
        </w:rPr>
        <w:t>avoid</w:t>
      </w:r>
      <w:r w:rsidRPr="002A752D">
        <w:rPr>
          <w:rStyle w:val="StyleUnderline"/>
        </w:rPr>
        <w:t xml:space="preserve"> such </w:t>
      </w:r>
      <w:r w:rsidRPr="002A752D">
        <w:rPr>
          <w:rStyle w:val="StyleUnderline"/>
          <w:highlight w:val="green"/>
        </w:rPr>
        <w:t>human</w:t>
      </w:r>
      <w:r w:rsidRPr="002A752D">
        <w:rPr>
          <w:rStyle w:val="StyleUnderline"/>
        </w:rPr>
        <w:t xml:space="preserve">-human </w:t>
      </w:r>
      <w:r w:rsidRPr="002A752D">
        <w:rPr>
          <w:rStyle w:val="StyleUnderline"/>
          <w:highlight w:val="green"/>
        </w:rPr>
        <w:t>transmission</w:t>
      </w:r>
      <w:r w:rsidRPr="002A752D">
        <w:rPr>
          <w:rStyle w:val="StyleUnderline"/>
        </w:rPr>
        <w:t xml:space="preserve">. </w:t>
      </w:r>
      <w:r w:rsidRPr="002A752D">
        <w:rPr>
          <w:rStyle w:val="StyleUnderline"/>
          <w:highlight w:val="green"/>
        </w:rPr>
        <w:t>2.</w:t>
      </w:r>
      <w:r w:rsidRPr="002A752D">
        <w:rPr>
          <w:rStyle w:val="StyleUnderline"/>
        </w:rPr>
        <w:t xml:space="preserve"> </w:t>
      </w:r>
      <w:r w:rsidRPr="002A752D">
        <w:rPr>
          <w:sz w:val="16"/>
        </w:rPr>
        <w:t xml:space="preserve">There is some evidence indicating that the </w:t>
      </w:r>
      <w:r w:rsidRPr="002A752D">
        <w:rPr>
          <w:rStyle w:val="StyleUnderline"/>
          <w:highlight w:val="green"/>
        </w:rPr>
        <w:t>immune system</w:t>
      </w:r>
      <w:r w:rsidRPr="002A752D">
        <w:rPr>
          <w:rStyle w:val="StyleUnderline"/>
        </w:rPr>
        <w:t xml:space="preserve"> </w:t>
      </w:r>
      <w:r w:rsidRPr="002A752D">
        <w:rPr>
          <w:rStyle w:val="StyleUnderline"/>
          <w:highlight w:val="green"/>
        </w:rPr>
        <w:t>plays</w:t>
      </w:r>
      <w:r w:rsidRPr="002A752D">
        <w:rPr>
          <w:rStyle w:val="StyleUnderline"/>
        </w:rPr>
        <w:t xml:space="preserve"> a </w:t>
      </w:r>
      <w:r w:rsidRPr="002A752D">
        <w:rPr>
          <w:rStyle w:val="StyleUnderline"/>
          <w:highlight w:val="green"/>
        </w:rPr>
        <w:t>key role</w:t>
      </w:r>
      <w:r w:rsidRPr="002A752D">
        <w:rPr>
          <w:rStyle w:val="StyleUnderline"/>
        </w:rPr>
        <w:t xml:space="preserve"> </w:t>
      </w:r>
      <w:r w:rsidRPr="002A752D">
        <w:rPr>
          <w:rStyle w:val="StyleUnderline"/>
          <w:highlight w:val="green"/>
        </w:rPr>
        <w:t>in</w:t>
      </w:r>
      <w:r w:rsidRPr="002A752D">
        <w:rPr>
          <w:rStyle w:val="StyleUnderline"/>
        </w:rPr>
        <w:t xml:space="preserve"> the risk of serious </w:t>
      </w:r>
      <w:r w:rsidRPr="002A752D">
        <w:rPr>
          <w:rStyle w:val="StyleUnderline"/>
          <w:highlight w:val="green"/>
        </w:rPr>
        <w:t>illness due to COVID-19</w:t>
      </w:r>
      <w:r w:rsidRPr="002A752D">
        <w:rPr>
          <w:rStyle w:val="StyleUnderline"/>
        </w:rPr>
        <w:t>.</w:t>
      </w:r>
      <w:r w:rsidRPr="002A752D">
        <w:rPr>
          <w:sz w:val="16"/>
        </w:rPr>
        <w:t xml:space="preserve"> </w:t>
      </w:r>
      <w:r w:rsidRPr="002A752D">
        <w:rPr>
          <w:rStyle w:val="StyleUnderline"/>
        </w:rPr>
        <w:t>Given</w:t>
      </w:r>
      <w:r w:rsidRPr="002A752D">
        <w:rPr>
          <w:sz w:val="16"/>
        </w:rPr>
        <w:t xml:space="preserve"> </w:t>
      </w:r>
      <w:r w:rsidRPr="002A752D">
        <w:rPr>
          <w:rStyle w:val="StyleUnderline"/>
        </w:rPr>
        <w:t>this consideration</w:t>
      </w:r>
      <w:r w:rsidRPr="002A752D">
        <w:rPr>
          <w:sz w:val="16"/>
        </w:rPr>
        <w:t xml:space="preserve">, </w:t>
      </w:r>
      <w:r w:rsidRPr="002A752D">
        <w:rPr>
          <w:rStyle w:val="StyleUnderline"/>
        </w:rPr>
        <w:t xml:space="preserve">as </w:t>
      </w:r>
      <w:r w:rsidRPr="002A752D">
        <w:rPr>
          <w:rStyle w:val="StyleUnderline"/>
          <w:highlight w:val="green"/>
        </w:rPr>
        <w:t>astronauts</w:t>
      </w:r>
      <w:r w:rsidRPr="002A752D">
        <w:rPr>
          <w:rStyle w:val="StyleUnderline"/>
        </w:rPr>
        <w:t xml:space="preserve"> usually </w:t>
      </w:r>
      <w:r w:rsidRPr="002A752D">
        <w:rPr>
          <w:rStyle w:val="StyleUnderline"/>
          <w:highlight w:val="green"/>
        </w:rPr>
        <w:t>experience</w:t>
      </w:r>
      <w:r w:rsidRPr="002A752D">
        <w:rPr>
          <w:rStyle w:val="StyleUnderline"/>
        </w:rPr>
        <w:t xml:space="preserve"> different levels of </w:t>
      </w:r>
      <w:r w:rsidRPr="002A752D">
        <w:rPr>
          <w:rStyle w:val="StyleUnderline"/>
          <w:highlight w:val="green"/>
        </w:rPr>
        <w:t>immune dysregulation</w:t>
      </w:r>
      <w:r w:rsidRPr="002A752D">
        <w:rPr>
          <w:rStyle w:val="StyleUnderline"/>
        </w:rPr>
        <w:t xml:space="preserve"> </w:t>
      </w:r>
      <w:r w:rsidRPr="002A752D">
        <w:rPr>
          <w:rStyle w:val="StyleUnderline"/>
          <w:highlight w:val="green"/>
        </w:rPr>
        <w:t>during</w:t>
      </w:r>
      <w:r w:rsidRPr="002A752D">
        <w:rPr>
          <w:rStyle w:val="StyleUnderline"/>
        </w:rPr>
        <w:t xml:space="preserve"> long-term </w:t>
      </w:r>
      <w:r w:rsidRPr="002A752D">
        <w:rPr>
          <w:rStyle w:val="StyleUnderline"/>
          <w:highlight w:val="green"/>
        </w:rPr>
        <w:t>space</w:t>
      </w:r>
      <w:r w:rsidRPr="002A752D">
        <w:rPr>
          <w:rStyle w:val="StyleUnderline"/>
        </w:rPr>
        <w:t xml:space="preserve"> missions, the fatality of COVID-19 in space </w:t>
      </w:r>
      <w:r w:rsidRPr="002A752D">
        <w:rPr>
          <w:sz w:val="16"/>
        </w:rPr>
        <w:t xml:space="preserve">could be </w:t>
      </w:r>
      <w:r w:rsidRPr="002A752D">
        <w:rPr>
          <w:rStyle w:val="StyleUnderline"/>
        </w:rPr>
        <w:t>much higher</w:t>
      </w:r>
      <w:r w:rsidRPr="002A752D">
        <w:rPr>
          <w:sz w:val="16"/>
        </w:rPr>
        <w:t xml:space="preserve"> than what we observe on Earth. Crucian et al. have previously addressed the dysregulation of the immune system in deep space missions. The </w:t>
      </w:r>
      <w:r w:rsidRPr="002A752D">
        <w:rPr>
          <w:rStyle w:val="StyleUnderline"/>
        </w:rPr>
        <w:t>immune system seems to be strongly susceptible to space stressors</w:t>
      </w:r>
      <w:r w:rsidRPr="002A752D">
        <w:rPr>
          <w:sz w:val="16"/>
        </w:rPr>
        <w:t xml:space="preserve">. Crucian et al. state that during space missions beyond the reach of our magnetosphere, stressors such as elevated levels of space radiation can </w:t>
      </w:r>
      <w:r w:rsidRPr="002A752D">
        <w:rPr>
          <w:rStyle w:val="StyleUnderline"/>
          <w:highlight w:val="green"/>
        </w:rPr>
        <w:t>lead to increased oxidative stress</w:t>
      </w:r>
      <w:r w:rsidRPr="002A752D">
        <w:rPr>
          <w:sz w:val="16"/>
        </w:rPr>
        <w:t xml:space="preserve"> (leading to </w:t>
      </w:r>
      <w:r w:rsidRPr="002A752D">
        <w:rPr>
          <w:rStyle w:val="StyleUnderline"/>
          <w:highlight w:val="green"/>
        </w:rPr>
        <w:t>alterations</w:t>
      </w:r>
      <w:r w:rsidRPr="002A752D">
        <w:rPr>
          <w:rStyle w:val="StyleUnderline"/>
        </w:rPr>
        <w:t xml:space="preserve"> </w:t>
      </w:r>
      <w:r w:rsidRPr="002A752D">
        <w:rPr>
          <w:rStyle w:val="StyleUnderline"/>
          <w:highlight w:val="green"/>
        </w:rPr>
        <w:t>in</w:t>
      </w:r>
      <w:r w:rsidRPr="002A752D">
        <w:rPr>
          <w:rStyle w:val="StyleUnderline"/>
        </w:rPr>
        <w:t xml:space="preserve"> the </w:t>
      </w:r>
      <w:r w:rsidRPr="002A752D">
        <w:rPr>
          <w:rStyle w:val="StyleUnderline"/>
          <w:highlight w:val="green"/>
        </w:rPr>
        <w:t>DNA</w:t>
      </w:r>
      <w:r w:rsidRPr="002A752D">
        <w:rPr>
          <w:rStyle w:val="StyleUnderline"/>
        </w:rPr>
        <w:t xml:space="preserve"> </w:t>
      </w:r>
      <w:r w:rsidRPr="002A752D">
        <w:rPr>
          <w:rStyle w:val="StyleUnderline"/>
          <w:highlight w:val="green"/>
        </w:rPr>
        <w:t>damage rate</w:t>
      </w:r>
      <w:r w:rsidRPr="002A752D">
        <w:rPr>
          <w:sz w:val="16"/>
        </w:rPr>
        <w:t xml:space="preserve"> and the efficiency of DNA repair mechanisms as well as </w:t>
      </w:r>
      <w:r w:rsidRPr="002A752D">
        <w:rPr>
          <w:rStyle w:val="StyleUnderline"/>
        </w:rPr>
        <w:t>chronic inflammation and immune system dysfunction</w:t>
      </w:r>
      <w:r w:rsidRPr="002A752D">
        <w:rPr>
          <w:sz w:val="16"/>
        </w:rPr>
        <w:t xml:space="preserve"> (2,7,22) . </w:t>
      </w:r>
      <w:r w:rsidRPr="002A752D">
        <w:rPr>
          <w:rStyle w:val="StyleUnderline"/>
          <w:highlight w:val="green"/>
        </w:rPr>
        <w:t>3. Viruses</w:t>
      </w:r>
      <w:r w:rsidRPr="002A752D">
        <w:rPr>
          <w:rStyle w:val="StyleUnderline"/>
        </w:rPr>
        <w:t>, in particular RNA viruses such as the novel coronavirus</w:t>
      </w:r>
      <w:r w:rsidRPr="002A752D">
        <w:rPr>
          <w:sz w:val="16"/>
        </w:rPr>
        <w:t xml:space="preserve"> (SARS-CoV-2) (23), </w:t>
      </w:r>
      <w:r w:rsidRPr="002A752D">
        <w:rPr>
          <w:rStyle w:val="StyleUnderline"/>
          <w:highlight w:val="green"/>
        </w:rPr>
        <w:t>are always mutating</w:t>
      </w:r>
      <w:r w:rsidRPr="002A752D">
        <w:rPr>
          <w:sz w:val="16"/>
        </w:rPr>
        <w:t xml:space="preserve">. It is even feared that </w:t>
      </w:r>
      <w:r w:rsidRPr="002A752D">
        <w:rPr>
          <w:rStyle w:val="StyleUnderline"/>
          <w:highlight w:val="green"/>
        </w:rPr>
        <w:t>due to frequent mutations in</w:t>
      </w:r>
      <w:r w:rsidRPr="002A752D">
        <w:rPr>
          <w:sz w:val="16"/>
        </w:rPr>
        <w:t xml:space="preserve"> SARS-</w:t>
      </w:r>
      <w:r w:rsidRPr="002A752D">
        <w:rPr>
          <w:rStyle w:val="StyleUnderline"/>
          <w:highlight w:val="green"/>
        </w:rPr>
        <w:t>CoV</w:t>
      </w:r>
      <w:r w:rsidRPr="002A752D">
        <w:rPr>
          <w:sz w:val="16"/>
        </w:rPr>
        <w:t xml:space="preserve">-2, development of an </w:t>
      </w:r>
      <w:r w:rsidRPr="002A752D">
        <w:rPr>
          <w:rStyle w:val="StyleUnderline"/>
          <w:highlight w:val="green"/>
        </w:rPr>
        <w:t>effective</w:t>
      </w:r>
      <w:r w:rsidRPr="002A752D">
        <w:rPr>
          <w:rStyle w:val="StyleUnderline"/>
        </w:rPr>
        <w:t xml:space="preserve"> </w:t>
      </w:r>
      <w:r w:rsidRPr="002A752D">
        <w:rPr>
          <w:rStyle w:val="StyleUnderline"/>
          <w:highlight w:val="green"/>
        </w:rPr>
        <w:t>vaccine</w:t>
      </w:r>
      <w:r w:rsidRPr="002A752D">
        <w:rPr>
          <w:rStyle w:val="StyleUnderline"/>
        </w:rPr>
        <w:t xml:space="preserve"> could be </w:t>
      </w:r>
      <w:r w:rsidRPr="002A752D">
        <w:rPr>
          <w:rStyle w:val="StyleUnderline"/>
          <w:highlight w:val="green"/>
        </w:rPr>
        <w:t>difficult</w:t>
      </w:r>
      <w:r w:rsidRPr="002A752D">
        <w:rPr>
          <w:sz w:val="16"/>
        </w:rPr>
        <w:t xml:space="preserve"> (23) . </w:t>
      </w:r>
      <w:r w:rsidRPr="002A752D">
        <w:rPr>
          <w:rStyle w:val="StyleUnderline"/>
          <w:highlight w:val="green"/>
        </w:rPr>
        <w:t>Given this</w:t>
      </w:r>
      <w:r w:rsidRPr="002A752D">
        <w:rPr>
          <w:sz w:val="16"/>
        </w:rPr>
        <w:t xml:space="preserve"> consideration, developing more sensitive inspection and effective treatment methods have been suggested as urgent needs (23). The </w:t>
      </w:r>
      <w:r w:rsidRPr="002A752D">
        <w:rPr>
          <w:rStyle w:val="StyleUnderline"/>
          <w:highlight w:val="green"/>
        </w:rPr>
        <w:t>issue of viral mutations</w:t>
      </w:r>
      <w:r w:rsidRPr="002A752D">
        <w:rPr>
          <w:sz w:val="16"/>
        </w:rPr>
        <w:t xml:space="preserve"> is also of great </w:t>
      </w:r>
      <w:r w:rsidRPr="002A752D">
        <w:rPr>
          <w:rStyle w:val="StyleUnderline"/>
        </w:rPr>
        <w:t>importance</w:t>
      </w:r>
      <w:r w:rsidRPr="002A752D">
        <w:rPr>
          <w:sz w:val="16"/>
        </w:rPr>
        <w:t xml:space="preserve"> </w:t>
      </w:r>
      <w:r w:rsidRPr="002A752D">
        <w:rPr>
          <w:rStyle w:val="StyleUnderline"/>
        </w:rPr>
        <w:t xml:space="preserve">because it can easily </w:t>
      </w:r>
      <w:r w:rsidRPr="002A752D">
        <w:rPr>
          <w:rStyle w:val="StyleUnderline"/>
          <w:highlight w:val="green"/>
        </w:rPr>
        <w:t>explain potential relapses of the viral infectious disease</w:t>
      </w:r>
      <w:r w:rsidRPr="002A752D">
        <w:rPr>
          <w:sz w:val="16"/>
        </w:rPr>
        <w:t xml:space="preserve"> (24). It is worth noting that genomic analyses suggest that SARS-CoV-2 virus possibly evolved from a strain found in bats. Therefore, an envelope spike mutation in the bat strain has possibly triggered virulence and transmissibility in humans (24). The crown-like appearance of SARS-COV-2 virus is due to the presence of spike glycoprotein’s on its envelope (24). Thus, </w:t>
      </w:r>
      <w:r w:rsidRPr="002A752D">
        <w:rPr>
          <w:rStyle w:val="StyleUnderline"/>
          <w:highlight w:val="green"/>
        </w:rPr>
        <w:t>due to</w:t>
      </w:r>
      <w:r w:rsidRPr="002A752D">
        <w:rPr>
          <w:rStyle w:val="StyleUnderline"/>
        </w:rPr>
        <w:t xml:space="preserve"> key stresses such as </w:t>
      </w:r>
      <w:r w:rsidRPr="002A752D">
        <w:rPr>
          <w:rStyle w:val="StyleUnderline"/>
          <w:highlight w:val="green"/>
        </w:rPr>
        <w:t>radiation and microgravity</w:t>
      </w:r>
      <w:r w:rsidRPr="002A752D">
        <w:rPr>
          <w:rStyle w:val="StyleUnderline"/>
        </w:rPr>
        <w:t xml:space="preserve">, the </w:t>
      </w:r>
      <w:r w:rsidRPr="002A752D">
        <w:rPr>
          <w:rStyle w:val="StyleUnderline"/>
          <w:highlight w:val="green"/>
        </w:rPr>
        <w:t>rate of mutation in SARS-COV-2</w:t>
      </w:r>
      <w:r w:rsidRPr="002A752D">
        <w:rPr>
          <w:rStyle w:val="StyleUnderline"/>
        </w:rPr>
        <w:t xml:space="preserve"> could be </w:t>
      </w:r>
      <w:r w:rsidRPr="002A752D">
        <w:rPr>
          <w:rStyle w:val="StyleUnderline"/>
          <w:highlight w:val="green"/>
        </w:rPr>
        <w:t>higher in space</w:t>
      </w:r>
      <w:r w:rsidRPr="002A752D">
        <w:rPr>
          <w:sz w:val="16"/>
        </w:rPr>
        <w:t xml:space="preserve">. </w:t>
      </w:r>
      <w:r w:rsidRPr="002A752D">
        <w:rPr>
          <w:rStyle w:val="StyleUnderline"/>
        </w:rPr>
        <w:t xml:space="preserve">4. </w:t>
      </w:r>
      <w:r w:rsidRPr="002A752D">
        <w:rPr>
          <w:rStyle w:val="StyleUnderline"/>
          <w:highlight w:val="green"/>
        </w:rPr>
        <w:t xml:space="preserve">Early </w:t>
      </w:r>
      <w:r w:rsidRPr="002A752D">
        <w:rPr>
          <w:rStyle w:val="StyleUnderline"/>
          <w:highlight w:val="green"/>
        </w:rPr>
        <w:lastRenderedPageBreak/>
        <w:t>studies</w:t>
      </w:r>
      <w:r w:rsidRPr="002A752D">
        <w:rPr>
          <w:sz w:val="16"/>
        </w:rPr>
        <w:t xml:space="preserve"> on microorganisms </w:t>
      </w:r>
      <w:r w:rsidRPr="002A752D">
        <w:rPr>
          <w:rStyle w:val="StyleUnderline"/>
          <w:highlight w:val="green"/>
        </w:rPr>
        <w:t>showed that</w:t>
      </w:r>
      <w:r w:rsidRPr="002A752D">
        <w:rPr>
          <w:sz w:val="16"/>
        </w:rPr>
        <w:t xml:space="preserve"> </w:t>
      </w:r>
      <w:r w:rsidRPr="002A752D">
        <w:rPr>
          <w:rStyle w:val="StyleUnderline"/>
          <w:highlight w:val="green"/>
        </w:rPr>
        <w:t>by trying to</w:t>
      </w:r>
      <w:r w:rsidRPr="002A752D">
        <w:rPr>
          <w:rStyle w:val="StyleUnderline"/>
        </w:rPr>
        <w:t xml:space="preserve"> </w:t>
      </w:r>
      <w:r w:rsidRPr="002A752D">
        <w:rPr>
          <w:rStyle w:val="StyleUnderline"/>
          <w:highlight w:val="green"/>
        </w:rPr>
        <w:t>inhibit</w:t>
      </w:r>
      <w:r w:rsidRPr="002A752D">
        <w:rPr>
          <w:sz w:val="16"/>
        </w:rPr>
        <w:t xml:space="preserve"> the </w:t>
      </w:r>
      <w:r w:rsidRPr="002A752D">
        <w:rPr>
          <w:rStyle w:val="StyleUnderline"/>
        </w:rPr>
        <w:t>growth of bacteria</w:t>
      </w:r>
      <w:r w:rsidRPr="002A752D">
        <w:rPr>
          <w:sz w:val="16"/>
        </w:rPr>
        <w:t xml:space="preserve"> or </w:t>
      </w:r>
      <w:r w:rsidRPr="002A752D">
        <w:rPr>
          <w:rStyle w:val="StyleUnderline"/>
        </w:rPr>
        <w:t xml:space="preserve">kill </w:t>
      </w:r>
      <w:r w:rsidRPr="002A752D">
        <w:rPr>
          <w:rStyle w:val="StyleUnderline"/>
          <w:highlight w:val="green"/>
        </w:rPr>
        <w:t>a</w:t>
      </w:r>
      <w:r w:rsidRPr="002A752D">
        <w:rPr>
          <w:rStyle w:val="StyleUnderline"/>
        </w:rPr>
        <w:t xml:space="preserve"> particular “</w:t>
      </w:r>
      <w:r w:rsidRPr="002A752D">
        <w:rPr>
          <w:rStyle w:val="StyleUnderline"/>
          <w:highlight w:val="green"/>
        </w:rPr>
        <w:t>bug</w:t>
      </w:r>
      <w:r w:rsidRPr="002A752D">
        <w:rPr>
          <w:rStyle w:val="StyleUnderline"/>
        </w:rPr>
        <w:t>”,</w:t>
      </w:r>
      <w:r w:rsidRPr="002A752D">
        <w:rPr>
          <w:sz w:val="16"/>
        </w:rPr>
        <w:t xml:space="preserve"> a very </w:t>
      </w:r>
      <w:r w:rsidRPr="002A752D">
        <w:rPr>
          <w:rStyle w:val="StyleUnderline"/>
          <w:highlight w:val="green"/>
        </w:rPr>
        <w:t>strong</w:t>
      </w:r>
      <w:r w:rsidRPr="002A752D">
        <w:rPr>
          <w:rStyle w:val="StyleUnderline"/>
        </w:rPr>
        <w:t xml:space="preserve"> </w:t>
      </w:r>
      <w:r w:rsidRPr="002A752D">
        <w:rPr>
          <w:rStyle w:val="StyleUnderline"/>
          <w:highlight w:val="green"/>
        </w:rPr>
        <w:t>selective pressure</w:t>
      </w:r>
      <w:r w:rsidRPr="002A752D">
        <w:rPr>
          <w:rStyle w:val="StyleUnderline"/>
        </w:rPr>
        <w:t xml:space="preserve"> may be exerted that </w:t>
      </w:r>
      <w:r w:rsidRPr="002A752D">
        <w:rPr>
          <w:rStyle w:val="StyleUnderline"/>
          <w:highlight w:val="green"/>
        </w:rPr>
        <w:t>can induce drug resistance</w:t>
      </w:r>
      <w:r w:rsidRPr="002A752D">
        <w:rPr>
          <w:sz w:val="16"/>
        </w:rPr>
        <w:t xml:space="preserve">. In a similar pattern, exerting a </w:t>
      </w:r>
      <w:r w:rsidRPr="002A752D">
        <w:rPr>
          <w:rStyle w:val="StyleUnderline"/>
        </w:rPr>
        <w:t>strong selective pressure</w:t>
      </w:r>
      <w:r w:rsidRPr="002A752D">
        <w:rPr>
          <w:sz w:val="16"/>
        </w:rPr>
        <w:t xml:space="preserve"> </w:t>
      </w:r>
      <w:r w:rsidRPr="002A752D">
        <w:rPr>
          <w:rStyle w:val="StyleUnderline"/>
        </w:rPr>
        <w:t>on</w:t>
      </w:r>
      <w:r w:rsidRPr="002A752D">
        <w:rPr>
          <w:sz w:val="16"/>
        </w:rPr>
        <w:t xml:space="preserve"> </w:t>
      </w:r>
      <w:r w:rsidRPr="002A752D">
        <w:rPr>
          <w:rStyle w:val="StyleUnderline"/>
          <w:highlight w:val="green"/>
        </w:rPr>
        <w:t>viruses</w:t>
      </w:r>
      <w:r w:rsidRPr="002A752D">
        <w:rPr>
          <w:sz w:val="16"/>
          <w:highlight w:val="green"/>
        </w:rPr>
        <w:t xml:space="preserve"> </w:t>
      </w:r>
      <w:r w:rsidRPr="002A752D">
        <w:rPr>
          <w:rStyle w:val="StyleUnderline"/>
          <w:highlight w:val="green"/>
        </w:rPr>
        <w:t>such as SARS-CoV2</w:t>
      </w:r>
      <w:r w:rsidRPr="002A752D">
        <w:rPr>
          <w:sz w:val="16"/>
        </w:rPr>
        <w:t xml:space="preserve"> </w:t>
      </w:r>
      <w:r w:rsidRPr="002A752D">
        <w:rPr>
          <w:sz w:val="16"/>
          <w:highlight w:val="green"/>
        </w:rPr>
        <w:t xml:space="preserve">can </w:t>
      </w:r>
      <w:r w:rsidRPr="002A752D">
        <w:rPr>
          <w:rStyle w:val="StyleUnderline"/>
          <w:highlight w:val="green"/>
        </w:rPr>
        <w:t>lead to new mutations</w:t>
      </w:r>
      <w:r w:rsidRPr="002A752D">
        <w:rPr>
          <w:sz w:val="16"/>
        </w:rPr>
        <w:t xml:space="preserve">. It is worth noting that the combination of antiviral drugs and </w:t>
      </w:r>
      <w:r w:rsidRPr="002A752D">
        <w:rPr>
          <w:rStyle w:val="StyleUnderline"/>
          <w:highlight w:val="green"/>
        </w:rPr>
        <w:t>space</w:t>
      </w:r>
      <w:r w:rsidRPr="002A752D">
        <w:rPr>
          <w:rStyle w:val="StyleUnderline"/>
        </w:rPr>
        <w:t xml:space="preserve"> stressors</w:t>
      </w:r>
      <w:r w:rsidRPr="002A752D">
        <w:rPr>
          <w:sz w:val="16"/>
        </w:rPr>
        <w:t xml:space="preserve"> (e.g. radiation and microgravity) might augment the selective pressure and </w:t>
      </w:r>
      <w:r w:rsidRPr="002A752D">
        <w:rPr>
          <w:rStyle w:val="StyleUnderline"/>
          <w:highlight w:val="green"/>
        </w:rPr>
        <w:t>increase</w:t>
      </w:r>
      <w:r w:rsidRPr="002A752D">
        <w:rPr>
          <w:sz w:val="16"/>
        </w:rPr>
        <w:t xml:space="preserve"> the </w:t>
      </w:r>
      <w:r w:rsidRPr="002A752D">
        <w:rPr>
          <w:rStyle w:val="StyleUnderline"/>
          <w:highlight w:val="green"/>
        </w:rPr>
        <w:t>rate of mutations</w:t>
      </w:r>
      <w:r w:rsidRPr="002A752D">
        <w:rPr>
          <w:sz w:val="16"/>
        </w:rPr>
        <w:t xml:space="preserve">. </w:t>
      </w:r>
      <w:r w:rsidRPr="002A752D">
        <w:rPr>
          <w:rStyle w:val="StyleUnderline"/>
        </w:rPr>
        <w:t>5.</w:t>
      </w:r>
      <w:r w:rsidRPr="002A752D">
        <w:rPr>
          <w:sz w:val="16"/>
        </w:rPr>
        <w:t xml:space="preserve"> It has been reported that </w:t>
      </w:r>
      <w:r w:rsidRPr="002A752D">
        <w:rPr>
          <w:rStyle w:val="StyleUnderline"/>
        </w:rPr>
        <w:t>astronauts</w:t>
      </w:r>
      <w:r w:rsidRPr="002A752D">
        <w:rPr>
          <w:sz w:val="16"/>
        </w:rPr>
        <w:t xml:space="preserve"> usually </w:t>
      </w:r>
      <w:r w:rsidRPr="002A752D">
        <w:rPr>
          <w:rStyle w:val="StyleUnderline"/>
        </w:rPr>
        <w:t>experience</w:t>
      </w:r>
      <w:r w:rsidRPr="002A752D">
        <w:rPr>
          <w:sz w:val="16"/>
        </w:rPr>
        <w:t xml:space="preserve"> a </w:t>
      </w:r>
      <w:r w:rsidRPr="002A752D">
        <w:rPr>
          <w:rStyle w:val="StyleUnderline"/>
        </w:rPr>
        <w:t>decrease in their maximum oxygen uptake</w:t>
      </w:r>
      <w:r w:rsidRPr="002A752D">
        <w:rPr>
          <w:sz w:val="16"/>
        </w:rPr>
        <w:t xml:space="preserve"> (VO2max) "the majority of astronauts will experience a decrease in VO2max after long-duration space-flight. Interestingly, the two astronauts with the highest preflight VO2max had the greatest loss on R+1/2, and the astronaut with the lowest preflight VO2max increased by 13%. Thus, maintenance of VO2max may be more difficult in astronauts who have a high aerobic capacity, perhaps requiring more intense in-flight exercise countermeasure prescriptions" (25). It remains possible that a decreased VO2max could make acute respiratory distress syndrome (ARDS) caused by COVID-19 worse than what we would expect on Earth. </w:t>
      </w:r>
      <w:r w:rsidRPr="002A752D">
        <w:rPr>
          <w:rStyle w:val="StyleUnderline"/>
        </w:rPr>
        <w:t xml:space="preserve">COVID-19 can occasionally progress rapidly to ARDS </w:t>
      </w:r>
      <w:r w:rsidRPr="002A752D">
        <w:rPr>
          <w:rStyle w:val="StyleUnderline"/>
          <w:highlight w:val="green"/>
        </w:rPr>
        <w:t>causing respiratory failure</w:t>
      </w:r>
      <w:r w:rsidRPr="002A752D">
        <w:rPr>
          <w:sz w:val="16"/>
        </w:rPr>
        <w:t xml:space="preserve">, </w:t>
      </w:r>
      <w:r w:rsidRPr="002A752D">
        <w:rPr>
          <w:rStyle w:val="StyleUnderline"/>
          <w:highlight w:val="green"/>
        </w:rPr>
        <w:t>septic shock</w:t>
      </w:r>
      <w:r w:rsidRPr="002A752D">
        <w:rPr>
          <w:sz w:val="16"/>
        </w:rPr>
        <w:t xml:space="preserve">, or </w:t>
      </w:r>
      <w:r w:rsidRPr="002A752D">
        <w:rPr>
          <w:rStyle w:val="StyleUnderline"/>
        </w:rPr>
        <w:t>multi-organ failure</w:t>
      </w:r>
      <w:r w:rsidRPr="002A752D">
        <w:rPr>
          <w:sz w:val="16"/>
        </w:rPr>
        <w:t xml:space="preserve">. "Patients develop </w:t>
      </w:r>
      <w:r w:rsidRPr="002A752D">
        <w:rPr>
          <w:rStyle w:val="StyleUnderline"/>
        </w:rPr>
        <w:t>ARDS in the late stages of the infection</w:t>
      </w:r>
      <w:r w:rsidRPr="002A752D">
        <w:rPr>
          <w:sz w:val="16"/>
        </w:rPr>
        <w:t xml:space="preserve"> when the virus has caused significant damage to the lungs. In the process of trying to fight off the virus, the </w:t>
      </w:r>
      <w:r w:rsidRPr="002A752D">
        <w:rPr>
          <w:rStyle w:val="StyleUnderline"/>
        </w:rPr>
        <w:t>body sends immune cells to the lungs causing an inflammatory reaction</w:t>
      </w:r>
      <w:r w:rsidRPr="002A752D">
        <w:rPr>
          <w:sz w:val="16"/>
        </w:rPr>
        <w:t xml:space="preserve">. The reaction can cause small blood vessels in the lung to leak fluid and fill up the alveoli, which are tiny air sacs in the lung, that process oxygen, according to the American Lung Association. That makes it difficult for the oxygen to enter the bloodstream and arrive to the body’s organs (26) . </w:t>
      </w:r>
      <w:r w:rsidRPr="002A752D">
        <w:rPr>
          <w:rStyle w:val="StyleUnderline"/>
        </w:rPr>
        <w:t>6. Recently, a modified method that involves giving COVID-19 patients</w:t>
      </w:r>
      <w:r w:rsidRPr="002A752D">
        <w:rPr>
          <w:sz w:val="16"/>
        </w:rPr>
        <w:t xml:space="preserve"> a single ultra-low dose of X-ray radiation has been discussed. In contrast to </w:t>
      </w:r>
      <w:r w:rsidRPr="002A752D">
        <w:rPr>
          <w:rStyle w:val="StyleUnderline"/>
        </w:rPr>
        <w:t>antiviral drugs</w:t>
      </w:r>
      <w:r w:rsidRPr="002A752D">
        <w:rPr>
          <w:sz w:val="16"/>
        </w:rPr>
        <w:t xml:space="preserve">, a single </w:t>
      </w:r>
      <w:r w:rsidRPr="002A752D">
        <w:rPr>
          <w:rStyle w:val="StyleUnderline"/>
        </w:rPr>
        <w:t>dose of X-rays</w:t>
      </w:r>
      <w:r w:rsidRPr="002A752D">
        <w:rPr>
          <w:sz w:val="16"/>
        </w:rPr>
        <w:t xml:space="preserve"> at these doses (10 </w:t>
      </w:r>
      <w:proofErr w:type="spellStart"/>
      <w:r w:rsidRPr="002A752D">
        <w:rPr>
          <w:sz w:val="16"/>
        </w:rPr>
        <w:t>cGy</w:t>
      </w:r>
      <w:proofErr w:type="spellEnd"/>
      <w:r w:rsidRPr="002A752D">
        <w:rPr>
          <w:sz w:val="16"/>
        </w:rPr>
        <w:t xml:space="preserve"> to 100 </w:t>
      </w:r>
      <w:proofErr w:type="spellStart"/>
      <w:r w:rsidRPr="002A752D">
        <w:rPr>
          <w:sz w:val="16"/>
        </w:rPr>
        <w:t>cGy</w:t>
      </w:r>
      <w:proofErr w:type="spellEnd"/>
      <w:r w:rsidRPr="002A752D">
        <w:rPr>
          <w:sz w:val="16"/>
        </w:rPr>
        <w:t xml:space="preserve">) cannot exert a significant selective pressure on the SARS-CoV-2 virus and hence does not lead to directed accelerated evolution of these viruses that </w:t>
      </w:r>
      <w:r w:rsidRPr="002A752D">
        <w:rPr>
          <w:rStyle w:val="StyleUnderline"/>
        </w:rPr>
        <w:t>could make them more dangerous and more resistant</w:t>
      </w:r>
      <w:r w:rsidRPr="002A752D">
        <w:rPr>
          <w:sz w:val="16"/>
        </w:rPr>
        <w:t xml:space="preserve">. Some studies show that low-dose radiation regulates lymphocyte counts, controls bacterial co-infections, and can quell excessive inflammatory responses via M1 to M2 macrophage polarization (27), exactly what is needed for COVID-19 patients. Further studies are needed to clarify whether in case of a possible COVID-19 infection; astronauts can use this treatment method. </w:t>
      </w:r>
      <w:r w:rsidRPr="002A752D">
        <w:rPr>
          <w:rStyle w:val="StyleUnderline"/>
          <w:highlight w:val="green"/>
        </w:rPr>
        <w:t>7. Recent</w:t>
      </w:r>
      <w:r w:rsidRPr="002A752D">
        <w:rPr>
          <w:sz w:val="16"/>
        </w:rPr>
        <w:t xml:space="preserve"> </w:t>
      </w:r>
      <w:r w:rsidRPr="002A752D">
        <w:rPr>
          <w:rStyle w:val="StyleUnderline"/>
          <w:highlight w:val="green"/>
        </w:rPr>
        <w:t>findings indicate</w:t>
      </w:r>
      <w:r w:rsidRPr="002A752D">
        <w:rPr>
          <w:sz w:val="16"/>
        </w:rPr>
        <w:t xml:space="preserve"> that a fraction of </w:t>
      </w:r>
      <w:r w:rsidRPr="002A752D">
        <w:rPr>
          <w:rStyle w:val="StyleUnderline"/>
          <w:highlight w:val="green"/>
        </w:rPr>
        <w:t>recovered</w:t>
      </w:r>
      <w:r w:rsidRPr="002A752D">
        <w:rPr>
          <w:rStyle w:val="StyleUnderline"/>
        </w:rPr>
        <w:t xml:space="preserve"> </w:t>
      </w:r>
      <w:r w:rsidRPr="002A752D">
        <w:rPr>
          <w:rStyle w:val="StyleUnderline"/>
          <w:highlight w:val="green"/>
        </w:rPr>
        <w:t>COVID-19 patients</w:t>
      </w:r>
      <w:r w:rsidRPr="002A752D">
        <w:rPr>
          <w:rStyle w:val="StyleUnderline"/>
        </w:rPr>
        <w:t xml:space="preserve"> </w:t>
      </w:r>
      <w:r w:rsidRPr="002A752D">
        <w:rPr>
          <w:rStyle w:val="StyleUnderline"/>
          <w:highlight w:val="green"/>
        </w:rPr>
        <w:t>still</w:t>
      </w:r>
      <w:r w:rsidRPr="002A752D">
        <w:rPr>
          <w:rStyle w:val="StyleUnderline"/>
        </w:rPr>
        <w:t xml:space="preserve"> may be </w:t>
      </w:r>
      <w:r w:rsidRPr="002A752D">
        <w:rPr>
          <w:rStyle w:val="StyleUnderline"/>
          <w:highlight w:val="green"/>
        </w:rPr>
        <w:t xml:space="preserve">carriers </w:t>
      </w:r>
      <w:r w:rsidRPr="002A752D">
        <w:rPr>
          <w:rStyle w:val="StyleUnderline"/>
        </w:rPr>
        <w:t>of the SARS-CoV-2</w:t>
      </w:r>
      <w:r w:rsidRPr="002A752D">
        <w:rPr>
          <w:sz w:val="16"/>
        </w:rPr>
        <w:t xml:space="preserve"> (28). It is </w:t>
      </w:r>
      <w:r w:rsidRPr="002A752D">
        <w:rPr>
          <w:rStyle w:val="StyleUnderline"/>
        </w:rPr>
        <w:t xml:space="preserve">worth noting that </w:t>
      </w:r>
      <w:r w:rsidRPr="002A752D">
        <w:rPr>
          <w:rStyle w:val="StyleUnderline"/>
          <w:highlight w:val="green"/>
        </w:rPr>
        <w:t>reactivation of latent herpes virus has been previously reported</w:t>
      </w:r>
      <w:r w:rsidRPr="002A752D">
        <w:rPr>
          <w:rStyle w:val="StyleUnderline"/>
        </w:rPr>
        <w:t xml:space="preserve"> </w:t>
      </w:r>
      <w:r w:rsidRPr="002A752D">
        <w:rPr>
          <w:rStyle w:val="StyleUnderline"/>
          <w:highlight w:val="green"/>
        </w:rPr>
        <w:t>in astronauts</w:t>
      </w:r>
      <w:r w:rsidRPr="002A752D">
        <w:rPr>
          <w:rStyle w:val="StyleUnderline"/>
        </w:rPr>
        <w:t xml:space="preserve"> participating in Space Shuttle and ISS missions</w:t>
      </w:r>
      <w:r w:rsidRPr="002A752D">
        <w:rPr>
          <w:sz w:val="16"/>
        </w:rPr>
        <w:t xml:space="preserve"> (11-13). </w:t>
      </w:r>
      <w:r w:rsidRPr="002A752D">
        <w:rPr>
          <w:rStyle w:val="StyleUnderline"/>
          <w:highlight w:val="green"/>
        </w:rPr>
        <w:t>Given this</w:t>
      </w:r>
      <w:r w:rsidRPr="002A752D">
        <w:rPr>
          <w:sz w:val="16"/>
        </w:rPr>
        <w:t xml:space="preserve"> consideration, it can be hypothesized that </w:t>
      </w:r>
      <w:r w:rsidRPr="002A752D">
        <w:rPr>
          <w:rStyle w:val="StyleUnderline"/>
          <w:highlight w:val="green"/>
        </w:rPr>
        <w:t>reactivation of SARS-CoV-2 in astronauts previously recovered from COVID-19, would be possible</w:t>
      </w:r>
      <w:r w:rsidRPr="002A752D">
        <w:rPr>
          <w:sz w:val="16"/>
        </w:rPr>
        <w:t xml:space="preserve">. 8. There are also other issues that need attention in space. </w:t>
      </w:r>
      <w:r w:rsidRPr="002A752D">
        <w:rPr>
          <w:rStyle w:val="StyleUnderline"/>
        </w:rPr>
        <w:t xml:space="preserve">For example, </w:t>
      </w:r>
      <w:r w:rsidRPr="002A752D">
        <w:rPr>
          <w:rStyle w:val="StyleUnderline"/>
          <w:highlight w:val="green"/>
        </w:rPr>
        <w:t>to have</w:t>
      </w:r>
      <w:r w:rsidRPr="002A752D">
        <w:rPr>
          <w:rStyle w:val="StyleUnderline"/>
        </w:rPr>
        <w:t xml:space="preserve"> an </w:t>
      </w:r>
      <w:r w:rsidRPr="002A752D">
        <w:rPr>
          <w:rStyle w:val="StyleUnderline"/>
          <w:highlight w:val="green"/>
        </w:rPr>
        <w:t>effective vaccine</w:t>
      </w:r>
      <w:r w:rsidRPr="002A752D">
        <w:rPr>
          <w:rStyle w:val="StyleUnderline"/>
        </w:rPr>
        <w:t xml:space="preserve">, </w:t>
      </w:r>
      <w:r w:rsidRPr="002A752D">
        <w:rPr>
          <w:rStyle w:val="StyleUnderline"/>
          <w:highlight w:val="green"/>
        </w:rPr>
        <w:t>we</w:t>
      </w:r>
      <w:r w:rsidRPr="002A752D">
        <w:rPr>
          <w:rStyle w:val="StyleUnderline"/>
        </w:rPr>
        <w:t xml:space="preserve"> </w:t>
      </w:r>
      <w:r w:rsidRPr="002A752D">
        <w:rPr>
          <w:rStyle w:val="StyleUnderline"/>
          <w:highlight w:val="green"/>
        </w:rPr>
        <w:t>need</w:t>
      </w:r>
      <w:r w:rsidRPr="002A752D">
        <w:rPr>
          <w:rStyle w:val="StyleUnderline"/>
        </w:rPr>
        <w:t xml:space="preserve"> </w:t>
      </w:r>
      <w:r w:rsidRPr="002A752D">
        <w:rPr>
          <w:rStyle w:val="StyleUnderline"/>
          <w:highlight w:val="green"/>
        </w:rPr>
        <w:t>a virus with a stable genome</w:t>
      </w:r>
      <w:r w:rsidRPr="002A752D">
        <w:rPr>
          <w:rStyle w:val="StyleUnderline"/>
        </w:rPr>
        <w:t xml:space="preserve">. </w:t>
      </w:r>
      <w:r w:rsidRPr="002A752D">
        <w:rPr>
          <w:rStyle w:val="StyleUnderline"/>
          <w:highlight w:val="green"/>
        </w:rPr>
        <w:t>But in space</w:t>
      </w:r>
      <w:r w:rsidRPr="002A752D">
        <w:rPr>
          <w:rStyle w:val="StyleUnderline"/>
        </w:rPr>
        <w:t xml:space="preserve">, </w:t>
      </w:r>
      <w:r w:rsidRPr="002A752D">
        <w:rPr>
          <w:rStyle w:val="StyleUnderline"/>
          <w:highlight w:val="green"/>
        </w:rPr>
        <w:t>due to</w:t>
      </w:r>
      <w:r w:rsidRPr="002A752D">
        <w:rPr>
          <w:rStyle w:val="StyleUnderline"/>
        </w:rPr>
        <w:t xml:space="preserve"> multiple key </w:t>
      </w:r>
      <w:r w:rsidRPr="002A752D">
        <w:rPr>
          <w:rStyle w:val="StyleUnderline"/>
          <w:highlight w:val="green"/>
        </w:rPr>
        <w:t>stressors</w:t>
      </w:r>
      <w:r w:rsidRPr="002A752D">
        <w:rPr>
          <w:sz w:val="16"/>
        </w:rPr>
        <w:t xml:space="preserve">, </w:t>
      </w:r>
      <w:r w:rsidRPr="002A752D">
        <w:rPr>
          <w:rStyle w:val="StyleUnderline"/>
        </w:rPr>
        <w:t xml:space="preserve">the </w:t>
      </w:r>
      <w:r w:rsidRPr="002A752D">
        <w:rPr>
          <w:rStyle w:val="StyleUnderline"/>
          <w:highlight w:val="green"/>
        </w:rPr>
        <w:t>genome of viruses</w:t>
      </w:r>
      <w:r w:rsidRPr="002A752D">
        <w:rPr>
          <w:sz w:val="16"/>
        </w:rPr>
        <w:t xml:space="preserve"> (in particular RNA viruses like SARS-CoV-2) </w:t>
      </w:r>
      <w:r w:rsidRPr="002A752D">
        <w:rPr>
          <w:rStyle w:val="StyleUnderline"/>
          <w:highlight w:val="green"/>
        </w:rPr>
        <w:t>would be under a strong selective pressure that</w:t>
      </w:r>
      <w:r w:rsidRPr="002A752D">
        <w:rPr>
          <w:rStyle w:val="StyleUnderline"/>
        </w:rPr>
        <w:t xml:space="preserve"> could </w:t>
      </w:r>
      <w:r w:rsidRPr="002A752D">
        <w:rPr>
          <w:rStyle w:val="StyleUnderline"/>
          <w:highlight w:val="green"/>
        </w:rPr>
        <w:t>cause</w:t>
      </w:r>
      <w:r w:rsidRPr="002A752D">
        <w:rPr>
          <w:rStyle w:val="StyleUnderline"/>
        </w:rPr>
        <w:t xml:space="preserve"> the </w:t>
      </w:r>
      <w:r w:rsidRPr="002A752D">
        <w:rPr>
          <w:rStyle w:val="StyleUnderline"/>
          <w:highlight w:val="green"/>
        </w:rPr>
        <w:t>virus to undergo more mutations</w:t>
      </w:r>
      <w:r w:rsidRPr="002A752D">
        <w:rPr>
          <w:rStyle w:val="StyleUnderline"/>
        </w:rPr>
        <w:t xml:space="preserve"> and </w:t>
      </w:r>
      <w:r w:rsidRPr="002A752D">
        <w:rPr>
          <w:rStyle w:val="StyleUnderline"/>
          <w:highlight w:val="green"/>
        </w:rPr>
        <w:t>evolve more rapidly</w:t>
      </w:r>
      <w:r w:rsidRPr="002A752D">
        <w:rPr>
          <w:sz w:val="16"/>
        </w:rPr>
        <w:t xml:space="preserve">. Thus, it can be hypothesized that </w:t>
      </w:r>
      <w:r w:rsidRPr="002A752D">
        <w:rPr>
          <w:rStyle w:val="StyleUnderline"/>
          <w:highlight w:val="green"/>
        </w:rPr>
        <w:t>vaccines</w:t>
      </w:r>
      <w:r w:rsidRPr="002A752D">
        <w:rPr>
          <w:sz w:val="16"/>
        </w:rPr>
        <w:t xml:space="preserve"> (whether given before take-off or after) </w:t>
      </w:r>
      <w:r w:rsidRPr="002A752D">
        <w:rPr>
          <w:rStyle w:val="StyleUnderline"/>
        </w:rPr>
        <w:t xml:space="preserve">would be </w:t>
      </w:r>
      <w:r w:rsidRPr="002A752D">
        <w:rPr>
          <w:rStyle w:val="StyleUnderline"/>
          <w:highlight w:val="green"/>
        </w:rPr>
        <w:t>less effective</w:t>
      </w:r>
      <w:r w:rsidRPr="002A752D">
        <w:rPr>
          <w:rStyle w:val="StyleUnderline"/>
        </w:rPr>
        <w:t xml:space="preserve"> for astronauts </w:t>
      </w:r>
      <w:r w:rsidRPr="002A752D">
        <w:rPr>
          <w:rStyle w:val="StyleUnderline"/>
          <w:highlight w:val="green"/>
        </w:rPr>
        <w:t>in</w:t>
      </w:r>
      <w:r w:rsidRPr="002A752D">
        <w:rPr>
          <w:rStyle w:val="StyleUnderline"/>
        </w:rPr>
        <w:t xml:space="preserve"> the </w:t>
      </w:r>
      <w:r w:rsidRPr="002A752D">
        <w:rPr>
          <w:rStyle w:val="StyleUnderline"/>
          <w:highlight w:val="green"/>
        </w:rPr>
        <w:t>space</w:t>
      </w:r>
      <w:r w:rsidRPr="002A752D">
        <w:rPr>
          <w:rStyle w:val="StyleUnderline"/>
        </w:rPr>
        <w:t xml:space="preserve"> environment</w:t>
      </w:r>
      <w:r w:rsidRPr="002A752D">
        <w:rPr>
          <w:sz w:val="16"/>
        </w:rPr>
        <w:t xml:space="preserve">. </w:t>
      </w:r>
    </w:p>
    <w:p w14:paraId="556187F0" w14:textId="45F9D330" w:rsidR="00354A0A" w:rsidRPr="002A752D" w:rsidRDefault="00354A0A" w:rsidP="001A737F">
      <w:pPr>
        <w:pStyle w:val="Heading3"/>
        <w:rPr>
          <w:rFonts w:cs="Calibri"/>
        </w:rPr>
      </w:pPr>
      <w:r w:rsidRPr="002A752D">
        <w:rPr>
          <w:rFonts w:cs="Calibri"/>
        </w:rPr>
        <w:lastRenderedPageBreak/>
        <w:t>1NC – US China War</w:t>
      </w:r>
      <w:r w:rsidR="00A71B68" w:rsidRPr="002A752D">
        <w:rPr>
          <w:rFonts w:cs="Calibri"/>
        </w:rPr>
        <w:t xml:space="preserve"> Turn </w:t>
      </w:r>
    </w:p>
    <w:p w14:paraId="74F18752" w14:textId="77777777" w:rsidR="00354A0A" w:rsidRPr="002A752D" w:rsidRDefault="00354A0A" w:rsidP="00354A0A">
      <w:pPr>
        <w:pStyle w:val="Heading4"/>
        <w:rPr>
          <w:rStyle w:val="StyleUnderline"/>
          <w:rFonts w:cs="Calibri"/>
          <w:u w:val="none"/>
        </w:rPr>
      </w:pPr>
      <w:r w:rsidRPr="002A752D">
        <w:rPr>
          <w:rStyle w:val="StyleUnderline"/>
          <w:rFonts w:cs="Calibri"/>
          <w:u w:val="none"/>
        </w:rPr>
        <w:t>US public and private ventures for space colonization lead to increased militarization in space, which guarantees great power conflict.</w:t>
      </w:r>
    </w:p>
    <w:p w14:paraId="70E153B7" w14:textId="77777777" w:rsidR="00354A0A" w:rsidRPr="002A752D" w:rsidRDefault="00354A0A" w:rsidP="00354A0A">
      <w:pPr>
        <w:rPr>
          <w:rStyle w:val="StyleUnderline"/>
          <w:u w:val="none"/>
        </w:rPr>
      </w:pPr>
      <w:r w:rsidRPr="002A752D">
        <w:rPr>
          <w:rStyle w:val="Style13ptBold"/>
        </w:rPr>
        <w:t>Salazar, 18</w:t>
      </w:r>
      <w:r w:rsidRPr="002A752D">
        <w:rPr>
          <w:rStyle w:val="StyleUnderline"/>
          <w:u w:val="none"/>
        </w:rPr>
        <w:t xml:space="preserve"> (Juan A. Ortiz Salazar is a double major in Materials Engineering and Political Science at Cal Poly, 2018, “SPACE PRIVATIZATION, COLONIZATION, AND MILITARIZATION: A NEW FRONTIER FOR INTERNATIONAL LAW”, </w:t>
      </w:r>
      <w:hyperlink r:id="rId19" w:history="1">
        <w:r w:rsidRPr="002A752D">
          <w:rPr>
            <w:rStyle w:val="Hyperlink"/>
          </w:rPr>
          <w:t>https://digitalcommons.calpoly.edu/cgi/viewcontent.cgi?article=1101&amp;context=paideia</w:t>
        </w:r>
      </w:hyperlink>
      <w:r w:rsidRPr="002A752D">
        <w:rPr>
          <w:rStyle w:val="StyleUnderline"/>
          <w:u w:val="none"/>
        </w:rPr>
        <w:t>, accessed 7/21/2021) TK</w:t>
      </w:r>
    </w:p>
    <w:p w14:paraId="0F55884C" w14:textId="77777777" w:rsidR="00354A0A" w:rsidRPr="002A752D" w:rsidRDefault="00354A0A" w:rsidP="00354A0A">
      <w:pPr>
        <w:rPr>
          <w:sz w:val="16"/>
        </w:rPr>
      </w:pPr>
      <w:r w:rsidRPr="002A752D">
        <w:rPr>
          <w:sz w:val="16"/>
        </w:rPr>
        <w:t xml:space="preserve">Discussion &amp; Research Implications Conflict in the 21st Century </w:t>
      </w:r>
      <w:r w:rsidRPr="002A752D">
        <w:rPr>
          <w:rStyle w:val="StyleUnderline"/>
          <w:highlight w:val="green"/>
        </w:rPr>
        <w:t>If outer space</w:t>
      </w:r>
      <w:r w:rsidRPr="002A752D">
        <w:rPr>
          <w:rStyle w:val="StyleUnderline"/>
        </w:rPr>
        <w:t xml:space="preserve"> </w:t>
      </w:r>
      <w:r w:rsidRPr="002A752D">
        <w:rPr>
          <w:rStyle w:val="StyleUnderline"/>
          <w:highlight w:val="green"/>
        </w:rPr>
        <w:t>can</w:t>
      </w:r>
      <w:r w:rsidRPr="002A752D">
        <w:rPr>
          <w:rStyle w:val="StyleUnderline"/>
        </w:rPr>
        <w:t xml:space="preserve"> indeed </w:t>
      </w:r>
      <w:r w:rsidRPr="002A752D">
        <w:rPr>
          <w:rStyle w:val="StyleUnderline"/>
          <w:highlight w:val="green"/>
        </w:rPr>
        <w:t>be</w:t>
      </w:r>
      <w:r w:rsidRPr="002A752D">
        <w:rPr>
          <w:rStyle w:val="StyleUnderline"/>
        </w:rPr>
        <w:t xml:space="preserve"> analyzed and </w:t>
      </w:r>
      <w:r w:rsidRPr="002A752D">
        <w:rPr>
          <w:rStyle w:val="StyleUnderline"/>
          <w:highlight w:val="green"/>
        </w:rPr>
        <w:t>predicted by realism</w:t>
      </w:r>
      <w:r w:rsidRPr="002A752D">
        <w:rPr>
          <w:sz w:val="16"/>
        </w:rPr>
        <w:t xml:space="preserve">, </w:t>
      </w:r>
      <w:r w:rsidRPr="002A752D">
        <w:rPr>
          <w:rStyle w:val="StyleUnderline"/>
          <w:highlight w:val="green"/>
        </w:rPr>
        <w:t>then</w:t>
      </w:r>
      <w:r w:rsidRPr="002A752D">
        <w:rPr>
          <w:sz w:val="16"/>
        </w:rPr>
        <w:t xml:space="preserve"> the </w:t>
      </w:r>
      <w:r w:rsidRPr="002A752D">
        <w:rPr>
          <w:rStyle w:val="StyleUnderline"/>
          <w:highlight w:val="green"/>
        </w:rPr>
        <w:t>21st century</w:t>
      </w:r>
      <w:r w:rsidRPr="002A752D">
        <w:rPr>
          <w:rStyle w:val="StyleUnderline"/>
        </w:rPr>
        <w:t xml:space="preserve"> </w:t>
      </w:r>
      <w:r w:rsidRPr="002A752D">
        <w:rPr>
          <w:rStyle w:val="StyleUnderline"/>
          <w:highlight w:val="green"/>
        </w:rPr>
        <w:t>will be</w:t>
      </w:r>
      <w:r w:rsidRPr="002A752D">
        <w:rPr>
          <w:rStyle w:val="StyleUnderline"/>
        </w:rPr>
        <w:t xml:space="preserve"> characterized by </w:t>
      </w:r>
      <w:r w:rsidRPr="002A752D">
        <w:rPr>
          <w:rStyle w:val="StyleUnderline"/>
          <w:highlight w:val="green"/>
        </w:rPr>
        <w:t>intense competition to obtain space power</w:t>
      </w:r>
      <w:r w:rsidRPr="002A752D">
        <w:rPr>
          <w:rStyle w:val="StyleUnderline"/>
        </w:rPr>
        <w:t xml:space="preserve"> and/or </w:t>
      </w:r>
      <w:r w:rsidRPr="002A752D">
        <w:rPr>
          <w:rStyle w:val="StyleUnderline"/>
          <w:highlight w:val="green"/>
        </w:rPr>
        <w:t>inhibit other states from achieve it</w:t>
      </w:r>
      <w:r w:rsidRPr="002A752D">
        <w:rPr>
          <w:sz w:val="16"/>
        </w:rPr>
        <w:t xml:space="preserve">. </w:t>
      </w:r>
      <w:r w:rsidRPr="002A752D">
        <w:rPr>
          <w:rStyle w:val="StyleUnderline"/>
          <w:highlight w:val="green"/>
        </w:rPr>
        <w:t>Conflict in space will be exacerbated by public</w:t>
      </w:r>
      <w:r w:rsidRPr="002A752D">
        <w:rPr>
          <w:sz w:val="16"/>
        </w:rPr>
        <w:t xml:space="preserve"> and private </w:t>
      </w:r>
      <w:r w:rsidRPr="002A752D">
        <w:rPr>
          <w:rStyle w:val="StyleUnderline"/>
          <w:highlight w:val="green"/>
        </w:rPr>
        <w:t>ventures</w:t>
      </w:r>
      <w:r w:rsidRPr="002A752D">
        <w:rPr>
          <w:rStyle w:val="StyleUnderline"/>
        </w:rPr>
        <w:t xml:space="preserve"> that international law could not conceive when created</w:t>
      </w:r>
      <w:r w:rsidRPr="002A752D">
        <w:rPr>
          <w:sz w:val="16"/>
        </w:rPr>
        <w:t xml:space="preserve">, </w:t>
      </w:r>
      <w:r w:rsidRPr="002A752D">
        <w:rPr>
          <w:rStyle w:val="StyleUnderline"/>
          <w:highlight w:val="green"/>
        </w:rPr>
        <w:t>such as space</w:t>
      </w:r>
      <w:r w:rsidRPr="002A752D">
        <w:rPr>
          <w:sz w:val="16"/>
        </w:rPr>
        <w:t xml:space="preserve"> privatization and </w:t>
      </w:r>
      <w:r w:rsidRPr="002A752D">
        <w:rPr>
          <w:rStyle w:val="StyleUnderline"/>
          <w:highlight w:val="green"/>
        </w:rPr>
        <w:t>colonization</w:t>
      </w:r>
      <w:r w:rsidRPr="002A752D">
        <w:rPr>
          <w:sz w:val="16"/>
        </w:rPr>
        <w:t xml:space="preserve">. Prominent scholars in the fields of international relations and </w:t>
      </w:r>
      <w:proofErr w:type="spellStart"/>
      <w:r w:rsidRPr="002A752D">
        <w:rPr>
          <w:sz w:val="16"/>
        </w:rPr>
        <w:t>astropolitics</w:t>
      </w:r>
      <w:proofErr w:type="spellEnd"/>
      <w:r w:rsidRPr="002A752D">
        <w:rPr>
          <w:sz w:val="16"/>
        </w:rPr>
        <w:t xml:space="preserve"> recognize the </w:t>
      </w:r>
      <w:r w:rsidRPr="002A752D">
        <w:rPr>
          <w:rStyle w:val="StyleUnderline"/>
        </w:rPr>
        <w:t>possibilities of conflict</w:t>
      </w:r>
      <w:r w:rsidRPr="002A752D">
        <w:rPr>
          <w:sz w:val="16"/>
        </w:rPr>
        <w:t xml:space="preserve">. Laura Grego, Senior Scientist at the Global Security Program at the Union of Concerned Scientists, writes:52 In recent decades, </w:t>
      </w:r>
      <w:r w:rsidRPr="002A752D">
        <w:rPr>
          <w:rStyle w:val="StyleUnderline"/>
        </w:rPr>
        <w:t>satellites have become increasingly important</w:t>
      </w:r>
      <w:r w:rsidRPr="002A752D">
        <w:rPr>
          <w:sz w:val="16"/>
        </w:rPr>
        <w:t xml:space="preserve"> in the economic, civil, and </w:t>
      </w:r>
      <w:r w:rsidRPr="002A752D">
        <w:rPr>
          <w:rStyle w:val="StyleUnderline"/>
        </w:rPr>
        <w:t>military spheres</w:t>
      </w:r>
      <w:r w:rsidRPr="002A752D">
        <w:rPr>
          <w:sz w:val="16"/>
        </w:rPr>
        <w:t xml:space="preserve">. At the same time, space has become more crowded with satellites and the debris from their use, and </w:t>
      </w:r>
      <w:r w:rsidRPr="002A752D">
        <w:rPr>
          <w:rStyle w:val="StyleUnderline"/>
        </w:rPr>
        <w:t>many more states have become spacefaring</w:t>
      </w:r>
      <w:r w:rsidRPr="002A752D">
        <w:rPr>
          <w:sz w:val="16"/>
        </w:rPr>
        <w:t xml:space="preserve">. However, the legal and normative regime has not kept pace with these changes. Recent trends and events – including demonstrations of </w:t>
      </w:r>
      <w:proofErr w:type="spellStart"/>
      <w:r w:rsidRPr="002A752D">
        <w:rPr>
          <w:sz w:val="16"/>
        </w:rPr>
        <w:t>antisatellites</w:t>
      </w:r>
      <w:proofErr w:type="spellEnd"/>
      <w:r w:rsidRPr="002A752D">
        <w:rPr>
          <w:sz w:val="16"/>
        </w:rPr>
        <w:t xml:space="preserve"> (ASAT) capability, a collision between satellites, and a </w:t>
      </w:r>
      <w:r w:rsidRPr="002A752D">
        <w:rPr>
          <w:rStyle w:val="StyleUnderline"/>
        </w:rPr>
        <w:t>dramatic increase in dangerous space debris – make clear that</w:t>
      </w:r>
      <w:r w:rsidRPr="002A752D">
        <w:rPr>
          <w:sz w:val="16"/>
        </w:rPr>
        <w:t xml:space="preserve"> the </w:t>
      </w:r>
      <w:r w:rsidRPr="002A752D">
        <w:rPr>
          <w:rStyle w:val="StyleUnderline"/>
          <w:highlight w:val="green"/>
        </w:rPr>
        <w:t>space environment needs more protection</w:t>
      </w:r>
      <w:r w:rsidRPr="002A752D">
        <w:rPr>
          <w:sz w:val="16"/>
        </w:rPr>
        <w:t xml:space="preserve">, that satellites face growing risks, and that </w:t>
      </w:r>
      <w:r w:rsidRPr="002A752D">
        <w:rPr>
          <w:rStyle w:val="StyleUnderline"/>
        </w:rPr>
        <w:t xml:space="preserve">space activities may be a potential source of </w:t>
      </w:r>
      <w:r w:rsidRPr="002A752D">
        <w:rPr>
          <w:rStyle w:val="StyleUnderline"/>
          <w:highlight w:val="green"/>
        </w:rPr>
        <w:t>mistrust and tension between countries</w:t>
      </w:r>
      <w:r w:rsidRPr="002A752D">
        <w:rPr>
          <w:sz w:val="16"/>
        </w:rPr>
        <w:t xml:space="preserve">. While voluntary confidence-building and transparency measures can help solve some of these issues, more substantive engagement is required to keep space safe and secure into the future. Moreover, </w:t>
      </w:r>
      <w:r w:rsidRPr="002A752D">
        <w:rPr>
          <w:rStyle w:val="StyleUnderline"/>
        </w:rPr>
        <w:t xml:space="preserve">the </w:t>
      </w:r>
      <w:r w:rsidRPr="002A752D">
        <w:rPr>
          <w:rStyle w:val="StyleUnderline"/>
          <w:highlight w:val="green"/>
        </w:rPr>
        <w:t>US space program</w:t>
      </w:r>
      <w:r w:rsidRPr="002A752D">
        <w:rPr>
          <w:rStyle w:val="StyleUnderline"/>
        </w:rPr>
        <w:t xml:space="preserve"> </w:t>
      </w:r>
      <w:r w:rsidRPr="002A752D">
        <w:rPr>
          <w:rStyle w:val="StyleUnderline"/>
          <w:highlight w:val="green"/>
        </w:rPr>
        <w:t>may</w:t>
      </w:r>
      <w:r w:rsidRPr="002A752D">
        <w:rPr>
          <w:rStyle w:val="StyleUnderline"/>
        </w:rPr>
        <w:t xml:space="preserve"> be </w:t>
      </w:r>
      <w:r w:rsidRPr="002A752D">
        <w:rPr>
          <w:rStyle w:val="StyleUnderline"/>
          <w:highlight w:val="green"/>
        </w:rPr>
        <w:t>direct</w:t>
      </w:r>
      <w:r w:rsidRPr="002A752D">
        <w:rPr>
          <w:rStyle w:val="StyleUnderline"/>
        </w:rPr>
        <w:t xml:space="preserve">ing the </w:t>
      </w:r>
      <w:r w:rsidRPr="002A752D">
        <w:rPr>
          <w:rStyle w:val="StyleUnderline"/>
          <w:highlight w:val="green"/>
        </w:rPr>
        <w:t>world to confrontations in space</w:t>
      </w:r>
      <w:r w:rsidRPr="002A752D">
        <w:rPr>
          <w:sz w:val="16"/>
        </w:rPr>
        <w:t>. The 2018 Defense authorization bill requires the Department of Defense (</w:t>
      </w:r>
      <w:r w:rsidRPr="002A752D">
        <w:rPr>
          <w:rStyle w:val="StyleUnderline"/>
        </w:rPr>
        <w:t>DoD</w:t>
      </w:r>
      <w:r w:rsidRPr="002A752D">
        <w:rPr>
          <w:sz w:val="16"/>
        </w:rPr>
        <w:t xml:space="preserve">) to establish a </w:t>
      </w:r>
      <w:r w:rsidRPr="002A752D">
        <w:rPr>
          <w:rStyle w:val="StyleUnderline"/>
        </w:rPr>
        <w:t>new Space Corps and a new Space Command</w:t>
      </w:r>
      <w:r w:rsidRPr="002A752D">
        <w:rPr>
          <w:sz w:val="16"/>
        </w:rPr>
        <w:t xml:space="preserve"> by January 2019.53 Furthermore, General John E. </w:t>
      </w:r>
      <w:proofErr w:type="spellStart"/>
      <w:r w:rsidRPr="002A752D">
        <w:rPr>
          <w:sz w:val="16"/>
        </w:rPr>
        <w:t>Hyten</w:t>
      </w:r>
      <w:proofErr w:type="spellEnd"/>
      <w:r w:rsidRPr="002A752D">
        <w:rPr>
          <w:sz w:val="16"/>
        </w:rPr>
        <w:t xml:space="preserve">, Commander, Air Force Space Command, stated space is vital and essential to joint warfare.54 Therefore, he contended implementing a new Space Mission Force that “move[s] beyond the status quo and adopt[s] new tactics, techniques and procedures (TTPs)” is necessary so that the </w:t>
      </w:r>
      <w:r w:rsidRPr="002A752D">
        <w:rPr>
          <w:rStyle w:val="StyleUnderline"/>
          <w:highlight w:val="green"/>
        </w:rPr>
        <w:t>US may execute “swift and deliberate action</w:t>
      </w:r>
      <w:r w:rsidRPr="002A752D">
        <w:rPr>
          <w:rStyle w:val="StyleUnderline"/>
        </w:rPr>
        <w:t>”</w:t>
      </w:r>
      <w:r w:rsidRPr="002A752D">
        <w:rPr>
          <w:sz w:val="16"/>
        </w:rPr>
        <w:t xml:space="preserve"> when deterrence fails.55 </w:t>
      </w:r>
      <w:r w:rsidRPr="002A752D">
        <w:rPr>
          <w:rStyle w:val="StyleUnderline"/>
        </w:rPr>
        <w:t>The amount of factual knowledge available on parties involved</w:t>
      </w:r>
      <w:r w:rsidRPr="002A752D">
        <w:rPr>
          <w:sz w:val="16"/>
        </w:rPr>
        <w:t xml:space="preserve">, as well as </w:t>
      </w:r>
      <w:r w:rsidRPr="002A752D">
        <w:rPr>
          <w:rStyle w:val="StyleUnderline"/>
          <w:highlight w:val="green"/>
        </w:rPr>
        <w:t>tech</w:t>
      </w:r>
      <w:r w:rsidRPr="002A752D">
        <w:rPr>
          <w:rStyle w:val="StyleUnderline"/>
        </w:rPr>
        <w:t xml:space="preserve">nology </w:t>
      </w:r>
      <w:r w:rsidRPr="002A752D">
        <w:rPr>
          <w:rStyle w:val="StyleUnderline"/>
          <w:highlight w:val="green"/>
        </w:rPr>
        <w:t>being developed increase uncertainty and fear among international actors</w:t>
      </w:r>
      <w:r w:rsidRPr="002A752D">
        <w:rPr>
          <w:sz w:val="16"/>
        </w:rPr>
        <w:t xml:space="preserve">. </w:t>
      </w:r>
    </w:p>
    <w:p w14:paraId="5F5A85FA" w14:textId="77777777" w:rsidR="00354A0A" w:rsidRPr="002A752D" w:rsidRDefault="00354A0A" w:rsidP="00354A0A">
      <w:pPr>
        <w:pStyle w:val="Heading4"/>
        <w:rPr>
          <w:rFonts w:cs="Calibri"/>
        </w:rPr>
      </w:pPr>
      <w:r w:rsidRPr="002A752D">
        <w:rPr>
          <w:rFonts w:cs="Calibri"/>
        </w:rPr>
        <w:t xml:space="preserve">U.S. Space weaponization undermines </w:t>
      </w:r>
      <w:r w:rsidRPr="002A752D">
        <w:rPr>
          <w:rFonts w:cs="Calibri"/>
          <w:u w:val="single"/>
        </w:rPr>
        <w:t>international security</w:t>
      </w:r>
      <w:r w:rsidRPr="002A752D">
        <w:rPr>
          <w:rFonts w:cs="Calibri"/>
        </w:rPr>
        <w:t xml:space="preserve"> by triggering an </w:t>
      </w:r>
      <w:r w:rsidRPr="002A752D">
        <w:rPr>
          <w:rFonts w:cs="Calibri"/>
          <w:u w:val="single"/>
        </w:rPr>
        <w:t>arms race</w:t>
      </w:r>
      <w:r w:rsidRPr="002A752D">
        <w:rPr>
          <w:rFonts w:cs="Calibri"/>
        </w:rPr>
        <w:t xml:space="preserve"> with </w:t>
      </w:r>
      <w:r w:rsidRPr="002A752D">
        <w:rPr>
          <w:rFonts w:cs="Calibri"/>
          <w:u w:val="single"/>
        </w:rPr>
        <w:t>China</w:t>
      </w:r>
      <w:r w:rsidRPr="002A752D">
        <w:rPr>
          <w:rFonts w:cs="Calibri"/>
        </w:rPr>
        <w:t xml:space="preserve"> and </w:t>
      </w:r>
      <w:r w:rsidRPr="002A752D">
        <w:rPr>
          <w:rFonts w:cs="Calibri"/>
          <w:u w:val="single"/>
        </w:rPr>
        <w:t>Russia</w:t>
      </w:r>
      <w:r w:rsidRPr="002A752D">
        <w:rPr>
          <w:rFonts w:cs="Calibri"/>
        </w:rPr>
        <w:t xml:space="preserve"> – other countries </w:t>
      </w:r>
      <w:r w:rsidRPr="002A752D">
        <w:rPr>
          <w:rFonts w:cs="Calibri"/>
          <w:u w:val="single"/>
        </w:rPr>
        <w:t>follow on</w:t>
      </w:r>
      <w:r w:rsidRPr="002A752D">
        <w:rPr>
          <w:rFonts w:cs="Calibri"/>
        </w:rPr>
        <w:t xml:space="preserve"> which </w:t>
      </w:r>
      <w:r w:rsidRPr="002A752D">
        <w:rPr>
          <w:rFonts w:cs="Calibri"/>
          <w:u w:val="single"/>
        </w:rPr>
        <w:t>escalates</w:t>
      </w:r>
      <w:r w:rsidRPr="002A752D">
        <w:rPr>
          <w:rFonts w:cs="Calibri"/>
        </w:rPr>
        <w:t xml:space="preserve">. </w:t>
      </w:r>
    </w:p>
    <w:p w14:paraId="2ED2B4C4" w14:textId="77777777" w:rsidR="00354A0A" w:rsidRPr="002A752D" w:rsidRDefault="00354A0A" w:rsidP="00354A0A">
      <w:r w:rsidRPr="002A752D">
        <w:rPr>
          <w:rStyle w:val="Style13ptBold"/>
        </w:rPr>
        <w:t>Zhang, 05</w:t>
      </w:r>
      <w:r w:rsidRPr="002A752D">
        <w:t xml:space="preserve"> (Hui Zhang, Hui Zhang is a research associate in the Project on Managing the Atom at Harvard University’s John F. Kennedy School of Government, December 2005, “Action/Reaction: U.S. Space Weaponization and China”, </w:t>
      </w:r>
      <w:proofErr w:type="spellStart"/>
      <w:r w:rsidRPr="002A752D">
        <w:t>ArmsControl</w:t>
      </w:r>
      <w:proofErr w:type="spellEnd"/>
      <w:r w:rsidRPr="002A752D">
        <w:t xml:space="preserve">, </w:t>
      </w:r>
      <w:hyperlink r:id="rId20" w:history="1">
        <w:r w:rsidRPr="002A752D">
          <w:rPr>
            <w:rStyle w:val="Hyperlink"/>
          </w:rPr>
          <w:t>https://www.armscontrol.org/act/2005-12/features/actionreaction-us-space-weaponization-china</w:t>
        </w:r>
      </w:hyperlink>
      <w:r w:rsidRPr="002A752D">
        <w:t>, accessed 7/18/2021) TK</w:t>
      </w:r>
    </w:p>
    <w:p w14:paraId="646DA116" w14:textId="77777777" w:rsidR="00354A0A" w:rsidRPr="002A752D" w:rsidRDefault="00354A0A" w:rsidP="00354A0A">
      <w:pPr>
        <w:rPr>
          <w:sz w:val="16"/>
        </w:rPr>
      </w:pPr>
      <w:r w:rsidRPr="002A752D">
        <w:rPr>
          <w:sz w:val="16"/>
        </w:rPr>
        <w:t xml:space="preserve">One </w:t>
      </w:r>
      <w:r w:rsidRPr="002A752D">
        <w:rPr>
          <w:rStyle w:val="Emphasis"/>
          <w:highlight w:val="green"/>
        </w:rPr>
        <w:t>major</w:t>
      </w:r>
      <w:r w:rsidRPr="002A752D">
        <w:rPr>
          <w:rStyle w:val="Emphasis"/>
        </w:rPr>
        <w:t xml:space="preserve"> </w:t>
      </w:r>
      <w:r w:rsidRPr="002A752D">
        <w:rPr>
          <w:rStyle w:val="Emphasis"/>
          <w:highlight w:val="green"/>
        </w:rPr>
        <w:t>Chinese concern about</w:t>
      </w:r>
      <w:r w:rsidRPr="002A752D">
        <w:rPr>
          <w:rStyle w:val="Emphasis"/>
        </w:rPr>
        <w:t xml:space="preserve"> </w:t>
      </w:r>
      <w:r w:rsidRPr="002A752D">
        <w:rPr>
          <w:rStyle w:val="Emphasis"/>
          <w:highlight w:val="green"/>
        </w:rPr>
        <w:t>U.S. space weaponization</w:t>
      </w:r>
      <w:r w:rsidRPr="002A752D">
        <w:rPr>
          <w:rStyle w:val="Emphasis"/>
        </w:rPr>
        <w:t xml:space="preserve"> plans</w:t>
      </w:r>
      <w:r w:rsidRPr="002A752D">
        <w:rPr>
          <w:sz w:val="16"/>
        </w:rPr>
        <w:t xml:space="preserve">, as addressed frequently in statements at the UN Conference on Disarmament (CD), </w:t>
      </w:r>
      <w:r w:rsidRPr="002A752D">
        <w:rPr>
          <w:rStyle w:val="StyleUnderline"/>
          <w:highlight w:val="green"/>
        </w:rPr>
        <w:t>is that</w:t>
      </w:r>
      <w:r w:rsidRPr="002A752D">
        <w:rPr>
          <w:rStyle w:val="StyleUnderline"/>
        </w:rPr>
        <w:t xml:space="preserve"> the </w:t>
      </w:r>
      <w:r w:rsidRPr="002A752D">
        <w:rPr>
          <w:rStyle w:val="Emphasis"/>
          <w:highlight w:val="green"/>
        </w:rPr>
        <w:t>deployment of space weapons</w:t>
      </w:r>
      <w:r w:rsidRPr="002A752D">
        <w:rPr>
          <w:rStyle w:val="StyleUnderline"/>
        </w:rPr>
        <w:t xml:space="preserve"> “</w:t>
      </w:r>
      <w:r w:rsidRPr="002A752D">
        <w:rPr>
          <w:rStyle w:val="StyleUnderline"/>
          <w:highlight w:val="green"/>
        </w:rPr>
        <w:t>will</w:t>
      </w:r>
      <w:r w:rsidRPr="002A752D">
        <w:rPr>
          <w:rStyle w:val="StyleUnderline"/>
        </w:rPr>
        <w:t xml:space="preserve"> </w:t>
      </w:r>
      <w:r w:rsidRPr="002A752D">
        <w:rPr>
          <w:rStyle w:val="Emphasis"/>
          <w:highlight w:val="green"/>
        </w:rPr>
        <w:t>disrupt</w:t>
      </w:r>
      <w:r w:rsidRPr="002A752D">
        <w:rPr>
          <w:rStyle w:val="StyleUnderline"/>
        </w:rPr>
        <w:t xml:space="preserve"> strategic balance and </w:t>
      </w:r>
      <w:r w:rsidRPr="002A752D">
        <w:rPr>
          <w:rStyle w:val="Emphasis"/>
          <w:highlight w:val="green"/>
        </w:rPr>
        <w:t>stability</w:t>
      </w:r>
      <w:r w:rsidRPr="002A752D">
        <w:rPr>
          <w:sz w:val="16"/>
        </w:rPr>
        <w:t xml:space="preserve">, </w:t>
      </w:r>
      <w:r w:rsidRPr="002A752D">
        <w:rPr>
          <w:rStyle w:val="Emphasis"/>
          <w:highlight w:val="green"/>
        </w:rPr>
        <w:t>undermine international</w:t>
      </w:r>
      <w:r w:rsidRPr="002A752D">
        <w:rPr>
          <w:rStyle w:val="StyleUnderline"/>
        </w:rPr>
        <w:t xml:space="preserve"> and national </w:t>
      </w:r>
      <w:r w:rsidRPr="002A752D">
        <w:rPr>
          <w:rStyle w:val="Emphasis"/>
          <w:highlight w:val="green"/>
        </w:rPr>
        <w:t>security</w:t>
      </w:r>
      <w:r w:rsidRPr="002A752D">
        <w:rPr>
          <w:sz w:val="16"/>
        </w:rPr>
        <w:t xml:space="preserve"> </w:t>
      </w:r>
      <w:r w:rsidRPr="002A752D">
        <w:rPr>
          <w:rStyle w:val="StyleUnderline"/>
        </w:rPr>
        <w:t>and do harm to the existing arms control instruments</w:t>
      </w:r>
      <w:r w:rsidRPr="002A752D">
        <w:rPr>
          <w:sz w:val="16"/>
        </w:rPr>
        <w:t xml:space="preserve">, </w:t>
      </w:r>
      <w:r w:rsidRPr="002A752D">
        <w:rPr>
          <w:rStyle w:val="StyleUnderline"/>
        </w:rPr>
        <w:t xml:space="preserve">in particular those </w:t>
      </w:r>
      <w:r w:rsidRPr="002A752D">
        <w:rPr>
          <w:rStyle w:val="StyleUnderline"/>
          <w:highlight w:val="green"/>
        </w:rPr>
        <w:t xml:space="preserve">related to </w:t>
      </w:r>
      <w:r w:rsidRPr="002A752D">
        <w:rPr>
          <w:rStyle w:val="Emphasis"/>
          <w:highlight w:val="green"/>
        </w:rPr>
        <w:t>nuclear weapons</w:t>
      </w:r>
      <w:r w:rsidRPr="002A752D">
        <w:rPr>
          <w:sz w:val="16"/>
        </w:rPr>
        <w:t xml:space="preserve"> and missiles, </w:t>
      </w:r>
      <w:r w:rsidRPr="002A752D">
        <w:rPr>
          <w:rStyle w:val="StyleUnderline"/>
        </w:rPr>
        <w:t xml:space="preserve">thus </w:t>
      </w:r>
      <w:r w:rsidRPr="002A752D">
        <w:rPr>
          <w:rStyle w:val="Emphasis"/>
          <w:highlight w:val="green"/>
        </w:rPr>
        <w:t>triggering new arms races</w:t>
      </w:r>
      <w:r w:rsidRPr="002A752D">
        <w:rPr>
          <w:sz w:val="16"/>
        </w:rPr>
        <w:t xml:space="preserve">.”[14] </w:t>
      </w:r>
      <w:r w:rsidRPr="002A752D">
        <w:rPr>
          <w:rStyle w:val="StyleUnderline"/>
        </w:rPr>
        <w:t>Because space weapons are at once threatening and vulnerable</w:t>
      </w:r>
      <w:r w:rsidRPr="002A752D">
        <w:rPr>
          <w:sz w:val="16"/>
        </w:rPr>
        <w:t xml:space="preserve">, it is </w:t>
      </w:r>
      <w:r w:rsidRPr="002A752D">
        <w:rPr>
          <w:rStyle w:val="StyleUnderline"/>
        </w:rPr>
        <w:t>reasonable to assume</w:t>
      </w:r>
      <w:r w:rsidRPr="002A752D">
        <w:rPr>
          <w:sz w:val="16"/>
        </w:rPr>
        <w:t xml:space="preserve"> that </w:t>
      </w:r>
      <w:r w:rsidRPr="002A752D">
        <w:rPr>
          <w:rStyle w:val="Emphasis"/>
          <w:highlight w:val="green"/>
        </w:rPr>
        <w:t>other countries would attempt to block</w:t>
      </w:r>
      <w:r w:rsidRPr="002A752D">
        <w:rPr>
          <w:rStyle w:val="StyleUnderline"/>
        </w:rPr>
        <w:t xml:space="preserve"> such a </w:t>
      </w:r>
      <w:r w:rsidRPr="002A752D">
        <w:rPr>
          <w:rStyle w:val="StyleUnderline"/>
          <w:highlight w:val="green"/>
        </w:rPr>
        <w:t xml:space="preserve">move </w:t>
      </w:r>
      <w:r w:rsidRPr="002A752D">
        <w:rPr>
          <w:rStyle w:val="Emphasis"/>
          <w:highlight w:val="green"/>
        </w:rPr>
        <w:t>by</w:t>
      </w:r>
      <w:r w:rsidRPr="002A752D">
        <w:rPr>
          <w:rStyle w:val="StyleUnderline"/>
        </w:rPr>
        <w:t xml:space="preserve"> political and</w:t>
      </w:r>
      <w:r w:rsidRPr="002A752D">
        <w:rPr>
          <w:sz w:val="16"/>
        </w:rPr>
        <w:t xml:space="preserve">, if necessary, </w:t>
      </w:r>
      <w:r w:rsidRPr="002A752D">
        <w:rPr>
          <w:rStyle w:val="Emphasis"/>
          <w:highlight w:val="green"/>
        </w:rPr>
        <w:t>military means</w:t>
      </w:r>
      <w:r w:rsidRPr="002A752D">
        <w:rPr>
          <w:sz w:val="16"/>
        </w:rPr>
        <w:t xml:space="preserve">. One possible response, for example, would be the </w:t>
      </w:r>
      <w:r w:rsidRPr="002A752D">
        <w:rPr>
          <w:rStyle w:val="StyleUnderline"/>
        </w:rPr>
        <w:t>development of anti-satellite weapons to target space-based weapon systems</w:t>
      </w:r>
      <w:r w:rsidRPr="002A752D">
        <w:rPr>
          <w:sz w:val="16"/>
        </w:rPr>
        <w:t xml:space="preserve">. It is widely believed that space weapons and sensor satellites would themselves become prime high-value targets and the most </w:t>
      </w:r>
      <w:r w:rsidRPr="002A752D">
        <w:rPr>
          <w:sz w:val="16"/>
        </w:rPr>
        <w:lastRenderedPageBreak/>
        <w:t xml:space="preserve">vulnerable elements for defense suppression attacks.[15] It is reasonable to believe that other countries could resort to a number of low-cost and relatively low-technology anti-satellite devices to counter those critical and vulnerable U.S. space-based weapons. Eventually, </w:t>
      </w:r>
      <w:r w:rsidRPr="002A752D">
        <w:rPr>
          <w:rStyle w:val="Emphasis"/>
        </w:rPr>
        <w:t>China fears</w:t>
      </w:r>
      <w:r w:rsidRPr="002A752D">
        <w:rPr>
          <w:rStyle w:val="StyleUnderline"/>
        </w:rPr>
        <w:t xml:space="preserve"> </w:t>
      </w:r>
      <w:r w:rsidRPr="002A752D">
        <w:rPr>
          <w:sz w:val="16"/>
        </w:rPr>
        <w:t xml:space="preserve">that the </w:t>
      </w:r>
      <w:r w:rsidRPr="002A752D">
        <w:rPr>
          <w:rStyle w:val="Emphasis"/>
        </w:rPr>
        <w:t>U.S. space weaponization</w:t>
      </w:r>
      <w:r w:rsidRPr="002A752D">
        <w:rPr>
          <w:rStyle w:val="StyleUnderline"/>
        </w:rPr>
        <w:t xml:space="preserve"> plan </w:t>
      </w:r>
      <w:r w:rsidRPr="002A752D">
        <w:rPr>
          <w:rStyle w:val="Emphasis"/>
        </w:rPr>
        <w:t>would lead to</w:t>
      </w:r>
      <w:r w:rsidRPr="002A752D">
        <w:rPr>
          <w:rStyle w:val="StyleUnderline"/>
        </w:rPr>
        <w:t xml:space="preserve"> an </w:t>
      </w:r>
      <w:r w:rsidRPr="002A752D">
        <w:rPr>
          <w:rStyle w:val="Emphasis"/>
        </w:rPr>
        <w:t>arms race</w:t>
      </w:r>
      <w:r w:rsidRPr="002A752D">
        <w:rPr>
          <w:sz w:val="16"/>
        </w:rPr>
        <w:t xml:space="preserve"> in </w:t>
      </w:r>
      <w:r w:rsidRPr="002A752D">
        <w:rPr>
          <w:rStyle w:val="Emphasis"/>
        </w:rPr>
        <w:t>outer space</w:t>
      </w:r>
      <w:r w:rsidRPr="002A752D">
        <w:rPr>
          <w:sz w:val="16"/>
        </w:rPr>
        <w:t xml:space="preserve"> and </w:t>
      </w:r>
      <w:r w:rsidRPr="002A752D">
        <w:rPr>
          <w:rStyle w:val="StyleUnderline"/>
        </w:rPr>
        <w:t>turn outer space into a battlefield</w:t>
      </w:r>
      <w:r w:rsidRPr="002A752D">
        <w:rPr>
          <w:sz w:val="16"/>
        </w:rPr>
        <w:t xml:space="preserve">. Moreover, </w:t>
      </w:r>
      <w:r w:rsidRPr="002A752D">
        <w:rPr>
          <w:rStyle w:val="StyleUnderline"/>
          <w:highlight w:val="green"/>
        </w:rPr>
        <w:t>space</w:t>
      </w:r>
      <w:r w:rsidRPr="002A752D">
        <w:rPr>
          <w:rStyle w:val="StyleUnderline"/>
        </w:rPr>
        <w:t xml:space="preserve"> </w:t>
      </w:r>
      <w:r w:rsidRPr="002A752D">
        <w:rPr>
          <w:rStyle w:val="StyleUnderline"/>
          <w:highlight w:val="green"/>
        </w:rPr>
        <w:t>weaponization</w:t>
      </w:r>
      <w:r w:rsidRPr="002A752D">
        <w:rPr>
          <w:rStyle w:val="StyleUnderline"/>
        </w:rPr>
        <w:t xml:space="preserve"> </w:t>
      </w:r>
      <w:r w:rsidRPr="002A752D">
        <w:rPr>
          <w:rStyle w:val="StyleUnderline"/>
          <w:highlight w:val="green"/>
        </w:rPr>
        <w:t>would</w:t>
      </w:r>
      <w:r w:rsidRPr="002A752D">
        <w:rPr>
          <w:rStyle w:val="StyleUnderline"/>
        </w:rPr>
        <w:t xml:space="preserve"> seriously </w:t>
      </w:r>
      <w:r w:rsidRPr="002A752D">
        <w:rPr>
          <w:rStyle w:val="StyleUnderline"/>
          <w:highlight w:val="green"/>
        </w:rPr>
        <w:t>disrupt</w:t>
      </w:r>
      <w:r w:rsidRPr="002A752D">
        <w:rPr>
          <w:rStyle w:val="StyleUnderline"/>
        </w:rPr>
        <w:t xml:space="preserve"> the </w:t>
      </w:r>
      <w:r w:rsidRPr="002A752D">
        <w:rPr>
          <w:rStyle w:val="StyleUnderline"/>
          <w:highlight w:val="green"/>
        </w:rPr>
        <w:t>arms control</w:t>
      </w:r>
      <w:r w:rsidRPr="002A752D">
        <w:rPr>
          <w:sz w:val="16"/>
        </w:rPr>
        <w:t xml:space="preserve"> and </w:t>
      </w:r>
      <w:r w:rsidRPr="002A752D">
        <w:rPr>
          <w:rStyle w:val="StyleUnderline"/>
        </w:rPr>
        <w:t>disarmament process</w:t>
      </w:r>
      <w:r w:rsidRPr="002A752D">
        <w:rPr>
          <w:sz w:val="16"/>
        </w:rPr>
        <w:t xml:space="preserve">. The initiation of </w:t>
      </w:r>
      <w:r w:rsidRPr="002A752D">
        <w:rPr>
          <w:rStyle w:val="StyleUnderline"/>
          <w:highlight w:val="green"/>
        </w:rPr>
        <w:t>U.S. space</w:t>
      </w:r>
      <w:r w:rsidRPr="002A752D">
        <w:rPr>
          <w:sz w:val="16"/>
        </w:rPr>
        <w:t xml:space="preserve">-based missile </w:t>
      </w:r>
      <w:r w:rsidRPr="002A752D">
        <w:rPr>
          <w:rStyle w:val="StyleUnderline"/>
        </w:rPr>
        <w:t>defenses</w:t>
      </w:r>
      <w:r w:rsidRPr="002A752D">
        <w:rPr>
          <w:sz w:val="16"/>
        </w:rPr>
        <w:t xml:space="preserve"> </w:t>
      </w:r>
      <w:r w:rsidRPr="002A752D">
        <w:rPr>
          <w:rStyle w:val="StyleUnderline"/>
          <w:highlight w:val="green"/>
        </w:rPr>
        <w:t>would</w:t>
      </w:r>
      <w:r w:rsidRPr="002A752D">
        <w:rPr>
          <w:rStyle w:val="StyleUnderline"/>
        </w:rPr>
        <w:t xml:space="preserve"> likely </w:t>
      </w:r>
      <w:r w:rsidRPr="002A752D">
        <w:rPr>
          <w:rStyle w:val="StyleUnderline"/>
          <w:highlight w:val="green"/>
        </w:rPr>
        <w:t>cause</w:t>
      </w:r>
      <w:r w:rsidRPr="002A752D">
        <w:rPr>
          <w:rStyle w:val="StyleUnderline"/>
        </w:rPr>
        <w:t xml:space="preserve"> Russia as well</w:t>
      </w:r>
      <w:r w:rsidRPr="002A752D">
        <w:rPr>
          <w:sz w:val="16"/>
        </w:rPr>
        <w:t xml:space="preserve"> </w:t>
      </w:r>
      <w:r w:rsidRPr="002A752D">
        <w:rPr>
          <w:rStyle w:val="StyleUnderline"/>
        </w:rPr>
        <w:t>as</w:t>
      </w:r>
      <w:r w:rsidRPr="002A752D">
        <w:rPr>
          <w:sz w:val="16"/>
        </w:rPr>
        <w:t xml:space="preserve"> the </w:t>
      </w:r>
      <w:r w:rsidRPr="002A752D">
        <w:rPr>
          <w:rStyle w:val="StyleUnderline"/>
        </w:rPr>
        <w:t>U</w:t>
      </w:r>
      <w:r w:rsidRPr="002A752D">
        <w:rPr>
          <w:sz w:val="16"/>
        </w:rPr>
        <w:t xml:space="preserve">nited </w:t>
      </w:r>
      <w:r w:rsidRPr="002A752D">
        <w:rPr>
          <w:rStyle w:val="StyleUnderline"/>
        </w:rPr>
        <w:t>S</w:t>
      </w:r>
      <w:r w:rsidRPr="002A752D">
        <w:rPr>
          <w:sz w:val="16"/>
        </w:rPr>
        <w:t>tates (</w:t>
      </w:r>
      <w:r w:rsidRPr="002A752D">
        <w:rPr>
          <w:rStyle w:val="StyleUnderline"/>
        </w:rPr>
        <w:t>in response</w:t>
      </w:r>
      <w:r w:rsidRPr="002A752D">
        <w:rPr>
          <w:sz w:val="16"/>
        </w:rPr>
        <w:t xml:space="preserve"> to Russia) to make smaller reductions in their nuclear arsenals. </w:t>
      </w:r>
      <w:r w:rsidRPr="002A752D">
        <w:rPr>
          <w:rStyle w:val="Emphasis"/>
          <w:highlight w:val="green"/>
        </w:rPr>
        <w:t xml:space="preserve">China </w:t>
      </w:r>
      <w:r w:rsidRPr="002A752D">
        <w:rPr>
          <w:rStyle w:val="Emphasis"/>
        </w:rPr>
        <w:t>would</w:t>
      </w:r>
      <w:r w:rsidRPr="002A752D">
        <w:rPr>
          <w:rStyle w:val="StyleUnderline"/>
        </w:rPr>
        <w:t xml:space="preserve"> likely be forced </w:t>
      </w:r>
      <w:r w:rsidRPr="002A752D">
        <w:rPr>
          <w:rStyle w:val="StyleUnderline"/>
          <w:highlight w:val="green"/>
        </w:rPr>
        <w:t xml:space="preserve">to </w:t>
      </w:r>
      <w:r w:rsidRPr="002A752D">
        <w:rPr>
          <w:rStyle w:val="Emphasis"/>
          <w:highlight w:val="green"/>
        </w:rPr>
        <w:t>build more</w:t>
      </w:r>
      <w:r w:rsidRPr="002A752D">
        <w:rPr>
          <w:rStyle w:val="Emphasis"/>
        </w:rPr>
        <w:t xml:space="preserve"> </w:t>
      </w:r>
      <w:r w:rsidRPr="002A752D">
        <w:rPr>
          <w:rStyle w:val="Emphasis"/>
          <w:highlight w:val="green"/>
        </w:rPr>
        <w:t>warheads</w:t>
      </w:r>
      <w:r w:rsidRPr="002A752D">
        <w:rPr>
          <w:sz w:val="16"/>
        </w:rPr>
        <w:t xml:space="preserve"> </w:t>
      </w:r>
      <w:r w:rsidRPr="002A752D">
        <w:rPr>
          <w:rStyle w:val="Emphasis"/>
        </w:rPr>
        <w:t>to maintain its nuclear deterrent</w:t>
      </w:r>
      <w:r w:rsidRPr="002A752D">
        <w:rPr>
          <w:sz w:val="16"/>
        </w:rPr>
        <w:t xml:space="preserve">, </w:t>
      </w:r>
      <w:r w:rsidRPr="002A752D">
        <w:rPr>
          <w:rStyle w:val="StyleUnderline"/>
          <w:highlight w:val="green"/>
        </w:rPr>
        <w:t>which</w:t>
      </w:r>
      <w:r w:rsidRPr="002A752D">
        <w:rPr>
          <w:sz w:val="16"/>
        </w:rPr>
        <w:t xml:space="preserve"> </w:t>
      </w:r>
      <w:r w:rsidRPr="002A752D">
        <w:rPr>
          <w:rStyle w:val="StyleUnderline"/>
        </w:rPr>
        <w:t>could</w:t>
      </w:r>
      <w:r w:rsidRPr="002A752D">
        <w:rPr>
          <w:sz w:val="16"/>
        </w:rPr>
        <w:t xml:space="preserve"> in turn </w:t>
      </w:r>
      <w:r w:rsidRPr="002A752D">
        <w:rPr>
          <w:rStyle w:val="StyleUnderline"/>
          <w:highlight w:val="green"/>
        </w:rPr>
        <w:t xml:space="preserve">encourage </w:t>
      </w:r>
      <w:r w:rsidRPr="002A752D">
        <w:rPr>
          <w:rStyle w:val="Emphasis"/>
          <w:highlight w:val="green"/>
        </w:rPr>
        <w:t>India</w:t>
      </w:r>
      <w:r w:rsidRPr="002A752D">
        <w:rPr>
          <w:sz w:val="16"/>
        </w:rPr>
        <w:t xml:space="preserve"> and </w:t>
      </w:r>
      <w:r w:rsidRPr="002A752D">
        <w:rPr>
          <w:rStyle w:val="StyleUnderline"/>
          <w:highlight w:val="green"/>
        </w:rPr>
        <w:t xml:space="preserve">then </w:t>
      </w:r>
      <w:r w:rsidRPr="002A752D">
        <w:rPr>
          <w:rStyle w:val="Emphasis"/>
          <w:highlight w:val="green"/>
        </w:rPr>
        <w:t>Pakistan</w:t>
      </w:r>
      <w:r w:rsidRPr="002A752D">
        <w:rPr>
          <w:rStyle w:val="StyleUnderline"/>
        </w:rPr>
        <w:t xml:space="preserve"> </w:t>
      </w:r>
      <w:r w:rsidRPr="002A752D">
        <w:rPr>
          <w:rStyle w:val="StyleUnderline"/>
          <w:highlight w:val="green"/>
        </w:rPr>
        <w:t>to</w:t>
      </w:r>
      <w:r w:rsidRPr="002A752D">
        <w:rPr>
          <w:rStyle w:val="StyleUnderline"/>
        </w:rPr>
        <w:t xml:space="preserve"> </w:t>
      </w:r>
      <w:r w:rsidRPr="002A752D">
        <w:rPr>
          <w:rStyle w:val="StyleUnderline"/>
          <w:highlight w:val="green"/>
        </w:rPr>
        <w:t>follow</w:t>
      </w:r>
      <w:r w:rsidRPr="002A752D">
        <w:rPr>
          <w:rStyle w:val="StyleUnderline"/>
        </w:rPr>
        <w:t xml:space="preserve"> suit</w:t>
      </w:r>
      <w:r w:rsidRPr="002A752D">
        <w:rPr>
          <w:sz w:val="16"/>
        </w:rPr>
        <w:t xml:space="preserve">. Also, </w:t>
      </w:r>
      <w:r w:rsidRPr="002A752D">
        <w:rPr>
          <w:rStyle w:val="Emphasis"/>
          <w:highlight w:val="green"/>
        </w:rPr>
        <w:t>Russia</w:t>
      </w:r>
      <w:r w:rsidRPr="002A752D">
        <w:rPr>
          <w:rStyle w:val="StyleUnderline"/>
          <w:highlight w:val="green"/>
        </w:rPr>
        <w:t xml:space="preserve"> has </w:t>
      </w:r>
      <w:r w:rsidRPr="002A752D">
        <w:rPr>
          <w:rStyle w:val="Emphasis"/>
          <w:highlight w:val="green"/>
        </w:rPr>
        <w:t>threatened</w:t>
      </w:r>
      <w:r w:rsidRPr="002A752D">
        <w:rPr>
          <w:rStyle w:val="StyleUnderline"/>
        </w:rPr>
        <w:t xml:space="preserve"> </w:t>
      </w:r>
      <w:r w:rsidRPr="002A752D">
        <w:rPr>
          <w:rStyle w:val="StyleUnderline"/>
          <w:highlight w:val="green"/>
        </w:rPr>
        <w:t>to respond</w:t>
      </w:r>
      <w:r w:rsidRPr="002A752D">
        <w:rPr>
          <w:rStyle w:val="StyleUnderline"/>
        </w:rPr>
        <w:t xml:space="preserve"> to any country’s deployment of space weapons</w:t>
      </w:r>
      <w:r w:rsidRPr="002A752D">
        <w:rPr>
          <w:sz w:val="16"/>
        </w:rPr>
        <w:t xml:space="preserve">. </w:t>
      </w:r>
      <w:r w:rsidRPr="002A752D">
        <w:rPr>
          <w:rStyle w:val="StyleUnderline"/>
        </w:rPr>
        <w:t>Failure to proceed with</w:t>
      </w:r>
      <w:r w:rsidRPr="002A752D">
        <w:rPr>
          <w:sz w:val="16"/>
        </w:rPr>
        <w:t xml:space="preserve"> the </w:t>
      </w:r>
      <w:r w:rsidRPr="002A752D">
        <w:rPr>
          <w:rStyle w:val="StyleUnderline"/>
        </w:rPr>
        <w:t>nuclear disarmament</w:t>
      </w:r>
      <w:r w:rsidRPr="002A752D">
        <w:rPr>
          <w:sz w:val="16"/>
        </w:rPr>
        <w:t xml:space="preserve"> process </w:t>
      </w:r>
      <w:r w:rsidRPr="002A752D">
        <w:rPr>
          <w:rStyle w:val="StyleUnderline"/>
        </w:rPr>
        <w:t>would also further undermine the already fragile nuclear nonproliferation</w:t>
      </w:r>
      <w:r w:rsidRPr="002A752D">
        <w:rPr>
          <w:sz w:val="16"/>
        </w:rPr>
        <w:t xml:space="preserve"> regime. As Ambassador Hu </w:t>
      </w:r>
      <w:proofErr w:type="spellStart"/>
      <w:r w:rsidRPr="002A752D">
        <w:rPr>
          <w:sz w:val="16"/>
        </w:rPr>
        <w:t>Xiaodi</w:t>
      </w:r>
      <w:proofErr w:type="spellEnd"/>
      <w:r w:rsidRPr="002A752D">
        <w:rPr>
          <w:sz w:val="16"/>
        </w:rPr>
        <w:t xml:space="preserve"> warned in 2001, “With lethal weapons flying overhead in orbit and disrupting global strategic stability, why should people eliminate [weapons of mass destruction] or missiles on the ground? </w:t>
      </w:r>
      <w:r w:rsidRPr="002A752D">
        <w:rPr>
          <w:rStyle w:val="StyleUnderline"/>
        </w:rPr>
        <w:t xml:space="preserve">This </w:t>
      </w:r>
      <w:r w:rsidRPr="002A752D">
        <w:rPr>
          <w:rStyle w:val="StyleUnderline"/>
          <w:highlight w:val="green"/>
        </w:rPr>
        <w:t>cannot</w:t>
      </w:r>
      <w:r w:rsidRPr="002A752D">
        <w:rPr>
          <w:sz w:val="16"/>
          <w:highlight w:val="green"/>
        </w:rPr>
        <w:t xml:space="preserve"> </w:t>
      </w:r>
      <w:r w:rsidRPr="002A752D">
        <w:rPr>
          <w:rStyle w:val="StyleUnderline"/>
          <w:highlight w:val="green"/>
        </w:rPr>
        <w:t xml:space="preserve">but do </w:t>
      </w:r>
      <w:r w:rsidRPr="002A752D">
        <w:rPr>
          <w:rStyle w:val="Emphasis"/>
          <w:highlight w:val="green"/>
        </w:rPr>
        <w:t>harm to</w:t>
      </w:r>
      <w:r w:rsidRPr="002A752D">
        <w:rPr>
          <w:rStyle w:val="Emphasis"/>
        </w:rPr>
        <w:t xml:space="preserve"> </w:t>
      </w:r>
      <w:r w:rsidRPr="002A752D">
        <w:rPr>
          <w:rStyle w:val="Emphasis"/>
          <w:highlight w:val="green"/>
        </w:rPr>
        <w:t>global</w:t>
      </w:r>
      <w:r w:rsidRPr="002A752D">
        <w:rPr>
          <w:rStyle w:val="Emphasis"/>
        </w:rPr>
        <w:t xml:space="preserve"> peace</w:t>
      </w:r>
      <w:r w:rsidRPr="002A752D">
        <w:rPr>
          <w:rStyle w:val="StyleUnderline"/>
        </w:rPr>
        <w:t>,</w:t>
      </w:r>
      <w:r w:rsidRPr="002A752D">
        <w:rPr>
          <w:sz w:val="16"/>
        </w:rPr>
        <w:t xml:space="preserve"> </w:t>
      </w:r>
      <w:r w:rsidRPr="002A752D">
        <w:rPr>
          <w:rStyle w:val="Emphasis"/>
          <w:highlight w:val="green"/>
        </w:rPr>
        <w:t>security</w:t>
      </w:r>
      <w:r w:rsidRPr="002A752D">
        <w:rPr>
          <w:sz w:val="16"/>
        </w:rPr>
        <w:t xml:space="preserve"> and </w:t>
      </w:r>
      <w:r w:rsidRPr="002A752D">
        <w:rPr>
          <w:rStyle w:val="Emphasis"/>
          <w:highlight w:val="green"/>
        </w:rPr>
        <w:t>stability</w:t>
      </w:r>
      <w:r w:rsidRPr="002A752D">
        <w:rPr>
          <w:sz w:val="16"/>
        </w:rPr>
        <w:t xml:space="preserve">, hence be detrimental to the fundamental interests of all states.” Limitations on China’s Civilian And Commercial Space Activities As addressed in a Chinese proposal to hold talks on a proposed agreement to prevent an arms race in outer space (PAROS) at the CD in 2002, </w:t>
      </w:r>
      <w:r w:rsidRPr="002A752D">
        <w:rPr>
          <w:rStyle w:val="StyleUnderline"/>
        </w:rPr>
        <w:t>Beijing argues</w:t>
      </w:r>
      <w:r w:rsidRPr="002A752D">
        <w:rPr>
          <w:sz w:val="16"/>
        </w:rPr>
        <w:t xml:space="preserve"> that “</w:t>
      </w:r>
      <w:r w:rsidRPr="002A752D">
        <w:rPr>
          <w:rStyle w:val="StyleUnderline"/>
        </w:rPr>
        <w:t>outer space is the common heritage of mankind and plays an ever-increasing role in its future development</w:t>
      </w:r>
      <w:r w:rsidRPr="002A752D">
        <w:rPr>
          <w:sz w:val="16"/>
        </w:rPr>
        <w:t xml:space="preserve">.” In its 2004 defense White Paper, Beijing further emphasized that “ China hopes that the international community would take action as soon as possible to conclude an international legal instrument on preventing the weaponization of and arms race in outer space through negotiations, to ensure the peaceful use of outer space.”[16] </w:t>
      </w:r>
      <w:r w:rsidRPr="002A752D">
        <w:rPr>
          <w:rStyle w:val="Emphasis"/>
        </w:rPr>
        <w:t>China</w:t>
      </w:r>
      <w:r w:rsidRPr="002A752D">
        <w:rPr>
          <w:sz w:val="16"/>
        </w:rPr>
        <w:t xml:space="preserve"> is particularly </w:t>
      </w:r>
      <w:r w:rsidRPr="002A752D">
        <w:rPr>
          <w:rStyle w:val="Emphasis"/>
        </w:rPr>
        <w:t>concerned</w:t>
      </w:r>
      <w:r w:rsidRPr="002A752D">
        <w:rPr>
          <w:sz w:val="16"/>
        </w:rPr>
        <w:t xml:space="preserve"> that </w:t>
      </w:r>
      <w:r w:rsidRPr="002A752D">
        <w:rPr>
          <w:rStyle w:val="Emphasis"/>
        </w:rPr>
        <w:t>space weaponization could limit its civilian</w:t>
      </w:r>
      <w:r w:rsidRPr="002A752D">
        <w:rPr>
          <w:rStyle w:val="StyleUnderline"/>
        </w:rPr>
        <w:t xml:space="preserve"> and commercial space </w:t>
      </w:r>
      <w:r w:rsidRPr="002A752D">
        <w:rPr>
          <w:rStyle w:val="Emphasis"/>
        </w:rPr>
        <w:t>activities</w:t>
      </w:r>
      <w:r w:rsidRPr="002A752D">
        <w:rPr>
          <w:sz w:val="16"/>
        </w:rPr>
        <w:t xml:space="preserve"> and </w:t>
      </w:r>
      <w:r w:rsidRPr="002A752D">
        <w:rPr>
          <w:rStyle w:val="Emphasis"/>
        </w:rPr>
        <w:t>negatively affect its economic development</w:t>
      </w:r>
      <w:r w:rsidRPr="002A752D">
        <w:rPr>
          <w:sz w:val="16"/>
        </w:rPr>
        <w:t xml:space="preserve">. Today, China has various operational civilian satellites in space, a family of launchers, a modern space-launch complex, and a growing list of customers in the international satellite-launch market.[17] Since launching its first satellite in 1970, China has made steady progress both in launch vehicle design and in other areas of space technology development for civilian and commercial purposes. China has developed manned spacecraft and a high-reliability launching vehicle. Between November 1999 and December 2002, China launched four unmanned experimental Shenzhou (Magic Ship) spacecraft. In October 2003, China successfully launched the Shenzhou-5 manned spaceship and, in October 2005, the Shenzhou-6 manned spaceship. China is now planning to explore the moon with unmanned spacecraft. The </w:t>
      </w:r>
      <w:r w:rsidRPr="002A752D">
        <w:rPr>
          <w:sz w:val="16"/>
          <w:highlight w:val="green"/>
        </w:rPr>
        <w:t>U</w:t>
      </w:r>
      <w:r w:rsidRPr="002A752D">
        <w:rPr>
          <w:rStyle w:val="StyleUnderline"/>
          <w:highlight w:val="green"/>
        </w:rPr>
        <w:t>.S. pursuit of space control</w:t>
      </w:r>
      <w:r w:rsidRPr="002A752D">
        <w:rPr>
          <w:rStyle w:val="StyleUnderline"/>
        </w:rPr>
        <w:t xml:space="preserve"> </w:t>
      </w:r>
      <w:r w:rsidRPr="002A752D">
        <w:rPr>
          <w:rStyle w:val="StyleUnderline"/>
          <w:highlight w:val="green"/>
        </w:rPr>
        <w:t>would</w:t>
      </w:r>
      <w:r w:rsidRPr="002A752D">
        <w:rPr>
          <w:rStyle w:val="StyleUnderline"/>
        </w:rPr>
        <w:t xml:space="preserve"> </w:t>
      </w:r>
      <w:r w:rsidRPr="002A752D">
        <w:rPr>
          <w:rStyle w:val="StyleUnderline"/>
          <w:highlight w:val="green"/>
        </w:rPr>
        <w:t>threaten</w:t>
      </w:r>
      <w:r w:rsidRPr="002A752D">
        <w:rPr>
          <w:rStyle w:val="StyleUnderline"/>
        </w:rPr>
        <w:t xml:space="preserve"> </w:t>
      </w:r>
      <w:r w:rsidRPr="002A752D">
        <w:rPr>
          <w:rStyle w:val="StyleUnderline"/>
          <w:highlight w:val="green"/>
        </w:rPr>
        <w:t>China</w:t>
      </w:r>
      <w:r w:rsidRPr="002A752D">
        <w:rPr>
          <w:rStyle w:val="StyleUnderline"/>
        </w:rPr>
        <w:t>’s civilian</w:t>
      </w:r>
      <w:r w:rsidRPr="002A752D">
        <w:rPr>
          <w:sz w:val="16"/>
        </w:rPr>
        <w:t xml:space="preserve"> and </w:t>
      </w:r>
      <w:r w:rsidRPr="002A752D">
        <w:rPr>
          <w:rStyle w:val="StyleUnderline"/>
        </w:rPr>
        <w:t>commercial space activities and perhaps even deny China access to space</w:t>
      </w:r>
      <w:r w:rsidRPr="002A752D">
        <w:rPr>
          <w:sz w:val="16"/>
        </w:rPr>
        <w:t xml:space="preserve">. </w:t>
      </w:r>
    </w:p>
    <w:p w14:paraId="5CC9B9AF" w14:textId="77777777" w:rsidR="00354A0A" w:rsidRPr="002A752D" w:rsidRDefault="00354A0A" w:rsidP="00354A0A">
      <w:pPr>
        <w:rPr>
          <w:rStyle w:val="Style13ptBold"/>
        </w:rPr>
      </w:pPr>
    </w:p>
    <w:p w14:paraId="41E54F9B" w14:textId="77777777" w:rsidR="00354A0A" w:rsidRPr="002A752D" w:rsidRDefault="00354A0A" w:rsidP="00354A0A">
      <w:pPr>
        <w:pStyle w:val="Heading4"/>
        <w:rPr>
          <w:rFonts w:cs="Calibri"/>
        </w:rPr>
      </w:pPr>
      <w:r w:rsidRPr="002A752D">
        <w:rPr>
          <w:rFonts w:cs="Calibri"/>
        </w:rPr>
        <w:t xml:space="preserve">Specifically, the threat leads to Chinese development of </w:t>
      </w:r>
      <w:r w:rsidRPr="002A752D">
        <w:rPr>
          <w:rFonts w:cs="Calibri"/>
          <w:u w:val="single"/>
        </w:rPr>
        <w:t>ICBMs</w:t>
      </w:r>
      <w:r w:rsidRPr="002A752D">
        <w:rPr>
          <w:rFonts w:cs="Calibri"/>
        </w:rPr>
        <w:t xml:space="preserve">, and </w:t>
      </w:r>
      <w:r w:rsidRPr="002A752D">
        <w:rPr>
          <w:rFonts w:cs="Calibri"/>
          <w:u w:val="single"/>
        </w:rPr>
        <w:t>anti-satellite weapons</w:t>
      </w:r>
      <w:r w:rsidRPr="002A752D">
        <w:rPr>
          <w:rFonts w:cs="Calibri"/>
        </w:rPr>
        <w:t xml:space="preserve"> deployed in the </w:t>
      </w:r>
      <w:r w:rsidRPr="002A752D">
        <w:rPr>
          <w:rFonts w:cs="Calibri"/>
          <w:u w:val="single"/>
        </w:rPr>
        <w:t>LEO</w:t>
      </w:r>
      <w:r w:rsidRPr="002A752D">
        <w:rPr>
          <w:rFonts w:cs="Calibri"/>
        </w:rPr>
        <w:t>.</w:t>
      </w:r>
    </w:p>
    <w:p w14:paraId="152BCFC4" w14:textId="77777777" w:rsidR="00354A0A" w:rsidRPr="002A752D" w:rsidRDefault="00354A0A" w:rsidP="00354A0A">
      <w:r w:rsidRPr="002A752D">
        <w:rPr>
          <w:rStyle w:val="Style13ptBold"/>
        </w:rPr>
        <w:t>Zhang, 05</w:t>
      </w:r>
      <w:r w:rsidRPr="002A752D">
        <w:t xml:space="preserve"> (Hui Zhang, Hui Zhang is a research associate in the Project on Managing the Atom at Harvard University’s John F. Kennedy School of Government, December 2005, “Action/Reaction: U.S. Space Weaponization and China”, </w:t>
      </w:r>
      <w:proofErr w:type="spellStart"/>
      <w:r w:rsidRPr="002A752D">
        <w:t>ArmsControl</w:t>
      </w:r>
      <w:proofErr w:type="spellEnd"/>
      <w:r w:rsidRPr="002A752D">
        <w:t xml:space="preserve">, </w:t>
      </w:r>
      <w:hyperlink r:id="rId21" w:history="1">
        <w:r w:rsidRPr="002A752D">
          <w:rPr>
            <w:rStyle w:val="Hyperlink"/>
          </w:rPr>
          <w:t>https://www.armscontrol.org/act/2005-12/features/actionreaction-us-space-weaponization-china</w:t>
        </w:r>
      </w:hyperlink>
      <w:r w:rsidRPr="002A752D">
        <w:t>, accessed 7/18/2021) TK</w:t>
      </w:r>
    </w:p>
    <w:p w14:paraId="4CCE5F9B" w14:textId="77777777" w:rsidR="00354A0A" w:rsidRPr="002A752D" w:rsidRDefault="00354A0A" w:rsidP="00354A0A">
      <w:pPr>
        <w:rPr>
          <w:sz w:val="16"/>
        </w:rPr>
      </w:pPr>
      <w:r w:rsidRPr="002A752D">
        <w:rPr>
          <w:sz w:val="16"/>
        </w:rPr>
        <w:t xml:space="preserve">Build More ICBMs </w:t>
      </w:r>
      <w:r w:rsidRPr="002A752D">
        <w:rPr>
          <w:rStyle w:val="Emphasis"/>
        </w:rPr>
        <w:t xml:space="preserve">One of </w:t>
      </w:r>
      <w:r w:rsidRPr="002A752D">
        <w:rPr>
          <w:rStyle w:val="Emphasis"/>
          <w:highlight w:val="green"/>
        </w:rPr>
        <w:t xml:space="preserve">China’s simplest options </w:t>
      </w:r>
      <w:r w:rsidRPr="002A752D">
        <w:rPr>
          <w:rStyle w:val="Emphasis"/>
        </w:rPr>
        <w:t xml:space="preserve">would be </w:t>
      </w:r>
      <w:r w:rsidRPr="002A752D">
        <w:rPr>
          <w:rStyle w:val="Emphasis"/>
          <w:highlight w:val="green"/>
        </w:rPr>
        <w:t>to build more ICBMs</w:t>
      </w:r>
      <w:r w:rsidRPr="002A752D">
        <w:rPr>
          <w:sz w:val="16"/>
        </w:rPr>
        <w:t xml:space="preserve">. Until now, although China has the smallest declared nuclear arsenal of the five nuclear-weapon states, </w:t>
      </w:r>
      <w:r w:rsidRPr="002A752D">
        <w:rPr>
          <w:rStyle w:val="StyleUnderline"/>
        </w:rPr>
        <w:t>its modernization efforts have been aimed more at quality than quantity</w:t>
      </w:r>
      <w:r w:rsidRPr="002A752D">
        <w:rPr>
          <w:sz w:val="16"/>
        </w:rPr>
        <w:t xml:space="preserve">. The current effort focuses mainly on enhancing the </w:t>
      </w:r>
      <w:r w:rsidRPr="002A752D">
        <w:rPr>
          <w:rStyle w:val="StyleUnderline"/>
        </w:rPr>
        <w:t>survivability of its strategic nuclear force through greater mobility</w:t>
      </w:r>
      <w:r w:rsidRPr="002A752D">
        <w:rPr>
          <w:sz w:val="16"/>
        </w:rPr>
        <w:t xml:space="preserve">. By contrast, the size of the force has grown quite modestly. Absent U.S. missile defense plans, </w:t>
      </w:r>
      <w:r w:rsidRPr="002A752D">
        <w:rPr>
          <w:rStyle w:val="StyleUnderline"/>
        </w:rPr>
        <w:t xml:space="preserve">China might be expected to build no more than </w:t>
      </w:r>
      <w:r w:rsidRPr="002A752D">
        <w:rPr>
          <w:rStyle w:val="Emphasis"/>
        </w:rPr>
        <w:t>50 ICBMs</w:t>
      </w:r>
      <w:r w:rsidRPr="002A752D">
        <w:rPr>
          <w:rStyle w:val="StyleUnderline"/>
        </w:rPr>
        <w:t xml:space="preserve"> by 2015</w:t>
      </w:r>
      <w:r w:rsidRPr="002A752D">
        <w:rPr>
          <w:sz w:val="16"/>
        </w:rPr>
        <w:t xml:space="preserve">. China’s plans could change significantly were the United States to deploy a more comprehensive or more operationally successful missile defense. To maintain a credible minimum retaliatory capability, the size and quality of China’s nuclear arsenal would have to shift. Predicting an exact response is difficult without knowing the specifications of a U.S. missile defense system, including the numbers of interceptors and the firing doctrine. However, </w:t>
      </w:r>
      <w:r w:rsidRPr="002A752D">
        <w:rPr>
          <w:rStyle w:val="StyleUnderline"/>
        </w:rPr>
        <w:t>one could project the potential changes in size of China’s nuclear arsenal based on a few simple assumptions</w:t>
      </w:r>
      <w:r w:rsidRPr="002A752D">
        <w:rPr>
          <w:sz w:val="16"/>
        </w:rPr>
        <w:t xml:space="preserve">. For example, </w:t>
      </w:r>
      <w:r w:rsidRPr="002A752D">
        <w:rPr>
          <w:rStyle w:val="StyleUnderline"/>
          <w:highlight w:val="green"/>
        </w:rPr>
        <w:t>China might need about</w:t>
      </w:r>
      <w:r w:rsidRPr="002A752D">
        <w:rPr>
          <w:rStyle w:val="StyleUnderline"/>
        </w:rPr>
        <w:t xml:space="preserve"> 100-</w:t>
      </w:r>
      <w:r w:rsidRPr="002A752D">
        <w:rPr>
          <w:rStyle w:val="StyleUnderline"/>
          <w:highlight w:val="green"/>
        </w:rPr>
        <w:t>300 ICBMs</w:t>
      </w:r>
      <w:r w:rsidRPr="002A752D">
        <w:rPr>
          <w:rStyle w:val="StyleUnderline"/>
        </w:rPr>
        <w:t xml:space="preserve"> </w:t>
      </w:r>
      <w:r w:rsidRPr="002A752D">
        <w:rPr>
          <w:rStyle w:val="StyleUnderline"/>
          <w:highlight w:val="green"/>
        </w:rPr>
        <w:t>to</w:t>
      </w:r>
      <w:r w:rsidRPr="002A752D">
        <w:rPr>
          <w:rStyle w:val="StyleUnderline"/>
        </w:rPr>
        <w:t xml:space="preserve"> </w:t>
      </w:r>
      <w:r w:rsidRPr="002A752D">
        <w:rPr>
          <w:rStyle w:val="StyleUnderline"/>
          <w:highlight w:val="green"/>
        </w:rPr>
        <w:t>defeat</w:t>
      </w:r>
      <w:r w:rsidRPr="002A752D">
        <w:rPr>
          <w:rStyle w:val="StyleUnderline"/>
        </w:rPr>
        <w:t xml:space="preserve"> the current </w:t>
      </w:r>
      <w:r w:rsidRPr="002A752D">
        <w:rPr>
          <w:rStyle w:val="StyleUnderline"/>
          <w:highlight w:val="green"/>
        </w:rPr>
        <w:t>U.S</w:t>
      </w:r>
      <w:r w:rsidRPr="002A752D">
        <w:rPr>
          <w:rStyle w:val="StyleUnderline"/>
        </w:rPr>
        <w:t>. system</w:t>
      </w:r>
      <w:r w:rsidRPr="002A752D">
        <w:rPr>
          <w:sz w:val="16"/>
        </w:rPr>
        <w:t xml:space="preserve"> if that system employed 100-250 interceptors. Clearly, China would need even more warheads to penetrate a layered ballistic missile defense system. Anti-Satellite Weapons Moreover, </w:t>
      </w:r>
      <w:r w:rsidRPr="002A752D">
        <w:rPr>
          <w:rStyle w:val="StyleUnderline"/>
        </w:rPr>
        <w:t xml:space="preserve">it is reasonable to believe that </w:t>
      </w:r>
      <w:r w:rsidRPr="002A752D">
        <w:rPr>
          <w:rStyle w:val="Emphasis"/>
          <w:highlight w:val="green"/>
        </w:rPr>
        <w:t>China could resort to asymmetric methods</w:t>
      </w:r>
      <w:r w:rsidRPr="002A752D">
        <w:rPr>
          <w:sz w:val="16"/>
        </w:rPr>
        <w:t xml:space="preserve">, </w:t>
      </w:r>
      <w:r w:rsidRPr="002A752D">
        <w:rPr>
          <w:rStyle w:val="StyleUnderline"/>
          <w:highlight w:val="green"/>
        </w:rPr>
        <w:t>such as</w:t>
      </w:r>
      <w:r w:rsidRPr="002A752D">
        <w:rPr>
          <w:sz w:val="16"/>
          <w:highlight w:val="green"/>
        </w:rPr>
        <w:t xml:space="preserve"> </w:t>
      </w:r>
      <w:r w:rsidRPr="002A752D">
        <w:rPr>
          <w:rStyle w:val="Emphasis"/>
          <w:highlight w:val="green"/>
        </w:rPr>
        <w:t xml:space="preserve">anti-satellite </w:t>
      </w:r>
      <w:r w:rsidRPr="002A752D">
        <w:rPr>
          <w:rStyle w:val="Emphasis"/>
          <w:highlight w:val="green"/>
        </w:rPr>
        <w:lastRenderedPageBreak/>
        <w:t>weapons</w:t>
      </w:r>
      <w:r w:rsidRPr="002A752D">
        <w:rPr>
          <w:sz w:val="16"/>
        </w:rPr>
        <w:t xml:space="preserve">, </w:t>
      </w:r>
      <w:r w:rsidRPr="002A752D">
        <w:rPr>
          <w:rStyle w:val="StyleUnderline"/>
          <w:highlight w:val="green"/>
        </w:rPr>
        <w:t>to counter</w:t>
      </w:r>
      <w:r w:rsidRPr="002A752D">
        <w:rPr>
          <w:rStyle w:val="StyleUnderline"/>
        </w:rPr>
        <w:t xml:space="preserve"> critical and vulnerable space-based </w:t>
      </w:r>
      <w:r w:rsidRPr="002A752D">
        <w:rPr>
          <w:rStyle w:val="StyleUnderline"/>
          <w:highlight w:val="green"/>
        </w:rPr>
        <w:t>components</w:t>
      </w:r>
      <w:r w:rsidRPr="002A752D">
        <w:rPr>
          <w:rStyle w:val="StyleUnderline"/>
        </w:rPr>
        <w:t xml:space="preserve"> </w:t>
      </w:r>
      <w:r w:rsidRPr="002A752D">
        <w:rPr>
          <w:rStyle w:val="Emphasis"/>
          <w:highlight w:val="green"/>
        </w:rPr>
        <w:t>in LEO</w:t>
      </w:r>
      <w:r w:rsidRPr="002A752D">
        <w:rPr>
          <w:rStyle w:val="StyleUnderline"/>
        </w:rPr>
        <w:t xml:space="preserve"> </w:t>
      </w:r>
      <w:r w:rsidRPr="002A752D">
        <w:rPr>
          <w:rStyle w:val="StyleUnderline"/>
          <w:highlight w:val="green"/>
        </w:rPr>
        <w:t>such as</w:t>
      </w:r>
      <w:r w:rsidRPr="002A752D">
        <w:rPr>
          <w:rStyle w:val="StyleUnderline"/>
        </w:rPr>
        <w:t xml:space="preserve"> </w:t>
      </w:r>
      <w:r w:rsidRPr="002A752D">
        <w:rPr>
          <w:rStyle w:val="StyleUnderline"/>
          <w:highlight w:val="green"/>
        </w:rPr>
        <w:t>space-based interceptors</w:t>
      </w:r>
      <w:r w:rsidRPr="002A752D">
        <w:rPr>
          <w:sz w:val="16"/>
        </w:rPr>
        <w:t xml:space="preserve">, a </w:t>
      </w:r>
      <w:r w:rsidRPr="002A752D">
        <w:rPr>
          <w:rStyle w:val="StyleUnderline"/>
        </w:rPr>
        <w:t>space-based laser</w:t>
      </w:r>
      <w:r w:rsidRPr="002A752D">
        <w:rPr>
          <w:sz w:val="16"/>
        </w:rPr>
        <w:t xml:space="preserve">, or </w:t>
      </w:r>
      <w:r w:rsidRPr="002A752D">
        <w:rPr>
          <w:rStyle w:val="StyleUnderline"/>
        </w:rPr>
        <w:t xml:space="preserve">space-based tracking </w:t>
      </w:r>
      <w:r w:rsidRPr="002A752D">
        <w:rPr>
          <w:rStyle w:val="StyleUnderline"/>
          <w:highlight w:val="green"/>
        </w:rPr>
        <w:t>satellites</w:t>
      </w:r>
      <w:r w:rsidRPr="002A752D">
        <w:rPr>
          <w:sz w:val="16"/>
        </w:rPr>
        <w:t xml:space="preserve">. China’s best anti-satellite pick might be small, ground-launched kinetic-kill vehicles, which can be used to destroy their target by colliding with it at extremely high velocity. </w:t>
      </w:r>
      <w:r w:rsidRPr="002A752D">
        <w:rPr>
          <w:rStyle w:val="StyleUnderline"/>
        </w:rPr>
        <w:t xml:space="preserve">Such weapons are relatively cheap and technically easy and should be well within </w:t>
      </w:r>
      <w:r w:rsidRPr="002A752D">
        <w:rPr>
          <w:rStyle w:val="StyleUnderline"/>
          <w:highlight w:val="green"/>
        </w:rPr>
        <w:t>China’s</w:t>
      </w:r>
      <w:r w:rsidRPr="002A752D">
        <w:rPr>
          <w:rStyle w:val="StyleUnderline"/>
        </w:rPr>
        <w:t xml:space="preserve"> grasp</w:t>
      </w:r>
      <w:r w:rsidRPr="002A752D">
        <w:rPr>
          <w:sz w:val="16"/>
        </w:rPr>
        <w:t xml:space="preserve">. These vehicles could reach a satellite in LEO; if mated with a larger booster, </w:t>
      </w:r>
      <w:r w:rsidRPr="002A752D">
        <w:rPr>
          <w:rStyle w:val="StyleUnderline"/>
        </w:rPr>
        <w:t xml:space="preserve">they might be </w:t>
      </w:r>
      <w:r w:rsidRPr="002A752D">
        <w:rPr>
          <w:rStyle w:val="StyleUnderline"/>
          <w:highlight w:val="green"/>
        </w:rPr>
        <w:t xml:space="preserve">capable of </w:t>
      </w:r>
      <w:r w:rsidRPr="002A752D">
        <w:rPr>
          <w:rStyle w:val="Emphasis"/>
          <w:highlight w:val="green"/>
        </w:rPr>
        <w:t>reaching higher orbits</w:t>
      </w:r>
      <w:r w:rsidRPr="002A752D">
        <w:rPr>
          <w:sz w:val="16"/>
        </w:rPr>
        <w:t xml:space="preserve">. Another possible anti-satellite weapon would be a space mine </w:t>
      </w:r>
      <w:r w:rsidRPr="002A752D">
        <w:rPr>
          <w:rStyle w:val="Emphasis"/>
        </w:rPr>
        <w:t>armed</w:t>
      </w:r>
      <w:r w:rsidRPr="002A752D">
        <w:rPr>
          <w:rStyle w:val="StyleUnderline"/>
        </w:rPr>
        <w:t xml:space="preserve"> with conventional charges</w:t>
      </w:r>
      <w:r w:rsidRPr="002A752D">
        <w:rPr>
          <w:sz w:val="16"/>
        </w:rPr>
        <w:t xml:space="preserve">. </w:t>
      </w:r>
      <w:r w:rsidRPr="002A752D">
        <w:rPr>
          <w:rStyle w:val="StyleUnderline"/>
        </w:rPr>
        <w:t xml:space="preserve">China </w:t>
      </w:r>
      <w:r w:rsidRPr="002A752D">
        <w:rPr>
          <w:rStyle w:val="Emphasis"/>
          <w:highlight w:val="green"/>
        </w:rPr>
        <w:t>could also resort to using missiles</w:t>
      </w:r>
      <w:r w:rsidRPr="002A752D">
        <w:rPr>
          <w:sz w:val="16"/>
        </w:rPr>
        <w:t xml:space="preserve"> to </w:t>
      </w:r>
      <w:r w:rsidRPr="002A752D">
        <w:rPr>
          <w:rStyle w:val="StyleUnderline"/>
        </w:rPr>
        <w:t xml:space="preserve">deliver a cloud of shrapnel </w:t>
      </w:r>
      <w:r w:rsidRPr="002A752D">
        <w:rPr>
          <w:rStyle w:val="StyleUnderline"/>
          <w:highlight w:val="green"/>
        </w:rPr>
        <w:t>to</w:t>
      </w:r>
      <w:r w:rsidRPr="002A752D">
        <w:rPr>
          <w:rStyle w:val="StyleUnderline"/>
        </w:rPr>
        <w:t xml:space="preserve"> a particular spot in LEO</w:t>
      </w:r>
      <w:r w:rsidRPr="002A752D">
        <w:rPr>
          <w:sz w:val="16"/>
        </w:rPr>
        <w:t xml:space="preserve"> at a precise time and </w:t>
      </w:r>
      <w:r w:rsidRPr="002A752D">
        <w:rPr>
          <w:rStyle w:val="StyleUnderline"/>
          <w:highlight w:val="green"/>
        </w:rPr>
        <w:t>destroy</w:t>
      </w:r>
      <w:r w:rsidRPr="002A752D">
        <w:rPr>
          <w:sz w:val="16"/>
        </w:rPr>
        <w:t xml:space="preserve"> a </w:t>
      </w:r>
      <w:r w:rsidRPr="002A752D">
        <w:rPr>
          <w:rStyle w:val="StyleUnderline"/>
          <w:highlight w:val="green"/>
        </w:rPr>
        <w:t>space-based interceptor</w:t>
      </w:r>
      <w:r w:rsidRPr="002A752D">
        <w:rPr>
          <w:sz w:val="16"/>
        </w:rPr>
        <w:t xml:space="preserve"> or </w:t>
      </w:r>
      <w:r w:rsidRPr="002A752D">
        <w:rPr>
          <w:rStyle w:val="StyleUnderline"/>
        </w:rPr>
        <w:t>space-launch satellite</w:t>
      </w:r>
      <w:r w:rsidRPr="002A752D">
        <w:rPr>
          <w:sz w:val="16"/>
        </w:rPr>
        <w:t xml:space="preserve"> as it arrives there. Countries such as China that have the ability to place objects in orbit or lift them to geosynchronous altitude can also track objects closely in space. </w:t>
      </w:r>
      <w:r w:rsidRPr="002A752D">
        <w:rPr>
          <w:rStyle w:val="StyleUnderline"/>
        </w:rPr>
        <w:t>Beijing</w:t>
      </w:r>
      <w:r w:rsidRPr="002A752D">
        <w:rPr>
          <w:sz w:val="16"/>
        </w:rPr>
        <w:t xml:space="preserve"> should thus have the </w:t>
      </w:r>
      <w:r w:rsidRPr="002A752D">
        <w:rPr>
          <w:rStyle w:val="StyleUnderline"/>
        </w:rPr>
        <w:t>ability to develop weapons that</w:t>
      </w:r>
      <w:r w:rsidRPr="002A752D">
        <w:rPr>
          <w:sz w:val="16"/>
        </w:rPr>
        <w:t xml:space="preserve"> could at</w:t>
      </w:r>
      <w:r w:rsidRPr="002A752D">
        <w:rPr>
          <w:rStyle w:val="StyleUnderline"/>
        </w:rPr>
        <w:t>tack satellites either in low-Earth or geosynchronous orbit.</w:t>
      </w:r>
      <w:r w:rsidRPr="002A752D">
        <w:rPr>
          <w:sz w:val="16"/>
        </w:rPr>
        <w:t xml:space="preserve"> Still, it should be noted that, although China has some technology capabilities that could be used potentially as anti-satellite weapons, it does not mean China has already developed them or has the intention to do so. Several recent editions of the Pentagon’s Chinese military power report claim China is developing and intends to deploy such weapons, including a direct-ascent system, ground-based laser anti-satellite weapons, and microsatellites for weapons purposes. However, there is no evidence to back up these claims, and </w:t>
      </w:r>
      <w:r w:rsidRPr="002A752D">
        <w:rPr>
          <w:rStyle w:val="StyleUnderline"/>
          <w:highlight w:val="green"/>
        </w:rPr>
        <w:t>China</w:t>
      </w:r>
      <w:r w:rsidRPr="002A752D">
        <w:rPr>
          <w:rStyle w:val="StyleUnderline"/>
        </w:rPr>
        <w:t xml:space="preserve"> </w:t>
      </w:r>
      <w:r w:rsidRPr="002A752D">
        <w:rPr>
          <w:rStyle w:val="StyleUnderline"/>
          <w:highlight w:val="green"/>
        </w:rPr>
        <w:t>would</w:t>
      </w:r>
      <w:r w:rsidRPr="002A752D">
        <w:rPr>
          <w:rStyle w:val="StyleUnderline"/>
        </w:rPr>
        <w:t xml:space="preserve"> have been </w:t>
      </w:r>
      <w:r w:rsidRPr="002A752D">
        <w:rPr>
          <w:rStyle w:val="StyleUnderline"/>
          <w:highlight w:val="green"/>
        </w:rPr>
        <w:t>foolish to pursue such weapons</w:t>
      </w:r>
      <w:r w:rsidRPr="002A752D">
        <w:rPr>
          <w:sz w:val="16"/>
        </w:rPr>
        <w:t xml:space="preserve">, </w:t>
      </w:r>
      <w:r w:rsidRPr="002A752D">
        <w:rPr>
          <w:rStyle w:val="StyleUnderline"/>
          <w:highlight w:val="green"/>
        </w:rPr>
        <w:t>given</w:t>
      </w:r>
      <w:r w:rsidRPr="002A752D">
        <w:rPr>
          <w:rStyle w:val="StyleUnderline"/>
        </w:rPr>
        <w:t xml:space="preserve"> the </w:t>
      </w:r>
      <w:r w:rsidRPr="002A752D">
        <w:rPr>
          <w:rStyle w:val="StyleUnderline"/>
          <w:highlight w:val="green"/>
        </w:rPr>
        <w:t>diplomatic damage</w:t>
      </w:r>
      <w:r w:rsidRPr="002A752D">
        <w:rPr>
          <w:sz w:val="16"/>
        </w:rPr>
        <w:t xml:space="preserve"> it would have caused amid its two-decade-long ardent support for preventing the weaponization of outer space. </w:t>
      </w:r>
      <w:r w:rsidRPr="002A752D">
        <w:rPr>
          <w:rStyle w:val="StyleUnderline"/>
          <w:highlight w:val="green"/>
        </w:rPr>
        <w:t>However</w:t>
      </w:r>
      <w:r w:rsidRPr="002A752D">
        <w:rPr>
          <w:rStyle w:val="StyleUnderline"/>
        </w:rPr>
        <w:t xml:space="preserve">, </w:t>
      </w:r>
      <w:r w:rsidRPr="002A752D">
        <w:rPr>
          <w:rStyle w:val="Emphasis"/>
          <w:highlight w:val="green"/>
        </w:rPr>
        <w:t>if</w:t>
      </w:r>
      <w:r w:rsidRPr="002A752D">
        <w:rPr>
          <w:rStyle w:val="StyleUnderline"/>
        </w:rPr>
        <w:t xml:space="preserve"> the </w:t>
      </w:r>
      <w:r w:rsidRPr="002A752D">
        <w:rPr>
          <w:rStyle w:val="Emphasis"/>
          <w:highlight w:val="green"/>
        </w:rPr>
        <w:t>U</w:t>
      </w:r>
      <w:r w:rsidRPr="002A752D">
        <w:rPr>
          <w:rStyle w:val="Emphasis"/>
        </w:rPr>
        <w:t xml:space="preserve">nited </w:t>
      </w:r>
      <w:r w:rsidRPr="002A752D">
        <w:rPr>
          <w:rStyle w:val="Emphasis"/>
          <w:highlight w:val="green"/>
        </w:rPr>
        <w:t>S</w:t>
      </w:r>
      <w:r w:rsidRPr="002A752D">
        <w:rPr>
          <w:rStyle w:val="Emphasis"/>
        </w:rPr>
        <w:t>tates</w:t>
      </w:r>
      <w:r w:rsidRPr="002A752D">
        <w:rPr>
          <w:rStyle w:val="StyleUnderline"/>
        </w:rPr>
        <w:t xml:space="preserve"> </w:t>
      </w:r>
      <w:r w:rsidRPr="002A752D">
        <w:rPr>
          <w:rStyle w:val="Emphasis"/>
          <w:highlight w:val="green"/>
        </w:rPr>
        <w:t>moves forward with</w:t>
      </w:r>
      <w:r w:rsidRPr="002A752D">
        <w:rPr>
          <w:rStyle w:val="Emphasis"/>
        </w:rPr>
        <w:t xml:space="preserve"> </w:t>
      </w:r>
      <w:r w:rsidRPr="002A752D">
        <w:rPr>
          <w:rStyle w:val="Emphasis"/>
          <w:highlight w:val="green"/>
        </w:rPr>
        <w:t>space</w:t>
      </w:r>
      <w:r w:rsidRPr="002A752D">
        <w:rPr>
          <w:rStyle w:val="Emphasis"/>
        </w:rPr>
        <w:t>-based weapons</w:t>
      </w:r>
      <w:r w:rsidRPr="002A752D">
        <w:rPr>
          <w:rStyle w:val="StyleUnderline"/>
        </w:rPr>
        <w:t xml:space="preserve">, </w:t>
      </w:r>
      <w:r w:rsidRPr="002A752D">
        <w:rPr>
          <w:rStyle w:val="Emphasis"/>
          <w:highlight w:val="green"/>
        </w:rPr>
        <w:t>there would far less diplomatic cost</w:t>
      </w:r>
      <w:r w:rsidRPr="002A752D">
        <w:rPr>
          <w:rStyle w:val="StyleUnderline"/>
        </w:rPr>
        <w:t xml:space="preserve"> to doing so</w:t>
      </w:r>
      <w:r w:rsidRPr="002A752D">
        <w:rPr>
          <w:sz w:val="16"/>
        </w:rPr>
        <w:t>.</w:t>
      </w:r>
    </w:p>
    <w:p w14:paraId="24368923" w14:textId="44458181" w:rsidR="00354A0A" w:rsidRPr="002A752D" w:rsidRDefault="00354A0A" w:rsidP="00354A0A"/>
    <w:p w14:paraId="7A80AE1F" w14:textId="4A597954" w:rsidR="00597A04" w:rsidRPr="002A752D" w:rsidRDefault="00597A04" w:rsidP="00597A04">
      <w:pPr>
        <w:pStyle w:val="Heading4"/>
        <w:rPr>
          <w:rFonts w:cs="Calibri"/>
        </w:rPr>
      </w:pPr>
      <w:r w:rsidRPr="002A752D">
        <w:rPr>
          <w:rFonts w:cs="Calibri"/>
          <w:u w:val="single"/>
        </w:rPr>
        <w:t>China</w:t>
      </w:r>
      <w:r w:rsidRPr="002A752D">
        <w:rPr>
          <w:rFonts w:cs="Calibri"/>
        </w:rPr>
        <w:t xml:space="preserve"> as well as other countries </w:t>
      </w:r>
      <w:r w:rsidRPr="002A752D">
        <w:rPr>
          <w:rFonts w:cs="Calibri"/>
          <w:u w:val="single"/>
        </w:rPr>
        <w:t>developing ASATs</w:t>
      </w:r>
      <w:r w:rsidRPr="002A752D">
        <w:rPr>
          <w:rFonts w:cs="Calibri"/>
        </w:rPr>
        <w:t xml:space="preserve"> leads to </w:t>
      </w:r>
      <w:r w:rsidRPr="002A752D">
        <w:rPr>
          <w:rFonts w:cs="Calibri"/>
          <w:u w:val="single"/>
        </w:rPr>
        <w:t>multiple scenarios for nuke war</w:t>
      </w:r>
      <w:r w:rsidRPr="002A752D">
        <w:rPr>
          <w:rFonts w:cs="Calibri"/>
        </w:rPr>
        <w:t xml:space="preserve"> – conflict with </w:t>
      </w:r>
      <w:r w:rsidRPr="002A752D">
        <w:rPr>
          <w:rFonts w:cs="Calibri"/>
          <w:u w:val="single"/>
        </w:rPr>
        <w:t>North Korea</w:t>
      </w:r>
      <w:r w:rsidRPr="002A752D">
        <w:rPr>
          <w:rFonts w:cs="Calibri"/>
        </w:rPr>
        <w:t xml:space="preserve">, </w:t>
      </w:r>
      <w:r w:rsidRPr="002A752D">
        <w:rPr>
          <w:rFonts w:cs="Calibri"/>
          <w:u w:val="single"/>
        </w:rPr>
        <w:t>China</w:t>
      </w:r>
      <w:r w:rsidRPr="002A752D">
        <w:rPr>
          <w:rFonts w:cs="Calibri"/>
        </w:rPr>
        <w:t xml:space="preserve"> and </w:t>
      </w:r>
      <w:r w:rsidRPr="002A752D">
        <w:rPr>
          <w:rFonts w:cs="Calibri"/>
          <w:u w:val="single"/>
        </w:rPr>
        <w:t>Russia</w:t>
      </w:r>
      <w:r w:rsidRPr="002A752D">
        <w:rPr>
          <w:rFonts w:cs="Calibri"/>
        </w:rPr>
        <w:t xml:space="preserve"> escalating, </w:t>
      </w:r>
      <w:r w:rsidRPr="002A752D">
        <w:rPr>
          <w:rFonts w:cs="Calibri"/>
          <w:u w:val="single"/>
        </w:rPr>
        <w:t>loose nukes</w:t>
      </w:r>
      <w:r w:rsidRPr="002A752D">
        <w:rPr>
          <w:rFonts w:cs="Calibri"/>
        </w:rPr>
        <w:t xml:space="preserve">, escalation in the </w:t>
      </w:r>
      <w:r w:rsidRPr="002A752D">
        <w:rPr>
          <w:rFonts w:cs="Calibri"/>
          <w:u w:val="single"/>
        </w:rPr>
        <w:t>SCS</w:t>
      </w:r>
      <w:r w:rsidRPr="002A752D">
        <w:rPr>
          <w:rFonts w:cs="Calibri"/>
        </w:rPr>
        <w:t xml:space="preserve"> etc. all guarantee </w:t>
      </w:r>
      <w:r w:rsidRPr="002A752D">
        <w:rPr>
          <w:rFonts w:cs="Calibri"/>
          <w:u w:val="single"/>
        </w:rPr>
        <w:t>US losses</w:t>
      </w:r>
      <w:r w:rsidRPr="002A752D">
        <w:rPr>
          <w:rFonts w:cs="Calibri"/>
        </w:rPr>
        <w:t xml:space="preserve">. Independently, ASAT development risks unprecedented </w:t>
      </w:r>
      <w:r w:rsidRPr="002A752D">
        <w:rPr>
          <w:rFonts w:cs="Calibri"/>
          <w:u w:val="single"/>
        </w:rPr>
        <w:t>space debris</w:t>
      </w:r>
      <w:r w:rsidRPr="002A752D">
        <w:rPr>
          <w:rFonts w:cs="Calibri"/>
        </w:rPr>
        <w:t xml:space="preserve"> which lead to </w:t>
      </w:r>
      <w:r w:rsidRPr="002A752D">
        <w:rPr>
          <w:rFonts w:cs="Calibri"/>
          <w:u w:val="single"/>
        </w:rPr>
        <w:t>multiple existential impacts</w:t>
      </w:r>
      <w:r w:rsidRPr="002A752D">
        <w:rPr>
          <w:rFonts w:cs="Calibri"/>
        </w:rPr>
        <w:t xml:space="preserve">. </w:t>
      </w:r>
    </w:p>
    <w:p w14:paraId="39861A64" w14:textId="7F51A700" w:rsidR="007A70F2" w:rsidRPr="002A752D" w:rsidRDefault="00457B70" w:rsidP="00354A0A">
      <w:r w:rsidRPr="002A752D">
        <w:rPr>
          <w:rStyle w:val="Style13ptBold"/>
        </w:rPr>
        <w:t>Blatt, 20</w:t>
      </w:r>
      <w:r w:rsidRPr="002A752D">
        <w:t xml:space="preserve"> (Talia M. Blatt, </w:t>
      </w:r>
      <w:r w:rsidR="00597A04" w:rsidRPr="002A752D">
        <w:t xml:space="preserve">May 26 2020, “Anti-Satellite Weapons and the Emerging Space Arms Race”, Harvard International Review, </w:t>
      </w:r>
      <w:hyperlink r:id="rId22" w:history="1">
        <w:r w:rsidR="00597A04" w:rsidRPr="002A752D">
          <w:rPr>
            <w:rStyle w:val="Hyperlink"/>
          </w:rPr>
          <w:t>https://hir.harvard.edu/anti-satellite-weapons-and-the-emerging-space-arms-race/</w:t>
        </w:r>
      </w:hyperlink>
      <w:r w:rsidR="00597A04" w:rsidRPr="002A752D">
        <w:t>, accessed 7/22/2021) TK</w:t>
      </w:r>
    </w:p>
    <w:p w14:paraId="312F24DA" w14:textId="7FD36128" w:rsidR="007A70F2" w:rsidRPr="002A752D" w:rsidRDefault="007A70F2" w:rsidP="00354A0A">
      <w:pPr>
        <w:rPr>
          <w:rStyle w:val="StyleUnderline"/>
        </w:rPr>
      </w:pPr>
      <w:r w:rsidRPr="002A752D">
        <w:rPr>
          <w:sz w:val="16"/>
        </w:rPr>
        <w:t xml:space="preserve">What Are </w:t>
      </w:r>
      <w:r w:rsidRPr="002A752D">
        <w:rPr>
          <w:rStyle w:val="Emphasis"/>
          <w:highlight w:val="green"/>
        </w:rPr>
        <w:t>Anti-Satellite Weapons</w:t>
      </w:r>
      <w:r w:rsidRPr="002A752D">
        <w:rPr>
          <w:sz w:val="16"/>
        </w:rPr>
        <w:t xml:space="preserve"> (ASATs)? Difficult to define, </w:t>
      </w:r>
      <w:r w:rsidRPr="002A752D">
        <w:rPr>
          <w:rStyle w:val="StyleUnderline"/>
          <w:highlight w:val="green"/>
        </w:rPr>
        <w:t xml:space="preserve">ASATs </w:t>
      </w:r>
      <w:r w:rsidRPr="002A752D">
        <w:rPr>
          <w:rStyle w:val="Emphasis"/>
          <w:highlight w:val="green"/>
        </w:rPr>
        <w:t>occupy</w:t>
      </w:r>
      <w:r w:rsidRPr="002A752D">
        <w:rPr>
          <w:rStyle w:val="Emphasis"/>
        </w:rPr>
        <w:t xml:space="preserve"> a </w:t>
      </w:r>
      <w:r w:rsidRPr="002A752D">
        <w:rPr>
          <w:rStyle w:val="Emphasis"/>
          <w:highlight w:val="green"/>
        </w:rPr>
        <w:t>gray zone</w:t>
      </w:r>
      <w:r w:rsidRPr="002A752D">
        <w:rPr>
          <w:rStyle w:val="StyleUnderline"/>
        </w:rPr>
        <w:t xml:space="preserve"> in international arms control</w:t>
      </w:r>
      <w:r w:rsidRPr="002A752D">
        <w:rPr>
          <w:sz w:val="16"/>
        </w:rPr>
        <w:t xml:space="preserve">. On one level, they are exactly what the term suggests: </w:t>
      </w:r>
      <w:r w:rsidRPr="002A752D">
        <w:rPr>
          <w:rStyle w:val="StyleUnderline"/>
        </w:rPr>
        <w:t>weapons designed to destroy or limit satellites for military purposes</w:t>
      </w:r>
      <w:r w:rsidRPr="002A752D">
        <w:rPr>
          <w:sz w:val="16"/>
        </w:rPr>
        <w:t xml:space="preserve">, such as undermining the command and control centers of an adversary’s military. </w:t>
      </w:r>
      <w:r w:rsidRPr="002A752D">
        <w:rPr>
          <w:rStyle w:val="StyleUnderline"/>
        </w:rPr>
        <w:t>ASATs can function in several ways</w:t>
      </w:r>
      <w:r w:rsidRPr="002A752D">
        <w:rPr>
          <w:sz w:val="16"/>
        </w:rPr>
        <w:t xml:space="preserve">. For example, </w:t>
      </w:r>
      <w:r w:rsidRPr="002A752D">
        <w:rPr>
          <w:rStyle w:val="StyleUnderline"/>
        </w:rPr>
        <w:t xml:space="preserve">kinetic energy </w:t>
      </w:r>
      <w:r w:rsidRPr="002A752D">
        <w:rPr>
          <w:rStyle w:val="Emphasis"/>
        </w:rPr>
        <w:t>ASATs</w:t>
      </w:r>
      <w:r w:rsidRPr="002A752D">
        <w:rPr>
          <w:rStyle w:val="StyleUnderline"/>
        </w:rPr>
        <w:t xml:space="preserve"> (KE-ASATs) </w:t>
      </w:r>
      <w:r w:rsidRPr="002A752D">
        <w:rPr>
          <w:rStyle w:val="Emphasis"/>
        </w:rPr>
        <w:t>destroy satellites by physically colliding</w:t>
      </w:r>
      <w:r w:rsidRPr="002A752D">
        <w:rPr>
          <w:rStyle w:val="StyleUnderline"/>
        </w:rPr>
        <w:t xml:space="preserve"> with them</w:t>
      </w:r>
      <w:r w:rsidRPr="002A752D">
        <w:rPr>
          <w:sz w:val="16"/>
        </w:rPr>
        <w:t xml:space="preserve"> at high velocities. </w:t>
      </w:r>
      <w:r w:rsidRPr="002A752D">
        <w:rPr>
          <w:rStyle w:val="Emphasis"/>
          <w:highlight w:val="green"/>
        </w:rPr>
        <w:t>Drones</w:t>
      </w:r>
      <w:r w:rsidRPr="002A752D">
        <w:rPr>
          <w:rStyle w:val="StyleUnderline"/>
        </w:rPr>
        <w:t xml:space="preserve">, </w:t>
      </w:r>
      <w:r w:rsidRPr="002A752D">
        <w:rPr>
          <w:rStyle w:val="Emphasis"/>
          <w:highlight w:val="green"/>
        </w:rPr>
        <w:t>ballistic missiles</w:t>
      </w:r>
      <w:r w:rsidRPr="002A752D">
        <w:rPr>
          <w:rStyle w:val="StyleUnderline"/>
        </w:rPr>
        <w:t xml:space="preserve">, and </w:t>
      </w:r>
      <w:r w:rsidRPr="002A752D">
        <w:rPr>
          <w:rStyle w:val="Emphasis"/>
          <w:highlight w:val="green"/>
        </w:rPr>
        <w:t>explosives</w:t>
      </w:r>
      <w:r w:rsidRPr="002A752D">
        <w:rPr>
          <w:sz w:val="16"/>
        </w:rPr>
        <w:t xml:space="preserve"> detonated near satellites can all function as KE-ASATs. Conversely, </w:t>
      </w:r>
      <w:r w:rsidRPr="002A752D">
        <w:rPr>
          <w:rStyle w:val="Emphasis"/>
        </w:rPr>
        <w:t>non-kinetic ASATs use any non-physical mechanism to render a satellite inoperative</w:t>
      </w:r>
      <w:r w:rsidRPr="002A752D">
        <w:rPr>
          <w:sz w:val="16"/>
        </w:rPr>
        <w:t xml:space="preserve">, such as </w:t>
      </w:r>
      <w:r w:rsidRPr="002A752D">
        <w:rPr>
          <w:rStyle w:val="Emphasis"/>
        </w:rPr>
        <w:t>blinding satellites</w:t>
      </w:r>
      <w:r w:rsidRPr="002A752D">
        <w:rPr>
          <w:rStyle w:val="StyleUnderline"/>
        </w:rPr>
        <w:t xml:space="preserve"> </w:t>
      </w:r>
      <w:r w:rsidRPr="002A752D">
        <w:rPr>
          <w:rStyle w:val="StyleUnderline"/>
          <w:highlight w:val="green"/>
        </w:rPr>
        <w:t xml:space="preserve">with </w:t>
      </w:r>
      <w:r w:rsidRPr="002A752D">
        <w:rPr>
          <w:rStyle w:val="Emphasis"/>
          <w:highlight w:val="green"/>
        </w:rPr>
        <w:t>lasers</w:t>
      </w:r>
      <w:r w:rsidRPr="002A752D">
        <w:rPr>
          <w:rStyle w:val="StyleUnderline"/>
        </w:rPr>
        <w:t xml:space="preserve">, </w:t>
      </w:r>
      <w:r w:rsidRPr="002A752D">
        <w:rPr>
          <w:rStyle w:val="Emphasis"/>
        </w:rPr>
        <w:t xml:space="preserve">launching </w:t>
      </w:r>
      <w:r w:rsidRPr="002A752D">
        <w:rPr>
          <w:rStyle w:val="Emphasis"/>
          <w:highlight w:val="green"/>
        </w:rPr>
        <w:t>cyberattacks</w:t>
      </w:r>
      <w:r w:rsidRPr="002A752D">
        <w:rPr>
          <w:rStyle w:val="StyleUnderline"/>
        </w:rPr>
        <w:t xml:space="preserve">, or </w:t>
      </w:r>
      <w:r w:rsidRPr="002A752D">
        <w:rPr>
          <w:rStyle w:val="Emphasis"/>
        </w:rPr>
        <w:t>jamming frequencies</w:t>
      </w:r>
      <w:r w:rsidRPr="002A752D">
        <w:rPr>
          <w:sz w:val="16"/>
        </w:rPr>
        <w:t xml:space="preserve">. But definitional issues arise because any technology that can physically or non-kinetically damage a satellite can be considered an ASAT weapon. For example, supposedly benign technology aimed at removing defunct satellites or other space junk—known as Active Debris Removal (ADR) technology—can also remove active satellites. With ostensibly civil but covertly military capabilities or functions, many space technologies, including ADR, are put in a category commonly known as “dual-use.” The dual-use nature of space infrastructure makes differentiating between weapon and non-weapon nearly impossible. </w:t>
      </w:r>
      <w:r w:rsidRPr="002A752D">
        <w:rPr>
          <w:rStyle w:val="StyleUnderline"/>
        </w:rPr>
        <w:t xml:space="preserve">As a result, regulating ASATs—and many other space-based weapons systems—is extremely difficult. The ASAT Appeal </w:t>
      </w:r>
      <w:r w:rsidRPr="002A752D">
        <w:rPr>
          <w:sz w:val="16"/>
        </w:rPr>
        <w:t>A global fixation on anti-satellite weapons is arguably the logical end result of the main American project of the late 20th and early 21st century: the movement to digital communications. Via the telephone, computers, and ev</w:t>
      </w:r>
      <w:r w:rsidRPr="002A752D">
        <w:rPr>
          <w:rStyle w:val="StyleUnderline"/>
        </w:rPr>
        <w:t xml:space="preserve">entually </w:t>
      </w:r>
      <w:r w:rsidRPr="002A752D">
        <w:rPr>
          <w:sz w:val="16"/>
        </w:rPr>
        <w:t xml:space="preserve">the internet, the United States pioneered the use of space-based communications for most civil and military functions. The benefits of satellite-based communications—namely increased efficiency, precision, and volume of information transmitted—are self-evident; however, the US lead in the transition to space-based systems posed a threat: relying on satellites for military use more than any other country created an asymmetric dependency. In other words, an unexpected denial of space-enabled information or capabilities would be more debilitating to the United States than to any other country because no other country is as dependent on satellite communications. </w:t>
      </w:r>
      <w:r w:rsidRPr="002A752D">
        <w:rPr>
          <w:rStyle w:val="Emphasis"/>
          <w:highlight w:val="green"/>
        </w:rPr>
        <w:t>In</w:t>
      </w:r>
      <w:r w:rsidRPr="002A752D">
        <w:rPr>
          <w:rStyle w:val="StyleUnderline"/>
        </w:rPr>
        <w:t xml:space="preserve"> an </w:t>
      </w:r>
      <w:r w:rsidRPr="002A752D">
        <w:rPr>
          <w:rStyle w:val="Emphasis"/>
          <w:highlight w:val="green"/>
        </w:rPr>
        <w:t>era of US</w:t>
      </w:r>
      <w:r w:rsidRPr="002A752D">
        <w:rPr>
          <w:rStyle w:val="Emphasis"/>
        </w:rPr>
        <w:t xml:space="preserve"> </w:t>
      </w:r>
      <w:r w:rsidRPr="002A752D">
        <w:rPr>
          <w:rStyle w:val="Emphasis"/>
          <w:highlight w:val="green"/>
        </w:rPr>
        <w:t>heg</w:t>
      </w:r>
      <w:r w:rsidRPr="002A752D">
        <w:rPr>
          <w:rStyle w:val="Emphasis"/>
        </w:rPr>
        <w:t>emony</w:t>
      </w:r>
      <w:r w:rsidRPr="002A752D">
        <w:rPr>
          <w:sz w:val="16"/>
        </w:rPr>
        <w:t xml:space="preserve">, </w:t>
      </w:r>
      <w:r w:rsidRPr="002A752D">
        <w:rPr>
          <w:rStyle w:val="Emphasis"/>
          <w:highlight w:val="green"/>
        </w:rPr>
        <w:t>powers like Russia, China</w:t>
      </w:r>
      <w:r w:rsidRPr="002A752D">
        <w:rPr>
          <w:sz w:val="16"/>
        </w:rPr>
        <w:t xml:space="preserve">, and </w:t>
      </w:r>
      <w:r w:rsidRPr="002A752D">
        <w:rPr>
          <w:rStyle w:val="Emphasis"/>
          <w:highlight w:val="green"/>
        </w:rPr>
        <w:t>India</w:t>
      </w:r>
      <w:r w:rsidRPr="002A752D">
        <w:rPr>
          <w:rStyle w:val="Emphasis"/>
        </w:rPr>
        <w:t xml:space="preserve"> are </w:t>
      </w:r>
      <w:r w:rsidRPr="002A752D">
        <w:rPr>
          <w:rStyle w:val="Emphasis"/>
          <w:highlight w:val="green"/>
        </w:rPr>
        <w:t>look</w:t>
      </w:r>
      <w:r w:rsidRPr="002A752D">
        <w:rPr>
          <w:rStyle w:val="Emphasis"/>
        </w:rPr>
        <w:t xml:space="preserve">ing </w:t>
      </w:r>
      <w:r w:rsidRPr="002A752D">
        <w:rPr>
          <w:rStyle w:val="Emphasis"/>
          <w:highlight w:val="green"/>
        </w:rPr>
        <w:t xml:space="preserve">for arenas in which they can make the </w:t>
      </w:r>
      <w:r w:rsidRPr="002A752D">
        <w:rPr>
          <w:rStyle w:val="Emphasis"/>
          <w:highlight w:val="green"/>
        </w:rPr>
        <w:lastRenderedPageBreak/>
        <w:t>most gains</w:t>
      </w:r>
      <w:r w:rsidRPr="002A752D">
        <w:rPr>
          <w:rStyle w:val="StyleUnderline"/>
        </w:rPr>
        <w:t xml:space="preserve"> </w:t>
      </w:r>
      <w:r w:rsidRPr="002A752D">
        <w:rPr>
          <w:rStyle w:val="StyleUnderline"/>
          <w:highlight w:val="green"/>
        </w:rPr>
        <w:t>against</w:t>
      </w:r>
      <w:r w:rsidRPr="002A752D">
        <w:rPr>
          <w:rStyle w:val="StyleUnderline"/>
        </w:rPr>
        <w:t xml:space="preserve"> a conventionally </w:t>
      </w:r>
      <w:r w:rsidRPr="002A752D">
        <w:rPr>
          <w:rStyle w:val="StyleUnderline"/>
          <w:highlight w:val="green"/>
        </w:rPr>
        <w:t>stronger opponent</w:t>
      </w:r>
      <w:r w:rsidRPr="002A752D">
        <w:rPr>
          <w:sz w:val="16"/>
        </w:rPr>
        <w:t xml:space="preserve">. The </w:t>
      </w:r>
      <w:r w:rsidRPr="002A752D">
        <w:rPr>
          <w:rStyle w:val="Emphasis"/>
          <w:highlight w:val="green"/>
        </w:rPr>
        <w:t>space race</w:t>
      </w:r>
      <w:r w:rsidRPr="002A752D">
        <w:rPr>
          <w:rStyle w:val="Emphasis"/>
        </w:rPr>
        <w:t xml:space="preserve"> </w:t>
      </w:r>
      <w:r w:rsidRPr="002A752D">
        <w:rPr>
          <w:rStyle w:val="Emphasis"/>
          <w:highlight w:val="green"/>
        </w:rPr>
        <w:t>has</w:t>
      </w:r>
      <w:r w:rsidRPr="002A752D">
        <w:rPr>
          <w:sz w:val="16"/>
        </w:rPr>
        <w:t xml:space="preserve"> an </w:t>
      </w:r>
      <w:r w:rsidRPr="002A752D">
        <w:rPr>
          <w:rStyle w:val="Emphasis"/>
          <w:highlight w:val="green"/>
        </w:rPr>
        <w:t>asymmetric nature</w:t>
      </w:r>
      <w:r w:rsidRPr="002A752D">
        <w:rPr>
          <w:sz w:val="16"/>
        </w:rPr>
        <w:t xml:space="preserve">: the </w:t>
      </w:r>
      <w:r w:rsidRPr="002A752D">
        <w:rPr>
          <w:rStyle w:val="StyleUnderline"/>
          <w:highlight w:val="green"/>
        </w:rPr>
        <w:t>more</w:t>
      </w:r>
      <w:r w:rsidRPr="002A752D">
        <w:rPr>
          <w:rStyle w:val="StyleUnderline"/>
        </w:rPr>
        <w:t xml:space="preserve"> the </w:t>
      </w:r>
      <w:r w:rsidRPr="002A752D">
        <w:rPr>
          <w:rStyle w:val="StyleUnderline"/>
          <w:highlight w:val="green"/>
        </w:rPr>
        <w:t>U</w:t>
      </w:r>
      <w:r w:rsidRPr="002A752D">
        <w:rPr>
          <w:rStyle w:val="StyleUnderline"/>
        </w:rPr>
        <w:t xml:space="preserve">nited </w:t>
      </w:r>
      <w:r w:rsidRPr="002A752D">
        <w:rPr>
          <w:rStyle w:val="StyleUnderline"/>
          <w:highlight w:val="green"/>
        </w:rPr>
        <w:t>S</w:t>
      </w:r>
      <w:r w:rsidRPr="002A752D">
        <w:rPr>
          <w:rStyle w:val="StyleUnderline"/>
        </w:rPr>
        <w:t xml:space="preserve">tates </w:t>
      </w:r>
      <w:r w:rsidRPr="002A752D">
        <w:rPr>
          <w:rStyle w:val="StyleUnderline"/>
          <w:highlight w:val="green"/>
        </w:rPr>
        <w:t>develops in space</w:t>
      </w:r>
      <w:r w:rsidRPr="002A752D">
        <w:rPr>
          <w:sz w:val="16"/>
        </w:rPr>
        <w:t xml:space="preserve">, </w:t>
      </w:r>
      <w:r w:rsidRPr="002A752D">
        <w:rPr>
          <w:rStyle w:val="StyleUnderline"/>
        </w:rPr>
        <w:t xml:space="preserve">the </w:t>
      </w:r>
      <w:r w:rsidRPr="002A752D">
        <w:rPr>
          <w:rStyle w:val="StyleUnderline"/>
          <w:highlight w:val="green"/>
        </w:rPr>
        <w:t>more it has to lose</w:t>
      </w:r>
      <w:r w:rsidRPr="002A752D">
        <w:rPr>
          <w:rStyle w:val="StyleUnderline"/>
        </w:rPr>
        <w:t>.</w:t>
      </w:r>
      <w:r w:rsidRPr="002A752D">
        <w:rPr>
          <w:sz w:val="16"/>
        </w:rPr>
        <w:t xml:space="preserve"> Thus, </w:t>
      </w:r>
      <w:r w:rsidRPr="002A752D">
        <w:rPr>
          <w:rStyle w:val="Emphasis"/>
          <w:highlight w:val="green"/>
        </w:rPr>
        <w:t>space warfare provides</w:t>
      </w:r>
      <w:r w:rsidRPr="002A752D">
        <w:rPr>
          <w:rStyle w:val="Emphasis"/>
        </w:rPr>
        <w:t xml:space="preserve"> an </w:t>
      </w:r>
      <w:r w:rsidRPr="002A752D">
        <w:rPr>
          <w:rStyle w:val="Emphasis"/>
          <w:highlight w:val="green"/>
        </w:rPr>
        <w:t>arena</w:t>
      </w:r>
      <w:r w:rsidRPr="002A752D">
        <w:rPr>
          <w:rStyle w:val="StyleUnderline"/>
        </w:rPr>
        <w:t xml:space="preserve"> </w:t>
      </w:r>
      <w:r w:rsidRPr="002A752D">
        <w:rPr>
          <w:rStyle w:val="StyleUnderline"/>
          <w:highlight w:val="green"/>
        </w:rPr>
        <w:t>where emerging powers can gain a strategic advantage</w:t>
      </w:r>
      <w:r w:rsidRPr="002A752D">
        <w:rPr>
          <w:rStyle w:val="StyleUnderline"/>
        </w:rPr>
        <w:t xml:space="preserve"> </w:t>
      </w:r>
      <w:r w:rsidRPr="002A752D">
        <w:rPr>
          <w:rStyle w:val="StyleUnderline"/>
          <w:highlight w:val="green"/>
        </w:rPr>
        <w:t>relative</w:t>
      </w:r>
      <w:r w:rsidRPr="002A752D">
        <w:rPr>
          <w:rStyle w:val="StyleUnderline"/>
        </w:rPr>
        <w:t xml:space="preserve"> </w:t>
      </w:r>
      <w:r w:rsidRPr="002A752D">
        <w:rPr>
          <w:rStyle w:val="StyleUnderline"/>
          <w:highlight w:val="green"/>
        </w:rPr>
        <w:t>to</w:t>
      </w:r>
      <w:r w:rsidRPr="002A752D">
        <w:rPr>
          <w:rStyle w:val="StyleUnderline"/>
        </w:rPr>
        <w:t xml:space="preserve"> the </w:t>
      </w:r>
      <w:r w:rsidRPr="002A752D">
        <w:rPr>
          <w:rStyle w:val="StyleUnderline"/>
          <w:highlight w:val="green"/>
        </w:rPr>
        <w:t>US</w:t>
      </w:r>
      <w:r w:rsidRPr="002A752D">
        <w:rPr>
          <w:rStyle w:val="StyleUnderline"/>
        </w:rPr>
        <w:t xml:space="preserve">. </w:t>
      </w:r>
      <w:r w:rsidRPr="002A752D">
        <w:rPr>
          <w:sz w:val="16"/>
        </w:rPr>
        <w:t xml:space="preserve">More broadly, ASATs are also desirable because they can function as conflict deterrents. If a conflict arises, countries may be less likely to escalate if they believe their opponents are capable of essentially blinding their military. Just as two nuclear armed opponents risk mutually assured destruction (MAD), two ASAT armed countries risk mutual impotence. If they both can “turn off” each other’s militaries—or deny access to the satellites upon which their opponent’s conventional and nuclear forces rely—both countries are rendered close to defenseless, a risk they would be extremely reluctant to take. </w:t>
      </w:r>
      <w:r w:rsidRPr="002A752D">
        <w:rPr>
          <w:rStyle w:val="StyleUnderline"/>
        </w:rPr>
        <w:t>A Uniquely Dangerous Arms Race Despite</w:t>
      </w:r>
      <w:r w:rsidRPr="002A752D">
        <w:rPr>
          <w:sz w:val="16"/>
        </w:rPr>
        <w:t xml:space="preserve"> their </w:t>
      </w:r>
      <w:r w:rsidRPr="002A752D">
        <w:rPr>
          <w:rStyle w:val="StyleUnderline"/>
        </w:rPr>
        <w:t xml:space="preserve">deterrent functions, </w:t>
      </w:r>
      <w:r w:rsidRPr="002A752D">
        <w:rPr>
          <w:rStyle w:val="Emphasis"/>
          <w:highlight w:val="green"/>
        </w:rPr>
        <w:t>ASATs</w:t>
      </w:r>
      <w:r w:rsidRPr="002A752D">
        <w:rPr>
          <w:rStyle w:val="Emphasis"/>
        </w:rPr>
        <w:t xml:space="preserve"> are </w:t>
      </w:r>
      <w:r w:rsidRPr="002A752D">
        <w:rPr>
          <w:rStyle w:val="Emphasis"/>
          <w:highlight w:val="green"/>
        </w:rPr>
        <w:t>more likely to provoke or exacerbate conflicts</w:t>
      </w:r>
      <w:r w:rsidRPr="002A752D">
        <w:rPr>
          <w:rStyle w:val="StyleUnderline"/>
        </w:rPr>
        <w:t xml:space="preserve"> than dampen them</w:t>
      </w:r>
      <w:r w:rsidRPr="002A752D">
        <w:rPr>
          <w:sz w:val="16"/>
        </w:rPr>
        <w:t xml:space="preserve">, </w:t>
      </w:r>
      <w:r w:rsidRPr="002A752D">
        <w:rPr>
          <w:rStyle w:val="StyleUnderline"/>
        </w:rPr>
        <w:t>especially given the risk they pose to early warning satellites</w:t>
      </w:r>
      <w:r w:rsidRPr="002A752D">
        <w:rPr>
          <w:sz w:val="16"/>
        </w:rPr>
        <w:t xml:space="preserve">. These </w:t>
      </w:r>
      <w:r w:rsidRPr="002A752D">
        <w:rPr>
          <w:rStyle w:val="Emphasis"/>
          <w:highlight w:val="green"/>
        </w:rPr>
        <w:t>satellites are</w:t>
      </w:r>
      <w:r w:rsidRPr="002A752D">
        <w:rPr>
          <w:sz w:val="16"/>
        </w:rPr>
        <w:t xml:space="preserve"> a </w:t>
      </w:r>
      <w:r w:rsidRPr="002A752D">
        <w:rPr>
          <w:rStyle w:val="StyleUnderline"/>
        </w:rPr>
        <w:t xml:space="preserve">crucial </w:t>
      </w:r>
      <w:r w:rsidRPr="002A752D">
        <w:rPr>
          <w:rStyle w:val="Emphasis"/>
          <w:highlight w:val="green"/>
        </w:rPr>
        <w:t>element</w:t>
      </w:r>
      <w:r w:rsidRPr="002A752D">
        <w:rPr>
          <w:rStyle w:val="Emphasis"/>
        </w:rPr>
        <w:t xml:space="preserve"> </w:t>
      </w:r>
      <w:r w:rsidRPr="002A752D">
        <w:rPr>
          <w:rStyle w:val="Emphasis"/>
          <w:highlight w:val="green"/>
        </w:rPr>
        <w:t>of US ballistic missile defense</w:t>
      </w:r>
      <w:r w:rsidRPr="002A752D">
        <w:rPr>
          <w:sz w:val="16"/>
        </w:rPr>
        <w:t xml:space="preserve">, </w:t>
      </w:r>
      <w:r w:rsidRPr="002A752D">
        <w:rPr>
          <w:rStyle w:val="StyleUnderline"/>
        </w:rPr>
        <w:t xml:space="preserve">capable of detecting missiles immediately after launch and tracking their paths. </w:t>
      </w:r>
      <w:r w:rsidRPr="002A752D">
        <w:rPr>
          <w:sz w:val="16"/>
        </w:rPr>
        <w:t xml:space="preserve">Suppose a </w:t>
      </w:r>
      <w:r w:rsidRPr="002A752D">
        <w:rPr>
          <w:rStyle w:val="Emphasis"/>
        </w:rPr>
        <w:t xml:space="preserve">US early </w:t>
      </w:r>
      <w:r w:rsidRPr="002A752D">
        <w:rPr>
          <w:rStyle w:val="Emphasis"/>
          <w:highlight w:val="green"/>
        </w:rPr>
        <w:t>warning satellite</w:t>
      </w:r>
      <w:r w:rsidRPr="002A752D">
        <w:rPr>
          <w:rStyle w:val="Emphasis"/>
        </w:rPr>
        <w:t xml:space="preserve"> </w:t>
      </w:r>
      <w:r w:rsidRPr="002A752D">
        <w:rPr>
          <w:rStyle w:val="Emphasis"/>
          <w:highlight w:val="green"/>
        </w:rPr>
        <w:t>goes dark</w:t>
      </w:r>
      <w:r w:rsidRPr="002A752D">
        <w:rPr>
          <w:rStyle w:val="StyleUnderline"/>
        </w:rPr>
        <w:t>, or is shut down</w:t>
      </w:r>
      <w:r w:rsidRPr="002A752D">
        <w:rPr>
          <w:sz w:val="16"/>
        </w:rPr>
        <w:t xml:space="preserve">. </w:t>
      </w:r>
      <w:r w:rsidRPr="002A752D">
        <w:rPr>
          <w:rStyle w:val="StyleUnderline"/>
        </w:rPr>
        <w:t xml:space="preserve">Going dark could signal a glitch, but </w:t>
      </w:r>
      <w:r w:rsidRPr="002A752D">
        <w:rPr>
          <w:rStyle w:val="Emphasis"/>
          <w:highlight w:val="green"/>
        </w:rPr>
        <w:t>in</w:t>
      </w:r>
      <w:r w:rsidRPr="002A752D">
        <w:rPr>
          <w:rStyle w:val="StyleUnderline"/>
        </w:rPr>
        <w:t xml:space="preserve"> a </w:t>
      </w:r>
      <w:r w:rsidRPr="002A752D">
        <w:rPr>
          <w:rStyle w:val="Emphasis"/>
          <w:highlight w:val="green"/>
        </w:rPr>
        <w:t>world in</w:t>
      </w:r>
      <w:r w:rsidRPr="002A752D">
        <w:rPr>
          <w:rStyle w:val="Emphasis"/>
        </w:rPr>
        <w:t xml:space="preserve"> which other countries have </w:t>
      </w:r>
      <w:r w:rsidRPr="002A752D">
        <w:rPr>
          <w:rStyle w:val="Emphasis"/>
          <w:highlight w:val="green"/>
        </w:rPr>
        <w:t>ASATs</w:t>
      </w:r>
      <w:r w:rsidRPr="002A752D">
        <w:rPr>
          <w:rStyle w:val="StyleUnderline"/>
        </w:rPr>
        <w:t xml:space="preserve">, </w:t>
      </w:r>
      <w:r w:rsidRPr="002A752D">
        <w:rPr>
          <w:rStyle w:val="Emphasis"/>
          <w:highlight w:val="green"/>
        </w:rPr>
        <w:t>it could</w:t>
      </w:r>
      <w:r w:rsidRPr="002A752D">
        <w:rPr>
          <w:rStyle w:val="Emphasis"/>
        </w:rPr>
        <w:t xml:space="preserve"> also </w:t>
      </w:r>
      <w:r w:rsidRPr="002A752D">
        <w:rPr>
          <w:rStyle w:val="Emphasis"/>
          <w:highlight w:val="green"/>
        </w:rPr>
        <w:t>signal</w:t>
      </w:r>
      <w:r w:rsidRPr="002A752D">
        <w:rPr>
          <w:rStyle w:val="StyleUnderline"/>
        </w:rPr>
        <w:t xml:space="preserve"> the </w:t>
      </w:r>
      <w:r w:rsidRPr="002A752D">
        <w:rPr>
          <w:rStyle w:val="Emphasis"/>
          <w:highlight w:val="green"/>
        </w:rPr>
        <w:t>beginning of</w:t>
      </w:r>
      <w:r w:rsidRPr="002A752D">
        <w:rPr>
          <w:rStyle w:val="Emphasis"/>
        </w:rPr>
        <w:t xml:space="preserve"> an </w:t>
      </w:r>
      <w:r w:rsidRPr="002A752D">
        <w:rPr>
          <w:rStyle w:val="Emphasis"/>
          <w:highlight w:val="green"/>
        </w:rPr>
        <w:t>attack</w:t>
      </w:r>
      <w:r w:rsidRPr="002A752D">
        <w:rPr>
          <w:sz w:val="16"/>
        </w:rPr>
        <w:t xml:space="preserve">. </w:t>
      </w:r>
      <w:r w:rsidRPr="002A752D">
        <w:rPr>
          <w:rStyle w:val="StyleUnderline"/>
        </w:rPr>
        <w:t>Without early warning satellites</w:t>
      </w:r>
      <w:r w:rsidRPr="002A752D">
        <w:rPr>
          <w:sz w:val="16"/>
        </w:rPr>
        <w:t xml:space="preserve">, the </w:t>
      </w:r>
      <w:r w:rsidRPr="002A752D">
        <w:rPr>
          <w:rStyle w:val="Emphasis"/>
          <w:highlight w:val="green"/>
        </w:rPr>
        <w:t>U</w:t>
      </w:r>
      <w:r w:rsidRPr="002A752D">
        <w:rPr>
          <w:sz w:val="16"/>
        </w:rPr>
        <w:t xml:space="preserve">nited </w:t>
      </w:r>
      <w:r w:rsidRPr="002A752D">
        <w:rPr>
          <w:rStyle w:val="Emphasis"/>
          <w:highlight w:val="green"/>
        </w:rPr>
        <w:t>S</w:t>
      </w:r>
      <w:r w:rsidRPr="002A752D">
        <w:rPr>
          <w:sz w:val="16"/>
        </w:rPr>
        <w:t xml:space="preserve">tates </w:t>
      </w:r>
      <w:r w:rsidRPr="002A752D">
        <w:rPr>
          <w:rStyle w:val="StyleUnderline"/>
        </w:rPr>
        <w:t xml:space="preserve">is </w:t>
      </w:r>
      <w:r w:rsidRPr="002A752D">
        <w:rPr>
          <w:rStyle w:val="Emphasis"/>
        </w:rPr>
        <w:t xml:space="preserve">much </w:t>
      </w:r>
      <w:r w:rsidRPr="002A752D">
        <w:rPr>
          <w:rStyle w:val="Emphasis"/>
          <w:highlight w:val="green"/>
        </w:rPr>
        <w:t>more susceptible to nuclear missiles</w:t>
      </w:r>
      <w:r w:rsidRPr="002A752D">
        <w:rPr>
          <w:sz w:val="16"/>
        </w:rPr>
        <w:t xml:space="preserve">. </w:t>
      </w:r>
      <w:r w:rsidRPr="002A752D">
        <w:rPr>
          <w:rStyle w:val="StyleUnderline"/>
        </w:rPr>
        <w:t>Given</w:t>
      </w:r>
      <w:r w:rsidRPr="002A752D">
        <w:rPr>
          <w:sz w:val="16"/>
        </w:rPr>
        <w:t xml:space="preserve"> the </w:t>
      </w:r>
      <w:r w:rsidRPr="002A752D">
        <w:rPr>
          <w:rStyle w:val="StyleUnderline"/>
        </w:rPr>
        <w:t xml:space="preserve">strategy of </w:t>
      </w:r>
      <w:proofErr w:type="spellStart"/>
      <w:r w:rsidRPr="002A752D">
        <w:rPr>
          <w:rStyle w:val="StyleUnderline"/>
        </w:rPr>
        <w:t>counterforcing</w:t>
      </w:r>
      <w:proofErr w:type="spellEnd"/>
      <w:r w:rsidRPr="002A752D">
        <w:rPr>
          <w:rStyle w:val="StyleUnderline"/>
        </w:rPr>
        <w:t>—targeting nuclear silos rather than populous cities to prevent a nuclear counterattack</w:t>
      </w:r>
      <w:r w:rsidRPr="002A752D">
        <w:rPr>
          <w:sz w:val="16"/>
        </w:rPr>
        <w:t xml:space="preserve">—the </w:t>
      </w:r>
      <w:r w:rsidRPr="002A752D">
        <w:rPr>
          <w:rStyle w:val="Emphasis"/>
        </w:rPr>
        <w:t xml:space="preserve">Americans might believe their </w:t>
      </w:r>
      <w:r w:rsidRPr="002A752D">
        <w:rPr>
          <w:rStyle w:val="Emphasis"/>
          <w:highlight w:val="green"/>
        </w:rPr>
        <w:t>nuclear weapons</w:t>
      </w:r>
      <w:r w:rsidRPr="002A752D">
        <w:rPr>
          <w:rStyle w:val="Emphasis"/>
        </w:rPr>
        <w:t xml:space="preserve"> are </w:t>
      </w:r>
      <w:r w:rsidRPr="002A752D">
        <w:rPr>
          <w:rStyle w:val="Emphasis"/>
          <w:highlight w:val="green"/>
        </w:rPr>
        <w:t>imminently at risk</w:t>
      </w:r>
      <w:r w:rsidRPr="002A752D">
        <w:rPr>
          <w:sz w:val="16"/>
        </w:rPr>
        <w:t xml:space="preserve">. It could be </w:t>
      </w:r>
      <w:r w:rsidRPr="002A752D">
        <w:rPr>
          <w:rStyle w:val="StyleUnderline"/>
        </w:rPr>
        <w:t>twelve hours before the United States regains satellite function</w:t>
      </w:r>
      <w:r w:rsidRPr="002A752D">
        <w:rPr>
          <w:sz w:val="16"/>
        </w:rPr>
        <w:t xml:space="preserve">, </w:t>
      </w:r>
      <w:r w:rsidRPr="002A752D">
        <w:rPr>
          <w:rStyle w:val="StyleUnderline"/>
        </w:rPr>
        <w:t>which is too long to wait to put together a nuclear counterattack</w:t>
      </w:r>
      <w:r w:rsidRPr="002A752D">
        <w:rPr>
          <w:sz w:val="16"/>
        </w:rPr>
        <w:t xml:space="preserve">. The </w:t>
      </w:r>
      <w:r w:rsidRPr="002A752D">
        <w:rPr>
          <w:rStyle w:val="Emphasis"/>
          <w:highlight w:val="green"/>
        </w:rPr>
        <w:t>U</w:t>
      </w:r>
      <w:r w:rsidRPr="002A752D">
        <w:rPr>
          <w:sz w:val="16"/>
        </w:rPr>
        <w:t xml:space="preserve">nited </w:t>
      </w:r>
      <w:r w:rsidRPr="002A752D">
        <w:rPr>
          <w:rStyle w:val="Emphasis"/>
          <w:highlight w:val="green"/>
        </w:rPr>
        <w:t>S</w:t>
      </w:r>
      <w:r w:rsidRPr="002A752D">
        <w:rPr>
          <w:sz w:val="16"/>
        </w:rPr>
        <w:t xml:space="preserve">tates, therefore, </w:t>
      </w:r>
      <w:r w:rsidRPr="002A752D">
        <w:rPr>
          <w:rStyle w:val="StyleUnderline"/>
          <w:highlight w:val="green"/>
        </w:rPr>
        <w:t xml:space="preserve">might move to </w:t>
      </w:r>
      <w:r w:rsidRPr="002A752D">
        <w:rPr>
          <w:rStyle w:val="Emphasis"/>
          <w:highlight w:val="green"/>
        </w:rPr>
        <w:t>mobilize</w:t>
      </w:r>
      <w:r w:rsidRPr="002A752D">
        <w:rPr>
          <w:rStyle w:val="Emphasis"/>
        </w:rPr>
        <w:t xml:space="preserve"> a </w:t>
      </w:r>
      <w:r w:rsidRPr="002A752D">
        <w:rPr>
          <w:rStyle w:val="Emphasis"/>
          <w:highlight w:val="green"/>
        </w:rPr>
        <w:t>nuclear attack against Russia or</w:t>
      </w:r>
      <w:r w:rsidRPr="002A752D">
        <w:rPr>
          <w:rStyle w:val="Emphasis"/>
        </w:rPr>
        <w:t xml:space="preserve"> </w:t>
      </w:r>
      <w:r w:rsidRPr="002A752D">
        <w:rPr>
          <w:rStyle w:val="Emphasis"/>
          <w:highlight w:val="green"/>
        </w:rPr>
        <w:t>China</w:t>
      </w:r>
      <w:r w:rsidRPr="002A752D">
        <w:rPr>
          <w:rStyle w:val="StyleUnderline"/>
        </w:rPr>
        <w:t xml:space="preserve"> over what might just be a piece of debris shutting off a satellite</w:t>
      </w:r>
      <w:r w:rsidRPr="002A752D">
        <w:rPr>
          <w:sz w:val="16"/>
        </w:rPr>
        <w:t xml:space="preserve">. </w:t>
      </w:r>
      <w:r w:rsidRPr="002A752D">
        <w:rPr>
          <w:rStyle w:val="StyleUnderline"/>
        </w:rPr>
        <w:t>Additionally</w:t>
      </w:r>
      <w:r w:rsidRPr="002A752D">
        <w:rPr>
          <w:sz w:val="16"/>
        </w:rPr>
        <w:t xml:space="preserve">, accidental warfare, or </w:t>
      </w:r>
      <w:r w:rsidRPr="002A752D">
        <w:rPr>
          <w:rStyle w:val="Emphasis"/>
          <w:highlight w:val="green"/>
        </w:rPr>
        <w:t>strategic miscalculation</w:t>
      </w:r>
      <w:r w:rsidRPr="002A752D">
        <w:rPr>
          <w:sz w:val="16"/>
        </w:rPr>
        <w:t xml:space="preserve">, </w:t>
      </w:r>
      <w:r w:rsidRPr="002A752D">
        <w:rPr>
          <w:rStyle w:val="StyleUnderline"/>
        </w:rPr>
        <w:t xml:space="preserve">is uniquely </w:t>
      </w:r>
      <w:r w:rsidRPr="002A752D">
        <w:rPr>
          <w:rStyle w:val="Emphasis"/>
          <w:highlight w:val="green"/>
        </w:rPr>
        <w:t>likely in space</w:t>
      </w:r>
      <w:r w:rsidRPr="002A752D">
        <w:rPr>
          <w:sz w:val="16"/>
        </w:rPr>
        <w:t xml:space="preserve">. </w:t>
      </w:r>
      <w:r w:rsidRPr="002A752D">
        <w:rPr>
          <w:rStyle w:val="StyleUnderline"/>
        </w:rPr>
        <w:t>It is much easier to hold an adversary’s space systems in jeopardy with destructive ASATs</w:t>
      </w:r>
      <w:r w:rsidRPr="002A752D">
        <w:rPr>
          <w:sz w:val="16"/>
        </w:rPr>
        <w:t xml:space="preserve"> </w:t>
      </w:r>
      <w:r w:rsidRPr="002A752D">
        <w:rPr>
          <w:rStyle w:val="StyleUnderline"/>
        </w:rPr>
        <w:t>than it is to sustainably defend a system, which is expensive and in some cases not technologically feasible because of limitations on satellite movement</w:t>
      </w:r>
      <w:r w:rsidRPr="002A752D">
        <w:rPr>
          <w:sz w:val="16"/>
        </w:rPr>
        <w:t xml:space="preserve">. </w:t>
      </w:r>
      <w:r w:rsidRPr="002A752D">
        <w:rPr>
          <w:rStyle w:val="Emphasis"/>
          <w:highlight w:val="green"/>
        </w:rPr>
        <w:t>Space</w:t>
      </w:r>
      <w:r w:rsidRPr="002A752D">
        <w:rPr>
          <w:sz w:val="16"/>
        </w:rPr>
        <w:t xml:space="preserve"> is </w:t>
      </w:r>
      <w:r w:rsidRPr="002A752D">
        <w:rPr>
          <w:rStyle w:val="Emphasis"/>
        </w:rPr>
        <w:t xml:space="preserve">therefore </w:t>
      </w:r>
      <w:r w:rsidRPr="002A752D">
        <w:rPr>
          <w:rStyle w:val="Emphasis"/>
          <w:highlight w:val="green"/>
        </w:rPr>
        <w:t>considered</w:t>
      </w:r>
      <w:r w:rsidRPr="002A752D">
        <w:rPr>
          <w:rStyle w:val="Emphasis"/>
        </w:rPr>
        <w:t xml:space="preserve"> offense-dominant</w:t>
      </w:r>
      <w:r w:rsidRPr="002A752D">
        <w:rPr>
          <w:sz w:val="16"/>
        </w:rPr>
        <w:t xml:space="preserve">; </w:t>
      </w:r>
      <w:r w:rsidRPr="002A752D">
        <w:rPr>
          <w:rStyle w:val="Emphasis"/>
          <w:highlight w:val="green"/>
        </w:rPr>
        <w:t>offensive tactics</w:t>
      </w:r>
      <w:r w:rsidRPr="002A752D">
        <w:rPr>
          <w:rStyle w:val="Emphasis"/>
        </w:rPr>
        <w:t xml:space="preserve"> like weapons development</w:t>
      </w:r>
      <w:r w:rsidRPr="002A752D">
        <w:rPr>
          <w:rStyle w:val="StyleUnderline"/>
        </w:rPr>
        <w:t xml:space="preserve"> are </w:t>
      </w:r>
      <w:r w:rsidRPr="002A752D">
        <w:rPr>
          <w:rStyle w:val="Emphasis"/>
        </w:rPr>
        <w:t>prioritized</w:t>
      </w:r>
      <w:r w:rsidRPr="002A752D">
        <w:rPr>
          <w:sz w:val="16"/>
        </w:rPr>
        <w:t xml:space="preserve"> </w:t>
      </w:r>
      <w:r w:rsidRPr="002A752D">
        <w:rPr>
          <w:rStyle w:val="StyleUnderline"/>
        </w:rPr>
        <w:t>over defensive measures</w:t>
      </w:r>
      <w:r w:rsidRPr="002A752D">
        <w:rPr>
          <w:sz w:val="16"/>
        </w:rPr>
        <w:t xml:space="preserve">, such as improving GPS or making satellites more resistant to jamming. As a result, </w:t>
      </w:r>
      <w:r w:rsidRPr="002A752D">
        <w:rPr>
          <w:rStyle w:val="StyleUnderline"/>
          <w:highlight w:val="green"/>
        </w:rPr>
        <w:t>countries</w:t>
      </w:r>
      <w:r w:rsidRPr="002A752D">
        <w:rPr>
          <w:sz w:val="16"/>
        </w:rPr>
        <w:t xml:space="preserve"> are left with poorly defended space systems and </w:t>
      </w:r>
      <w:r w:rsidRPr="002A752D">
        <w:rPr>
          <w:rStyle w:val="Emphasis"/>
          <w:highlight w:val="green"/>
        </w:rPr>
        <w:t>rely on offensive posturing</w:t>
      </w:r>
      <w:r w:rsidRPr="002A752D">
        <w:rPr>
          <w:sz w:val="16"/>
        </w:rPr>
        <w:t xml:space="preserve">, </w:t>
      </w:r>
      <w:r w:rsidRPr="002A752D">
        <w:rPr>
          <w:rStyle w:val="Emphasis"/>
          <w:highlight w:val="green"/>
        </w:rPr>
        <w:t>which increases</w:t>
      </w:r>
      <w:r w:rsidRPr="002A752D">
        <w:rPr>
          <w:rStyle w:val="StyleUnderline"/>
        </w:rPr>
        <w:t xml:space="preserve"> the </w:t>
      </w:r>
      <w:r w:rsidRPr="002A752D">
        <w:rPr>
          <w:rStyle w:val="Emphasis"/>
          <w:highlight w:val="green"/>
        </w:rPr>
        <w:t>risk</w:t>
      </w:r>
      <w:r w:rsidRPr="002A752D">
        <w:rPr>
          <w:rStyle w:val="StyleUnderline"/>
        </w:rPr>
        <w:t xml:space="preserve"> that their actions are perceived as aggressive and incentivizes rapid</w:t>
      </w:r>
      <w:r w:rsidRPr="002A752D">
        <w:rPr>
          <w:sz w:val="16"/>
        </w:rPr>
        <w:t xml:space="preserve">, </w:t>
      </w:r>
      <w:r w:rsidRPr="002A752D">
        <w:rPr>
          <w:rStyle w:val="Emphasis"/>
        </w:rPr>
        <w:t>risky counterattacks</w:t>
      </w:r>
      <w:r w:rsidRPr="002A752D">
        <w:rPr>
          <w:rStyle w:val="StyleUnderline"/>
        </w:rPr>
        <w:t xml:space="preserve"> because militaries cannot rely</w:t>
      </w:r>
      <w:r w:rsidRPr="002A752D">
        <w:rPr>
          <w:sz w:val="16"/>
        </w:rPr>
        <w:t xml:space="preserve"> </w:t>
      </w:r>
      <w:r w:rsidRPr="002A752D">
        <w:rPr>
          <w:rStyle w:val="StyleUnderline"/>
        </w:rPr>
        <w:t>on their spaced-based systems after first strikes</w:t>
      </w:r>
      <w:r w:rsidRPr="002A752D">
        <w:rPr>
          <w:sz w:val="16"/>
        </w:rPr>
        <w:t xml:space="preserve">. There are </w:t>
      </w:r>
      <w:r w:rsidRPr="002A752D">
        <w:rPr>
          <w:rStyle w:val="Emphasis"/>
          <w:highlight w:val="green"/>
        </w:rPr>
        <w:t>several hotspots in which ASATs</w:t>
      </w:r>
      <w:r w:rsidRPr="002A752D">
        <w:rPr>
          <w:rStyle w:val="StyleUnderline"/>
        </w:rPr>
        <w:t xml:space="preserve"> and offensive-dominant systems </w:t>
      </w:r>
      <w:r w:rsidRPr="002A752D">
        <w:rPr>
          <w:rStyle w:val="StyleUnderline"/>
          <w:highlight w:val="green"/>
        </w:rPr>
        <w:t>are</w:t>
      </w:r>
      <w:r w:rsidRPr="002A752D">
        <w:rPr>
          <w:rStyle w:val="StyleUnderline"/>
        </w:rPr>
        <w:t xml:space="preserve"> particularly </w:t>
      </w:r>
      <w:r w:rsidRPr="002A752D">
        <w:rPr>
          <w:rStyle w:val="StyleUnderline"/>
          <w:highlight w:val="green"/>
        </w:rPr>
        <w:t>relevant</w:t>
      </w:r>
      <w:r w:rsidRPr="002A752D">
        <w:rPr>
          <w:sz w:val="16"/>
        </w:rPr>
        <w:t xml:space="preserve">. </w:t>
      </w:r>
      <w:r w:rsidRPr="002A752D">
        <w:rPr>
          <w:rStyle w:val="StyleUnderline"/>
        </w:rPr>
        <w:t>Early warning satellites</w:t>
      </w:r>
      <w:r w:rsidRPr="002A752D">
        <w:rPr>
          <w:sz w:val="16"/>
        </w:rPr>
        <w:t xml:space="preserve"> </w:t>
      </w:r>
      <w:r w:rsidRPr="002A752D">
        <w:rPr>
          <w:rStyle w:val="StyleUnderline"/>
        </w:rPr>
        <w:t>play</w:t>
      </w:r>
      <w:r w:rsidRPr="002A752D">
        <w:rPr>
          <w:sz w:val="16"/>
        </w:rPr>
        <w:t xml:space="preserve"> a </w:t>
      </w:r>
      <w:r w:rsidRPr="002A752D">
        <w:rPr>
          <w:rStyle w:val="StyleUnderline"/>
        </w:rPr>
        <w:t>central role in US readiness</w:t>
      </w:r>
      <w:r w:rsidRPr="002A752D">
        <w:rPr>
          <w:sz w:val="16"/>
        </w:rPr>
        <w:t xml:space="preserve"> </w:t>
      </w:r>
      <w:r w:rsidRPr="002A752D">
        <w:rPr>
          <w:rStyle w:val="StyleUnderline"/>
        </w:rPr>
        <w:t>in</w:t>
      </w:r>
      <w:r w:rsidRPr="002A752D">
        <w:rPr>
          <w:sz w:val="16"/>
        </w:rPr>
        <w:t xml:space="preserve"> the </w:t>
      </w:r>
      <w:r w:rsidRPr="002A752D">
        <w:rPr>
          <w:rStyle w:val="StyleUnderline"/>
        </w:rPr>
        <w:t>event of a conflict involving North Korea</w:t>
      </w:r>
      <w:r w:rsidRPr="002A752D">
        <w:rPr>
          <w:sz w:val="16"/>
        </w:rPr>
        <w:t xml:space="preserve">. News of </w:t>
      </w:r>
      <w:r w:rsidRPr="002A752D">
        <w:rPr>
          <w:rStyle w:val="Emphasis"/>
          <w:highlight w:val="green"/>
        </w:rPr>
        <w:t>No</w:t>
      </w:r>
      <w:r w:rsidRPr="002A752D">
        <w:rPr>
          <w:rStyle w:val="Emphasis"/>
        </w:rPr>
        <w:t xml:space="preserve">rth </w:t>
      </w:r>
      <w:r w:rsidRPr="002A752D">
        <w:rPr>
          <w:rStyle w:val="Emphasis"/>
          <w:highlight w:val="green"/>
        </w:rPr>
        <w:t>Ko</w:t>
      </w:r>
      <w:r w:rsidRPr="002A752D">
        <w:rPr>
          <w:rStyle w:val="Emphasis"/>
        </w:rPr>
        <w:t xml:space="preserve">rean </w:t>
      </w:r>
      <w:r w:rsidRPr="002A752D">
        <w:rPr>
          <w:rStyle w:val="Emphasis"/>
          <w:highlight w:val="green"/>
        </w:rPr>
        <w:t>missile launches comes from these satellites</w:t>
      </w:r>
      <w:r w:rsidRPr="002A752D">
        <w:rPr>
          <w:sz w:val="16"/>
        </w:rPr>
        <w:t xml:space="preserve">. Given </w:t>
      </w:r>
      <w:r w:rsidRPr="002A752D">
        <w:rPr>
          <w:rStyle w:val="StyleUnderline"/>
        </w:rPr>
        <w:t>North Korea’s history of nuclear provocations</w:t>
      </w:r>
      <w:r w:rsidRPr="002A752D">
        <w:rPr>
          <w:sz w:val="16"/>
        </w:rPr>
        <w:t xml:space="preserve">, unflinchingly hostile rhetoric towards the United States and South Korea, and diplomatic opacity, </w:t>
      </w:r>
      <w:r w:rsidRPr="002A752D">
        <w:rPr>
          <w:rStyle w:val="StyleUnderline"/>
        </w:rPr>
        <w:t xml:space="preserve">North Korea is always a threatening, unknowable adversary, but </w:t>
      </w:r>
      <w:r w:rsidRPr="002A752D">
        <w:rPr>
          <w:rStyle w:val="StyleUnderline"/>
          <w:highlight w:val="green"/>
        </w:rPr>
        <w:t>recent developments</w:t>
      </w:r>
      <w:r w:rsidRPr="002A752D">
        <w:rPr>
          <w:rStyle w:val="StyleUnderline"/>
        </w:rPr>
        <w:t xml:space="preserve"> have </w:t>
      </w:r>
      <w:r w:rsidRPr="002A752D">
        <w:rPr>
          <w:rStyle w:val="StyleUnderline"/>
          <w:highlight w:val="green"/>
        </w:rPr>
        <w:t>magnified</w:t>
      </w:r>
      <w:r w:rsidRPr="002A752D">
        <w:rPr>
          <w:rStyle w:val="StyleUnderline"/>
        </w:rPr>
        <w:t xml:space="preserve"> the </w:t>
      </w:r>
      <w:r w:rsidRPr="002A752D">
        <w:rPr>
          <w:rStyle w:val="StyleUnderline"/>
          <w:highlight w:val="green"/>
        </w:rPr>
        <w:t>risk</w:t>
      </w:r>
      <w:r w:rsidRPr="002A752D">
        <w:rPr>
          <w:sz w:val="16"/>
        </w:rPr>
        <w:t xml:space="preserve">. With the health of Kim Jong-un potentially in jeopardy, </w:t>
      </w:r>
      <w:r w:rsidRPr="002A752D">
        <w:rPr>
          <w:rStyle w:val="StyleUnderline"/>
        </w:rPr>
        <w:t xml:space="preserve">a succession battle or even civil war on the peninsula </w:t>
      </w:r>
      <w:r w:rsidRPr="002A752D">
        <w:rPr>
          <w:rStyle w:val="StyleUnderline"/>
          <w:highlight w:val="green"/>
        </w:rPr>
        <w:t>raises</w:t>
      </w:r>
      <w:r w:rsidRPr="002A752D">
        <w:rPr>
          <w:sz w:val="16"/>
        </w:rPr>
        <w:t xml:space="preserve"> the </w:t>
      </w:r>
      <w:r w:rsidRPr="002A752D">
        <w:rPr>
          <w:rStyle w:val="Emphasis"/>
          <w:highlight w:val="green"/>
        </w:rPr>
        <w:t>chances of loose nukes</w:t>
      </w:r>
      <w:r w:rsidRPr="002A752D">
        <w:rPr>
          <w:sz w:val="16"/>
        </w:rPr>
        <w:t xml:space="preserve">. </w:t>
      </w:r>
      <w:r w:rsidRPr="002A752D">
        <w:rPr>
          <w:rStyle w:val="StyleUnderline"/>
        </w:rPr>
        <w:t>If</w:t>
      </w:r>
      <w:r w:rsidRPr="002A752D">
        <w:rPr>
          <w:sz w:val="16"/>
        </w:rPr>
        <w:t xml:space="preserve"> the </w:t>
      </w:r>
      <w:r w:rsidRPr="002A752D">
        <w:rPr>
          <w:rStyle w:val="StyleUnderline"/>
        </w:rPr>
        <w:t>regime is terminal</w:t>
      </w:r>
      <w:r w:rsidRPr="002A752D">
        <w:rPr>
          <w:sz w:val="16"/>
        </w:rPr>
        <w:t xml:space="preserve">, </w:t>
      </w:r>
      <w:r w:rsidRPr="002A752D">
        <w:rPr>
          <w:rStyle w:val="Emphasis"/>
        </w:rPr>
        <w:t>traditional MAD risk calculus will become moot</w:t>
      </w:r>
      <w:r w:rsidRPr="002A752D">
        <w:rPr>
          <w:sz w:val="16"/>
        </w:rPr>
        <w:t xml:space="preserve">; with nothing to lose, </w:t>
      </w:r>
      <w:r w:rsidRPr="002A752D">
        <w:rPr>
          <w:rStyle w:val="Emphasis"/>
        </w:rPr>
        <w:t>North Korea would have no reason to hold back its nuclear arsenal</w:t>
      </w:r>
      <w:r w:rsidRPr="002A752D">
        <w:rPr>
          <w:rStyle w:val="StyleUnderline"/>
        </w:rPr>
        <w:t>.</w:t>
      </w:r>
      <w:r w:rsidRPr="002A752D">
        <w:rPr>
          <w:sz w:val="16"/>
        </w:rPr>
        <w:t xml:space="preserve"> Or </w:t>
      </w:r>
      <w:r w:rsidRPr="002A752D">
        <w:rPr>
          <w:rStyle w:val="Emphasis"/>
          <w:highlight w:val="green"/>
        </w:rPr>
        <w:t>China might decide to seize military assets</w:t>
      </w:r>
      <w:r w:rsidRPr="002A752D">
        <w:rPr>
          <w:sz w:val="16"/>
        </w:rPr>
        <w:t xml:space="preserve"> and </w:t>
      </w:r>
      <w:r w:rsidRPr="002A752D">
        <w:rPr>
          <w:rStyle w:val="StyleUnderline"/>
        </w:rPr>
        <w:t>infrastructure of the regime</w:t>
      </w:r>
      <w:r w:rsidRPr="002A752D">
        <w:rPr>
          <w:sz w:val="16"/>
        </w:rPr>
        <w:t xml:space="preserve">. </w:t>
      </w:r>
      <w:r w:rsidRPr="002A752D">
        <w:rPr>
          <w:rStyle w:val="StyleUnderline"/>
          <w:highlight w:val="green"/>
        </w:rPr>
        <w:t>If</w:t>
      </w:r>
      <w:r w:rsidRPr="002A752D">
        <w:rPr>
          <w:sz w:val="16"/>
        </w:rPr>
        <w:t xml:space="preserve"> the </w:t>
      </w:r>
      <w:r w:rsidRPr="002A752D">
        <w:rPr>
          <w:rStyle w:val="Emphasis"/>
          <w:highlight w:val="green"/>
        </w:rPr>
        <w:t>US</w:t>
      </w:r>
      <w:r w:rsidRPr="002A752D">
        <w:rPr>
          <w:rStyle w:val="StyleUnderline"/>
        </w:rPr>
        <w:t xml:space="preserve"> does not have its early warning satellites</w:t>
      </w:r>
      <w:r w:rsidRPr="002A752D">
        <w:rPr>
          <w:sz w:val="16"/>
        </w:rPr>
        <w:t xml:space="preserve"> </w:t>
      </w:r>
      <w:r w:rsidRPr="002A752D">
        <w:rPr>
          <w:rStyle w:val="StyleUnderline"/>
        </w:rPr>
        <w:t>because</w:t>
      </w:r>
      <w:r w:rsidRPr="002A752D">
        <w:rPr>
          <w:sz w:val="16"/>
        </w:rPr>
        <w:t xml:space="preserve"> they have been </w:t>
      </w:r>
      <w:r w:rsidRPr="002A752D">
        <w:rPr>
          <w:rStyle w:val="Emphasis"/>
          <w:highlight w:val="green"/>
        </w:rPr>
        <w:t>taken out in an ASAT attack</w:t>
      </w:r>
      <w:r w:rsidRPr="002A752D">
        <w:rPr>
          <w:rStyle w:val="StyleUnderline"/>
        </w:rPr>
        <w:t xml:space="preserve">, the </w:t>
      </w:r>
      <w:r w:rsidRPr="002A752D">
        <w:rPr>
          <w:rStyle w:val="StyleUnderline"/>
          <w:highlight w:val="green"/>
        </w:rPr>
        <w:t>US</w:t>
      </w:r>
      <w:r w:rsidRPr="002A752D">
        <w:rPr>
          <w:rStyle w:val="StyleUnderline"/>
        </w:rPr>
        <w:t xml:space="preserve">, </w:t>
      </w:r>
      <w:r w:rsidRPr="002A752D">
        <w:rPr>
          <w:rStyle w:val="StyleUnderline"/>
          <w:highlight w:val="green"/>
        </w:rPr>
        <w:t>So</w:t>
      </w:r>
      <w:r w:rsidRPr="002A752D">
        <w:rPr>
          <w:rStyle w:val="StyleUnderline"/>
        </w:rPr>
        <w:t xml:space="preserve">uth </w:t>
      </w:r>
      <w:r w:rsidRPr="002A752D">
        <w:rPr>
          <w:rStyle w:val="StyleUnderline"/>
          <w:highlight w:val="green"/>
        </w:rPr>
        <w:t>Ko</w:t>
      </w:r>
      <w:r w:rsidRPr="002A752D">
        <w:rPr>
          <w:rStyle w:val="StyleUnderline"/>
        </w:rPr>
        <w:t xml:space="preserve">rea, </w:t>
      </w:r>
      <w:r w:rsidRPr="002A752D">
        <w:rPr>
          <w:rStyle w:val="StyleUnderline"/>
          <w:highlight w:val="green"/>
        </w:rPr>
        <w:t xml:space="preserve">and Japan are all in </w:t>
      </w:r>
      <w:r w:rsidRPr="002A752D">
        <w:rPr>
          <w:rStyle w:val="Emphasis"/>
          <w:highlight w:val="green"/>
        </w:rPr>
        <w:t>imminent nuclear peril</w:t>
      </w:r>
      <w:r w:rsidRPr="002A752D">
        <w:rPr>
          <w:rStyle w:val="StyleUnderline"/>
        </w:rPr>
        <w:t>, while China could be in a position to fundamentally reshape East Asian geopolitics.</w:t>
      </w:r>
      <w:r w:rsidRPr="002A752D">
        <w:rPr>
          <w:sz w:val="16"/>
        </w:rPr>
        <w:t xml:space="preserve"> The </w:t>
      </w:r>
      <w:r w:rsidRPr="002A752D">
        <w:rPr>
          <w:rStyle w:val="Emphasis"/>
          <w:highlight w:val="green"/>
        </w:rPr>
        <w:t>S</w:t>
      </w:r>
      <w:r w:rsidRPr="002A752D">
        <w:rPr>
          <w:rStyle w:val="StyleUnderline"/>
        </w:rPr>
        <w:t xml:space="preserve">outh </w:t>
      </w:r>
      <w:r w:rsidRPr="002A752D">
        <w:rPr>
          <w:rStyle w:val="Emphasis"/>
          <w:highlight w:val="green"/>
        </w:rPr>
        <w:t>C</w:t>
      </w:r>
      <w:r w:rsidRPr="002A752D">
        <w:rPr>
          <w:rStyle w:val="StyleUnderline"/>
        </w:rPr>
        <w:t xml:space="preserve">hina </w:t>
      </w:r>
      <w:r w:rsidRPr="002A752D">
        <w:rPr>
          <w:rStyle w:val="Emphasis"/>
          <w:highlight w:val="green"/>
        </w:rPr>
        <w:t>S</w:t>
      </w:r>
      <w:r w:rsidRPr="002A752D">
        <w:rPr>
          <w:rStyle w:val="StyleUnderline"/>
        </w:rPr>
        <w:t xml:space="preserve">ea is another </w:t>
      </w:r>
      <w:r w:rsidRPr="002A752D">
        <w:rPr>
          <w:rStyle w:val="Emphasis"/>
          <w:highlight w:val="green"/>
        </w:rPr>
        <w:t>hotspot in which ASATs could risk escalation</w:t>
      </w:r>
      <w:r w:rsidRPr="002A752D">
        <w:rPr>
          <w:sz w:val="16"/>
        </w:rPr>
        <w:t xml:space="preserve">. China is developing Anti-Access Area Denial (A2/AD) in the South China Sea, a </w:t>
      </w:r>
      <w:r w:rsidRPr="002A752D">
        <w:rPr>
          <w:rStyle w:val="StyleUnderline"/>
        </w:rPr>
        <w:t>combination of long range radar with air and maritime defense meant to deny US freedom of navigation in the region</w:t>
      </w:r>
      <w:r w:rsidRPr="002A752D">
        <w:rPr>
          <w:sz w:val="16"/>
        </w:rPr>
        <w:t xml:space="preserve">. Given the disputed nature of territory in the South China Sea, the </w:t>
      </w:r>
      <w:r w:rsidRPr="002A752D">
        <w:rPr>
          <w:rStyle w:val="StyleUnderline"/>
        </w:rPr>
        <w:t xml:space="preserve">United States and its allies do not want China to successfully close off the region. </w:t>
      </w:r>
      <w:r w:rsidRPr="002A752D">
        <w:rPr>
          <w:sz w:val="16"/>
        </w:rPr>
        <w:t xml:space="preserve">But the </w:t>
      </w:r>
      <w:r w:rsidRPr="002A752D">
        <w:rPr>
          <w:rStyle w:val="StyleUnderline"/>
        </w:rPr>
        <w:t>most effective way to break an A2/AD system would be with anti-satellite weapons</w:t>
      </w:r>
      <w:r w:rsidRPr="002A752D">
        <w:rPr>
          <w:sz w:val="16"/>
        </w:rPr>
        <w:t xml:space="preserve">. </w:t>
      </w:r>
      <w:r w:rsidRPr="002A752D">
        <w:rPr>
          <w:rStyle w:val="StyleUnderline"/>
        </w:rPr>
        <w:t>ASATs could neutralize the maritime surveillance China relies upon to deny access to the region and guide cruise missiles</w:t>
      </w:r>
      <w:r w:rsidRPr="002A752D">
        <w:rPr>
          <w:sz w:val="16"/>
        </w:rPr>
        <w:t xml:space="preserve">. Thus, </w:t>
      </w:r>
      <w:r w:rsidRPr="002A752D">
        <w:rPr>
          <w:rStyle w:val="StyleUnderline"/>
        </w:rPr>
        <w:t>China is extremely wary of US ASAT development</w:t>
      </w:r>
      <w:r w:rsidRPr="002A752D">
        <w:rPr>
          <w:sz w:val="16"/>
        </w:rPr>
        <w:t xml:space="preserve">: risks to Beijing’s South China Sea strategy are seen as threats to China itself because of territorial sovereignty claims that are deeply important to the regime and have only become more pronounced under President Xi Jinping. If a Chinese satellite went dark, Beijing might perceive it as a US ASAT designed to undermine the A2/AD approach, and escalate with conventional force. </w:t>
      </w:r>
      <w:r w:rsidRPr="002A752D">
        <w:rPr>
          <w:rStyle w:val="StyleUnderline"/>
        </w:rPr>
        <w:t xml:space="preserve">An Even Greater Risk </w:t>
      </w:r>
      <w:r w:rsidRPr="002A752D">
        <w:rPr>
          <w:rStyle w:val="StyleUnderline"/>
        </w:rPr>
        <w:lastRenderedPageBreak/>
        <w:t>Many of these conflict scenarios start with the loss of satellite function</w:t>
      </w:r>
      <w:r w:rsidRPr="002A752D">
        <w:rPr>
          <w:sz w:val="16"/>
        </w:rPr>
        <w:t xml:space="preserve">, which may seem unlikely. But </w:t>
      </w:r>
      <w:r w:rsidRPr="002A752D">
        <w:rPr>
          <w:rStyle w:val="Emphasis"/>
          <w:highlight w:val="green"/>
        </w:rPr>
        <w:t>ASATs threaten</w:t>
      </w:r>
      <w:r w:rsidRPr="002A752D">
        <w:rPr>
          <w:rStyle w:val="Emphasis"/>
        </w:rPr>
        <w:t xml:space="preserve"> satellites through</w:t>
      </w:r>
      <w:r w:rsidRPr="002A752D">
        <w:rPr>
          <w:rStyle w:val="StyleUnderline"/>
        </w:rPr>
        <w:t xml:space="preserve"> more than just direct attack.</w:t>
      </w:r>
      <w:r w:rsidRPr="002A752D">
        <w:rPr>
          <w:sz w:val="16"/>
        </w:rPr>
        <w:t xml:space="preserve"> </w:t>
      </w:r>
      <w:r w:rsidRPr="002A752D">
        <w:rPr>
          <w:rStyle w:val="StyleUnderline"/>
        </w:rPr>
        <w:t>ASAT testing</w:t>
      </w:r>
      <w:r w:rsidRPr="002A752D">
        <w:rPr>
          <w:sz w:val="16"/>
        </w:rPr>
        <w:t xml:space="preserve">, rather than deployment, </w:t>
      </w:r>
      <w:r w:rsidRPr="002A752D">
        <w:rPr>
          <w:rStyle w:val="StyleUnderline"/>
        </w:rPr>
        <w:t>risks</w:t>
      </w:r>
      <w:r w:rsidRPr="002A752D">
        <w:rPr>
          <w:sz w:val="16"/>
        </w:rPr>
        <w:t xml:space="preserve"> the </w:t>
      </w:r>
      <w:r w:rsidRPr="002A752D">
        <w:rPr>
          <w:rStyle w:val="Emphasis"/>
          <w:highlight w:val="green"/>
        </w:rPr>
        <w:t>exponential accumulation of debris</w:t>
      </w:r>
      <w:r w:rsidRPr="002A752D">
        <w:rPr>
          <w:sz w:val="16"/>
        </w:rPr>
        <w:t xml:space="preserve">, </w:t>
      </w:r>
      <w:r w:rsidRPr="002A752D">
        <w:rPr>
          <w:rStyle w:val="StyleUnderline"/>
        </w:rPr>
        <w:t xml:space="preserve">which endangers satellites and creates a </w:t>
      </w:r>
      <w:r w:rsidRPr="002A752D">
        <w:rPr>
          <w:rStyle w:val="Emphasis"/>
        </w:rPr>
        <w:t>host of other problems</w:t>
      </w:r>
      <w:r w:rsidRPr="002A752D">
        <w:rPr>
          <w:rStyle w:val="StyleUnderline"/>
        </w:rPr>
        <w:t xml:space="preserve">. </w:t>
      </w:r>
      <w:r w:rsidRPr="002A752D">
        <w:rPr>
          <w:sz w:val="16"/>
        </w:rPr>
        <w:t>KE-</w:t>
      </w:r>
      <w:r w:rsidRPr="002A752D">
        <w:rPr>
          <w:rStyle w:val="StyleUnderline"/>
        </w:rPr>
        <w:t>ASATs</w:t>
      </w:r>
      <w:r w:rsidRPr="002A752D">
        <w:rPr>
          <w:sz w:val="16"/>
        </w:rPr>
        <w:t xml:space="preserve"> </w:t>
      </w:r>
      <w:r w:rsidRPr="002A752D">
        <w:rPr>
          <w:rStyle w:val="StyleUnderline"/>
        </w:rPr>
        <w:t>rely on smashing satellites into thousands of pieces</w:t>
      </w:r>
      <w:r w:rsidRPr="002A752D">
        <w:rPr>
          <w:sz w:val="16"/>
        </w:rPr>
        <w:t xml:space="preserve">, </w:t>
      </w:r>
      <w:r w:rsidRPr="002A752D">
        <w:rPr>
          <w:rStyle w:val="StyleUnderline"/>
        </w:rPr>
        <w:t>so each test adds tremendous amounts of space debris</w:t>
      </w:r>
      <w:r w:rsidRPr="002A752D">
        <w:rPr>
          <w:sz w:val="16"/>
        </w:rPr>
        <w:t xml:space="preserve">. The 2007 </w:t>
      </w:r>
      <w:r w:rsidRPr="002A752D">
        <w:rPr>
          <w:rStyle w:val="StyleUnderline"/>
        </w:rPr>
        <w:t>Chinese</w:t>
      </w:r>
      <w:r w:rsidRPr="002A752D">
        <w:rPr>
          <w:sz w:val="16"/>
        </w:rPr>
        <w:t xml:space="preserve"> KE-</w:t>
      </w:r>
      <w:r w:rsidRPr="002A752D">
        <w:rPr>
          <w:rStyle w:val="StyleUnderline"/>
        </w:rPr>
        <w:t>ASAT</w:t>
      </w:r>
      <w:r w:rsidRPr="002A752D">
        <w:rPr>
          <w:sz w:val="16"/>
        </w:rPr>
        <w:t xml:space="preserve"> </w:t>
      </w:r>
      <w:r w:rsidRPr="002A752D">
        <w:rPr>
          <w:rStyle w:val="StyleUnderline"/>
        </w:rPr>
        <w:t>test alone</w:t>
      </w:r>
      <w:r w:rsidRPr="002A752D">
        <w:rPr>
          <w:sz w:val="16"/>
        </w:rPr>
        <w:t xml:space="preserve"> </w:t>
      </w:r>
      <w:r w:rsidRPr="002A752D">
        <w:rPr>
          <w:rStyle w:val="StyleUnderline"/>
        </w:rPr>
        <w:t>increased</w:t>
      </w:r>
      <w:r w:rsidRPr="002A752D">
        <w:rPr>
          <w:sz w:val="16"/>
        </w:rPr>
        <w:t xml:space="preserve"> the </w:t>
      </w:r>
      <w:r w:rsidRPr="002A752D">
        <w:rPr>
          <w:rStyle w:val="StyleUnderline"/>
        </w:rPr>
        <w:t>number of objects in orbit by 20 percent</w:t>
      </w:r>
      <w:r w:rsidRPr="002A752D">
        <w:rPr>
          <w:sz w:val="16"/>
        </w:rPr>
        <w:t xml:space="preserve">, producing more than </w:t>
      </w:r>
      <w:r w:rsidRPr="002A752D">
        <w:rPr>
          <w:rStyle w:val="Emphasis"/>
        </w:rPr>
        <w:t>two thousand pieces of debris</w:t>
      </w:r>
      <w:r w:rsidRPr="002A752D">
        <w:rPr>
          <w:rStyle w:val="StyleUnderline"/>
        </w:rPr>
        <w:t xml:space="preserve"> large enough to be tracked</w:t>
      </w:r>
      <w:r w:rsidRPr="002A752D">
        <w:rPr>
          <w:sz w:val="16"/>
        </w:rPr>
        <w:t xml:space="preserve"> and likely thousands more too small to be counted that will remain in orbit for centuries. </w:t>
      </w:r>
      <w:r w:rsidRPr="002A752D">
        <w:rPr>
          <w:rStyle w:val="StyleUnderline"/>
        </w:rPr>
        <w:t>Even</w:t>
      </w:r>
      <w:r w:rsidRPr="002A752D">
        <w:rPr>
          <w:sz w:val="16"/>
        </w:rPr>
        <w:t xml:space="preserve"> the </w:t>
      </w:r>
      <w:r w:rsidRPr="002A752D">
        <w:rPr>
          <w:rStyle w:val="StyleUnderline"/>
        </w:rPr>
        <w:t>smallest pieces of debris can do great damage</w:t>
      </w:r>
      <w:r w:rsidRPr="002A752D">
        <w:rPr>
          <w:sz w:val="16"/>
        </w:rPr>
        <w:t xml:space="preserve">; </w:t>
      </w:r>
      <w:r w:rsidRPr="002A752D">
        <w:rPr>
          <w:rStyle w:val="StyleUnderline"/>
        </w:rPr>
        <w:t xml:space="preserve">traveling at more than </w:t>
      </w:r>
      <w:r w:rsidRPr="002A752D">
        <w:rPr>
          <w:rStyle w:val="Emphasis"/>
        </w:rPr>
        <w:t xml:space="preserve">15,000 miles per hour, they can crash into other debris in a </w:t>
      </w:r>
      <w:r w:rsidRPr="002A752D">
        <w:rPr>
          <w:rStyle w:val="Emphasis"/>
          <w:highlight w:val="green"/>
        </w:rPr>
        <w:t>proliferation</w:t>
      </w:r>
      <w:r w:rsidRPr="002A752D">
        <w:rPr>
          <w:rStyle w:val="Emphasis"/>
        </w:rPr>
        <w:t xml:space="preserve"> known </w:t>
      </w:r>
      <w:r w:rsidRPr="002A752D">
        <w:rPr>
          <w:rStyle w:val="Emphasis"/>
          <w:highlight w:val="green"/>
        </w:rPr>
        <w:t>as</w:t>
      </w:r>
      <w:r w:rsidRPr="002A752D">
        <w:rPr>
          <w:rStyle w:val="Emphasis"/>
        </w:rPr>
        <w:t xml:space="preserve"> the </w:t>
      </w:r>
      <w:r w:rsidRPr="002A752D">
        <w:rPr>
          <w:rStyle w:val="Emphasis"/>
          <w:highlight w:val="green"/>
        </w:rPr>
        <w:t>Kessler Syndrome</w:t>
      </w:r>
      <w:r w:rsidRPr="002A752D">
        <w:rPr>
          <w:sz w:val="16"/>
        </w:rPr>
        <w:t xml:space="preserve">. The </w:t>
      </w:r>
      <w:r w:rsidRPr="002A752D">
        <w:rPr>
          <w:rStyle w:val="StyleUnderline"/>
        </w:rPr>
        <w:t xml:space="preserve">situation in space could approach a critical mass in which collision cascading occurs even if all launches were halted, </w:t>
      </w:r>
      <w:r w:rsidRPr="002A752D">
        <w:rPr>
          <w:rStyle w:val="Emphasis"/>
          <w:highlight w:val="green"/>
        </w:rPr>
        <w:t>choking orbits</w:t>
      </w:r>
      <w:r w:rsidRPr="002A752D">
        <w:rPr>
          <w:rStyle w:val="StyleUnderline"/>
        </w:rPr>
        <w:t xml:space="preserve"> with debris until all satellites are destroyed and spaceflight rendered impossible</w:t>
      </w:r>
      <w:r w:rsidRPr="002A752D">
        <w:rPr>
          <w:sz w:val="16"/>
        </w:rPr>
        <w:t xml:space="preserve">. Compared to the negligible debris created during commercial launches, </w:t>
      </w:r>
      <w:r w:rsidRPr="002A752D">
        <w:rPr>
          <w:rStyle w:val="Emphasis"/>
          <w:highlight w:val="green"/>
        </w:rPr>
        <w:t>ASAT tests</w:t>
      </w:r>
      <w:r w:rsidRPr="002A752D">
        <w:rPr>
          <w:rStyle w:val="StyleUnderline"/>
        </w:rPr>
        <w:t xml:space="preserve">—especially if the arms race continues to escalate and countries with less developed space programs join with cruder designs—may </w:t>
      </w:r>
      <w:r w:rsidRPr="002A752D">
        <w:rPr>
          <w:rStyle w:val="Emphasis"/>
          <w:highlight w:val="green"/>
        </w:rPr>
        <w:t>accelerate</w:t>
      </w:r>
      <w:r w:rsidRPr="002A752D">
        <w:rPr>
          <w:rStyle w:val="Emphasis"/>
        </w:rPr>
        <w:t xml:space="preserve"> the </w:t>
      </w:r>
      <w:r w:rsidRPr="002A752D">
        <w:rPr>
          <w:rStyle w:val="Emphasis"/>
          <w:highlight w:val="green"/>
        </w:rPr>
        <w:t>debris</w:t>
      </w:r>
      <w:r w:rsidRPr="002A752D">
        <w:rPr>
          <w:rStyle w:val="Emphasis"/>
        </w:rPr>
        <w:t xml:space="preserve"> in space closer</w:t>
      </w:r>
      <w:r w:rsidRPr="002A752D">
        <w:rPr>
          <w:rStyle w:val="StyleUnderline"/>
        </w:rPr>
        <w:t xml:space="preserve"> and closer to this critical mass. If debris knocks out a satellite</w:t>
      </w:r>
      <w:r w:rsidRPr="002A752D">
        <w:rPr>
          <w:sz w:val="16"/>
        </w:rPr>
        <w:t xml:space="preserve">, </w:t>
      </w:r>
      <w:r w:rsidRPr="002A752D">
        <w:rPr>
          <w:rStyle w:val="StyleUnderline"/>
        </w:rPr>
        <w:t xml:space="preserve">an </w:t>
      </w:r>
      <w:r w:rsidRPr="002A752D">
        <w:rPr>
          <w:rStyle w:val="Emphasis"/>
        </w:rPr>
        <w:t>increasingly likely possibility in a world with ASAT tests</w:t>
      </w:r>
      <w:r w:rsidRPr="002A752D">
        <w:rPr>
          <w:rStyle w:val="StyleUnderline"/>
        </w:rPr>
        <w:t xml:space="preserve">, then the </w:t>
      </w:r>
      <w:r w:rsidRPr="002A752D">
        <w:rPr>
          <w:rStyle w:val="Emphasis"/>
        </w:rPr>
        <w:t xml:space="preserve">aforementioned </w:t>
      </w:r>
      <w:r w:rsidRPr="002A752D">
        <w:rPr>
          <w:rStyle w:val="Emphasis"/>
          <w:highlight w:val="green"/>
        </w:rPr>
        <w:t>conflict scenarios become more likely</w:t>
      </w:r>
      <w:r w:rsidRPr="002A752D">
        <w:rPr>
          <w:sz w:val="16"/>
        </w:rPr>
        <w:t xml:space="preserve">. </w:t>
      </w:r>
      <w:r w:rsidRPr="002A752D">
        <w:rPr>
          <w:rStyle w:val="StyleUnderline"/>
        </w:rPr>
        <w:t>Conflict aside, ASAT-based debris clouds</w:t>
      </w:r>
      <w:r w:rsidRPr="002A752D">
        <w:rPr>
          <w:sz w:val="16"/>
        </w:rPr>
        <w:t xml:space="preserve"> are </w:t>
      </w:r>
      <w:r w:rsidRPr="002A752D">
        <w:rPr>
          <w:rStyle w:val="StyleUnderline"/>
        </w:rPr>
        <w:t>terrifying in their own right</w:t>
      </w:r>
      <w:r w:rsidRPr="002A752D">
        <w:rPr>
          <w:sz w:val="16"/>
        </w:rPr>
        <w:t xml:space="preserve">. </w:t>
      </w:r>
      <w:r w:rsidRPr="002A752D">
        <w:rPr>
          <w:rStyle w:val="Emphasis"/>
          <w:highlight w:val="green"/>
        </w:rPr>
        <w:t>Public health, transportation, climate science</w:t>
      </w:r>
      <w:r w:rsidRPr="002A752D">
        <w:rPr>
          <w:rStyle w:val="Emphasis"/>
        </w:rPr>
        <w:t>,</w:t>
      </w:r>
      <w:r w:rsidRPr="002A752D">
        <w:rPr>
          <w:rStyle w:val="StyleUnderline"/>
        </w:rPr>
        <w:t xml:space="preserve"> and a litany of other crucial </w:t>
      </w:r>
      <w:r w:rsidRPr="002A752D">
        <w:rPr>
          <w:rStyle w:val="Emphasis"/>
          <w:highlight w:val="green"/>
        </w:rPr>
        <w:t>infrastructures</w:t>
      </w:r>
      <w:r w:rsidRPr="002A752D">
        <w:rPr>
          <w:rStyle w:val="StyleUnderline"/>
        </w:rPr>
        <w:t xml:space="preserve"> are </w:t>
      </w:r>
      <w:r w:rsidRPr="002A752D">
        <w:rPr>
          <w:rStyle w:val="Emphasis"/>
          <w:highlight w:val="green"/>
        </w:rPr>
        <w:t>dependent on satellites</w:t>
      </w:r>
      <w:r w:rsidRPr="002A752D">
        <w:rPr>
          <w:sz w:val="16"/>
        </w:rPr>
        <w:t xml:space="preserve"> that are now at risk. </w:t>
      </w:r>
      <w:r w:rsidRPr="002A752D">
        <w:rPr>
          <w:rStyle w:val="StyleUnderline"/>
        </w:rPr>
        <w:t>Satellite GPS is a cornerstone of the modern economy</w:t>
      </w:r>
      <w:r w:rsidRPr="002A752D">
        <w:rPr>
          <w:sz w:val="16"/>
        </w:rPr>
        <w:t xml:space="preserve">; </w:t>
      </w:r>
      <w:r w:rsidRPr="002A752D">
        <w:rPr>
          <w:rStyle w:val="StyleUnderline"/>
        </w:rPr>
        <w:t>some pundits believe that the slightest glitch in GPS satellites</w:t>
      </w:r>
      <w:r w:rsidRPr="002A752D">
        <w:rPr>
          <w:sz w:val="16"/>
        </w:rPr>
        <w:t xml:space="preserve"> could shock the stock market and further </w:t>
      </w:r>
      <w:r w:rsidRPr="002A752D">
        <w:rPr>
          <w:rStyle w:val="StyleUnderline"/>
        </w:rPr>
        <w:t>destabilize an unstable global economy</w:t>
      </w:r>
      <w:r w:rsidRPr="002A752D">
        <w:rPr>
          <w:sz w:val="16"/>
        </w:rPr>
        <w:t xml:space="preserve">. During the pandemic, satellites are playing a crucial role in geospatial data collection for </w:t>
      </w:r>
      <w:r w:rsidRPr="002A752D">
        <w:rPr>
          <w:rStyle w:val="StyleUnderline"/>
        </w:rPr>
        <w:t>infectious disease modeling</w:t>
      </w:r>
      <w:r w:rsidRPr="002A752D">
        <w:rPr>
          <w:sz w:val="16"/>
        </w:rPr>
        <w:t xml:space="preserve">. Essentially, it is hard to imagine a world without satellites, but that is a possible outcome given that there are no reliable methods of withdrawing debris from space. Starting Small There are two conflicting views on how the US could mitigate the worst effects of an ASAT arms race. The first, put forward by Secretary of Defense Donald H. Rumsfeld in 2001, is fairly simple: Space militarization is inevitable, and the United States will have to rely on superior capabilities to prevent conflict—essentially, end the arms race by winning it. This is classic escalation dominance theory: the idea that sustainable deterrence can be created when a nation escalates conflict to a level greater than their adversary can match. However, the </w:t>
      </w:r>
      <w:r w:rsidRPr="002A752D">
        <w:rPr>
          <w:rStyle w:val="StyleUnderline"/>
        </w:rPr>
        <w:t>nature of an arms race makes escalatory advantages inherently ephemeral, and the advances Russia and China have made since Rumsfeld’s 2001 report suggest</w:t>
      </w:r>
      <w:r w:rsidRPr="002A752D">
        <w:rPr>
          <w:sz w:val="16"/>
        </w:rPr>
        <w:t xml:space="preserve"> that </w:t>
      </w:r>
      <w:r w:rsidRPr="002A752D">
        <w:rPr>
          <w:rStyle w:val="Emphasis"/>
          <w:highlight w:val="green"/>
        </w:rPr>
        <w:t>relying on US space superiority</w:t>
      </w:r>
      <w:r w:rsidRPr="002A752D">
        <w:rPr>
          <w:rStyle w:val="Emphasis"/>
        </w:rPr>
        <w:t xml:space="preserve"> might be a </w:t>
      </w:r>
      <w:r w:rsidRPr="002A752D">
        <w:rPr>
          <w:rStyle w:val="Emphasis"/>
          <w:highlight w:val="green"/>
        </w:rPr>
        <w:t>poor strategy</w:t>
      </w:r>
      <w:r w:rsidRPr="002A752D">
        <w:rPr>
          <w:sz w:val="16"/>
        </w:rPr>
        <w:t xml:space="preserve">. Even if it were possible, </w:t>
      </w:r>
      <w:r w:rsidRPr="002A752D">
        <w:rPr>
          <w:rStyle w:val="StyleUnderline"/>
        </w:rPr>
        <w:t>attaining escalation dominance would require near constant weapons testing</w:t>
      </w:r>
      <w:r w:rsidRPr="002A752D">
        <w:rPr>
          <w:sz w:val="16"/>
        </w:rPr>
        <w:t xml:space="preserve">, </w:t>
      </w:r>
      <w:r w:rsidRPr="002A752D">
        <w:rPr>
          <w:rStyle w:val="StyleUnderline"/>
        </w:rPr>
        <w:t>which produces more debris</w:t>
      </w:r>
      <w:r w:rsidRPr="002A752D">
        <w:rPr>
          <w:sz w:val="16"/>
        </w:rPr>
        <w:t xml:space="preserve">. The second viewpoint calls for an </w:t>
      </w:r>
      <w:r w:rsidRPr="002A752D">
        <w:rPr>
          <w:rStyle w:val="Emphasis"/>
          <w:highlight w:val="green"/>
        </w:rPr>
        <w:t>end to the arms race</w:t>
      </w:r>
      <w:r w:rsidRPr="002A752D">
        <w:rPr>
          <w:sz w:val="16"/>
        </w:rPr>
        <w:t xml:space="preserve"> not by winning it but by calling it off entirely, through comprehensive space arms control. Such regulations are complicated and have a long history, but </w:t>
      </w:r>
      <w:r w:rsidRPr="002A752D">
        <w:rPr>
          <w:rStyle w:val="StyleUnderline"/>
        </w:rPr>
        <w:t xml:space="preserve">could be a </w:t>
      </w:r>
      <w:r w:rsidRPr="002A752D">
        <w:rPr>
          <w:rStyle w:val="Emphasis"/>
          <w:highlight w:val="green"/>
        </w:rPr>
        <w:t>more sustainable</w:t>
      </w:r>
      <w:r w:rsidRPr="002A752D">
        <w:rPr>
          <w:rStyle w:val="Emphasis"/>
        </w:rPr>
        <w:t xml:space="preserve"> solution</w:t>
      </w:r>
      <w:r w:rsidRPr="002A752D">
        <w:rPr>
          <w:sz w:val="16"/>
        </w:rPr>
        <w:t xml:space="preserve"> </w:t>
      </w:r>
      <w:r w:rsidRPr="002A752D">
        <w:rPr>
          <w:rStyle w:val="StyleUnderline"/>
        </w:rPr>
        <w:t>than</w:t>
      </w:r>
      <w:r w:rsidRPr="002A752D">
        <w:rPr>
          <w:sz w:val="16"/>
        </w:rPr>
        <w:t xml:space="preserve"> an </w:t>
      </w:r>
      <w:r w:rsidRPr="002A752D">
        <w:rPr>
          <w:rStyle w:val="StyleUnderline"/>
        </w:rPr>
        <w:t>endless proliferation of weapons</w:t>
      </w:r>
      <w:r w:rsidRPr="002A752D">
        <w:rPr>
          <w:sz w:val="16"/>
        </w:rPr>
        <w:t xml:space="preserve">. The </w:t>
      </w:r>
      <w:r w:rsidRPr="002A752D">
        <w:rPr>
          <w:rStyle w:val="StyleUnderline"/>
        </w:rPr>
        <w:t>first iteration of arms control</w:t>
      </w:r>
      <w:r w:rsidRPr="002A752D">
        <w:rPr>
          <w:sz w:val="16"/>
        </w:rPr>
        <w:t xml:space="preserve"> in space came in the 1960s. The 1963 Partial Test Ban Treaty (PTBT) banned nuclear weapons tests in outer space, and the more comprehensive 1967 Outer Space Treaty (OST), considered the cornerstone of peaceful space development, prohibited any military activity on celestial bodies including stationing weapons of mass destruction (WMD) in space. Both treaties are still in effect today, but despite additional treaties in recent decades, there are still no international regulations banning weapons other than WMD in space. The </w:t>
      </w:r>
      <w:r w:rsidRPr="002A752D">
        <w:rPr>
          <w:rStyle w:val="StyleUnderline"/>
        </w:rPr>
        <w:t>most recent attempt at an ASAT ban was proposed by Russia and China in 2014</w:t>
      </w:r>
      <w:r w:rsidRPr="002A752D">
        <w:rPr>
          <w:sz w:val="16"/>
        </w:rPr>
        <w:t xml:space="preserve">. A revision of a draft from 2008, the Treaty on Prevention of the Placement of Weapons in Outer Space and of the Threat or Use of Force Against Outer Space Objects (PPWT) </w:t>
      </w:r>
      <w:r w:rsidRPr="002A752D">
        <w:rPr>
          <w:rStyle w:val="StyleUnderline"/>
        </w:rPr>
        <w:t>was rejected by the United States</w:t>
      </w:r>
      <w:r w:rsidRPr="002A752D">
        <w:rPr>
          <w:sz w:val="16"/>
        </w:rPr>
        <w:t xml:space="preserve"> because it lacked verification and permitted the stockpiling of terrestrial-based ASAT systems. It only banned space-based ASATs, </w:t>
      </w:r>
      <w:r w:rsidRPr="002A752D">
        <w:rPr>
          <w:rStyle w:val="StyleUnderline"/>
        </w:rPr>
        <w:t>which would enable China and Russia to continue developing ground-launched systems known as direct-ascent ASATs</w:t>
      </w:r>
      <w:r w:rsidRPr="002A752D">
        <w:rPr>
          <w:sz w:val="16"/>
        </w:rPr>
        <w:t xml:space="preserve">. The PPWT was an empty solution for an arms race, clearly designed to benefit Russia and China rather than prevent additional weapons development. But a comprehensive agreement that the US, Russia, and China all find satisfactory seems unlikely. The Proposed Prevention of an Arms Race in Space Treaty (PAROS) has been discussed since the 1980s without much progress. Perhaps a more feasible solution is a limited test ban treaty: an agreement to stop testing debris-producing ASATs. It has precedent—the PTBT successfully prevented the testing of nuclear weapons in space—and could stave off the worst effects of debris accumulation by eliminating debris-producing tests. Additionally, in the long term, a test ban could reduce countries’ confidence in their ASATs; capabilities atrophy without regular testing, meaning countries would be less likely to base their military strategies on ASATs in the event of a conflict. By banning specific systems, a test ban treaty is not too vague as to be unenforceable like the PPWT, but it could be limited enough to not affect broader space development. Russia and China might find the terms acceptable; after all, debris threatens their satellites too, and they have a reciprocal interest in reining in US weapons development. </w:t>
      </w:r>
      <w:r w:rsidRPr="002A752D">
        <w:rPr>
          <w:rStyle w:val="StyleUnderline"/>
        </w:rPr>
        <w:t>It’s hard to conceive</w:t>
      </w:r>
      <w:r w:rsidRPr="002A752D">
        <w:rPr>
          <w:sz w:val="16"/>
        </w:rPr>
        <w:t xml:space="preserve"> </w:t>
      </w:r>
      <w:r w:rsidRPr="002A752D">
        <w:rPr>
          <w:rStyle w:val="StyleUnderline"/>
        </w:rPr>
        <w:t>of</w:t>
      </w:r>
      <w:r w:rsidRPr="002A752D">
        <w:rPr>
          <w:sz w:val="16"/>
        </w:rPr>
        <w:t xml:space="preserve"> a future for humanity that does not feature space in some capacity. Big businesses are already pursuing space commerce more aggressively, </w:t>
      </w:r>
      <w:r w:rsidRPr="002A752D">
        <w:rPr>
          <w:sz w:val="16"/>
        </w:rPr>
        <w:lastRenderedPageBreak/>
        <w:t xml:space="preserve">with visions of space colonies and large scale resource extraction. </w:t>
      </w:r>
      <w:r w:rsidRPr="002A752D">
        <w:rPr>
          <w:rStyle w:val="StyleUnderline"/>
        </w:rPr>
        <w:t>But</w:t>
      </w:r>
      <w:r w:rsidRPr="002A752D">
        <w:rPr>
          <w:sz w:val="16"/>
        </w:rPr>
        <w:t xml:space="preserve"> the continued, </w:t>
      </w:r>
      <w:r w:rsidRPr="002A752D">
        <w:rPr>
          <w:rStyle w:val="Emphasis"/>
          <w:highlight w:val="green"/>
        </w:rPr>
        <w:t>unchecked proliferation of ASATs could close off space entirely</w:t>
      </w:r>
      <w:r w:rsidRPr="002A752D">
        <w:rPr>
          <w:sz w:val="16"/>
        </w:rPr>
        <w:t>—</w:t>
      </w:r>
      <w:r w:rsidRPr="002A752D">
        <w:rPr>
          <w:rStyle w:val="StyleUnderline"/>
          <w:highlight w:val="green"/>
        </w:rPr>
        <w:t>and</w:t>
      </w:r>
      <w:r w:rsidRPr="002A752D">
        <w:rPr>
          <w:rStyle w:val="StyleUnderline"/>
        </w:rPr>
        <w:t xml:space="preserve"> </w:t>
      </w:r>
      <w:r w:rsidRPr="002A752D">
        <w:rPr>
          <w:rStyle w:val="StyleUnderline"/>
          <w:highlight w:val="green"/>
        </w:rPr>
        <w:t xml:space="preserve">help </w:t>
      </w:r>
      <w:r w:rsidRPr="002A752D">
        <w:rPr>
          <w:rStyle w:val="Emphasis"/>
          <w:highlight w:val="green"/>
        </w:rPr>
        <w:t>induce a nuclear war</w:t>
      </w:r>
      <w:r w:rsidRPr="002A752D">
        <w:rPr>
          <w:sz w:val="16"/>
        </w:rPr>
        <w:t xml:space="preserve">. Now, more than ever, </w:t>
      </w:r>
      <w:r w:rsidRPr="002A752D">
        <w:rPr>
          <w:rStyle w:val="StyleUnderline"/>
        </w:rPr>
        <w:t>it remains urgent and imperative that international negotiations reach an arms control treaty.</w:t>
      </w:r>
    </w:p>
    <w:p w14:paraId="01F5B694" w14:textId="77777777" w:rsidR="007A70F2" w:rsidRPr="002A752D" w:rsidRDefault="007A70F2" w:rsidP="00354A0A"/>
    <w:p w14:paraId="7495E18A" w14:textId="78A58BEB" w:rsidR="007A70F2" w:rsidRPr="002A752D" w:rsidRDefault="007A70F2" w:rsidP="00354A0A"/>
    <w:p w14:paraId="23ECB3C6" w14:textId="487967F4" w:rsidR="007A70F2" w:rsidRPr="002A752D" w:rsidRDefault="007A70F2" w:rsidP="00354A0A"/>
    <w:p w14:paraId="43245788" w14:textId="7B09FA2D" w:rsidR="00354A0A" w:rsidRPr="002A752D" w:rsidRDefault="00354A0A" w:rsidP="00354A0A">
      <w:pPr>
        <w:pStyle w:val="Heading3"/>
        <w:rPr>
          <w:rFonts w:cs="Calibri"/>
        </w:rPr>
      </w:pPr>
      <w:r w:rsidRPr="002A752D">
        <w:rPr>
          <w:rFonts w:cs="Calibri"/>
        </w:rPr>
        <w:lastRenderedPageBreak/>
        <w:t>2NC – I/L – Treaty Collapse</w:t>
      </w:r>
    </w:p>
    <w:p w14:paraId="5F2574BE" w14:textId="77777777" w:rsidR="00354A0A" w:rsidRPr="002A752D" w:rsidRDefault="00354A0A" w:rsidP="00354A0A">
      <w:pPr>
        <w:pStyle w:val="Heading4"/>
        <w:rPr>
          <w:rFonts w:cs="Calibri"/>
        </w:rPr>
      </w:pPr>
      <w:r w:rsidRPr="002A752D">
        <w:rPr>
          <w:rFonts w:cs="Calibri"/>
        </w:rPr>
        <w:t>Includes the risk of China repealing from nuclear arms control treaties.</w:t>
      </w:r>
    </w:p>
    <w:p w14:paraId="3AFC846D" w14:textId="77777777" w:rsidR="00354A0A" w:rsidRPr="002A752D" w:rsidRDefault="00354A0A" w:rsidP="00354A0A">
      <w:r w:rsidRPr="002A752D">
        <w:rPr>
          <w:rStyle w:val="Style13ptBold"/>
        </w:rPr>
        <w:t>Zhang, 05</w:t>
      </w:r>
      <w:r w:rsidRPr="002A752D">
        <w:t xml:space="preserve"> (Hui Zhang, Hui Zhang is a research associate in the Project on Managing the Atom at Harvard University’s John F. Kennedy School of Government, December 2005, “Action/Reaction: U.S. Space Weaponization and China”, </w:t>
      </w:r>
      <w:proofErr w:type="spellStart"/>
      <w:r w:rsidRPr="002A752D">
        <w:t>ArmsControl</w:t>
      </w:r>
      <w:proofErr w:type="spellEnd"/>
      <w:r w:rsidRPr="002A752D">
        <w:t xml:space="preserve">, </w:t>
      </w:r>
      <w:hyperlink r:id="rId23" w:history="1">
        <w:r w:rsidRPr="002A752D">
          <w:rPr>
            <w:rStyle w:val="Hyperlink"/>
          </w:rPr>
          <w:t>https://www.armscontrol.org/act/2005-12/features/actionreaction-us-space-weaponization-china</w:t>
        </w:r>
      </w:hyperlink>
      <w:r w:rsidRPr="002A752D">
        <w:t>, accessed 7/18/2021) TK</w:t>
      </w:r>
    </w:p>
    <w:p w14:paraId="48CF98CB" w14:textId="017AE79C" w:rsidR="00354A0A" w:rsidRPr="002A752D" w:rsidRDefault="00354A0A" w:rsidP="00354A0A">
      <w:pPr>
        <w:rPr>
          <w:sz w:val="16"/>
        </w:rPr>
      </w:pPr>
      <w:r w:rsidRPr="002A752D">
        <w:rPr>
          <w:rStyle w:val="StyleUnderline"/>
        </w:rPr>
        <w:t>Reconsidering China’s Arms Control Participation</w:t>
      </w:r>
      <w:r w:rsidRPr="002A752D">
        <w:rPr>
          <w:sz w:val="16"/>
        </w:rPr>
        <w:t xml:space="preserve"> </w:t>
      </w:r>
      <w:r w:rsidRPr="002A752D">
        <w:rPr>
          <w:rStyle w:val="StyleUnderline"/>
          <w:highlight w:val="green"/>
        </w:rPr>
        <w:t>U.S.-led space weaponization</w:t>
      </w:r>
      <w:r w:rsidRPr="002A752D">
        <w:rPr>
          <w:sz w:val="16"/>
        </w:rPr>
        <w:t xml:space="preserve"> might also </w:t>
      </w:r>
      <w:r w:rsidRPr="002A752D">
        <w:rPr>
          <w:rStyle w:val="StyleUnderline"/>
          <w:highlight w:val="green"/>
        </w:rPr>
        <w:t xml:space="preserve">lead China to </w:t>
      </w:r>
      <w:r w:rsidRPr="002A752D">
        <w:rPr>
          <w:rStyle w:val="Emphasis"/>
          <w:highlight w:val="green"/>
        </w:rPr>
        <w:t>reconsider its participation</w:t>
      </w:r>
      <w:r w:rsidRPr="002A752D">
        <w:rPr>
          <w:rStyle w:val="Emphasis"/>
        </w:rPr>
        <w:t xml:space="preserve"> </w:t>
      </w:r>
      <w:r w:rsidRPr="002A752D">
        <w:rPr>
          <w:rStyle w:val="Emphasis"/>
          <w:highlight w:val="green"/>
        </w:rPr>
        <w:t>in</w:t>
      </w:r>
      <w:r w:rsidRPr="002A752D">
        <w:rPr>
          <w:rStyle w:val="Emphasis"/>
        </w:rPr>
        <w:t xml:space="preserve"> some multilateral </w:t>
      </w:r>
      <w:r w:rsidRPr="002A752D">
        <w:rPr>
          <w:rStyle w:val="Emphasis"/>
          <w:highlight w:val="green"/>
        </w:rPr>
        <w:t>nuclear arms control treaties</w:t>
      </w:r>
      <w:r w:rsidRPr="002A752D">
        <w:rPr>
          <w:sz w:val="16"/>
        </w:rPr>
        <w:t xml:space="preserve">. As Ambassador Sha </w:t>
      </w:r>
      <w:proofErr w:type="spellStart"/>
      <w:r w:rsidRPr="002A752D">
        <w:rPr>
          <w:sz w:val="16"/>
        </w:rPr>
        <w:t>Zukang</w:t>
      </w:r>
      <w:proofErr w:type="spellEnd"/>
      <w:r w:rsidRPr="002A752D">
        <w:rPr>
          <w:sz w:val="16"/>
        </w:rPr>
        <w:t xml:space="preserve"> stated, “ </w:t>
      </w:r>
      <w:r w:rsidRPr="002A752D">
        <w:rPr>
          <w:rStyle w:val="Emphasis"/>
          <w:highlight w:val="green"/>
        </w:rPr>
        <w:t>China cannot afford to sit on its hands</w:t>
      </w:r>
      <w:r w:rsidRPr="002A752D">
        <w:rPr>
          <w:sz w:val="16"/>
        </w:rPr>
        <w:t xml:space="preserve"> </w:t>
      </w:r>
      <w:r w:rsidRPr="002A752D">
        <w:rPr>
          <w:rStyle w:val="StyleUnderline"/>
          <w:highlight w:val="green"/>
        </w:rPr>
        <w:t>without</w:t>
      </w:r>
      <w:r w:rsidRPr="002A752D">
        <w:rPr>
          <w:rStyle w:val="StyleUnderline"/>
        </w:rPr>
        <w:t xml:space="preserve"> </w:t>
      </w:r>
      <w:r w:rsidRPr="002A752D">
        <w:rPr>
          <w:rStyle w:val="StyleUnderline"/>
          <w:highlight w:val="green"/>
        </w:rPr>
        <w:t>taking</w:t>
      </w:r>
      <w:r w:rsidRPr="002A752D">
        <w:rPr>
          <w:rStyle w:val="StyleUnderline"/>
        </w:rPr>
        <w:t xml:space="preserve"> the </w:t>
      </w:r>
      <w:r w:rsidRPr="002A752D">
        <w:rPr>
          <w:rStyle w:val="StyleUnderline"/>
          <w:highlight w:val="green"/>
        </w:rPr>
        <w:t>necessary measures</w:t>
      </w:r>
      <w:r w:rsidRPr="002A752D">
        <w:rPr>
          <w:rStyle w:val="StyleUnderline"/>
        </w:rPr>
        <w:t xml:space="preserve"> while its strategic interests are being jeopardized</w:t>
      </w:r>
      <w:r w:rsidRPr="002A752D">
        <w:rPr>
          <w:sz w:val="16"/>
        </w:rPr>
        <w:t xml:space="preserve">. </w:t>
      </w:r>
      <w:r w:rsidRPr="002A752D">
        <w:rPr>
          <w:rStyle w:val="StyleUnderline"/>
        </w:rPr>
        <w:t>China</w:t>
      </w:r>
      <w:r w:rsidRPr="002A752D">
        <w:rPr>
          <w:sz w:val="16"/>
        </w:rPr>
        <w:t xml:space="preserve">, inter alia, may be </w:t>
      </w:r>
      <w:r w:rsidRPr="002A752D">
        <w:rPr>
          <w:rStyle w:val="StyleUnderline"/>
        </w:rPr>
        <w:t>forced to review</w:t>
      </w:r>
      <w:r w:rsidRPr="002A752D">
        <w:rPr>
          <w:sz w:val="16"/>
        </w:rPr>
        <w:t xml:space="preserve"> the </w:t>
      </w:r>
      <w:r w:rsidRPr="002A752D">
        <w:rPr>
          <w:rStyle w:val="StyleUnderline"/>
        </w:rPr>
        <w:t>arms control and nonproliferation policies</w:t>
      </w:r>
      <w:r w:rsidRPr="002A752D">
        <w:rPr>
          <w:sz w:val="16"/>
        </w:rPr>
        <w:t xml:space="preserve"> it has adopted since the end of the Cold War in light of new developments in the international situation.” For example, </w:t>
      </w:r>
      <w:r w:rsidRPr="002A752D">
        <w:rPr>
          <w:rStyle w:val="StyleUnderline"/>
          <w:highlight w:val="green"/>
        </w:rPr>
        <w:t xml:space="preserve">a need for </w:t>
      </w:r>
      <w:r w:rsidRPr="002A752D">
        <w:rPr>
          <w:rStyle w:val="Emphasis"/>
          <w:highlight w:val="green"/>
        </w:rPr>
        <w:t>more weapons</w:t>
      </w:r>
      <w:r w:rsidRPr="002A752D">
        <w:rPr>
          <w:rStyle w:val="Emphasis"/>
        </w:rPr>
        <w:t xml:space="preserve"> </w:t>
      </w:r>
      <w:r w:rsidRPr="002A752D">
        <w:rPr>
          <w:rStyle w:val="Emphasis"/>
          <w:highlight w:val="green"/>
        </w:rPr>
        <w:t>would mean</w:t>
      </w:r>
      <w:r w:rsidRPr="002A752D">
        <w:rPr>
          <w:sz w:val="16"/>
        </w:rPr>
        <w:t xml:space="preserve"> a </w:t>
      </w:r>
      <w:r w:rsidRPr="002A752D">
        <w:rPr>
          <w:rStyle w:val="Emphasis"/>
          <w:highlight w:val="green"/>
        </w:rPr>
        <w:t>need for more plutonium</w:t>
      </w:r>
      <w:r w:rsidRPr="002A752D">
        <w:rPr>
          <w:rStyle w:val="StyleUnderline"/>
        </w:rPr>
        <w:t xml:space="preserve"> </w:t>
      </w:r>
      <w:r w:rsidRPr="002A752D">
        <w:rPr>
          <w:rStyle w:val="StyleUnderline"/>
          <w:highlight w:val="green"/>
        </w:rPr>
        <w:t>and</w:t>
      </w:r>
      <w:r w:rsidRPr="002A752D">
        <w:rPr>
          <w:rStyle w:val="StyleUnderline"/>
        </w:rPr>
        <w:t xml:space="preserve"> highly enriched </w:t>
      </w:r>
      <w:r w:rsidRPr="002A752D">
        <w:rPr>
          <w:rStyle w:val="StyleUnderline"/>
          <w:highlight w:val="green"/>
        </w:rPr>
        <w:t>uranium</w:t>
      </w:r>
      <w:r w:rsidRPr="002A752D">
        <w:rPr>
          <w:rStyle w:val="StyleUnderline"/>
        </w:rPr>
        <w:t xml:space="preserve"> (HEU)</w:t>
      </w:r>
      <w:r w:rsidRPr="002A752D">
        <w:rPr>
          <w:sz w:val="16"/>
        </w:rPr>
        <w:t xml:space="preserve"> to fuel those weapons and </w:t>
      </w:r>
      <w:r w:rsidRPr="002A752D">
        <w:rPr>
          <w:rStyle w:val="StyleUnderline"/>
          <w:highlight w:val="green"/>
        </w:rPr>
        <w:t>thus</w:t>
      </w:r>
      <w:r w:rsidRPr="002A752D">
        <w:rPr>
          <w:rStyle w:val="StyleUnderline"/>
        </w:rPr>
        <w:t xml:space="preserve"> </w:t>
      </w:r>
      <w:r w:rsidRPr="002A752D">
        <w:rPr>
          <w:rStyle w:val="Emphasis"/>
          <w:highlight w:val="green"/>
        </w:rPr>
        <w:t>likely hurt China’s support</w:t>
      </w:r>
      <w:r w:rsidRPr="002A752D">
        <w:rPr>
          <w:rStyle w:val="StyleUnderline"/>
          <w:highlight w:val="green"/>
        </w:rPr>
        <w:t xml:space="preserve"> </w:t>
      </w:r>
      <w:r w:rsidRPr="002A752D">
        <w:rPr>
          <w:rStyle w:val="Emphasis"/>
          <w:highlight w:val="green"/>
        </w:rPr>
        <w:t>for</w:t>
      </w:r>
      <w:r w:rsidRPr="002A752D">
        <w:rPr>
          <w:rStyle w:val="StyleUnderline"/>
        </w:rPr>
        <w:t xml:space="preserve"> a proposed fissile material cutoff </w:t>
      </w:r>
      <w:r w:rsidRPr="002A752D">
        <w:rPr>
          <w:rStyle w:val="Emphasis"/>
        </w:rPr>
        <w:t>treaty</w:t>
      </w:r>
      <w:r w:rsidRPr="002A752D">
        <w:rPr>
          <w:rStyle w:val="StyleUnderline"/>
        </w:rPr>
        <w:t xml:space="preserve"> </w:t>
      </w:r>
      <w:r w:rsidRPr="002A752D">
        <w:rPr>
          <w:rStyle w:val="StyleUnderline"/>
          <w:highlight w:val="green"/>
        </w:rPr>
        <w:t>(FMCT</w:t>
      </w:r>
      <w:r w:rsidRPr="002A752D">
        <w:rPr>
          <w:rStyle w:val="StyleUnderline"/>
        </w:rPr>
        <w:t>).</w:t>
      </w:r>
      <w:r w:rsidRPr="002A752D">
        <w:rPr>
          <w:sz w:val="16"/>
        </w:rPr>
        <w:t xml:space="preserve"> My conservative estimate is that China’s existing stockpile contains about two tons of weapons-grade HEU and one ton of separated plutonium, which could fuel approximately 300 warheads. Thus, this existing stockpile would be sufficient for its current modernization program. However, </w:t>
      </w:r>
      <w:r w:rsidRPr="002A752D">
        <w:rPr>
          <w:rStyle w:val="StyleUnderline"/>
        </w:rPr>
        <w:t>if China were driven to expand its ICBM arsenal significantly because of missile defense deployments</w:t>
      </w:r>
      <w:r w:rsidRPr="002A752D">
        <w:rPr>
          <w:sz w:val="16"/>
        </w:rPr>
        <w:t xml:space="preserve">, </w:t>
      </w:r>
      <w:r w:rsidRPr="002A752D">
        <w:rPr>
          <w:rStyle w:val="StyleUnderline"/>
        </w:rPr>
        <w:t>it might feel compelled to be able to retain</w:t>
      </w:r>
      <w:r w:rsidRPr="002A752D">
        <w:rPr>
          <w:sz w:val="16"/>
        </w:rPr>
        <w:t xml:space="preserve"> the </w:t>
      </w:r>
      <w:r w:rsidRPr="002A752D">
        <w:rPr>
          <w:rStyle w:val="StyleUnderline"/>
        </w:rPr>
        <w:t>option to restart production of fissile materials</w:t>
      </w:r>
      <w:r w:rsidRPr="002A752D">
        <w:rPr>
          <w:sz w:val="16"/>
        </w:rPr>
        <w:t xml:space="preserve"> and be </w:t>
      </w:r>
      <w:r w:rsidRPr="002A752D">
        <w:rPr>
          <w:rStyle w:val="StyleUnderline"/>
        </w:rPr>
        <w:t>unwilling to join an FMCT</w:t>
      </w:r>
      <w:r w:rsidRPr="002A752D">
        <w:rPr>
          <w:sz w:val="16"/>
        </w:rPr>
        <w:t xml:space="preserve">. Indeed, China has linked these issues since 2000, contending that the space weaponization issue “is just as important as fissile material cut-off, if not more.” For several years, </w:t>
      </w:r>
      <w:r w:rsidRPr="002A752D">
        <w:rPr>
          <w:rStyle w:val="StyleUnderline"/>
        </w:rPr>
        <w:t>China demanded that FMCT and PAROS talks be launched at the same time</w:t>
      </w:r>
      <w:r w:rsidRPr="002A752D">
        <w:rPr>
          <w:sz w:val="16"/>
        </w:rPr>
        <w:t xml:space="preserve">. But the </w:t>
      </w:r>
      <w:r w:rsidRPr="002A752D">
        <w:rPr>
          <w:rStyle w:val="StyleUnderline"/>
        </w:rPr>
        <w:t>U</w:t>
      </w:r>
      <w:r w:rsidRPr="002A752D">
        <w:rPr>
          <w:sz w:val="16"/>
        </w:rPr>
        <w:t xml:space="preserve">nited </w:t>
      </w:r>
      <w:r w:rsidRPr="002A752D">
        <w:rPr>
          <w:rStyle w:val="StyleUnderline"/>
        </w:rPr>
        <w:t>S</w:t>
      </w:r>
      <w:r w:rsidRPr="002A752D">
        <w:rPr>
          <w:sz w:val="16"/>
        </w:rPr>
        <w:t xml:space="preserve">tates </w:t>
      </w:r>
      <w:r w:rsidRPr="002A752D">
        <w:rPr>
          <w:rStyle w:val="StyleUnderline"/>
        </w:rPr>
        <w:t>opposed any negotiations</w:t>
      </w:r>
      <w:r w:rsidRPr="002A752D">
        <w:rPr>
          <w:sz w:val="16"/>
        </w:rPr>
        <w:t xml:space="preserve"> </w:t>
      </w:r>
      <w:r w:rsidRPr="002A752D">
        <w:rPr>
          <w:rStyle w:val="StyleUnderline"/>
        </w:rPr>
        <w:t>on</w:t>
      </w:r>
      <w:r w:rsidRPr="002A752D">
        <w:rPr>
          <w:sz w:val="16"/>
        </w:rPr>
        <w:t xml:space="preserve"> the </w:t>
      </w:r>
      <w:r w:rsidRPr="002A752D">
        <w:rPr>
          <w:rStyle w:val="StyleUnderline"/>
        </w:rPr>
        <w:t>outer space issue</w:t>
      </w:r>
      <w:r w:rsidRPr="002A752D">
        <w:rPr>
          <w:sz w:val="16"/>
        </w:rPr>
        <w:t xml:space="preserve">, and the disagreement prevented the CD from continuing any arms control negotiations for several years. Aiming to break the deadlock at the CD and to promote the international arms control and disarmament process, China dropped in 2003 its linkage between an FMCT and the PAROS negotiations and agreed to a negotiation of an FMCT. China is still seeking PAROS talks, however. </w:t>
      </w:r>
      <w:r w:rsidRPr="002A752D">
        <w:rPr>
          <w:rStyle w:val="StyleUnderline"/>
        </w:rPr>
        <w:t xml:space="preserve">A </w:t>
      </w:r>
      <w:r w:rsidRPr="002A752D">
        <w:rPr>
          <w:rStyle w:val="StyleUnderline"/>
          <w:highlight w:val="green"/>
        </w:rPr>
        <w:t>U.S. move into space could also lead China to reconsider its support for the</w:t>
      </w:r>
      <w:r w:rsidRPr="002A752D">
        <w:rPr>
          <w:rStyle w:val="StyleUnderline"/>
        </w:rPr>
        <w:t xml:space="preserve"> Comprehensive Test Ban Treaty (</w:t>
      </w:r>
      <w:r w:rsidRPr="002A752D">
        <w:rPr>
          <w:rStyle w:val="StyleUnderline"/>
          <w:highlight w:val="green"/>
        </w:rPr>
        <w:t>CTBT</w:t>
      </w:r>
      <w:r w:rsidRPr="002A752D">
        <w:rPr>
          <w:rStyle w:val="StyleUnderline"/>
        </w:rPr>
        <w:t>).</w:t>
      </w:r>
      <w:r w:rsidRPr="002A752D">
        <w:rPr>
          <w:sz w:val="16"/>
        </w:rPr>
        <w:t xml:space="preserve"> China signed the CTBT in 1996 and has not yet ratified it, partly because it was rejected by the U.S. Senate in 1999. </w:t>
      </w:r>
      <w:r w:rsidRPr="002A752D">
        <w:rPr>
          <w:rStyle w:val="StyleUnderline"/>
        </w:rPr>
        <w:t xml:space="preserve">However, </w:t>
      </w:r>
      <w:r w:rsidRPr="002A752D">
        <w:rPr>
          <w:rStyle w:val="Emphasis"/>
          <w:highlight w:val="green"/>
        </w:rPr>
        <w:t xml:space="preserve">U.S. </w:t>
      </w:r>
      <w:r w:rsidRPr="002A752D">
        <w:rPr>
          <w:rStyle w:val="Emphasis"/>
        </w:rPr>
        <w:t>missile</w:t>
      </w:r>
      <w:r w:rsidRPr="002A752D">
        <w:rPr>
          <w:rStyle w:val="StyleUnderline"/>
        </w:rPr>
        <w:t xml:space="preserve"> defense and </w:t>
      </w:r>
      <w:r w:rsidRPr="002A752D">
        <w:rPr>
          <w:rStyle w:val="Emphasis"/>
          <w:highlight w:val="green"/>
        </w:rPr>
        <w:t>space weaponization</w:t>
      </w:r>
      <w:r w:rsidRPr="002A752D">
        <w:rPr>
          <w:rStyle w:val="Emphasis"/>
        </w:rPr>
        <w:t xml:space="preserve"> plans</w:t>
      </w:r>
      <w:r w:rsidRPr="002A752D">
        <w:rPr>
          <w:rStyle w:val="StyleUnderline"/>
        </w:rPr>
        <w:t xml:space="preserve"> </w:t>
      </w:r>
      <w:r w:rsidRPr="002A752D">
        <w:rPr>
          <w:rStyle w:val="Emphasis"/>
          <w:highlight w:val="green"/>
        </w:rPr>
        <w:t>would make Chinese ratification</w:t>
      </w:r>
      <w:r w:rsidRPr="002A752D">
        <w:rPr>
          <w:rStyle w:val="StyleUnderline"/>
        </w:rPr>
        <w:t xml:space="preserve"> even </w:t>
      </w:r>
      <w:r w:rsidRPr="002A752D">
        <w:rPr>
          <w:rStyle w:val="Emphasis"/>
        </w:rPr>
        <w:t xml:space="preserve">more </w:t>
      </w:r>
      <w:r w:rsidRPr="002A752D">
        <w:rPr>
          <w:rStyle w:val="Emphasis"/>
          <w:highlight w:val="green"/>
        </w:rPr>
        <w:t>difficult</w:t>
      </w:r>
      <w:r w:rsidRPr="002A752D">
        <w:rPr>
          <w:sz w:val="16"/>
        </w:rPr>
        <w:t xml:space="preserve">. China may feel the need for additional nuclear tests if the need to counter a missile defense drives Beijing to develop new warheads that include decoys or maneuverable warheads. Already, China faces concerns from some experts who think that the CTBT will put more direct constraints on China’s nuclear weapons program than on the weapons programs of other states. </w:t>
      </w:r>
    </w:p>
    <w:p w14:paraId="497E7A0B" w14:textId="7365A8EE" w:rsidR="00A04348" w:rsidRPr="002A752D" w:rsidRDefault="00A04348" w:rsidP="00A04348">
      <w:pPr>
        <w:pStyle w:val="Heading3"/>
        <w:rPr>
          <w:rFonts w:cs="Calibri"/>
        </w:rPr>
      </w:pPr>
      <w:r w:rsidRPr="002A752D">
        <w:rPr>
          <w:rFonts w:cs="Calibri"/>
        </w:rPr>
        <w:lastRenderedPageBreak/>
        <w:t>2NC – I/L – Militarization</w:t>
      </w:r>
    </w:p>
    <w:p w14:paraId="7B08375C" w14:textId="6B53DA1B" w:rsidR="00A04348" w:rsidRPr="002A752D" w:rsidRDefault="00A04348" w:rsidP="00A04348">
      <w:pPr>
        <w:pStyle w:val="Heading4"/>
        <w:rPr>
          <w:rFonts w:cs="Calibri"/>
        </w:rPr>
      </w:pPr>
      <w:r w:rsidRPr="002A752D">
        <w:rPr>
          <w:rFonts w:cs="Calibri"/>
        </w:rPr>
        <w:t>Space colonization is a tool for space militarization.</w:t>
      </w:r>
    </w:p>
    <w:p w14:paraId="54274558" w14:textId="43BD4C7F" w:rsidR="004C1764" w:rsidRPr="002A752D" w:rsidRDefault="002B4D29" w:rsidP="001A737F">
      <w:r w:rsidRPr="002A752D">
        <w:rPr>
          <w:rStyle w:val="Style13ptBold"/>
        </w:rPr>
        <w:t>Salazar, 18</w:t>
      </w:r>
      <w:r w:rsidRPr="002A752D">
        <w:rPr>
          <w:rStyle w:val="StyleUnderline"/>
          <w:u w:val="none"/>
        </w:rPr>
        <w:t xml:space="preserve"> (Juan A. Ortiz Salazar is a double major in Materials Engineering and Political Science at Cal Poly, 2018, “SPACE PRIVATIZATION, COLONIZATION, AND MILITARIZATION: A NEW FRONTIER FOR INTERNATIONAL LAW”, </w:t>
      </w:r>
      <w:hyperlink r:id="rId24" w:history="1">
        <w:r w:rsidRPr="002A752D">
          <w:rPr>
            <w:rStyle w:val="Hyperlink"/>
          </w:rPr>
          <w:t>https://digitalcommons.calpoly.edu/cgi/viewcontent.cgi?article=1101&amp;context=paideia</w:t>
        </w:r>
      </w:hyperlink>
      <w:r w:rsidRPr="002A752D">
        <w:rPr>
          <w:rStyle w:val="StyleUnderline"/>
          <w:u w:val="none"/>
        </w:rPr>
        <w:t>, accessed 7/21/2021) TK</w:t>
      </w:r>
    </w:p>
    <w:p w14:paraId="7A37933A" w14:textId="46F5B43F" w:rsidR="001A737F" w:rsidRPr="002A752D" w:rsidRDefault="000B6146" w:rsidP="001A737F">
      <w:pPr>
        <w:rPr>
          <w:rStyle w:val="Emphasis"/>
        </w:rPr>
      </w:pPr>
      <w:r w:rsidRPr="002A752D">
        <w:rPr>
          <w:rStyle w:val="Emphasis"/>
          <w:highlight w:val="green"/>
        </w:rPr>
        <w:t>Space Colonization</w:t>
      </w:r>
      <w:r w:rsidRPr="002A752D">
        <w:rPr>
          <w:rStyle w:val="StyleUnderline"/>
        </w:rPr>
        <w:t xml:space="preserve"> </w:t>
      </w:r>
      <w:r w:rsidRPr="002A752D">
        <w:rPr>
          <w:rStyle w:val="StyleUnderline"/>
          <w:highlight w:val="green"/>
        </w:rPr>
        <w:t>Potential</w:t>
      </w:r>
      <w:r w:rsidRPr="002A752D">
        <w:rPr>
          <w:rStyle w:val="StyleUnderline"/>
        </w:rPr>
        <w:t xml:space="preserve"> </w:t>
      </w:r>
      <w:r w:rsidRPr="002A752D">
        <w:rPr>
          <w:rStyle w:val="StyleUnderline"/>
          <w:highlight w:val="green"/>
        </w:rPr>
        <w:t>sites for space settlements</w:t>
      </w:r>
      <w:r w:rsidRPr="002A752D">
        <w:rPr>
          <w:sz w:val="16"/>
        </w:rPr>
        <w:t xml:space="preserve"> include the </w:t>
      </w:r>
      <w:r w:rsidRPr="002A752D">
        <w:rPr>
          <w:rStyle w:val="StyleUnderline"/>
          <w:highlight w:val="green"/>
        </w:rPr>
        <w:t>moon</w:t>
      </w:r>
      <w:r w:rsidRPr="002A752D">
        <w:rPr>
          <w:rStyle w:val="StyleUnderline"/>
        </w:rPr>
        <w:t xml:space="preserve">, </w:t>
      </w:r>
      <w:r w:rsidRPr="002A752D">
        <w:rPr>
          <w:rStyle w:val="StyleUnderline"/>
          <w:highlight w:val="green"/>
        </w:rPr>
        <w:t>Mars</w:t>
      </w:r>
      <w:r w:rsidRPr="002A752D">
        <w:rPr>
          <w:rStyle w:val="StyleUnderline"/>
        </w:rPr>
        <w:t xml:space="preserve">, </w:t>
      </w:r>
      <w:r w:rsidRPr="002A752D">
        <w:rPr>
          <w:rStyle w:val="StyleUnderline"/>
          <w:highlight w:val="green"/>
        </w:rPr>
        <w:t>and</w:t>
      </w:r>
      <w:r w:rsidRPr="002A752D">
        <w:rPr>
          <w:rStyle w:val="StyleUnderline"/>
        </w:rPr>
        <w:t xml:space="preserve"> moons of </w:t>
      </w:r>
      <w:r w:rsidRPr="002A752D">
        <w:rPr>
          <w:rStyle w:val="StyleUnderline"/>
          <w:highlight w:val="green"/>
        </w:rPr>
        <w:t>other</w:t>
      </w:r>
      <w:r w:rsidRPr="002A752D">
        <w:rPr>
          <w:rStyle w:val="StyleUnderline"/>
        </w:rPr>
        <w:t xml:space="preserve"> planets</w:t>
      </w:r>
      <w:r w:rsidRPr="002A752D">
        <w:rPr>
          <w:sz w:val="16"/>
        </w:rPr>
        <w:t xml:space="preserve">.32 The second type of colonies are </w:t>
      </w:r>
      <w:proofErr w:type="spellStart"/>
      <w:r w:rsidRPr="002A752D">
        <w:rPr>
          <w:rStyle w:val="StyleUnderline"/>
        </w:rPr>
        <w:t>freefloating</w:t>
      </w:r>
      <w:proofErr w:type="spellEnd"/>
      <w:r w:rsidRPr="002A752D">
        <w:rPr>
          <w:rStyle w:val="StyleUnderline"/>
        </w:rPr>
        <w:t xml:space="preserve"> </w:t>
      </w:r>
      <w:r w:rsidRPr="002A752D">
        <w:rPr>
          <w:rStyle w:val="StyleUnderline"/>
          <w:highlight w:val="green"/>
        </w:rPr>
        <w:t>colonies</w:t>
      </w:r>
      <w:r w:rsidRPr="002A752D">
        <w:rPr>
          <w:sz w:val="16"/>
        </w:rPr>
        <w:t xml:space="preserve">. These types of colonies can be entirely man made, such as an inflatable space station, or a mining station on an asteroid. </w:t>
      </w:r>
      <w:r w:rsidRPr="002A752D">
        <w:rPr>
          <w:rStyle w:val="Emphasis"/>
        </w:rPr>
        <w:t>Space colonization</w:t>
      </w:r>
      <w:r w:rsidRPr="002A752D">
        <w:rPr>
          <w:sz w:val="16"/>
        </w:rPr>
        <w:t xml:space="preserve"> is due to human curiosity, and the facts that Earth, like all celestial bodies, </w:t>
      </w:r>
      <w:r w:rsidRPr="002A752D">
        <w:rPr>
          <w:rStyle w:val="StyleUnderline"/>
        </w:rPr>
        <w:t>have</w:t>
      </w:r>
      <w:r w:rsidRPr="002A752D">
        <w:rPr>
          <w:sz w:val="16"/>
        </w:rPr>
        <w:t xml:space="preserve"> a </w:t>
      </w:r>
      <w:r w:rsidRPr="002A752D">
        <w:rPr>
          <w:rStyle w:val="StyleUnderline"/>
        </w:rPr>
        <w:t xml:space="preserve">finite lifetime and </w:t>
      </w:r>
      <w:r w:rsidRPr="002A752D">
        <w:rPr>
          <w:rStyle w:val="Emphasis"/>
          <w:highlight w:val="green"/>
        </w:rPr>
        <w:t>limited resources</w:t>
      </w:r>
      <w:r w:rsidRPr="002A752D">
        <w:rPr>
          <w:sz w:val="16"/>
        </w:rPr>
        <w:t xml:space="preserve">. Colonizing other worlds may provide sanctuaries in the cases of asteroids hitting Earth, nuclear war, and other global cataclysms. Colonizing celestial bodies is not a new idea. In 1959 Project Horizon provided a study for a moon-based fort. The plan was to land to soldier-astronauts in 1965 and deliver 245 tons of cargo by the next year. The </w:t>
      </w:r>
      <w:proofErr w:type="spellStart"/>
      <w:r w:rsidRPr="002A752D">
        <w:rPr>
          <w:sz w:val="16"/>
        </w:rPr>
        <w:t>Lunex</w:t>
      </w:r>
      <w:proofErr w:type="spellEnd"/>
      <w:r w:rsidRPr="002A752D">
        <w:rPr>
          <w:sz w:val="16"/>
        </w:rPr>
        <w:t xml:space="preserve"> Project by the US Air Force planned an underground Air Force base on the moon by 1968 with a budget of $7.5 billion. Recent proposals for space colonization include Japan’s 2006 plan to have a lunar base by 2030, Russia’s 2007 plan to have a moon base in 2027 – 2032, a 2007 proposal for a Lunar Noah’s Ark by the International Lunar Exploration Working Group, and Newt Gingrich’s unrealistic 2012 plan to build a moon base by 2020.33 Water is necessary for human life and most human needs. When water was discovered on the moon in September 2009 moon bases became more feasible.34 The feasibility increased exponentially when ice deposits were discovered two months later in November 2009.35 A lunar base has many rational advantages: (1) site for launching rockets and refueling them with locally-manufactured fuel, (2) space launches from the moon would be easier (but maybe not more affordable), (3) energy required to send objects to the moon is lower than to any other celestial body, (4) the close proximity of the moon makes the transit time short, and (5) if the moon is colonized and humans are demonstrated to survive in low gravity atmospheres, then humans may be able to survive on Mars.36 </w:t>
      </w:r>
      <w:r w:rsidRPr="002A752D">
        <w:rPr>
          <w:rStyle w:val="StyleUnderline"/>
        </w:rPr>
        <w:t xml:space="preserve">The </w:t>
      </w:r>
      <w:r w:rsidRPr="002A752D">
        <w:rPr>
          <w:rStyle w:val="StyleUnderline"/>
          <w:highlight w:val="green"/>
        </w:rPr>
        <w:t>disadvantages cover</w:t>
      </w:r>
      <w:r w:rsidRPr="002A752D">
        <w:rPr>
          <w:rStyle w:val="StyleUnderline"/>
        </w:rPr>
        <w:t>: (1) long lunar nights may impede dependence on solar power</w:t>
      </w:r>
      <w:r w:rsidRPr="002A752D">
        <w:rPr>
          <w:sz w:val="16"/>
        </w:rPr>
        <w:t xml:space="preserve">, (2) </w:t>
      </w:r>
      <w:r w:rsidRPr="002A752D">
        <w:rPr>
          <w:rStyle w:val="StyleUnderline"/>
        </w:rPr>
        <w:t>the moon is depleted of volatile elements such as the ones we need to survive</w:t>
      </w:r>
      <w:r w:rsidRPr="002A752D">
        <w:rPr>
          <w:sz w:val="16"/>
        </w:rPr>
        <w:t xml:space="preserve">, (3) </w:t>
      </w:r>
      <w:r w:rsidRPr="002A752D">
        <w:rPr>
          <w:rStyle w:val="StyleUnderline"/>
        </w:rPr>
        <w:t>there are temperature extremes</w:t>
      </w:r>
      <w:r w:rsidRPr="002A752D">
        <w:rPr>
          <w:sz w:val="16"/>
        </w:rPr>
        <w:t xml:space="preserve">, (4) </w:t>
      </w:r>
      <w:r w:rsidRPr="002A752D">
        <w:rPr>
          <w:rStyle w:val="StyleUnderline"/>
        </w:rPr>
        <w:t xml:space="preserve">increased chance of being hit by meteors, (5) moon dust is extremely abrasive, (6) the moon is not fit to grow crops, and (7) </w:t>
      </w:r>
      <w:r w:rsidRPr="002A752D">
        <w:rPr>
          <w:rStyle w:val="Emphasis"/>
          <w:highlight w:val="green"/>
        </w:rPr>
        <w:t>Earth politics</w:t>
      </w:r>
      <w:r w:rsidRPr="002A752D">
        <w:rPr>
          <w:sz w:val="16"/>
        </w:rPr>
        <w:t xml:space="preserve">.37 Regardless of the disadvantages the US has predicted the lunar laboratory will have 10,000 residents by the year 2030 dedicated to research and exploiting the moon’s resources.38 Its cost will be dramatically decreased due to new technologies in solar energy. Private firms are working with government agencies on the infrastructure necessary to cultivate the moon, including niches such as genetic engineering, new chemical processes, and refueling stations. </w:t>
      </w:r>
      <w:r w:rsidRPr="002A752D">
        <w:rPr>
          <w:rStyle w:val="Emphasis"/>
          <w:highlight w:val="green"/>
        </w:rPr>
        <w:t>All colonies</w:t>
      </w:r>
      <w:r w:rsidRPr="002A752D">
        <w:rPr>
          <w:rStyle w:val="Emphasis"/>
        </w:rPr>
        <w:t xml:space="preserve"> will require locations prime for transport operations</w:t>
      </w:r>
      <w:r w:rsidRPr="002A752D">
        <w:rPr>
          <w:rStyle w:val="StyleUnderline"/>
        </w:rPr>
        <w:t>, strategic natural objects and features</w:t>
      </w:r>
      <w:r w:rsidRPr="002A752D">
        <w:rPr>
          <w:sz w:val="16"/>
        </w:rPr>
        <w:t xml:space="preserve">, and an </w:t>
      </w:r>
      <w:r w:rsidRPr="002A752D">
        <w:rPr>
          <w:rStyle w:val="StyleUnderline"/>
        </w:rPr>
        <w:t>abundance of natural resources</w:t>
      </w:r>
      <w:r w:rsidRPr="002A752D">
        <w:rPr>
          <w:sz w:val="16"/>
        </w:rPr>
        <w:t xml:space="preserve">. Naturally, colonies will also experience economic development. Most colonies are expected to have economies based on spaced-based materials processing, exporting material to Earth, refueling stations, and energy collection.39 In other words, </w:t>
      </w:r>
      <w:r w:rsidRPr="002A752D">
        <w:rPr>
          <w:rStyle w:val="StyleUnderline"/>
        </w:rPr>
        <w:t xml:space="preserve">colonies may or may not be state property but they will </w:t>
      </w:r>
      <w:r w:rsidRPr="002A752D">
        <w:rPr>
          <w:rStyle w:val="Emphasis"/>
          <w:highlight w:val="green"/>
        </w:rPr>
        <w:t>likely</w:t>
      </w:r>
      <w:r w:rsidRPr="002A752D">
        <w:rPr>
          <w:rStyle w:val="Emphasis"/>
        </w:rPr>
        <w:t xml:space="preserve"> </w:t>
      </w:r>
      <w:r w:rsidRPr="002A752D">
        <w:rPr>
          <w:rStyle w:val="Emphasis"/>
          <w:highlight w:val="green"/>
        </w:rPr>
        <w:t>operate under market driven conditions</w:t>
      </w:r>
      <w:r w:rsidRPr="002A752D">
        <w:rPr>
          <w:sz w:val="16"/>
        </w:rPr>
        <w:t xml:space="preserve">. </w:t>
      </w:r>
      <w:r w:rsidRPr="002A752D">
        <w:rPr>
          <w:rStyle w:val="Emphasis"/>
          <w:highlight w:val="green"/>
        </w:rPr>
        <w:t>Space colonies</w:t>
      </w:r>
      <w:r w:rsidRPr="002A752D">
        <w:rPr>
          <w:rStyle w:val="StyleUnderline"/>
        </w:rPr>
        <w:t xml:space="preserve">, </w:t>
      </w:r>
      <w:r w:rsidRPr="002A752D">
        <w:rPr>
          <w:rStyle w:val="StyleUnderline"/>
          <w:highlight w:val="green"/>
        </w:rPr>
        <w:t>like</w:t>
      </w:r>
      <w:r w:rsidRPr="002A752D">
        <w:rPr>
          <w:rStyle w:val="StyleUnderline"/>
        </w:rPr>
        <w:t xml:space="preserve"> the </w:t>
      </w:r>
      <w:r w:rsidRPr="002A752D">
        <w:rPr>
          <w:rStyle w:val="StyleUnderline"/>
          <w:highlight w:val="green"/>
        </w:rPr>
        <w:t>lunar</w:t>
      </w:r>
      <w:r w:rsidRPr="002A752D">
        <w:rPr>
          <w:rStyle w:val="StyleUnderline"/>
        </w:rPr>
        <w:t xml:space="preserve"> </w:t>
      </w:r>
      <w:r w:rsidRPr="002A752D">
        <w:rPr>
          <w:rStyle w:val="StyleUnderline"/>
          <w:highlight w:val="green"/>
        </w:rPr>
        <w:t>bases</w:t>
      </w:r>
      <w:r w:rsidRPr="002A752D">
        <w:rPr>
          <w:rStyle w:val="StyleUnderline"/>
        </w:rPr>
        <w:t xml:space="preserve">, </w:t>
      </w:r>
      <w:r w:rsidRPr="002A752D">
        <w:rPr>
          <w:rStyle w:val="StyleUnderline"/>
          <w:highlight w:val="green"/>
        </w:rPr>
        <w:t>are</w:t>
      </w:r>
      <w:r w:rsidRPr="002A752D">
        <w:rPr>
          <w:rStyle w:val="StyleUnderline"/>
        </w:rPr>
        <w:t xml:space="preserve"> also most </w:t>
      </w:r>
      <w:r w:rsidRPr="002A752D">
        <w:rPr>
          <w:rStyle w:val="Emphasis"/>
        </w:rPr>
        <w:t xml:space="preserve">likely </w:t>
      </w:r>
      <w:r w:rsidRPr="002A752D">
        <w:rPr>
          <w:rStyle w:val="Emphasis"/>
          <w:highlight w:val="green"/>
        </w:rPr>
        <w:t>to be military installations</w:t>
      </w:r>
    </w:p>
    <w:p w14:paraId="5B10ABA7" w14:textId="514309B4" w:rsidR="002B4D29" w:rsidRPr="002A752D" w:rsidRDefault="002B4D29" w:rsidP="001A737F">
      <w:pPr>
        <w:rPr>
          <w:rStyle w:val="StyleUnderline"/>
          <w:u w:val="none"/>
        </w:rPr>
      </w:pPr>
    </w:p>
    <w:p w14:paraId="13D80C52" w14:textId="355096C5" w:rsidR="00A04348" w:rsidRPr="002A752D" w:rsidRDefault="00A04348" w:rsidP="00A04348">
      <w:pPr>
        <w:pStyle w:val="Heading3"/>
        <w:rPr>
          <w:rFonts w:cs="Calibri"/>
        </w:rPr>
      </w:pPr>
      <w:r w:rsidRPr="002A752D">
        <w:rPr>
          <w:rFonts w:cs="Calibri"/>
        </w:rPr>
        <w:lastRenderedPageBreak/>
        <w:t>2NC – Yes Nuke Weapons</w:t>
      </w:r>
    </w:p>
    <w:p w14:paraId="1D038706" w14:textId="73710AA6" w:rsidR="002B4D29" w:rsidRPr="002A752D" w:rsidRDefault="002B4D29" w:rsidP="002B4D29">
      <w:pPr>
        <w:pStyle w:val="Heading4"/>
        <w:rPr>
          <w:rStyle w:val="StyleUnderline"/>
          <w:rFonts w:cs="Calibri"/>
          <w:u w:val="none"/>
        </w:rPr>
      </w:pPr>
      <w:r w:rsidRPr="002A752D">
        <w:rPr>
          <w:rStyle w:val="StyleUnderline"/>
          <w:rFonts w:cs="Calibri"/>
          <w:u w:val="none"/>
        </w:rPr>
        <w:t>Yes nuke weapons – US space military capabilities include it.</w:t>
      </w:r>
    </w:p>
    <w:p w14:paraId="5C088E3D" w14:textId="0EF0CD03" w:rsidR="00E03E47" w:rsidRPr="002A752D" w:rsidRDefault="002B4D29" w:rsidP="001A737F">
      <w:pPr>
        <w:rPr>
          <w:rStyle w:val="StyleUnderline"/>
          <w:u w:val="none"/>
        </w:rPr>
      </w:pPr>
      <w:r w:rsidRPr="002A752D">
        <w:rPr>
          <w:rStyle w:val="Style13ptBold"/>
        </w:rPr>
        <w:t>Salazar, 18</w:t>
      </w:r>
      <w:r w:rsidRPr="002A752D">
        <w:rPr>
          <w:rStyle w:val="StyleUnderline"/>
          <w:u w:val="none"/>
        </w:rPr>
        <w:t xml:space="preserve"> (Juan A. Ortiz Salazar is a double major in Materials Engineering and Political Science at Cal Poly, 2018, “SPACE PRIVATIZATION, COLONIZATION, AND MILITARIZATION: A NEW FRONTIER FOR INTERNATIONAL LAW”, </w:t>
      </w:r>
      <w:hyperlink r:id="rId25" w:history="1">
        <w:r w:rsidRPr="002A752D">
          <w:rPr>
            <w:rStyle w:val="Hyperlink"/>
          </w:rPr>
          <w:t>https://digitalcommons.calpoly.edu/cgi/viewcontent.cgi?article=1101&amp;context=paideia</w:t>
        </w:r>
      </w:hyperlink>
      <w:r w:rsidRPr="002A752D">
        <w:rPr>
          <w:rStyle w:val="StyleUnderline"/>
          <w:u w:val="none"/>
        </w:rPr>
        <w:t>, accessed 7/21/2021) TK</w:t>
      </w:r>
    </w:p>
    <w:p w14:paraId="27350A93" w14:textId="2D03E521" w:rsidR="00E03E47" w:rsidRPr="002A752D" w:rsidRDefault="00E03E47" w:rsidP="001A737F">
      <w:pPr>
        <w:rPr>
          <w:rStyle w:val="StyleUnderline"/>
          <w:sz w:val="16"/>
          <w:u w:val="none"/>
        </w:rPr>
      </w:pPr>
      <w:r w:rsidRPr="002A752D">
        <w:rPr>
          <w:rStyle w:val="StyleUnderline"/>
        </w:rPr>
        <w:t>US space military capabilities include weapon</w:t>
      </w:r>
      <w:r w:rsidRPr="002A752D">
        <w:rPr>
          <w:rStyle w:val="StyleUnderline"/>
          <w:sz w:val="16"/>
          <w:u w:val="none"/>
        </w:rPr>
        <w:t xml:space="preserve"> and </w:t>
      </w:r>
      <w:r w:rsidRPr="002A752D">
        <w:rPr>
          <w:rStyle w:val="StyleUnderline"/>
        </w:rPr>
        <w:t>non-weapon assets</w:t>
      </w:r>
      <w:r w:rsidRPr="002A752D">
        <w:rPr>
          <w:rStyle w:val="StyleUnderline"/>
          <w:sz w:val="16"/>
          <w:u w:val="none"/>
        </w:rPr>
        <w:t xml:space="preserve">. </w:t>
      </w:r>
      <w:r w:rsidRPr="002A752D">
        <w:rPr>
          <w:rStyle w:val="StyleUnderline"/>
        </w:rPr>
        <w:t>Non-weapon assets include camouflage</w:t>
      </w:r>
      <w:r w:rsidRPr="002A752D">
        <w:rPr>
          <w:rStyle w:val="StyleUnderline"/>
          <w:sz w:val="16"/>
          <w:u w:val="none"/>
        </w:rPr>
        <w:t xml:space="preserve"> and </w:t>
      </w:r>
      <w:r w:rsidRPr="002A752D">
        <w:rPr>
          <w:rStyle w:val="StyleUnderline"/>
        </w:rPr>
        <w:t>smoke screens</w:t>
      </w:r>
      <w:r w:rsidRPr="002A752D">
        <w:rPr>
          <w:rStyle w:val="StyleUnderline"/>
          <w:sz w:val="16"/>
          <w:u w:val="none"/>
        </w:rPr>
        <w:t xml:space="preserve"> for denial and deception, </w:t>
      </w:r>
      <w:r w:rsidRPr="002A752D">
        <w:rPr>
          <w:rStyle w:val="StyleUnderline"/>
        </w:rPr>
        <w:t>interfering with satellite signals</w:t>
      </w:r>
      <w:r w:rsidRPr="002A752D">
        <w:rPr>
          <w:rStyle w:val="StyleUnderline"/>
          <w:sz w:val="16"/>
          <w:u w:val="none"/>
        </w:rPr>
        <w:t xml:space="preserve"> and inserting false commands for </w:t>
      </w:r>
      <w:r w:rsidRPr="002A752D">
        <w:rPr>
          <w:rStyle w:val="StyleUnderline"/>
        </w:rPr>
        <w:t>electronic warfare</w:t>
      </w:r>
      <w:r w:rsidRPr="002A752D">
        <w:rPr>
          <w:rStyle w:val="StyleUnderline"/>
          <w:sz w:val="16"/>
          <w:u w:val="none"/>
        </w:rPr>
        <w:t xml:space="preserve">, </w:t>
      </w:r>
      <w:r w:rsidRPr="002A752D">
        <w:rPr>
          <w:rStyle w:val="StyleUnderline"/>
        </w:rPr>
        <w:t>radiation hardening and shielding</w:t>
      </w:r>
      <w:r w:rsidRPr="002A752D">
        <w:rPr>
          <w:rStyle w:val="StyleUnderline"/>
          <w:sz w:val="16"/>
          <w:u w:val="none"/>
        </w:rPr>
        <w:t xml:space="preserve">, command and </w:t>
      </w:r>
      <w:r w:rsidRPr="002A752D">
        <w:rPr>
          <w:rStyle w:val="StyleUnderline"/>
        </w:rPr>
        <w:t>data encryption</w:t>
      </w:r>
      <w:r w:rsidRPr="002A752D">
        <w:rPr>
          <w:rStyle w:val="StyleUnderline"/>
          <w:sz w:val="16"/>
          <w:u w:val="none"/>
        </w:rPr>
        <w:t xml:space="preserve">. </w:t>
      </w:r>
      <w:r w:rsidRPr="002A752D">
        <w:rPr>
          <w:rStyle w:val="StyleUnderline"/>
        </w:rPr>
        <w:t>Space weapons</w:t>
      </w:r>
      <w:r w:rsidRPr="002A752D">
        <w:rPr>
          <w:rStyle w:val="StyleUnderline"/>
          <w:sz w:val="16"/>
          <w:u w:val="none"/>
        </w:rPr>
        <w:t xml:space="preserve"> also have a large variation: </w:t>
      </w:r>
      <w:r w:rsidRPr="002A752D">
        <w:rPr>
          <w:rStyle w:val="StyleUnderline"/>
        </w:rPr>
        <w:t>inhibiting satellite sensors,</w:t>
      </w:r>
      <w:r w:rsidRPr="002A752D">
        <w:rPr>
          <w:rStyle w:val="StyleUnderline"/>
          <w:sz w:val="16"/>
          <w:u w:val="none"/>
        </w:rPr>
        <w:t xml:space="preserve"> </w:t>
      </w:r>
      <w:r w:rsidRPr="002A752D">
        <w:rPr>
          <w:rStyle w:val="StyleUnderline"/>
        </w:rPr>
        <w:t>pellet-cloud attacks</w:t>
      </w:r>
      <w:r w:rsidRPr="002A752D">
        <w:rPr>
          <w:rStyle w:val="StyleUnderline"/>
          <w:sz w:val="16"/>
          <w:u w:val="none"/>
        </w:rPr>
        <w:t xml:space="preserve"> on other satellites, </w:t>
      </w:r>
      <w:r w:rsidRPr="002A752D">
        <w:rPr>
          <w:rStyle w:val="StyleUnderline"/>
        </w:rPr>
        <w:t>weaponized microsatellites</w:t>
      </w:r>
      <w:r w:rsidRPr="002A752D">
        <w:rPr>
          <w:rStyle w:val="StyleUnderline"/>
          <w:sz w:val="16"/>
          <w:u w:val="none"/>
        </w:rPr>
        <w:t xml:space="preserve">, </w:t>
      </w:r>
      <w:r w:rsidRPr="002A752D">
        <w:rPr>
          <w:rStyle w:val="StyleUnderline"/>
        </w:rPr>
        <w:t>hit-to-kill antisatellite weapons</w:t>
      </w:r>
      <w:r w:rsidRPr="002A752D">
        <w:rPr>
          <w:rStyle w:val="StyleUnderline"/>
          <w:sz w:val="16"/>
          <w:u w:val="none"/>
        </w:rPr>
        <w:t xml:space="preserve">, and </w:t>
      </w:r>
      <w:r w:rsidRPr="002A752D">
        <w:rPr>
          <w:rStyle w:val="StyleUnderline"/>
        </w:rPr>
        <w:t>high altitude nuclear weapons</w:t>
      </w:r>
      <w:r w:rsidRPr="002A752D">
        <w:rPr>
          <w:rStyle w:val="StyleUnderline"/>
          <w:sz w:val="16"/>
          <w:u w:val="none"/>
        </w:rPr>
        <w:t>.46 Non-weapons can be and may already be employed into satellites such as the US Global Positioning Satellites (</w:t>
      </w:r>
      <w:r w:rsidRPr="002A752D">
        <w:rPr>
          <w:rStyle w:val="StyleUnderline"/>
        </w:rPr>
        <w:t>GPS</w:t>
      </w:r>
      <w:r w:rsidRPr="002A752D">
        <w:rPr>
          <w:rStyle w:val="StyleUnderline"/>
          <w:sz w:val="16"/>
          <w:u w:val="none"/>
        </w:rPr>
        <w:t xml:space="preserve">). </w:t>
      </w:r>
    </w:p>
    <w:p w14:paraId="02B33705" w14:textId="7FA2FAF0" w:rsidR="00354A0A" w:rsidRPr="002A752D" w:rsidRDefault="000B23B1" w:rsidP="000B23B1">
      <w:pPr>
        <w:pStyle w:val="Heading3"/>
        <w:rPr>
          <w:rFonts w:cs="Calibri"/>
        </w:rPr>
      </w:pPr>
      <w:r w:rsidRPr="002A752D">
        <w:rPr>
          <w:rFonts w:cs="Calibri"/>
        </w:rPr>
        <w:lastRenderedPageBreak/>
        <w:t>2NC – AT: Inevitable</w:t>
      </w:r>
    </w:p>
    <w:p w14:paraId="37F7606B" w14:textId="0DFF93A5" w:rsidR="000B23B1" w:rsidRPr="002A752D" w:rsidRDefault="000B23B1" w:rsidP="000B23B1">
      <w:pPr>
        <w:pStyle w:val="Heading4"/>
        <w:rPr>
          <w:rFonts w:cs="Calibri"/>
        </w:rPr>
      </w:pPr>
      <w:r w:rsidRPr="002A752D">
        <w:rPr>
          <w:rFonts w:cs="Calibri"/>
        </w:rPr>
        <w:t>An arms race in space is not inevitable – current treaties agreements are working, but that could change.</w:t>
      </w:r>
    </w:p>
    <w:p w14:paraId="6BEA4635" w14:textId="07C25B98" w:rsidR="000B23B1" w:rsidRPr="002A752D" w:rsidRDefault="000B23B1" w:rsidP="000B23B1">
      <w:r w:rsidRPr="002A752D">
        <w:rPr>
          <w:rStyle w:val="Style13ptBold"/>
        </w:rPr>
        <w:t>Lauder, Klotz and Courtney 20</w:t>
      </w:r>
      <w:r w:rsidRPr="002A752D">
        <w:t xml:space="preserve"> (John Lauder, Frank G. Klotz, William Courtney, John Lauder is an independent consultant and retired senior intelligence officer. He was chief of the Intelligence Community's Arms Control Intelligence Staff and Nonproliferation Center and a deputy director of the National Reconnaissance Office. Frank Klotz, a retired lieutenant general, is an adjunct senior fellow at the nonprofit, nonpartisan RAND Corporation. He was the first commander of the Air Force Global Strike Command and administrator of the National Nuclear Security Administration. William Courtney is an adjunct senior fellow at RAND and was U.S. ambassador to a U.S.-Soviet commission to implement the Threshold Test Ban Treaty, and deputy U.S. negotiator in the U.S.-Soviet Defense and Space talks, October 26 2020, “How to Avoid a Space Arms Race”, </w:t>
      </w:r>
      <w:hyperlink r:id="rId26" w:history="1">
        <w:r w:rsidRPr="002A752D">
          <w:rPr>
            <w:rStyle w:val="Hyperlink"/>
          </w:rPr>
          <w:t>https://www.rand.org/blog/2020/10/how-to-avoid-a-space-arms-race.html</w:t>
        </w:r>
      </w:hyperlink>
      <w:r w:rsidRPr="002A752D">
        <w:t>, accessed 7/22/2021) TK</w:t>
      </w:r>
    </w:p>
    <w:p w14:paraId="37742AA3" w14:textId="66A317F1" w:rsidR="000B23B1" w:rsidRPr="002A752D" w:rsidRDefault="000B23B1" w:rsidP="000B23B1">
      <w:pPr>
        <w:rPr>
          <w:sz w:val="16"/>
        </w:rPr>
      </w:pPr>
      <w:r w:rsidRPr="002A752D">
        <w:rPr>
          <w:sz w:val="16"/>
        </w:rPr>
        <w:t xml:space="preserve">Parties to any arms control accord must have confidence that others are not cheating. Onsite inspection, a common feature in arms control pacts, is largely infeasible in space. </w:t>
      </w:r>
      <w:r w:rsidRPr="002A752D">
        <w:rPr>
          <w:rStyle w:val="StyleUnderline"/>
        </w:rPr>
        <w:t>It is unclear whether proven</w:t>
      </w:r>
      <w:r w:rsidRPr="002A752D">
        <w:rPr>
          <w:sz w:val="16"/>
        </w:rPr>
        <w:t xml:space="preserve"> arms control monitoring tools, such as information exchanges, are feasible or useful for a space agreement. The </w:t>
      </w:r>
      <w:r w:rsidRPr="002A752D">
        <w:rPr>
          <w:rStyle w:val="StyleUnderline"/>
          <w:b/>
          <w:bCs/>
        </w:rPr>
        <w:t>history of U.S.-Soviet</w:t>
      </w:r>
      <w:r w:rsidRPr="002A752D">
        <w:rPr>
          <w:b/>
          <w:bCs/>
          <w:sz w:val="16"/>
        </w:rPr>
        <w:t xml:space="preserve"> </w:t>
      </w:r>
      <w:r w:rsidRPr="002A752D">
        <w:rPr>
          <w:rStyle w:val="StyleUnderline"/>
          <w:b/>
          <w:bCs/>
        </w:rPr>
        <w:t>arms control</w:t>
      </w:r>
      <w:r w:rsidRPr="002A752D">
        <w:rPr>
          <w:b/>
          <w:bCs/>
          <w:sz w:val="16"/>
        </w:rPr>
        <w:t xml:space="preserve"> </w:t>
      </w:r>
      <w:r w:rsidRPr="002A752D">
        <w:rPr>
          <w:rStyle w:val="StyleUnderline"/>
          <w:b/>
          <w:bCs/>
        </w:rPr>
        <w:t>during the Cold War might suggest a way forward</w:t>
      </w:r>
      <w:r w:rsidRPr="002A752D">
        <w:rPr>
          <w:sz w:val="16"/>
        </w:rPr>
        <w:t xml:space="preserve">. </w:t>
      </w:r>
      <w:r w:rsidRPr="002A752D">
        <w:rPr>
          <w:rStyle w:val="StyleUnderline"/>
        </w:rPr>
        <w:t>Before</w:t>
      </w:r>
      <w:r w:rsidRPr="002A752D">
        <w:rPr>
          <w:sz w:val="16"/>
        </w:rPr>
        <w:t xml:space="preserve"> the </w:t>
      </w:r>
      <w:r w:rsidRPr="002A752D">
        <w:rPr>
          <w:rStyle w:val="StyleUnderline"/>
        </w:rPr>
        <w:t>two superpowers concluded major agreements</w:t>
      </w:r>
      <w:r w:rsidRPr="002A752D">
        <w:rPr>
          <w:sz w:val="16"/>
        </w:rPr>
        <w:t xml:space="preserve">, </w:t>
      </w:r>
      <w:r w:rsidRPr="002A752D">
        <w:rPr>
          <w:rStyle w:val="StyleUnderline"/>
        </w:rPr>
        <w:t>they negotiated</w:t>
      </w:r>
      <w:r w:rsidRPr="002A752D">
        <w:rPr>
          <w:sz w:val="16"/>
        </w:rPr>
        <w:t xml:space="preserve"> a </w:t>
      </w:r>
      <w:r w:rsidRPr="002A752D">
        <w:rPr>
          <w:rStyle w:val="StyleUnderline"/>
        </w:rPr>
        <w:t xml:space="preserve">series of measures to </w:t>
      </w:r>
      <w:r w:rsidRPr="002A752D">
        <w:rPr>
          <w:rStyle w:val="StyleUnderline"/>
          <w:b/>
          <w:bCs/>
        </w:rPr>
        <w:t>enhance transparency</w:t>
      </w:r>
      <w:r w:rsidRPr="002A752D">
        <w:rPr>
          <w:rStyle w:val="StyleUnderline"/>
        </w:rPr>
        <w:t xml:space="preserve"> and </w:t>
      </w:r>
      <w:r w:rsidRPr="002A752D">
        <w:rPr>
          <w:rStyle w:val="StyleUnderline"/>
          <w:b/>
          <w:bCs/>
        </w:rPr>
        <w:t>build mutual confidence</w:t>
      </w:r>
      <w:r w:rsidRPr="002A752D">
        <w:rPr>
          <w:sz w:val="16"/>
        </w:rPr>
        <w:t xml:space="preserve">, </w:t>
      </w:r>
      <w:r w:rsidRPr="002A752D">
        <w:rPr>
          <w:rStyle w:val="StyleUnderline"/>
        </w:rPr>
        <w:t>such as notifying each other of impending ballistic missile launches</w:t>
      </w:r>
      <w:r w:rsidRPr="002A752D">
        <w:rPr>
          <w:sz w:val="16"/>
        </w:rPr>
        <w:t xml:space="preserve">. They also </w:t>
      </w:r>
      <w:r w:rsidRPr="002A752D">
        <w:rPr>
          <w:rStyle w:val="StyleUnderline"/>
        </w:rPr>
        <w:t>adopted measures to avoid incidents at sea</w:t>
      </w:r>
      <w:r w:rsidRPr="002A752D">
        <w:rPr>
          <w:sz w:val="16"/>
        </w:rPr>
        <w:t xml:space="preserve">. </w:t>
      </w:r>
      <w:r w:rsidRPr="002A752D">
        <w:rPr>
          <w:rStyle w:val="StyleUnderline"/>
          <w:b/>
          <w:bCs/>
        </w:rPr>
        <w:t>Efforts</w:t>
      </w:r>
      <w:r w:rsidRPr="002A752D">
        <w:rPr>
          <w:rStyle w:val="StyleUnderline"/>
        </w:rPr>
        <w:t xml:space="preserve"> to promote transparency and confidence in the space domain </w:t>
      </w:r>
      <w:r w:rsidRPr="002A752D">
        <w:rPr>
          <w:rStyle w:val="StyleUnderline"/>
          <w:b/>
          <w:bCs/>
        </w:rPr>
        <w:t>are underway</w:t>
      </w:r>
      <w:r w:rsidRPr="002A752D">
        <w:rPr>
          <w:sz w:val="16"/>
        </w:rPr>
        <w:t xml:space="preserve">. </w:t>
      </w:r>
      <w:r w:rsidRPr="002A752D">
        <w:rPr>
          <w:rStyle w:val="StyleUnderline"/>
        </w:rPr>
        <w:t>Under both Republican</w:t>
      </w:r>
      <w:r w:rsidRPr="002A752D">
        <w:rPr>
          <w:sz w:val="16"/>
        </w:rPr>
        <w:t xml:space="preserve"> and </w:t>
      </w:r>
      <w:r w:rsidRPr="002A752D">
        <w:rPr>
          <w:rStyle w:val="StyleUnderline"/>
        </w:rPr>
        <w:t>Democratic administrations</w:t>
      </w:r>
      <w:r w:rsidRPr="002A752D">
        <w:rPr>
          <w:sz w:val="16"/>
        </w:rPr>
        <w:t xml:space="preserve">, the </w:t>
      </w:r>
      <w:r w:rsidRPr="002A752D">
        <w:rPr>
          <w:rStyle w:val="StyleUnderline"/>
          <w:b/>
          <w:bCs/>
        </w:rPr>
        <w:t>United States has collaborated with other nations</w:t>
      </w:r>
      <w:r w:rsidRPr="002A752D">
        <w:rPr>
          <w:rStyle w:val="StyleUnderline"/>
        </w:rPr>
        <w:t xml:space="preserve"> and the commercial space sector on developing </w:t>
      </w:r>
      <w:r w:rsidRPr="002A752D">
        <w:rPr>
          <w:rStyle w:val="StyleUnderline"/>
          <w:b/>
          <w:bCs/>
        </w:rPr>
        <w:t>several non-legally-binding</w:t>
      </w:r>
      <w:r w:rsidRPr="002A752D">
        <w:rPr>
          <w:rStyle w:val="StyleUnderline"/>
        </w:rPr>
        <w:t xml:space="preserve"> “</w:t>
      </w:r>
      <w:r w:rsidRPr="002A752D">
        <w:rPr>
          <w:rStyle w:val="StyleUnderline"/>
          <w:b/>
          <w:bCs/>
        </w:rPr>
        <w:t>norms of behavior</w:t>
      </w:r>
      <w:r w:rsidRPr="002A752D">
        <w:rPr>
          <w:rStyle w:val="StyleUnderline"/>
        </w:rPr>
        <w:t>” for operations in space</w:t>
      </w:r>
      <w:r w:rsidRPr="002A752D">
        <w:rPr>
          <w:sz w:val="16"/>
        </w:rPr>
        <w:t xml:space="preserve">, </w:t>
      </w:r>
      <w:r w:rsidRPr="002A752D">
        <w:rPr>
          <w:rStyle w:val="StyleUnderline"/>
        </w:rPr>
        <w:t>including best practices to avoid collisions and mitigate space debris</w:t>
      </w:r>
      <w:r w:rsidRPr="002A752D">
        <w:rPr>
          <w:sz w:val="16"/>
        </w:rPr>
        <w:t xml:space="preserve">. The </w:t>
      </w:r>
      <w:r w:rsidRPr="002A752D">
        <w:rPr>
          <w:rStyle w:val="StyleUnderline"/>
          <w:b/>
          <w:bCs/>
        </w:rPr>
        <w:t>U.S. Space Force shares information</w:t>
      </w:r>
      <w:r w:rsidRPr="002A752D">
        <w:rPr>
          <w:rStyle w:val="StyleUnderline"/>
        </w:rPr>
        <w:t xml:space="preserve"> on location of objects in space </w:t>
      </w:r>
      <w:r w:rsidRPr="002A752D">
        <w:rPr>
          <w:rStyle w:val="StyleUnderline"/>
          <w:b/>
          <w:bCs/>
        </w:rPr>
        <w:t>with more than 100 governmental</w:t>
      </w:r>
      <w:r w:rsidRPr="002A752D">
        <w:rPr>
          <w:rStyle w:val="StyleUnderline"/>
        </w:rPr>
        <w:t>, academic, and commercial partner organizations from 25 nations through formal data sharing agreements</w:t>
      </w:r>
      <w:r w:rsidRPr="002A752D">
        <w:rPr>
          <w:sz w:val="16"/>
        </w:rPr>
        <w:t xml:space="preserve">, and is </w:t>
      </w:r>
      <w:r w:rsidRPr="002A752D">
        <w:rPr>
          <w:rStyle w:val="StyleUnderline"/>
        </w:rPr>
        <w:t>steadily adding more parties to the list of users</w:t>
      </w:r>
      <w:r w:rsidRPr="002A752D">
        <w:rPr>
          <w:sz w:val="16"/>
        </w:rPr>
        <w:t xml:space="preserve">. </w:t>
      </w:r>
      <w:r w:rsidRPr="002A752D">
        <w:rPr>
          <w:rStyle w:val="StyleUnderline"/>
        </w:rPr>
        <w:t>NASA is pursuing Artemis Accords</w:t>
      </w:r>
      <w:r w:rsidRPr="002A752D">
        <w:rPr>
          <w:sz w:val="16"/>
        </w:rPr>
        <w:t xml:space="preserve"> with international partners “</w:t>
      </w:r>
      <w:r w:rsidRPr="002A752D">
        <w:rPr>
          <w:rStyle w:val="StyleUnderline"/>
        </w:rPr>
        <w:t>to create</w:t>
      </w:r>
      <w:r w:rsidRPr="002A752D">
        <w:rPr>
          <w:sz w:val="16"/>
        </w:rPr>
        <w:t xml:space="preserve"> a </w:t>
      </w:r>
      <w:r w:rsidRPr="002A752D">
        <w:rPr>
          <w:rStyle w:val="StyleUnderline"/>
        </w:rPr>
        <w:t>safe and transparent environment” in space</w:t>
      </w:r>
      <w:r w:rsidRPr="002A752D">
        <w:rPr>
          <w:sz w:val="16"/>
        </w:rPr>
        <w:t xml:space="preserve">, particularly as human space exploration and possible economic activities venture beyond Earth orbit. Such </w:t>
      </w:r>
      <w:r w:rsidRPr="002A752D">
        <w:rPr>
          <w:rStyle w:val="StyleUnderline"/>
          <w:b/>
          <w:bCs/>
        </w:rPr>
        <w:t>multilateral cooperative efforts could help set</w:t>
      </w:r>
      <w:r w:rsidRPr="002A752D">
        <w:rPr>
          <w:rStyle w:val="StyleUnderline"/>
        </w:rPr>
        <w:t xml:space="preserve"> a </w:t>
      </w:r>
      <w:r w:rsidRPr="002A752D">
        <w:rPr>
          <w:rStyle w:val="StyleUnderline"/>
          <w:b/>
          <w:bCs/>
        </w:rPr>
        <w:t>foundation</w:t>
      </w:r>
      <w:r w:rsidRPr="002A752D">
        <w:rPr>
          <w:rStyle w:val="StyleUnderline"/>
        </w:rPr>
        <w:t xml:space="preserve"> for the adoption of additional transparency and confidence measures</w:t>
      </w:r>
      <w:r w:rsidRPr="002A752D">
        <w:rPr>
          <w:sz w:val="16"/>
        </w:rPr>
        <w:t>. They may offer realistic hope of reducing risks and protecting freedom of access to space for all nations.</w:t>
      </w:r>
    </w:p>
    <w:p w14:paraId="215DE6A7" w14:textId="77777777" w:rsidR="000B23B1" w:rsidRPr="002A752D" w:rsidRDefault="000B23B1" w:rsidP="000B23B1"/>
    <w:p w14:paraId="7DD63DDD" w14:textId="7E947BCA" w:rsidR="000B23B1" w:rsidRPr="002A752D" w:rsidRDefault="000B23B1" w:rsidP="000B23B1"/>
    <w:sectPr w:rsidR="000B23B1" w:rsidRPr="002A7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6406F8"/>
    <w:multiLevelType w:val="hybridMultilevel"/>
    <w:tmpl w:val="9A88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594638"/>
    <w:multiLevelType w:val="hybridMultilevel"/>
    <w:tmpl w:val="A180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74BE2"/>
    <w:multiLevelType w:val="hybridMultilevel"/>
    <w:tmpl w:val="FF88B3F4"/>
    <w:lvl w:ilvl="0" w:tplc="8444C6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40239"/>
    <w:rsid w:val="000139A3"/>
    <w:rsid w:val="000178F4"/>
    <w:rsid w:val="00040773"/>
    <w:rsid w:val="000425A9"/>
    <w:rsid w:val="000553CF"/>
    <w:rsid w:val="000B23B1"/>
    <w:rsid w:val="000B6146"/>
    <w:rsid w:val="000D1CCA"/>
    <w:rsid w:val="00100833"/>
    <w:rsid w:val="00104529"/>
    <w:rsid w:val="00107344"/>
    <w:rsid w:val="00177B7D"/>
    <w:rsid w:val="0018322D"/>
    <w:rsid w:val="00187CC3"/>
    <w:rsid w:val="00192B80"/>
    <w:rsid w:val="001A737F"/>
    <w:rsid w:val="001B5776"/>
    <w:rsid w:val="00251FC7"/>
    <w:rsid w:val="00266D14"/>
    <w:rsid w:val="00282C76"/>
    <w:rsid w:val="002855A7"/>
    <w:rsid w:val="002A752D"/>
    <w:rsid w:val="002B4D29"/>
    <w:rsid w:val="002C3ECC"/>
    <w:rsid w:val="002E6194"/>
    <w:rsid w:val="00315690"/>
    <w:rsid w:val="00325259"/>
    <w:rsid w:val="00325646"/>
    <w:rsid w:val="00326471"/>
    <w:rsid w:val="00354A0A"/>
    <w:rsid w:val="003902BA"/>
    <w:rsid w:val="003A09E2"/>
    <w:rsid w:val="00407037"/>
    <w:rsid w:val="00411AC5"/>
    <w:rsid w:val="004238EC"/>
    <w:rsid w:val="00457B70"/>
    <w:rsid w:val="004605D6"/>
    <w:rsid w:val="00494D62"/>
    <w:rsid w:val="004C1764"/>
    <w:rsid w:val="004C60E8"/>
    <w:rsid w:val="004E3579"/>
    <w:rsid w:val="004F39E0"/>
    <w:rsid w:val="0053222D"/>
    <w:rsid w:val="00537BD5"/>
    <w:rsid w:val="00561B28"/>
    <w:rsid w:val="00566713"/>
    <w:rsid w:val="00597A04"/>
    <w:rsid w:val="005B104B"/>
    <w:rsid w:val="006065BD"/>
    <w:rsid w:val="006116C5"/>
    <w:rsid w:val="00621E65"/>
    <w:rsid w:val="00665003"/>
    <w:rsid w:val="006A4E18"/>
    <w:rsid w:val="006D1F0C"/>
    <w:rsid w:val="00704633"/>
    <w:rsid w:val="0070560E"/>
    <w:rsid w:val="00722E4C"/>
    <w:rsid w:val="00782909"/>
    <w:rsid w:val="00784123"/>
    <w:rsid w:val="007A70F2"/>
    <w:rsid w:val="007C3B24"/>
    <w:rsid w:val="007D039F"/>
    <w:rsid w:val="007F5B66"/>
    <w:rsid w:val="00823A1C"/>
    <w:rsid w:val="00840239"/>
    <w:rsid w:val="00845B9D"/>
    <w:rsid w:val="00860984"/>
    <w:rsid w:val="008B3ECB"/>
    <w:rsid w:val="008C1B2E"/>
    <w:rsid w:val="008C6FCA"/>
    <w:rsid w:val="008F6E87"/>
    <w:rsid w:val="00912EF1"/>
    <w:rsid w:val="0091627E"/>
    <w:rsid w:val="00947273"/>
    <w:rsid w:val="009658FE"/>
    <w:rsid w:val="00973A9E"/>
    <w:rsid w:val="009B6E28"/>
    <w:rsid w:val="009D75A8"/>
    <w:rsid w:val="009E1922"/>
    <w:rsid w:val="00A02EFC"/>
    <w:rsid w:val="00A04348"/>
    <w:rsid w:val="00A14DE6"/>
    <w:rsid w:val="00A4601C"/>
    <w:rsid w:val="00A71B68"/>
    <w:rsid w:val="00A82CCA"/>
    <w:rsid w:val="00A8774B"/>
    <w:rsid w:val="00A93661"/>
    <w:rsid w:val="00A95652"/>
    <w:rsid w:val="00A97E5C"/>
    <w:rsid w:val="00AA24FB"/>
    <w:rsid w:val="00B33C6D"/>
    <w:rsid w:val="00B4508F"/>
    <w:rsid w:val="00B511C8"/>
    <w:rsid w:val="00B73744"/>
    <w:rsid w:val="00B8057C"/>
    <w:rsid w:val="00BF593B"/>
    <w:rsid w:val="00C030B6"/>
    <w:rsid w:val="00C52C12"/>
    <w:rsid w:val="00C626C1"/>
    <w:rsid w:val="00C83417"/>
    <w:rsid w:val="00CB520F"/>
    <w:rsid w:val="00CD736E"/>
    <w:rsid w:val="00CE161E"/>
    <w:rsid w:val="00CF59A8"/>
    <w:rsid w:val="00CF626A"/>
    <w:rsid w:val="00D11F7F"/>
    <w:rsid w:val="00D3122F"/>
    <w:rsid w:val="00D325A9"/>
    <w:rsid w:val="00D36A8A"/>
    <w:rsid w:val="00D71170"/>
    <w:rsid w:val="00D848D5"/>
    <w:rsid w:val="00D87A47"/>
    <w:rsid w:val="00D90B24"/>
    <w:rsid w:val="00DA6538"/>
    <w:rsid w:val="00DC105B"/>
    <w:rsid w:val="00E03B8E"/>
    <w:rsid w:val="00E03E47"/>
    <w:rsid w:val="00E360AC"/>
    <w:rsid w:val="00EC6B14"/>
    <w:rsid w:val="00ED30CF"/>
    <w:rsid w:val="00EF2EA0"/>
    <w:rsid w:val="00F176EF"/>
    <w:rsid w:val="00F21444"/>
    <w:rsid w:val="00F26068"/>
    <w:rsid w:val="00F45B37"/>
    <w:rsid w:val="00F64DE5"/>
    <w:rsid w:val="00FB0C0A"/>
    <w:rsid w:val="00FE5F9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B7CD"/>
  <w15:chartTrackingRefBased/>
  <w15:docId w15:val="{522E8656-960E-4C29-8AE3-3DA3F5CB4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07344"/>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1073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0734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0734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0734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073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344"/>
  </w:style>
  <w:style w:type="character" w:customStyle="1" w:styleId="Heading1Char">
    <w:name w:val="Heading 1 Char"/>
    <w:aliases w:val="Pocket Char"/>
    <w:basedOn w:val="DefaultParagraphFont"/>
    <w:link w:val="Heading1"/>
    <w:uiPriority w:val="9"/>
    <w:rsid w:val="0010734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0734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0734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07344"/>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20"/>
    <w:qFormat/>
    <w:rsid w:val="0010734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07344"/>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10734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107344"/>
    <w:rPr>
      <w:color w:val="auto"/>
      <w:u w:val="none"/>
    </w:rPr>
  </w:style>
  <w:style w:type="character" w:styleId="FollowedHyperlink">
    <w:name w:val="FollowedHyperlink"/>
    <w:basedOn w:val="DefaultParagraphFont"/>
    <w:uiPriority w:val="99"/>
    <w:semiHidden/>
    <w:unhideWhenUsed/>
    <w:rsid w:val="00107344"/>
    <w:rPr>
      <w:color w:val="auto"/>
      <w:u w:val="none"/>
    </w:rPr>
  </w:style>
  <w:style w:type="character" w:styleId="UnresolvedMention">
    <w:name w:val="Unresolved Mention"/>
    <w:basedOn w:val="DefaultParagraphFont"/>
    <w:uiPriority w:val="99"/>
    <w:semiHidden/>
    <w:unhideWhenUsed/>
    <w:rsid w:val="00621E65"/>
    <w:rPr>
      <w:color w:val="605E5C"/>
      <w:shd w:val="clear" w:color="auto" w:fill="E1DFDD"/>
    </w:rPr>
  </w:style>
  <w:style w:type="paragraph" w:styleId="ListParagraph">
    <w:name w:val="List Paragraph"/>
    <w:basedOn w:val="Normal"/>
    <w:uiPriority w:val="99"/>
    <w:unhideWhenUsed/>
    <w:qFormat/>
    <w:rsid w:val="00CB520F"/>
    <w:pPr>
      <w:ind w:left="720"/>
      <w:contextualSpacing/>
    </w:pPr>
  </w:style>
  <w:style w:type="paragraph" w:customStyle="1" w:styleId="textbold">
    <w:name w:val="text bold"/>
    <w:basedOn w:val="Normal"/>
    <w:link w:val="Emphasis"/>
    <w:uiPriority w:val="20"/>
    <w:qFormat/>
    <w:rsid w:val="002A752D"/>
    <w:pPr>
      <w:ind w:left="720"/>
      <w:jc w:val="both"/>
    </w:pPr>
    <w:rPr>
      <w:rFonts w:eastAsiaTheme="minorHAnsi"/>
      <w:b/>
      <w:iCs/>
      <w:szCs w:val="22"/>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1"/>
    <w:qFormat/>
    <w:rsid w:val="002A752D"/>
    <w:pPr>
      <w:ind w:left="288" w:right="288"/>
    </w:pPr>
    <w:rPr>
      <w:rFonts w:asciiTheme="minorHAnsi" w:eastAsiaTheme="minorHAnsi" w:hAnsiTheme="minorHAnsi" w:cstheme="minorBidi"/>
      <w:szCs w:val="22"/>
      <w:u w:val="single"/>
    </w:rPr>
  </w:style>
  <w:style w:type="paragraph" w:styleId="DocumentMap">
    <w:name w:val="Document Map"/>
    <w:basedOn w:val="Normal"/>
    <w:link w:val="DocumentMapChar"/>
    <w:uiPriority w:val="99"/>
    <w:semiHidden/>
    <w:unhideWhenUsed/>
    <w:rsid w:val="0010734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0734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25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marko_kovic/space-colonization-why-nothing-else-matters-a877723f77d4" TargetMode="External"/><Relationship Id="rId13" Type="http://schemas.openxmlformats.org/officeDocument/2006/relationships/hyperlink" Target="https://medium.com/the-cosmic-companion/disease-in-space-what-will-we-do-830639acfffd" TargetMode="External"/><Relationship Id="rId18" Type="http://schemas.openxmlformats.org/officeDocument/2006/relationships/hyperlink" Target="https://www.usatoday.com/in-depth/news/nation/2020/12/30/colonizing-mars-even-good-idea-you-cant-breathe-after-all/4091010001/" TargetMode="External"/><Relationship Id="rId26" Type="http://schemas.openxmlformats.org/officeDocument/2006/relationships/hyperlink" Target="https://www.rand.org/blog/2020/10/how-to-avoid-a-space-arms-race.html" TargetMode="External"/><Relationship Id="rId3" Type="http://schemas.openxmlformats.org/officeDocument/2006/relationships/settings" Target="settings.xml"/><Relationship Id="rId21" Type="http://schemas.openxmlformats.org/officeDocument/2006/relationships/hyperlink" Target="https://www.armscontrol.org/act/2005-12/features/actionreaction-us-space-weaponization-china" TargetMode="External"/><Relationship Id="rId7" Type="http://schemas.openxmlformats.org/officeDocument/2006/relationships/hyperlink" Target="https://www.sciencedirect.com/science/article/pii/S0016328718302222" TargetMode="External"/><Relationship Id="rId12" Type="http://schemas.openxmlformats.org/officeDocument/2006/relationships/hyperlink" Target="https://foreignpolicy.com/2021/03/31/russia-china-space-war-treaty-demilitarization-satellites/" TargetMode="External"/><Relationship Id="rId17" Type="http://schemas.openxmlformats.org/officeDocument/2006/relationships/hyperlink" Target="https://medium.com/the-cosmic-companion/disease-in-space-what-will-we-do-830639acfffd" TargetMode="External"/><Relationship Id="rId25" Type="http://schemas.openxmlformats.org/officeDocument/2006/relationships/hyperlink" Target="https://digitalcommons.calpoly.edu/cgi/viewcontent.cgi?article=1101&amp;context=paideia" TargetMode="External"/><Relationship Id="rId2" Type="http://schemas.openxmlformats.org/officeDocument/2006/relationships/styles" Target="styles.xml"/><Relationship Id="rId16" Type="http://schemas.openxmlformats.org/officeDocument/2006/relationships/hyperlink" Target="https://www.nationalgeographic.com/science/article/will-mars-missions-make-humans-sick-bacteria-diseases-space" TargetMode="External"/><Relationship Id="rId20" Type="http://schemas.openxmlformats.org/officeDocument/2006/relationships/hyperlink" Target="https://www.armscontrol.org/act/2005-12/features/actionreaction-us-space-weaponization-china" TargetMode="External"/><Relationship Id="rId1" Type="http://schemas.openxmlformats.org/officeDocument/2006/relationships/numbering" Target="numbering.xml"/><Relationship Id="rId6" Type="http://schemas.openxmlformats.org/officeDocument/2006/relationships/hyperlink" Target="https://ntrs.nasa.gov/api/citations/20210009988/downloads/NASA-TM-20210009988Final.pdf" TargetMode="External"/><Relationship Id="rId11" Type="http://schemas.openxmlformats.org/officeDocument/2006/relationships/hyperlink" Target="https://thehill.com/opinion/technology/453853-space-exploration-is-reinventing-healthcare" TargetMode="External"/><Relationship Id="rId24" Type="http://schemas.openxmlformats.org/officeDocument/2006/relationships/hyperlink" Target="https://digitalcommons.calpoly.edu/cgi/viewcontent.cgi?article=1101&amp;context=paideia" TargetMode="External"/><Relationship Id="rId5" Type="http://schemas.openxmlformats.org/officeDocument/2006/relationships/hyperlink" Target="https://www.tandfonline.com/doi/full/10.1080/14747731.2020.185976" TargetMode="External"/><Relationship Id="rId15" Type="http://schemas.openxmlformats.org/officeDocument/2006/relationships/hyperlink" Target="https://www.nationalgeographic.com/science/article/will-mars-missions-make-humans-sick-bacteria-diseases-space" TargetMode="External"/><Relationship Id="rId23" Type="http://schemas.openxmlformats.org/officeDocument/2006/relationships/hyperlink" Target="https://www.armscontrol.org/act/2005-12/features/actionreaction-us-space-weaponization-china" TargetMode="External"/><Relationship Id="rId28" Type="http://schemas.openxmlformats.org/officeDocument/2006/relationships/theme" Target="theme/theme1.xml"/><Relationship Id="rId10" Type="http://schemas.openxmlformats.org/officeDocument/2006/relationships/hyperlink" Target="http://www.lateralmag.com/articles/issue-30/moon-bugs-astronauts-under-quarantine" TargetMode="External"/><Relationship Id="rId19" Type="http://schemas.openxmlformats.org/officeDocument/2006/relationships/hyperlink" Target="https://digitalcommons.calpoly.edu/cgi/viewcontent.cgi?article=1101&amp;context=paideia" TargetMode="External"/><Relationship Id="rId4" Type="http://schemas.openxmlformats.org/officeDocument/2006/relationships/webSettings" Target="webSettings.xml"/><Relationship Id="rId9" Type="http://schemas.openxmlformats.org/officeDocument/2006/relationships/hyperlink" Target="https://phys.org/news/2017-03-future-space-colonization-terraforming-habitats.html%20Accessed%201/2/20" TargetMode="External"/><Relationship Id="rId14" Type="http://schemas.openxmlformats.org/officeDocument/2006/relationships/hyperlink" Target="https://theconversation.com/as-if-space-wasnt-dangerous-enough-bacteria-become-more-deadly-in-microgravity-141053" TargetMode="External"/><Relationship Id="rId22" Type="http://schemas.openxmlformats.org/officeDocument/2006/relationships/hyperlink" Target="https://hir.harvard.edu/anti-satellite-weapons-and-the-emerging-space-arms-race/"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gi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643</TotalTime>
  <Pages>42</Pages>
  <Words>20543</Words>
  <Characters>117101</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tlocal</dc:creator>
  <cp:keywords>5.0</cp:keywords>
  <dc:description/>
  <cp:lastModifiedBy>Wells, Maggie</cp:lastModifiedBy>
  <cp:revision>65</cp:revision>
  <dcterms:created xsi:type="dcterms:W3CDTF">2021-07-17T23:58:00Z</dcterms:created>
  <dcterms:modified xsi:type="dcterms:W3CDTF">2021-07-24T20:25:00Z</dcterms:modified>
</cp:coreProperties>
</file>