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C79CE" w14:textId="1F75E41C" w:rsidR="00E42E4C" w:rsidRDefault="00572222" w:rsidP="00572222">
      <w:pPr>
        <w:pStyle w:val="Heading1"/>
      </w:pPr>
      <w:r>
        <w:t>Water Capitalism</w:t>
      </w:r>
      <w:r w:rsidR="00431A58">
        <w:t xml:space="preserve"> </w:t>
      </w:r>
      <w:r w:rsidR="00AC5F95">
        <w:t>–</w:t>
      </w:r>
      <w:r w:rsidR="00431A58">
        <w:t xml:space="preserve"> CCPW</w:t>
      </w:r>
    </w:p>
    <w:p w14:paraId="1A70D124" w14:textId="08BCC531" w:rsidR="00AC5F95" w:rsidRDefault="00AC5F95" w:rsidP="00AC5F95"/>
    <w:p w14:paraId="72FA209F" w14:textId="70AB0253" w:rsidR="00936BED" w:rsidRDefault="00936BED" w:rsidP="00936BED">
      <w:pPr>
        <w:jc w:val="center"/>
      </w:pPr>
      <w:r>
        <w:rPr>
          <w:noProof/>
        </w:rPr>
        <w:drawing>
          <wp:inline distT="0" distB="0" distL="0" distR="0" wp14:anchorId="7E03C9F5" wp14:editId="0635457E">
            <wp:extent cx="4466894" cy="2241785"/>
            <wp:effectExtent l="0" t="0" r="0" b="6350"/>
            <wp:docPr id="6" name="Picture 6" descr="Nestle&amp;#39;s Water Fight with Small Pennsylvania Town a Measure of Corporate  Power in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stle&amp;#39;s Water Fight with Small Pennsylvania Town a Measure of Corporate  Power in Amer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3296" cy="2250017"/>
                    </a:xfrm>
                    <a:prstGeom prst="rect">
                      <a:avLst/>
                    </a:prstGeom>
                    <a:noFill/>
                    <a:ln>
                      <a:noFill/>
                    </a:ln>
                  </pic:spPr>
                </pic:pic>
              </a:graphicData>
            </a:graphic>
          </wp:inline>
        </w:drawing>
      </w:r>
    </w:p>
    <w:p w14:paraId="4CE5930F" w14:textId="1A2405AB" w:rsidR="00AC5F95" w:rsidRDefault="00AC5F95" w:rsidP="00AC5F95">
      <w:r>
        <w:t>This is a file that includes arguments that conclude privatization and free markets would benefit water resources.</w:t>
      </w:r>
    </w:p>
    <w:p w14:paraId="3145EF5F" w14:textId="1915A6C1" w:rsidR="00612404" w:rsidRDefault="00AC5F95" w:rsidP="00AC5F95">
      <w:r>
        <w:t xml:space="preserve">All the Privatization good stuff is at the top, then some capitalism good impact work, and lastly the beginnings of some K work that includes coercion and synoptic delusion.  </w:t>
      </w:r>
    </w:p>
    <w:p w14:paraId="556D7570" w14:textId="1601C8FB" w:rsidR="00F527D7" w:rsidRDefault="00C118A8" w:rsidP="00F527D7">
      <w:r>
        <w:t xml:space="preserve">I’d like to thank </w:t>
      </w:r>
      <w:r w:rsidR="00F527D7">
        <w:t xml:space="preserve">Sehwan, </w:t>
      </w:r>
      <w:r>
        <w:t>Elizabeth, Ethan, Anika, John, Russell, Gabriella,</w:t>
      </w:r>
      <w:r w:rsidR="00CB74F4">
        <w:t xml:space="preserve"> </w:t>
      </w:r>
      <w:r>
        <w:t>Aryun</w:t>
      </w:r>
      <w:r w:rsidR="00F527D7">
        <w:t xml:space="preserve">, Adam L, </w:t>
      </w:r>
      <w:r w:rsidR="00CB74F4">
        <w:t>Anna</w:t>
      </w:r>
      <w:r w:rsidR="00F527D7">
        <w:t>.</w:t>
      </w:r>
    </w:p>
    <w:p w14:paraId="5D87FE5A" w14:textId="40A1CC36" w:rsidR="00F527D7" w:rsidRDefault="00F527D7" w:rsidP="00F527D7">
      <w:r>
        <w:t>I also want to thank Elizabeth, Gabriella and Anika for taking on the majority of the organization on the file</w:t>
      </w:r>
      <w:r w:rsidR="00936BED">
        <w:t>.</w:t>
      </w:r>
    </w:p>
    <w:p w14:paraId="709FE099" w14:textId="4A5E7FD2" w:rsidR="00CB74F4" w:rsidRDefault="00CB74F4" w:rsidP="00AC5F95"/>
    <w:p w14:paraId="6C916853" w14:textId="77777777" w:rsidR="00CB74F4" w:rsidRDefault="00CB74F4" w:rsidP="00AC5F95"/>
    <w:p w14:paraId="1C574A72" w14:textId="52AB7890" w:rsidR="00612404" w:rsidRPr="00F527D7" w:rsidRDefault="00CB74F4" w:rsidP="00AC5F95">
      <w:pPr>
        <w:rPr>
          <w:b/>
          <w:bCs/>
        </w:rPr>
      </w:pPr>
      <w:r w:rsidRPr="00F527D7">
        <w:rPr>
          <w:b/>
          <w:bCs/>
        </w:rPr>
        <w:t>***The K’s CANNOT</w:t>
      </w:r>
      <w:r w:rsidR="00F527D7" w:rsidRPr="00F527D7">
        <w:rPr>
          <w:b/>
          <w:bCs/>
        </w:rPr>
        <w:t xml:space="preserve"> be run at the camp tournament, because they qualify as a NEW argument</w:t>
      </w:r>
    </w:p>
    <w:p w14:paraId="4C2BB859" w14:textId="37BADEFA" w:rsidR="00612404" w:rsidRDefault="00612404" w:rsidP="00AC5F95">
      <w:r>
        <w:t>K explanation</w:t>
      </w:r>
    </w:p>
    <w:p w14:paraId="6F5E9A2F" w14:textId="797C7830" w:rsidR="008D1D89" w:rsidRDefault="00AC5F95" w:rsidP="00AC5F95">
      <w:r>
        <w:t>The Coercion K can generally be a net benefit you can tack onto the Privatization CP OR read as a very short K that is consistent with your DA’s that have econ impacts.  The thesis statement is very basic: Don’t take private property (including taxes) from folks – that’s unethical and reduces human dignity – D-Rule.  The most popular response to the K is just Utilitarianism Good.</w:t>
      </w:r>
      <w:r w:rsidR="008D1D89">
        <w:t xml:space="preserve">  Synoptic Delusion is another cap good arg that just focuses on the epistemological underpinnings of the government, and concludes that centralization bad (too complex) and decentralization good (privatization).  The cards in each part of the file can be used for either.</w:t>
      </w:r>
    </w:p>
    <w:p w14:paraId="371BBA48" w14:textId="0EE079B0" w:rsidR="001467E5" w:rsidRDefault="001467E5" w:rsidP="00AC5F95">
      <w:r>
        <w:t>*Special thanks to Jason Peterson for providing some of the cards necessary to make the K an argument.</w:t>
      </w:r>
    </w:p>
    <w:p w14:paraId="338C6526" w14:textId="77777777" w:rsidR="008D1D89" w:rsidRPr="00AC5F95" w:rsidRDefault="008D1D89" w:rsidP="00AC5F95"/>
    <w:p w14:paraId="198AA418" w14:textId="288397F5" w:rsidR="006154B5" w:rsidRDefault="00431A58" w:rsidP="006154B5">
      <w:pPr>
        <w:pStyle w:val="Heading2"/>
      </w:pPr>
      <w:r>
        <w:t>Privitization Good</w:t>
      </w:r>
    </w:p>
    <w:p w14:paraId="7257492E" w14:textId="199F4F8B" w:rsidR="00F00C93" w:rsidRDefault="00F00C93" w:rsidP="00F00C93"/>
    <w:p w14:paraId="2B15B8AE" w14:textId="1CC9DDEB" w:rsidR="00902DC8" w:rsidRDefault="00902DC8" w:rsidP="00902DC8">
      <w:pPr>
        <w:pStyle w:val="Heading2"/>
      </w:pPr>
      <w:r>
        <w:t>Uniqueness</w:t>
      </w:r>
    </w:p>
    <w:p w14:paraId="0FBB3548" w14:textId="452B5982" w:rsidR="00F00C93" w:rsidRDefault="00F00C93" w:rsidP="00902DC8">
      <w:pPr>
        <w:pStyle w:val="Heading3"/>
      </w:pPr>
      <w:r>
        <w:t>Uniqueness – Scarcity Now</w:t>
      </w:r>
    </w:p>
    <w:p w14:paraId="29124925" w14:textId="77777777" w:rsidR="00F00C93" w:rsidRPr="00F00C93" w:rsidRDefault="00F00C93" w:rsidP="00F00C93"/>
    <w:p w14:paraId="723B8BE9" w14:textId="43CDF95A" w:rsidR="00572222" w:rsidRDefault="00F00C93" w:rsidP="00572222">
      <w:pPr>
        <w:pStyle w:val="Heading4"/>
      </w:pPr>
      <w:r>
        <w:t>Uniqueness – Water scarcity now – tragedy of the commons– only market forces solve</w:t>
      </w:r>
    </w:p>
    <w:p w14:paraId="65EB3E48" w14:textId="77777777" w:rsidR="00F56732" w:rsidRDefault="00F56732" w:rsidP="00F56732">
      <w:r>
        <w:rPr>
          <w:rStyle w:val="Style13ptBold"/>
        </w:rPr>
        <w:t>Sanchez</w:t>
      </w:r>
      <w:r w:rsidRPr="00F8234C">
        <w:rPr>
          <w:rStyle w:val="Style13ptBold"/>
        </w:rPr>
        <w:t xml:space="preserve">, </w:t>
      </w:r>
      <w:r>
        <w:rPr>
          <w:rStyle w:val="Style13ptBold"/>
        </w:rPr>
        <w:t>16</w:t>
      </w:r>
      <w:r>
        <w:t xml:space="preserve"> --- Laura Sanchez is </w:t>
      </w:r>
      <w:r w:rsidRPr="008F76B6">
        <w:t>the editor of Distributed Energy and Water Efficiency Magazines</w:t>
      </w:r>
      <w:r>
        <w:t xml:space="preserve"> (Feb 17, 2016, , “</w:t>
      </w:r>
      <w:r w:rsidRPr="008F76B6">
        <w:t>Supply and Demand: Does Water Capitalism Offer a Solution?</w:t>
      </w:r>
      <w:r>
        <w:t>,” Waterworld,</w:t>
      </w:r>
      <w:r w:rsidRPr="008F76B6">
        <w:t xml:space="preserve"> https://www.waterworld.com/home/article/14070049/supply-and-demand-does-water-capitalism-offer-a-solution</w:t>
      </w:r>
      <w:r>
        <w:t xml:space="preserve"> , AB)</w:t>
      </w:r>
    </w:p>
    <w:p w14:paraId="0CC13C48" w14:textId="77777777" w:rsidR="00F56732" w:rsidRDefault="00F56732" w:rsidP="00F56732">
      <w:r>
        <w:t>It never ceases to amaze me that two tiny hydrogen ions, hand-in-hand with oxygen, form one of the earth's most precious resources—a molecule essential to all life. With rising demand and diminishing supply, the value of this vital liquid continuously compounds</w:t>
      </w:r>
      <w:r w:rsidRPr="008F76B6">
        <w:rPr>
          <w:sz w:val="26"/>
          <w:szCs w:val="26"/>
          <w:u w:val="single"/>
        </w:rPr>
        <w:t xml:space="preserve">. </w:t>
      </w:r>
      <w:r w:rsidRPr="00F56732">
        <w:rPr>
          <w:sz w:val="26"/>
          <w:szCs w:val="26"/>
          <w:highlight w:val="cyan"/>
          <w:u w:val="single"/>
        </w:rPr>
        <w:t>Water usage</w:t>
      </w:r>
      <w:r w:rsidRPr="008F76B6">
        <w:rPr>
          <w:sz w:val="26"/>
          <w:szCs w:val="26"/>
          <w:u w:val="single"/>
        </w:rPr>
        <w:t xml:space="preserve"> worldwide has steadily </w:t>
      </w:r>
      <w:r w:rsidRPr="00F56732">
        <w:rPr>
          <w:sz w:val="26"/>
          <w:szCs w:val="26"/>
          <w:highlight w:val="cyan"/>
          <w:u w:val="single"/>
        </w:rPr>
        <w:t>increased at</w:t>
      </w:r>
      <w:r w:rsidRPr="008F76B6">
        <w:rPr>
          <w:sz w:val="26"/>
          <w:szCs w:val="26"/>
          <w:u w:val="single"/>
        </w:rPr>
        <w:t xml:space="preserve"> more than </w:t>
      </w:r>
      <w:r w:rsidRPr="00F56732">
        <w:rPr>
          <w:sz w:val="26"/>
          <w:szCs w:val="26"/>
          <w:highlight w:val="cyan"/>
          <w:u w:val="single"/>
        </w:rPr>
        <w:t>twice the rate of population growth</w:t>
      </w:r>
      <w:r w:rsidRPr="008F76B6">
        <w:rPr>
          <w:sz w:val="26"/>
          <w:szCs w:val="26"/>
          <w:u w:val="single"/>
        </w:rPr>
        <w:t xml:space="preserve"> within the last century. According to a recent NASA report, more than </w:t>
      </w:r>
      <w:r w:rsidRPr="00F56732">
        <w:rPr>
          <w:rStyle w:val="Emphasis"/>
          <w:highlight w:val="cyan"/>
        </w:rPr>
        <w:t>4 billion people are at risk as our planet’s water table diminishes</w:t>
      </w:r>
      <w:r>
        <w:t xml:space="preserve">. And for some, water’s increasing scarcity translates into dollars, making it a lucrative investment. This week Abrahm Lustgarten published an article on ProPublica that captivated me with its brilliant prose and a unique perspective. It explores the topic of water capitalism through the story of Disque Dean Jr. and his Water Asset Management hedge fund. </w:t>
      </w:r>
      <w:r w:rsidRPr="008F76B6">
        <w:rPr>
          <w:b/>
          <w:bCs/>
          <w:sz w:val="26"/>
          <w:szCs w:val="26"/>
          <w:u w:val="single"/>
        </w:rPr>
        <w:t xml:space="preserve">Many of us agree that the current </w:t>
      </w:r>
      <w:r w:rsidRPr="00F56732">
        <w:rPr>
          <w:b/>
          <w:bCs/>
          <w:sz w:val="26"/>
          <w:szCs w:val="26"/>
          <w:highlight w:val="cyan"/>
          <w:u w:val="single"/>
        </w:rPr>
        <w:t>water allocation and distribution system</w:t>
      </w:r>
      <w:r w:rsidRPr="008F76B6">
        <w:rPr>
          <w:b/>
          <w:bCs/>
          <w:sz w:val="26"/>
          <w:szCs w:val="26"/>
          <w:u w:val="single"/>
        </w:rPr>
        <w:t xml:space="preserve"> in western states </w:t>
      </w:r>
      <w:r w:rsidRPr="00F56732">
        <w:rPr>
          <w:b/>
          <w:bCs/>
          <w:sz w:val="26"/>
          <w:szCs w:val="26"/>
          <w:highlight w:val="cyan"/>
          <w:u w:val="single"/>
        </w:rPr>
        <w:t>is critically flawed</w:t>
      </w:r>
      <w:r w:rsidRPr="008F76B6">
        <w:rPr>
          <w:b/>
          <w:bCs/>
          <w:sz w:val="26"/>
          <w:szCs w:val="26"/>
          <w:u w:val="single"/>
        </w:rPr>
        <w:t xml:space="preserve">. </w:t>
      </w:r>
      <w:r w:rsidRPr="00F56732">
        <w:rPr>
          <w:rStyle w:val="Emphasis"/>
          <w:highlight w:val="cyan"/>
        </w:rPr>
        <w:t>It</w:t>
      </w:r>
      <w:r w:rsidRPr="008F76B6">
        <w:rPr>
          <w:b/>
          <w:bCs/>
          <w:sz w:val="26"/>
          <w:szCs w:val="26"/>
          <w:u w:val="single"/>
        </w:rPr>
        <w:t xml:space="preserve">’s a system that </w:t>
      </w:r>
      <w:r w:rsidRPr="00F56732">
        <w:rPr>
          <w:rStyle w:val="Emphasis"/>
          <w:highlight w:val="cyan"/>
        </w:rPr>
        <w:t>encourages waste and leaves insufficient supplies for cities and industry</w:t>
      </w:r>
      <w:r w:rsidRPr="008F76B6">
        <w:rPr>
          <w:b/>
          <w:bCs/>
          <w:sz w:val="26"/>
          <w:szCs w:val="26"/>
          <w:u w:val="single"/>
        </w:rPr>
        <w:t>.</w:t>
      </w:r>
      <w:r>
        <w:t xml:space="preserve"> As Lustgarten explains, </w:t>
      </w:r>
      <w:r w:rsidRPr="008F76B6">
        <w:rPr>
          <w:sz w:val="26"/>
          <w:szCs w:val="26"/>
          <w:u w:val="single"/>
        </w:rPr>
        <w:t>Gold Rush-era policies grant water rights to earliest settlers, which 150 years ago, was most likely a farmer. Consequentially,</w:t>
      </w:r>
      <w:r w:rsidRPr="008F76B6">
        <w:rPr>
          <w:b/>
          <w:bCs/>
          <w:sz w:val="26"/>
          <w:szCs w:val="26"/>
          <w:u w:val="single"/>
        </w:rPr>
        <w:t xml:space="preserve"> today </w:t>
      </w:r>
      <w:r w:rsidRPr="00F56732">
        <w:rPr>
          <w:b/>
          <w:bCs/>
          <w:sz w:val="26"/>
          <w:szCs w:val="26"/>
          <w:highlight w:val="cyan"/>
          <w:u w:val="single"/>
        </w:rPr>
        <w:t>80% of</w:t>
      </w:r>
      <w:r w:rsidRPr="008F76B6">
        <w:rPr>
          <w:b/>
          <w:bCs/>
          <w:sz w:val="26"/>
          <w:szCs w:val="26"/>
          <w:u w:val="single"/>
        </w:rPr>
        <w:t xml:space="preserve"> the West’s </w:t>
      </w:r>
      <w:r w:rsidRPr="00F56732">
        <w:rPr>
          <w:rStyle w:val="Emphasis"/>
          <w:highlight w:val="cyan"/>
        </w:rPr>
        <w:t>water is allocated to ag</w:t>
      </w:r>
      <w:r w:rsidRPr="008F76B6">
        <w:rPr>
          <w:b/>
          <w:bCs/>
          <w:sz w:val="26"/>
          <w:szCs w:val="26"/>
          <w:u w:val="single"/>
        </w:rPr>
        <w:t xml:space="preserve">ricultural purposes. </w:t>
      </w:r>
      <w:r w:rsidRPr="00F56732">
        <w:rPr>
          <w:rStyle w:val="Emphasis"/>
          <w:highlight w:val="cyan"/>
        </w:rPr>
        <w:t>Water is kept artificially cheap and farmers</w:t>
      </w:r>
      <w:r w:rsidRPr="008F76B6">
        <w:rPr>
          <w:sz w:val="26"/>
          <w:szCs w:val="26"/>
          <w:u w:val="single"/>
        </w:rPr>
        <w:t xml:space="preserve"> </w:t>
      </w:r>
      <w:r w:rsidRPr="00F56732">
        <w:rPr>
          <w:rStyle w:val="Emphasis"/>
          <w:highlight w:val="cyan"/>
        </w:rPr>
        <w:t>must</w:t>
      </w:r>
      <w:r w:rsidRPr="008F76B6">
        <w:rPr>
          <w:sz w:val="26"/>
          <w:szCs w:val="26"/>
          <w:u w:val="single"/>
        </w:rPr>
        <w:t xml:space="preserve"> put all of their allocation to “beneficial </w:t>
      </w:r>
      <w:r w:rsidRPr="00F56732">
        <w:rPr>
          <w:rStyle w:val="Emphasis"/>
          <w:highlight w:val="cyan"/>
        </w:rPr>
        <w:t>use” or risk losing it</w:t>
      </w:r>
      <w:r w:rsidRPr="008F76B6">
        <w:rPr>
          <w:sz w:val="26"/>
          <w:szCs w:val="26"/>
          <w:u w:val="single"/>
        </w:rPr>
        <w:t xml:space="preserve">. </w:t>
      </w:r>
      <w:r>
        <w:t>Enter capitalism</w:t>
      </w:r>
      <w:r w:rsidRPr="008F76B6">
        <w:rPr>
          <w:sz w:val="26"/>
          <w:szCs w:val="26"/>
          <w:u w:val="single"/>
        </w:rPr>
        <w:t xml:space="preserve">. Water is valuable and water capitalists believe </w:t>
      </w:r>
      <w:r w:rsidRPr="008F76B6">
        <w:rPr>
          <w:b/>
          <w:bCs/>
          <w:sz w:val="26"/>
          <w:szCs w:val="26"/>
          <w:u w:val="single"/>
        </w:rPr>
        <w:t xml:space="preserve">that </w:t>
      </w:r>
      <w:r w:rsidRPr="00F56732">
        <w:rPr>
          <w:rStyle w:val="Emphasis"/>
          <w:highlight w:val="cyan"/>
        </w:rPr>
        <w:t>water should be reallocated according to modern economic priorities.</w:t>
      </w:r>
      <w:r w:rsidRPr="008F76B6">
        <w:rPr>
          <w:b/>
          <w:bCs/>
          <w:sz w:val="26"/>
          <w:szCs w:val="26"/>
          <w:u w:val="single"/>
        </w:rPr>
        <w:t xml:space="preserve"> This would </w:t>
      </w:r>
      <w:r w:rsidRPr="00F56732">
        <w:rPr>
          <w:rStyle w:val="Emphasis"/>
          <w:highlight w:val="cyan"/>
        </w:rPr>
        <w:t>shift quantities from ag</w:t>
      </w:r>
      <w:r w:rsidRPr="008F76B6">
        <w:rPr>
          <w:b/>
          <w:bCs/>
          <w:sz w:val="26"/>
          <w:szCs w:val="26"/>
          <w:u w:val="single"/>
        </w:rPr>
        <w:t xml:space="preserve">riculture </w:t>
      </w:r>
      <w:r w:rsidRPr="00F56732">
        <w:rPr>
          <w:rStyle w:val="Emphasis"/>
          <w:highlight w:val="cyan"/>
        </w:rPr>
        <w:t>to urban and industrial usage</w:t>
      </w:r>
      <w:r w:rsidRPr="008F76B6">
        <w:rPr>
          <w:sz w:val="26"/>
          <w:szCs w:val="26"/>
          <w:u w:val="single"/>
        </w:rPr>
        <w:t xml:space="preserve">. The West’s millions of acres of </w:t>
      </w:r>
      <w:r w:rsidRPr="00F56732">
        <w:rPr>
          <w:sz w:val="26"/>
          <w:szCs w:val="26"/>
          <w:highlight w:val="cyan"/>
          <w:u w:val="single"/>
        </w:rPr>
        <w:t>farm</w:t>
      </w:r>
      <w:r w:rsidRPr="008F76B6">
        <w:rPr>
          <w:sz w:val="26"/>
          <w:szCs w:val="26"/>
          <w:u w:val="single"/>
        </w:rPr>
        <w:t xml:space="preserve">land account for </w:t>
      </w:r>
      <w:r w:rsidRPr="00F56732">
        <w:rPr>
          <w:sz w:val="26"/>
          <w:szCs w:val="26"/>
          <w:highlight w:val="cyan"/>
          <w:u w:val="single"/>
        </w:rPr>
        <w:t>less than 2% of</w:t>
      </w:r>
      <w:r w:rsidRPr="008F76B6">
        <w:rPr>
          <w:sz w:val="26"/>
          <w:szCs w:val="26"/>
          <w:u w:val="single"/>
        </w:rPr>
        <w:t xml:space="preserve"> the region’s </w:t>
      </w:r>
      <w:r w:rsidRPr="00F56732">
        <w:rPr>
          <w:sz w:val="26"/>
          <w:szCs w:val="26"/>
          <w:highlight w:val="cyan"/>
          <w:u w:val="single"/>
        </w:rPr>
        <w:t>economic output</w:t>
      </w:r>
      <w:r w:rsidRPr="008F76B6">
        <w:rPr>
          <w:sz w:val="26"/>
          <w:szCs w:val="26"/>
          <w:u w:val="single"/>
        </w:rPr>
        <w:t xml:space="preserve">. </w:t>
      </w:r>
      <w:r w:rsidRPr="00F56732">
        <w:rPr>
          <w:sz w:val="26"/>
          <w:szCs w:val="26"/>
          <w:highlight w:val="cyan"/>
          <w:u w:val="single"/>
        </w:rPr>
        <w:t>Moving a mere 10% off of farms</w:t>
      </w:r>
      <w:r w:rsidRPr="008F76B6">
        <w:rPr>
          <w:sz w:val="26"/>
          <w:szCs w:val="26"/>
          <w:u w:val="single"/>
        </w:rPr>
        <w:t xml:space="preserve">, the article asserts, could </w:t>
      </w:r>
      <w:r w:rsidRPr="00F56732">
        <w:rPr>
          <w:sz w:val="26"/>
          <w:szCs w:val="26"/>
          <w:highlight w:val="cyan"/>
          <w:u w:val="single"/>
        </w:rPr>
        <w:t>resolve current shortages</w:t>
      </w:r>
      <w:r w:rsidRPr="008F76B6">
        <w:rPr>
          <w:b/>
          <w:bCs/>
          <w:sz w:val="26"/>
          <w:szCs w:val="26"/>
          <w:u w:val="single"/>
        </w:rPr>
        <w:t xml:space="preserve">. By </w:t>
      </w:r>
      <w:r w:rsidRPr="00F56732">
        <w:rPr>
          <w:b/>
          <w:bCs/>
          <w:sz w:val="26"/>
          <w:szCs w:val="26"/>
          <w:highlight w:val="cyan"/>
          <w:u w:val="single"/>
        </w:rPr>
        <w:t>allowing water to be openly bought and sold</w:t>
      </w:r>
      <w:r w:rsidRPr="008F76B6">
        <w:rPr>
          <w:b/>
          <w:bCs/>
          <w:sz w:val="26"/>
          <w:szCs w:val="26"/>
          <w:u w:val="single"/>
        </w:rPr>
        <w:t>,</w:t>
      </w:r>
      <w:r w:rsidRPr="008F76B6">
        <w:rPr>
          <w:sz w:val="26"/>
          <w:szCs w:val="26"/>
          <w:u w:val="single"/>
        </w:rPr>
        <w:t xml:space="preserve"> </w:t>
      </w:r>
      <w:r w:rsidRPr="00F56732">
        <w:t>water capitalists feel that</w:t>
      </w:r>
      <w:r w:rsidRPr="008F76B6">
        <w:rPr>
          <w:b/>
          <w:bCs/>
          <w:sz w:val="26"/>
          <w:szCs w:val="26"/>
          <w:u w:val="single"/>
        </w:rPr>
        <w:t xml:space="preserve"> </w:t>
      </w:r>
      <w:r w:rsidRPr="00F56732">
        <w:rPr>
          <w:b/>
          <w:bCs/>
          <w:sz w:val="26"/>
          <w:szCs w:val="26"/>
          <w:highlight w:val="cyan"/>
          <w:u w:val="single"/>
        </w:rPr>
        <w:t>water’s dollar value would begin to match its importance and waste would become cost prohibitive</w:t>
      </w:r>
      <w:r w:rsidRPr="00F56732">
        <w:rPr>
          <w:sz w:val="26"/>
          <w:szCs w:val="26"/>
          <w:highlight w:val="cyan"/>
          <w:u w:val="single"/>
        </w:rPr>
        <w:t>.</w:t>
      </w:r>
      <w:r w:rsidRPr="008F76B6">
        <w:rPr>
          <w:sz w:val="26"/>
          <w:szCs w:val="26"/>
        </w:rPr>
        <w:t xml:space="preserve"> </w:t>
      </w:r>
      <w:r>
        <w:t xml:space="preserve">What if we allowed people to buy and sell water rights as a way to redistribute the West’s water?  </w:t>
      </w:r>
      <w:r w:rsidRPr="008F76B6">
        <w:rPr>
          <w:sz w:val="26"/>
          <w:szCs w:val="26"/>
          <w:u w:val="single"/>
        </w:rPr>
        <w:t xml:space="preserve">Could capitalism be a viable solution? Investor Disque Dean Jr. and his partners think so. </w:t>
      </w:r>
      <w:r>
        <w:t xml:space="preserve">And they also believe that it could make investors very rich. Citing effective water market in Australia’s Murray-Darling River Basin, </w:t>
      </w:r>
      <w:r w:rsidRPr="008F76B6">
        <w:rPr>
          <w:sz w:val="26"/>
          <w:szCs w:val="26"/>
          <w:u w:val="single"/>
        </w:rPr>
        <w:t xml:space="preserve">water capitalists assert that </w:t>
      </w:r>
      <w:r w:rsidRPr="00F56732">
        <w:rPr>
          <w:rStyle w:val="Emphasis"/>
          <w:highlight w:val="cyan"/>
        </w:rPr>
        <w:t>there would be sufficient water if we used it more effectively</w:t>
      </w:r>
      <w:r w:rsidRPr="008F76B6">
        <w:rPr>
          <w:sz w:val="26"/>
          <w:szCs w:val="26"/>
          <w:u w:val="single"/>
        </w:rPr>
        <w:t xml:space="preserve">, </w:t>
      </w:r>
      <w:r w:rsidRPr="005D69CF">
        <w:rPr>
          <w:sz w:val="26"/>
          <w:szCs w:val="26"/>
          <w:highlight w:val="green"/>
          <w:u w:val="single"/>
        </w:rPr>
        <w:t>ie: not on low-value, water-intensive crops like alfalfa and hay, and if water were valued appropriately; if you want to fill your swimming pool, irrigate a golf course, or farm cotton in the desert, you would pay a premium for it</w:t>
      </w:r>
      <w:r w:rsidRPr="008F76B6">
        <w:rPr>
          <w:sz w:val="26"/>
          <w:szCs w:val="26"/>
          <w:u w:val="single"/>
        </w:rPr>
        <w:t>.</w:t>
      </w:r>
      <w:r>
        <w:t xml:space="preserve"> While I find many of these arguments compelling, my concern is that if water is sold to the highest bidder, the poor could be priced out of an essential resource. Water is a fundamental human right. Should a person’s ability to pay determine his or her access to water? I welcome your thoughts. </w:t>
      </w:r>
    </w:p>
    <w:p w14:paraId="65FF3570" w14:textId="6C324DC0" w:rsidR="00F56732" w:rsidRDefault="00F56732" w:rsidP="00A160EE">
      <w:pPr>
        <w:pStyle w:val="NormalWeb"/>
        <w:shd w:val="clear" w:color="auto" w:fill="FFFFFF"/>
        <w:spacing w:before="0" w:beforeAutospacing="0" w:after="435" w:afterAutospacing="0"/>
        <w:rPr>
          <w:rFonts w:asciiTheme="majorHAnsi" w:hAnsiTheme="majorHAnsi" w:cstheme="majorHAnsi"/>
          <w:color w:val="000000" w:themeColor="text1"/>
          <w:sz w:val="14"/>
        </w:rPr>
      </w:pPr>
    </w:p>
    <w:p w14:paraId="4EB1897A" w14:textId="6DC62826" w:rsidR="00C17A2D" w:rsidRPr="00F00C93" w:rsidRDefault="00572222" w:rsidP="00A160EE">
      <w:pPr>
        <w:pStyle w:val="NormalWeb"/>
        <w:shd w:val="clear" w:color="auto" w:fill="FFFFFF"/>
        <w:spacing w:before="0" w:beforeAutospacing="0" w:after="435" w:afterAutospacing="0"/>
        <w:rPr>
          <w:rFonts w:asciiTheme="majorHAnsi" w:hAnsiTheme="majorHAnsi" w:cstheme="majorHAnsi"/>
          <w:color w:val="000000" w:themeColor="text1"/>
          <w:sz w:val="14"/>
        </w:rPr>
      </w:pPr>
      <w:r w:rsidRPr="00F00C93">
        <w:rPr>
          <w:rFonts w:asciiTheme="majorHAnsi" w:hAnsiTheme="majorHAnsi" w:cstheme="majorHAnsi"/>
          <w:color w:val="000000" w:themeColor="text1"/>
          <w:sz w:val="14"/>
        </w:rPr>
        <w:t>.</w:t>
      </w:r>
    </w:p>
    <w:p w14:paraId="1EFE71BD" w14:textId="55BC2D0B" w:rsidR="00902DC8" w:rsidRDefault="00902DC8" w:rsidP="00902DC8">
      <w:pPr>
        <w:pStyle w:val="Heading2"/>
      </w:pPr>
      <w:r>
        <w:t>Solvency</w:t>
      </w:r>
    </w:p>
    <w:p w14:paraId="5DC509B5" w14:textId="77777777" w:rsidR="00CF2F0E" w:rsidRPr="00CF2F0E" w:rsidRDefault="00CF2F0E" w:rsidP="00CF2F0E"/>
    <w:p w14:paraId="7381621B" w14:textId="77777777" w:rsidR="007B1A5C" w:rsidRDefault="007B1A5C" w:rsidP="007B1A5C">
      <w:pPr>
        <w:pStyle w:val="Heading3"/>
      </w:pPr>
      <w:r>
        <w:t>Solvency – Agriculture</w:t>
      </w:r>
    </w:p>
    <w:p w14:paraId="459D9095" w14:textId="77777777" w:rsidR="007B1A5C" w:rsidRPr="00FF36D7" w:rsidRDefault="007B1A5C" w:rsidP="007B1A5C"/>
    <w:p w14:paraId="48C077D3" w14:textId="77777777" w:rsidR="007B1A5C" w:rsidRDefault="007B1A5C" w:rsidP="007B1A5C">
      <w:pPr>
        <w:pStyle w:val="Heading4"/>
      </w:pPr>
      <w:r>
        <w:t>Water Capitalism solves agriculture – Idaho proves</w:t>
      </w:r>
    </w:p>
    <w:p w14:paraId="1AC1AF5F" w14:textId="77777777" w:rsidR="007B1A5C" w:rsidRPr="002F681A" w:rsidRDefault="007B1A5C" w:rsidP="007B1A5C">
      <w:pPr>
        <w:spacing w:before="100" w:beforeAutospacing="1" w:after="100" w:afterAutospacing="1"/>
        <w:rPr>
          <w:rStyle w:val="Style13ptBold"/>
          <w:b w:val="0"/>
          <w:bCs w:val="0"/>
          <w:sz w:val="22"/>
          <w:szCs w:val="21"/>
        </w:rPr>
      </w:pPr>
      <w:r>
        <w:rPr>
          <w:rStyle w:val="Style13ptBold"/>
        </w:rPr>
        <w:t xml:space="preserve">Ori ’17 </w:t>
      </w:r>
      <w:r>
        <w:rPr>
          <w:rStyle w:val="Style13ptBold"/>
          <w:b w:val="0"/>
          <w:sz w:val="22"/>
          <w:szCs w:val="21"/>
        </w:rPr>
        <w:t>(</w:t>
      </w:r>
      <w:r w:rsidRPr="002F681A">
        <w:rPr>
          <w:rStyle w:val="Style13ptBold"/>
          <w:b w:val="0"/>
          <w:sz w:val="22"/>
          <w:szCs w:val="21"/>
        </w:rPr>
        <w:t xml:space="preserve">Sam Ori, 11-14-2017, "An argument for putting water on the free market," MarketWatch, </w:t>
      </w:r>
      <w:hyperlink r:id="rId10" w:history="1">
        <w:r w:rsidRPr="00322AAC">
          <w:rPr>
            <w:rStyle w:val="Hyperlink"/>
            <w:bCs/>
            <w:szCs w:val="21"/>
          </w:rPr>
          <w:t>https://www.marketwatch.com/story/an-argument-for-putting-water-on-the-free-market-2017-11-14</w:t>
        </w:r>
      </w:hyperlink>
      <w:r>
        <w:rPr>
          <w:rStyle w:val="Style13ptBold"/>
          <w:b w:val="0"/>
          <w:sz w:val="22"/>
          <w:szCs w:val="21"/>
        </w:rPr>
        <w:t>, JHoward)</w:t>
      </w:r>
    </w:p>
    <w:p w14:paraId="1371A190" w14:textId="77777777" w:rsidR="007B1A5C" w:rsidRDefault="007B1A5C" w:rsidP="007B1A5C">
      <w:pPr>
        <w:pStyle w:val="NormalWeb"/>
        <w:spacing w:before="0" w:beforeAutospacing="0" w:after="360" w:afterAutospacing="0"/>
        <w:textAlignment w:val="baseline"/>
        <w:rPr>
          <w:rFonts w:asciiTheme="majorHAnsi" w:hAnsiTheme="majorHAnsi" w:cstheme="majorHAnsi"/>
          <w:color w:val="000000" w:themeColor="text1"/>
          <w:sz w:val="16"/>
        </w:rPr>
      </w:pPr>
      <w:r w:rsidRPr="00BA0BDF">
        <w:rPr>
          <w:rStyle w:val="Strong"/>
          <w:rFonts w:asciiTheme="majorHAnsi" w:eastAsiaTheme="majorEastAsia" w:hAnsiTheme="majorHAnsi" w:cstheme="majorHAnsi"/>
          <w:b w:val="0"/>
          <w:bCs w:val="0"/>
          <w:color w:val="000000" w:themeColor="text1"/>
          <w:sz w:val="16"/>
          <w:bdr w:val="none" w:sz="0" w:space="0" w:color="auto" w:frame="1"/>
        </w:rPr>
        <w:t xml:space="preserve">In the U.S., yields from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four</w:t>
      </w:r>
      <w:r w:rsidRPr="00B250A7">
        <w:rPr>
          <w:rStyle w:val="Strong"/>
          <w:rFonts w:asciiTheme="majorHAnsi" w:eastAsiaTheme="majorEastAsia" w:hAnsiTheme="majorHAnsi" w:cstheme="majorHAnsi"/>
          <w:b w:val="0"/>
          <w:bCs w:val="0"/>
          <w:color w:val="000000" w:themeColor="text1"/>
          <w:u w:val="single"/>
          <w:bdr w:val="none" w:sz="0" w:space="0" w:color="auto" w:frame="1"/>
        </w:rPr>
        <w:t xml:space="preserve"> </w:t>
      </w:r>
      <w:r w:rsidRPr="004575A4">
        <w:rPr>
          <w:rStyle w:val="Strong"/>
          <w:rFonts w:asciiTheme="majorHAnsi" w:eastAsiaTheme="majorEastAsia" w:hAnsiTheme="majorHAnsi" w:cstheme="majorHAnsi"/>
          <w:b w:val="0"/>
          <w:bCs w:val="0"/>
          <w:color w:val="000000" w:themeColor="text1"/>
          <w:u w:val="single"/>
          <w:bdr w:val="none" w:sz="0" w:space="0" w:color="auto" w:frame="1"/>
        </w:rPr>
        <w:t xml:space="preserve">major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crops will drop by</w:t>
      </w:r>
      <w:r w:rsidRPr="00B250A7">
        <w:rPr>
          <w:rStyle w:val="Strong"/>
          <w:rFonts w:asciiTheme="majorHAnsi" w:eastAsiaTheme="majorEastAsia" w:hAnsiTheme="majorHAnsi" w:cstheme="majorHAnsi"/>
          <w:b w:val="0"/>
          <w:bCs w:val="0"/>
          <w:color w:val="000000" w:themeColor="text1"/>
          <w:u w:val="single"/>
          <w:bdr w:val="none" w:sz="0" w:space="0" w:color="auto" w:frame="1"/>
        </w:rPr>
        <w:t xml:space="preserve"> as much </w:t>
      </w:r>
      <w:r w:rsidRPr="004575A4">
        <w:rPr>
          <w:rStyle w:val="Strong"/>
          <w:rFonts w:asciiTheme="majorHAnsi" w:eastAsiaTheme="majorEastAsia" w:hAnsiTheme="majorHAnsi" w:cstheme="majorHAnsi"/>
          <w:b w:val="0"/>
          <w:bCs w:val="0"/>
          <w:color w:val="000000" w:themeColor="text1"/>
          <w:u w:val="single"/>
          <w:bdr w:val="none" w:sz="0" w:space="0" w:color="auto" w:frame="1"/>
        </w:rPr>
        <w:t xml:space="preserve">as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40%</w:t>
      </w:r>
      <w:r w:rsidRPr="00B250A7">
        <w:rPr>
          <w:rStyle w:val="Strong"/>
          <w:rFonts w:asciiTheme="majorHAnsi" w:eastAsiaTheme="majorEastAsia" w:hAnsiTheme="majorHAnsi" w:cstheme="majorHAnsi"/>
          <w:b w:val="0"/>
          <w:bCs w:val="0"/>
          <w:color w:val="000000" w:themeColor="text1"/>
          <w:u w:val="single"/>
          <w:bdr w:val="none" w:sz="0" w:space="0" w:color="auto" w:frame="1"/>
        </w:rPr>
        <w:t xml:space="preserve"> on average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by</w:t>
      </w:r>
      <w:r w:rsidRPr="00B250A7">
        <w:rPr>
          <w:rStyle w:val="Strong"/>
          <w:rFonts w:asciiTheme="majorHAnsi" w:eastAsiaTheme="majorEastAsia" w:hAnsiTheme="majorHAnsi" w:cstheme="majorHAnsi"/>
          <w:b w:val="0"/>
          <w:bCs w:val="0"/>
          <w:color w:val="000000" w:themeColor="text1"/>
          <w:u w:val="single"/>
          <w:bdr w:val="none" w:sz="0" w:space="0" w:color="auto" w:frame="1"/>
        </w:rPr>
        <w:t xml:space="preserve"> the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end of</w:t>
      </w:r>
      <w:r w:rsidRPr="00B250A7">
        <w:rPr>
          <w:rStyle w:val="Strong"/>
          <w:rFonts w:asciiTheme="majorHAnsi" w:eastAsiaTheme="majorEastAsia" w:hAnsiTheme="majorHAnsi" w:cstheme="majorHAnsi"/>
          <w:b w:val="0"/>
          <w:bCs w:val="0"/>
          <w:color w:val="000000" w:themeColor="text1"/>
          <w:u w:val="single"/>
          <w:bdr w:val="none" w:sz="0" w:space="0" w:color="auto" w:frame="1"/>
        </w:rPr>
        <w:t xml:space="preserve"> the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century due to</w:t>
      </w:r>
      <w:r w:rsidRPr="00B250A7">
        <w:rPr>
          <w:rStyle w:val="Strong"/>
          <w:rFonts w:asciiTheme="majorHAnsi" w:eastAsiaTheme="majorEastAsia" w:hAnsiTheme="majorHAnsi" w:cstheme="majorHAnsi"/>
          <w:b w:val="0"/>
          <w:bCs w:val="0"/>
          <w:color w:val="000000" w:themeColor="text1"/>
          <w:u w:val="single"/>
          <w:bdr w:val="none" w:sz="0" w:space="0" w:color="auto" w:frame="1"/>
        </w:rPr>
        <w:t xml:space="preserve"> a warming </w:t>
      </w:r>
      <w:r w:rsidRPr="004575A4">
        <w:rPr>
          <w:rStyle w:val="Strong"/>
          <w:rFonts w:asciiTheme="majorHAnsi" w:eastAsiaTheme="majorEastAsia" w:hAnsiTheme="majorHAnsi" w:cstheme="majorHAnsi"/>
          <w:b w:val="0"/>
          <w:bCs w:val="0"/>
          <w:color w:val="000000" w:themeColor="text1"/>
          <w:highlight w:val="cyan"/>
          <w:u w:val="single"/>
          <w:bdr w:val="none" w:sz="0" w:space="0" w:color="auto" w:frame="1"/>
        </w:rPr>
        <w:t>climate</w:t>
      </w:r>
      <w:r w:rsidRPr="00B250A7">
        <w:rPr>
          <w:rStyle w:val="Strong"/>
          <w:rFonts w:asciiTheme="majorHAnsi" w:eastAsiaTheme="majorEastAsia" w:hAnsiTheme="majorHAnsi" w:cstheme="majorHAnsi"/>
          <w:b w:val="0"/>
          <w:bCs w:val="0"/>
          <w:color w:val="000000" w:themeColor="text1"/>
          <w:u w:val="single"/>
          <w:bdr w:val="none" w:sz="0" w:space="0" w:color="auto" w:frame="1"/>
        </w:rPr>
        <w:t>, according to a</w:t>
      </w:r>
      <w:r>
        <w:rPr>
          <w:rStyle w:val="Strong"/>
          <w:rFonts w:asciiTheme="majorHAnsi" w:eastAsiaTheme="majorEastAsia" w:hAnsiTheme="majorHAnsi" w:cstheme="majorHAnsi"/>
          <w:b w:val="0"/>
          <w:bCs w:val="0"/>
          <w:color w:val="000000" w:themeColor="text1"/>
          <w:u w:val="single"/>
          <w:bdr w:val="none" w:sz="0" w:space="0" w:color="auto" w:frame="1"/>
        </w:rPr>
        <w:t xml:space="preserve"> </w:t>
      </w:r>
      <w:r w:rsidRPr="00B250A7">
        <w:rPr>
          <w:rStyle w:val="Strong"/>
          <w:rFonts w:asciiTheme="majorHAnsi" w:eastAsiaTheme="majorEastAsia" w:hAnsiTheme="majorHAnsi" w:cstheme="majorHAnsi"/>
          <w:b w:val="0"/>
          <w:bCs w:val="0"/>
          <w:color w:val="000000" w:themeColor="text1"/>
          <w:u w:val="single"/>
          <w:bdr w:val="none" w:sz="0" w:space="0" w:color="auto" w:frame="1"/>
        </w:rPr>
        <w:t>recent</w:t>
      </w:r>
      <w:r>
        <w:rPr>
          <w:rStyle w:val="Strong"/>
          <w:rFonts w:asciiTheme="majorHAnsi" w:eastAsiaTheme="majorEastAsia" w:hAnsiTheme="majorHAnsi" w:cstheme="majorHAnsi"/>
          <w:b w:val="0"/>
          <w:bCs w:val="0"/>
          <w:color w:val="000000" w:themeColor="text1"/>
          <w:u w:val="single"/>
          <w:bdr w:val="none" w:sz="0" w:space="0" w:color="auto" w:frame="1"/>
        </w:rPr>
        <w:t xml:space="preserve"> </w:t>
      </w:r>
      <w:hyperlink r:id="rId11" w:tgtFrame="_blank" w:history="1">
        <w:r w:rsidRPr="00B250A7">
          <w:rPr>
            <w:rStyle w:val="Hyperlink"/>
            <w:rFonts w:asciiTheme="majorHAnsi" w:eastAsiaTheme="majorEastAsia" w:hAnsiTheme="majorHAnsi" w:cstheme="majorHAnsi"/>
            <w:color w:val="000000" w:themeColor="text1"/>
            <w:u w:val="single"/>
            <w:bdr w:val="none" w:sz="0" w:space="0" w:color="auto" w:frame="1"/>
          </w:rPr>
          <w:t>study</w:t>
        </w:r>
      </w:hyperlink>
      <w:r>
        <w:rPr>
          <w:rStyle w:val="Strong"/>
          <w:rFonts w:asciiTheme="majorHAnsi" w:eastAsiaTheme="majorEastAsia" w:hAnsiTheme="majorHAnsi" w:cstheme="majorHAnsi"/>
          <w:b w:val="0"/>
          <w:bCs w:val="0"/>
          <w:color w:val="000000" w:themeColor="text1"/>
          <w:u w:val="single"/>
          <w:bdr w:val="none" w:sz="0" w:space="0" w:color="auto" w:frame="1"/>
        </w:rPr>
        <w:t xml:space="preserve"> </w:t>
      </w:r>
      <w:r w:rsidRPr="00B250A7">
        <w:rPr>
          <w:rStyle w:val="Strong"/>
          <w:rFonts w:asciiTheme="majorHAnsi" w:eastAsiaTheme="majorEastAsia" w:hAnsiTheme="majorHAnsi" w:cstheme="majorHAnsi"/>
          <w:b w:val="0"/>
          <w:bCs w:val="0"/>
          <w:color w:val="000000" w:themeColor="text1"/>
          <w:u w:val="single"/>
          <w:bdr w:val="none" w:sz="0" w:space="0" w:color="auto" w:frame="1"/>
        </w:rPr>
        <w:t>in the journal Science.</w:t>
      </w:r>
      <w:r>
        <w:rPr>
          <w:rStyle w:val="Strong"/>
          <w:rFonts w:asciiTheme="majorHAnsi" w:eastAsiaTheme="majorEastAsia" w:hAnsiTheme="majorHAnsi" w:cstheme="majorHAnsi"/>
          <w:b w:val="0"/>
          <w:bCs w:val="0"/>
          <w:color w:val="000000" w:themeColor="text1"/>
          <w:u w:val="single"/>
          <w:bdr w:val="none" w:sz="0" w:space="0" w:color="auto" w:frame="1"/>
        </w:rPr>
        <w:t xml:space="preserve"> </w:t>
      </w:r>
      <w:r w:rsidRPr="00B250A7">
        <w:rPr>
          <w:rStyle w:val="Strong"/>
          <w:rFonts w:asciiTheme="majorHAnsi" w:eastAsiaTheme="majorEastAsia" w:hAnsiTheme="majorHAnsi" w:cstheme="majorHAnsi"/>
          <w:b w:val="0"/>
          <w:bCs w:val="0"/>
          <w:color w:val="000000" w:themeColor="text1"/>
          <w:u w:val="single"/>
          <w:bdr w:val="none" w:sz="0" w:space="0" w:color="auto" w:frame="1"/>
        </w:rPr>
        <w:t>And while reducing carbon emissions to minimize future warming is by far the most cost-effective means for avoiding this outcome</w:t>
      </w:r>
      <w:r w:rsidRPr="00BA0BDF">
        <w:rPr>
          <w:rStyle w:val="Strong"/>
          <w:rFonts w:asciiTheme="majorHAnsi" w:eastAsiaTheme="majorEastAsia" w:hAnsiTheme="majorHAnsi" w:cstheme="majorHAnsi"/>
          <w:b w:val="0"/>
          <w:bCs w:val="0"/>
          <w:color w:val="000000" w:themeColor="text1"/>
          <w:sz w:val="16"/>
          <w:bdr w:val="none" w:sz="0" w:space="0" w:color="auto" w:frame="1"/>
        </w:rPr>
        <w:t>, it is increasingly clear that some amount of adaptation will also be needed.</w:t>
      </w:r>
      <w:r w:rsidRPr="00BA0BDF">
        <w:rPr>
          <w:rFonts w:asciiTheme="majorHAnsi" w:hAnsiTheme="majorHAnsi" w:cstheme="majorHAnsi"/>
          <w:color w:val="000000" w:themeColor="text1"/>
          <w:sz w:val="16"/>
        </w:rPr>
        <w:t xml:space="preserve"> In the agricultural sector, that likely means significant crop migration over the long term—areas in the northern U.S. and southern Canada are likely to become more important sources of grain production, while yields decline in the south and middle of the country due to higher summer temperatures. This transition will take time and require significant investment, to say nothing of the distributional consequences for farmers who can’t simply move their land northward. </w:t>
      </w:r>
      <w:r w:rsidRPr="00B250A7">
        <w:rPr>
          <w:rFonts w:asciiTheme="majorHAnsi" w:hAnsiTheme="majorHAnsi" w:cstheme="majorHAnsi"/>
          <w:color w:val="000000" w:themeColor="text1"/>
          <w:u w:val="single"/>
        </w:rPr>
        <w:t xml:space="preserve">Meanwhile, </w:t>
      </w:r>
      <w:r w:rsidRPr="004575A4">
        <w:rPr>
          <w:rFonts w:asciiTheme="majorHAnsi" w:hAnsiTheme="majorHAnsi" w:cstheme="majorHAnsi"/>
          <w:color w:val="000000" w:themeColor="text1"/>
          <w:highlight w:val="cyan"/>
          <w:u w:val="single"/>
        </w:rPr>
        <w:t>many regions of</w:t>
      </w:r>
      <w:r w:rsidRPr="00B250A7">
        <w:rPr>
          <w:rFonts w:asciiTheme="majorHAnsi" w:hAnsiTheme="majorHAnsi" w:cstheme="majorHAnsi"/>
          <w:color w:val="000000" w:themeColor="text1"/>
          <w:u w:val="single"/>
        </w:rPr>
        <w:t xml:space="preserve"> the </w:t>
      </w:r>
      <w:r w:rsidRPr="004575A4">
        <w:rPr>
          <w:rFonts w:asciiTheme="majorHAnsi" w:hAnsiTheme="majorHAnsi" w:cstheme="majorHAnsi"/>
          <w:color w:val="000000" w:themeColor="text1"/>
          <w:highlight w:val="cyan"/>
          <w:u w:val="single"/>
        </w:rPr>
        <w:t>country will</w:t>
      </w:r>
      <w:r w:rsidRPr="00B250A7">
        <w:rPr>
          <w:rFonts w:asciiTheme="majorHAnsi" w:hAnsiTheme="majorHAnsi" w:cstheme="majorHAnsi"/>
          <w:color w:val="000000" w:themeColor="text1"/>
          <w:u w:val="single"/>
        </w:rPr>
        <w:t xml:space="preserve"> increasingly </w:t>
      </w:r>
      <w:r w:rsidRPr="004575A4">
        <w:rPr>
          <w:rFonts w:asciiTheme="majorHAnsi" w:hAnsiTheme="majorHAnsi" w:cstheme="majorHAnsi"/>
          <w:color w:val="000000" w:themeColor="text1"/>
          <w:highlight w:val="cyan"/>
          <w:u w:val="single"/>
        </w:rPr>
        <w:t>rely on</w:t>
      </w:r>
      <w:r w:rsidRPr="00B250A7">
        <w:rPr>
          <w:rFonts w:asciiTheme="majorHAnsi" w:hAnsiTheme="majorHAnsi" w:cstheme="majorHAnsi"/>
          <w:color w:val="000000" w:themeColor="text1"/>
          <w:u w:val="single"/>
        </w:rPr>
        <w:t xml:space="preserve"> expanded </w:t>
      </w:r>
      <w:r w:rsidRPr="004575A4">
        <w:rPr>
          <w:rFonts w:asciiTheme="majorHAnsi" w:hAnsiTheme="majorHAnsi" w:cstheme="majorHAnsi"/>
          <w:color w:val="000000" w:themeColor="text1"/>
          <w:highlight w:val="cyan"/>
          <w:u w:val="single"/>
        </w:rPr>
        <w:t>irrigation to produce</w:t>
      </w:r>
      <w:r w:rsidRPr="00B250A7">
        <w:rPr>
          <w:rFonts w:asciiTheme="majorHAnsi" w:hAnsiTheme="majorHAnsi" w:cstheme="majorHAnsi"/>
          <w:color w:val="000000" w:themeColor="text1"/>
          <w:u w:val="single"/>
        </w:rPr>
        <w:t xml:space="preserve"> the same </w:t>
      </w:r>
      <w:r w:rsidRPr="004575A4">
        <w:rPr>
          <w:rFonts w:asciiTheme="majorHAnsi" w:hAnsiTheme="majorHAnsi" w:cstheme="majorHAnsi"/>
          <w:color w:val="000000" w:themeColor="text1"/>
          <w:highlight w:val="cyan"/>
          <w:u w:val="single"/>
        </w:rPr>
        <w:t>crops</w:t>
      </w:r>
      <w:r w:rsidRPr="00B250A7">
        <w:rPr>
          <w:rFonts w:asciiTheme="majorHAnsi" w:hAnsiTheme="majorHAnsi" w:cstheme="majorHAnsi"/>
          <w:color w:val="000000" w:themeColor="text1"/>
          <w:u w:val="single"/>
        </w:rPr>
        <w:t xml:space="preserve"> at similar levels</w:t>
      </w:r>
      <w:r w:rsidRPr="00BA0BDF">
        <w:rPr>
          <w:rFonts w:asciiTheme="majorHAnsi" w:hAnsiTheme="majorHAnsi" w:cstheme="majorHAnsi"/>
          <w:color w:val="000000" w:themeColor="text1"/>
          <w:sz w:val="16"/>
        </w:rPr>
        <w:t>. America’s farmers already account for</w:t>
      </w:r>
      <w:hyperlink r:id="rId12" w:tgtFrame="_blank" w:history="1">
        <w:r w:rsidRPr="00BA0BDF">
          <w:rPr>
            <w:rStyle w:val="Hyperlink"/>
            <w:rFonts w:asciiTheme="majorHAnsi" w:eastAsiaTheme="majorEastAsia" w:hAnsiTheme="majorHAnsi" w:cstheme="majorHAnsi"/>
            <w:color w:val="000000" w:themeColor="text1"/>
            <w:sz w:val="16"/>
            <w:bdr w:val="none" w:sz="0" w:space="0" w:color="auto" w:frame="1"/>
          </w:rPr>
          <w:t xml:space="preserve"> 80% of our consumptive water</w:t>
        </w:r>
      </w:hyperlink>
      <w:r w:rsidRPr="00BA0BDF">
        <w:rPr>
          <w:rFonts w:asciiTheme="majorHAnsi" w:hAnsiTheme="majorHAnsi" w:cstheme="majorHAnsi"/>
          <w:color w:val="000000" w:themeColor="text1"/>
          <w:sz w:val="16"/>
        </w:rPr>
        <w:t xml:space="preserve"> use. To make good use of scarce water resources in a climate-stressed future, </w:t>
      </w:r>
      <w:r w:rsidRPr="00B250A7">
        <w:rPr>
          <w:rFonts w:asciiTheme="majorHAnsi" w:hAnsiTheme="majorHAnsi" w:cstheme="majorHAnsi"/>
          <w:color w:val="000000" w:themeColor="text1"/>
          <w:u w:val="single"/>
        </w:rPr>
        <w:t xml:space="preserve">it will be critical to ensure that water flows to the highest-value applications. </w:t>
      </w:r>
      <w:r w:rsidRPr="004575A4">
        <w:rPr>
          <w:rFonts w:asciiTheme="majorHAnsi" w:hAnsiTheme="majorHAnsi" w:cstheme="majorHAnsi"/>
          <w:b/>
          <w:bCs/>
          <w:color w:val="000000" w:themeColor="text1"/>
          <w:highlight w:val="cyan"/>
          <w:u w:val="single"/>
        </w:rPr>
        <w:t>Economists</w:t>
      </w:r>
      <w:r w:rsidRPr="00B250A7">
        <w:rPr>
          <w:rFonts w:asciiTheme="majorHAnsi" w:hAnsiTheme="majorHAnsi" w:cstheme="majorHAnsi"/>
          <w:color w:val="000000" w:themeColor="text1"/>
          <w:u w:val="single"/>
        </w:rPr>
        <w:t xml:space="preserve"> and other researchers have </w:t>
      </w:r>
      <w:r w:rsidRPr="004575A4">
        <w:rPr>
          <w:rFonts w:asciiTheme="majorHAnsi" w:hAnsiTheme="majorHAnsi" w:cstheme="majorHAnsi"/>
          <w:b/>
          <w:bCs/>
          <w:color w:val="000000" w:themeColor="text1"/>
          <w:highlight w:val="cyan"/>
          <w:u w:val="single"/>
        </w:rPr>
        <w:t>pointed out</w:t>
      </w:r>
      <w:r>
        <w:rPr>
          <w:rFonts w:asciiTheme="majorHAnsi" w:hAnsiTheme="majorHAnsi" w:cstheme="majorHAnsi"/>
          <w:b/>
          <w:bCs/>
          <w:color w:val="000000" w:themeColor="text1"/>
          <w:u w:val="single"/>
        </w:rPr>
        <w:t xml:space="preserve"> </w:t>
      </w:r>
      <w:hyperlink r:id="rId13" w:tgtFrame="_blank" w:history="1">
        <w:r w:rsidRPr="00B250A7">
          <w:rPr>
            <w:rStyle w:val="Hyperlink"/>
            <w:rFonts w:asciiTheme="majorHAnsi" w:eastAsiaTheme="majorEastAsia" w:hAnsiTheme="majorHAnsi" w:cstheme="majorHAnsi"/>
            <w:b/>
            <w:bCs/>
            <w:color w:val="000000" w:themeColor="text1"/>
            <w:u w:val="single"/>
            <w:bdr w:val="none" w:sz="0" w:space="0" w:color="auto" w:frame="1"/>
          </w:rPr>
          <w:t>over</w:t>
        </w:r>
      </w:hyperlink>
      <w:r>
        <w:rPr>
          <w:rFonts w:asciiTheme="majorHAnsi" w:hAnsiTheme="majorHAnsi" w:cstheme="majorHAnsi"/>
          <w:b/>
          <w:bCs/>
          <w:color w:val="000000" w:themeColor="text1"/>
          <w:u w:val="single"/>
        </w:rPr>
        <w:t xml:space="preserve"> </w:t>
      </w:r>
      <w:r w:rsidRPr="00B250A7">
        <w:rPr>
          <w:rFonts w:asciiTheme="majorHAnsi" w:hAnsiTheme="majorHAnsi" w:cstheme="majorHAnsi"/>
          <w:b/>
          <w:bCs/>
          <w:color w:val="000000" w:themeColor="text1"/>
          <w:u w:val="single"/>
        </w:rPr>
        <w:t>and over</w:t>
      </w:r>
      <w:r>
        <w:rPr>
          <w:rFonts w:asciiTheme="majorHAnsi" w:hAnsiTheme="majorHAnsi" w:cstheme="majorHAnsi"/>
          <w:b/>
          <w:bCs/>
          <w:color w:val="000000" w:themeColor="text1"/>
          <w:u w:val="single"/>
        </w:rPr>
        <w:t xml:space="preserve"> </w:t>
      </w:r>
      <w:r w:rsidRPr="00B250A7">
        <w:rPr>
          <w:rFonts w:asciiTheme="majorHAnsi" w:hAnsiTheme="majorHAnsi" w:cstheme="majorHAnsi"/>
          <w:b/>
          <w:bCs/>
          <w:color w:val="000000" w:themeColor="text1"/>
          <w:u w:val="single"/>
        </w:rPr>
        <w:t xml:space="preserve">again that </w:t>
      </w:r>
      <w:r w:rsidRPr="004575A4">
        <w:rPr>
          <w:rFonts w:asciiTheme="majorHAnsi" w:hAnsiTheme="majorHAnsi" w:cstheme="majorHAnsi"/>
          <w:b/>
          <w:bCs/>
          <w:color w:val="000000" w:themeColor="text1"/>
          <w:highlight w:val="cyan"/>
          <w:u w:val="single"/>
        </w:rPr>
        <w:t xml:space="preserve">markets offer </w:t>
      </w:r>
      <w:r w:rsidRPr="004575A4">
        <w:rPr>
          <w:rFonts w:asciiTheme="majorHAnsi" w:hAnsiTheme="majorHAnsi" w:cstheme="majorHAnsi"/>
          <w:b/>
          <w:bCs/>
          <w:color w:val="000000" w:themeColor="text1"/>
          <w:u w:val="single"/>
        </w:rPr>
        <w:t xml:space="preserve">the most effective </w:t>
      </w:r>
      <w:r w:rsidRPr="004575A4">
        <w:rPr>
          <w:rFonts w:asciiTheme="majorHAnsi" w:hAnsiTheme="majorHAnsi" w:cstheme="majorHAnsi"/>
          <w:b/>
          <w:bCs/>
          <w:color w:val="000000" w:themeColor="text1"/>
          <w:highlight w:val="cyan"/>
          <w:u w:val="single"/>
        </w:rPr>
        <w:t>means for solving</w:t>
      </w:r>
      <w:r w:rsidRPr="00B250A7">
        <w:rPr>
          <w:rFonts w:asciiTheme="majorHAnsi" w:hAnsiTheme="majorHAnsi" w:cstheme="majorHAnsi"/>
          <w:b/>
          <w:bCs/>
          <w:color w:val="000000" w:themeColor="text1"/>
          <w:u w:val="single"/>
        </w:rPr>
        <w:t xml:space="preserve"> these kinds of </w:t>
      </w:r>
      <w:r w:rsidRPr="004575A4">
        <w:rPr>
          <w:rFonts w:asciiTheme="majorHAnsi" w:hAnsiTheme="majorHAnsi" w:cstheme="majorHAnsi"/>
          <w:b/>
          <w:bCs/>
          <w:color w:val="000000" w:themeColor="text1"/>
          <w:highlight w:val="cyan"/>
          <w:u w:val="single"/>
        </w:rPr>
        <w:t>problems</w:t>
      </w:r>
      <w:r w:rsidRPr="00B250A7">
        <w:rPr>
          <w:rFonts w:asciiTheme="majorHAnsi" w:hAnsiTheme="majorHAnsi" w:cstheme="majorHAnsi"/>
          <w:color w:val="000000" w:themeColor="text1"/>
          <w:u w:val="single"/>
        </w:rPr>
        <w:t>.</w:t>
      </w:r>
      <w:r>
        <w:rPr>
          <w:rFonts w:asciiTheme="majorHAnsi" w:hAnsiTheme="majorHAnsi" w:cstheme="majorHAnsi"/>
          <w:color w:val="000000" w:themeColor="text1"/>
          <w:u w:val="single"/>
        </w:rPr>
        <w:t xml:space="preserve"> </w:t>
      </w:r>
      <w:r w:rsidRPr="00B250A7">
        <w:rPr>
          <w:rFonts w:asciiTheme="majorHAnsi" w:hAnsiTheme="majorHAnsi" w:cstheme="majorHAnsi"/>
          <w:color w:val="000000" w:themeColor="text1"/>
          <w:u w:val="single"/>
        </w:rPr>
        <w:t>But for markets to work, we need to let them.</w:t>
      </w:r>
      <w:r>
        <w:rPr>
          <w:rFonts w:asciiTheme="majorHAnsi" w:hAnsiTheme="majorHAnsi" w:cstheme="majorHAnsi"/>
          <w:color w:val="000000" w:themeColor="text1"/>
          <w:u w:val="single"/>
        </w:rPr>
        <w:t xml:space="preserve"> </w:t>
      </w:r>
      <w:r w:rsidRPr="00BA0BDF">
        <w:rPr>
          <w:rFonts w:asciiTheme="majorHAnsi" w:hAnsiTheme="majorHAnsi" w:cstheme="majorHAnsi"/>
          <w:color w:val="000000" w:themeColor="text1"/>
          <w:sz w:val="16"/>
        </w:rPr>
        <w:t xml:space="preserve">Unfortunately, the markets for water are failing in many U.S. states today, especially in the West, </w:t>
      </w:r>
      <w:r w:rsidRPr="00332197">
        <w:rPr>
          <w:rFonts w:asciiTheme="majorHAnsi" w:hAnsiTheme="majorHAnsi" w:cstheme="majorHAnsi"/>
          <w:color w:val="000000" w:themeColor="text1"/>
          <w:u w:val="single"/>
        </w:rPr>
        <w:t>due to a web of poorly defined and unevenly enforced property rights that have given rise to</w:t>
      </w:r>
      <w:r>
        <w:rPr>
          <w:rFonts w:asciiTheme="majorHAnsi" w:hAnsiTheme="majorHAnsi" w:cstheme="majorHAnsi"/>
          <w:color w:val="000000" w:themeColor="text1"/>
          <w:u w:val="single"/>
        </w:rPr>
        <w:t xml:space="preserve"> </w:t>
      </w:r>
      <w:r w:rsidRPr="00332197">
        <w:rPr>
          <w:rFonts w:asciiTheme="majorHAnsi" w:hAnsiTheme="majorHAnsi" w:cstheme="majorHAnsi"/>
          <w:color w:val="000000" w:themeColor="text1"/>
          <w:u w:val="single"/>
        </w:rPr>
        <w:t>misaligned incentives</w:t>
      </w:r>
      <w:r>
        <w:rPr>
          <w:rFonts w:asciiTheme="majorHAnsi" w:hAnsiTheme="majorHAnsi" w:cstheme="majorHAnsi"/>
          <w:color w:val="000000" w:themeColor="text1"/>
          <w:u w:val="single"/>
        </w:rPr>
        <w:t xml:space="preserve"> </w:t>
      </w:r>
      <w:r w:rsidRPr="00332197">
        <w:rPr>
          <w:rFonts w:asciiTheme="majorHAnsi" w:hAnsiTheme="majorHAnsi" w:cstheme="majorHAnsi"/>
          <w:color w:val="000000" w:themeColor="text1"/>
          <w:u w:val="single"/>
        </w:rPr>
        <w:t>and uncertainty.</w:t>
      </w:r>
      <w:r>
        <w:rPr>
          <w:rFonts w:asciiTheme="majorHAnsi" w:hAnsiTheme="majorHAnsi" w:cstheme="majorHAnsi"/>
          <w:color w:val="000000" w:themeColor="text1"/>
          <w:u w:val="single"/>
        </w:rPr>
        <w:t xml:space="preserve"> </w:t>
      </w:r>
      <w:r w:rsidRPr="00BA0BDF">
        <w:rPr>
          <w:rFonts w:asciiTheme="majorHAnsi" w:hAnsiTheme="majorHAnsi" w:cstheme="majorHAnsi"/>
          <w:color w:val="000000" w:themeColor="text1"/>
          <w:sz w:val="16"/>
        </w:rPr>
        <w:t xml:space="preserve">New </w:t>
      </w:r>
      <w:r w:rsidRPr="004575A4">
        <w:rPr>
          <w:rFonts w:asciiTheme="majorHAnsi" w:hAnsiTheme="majorHAnsi" w:cstheme="majorHAnsi"/>
          <w:color w:val="000000" w:themeColor="text1"/>
          <w:highlight w:val="cyan"/>
          <w:u w:val="single"/>
        </w:rPr>
        <w:t>evidence from Idaho suggests</w:t>
      </w:r>
      <w:r w:rsidRPr="00332197">
        <w:rPr>
          <w:rFonts w:asciiTheme="majorHAnsi" w:hAnsiTheme="majorHAnsi" w:cstheme="majorHAnsi"/>
          <w:color w:val="000000" w:themeColor="text1"/>
          <w:u w:val="single"/>
        </w:rPr>
        <w:t xml:space="preserve"> that </w:t>
      </w:r>
      <w:r w:rsidRPr="004575A4">
        <w:rPr>
          <w:rFonts w:asciiTheme="majorHAnsi" w:hAnsiTheme="majorHAnsi" w:cstheme="majorHAnsi"/>
          <w:b/>
          <w:bCs/>
          <w:color w:val="000000" w:themeColor="text1"/>
          <w:highlight w:val="cyan"/>
          <w:u w:val="single"/>
        </w:rPr>
        <w:t>clarifying</w:t>
      </w:r>
      <w:r w:rsidRPr="00332197">
        <w:rPr>
          <w:rFonts w:asciiTheme="majorHAnsi" w:hAnsiTheme="majorHAnsi" w:cstheme="majorHAnsi"/>
          <w:b/>
          <w:bCs/>
          <w:color w:val="000000" w:themeColor="text1"/>
          <w:u w:val="single"/>
        </w:rPr>
        <w:t xml:space="preserve"> these </w:t>
      </w:r>
      <w:r w:rsidRPr="004575A4">
        <w:rPr>
          <w:rFonts w:asciiTheme="majorHAnsi" w:hAnsiTheme="majorHAnsi" w:cstheme="majorHAnsi"/>
          <w:b/>
          <w:bCs/>
          <w:color w:val="000000" w:themeColor="text1"/>
          <w:highlight w:val="cyan"/>
          <w:u w:val="single"/>
        </w:rPr>
        <w:t>rights could hav</w:t>
      </w:r>
      <w:r w:rsidRPr="00332197">
        <w:rPr>
          <w:rFonts w:asciiTheme="majorHAnsi" w:hAnsiTheme="majorHAnsi" w:cstheme="majorHAnsi"/>
          <w:b/>
          <w:bCs/>
          <w:color w:val="000000" w:themeColor="text1"/>
          <w:u w:val="single"/>
        </w:rPr>
        <w:t xml:space="preserve">e big </w:t>
      </w:r>
      <w:r w:rsidRPr="004575A4">
        <w:rPr>
          <w:rFonts w:asciiTheme="majorHAnsi" w:hAnsiTheme="majorHAnsi" w:cstheme="majorHAnsi"/>
          <w:b/>
          <w:bCs/>
          <w:color w:val="000000" w:themeColor="text1"/>
          <w:highlight w:val="cyan"/>
          <w:u w:val="single"/>
        </w:rPr>
        <w:t>payoffs</w:t>
      </w:r>
      <w:r w:rsidRPr="00BA0BDF">
        <w:rPr>
          <w:rFonts w:asciiTheme="majorHAnsi" w:hAnsiTheme="majorHAnsi" w:cstheme="majorHAnsi"/>
          <w:color w:val="000000" w:themeColor="text1"/>
          <w:sz w:val="16"/>
        </w:rPr>
        <w:t xml:space="preserve">. The state is home to the Snake River Basin, among the largest irrigated regions in the U.S. Yet, for </w:t>
      </w:r>
      <w:r w:rsidRPr="00C8663C">
        <w:rPr>
          <w:rFonts w:asciiTheme="majorHAnsi" w:hAnsiTheme="majorHAnsi" w:cstheme="majorHAnsi"/>
          <w:color w:val="000000" w:themeColor="text1"/>
          <w:u w:val="single"/>
        </w:rPr>
        <w:t>decades regulators failed to document, measure or enforce water rights adequately</w:t>
      </w:r>
      <w:r w:rsidRPr="00BA0BDF">
        <w:rPr>
          <w:rFonts w:asciiTheme="majorHAnsi" w:hAnsiTheme="majorHAnsi" w:cstheme="majorHAnsi"/>
          <w:color w:val="000000" w:themeColor="text1"/>
          <w:sz w:val="16"/>
        </w:rPr>
        <w:t xml:space="preserve">. Then, in the late 1980s, the state embarked on a historic water rights adjudication process almost unprecedented in scale. Over the following years, </w:t>
      </w:r>
      <w:r w:rsidRPr="004575A4">
        <w:rPr>
          <w:rFonts w:asciiTheme="majorHAnsi" w:hAnsiTheme="majorHAnsi" w:cstheme="majorHAnsi"/>
          <w:b/>
          <w:bCs/>
          <w:color w:val="000000" w:themeColor="text1"/>
          <w:highlight w:val="cyan"/>
          <w:u w:val="single"/>
        </w:rPr>
        <w:t>Idaho settled</w:t>
      </w:r>
      <w:r w:rsidRPr="00C8663C">
        <w:rPr>
          <w:rFonts w:asciiTheme="majorHAnsi" w:hAnsiTheme="majorHAnsi" w:cstheme="majorHAnsi"/>
          <w:b/>
          <w:bCs/>
          <w:color w:val="000000" w:themeColor="text1"/>
          <w:u w:val="single"/>
        </w:rPr>
        <w:t xml:space="preserve"> a </w:t>
      </w:r>
      <w:r w:rsidRPr="004575A4">
        <w:rPr>
          <w:rFonts w:asciiTheme="majorHAnsi" w:hAnsiTheme="majorHAnsi" w:cstheme="majorHAnsi"/>
          <w:b/>
          <w:bCs/>
          <w:color w:val="000000" w:themeColor="text1"/>
          <w:highlight w:val="cyan"/>
          <w:u w:val="single"/>
        </w:rPr>
        <w:t xml:space="preserve">water </w:t>
      </w:r>
      <w:r w:rsidRPr="004575A4">
        <w:rPr>
          <w:rFonts w:asciiTheme="majorHAnsi" w:hAnsiTheme="majorHAnsi" w:cstheme="majorHAnsi"/>
          <w:b/>
          <w:bCs/>
          <w:color w:val="000000" w:themeColor="text1"/>
          <w:u w:val="single"/>
        </w:rPr>
        <w:t xml:space="preserve">rights </w:t>
      </w:r>
      <w:r w:rsidRPr="004575A4">
        <w:rPr>
          <w:rFonts w:asciiTheme="majorHAnsi" w:hAnsiTheme="majorHAnsi" w:cstheme="majorHAnsi"/>
          <w:b/>
          <w:bCs/>
          <w:color w:val="000000" w:themeColor="text1"/>
          <w:highlight w:val="cyan"/>
          <w:u w:val="single"/>
        </w:rPr>
        <w:t>case every 90 minutes</w:t>
      </w:r>
      <w:r w:rsidRPr="00C8663C">
        <w:rPr>
          <w:rFonts w:asciiTheme="majorHAnsi" w:hAnsiTheme="majorHAnsi" w:cstheme="majorHAnsi"/>
          <w:color w:val="000000" w:themeColor="text1"/>
          <w:u w:val="single"/>
        </w:rPr>
        <w:t>—a process that affected one in 10 Idahoans.</w:t>
      </w:r>
      <w:r w:rsidRPr="00BA0BDF">
        <w:rPr>
          <w:rFonts w:asciiTheme="majorHAnsi" w:hAnsiTheme="majorHAnsi" w:cstheme="majorHAnsi"/>
          <w:color w:val="000000" w:themeColor="text1"/>
          <w:sz w:val="16"/>
        </w:rPr>
        <w:t xml:space="preserve"> It </w:t>
      </w:r>
      <w:r w:rsidRPr="00C8663C">
        <w:rPr>
          <w:rFonts w:asciiTheme="majorHAnsi" w:hAnsiTheme="majorHAnsi" w:cstheme="majorHAnsi"/>
          <w:color w:val="000000" w:themeColor="text1"/>
          <w:u w:val="single"/>
        </w:rPr>
        <w:t xml:space="preserve">turns out the effort, completed in 2014, was well worth it. </w:t>
      </w:r>
      <w:r w:rsidRPr="004575A4">
        <w:rPr>
          <w:rFonts w:asciiTheme="majorHAnsi" w:hAnsiTheme="majorHAnsi" w:cstheme="majorHAnsi"/>
          <w:color w:val="000000" w:themeColor="text1"/>
          <w:highlight w:val="cyan"/>
          <w:u w:val="single"/>
        </w:rPr>
        <w:t>Clarifying</w:t>
      </w:r>
      <w:r w:rsidRPr="00C8663C">
        <w:rPr>
          <w:rFonts w:asciiTheme="majorHAnsi" w:hAnsiTheme="majorHAnsi" w:cstheme="majorHAnsi"/>
          <w:color w:val="000000" w:themeColor="text1"/>
          <w:u w:val="single"/>
        </w:rPr>
        <w:t xml:space="preserve"> property </w:t>
      </w:r>
      <w:r w:rsidRPr="004575A4">
        <w:rPr>
          <w:rFonts w:asciiTheme="majorHAnsi" w:hAnsiTheme="majorHAnsi" w:cstheme="majorHAnsi"/>
          <w:color w:val="000000" w:themeColor="text1"/>
          <w:highlight w:val="cyan"/>
          <w:u w:val="single"/>
        </w:rPr>
        <w:t>rights led to</w:t>
      </w:r>
      <w:r w:rsidRPr="00C8663C">
        <w:rPr>
          <w:rFonts w:asciiTheme="majorHAnsi" w:hAnsiTheme="majorHAnsi" w:cstheme="majorHAnsi"/>
          <w:color w:val="000000" w:themeColor="text1"/>
          <w:u w:val="single"/>
        </w:rPr>
        <w:t xml:space="preserve"> a </w:t>
      </w:r>
      <w:r w:rsidRPr="004575A4">
        <w:rPr>
          <w:rFonts w:asciiTheme="majorHAnsi" w:hAnsiTheme="majorHAnsi" w:cstheme="majorHAnsi"/>
          <w:color w:val="000000" w:themeColor="text1"/>
          <w:highlight w:val="cyan"/>
          <w:u w:val="single"/>
        </w:rPr>
        <w:t>140% increase in water-rights trading</w:t>
      </w:r>
      <w:r w:rsidRPr="00C8663C">
        <w:rPr>
          <w:rFonts w:asciiTheme="majorHAnsi" w:hAnsiTheme="majorHAnsi" w:cstheme="majorHAnsi"/>
          <w:color w:val="000000" w:themeColor="text1"/>
          <w:u w:val="single"/>
        </w:rPr>
        <w:t>, according to a forthcoming analysis by University of Chicago researcher Oliver Browne</w:t>
      </w:r>
      <w:r w:rsidRPr="00BA0BDF">
        <w:rPr>
          <w:rFonts w:asciiTheme="majorHAnsi" w:hAnsiTheme="majorHAnsi" w:cstheme="majorHAnsi"/>
          <w:color w:val="000000" w:themeColor="text1"/>
          <w:sz w:val="16"/>
        </w:rPr>
        <w:t xml:space="preserve">, a doctoral candidate leading this pioneering work. </w:t>
      </w:r>
      <w:r w:rsidRPr="00C8663C">
        <w:rPr>
          <w:rFonts w:asciiTheme="majorHAnsi" w:hAnsiTheme="majorHAnsi" w:cstheme="majorHAnsi"/>
          <w:color w:val="000000" w:themeColor="text1"/>
          <w:u w:val="single"/>
        </w:rPr>
        <w:t>Critically, more w</w:t>
      </w:r>
      <w:r w:rsidRPr="00C8663C">
        <w:rPr>
          <w:rFonts w:asciiTheme="majorHAnsi" w:hAnsiTheme="majorHAnsi" w:cstheme="majorHAnsi"/>
          <w:b/>
          <w:bCs/>
          <w:color w:val="000000" w:themeColor="text1"/>
          <w:u w:val="single"/>
        </w:rPr>
        <w:t xml:space="preserve">ater </w:t>
      </w:r>
      <w:r w:rsidRPr="004575A4">
        <w:rPr>
          <w:rFonts w:asciiTheme="majorHAnsi" w:hAnsiTheme="majorHAnsi" w:cstheme="majorHAnsi"/>
          <w:b/>
          <w:bCs/>
          <w:color w:val="000000" w:themeColor="text1"/>
          <w:highlight w:val="cyan"/>
          <w:u w:val="single"/>
        </w:rPr>
        <w:t xml:space="preserve">trading means </w:t>
      </w:r>
      <w:r w:rsidRPr="004575A4">
        <w:rPr>
          <w:rFonts w:asciiTheme="majorHAnsi" w:hAnsiTheme="majorHAnsi" w:cstheme="majorHAnsi"/>
          <w:b/>
          <w:bCs/>
          <w:color w:val="000000" w:themeColor="text1"/>
          <w:u w:val="single"/>
        </w:rPr>
        <w:t xml:space="preserve">more </w:t>
      </w:r>
      <w:r w:rsidRPr="004575A4">
        <w:rPr>
          <w:rFonts w:asciiTheme="majorHAnsi" w:hAnsiTheme="majorHAnsi" w:cstheme="majorHAnsi"/>
          <w:b/>
          <w:bCs/>
          <w:color w:val="000000" w:themeColor="text1"/>
          <w:highlight w:val="cyan"/>
          <w:u w:val="single"/>
        </w:rPr>
        <w:t xml:space="preserve">water </w:t>
      </w:r>
      <w:r w:rsidRPr="004575A4">
        <w:rPr>
          <w:rFonts w:asciiTheme="majorHAnsi" w:hAnsiTheme="majorHAnsi" w:cstheme="majorHAnsi"/>
          <w:b/>
          <w:bCs/>
          <w:color w:val="000000" w:themeColor="text1"/>
          <w:u w:val="single"/>
        </w:rPr>
        <w:t xml:space="preserve">flowing </w:t>
      </w:r>
      <w:r w:rsidRPr="004575A4">
        <w:rPr>
          <w:rFonts w:asciiTheme="majorHAnsi" w:hAnsiTheme="majorHAnsi" w:cstheme="majorHAnsi"/>
          <w:b/>
          <w:bCs/>
          <w:color w:val="000000" w:themeColor="text1"/>
          <w:highlight w:val="cyan"/>
          <w:u w:val="single"/>
        </w:rPr>
        <w:t>to higher-value</w:t>
      </w:r>
      <w:r w:rsidRPr="004575A4">
        <w:rPr>
          <w:rFonts w:asciiTheme="majorHAnsi" w:hAnsiTheme="majorHAnsi" w:cstheme="majorHAnsi"/>
          <w:color w:val="000000" w:themeColor="text1"/>
          <w:highlight w:val="cyan"/>
          <w:u w:val="single"/>
        </w:rPr>
        <w:t xml:space="preserve"> </w:t>
      </w:r>
      <w:r w:rsidRPr="004575A4">
        <w:rPr>
          <w:rFonts w:asciiTheme="majorHAnsi" w:hAnsiTheme="majorHAnsi" w:cstheme="majorHAnsi"/>
          <w:b/>
          <w:bCs/>
          <w:color w:val="000000" w:themeColor="text1"/>
          <w:highlight w:val="cyan"/>
          <w:u w:val="single"/>
        </w:rPr>
        <w:t>uses</w:t>
      </w:r>
      <w:r w:rsidRPr="00BA0BDF">
        <w:rPr>
          <w:rFonts w:asciiTheme="majorHAnsi" w:hAnsiTheme="majorHAnsi" w:cstheme="majorHAnsi"/>
          <w:color w:val="000000" w:themeColor="text1"/>
          <w:sz w:val="16"/>
        </w:rPr>
        <w:t xml:space="preserve">. Buyers of water in Idaho were able to extract $34 per acre more value from their land than the respective sellers. This effect, combined with an expansion of crop acreage, </w:t>
      </w:r>
      <w:r w:rsidRPr="004575A4">
        <w:rPr>
          <w:rFonts w:asciiTheme="majorHAnsi" w:hAnsiTheme="majorHAnsi" w:cstheme="majorHAnsi"/>
          <w:color w:val="000000" w:themeColor="text1"/>
          <w:highlight w:val="cyan"/>
          <w:u w:val="single"/>
        </w:rPr>
        <w:t>increased agricultur</w:t>
      </w:r>
      <w:r w:rsidRPr="004575A4">
        <w:rPr>
          <w:rFonts w:asciiTheme="majorHAnsi" w:hAnsiTheme="majorHAnsi" w:cstheme="majorHAnsi"/>
          <w:color w:val="000000" w:themeColor="text1"/>
          <w:u w:val="single"/>
        </w:rPr>
        <w:t>al</w:t>
      </w:r>
      <w:r w:rsidRPr="00C8663C">
        <w:rPr>
          <w:rFonts w:asciiTheme="majorHAnsi" w:hAnsiTheme="majorHAnsi" w:cstheme="majorHAnsi"/>
          <w:color w:val="000000" w:themeColor="text1"/>
          <w:u w:val="single"/>
        </w:rPr>
        <w:t xml:space="preserve"> production </w:t>
      </w:r>
      <w:r w:rsidRPr="004575A4">
        <w:rPr>
          <w:rFonts w:asciiTheme="majorHAnsi" w:hAnsiTheme="majorHAnsi" w:cstheme="majorHAnsi"/>
          <w:color w:val="000000" w:themeColor="text1"/>
          <w:highlight w:val="cyan"/>
          <w:u w:val="single"/>
        </w:rPr>
        <w:t>by $250 million</w:t>
      </w:r>
      <w:r w:rsidRPr="00C8663C">
        <w:rPr>
          <w:rFonts w:asciiTheme="majorHAnsi" w:hAnsiTheme="majorHAnsi" w:cstheme="majorHAnsi"/>
          <w:color w:val="000000" w:themeColor="text1"/>
          <w:u w:val="single"/>
        </w:rPr>
        <w:t xml:space="preserve"> annually following the reforms. Clearly, </w:t>
      </w:r>
      <w:r w:rsidRPr="004575A4">
        <w:rPr>
          <w:rFonts w:asciiTheme="majorHAnsi" w:hAnsiTheme="majorHAnsi" w:cstheme="majorHAnsi"/>
          <w:color w:val="000000" w:themeColor="text1"/>
          <w:highlight w:val="cyan"/>
          <w:u w:val="single"/>
        </w:rPr>
        <w:t xml:space="preserve">the </w:t>
      </w:r>
      <w:r w:rsidRPr="004575A4">
        <w:rPr>
          <w:rFonts w:asciiTheme="majorHAnsi" w:hAnsiTheme="majorHAnsi" w:cstheme="majorHAnsi"/>
          <w:b/>
          <w:bCs/>
          <w:color w:val="000000" w:themeColor="text1"/>
          <w:highlight w:val="cyan"/>
          <w:u w:val="single"/>
        </w:rPr>
        <w:t>benefits outweighed the</w:t>
      </w:r>
      <w:r w:rsidRPr="00C8663C">
        <w:rPr>
          <w:rFonts w:asciiTheme="majorHAnsi" w:hAnsiTheme="majorHAnsi" w:cstheme="majorHAnsi"/>
          <w:b/>
          <w:bCs/>
          <w:color w:val="000000" w:themeColor="text1"/>
          <w:u w:val="single"/>
        </w:rPr>
        <w:t xml:space="preserve"> one-time </w:t>
      </w:r>
      <w:r w:rsidRPr="004575A4">
        <w:rPr>
          <w:rFonts w:asciiTheme="majorHAnsi" w:hAnsiTheme="majorHAnsi" w:cstheme="majorHAnsi"/>
          <w:b/>
          <w:bCs/>
          <w:color w:val="000000" w:themeColor="text1"/>
          <w:highlight w:val="cyan"/>
          <w:u w:val="single"/>
        </w:rPr>
        <w:t>cost</w:t>
      </w:r>
      <w:r w:rsidRPr="00C8663C">
        <w:rPr>
          <w:rFonts w:asciiTheme="majorHAnsi" w:hAnsiTheme="majorHAnsi" w:cstheme="majorHAnsi"/>
          <w:b/>
          <w:bCs/>
          <w:color w:val="000000" w:themeColor="text1"/>
          <w:u w:val="single"/>
        </w:rPr>
        <w:t xml:space="preserve"> </w:t>
      </w:r>
      <w:r w:rsidRPr="00A118C4">
        <w:rPr>
          <w:rFonts w:asciiTheme="majorHAnsi" w:hAnsiTheme="majorHAnsi" w:cstheme="majorHAnsi"/>
          <w:color w:val="000000" w:themeColor="text1"/>
          <w:u w:val="single"/>
        </w:rPr>
        <w:t>of $94 million spent updating the system.</w:t>
      </w:r>
      <w:r>
        <w:rPr>
          <w:rFonts w:asciiTheme="majorHAnsi" w:hAnsiTheme="majorHAnsi" w:cstheme="majorHAnsi"/>
          <w:color w:val="000000" w:themeColor="text1"/>
          <w:u w:val="single"/>
        </w:rPr>
        <w:t xml:space="preserve"> </w:t>
      </w:r>
      <w:r w:rsidRPr="00BA0BDF">
        <w:rPr>
          <w:rFonts w:asciiTheme="majorHAnsi" w:hAnsiTheme="majorHAnsi" w:cstheme="majorHAnsi"/>
          <w:color w:val="000000" w:themeColor="text1"/>
          <w:sz w:val="16"/>
        </w:rPr>
        <w:t xml:space="preserve">Idaho’s water-rights situation is not unique. Its solution doesn’t need to be either. California, which got a glimpse of what the future could look like under climate change with its historic drought in recent years, has similar property-rights problems. So, while a market exists in the region, many don’t opt into it. That creates situations like the one the state faced over the past several years, when confusion has reigned over where scarce water supplies should flow. And while relatively arid western states have historically faced the most complex water issues, </w:t>
      </w:r>
      <w:r w:rsidRPr="00680C64">
        <w:rPr>
          <w:rFonts w:asciiTheme="majorHAnsi" w:hAnsiTheme="majorHAnsi" w:cstheme="majorHAnsi"/>
          <w:color w:val="000000" w:themeColor="text1"/>
          <w:u w:val="single"/>
        </w:rPr>
        <w:t>states</w:t>
      </w:r>
      <w:r w:rsidRPr="004E1F6C">
        <w:rPr>
          <w:rFonts w:asciiTheme="majorHAnsi" w:hAnsiTheme="majorHAnsi" w:cstheme="majorHAnsi"/>
          <w:color w:val="000000" w:themeColor="text1"/>
          <w:u w:val="single"/>
        </w:rPr>
        <w:t xml:space="preserve"> in the Midwest and Southeast are not immune from</w:t>
      </w:r>
      <w:r>
        <w:rPr>
          <w:rFonts w:asciiTheme="majorHAnsi" w:hAnsiTheme="majorHAnsi" w:cstheme="majorHAnsi"/>
          <w:color w:val="000000" w:themeColor="text1"/>
          <w:u w:val="single"/>
        </w:rPr>
        <w:t xml:space="preserve"> </w:t>
      </w:r>
      <w:hyperlink r:id="rId14" w:tgtFrame="_blank" w:history="1">
        <w:r w:rsidRPr="00680C64">
          <w:rPr>
            <w:rStyle w:val="Hyperlink"/>
            <w:rFonts w:asciiTheme="majorHAnsi" w:eastAsiaTheme="majorEastAsia" w:hAnsiTheme="majorHAnsi" w:cstheme="majorHAnsi"/>
            <w:color w:val="000000" w:themeColor="text1"/>
            <w:highlight w:val="cyan"/>
            <w:u w:val="single"/>
            <w:bdr w:val="none" w:sz="0" w:space="0" w:color="auto" w:frame="1"/>
          </w:rPr>
          <w:t>water-rights conflicts</w:t>
        </w:r>
      </w:hyperlink>
      <w:r w:rsidRPr="004E1F6C">
        <w:rPr>
          <w:rFonts w:asciiTheme="majorHAnsi" w:hAnsiTheme="majorHAnsi" w:cstheme="majorHAnsi"/>
          <w:color w:val="000000" w:themeColor="text1"/>
          <w:u w:val="single"/>
        </w:rPr>
        <w:t xml:space="preserve">. These issues </w:t>
      </w:r>
      <w:r w:rsidRPr="00680C64">
        <w:rPr>
          <w:rFonts w:asciiTheme="majorHAnsi" w:hAnsiTheme="majorHAnsi" w:cstheme="majorHAnsi"/>
          <w:color w:val="000000" w:themeColor="text1"/>
          <w:u w:val="single"/>
        </w:rPr>
        <w:t xml:space="preserve">may </w:t>
      </w:r>
      <w:r w:rsidRPr="00680C64">
        <w:rPr>
          <w:rFonts w:asciiTheme="majorHAnsi" w:hAnsiTheme="majorHAnsi" w:cstheme="majorHAnsi"/>
          <w:color w:val="000000" w:themeColor="text1"/>
          <w:highlight w:val="cyan"/>
          <w:u w:val="single"/>
        </w:rPr>
        <w:t>intensify in</w:t>
      </w:r>
      <w:r w:rsidRPr="004E1F6C">
        <w:rPr>
          <w:rFonts w:asciiTheme="majorHAnsi" w:hAnsiTheme="majorHAnsi" w:cstheme="majorHAnsi"/>
          <w:color w:val="000000" w:themeColor="text1"/>
          <w:u w:val="single"/>
        </w:rPr>
        <w:t xml:space="preserve"> the </w:t>
      </w:r>
      <w:r w:rsidRPr="00680C64">
        <w:rPr>
          <w:rFonts w:asciiTheme="majorHAnsi" w:hAnsiTheme="majorHAnsi" w:cstheme="majorHAnsi"/>
          <w:color w:val="000000" w:themeColor="text1"/>
          <w:highlight w:val="cyan"/>
          <w:u w:val="single"/>
        </w:rPr>
        <w:t>coming years</w:t>
      </w:r>
      <w:r w:rsidRPr="004E1F6C">
        <w:rPr>
          <w:rFonts w:asciiTheme="majorHAnsi" w:hAnsiTheme="majorHAnsi" w:cstheme="majorHAnsi"/>
          <w:color w:val="000000" w:themeColor="text1"/>
          <w:u w:val="single"/>
        </w:rPr>
        <w:t xml:space="preserve"> as farms in states like Indiana and Michigan begin to switch from strictly rain-fed agriculture to higher levels of irrigation as hotter summer temperatures increase water stress, a trend the Sciencepaper researchers say has already begun</w:t>
      </w:r>
      <w:r w:rsidRPr="00BA0BDF">
        <w:rPr>
          <w:rFonts w:asciiTheme="majorHAnsi" w:hAnsiTheme="majorHAnsi" w:cstheme="majorHAnsi"/>
          <w:color w:val="000000" w:themeColor="text1"/>
          <w:sz w:val="16"/>
        </w:rPr>
        <w:t xml:space="preserve">. As more areas of the country make the switch, establishing well-functioning markets that direct water to its highest-value uses would place the country in a much better position to manage climate adaptation. Ultimately, we may also need to face some hard truths. </w:t>
      </w:r>
      <w:r w:rsidRPr="004E1F6C">
        <w:rPr>
          <w:rFonts w:asciiTheme="majorHAnsi" w:hAnsiTheme="majorHAnsi" w:cstheme="majorHAnsi"/>
          <w:color w:val="000000" w:themeColor="text1"/>
          <w:u w:val="single"/>
        </w:rPr>
        <w:t xml:space="preserve">Irrigation is important, </w:t>
      </w:r>
      <w:r w:rsidRPr="00680C64">
        <w:rPr>
          <w:rFonts w:asciiTheme="majorHAnsi" w:hAnsiTheme="majorHAnsi" w:cstheme="majorHAnsi"/>
          <w:color w:val="000000" w:themeColor="text1"/>
          <w:highlight w:val="cyan"/>
          <w:u w:val="single"/>
        </w:rPr>
        <w:t>but</w:t>
      </w:r>
      <w:r w:rsidRPr="004E1F6C">
        <w:rPr>
          <w:rFonts w:asciiTheme="majorHAnsi" w:hAnsiTheme="majorHAnsi" w:cstheme="majorHAnsi"/>
          <w:color w:val="000000" w:themeColor="text1"/>
          <w:u w:val="single"/>
        </w:rPr>
        <w:t xml:space="preserve"> expensive. </w:t>
      </w:r>
      <w:r w:rsidRPr="00680C64">
        <w:rPr>
          <w:rFonts w:asciiTheme="majorHAnsi" w:hAnsiTheme="majorHAnsi" w:cstheme="majorHAnsi"/>
          <w:color w:val="000000" w:themeColor="text1"/>
          <w:u w:val="single"/>
        </w:rPr>
        <w:t>Well-functioning</w:t>
      </w:r>
      <w:r w:rsidRPr="004E1F6C">
        <w:rPr>
          <w:rFonts w:asciiTheme="majorHAnsi" w:hAnsiTheme="majorHAnsi" w:cstheme="majorHAnsi"/>
          <w:color w:val="000000" w:themeColor="text1"/>
          <w:u w:val="single"/>
        </w:rPr>
        <w:t xml:space="preserve"> </w:t>
      </w:r>
      <w:r w:rsidRPr="00680C64">
        <w:rPr>
          <w:rFonts w:asciiTheme="majorHAnsi" w:hAnsiTheme="majorHAnsi" w:cstheme="majorHAnsi"/>
          <w:color w:val="000000" w:themeColor="text1"/>
          <w:highlight w:val="cyan"/>
          <w:u w:val="single"/>
        </w:rPr>
        <w:t>water markets</w:t>
      </w:r>
      <w:r w:rsidRPr="004E1F6C">
        <w:rPr>
          <w:rFonts w:asciiTheme="majorHAnsi" w:hAnsiTheme="majorHAnsi" w:cstheme="majorHAnsi"/>
          <w:color w:val="000000" w:themeColor="text1"/>
          <w:u w:val="single"/>
        </w:rPr>
        <w:t xml:space="preserve"> </w:t>
      </w:r>
      <w:r w:rsidRPr="00680C64">
        <w:rPr>
          <w:rFonts w:asciiTheme="majorHAnsi" w:hAnsiTheme="majorHAnsi" w:cstheme="majorHAnsi"/>
          <w:color w:val="000000" w:themeColor="text1"/>
          <w:highlight w:val="cyan"/>
          <w:u w:val="single"/>
        </w:rPr>
        <w:t>may</w:t>
      </w:r>
      <w:r w:rsidRPr="004E1F6C">
        <w:rPr>
          <w:rFonts w:asciiTheme="majorHAnsi" w:hAnsiTheme="majorHAnsi" w:cstheme="majorHAnsi"/>
          <w:color w:val="000000" w:themeColor="text1"/>
          <w:u w:val="single"/>
        </w:rPr>
        <w:t xml:space="preserve"> ve</w:t>
      </w:r>
      <w:r w:rsidRPr="00680C64">
        <w:rPr>
          <w:rFonts w:asciiTheme="majorHAnsi" w:hAnsiTheme="majorHAnsi" w:cstheme="majorHAnsi"/>
          <w:color w:val="000000" w:themeColor="text1"/>
          <w:u w:val="single"/>
        </w:rPr>
        <w:t>r</w:t>
      </w:r>
      <w:r w:rsidRPr="004E1F6C">
        <w:rPr>
          <w:rFonts w:asciiTheme="majorHAnsi" w:hAnsiTheme="majorHAnsi" w:cstheme="majorHAnsi"/>
          <w:color w:val="000000" w:themeColor="text1"/>
          <w:u w:val="single"/>
        </w:rPr>
        <w:t xml:space="preserve">y well </w:t>
      </w:r>
      <w:r w:rsidRPr="00680C64">
        <w:rPr>
          <w:rFonts w:asciiTheme="majorHAnsi" w:hAnsiTheme="majorHAnsi" w:cstheme="majorHAnsi"/>
          <w:color w:val="000000" w:themeColor="text1"/>
          <w:highlight w:val="cyan"/>
          <w:u w:val="single"/>
        </w:rPr>
        <w:t>signal to farmers</w:t>
      </w:r>
      <w:r w:rsidRPr="004E1F6C">
        <w:rPr>
          <w:rFonts w:asciiTheme="majorHAnsi" w:hAnsiTheme="majorHAnsi" w:cstheme="majorHAnsi"/>
          <w:color w:val="000000" w:themeColor="text1"/>
          <w:u w:val="single"/>
        </w:rPr>
        <w:t xml:space="preserve"> that </w:t>
      </w:r>
      <w:r w:rsidRPr="00680C64">
        <w:rPr>
          <w:rFonts w:asciiTheme="majorHAnsi" w:hAnsiTheme="majorHAnsi" w:cstheme="majorHAnsi"/>
          <w:color w:val="000000" w:themeColor="text1"/>
          <w:highlight w:val="cyan"/>
          <w:u w:val="single"/>
        </w:rPr>
        <w:t>more water isn’t</w:t>
      </w:r>
      <w:r w:rsidRPr="004E1F6C">
        <w:rPr>
          <w:rFonts w:asciiTheme="majorHAnsi" w:hAnsiTheme="majorHAnsi" w:cstheme="majorHAnsi"/>
          <w:color w:val="000000" w:themeColor="text1"/>
          <w:u w:val="single"/>
        </w:rPr>
        <w:t xml:space="preserve"> a </w:t>
      </w:r>
      <w:r w:rsidRPr="00680C64">
        <w:rPr>
          <w:rFonts w:asciiTheme="majorHAnsi" w:hAnsiTheme="majorHAnsi" w:cstheme="majorHAnsi"/>
          <w:color w:val="000000" w:themeColor="text1"/>
          <w:highlight w:val="cyan"/>
          <w:u w:val="single"/>
        </w:rPr>
        <w:t>long-term solution</w:t>
      </w:r>
      <w:r w:rsidRPr="004E1F6C">
        <w:rPr>
          <w:rFonts w:asciiTheme="majorHAnsi" w:hAnsiTheme="majorHAnsi" w:cstheme="majorHAnsi"/>
          <w:color w:val="000000" w:themeColor="text1"/>
          <w:u w:val="single"/>
        </w:rPr>
        <w:t xml:space="preserve">. They </w:t>
      </w:r>
      <w:r w:rsidRPr="00680C64">
        <w:rPr>
          <w:rFonts w:asciiTheme="majorHAnsi" w:hAnsiTheme="majorHAnsi" w:cstheme="majorHAnsi"/>
          <w:color w:val="000000" w:themeColor="text1"/>
          <w:u w:val="single"/>
        </w:rPr>
        <w:t>may need</w:t>
      </w:r>
      <w:r w:rsidRPr="004E1F6C">
        <w:rPr>
          <w:rFonts w:asciiTheme="majorHAnsi" w:hAnsiTheme="majorHAnsi" w:cstheme="majorHAnsi"/>
          <w:color w:val="000000" w:themeColor="text1"/>
          <w:u w:val="single"/>
        </w:rPr>
        <w:t xml:space="preserve"> to switch to a different crop, or not grow any at all</w:t>
      </w:r>
      <w:r w:rsidRPr="00BA0BDF">
        <w:rPr>
          <w:rFonts w:asciiTheme="majorHAnsi" w:hAnsiTheme="majorHAnsi" w:cstheme="majorHAnsi"/>
          <w:color w:val="000000" w:themeColor="text1"/>
          <w:sz w:val="16"/>
        </w:rPr>
        <w:t xml:space="preserve">. Irrigation might not be the solution to every farmer’s problems, and </w:t>
      </w:r>
      <w:r w:rsidRPr="00680C64">
        <w:rPr>
          <w:rFonts w:asciiTheme="majorHAnsi" w:hAnsiTheme="majorHAnsi" w:cstheme="majorHAnsi"/>
          <w:b/>
          <w:bCs/>
          <w:color w:val="000000" w:themeColor="text1"/>
          <w:highlight w:val="cyan"/>
          <w:u w:val="single"/>
        </w:rPr>
        <w:t>markets</w:t>
      </w:r>
      <w:r w:rsidRPr="004E1F6C">
        <w:rPr>
          <w:rFonts w:asciiTheme="majorHAnsi" w:hAnsiTheme="majorHAnsi" w:cstheme="majorHAnsi"/>
          <w:b/>
          <w:bCs/>
          <w:color w:val="000000" w:themeColor="text1"/>
          <w:u w:val="single"/>
        </w:rPr>
        <w:t xml:space="preserve"> can </w:t>
      </w:r>
      <w:r w:rsidRPr="00680C64">
        <w:rPr>
          <w:rFonts w:asciiTheme="majorHAnsi" w:hAnsiTheme="majorHAnsi" w:cstheme="majorHAnsi"/>
          <w:b/>
          <w:bCs/>
          <w:color w:val="000000" w:themeColor="text1"/>
          <w:highlight w:val="cyan"/>
          <w:u w:val="single"/>
        </w:rPr>
        <w:t>help them face</w:t>
      </w:r>
      <w:r w:rsidRPr="004E1F6C">
        <w:rPr>
          <w:rFonts w:asciiTheme="majorHAnsi" w:hAnsiTheme="majorHAnsi" w:cstheme="majorHAnsi"/>
          <w:b/>
          <w:bCs/>
          <w:color w:val="000000" w:themeColor="text1"/>
          <w:u w:val="single"/>
        </w:rPr>
        <w:t xml:space="preserve"> that </w:t>
      </w:r>
      <w:r w:rsidRPr="00680C64">
        <w:rPr>
          <w:rFonts w:asciiTheme="majorHAnsi" w:hAnsiTheme="majorHAnsi" w:cstheme="majorHAnsi"/>
          <w:b/>
          <w:bCs/>
          <w:color w:val="000000" w:themeColor="text1"/>
          <w:highlight w:val="cyan"/>
          <w:u w:val="single"/>
        </w:rPr>
        <w:t>reality</w:t>
      </w:r>
      <w:r w:rsidRPr="00BA0BDF">
        <w:rPr>
          <w:rFonts w:asciiTheme="majorHAnsi" w:hAnsiTheme="majorHAnsi" w:cstheme="majorHAnsi"/>
          <w:color w:val="000000" w:themeColor="text1"/>
          <w:sz w:val="16"/>
        </w:rPr>
        <w:t xml:space="preserve">. In fact, water markets need not be limited to agricultural participants. By some estimates, cities value water nearly 10 times as much as farms. Yet, during the recent drought in California, urban utilities spent millions of dollars trying to incentivize their customers to conserve water, while some agricultural users were insulated from market forces. Expanding water markets to include a more diverse set of participants would greatly improve their efficiency. </w:t>
      </w:r>
      <w:r w:rsidRPr="00BA0BDF">
        <w:rPr>
          <w:rFonts w:asciiTheme="majorHAnsi" w:hAnsiTheme="majorHAnsi" w:cstheme="majorHAnsi"/>
          <w:color w:val="000000" w:themeColor="text1"/>
          <w:u w:val="single"/>
        </w:rPr>
        <w:t xml:space="preserve">The best available research indicates that climate change will present a significant challenge to American agriculture, in turn placing added stress on water supplies. </w:t>
      </w:r>
      <w:r w:rsidRPr="00680C64">
        <w:rPr>
          <w:rFonts w:asciiTheme="majorHAnsi" w:hAnsiTheme="majorHAnsi" w:cstheme="majorHAnsi"/>
          <w:b/>
          <w:bCs/>
          <w:color w:val="000000" w:themeColor="text1"/>
          <w:highlight w:val="cyan"/>
          <w:u w:val="single"/>
        </w:rPr>
        <w:t xml:space="preserve">Markets are </w:t>
      </w:r>
      <w:r w:rsidRPr="00680C64">
        <w:rPr>
          <w:rFonts w:asciiTheme="majorHAnsi" w:hAnsiTheme="majorHAnsi" w:cstheme="majorHAnsi"/>
          <w:b/>
          <w:bCs/>
          <w:color w:val="000000" w:themeColor="text1"/>
          <w:u w:val="single"/>
        </w:rPr>
        <w:t xml:space="preserve">our </w:t>
      </w:r>
      <w:r w:rsidRPr="00680C64">
        <w:rPr>
          <w:rFonts w:asciiTheme="majorHAnsi" w:hAnsiTheme="majorHAnsi" w:cstheme="majorHAnsi"/>
          <w:b/>
          <w:bCs/>
          <w:color w:val="000000" w:themeColor="text1"/>
          <w:highlight w:val="cyan"/>
          <w:u w:val="single"/>
        </w:rPr>
        <w:t xml:space="preserve">best </w:t>
      </w:r>
      <w:r w:rsidRPr="00680C64">
        <w:rPr>
          <w:rFonts w:asciiTheme="majorHAnsi" w:hAnsiTheme="majorHAnsi" w:cstheme="majorHAnsi"/>
          <w:b/>
          <w:bCs/>
          <w:color w:val="000000" w:themeColor="text1"/>
          <w:u w:val="single"/>
        </w:rPr>
        <w:t>bet</w:t>
      </w:r>
      <w:r w:rsidRPr="00BA0BDF">
        <w:rPr>
          <w:rFonts w:asciiTheme="majorHAnsi" w:hAnsiTheme="majorHAnsi" w:cstheme="majorHAnsi"/>
          <w:b/>
          <w:bCs/>
          <w:color w:val="000000" w:themeColor="text1"/>
          <w:u w:val="single"/>
        </w:rPr>
        <w:t xml:space="preserve"> </w:t>
      </w:r>
      <w:r w:rsidRPr="00680C64">
        <w:rPr>
          <w:rFonts w:asciiTheme="majorHAnsi" w:hAnsiTheme="majorHAnsi" w:cstheme="majorHAnsi"/>
          <w:b/>
          <w:bCs/>
          <w:color w:val="000000" w:themeColor="text1"/>
          <w:highlight w:val="cyan"/>
          <w:u w:val="single"/>
        </w:rPr>
        <w:t>to allocate</w:t>
      </w:r>
      <w:r w:rsidRPr="00BA0BDF">
        <w:rPr>
          <w:rFonts w:asciiTheme="majorHAnsi" w:hAnsiTheme="majorHAnsi" w:cstheme="majorHAnsi"/>
          <w:b/>
          <w:bCs/>
          <w:color w:val="000000" w:themeColor="text1"/>
          <w:u w:val="single"/>
        </w:rPr>
        <w:t xml:space="preserve"> that increasingly </w:t>
      </w:r>
      <w:r w:rsidRPr="00680C64">
        <w:rPr>
          <w:rFonts w:asciiTheme="majorHAnsi" w:hAnsiTheme="majorHAnsi" w:cstheme="majorHAnsi"/>
          <w:b/>
          <w:bCs/>
          <w:color w:val="000000" w:themeColor="text1"/>
          <w:highlight w:val="cyan"/>
          <w:u w:val="single"/>
        </w:rPr>
        <w:t>scarce resource</w:t>
      </w:r>
      <w:r w:rsidRPr="00680C64">
        <w:rPr>
          <w:rFonts w:asciiTheme="majorHAnsi" w:hAnsiTheme="majorHAnsi" w:cstheme="majorHAnsi"/>
          <w:color w:val="000000" w:themeColor="text1"/>
          <w:highlight w:val="cyan"/>
          <w:u w:val="single"/>
        </w:rPr>
        <w:t xml:space="preserve"> and minimize</w:t>
      </w:r>
      <w:r w:rsidRPr="00BA0BDF">
        <w:rPr>
          <w:rFonts w:asciiTheme="majorHAnsi" w:hAnsiTheme="majorHAnsi" w:cstheme="majorHAnsi"/>
          <w:color w:val="000000" w:themeColor="text1"/>
          <w:u w:val="single"/>
        </w:rPr>
        <w:t xml:space="preserve"> the </w:t>
      </w:r>
      <w:r w:rsidRPr="00680C64">
        <w:rPr>
          <w:rFonts w:asciiTheme="majorHAnsi" w:hAnsiTheme="majorHAnsi" w:cstheme="majorHAnsi"/>
          <w:color w:val="000000" w:themeColor="text1"/>
          <w:highlight w:val="cyan"/>
          <w:u w:val="single"/>
        </w:rPr>
        <w:t xml:space="preserve">costs of </w:t>
      </w:r>
      <w:r w:rsidRPr="00680C64">
        <w:rPr>
          <w:rFonts w:asciiTheme="majorHAnsi" w:hAnsiTheme="majorHAnsi" w:cstheme="majorHAnsi"/>
          <w:color w:val="000000" w:themeColor="text1"/>
          <w:u w:val="single"/>
        </w:rPr>
        <w:t xml:space="preserve">climate </w:t>
      </w:r>
      <w:r>
        <w:rPr>
          <w:rFonts w:asciiTheme="majorHAnsi" w:hAnsiTheme="majorHAnsi" w:cstheme="majorHAnsi"/>
          <w:color w:val="000000" w:themeColor="text1"/>
          <w:u w:val="single"/>
        </w:rPr>
        <w:t xml:space="preserve"> </w:t>
      </w:r>
      <w:r w:rsidRPr="00680C64">
        <w:rPr>
          <w:rFonts w:asciiTheme="majorHAnsi" w:hAnsiTheme="majorHAnsi" w:cstheme="majorHAnsi"/>
          <w:color w:val="000000" w:themeColor="text1"/>
          <w:highlight w:val="cyan"/>
          <w:u w:val="single"/>
        </w:rPr>
        <w:t>adaptation</w:t>
      </w:r>
      <w:r w:rsidRPr="00BA0BDF">
        <w:rPr>
          <w:rFonts w:asciiTheme="majorHAnsi" w:hAnsiTheme="majorHAnsi" w:cstheme="majorHAnsi"/>
          <w:color w:val="000000" w:themeColor="text1"/>
          <w:sz w:val="16"/>
        </w:rPr>
        <w:t>. We just need to let them work.</w:t>
      </w:r>
    </w:p>
    <w:p w14:paraId="4C33F0FF" w14:textId="77777777" w:rsidR="007B1A5C" w:rsidRDefault="007B1A5C" w:rsidP="007B1A5C">
      <w:pPr>
        <w:pStyle w:val="Heading3"/>
      </w:pPr>
      <w:r>
        <w:t>Internal Link – Ag Key</w:t>
      </w:r>
    </w:p>
    <w:p w14:paraId="7FB14ABD" w14:textId="77777777" w:rsidR="007B1A5C" w:rsidRDefault="007B1A5C" w:rsidP="007B1A5C">
      <w:pPr>
        <w:pStyle w:val="Heading4"/>
      </w:pPr>
      <w:r>
        <w:t>Internal Link – Agriculture makes up 80% of water useage</w:t>
      </w:r>
    </w:p>
    <w:p w14:paraId="4F8D2846" w14:textId="77777777" w:rsidR="007B1A5C" w:rsidRPr="00AA6EB1" w:rsidRDefault="007B1A5C" w:rsidP="007B1A5C">
      <w:pPr>
        <w:spacing w:before="100" w:beforeAutospacing="1" w:after="100" w:afterAutospacing="1"/>
        <w:rPr>
          <w:rStyle w:val="Style13ptBold"/>
          <w:b w:val="0"/>
          <w:bCs w:val="0"/>
          <w:sz w:val="22"/>
          <w:szCs w:val="21"/>
        </w:rPr>
      </w:pPr>
      <w:r>
        <w:rPr>
          <w:rStyle w:val="Style13ptBold"/>
        </w:rPr>
        <w:t xml:space="preserve">USDA ’19 </w:t>
      </w:r>
      <w:r>
        <w:rPr>
          <w:rStyle w:val="Style13ptBold"/>
          <w:b w:val="0"/>
          <w:sz w:val="22"/>
          <w:szCs w:val="21"/>
        </w:rPr>
        <w:t xml:space="preserve">(U.S. Department of Agriculture, September 23, 2019, “Irrigation and Water Use”, </w:t>
      </w:r>
      <w:hyperlink r:id="rId15" w:history="1">
        <w:r w:rsidRPr="00003E95">
          <w:rPr>
            <w:rStyle w:val="Hyperlink"/>
            <w:bCs/>
            <w:szCs w:val="21"/>
          </w:rPr>
          <w:t>https://www.ers.usda.gov/topics/farm-practices-management/irrigation-water-use/</w:t>
        </w:r>
      </w:hyperlink>
      <w:r>
        <w:rPr>
          <w:rStyle w:val="Style13ptBold"/>
          <w:b w:val="0"/>
          <w:sz w:val="22"/>
          <w:szCs w:val="21"/>
        </w:rPr>
        <w:t>, JHoward)</w:t>
      </w:r>
    </w:p>
    <w:p w14:paraId="754EE9C1" w14:textId="77777777" w:rsidR="007B1A5C" w:rsidRPr="00AA4A5B" w:rsidRDefault="007B1A5C" w:rsidP="007B1A5C">
      <w:pPr>
        <w:pStyle w:val="NormalWeb"/>
        <w:shd w:val="clear" w:color="auto" w:fill="FFFFFF"/>
        <w:spacing w:before="0" w:beforeAutospacing="0" w:after="225" w:afterAutospacing="0"/>
        <w:rPr>
          <w:rFonts w:asciiTheme="majorHAnsi" w:hAnsiTheme="majorHAnsi" w:cstheme="majorHAnsi"/>
          <w:color w:val="000000" w:themeColor="text1"/>
          <w:sz w:val="16"/>
        </w:rPr>
      </w:pPr>
      <w:r w:rsidRPr="00D86E55">
        <w:rPr>
          <w:rFonts w:asciiTheme="majorHAnsi" w:hAnsiTheme="majorHAnsi" w:cstheme="majorHAnsi"/>
          <w:color w:val="000000" w:themeColor="text1"/>
          <w:highlight w:val="cyan"/>
          <w:u w:val="single"/>
        </w:rPr>
        <w:t>Agriculture</w:t>
      </w:r>
      <w:r w:rsidRPr="00AA4A5B">
        <w:rPr>
          <w:rFonts w:asciiTheme="majorHAnsi" w:hAnsiTheme="majorHAnsi" w:cstheme="majorHAnsi"/>
          <w:color w:val="000000" w:themeColor="text1"/>
          <w:u w:val="single"/>
        </w:rPr>
        <w:t xml:space="preserve"> is a major user of ground and surface water in the United States, </w:t>
      </w:r>
      <w:r w:rsidRPr="00D86E55">
        <w:rPr>
          <w:rFonts w:asciiTheme="majorHAnsi" w:hAnsiTheme="majorHAnsi" w:cstheme="majorHAnsi"/>
          <w:color w:val="000000" w:themeColor="text1"/>
          <w:highlight w:val="cyan"/>
          <w:u w:val="single"/>
        </w:rPr>
        <w:t>account</w:t>
      </w:r>
      <w:r w:rsidRPr="00AA4A5B">
        <w:rPr>
          <w:rFonts w:asciiTheme="majorHAnsi" w:hAnsiTheme="majorHAnsi" w:cstheme="majorHAnsi"/>
          <w:color w:val="000000" w:themeColor="text1"/>
          <w:u w:val="single"/>
        </w:rPr>
        <w:t xml:space="preserve">ing </w:t>
      </w:r>
      <w:r w:rsidRPr="00D86E55">
        <w:rPr>
          <w:rFonts w:asciiTheme="majorHAnsi" w:hAnsiTheme="majorHAnsi" w:cstheme="majorHAnsi"/>
          <w:color w:val="000000" w:themeColor="text1"/>
          <w:highlight w:val="cyan"/>
          <w:u w:val="single"/>
        </w:rPr>
        <w:t>for</w:t>
      </w:r>
      <w:r w:rsidRPr="00AA4A5B">
        <w:rPr>
          <w:rFonts w:asciiTheme="majorHAnsi" w:hAnsiTheme="majorHAnsi" w:cstheme="majorHAnsi"/>
          <w:color w:val="000000" w:themeColor="text1"/>
          <w:u w:val="single"/>
        </w:rPr>
        <w:t xml:space="preserve"> approximately </w:t>
      </w:r>
      <w:r w:rsidRPr="00D86E55">
        <w:rPr>
          <w:rFonts w:asciiTheme="majorHAnsi" w:hAnsiTheme="majorHAnsi" w:cstheme="majorHAnsi"/>
          <w:b/>
          <w:bCs/>
          <w:color w:val="000000" w:themeColor="text1"/>
          <w:highlight w:val="cyan"/>
          <w:u w:val="single"/>
        </w:rPr>
        <w:t>80 percent of</w:t>
      </w:r>
      <w:r w:rsidRPr="00AA4A5B">
        <w:rPr>
          <w:rFonts w:asciiTheme="majorHAnsi" w:hAnsiTheme="majorHAnsi" w:cstheme="majorHAnsi"/>
          <w:b/>
          <w:bCs/>
          <w:color w:val="000000" w:themeColor="text1"/>
          <w:u w:val="single"/>
        </w:rPr>
        <w:t xml:space="preserve"> the Nation's consumptive </w:t>
      </w:r>
      <w:r w:rsidRPr="00D86E55">
        <w:rPr>
          <w:rFonts w:asciiTheme="majorHAnsi" w:hAnsiTheme="majorHAnsi" w:cstheme="majorHAnsi"/>
          <w:b/>
          <w:bCs/>
          <w:color w:val="000000" w:themeColor="text1"/>
          <w:highlight w:val="cyan"/>
          <w:u w:val="single"/>
        </w:rPr>
        <w:t>water</w:t>
      </w:r>
      <w:r w:rsidRPr="00D86E55">
        <w:rPr>
          <w:rFonts w:asciiTheme="majorHAnsi" w:hAnsiTheme="majorHAnsi" w:cstheme="majorHAnsi"/>
          <w:color w:val="000000" w:themeColor="text1"/>
          <w:highlight w:val="cyan"/>
          <w:u w:val="single"/>
        </w:rPr>
        <w:t xml:space="preserve"> use</w:t>
      </w:r>
      <w:r w:rsidRPr="00AA4A5B">
        <w:rPr>
          <w:rFonts w:asciiTheme="majorHAnsi" w:hAnsiTheme="majorHAnsi" w:cstheme="majorHAnsi"/>
          <w:color w:val="000000" w:themeColor="text1"/>
          <w:u w:val="single"/>
        </w:rPr>
        <w:t xml:space="preserve"> </w:t>
      </w:r>
      <w:r w:rsidRPr="00D86E55">
        <w:rPr>
          <w:rFonts w:asciiTheme="majorHAnsi" w:hAnsiTheme="majorHAnsi" w:cstheme="majorHAnsi"/>
          <w:color w:val="000000" w:themeColor="text1"/>
          <w:highlight w:val="cyan"/>
          <w:u w:val="single"/>
        </w:rPr>
        <w:t xml:space="preserve">and </w:t>
      </w:r>
      <w:r w:rsidRPr="00D86E55">
        <w:rPr>
          <w:rFonts w:asciiTheme="majorHAnsi" w:hAnsiTheme="majorHAnsi" w:cstheme="majorHAnsi"/>
          <w:b/>
          <w:bCs/>
          <w:color w:val="000000" w:themeColor="text1"/>
          <w:highlight w:val="cyan"/>
          <w:u w:val="single"/>
        </w:rPr>
        <w:t>over 90 percent in</w:t>
      </w:r>
      <w:r w:rsidRPr="00AA4A5B">
        <w:rPr>
          <w:rFonts w:asciiTheme="majorHAnsi" w:hAnsiTheme="majorHAnsi" w:cstheme="majorHAnsi"/>
          <w:b/>
          <w:bCs/>
          <w:color w:val="000000" w:themeColor="text1"/>
          <w:u w:val="single"/>
        </w:rPr>
        <w:t xml:space="preserve"> many </w:t>
      </w:r>
      <w:r w:rsidRPr="00D86E55">
        <w:rPr>
          <w:rFonts w:asciiTheme="majorHAnsi" w:hAnsiTheme="majorHAnsi" w:cstheme="majorHAnsi"/>
          <w:b/>
          <w:bCs/>
          <w:color w:val="000000" w:themeColor="text1"/>
          <w:highlight w:val="cyan"/>
          <w:u w:val="single"/>
        </w:rPr>
        <w:t>West</w:t>
      </w:r>
      <w:r w:rsidRPr="00AA4A5B">
        <w:rPr>
          <w:rFonts w:asciiTheme="majorHAnsi" w:hAnsiTheme="majorHAnsi" w:cstheme="majorHAnsi"/>
          <w:b/>
          <w:bCs/>
          <w:color w:val="000000" w:themeColor="text1"/>
          <w:u w:val="single"/>
        </w:rPr>
        <w:t>ern States</w:t>
      </w:r>
      <w:r w:rsidRPr="00AA4A5B">
        <w:rPr>
          <w:rFonts w:asciiTheme="majorHAnsi" w:hAnsiTheme="majorHAnsi" w:cstheme="majorHAnsi"/>
          <w:color w:val="000000" w:themeColor="text1"/>
          <w:u w:val="single"/>
        </w:rPr>
        <w:t xml:space="preserve">. </w:t>
      </w:r>
      <w:r w:rsidRPr="00D86E55">
        <w:rPr>
          <w:rFonts w:asciiTheme="majorHAnsi" w:hAnsiTheme="majorHAnsi" w:cstheme="majorHAnsi"/>
          <w:color w:val="000000" w:themeColor="text1"/>
          <w:highlight w:val="cyan"/>
          <w:u w:val="single"/>
        </w:rPr>
        <w:t>Efficient irrigation systems and water management practic</w:t>
      </w:r>
      <w:r w:rsidRPr="00AA4A5B">
        <w:rPr>
          <w:rFonts w:asciiTheme="majorHAnsi" w:hAnsiTheme="majorHAnsi" w:cstheme="majorHAnsi"/>
          <w:color w:val="000000" w:themeColor="text1"/>
          <w:u w:val="single"/>
        </w:rPr>
        <w:t xml:space="preserve">es can help </w:t>
      </w:r>
      <w:r w:rsidRPr="00D86E55">
        <w:rPr>
          <w:rFonts w:asciiTheme="majorHAnsi" w:hAnsiTheme="majorHAnsi" w:cstheme="majorHAnsi"/>
          <w:color w:val="000000" w:themeColor="text1"/>
          <w:highlight w:val="cyan"/>
          <w:u w:val="single"/>
        </w:rPr>
        <w:t>maintain farm profitability</w:t>
      </w:r>
      <w:r w:rsidRPr="00AA4A5B">
        <w:rPr>
          <w:rFonts w:asciiTheme="majorHAnsi" w:hAnsiTheme="majorHAnsi" w:cstheme="majorHAnsi"/>
          <w:color w:val="000000" w:themeColor="text1"/>
          <w:u w:val="single"/>
        </w:rPr>
        <w:t xml:space="preserve"> in an era of increasingly limited and more costly water supplies.</w:t>
      </w:r>
      <w:r w:rsidRPr="00AA4A5B">
        <w:rPr>
          <w:rFonts w:asciiTheme="majorHAnsi" w:hAnsiTheme="majorHAnsi" w:cstheme="majorHAnsi"/>
          <w:color w:val="000000" w:themeColor="text1"/>
          <w:sz w:val="16"/>
        </w:rPr>
        <w:t xml:space="preserve"> Improved on farm water management, combined with institutional measures improving watershed-scale water-management, including the use of conserved water rights, dry-year water banks, option water markets, and regulated irrigation withdrawals, </w:t>
      </w:r>
      <w:r w:rsidRPr="00D86E55">
        <w:rPr>
          <w:rFonts w:asciiTheme="majorHAnsi" w:hAnsiTheme="majorHAnsi" w:cstheme="majorHAnsi"/>
          <w:color w:val="000000" w:themeColor="text1"/>
          <w:highlight w:val="cyan"/>
          <w:u w:val="single"/>
        </w:rPr>
        <w:t>may also reduce the impact of irrigated production</w:t>
      </w:r>
      <w:r w:rsidRPr="00AA4A5B">
        <w:rPr>
          <w:rFonts w:asciiTheme="majorHAnsi" w:hAnsiTheme="majorHAnsi" w:cstheme="majorHAnsi"/>
          <w:color w:val="000000" w:themeColor="text1"/>
          <w:u w:val="single"/>
        </w:rPr>
        <w:t xml:space="preserve"> on offsite water quality while conserving water for growing nonagricultural demands.</w:t>
      </w:r>
      <w:r w:rsidRPr="00AA4A5B">
        <w:rPr>
          <w:rFonts w:asciiTheme="majorHAnsi" w:hAnsiTheme="majorHAnsi" w:cstheme="majorHAnsi"/>
          <w:color w:val="000000" w:themeColor="text1"/>
          <w:sz w:val="16"/>
        </w:rPr>
        <w:t xml:space="preserve"> </w:t>
      </w:r>
      <w:r w:rsidRPr="00AA4A5B">
        <w:rPr>
          <w:rFonts w:asciiTheme="majorHAnsi" w:hAnsiTheme="majorHAnsi" w:cstheme="majorHAnsi"/>
          <w:color w:val="000000" w:themeColor="text1"/>
          <w:u w:val="single"/>
        </w:rPr>
        <w:t xml:space="preserve">The effectiveness of agricultural conservation programs in supporting water conservation and environmental policy goals may vary with local hydrologic conditions; </w:t>
      </w:r>
      <w:r w:rsidRPr="00AA4A5B">
        <w:rPr>
          <w:rFonts w:asciiTheme="majorHAnsi" w:hAnsiTheme="majorHAnsi" w:cstheme="majorHAnsi"/>
          <w:b/>
          <w:bCs/>
          <w:color w:val="000000" w:themeColor="text1"/>
          <w:u w:val="single"/>
        </w:rPr>
        <w:t>the type, size, and location of irrigated farms</w:t>
      </w:r>
      <w:r w:rsidRPr="00AA4A5B">
        <w:rPr>
          <w:rFonts w:asciiTheme="majorHAnsi" w:hAnsiTheme="majorHAnsi" w:cstheme="majorHAnsi"/>
          <w:color w:val="000000" w:themeColor="text1"/>
          <w:sz w:val="16"/>
        </w:rPr>
        <w:t xml:space="preserve">; and the legal and institutional measures governing water use. The ERS research, data, and information program investigates water allocation, conservation, and management issues </w:t>
      </w:r>
      <w:r w:rsidRPr="00AA4A5B">
        <w:rPr>
          <w:rFonts w:asciiTheme="majorHAnsi" w:hAnsiTheme="majorHAnsi" w:cstheme="majorHAnsi"/>
          <w:color w:val="000000" w:themeColor="text1"/>
          <w:u w:val="single"/>
        </w:rPr>
        <w:t xml:space="preserve">associated with water scarcity challenges facing irrigated agriculture in a changing water environment. </w:t>
      </w:r>
      <w:r w:rsidRPr="00AA4A5B">
        <w:rPr>
          <w:rFonts w:asciiTheme="majorHAnsi" w:hAnsiTheme="majorHAnsi" w:cstheme="majorHAnsi"/>
          <w:b/>
          <w:bCs/>
          <w:color w:val="000000" w:themeColor="text1"/>
          <w:u w:val="single"/>
        </w:rPr>
        <w:t>Topics examined include the following</w:t>
      </w:r>
      <w:r w:rsidRPr="00AA4A5B">
        <w:rPr>
          <w:rFonts w:asciiTheme="majorHAnsi" w:hAnsiTheme="majorHAnsi" w:cstheme="majorHAnsi"/>
          <w:color w:val="000000" w:themeColor="text1"/>
          <w:u w:val="single"/>
        </w:rPr>
        <w:t>:</w:t>
      </w:r>
      <w:r w:rsidRPr="00AA4A5B">
        <w:rPr>
          <w:rFonts w:asciiTheme="majorHAnsi" w:hAnsiTheme="majorHAnsi" w:cstheme="majorHAnsi"/>
          <w:color w:val="000000" w:themeColor="text1"/>
          <w:sz w:val="16"/>
        </w:rPr>
        <w:t xml:space="preserve"> </w:t>
      </w:r>
      <w:r w:rsidRPr="00AA4A5B">
        <w:rPr>
          <w:rFonts w:asciiTheme="majorHAnsi" w:hAnsiTheme="majorHAnsi" w:cstheme="majorHAnsi"/>
          <w:color w:val="000000" w:themeColor="text1"/>
          <w:u w:val="single"/>
        </w:rPr>
        <w:t>The ERS data product</w:t>
      </w:r>
      <w:r>
        <w:rPr>
          <w:rFonts w:asciiTheme="majorHAnsi" w:hAnsiTheme="majorHAnsi" w:cstheme="majorHAnsi"/>
          <w:color w:val="000000" w:themeColor="text1"/>
          <w:u w:val="single"/>
        </w:rPr>
        <w:t xml:space="preserve"> </w:t>
      </w:r>
      <w:hyperlink r:id="rId16" w:tooltip="Irrigated Agriculture in the United States" w:history="1">
        <w:r w:rsidRPr="00AA4A5B">
          <w:rPr>
            <w:rStyle w:val="Hyperlink"/>
            <w:rFonts w:asciiTheme="majorHAnsi" w:eastAsiaTheme="majorEastAsia" w:hAnsiTheme="majorHAnsi" w:cstheme="majorHAnsi"/>
            <w:color w:val="000000" w:themeColor="text1"/>
            <w:u w:val="single"/>
          </w:rPr>
          <w:t>Irrigated Agriculture in the United States</w:t>
        </w:r>
      </w:hyperlink>
      <w:r>
        <w:rPr>
          <w:rFonts w:asciiTheme="majorHAnsi" w:hAnsiTheme="majorHAnsi" w:cstheme="majorHAnsi"/>
          <w:color w:val="000000" w:themeColor="text1"/>
          <w:u w:val="single"/>
        </w:rPr>
        <w:t xml:space="preserve"> </w:t>
      </w:r>
      <w:r w:rsidRPr="00AA4A5B">
        <w:rPr>
          <w:rFonts w:asciiTheme="majorHAnsi" w:hAnsiTheme="majorHAnsi" w:cstheme="majorHAnsi"/>
          <w:color w:val="000000" w:themeColor="text1"/>
          <w:u w:val="single"/>
        </w:rPr>
        <w:t>summarizes the farm-structural characteristics for irrigated farms in each of the 50 States, the 17 Western States (aggregated) and the Nation as a whole</w:t>
      </w:r>
      <w:r w:rsidRPr="00AA4A5B">
        <w:rPr>
          <w:rFonts w:asciiTheme="majorHAnsi" w:hAnsiTheme="majorHAnsi" w:cstheme="majorHAnsi"/>
          <w:color w:val="000000" w:themeColor="text1"/>
          <w:sz w:val="16"/>
        </w:rPr>
        <w:t>, based on USDA's 2013 Farm and Ranch Irrigation Survey (FRIS). Data for the 17 Western States—based on USDA's 2008 and 1998 Farm and Ranch Irrigation Surveys—is available in a zipped archive file.</w:t>
      </w:r>
    </w:p>
    <w:p w14:paraId="6F6A99A1" w14:textId="77777777" w:rsidR="007B1A5C" w:rsidRDefault="007B1A5C" w:rsidP="007B1A5C"/>
    <w:p w14:paraId="6794B3E4" w14:textId="77777777" w:rsidR="007B1A5C" w:rsidRDefault="007B1A5C" w:rsidP="007B1A5C">
      <w:pPr>
        <w:pStyle w:val="Heading4"/>
      </w:pPr>
      <w:r>
        <w:t>Irrigation is a very important part of US agriculture, and it is in a decline</w:t>
      </w:r>
    </w:p>
    <w:p w14:paraId="4EC61C27" w14:textId="77777777" w:rsidR="007B1A5C" w:rsidRPr="00A005C6" w:rsidRDefault="007B1A5C" w:rsidP="007B1A5C">
      <w:pPr>
        <w:spacing w:before="100" w:beforeAutospacing="1" w:after="100" w:afterAutospacing="1"/>
        <w:rPr>
          <w:rStyle w:val="Style13ptBold"/>
          <w:b w:val="0"/>
          <w:bCs w:val="0"/>
          <w:sz w:val="22"/>
          <w:szCs w:val="21"/>
        </w:rPr>
      </w:pPr>
      <w:r>
        <w:rPr>
          <w:rStyle w:val="Style13ptBold"/>
        </w:rPr>
        <w:t xml:space="preserve">USDA ’19 </w:t>
      </w:r>
      <w:r>
        <w:rPr>
          <w:rStyle w:val="Style13ptBold"/>
          <w:b w:val="0"/>
          <w:sz w:val="22"/>
          <w:szCs w:val="21"/>
        </w:rPr>
        <w:t xml:space="preserve">(U.S. Department of Agriculture, September 23, 2019, “Irrigation and Water Use”, </w:t>
      </w:r>
      <w:hyperlink r:id="rId17" w:history="1">
        <w:r w:rsidRPr="00003E95">
          <w:rPr>
            <w:rStyle w:val="Hyperlink"/>
            <w:bCs/>
            <w:szCs w:val="21"/>
          </w:rPr>
          <w:t>https://www.ers.usda.gov/topics/farm-practices-management/irrigation-water-use/</w:t>
        </w:r>
      </w:hyperlink>
      <w:r>
        <w:rPr>
          <w:rStyle w:val="Style13ptBold"/>
          <w:b w:val="0"/>
          <w:sz w:val="22"/>
          <w:szCs w:val="21"/>
        </w:rPr>
        <w:t>, JHoward)</w:t>
      </w:r>
    </w:p>
    <w:p w14:paraId="2132D458" w14:textId="77777777" w:rsidR="007B1A5C" w:rsidRPr="00AD5B2D" w:rsidRDefault="007B1A5C" w:rsidP="007B1A5C">
      <w:pPr>
        <w:pStyle w:val="NormalWeb"/>
        <w:shd w:val="clear" w:color="auto" w:fill="FFFFFF"/>
        <w:spacing w:before="0" w:beforeAutospacing="0" w:after="225" w:afterAutospacing="0"/>
        <w:rPr>
          <w:rFonts w:asciiTheme="majorHAnsi" w:hAnsiTheme="majorHAnsi" w:cstheme="majorHAnsi"/>
          <w:color w:val="000000" w:themeColor="text1"/>
          <w:u w:val="single"/>
        </w:rPr>
      </w:pPr>
      <w:r w:rsidRPr="00F7689B">
        <w:rPr>
          <w:rFonts w:asciiTheme="majorHAnsi" w:hAnsiTheme="majorHAnsi" w:cstheme="majorHAnsi"/>
          <w:color w:val="000000" w:themeColor="text1"/>
          <w:highlight w:val="cyan"/>
          <w:u w:val="single"/>
        </w:rPr>
        <w:t>Irrigated ag</w:t>
      </w:r>
      <w:r w:rsidRPr="003A5F40">
        <w:rPr>
          <w:rFonts w:asciiTheme="majorHAnsi" w:hAnsiTheme="majorHAnsi" w:cstheme="majorHAnsi"/>
          <w:color w:val="000000" w:themeColor="text1"/>
          <w:u w:val="single"/>
        </w:rPr>
        <w:t xml:space="preserve">riculture, which </w:t>
      </w:r>
      <w:r w:rsidRPr="00F7689B">
        <w:rPr>
          <w:rFonts w:asciiTheme="majorHAnsi" w:hAnsiTheme="majorHAnsi" w:cstheme="majorHAnsi"/>
          <w:color w:val="000000" w:themeColor="text1"/>
          <w:highlight w:val="cyan"/>
          <w:u w:val="single"/>
        </w:rPr>
        <w:t>accounts for the largest share of</w:t>
      </w:r>
      <w:r w:rsidRPr="003A5F40">
        <w:rPr>
          <w:rFonts w:asciiTheme="majorHAnsi" w:hAnsiTheme="majorHAnsi" w:cstheme="majorHAnsi"/>
          <w:color w:val="000000" w:themeColor="text1"/>
          <w:u w:val="single"/>
        </w:rPr>
        <w:t xml:space="preserve"> the Nation's consumptive </w:t>
      </w:r>
      <w:r w:rsidRPr="00F7689B">
        <w:rPr>
          <w:rFonts w:asciiTheme="majorHAnsi" w:hAnsiTheme="majorHAnsi" w:cstheme="majorHAnsi"/>
          <w:color w:val="000000" w:themeColor="text1"/>
          <w:highlight w:val="cyan"/>
          <w:u w:val="single"/>
        </w:rPr>
        <w:t>water use</w:t>
      </w:r>
      <w:r w:rsidRPr="003A5F40">
        <w:rPr>
          <w:rFonts w:asciiTheme="majorHAnsi" w:hAnsiTheme="majorHAnsi" w:cstheme="majorHAnsi"/>
          <w:color w:val="000000" w:themeColor="text1"/>
          <w:u w:val="single"/>
        </w:rPr>
        <w:t xml:space="preserve"> (</w:t>
      </w:r>
      <w:hyperlink r:id="rId18" w:anchor="definitions" w:history="1">
        <w:r w:rsidRPr="003A5F40">
          <w:rPr>
            <w:rStyle w:val="Hyperlink"/>
            <w:rFonts w:asciiTheme="majorHAnsi" w:eastAsiaTheme="majorEastAsia" w:hAnsiTheme="majorHAnsi" w:cstheme="majorHAnsi"/>
            <w:color w:val="000000" w:themeColor="text1"/>
            <w:u w:val="single"/>
          </w:rPr>
          <w:t>see definitions</w:t>
        </w:r>
      </w:hyperlink>
      <w:r w:rsidRPr="003A5F40">
        <w:rPr>
          <w:rFonts w:asciiTheme="majorHAnsi" w:hAnsiTheme="majorHAnsi" w:cstheme="majorHAnsi"/>
          <w:color w:val="000000" w:themeColor="text1"/>
          <w:u w:val="single"/>
        </w:rPr>
        <w:t xml:space="preserve">), makes a significant contribution to the value of U.S. agricultural production. In 2012, </w:t>
      </w:r>
      <w:r w:rsidRPr="00F7689B">
        <w:rPr>
          <w:rFonts w:asciiTheme="majorHAnsi" w:hAnsiTheme="majorHAnsi" w:cstheme="majorHAnsi"/>
          <w:b/>
          <w:bCs/>
          <w:color w:val="000000" w:themeColor="text1"/>
          <w:highlight w:val="cyan"/>
          <w:u w:val="single"/>
        </w:rPr>
        <w:t>irrigated farms accounted for roughly half of the total value of crop</w:t>
      </w:r>
      <w:r w:rsidRPr="003A5F40">
        <w:rPr>
          <w:rFonts w:asciiTheme="majorHAnsi" w:hAnsiTheme="majorHAnsi" w:cstheme="majorHAnsi"/>
          <w:color w:val="000000" w:themeColor="text1"/>
          <w:u w:val="single"/>
        </w:rPr>
        <w:t xml:space="preserve"> sales on 28 percent of U.S. harvested cropland</w:t>
      </w:r>
      <w:r w:rsidRPr="00AD5B2D">
        <w:rPr>
          <w:rFonts w:asciiTheme="majorHAnsi" w:hAnsiTheme="majorHAnsi" w:cstheme="majorHAnsi"/>
          <w:color w:val="000000" w:themeColor="text1"/>
          <w:sz w:val="16"/>
        </w:rPr>
        <w:t xml:space="preserve">. Irrigated farms also support the livestock and poultry sectors through irrigated production of animal forage and feed crops. </w:t>
      </w:r>
      <w:r w:rsidRPr="003A5F40">
        <w:rPr>
          <w:rFonts w:asciiTheme="majorHAnsi" w:hAnsiTheme="majorHAnsi" w:cstheme="majorHAnsi"/>
          <w:color w:val="000000" w:themeColor="text1"/>
          <w:u w:val="single"/>
        </w:rPr>
        <w:t>Roughly 56 million acres—or 7.6 percent of all U.S. cropland and pastureland—were irrigated in 2012.</w:t>
      </w:r>
      <w:r w:rsidRPr="00AD5B2D">
        <w:rPr>
          <w:rFonts w:asciiTheme="majorHAnsi" w:hAnsiTheme="majorHAnsi" w:cstheme="majorHAnsi"/>
          <w:color w:val="000000" w:themeColor="text1"/>
          <w:sz w:val="16"/>
        </w:rPr>
        <w:t xml:space="preserve"> Nearly three-quarters of irrigated acres are in the 17 western-most contiguous States (referred to as the Western States hereafter</w:t>
      </w:r>
      <w:r w:rsidRPr="003A5F40">
        <w:rPr>
          <w:rFonts w:asciiTheme="majorHAnsi" w:hAnsiTheme="majorHAnsi" w:cstheme="majorHAnsi"/>
          <w:color w:val="000000" w:themeColor="text1"/>
          <w:u w:val="single"/>
        </w:rPr>
        <w:t>)</w:t>
      </w:r>
      <w:r w:rsidRPr="00AD5B2D">
        <w:rPr>
          <w:rFonts w:asciiTheme="majorHAnsi" w:hAnsiTheme="majorHAnsi" w:cstheme="majorHAnsi"/>
          <w:color w:val="000000" w:themeColor="text1"/>
          <w:sz w:val="16"/>
        </w:rPr>
        <w:t xml:space="preserve">. </w:t>
      </w:r>
      <w:r w:rsidRPr="003A5F40">
        <w:rPr>
          <w:rFonts w:asciiTheme="majorHAnsi" w:hAnsiTheme="majorHAnsi" w:cstheme="majorHAnsi"/>
          <w:b/>
          <w:bCs/>
          <w:color w:val="000000" w:themeColor="text1"/>
          <w:u w:val="single"/>
        </w:rPr>
        <w:t>From 2007 to 2012, irrigated acres declined by nearly 0.8 million acres</w:t>
      </w:r>
      <w:r w:rsidRPr="003A5F40">
        <w:rPr>
          <w:rFonts w:asciiTheme="majorHAnsi" w:hAnsiTheme="majorHAnsi" w:cstheme="majorHAnsi"/>
          <w:color w:val="000000" w:themeColor="text1"/>
          <w:u w:val="single"/>
        </w:rPr>
        <w:t xml:space="preserve"> across the United States. Most of the area decline occurred in the Western United States where drought conditions contributed to water-supply scarcity across the region</w:t>
      </w:r>
      <w:r w:rsidRPr="00AD5B2D">
        <w:rPr>
          <w:rFonts w:asciiTheme="majorHAnsi" w:hAnsiTheme="majorHAnsi" w:cstheme="majorHAnsi"/>
          <w:color w:val="000000" w:themeColor="text1"/>
          <w:sz w:val="16"/>
        </w:rPr>
        <w:t xml:space="preserve">. Contractions in State-level irrigated acreage exceeded 10 percent in Texas, Colorado, Oregon, New Mexico, and Oklahoma. In recent decades, much of the expansion in irrigated acreage has occurred in the more humid Eastern States. </w:t>
      </w:r>
      <w:r w:rsidRPr="003A5F40">
        <w:rPr>
          <w:rFonts w:asciiTheme="majorHAnsi" w:hAnsiTheme="majorHAnsi" w:cstheme="majorHAnsi"/>
          <w:color w:val="000000" w:themeColor="text1"/>
          <w:u w:val="single"/>
        </w:rPr>
        <w:t>From 2007 to 2012 irrigated area in the East expanded by roughly 8 percen</w:t>
      </w:r>
      <w:r w:rsidRPr="00AD5B2D">
        <w:rPr>
          <w:rFonts w:asciiTheme="majorHAnsi" w:hAnsiTheme="majorHAnsi" w:cstheme="majorHAnsi"/>
          <w:color w:val="000000" w:themeColor="text1"/>
          <w:sz w:val="16"/>
        </w:rPr>
        <w:t xml:space="preserve">t, with significant acreage increases in Arkansas, Louisiana, Mississippi, and Georgia. USDA's Farm and Ranch Irrigation Survey (FRIS) reports that in 2013, irrigated agriculture applied 88.5 million acre-feet of water nationally, with over four-fifths occurring in the West. (An acre-foot of water is equivalent to 325,851 gallons.) </w:t>
      </w:r>
      <w:r w:rsidRPr="00AD5B2D">
        <w:rPr>
          <w:rFonts w:asciiTheme="majorHAnsi" w:hAnsiTheme="majorHAnsi" w:cstheme="majorHAnsi"/>
          <w:color w:val="000000" w:themeColor="text1"/>
          <w:u w:val="single"/>
        </w:rPr>
        <w:t xml:space="preserve">The U.S. Geological Survey (USGS), which monitors water use by economic sector, estimates that irrigated agriculture accounted for 38 percent of the Nation's freshwater withdrawals in 2010. </w:t>
      </w:r>
      <w:r w:rsidRPr="007F0BDA">
        <w:rPr>
          <w:rFonts w:asciiTheme="majorHAnsi" w:hAnsiTheme="majorHAnsi" w:cstheme="majorHAnsi"/>
          <w:color w:val="000000" w:themeColor="text1"/>
          <w:highlight w:val="cyan"/>
          <w:u w:val="single"/>
        </w:rPr>
        <w:t>Ag</w:t>
      </w:r>
      <w:r w:rsidRPr="00AD5B2D">
        <w:rPr>
          <w:rFonts w:asciiTheme="majorHAnsi" w:hAnsiTheme="majorHAnsi" w:cstheme="majorHAnsi"/>
          <w:color w:val="000000" w:themeColor="text1"/>
          <w:u w:val="single"/>
        </w:rPr>
        <w:t xml:space="preserve">riculture, however, </w:t>
      </w:r>
      <w:r w:rsidRPr="007F0BDA">
        <w:rPr>
          <w:rFonts w:asciiTheme="majorHAnsi" w:hAnsiTheme="majorHAnsi" w:cstheme="majorHAnsi"/>
          <w:color w:val="000000" w:themeColor="text1"/>
          <w:highlight w:val="cyan"/>
          <w:u w:val="single"/>
        </w:rPr>
        <w:t>accounts for approximately 80 to 90 percent of U.S. consumptive water use.</w:t>
      </w:r>
    </w:p>
    <w:p w14:paraId="3608F515" w14:textId="77777777" w:rsidR="007B1A5C" w:rsidRDefault="007B1A5C" w:rsidP="007B1A5C">
      <w:pPr>
        <w:rPr>
          <w:rFonts w:ascii="Arial" w:hAnsi="Arial" w:cs="Arial"/>
          <w:color w:val="1B1B1B"/>
        </w:rPr>
      </w:pPr>
    </w:p>
    <w:p w14:paraId="422CB5B6" w14:textId="77777777" w:rsidR="007B1A5C" w:rsidRDefault="007B1A5C" w:rsidP="007B1A5C">
      <w:pPr>
        <w:pStyle w:val="Heading3"/>
      </w:pPr>
      <w:r>
        <w:t>Solvency - Drought</w:t>
      </w:r>
    </w:p>
    <w:p w14:paraId="4843EC92" w14:textId="77777777" w:rsidR="007B1A5C" w:rsidRPr="00DA6A36" w:rsidRDefault="007B1A5C" w:rsidP="007B1A5C">
      <w:pPr>
        <w:pStyle w:val="Heading4"/>
        <w:rPr>
          <w:rStyle w:val="Style13ptBold"/>
          <w:b/>
        </w:rPr>
      </w:pPr>
      <w:r w:rsidRPr="00DA6A36">
        <w:rPr>
          <w:rStyle w:val="Style13ptBold"/>
          <w:b/>
        </w:rPr>
        <w:t>Private utilities are more effective than government owned utilities in restricting water usage—California proves</w:t>
      </w:r>
    </w:p>
    <w:p w14:paraId="70D774A1" w14:textId="77777777" w:rsidR="007B1A5C" w:rsidRPr="00434696" w:rsidRDefault="007B1A5C" w:rsidP="007B1A5C">
      <w:pPr>
        <w:rPr>
          <w:b/>
          <w:sz w:val="26"/>
        </w:rPr>
      </w:pPr>
      <w:r>
        <w:rPr>
          <w:rStyle w:val="Style13ptBold"/>
        </w:rPr>
        <w:t>Teodoro</w:t>
      </w:r>
      <w:r w:rsidRPr="00F8234C">
        <w:rPr>
          <w:rStyle w:val="Style13ptBold"/>
        </w:rPr>
        <w:t xml:space="preserve">, </w:t>
      </w:r>
      <w:r>
        <w:rPr>
          <w:rStyle w:val="Style13ptBold"/>
        </w:rPr>
        <w:t>18</w:t>
      </w:r>
      <w:r>
        <w:t xml:space="preserve"> --- Manny Teodoro, </w:t>
      </w:r>
      <w:r w:rsidRPr="00182D30">
        <w:t xml:space="preserve">associate professor at the La Follette School of Public Affairs at the University of Wisconsin-Madison </w:t>
      </w:r>
      <w:r>
        <w:t xml:space="preserve">[July 16, 2018 , “Golden State Waterers”, </w:t>
      </w:r>
      <w:hyperlink r:id="rId19" w:history="1">
        <w:r w:rsidRPr="001E4B4A">
          <w:rPr>
            <w:rStyle w:val="Hyperlink"/>
          </w:rPr>
          <w:t>https://mannyteodoro.com/?p=447</w:t>
        </w:r>
      </w:hyperlink>
      <w:r>
        <w:t>, AB)</w:t>
      </w:r>
    </w:p>
    <w:p w14:paraId="14A22B4B" w14:textId="77777777" w:rsidR="007B1A5C" w:rsidRPr="00244C27" w:rsidRDefault="007B1A5C" w:rsidP="007B1A5C">
      <w:pPr>
        <w:rPr>
          <w:sz w:val="26"/>
          <w:szCs w:val="26"/>
        </w:rPr>
      </w:pPr>
      <w:r w:rsidRPr="00244C27">
        <w:rPr>
          <w:sz w:val="26"/>
          <w:szCs w:val="26"/>
        </w:rPr>
        <w:t>*Graphs omitted</w:t>
      </w:r>
    </w:p>
    <w:p w14:paraId="2C6397D1" w14:textId="77777777" w:rsidR="007B1A5C" w:rsidRDefault="007B1A5C" w:rsidP="007B1A5C">
      <w:r w:rsidRPr="00C512BB">
        <w:rPr>
          <w:sz w:val="26"/>
          <w:szCs w:val="26"/>
          <w:highlight w:val="cyan"/>
          <w:u w:val="single"/>
        </w:rPr>
        <w:t>Cali</w:t>
      </w:r>
      <w:r w:rsidRPr="00244C27">
        <w:rPr>
          <w:sz w:val="26"/>
          <w:szCs w:val="26"/>
          <w:u w:val="single"/>
        </w:rPr>
        <w:t xml:space="preserve">fornia’s </w:t>
      </w:r>
      <w:r w:rsidRPr="00C512BB">
        <w:rPr>
          <w:sz w:val="26"/>
          <w:szCs w:val="26"/>
          <w:highlight w:val="cyan"/>
          <w:u w:val="single"/>
        </w:rPr>
        <w:t>long-term drought</w:t>
      </w:r>
      <w:r w:rsidRPr="00434696">
        <w:t xml:space="preserve"> began as early as 2007, but intensified to crisis conditions by 2012. Conditions </w:t>
      </w:r>
      <w:r w:rsidRPr="00C512BB">
        <w:rPr>
          <w:sz w:val="26"/>
          <w:szCs w:val="26"/>
          <w:highlight w:val="cyan"/>
          <w:u w:val="single"/>
        </w:rPr>
        <w:t>worsened</w:t>
      </w:r>
      <w:r w:rsidRPr="00434696">
        <w:t xml:space="preserve">, and </w:t>
      </w:r>
      <w:r w:rsidRPr="00C512BB">
        <w:rPr>
          <w:sz w:val="26"/>
          <w:szCs w:val="26"/>
          <w:highlight w:val="cyan"/>
          <w:u w:val="single"/>
        </w:rPr>
        <w:t>in response</w:t>
      </w:r>
      <w:r w:rsidRPr="00434696">
        <w:t xml:space="preserve"> 2015 </w:t>
      </w:r>
      <w:r w:rsidRPr="00244C27">
        <w:rPr>
          <w:sz w:val="26"/>
          <w:szCs w:val="26"/>
          <w:u w:val="single"/>
        </w:rPr>
        <w:t>Governor</w:t>
      </w:r>
      <w:r w:rsidRPr="00434696">
        <w:t xml:space="preserve"> Jerry Brown </w:t>
      </w:r>
      <w:r w:rsidRPr="00244C27">
        <w:rPr>
          <w:sz w:val="26"/>
          <w:szCs w:val="26"/>
          <w:u w:val="single"/>
        </w:rPr>
        <w:t xml:space="preserve">and the California State Water Resources Control Board </w:t>
      </w:r>
      <w:r w:rsidRPr="00C512BB">
        <w:rPr>
          <w:sz w:val="26"/>
          <w:szCs w:val="26"/>
          <w:highlight w:val="cyan"/>
          <w:u w:val="single"/>
        </w:rPr>
        <w:t>imposed restrictions</w:t>
      </w:r>
      <w:r w:rsidRPr="00244C27">
        <w:rPr>
          <w:sz w:val="26"/>
          <w:szCs w:val="26"/>
          <w:u w:val="single"/>
        </w:rPr>
        <w:t xml:space="preserve"> on 408 drinking water utilities designed to reduce urban water usage by 25% statewide</w:t>
      </w:r>
      <w:r w:rsidRPr="00244C27">
        <w:rPr>
          <w:b/>
          <w:bCs/>
          <w:sz w:val="26"/>
          <w:szCs w:val="26"/>
          <w:u w:val="single"/>
        </w:rPr>
        <w:t>. The order required utilities to cut water use, but left individual utilities to choose the means by which to achieve conservation. The mandate assigned each utility its own conservation target,</w:t>
      </w:r>
      <w:r w:rsidRPr="00434696">
        <w:t xml:space="preserve"> with standards ranging from 4-36% reductions relative to 2013 levels. These standards were formulaic, and varied based on utilities’ historical water consumption.</w:t>
      </w:r>
      <w:r>
        <w:t xml:space="preserve"> </w:t>
      </w:r>
      <w:r w:rsidRPr="00434696">
        <w:t>It was pretty bad</w:t>
      </w:r>
      <w:r>
        <w:t xml:space="preserve"> </w:t>
      </w:r>
      <w:r w:rsidRPr="00244C27">
        <w:rPr>
          <w:sz w:val="26"/>
          <w:szCs w:val="26"/>
          <w:u w:val="single"/>
        </w:rPr>
        <w:t>These conservation rules were in place for twelve months</w:t>
      </w:r>
      <w:r w:rsidRPr="00434696">
        <w:t>—June 2015 through May 2016—</w:t>
      </w:r>
      <w:r w:rsidRPr="00244C27">
        <w:rPr>
          <w:sz w:val="26"/>
          <w:szCs w:val="26"/>
          <w:u w:val="single"/>
        </w:rPr>
        <w:t>and applied to both local government utilities and private, investor-owned utilities.</w:t>
      </w:r>
      <w:r w:rsidRPr="00434696">
        <w:t xml:space="preserve"> Conservation rules were assigned based on historical demand patterns and supply considerations only, not on ownership or governance.</w:t>
      </w:r>
      <w:r>
        <w:t xml:space="preserve"> </w:t>
      </w:r>
      <w:r w:rsidRPr="00434696">
        <w:t>Happily, the State of California has shared utility-level conservation data lavishly—a boon to water policy researchers! Over the past year, I’ve been sifting through that mountain of data with Youlang Zhang and David Switzer to see how California’s conservation efforts have fared. We’re discovering some fascinating things. The first of our studies is now forthcoming in Policy Studies Journal.</w:t>
      </w:r>
      <w:r>
        <w:t xml:space="preserve"> </w:t>
      </w:r>
      <w:r w:rsidRPr="00434696">
        <w:t>Restricting the flow</w:t>
      </w:r>
      <w:r>
        <w:t xml:space="preserve"> </w:t>
      </w:r>
      <w:r w:rsidRPr="00C512BB">
        <w:rPr>
          <w:b/>
          <w:bCs/>
          <w:sz w:val="26"/>
          <w:szCs w:val="26"/>
          <w:highlight w:val="cyan"/>
          <w:u w:val="single"/>
        </w:rPr>
        <w:t>Faced with water scarcity</w:t>
      </w:r>
      <w:r w:rsidRPr="00244C27">
        <w:rPr>
          <w:b/>
          <w:bCs/>
          <w:sz w:val="26"/>
          <w:szCs w:val="26"/>
          <w:u w:val="single"/>
        </w:rPr>
        <w:t xml:space="preserve">, communities </w:t>
      </w:r>
      <w:r w:rsidRPr="00C512BB">
        <w:rPr>
          <w:b/>
          <w:bCs/>
          <w:sz w:val="26"/>
          <w:szCs w:val="26"/>
          <w:highlight w:val="cyan"/>
          <w:u w:val="single"/>
        </w:rPr>
        <w:t>frequently restrict residential outdoor water use</w:t>
      </w:r>
      <w:r w:rsidRPr="00244C27">
        <w:rPr>
          <w:b/>
          <w:bCs/>
          <w:sz w:val="26"/>
          <w:szCs w:val="26"/>
          <w:u w:val="single"/>
        </w:rPr>
        <w:t>, such as car washing and especially lawn/garden irrigation. These water restrictions are effective in driving immediate reductions in water consumption. I</w:t>
      </w:r>
      <w:r w:rsidRPr="00434696">
        <w:t>n California those restrictions typically take the form of limiting the number of days when outdoor irrigation is allowed each week. The graph below shows how public and private utilities regulated outdoor irrigation during the drought.</w:t>
      </w:r>
      <w:r>
        <w:t xml:space="preserve"> </w:t>
      </w:r>
      <w:r w:rsidRPr="00434696">
        <w:t xml:space="preserve">Eyeballing that graph, there doesn’t appear to be much difference between public and private utilities. But after adjusting statistically for a host of factors like utility size, demographic composition, and hydrological conditions, it turns out that </w:t>
      </w:r>
      <w:r w:rsidRPr="00C512BB">
        <w:rPr>
          <w:b/>
          <w:bCs/>
          <w:sz w:val="30"/>
          <w:szCs w:val="30"/>
          <w:highlight w:val="cyan"/>
          <w:u w:val="single"/>
        </w:rPr>
        <w:t>private, profit-seeking, investor-owned utilities restricted irrigation about 4% more than public, local government utilities</w:t>
      </w:r>
      <w:r w:rsidRPr="00244C27">
        <w:rPr>
          <w:b/>
          <w:bCs/>
          <w:sz w:val="30"/>
          <w:szCs w:val="30"/>
          <w:u w:val="single"/>
        </w:rPr>
        <w:t>.</w:t>
      </w:r>
      <w:r w:rsidRPr="00434696">
        <w:t xml:space="preserve"> That may not seem like much, as we’ll see </w:t>
      </w:r>
      <w:r w:rsidRPr="00244C27">
        <w:rPr>
          <w:b/>
          <w:bCs/>
          <w:sz w:val="30"/>
          <w:szCs w:val="30"/>
          <w:u w:val="single"/>
        </w:rPr>
        <w:t>it’s actually huge.</w:t>
      </w:r>
      <w:r>
        <w:rPr>
          <w:b/>
          <w:bCs/>
          <w:sz w:val="30"/>
          <w:szCs w:val="30"/>
          <w:u w:val="single"/>
        </w:rPr>
        <w:t xml:space="preserve"> </w:t>
      </w:r>
      <w:r w:rsidRPr="00434696">
        <w:t>Meeting the mandate</w:t>
      </w:r>
      <w:r>
        <w:t xml:space="preserve"> </w:t>
      </w:r>
      <w:r w:rsidRPr="00434696">
        <w:t xml:space="preserve">We were also interested in what made utilities more or less likely to comply with the state’s conservation rules. Overall compliance was about 53%–that is, on average 53% of utilities reached their conservation targets each month. We modeled compliance statistically, and found a number of interesting correlates of success and failure. But most notable was a yawning gap between public and private sector: after adjusting for other factors, </w:t>
      </w:r>
      <w:r w:rsidRPr="00C512BB">
        <w:rPr>
          <w:b/>
          <w:bCs/>
          <w:sz w:val="30"/>
          <w:szCs w:val="30"/>
          <w:highlight w:val="cyan"/>
          <w:u w:val="single"/>
        </w:rPr>
        <w:t>private utilities were nearly twice as likely as similar public utilities to meet the state’s conservation standards</w:t>
      </w:r>
      <w:r w:rsidRPr="00244C27">
        <w:rPr>
          <w:b/>
          <w:bCs/>
          <w:sz w:val="30"/>
          <w:szCs w:val="30"/>
          <w:u w:val="single"/>
        </w:rPr>
        <w:t>.</w:t>
      </w:r>
      <w:r>
        <w:rPr>
          <w:b/>
          <w:bCs/>
          <w:sz w:val="30"/>
          <w:szCs w:val="30"/>
          <w:u w:val="single"/>
        </w:rPr>
        <w:t xml:space="preserve"> </w:t>
      </w:r>
      <w:r w:rsidRPr="00434696">
        <w:t>Conservation achievements</w:t>
      </w:r>
      <w:r>
        <w:t xml:space="preserve"> </w:t>
      </w:r>
      <w:r w:rsidRPr="00434696">
        <w:t xml:space="preserve">Finally, we analyzed overall conservation during the mandatory conservation period. And again, we found that, after accounting for other factors, </w:t>
      </w:r>
      <w:r w:rsidRPr="00C512BB">
        <w:rPr>
          <w:b/>
          <w:bCs/>
          <w:sz w:val="30"/>
          <w:szCs w:val="30"/>
          <w:highlight w:val="cyan"/>
          <w:u w:val="single"/>
        </w:rPr>
        <w:t>private utilities conserved an average of 3% more water each month than their public counterparts during the mandatory restriction period</w:t>
      </w:r>
      <w:r w:rsidRPr="00244C27">
        <w:rPr>
          <w:b/>
          <w:bCs/>
          <w:sz w:val="30"/>
          <w:szCs w:val="30"/>
          <w:u w:val="single"/>
        </w:rPr>
        <w:t>.</w:t>
      </w:r>
      <w:r w:rsidRPr="00434696">
        <w:t xml:space="preserve"> Although this difference is small in percentage terms</w:t>
      </w:r>
      <w:r w:rsidRPr="00244C27">
        <w:rPr>
          <w:sz w:val="26"/>
          <w:szCs w:val="26"/>
          <w:u w:val="single"/>
        </w:rPr>
        <w:t xml:space="preserve">, </w:t>
      </w:r>
      <w:r w:rsidRPr="00C512BB">
        <w:rPr>
          <w:sz w:val="26"/>
          <w:szCs w:val="26"/>
          <w:highlight w:val="cyan"/>
          <w:u w:val="single"/>
        </w:rPr>
        <w:t>it reflects an enormous difference in absolute volume of water</w:t>
      </w:r>
      <w:r w:rsidRPr="00244C27">
        <w:rPr>
          <w:sz w:val="26"/>
          <w:szCs w:val="26"/>
          <w:u w:val="single"/>
        </w:rPr>
        <w:t xml:space="preserve">. </w:t>
      </w:r>
      <w:r w:rsidRPr="00434696">
        <w:t>This plot presents the distributions of conservation results from June 2015-May 2016 for local government utilities (green), and what it would have been if each utility had saved 3% more:</w:t>
      </w:r>
      <w:r>
        <w:t xml:space="preserve"> </w:t>
      </w:r>
      <w:r w:rsidRPr="00434696">
        <w:t>Monthly conservation relative to same month in 2013</w:t>
      </w:r>
      <w:r>
        <w:t xml:space="preserve"> </w:t>
      </w:r>
      <w:r w:rsidRPr="00434696">
        <w:t>The areas within the white bars on the right side of the distribution represent the conservation that didn’t happen due to differences in ownership. Three percent greater conservation would have boosted public utilities’ restriction compliance rate from 51 to 62 percent.</w:t>
      </w:r>
      <w:r>
        <w:t xml:space="preserve"> </w:t>
      </w:r>
      <w:r w:rsidRPr="00434696">
        <w:t>In substantive terms, three percent greater conservation by California’s local government utilities during the mandate period would have reduced the state’s water consumption by 54.6 billion gallons—enough to supply the City of San Francisco for more than two years.</w:t>
      </w:r>
      <w:r>
        <w:t xml:space="preserve"> </w:t>
      </w:r>
      <w:r w:rsidRPr="00434696">
        <w:t>Well that was unexpected</w:t>
      </w:r>
      <w:r>
        <w:t xml:space="preserve"> </w:t>
      </w:r>
      <w:r w:rsidRPr="00434696">
        <w:t>So what happened?</w:t>
      </w:r>
      <w:r>
        <w:t xml:space="preserve"> </w:t>
      </w:r>
      <w:r w:rsidRPr="00434696">
        <w:t xml:space="preserve">California is once again in the midst of a hot, dry summer; other parts of the world are, too. </w:t>
      </w:r>
      <w:r w:rsidRPr="00244C27">
        <w:rPr>
          <w:sz w:val="26"/>
          <w:szCs w:val="26"/>
          <w:u w:val="single"/>
        </w:rPr>
        <w:t>So it’s worth trying to figure out what’s behind the public-private disparity in drought response.</w:t>
      </w:r>
      <w:r w:rsidRPr="00434696">
        <w:t xml:space="preserve"> Although it’s surprising at first blush, it’s actually a logical result of the institutions that govern water in America generally and California specifically.</w:t>
      </w:r>
      <w:r>
        <w:t xml:space="preserve"> </w:t>
      </w:r>
      <w:r w:rsidRPr="00434696">
        <w:t>My next post will explain why.*</w:t>
      </w:r>
    </w:p>
    <w:p w14:paraId="2833BD30" w14:textId="77777777" w:rsidR="007B1A5C" w:rsidRPr="00DA6A36" w:rsidRDefault="007B1A5C" w:rsidP="007B1A5C">
      <w:pPr>
        <w:pStyle w:val="Heading3"/>
      </w:pPr>
      <w:r>
        <w:t>Solvency – Drought/Conservation (Decoupling)</w:t>
      </w:r>
    </w:p>
    <w:p w14:paraId="63EDA3A4" w14:textId="77777777" w:rsidR="007B1A5C" w:rsidRPr="00DA6A36" w:rsidRDefault="007B1A5C" w:rsidP="007B1A5C">
      <w:pPr>
        <w:pStyle w:val="Heading4"/>
        <w:rPr>
          <w:rStyle w:val="Style13ptBold"/>
          <w:b/>
        </w:rPr>
      </w:pPr>
      <w:r w:rsidRPr="00DA6A36">
        <w:rPr>
          <w:rStyle w:val="Style13ptBold"/>
          <w:b/>
        </w:rPr>
        <w:t>Decoupling encourages conservation in privately regulated water usage</w:t>
      </w:r>
    </w:p>
    <w:p w14:paraId="2EABB62D" w14:textId="77777777" w:rsidR="007B1A5C" w:rsidRPr="00434696" w:rsidRDefault="007B1A5C" w:rsidP="007B1A5C">
      <w:pPr>
        <w:rPr>
          <w:b/>
          <w:sz w:val="26"/>
        </w:rPr>
      </w:pPr>
      <w:r>
        <w:rPr>
          <w:rStyle w:val="Style13ptBold"/>
        </w:rPr>
        <w:t>Teodoro</w:t>
      </w:r>
      <w:r w:rsidRPr="00F8234C">
        <w:rPr>
          <w:rStyle w:val="Style13ptBold"/>
        </w:rPr>
        <w:t xml:space="preserve">, </w:t>
      </w:r>
      <w:r>
        <w:rPr>
          <w:rStyle w:val="Style13ptBold"/>
        </w:rPr>
        <w:t>19</w:t>
      </w:r>
      <w:r>
        <w:t xml:space="preserve"> --- Manny Teodoro, </w:t>
      </w:r>
      <w:r w:rsidRPr="00182D30">
        <w:t xml:space="preserve">associate professor at the La Follette School of Public Affairs at the University of Wisconsin-Madison </w:t>
      </w:r>
      <w:r>
        <w:t xml:space="preserve">[April 2, 2019 , “Right on the money”, </w:t>
      </w:r>
      <w:r w:rsidRPr="00047BB5">
        <w:t>https://mannyteodoro.com/?p=860</w:t>
      </w:r>
      <w:r>
        <w:t>, AB)</w:t>
      </w:r>
    </w:p>
    <w:p w14:paraId="0C78AFE5" w14:textId="77777777" w:rsidR="007B1A5C" w:rsidRPr="007E46E0" w:rsidRDefault="007B1A5C" w:rsidP="007B1A5C">
      <w:r w:rsidRPr="007E46E0">
        <w:t>California has been enjoying a great deal of rain and snow over the past several months—a pleasant rebound in precipitation after the brutal drought that plagued the state from 2011-2017. It’s now early 2019, reservoirs are full, the mountain snowpack is deep, and water managers in the Golden State are breathing easier than they have in a long time. Though water use has crept up since the end of the drought, overall water consumption remains lower than its pre-drought levels.</w:t>
      </w:r>
      <w:r>
        <w:t xml:space="preserve"> </w:t>
      </w:r>
      <w:r w:rsidRPr="007E46E0">
        <w:t>A California surprise</w:t>
      </w:r>
      <w:r>
        <w:t xml:space="preserve"> </w:t>
      </w:r>
      <w:r w:rsidRPr="007E46E0">
        <w:t xml:space="preserve">A surprising finding emerged from my analysis of California’s drought data with Youlang Zhang and David Switzer: </w:t>
      </w:r>
      <w:r w:rsidRPr="00616AA6">
        <w:rPr>
          <w:b/>
          <w:bCs/>
          <w:sz w:val="26"/>
          <w:szCs w:val="26"/>
          <w:u w:val="single"/>
        </w:rPr>
        <w:t xml:space="preserve">the state’s </w:t>
      </w:r>
      <w:r w:rsidRPr="008E0557">
        <w:rPr>
          <w:b/>
          <w:bCs/>
          <w:sz w:val="26"/>
          <w:szCs w:val="26"/>
          <w:highlight w:val="cyan"/>
          <w:u w:val="single"/>
        </w:rPr>
        <w:t>private</w:t>
      </w:r>
      <w:r w:rsidRPr="00616AA6">
        <w:rPr>
          <w:b/>
          <w:bCs/>
          <w:sz w:val="26"/>
          <w:szCs w:val="26"/>
          <w:u w:val="single"/>
        </w:rPr>
        <w:t xml:space="preserve">, investor-owned </w:t>
      </w:r>
      <w:r w:rsidRPr="008E0557">
        <w:rPr>
          <w:b/>
          <w:bCs/>
          <w:sz w:val="26"/>
          <w:szCs w:val="26"/>
          <w:highlight w:val="cyan"/>
          <w:u w:val="single"/>
        </w:rPr>
        <w:t>utilities conserved significantly more</w:t>
      </w:r>
      <w:r w:rsidRPr="00616AA6">
        <w:rPr>
          <w:b/>
          <w:bCs/>
          <w:sz w:val="26"/>
          <w:szCs w:val="26"/>
          <w:u w:val="single"/>
        </w:rPr>
        <w:t xml:space="preserve"> water </w:t>
      </w:r>
      <w:r w:rsidRPr="008E0557">
        <w:rPr>
          <w:b/>
          <w:bCs/>
          <w:sz w:val="26"/>
          <w:szCs w:val="26"/>
          <w:highlight w:val="cyan"/>
          <w:u w:val="single"/>
        </w:rPr>
        <w:t>than</w:t>
      </w:r>
      <w:r w:rsidRPr="00616AA6">
        <w:rPr>
          <w:b/>
          <w:bCs/>
          <w:sz w:val="26"/>
          <w:szCs w:val="26"/>
          <w:u w:val="single"/>
        </w:rPr>
        <w:t xml:space="preserve"> did local </w:t>
      </w:r>
      <w:r w:rsidRPr="008E0557">
        <w:rPr>
          <w:b/>
          <w:bCs/>
          <w:sz w:val="26"/>
          <w:szCs w:val="26"/>
          <w:highlight w:val="cyan"/>
          <w:u w:val="single"/>
        </w:rPr>
        <w:t>government utilities</w:t>
      </w:r>
      <w:r w:rsidRPr="00616AA6">
        <w:rPr>
          <w:b/>
          <w:bCs/>
          <w:sz w:val="26"/>
          <w:szCs w:val="26"/>
          <w:u w:val="single"/>
        </w:rPr>
        <w:t xml:space="preserve"> during the crisis</w:t>
      </w:r>
      <w:r w:rsidRPr="00616AA6">
        <w:rPr>
          <w:sz w:val="26"/>
          <w:szCs w:val="26"/>
          <w:u w:val="single"/>
        </w:rPr>
        <w:t>. We linked the difference in drought response to the institutions that govern water finance.</w:t>
      </w:r>
      <w:r w:rsidRPr="007E46E0">
        <w:t xml:space="preserve"> Nerds interested readers can read the full study in Policy Studies Journal for the details.</w:t>
      </w:r>
      <w:r>
        <w:t xml:space="preserve"> </w:t>
      </w:r>
      <w:r w:rsidRPr="007E46E0">
        <w:t xml:space="preserve">In a blog post last summer, </w:t>
      </w:r>
      <w:r w:rsidRPr="00616AA6">
        <w:rPr>
          <w:sz w:val="26"/>
          <w:szCs w:val="26"/>
          <w:u w:val="single"/>
        </w:rPr>
        <w:t>I observed that a public-private conservation gap of 2-3% persisted in 2017 even after the drought ended</w:t>
      </w:r>
      <w:r w:rsidRPr="007E46E0">
        <w:t xml:space="preserve">, and wrote that </w:t>
      </w:r>
      <w:r w:rsidRPr="008E0557">
        <w:rPr>
          <w:b/>
          <w:bCs/>
          <w:sz w:val="26"/>
          <w:szCs w:val="26"/>
          <w:highlight w:val="cyan"/>
          <w:u w:val="single"/>
        </w:rPr>
        <w:t>financial imperatives would likely cause the trend to continue</w:t>
      </w:r>
      <w:r w:rsidRPr="007E46E0">
        <w:t>:</w:t>
      </w:r>
      <w:r>
        <w:t xml:space="preserve"> </w:t>
      </w:r>
      <w:r w:rsidRPr="007E46E0">
        <w:t xml:space="preserve">This consistent public-private difference lends greater weight to the idea that </w:t>
      </w:r>
      <w:r w:rsidRPr="008E0557">
        <w:rPr>
          <w:sz w:val="26"/>
          <w:szCs w:val="26"/>
          <w:highlight w:val="cyan"/>
          <w:u w:val="single"/>
        </w:rPr>
        <w:t>rate decoupling facilitates water conservation for private utilities, and that political constraints hamper public sector conservation</w:t>
      </w:r>
      <w:r w:rsidRPr="007E46E0">
        <w:t>. If 2018 holds to form, public and private conservation will converge in the spring and diverge again in the summer and autumn.</w:t>
      </w:r>
      <w:r>
        <w:t xml:space="preserve"> </w:t>
      </w:r>
      <w:r w:rsidRPr="007E46E0">
        <w:t>If financial and political considerations are really behind the public-private differences in conservation, then it stands to reason that the greatest differences would come during summer months, when water demand–and therefore rate revenue–fluctuations are greatest.</w:t>
      </w:r>
      <w:r>
        <w:t xml:space="preserve"> </w:t>
      </w:r>
      <w:r w:rsidRPr="007E46E0">
        <w:t>Now that full 2018 data are posted, it’s time to revisit conservation performance for the Golden State’s water utilities. Was the forecast valid? Did private systems conserve more than public systems again last year?</w:t>
      </w:r>
      <w:r>
        <w:t xml:space="preserve"> </w:t>
      </w:r>
      <w:r w:rsidRPr="007E46E0">
        <w:t>Are my water conservation predictions any better than my NCAA Tournament picks?*</w:t>
      </w:r>
      <w:r>
        <w:t xml:space="preserve"> </w:t>
      </w:r>
      <w:r w:rsidRPr="007E46E0">
        <w:t>Update</w:t>
      </w:r>
      <w:r>
        <w:t xml:space="preserve"> </w:t>
      </w:r>
      <w:r w:rsidRPr="007E46E0">
        <w:t xml:space="preserve">Overall </w:t>
      </w:r>
      <w:r w:rsidRPr="00616AA6">
        <w:rPr>
          <w:sz w:val="26"/>
          <w:szCs w:val="26"/>
          <w:u w:val="single"/>
        </w:rPr>
        <w:t>urban water use remained significantly lower in 2018, with average monthly conservation of about 14% compared with 2013.</w:t>
      </w:r>
      <w:r w:rsidRPr="00616AA6">
        <w:rPr>
          <w:b/>
          <w:bCs/>
          <w:u w:val="single"/>
        </w:rPr>
        <w:t xml:space="preserve"> </w:t>
      </w:r>
      <w:r w:rsidRPr="008E0557">
        <w:rPr>
          <w:b/>
          <w:bCs/>
          <w:sz w:val="26"/>
          <w:szCs w:val="26"/>
          <w:highlight w:val="cyan"/>
          <w:u w:val="single"/>
        </w:rPr>
        <w:t>The public-private disparity in overall conservation also persisted</w:t>
      </w:r>
      <w:r w:rsidRPr="007E46E0">
        <w:t>. This graph plots average conservation (relative to the same month in 2013) for public and private utilities from January-December 2018:</w:t>
      </w:r>
    </w:p>
    <w:p w14:paraId="0D00ABFA" w14:textId="77777777" w:rsidR="007B1A5C" w:rsidRPr="00616AA6" w:rsidRDefault="007B1A5C" w:rsidP="007B1A5C">
      <w:pPr>
        <w:spacing w:after="0" w:line="240" w:lineRule="auto"/>
        <w:rPr>
          <w:rFonts w:ascii="Times New Roman" w:eastAsia="Times New Roman" w:hAnsi="Times New Roman" w:cs="Times New Roman"/>
          <w:sz w:val="24"/>
        </w:rPr>
      </w:pPr>
      <w:r w:rsidRPr="00616AA6">
        <w:rPr>
          <w:rFonts w:ascii="Times New Roman" w:eastAsia="Times New Roman" w:hAnsi="Times New Roman" w:cs="Times New Roman"/>
          <w:sz w:val="24"/>
        </w:rPr>
        <w:fldChar w:fldCharType="begin"/>
      </w:r>
      <w:r w:rsidRPr="00616AA6">
        <w:rPr>
          <w:rFonts w:ascii="Times New Roman" w:eastAsia="Times New Roman" w:hAnsi="Times New Roman" w:cs="Times New Roman"/>
          <w:sz w:val="24"/>
        </w:rPr>
        <w:instrText xml:space="preserve"> INCLUDEPICTURE "https://149590067.v2.pressablecdn.com/wp-content/uploads/pub-priv-conserv-2018-1024x683.gif" \* MERGEFORMATINET </w:instrText>
      </w:r>
      <w:r w:rsidRPr="00616AA6">
        <w:rPr>
          <w:rFonts w:ascii="Times New Roman" w:eastAsia="Times New Roman" w:hAnsi="Times New Roman" w:cs="Times New Roman"/>
          <w:sz w:val="24"/>
        </w:rPr>
        <w:fldChar w:fldCharType="separate"/>
      </w:r>
      <w:r w:rsidRPr="00616AA6">
        <w:rPr>
          <w:rFonts w:ascii="Times New Roman" w:eastAsia="Times New Roman" w:hAnsi="Times New Roman" w:cs="Times New Roman"/>
          <w:noProof/>
          <w:sz w:val="24"/>
        </w:rPr>
        <w:drawing>
          <wp:inline distT="0" distB="0" distL="0" distR="0" wp14:anchorId="2EBC6002" wp14:editId="0BBC09A4">
            <wp:extent cx="4569769" cy="3048000"/>
            <wp:effectExtent l="0" t="0" r="254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2331" cy="3089729"/>
                    </a:xfrm>
                    <a:prstGeom prst="rect">
                      <a:avLst/>
                    </a:prstGeom>
                    <a:noFill/>
                    <a:ln>
                      <a:noFill/>
                    </a:ln>
                  </pic:spPr>
                </pic:pic>
              </a:graphicData>
            </a:graphic>
          </wp:inline>
        </w:drawing>
      </w:r>
      <w:r w:rsidRPr="00616AA6">
        <w:rPr>
          <w:rFonts w:ascii="Times New Roman" w:eastAsia="Times New Roman" w:hAnsi="Times New Roman" w:cs="Times New Roman"/>
          <w:sz w:val="24"/>
        </w:rPr>
        <w:fldChar w:fldCharType="end"/>
      </w:r>
    </w:p>
    <w:p w14:paraId="6DD249BE" w14:textId="77777777" w:rsidR="007B1A5C" w:rsidRPr="007E46E0" w:rsidRDefault="007B1A5C" w:rsidP="007B1A5C"/>
    <w:p w14:paraId="3763F982" w14:textId="77777777" w:rsidR="007B1A5C" w:rsidRPr="007E46E0" w:rsidRDefault="007B1A5C" w:rsidP="007B1A5C"/>
    <w:p w14:paraId="1167B0E5" w14:textId="77777777" w:rsidR="007B1A5C" w:rsidRPr="007E46E0" w:rsidRDefault="007B1A5C" w:rsidP="007B1A5C">
      <w:r w:rsidRPr="007E46E0">
        <w:t>Data: California State Water Resources Control Board</w:t>
      </w:r>
    </w:p>
    <w:p w14:paraId="51F9EB4D" w14:textId="77777777" w:rsidR="007B1A5C" w:rsidRPr="00210905" w:rsidRDefault="007B1A5C" w:rsidP="007B1A5C">
      <w:pPr>
        <w:rPr>
          <w:sz w:val="26"/>
          <w:szCs w:val="26"/>
          <w:u w:val="single"/>
        </w:rPr>
      </w:pPr>
      <w:r w:rsidRPr="007E46E0">
        <w:t xml:space="preserve">As you can see, </w:t>
      </w:r>
      <w:r w:rsidRPr="00616AA6">
        <w:rPr>
          <w:b/>
          <w:bCs/>
          <w:sz w:val="30"/>
          <w:szCs w:val="30"/>
          <w:u w:val="single"/>
        </w:rPr>
        <w:t xml:space="preserve">public and private conservation moved in pretty close parallel through 2018, but </w:t>
      </w:r>
      <w:r w:rsidRPr="0050538F">
        <w:rPr>
          <w:b/>
          <w:bCs/>
          <w:sz w:val="30"/>
          <w:szCs w:val="30"/>
          <w:highlight w:val="cyan"/>
          <w:u w:val="single"/>
        </w:rPr>
        <w:t>private utility conservation was consistently higher than public</w:t>
      </w:r>
      <w:r w:rsidRPr="007E46E0">
        <w:t xml:space="preserve">. The difference was negligible during winter months, but during the May-September peak demand season, </w:t>
      </w:r>
      <w:r w:rsidRPr="00616AA6">
        <w:rPr>
          <w:b/>
          <w:bCs/>
          <w:sz w:val="26"/>
          <w:szCs w:val="26"/>
          <w:u w:val="single"/>
        </w:rPr>
        <w:t>California’s investor-owned utilities saved an average of 2.3% more than their local government counterparts.</w:t>
      </w:r>
      <w:r>
        <w:rPr>
          <w:b/>
          <w:bCs/>
          <w:sz w:val="26"/>
          <w:szCs w:val="26"/>
          <w:u w:val="single"/>
        </w:rPr>
        <w:t xml:space="preserve"> </w:t>
      </w:r>
      <w:r w:rsidRPr="007E46E0">
        <w:t>As always when discussing water, it’s important to give percentages some context. Had public utilities saved at the same rate as private utilities in 2018, the difference would have been about 27 billion gallons—more water than San Francisco uses in a year.</w:t>
      </w:r>
      <w:r>
        <w:t xml:space="preserve"> </w:t>
      </w:r>
      <w:r w:rsidRPr="007E46E0">
        <w:t>Decoupling, man. Decoupling.</w:t>
      </w:r>
      <w:r>
        <w:t xml:space="preserve"> </w:t>
      </w:r>
      <w:r w:rsidRPr="007E46E0">
        <w:t xml:space="preserve">The persistent seasonal swing in public-private water conservation suggests that </w:t>
      </w:r>
      <w:r w:rsidRPr="0050538F">
        <w:rPr>
          <w:b/>
          <w:bCs/>
          <w:sz w:val="26"/>
          <w:szCs w:val="26"/>
          <w:highlight w:val="cyan"/>
          <w:u w:val="single"/>
        </w:rPr>
        <w:t>the difference is due to differences in outdoor irrigation behavio</w:t>
      </w:r>
      <w:r w:rsidRPr="00616AA6">
        <w:rPr>
          <w:b/>
          <w:bCs/>
          <w:sz w:val="26"/>
          <w:szCs w:val="26"/>
          <w:u w:val="single"/>
        </w:rPr>
        <w:t>r.</w:t>
      </w:r>
      <w:r w:rsidRPr="00616AA6">
        <w:rPr>
          <w:sz w:val="26"/>
          <w:szCs w:val="26"/>
          <w:u w:val="single"/>
        </w:rPr>
        <w:t xml:space="preserve"> That the pattern is now consistent over three years</w:t>
      </w:r>
      <w:r w:rsidRPr="007E46E0">
        <w:t xml:space="preserve"> adds to the mounting evidence that </w:t>
      </w:r>
      <w:r w:rsidRPr="0050538F">
        <w:rPr>
          <w:b/>
          <w:bCs/>
          <w:sz w:val="30"/>
          <w:szCs w:val="30"/>
          <w:highlight w:val="cyan"/>
          <w:u w:val="single"/>
        </w:rPr>
        <w:t>rate decoupling encourages conservation for investor-owned water systems</w:t>
      </w:r>
      <w:r w:rsidRPr="00616AA6">
        <w:rPr>
          <w:b/>
          <w:bCs/>
          <w:sz w:val="30"/>
          <w:szCs w:val="30"/>
          <w:u w:val="single"/>
        </w:rPr>
        <w:t>.</w:t>
      </w:r>
      <w:r>
        <w:t xml:space="preserve"> </w:t>
      </w:r>
      <w:r w:rsidRPr="007E46E0">
        <w:t xml:space="preserve">This isn’t a story of environmental angels or devils, it’s about governance institutions and the incentives that they create. In light of the political challenges of managing local government water finance, it’s impressive that </w:t>
      </w:r>
      <w:r w:rsidRPr="00616AA6">
        <w:rPr>
          <w:sz w:val="26"/>
          <w:szCs w:val="26"/>
          <w:u w:val="single"/>
        </w:rPr>
        <w:t>public utilities have continued to conserve as much as they have—a testament to local water managers’ commitment to efficiency in the face of political headwinds.</w:t>
      </w:r>
    </w:p>
    <w:p w14:paraId="7BC4C5F5" w14:textId="77777777" w:rsidR="007B1A5C" w:rsidRPr="00DA6A36" w:rsidRDefault="007B1A5C" w:rsidP="007B1A5C">
      <w:pPr>
        <w:pStyle w:val="Heading4"/>
        <w:rPr>
          <w:rStyle w:val="Style13ptBold"/>
          <w:b/>
        </w:rPr>
      </w:pPr>
      <w:r w:rsidRPr="00DA6A36">
        <w:rPr>
          <w:rStyle w:val="Style13ptBold"/>
          <w:b/>
        </w:rPr>
        <w:t xml:space="preserve">Rate decoupling conserves water in private utilities </w:t>
      </w:r>
    </w:p>
    <w:p w14:paraId="46EB31CD" w14:textId="77777777" w:rsidR="007B1A5C" w:rsidRPr="00047BB5" w:rsidRDefault="007B1A5C" w:rsidP="007B1A5C">
      <w:pPr>
        <w:rPr>
          <w:b/>
          <w:sz w:val="26"/>
        </w:rPr>
      </w:pPr>
      <w:r>
        <w:rPr>
          <w:rStyle w:val="Style13ptBold"/>
        </w:rPr>
        <w:t>Teodoro</w:t>
      </w:r>
      <w:r w:rsidRPr="00F8234C">
        <w:rPr>
          <w:rStyle w:val="Style13ptBold"/>
        </w:rPr>
        <w:t xml:space="preserve">, </w:t>
      </w:r>
      <w:r>
        <w:rPr>
          <w:rStyle w:val="Style13ptBold"/>
        </w:rPr>
        <w:t>18</w:t>
      </w:r>
      <w:r>
        <w:t xml:space="preserve"> --- Manny Teodoro, </w:t>
      </w:r>
      <w:r w:rsidRPr="00182D30">
        <w:t xml:space="preserve">associate professor at the La Follette School of Public Affairs at the University of Wisconsin-Madison </w:t>
      </w:r>
      <w:r>
        <w:t xml:space="preserve">[July 30, 2018 , “Right on the money”, </w:t>
      </w:r>
      <w:r w:rsidRPr="00047BB5">
        <w:t>https://mannyteodoro.com/?p=520</w:t>
      </w:r>
      <w:r>
        <w:t>, AB)</w:t>
      </w:r>
    </w:p>
    <w:p w14:paraId="47E27198" w14:textId="77777777" w:rsidR="007B1A5C" w:rsidRPr="00434696" w:rsidRDefault="007B1A5C" w:rsidP="007B1A5C">
      <w:r w:rsidRPr="00A6023C">
        <w:t xml:space="preserve">In 2015 the California State Water Resources Control Board (SWRCB) ordered drinking water utilities to reduce water usage by 25% statewide. As I reported in an earlier post, something surprising happened: </w:t>
      </w:r>
      <w:r w:rsidRPr="00047BB5">
        <w:rPr>
          <w:b/>
          <w:bCs/>
          <w:sz w:val="26"/>
          <w:szCs w:val="26"/>
          <w:u w:val="single"/>
        </w:rPr>
        <w:t xml:space="preserve">compared with local governments, the state’s </w:t>
      </w:r>
      <w:r w:rsidRPr="006152E5">
        <w:rPr>
          <w:b/>
          <w:bCs/>
          <w:sz w:val="26"/>
          <w:szCs w:val="26"/>
          <w:highlight w:val="cyan"/>
          <w:u w:val="single"/>
        </w:rPr>
        <w:t>private, investor-owned utilities imposed stricter water use regulations, were nearly twice as likely to comply with the state mandate</w:t>
      </w:r>
      <w:r w:rsidRPr="00047BB5">
        <w:rPr>
          <w:b/>
          <w:bCs/>
          <w:sz w:val="26"/>
          <w:szCs w:val="26"/>
          <w:u w:val="single"/>
        </w:rPr>
        <w:t xml:space="preserve">, and conserved significantly more water overall. </w:t>
      </w:r>
      <w:r w:rsidRPr="00A6023C">
        <w:t xml:space="preserve">My last post traced this disparity to differences in the institutions that govern water rates in California and the </w:t>
      </w:r>
      <w:r w:rsidRPr="00047BB5">
        <w:rPr>
          <w:b/>
          <w:bCs/>
          <w:sz w:val="26"/>
          <w:szCs w:val="26"/>
        </w:rPr>
        <w:t>conservation incentives that those institutions create.</w:t>
      </w:r>
      <w:r>
        <w:rPr>
          <w:b/>
          <w:bCs/>
          <w:sz w:val="26"/>
          <w:szCs w:val="26"/>
        </w:rPr>
        <w:t xml:space="preserve"> </w:t>
      </w:r>
      <w:r w:rsidRPr="00A6023C">
        <w:t>In June 2016 the state declared an end to the drought emergency and lifted the mandatory conservation rules, and allowed utilities to set their own conservation targets. Somewhat to the state’s chagrin, 84% of utilities–including nearly all of the state’s private utilities–responded by setting their conservation targets at zero (so much for self-regulation!). Still, conservation has continued, with the state’s utilities still using far less water on average than they did before the drought.</w:t>
      </w:r>
      <w:r>
        <w:t xml:space="preserve"> </w:t>
      </w:r>
      <w:r w:rsidRPr="00A6023C">
        <w:t xml:space="preserve">But curiously, the </w:t>
      </w:r>
      <w:r w:rsidRPr="005F0E73">
        <w:rPr>
          <w:b/>
          <w:bCs/>
          <w:sz w:val="26"/>
          <w:szCs w:val="26"/>
          <w:highlight w:val="cyan"/>
          <w:u w:val="single"/>
        </w:rPr>
        <w:t>public-private conservation disparity has persisted well after the state mandate ended and most conservation targets dropped to zero</w:t>
      </w:r>
      <w:r w:rsidRPr="00047BB5">
        <w:rPr>
          <w:b/>
          <w:bCs/>
          <w:sz w:val="26"/>
          <w:szCs w:val="26"/>
          <w:u w:val="single"/>
        </w:rPr>
        <w:t>.</w:t>
      </w:r>
      <w:r>
        <w:rPr>
          <w:b/>
          <w:bCs/>
          <w:sz w:val="26"/>
          <w:szCs w:val="26"/>
          <w:u w:val="single"/>
        </w:rPr>
        <w:t xml:space="preserve"> </w:t>
      </w:r>
      <w:r w:rsidRPr="00A6023C">
        <w:t>Enduring differences</w:t>
      </w:r>
      <w:r>
        <w:t xml:space="preserve"> </w:t>
      </w:r>
      <w:r w:rsidRPr="00A6023C">
        <w:t xml:space="preserve">Even after the state lifted the rules in June 2016, </w:t>
      </w:r>
      <w:r w:rsidRPr="005F0E73">
        <w:rPr>
          <w:sz w:val="26"/>
          <w:szCs w:val="26"/>
          <w:highlight w:val="cyan"/>
          <w:u w:val="single"/>
        </w:rPr>
        <w:t>private utilities continued to impose stricter irrigation restrictions on average compared with public utilities</w:t>
      </w:r>
      <w:r w:rsidRPr="00047BB5">
        <w:rPr>
          <w:sz w:val="26"/>
          <w:szCs w:val="26"/>
          <w:u w:val="single"/>
        </w:rPr>
        <w:t>.</w:t>
      </w:r>
      <w:r w:rsidRPr="00A6023C">
        <w:t xml:space="preserve"> Through February 2017, public utilities allowed an average of about one more day per week relative to private utilities. In the spring of 2017 the gap began to narrow. In June 2017 the relationship switched: since then, </w:t>
      </w:r>
      <w:r w:rsidRPr="00047BB5">
        <w:rPr>
          <w:sz w:val="26"/>
          <w:szCs w:val="26"/>
          <w:u w:val="single"/>
        </w:rPr>
        <w:t xml:space="preserve">public utilities have been imposed tougher irrigation restrictions. </w:t>
      </w:r>
      <w:r w:rsidRPr="00A6023C">
        <w:t>The cause of that switch isn’t clear, and we haven’t really looked into it.</w:t>
      </w:r>
      <w:r>
        <w:t xml:space="preserve"> </w:t>
      </w:r>
      <w:r w:rsidRPr="00A6023C">
        <w:t>Data source: California State Water Resources Control Board</w:t>
      </w:r>
      <w:r>
        <w:t xml:space="preserve"> </w:t>
      </w:r>
      <w:r w:rsidRPr="00A6023C">
        <w:t>But the really surprising thing is the persistent disparity in overall conservation. This graph plots average conservation (relative to the same month in 2013) for public and private utilities from June 2016 through the end of calendar 2017:</w:t>
      </w:r>
      <w:r>
        <w:t xml:space="preserve"> </w:t>
      </w:r>
      <w:r w:rsidRPr="00A6023C">
        <w:t>Data source: California State Water Resources Control Board</w:t>
      </w:r>
      <w:r>
        <w:t xml:space="preserve"> </w:t>
      </w:r>
      <w:r w:rsidRPr="00A6023C">
        <w:t xml:space="preserve">As you can see, </w:t>
      </w:r>
      <w:r w:rsidRPr="00047BB5">
        <w:rPr>
          <w:sz w:val="26"/>
          <w:szCs w:val="26"/>
          <w:u w:val="single"/>
        </w:rPr>
        <w:t>overall conservation declined for public and private alike as drought conditions eased.</w:t>
      </w:r>
      <w:r w:rsidRPr="00A6023C">
        <w:t xml:space="preserve"> But the really interesting thing here </w:t>
      </w:r>
      <w:r w:rsidRPr="00047BB5">
        <w:rPr>
          <w:sz w:val="26"/>
          <w:szCs w:val="26"/>
          <w:u w:val="single"/>
        </w:rPr>
        <w:t>is the consistent difference between public and private sector</w:t>
      </w:r>
      <w:r w:rsidRPr="00A6023C">
        <w:t xml:space="preserve">s: except for February through May 2017, </w:t>
      </w:r>
      <w:r w:rsidRPr="00047BB5">
        <w:rPr>
          <w:sz w:val="26"/>
          <w:szCs w:val="26"/>
          <w:u w:val="single"/>
        </w:rPr>
        <w:t>private utilities conserved about 2-3% more on average than public utilities.</w:t>
      </w:r>
      <w:r>
        <w:rPr>
          <w:sz w:val="26"/>
          <w:szCs w:val="26"/>
          <w:u w:val="single"/>
        </w:rPr>
        <w:t xml:space="preserve"> </w:t>
      </w:r>
      <w:r w:rsidRPr="00A6023C">
        <w:t xml:space="preserve">While the difference doesn’t seem like much in percentage terms, in a state as large as California, a few percentage points can be enormous in absolute volumes of water. </w:t>
      </w:r>
      <w:r w:rsidRPr="00047BB5">
        <w:rPr>
          <w:sz w:val="26"/>
          <w:szCs w:val="26"/>
          <w:u w:val="single"/>
        </w:rPr>
        <w:t>Had public utilities saved at the same rate as private utilities over that period of time, the difference would have been about 52 billion gallons</w:t>
      </w:r>
      <w:r w:rsidRPr="00A6023C">
        <w:t xml:space="preserve">—more water than San Francisco uses in two years. Regression analysis in my forthcoming article coauthored with Youlang Zhang and David Switzer confirms what the graph implies: after accounting for demographics, population density, climatic conditions, source water, and other variables, we find that </w:t>
      </w:r>
      <w:r w:rsidRPr="00047BB5">
        <w:rPr>
          <w:sz w:val="26"/>
          <w:szCs w:val="26"/>
          <w:u w:val="single"/>
        </w:rPr>
        <w:t>California’s private utilities out-conserved public utilities in the post-mandate period by a statistically significant average of 2.7%.</w:t>
      </w:r>
      <w:r>
        <w:rPr>
          <w:sz w:val="26"/>
          <w:szCs w:val="26"/>
          <w:u w:val="single"/>
        </w:rPr>
        <w:t xml:space="preserve"> </w:t>
      </w:r>
      <w:r w:rsidRPr="00A6023C">
        <w:t>Decoupling is a hell of a drug</w:t>
      </w:r>
      <w:r>
        <w:t xml:space="preserve"> </w:t>
      </w:r>
      <w:r w:rsidRPr="00A6023C">
        <w:t xml:space="preserve">This consistent public-private difference lends greater weight to the idea that </w:t>
      </w:r>
      <w:r w:rsidRPr="005F0E73">
        <w:rPr>
          <w:b/>
          <w:bCs/>
          <w:sz w:val="26"/>
          <w:szCs w:val="26"/>
          <w:highlight w:val="cyan"/>
          <w:u w:val="single"/>
        </w:rPr>
        <w:t>rate decoupling facilitates water conservation for private utilities, and that political constraints hamper public sector conservation</w:t>
      </w:r>
      <w:r w:rsidRPr="00A6023C">
        <w:t>. If 2018 holds to form, public and private conservation will converge in the spring and diverge again in the summer and autumn. Look for an update here in early 2019 when full 2018 data are available.</w:t>
      </w:r>
    </w:p>
    <w:p w14:paraId="552CB22E" w14:textId="77777777" w:rsidR="007B1A5C" w:rsidRDefault="007B1A5C" w:rsidP="007B1A5C"/>
    <w:p w14:paraId="66CF84D4" w14:textId="04042CA3" w:rsidR="00A63B70" w:rsidRDefault="00A63B70" w:rsidP="007B1A5C">
      <w:pPr>
        <w:pStyle w:val="Heading3"/>
      </w:pPr>
      <w:r>
        <w:t>Solvency – Economy</w:t>
      </w:r>
    </w:p>
    <w:p w14:paraId="2F312AA1" w14:textId="77777777" w:rsidR="00A63B70" w:rsidRDefault="00A63B70" w:rsidP="00A63B70">
      <w:pPr>
        <w:pStyle w:val="Heading4"/>
        <w:spacing w:before="0"/>
        <w:rPr>
          <w:rFonts w:ascii="Times New Roman" w:hAnsi="Times New Roman"/>
        </w:rPr>
      </w:pPr>
      <w:r>
        <w:rPr>
          <w:rFonts w:cs="Calibri"/>
          <w:szCs w:val="26"/>
        </w:rPr>
        <w:t>Privatized Water Management is key to sustain the Economy</w:t>
      </w:r>
    </w:p>
    <w:p w14:paraId="0C3D2BEC" w14:textId="77777777" w:rsidR="00A63B70" w:rsidRDefault="00A63B70" w:rsidP="00A63B70">
      <w:pPr>
        <w:pStyle w:val="NormalWeb"/>
        <w:spacing w:before="15" w:beforeAutospacing="0" w:after="180" w:afterAutospacing="0"/>
      </w:pPr>
      <w:r>
        <w:rPr>
          <w:rFonts w:ascii="Calibri" w:hAnsi="Calibri"/>
          <w:b/>
          <w:bCs/>
          <w:sz w:val="26"/>
          <w:szCs w:val="26"/>
        </w:rPr>
        <w:t>US Water Alliance 16,</w:t>
      </w:r>
      <w:r>
        <w:rPr>
          <w:rFonts w:ascii="Calibri" w:hAnsi="Calibri"/>
        </w:rPr>
        <w:t> (US Water Alliance, 2016, accessed on 7-1-2021, US Water Alliance, "One Water Roadmap: The Sustainable Management of Life’s Most Essential Resource", http://uswateralliance.org/sites/uswateralliance.org/files/publications/Roadmap%20FINAL.pdf) ///Ivanov</w:t>
      </w:r>
    </w:p>
    <w:p w14:paraId="21CAB083" w14:textId="77777777" w:rsidR="00A63B70" w:rsidRPr="00785158" w:rsidRDefault="00A63B70" w:rsidP="00A63B70">
      <w:pPr>
        <w:rPr>
          <w:sz w:val="16"/>
        </w:rPr>
      </w:pPr>
      <w:r w:rsidRPr="00785158">
        <w:rPr>
          <w:highlight w:val="cyan"/>
          <w:u w:val="single"/>
        </w:rPr>
        <w:t>Achieving a secure</w:t>
      </w:r>
      <w:r w:rsidRPr="00785158">
        <w:rPr>
          <w:sz w:val="16"/>
        </w:rPr>
        <w:t xml:space="preserve"> One </w:t>
      </w:r>
      <w:r w:rsidRPr="00785158">
        <w:rPr>
          <w:highlight w:val="cyan"/>
          <w:u w:val="single"/>
        </w:rPr>
        <w:t xml:space="preserve">Water future would not be possible without </w:t>
      </w:r>
      <w:r w:rsidRPr="00785158">
        <w:rPr>
          <w:b/>
          <w:highlight w:val="cyan"/>
          <w:u w:val="single"/>
        </w:rPr>
        <w:t>direct business involvement</w:t>
      </w:r>
      <w:r w:rsidRPr="00785158">
        <w:rPr>
          <w:sz w:val="16"/>
        </w:rPr>
        <w:t xml:space="preserve">. Likewise, long-term </w:t>
      </w:r>
      <w:r w:rsidRPr="00785158">
        <w:rPr>
          <w:highlight w:val="cyan"/>
          <w:u w:val="single"/>
        </w:rPr>
        <w:t xml:space="preserve">economic prosperity </w:t>
      </w:r>
      <w:r w:rsidRPr="00785158">
        <w:rPr>
          <w:b/>
          <w:highlight w:val="cyan"/>
          <w:u w:val="single"/>
        </w:rPr>
        <w:t>depends on</w:t>
      </w:r>
      <w:r w:rsidRPr="00785158">
        <w:rPr>
          <w:highlight w:val="cyan"/>
          <w:u w:val="single"/>
        </w:rPr>
        <w:t xml:space="preserve"> a secure and sustainable water future</w:t>
      </w:r>
      <w:r w:rsidRPr="00785158">
        <w:rPr>
          <w:sz w:val="16"/>
        </w:rPr>
        <w:t xml:space="preserve">. From heating and cooling to manufacturing and production, </w:t>
      </w:r>
      <w:r w:rsidRPr="00785158">
        <w:rPr>
          <w:highlight w:val="cyan"/>
          <w:u w:val="single"/>
        </w:rPr>
        <w:t>water is essential for all industries</w:t>
      </w:r>
      <w:r w:rsidRPr="0055467C">
        <w:rPr>
          <w:u w:val="single"/>
        </w:rPr>
        <w:t xml:space="preserve"> to thrive</w:t>
      </w:r>
      <w:r w:rsidRPr="00785158">
        <w:rPr>
          <w:sz w:val="16"/>
        </w:rPr>
        <w:t xml:space="preserve">. </w:t>
      </w:r>
      <w:r w:rsidRPr="00785158">
        <w:rPr>
          <w:highlight w:val="cyan"/>
          <w:u w:val="single"/>
        </w:rPr>
        <w:t>Water challenges</w:t>
      </w:r>
      <w:r w:rsidRPr="00785158">
        <w:rPr>
          <w:sz w:val="16"/>
        </w:rPr>
        <w:t>—whether it’s too much, too little, or poor quality—</w:t>
      </w:r>
      <w:r w:rsidRPr="00785158">
        <w:rPr>
          <w:b/>
          <w:highlight w:val="cyan"/>
          <w:u w:val="single"/>
        </w:rPr>
        <w:t>threaten business growth</w:t>
      </w:r>
      <w:r w:rsidRPr="0055467C">
        <w:rPr>
          <w:u w:val="single"/>
        </w:rPr>
        <w:t>, impact bottom lines, and create direct operational risks</w:t>
      </w:r>
      <w:r w:rsidRPr="00785158">
        <w:rPr>
          <w:sz w:val="16"/>
        </w:rPr>
        <w:t xml:space="preserve"> (e.g., water availability for manufacturing) </w:t>
      </w:r>
      <w:r w:rsidRPr="0055467C">
        <w:rPr>
          <w:u w:val="single"/>
        </w:rPr>
        <w:t>and indirect ones</w:t>
      </w:r>
      <w:r w:rsidRPr="00785158">
        <w:rPr>
          <w:sz w:val="16"/>
        </w:rPr>
        <w:t xml:space="preserve"> (e.g., power shortages due to water scarcity). Energy companies and transportation, for example, are particularly reliant on water and both sectors have a large water footprint. There is a business imperative for companies to adopt One Water practices both within their operations as well as in their engagement in the broader communities and watersheds in which they do business. </w:t>
      </w:r>
      <w:r w:rsidRPr="00785158">
        <w:rPr>
          <w:b/>
          <w:highlight w:val="cyan"/>
          <w:u w:val="single"/>
        </w:rPr>
        <w:t>Businesses rank water as a top corporate concern and a priority investment for a secure supply chain</w:t>
      </w:r>
      <w:r w:rsidRPr="00785158">
        <w:rPr>
          <w:sz w:val="16"/>
        </w:rPr>
        <w:t xml:space="preserve">. Almost </w:t>
      </w:r>
      <w:r w:rsidRPr="00785158">
        <w:rPr>
          <w:highlight w:val="cyan"/>
          <w:u w:val="single"/>
        </w:rPr>
        <w:t>two thirds of companies</w:t>
      </w:r>
      <w:r w:rsidRPr="0055467C">
        <w:rPr>
          <w:u w:val="single"/>
        </w:rPr>
        <w:t xml:space="preserve">, worldwide, </w:t>
      </w:r>
      <w:r w:rsidRPr="00785158">
        <w:rPr>
          <w:highlight w:val="cyan"/>
          <w:u w:val="single"/>
        </w:rPr>
        <w:t xml:space="preserve">report that </w:t>
      </w:r>
      <w:r w:rsidRPr="00785158">
        <w:rPr>
          <w:b/>
          <w:highlight w:val="cyan"/>
          <w:u w:val="single"/>
        </w:rPr>
        <w:t>water presents a substantive business risk</w:t>
      </w:r>
      <w:r w:rsidRPr="00785158">
        <w:rPr>
          <w:sz w:val="16"/>
        </w:rPr>
        <w:t xml:space="preserve"> and almost </w:t>
      </w:r>
      <w:r w:rsidRPr="00785158">
        <w:rPr>
          <w:highlight w:val="cyan"/>
          <w:u w:val="single"/>
        </w:rPr>
        <w:t>half</w:t>
      </w:r>
      <w:r w:rsidRPr="00785158">
        <w:rPr>
          <w:sz w:val="16"/>
        </w:rPr>
        <w:t xml:space="preserve"> (44 percent) </w:t>
      </w:r>
      <w:r w:rsidRPr="00785158">
        <w:rPr>
          <w:highlight w:val="cyan"/>
          <w:u w:val="single"/>
        </w:rPr>
        <w:t>expect water to negatively impact business operations within</w:t>
      </w:r>
      <w:r w:rsidRPr="0055467C">
        <w:rPr>
          <w:u w:val="single"/>
        </w:rPr>
        <w:t xml:space="preserve"> the next three </w:t>
      </w:r>
      <w:r w:rsidRPr="00785158">
        <w:rPr>
          <w:highlight w:val="cyan"/>
          <w:u w:val="single"/>
        </w:rPr>
        <w:t>years</w:t>
      </w:r>
      <w:r w:rsidRPr="00785158">
        <w:rPr>
          <w:sz w:val="16"/>
        </w:rPr>
        <w:t xml:space="preserve">, according to a 2015 survey.14 Business as usual is no longer an option, especially as clean and reliable water supplies become strained. </w:t>
      </w:r>
      <w:r w:rsidRPr="0055467C">
        <w:rPr>
          <w:u w:val="single"/>
        </w:rPr>
        <w:t>Corporate water stewardship is evolving and expanding in reach</w:t>
      </w:r>
      <w:r w:rsidRPr="00785158">
        <w:rPr>
          <w:sz w:val="16"/>
        </w:rPr>
        <w:t xml:space="preserve">. Historically, stewardship efforts have focused on how water affects direct business operations. Increasingly, </w:t>
      </w:r>
      <w:r w:rsidRPr="0055467C">
        <w:rPr>
          <w:u w:val="single"/>
        </w:rPr>
        <w:t>forward-looking businesses are taking a more comprehensive approach to water sustainability</w:t>
      </w:r>
      <w:r w:rsidRPr="00785158">
        <w:rPr>
          <w:sz w:val="16"/>
        </w:rPr>
        <w:t>—thinking and acting across their supply chains and within the watersheds in which they operate and source. A growing cadre of companies recognize that their best bet for securing their own water needs is to be active partners in protecting and restoring the watersheds upon which their businesses depend.</w:t>
      </w:r>
    </w:p>
    <w:p w14:paraId="27B53BBB" w14:textId="77777777" w:rsidR="00A63B70" w:rsidRPr="00A63B70" w:rsidRDefault="00A63B70" w:rsidP="00A63B70"/>
    <w:p w14:paraId="647541C2" w14:textId="19F71EA4" w:rsidR="007B1A5C" w:rsidRDefault="007B1A5C" w:rsidP="007B1A5C">
      <w:pPr>
        <w:pStyle w:val="Heading3"/>
      </w:pPr>
      <w:r>
        <w:t xml:space="preserve">Solvency – </w:t>
      </w:r>
      <w:r w:rsidR="00A63B70">
        <w:t>E</w:t>
      </w:r>
      <w:r>
        <w:t>fficiency</w:t>
      </w:r>
    </w:p>
    <w:p w14:paraId="016899F4" w14:textId="77777777" w:rsidR="007B1A5C" w:rsidRDefault="007B1A5C" w:rsidP="007B1A5C">
      <w:pPr>
        <w:pStyle w:val="Heading4"/>
        <w:spacing w:before="0"/>
        <w:rPr>
          <w:sz w:val="16"/>
        </w:rPr>
      </w:pPr>
    </w:p>
    <w:p w14:paraId="24E6DD64" w14:textId="77777777" w:rsidR="007B1A5C" w:rsidRDefault="007B1A5C" w:rsidP="007B1A5C">
      <w:pPr>
        <w:pStyle w:val="Heading4"/>
        <w:spacing w:before="0"/>
        <w:rPr>
          <w:rFonts w:ascii="Times New Roman" w:hAnsi="Times New Roman"/>
        </w:rPr>
      </w:pPr>
      <w:r>
        <w:rPr>
          <w:rFonts w:cs="Calibri"/>
          <w:szCs w:val="26"/>
        </w:rPr>
        <w:t>Market Competition guarantees more efficient management</w:t>
      </w:r>
    </w:p>
    <w:p w14:paraId="47C7FE33" w14:textId="77777777" w:rsidR="007B1A5C" w:rsidRDefault="007B1A5C" w:rsidP="007B1A5C">
      <w:pPr>
        <w:pStyle w:val="NormalWeb"/>
        <w:spacing w:before="15" w:beforeAutospacing="0" w:after="180" w:afterAutospacing="0"/>
      </w:pPr>
      <w:r>
        <w:rPr>
          <w:rFonts w:ascii="Calibri" w:hAnsi="Calibri"/>
          <w:b/>
          <w:bCs/>
          <w:sz w:val="26"/>
          <w:szCs w:val="26"/>
        </w:rPr>
        <w:t>Polycarpou 10,</w:t>
      </w:r>
      <w:r>
        <w:rPr>
          <w:rFonts w:ascii="Calibri" w:hAnsi="Calibri"/>
        </w:rPr>
        <w:t> (Lakis Polycarpou, Lakis worked with the Columbia Water Center to articulate and communicate innovative solutions to global water and climate challenges. , 9-2-2010, accessed on 7-3-2021, State of the Planet, "What is the Benefit of Privatizing Water?", https://news.climate.columbia.edu/2010/09/02/what-is-the-benefit-of-privatizing-water/) ///Ivanov</w:t>
      </w:r>
    </w:p>
    <w:p w14:paraId="5E6FCAB2"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Worldwide,</w:t>
      </w:r>
      <w:r>
        <w:rPr>
          <w:rFonts w:ascii="Calibri" w:hAnsi="Calibri" w:cs="Calibri"/>
          <w:sz w:val="22"/>
          <w:szCs w:val="22"/>
          <w:u w:val="single"/>
        </w:rPr>
        <w:t xml:space="preserve"> private ownership of water utilities has been growing for a number of years.</w:t>
      </w:r>
      <w:r w:rsidRPr="00CE0333">
        <w:rPr>
          <w:rFonts w:ascii="Calibri" w:hAnsi="Calibri" w:cs="Calibri"/>
          <w:sz w:val="16"/>
          <w:szCs w:val="22"/>
        </w:rPr>
        <w:t xml:space="preserve"> According to a 2004 editorial by Gary H. Wolff in the Journal of Water Resources Planning and Management the number of people served by </w:t>
      </w:r>
      <w:r>
        <w:rPr>
          <w:rFonts w:ascii="Calibri" w:hAnsi="Calibri" w:cs="Calibri"/>
          <w:sz w:val="22"/>
          <w:szCs w:val="22"/>
          <w:u w:val="single"/>
        </w:rPr>
        <w:t>private water companies worldwide grew from 51 million</w:t>
      </w:r>
      <w:r w:rsidRPr="00CE0333">
        <w:rPr>
          <w:rFonts w:ascii="Calibri" w:hAnsi="Calibri" w:cs="Calibri"/>
          <w:sz w:val="16"/>
          <w:szCs w:val="22"/>
        </w:rPr>
        <w:t xml:space="preserve"> in 1990 </w:t>
      </w:r>
      <w:r>
        <w:rPr>
          <w:rFonts w:ascii="Calibri" w:hAnsi="Calibri" w:cs="Calibri"/>
          <w:sz w:val="22"/>
          <w:szCs w:val="22"/>
          <w:u w:val="single"/>
        </w:rPr>
        <w:t>to</w:t>
      </w:r>
      <w:r w:rsidRPr="00CE0333">
        <w:rPr>
          <w:rFonts w:ascii="Calibri" w:hAnsi="Calibri" w:cs="Calibri"/>
          <w:sz w:val="16"/>
          <w:szCs w:val="22"/>
        </w:rPr>
        <w:t xml:space="preserve"> nearly </w:t>
      </w:r>
      <w:r>
        <w:rPr>
          <w:rFonts w:ascii="Calibri" w:hAnsi="Calibri" w:cs="Calibri"/>
          <w:sz w:val="22"/>
          <w:szCs w:val="22"/>
          <w:u w:val="single"/>
        </w:rPr>
        <w:t>300 million</w:t>
      </w:r>
      <w:r w:rsidRPr="00CE0333">
        <w:rPr>
          <w:rFonts w:ascii="Calibri" w:hAnsi="Calibri" w:cs="Calibri"/>
          <w:sz w:val="16"/>
          <w:szCs w:val="22"/>
        </w:rPr>
        <w:t xml:space="preserve"> in 2002. </w:t>
      </w:r>
    </w:p>
    <w:p w14:paraId="01C000DC"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The reason for the most recent uptick is trend financial: in the current economic climate, municipalities across the country are strapped for cash and will, it seems, take any measure to shore up finances. </w:t>
      </w:r>
    </w:p>
    <w:p w14:paraId="3DEDA481"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But is privatizing water good for the public? </w:t>
      </w:r>
    </w:p>
    <w:p w14:paraId="60CCC5A0"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Wolff takes a balanced view of what he calls the “Gordian Knot” of the public/private water debate, suggesting, “</w:t>
      </w:r>
      <w:r>
        <w:rPr>
          <w:rFonts w:ascii="Calibri" w:hAnsi="Calibri" w:cs="Calibri"/>
          <w:sz w:val="22"/>
          <w:szCs w:val="22"/>
          <w:highlight w:val="cyan"/>
          <w:u w:val="single"/>
        </w:rPr>
        <w:t>we do not need to decide if private or public ‘players’ are superior</w:t>
      </w:r>
      <w:r w:rsidRPr="00CE0333">
        <w:rPr>
          <w:rFonts w:ascii="Calibri" w:hAnsi="Calibri" w:cs="Calibri"/>
          <w:sz w:val="16"/>
          <w:szCs w:val="22"/>
          <w:highlight w:val="cyan"/>
        </w:rPr>
        <w:t>,</w:t>
      </w:r>
      <w:r w:rsidRPr="00CE0333">
        <w:rPr>
          <w:rFonts w:ascii="Calibri" w:hAnsi="Calibri" w:cs="Calibri"/>
          <w:sz w:val="16"/>
          <w:szCs w:val="22"/>
        </w:rPr>
        <w:t xml:space="preserve"> in the abstract. </w:t>
      </w:r>
      <w:r>
        <w:rPr>
          <w:rFonts w:ascii="Calibri" w:hAnsi="Calibri" w:cs="Calibri"/>
          <w:sz w:val="22"/>
          <w:szCs w:val="22"/>
          <w:highlight w:val="cyan"/>
          <w:u w:val="single"/>
        </w:rPr>
        <w:t>We need to implement and enforce</w:t>
      </w:r>
      <w:r w:rsidRPr="00CE0333">
        <w:rPr>
          <w:rFonts w:ascii="Calibri" w:hAnsi="Calibri" w:cs="Calibri"/>
          <w:sz w:val="16"/>
          <w:szCs w:val="22"/>
          <w:highlight w:val="cyan"/>
        </w:rPr>
        <w:t xml:space="preserve"> </w:t>
      </w:r>
      <w:r w:rsidRPr="00CE0333">
        <w:rPr>
          <w:rFonts w:ascii="Calibri" w:hAnsi="Calibri" w:cs="Calibri"/>
          <w:sz w:val="16"/>
          <w:szCs w:val="22"/>
        </w:rPr>
        <w:t xml:space="preserve">the ‘rules of the game’ under which </w:t>
      </w:r>
      <w:r>
        <w:rPr>
          <w:rFonts w:ascii="Calibri" w:hAnsi="Calibri" w:cs="Calibri"/>
          <w:sz w:val="22"/>
          <w:szCs w:val="22"/>
          <w:highlight w:val="cyan"/>
          <w:u w:val="single"/>
        </w:rPr>
        <w:t>private</w:t>
      </w:r>
      <w:r w:rsidRPr="00CE0333">
        <w:rPr>
          <w:rFonts w:ascii="Calibri" w:hAnsi="Calibri" w:cs="Calibri"/>
          <w:sz w:val="16"/>
          <w:szCs w:val="22"/>
        </w:rPr>
        <w:t xml:space="preserve"> or public </w:t>
      </w:r>
      <w:r>
        <w:rPr>
          <w:rFonts w:ascii="Calibri" w:hAnsi="Calibri" w:cs="Calibri"/>
          <w:sz w:val="22"/>
          <w:szCs w:val="22"/>
          <w:highlight w:val="cyan"/>
          <w:u w:val="single"/>
        </w:rPr>
        <w:t>utilities or operators are efficient and responsive</w:t>
      </w:r>
      <w:r>
        <w:rPr>
          <w:rFonts w:ascii="Calibri" w:hAnsi="Calibri" w:cs="Calibri"/>
          <w:sz w:val="22"/>
          <w:szCs w:val="22"/>
          <w:u w:val="single"/>
        </w:rPr>
        <w:t xml:space="preserve"> to social needs and desires.” </w:t>
      </w:r>
    </w:p>
    <w:p w14:paraId="2AC67706"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Wolff further points out that worldwide, the greatest water problems occur in places where the government is too weak to either provide adequate services or to regulate private companies—no doubt true. </w:t>
      </w:r>
    </w:p>
    <w:p w14:paraId="1AD0EA3D"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But leaving aside the very real problems of water access, quality and accessibility that must be addressed in the developing world, what is the case for private water ownership in a place like the United States? </w:t>
      </w:r>
    </w:p>
    <w:p w14:paraId="5BB6DD75"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Chicago Water Tower. Source: Melissa Gasser on Wikimedia </w:t>
      </w:r>
    </w:p>
    <w:p w14:paraId="115AAD4B"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 xml:space="preserve">Privatization advocates point out that </w:t>
      </w:r>
      <w:r>
        <w:rPr>
          <w:rFonts w:ascii="Calibri" w:hAnsi="Calibri" w:cs="Calibri"/>
          <w:sz w:val="22"/>
          <w:szCs w:val="22"/>
          <w:highlight w:val="cyan"/>
          <w:u w:val="single"/>
        </w:rPr>
        <w:t>private water companies must still comply with local and federal regulations on water safety</w:t>
      </w:r>
      <w:r w:rsidRPr="00CE0333">
        <w:rPr>
          <w:rFonts w:ascii="Calibri" w:hAnsi="Calibri" w:cs="Calibri"/>
          <w:sz w:val="16"/>
          <w:szCs w:val="22"/>
        </w:rPr>
        <w:t xml:space="preserve">, and argue that </w:t>
      </w:r>
      <w:r>
        <w:rPr>
          <w:rFonts w:ascii="Calibri" w:hAnsi="Calibri" w:cs="Calibri"/>
          <w:sz w:val="22"/>
          <w:szCs w:val="22"/>
          <w:highlight w:val="cyan"/>
          <w:u w:val="single"/>
        </w:rPr>
        <w:t>privatizing</w:t>
      </w:r>
      <w:r>
        <w:rPr>
          <w:rFonts w:ascii="Calibri" w:hAnsi="Calibri" w:cs="Calibri"/>
          <w:sz w:val="22"/>
          <w:szCs w:val="22"/>
          <w:u w:val="single"/>
        </w:rPr>
        <w:t xml:space="preserve"> water </w:t>
      </w:r>
      <w:r>
        <w:rPr>
          <w:rFonts w:ascii="Calibri" w:hAnsi="Calibri" w:cs="Calibri"/>
          <w:sz w:val="22"/>
          <w:szCs w:val="22"/>
          <w:highlight w:val="cyan"/>
          <w:u w:val="single"/>
        </w:rPr>
        <w:t>saves</w:t>
      </w:r>
      <w:r>
        <w:rPr>
          <w:rFonts w:ascii="Calibri" w:hAnsi="Calibri" w:cs="Calibri"/>
          <w:sz w:val="22"/>
          <w:szCs w:val="22"/>
          <w:u w:val="single"/>
        </w:rPr>
        <w:t xml:space="preserve"> the consumer </w:t>
      </w:r>
      <w:r>
        <w:rPr>
          <w:rFonts w:ascii="Calibri" w:hAnsi="Calibri" w:cs="Calibri"/>
          <w:sz w:val="22"/>
          <w:szCs w:val="22"/>
          <w:highlight w:val="cyan"/>
          <w:u w:val="single"/>
        </w:rPr>
        <w:t>money</w:t>
      </w:r>
      <w:r>
        <w:rPr>
          <w:rFonts w:ascii="Calibri" w:hAnsi="Calibri" w:cs="Calibri"/>
          <w:sz w:val="22"/>
          <w:szCs w:val="22"/>
          <w:u w:val="single"/>
        </w:rPr>
        <w:t xml:space="preserve">. </w:t>
      </w:r>
    </w:p>
    <w:p w14:paraId="5EB6DD47"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However, when the non-profit water advocacy group Food and Water Watch looked at average water rates charged by utilities in California, Illinois, Wisconsin, and New York, it found that private utilities charged consumers “significantly higher water rates” than public ones did—as much as 50 percent more. </w:t>
      </w:r>
    </w:p>
    <w:p w14:paraId="2853CE20"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The group listed several reasons that private companies charge more for water. First, corporate utilities are required to provide returns to shareholders, not the community. While regulations in theory limit profit margins to approximately 10 percent, companies can get around this requirement by leveraging their assets. “In other words, instead of using money they had borrowed for needed improvements to water operations and infrastructure, the companies invest in side businesses or other activities that diversify their operations to increase profits.” </w:t>
      </w:r>
    </w:p>
    <w:p w14:paraId="32177998"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In addition, Food and Water Watch says, financing is also more expensive for private companies, which are not eligible for tax-free bonds, and private water companies are usually less efficient at water delivery. And because there is no effective competition to provide water in a given area (private water utilities are essentially local monopolies) there is no market incentive to cut costs. </w:t>
      </w:r>
    </w:p>
    <w:p w14:paraId="49A07923"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According to the Wall Street Journal article, Atlanta privatized its water service in the late 1990s, but had to retake control four years later because of poor water quality and cost overruns. And there was a public uproar in Illinois last year when the largest private water company, Illinois American Water Co., requested a 30 percent rate increase, which it said was needed for infrastructure improvements. </w:t>
      </w:r>
    </w:p>
    <w:p w14:paraId="2C54010B"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Given that access to clean water is among the most basic human needs, shouldn’t we think twice before selling it off for a short-term financial fix? </w:t>
      </w:r>
    </w:p>
    <w:p w14:paraId="2DB8C7DB"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ater. I never knew that certain cities were privatizing their water supplies. There are also potable water services that deliver water to certain places that request this. This can either be for swimming pools, permit potable water, or even emergency water supplies. Thank you again for sharing this article, it has been very informative. </w:t>
      </w:r>
    </w:p>
    <w:p w14:paraId="24D7F3A1"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From the CDC: “Private water companies, in contrast, have no responsibility to promote public health and wellbeing. They are accountable first and foremost to their owners and make their investment decisions based on profitability.27 Because water service is a natural and often legal monopoly,28 if a private water company charges high rates or provides bad service, customers cannot simply switch to another provider. Rather, they are stuck with the company unless they are able to move to another community, which is neither realistic nor desirable for most people.” </w:t>
      </w:r>
    </w:p>
    <w:p w14:paraId="0BAA1D84"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“Private Ground Water Wells.” Cdc.gov. Centers for Disease Control and Prevention. Drinking Water Dec 2014. Web. 3 Mar.2016. </w:t>
      </w:r>
    </w:p>
    <w:p w14:paraId="183B0302"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Michigan is a state trying to be run like a private for-profit enterprise, and Flint is the result. </w:t>
      </w:r>
    </w:p>
    <w:p w14:paraId="2AEF2417"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 xml:space="preserve">I would like to play the devil’s avocate, not because it is my position, but because </w:t>
      </w:r>
      <w:r>
        <w:rPr>
          <w:rFonts w:ascii="Calibri" w:hAnsi="Calibri" w:cs="Calibri"/>
          <w:sz w:val="22"/>
          <w:szCs w:val="22"/>
          <w:u w:val="single"/>
        </w:rPr>
        <w:t>there is some advantages with water supply privatisation.</w:t>
      </w:r>
      <w:r w:rsidRPr="00CE0333">
        <w:rPr>
          <w:rFonts w:ascii="Calibri" w:hAnsi="Calibri" w:cs="Calibri"/>
          <w:sz w:val="16"/>
          <w:szCs w:val="22"/>
        </w:rPr>
        <w:t xml:space="preserve"> Indeed, </w:t>
      </w:r>
      <w:r>
        <w:rPr>
          <w:rFonts w:ascii="Calibri" w:hAnsi="Calibri" w:cs="Calibri"/>
          <w:sz w:val="22"/>
          <w:szCs w:val="22"/>
          <w:highlight w:val="cyan"/>
          <w:u w:val="single"/>
        </w:rPr>
        <w:t xml:space="preserve">due to the competition and importance of the market, companies will have to </w:t>
      </w:r>
      <w:r>
        <w:rPr>
          <w:rFonts w:ascii="Calibri" w:hAnsi="Calibri" w:cs="Calibri"/>
          <w:b/>
          <w:bCs/>
          <w:sz w:val="22"/>
          <w:szCs w:val="22"/>
          <w:highlight w:val="cyan"/>
          <w:u w:val="single"/>
        </w:rPr>
        <w:t>improve their service</w:t>
      </w:r>
      <w:r w:rsidRPr="00CE0333">
        <w:rPr>
          <w:rFonts w:ascii="Calibri" w:hAnsi="Calibri" w:cs="Calibri"/>
          <w:sz w:val="16"/>
          <w:szCs w:val="22"/>
        </w:rPr>
        <w:t xml:space="preserve"> (technologies used, hiring high skilled designers and operators, reactivity in case of problem etc.) and still ask for a reasonable price to the municipality if they want to keep the opportunity, this is a good thing for customers. Most of the time the companies does not own the water supply network which is a state property, but just operate it. This limits the ways of making profit for the private firm, </w:t>
      </w:r>
      <w:r>
        <w:rPr>
          <w:rFonts w:ascii="Calibri" w:hAnsi="Calibri" w:cs="Calibri"/>
          <w:b/>
          <w:bCs/>
          <w:sz w:val="22"/>
          <w:szCs w:val="22"/>
          <w:highlight w:val="cyan"/>
          <w:u w:val="single"/>
        </w:rPr>
        <w:t>they have to optimize operational efficiency</w:t>
      </w:r>
      <w:r w:rsidRPr="00CE0333">
        <w:rPr>
          <w:rFonts w:ascii="Calibri" w:hAnsi="Calibri" w:cs="Calibri"/>
          <w:sz w:val="16"/>
          <w:szCs w:val="22"/>
        </w:rPr>
        <w:t xml:space="preserve">, which is a good thing because it can not be done on the back of customers. </w:t>
      </w:r>
    </w:p>
    <w:p w14:paraId="33486152" w14:textId="77777777" w:rsidR="007B1A5C" w:rsidRDefault="007B1A5C" w:rsidP="007B1A5C">
      <w:pPr>
        <w:pStyle w:val="Heading4"/>
        <w:spacing w:before="0"/>
        <w:rPr>
          <w:rFonts w:ascii="Times New Roman" w:hAnsi="Times New Roman"/>
        </w:rPr>
      </w:pPr>
      <w:r>
        <w:rPr>
          <w:rFonts w:cs="Calibri"/>
          <w:szCs w:val="26"/>
        </w:rPr>
        <w:t>Privatization Solves Efficiency – Laundry List</w:t>
      </w:r>
    </w:p>
    <w:p w14:paraId="7ACA4DE5" w14:textId="77777777" w:rsidR="007B1A5C" w:rsidRDefault="007B1A5C" w:rsidP="007B1A5C">
      <w:pPr>
        <w:pStyle w:val="NormalWeb"/>
        <w:spacing w:before="15" w:beforeAutospacing="0" w:after="180" w:afterAutospacing="0"/>
      </w:pPr>
      <w:r>
        <w:rPr>
          <w:rFonts w:ascii="Calibri" w:hAnsi="Calibri"/>
          <w:b/>
          <w:bCs/>
          <w:sz w:val="26"/>
          <w:szCs w:val="26"/>
        </w:rPr>
        <w:t>Yousef Al-Madfaei 9,</w:t>
      </w:r>
      <w:r>
        <w:rPr>
          <w:rFonts w:ascii="Calibri" w:hAnsi="Calibri"/>
        </w:rPr>
        <w:t> (Dr. Mohammed Yousef Al-Madfaei, PhD in Environmental Management, February 2009, accessed on 7-9-2021, International Water Association, "The Impact of Privatisation on the Sustainability of Water Resources | IWA Publishing", https://www.iwapublishing.com/news/impact-privatisation-sustainability-water-resources) ///Ivanov</w:t>
      </w:r>
    </w:p>
    <w:p w14:paraId="3E1B327E" w14:textId="77777777" w:rsidR="007B1A5C" w:rsidRPr="0030365F" w:rsidRDefault="007B1A5C" w:rsidP="007B1A5C">
      <w:r w:rsidRPr="0030365F">
        <w:t>Impact of privatization</w:t>
      </w:r>
    </w:p>
    <w:p w14:paraId="346CDF9F" w14:textId="77777777" w:rsidR="007B1A5C" w:rsidRPr="0030365F" w:rsidRDefault="007B1A5C" w:rsidP="007B1A5C">
      <w:r w:rsidRPr="0030365F">
        <w:t>From 1990 onwards, private participation in the water sector in developing countries started increasing and a growing number of governments are turning to the private sector to build, recover, expand and/or operate their water and sanitation networks. In the years up to 1997, more than 90 projects, in thirty-five countries, about water resource management have been undertaken by the private sector. Hence, it is observed that the private capital investment for water projects in developing countries is increasing together with the increase in the number of projects (Gray, 2001).</w:t>
      </w:r>
    </w:p>
    <w:p w14:paraId="4FCB940D" w14:textId="77777777" w:rsidR="007B1A5C" w:rsidRPr="0030365F" w:rsidRDefault="007B1A5C" w:rsidP="007B1A5C">
      <w:pPr>
        <w:rPr>
          <w:u w:val="single"/>
        </w:rPr>
      </w:pPr>
      <w:r w:rsidRPr="0030365F">
        <w:rPr>
          <w:highlight w:val="cyan"/>
          <w:u w:val="single"/>
        </w:rPr>
        <w:t xml:space="preserve">Case </w:t>
      </w:r>
      <w:r w:rsidRPr="0030365F">
        <w:rPr>
          <w:b/>
          <w:highlight w:val="cyan"/>
          <w:u w:val="single"/>
        </w:rPr>
        <w:t>studies</w:t>
      </w:r>
      <w:r w:rsidRPr="0030365F">
        <w:rPr>
          <w:u w:val="single"/>
        </w:rPr>
        <w:t xml:space="preserve"> published in academic literature </w:t>
      </w:r>
      <w:r w:rsidRPr="0030365F">
        <w:rPr>
          <w:b/>
          <w:highlight w:val="cyan"/>
          <w:u w:val="single"/>
        </w:rPr>
        <w:t>show that private sector participation</w:t>
      </w:r>
      <w:r w:rsidRPr="0030365F">
        <w:rPr>
          <w:u w:val="single"/>
        </w:rPr>
        <w:t xml:space="preserve"> in the water sector is likely to </w:t>
      </w:r>
      <w:r w:rsidRPr="0030365F">
        <w:rPr>
          <w:b/>
          <w:highlight w:val="cyan"/>
          <w:u w:val="single"/>
        </w:rPr>
        <w:t>result in improved managerial practices and higher operating efficiency</w:t>
      </w:r>
      <w:r w:rsidRPr="0030365F">
        <w:rPr>
          <w:sz w:val="16"/>
        </w:rPr>
        <w:t xml:space="preserve"> (Comair, 2005). On the whole, available </w:t>
      </w:r>
      <w:r w:rsidRPr="0030365F">
        <w:rPr>
          <w:highlight w:val="cyan"/>
          <w:u w:val="single"/>
        </w:rPr>
        <w:t>evidence suggests that private involvement can improve</w:t>
      </w:r>
      <w:r w:rsidRPr="0030365F">
        <w:rPr>
          <w:sz w:val="16"/>
        </w:rPr>
        <w:t xml:space="preserve">, significantly, </w:t>
      </w:r>
      <w:r w:rsidRPr="0030365F">
        <w:rPr>
          <w:highlight w:val="cyan"/>
          <w:u w:val="single"/>
        </w:rPr>
        <w:t>service provision</w:t>
      </w:r>
      <w:r w:rsidRPr="0030365F">
        <w:rPr>
          <w:u w:val="single"/>
        </w:rPr>
        <w:t xml:space="preserve"> to the poor </w:t>
      </w:r>
      <w:r w:rsidRPr="0030365F">
        <w:rPr>
          <w:highlight w:val="cyan"/>
          <w:u w:val="single"/>
        </w:rPr>
        <w:t>and save budgetary resources</w:t>
      </w:r>
      <w:r w:rsidRPr="0030365F">
        <w:rPr>
          <w:sz w:val="16"/>
        </w:rPr>
        <w:t xml:space="preserve"> for other, perhaps pro-poor, projects. In many cases, poor households show high motivation to pay for improved services with contingent valuation studies (Tynan, 2000). Most common developments achieved by </w:t>
      </w:r>
      <w:r w:rsidRPr="0030365F">
        <w:rPr>
          <w:u w:val="single"/>
        </w:rPr>
        <w:t>private sector participation in water</w:t>
      </w:r>
      <w:r w:rsidRPr="0030365F">
        <w:rPr>
          <w:u w:val="single"/>
        </w:rPr>
        <w:br/>
        <w:t>sector can be categorized into:</w:t>
      </w:r>
    </w:p>
    <w:p w14:paraId="4FFBA6E4" w14:textId="77777777" w:rsidR="007B1A5C" w:rsidRPr="00936782" w:rsidRDefault="007B1A5C" w:rsidP="007B1A5C">
      <w:pPr>
        <w:numPr>
          <w:ilvl w:val="0"/>
          <w:numId w:val="15"/>
        </w:numPr>
        <w:rPr>
          <w:highlight w:val="cyan"/>
          <w:u w:val="single"/>
        </w:rPr>
      </w:pPr>
      <w:r w:rsidRPr="00936782">
        <w:rPr>
          <w:highlight w:val="cyan"/>
          <w:u w:val="single"/>
        </w:rPr>
        <w:t>Improvement in water service quality;</w:t>
      </w:r>
    </w:p>
    <w:p w14:paraId="043E4F73" w14:textId="77777777" w:rsidR="007B1A5C" w:rsidRPr="00936782" w:rsidRDefault="007B1A5C" w:rsidP="007B1A5C">
      <w:pPr>
        <w:numPr>
          <w:ilvl w:val="0"/>
          <w:numId w:val="15"/>
        </w:numPr>
        <w:rPr>
          <w:highlight w:val="cyan"/>
          <w:u w:val="single"/>
        </w:rPr>
      </w:pPr>
      <w:r w:rsidRPr="00936782">
        <w:rPr>
          <w:highlight w:val="cyan"/>
          <w:u w:val="single"/>
        </w:rPr>
        <w:t>Improvement in water production efficiency;</w:t>
      </w:r>
    </w:p>
    <w:p w14:paraId="657AA15A" w14:textId="77777777" w:rsidR="007B1A5C" w:rsidRPr="00936782" w:rsidRDefault="007B1A5C" w:rsidP="007B1A5C">
      <w:pPr>
        <w:numPr>
          <w:ilvl w:val="0"/>
          <w:numId w:val="15"/>
        </w:numPr>
        <w:rPr>
          <w:highlight w:val="cyan"/>
          <w:u w:val="single"/>
        </w:rPr>
      </w:pPr>
      <w:r w:rsidRPr="00936782">
        <w:rPr>
          <w:highlight w:val="cyan"/>
          <w:u w:val="single"/>
        </w:rPr>
        <w:t>Diminished water losses;</w:t>
      </w:r>
    </w:p>
    <w:p w14:paraId="2C8CEAD7" w14:textId="77777777" w:rsidR="007B1A5C" w:rsidRPr="00936782" w:rsidRDefault="007B1A5C" w:rsidP="007B1A5C">
      <w:pPr>
        <w:numPr>
          <w:ilvl w:val="0"/>
          <w:numId w:val="15"/>
        </w:numPr>
        <w:rPr>
          <w:highlight w:val="cyan"/>
          <w:u w:val="single"/>
        </w:rPr>
      </w:pPr>
      <w:r w:rsidRPr="00936782">
        <w:rPr>
          <w:highlight w:val="cyan"/>
          <w:u w:val="single"/>
        </w:rPr>
        <w:t>Strengthening of management of the water sector, and</w:t>
      </w:r>
    </w:p>
    <w:p w14:paraId="3519F839" w14:textId="77777777" w:rsidR="007B1A5C" w:rsidRPr="0030365F" w:rsidRDefault="007B1A5C" w:rsidP="007B1A5C">
      <w:pPr>
        <w:numPr>
          <w:ilvl w:val="0"/>
          <w:numId w:val="15"/>
        </w:numPr>
        <w:rPr>
          <w:u w:val="single"/>
        </w:rPr>
      </w:pPr>
      <w:r w:rsidRPr="00936782">
        <w:rPr>
          <w:highlight w:val="cyan"/>
          <w:u w:val="single"/>
        </w:rPr>
        <w:t>Enhancement of customer care</w:t>
      </w:r>
      <w:r w:rsidRPr="0030365F">
        <w:rPr>
          <w:u w:val="single"/>
        </w:rPr>
        <w:t>.</w:t>
      </w:r>
    </w:p>
    <w:p w14:paraId="40546C70" w14:textId="77777777" w:rsidR="007B1A5C" w:rsidRPr="0030365F" w:rsidRDefault="007B1A5C" w:rsidP="007B1A5C">
      <w:pPr>
        <w:rPr>
          <w:sz w:val="16"/>
        </w:rPr>
      </w:pPr>
      <w:r w:rsidRPr="0030365F">
        <w:rPr>
          <w:sz w:val="16"/>
        </w:rPr>
        <w:t xml:space="preserve">To achieve these improvements, </w:t>
      </w:r>
      <w:r w:rsidRPr="0030365F">
        <w:rPr>
          <w:highlight w:val="cyan"/>
          <w:u w:val="single"/>
        </w:rPr>
        <w:t>the private sector</w:t>
      </w:r>
      <w:r w:rsidRPr="0030365F">
        <w:rPr>
          <w:sz w:val="16"/>
        </w:rPr>
        <w:t xml:space="preserve"> has </w:t>
      </w:r>
      <w:r w:rsidRPr="0030365F">
        <w:rPr>
          <w:highlight w:val="cyan"/>
          <w:u w:val="single"/>
        </w:rPr>
        <w:t>invested in the expansion of coverage and</w:t>
      </w:r>
      <w:r w:rsidRPr="0030365F">
        <w:rPr>
          <w:sz w:val="16"/>
        </w:rPr>
        <w:t xml:space="preserve"> in </w:t>
      </w:r>
      <w:r w:rsidRPr="0030365F">
        <w:rPr>
          <w:highlight w:val="cyan"/>
          <w:u w:val="single"/>
        </w:rPr>
        <w:t>regular maintenance</w:t>
      </w:r>
      <w:r w:rsidRPr="0030365F">
        <w:rPr>
          <w:sz w:val="16"/>
        </w:rPr>
        <w:t xml:space="preserve"> and has enhanced billing and revenue collection activities. This, indeed, required a significant rise in the cost of water, as observed in England, France, Mexico, Kenya, Tanzania etc. (Nyangeri Nyanchaga, 2003; Azpiazu et al., 2003; Mashauri, 2003; Torregrosa, 2003; Bakker, 2003). The demand reaction to these privatization improvements can be summarized by overall satisfaction with the services, but accompanied with complaints about the high water cost. Interestingly, privatization was accompanied with variable average per capita consumption rates. It is reported that, after water privatization in Kenya for instance, the average per capita water consumption increased in parallel to the water cost increase (Nyangeri Nyanchaga, 2003). This can be attributed to the improvement of water quality and service under privatization, which rendered the current increased price as still cost-effective.</w:t>
      </w:r>
    </w:p>
    <w:p w14:paraId="01D0D457" w14:textId="77777777" w:rsidR="007B1A5C" w:rsidRDefault="007B1A5C" w:rsidP="007B1A5C">
      <w:pPr>
        <w:rPr>
          <w:sz w:val="16"/>
        </w:rPr>
      </w:pPr>
      <w:r w:rsidRPr="0030365F">
        <w:rPr>
          <w:u w:val="single"/>
        </w:rPr>
        <w:t xml:space="preserve">Private participation can also </w:t>
      </w:r>
      <w:r w:rsidRPr="00936782">
        <w:rPr>
          <w:highlight w:val="cyan"/>
          <w:u w:val="single"/>
        </w:rPr>
        <w:t>improve competency in the water sector</w:t>
      </w:r>
      <w:r w:rsidRPr="0030365F">
        <w:rPr>
          <w:sz w:val="16"/>
        </w:rPr>
        <w:t xml:space="preserve"> in several ways. </w:t>
      </w:r>
      <w:r w:rsidRPr="0030365F">
        <w:rPr>
          <w:highlight w:val="cyan"/>
          <w:u w:val="single"/>
        </w:rPr>
        <w:t>Introduction of competition brings efficiency gains</w:t>
      </w:r>
      <w:r w:rsidRPr="0030365F">
        <w:rPr>
          <w:sz w:val="16"/>
        </w:rPr>
        <w:t xml:space="preserve">; the most important of which comes from changing the incentive structure, </w:t>
      </w:r>
      <w:r w:rsidRPr="0030365F">
        <w:rPr>
          <w:highlight w:val="cyan"/>
          <w:u w:val="single"/>
        </w:rPr>
        <w:t>inducing innovation</w:t>
      </w:r>
      <w:r w:rsidRPr="0030365F">
        <w:rPr>
          <w:sz w:val="16"/>
        </w:rPr>
        <w:t xml:space="preserve"> and influencing investment decisions. Privatization may also affect water prices where more than one scenario exists. First, if prices were initially fixed at below-cost levels, then prices after privatization would need to increase as prices should cover production cost. Second, efficiency savings achieved under privatization will generally lead to a drop in prices with some gains passed on to consumers. This is due to the decreased efficiency losses, proper maintenance and consequent saving of water which have been otherwise lost and need to be replaced adding up to the cost. Third, the total cost of private financing may bring about an increase in prices. Hence, prices after privatization will reflect full costs and the consumer will be charged instead of the taxpayer.</w:t>
      </w:r>
    </w:p>
    <w:p w14:paraId="436EC44E" w14:textId="77777777" w:rsidR="007B1A5C" w:rsidRDefault="007B1A5C" w:rsidP="007B1A5C">
      <w:pPr>
        <w:rPr>
          <w:sz w:val="16"/>
        </w:rPr>
      </w:pPr>
    </w:p>
    <w:p w14:paraId="0B6DAEBF" w14:textId="77777777" w:rsidR="007B1A5C" w:rsidRDefault="007B1A5C" w:rsidP="007B1A5C">
      <w:pPr>
        <w:pStyle w:val="Heading4"/>
        <w:spacing w:before="0"/>
        <w:rPr>
          <w:rFonts w:ascii="Times New Roman" w:hAnsi="Times New Roman"/>
        </w:rPr>
      </w:pPr>
      <w:r>
        <w:rPr>
          <w:rFonts w:cs="Calibri"/>
          <w:szCs w:val="26"/>
        </w:rPr>
        <w:t>Market Competition guarantees more efficient management</w:t>
      </w:r>
    </w:p>
    <w:p w14:paraId="09D587AB" w14:textId="77777777" w:rsidR="007B1A5C" w:rsidRDefault="007B1A5C" w:rsidP="007B1A5C">
      <w:pPr>
        <w:pStyle w:val="NormalWeb"/>
        <w:spacing w:before="15" w:beforeAutospacing="0" w:after="180" w:afterAutospacing="0"/>
      </w:pPr>
      <w:r>
        <w:rPr>
          <w:rFonts w:ascii="Calibri" w:hAnsi="Calibri"/>
          <w:b/>
          <w:bCs/>
          <w:sz w:val="26"/>
          <w:szCs w:val="26"/>
        </w:rPr>
        <w:t>Polycarpou 10,</w:t>
      </w:r>
      <w:r>
        <w:rPr>
          <w:rFonts w:ascii="Calibri" w:hAnsi="Calibri"/>
        </w:rPr>
        <w:t> (Lakis Polycarpou, Lakis worked with the Columbia Water Center to articulate and communicate innovative solutions to global water and climate challenges. , 9-2-2010, accessed on 7-3-2021, State of the Planet, "What is the Benefit of Privatizing Water?", https://news.climate.columbia.edu/2010/09/02/what-is-the-benefit-of-privatizing-water/) ///Ivanov</w:t>
      </w:r>
    </w:p>
    <w:p w14:paraId="5FC25A06"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Worldwide,</w:t>
      </w:r>
      <w:r>
        <w:rPr>
          <w:rFonts w:ascii="Calibri" w:hAnsi="Calibri" w:cs="Calibri"/>
          <w:sz w:val="22"/>
          <w:szCs w:val="22"/>
          <w:u w:val="single"/>
        </w:rPr>
        <w:t xml:space="preserve"> private ownership of water utilities has been growing for a number of years.</w:t>
      </w:r>
      <w:r w:rsidRPr="00CE0333">
        <w:rPr>
          <w:rFonts w:ascii="Calibri" w:hAnsi="Calibri" w:cs="Calibri"/>
          <w:sz w:val="16"/>
          <w:szCs w:val="22"/>
        </w:rPr>
        <w:t xml:space="preserve"> According to a 2004 editorial by Gary H. Wolff in the Journal of Water Resources Planning and Management the number of people served by </w:t>
      </w:r>
      <w:r>
        <w:rPr>
          <w:rFonts w:ascii="Calibri" w:hAnsi="Calibri" w:cs="Calibri"/>
          <w:sz w:val="22"/>
          <w:szCs w:val="22"/>
          <w:u w:val="single"/>
        </w:rPr>
        <w:t>private water companies worldwide grew from 51 million</w:t>
      </w:r>
      <w:r w:rsidRPr="00CE0333">
        <w:rPr>
          <w:rFonts w:ascii="Calibri" w:hAnsi="Calibri" w:cs="Calibri"/>
          <w:sz w:val="16"/>
          <w:szCs w:val="22"/>
        </w:rPr>
        <w:t xml:space="preserve"> in 1990 </w:t>
      </w:r>
      <w:r>
        <w:rPr>
          <w:rFonts w:ascii="Calibri" w:hAnsi="Calibri" w:cs="Calibri"/>
          <w:sz w:val="22"/>
          <w:szCs w:val="22"/>
          <w:u w:val="single"/>
        </w:rPr>
        <w:t>to</w:t>
      </w:r>
      <w:r w:rsidRPr="00CE0333">
        <w:rPr>
          <w:rFonts w:ascii="Calibri" w:hAnsi="Calibri" w:cs="Calibri"/>
          <w:sz w:val="16"/>
          <w:szCs w:val="22"/>
        </w:rPr>
        <w:t xml:space="preserve"> nearly </w:t>
      </w:r>
      <w:r>
        <w:rPr>
          <w:rFonts w:ascii="Calibri" w:hAnsi="Calibri" w:cs="Calibri"/>
          <w:sz w:val="22"/>
          <w:szCs w:val="22"/>
          <w:u w:val="single"/>
        </w:rPr>
        <w:t>300 million</w:t>
      </w:r>
      <w:r w:rsidRPr="00CE0333">
        <w:rPr>
          <w:rFonts w:ascii="Calibri" w:hAnsi="Calibri" w:cs="Calibri"/>
          <w:sz w:val="16"/>
          <w:szCs w:val="22"/>
        </w:rPr>
        <w:t xml:space="preserve"> in 2002. </w:t>
      </w:r>
    </w:p>
    <w:p w14:paraId="3E048D25"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The reason for the most recent uptick is trend financial: in the current economic climate, municipalities across the country are strapped for cash and will, it seems, take any measure to shore up finances. </w:t>
      </w:r>
    </w:p>
    <w:p w14:paraId="4FA78CAC"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But is privatizing water good for the public? </w:t>
      </w:r>
    </w:p>
    <w:p w14:paraId="69CC8038"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Wolff takes a balanced view of what he calls the “Gordian Knot” of the public/private water debate, suggesting, “</w:t>
      </w:r>
      <w:r>
        <w:rPr>
          <w:rFonts w:ascii="Calibri" w:hAnsi="Calibri" w:cs="Calibri"/>
          <w:sz w:val="22"/>
          <w:szCs w:val="22"/>
          <w:highlight w:val="cyan"/>
          <w:u w:val="single"/>
        </w:rPr>
        <w:t>we do not need to decide if private or public ‘players’ are superior</w:t>
      </w:r>
      <w:r w:rsidRPr="00CE0333">
        <w:rPr>
          <w:rFonts w:ascii="Calibri" w:hAnsi="Calibri" w:cs="Calibri"/>
          <w:sz w:val="16"/>
          <w:szCs w:val="22"/>
          <w:highlight w:val="cyan"/>
        </w:rPr>
        <w:t>,</w:t>
      </w:r>
      <w:r w:rsidRPr="00CE0333">
        <w:rPr>
          <w:rFonts w:ascii="Calibri" w:hAnsi="Calibri" w:cs="Calibri"/>
          <w:sz w:val="16"/>
          <w:szCs w:val="22"/>
        </w:rPr>
        <w:t xml:space="preserve"> in the abstract. </w:t>
      </w:r>
      <w:r>
        <w:rPr>
          <w:rFonts w:ascii="Calibri" w:hAnsi="Calibri" w:cs="Calibri"/>
          <w:sz w:val="22"/>
          <w:szCs w:val="22"/>
          <w:highlight w:val="cyan"/>
          <w:u w:val="single"/>
        </w:rPr>
        <w:t>We need to implement and enforce</w:t>
      </w:r>
      <w:r w:rsidRPr="00CE0333">
        <w:rPr>
          <w:rFonts w:ascii="Calibri" w:hAnsi="Calibri" w:cs="Calibri"/>
          <w:sz w:val="16"/>
          <w:szCs w:val="22"/>
          <w:highlight w:val="cyan"/>
        </w:rPr>
        <w:t xml:space="preserve"> </w:t>
      </w:r>
      <w:r w:rsidRPr="00CE0333">
        <w:rPr>
          <w:rFonts w:ascii="Calibri" w:hAnsi="Calibri" w:cs="Calibri"/>
          <w:sz w:val="16"/>
          <w:szCs w:val="22"/>
        </w:rPr>
        <w:t xml:space="preserve">the ‘rules of the game’ under which </w:t>
      </w:r>
      <w:r>
        <w:rPr>
          <w:rFonts w:ascii="Calibri" w:hAnsi="Calibri" w:cs="Calibri"/>
          <w:sz w:val="22"/>
          <w:szCs w:val="22"/>
          <w:highlight w:val="cyan"/>
          <w:u w:val="single"/>
        </w:rPr>
        <w:t>private</w:t>
      </w:r>
      <w:r w:rsidRPr="00CE0333">
        <w:rPr>
          <w:rFonts w:ascii="Calibri" w:hAnsi="Calibri" w:cs="Calibri"/>
          <w:sz w:val="16"/>
          <w:szCs w:val="22"/>
        </w:rPr>
        <w:t xml:space="preserve"> or public </w:t>
      </w:r>
      <w:r>
        <w:rPr>
          <w:rFonts w:ascii="Calibri" w:hAnsi="Calibri" w:cs="Calibri"/>
          <w:sz w:val="22"/>
          <w:szCs w:val="22"/>
          <w:highlight w:val="cyan"/>
          <w:u w:val="single"/>
        </w:rPr>
        <w:t>utilities or operators are efficient and responsive</w:t>
      </w:r>
      <w:r>
        <w:rPr>
          <w:rFonts w:ascii="Calibri" w:hAnsi="Calibri" w:cs="Calibri"/>
          <w:sz w:val="22"/>
          <w:szCs w:val="22"/>
          <w:u w:val="single"/>
        </w:rPr>
        <w:t xml:space="preserve"> to social needs and desires.” </w:t>
      </w:r>
    </w:p>
    <w:p w14:paraId="655FC719"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Wolff further points out that worldwide, the greatest water problems occur in places where the government is too weak to either provide adequate services or to regulate private companies—no doubt true. </w:t>
      </w:r>
    </w:p>
    <w:p w14:paraId="2665F35C"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But leaving aside the very real problems of water access, quality and accessibility that must be addressed in the developing world, what is the case for private water ownership in a place like the United States? </w:t>
      </w:r>
    </w:p>
    <w:p w14:paraId="3035CBC4"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Chicago Water Tower. Source: Melissa Gasser on Wikimedia </w:t>
      </w:r>
    </w:p>
    <w:p w14:paraId="1AD6F2A6"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 xml:space="preserve">Privatization advocates point out that </w:t>
      </w:r>
      <w:r>
        <w:rPr>
          <w:rFonts w:ascii="Calibri" w:hAnsi="Calibri" w:cs="Calibri"/>
          <w:sz w:val="22"/>
          <w:szCs w:val="22"/>
          <w:highlight w:val="cyan"/>
          <w:u w:val="single"/>
        </w:rPr>
        <w:t>private water companies must still comply with local and federal regulations on water safety</w:t>
      </w:r>
      <w:r w:rsidRPr="00CE0333">
        <w:rPr>
          <w:rFonts w:ascii="Calibri" w:hAnsi="Calibri" w:cs="Calibri"/>
          <w:sz w:val="16"/>
          <w:szCs w:val="22"/>
        </w:rPr>
        <w:t xml:space="preserve">, and argue that </w:t>
      </w:r>
      <w:r>
        <w:rPr>
          <w:rFonts w:ascii="Calibri" w:hAnsi="Calibri" w:cs="Calibri"/>
          <w:sz w:val="22"/>
          <w:szCs w:val="22"/>
          <w:highlight w:val="cyan"/>
          <w:u w:val="single"/>
        </w:rPr>
        <w:t>privatizing</w:t>
      </w:r>
      <w:r>
        <w:rPr>
          <w:rFonts w:ascii="Calibri" w:hAnsi="Calibri" w:cs="Calibri"/>
          <w:sz w:val="22"/>
          <w:szCs w:val="22"/>
          <w:u w:val="single"/>
        </w:rPr>
        <w:t xml:space="preserve"> water </w:t>
      </w:r>
      <w:r>
        <w:rPr>
          <w:rFonts w:ascii="Calibri" w:hAnsi="Calibri" w:cs="Calibri"/>
          <w:sz w:val="22"/>
          <w:szCs w:val="22"/>
          <w:highlight w:val="cyan"/>
          <w:u w:val="single"/>
        </w:rPr>
        <w:t>saves</w:t>
      </w:r>
      <w:r>
        <w:rPr>
          <w:rFonts w:ascii="Calibri" w:hAnsi="Calibri" w:cs="Calibri"/>
          <w:sz w:val="22"/>
          <w:szCs w:val="22"/>
          <w:u w:val="single"/>
        </w:rPr>
        <w:t xml:space="preserve"> the consumer </w:t>
      </w:r>
      <w:r>
        <w:rPr>
          <w:rFonts w:ascii="Calibri" w:hAnsi="Calibri" w:cs="Calibri"/>
          <w:sz w:val="22"/>
          <w:szCs w:val="22"/>
          <w:highlight w:val="cyan"/>
          <w:u w:val="single"/>
        </w:rPr>
        <w:t>money</w:t>
      </w:r>
      <w:r>
        <w:rPr>
          <w:rFonts w:ascii="Calibri" w:hAnsi="Calibri" w:cs="Calibri"/>
          <w:sz w:val="22"/>
          <w:szCs w:val="22"/>
          <w:u w:val="single"/>
        </w:rPr>
        <w:t xml:space="preserve">. </w:t>
      </w:r>
    </w:p>
    <w:p w14:paraId="432798FB"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However, when the non-profit water advocacy group Food and Water Watch looked at average water rates charged by utilities in California, Illinois, Wisconsin, and New York, it found that private utilities charged consumers “significantly higher water rates” than public ones did—as much as 50 percent more. </w:t>
      </w:r>
    </w:p>
    <w:p w14:paraId="6124A462"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The group listed several reasons that private companies charge more for water. First, corporate utilities are required to provide returns to shareholders, not the community. While regulations in theory limit profit margins to approximately 10 percent, companies can get around this requirement by leveraging their assets. “In other words, instead of using money they had borrowed for needed improvements to water operations and infrastructure, the companies invest in side businesses or other activities that diversify their operations to increase profits.” </w:t>
      </w:r>
    </w:p>
    <w:p w14:paraId="55C31D37"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In addition, Food and Water Watch says, financing is also more expensive for private companies, which are not eligible for tax-free bonds, and private water companies are usually less efficient at water delivery. And because there is no effective competition to provide water in a given area (private water utilities are essentially local monopolies) there is no market incentive to cut costs. </w:t>
      </w:r>
    </w:p>
    <w:p w14:paraId="3944AA1D"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According to the Wall Street Journal article, Atlanta privatized its water service in the late 1990s, but had to retake control four years later because of poor water quality and cost overruns. And there was a public uproar in Illinois last year when the largest private water company, Illinois American Water Co., requested a 30 percent rate increase, which it said was needed for infrastructure improvements. </w:t>
      </w:r>
    </w:p>
    <w:p w14:paraId="1A3ED9ED"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Given that access to clean water is among the most basic human needs, shouldn’t we think twice before selling it off for a short-term financial fix? </w:t>
      </w:r>
    </w:p>
    <w:p w14:paraId="783B2632"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ater. I never knew that certain cities were privatizing their water supplies. There are also potable water services that deliver water to certain places that request this. This can either be for swimming pools, permit potable water, or even emergency water supplies. Thank you again for sharing this article, it has been very informative. </w:t>
      </w:r>
    </w:p>
    <w:p w14:paraId="103548D9"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From the CDC: “Private water companies, in contrast, have no responsibility to promote public health and wellbeing. They are accountable first and foremost to their owners and make their investment decisions based on profitability.27 Because water service is a natural and often legal monopoly,28 if a private water company charges high rates or provides bad service, customers cannot simply switch to another provider. Rather, they are stuck with the company unless they are able to move to another community, which is neither realistic nor desirable for most people.” </w:t>
      </w:r>
    </w:p>
    <w:p w14:paraId="673869E6"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“Private Ground Water Wells.” Cdc.gov. Centers for Disease Control and Prevention. Drinking Water Dec 2014. Web. 3 Mar.2016. </w:t>
      </w:r>
    </w:p>
    <w:p w14:paraId="7A4377D0"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16"/>
        </w:rPr>
      </w:pPr>
      <w:r w:rsidRPr="00CE0333">
        <w:rPr>
          <w:rFonts w:ascii="Calibri" w:hAnsi="Calibri" w:cs="Calibri"/>
          <w:sz w:val="16"/>
          <w:szCs w:val="16"/>
        </w:rPr>
        <w:t xml:space="preserve">Michigan is a state trying to be run like a private for-profit enterprise, and Flint is the result. </w:t>
      </w:r>
    </w:p>
    <w:p w14:paraId="09586FE9" w14:textId="77777777" w:rsidR="007B1A5C" w:rsidRPr="00CE0333" w:rsidRDefault="007B1A5C" w:rsidP="007B1A5C">
      <w:pPr>
        <w:pStyle w:val="cardbody"/>
        <w:spacing w:before="15" w:beforeAutospacing="0" w:after="180" w:afterAutospacing="0" w:line="300" w:lineRule="atLeast"/>
        <w:rPr>
          <w:rFonts w:ascii="Calibri" w:hAnsi="Calibri" w:cs="Calibri"/>
          <w:sz w:val="16"/>
          <w:szCs w:val="22"/>
        </w:rPr>
      </w:pPr>
      <w:r w:rsidRPr="00CE0333">
        <w:rPr>
          <w:rFonts w:ascii="Calibri" w:hAnsi="Calibri" w:cs="Calibri"/>
          <w:sz w:val="16"/>
          <w:szCs w:val="22"/>
        </w:rPr>
        <w:t xml:space="preserve">I would like to play the devil’s avocate, not because it is my position, but because </w:t>
      </w:r>
      <w:r>
        <w:rPr>
          <w:rFonts w:ascii="Calibri" w:hAnsi="Calibri" w:cs="Calibri"/>
          <w:sz w:val="22"/>
          <w:szCs w:val="22"/>
          <w:u w:val="single"/>
        </w:rPr>
        <w:t>there is some advantages with water supply privatisation.</w:t>
      </w:r>
      <w:r w:rsidRPr="00CE0333">
        <w:rPr>
          <w:rFonts w:ascii="Calibri" w:hAnsi="Calibri" w:cs="Calibri"/>
          <w:sz w:val="16"/>
          <w:szCs w:val="22"/>
        </w:rPr>
        <w:t xml:space="preserve"> Indeed, </w:t>
      </w:r>
      <w:r>
        <w:rPr>
          <w:rFonts w:ascii="Calibri" w:hAnsi="Calibri" w:cs="Calibri"/>
          <w:sz w:val="22"/>
          <w:szCs w:val="22"/>
          <w:highlight w:val="cyan"/>
          <w:u w:val="single"/>
        </w:rPr>
        <w:t xml:space="preserve">due to the competition and importance of the market, companies will have to </w:t>
      </w:r>
      <w:r>
        <w:rPr>
          <w:rFonts w:ascii="Calibri" w:hAnsi="Calibri" w:cs="Calibri"/>
          <w:b/>
          <w:bCs/>
          <w:sz w:val="22"/>
          <w:szCs w:val="22"/>
          <w:highlight w:val="cyan"/>
          <w:u w:val="single"/>
        </w:rPr>
        <w:t>improve their service</w:t>
      </w:r>
      <w:r w:rsidRPr="00CE0333">
        <w:rPr>
          <w:rFonts w:ascii="Calibri" w:hAnsi="Calibri" w:cs="Calibri"/>
          <w:sz w:val="16"/>
          <w:szCs w:val="22"/>
        </w:rPr>
        <w:t xml:space="preserve"> (technologies used, hiring high skilled designers and operators, reactivity in case of problem etc.) and still ask for a reasonable price to the municipality if they want to keep the opportunity, this is a good thing for customers. Most of the time the companies does not own the water supply network which is a state property, but just operate it. This limits the ways of making profit for the private firm, </w:t>
      </w:r>
      <w:r>
        <w:rPr>
          <w:rFonts w:ascii="Calibri" w:hAnsi="Calibri" w:cs="Calibri"/>
          <w:b/>
          <w:bCs/>
          <w:sz w:val="22"/>
          <w:szCs w:val="22"/>
          <w:highlight w:val="cyan"/>
          <w:u w:val="single"/>
        </w:rPr>
        <w:t>they have to optimize operational efficiency</w:t>
      </w:r>
      <w:r w:rsidRPr="00CE0333">
        <w:rPr>
          <w:rFonts w:ascii="Calibri" w:hAnsi="Calibri" w:cs="Calibri"/>
          <w:sz w:val="16"/>
          <w:szCs w:val="22"/>
        </w:rPr>
        <w:t xml:space="preserve">, which is a good thing because it can not be done on the back of customers. </w:t>
      </w:r>
    </w:p>
    <w:p w14:paraId="20C9EF2D" w14:textId="77777777" w:rsidR="007B1A5C" w:rsidRPr="0030365F" w:rsidRDefault="007B1A5C" w:rsidP="007B1A5C">
      <w:pPr>
        <w:rPr>
          <w:sz w:val="16"/>
        </w:rPr>
      </w:pPr>
    </w:p>
    <w:p w14:paraId="7DE9474B" w14:textId="77777777" w:rsidR="007B1A5C" w:rsidRPr="00365BBE" w:rsidRDefault="007B1A5C" w:rsidP="007B1A5C">
      <w:pPr>
        <w:rPr>
          <w:sz w:val="16"/>
        </w:rPr>
      </w:pPr>
    </w:p>
    <w:p w14:paraId="23B36891" w14:textId="77777777" w:rsidR="00A63B70" w:rsidRDefault="00A63B70" w:rsidP="00A63B70">
      <w:pPr>
        <w:pStyle w:val="Heading3"/>
      </w:pPr>
      <w:r>
        <w:t>Solvency – Empirical Examples</w:t>
      </w:r>
    </w:p>
    <w:p w14:paraId="34BF3E18" w14:textId="77777777" w:rsidR="00A63B70" w:rsidRPr="00774D00" w:rsidRDefault="00A63B70" w:rsidP="00A63B70"/>
    <w:p w14:paraId="27BDFA22" w14:textId="77777777" w:rsidR="00A63B70" w:rsidRDefault="00A63B70" w:rsidP="00A63B70">
      <w:pPr>
        <w:pStyle w:val="Heading4"/>
        <w:spacing w:before="0"/>
        <w:rPr>
          <w:rFonts w:ascii="Times New Roman" w:hAnsi="Times New Roman"/>
        </w:rPr>
      </w:pPr>
      <w:r>
        <w:rPr>
          <w:rFonts w:cs="Calibri"/>
          <w:szCs w:val="26"/>
        </w:rPr>
        <w:t xml:space="preserve">Privatization leads to </w:t>
      </w:r>
      <w:r w:rsidRPr="00AB7026">
        <w:rPr>
          <w:rFonts w:cs="Calibri"/>
          <w:szCs w:val="26"/>
          <w:u w:val="single"/>
        </w:rPr>
        <w:t>more efficient and profitable</w:t>
      </w:r>
      <w:r>
        <w:rPr>
          <w:rFonts w:cs="Calibri"/>
          <w:szCs w:val="26"/>
        </w:rPr>
        <w:t xml:space="preserve"> practices along with investments in needed modifications to water systems---</w:t>
      </w:r>
      <w:r w:rsidRPr="00AB7026">
        <w:rPr>
          <w:rFonts w:cs="Calibri"/>
          <w:i/>
          <w:szCs w:val="26"/>
          <w:u w:val="single"/>
        </w:rPr>
        <w:t>Globally it works and has no downsides</w:t>
      </w:r>
    </w:p>
    <w:p w14:paraId="3E31B4E8" w14:textId="77777777" w:rsidR="00A63B70" w:rsidRPr="0030365F" w:rsidRDefault="00A63B70" w:rsidP="00A63B70">
      <w:pPr>
        <w:pStyle w:val="NormalWeb"/>
        <w:spacing w:before="15" w:beforeAutospacing="0" w:after="180" w:afterAutospacing="0"/>
      </w:pPr>
      <w:r>
        <w:rPr>
          <w:rFonts w:ascii="Calibri" w:hAnsi="Calibri"/>
          <w:b/>
          <w:bCs/>
          <w:sz w:val="26"/>
          <w:szCs w:val="26"/>
        </w:rPr>
        <w:t>Yousef Al-Madfaei 9,</w:t>
      </w:r>
      <w:r>
        <w:rPr>
          <w:rFonts w:ascii="Calibri" w:hAnsi="Calibri"/>
        </w:rPr>
        <w:t> (Dr. Mohammed Yousef Al-Madfaei, PhD in Environmental Management, February 2009, accessed on 7-9-2021, International Water Association, "The Impact of Privatisation on the Sustainability of Water Resources | IWA Publishing", https://www.iwapublishing.com/news/impact-privatisation-sustainability-water-resources) ///Ivanov</w:t>
      </w:r>
    </w:p>
    <w:p w14:paraId="13F5F7DC" w14:textId="77777777" w:rsidR="00A63B70" w:rsidRPr="0012376D" w:rsidRDefault="00A63B70" w:rsidP="00A63B70">
      <w:pPr>
        <w:rPr>
          <w:sz w:val="16"/>
          <w:szCs w:val="16"/>
        </w:rPr>
      </w:pPr>
      <w:r w:rsidRPr="0012376D">
        <w:rPr>
          <w:sz w:val="16"/>
          <w:szCs w:val="16"/>
        </w:rPr>
        <w:t>Positive Experiences from selected countries</w:t>
      </w:r>
    </w:p>
    <w:p w14:paraId="5E3262A6" w14:textId="77777777" w:rsidR="00A63B70" w:rsidRPr="0012376D" w:rsidRDefault="00A63B70" w:rsidP="00A63B70">
      <w:pPr>
        <w:rPr>
          <w:sz w:val="16"/>
        </w:rPr>
      </w:pPr>
      <w:r w:rsidRPr="00AB7026">
        <w:rPr>
          <w:highlight w:val="cyan"/>
          <w:u w:val="single"/>
        </w:rPr>
        <w:t>England and Wales is a typical example of private participation</w:t>
      </w:r>
      <w:r w:rsidRPr="0012376D">
        <w:rPr>
          <w:sz w:val="16"/>
        </w:rPr>
        <w:t xml:space="preserve"> in infrastructure. </w:t>
      </w:r>
      <w:r w:rsidRPr="00AB7026">
        <w:rPr>
          <w:highlight w:val="cyan"/>
          <w:u w:val="single"/>
        </w:rPr>
        <w:t>Privatization</w:t>
      </w:r>
      <w:r w:rsidRPr="0012376D">
        <w:rPr>
          <w:sz w:val="16"/>
        </w:rPr>
        <w:t xml:space="preserve"> in the water sector started in 1989 when the regional water authorities, owned by the central government, were privatized by flotation on the stock exchange (Bakker, 2001; Bakker, 2003; Dore et al., 2004). The reasons behind this </w:t>
      </w:r>
      <w:r w:rsidRPr="00AB7026">
        <w:rPr>
          <w:highlight w:val="cyan"/>
          <w:u w:val="single"/>
        </w:rPr>
        <w:t>included</w:t>
      </w:r>
      <w:r w:rsidRPr="0012376D">
        <w:rPr>
          <w:sz w:val="16"/>
        </w:rPr>
        <w:t xml:space="preserve"> the </w:t>
      </w:r>
      <w:r w:rsidRPr="00AB7026">
        <w:rPr>
          <w:b/>
          <w:highlight w:val="cyan"/>
          <w:u w:val="single"/>
        </w:rPr>
        <w:t>efficiency</w:t>
      </w:r>
      <w:r w:rsidRPr="0012376D">
        <w:rPr>
          <w:sz w:val="16"/>
        </w:rPr>
        <w:t xml:space="preserve"> of the private sector </w:t>
      </w:r>
      <w:r w:rsidRPr="00AB7026">
        <w:rPr>
          <w:highlight w:val="cyan"/>
          <w:u w:val="single"/>
        </w:rPr>
        <w:t>and the</w:t>
      </w:r>
      <w:r w:rsidRPr="0012376D">
        <w:rPr>
          <w:u w:val="single"/>
        </w:rPr>
        <w:t xml:space="preserve"> financial </w:t>
      </w:r>
      <w:r w:rsidRPr="00AB7026">
        <w:rPr>
          <w:b/>
          <w:highlight w:val="cyan"/>
          <w:u w:val="single"/>
        </w:rPr>
        <w:t>ability</w:t>
      </w:r>
      <w:r w:rsidRPr="0012376D">
        <w:rPr>
          <w:u w:val="single"/>
        </w:rPr>
        <w:t xml:space="preserve"> of private companies </w:t>
      </w:r>
      <w:r w:rsidRPr="00AB7026">
        <w:rPr>
          <w:b/>
          <w:highlight w:val="cyan"/>
          <w:u w:val="single"/>
        </w:rPr>
        <w:t>to finance</w:t>
      </w:r>
      <w:r w:rsidRPr="0012376D">
        <w:rPr>
          <w:u w:val="single"/>
        </w:rPr>
        <w:t xml:space="preserve"> the </w:t>
      </w:r>
      <w:r w:rsidRPr="00AB7026">
        <w:rPr>
          <w:b/>
          <w:highlight w:val="cyan"/>
          <w:u w:val="single"/>
        </w:rPr>
        <w:t>large investments</w:t>
      </w:r>
      <w:r w:rsidRPr="0012376D">
        <w:rPr>
          <w:b/>
          <w:u w:val="single"/>
        </w:rPr>
        <w:t xml:space="preserve"> needed</w:t>
      </w:r>
      <w:r w:rsidRPr="0012376D">
        <w:rPr>
          <w:u w:val="single"/>
        </w:rPr>
        <w:t xml:space="preserve"> to repair the water systems in addition to increased competition</w:t>
      </w:r>
      <w:r w:rsidRPr="0012376D">
        <w:rPr>
          <w:sz w:val="16"/>
        </w:rPr>
        <w:t xml:space="preserve"> (Dore et al., 2004; Bakker, 2003). These private companies were responsible to provide the entire cycle of services from extraction of raw water, delivery of processed water and collection, treatment and discharge of wastewater (Bakker, 2003).</w:t>
      </w:r>
    </w:p>
    <w:p w14:paraId="4DFF6F31" w14:textId="77777777" w:rsidR="00A63B70" w:rsidRPr="0012376D" w:rsidRDefault="00A63B70" w:rsidP="00A63B70">
      <w:pPr>
        <w:rPr>
          <w:sz w:val="16"/>
          <w:szCs w:val="16"/>
        </w:rPr>
      </w:pPr>
      <w:r w:rsidRPr="0012376D">
        <w:rPr>
          <w:sz w:val="16"/>
          <w:szCs w:val="16"/>
        </w:rPr>
        <w:t>This privatization ‘entailed a change in the ownership, financing and regulation of the water industry’ (Bakker, 2003). To this end, England developed extensive regulatory frameworks for the water sector to protect consumers and public health: “companies were forbidden from disconnecting domestic consumers (even for non-payment of bills), and were required to create special, low tariffs for vulnerable consumers. They were also required to submit strategic financial plans as well as resource development and water supply management plans to an economic regulator and an environmental regulator for review” (Bakker, 2003).</w:t>
      </w:r>
    </w:p>
    <w:p w14:paraId="5B59926D" w14:textId="77777777" w:rsidR="00A63B70" w:rsidRPr="0012376D" w:rsidRDefault="00A63B70" w:rsidP="00A63B70">
      <w:pPr>
        <w:rPr>
          <w:sz w:val="16"/>
          <w:szCs w:val="16"/>
        </w:rPr>
      </w:pPr>
      <w:r w:rsidRPr="0012376D">
        <w:rPr>
          <w:sz w:val="16"/>
          <w:szCs w:val="16"/>
        </w:rPr>
        <w:t>As such, an environmental regulator, an economic regulator and a drinking water quality regulator were created where the economic regulator relied on price caps and yardsticks to improve competition (Dore et al., 2004; Bakker, 2003; Littlechild, 1988). However, it is believed that such regulatory efforts have heavy requirements with regards to information (Van den Berg, 1997). At that time, the water industry in England and Wales was best characterized as “publicly regulated private monopolies operating on modified market principles” (Hay, 1996; Bakker, 2003). Nonetheless, the water industry in England has been re-regulated (Bakker, 2003). Some companies have entered into delegated management contracts, and many have replaced equity financing with bond financing.</w:t>
      </w:r>
    </w:p>
    <w:p w14:paraId="16534175" w14:textId="77777777" w:rsidR="00A63B70" w:rsidRPr="0012376D" w:rsidRDefault="00A63B70" w:rsidP="00A63B70">
      <w:pPr>
        <w:rPr>
          <w:sz w:val="16"/>
        </w:rPr>
      </w:pPr>
      <w:r w:rsidRPr="0012376D">
        <w:rPr>
          <w:u w:val="single"/>
        </w:rPr>
        <w:t>Today</w:t>
      </w:r>
      <w:r w:rsidRPr="0012376D">
        <w:rPr>
          <w:sz w:val="16"/>
        </w:rPr>
        <w:t xml:space="preserve">, in England and Wales, </w:t>
      </w:r>
      <w:r w:rsidRPr="0012376D">
        <w:rPr>
          <w:u w:val="single"/>
        </w:rPr>
        <w:t>nine of the ten</w:t>
      </w:r>
      <w:r w:rsidRPr="0012376D">
        <w:rPr>
          <w:sz w:val="16"/>
        </w:rPr>
        <w:t xml:space="preserve"> water </w:t>
      </w:r>
      <w:r w:rsidRPr="0012376D">
        <w:rPr>
          <w:u w:val="single"/>
        </w:rPr>
        <w:t>companies</w:t>
      </w:r>
      <w:r w:rsidRPr="0012376D">
        <w:rPr>
          <w:sz w:val="16"/>
        </w:rPr>
        <w:t xml:space="preserve"> that were privatized by public flotation in 1989 </w:t>
      </w:r>
      <w:r w:rsidRPr="0012376D">
        <w:rPr>
          <w:u w:val="single"/>
        </w:rPr>
        <w:t>continue to operate as private companies</w:t>
      </w:r>
      <w:r w:rsidRPr="0012376D">
        <w:rPr>
          <w:sz w:val="16"/>
        </w:rPr>
        <w:t xml:space="preserve"> (Bakker, 2003). Nevertheless, in 2001, the tenth company was restructured into a not-for-profit water utility as a potential to lower the cost of capital and reduce customer bills after prices increased beyond inflation rates since 1988. Glas Cymru, a utility company, now runs as a private company owned by its members (Bakker, 2003). In general, it is reported that privatization in England and Wales has led to water quality and environmental improvements but at higher water prices (Dore et al., 2004).</w:t>
      </w:r>
    </w:p>
    <w:p w14:paraId="1302E186" w14:textId="77777777" w:rsidR="00A63B70" w:rsidRPr="0012376D" w:rsidRDefault="00A63B70" w:rsidP="00A63B70">
      <w:pPr>
        <w:rPr>
          <w:sz w:val="16"/>
        </w:rPr>
      </w:pPr>
      <w:r w:rsidRPr="00AB7026">
        <w:rPr>
          <w:highlight w:val="cyan"/>
          <w:u w:val="single"/>
        </w:rPr>
        <w:t>In Australia</w:t>
      </w:r>
      <w:r w:rsidRPr="0012376D">
        <w:rPr>
          <w:sz w:val="16"/>
        </w:rPr>
        <w:t xml:space="preserve">, Sydney Water, a State Owned </w:t>
      </w:r>
      <w:r w:rsidRPr="00AB7026">
        <w:rPr>
          <w:highlight w:val="cyan"/>
          <w:u w:val="single"/>
        </w:rPr>
        <w:t>Company</w:t>
      </w:r>
      <w:r w:rsidRPr="0012376D">
        <w:rPr>
          <w:u w:val="single"/>
        </w:rPr>
        <w:t xml:space="preserve"> </w:t>
      </w:r>
      <w:r w:rsidRPr="0012376D">
        <w:rPr>
          <w:sz w:val="16"/>
        </w:rPr>
        <w:t xml:space="preserve">operated till 1995, and thereafter as a Statutory Authority incorporated in 1995, </w:t>
      </w:r>
      <w:r w:rsidRPr="00AB7026">
        <w:rPr>
          <w:highlight w:val="cyan"/>
          <w:u w:val="single"/>
        </w:rPr>
        <w:t>was responsible</w:t>
      </w:r>
      <w:r w:rsidRPr="0012376D">
        <w:rPr>
          <w:sz w:val="16"/>
        </w:rPr>
        <w:t xml:space="preserve"> for capturing, storing, treating and distributing water in Sydney. Faced with major capital expenditure to improve and expand water treatment capacity, and having established private enthusiasm to pay for services, Sydney Water decided to subcontract to private companies for privately built, owned and operated (BOO) systems of water treatment. Prices were regulated by a Government Pricing Tribunal, now an Independent Pricing and Regulatory Tribunal. Following some abnormal climatic conditions that led to the deterioration of water quality, major concerns have been raised about quality of services unforeseen in the contract, putting the contractual relationship under pressure. It remains to be seen what impact such events might have on risk sharing, contractual transparency and regulation (Chapman &amp; Cuthbertson, 1999).</w:t>
      </w:r>
    </w:p>
    <w:p w14:paraId="7092981C" w14:textId="77777777" w:rsidR="00A63B70" w:rsidRPr="0012376D" w:rsidRDefault="00A63B70" w:rsidP="00A63B70">
      <w:pPr>
        <w:rPr>
          <w:sz w:val="16"/>
        </w:rPr>
      </w:pPr>
      <w:r w:rsidRPr="00AB7026">
        <w:rPr>
          <w:highlight w:val="cyan"/>
          <w:u w:val="single"/>
        </w:rPr>
        <w:t>Another</w:t>
      </w:r>
      <w:r w:rsidRPr="0012376D">
        <w:rPr>
          <w:sz w:val="16"/>
        </w:rPr>
        <w:t xml:space="preserve"> considerable </w:t>
      </w:r>
      <w:r w:rsidRPr="00AB7026">
        <w:rPr>
          <w:highlight w:val="cyan"/>
          <w:u w:val="single"/>
        </w:rPr>
        <w:t>efficient case is</w:t>
      </w:r>
      <w:r w:rsidRPr="0012376D">
        <w:rPr>
          <w:sz w:val="16"/>
        </w:rPr>
        <w:t xml:space="preserve"> that of </w:t>
      </w:r>
      <w:r w:rsidRPr="00AB7026">
        <w:rPr>
          <w:highlight w:val="cyan"/>
          <w:u w:val="single"/>
        </w:rPr>
        <w:t>Bolivia</w:t>
      </w:r>
      <w:r w:rsidRPr="0012376D">
        <w:rPr>
          <w:sz w:val="16"/>
        </w:rPr>
        <w:t xml:space="preserve">. In Santa Cruz, the largest city in Bolivia, home to one million people, the world’s largest </w:t>
      </w:r>
      <w:r w:rsidRPr="0012376D">
        <w:rPr>
          <w:u w:val="single"/>
        </w:rPr>
        <w:t>co-operative</w:t>
      </w:r>
      <w:r w:rsidRPr="0012376D">
        <w:rPr>
          <w:sz w:val="16"/>
        </w:rPr>
        <w:t xml:space="preserve">, known as SAGUAPAC operates. It </w:t>
      </w:r>
      <w:r w:rsidRPr="00AB7026">
        <w:rPr>
          <w:b/>
          <w:highlight w:val="cyan"/>
          <w:u w:val="single"/>
        </w:rPr>
        <w:t>has proved to be highly competent and successful</w:t>
      </w:r>
      <w:r w:rsidRPr="0012376D">
        <w:rPr>
          <w:sz w:val="16"/>
        </w:rPr>
        <w:t xml:space="preserve">. The unaccounted-for-water levels are relatively low, all connections are metered, the number of employees per 1000 water connections is quite low and </w:t>
      </w:r>
      <w:r w:rsidRPr="00AB7026">
        <w:rPr>
          <w:highlight w:val="cyan"/>
          <w:u w:val="single"/>
        </w:rPr>
        <w:t>there is a 96 percent</w:t>
      </w:r>
      <w:r w:rsidRPr="0012376D">
        <w:rPr>
          <w:sz w:val="16"/>
        </w:rPr>
        <w:t xml:space="preserve"> bill </w:t>
      </w:r>
      <w:r w:rsidRPr="0012376D">
        <w:rPr>
          <w:u w:val="single"/>
        </w:rPr>
        <w:t xml:space="preserve">collection </w:t>
      </w:r>
      <w:r w:rsidRPr="00AB7026">
        <w:rPr>
          <w:highlight w:val="cyan"/>
          <w:u w:val="single"/>
        </w:rPr>
        <w:t>efficiency rate</w:t>
      </w:r>
      <w:r w:rsidRPr="0012376D">
        <w:rPr>
          <w:sz w:val="16"/>
        </w:rPr>
        <w:t xml:space="preserve">. </w:t>
      </w:r>
      <w:r w:rsidRPr="0012376D">
        <w:rPr>
          <w:u w:val="single"/>
        </w:rPr>
        <w:t xml:space="preserve">Its positive impact can be attributed to </w:t>
      </w:r>
      <w:r w:rsidRPr="00AB7026">
        <w:rPr>
          <w:b/>
          <w:highlight w:val="cyan"/>
          <w:u w:val="single"/>
        </w:rPr>
        <w:t>two key advantages</w:t>
      </w:r>
      <w:r w:rsidRPr="0012376D">
        <w:rPr>
          <w:sz w:val="16"/>
        </w:rPr>
        <w:t xml:space="preserve">: its </w:t>
      </w:r>
      <w:r w:rsidRPr="00AB7026">
        <w:rPr>
          <w:b/>
          <w:highlight w:val="cyan"/>
          <w:u w:val="single"/>
        </w:rPr>
        <w:t>co-operative structure shields management from</w:t>
      </w:r>
      <w:r w:rsidRPr="0012376D">
        <w:rPr>
          <w:b/>
          <w:u w:val="single"/>
        </w:rPr>
        <w:t xml:space="preserve"> excessive </w:t>
      </w:r>
      <w:r w:rsidRPr="00AB7026">
        <w:rPr>
          <w:b/>
          <w:highlight w:val="cyan"/>
          <w:u w:val="single"/>
        </w:rPr>
        <w:t>political interference</w:t>
      </w:r>
      <w:r w:rsidRPr="0012376D">
        <w:rPr>
          <w:sz w:val="16"/>
        </w:rPr>
        <w:t xml:space="preserve">: it can put into operation investment projects much faster and more competently than other companies since it is not bound by legal delays; </w:t>
      </w:r>
      <w:r w:rsidRPr="00AB7026">
        <w:rPr>
          <w:b/>
          <w:highlight w:val="cyan"/>
          <w:u w:val="single"/>
        </w:rPr>
        <w:t>and it can finance an external loan</w:t>
      </w:r>
      <w:r w:rsidRPr="0012376D">
        <w:rPr>
          <w:b/>
          <w:u w:val="single"/>
        </w:rPr>
        <w:t xml:space="preserve"> more </w:t>
      </w:r>
      <w:r w:rsidRPr="00AB7026">
        <w:rPr>
          <w:b/>
          <w:highlight w:val="cyan"/>
          <w:u w:val="single"/>
        </w:rPr>
        <w:t>easily</w:t>
      </w:r>
      <w:r w:rsidRPr="0012376D">
        <w:rPr>
          <w:sz w:val="16"/>
        </w:rPr>
        <w:t>. Nevertheless, a successful co-operative is an exception rather than the rule, as the experience with the co-operative model in different sectors worldwide is rather disappointing (Crespo et al., 2003).</w:t>
      </w:r>
    </w:p>
    <w:p w14:paraId="42E2607C" w14:textId="77777777" w:rsidR="00A63B70" w:rsidRPr="0012376D" w:rsidRDefault="00A63B70" w:rsidP="00A63B70">
      <w:pPr>
        <w:rPr>
          <w:sz w:val="16"/>
        </w:rPr>
      </w:pPr>
      <w:r w:rsidRPr="0012376D">
        <w:rPr>
          <w:sz w:val="16"/>
        </w:rPr>
        <w:t xml:space="preserve">In parallel, </w:t>
      </w:r>
      <w:r w:rsidRPr="0012376D">
        <w:rPr>
          <w:u w:val="single"/>
        </w:rPr>
        <w:t>a study</w:t>
      </w:r>
      <w:r w:rsidRPr="0012376D">
        <w:rPr>
          <w:sz w:val="16"/>
        </w:rPr>
        <w:t xml:space="preserve"> done by Megginston and Netter (2001) that reviewed 61 cases of water privatization </w:t>
      </w:r>
      <w:r w:rsidRPr="0012376D">
        <w:rPr>
          <w:u w:val="single"/>
        </w:rPr>
        <w:t xml:space="preserve">concluded that </w:t>
      </w:r>
      <w:r w:rsidRPr="00AB7026">
        <w:rPr>
          <w:b/>
          <w:highlight w:val="cyan"/>
          <w:u w:val="single"/>
        </w:rPr>
        <w:t>privately managed firms tend to be more productive and profitable</w:t>
      </w:r>
      <w:r w:rsidRPr="0012376D">
        <w:rPr>
          <w:u w:val="single"/>
        </w:rPr>
        <w:t xml:space="preserve"> than public firms</w:t>
      </w:r>
      <w:r w:rsidRPr="0012376D">
        <w:rPr>
          <w:sz w:val="16"/>
        </w:rPr>
        <w:t xml:space="preserve"> in both developed and developing countries (Megginston &amp; Netter, 2001).</w:t>
      </w:r>
    </w:p>
    <w:p w14:paraId="019C47B2" w14:textId="77777777" w:rsidR="00A63B70" w:rsidRPr="0012376D" w:rsidRDefault="00A63B70" w:rsidP="00A63B70">
      <w:pPr>
        <w:rPr>
          <w:sz w:val="16"/>
        </w:rPr>
      </w:pPr>
      <w:r w:rsidRPr="00AB7026">
        <w:rPr>
          <w:highlight w:val="cyan"/>
          <w:u w:val="single"/>
        </w:rPr>
        <w:t>In Senegal</w:t>
      </w:r>
      <w:r w:rsidRPr="0012376D">
        <w:rPr>
          <w:sz w:val="16"/>
        </w:rPr>
        <w:t xml:space="preserve">, after signature of contract with Saur in 1996, water </w:t>
      </w:r>
      <w:r w:rsidRPr="00AB7026">
        <w:rPr>
          <w:highlight w:val="cyan"/>
          <w:u w:val="single"/>
        </w:rPr>
        <w:t>production increased by 20%</w:t>
      </w:r>
      <w:r w:rsidRPr="0012376D">
        <w:rPr>
          <w:sz w:val="16"/>
        </w:rPr>
        <w:t xml:space="preserve"> between 1997 and 2002, the number of customers increased by 50% between 1996 and 2003, and the </w:t>
      </w:r>
      <w:r w:rsidRPr="00AB7026">
        <w:rPr>
          <w:highlight w:val="cyan"/>
          <w:u w:val="single"/>
        </w:rPr>
        <w:t>network commercial rate improved</w:t>
      </w:r>
      <w:r w:rsidRPr="0012376D">
        <w:rPr>
          <w:sz w:val="16"/>
        </w:rPr>
        <w:t xml:space="preserve"> from 68% in 1996 </w:t>
      </w:r>
      <w:r w:rsidRPr="00AB7026">
        <w:rPr>
          <w:highlight w:val="cyan"/>
          <w:u w:val="single"/>
        </w:rPr>
        <w:t>to 80%</w:t>
      </w:r>
      <w:r w:rsidRPr="0012376D">
        <w:rPr>
          <w:sz w:val="16"/>
        </w:rPr>
        <w:t xml:space="preserve"> in 2006 (Carcas, 2004; UNESC 2005). Similarly, a management contract between Suez and Johannesburg Water in 2001 for the suburb of Soweto in South Africa reported dramatic decreases in leakages and unaccounted-for-water losses (Blanc &amp; Ghesquières, 2006).</w:t>
      </w:r>
    </w:p>
    <w:p w14:paraId="6377388D" w14:textId="77777777" w:rsidR="00A63B70" w:rsidRPr="0012376D" w:rsidRDefault="00A63B70" w:rsidP="00A63B70">
      <w:pPr>
        <w:rPr>
          <w:sz w:val="16"/>
        </w:rPr>
      </w:pPr>
      <w:r w:rsidRPr="00AB7026">
        <w:rPr>
          <w:highlight w:val="cyan"/>
          <w:u w:val="single"/>
        </w:rPr>
        <w:t>In</w:t>
      </w:r>
      <w:r w:rsidRPr="0012376D">
        <w:rPr>
          <w:sz w:val="16"/>
        </w:rPr>
        <w:t xml:space="preserve"> the city of </w:t>
      </w:r>
      <w:r w:rsidRPr="00AB7026">
        <w:rPr>
          <w:highlight w:val="cyan"/>
          <w:u w:val="single"/>
        </w:rPr>
        <w:t>Indianapolis</w:t>
      </w:r>
      <w:r w:rsidRPr="0012376D">
        <w:rPr>
          <w:sz w:val="16"/>
        </w:rPr>
        <w:t xml:space="preserve">, where </w:t>
      </w:r>
      <w:r w:rsidRPr="0012376D">
        <w:rPr>
          <w:u w:val="single"/>
        </w:rPr>
        <w:t>it</w:t>
      </w:r>
      <w:r w:rsidRPr="0012376D">
        <w:rPr>
          <w:sz w:val="16"/>
        </w:rPr>
        <w:t xml:space="preserve"> has </w:t>
      </w:r>
      <w:r w:rsidRPr="0012376D">
        <w:rPr>
          <w:u w:val="single"/>
        </w:rPr>
        <w:t>created a successful</w:t>
      </w:r>
      <w:r w:rsidRPr="0012376D">
        <w:rPr>
          <w:sz w:val="16"/>
        </w:rPr>
        <w:t xml:space="preserve"> public-private </w:t>
      </w:r>
      <w:r w:rsidRPr="0012376D">
        <w:rPr>
          <w:u w:val="single"/>
        </w:rPr>
        <w:t>partnership</w:t>
      </w:r>
      <w:r w:rsidRPr="0012376D">
        <w:rPr>
          <w:sz w:val="16"/>
        </w:rPr>
        <w:t xml:space="preserve"> with Veolia Water, </w:t>
      </w:r>
      <w:r w:rsidRPr="00AB7026">
        <w:rPr>
          <w:b/>
          <w:highlight w:val="cyan"/>
          <w:u w:val="single"/>
        </w:rPr>
        <w:t>the city is gaining economic and environmental benefits</w:t>
      </w:r>
      <w:r w:rsidRPr="0012376D">
        <w:rPr>
          <w:sz w:val="16"/>
        </w:rPr>
        <w:t xml:space="preserve"> where the partnership saves local governments an $85 million during the 20-year contract. In addition, it has also greatly improved the problem-ridden billing system, and caused the drop of customer complaints down from 500 in 2001 to an annual average of 30 (DLC2003).</w:t>
      </w:r>
    </w:p>
    <w:p w14:paraId="6FC15E99" w14:textId="77777777" w:rsidR="00A63B70" w:rsidRPr="0012376D" w:rsidRDefault="00A63B70" w:rsidP="00A63B70">
      <w:pPr>
        <w:rPr>
          <w:sz w:val="16"/>
        </w:rPr>
      </w:pPr>
      <w:r w:rsidRPr="0012376D">
        <w:rPr>
          <w:sz w:val="16"/>
        </w:rPr>
        <w:t xml:space="preserve">Public – private partnership has been practiced in the water sector for two decades now, and it has shown that </w:t>
      </w:r>
      <w:r w:rsidRPr="00AB7026">
        <w:rPr>
          <w:b/>
          <w:highlight w:val="cyan"/>
          <w:u w:val="single"/>
        </w:rPr>
        <w:t>the private sector can help mobilize financing, implement investment programs, and improve performance of service delivery</w:t>
      </w:r>
      <w:r w:rsidRPr="0012376D">
        <w:rPr>
          <w:sz w:val="16"/>
        </w:rPr>
        <w:t>. Therefore, PPP is worth considering as one way of bringing in efficient management skills and fresh funds and relieving government of fiscal and administrative burdens. However, it is unrealistic to expect that any short term privatization can overcome the inherited institutional and operational in-efficiencies of the public sector. Privatization has encountered several problems, such as unfavourable macroeconomic conditions, political involvement, inadequate incentives, and weak regulatory frameworks (Nyangeri Nyanchaga, 2003). It is worth re-iterating that the failure to establish clear regulatory frameworks, threaten thesustainability of any private sector involvement.</w:t>
      </w:r>
    </w:p>
    <w:p w14:paraId="68571608" w14:textId="77777777" w:rsidR="00A63B70" w:rsidRPr="00761341" w:rsidRDefault="00A63B70" w:rsidP="00A63B70"/>
    <w:p w14:paraId="6FF513E2" w14:textId="77777777" w:rsidR="00A63B70" w:rsidRDefault="00A63B70" w:rsidP="00A63B70">
      <w:pPr>
        <w:pStyle w:val="Heading4"/>
        <w:spacing w:before="0"/>
        <w:rPr>
          <w:rFonts w:ascii="Times New Roman" w:hAnsi="Times New Roman"/>
        </w:rPr>
      </w:pPr>
      <w:r>
        <w:rPr>
          <w:rFonts w:cs="Calibri"/>
          <w:szCs w:val="26"/>
        </w:rPr>
        <w:t>Privatization solves – Coca Cola and Dow prove</w:t>
      </w:r>
    </w:p>
    <w:p w14:paraId="2808C348" w14:textId="77777777" w:rsidR="00A63B70" w:rsidRDefault="00A63B70" w:rsidP="00A63B70">
      <w:pPr>
        <w:pStyle w:val="NormalWeb"/>
        <w:spacing w:before="15" w:beforeAutospacing="0" w:after="180" w:afterAutospacing="0"/>
      </w:pPr>
      <w:r>
        <w:rPr>
          <w:rFonts w:ascii="Calibri" w:hAnsi="Calibri"/>
          <w:b/>
          <w:bCs/>
          <w:sz w:val="26"/>
          <w:szCs w:val="26"/>
        </w:rPr>
        <w:t>US Water Alliance 16,</w:t>
      </w:r>
      <w:r>
        <w:rPr>
          <w:rFonts w:ascii="Calibri" w:hAnsi="Calibri"/>
        </w:rPr>
        <w:t> (US Water Alliance, 2016, accessed on 7-1-2021, US Water Alliance, "One Water Roadmap: The Sustainable Management of Life’s Most Essential Resource", http://uswateralliance.org/sites/uswateralliance.org/files/publications/Roadmap%20FINAL.pdf) ///Ivanov</w:t>
      </w:r>
    </w:p>
    <w:p w14:paraId="7338767F" w14:textId="77777777" w:rsidR="00A63B70" w:rsidRPr="00785158" w:rsidRDefault="00A63B70" w:rsidP="00A63B70">
      <w:pPr>
        <w:rPr>
          <w:u w:val="single"/>
        </w:rPr>
      </w:pPr>
      <w:r w:rsidRPr="00785158">
        <w:rPr>
          <w:highlight w:val="cyan"/>
          <w:u w:val="single"/>
        </w:rPr>
        <w:t>Coca-Cola: Setting Ambitious Water Sustainability</w:t>
      </w:r>
    </w:p>
    <w:p w14:paraId="5826E211" w14:textId="77777777" w:rsidR="00A63B70" w:rsidRPr="00785158" w:rsidRDefault="00A63B70" w:rsidP="00A63B70">
      <w:pPr>
        <w:rPr>
          <w:sz w:val="16"/>
        </w:rPr>
      </w:pPr>
      <w:r w:rsidRPr="00785158">
        <w:rPr>
          <w:sz w:val="16"/>
        </w:rPr>
        <w:t xml:space="preserve">Targets For a company as large as Coca-Cola, managing their water footprint is not a simple task—every facet of CocaCola’s production, from bottling to the beverage itself, uses water. That is why </w:t>
      </w:r>
      <w:r w:rsidRPr="00785158">
        <w:rPr>
          <w:u w:val="single"/>
        </w:rPr>
        <w:t>Coca-Cola views sustainable water management as a smart business strategy</w:t>
      </w:r>
      <w:r w:rsidRPr="00785158">
        <w:rPr>
          <w:sz w:val="16"/>
        </w:rPr>
        <w:t xml:space="preserve">: </w:t>
      </w:r>
      <w:r w:rsidRPr="00785158">
        <w:rPr>
          <w:u w:val="single"/>
        </w:rPr>
        <w:t>by investing in the sustainability of</w:t>
      </w:r>
      <w:r w:rsidRPr="00785158">
        <w:rPr>
          <w:sz w:val="16"/>
        </w:rPr>
        <w:t xml:space="preserve"> their </w:t>
      </w:r>
      <w:r w:rsidRPr="00785158">
        <w:rPr>
          <w:u w:val="single"/>
        </w:rPr>
        <w:t>water</w:t>
      </w:r>
      <w:r w:rsidRPr="00785158">
        <w:rPr>
          <w:sz w:val="16"/>
        </w:rPr>
        <w:t xml:space="preserve"> usage, </w:t>
      </w:r>
      <w:r w:rsidRPr="00785158">
        <w:rPr>
          <w:u w:val="single"/>
        </w:rPr>
        <w:t>they are ensuring the long-term viability of their business, as well as the environment</w:t>
      </w:r>
      <w:r w:rsidRPr="00785158">
        <w:rPr>
          <w:sz w:val="16"/>
        </w:rPr>
        <w:t xml:space="preserve">. The </w:t>
      </w:r>
      <w:r w:rsidRPr="00785158">
        <w:rPr>
          <w:u w:val="single"/>
        </w:rPr>
        <w:t>company aims to restore the amount of water used</w:t>
      </w:r>
      <w:r w:rsidRPr="00785158">
        <w:rPr>
          <w:sz w:val="16"/>
        </w:rPr>
        <w:t xml:space="preserve"> in its finished products back to local watersheds. </w:t>
      </w:r>
      <w:r w:rsidRPr="00785158">
        <w:rPr>
          <w:highlight w:val="cyan"/>
          <w:u w:val="single"/>
        </w:rPr>
        <w:t>CocaCola conducts Source Vulnerability Assessments to</w:t>
      </w:r>
      <w:r w:rsidRPr="00785158">
        <w:rPr>
          <w:sz w:val="16"/>
        </w:rPr>
        <w:t xml:space="preserve"> help </w:t>
      </w:r>
      <w:r w:rsidRPr="00785158">
        <w:rPr>
          <w:u w:val="single"/>
        </w:rPr>
        <w:t>miti</w:t>
      </w:r>
      <w:r w:rsidRPr="00785158">
        <w:rPr>
          <w:highlight w:val="cyan"/>
          <w:u w:val="single"/>
        </w:rPr>
        <w:t>gate the water-related risks and impacts</w:t>
      </w:r>
      <w:r w:rsidRPr="00785158">
        <w:rPr>
          <w:sz w:val="16"/>
        </w:rPr>
        <w:t xml:space="preserve"> of their bottling plants. Working with the United States Forest Service, the Nature Conservancy, and community groups, </w:t>
      </w:r>
      <w:r w:rsidRPr="00785158">
        <w:rPr>
          <w:highlight w:val="cyan"/>
          <w:u w:val="single"/>
        </w:rPr>
        <w:t>Coca-Cola is restoring watersheds, improving access to safe water and sanitation</w:t>
      </w:r>
      <w:r w:rsidRPr="00785158">
        <w:rPr>
          <w:sz w:val="16"/>
        </w:rPr>
        <w:t>, and raising awareness about water issues. So far, the work performed by the Coca-Cola Company has benefitted over three million individuals, with 500 distinct projects in 100 countries. Coca-Cola and its bottlers have spent up to $2 billion on conservation since 2003. The company is on track to safely return 100 percent of water used in beverages and production by 2020.</w:t>
      </w:r>
    </w:p>
    <w:p w14:paraId="66BB90CC" w14:textId="77777777" w:rsidR="00A63B70" w:rsidRDefault="00A63B70" w:rsidP="00A63B70"/>
    <w:p w14:paraId="44AECE28" w14:textId="77777777" w:rsidR="00A63B70" w:rsidRPr="00785158" w:rsidRDefault="00A63B70" w:rsidP="00A63B70">
      <w:pPr>
        <w:rPr>
          <w:u w:val="single"/>
        </w:rPr>
      </w:pPr>
      <w:r w:rsidRPr="00785158">
        <w:rPr>
          <w:u w:val="single"/>
        </w:rPr>
        <w:t xml:space="preserve">Dow Tackles Water Efficiency at its Largest Chemical Manufacturing Complex </w:t>
      </w:r>
    </w:p>
    <w:p w14:paraId="0127AB87" w14:textId="77777777" w:rsidR="00A63B70" w:rsidRPr="00902DC8" w:rsidRDefault="00A63B70" w:rsidP="00A63B70">
      <w:pPr>
        <w:rPr>
          <w:rStyle w:val="Style13ptBold"/>
          <w:b w:val="0"/>
          <w:bCs w:val="0"/>
          <w:sz w:val="16"/>
        </w:rPr>
      </w:pPr>
      <w:r w:rsidRPr="00785158">
        <w:rPr>
          <w:sz w:val="16"/>
        </w:rPr>
        <w:t xml:space="preserve">Water is used for a variety of purposes at The Dow Chemical Company’s production facilities across the globe. But at the Freeport, Texas facility, the largest integrated chemical manufacturing complex in the Western Hemisphere, local drought conditions and increasing water demand projections have heightened the need for innovative solutions to water management. Dow’s facility, other businesses, and ecosystems in the basin could not function without sufficient supplies of fresh water from the Brazos River. When water is in short supply, purchasing it can be expensive, and shortages have the potential to impact both manufacturing operations and the surrounding community.  </w:t>
      </w:r>
      <w:r w:rsidRPr="00785158">
        <w:rPr>
          <w:u w:val="single"/>
        </w:rPr>
        <w:t>To help reduce waste, conserve resources</w:t>
      </w:r>
      <w:r w:rsidRPr="00785158">
        <w:rPr>
          <w:sz w:val="16"/>
        </w:rPr>
        <w:t xml:space="preserve">, and realize cost savings, </w:t>
      </w:r>
      <w:r w:rsidRPr="00785158">
        <w:rPr>
          <w:highlight w:val="cyan"/>
          <w:u w:val="single"/>
        </w:rPr>
        <w:t>Dow collaborated</w:t>
      </w:r>
      <w:r w:rsidRPr="00785158">
        <w:rPr>
          <w:u w:val="single"/>
        </w:rPr>
        <w:t xml:space="preserve"> with the City of Lake Jackson </w:t>
      </w:r>
      <w:r w:rsidRPr="00785158">
        <w:rPr>
          <w:highlight w:val="cyan"/>
          <w:u w:val="single"/>
        </w:rPr>
        <w:t>to divert</w:t>
      </w:r>
      <w:r w:rsidRPr="00785158">
        <w:rPr>
          <w:sz w:val="16"/>
        </w:rPr>
        <w:t xml:space="preserve"> their treated </w:t>
      </w:r>
      <w:r w:rsidRPr="00785158">
        <w:rPr>
          <w:highlight w:val="cyan"/>
          <w:u w:val="single"/>
        </w:rPr>
        <w:t>wastewater</w:t>
      </w:r>
      <w:r w:rsidRPr="00785158">
        <w:rPr>
          <w:sz w:val="16"/>
        </w:rPr>
        <w:t xml:space="preserve"> to Dow’s raw freshwater canal, </w:t>
      </w:r>
      <w:r w:rsidRPr="00785158">
        <w:rPr>
          <w:highlight w:val="cyan"/>
          <w:u w:val="single"/>
        </w:rPr>
        <w:t>rather than discharging it</w:t>
      </w:r>
      <w:r w:rsidRPr="00785158">
        <w:rPr>
          <w:sz w:val="16"/>
        </w:rPr>
        <w:t xml:space="preserve"> to the river. The </w:t>
      </w:r>
      <w:r w:rsidRPr="00785158">
        <w:rPr>
          <w:highlight w:val="cyan"/>
          <w:u w:val="single"/>
        </w:rPr>
        <w:t>water is then used within Dow’s facilities</w:t>
      </w:r>
      <w:r w:rsidRPr="00785158">
        <w:rPr>
          <w:sz w:val="16"/>
        </w:rPr>
        <w:t xml:space="preserve">. This </w:t>
      </w:r>
      <w:r w:rsidRPr="00785158">
        <w:rPr>
          <w:highlight w:val="cyan"/>
          <w:u w:val="single"/>
        </w:rPr>
        <w:t>innovative water reuse project is expected to reduce</w:t>
      </w:r>
      <w:r w:rsidRPr="00785158">
        <w:rPr>
          <w:sz w:val="16"/>
        </w:rPr>
        <w:t xml:space="preserve"> Dow’s </w:t>
      </w:r>
      <w:r w:rsidRPr="00785158">
        <w:rPr>
          <w:highlight w:val="cyan"/>
          <w:u w:val="single"/>
        </w:rPr>
        <w:t>freshwater use by over 1.3 billion gallons per year</w:t>
      </w:r>
      <w:r w:rsidRPr="00785158">
        <w:rPr>
          <w:sz w:val="16"/>
        </w:rPr>
        <w:t xml:space="preserve">. To put it into perspective, the equivalent freshwater savings represented by this project could supply a community of approximately 30,000 people for one year. Additionally, the project has helped enable new growth opportunities at the Freeport site, including the production of ethylene and polyethylene at lower cost. The City of Lake Jackson has also realized operational savings through the project.  </w:t>
      </w:r>
      <w:r w:rsidRPr="00785158">
        <w:rPr>
          <w:highlight w:val="cyan"/>
          <w:u w:val="single"/>
        </w:rPr>
        <w:t>Moving toward a</w:t>
      </w:r>
      <w:r w:rsidRPr="00785158">
        <w:rPr>
          <w:sz w:val="16"/>
        </w:rPr>
        <w:t xml:space="preserve"> circular economy </w:t>
      </w:r>
      <w:r w:rsidRPr="00785158">
        <w:rPr>
          <w:highlight w:val="cyan"/>
          <w:u w:val="single"/>
        </w:rPr>
        <w:t>model by targeting</w:t>
      </w:r>
      <w:r w:rsidRPr="00785158">
        <w:rPr>
          <w:sz w:val="16"/>
        </w:rPr>
        <w:t xml:space="preserve"> the </w:t>
      </w:r>
      <w:r w:rsidRPr="00785158">
        <w:rPr>
          <w:highlight w:val="cyan"/>
          <w:u w:val="single"/>
        </w:rPr>
        <w:t>efficient use of water and closing the resource loop is vital to ensure a sustainable water future</w:t>
      </w:r>
      <w:r w:rsidRPr="00785158">
        <w:rPr>
          <w:sz w:val="16"/>
          <w:highlight w:val="cyan"/>
        </w:rPr>
        <w:t>.</w:t>
      </w:r>
    </w:p>
    <w:p w14:paraId="046EA4C2" w14:textId="77777777" w:rsidR="00A63B70" w:rsidRDefault="00A63B70" w:rsidP="00A63B70"/>
    <w:p w14:paraId="2F554939" w14:textId="24E3A7BA" w:rsidR="004E1F6C" w:rsidRDefault="0068470D" w:rsidP="0068470D">
      <w:pPr>
        <w:pStyle w:val="Heading3"/>
      </w:pPr>
      <w:r>
        <w:t>Solvency – Poverty</w:t>
      </w:r>
      <w:r w:rsidR="004E42CD">
        <w:t>/Water Racism</w:t>
      </w:r>
    </w:p>
    <w:p w14:paraId="30D1BA65" w14:textId="77777777" w:rsidR="0068470D" w:rsidRPr="0068470D" w:rsidRDefault="0068470D" w:rsidP="0068470D"/>
    <w:p w14:paraId="36BCEFFB" w14:textId="491668E1" w:rsidR="004E1F6C" w:rsidRDefault="0068470D" w:rsidP="004E1F6C">
      <w:pPr>
        <w:pStyle w:val="Heading4"/>
      </w:pPr>
      <w:r>
        <w:t xml:space="preserve">Water capitalism solves drives down prices and creates clean water </w:t>
      </w:r>
    </w:p>
    <w:p w14:paraId="4022AD82" w14:textId="588138A5" w:rsidR="004E1F6C" w:rsidRPr="00427493" w:rsidRDefault="004E1F6C" w:rsidP="00427493">
      <w:pPr>
        <w:shd w:val="clear" w:color="auto" w:fill="FFFFFF"/>
        <w:spacing w:before="300" w:line="375" w:lineRule="atLeast"/>
        <w:rPr>
          <w:rStyle w:val="Style13ptBold"/>
          <w:b w:val="0"/>
          <w:bCs w:val="0"/>
          <w:sz w:val="22"/>
          <w:szCs w:val="21"/>
        </w:rPr>
      </w:pPr>
      <w:r>
        <w:rPr>
          <w:rStyle w:val="Style13ptBold"/>
        </w:rPr>
        <w:t xml:space="preserve">Segerfeldt ’05 </w:t>
      </w:r>
      <w:r>
        <w:rPr>
          <w:rStyle w:val="Style13ptBold"/>
          <w:b w:val="0"/>
          <w:sz w:val="22"/>
          <w:szCs w:val="21"/>
        </w:rPr>
        <w:t>(</w:t>
      </w:r>
      <w:r w:rsidRPr="004E1F6C">
        <w:rPr>
          <w:rStyle w:val="Style13ptBold"/>
          <w:b w:val="0"/>
          <w:sz w:val="22"/>
          <w:szCs w:val="21"/>
        </w:rPr>
        <w:t>Fredrik Segerfeldt, 8-25-2005, "Private Water Saves Lives," Cato Institute, https://www.cato.org/commentary/private-water-saves-lives</w:t>
      </w:r>
      <w:r>
        <w:rPr>
          <w:rStyle w:val="Style13ptBold"/>
          <w:b w:val="0"/>
          <w:sz w:val="22"/>
          <w:szCs w:val="21"/>
        </w:rPr>
        <w:t>)</w:t>
      </w:r>
    </w:p>
    <w:p w14:paraId="0A6A70CB" w14:textId="77777777" w:rsidR="00427493" w:rsidRPr="00427493" w:rsidRDefault="00427493" w:rsidP="00427493">
      <w:pPr>
        <w:shd w:val="clear" w:color="auto" w:fill="FFFFFF"/>
        <w:rPr>
          <w:rFonts w:ascii="Helvetica Neue" w:hAnsi="Helvetica Neue"/>
          <w:color w:val="000000"/>
          <w:sz w:val="21"/>
          <w:szCs w:val="21"/>
        </w:rPr>
      </w:pPr>
    </w:p>
    <w:p w14:paraId="03AF3F47" w14:textId="23E29676" w:rsidR="004E1F6C" w:rsidRPr="004E1F6C" w:rsidRDefault="004E1F6C" w:rsidP="004E1F6C">
      <w:pPr>
        <w:shd w:val="clear" w:color="auto" w:fill="FFFFFF"/>
        <w:spacing w:after="100" w:afterAutospacing="1"/>
        <w:rPr>
          <w:rFonts w:asciiTheme="majorHAnsi" w:hAnsiTheme="majorHAnsi" w:cstheme="majorHAnsi"/>
          <w:color w:val="1A1714"/>
          <w:spacing w:val="2"/>
          <w:sz w:val="16"/>
        </w:rPr>
      </w:pPr>
      <w:r w:rsidRPr="004E1F6C">
        <w:rPr>
          <w:rFonts w:asciiTheme="majorHAnsi" w:hAnsiTheme="majorHAnsi" w:cstheme="majorHAnsi"/>
          <w:color w:val="1A1714"/>
          <w:spacing w:val="2"/>
          <w:sz w:val="16"/>
        </w:rPr>
        <w:t>Worldwide</w:t>
      </w:r>
      <w:r w:rsidRPr="00701608">
        <w:rPr>
          <w:rFonts w:asciiTheme="majorHAnsi" w:hAnsiTheme="majorHAnsi" w:cstheme="majorHAnsi"/>
          <w:color w:val="1A1714"/>
          <w:spacing w:val="2"/>
          <w:sz w:val="16"/>
          <w:highlight w:val="cyan"/>
        </w:rPr>
        <w:t xml:space="preserve">, </w:t>
      </w:r>
      <w:r w:rsidRPr="00701608">
        <w:rPr>
          <w:rFonts w:asciiTheme="majorHAnsi" w:hAnsiTheme="majorHAnsi" w:cstheme="majorHAnsi"/>
          <w:color w:val="1A1714"/>
          <w:spacing w:val="2"/>
          <w:highlight w:val="cyan"/>
          <w:u w:val="single"/>
        </w:rPr>
        <w:t>1.1 billion people</w:t>
      </w:r>
      <w:r w:rsidRPr="004E1F6C">
        <w:rPr>
          <w:rFonts w:asciiTheme="majorHAnsi" w:hAnsiTheme="majorHAnsi" w:cstheme="majorHAnsi"/>
          <w:color w:val="1A1714"/>
          <w:spacing w:val="2"/>
          <w:u w:val="single"/>
        </w:rPr>
        <w:t xml:space="preserve">, mainly in poor countries, </w:t>
      </w:r>
      <w:r w:rsidRPr="00701608">
        <w:rPr>
          <w:rFonts w:asciiTheme="majorHAnsi" w:hAnsiTheme="majorHAnsi" w:cstheme="majorHAnsi"/>
          <w:color w:val="1A1714"/>
          <w:spacing w:val="2"/>
          <w:highlight w:val="cyan"/>
          <w:u w:val="single"/>
        </w:rPr>
        <w:t>do not have access to</w:t>
      </w:r>
      <w:r w:rsidRPr="004E1F6C">
        <w:rPr>
          <w:rFonts w:asciiTheme="majorHAnsi" w:hAnsiTheme="majorHAnsi" w:cstheme="majorHAnsi"/>
          <w:color w:val="1A1714"/>
          <w:spacing w:val="2"/>
          <w:u w:val="single"/>
        </w:rPr>
        <w:t xml:space="preserve"> clean, </w:t>
      </w:r>
      <w:r w:rsidRPr="00701608">
        <w:rPr>
          <w:rFonts w:asciiTheme="majorHAnsi" w:hAnsiTheme="majorHAnsi" w:cstheme="majorHAnsi"/>
          <w:color w:val="1A1714"/>
          <w:spacing w:val="2"/>
          <w:highlight w:val="cyan"/>
          <w:u w:val="single"/>
        </w:rPr>
        <w:t>safe water</w:t>
      </w:r>
      <w:r w:rsidRPr="004E1F6C">
        <w:rPr>
          <w:rFonts w:asciiTheme="majorHAnsi" w:hAnsiTheme="majorHAnsi" w:cstheme="majorHAnsi"/>
          <w:color w:val="1A1714"/>
          <w:spacing w:val="2"/>
          <w:u w:val="single"/>
        </w:rPr>
        <w:t xml:space="preserve">. The </w:t>
      </w:r>
      <w:r w:rsidRPr="00701608">
        <w:rPr>
          <w:rFonts w:asciiTheme="majorHAnsi" w:hAnsiTheme="majorHAnsi" w:cstheme="majorHAnsi"/>
          <w:color w:val="1A1714"/>
          <w:spacing w:val="2"/>
          <w:highlight w:val="cyan"/>
          <w:u w:val="single"/>
        </w:rPr>
        <w:t>shortage</w:t>
      </w:r>
      <w:r w:rsidRPr="004E1F6C">
        <w:rPr>
          <w:rFonts w:asciiTheme="majorHAnsi" w:hAnsiTheme="majorHAnsi" w:cstheme="majorHAnsi"/>
          <w:color w:val="1A1714"/>
          <w:spacing w:val="2"/>
          <w:u w:val="single"/>
        </w:rPr>
        <w:t xml:space="preserve"> of water helps to </w:t>
      </w:r>
      <w:r w:rsidRPr="00701608">
        <w:rPr>
          <w:rFonts w:asciiTheme="majorHAnsi" w:hAnsiTheme="majorHAnsi" w:cstheme="majorHAnsi"/>
          <w:color w:val="1A1714"/>
          <w:spacing w:val="2"/>
          <w:highlight w:val="cyan"/>
          <w:u w:val="single"/>
        </w:rPr>
        <w:t>perpetuate poverty, disease and early death</w:t>
      </w:r>
      <w:r w:rsidRPr="004E1F6C">
        <w:rPr>
          <w:rFonts w:asciiTheme="majorHAnsi" w:hAnsiTheme="majorHAnsi" w:cstheme="majorHAnsi"/>
          <w:color w:val="1A1714"/>
          <w:spacing w:val="2"/>
          <w:u w:val="single"/>
        </w:rPr>
        <w:t>. However, there is no shortage of water, at least not globally.</w:t>
      </w:r>
      <w:r w:rsidRPr="004E1F6C">
        <w:rPr>
          <w:rFonts w:asciiTheme="majorHAnsi" w:hAnsiTheme="majorHAnsi" w:cstheme="majorHAnsi"/>
          <w:color w:val="1A1714"/>
          <w:spacing w:val="2"/>
          <w:sz w:val="16"/>
        </w:rPr>
        <w:t xml:space="preserve"> We use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mere 8</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per cent of the water available for human consumption. Instead, </w:t>
      </w:r>
      <w:r w:rsidRPr="00701608">
        <w:rPr>
          <w:rFonts w:asciiTheme="majorHAnsi" w:hAnsiTheme="majorHAnsi" w:cstheme="majorHAnsi"/>
          <w:b/>
          <w:bCs/>
          <w:color w:val="1A1714"/>
          <w:spacing w:val="2"/>
          <w:highlight w:val="cyan"/>
          <w:u w:val="single"/>
        </w:rPr>
        <w:t>bad policies are</w:t>
      </w:r>
      <w:r w:rsidRPr="004E1F6C">
        <w:rPr>
          <w:rFonts w:asciiTheme="majorHAnsi" w:hAnsiTheme="majorHAnsi" w:cstheme="majorHAnsi"/>
          <w:b/>
          <w:bCs/>
          <w:color w:val="1A1714"/>
          <w:spacing w:val="2"/>
          <w:u w:val="single"/>
        </w:rPr>
        <w:t xml:space="preserve"> the main </w:t>
      </w:r>
      <w:r w:rsidRPr="00701608">
        <w:rPr>
          <w:rFonts w:asciiTheme="majorHAnsi" w:hAnsiTheme="majorHAnsi" w:cstheme="majorHAnsi"/>
          <w:b/>
          <w:bCs/>
          <w:color w:val="1A1714"/>
          <w:spacing w:val="2"/>
          <w:highlight w:val="cyan"/>
          <w:u w:val="single"/>
        </w:rPr>
        <w:t>problem</w:t>
      </w:r>
      <w:r w:rsidRPr="004E1F6C">
        <w:rPr>
          <w:rFonts w:asciiTheme="majorHAnsi" w:hAnsiTheme="majorHAnsi" w:cstheme="majorHAnsi"/>
          <w:color w:val="1A1714"/>
          <w:spacing w:val="2"/>
          <w:sz w:val="16"/>
        </w:rPr>
        <w:t>. Even Cherrapunji, India, the wettest place on earth, suffers from recurrent water shortages.</w:t>
      </w:r>
      <w:r w:rsidR="00D8656A" w:rsidRPr="00D8656A">
        <w:rPr>
          <w:rFonts w:asciiTheme="majorHAnsi" w:hAnsiTheme="majorHAnsi" w:cstheme="majorHAnsi"/>
          <w:color w:val="1A1714"/>
          <w:spacing w:val="2"/>
          <w:sz w:val="16"/>
        </w:rPr>
        <w:t xml:space="preserve"> </w:t>
      </w:r>
      <w:r w:rsidRPr="00701608">
        <w:rPr>
          <w:rFonts w:asciiTheme="majorHAnsi" w:hAnsiTheme="majorHAnsi" w:cstheme="majorHAnsi"/>
          <w:color w:val="1A1714"/>
          <w:spacing w:val="2"/>
          <w:highlight w:val="cyan"/>
          <w:u w:val="single"/>
        </w:rPr>
        <w:t>Ninety‐​seven per cent of</w:t>
      </w:r>
      <w:r w:rsidRPr="004E1F6C">
        <w:rPr>
          <w:rFonts w:asciiTheme="majorHAnsi" w:hAnsiTheme="majorHAnsi" w:cstheme="majorHAnsi"/>
          <w:color w:val="1A1714"/>
          <w:spacing w:val="2"/>
          <w:u w:val="single"/>
        </w:rPr>
        <w:t xml:space="preserve"> all </w:t>
      </w:r>
      <w:r w:rsidRPr="00701608">
        <w:rPr>
          <w:rFonts w:asciiTheme="majorHAnsi" w:hAnsiTheme="majorHAnsi" w:cstheme="majorHAnsi"/>
          <w:color w:val="1A1714"/>
          <w:spacing w:val="2"/>
          <w:highlight w:val="cyan"/>
          <w:u w:val="single"/>
        </w:rPr>
        <w:t xml:space="preserve">water distribution </w:t>
      </w:r>
      <w:r w:rsidRPr="00701608">
        <w:rPr>
          <w:rFonts w:asciiTheme="majorHAnsi" w:hAnsiTheme="majorHAnsi" w:cstheme="majorHAnsi"/>
          <w:color w:val="1A1714"/>
          <w:spacing w:val="2"/>
          <w:u w:val="single"/>
        </w:rPr>
        <w:t>in poor countries</w:t>
      </w:r>
      <w:r w:rsidRPr="004E1F6C">
        <w:rPr>
          <w:rFonts w:asciiTheme="majorHAnsi" w:hAnsiTheme="majorHAnsi" w:cstheme="majorHAnsi"/>
          <w:color w:val="1A1714"/>
          <w:spacing w:val="2"/>
          <w:u w:val="single"/>
        </w:rPr>
        <w:t xml:space="preserve"> is </w:t>
      </w:r>
      <w:r w:rsidRPr="00701608">
        <w:rPr>
          <w:rFonts w:asciiTheme="majorHAnsi" w:hAnsiTheme="majorHAnsi" w:cstheme="majorHAnsi"/>
          <w:color w:val="1A1714"/>
          <w:spacing w:val="2"/>
          <w:highlight w:val="cyan"/>
          <w:u w:val="single"/>
        </w:rPr>
        <w:t>managed by</w:t>
      </w:r>
      <w:r w:rsidRPr="004E1F6C">
        <w:rPr>
          <w:rFonts w:asciiTheme="majorHAnsi" w:hAnsiTheme="majorHAnsi" w:cstheme="majorHAnsi"/>
          <w:color w:val="1A1714"/>
          <w:spacing w:val="2"/>
          <w:u w:val="single"/>
        </w:rPr>
        <w:t xml:space="preserve"> the </w:t>
      </w:r>
      <w:r w:rsidRPr="00701608">
        <w:rPr>
          <w:rFonts w:asciiTheme="majorHAnsi" w:hAnsiTheme="majorHAnsi" w:cstheme="majorHAnsi"/>
          <w:color w:val="1A1714"/>
          <w:spacing w:val="2"/>
          <w:highlight w:val="cyan"/>
          <w:u w:val="single"/>
        </w:rPr>
        <w:t>public sector</w:t>
      </w:r>
      <w:r w:rsidRPr="004E1F6C">
        <w:rPr>
          <w:rFonts w:asciiTheme="majorHAnsi" w:hAnsiTheme="majorHAnsi" w:cstheme="majorHAnsi"/>
          <w:color w:val="1A1714"/>
          <w:spacing w:val="2"/>
          <w:u w:val="single"/>
        </w:rPr>
        <w:t xml:space="preserve">, which is </w:t>
      </w:r>
      <w:r w:rsidRPr="00701608">
        <w:rPr>
          <w:rFonts w:asciiTheme="majorHAnsi" w:hAnsiTheme="majorHAnsi" w:cstheme="majorHAnsi"/>
          <w:color w:val="1A1714"/>
          <w:spacing w:val="2"/>
          <w:u w:val="single"/>
        </w:rPr>
        <w:t xml:space="preserve">largely </w:t>
      </w:r>
      <w:r w:rsidRPr="00701608">
        <w:rPr>
          <w:rFonts w:asciiTheme="majorHAnsi" w:hAnsiTheme="majorHAnsi" w:cstheme="majorHAnsi"/>
          <w:b/>
          <w:bCs/>
          <w:color w:val="1A1714"/>
          <w:spacing w:val="2"/>
          <w:highlight w:val="cyan"/>
          <w:u w:val="single"/>
        </w:rPr>
        <w:t>responsible for</w:t>
      </w:r>
      <w:r w:rsidRPr="004E1F6C">
        <w:rPr>
          <w:rFonts w:asciiTheme="majorHAnsi" w:hAnsiTheme="majorHAnsi" w:cstheme="majorHAnsi"/>
          <w:b/>
          <w:bCs/>
          <w:color w:val="1A1714"/>
          <w:spacing w:val="2"/>
          <w:u w:val="single"/>
        </w:rPr>
        <w:t xml:space="preserve"> more </w:t>
      </w:r>
      <w:r w:rsidRPr="00701608">
        <w:rPr>
          <w:rFonts w:asciiTheme="majorHAnsi" w:hAnsiTheme="majorHAnsi" w:cstheme="majorHAnsi"/>
          <w:b/>
          <w:bCs/>
          <w:color w:val="1A1714"/>
          <w:spacing w:val="2"/>
          <w:u w:val="single"/>
        </w:rPr>
        <w:t xml:space="preserve">than </w:t>
      </w:r>
      <w:r w:rsidRPr="00701608">
        <w:rPr>
          <w:rFonts w:asciiTheme="majorHAnsi" w:hAnsiTheme="majorHAnsi" w:cstheme="majorHAnsi"/>
          <w:b/>
          <w:bCs/>
          <w:color w:val="1A1714"/>
          <w:spacing w:val="2"/>
          <w:highlight w:val="cyan"/>
          <w:u w:val="single"/>
        </w:rPr>
        <w:t>a</w:t>
      </w:r>
      <w:r w:rsidR="00D8656A" w:rsidRPr="00701608">
        <w:rPr>
          <w:rFonts w:asciiTheme="majorHAnsi" w:hAnsiTheme="majorHAnsi" w:cstheme="majorHAnsi"/>
          <w:b/>
          <w:bCs/>
          <w:color w:val="1A1714"/>
          <w:spacing w:val="2"/>
          <w:highlight w:val="cyan"/>
          <w:u w:val="single"/>
        </w:rPr>
        <w:t xml:space="preserve"> </w:t>
      </w:r>
      <w:r w:rsidRPr="00701608">
        <w:rPr>
          <w:rFonts w:asciiTheme="majorHAnsi" w:hAnsiTheme="majorHAnsi" w:cstheme="majorHAnsi"/>
          <w:b/>
          <w:bCs/>
          <w:color w:val="1A1714"/>
          <w:spacing w:val="2"/>
          <w:highlight w:val="cyan"/>
          <w:u w:val="single"/>
        </w:rPr>
        <w:t>billion people being without water</w:t>
      </w:r>
      <w:r w:rsidRPr="00701608">
        <w:rPr>
          <w:rFonts w:asciiTheme="majorHAnsi" w:hAnsiTheme="majorHAnsi" w:cstheme="majorHAnsi"/>
          <w:color w:val="1A1714"/>
          <w:spacing w:val="2"/>
          <w:sz w:val="16"/>
          <w:highlight w:val="cyan"/>
        </w:rPr>
        <w:t xml:space="preserve">. </w:t>
      </w:r>
      <w:r w:rsidRPr="00701608">
        <w:rPr>
          <w:rFonts w:asciiTheme="majorHAnsi" w:hAnsiTheme="majorHAnsi" w:cstheme="majorHAnsi"/>
          <w:color w:val="1A1714"/>
          <w:spacing w:val="2"/>
          <w:sz w:val="16"/>
        </w:rPr>
        <w:t xml:space="preserve">Some governments of </w:t>
      </w:r>
      <w:r w:rsidRPr="00701608">
        <w:rPr>
          <w:rFonts w:asciiTheme="majorHAnsi" w:hAnsiTheme="majorHAnsi" w:cstheme="majorHAnsi"/>
          <w:color w:val="1A1714"/>
          <w:spacing w:val="2"/>
          <w:u w:val="single"/>
        </w:rPr>
        <w:t xml:space="preserve">impoverished </w:t>
      </w:r>
      <w:r w:rsidRPr="00701608">
        <w:rPr>
          <w:rFonts w:asciiTheme="majorHAnsi" w:hAnsiTheme="majorHAnsi" w:cstheme="majorHAnsi"/>
          <w:color w:val="1A1714"/>
          <w:spacing w:val="2"/>
          <w:highlight w:val="cyan"/>
          <w:u w:val="single"/>
        </w:rPr>
        <w:t>nations</w:t>
      </w:r>
      <w:r w:rsidRPr="00701608">
        <w:rPr>
          <w:rFonts w:asciiTheme="majorHAnsi" w:hAnsiTheme="majorHAnsi" w:cstheme="majorHAnsi"/>
          <w:color w:val="1A1714"/>
          <w:spacing w:val="2"/>
          <w:u w:val="single"/>
        </w:rPr>
        <w:t xml:space="preserve"> have </w:t>
      </w:r>
      <w:r w:rsidRPr="00701608">
        <w:rPr>
          <w:rFonts w:asciiTheme="majorHAnsi" w:hAnsiTheme="majorHAnsi" w:cstheme="majorHAnsi"/>
          <w:color w:val="1A1714"/>
          <w:spacing w:val="2"/>
          <w:highlight w:val="cyan"/>
          <w:u w:val="single"/>
        </w:rPr>
        <w:t>turned to business for help</w:t>
      </w:r>
      <w:r w:rsidRPr="00701608">
        <w:rPr>
          <w:rFonts w:asciiTheme="majorHAnsi" w:hAnsiTheme="majorHAnsi" w:cstheme="majorHAnsi"/>
          <w:color w:val="1A1714"/>
          <w:spacing w:val="2"/>
          <w:sz w:val="16"/>
        </w:rPr>
        <w:t>, usually with good results. In poor countries with private investments in the water sector, more people have access to water than in those</w:t>
      </w:r>
      <w:r w:rsidRPr="004E1F6C">
        <w:rPr>
          <w:rFonts w:asciiTheme="majorHAnsi" w:hAnsiTheme="majorHAnsi" w:cstheme="majorHAnsi"/>
          <w:color w:val="1A1714"/>
          <w:spacing w:val="2"/>
          <w:sz w:val="16"/>
        </w:rPr>
        <w:t xml:space="preserve"> without such investments. Moreover, there are many examples of local businesses improving water distribution. </w:t>
      </w:r>
      <w:r w:rsidRPr="00701608">
        <w:rPr>
          <w:rFonts w:asciiTheme="majorHAnsi" w:hAnsiTheme="majorHAnsi" w:cstheme="majorHAnsi"/>
          <w:color w:val="1A1714"/>
          <w:spacing w:val="2"/>
          <w:highlight w:val="cyan"/>
          <w:u w:val="single"/>
        </w:rPr>
        <w:t>Superior competence</w:t>
      </w:r>
      <w:r w:rsidRPr="004E1F6C">
        <w:rPr>
          <w:rFonts w:asciiTheme="majorHAnsi" w:hAnsiTheme="majorHAnsi" w:cstheme="majorHAnsi"/>
          <w:color w:val="1A1714"/>
          <w:spacing w:val="2"/>
          <w:u w:val="single"/>
        </w:rPr>
        <w:t xml:space="preserve">, </w:t>
      </w:r>
      <w:r w:rsidRPr="00701608">
        <w:rPr>
          <w:rFonts w:asciiTheme="majorHAnsi" w:hAnsiTheme="majorHAnsi" w:cstheme="majorHAnsi"/>
          <w:b/>
          <w:bCs/>
          <w:color w:val="1A1714"/>
          <w:spacing w:val="2"/>
          <w:highlight w:val="cyan"/>
          <w:u w:val="single"/>
        </w:rPr>
        <w:t>better incentives and better access to capital</w:t>
      </w:r>
      <w:r w:rsidRPr="004E1F6C">
        <w:rPr>
          <w:rFonts w:asciiTheme="majorHAnsi" w:hAnsiTheme="majorHAnsi" w:cstheme="majorHAnsi"/>
          <w:b/>
          <w:bCs/>
          <w:color w:val="1A1714"/>
          <w:spacing w:val="2"/>
          <w:u w:val="single"/>
        </w:rPr>
        <w:t xml:space="preserve"> for investment have </w:t>
      </w:r>
      <w:r w:rsidRPr="00701608">
        <w:rPr>
          <w:rFonts w:asciiTheme="majorHAnsi" w:hAnsiTheme="majorHAnsi" w:cstheme="majorHAnsi"/>
          <w:b/>
          <w:bCs/>
          <w:color w:val="1A1714"/>
          <w:spacing w:val="2"/>
          <w:highlight w:val="cyan"/>
          <w:u w:val="single"/>
        </w:rPr>
        <w:t>allowed</w:t>
      </w:r>
      <w:r w:rsidRPr="00701608">
        <w:rPr>
          <w:rFonts w:asciiTheme="majorHAnsi" w:hAnsiTheme="majorHAnsi" w:cstheme="majorHAnsi"/>
          <w:color w:val="1A1714"/>
          <w:spacing w:val="2"/>
          <w:highlight w:val="cyan"/>
          <w:u w:val="single"/>
        </w:rPr>
        <w:t xml:space="preserve"> private distributors </w:t>
      </w:r>
      <w:r w:rsidRPr="00701608">
        <w:rPr>
          <w:rFonts w:asciiTheme="majorHAnsi" w:hAnsiTheme="majorHAnsi" w:cstheme="majorHAnsi"/>
          <w:b/>
          <w:bCs/>
          <w:color w:val="1A1714"/>
          <w:spacing w:val="2"/>
          <w:highlight w:val="cyan"/>
          <w:u w:val="single"/>
        </w:rPr>
        <w:t>to enhance</w:t>
      </w:r>
      <w:r w:rsidRPr="004E1F6C">
        <w:rPr>
          <w:rFonts w:asciiTheme="majorHAnsi" w:hAnsiTheme="majorHAnsi" w:cstheme="majorHAnsi"/>
          <w:b/>
          <w:bCs/>
          <w:color w:val="1A1714"/>
          <w:spacing w:val="2"/>
          <w:u w:val="single"/>
        </w:rPr>
        <w:t xml:space="preserve"> both the </w:t>
      </w:r>
      <w:r w:rsidRPr="00701608">
        <w:rPr>
          <w:rFonts w:asciiTheme="majorHAnsi" w:hAnsiTheme="majorHAnsi" w:cstheme="majorHAnsi"/>
          <w:b/>
          <w:bCs/>
          <w:color w:val="1A1714"/>
          <w:spacing w:val="2"/>
          <w:highlight w:val="cyan"/>
          <w:u w:val="single"/>
        </w:rPr>
        <w:t>quality of</w:t>
      </w:r>
      <w:r w:rsidRPr="004E1F6C">
        <w:rPr>
          <w:rFonts w:asciiTheme="majorHAnsi" w:hAnsiTheme="majorHAnsi" w:cstheme="majorHAnsi"/>
          <w:b/>
          <w:bCs/>
          <w:color w:val="1A1714"/>
          <w:spacing w:val="2"/>
          <w:u w:val="single"/>
        </w:rPr>
        <w:t xml:space="preserve"> the </w:t>
      </w:r>
      <w:r w:rsidRPr="00701608">
        <w:rPr>
          <w:rFonts w:asciiTheme="majorHAnsi" w:hAnsiTheme="majorHAnsi" w:cstheme="majorHAnsi"/>
          <w:b/>
          <w:bCs/>
          <w:color w:val="1A1714"/>
          <w:spacing w:val="2"/>
          <w:highlight w:val="cyan"/>
          <w:u w:val="single"/>
        </w:rPr>
        <w:t>water and</w:t>
      </w:r>
      <w:r w:rsidRPr="004E1F6C">
        <w:rPr>
          <w:rFonts w:asciiTheme="majorHAnsi" w:hAnsiTheme="majorHAnsi" w:cstheme="majorHAnsi"/>
          <w:b/>
          <w:bCs/>
          <w:color w:val="1A1714"/>
          <w:spacing w:val="2"/>
          <w:u w:val="single"/>
        </w:rPr>
        <w:t xml:space="preserve"> the </w:t>
      </w:r>
      <w:r w:rsidRPr="00701608">
        <w:rPr>
          <w:rFonts w:asciiTheme="majorHAnsi" w:hAnsiTheme="majorHAnsi" w:cstheme="majorHAnsi"/>
          <w:b/>
          <w:bCs/>
          <w:color w:val="1A1714"/>
          <w:spacing w:val="2"/>
          <w:highlight w:val="cyan"/>
          <w:u w:val="single"/>
        </w:rPr>
        <w:t>scope</w:t>
      </w:r>
      <w:r w:rsidRPr="00701608">
        <w:rPr>
          <w:rFonts w:asciiTheme="majorHAnsi" w:hAnsiTheme="majorHAnsi" w:cstheme="majorHAnsi"/>
          <w:color w:val="1A1714"/>
          <w:spacing w:val="2"/>
          <w:highlight w:val="cyan"/>
          <w:u w:val="single"/>
        </w:rPr>
        <w:t xml:space="preserve"> of</w:t>
      </w:r>
      <w:r w:rsidRPr="004E1F6C">
        <w:rPr>
          <w:rFonts w:asciiTheme="majorHAnsi" w:hAnsiTheme="majorHAnsi" w:cstheme="majorHAnsi"/>
          <w:color w:val="1A1714"/>
          <w:spacing w:val="2"/>
          <w:u w:val="single"/>
        </w:rPr>
        <w:t xml:space="preserve"> its </w:t>
      </w:r>
      <w:r w:rsidRPr="00701608">
        <w:rPr>
          <w:rFonts w:asciiTheme="majorHAnsi" w:hAnsiTheme="majorHAnsi" w:cstheme="majorHAnsi"/>
          <w:color w:val="1A1714"/>
          <w:spacing w:val="2"/>
          <w:highlight w:val="cyan"/>
          <w:u w:val="single"/>
        </w:rPr>
        <w:t>distribution</w:t>
      </w:r>
      <w:r w:rsidRPr="004E1F6C">
        <w:rPr>
          <w:rFonts w:asciiTheme="majorHAnsi" w:hAnsiTheme="majorHAnsi" w:cstheme="majorHAnsi"/>
          <w:color w:val="1A1714"/>
          <w:spacing w:val="2"/>
          <w:sz w:val="16"/>
        </w:rPr>
        <w:t>. Millions of people who lacked water mains within reach are now getting clean and safe water delivered within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convenient distance.</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The privatization of water distribution has stirred up strong feelings and met with resistance. There have been violent protests and demonstrations against water privatization all over the world. </w:t>
      </w:r>
      <w:r w:rsidRPr="004E1F6C">
        <w:rPr>
          <w:rFonts w:asciiTheme="majorHAnsi" w:hAnsiTheme="majorHAnsi" w:cstheme="majorHAnsi"/>
          <w:color w:val="1A1714"/>
          <w:spacing w:val="2"/>
          <w:u w:val="single"/>
        </w:rPr>
        <w:t xml:space="preserve">Western </w:t>
      </w:r>
      <w:r w:rsidRPr="00701608">
        <w:rPr>
          <w:rFonts w:asciiTheme="majorHAnsi" w:hAnsiTheme="majorHAnsi" w:cstheme="majorHAnsi"/>
          <w:color w:val="1A1714"/>
          <w:spacing w:val="2"/>
          <w:highlight w:val="cyan"/>
          <w:u w:val="single"/>
        </w:rPr>
        <w:t>anti‐​business</w:t>
      </w:r>
      <w:r w:rsidRPr="004E1F6C">
        <w:rPr>
          <w:rFonts w:asciiTheme="majorHAnsi" w:hAnsiTheme="majorHAnsi" w:cstheme="majorHAnsi"/>
          <w:color w:val="1A1714"/>
          <w:spacing w:val="2"/>
          <w:u w:val="single"/>
        </w:rPr>
        <w:t xml:space="preserve"> non‐​governmental </w:t>
      </w:r>
      <w:r w:rsidRPr="00701608">
        <w:rPr>
          <w:rFonts w:asciiTheme="majorHAnsi" w:hAnsiTheme="majorHAnsi" w:cstheme="majorHAnsi"/>
          <w:color w:val="1A1714"/>
          <w:spacing w:val="2"/>
          <w:highlight w:val="cyan"/>
          <w:u w:val="single"/>
        </w:rPr>
        <w:t>organizations</w:t>
      </w:r>
      <w:r w:rsidRPr="004E1F6C">
        <w:rPr>
          <w:rFonts w:asciiTheme="majorHAnsi" w:hAnsiTheme="majorHAnsi" w:cstheme="majorHAnsi"/>
          <w:color w:val="1A1714"/>
          <w:spacing w:val="2"/>
          <w:u w:val="single"/>
        </w:rPr>
        <w:t xml:space="preserve"> and public employee unions, sometimes together with local protesters, have formed anti‐​privatization coalitions. However, the </w:t>
      </w:r>
      <w:r w:rsidRPr="00701608">
        <w:rPr>
          <w:rFonts w:asciiTheme="majorHAnsi" w:hAnsiTheme="majorHAnsi" w:cstheme="majorHAnsi"/>
          <w:color w:val="1A1714"/>
          <w:spacing w:val="2"/>
          <w:highlight w:val="cyan"/>
          <w:u w:val="single"/>
        </w:rPr>
        <w:t xml:space="preserve">movement’s </w:t>
      </w:r>
      <w:r w:rsidRPr="00701608">
        <w:rPr>
          <w:rFonts w:asciiTheme="majorHAnsi" w:hAnsiTheme="majorHAnsi" w:cstheme="majorHAnsi"/>
          <w:b/>
          <w:bCs/>
          <w:color w:val="1A1714"/>
          <w:spacing w:val="2"/>
          <w:highlight w:val="cyan"/>
          <w:u w:val="single"/>
        </w:rPr>
        <w:t>criticisms are off base</w:t>
      </w:r>
      <w:r w:rsidRPr="004E1F6C">
        <w:rPr>
          <w:rFonts w:asciiTheme="majorHAnsi" w:hAnsiTheme="majorHAnsi" w:cstheme="majorHAnsi"/>
          <w:b/>
          <w:bCs/>
          <w:color w:val="1A1714"/>
          <w:spacing w:val="2"/>
          <w:u w:val="single"/>
        </w:rPr>
        <w:t>.</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u w:val="single"/>
        </w:rPr>
        <w:t xml:space="preserve">The main </w:t>
      </w:r>
      <w:r w:rsidRPr="00701608">
        <w:rPr>
          <w:rFonts w:asciiTheme="majorHAnsi" w:hAnsiTheme="majorHAnsi" w:cstheme="majorHAnsi"/>
          <w:color w:val="1A1714"/>
          <w:spacing w:val="2"/>
          <w:highlight w:val="cyan"/>
          <w:u w:val="single"/>
        </w:rPr>
        <w:t>argument of</w:t>
      </w:r>
      <w:r w:rsidRPr="004E1F6C">
        <w:rPr>
          <w:rFonts w:asciiTheme="majorHAnsi" w:hAnsiTheme="majorHAnsi" w:cstheme="majorHAnsi"/>
          <w:color w:val="1A1714"/>
          <w:spacing w:val="2"/>
          <w:u w:val="single"/>
        </w:rPr>
        <w:t xml:space="preserve"> the </w:t>
      </w:r>
      <w:r w:rsidRPr="00701608">
        <w:rPr>
          <w:rFonts w:asciiTheme="majorHAnsi" w:hAnsiTheme="majorHAnsi" w:cstheme="majorHAnsi"/>
          <w:color w:val="1A1714"/>
          <w:spacing w:val="2"/>
          <w:highlight w:val="cyan"/>
          <w:u w:val="single"/>
        </w:rPr>
        <w:t>anti‐​privatization</w:t>
      </w:r>
      <w:r w:rsidRPr="004E1F6C">
        <w:rPr>
          <w:rFonts w:asciiTheme="majorHAnsi" w:hAnsiTheme="majorHAnsi" w:cstheme="majorHAnsi"/>
          <w:color w:val="1A1714"/>
          <w:spacing w:val="2"/>
          <w:u w:val="single"/>
        </w:rPr>
        <w:t xml:space="preserve"> movement </w:t>
      </w:r>
      <w:r w:rsidRPr="00701608">
        <w:rPr>
          <w:rFonts w:asciiTheme="majorHAnsi" w:hAnsiTheme="majorHAnsi" w:cstheme="majorHAnsi"/>
          <w:color w:val="1A1714"/>
          <w:spacing w:val="2"/>
          <w:highlight w:val="cyan"/>
          <w:u w:val="single"/>
        </w:rPr>
        <w:t>is that</w:t>
      </w:r>
      <w:r w:rsidRPr="004E1F6C">
        <w:rPr>
          <w:rFonts w:asciiTheme="majorHAnsi" w:hAnsiTheme="majorHAnsi" w:cstheme="majorHAnsi"/>
          <w:color w:val="1A1714"/>
          <w:spacing w:val="2"/>
          <w:u w:val="single"/>
        </w:rPr>
        <w:t xml:space="preserve"> privatization </w:t>
      </w:r>
      <w:r w:rsidRPr="00701608">
        <w:rPr>
          <w:rFonts w:asciiTheme="majorHAnsi" w:hAnsiTheme="majorHAnsi" w:cstheme="majorHAnsi"/>
          <w:color w:val="1A1714"/>
          <w:spacing w:val="2"/>
          <w:highlight w:val="cyan"/>
          <w:u w:val="single"/>
        </w:rPr>
        <w:t>increases prices, making water unaffordable</w:t>
      </w:r>
      <w:r w:rsidRPr="004E1F6C">
        <w:rPr>
          <w:rFonts w:asciiTheme="majorHAnsi" w:hAnsiTheme="majorHAnsi" w:cstheme="majorHAnsi"/>
          <w:color w:val="1A1714"/>
          <w:spacing w:val="2"/>
          <w:u w:val="single"/>
        </w:rPr>
        <w:t xml:space="preserve"> for millions of poor people. In some cases, </w:t>
      </w:r>
      <w:r w:rsidRPr="004E1F6C">
        <w:rPr>
          <w:rFonts w:asciiTheme="majorHAnsi" w:hAnsiTheme="majorHAnsi" w:cstheme="majorHAnsi"/>
          <w:color w:val="1A1714"/>
          <w:spacing w:val="2"/>
          <w:sz w:val="16"/>
        </w:rPr>
        <w:t>it is true that prices have gone up after privatization;</w:t>
      </w:r>
      <w:r w:rsidRPr="004E1F6C">
        <w:rPr>
          <w:rFonts w:asciiTheme="majorHAnsi" w:hAnsiTheme="majorHAnsi" w:cstheme="majorHAnsi"/>
          <w:color w:val="1A1714"/>
          <w:spacing w:val="2"/>
          <w:u w:val="single"/>
        </w:rPr>
        <w:t xml:space="preserve"> in others not</w:t>
      </w:r>
      <w:r w:rsidRPr="004E1F6C">
        <w:rPr>
          <w:rFonts w:asciiTheme="majorHAnsi" w:hAnsiTheme="majorHAnsi" w:cstheme="majorHAnsi"/>
          <w:color w:val="1A1714"/>
          <w:spacing w:val="2"/>
          <w:sz w:val="16"/>
        </w:rPr>
        <w:t>. But the price of water for those already connected to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mains network should not be the immediate concern. Instead, </w:t>
      </w:r>
      <w:r w:rsidRPr="00701608">
        <w:rPr>
          <w:rFonts w:asciiTheme="majorHAnsi" w:hAnsiTheme="majorHAnsi" w:cstheme="majorHAnsi"/>
          <w:b/>
          <w:bCs/>
          <w:color w:val="1A1714"/>
          <w:spacing w:val="2"/>
          <w:highlight w:val="cyan"/>
          <w:u w:val="single"/>
        </w:rPr>
        <w:t>we should focus on those who lack access to mains water</w:t>
      </w:r>
      <w:r w:rsidRPr="004E1F6C">
        <w:rPr>
          <w:rFonts w:asciiTheme="majorHAnsi" w:hAnsiTheme="majorHAnsi" w:cstheme="majorHAnsi"/>
          <w:color w:val="1A1714"/>
          <w:spacing w:val="2"/>
          <w:u w:val="single"/>
        </w:rPr>
        <w:t xml:space="preserve">, usually the poorest in poor countries. It is </w:t>
      </w:r>
      <w:r w:rsidRPr="00701608">
        <w:rPr>
          <w:rFonts w:asciiTheme="majorHAnsi" w:hAnsiTheme="majorHAnsi" w:cstheme="majorHAnsi"/>
          <w:color w:val="1A1714"/>
          <w:spacing w:val="2"/>
          <w:highlight w:val="cyan"/>
          <w:u w:val="single"/>
        </w:rPr>
        <w:t>primarily those</w:t>
      </w:r>
      <w:r w:rsidRPr="004E1F6C">
        <w:rPr>
          <w:rFonts w:asciiTheme="majorHAnsi" w:hAnsiTheme="majorHAnsi" w:cstheme="majorHAnsi"/>
          <w:color w:val="1A1714"/>
          <w:spacing w:val="2"/>
          <w:u w:val="single"/>
        </w:rPr>
        <w:t xml:space="preserve"> people </w:t>
      </w:r>
      <w:r w:rsidRPr="00701608">
        <w:rPr>
          <w:rFonts w:asciiTheme="majorHAnsi" w:hAnsiTheme="majorHAnsi" w:cstheme="majorHAnsi"/>
          <w:color w:val="1A1714"/>
          <w:spacing w:val="2"/>
          <w:highlight w:val="cyan"/>
          <w:u w:val="single"/>
        </w:rPr>
        <w:t>who die</w:t>
      </w:r>
      <w:r w:rsidRPr="004E1F6C">
        <w:rPr>
          <w:rFonts w:asciiTheme="majorHAnsi" w:hAnsiTheme="majorHAnsi" w:cstheme="majorHAnsi"/>
          <w:color w:val="1A1714"/>
          <w:spacing w:val="2"/>
          <w:u w:val="single"/>
        </w:rPr>
        <w:t>, suffer from disease and are trapped in poverty.</w:t>
      </w:r>
      <w:r w:rsidR="00D8656A">
        <w:rPr>
          <w:rFonts w:asciiTheme="majorHAnsi" w:hAnsiTheme="majorHAnsi" w:cstheme="majorHAnsi"/>
          <w:color w:val="1A1714"/>
          <w:spacing w:val="2"/>
          <w:u w:val="single"/>
        </w:rPr>
        <w:t xml:space="preserve"> </w:t>
      </w:r>
      <w:r w:rsidRPr="004E1F6C">
        <w:rPr>
          <w:rFonts w:asciiTheme="majorHAnsi" w:hAnsiTheme="majorHAnsi" w:cstheme="majorHAnsi"/>
          <w:color w:val="1A1714"/>
          <w:spacing w:val="2"/>
          <w:u w:val="single"/>
        </w:rPr>
        <w:t xml:space="preserve">They usually purchase their lower‐​quality water from small‐​time vendors, paying </w:t>
      </w:r>
      <w:r w:rsidRPr="00701608">
        <w:rPr>
          <w:rFonts w:asciiTheme="majorHAnsi" w:hAnsiTheme="majorHAnsi" w:cstheme="majorHAnsi"/>
          <w:color w:val="1A1714"/>
          <w:spacing w:val="2"/>
          <w:u w:val="single"/>
        </w:rPr>
        <w:t xml:space="preserve">on </w:t>
      </w:r>
      <w:r w:rsidRPr="00701608">
        <w:rPr>
          <w:rFonts w:asciiTheme="majorHAnsi" w:hAnsiTheme="majorHAnsi" w:cstheme="majorHAnsi"/>
          <w:b/>
          <w:bCs/>
          <w:color w:val="1A1714"/>
          <w:spacing w:val="2"/>
          <w:u w:val="single"/>
        </w:rPr>
        <w:t>average 12 times more than</w:t>
      </w:r>
      <w:r w:rsidRPr="004E1F6C">
        <w:rPr>
          <w:rFonts w:asciiTheme="majorHAnsi" w:hAnsiTheme="majorHAnsi" w:cstheme="majorHAnsi"/>
          <w:b/>
          <w:bCs/>
          <w:color w:val="1A1714"/>
          <w:spacing w:val="2"/>
          <w:u w:val="single"/>
        </w:rPr>
        <w:t xml:space="preserve"> for water from regular mains</w:t>
      </w:r>
      <w:r w:rsidRPr="004E1F6C">
        <w:rPr>
          <w:rFonts w:asciiTheme="majorHAnsi" w:hAnsiTheme="majorHAnsi" w:cstheme="majorHAnsi"/>
          <w:color w:val="1A1714"/>
          <w:spacing w:val="2"/>
          <w:u w:val="single"/>
        </w:rPr>
        <w:t>, and often more than that</w:t>
      </w:r>
      <w:r w:rsidRPr="004E1F6C">
        <w:rPr>
          <w:rFonts w:asciiTheme="majorHAnsi" w:hAnsiTheme="majorHAnsi" w:cstheme="majorHAnsi"/>
          <w:color w:val="1A1714"/>
          <w:spacing w:val="2"/>
          <w:sz w:val="16"/>
        </w:rPr>
        <w:t>. When the price of water for those already connected goes up, the distributor gets both the resources to enlarge the network and the incentives to reach as many new customers as possible. When prices are too low to cover the costs of laying new pipes, each new customer entails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loss rather than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profit, which makes the distributor unwilling to extend the network. </w:t>
      </w:r>
      <w:r w:rsidRPr="004E1F6C">
        <w:rPr>
          <w:rFonts w:asciiTheme="majorHAnsi" w:hAnsiTheme="majorHAnsi" w:cstheme="majorHAnsi"/>
          <w:color w:val="1A1714"/>
          <w:spacing w:val="2"/>
          <w:u w:val="single"/>
        </w:rPr>
        <w:t>Therefore, even a</w:t>
      </w:r>
      <w:r w:rsidR="00D8656A">
        <w:rPr>
          <w:rFonts w:asciiTheme="majorHAnsi" w:hAnsiTheme="majorHAnsi" w:cstheme="majorHAnsi"/>
          <w:color w:val="1A1714"/>
          <w:spacing w:val="2"/>
          <w:u w:val="single"/>
        </w:rPr>
        <w:t xml:space="preserve"> </w:t>
      </w:r>
      <w:r w:rsidRPr="004E1F6C">
        <w:rPr>
          <w:rFonts w:asciiTheme="majorHAnsi" w:hAnsiTheme="majorHAnsi" w:cstheme="majorHAnsi"/>
          <w:color w:val="1A1714"/>
          <w:spacing w:val="2"/>
          <w:u w:val="single"/>
        </w:rPr>
        <w:t xml:space="preserve">doubling of the price of </w:t>
      </w:r>
      <w:r w:rsidRPr="00701608">
        <w:rPr>
          <w:rFonts w:asciiTheme="majorHAnsi" w:hAnsiTheme="majorHAnsi" w:cstheme="majorHAnsi"/>
          <w:color w:val="1A1714"/>
          <w:spacing w:val="2"/>
          <w:u w:val="single"/>
        </w:rPr>
        <w:t>mains</w:t>
      </w:r>
      <w:r w:rsidRPr="004E1F6C">
        <w:rPr>
          <w:rFonts w:asciiTheme="majorHAnsi" w:hAnsiTheme="majorHAnsi" w:cstheme="majorHAnsi"/>
          <w:color w:val="1A1714"/>
          <w:spacing w:val="2"/>
          <w:u w:val="single"/>
        </w:rPr>
        <w:t xml:space="preserve"> </w:t>
      </w:r>
      <w:r w:rsidRPr="00701608">
        <w:rPr>
          <w:rFonts w:asciiTheme="majorHAnsi" w:hAnsiTheme="majorHAnsi" w:cstheme="majorHAnsi"/>
          <w:b/>
          <w:bCs/>
          <w:color w:val="1A1714"/>
          <w:spacing w:val="2"/>
          <w:highlight w:val="cyan"/>
          <w:u w:val="single"/>
        </w:rPr>
        <w:t>water could actually give poor people access to cheaper water</w:t>
      </w:r>
      <w:r w:rsidRPr="004E1F6C">
        <w:rPr>
          <w:rFonts w:asciiTheme="majorHAnsi" w:hAnsiTheme="majorHAnsi" w:cstheme="majorHAnsi"/>
          <w:b/>
          <w:bCs/>
          <w:color w:val="1A1714"/>
          <w:spacing w:val="2"/>
          <w:u w:val="single"/>
        </w:rPr>
        <w:t xml:space="preserve"> than before.</w:t>
      </w:r>
      <w:r w:rsidR="00D8656A">
        <w:rPr>
          <w:rFonts w:asciiTheme="majorHAnsi" w:hAnsiTheme="majorHAnsi" w:cstheme="majorHAnsi"/>
          <w:b/>
          <w:bCs/>
          <w:color w:val="1A1714"/>
          <w:spacing w:val="2"/>
          <w:u w:val="single"/>
        </w:rPr>
        <w:t xml:space="preserve"> </w:t>
      </w:r>
      <w:r w:rsidRPr="004E1F6C">
        <w:rPr>
          <w:rFonts w:asciiTheme="majorHAnsi" w:hAnsiTheme="majorHAnsi" w:cstheme="majorHAnsi"/>
          <w:color w:val="1A1714"/>
          <w:spacing w:val="2"/>
          <w:u w:val="single"/>
        </w:rPr>
        <w:t xml:space="preserve">There is another, less serious, argument put forward by the anti‐​privatization movement. </w:t>
      </w:r>
      <w:r w:rsidRPr="004E1F6C">
        <w:rPr>
          <w:rFonts w:asciiTheme="majorHAnsi" w:hAnsiTheme="majorHAnsi" w:cstheme="majorHAnsi"/>
          <w:color w:val="1A1714"/>
          <w:spacing w:val="2"/>
          <w:sz w:val="16"/>
        </w:rPr>
        <w:t>Since water is considered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human right and since we die if we do not drink, its distribution must be handled democratically; that is, remain in the hands of the government and not be handed over to private, profit‐​seeking interests. </w:t>
      </w:r>
      <w:r w:rsidRPr="004E1F6C">
        <w:rPr>
          <w:rFonts w:asciiTheme="majorHAnsi" w:hAnsiTheme="majorHAnsi" w:cstheme="majorHAnsi"/>
          <w:color w:val="1A1714"/>
          <w:spacing w:val="2"/>
          <w:u w:val="single"/>
        </w:rPr>
        <w:t>Here we must allow for a</w:t>
      </w:r>
      <w:r w:rsidR="00D8656A">
        <w:rPr>
          <w:rFonts w:asciiTheme="majorHAnsi" w:hAnsiTheme="majorHAnsi" w:cstheme="majorHAnsi"/>
          <w:color w:val="1A1714"/>
          <w:spacing w:val="2"/>
          <w:u w:val="single"/>
        </w:rPr>
        <w:t xml:space="preserve"> </w:t>
      </w:r>
      <w:r w:rsidRPr="004E1F6C">
        <w:rPr>
          <w:rFonts w:asciiTheme="majorHAnsi" w:hAnsiTheme="majorHAnsi" w:cstheme="majorHAnsi"/>
          <w:color w:val="1A1714"/>
          <w:spacing w:val="2"/>
          <w:u w:val="single"/>
        </w:rPr>
        <w:t xml:space="preserve">degree of pragmatism. </w:t>
      </w:r>
      <w:r w:rsidRPr="00701608">
        <w:rPr>
          <w:rFonts w:asciiTheme="majorHAnsi" w:hAnsiTheme="majorHAnsi" w:cstheme="majorHAnsi"/>
          <w:color w:val="1A1714"/>
          <w:spacing w:val="2"/>
          <w:highlight w:val="cyan"/>
          <w:u w:val="single"/>
        </w:rPr>
        <w:t xml:space="preserve">Access to food is </w:t>
      </w:r>
      <w:r w:rsidRPr="00701608">
        <w:rPr>
          <w:rFonts w:asciiTheme="majorHAnsi" w:hAnsiTheme="majorHAnsi" w:cstheme="majorHAnsi"/>
          <w:color w:val="1A1714"/>
          <w:spacing w:val="2"/>
          <w:u w:val="single"/>
        </w:rPr>
        <w:t xml:space="preserve">also </w:t>
      </w:r>
      <w:r w:rsidRPr="00701608">
        <w:rPr>
          <w:rFonts w:asciiTheme="majorHAnsi" w:hAnsiTheme="majorHAnsi" w:cstheme="majorHAnsi"/>
          <w:color w:val="1A1714"/>
          <w:spacing w:val="2"/>
          <w:highlight w:val="cyan"/>
          <w:u w:val="single"/>
        </w:rPr>
        <w:t>a</w:t>
      </w:r>
      <w:r w:rsidR="00D8656A" w:rsidRPr="00701608">
        <w:rPr>
          <w:rFonts w:asciiTheme="majorHAnsi" w:hAnsiTheme="majorHAnsi" w:cstheme="majorHAnsi"/>
          <w:color w:val="1A1714"/>
          <w:spacing w:val="2"/>
          <w:highlight w:val="cyan"/>
          <w:u w:val="single"/>
        </w:rPr>
        <w:t xml:space="preserve"> </w:t>
      </w:r>
      <w:r w:rsidRPr="00701608">
        <w:rPr>
          <w:rFonts w:asciiTheme="majorHAnsi" w:hAnsiTheme="majorHAnsi" w:cstheme="majorHAnsi"/>
          <w:color w:val="1A1714"/>
          <w:spacing w:val="2"/>
          <w:highlight w:val="cyan"/>
          <w:u w:val="single"/>
        </w:rPr>
        <w:t xml:space="preserve">human right. </w:t>
      </w:r>
      <w:r w:rsidRPr="00701608">
        <w:rPr>
          <w:rFonts w:asciiTheme="majorHAnsi" w:hAnsiTheme="majorHAnsi" w:cstheme="majorHAnsi"/>
          <w:b/>
          <w:bCs/>
          <w:color w:val="1A1714"/>
          <w:spacing w:val="2"/>
          <w:highlight w:val="cyan"/>
          <w:u w:val="single"/>
        </w:rPr>
        <w:t xml:space="preserve">People </w:t>
      </w:r>
      <w:r w:rsidRPr="00701608">
        <w:rPr>
          <w:rFonts w:asciiTheme="majorHAnsi" w:hAnsiTheme="majorHAnsi" w:cstheme="majorHAnsi"/>
          <w:b/>
          <w:bCs/>
          <w:color w:val="1A1714"/>
          <w:spacing w:val="2"/>
          <w:u w:val="single"/>
        </w:rPr>
        <w:t xml:space="preserve">also </w:t>
      </w:r>
      <w:r w:rsidRPr="00701608">
        <w:rPr>
          <w:rFonts w:asciiTheme="majorHAnsi" w:hAnsiTheme="majorHAnsi" w:cstheme="majorHAnsi"/>
          <w:b/>
          <w:bCs/>
          <w:color w:val="1A1714"/>
          <w:spacing w:val="2"/>
          <w:highlight w:val="cyan"/>
          <w:u w:val="single"/>
        </w:rPr>
        <w:t>die if they do not eat</w:t>
      </w:r>
      <w:r w:rsidRPr="004E1F6C">
        <w:rPr>
          <w:rFonts w:asciiTheme="majorHAnsi" w:hAnsiTheme="majorHAnsi" w:cstheme="majorHAnsi"/>
          <w:color w:val="1A1714"/>
          <w:spacing w:val="2"/>
          <w:u w:val="single"/>
        </w:rPr>
        <w:t xml:space="preserve">. And in </w:t>
      </w:r>
      <w:r w:rsidRPr="00963FF1">
        <w:rPr>
          <w:rFonts w:asciiTheme="majorHAnsi" w:hAnsiTheme="majorHAnsi" w:cstheme="majorHAnsi"/>
          <w:color w:val="1A1714"/>
          <w:spacing w:val="2"/>
          <w:highlight w:val="cyan"/>
          <w:u w:val="single"/>
        </w:rPr>
        <w:t>countries</w:t>
      </w:r>
      <w:r w:rsidRPr="004E1F6C">
        <w:rPr>
          <w:rFonts w:asciiTheme="majorHAnsi" w:hAnsiTheme="majorHAnsi" w:cstheme="majorHAnsi"/>
          <w:color w:val="1A1714"/>
          <w:spacing w:val="2"/>
          <w:u w:val="single"/>
        </w:rPr>
        <w:t xml:space="preserve"> </w:t>
      </w:r>
      <w:r w:rsidRPr="00963FF1">
        <w:rPr>
          <w:rFonts w:asciiTheme="majorHAnsi" w:hAnsiTheme="majorHAnsi" w:cstheme="majorHAnsi"/>
          <w:color w:val="1A1714"/>
          <w:spacing w:val="2"/>
          <w:u w:val="single"/>
        </w:rPr>
        <w:t>where</w:t>
      </w:r>
      <w:r w:rsidRPr="004E1F6C">
        <w:rPr>
          <w:rFonts w:asciiTheme="majorHAnsi" w:hAnsiTheme="majorHAnsi" w:cstheme="majorHAnsi"/>
          <w:color w:val="1A1714"/>
          <w:spacing w:val="2"/>
          <w:u w:val="single"/>
        </w:rPr>
        <w:t xml:space="preserve"> </w:t>
      </w:r>
      <w:r w:rsidRPr="00963FF1">
        <w:rPr>
          <w:rFonts w:asciiTheme="majorHAnsi" w:hAnsiTheme="majorHAnsi" w:cstheme="majorHAnsi"/>
          <w:color w:val="1A1714"/>
          <w:spacing w:val="2"/>
          <w:highlight w:val="cyan"/>
          <w:u w:val="single"/>
        </w:rPr>
        <w:t>food is produced</w:t>
      </w:r>
      <w:r w:rsidRPr="004E1F6C">
        <w:rPr>
          <w:rFonts w:asciiTheme="majorHAnsi" w:hAnsiTheme="majorHAnsi" w:cstheme="majorHAnsi"/>
          <w:color w:val="1A1714"/>
          <w:spacing w:val="2"/>
          <w:u w:val="single"/>
        </w:rPr>
        <w:t xml:space="preserve"> and distributed “</w:t>
      </w:r>
      <w:r w:rsidRPr="00963FF1">
        <w:rPr>
          <w:rFonts w:asciiTheme="majorHAnsi" w:hAnsiTheme="majorHAnsi" w:cstheme="majorHAnsi"/>
          <w:color w:val="1A1714"/>
          <w:spacing w:val="2"/>
          <w:highlight w:val="cyan"/>
          <w:u w:val="single"/>
        </w:rPr>
        <w:t>democratically</w:t>
      </w:r>
      <w:r w:rsidRPr="004E1F6C">
        <w:rPr>
          <w:rFonts w:asciiTheme="majorHAnsi" w:hAnsiTheme="majorHAnsi" w:cstheme="majorHAnsi"/>
          <w:color w:val="1A1714"/>
          <w:spacing w:val="2"/>
          <w:u w:val="single"/>
        </w:rPr>
        <w:t xml:space="preserve">”, there </w:t>
      </w:r>
      <w:r w:rsidRPr="00963FF1">
        <w:rPr>
          <w:rFonts w:asciiTheme="majorHAnsi" w:hAnsiTheme="majorHAnsi" w:cstheme="majorHAnsi"/>
          <w:color w:val="1A1714"/>
          <w:spacing w:val="2"/>
          <w:highlight w:val="cyan"/>
          <w:u w:val="single"/>
        </w:rPr>
        <w:t>tends to be neither food nor democracy</w:t>
      </w:r>
      <w:r w:rsidRPr="004E1F6C">
        <w:rPr>
          <w:rFonts w:asciiTheme="majorHAnsi" w:hAnsiTheme="majorHAnsi" w:cstheme="majorHAnsi"/>
          <w:color w:val="1A1714"/>
          <w:spacing w:val="2"/>
          <w:sz w:val="16"/>
        </w:rPr>
        <w:t>. No one can seriously argue that all food should be produced and distributed by governments.</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The resistance to giving enterprise and the market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larger scope in water distribution in poor countries has had the effect desired by the protesters. The pace of privatization has slowed. </w:t>
      </w:r>
      <w:r w:rsidRPr="004E1F6C">
        <w:rPr>
          <w:rFonts w:asciiTheme="majorHAnsi" w:hAnsiTheme="majorHAnsi" w:cstheme="majorHAnsi"/>
          <w:color w:val="1A1714"/>
          <w:spacing w:val="2"/>
          <w:u w:val="single"/>
        </w:rPr>
        <w:t>It is therefore vital that we have a</w:t>
      </w:r>
      <w:r w:rsidR="00D8656A">
        <w:rPr>
          <w:rFonts w:asciiTheme="majorHAnsi" w:hAnsiTheme="majorHAnsi" w:cstheme="majorHAnsi"/>
          <w:color w:val="1A1714"/>
          <w:spacing w:val="2"/>
          <w:u w:val="single"/>
        </w:rPr>
        <w:t xml:space="preserve"> </w:t>
      </w:r>
      <w:r w:rsidRPr="004E1F6C">
        <w:rPr>
          <w:rFonts w:asciiTheme="majorHAnsi" w:hAnsiTheme="majorHAnsi" w:cstheme="majorHAnsi"/>
          <w:color w:val="1A1714"/>
          <w:spacing w:val="2"/>
          <w:u w:val="single"/>
        </w:rPr>
        <w:t>serious discussion based on facts and analysis, rather than on anecdotes and dogmas.</w:t>
      </w:r>
      <w:r w:rsidR="00D8656A">
        <w:rPr>
          <w:rFonts w:asciiTheme="majorHAnsi" w:hAnsiTheme="majorHAnsi" w:cstheme="majorHAnsi"/>
          <w:color w:val="1A1714"/>
          <w:spacing w:val="2"/>
          <w:u w:val="single"/>
        </w:rPr>
        <w:t xml:space="preserve"> </w:t>
      </w:r>
      <w:r w:rsidRPr="004E1F6C">
        <w:rPr>
          <w:rFonts w:asciiTheme="majorHAnsi" w:hAnsiTheme="majorHAnsi" w:cstheme="majorHAnsi"/>
          <w:color w:val="1A1714"/>
          <w:spacing w:val="2"/>
          <w:sz w:val="16"/>
        </w:rPr>
        <w:t xml:space="preserve">True, many privatizations have been troublesome. Proper supervision has been missing. Regulatory bodies charged with enforcing contracts have been non‐​existent, incompetent or too weak. Contracts have been badly designed and bidding processes sloppy. </w:t>
      </w:r>
      <w:r w:rsidRPr="004E1F6C">
        <w:rPr>
          <w:rFonts w:asciiTheme="majorHAnsi" w:hAnsiTheme="majorHAnsi" w:cstheme="majorHAnsi"/>
          <w:color w:val="1A1714"/>
          <w:spacing w:val="2"/>
          <w:u w:val="single"/>
        </w:rPr>
        <w:t xml:space="preserve">But these </w:t>
      </w:r>
      <w:r w:rsidRPr="00AD6D40">
        <w:rPr>
          <w:rFonts w:asciiTheme="majorHAnsi" w:hAnsiTheme="majorHAnsi" w:cstheme="majorHAnsi"/>
          <w:color w:val="1A1714"/>
          <w:spacing w:val="2"/>
          <w:u w:val="single"/>
        </w:rPr>
        <w:t>mistakes</w:t>
      </w:r>
      <w:r w:rsidRPr="004E1F6C">
        <w:rPr>
          <w:rFonts w:asciiTheme="majorHAnsi" w:hAnsiTheme="majorHAnsi" w:cstheme="majorHAnsi"/>
          <w:color w:val="1A1714"/>
          <w:spacing w:val="2"/>
          <w:u w:val="single"/>
        </w:rPr>
        <w:t xml:space="preserve"> do not make strong </w:t>
      </w:r>
      <w:r w:rsidRPr="00AD6D40">
        <w:rPr>
          <w:rFonts w:asciiTheme="majorHAnsi" w:hAnsiTheme="majorHAnsi" w:cstheme="majorHAnsi"/>
          <w:color w:val="1A1714"/>
          <w:spacing w:val="2"/>
          <w:highlight w:val="cyan"/>
          <w:u w:val="single"/>
        </w:rPr>
        <w:t>arguments</w:t>
      </w:r>
      <w:r w:rsidRPr="00AD6D40">
        <w:rPr>
          <w:rFonts w:asciiTheme="majorHAnsi" w:hAnsiTheme="majorHAnsi" w:cstheme="majorHAnsi"/>
          <w:color w:val="1A1714"/>
          <w:spacing w:val="2"/>
          <w:u w:val="single"/>
        </w:rPr>
        <w:t xml:space="preserve"> against</w:t>
      </w:r>
      <w:r w:rsidRPr="004E1F6C">
        <w:rPr>
          <w:rFonts w:asciiTheme="majorHAnsi" w:hAnsiTheme="majorHAnsi" w:cstheme="majorHAnsi"/>
          <w:color w:val="1A1714"/>
          <w:spacing w:val="2"/>
          <w:u w:val="single"/>
        </w:rPr>
        <w:t xml:space="preserve"> privatizations as such, </w:t>
      </w:r>
      <w:r w:rsidRPr="004E1F6C">
        <w:rPr>
          <w:rFonts w:asciiTheme="majorHAnsi" w:hAnsiTheme="majorHAnsi" w:cstheme="majorHAnsi"/>
          <w:b/>
          <w:bCs/>
          <w:color w:val="1A1714"/>
          <w:spacing w:val="2"/>
          <w:u w:val="single"/>
        </w:rPr>
        <w:t xml:space="preserve">but </w:t>
      </w:r>
      <w:r w:rsidRPr="00AD6D40">
        <w:rPr>
          <w:rFonts w:asciiTheme="majorHAnsi" w:hAnsiTheme="majorHAnsi" w:cstheme="majorHAnsi"/>
          <w:b/>
          <w:bCs/>
          <w:color w:val="1A1714"/>
          <w:spacing w:val="2"/>
          <w:highlight w:val="cyan"/>
          <w:u w:val="single"/>
        </w:rPr>
        <w:t>against bad privatizations</w:t>
      </w:r>
      <w:r w:rsidRPr="004E1F6C">
        <w:rPr>
          <w:rFonts w:asciiTheme="majorHAnsi" w:hAnsiTheme="majorHAnsi" w:cstheme="majorHAnsi"/>
          <w:color w:val="1A1714"/>
          <w:spacing w:val="2"/>
          <w:sz w:val="16"/>
        </w:rPr>
        <w:t>. Let us, therefore, have a</w:t>
      </w:r>
      <w:r w:rsidR="00D8656A" w:rsidRPr="00D8656A">
        <w:rPr>
          <w:rFonts w:asciiTheme="majorHAnsi" w:hAnsiTheme="majorHAnsi" w:cstheme="majorHAnsi"/>
          <w:color w:val="1A1714"/>
          <w:spacing w:val="2"/>
          <w:sz w:val="16"/>
        </w:rPr>
        <w:t xml:space="preserve"> </w:t>
      </w:r>
      <w:r w:rsidRPr="004E1F6C">
        <w:rPr>
          <w:rFonts w:asciiTheme="majorHAnsi" w:hAnsiTheme="majorHAnsi" w:cstheme="majorHAnsi"/>
          <w:color w:val="1A1714"/>
          <w:spacing w:val="2"/>
          <w:sz w:val="16"/>
        </w:rPr>
        <w:t xml:space="preserve">discussion on how to make them work better, instead of rejecting the idea altogether. </w:t>
      </w:r>
      <w:r w:rsidRPr="004E1F6C">
        <w:rPr>
          <w:rFonts w:asciiTheme="majorHAnsi" w:hAnsiTheme="majorHAnsi" w:cstheme="majorHAnsi"/>
          <w:color w:val="1A1714"/>
          <w:spacing w:val="2"/>
          <w:u w:val="single"/>
        </w:rPr>
        <w:t xml:space="preserve">Greater scope for businesses and the market has already saved many lives in Chile and Argentina, in Cambodia and the Philippines, in Guinea and Gabon. </w:t>
      </w:r>
      <w:r w:rsidRPr="004E1F6C">
        <w:rPr>
          <w:rFonts w:asciiTheme="majorHAnsi" w:hAnsiTheme="majorHAnsi" w:cstheme="majorHAnsi"/>
          <w:b/>
          <w:bCs/>
          <w:color w:val="1A1714"/>
          <w:spacing w:val="2"/>
          <w:u w:val="single"/>
        </w:rPr>
        <w:t xml:space="preserve">There are </w:t>
      </w:r>
      <w:r w:rsidRPr="00AD6D40">
        <w:rPr>
          <w:rFonts w:asciiTheme="majorHAnsi" w:hAnsiTheme="majorHAnsi" w:cstheme="majorHAnsi"/>
          <w:b/>
          <w:bCs/>
          <w:color w:val="1A1714"/>
          <w:spacing w:val="2"/>
          <w:highlight w:val="cyan"/>
          <w:u w:val="single"/>
        </w:rPr>
        <w:t xml:space="preserve">millions </w:t>
      </w:r>
      <w:r w:rsidRPr="00AD6D40">
        <w:rPr>
          <w:rFonts w:asciiTheme="majorHAnsi" w:hAnsiTheme="majorHAnsi" w:cstheme="majorHAnsi"/>
          <w:b/>
          <w:bCs/>
          <w:color w:val="1A1714"/>
          <w:spacing w:val="2"/>
          <w:u w:val="single"/>
        </w:rPr>
        <w:t xml:space="preserve">more </w:t>
      </w:r>
      <w:r w:rsidRPr="00AD6D40">
        <w:rPr>
          <w:rFonts w:asciiTheme="majorHAnsi" w:hAnsiTheme="majorHAnsi" w:cstheme="majorHAnsi"/>
          <w:b/>
          <w:bCs/>
          <w:color w:val="1A1714"/>
          <w:spacing w:val="2"/>
          <w:highlight w:val="cyan"/>
          <w:u w:val="single"/>
        </w:rPr>
        <w:t>to be saved</w:t>
      </w:r>
    </w:p>
    <w:p w14:paraId="254F5010" w14:textId="2E62D15E" w:rsidR="00427493" w:rsidRDefault="00427493" w:rsidP="004D03A1">
      <w:pPr>
        <w:spacing w:before="100" w:beforeAutospacing="1" w:after="100" w:afterAutospacing="1"/>
        <w:rPr>
          <w:rFonts w:asciiTheme="majorHAnsi" w:hAnsiTheme="majorHAnsi" w:cstheme="majorHAnsi"/>
          <w:color w:val="000000" w:themeColor="text1"/>
        </w:rPr>
      </w:pPr>
    </w:p>
    <w:p w14:paraId="10F7DA4E" w14:textId="77777777" w:rsidR="007B1A5C" w:rsidRDefault="007B1A5C" w:rsidP="007B1A5C">
      <w:pPr>
        <w:pStyle w:val="Heading3"/>
      </w:pPr>
      <w:r>
        <w:t>Solvency – Privitization – Laundry List</w:t>
      </w:r>
    </w:p>
    <w:p w14:paraId="0F7EAC98" w14:textId="77777777" w:rsidR="007B1A5C" w:rsidRPr="00B25E93" w:rsidRDefault="007B1A5C" w:rsidP="007B1A5C"/>
    <w:p w14:paraId="09AFF6EC" w14:textId="77777777" w:rsidR="007B1A5C" w:rsidRPr="00DA6A36" w:rsidRDefault="007B1A5C" w:rsidP="007B1A5C">
      <w:pPr>
        <w:pStyle w:val="Heading4"/>
        <w:rPr>
          <w:rStyle w:val="Style13ptBold"/>
          <w:b/>
        </w:rPr>
      </w:pPr>
      <w:r w:rsidRPr="00DA6A36">
        <w:rPr>
          <w:rStyle w:val="Style13ptBold"/>
          <w:b/>
        </w:rPr>
        <w:t>Privatization</w:t>
      </w:r>
      <w:r>
        <w:rPr>
          <w:rStyle w:val="Style13ptBold"/>
          <w:b/>
        </w:rPr>
        <w:t xml:space="preserve"> of water</w:t>
      </w:r>
      <w:r w:rsidRPr="00DA6A36">
        <w:rPr>
          <w:rStyle w:val="Style13ptBold"/>
          <w:b/>
        </w:rPr>
        <w:t xml:space="preserve"> improves the environment, health of citizens, saves local governments money, and increases productivity of the work force</w:t>
      </w:r>
    </w:p>
    <w:p w14:paraId="3EA07BF3" w14:textId="77777777" w:rsidR="007B1A5C" w:rsidRPr="00275E2E" w:rsidRDefault="007B1A5C" w:rsidP="007B1A5C">
      <w:pPr>
        <w:rPr>
          <w:b/>
          <w:sz w:val="26"/>
        </w:rPr>
      </w:pPr>
      <w:r>
        <w:rPr>
          <w:rStyle w:val="Style13ptBold"/>
        </w:rPr>
        <w:t>Segal and Moore</w:t>
      </w:r>
      <w:r w:rsidRPr="00F8234C">
        <w:rPr>
          <w:rStyle w:val="Style13ptBold"/>
        </w:rPr>
        <w:t xml:space="preserve">, </w:t>
      </w:r>
      <w:r>
        <w:rPr>
          <w:rStyle w:val="Style13ptBold"/>
        </w:rPr>
        <w:t>2003</w:t>
      </w:r>
      <w:r>
        <w:t xml:space="preserve"> --- Geoffrey F. Segal is the Director of Privatization and Government Reform Policy at Reason Public Policy Institute in Los Angeles. Adrian T. Moore is Executive Director of Reason Public Policy Institute, the research division of the Los Angeles-based Reason Foundation, where he oversees all the Institute's policy research. [September 2003, “FREQUENTLY ASKED QUESTIONS ABOUT WATER / WASTEWATER PRIVATIZATION”, </w:t>
      </w:r>
      <w:r w:rsidRPr="00275E2E">
        <w:t>https://reason.org/wp-content/uploads/files/db5c3e3e5365eb334855d7d818ef53d9.pdf</w:t>
      </w:r>
      <w:r>
        <w:t>, AB)</w:t>
      </w:r>
    </w:p>
    <w:p w14:paraId="2DBFE64E" w14:textId="77777777" w:rsidR="007B1A5C" w:rsidRDefault="007B1A5C" w:rsidP="007B1A5C">
      <w:pPr>
        <w:rPr>
          <w:sz w:val="26"/>
          <w:szCs w:val="26"/>
          <w:u w:val="single"/>
        </w:rPr>
      </w:pPr>
      <w:r w:rsidRPr="00551EA3">
        <w:t xml:space="preserve">As government officials, the public, and the media discuss privatization of water and wastewater utility facilities and operations, the same questions arise again and again. Here are answers to many of those frequently asked questions. 1. What is privatization? </w:t>
      </w:r>
      <w:r w:rsidRPr="00551EA3">
        <w:rPr>
          <w:sz w:val="26"/>
          <w:szCs w:val="26"/>
          <w:u w:val="single"/>
        </w:rPr>
        <w:t>Privatization is a very broad term describing many policy tools for shifting some degree of responsibility for services to the private sector</w:t>
      </w:r>
      <w:r w:rsidRPr="00551EA3">
        <w:t xml:space="preserve">. Privatization techniques include: ƒ Service shedding—where governments cease to deliver services and leave them to the market, such as with most commercial solid waste collection. ƒ Asset sales or leases—where governments sell or lease facilities to the private sector, often in order to provide public services. In the United States a number of water and wastewater facilities have been sold or leased, as have hospitals, landfills, and other facilities. This is the most common form of privatization internationally. ƒ Merchant projects—where governments authorize private firms to build and own facilities with which to provide public services, such as privately owned treatment plants, landfills, hospitals, prisons, toll roads, etc. ƒ Outsourcing or contract operations—where governments hire private firms to provide services in place of government agencies and/or operate government-owned facilities. This is the most common method of privatization used in water and wastewater services in the United States. </w:t>
      </w:r>
      <w:r w:rsidRPr="00551EA3">
        <w:rPr>
          <w:sz w:val="26"/>
          <w:szCs w:val="26"/>
          <w:u w:val="single"/>
        </w:rPr>
        <w:t>With few exceptions, privatization of water and wastewater facilities has not meant asset sales or leases. Almost all privatizations are contracts for operation and maintenance (O&amp;M) of facilities. Now and then some small systems are sold or leased.</w:t>
      </w:r>
      <w:r w:rsidRPr="00551EA3">
        <w:t xml:space="preserve"> For example, Fairbanks, Alaska, sold both utilities in 1997. With contract O&amp;M, the government still owns the facility, and a private firm operates, manages, and maintains it. Many contracts also require the private firm to upgrade or expand facilities and handle customer and other related services. 2 Reason Public Policy Institute 2. How common is privatization of water and wastewater services? Privatization of water and wastewater facilities in the United States is not a new phenomenon. </w:t>
      </w:r>
      <w:r w:rsidRPr="00551EA3">
        <w:rPr>
          <w:sz w:val="26"/>
          <w:szCs w:val="26"/>
          <w:u w:val="single"/>
        </w:rPr>
        <w:t>Converting government-owned facilities to private ownership or management goes back at least three decades</w:t>
      </w:r>
      <w:r w:rsidRPr="00551EA3">
        <w:t xml:space="preserve">.1 The larger context of privatization is significant. Surveys in recent years by the National League of Cities, U.S. Conference of Mayors, and the International City/County Management Association among other organizations find:2 ƒ Most local governments have been increasing their use of privatization in recent years, and plan to further increase privatization in coming years; </w:t>
      </w:r>
      <w:r w:rsidRPr="00551EA3">
        <w:rPr>
          <w:sz w:val="26"/>
          <w:szCs w:val="26"/>
          <w:u w:val="single"/>
        </w:rPr>
        <w:t>ƒ Privatization grows the fastest in communities that have already made the most use of privatization; and ƒ Local governments are focusing more on competition than on privatization for their own sake, using outsourcing, insourcing, intergovernmental contracts, etc., as needed to get the service and cost results they want</w:t>
      </w:r>
      <w:r w:rsidRPr="00551EA3">
        <w:t xml:space="preserve">. Water and wastewater service privatization follows these broader trends. More than 40 percent of drinking water systems nationwide are private, regulated utility systems. Of the 60 percent of systems owned by local governments, privatization by contracting for operations and management has grown rapidly in recent years. In 2001, nationwide privatization of water and wastewater services grew by 13 percent, after growing by 84 percent over the decade of the 1990s.3 At the end of 2001, nearly 1300 local governments have privatized operation of wastewater systems, and over 1100 have privatized operations of water systems. WATER / WASTEWATER FAQS 3 Figure 1: Number of Privatized Municipal Water Utilities in the United States 0 200 400 600 800 1000 1200 1996 1997 1998 1999 2000 2001 Source: Public Works Financing. 3.Why are local governments privatizing water and wastewater services? </w:t>
      </w:r>
      <w:r w:rsidRPr="00551EA3">
        <w:rPr>
          <w:sz w:val="26"/>
          <w:szCs w:val="26"/>
          <w:u w:val="single"/>
        </w:rPr>
        <w:t>Local government surveys have found that public officials turn to privatization in response to fiscal crisis and/or when privatization has been shown to work in other jurisdictions.</w:t>
      </w:r>
      <w:r w:rsidRPr="00551EA3">
        <w:t xml:space="preserve"> </w:t>
      </w:r>
      <w:r w:rsidRPr="00551EA3">
        <w:rPr>
          <w:sz w:val="8"/>
          <w:szCs w:val="8"/>
        </w:rPr>
        <w:t>According to the U.S. Conference of Mayors, four out of ten cities are actively considering privatization in order to reduce costs and attract private capital investment.4 Infrastructure concerns are embedded in broader issues. A 1998 survey found that public officials’ greatest operational concern is meeting environmental regulations and that capital improvements are driven by:5 ƒ Growth 40% ƒ Age 30% ƒ Regulations 27% ƒ Other 3% These top concerns are embedded in a context of change. ƒ Growth. This is a fairly self-evident challenge. Extending systems either to cover more area or to handle increased demand is costly and complicated. Local governments must be proactive in anticipating stresses that growth places on systems rather than waiting for them to break. ƒ Decaying Infrastructures. Many water and wastewater systems include water and sewer infrastructures that date back to the early 1900s. The most recent systems were built with federal funds during the 1970s, and even these now need upgrading or replacing. The EPA recently estimated that the nation's 76,000 drinking water systems alone will require $150 billion in investments over the next 20 years.6 Wastewater systems will require a similar level of investment. 4 Reason Public Policy Institute ƒ Regulations. Over the last two decades, through the Clean Water Act and the Safe Drinking Water Act and their subsequent amendments, standards governing the quality of drinking water and cleanliness of effluent discharged into waterways have become ever more stringent. To meet these increasing standards, many local water and wastewater systems require improved technologies and upgraded infrastructure. ƒ Other—Mandates. The federal government has reduced its contributions to local water systems over the past 30 years, while at the same time imposing stricter water quality and effluent standards under the Clean Water Act and Safe Drinking Water Act. Unfunded mandates are forcing municipal systems to meet federal regulations through local sources of revenues or state revolving loan funds. ƒ Other—Structure of Local Financing. It 's often difficult for local officials to commit to making the necessary investments in community water systems. Water pipes and sewer mains are not visible and not perceived as immediately critical for adequate funding. It is easier for elected officials to ignore them in favor of expenditures for more visible services, such as police and fire. Additionally, water and sewer rates do not adequately cover the actual cost of providing services in many municipalities, but raising water and sewer rates to cover operations and maintenance as well as capital replacement is an unpopular move for elected officials. These combined factors have led to a capital-funding crisis for water and wastewater facilities. In the face of such a crisis, surveys show that privatization is a policy tool public officials often turn to. 4. How does privatization affect environmental and health standards</w:t>
      </w:r>
      <w:r w:rsidRPr="00551EA3">
        <w:t xml:space="preserve">? </w:t>
      </w:r>
      <w:r w:rsidRPr="00551EA3">
        <w:rPr>
          <w:sz w:val="26"/>
          <w:szCs w:val="26"/>
          <w:u w:val="single"/>
        </w:rPr>
        <w:t>Privatization has bipartisan support as a means of improving the environment and the health of citizens</w:t>
      </w:r>
      <w:r w:rsidRPr="00551EA3">
        <w:t>.7 President Clinton’s EPA endorsed privatization as a means by which local governments could meet environmental standards. Indeed the EPA wrote, “[Privatization case studies] provide concrete examples to local officials of how successful partnerships and other models can be used by communities to provide needed environmental services more efficiently. They also show how public-private partnerships can be used as a way to provide substantial benefits to both the public and private sectors, creating the classic "win-win" situation.”8 At the same time, a 1999 survey found that privatizing water and wastewater services can improve compliance with environmental standards. Prior to privatization, 41 percent (12) of the facilities surveyed were not in full compliance with the federal Safe Drinking Water Act. One year after entering into a public-private partnership, all were in compliance with federal water standards.9 For example, after a 1993 outbreak of cryptosporidium parasites, Milwaukee had to spend over $90 million in a new water purification system. That forced the city to look for substantial savings in other parts of the budget while ensuring environmental protection. The result was in 1999 the city entered into a long-term contract with United Water to operate the city's wastewater system. The contract was stringently performance based, leading to effluent discharge that has each year exceeded state and federal standards and considerable cost savings to the city. WATER / WASTEWATER FAQS 5 5. Is privatization an attack on public employees</w:t>
      </w:r>
      <w:r w:rsidRPr="00551EA3">
        <w:rPr>
          <w:sz w:val="26"/>
          <w:szCs w:val="26"/>
          <w:u w:val="single"/>
        </w:rPr>
        <w:t>? Privatization often focuses on increasing the productivity of the workforce, and employees often fear outright layoffs or lower wages and benefits.</w:t>
      </w:r>
      <w:r w:rsidRPr="00551EA3">
        <w:t xml:space="preserve"> There are several items to examine in evaluating this concern: ƒ Every comprehensive study of the effects of privatization on employees in the United States has found layoffs to be minimal—typically around 7 percent of the workforce. Most employees are hired by the firm taking over operation of water or wastewater facilities;10 ƒ Typically wages and benefits go up for some employees and go down for others, and natural attrition accounts for most of the reducation in workforce;11 ƒ Long-term O&amp;M contracts often include a requirement to hire all existing employees who meet minimal criteria; ƒ </w:t>
      </w:r>
      <w:r w:rsidRPr="00551EA3">
        <w:rPr>
          <w:sz w:val="26"/>
          <w:szCs w:val="26"/>
          <w:u w:val="single"/>
        </w:rPr>
        <w:t>Upward mobility and job opportunities expand if privatization moves employees to a firm managing a larger network of facilities; and ƒ Techniques have emerged for involving employees in the planning process and investing some initial savings in transition programs for employees that do not go to work for the contractor.</w:t>
      </w:r>
      <w:r w:rsidRPr="00551EA3">
        <w:t>12 The outcome for employees depends on the goals of the local government. If it seeks privatization in order to cut costs and/or improve services, there are sufficient examples to show that with appropriate attention to how the privatization and contract are structured, employees need not be harmed. 6. Does privatization and loss of staff leave local government vulnerable? Some local governments fear that after privatization shifts employees to a private firm, they will lose their ability to take back operating the facilities if the contract is terminated, and to handle emergencies and strikes by private contractor workers. Local governments remain accountable to citizens for water and wastewater services even after contracting with private firms for O&amp;M, so these concerns are justified. However, in light of the evidence, the degree of concern should not be very great. Privatization of water and wastewater 6 Reason Public Policy Institute services has extended over three decades in thousands of communities during which time emergencies, strikes, and contract terminations have simply not been important problems. In fact</w:t>
      </w:r>
      <w:r w:rsidRPr="00551EA3">
        <w:rPr>
          <w:sz w:val="26"/>
          <w:szCs w:val="26"/>
          <w:u w:val="single"/>
        </w:rPr>
        <w:t xml:space="preserve">, nine out of ten water and wastewater privatization contracts are renewed when their term expires, indicating that that </w:t>
      </w:r>
      <w:r w:rsidRPr="00551EA3">
        <w:rPr>
          <w:b/>
          <w:bCs/>
          <w:sz w:val="26"/>
          <w:szCs w:val="26"/>
          <w:u w:val="single"/>
        </w:rPr>
        <w:t>local governments have not found themselves vulnerable or suffered service disruptions due to privatization.</w:t>
      </w:r>
      <w:r w:rsidRPr="00551EA3">
        <w:t xml:space="preserve"> 7. Water is vital, so can we trust it to the market? This is a conceptual rather than a research question, but grounded in basic facts about our lives in the United States. Yes, water is vital, and along with most other vital things, the market has proved exceptional at providing it. The closest analog is food, which the market provides, as it does medicines and healthcare. Our government hires contractors to maintain the airplanes that that transport the President, to run the space shuttle, to guard our nuclear power plants, and to build, maintain, and often operate submarines, fighter jets and other high-tech weapons systems. The sheer track record of water and wastewater privatization, with thousands of satisfied communities, reveals this concern to be mainly rhetorical, rather than factual. Government remains responsible for establishing and enforcing quality and reliability standards, while contractors have every incentive to ensure the same. Just as with government-run facilities, employees and managers, and their families, live in the community and are customers of the services they provide. And companies that consistently fail to deliver expected service will soon find no more willing customers. WATER / WASTEWATER FAQS 7 8. Is foreign ownership of some water companies cause for concern? Local control and accountability matter. The question is what form they must take. We trust foreign-made cars with our lives—and they are far more likely to be the cause of our death than our water is. We ingest foreign-made pharmaceuticals, we eat imported foods, we strap our children into foreign-made car seats, all without really worrying about where they are made. Why? </w:t>
      </w:r>
      <w:r w:rsidRPr="00551EA3">
        <w:rPr>
          <w:sz w:val="26"/>
          <w:szCs w:val="26"/>
          <w:u w:val="single"/>
        </w:rPr>
        <w:t xml:space="preserve">Because there is a system for ensuring they are safe </w:t>
      </w:r>
      <w:r w:rsidRPr="00551EA3">
        <w:rPr>
          <w:sz w:val="26"/>
          <w:szCs w:val="26"/>
        </w:rPr>
        <w:t>products. Privatization of water and wastewater services does not change the system for ensuring the water is safe and reliable</w:t>
      </w:r>
      <w:r w:rsidRPr="00551EA3">
        <w:t xml:space="preserve">. The same regulations apply, indeed, often more stringent ones do. </w:t>
      </w:r>
      <w:r w:rsidRPr="00551EA3">
        <w:rPr>
          <w:u w:val="single"/>
        </w:rPr>
        <w:t>Many communities have privatized because they could not meet EPA health and safety standards. They brought in private contractors as a means of achieving health and safety. Indeed</w:t>
      </w:r>
      <w:r w:rsidRPr="00551EA3">
        <w:t xml:space="preserve">, some communities have required contractors to substantially exceed EPA standards. Again, employees and managers with contract firms, and their families, live in the community and are customers of the services they provide. Foreign-owned companies in the water industry are more closely scrutinized by communities and will quickly run out of customers if they establish a record of bad service. They also sport the advantage of objective monitoring. Government provision of a service puts compliance monitoring on the provider, creating a conflict of interest that does not exist in private contracting 9. Does privatization save local governments money? A 1999 study examined </w:t>
      </w:r>
      <w:r w:rsidRPr="00551EA3">
        <w:rPr>
          <w:sz w:val="26"/>
          <w:szCs w:val="26"/>
          <w:u w:val="single"/>
        </w:rPr>
        <w:t>public-private partnerships in water and wastewater systems in 29 cities serving over three million customers throughout the United States. It found that all of the privatizations resulted in lower rate increases than were planned prior to privatization, and at 17 percent (five) of the facilities, public-private partnering brought cost savings of between 10 percent and 40 percent, allowing local governments to avoid large increases in water rates</w:t>
      </w:r>
      <w:r w:rsidRPr="00551EA3">
        <w:t>.</w:t>
      </w:r>
      <w:r w:rsidRPr="00551EA3">
        <w:rPr>
          <w:sz w:val="8"/>
          <w:szCs w:val="8"/>
        </w:rPr>
        <w:t>13 Case studies of savings abound. The EPA has collected a set of case studies where cities were able to meet water quality standards more efficiently thanks to privatization.14 Contract renewal rates are also indicative, since privatization is primarily motivated by communities seeking cost savings. That 17 out of 20 privatization contracts are renewed at the end of their term indicates that communities are satisfied with the savings being achieved. 10. How satisfied are local governments with the privatization of water and wastewater services? As the figure shows, satisfaction with privatization is very high, with over 90 percent of communities choosing to continue privatization at renewal time. 8 Reason Public Policy Institute Figure 2: Outcome of Water/Wastewater Privatization Contract Renewals 1998-2001* Renewed by negotiation 75% Renewed by competition 10% Won by other company 6% Deprivatized 8% Other 1% *A total of 489 privatization contracts were up for renewal during this period. Source: Public Works Financing. Another survey found that 94 percent of communities that have privatized their water or wastewater services would recommend their contractor to other communities.15 Indeed as the public debate over privatizing water and wastewater services has expanded, and the information about it has become more available, many cities have chosen privatization as an appropriate option. Cities that privatized in the last two years include: ƒ Augusta, GA ƒ Chicago, IL ƒ Dayton, OH ƒ Richmond, CA ƒ East Palo Alto, CA ƒ Houston, TX ƒ Frazier Park, C</w:t>
      </w:r>
      <w:r w:rsidRPr="008712FE">
        <w:t>A 11. Does privatization by long-term contracts make sense? That depends on the needs of each community. Long-term contracts offer less frequent competition and require cities to capitalize competition more intensely in one round. At the same time, companies can only afford to hire all existing workers and to invest private capital in facilities if they have a long term over which to stabilize rates and recoup their investment.16 Many communities facing this choice are opting for long-term contracts.17 WATER / WASTEWATER FAQS 9 12. What are some of the pitfalls of privatization and how do we avoid them? 1</w:t>
      </w:r>
      <w:r w:rsidRPr="008712FE">
        <w:rPr>
          <w:sz w:val="26"/>
          <w:szCs w:val="26"/>
          <w:u w:val="single"/>
        </w:rPr>
        <w:t xml:space="preserve">. It is possible a winning bidder could turn out to be incapable or goes out of business. To avoid this, </w:t>
      </w:r>
      <w:r w:rsidRPr="008712FE">
        <w:rPr>
          <w:b/>
          <w:bCs/>
          <w:sz w:val="26"/>
          <w:szCs w:val="26"/>
          <w:u w:val="single"/>
        </w:rPr>
        <w:t>local governments must ask for qualifications and references from potential contractors and then spend the time checking them out</w:t>
      </w:r>
      <w:r w:rsidRPr="008712FE">
        <w:rPr>
          <w:b/>
          <w:bCs/>
        </w:rPr>
        <w:t>.</w:t>
      </w:r>
      <w:r w:rsidRPr="008712FE">
        <w:t xml:space="preserve"> Customer references are most important (for similar type work), but ask for credit, financial and supplier references, resumés of key personnel, and question legal problems also. A reasonable performance bond can help assure that the contractor will perform the contract and cover transition costs in case it does not. However, care must be taken that performance bonds do not drive off smaller, but good and qualified companies, or drive up the cost of services. References and qualifications are typically a better indicator of contract performance than performance bonds. 2</w:t>
      </w:r>
      <w:r w:rsidRPr="00275E2E">
        <w:rPr>
          <w:sz w:val="26"/>
          <w:szCs w:val="26"/>
          <w:u w:val="single"/>
        </w:rPr>
        <w:t>. Sometimes a lack of understanding or agreement about performance expectations can lead to disputes and even termination. Establishing a trusting relationship requires structuring the right risks, rewards, benefits and opportunities early in the contract negotiation stage.</w:t>
      </w:r>
      <w:r w:rsidRPr="008712FE">
        <w:t xml:space="preserve"> Also, the more that the expectations of the contract are based on measurable outcomes and outputs (like costs, quality, reliability. etc.), rather than inputs (like work levels, hours, personnel, etc.) the less subjective everyone’s assessment will be and the less likely it is that conflicts will arise. 3. One pitfall may be </w:t>
      </w:r>
      <w:r w:rsidRPr="00275E2E">
        <w:rPr>
          <w:sz w:val="26"/>
          <w:szCs w:val="26"/>
          <w:u w:val="single"/>
        </w:rPr>
        <w:t>cost overruns caused by low-ball bids or by failure to accurately assess the existing conditions and limitations of facilities.</w:t>
      </w:r>
      <w:r w:rsidRPr="008712FE">
        <w:t xml:space="preserve"> One way to avoid this is to use contracts that fix costs and risks up front. “Cost-plus” contracts provide little incentive for contractors to hold down their costs. The result is often escalating costs that the government as customer has no ability to control. Cost-plus contracts also require substantial government auditing because all the contractor's charges, invoices and reimbursement requests must be approved by the government agency. On the other hand, fixed-price performance contracts shift the financial risk from the public agency to the contractor, who, in order to keep costs down and increase profits, has incentives to improve performance and increase productivity. Also, competition at contract renewal, unless you have clear information that the service was performed well under the last contract, will promote good service at a competitive price. Remember that companies are interested in profits, and it is up to government to harness that drive and the competitive forces of the market to get citizens the best deal possible. 4. Sometimes local governments don’t do their homework, don’t learn from best practices, or fail to conduct a proper analysis.</w:t>
      </w:r>
      <w:r w:rsidRPr="00551EA3">
        <w:t xml:space="preserve"> Such oversights can lead to inappropriate privatizations or cripple a privatization’s success. </w:t>
      </w:r>
      <w:r w:rsidRPr="00551EA3">
        <w:rPr>
          <w:sz w:val="26"/>
          <w:szCs w:val="26"/>
          <w:u w:val="single"/>
        </w:rPr>
        <w:t>Local governments need to invest some staff time in understanding privatization and be willing to bring in specialized help when appropriate.</w:t>
      </w:r>
    </w:p>
    <w:p w14:paraId="1529CB33" w14:textId="77777777" w:rsidR="007B1A5C" w:rsidRDefault="007B1A5C" w:rsidP="007B1A5C">
      <w:pPr>
        <w:pStyle w:val="Heading3"/>
      </w:pPr>
      <w:r>
        <w:t>Solvency – Privatization 93% effective</w:t>
      </w:r>
    </w:p>
    <w:p w14:paraId="7F651247" w14:textId="77777777" w:rsidR="007B1A5C" w:rsidRPr="00A468C3" w:rsidRDefault="007B1A5C" w:rsidP="007B1A5C">
      <w:pPr>
        <w:pStyle w:val="Heading4"/>
        <w:rPr>
          <w:rStyle w:val="Style13ptBold"/>
          <w:b/>
        </w:rPr>
      </w:pPr>
      <w:r>
        <w:rPr>
          <w:rStyle w:val="Style13ptBold"/>
          <w:b/>
        </w:rPr>
        <w:t>Privatization is 93% effective – critics refuse to use empirical examples</w:t>
      </w:r>
    </w:p>
    <w:p w14:paraId="637B3B2E" w14:textId="77777777" w:rsidR="007B1A5C" w:rsidRPr="00341078" w:rsidRDefault="007B1A5C" w:rsidP="007B1A5C">
      <w:pPr>
        <w:rPr>
          <w:b/>
          <w:sz w:val="26"/>
        </w:rPr>
      </w:pPr>
      <w:r>
        <w:rPr>
          <w:rStyle w:val="Style13ptBold"/>
        </w:rPr>
        <w:t>Segerfeldt</w:t>
      </w:r>
      <w:r w:rsidRPr="00F8234C">
        <w:rPr>
          <w:rStyle w:val="Style13ptBold"/>
        </w:rPr>
        <w:t xml:space="preserve">, </w:t>
      </w:r>
      <w:r>
        <w:rPr>
          <w:rStyle w:val="Style13ptBold"/>
        </w:rPr>
        <w:t>2006</w:t>
      </w:r>
      <w:r>
        <w:t xml:space="preserve"> --- </w:t>
      </w:r>
      <w:r w:rsidRPr="00A24D36">
        <w:t xml:space="preserve">Fredrik Segerfeldt is a Swedish writer and libertarian, and program director at the Stockholm-based think tank Timbro. </w:t>
      </w:r>
      <w:r>
        <w:t xml:space="preserve">[March 22, 2006, “The Myth of Water Privatization Failures”, </w:t>
      </w:r>
      <w:r w:rsidRPr="00A24D36">
        <w:t>https://spectator.org/47246_myth-water-privatization-failures/</w:t>
      </w:r>
      <w:r>
        <w:t>, AB)</w:t>
      </w:r>
    </w:p>
    <w:p w14:paraId="099A4AA0" w14:textId="77777777" w:rsidR="007B1A5C" w:rsidRPr="00A477AE" w:rsidRDefault="007B1A5C" w:rsidP="007B1A5C">
      <w:r w:rsidRPr="00E02CA6">
        <w:t>March 22nd is World Water Day. The dire situation that a large chunk of the world’s population is in when it comes to water provision will be put on display. With good reason. More than a billion people lack access to clean and safe water, and over two billion are without adequate sanitation facilities. Twelve million people die annually of terrible water-borne diseases. The inadequate water supply helps to keep millions of people in poverty. They either have to wait in line, or carry heavy vessels of water, or they are too ill to work or study.</w:t>
      </w:r>
      <w:r>
        <w:t xml:space="preserve"> </w:t>
      </w:r>
      <w:r w:rsidRPr="00E02CA6">
        <w:t xml:space="preserve">Water distribution and sanitation have traditionally been a public responsibility. Currently, 97 percent of water distribution in developing countries is in the hands of governments. So the </w:t>
      </w:r>
      <w:r w:rsidRPr="00E02CA6">
        <w:rPr>
          <w:sz w:val="26"/>
          <w:szCs w:val="26"/>
          <w:u w:val="single"/>
        </w:rPr>
        <w:t>responsibility for above-described failures and fatalities lies with incompetent and negligent governments.</w:t>
      </w:r>
      <w:r>
        <w:rPr>
          <w:sz w:val="26"/>
          <w:szCs w:val="26"/>
          <w:u w:val="single"/>
        </w:rPr>
        <w:t xml:space="preserve"> </w:t>
      </w:r>
      <w:r w:rsidRPr="00E02CA6">
        <w:t xml:space="preserve">And yet, </w:t>
      </w:r>
      <w:r w:rsidRPr="00E02CA6">
        <w:rPr>
          <w:sz w:val="26"/>
          <w:szCs w:val="26"/>
          <w:u w:val="single"/>
        </w:rPr>
        <w:t xml:space="preserve">in the few cases where the private sector has been given a role in water distribution, there have been large and sometimes violent outcries against privatization. </w:t>
      </w:r>
      <w:r w:rsidRPr="00E02CA6">
        <w:t>Local politicians have used foreign companies in general, and international utilities in particular, as scapegoats.</w:t>
      </w:r>
      <w:r>
        <w:t xml:space="preserve"> </w:t>
      </w:r>
      <w:r w:rsidRPr="00E02CA6">
        <w:t xml:space="preserve">The debate on the role of the private sector has also been present in the West. </w:t>
      </w:r>
      <w:r w:rsidRPr="00E02CA6">
        <w:rPr>
          <w:sz w:val="26"/>
          <w:szCs w:val="26"/>
          <w:u w:val="single"/>
        </w:rPr>
        <w:t>Opponents to private sector participation claim that reforms have failed</w:t>
      </w:r>
      <w:r w:rsidRPr="00E02CA6">
        <w:t>. NGOs such as the London-based World Development Movement and the American consumer advocate group Public Citizen argue that privatization has been a huge failure, that the poor have been ignored, and that most contracts have been cancelled. Some have even asserted that Western multinational water companies involved in the business have realized that there is no money to be made on poor people’s need for water, and that they therefore are pulling back from developing countries.</w:t>
      </w:r>
      <w:r>
        <w:t xml:space="preserve"> </w:t>
      </w:r>
      <w:r w:rsidRPr="00A24D36">
        <w:rPr>
          <w:b/>
          <w:bCs/>
          <w:sz w:val="26"/>
          <w:szCs w:val="26"/>
          <w:u w:val="single"/>
        </w:rPr>
        <w:t>The facts and figures tell a different story</w:t>
      </w:r>
      <w:r w:rsidRPr="00E02CA6">
        <w:rPr>
          <w:sz w:val="26"/>
          <w:szCs w:val="26"/>
          <w:u w:val="single"/>
        </w:rPr>
        <w:t>. In most cases highlighted by the opponents</w:t>
      </w:r>
      <w:r w:rsidRPr="00E02CA6">
        <w:t xml:space="preserve">, be it Buenos Aires, Argentina; Manila, Philippines; or El Alto, Bolivia, </w:t>
      </w:r>
      <w:r w:rsidRPr="00E02CA6">
        <w:rPr>
          <w:sz w:val="26"/>
          <w:szCs w:val="26"/>
          <w:u w:val="single"/>
        </w:rPr>
        <w:t>more people have been given access to clean and safe water following privatization. The poor have gained disproportionately in all these cases,</w:t>
      </w:r>
      <w:r w:rsidRPr="00E02CA6">
        <w:t xml:space="preserve"> since they are more likely than the better-off not to have been served by the operator under the public regime. </w:t>
      </w:r>
      <w:r w:rsidRPr="00E02CA6">
        <w:rPr>
          <w:sz w:val="26"/>
          <w:szCs w:val="26"/>
          <w:u w:val="single"/>
        </w:rPr>
        <w:t>And once they’re hooked up to water sources, they pay dramatically cheaper prices for water than was the case when they were forced to pay for black market water.</w:t>
      </w:r>
      <w:r>
        <w:rPr>
          <w:sz w:val="26"/>
          <w:szCs w:val="26"/>
          <w:u w:val="single"/>
        </w:rPr>
        <w:t xml:space="preserve"> </w:t>
      </w:r>
      <w:r w:rsidRPr="00A24D36">
        <w:rPr>
          <w:sz w:val="26"/>
          <w:szCs w:val="26"/>
          <w:u w:val="single"/>
        </w:rPr>
        <w:t xml:space="preserve">There are also cases that privatization opponents fail to mention, such as </w:t>
      </w:r>
      <w:r w:rsidRPr="00A24D36">
        <w:rPr>
          <w:b/>
          <w:bCs/>
          <w:sz w:val="26"/>
          <w:szCs w:val="26"/>
          <w:u w:val="single"/>
        </w:rPr>
        <w:t>Chile, Cambodia, and Gabon</w:t>
      </w:r>
      <w:r w:rsidRPr="00E02CA6">
        <w:t>, where success has been striking. Global data from the World Development Indicator database show that more people have access to an improved water source than in countries without such investment.</w:t>
      </w:r>
      <w:r>
        <w:t xml:space="preserve"> </w:t>
      </w:r>
      <w:r w:rsidRPr="00E02CA6">
        <w:t xml:space="preserve">Also, new research from the World Bank rebuts most of the protesters’ claims. A mere 7 percent of all developing country water projects with private sector participation have been canceled or distressed between 1990 and 2004. That means that </w:t>
      </w:r>
      <w:r w:rsidRPr="00A24D36">
        <w:rPr>
          <w:sz w:val="26"/>
          <w:szCs w:val="26"/>
          <w:u w:val="single"/>
        </w:rPr>
        <w:t>the claim of anti-privatization activists that failure has been rampant just is not true</w:t>
      </w:r>
      <w:r w:rsidRPr="00A24D36">
        <w:rPr>
          <w:b/>
          <w:bCs/>
          <w:sz w:val="26"/>
          <w:szCs w:val="26"/>
          <w:u w:val="single"/>
        </w:rPr>
        <w:t>. Ninety-three percent of water expansion projects have been successful.</w:t>
      </w:r>
      <w:r>
        <w:rPr>
          <w:b/>
          <w:bCs/>
          <w:sz w:val="26"/>
          <w:szCs w:val="26"/>
          <w:u w:val="single"/>
        </w:rPr>
        <w:t xml:space="preserve"> </w:t>
      </w:r>
      <w:r w:rsidRPr="00E02CA6">
        <w:t xml:space="preserve">Furthermore, while it is true that private sector investment in water distribution in poor countries dipped between 2000 and 2003, in 2004 it increased by 34 percent. That is, </w:t>
      </w:r>
      <w:r w:rsidRPr="00A24D36">
        <w:rPr>
          <w:sz w:val="26"/>
          <w:szCs w:val="26"/>
          <w:u w:val="single"/>
        </w:rPr>
        <w:t xml:space="preserve">investment is flowing back into developing countries, meaning that more people are likely to be connected to a water main and to be liberated from all the difficulties associated with water poverty. </w:t>
      </w:r>
      <w:r w:rsidRPr="00A24D36">
        <w:rPr>
          <w:b/>
          <w:bCs/>
          <w:sz w:val="26"/>
          <w:szCs w:val="26"/>
          <w:u w:val="single"/>
        </w:rPr>
        <w:t>The superior skills of private firms compared to poor-country governments have enhanced performance, and will continue to do so.</w:t>
      </w:r>
      <w:r>
        <w:rPr>
          <w:b/>
          <w:bCs/>
          <w:sz w:val="26"/>
          <w:szCs w:val="26"/>
          <w:u w:val="single"/>
        </w:rPr>
        <w:t xml:space="preserve"> </w:t>
      </w:r>
      <w:r w:rsidRPr="00E02CA6">
        <w:t xml:space="preserve">In fact recent press reports indicate that, in the two major canceled privatizations, Buenos Aires and Manila, the </w:t>
      </w:r>
      <w:r w:rsidRPr="00A24D36">
        <w:rPr>
          <w:sz w:val="26"/>
          <w:szCs w:val="26"/>
          <w:u w:val="single"/>
        </w:rPr>
        <w:t>operations are likely to be taken over by new private investors, not by the government</w:t>
      </w:r>
      <w:r w:rsidRPr="00E02CA6">
        <w:t>. Local authorities have come to realize that the advantages of giving the private sector a role in water distribution hugely outweigh the risks.</w:t>
      </w:r>
      <w:r>
        <w:t xml:space="preserve"> </w:t>
      </w:r>
      <w:r w:rsidRPr="00E02CA6">
        <w:t>Many ideologically motivated NGOs have gathered for the mid-March World Water Forum in Mexico. But few there are likely to present these facts, or even take them into consideration. Instead, they will continue to spout rhetoric. Too bad for the poor, because they don’t drink catchphrases.</w:t>
      </w:r>
    </w:p>
    <w:p w14:paraId="002A4509" w14:textId="77777777" w:rsidR="007B1A5C" w:rsidRDefault="007B1A5C" w:rsidP="007B1A5C">
      <w:pPr>
        <w:pStyle w:val="Heading3"/>
      </w:pPr>
      <w:r>
        <w:t>Solvency – Privatization (infrastructure)</w:t>
      </w:r>
    </w:p>
    <w:p w14:paraId="70A70817" w14:textId="77777777" w:rsidR="007B1A5C" w:rsidRPr="00DA6A36" w:rsidRDefault="007B1A5C" w:rsidP="007B1A5C">
      <w:pPr>
        <w:pStyle w:val="Heading4"/>
        <w:rPr>
          <w:rStyle w:val="Style13ptBold"/>
          <w:b/>
        </w:rPr>
      </w:pPr>
      <w:r w:rsidRPr="00DA6A36">
        <w:rPr>
          <w:rStyle w:val="Style13ptBold"/>
          <w:b/>
        </w:rPr>
        <w:t xml:space="preserve">Privatization </w:t>
      </w:r>
      <w:r>
        <w:rPr>
          <w:rStyle w:val="Style13ptBold"/>
          <w:b/>
        </w:rPr>
        <w:t>solves water infrastructure</w:t>
      </w:r>
    </w:p>
    <w:p w14:paraId="52EE3F6F" w14:textId="77777777" w:rsidR="007B1A5C" w:rsidRPr="00F87412" w:rsidRDefault="007B1A5C" w:rsidP="007B1A5C">
      <w:pPr>
        <w:rPr>
          <w:b/>
          <w:sz w:val="26"/>
        </w:rPr>
      </w:pPr>
      <w:r>
        <w:rPr>
          <w:rStyle w:val="Style13ptBold"/>
        </w:rPr>
        <w:t>Mehan</w:t>
      </w:r>
      <w:r w:rsidRPr="00F8234C">
        <w:rPr>
          <w:rStyle w:val="Style13ptBold"/>
        </w:rPr>
        <w:t xml:space="preserve"> </w:t>
      </w:r>
      <w:r>
        <w:rPr>
          <w:rStyle w:val="Style13ptBold"/>
        </w:rPr>
        <w:t>2008</w:t>
      </w:r>
      <w:r>
        <w:t xml:space="preserve">--- </w:t>
      </w:r>
      <w:r w:rsidRPr="00F87412">
        <w:t xml:space="preserve">G. Tracy Mehan, III, was Assistant Administrator for Water at the U.S. Environmental Protection Agency, 2001–2003. He is a consultant in Arlington, VA, and an adjunct professor at George Mason University School of Law. </w:t>
      </w:r>
      <w:r>
        <w:t xml:space="preserve">[March 28, 2008, “Let’s Drink to Privatize Water”, </w:t>
      </w:r>
      <w:r w:rsidRPr="00F87412">
        <w:t>https://www.perc.org/2008/03/28/lets-drink-to-private-water/</w:t>
      </w:r>
      <w:r>
        <w:t>, AB)</w:t>
      </w:r>
    </w:p>
    <w:p w14:paraId="19046EE7" w14:textId="77777777" w:rsidR="007B1A5C" w:rsidRDefault="007B1A5C" w:rsidP="007B1A5C">
      <w:r w:rsidRPr="00A477AE">
        <w:t xml:space="preserve">It is one of the great ironies of America. </w:t>
      </w:r>
      <w:r w:rsidRPr="00A477AE">
        <w:rPr>
          <w:sz w:val="26"/>
          <w:szCs w:val="26"/>
          <w:u w:val="single"/>
        </w:rPr>
        <w:t>In the most capitalist, free-market nation in the world, most citizens receive their water and wastewater services from government entities</w:t>
      </w:r>
      <w:r w:rsidRPr="00A477AE">
        <w:t>. Contrast this with the United Kingdom, where almost all water services are provided by private systems.</w:t>
      </w:r>
      <w:r>
        <w:t xml:space="preserve"> </w:t>
      </w:r>
      <w:r w:rsidRPr="00A477AE">
        <w:t xml:space="preserve">While more than half of drinking water utilities in the United States are </w:t>
      </w:r>
      <w:r w:rsidRPr="00A477AE">
        <w:rPr>
          <w:sz w:val="26"/>
          <w:szCs w:val="26"/>
          <w:u w:val="single"/>
        </w:rPr>
        <w:t>privately owned</w:t>
      </w:r>
      <w:r w:rsidRPr="00A477AE">
        <w:t xml:space="preserve"> (National Association of Water Companies, 2008), they </w:t>
      </w:r>
      <w:r w:rsidRPr="00A477AE">
        <w:rPr>
          <w:sz w:val="26"/>
          <w:szCs w:val="26"/>
          <w:u w:val="single"/>
        </w:rPr>
        <w:t>provide only 13 percent of Americans with their drinking water. And about 3 percent of Americans get wastewater services from the 20 p</w:t>
      </w:r>
      <w:r w:rsidRPr="00A477AE">
        <w:t>ercent of wastewater utilities that are privately owned.</w:t>
      </w:r>
      <w:r>
        <w:t xml:space="preserve"> </w:t>
      </w:r>
      <w:r w:rsidRPr="00A477AE">
        <w:t>It Takes Two</w:t>
      </w:r>
      <w:r>
        <w:t xml:space="preserve"> </w:t>
      </w:r>
      <w:r w:rsidRPr="00A477AE">
        <w:t>Private water services take two forms. The first is investor- owned utilities (</w:t>
      </w:r>
      <w:r w:rsidRPr="00A477AE">
        <w:rPr>
          <w:sz w:val="26"/>
          <w:szCs w:val="26"/>
          <w:u w:val="single"/>
        </w:rPr>
        <w:t>IOUs</w:t>
      </w:r>
      <w:r w:rsidRPr="00A477AE">
        <w:t xml:space="preserve">) which </w:t>
      </w:r>
      <w:r w:rsidRPr="00A477AE">
        <w:rPr>
          <w:sz w:val="26"/>
          <w:szCs w:val="26"/>
          <w:u w:val="single"/>
        </w:rPr>
        <w:t>are regulated by state public utility commissions.</w:t>
      </w:r>
      <w:r w:rsidRPr="00A477AE">
        <w:t xml:space="preserve"> In other words, an IOU owns and operates the system in its entirety as a for-profit enterprise subject to economic regulation.</w:t>
      </w:r>
      <w:r>
        <w:t xml:space="preserve"> </w:t>
      </w:r>
      <w:r w:rsidRPr="00A477AE">
        <w:t xml:space="preserve">The other form is the </w:t>
      </w:r>
      <w:r w:rsidRPr="00A477AE">
        <w:rPr>
          <w:sz w:val="26"/>
          <w:szCs w:val="26"/>
          <w:u w:val="single"/>
        </w:rPr>
        <w:t>public-private partnership</w:t>
      </w:r>
      <w:r w:rsidRPr="00A477AE">
        <w:t xml:space="preserve"> </w:t>
      </w:r>
      <w:r w:rsidRPr="00A477AE">
        <w:rPr>
          <w:sz w:val="26"/>
          <w:szCs w:val="26"/>
          <w:u w:val="single"/>
        </w:rPr>
        <w:t>in which a private company manages a municipal system under contract or license with the community, including provisions relating to the public work force.</w:t>
      </w:r>
      <w:r w:rsidRPr="00A477AE">
        <w:t xml:space="preserve"> More than 1,300 government entities, usually municipalities, contract with private companies to provide water and/or wastewater services. While still very small relative to the governmentowned and operated sector, the private water industry has been making steady gains. According to the 11th annual report from Public Works Financing, the market for services has grown 5 to 12 percent since 2000, as measured by total dollar value, and outsourcing of water operations to the private sector increased 4.3 percent.</w:t>
      </w:r>
      <w:r>
        <w:t xml:space="preserve"> </w:t>
      </w:r>
      <w:r w:rsidRPr="00A477AE">
        <w:t>The National Association of Water Companies estimates the private drinking water business at $4.3 billion per year and the PPP or contract management business at $1.7 billion per year.</w:t>
      </w:r>
      <w:r>
        <w:t xml:space="preserve"> </w:t>
      </w:r>
      <w:r w:rsidRPr="00A477AE">
        <w:rPr>
          <w:sz w:val="26"/>
          <w:szCs w:val="26"/>
          <w:u w:val="single"/>
        </w:rPr>
        <w:t>Since private water utilities are both dependent on customer satisfaction and are for-profit businesses, they have the necessary incentives to maintain water rates and investments at a level adequate to maintain excellent service and the long-term integrity of their infrastructure.</w:t>
      </w:r>
      <w:r w:rsidRPr="00A477AE">
        <w:t xml:space="preserve"> Moreover, they have occasionally faced local pressure resulting from a variety of complaints, usually due to resistance to rate increases.</w:t>
      </w:r>
      <w:r>
        <w:t xml:space="preserve"> </w:t>
      </w:r>
      <w:r w:rsidRPr="00A477AE">
        <w:t>Adequate pricing, rate structures, and investments are truly distinguishing characteristics between governmentowned and operated systems and private ones. Elected officials raising water rates amounts to a political, rather than a business decision—a veritable root canal during an election year.</w:t>
      </w:r>
      <w:r>
        <w:t xml:space="preserve"> </w:t>
      </w:r>
      <w:r w:rsidRPr="00A477AE">
        <w:t>It is no accident that the water sector, which is dominated by government control, is suffering from a severe lack of investment and deteriorating infrastructure. The Environmental Protection Agency (EPA) estimates an investment “gap” over 20 years of more than $220 billion dollars for capital needs alone, assuming rates remained steady which, fortunately, they will not (U.S. Environmental Protection Agency, 2002).</w:t>
      </w:r>
      <w:r>
        <w:t xml:space="preserve"> </w:t>
      </w:r>
      <w:r w:rsidRPr="00A477AE">
        <w:t>An August 2002 General Accountability Office (GAO) report (U.S. General Accounting Office, 2002) on drinking water and wastewater utilities indicated that 29 percent and 41 percent, respectively, were not generating enough revenue from user rates and other local revenue sources to cover their full cost of service. Roughly one-third of the utilities deferred maintenance because of insufficient funding, had 20 percent or more of their pipelines nearing the end of their useful life, and lacked the basic plans for managing their capital assets.</w:t>
      </w:r>
      <w:r>
        <w:t xml:space="preserve"> </w:t>
      </w:r>
      <w:r w:rsidRPr="00A477AE">
        <w:t>During my tenure as Assistant Administrator for Water at the EPA, we calculated that American households spent an average of $707 annually on soft drinks and noncarbonated beverages compared to an average of $474 per year on water and wastewater charges. (Mehan, 2003)1 Basically, American households are paying only 0.5–0.6 percent of income, on average, for water and sewer bills (Congressional Budget Office, 2002).</w:t>
      </w:r>
      <w:r>
        <w:t xml:space="preserve"> </w:t>
      </w:r>
      <w:r w:rsidRPr="00A477AE">
        <w:t>Public-Private Partnerships</w:t>
      </w:r>
      <w:r>
        <w:t xml:space="preserve"> </w:t>
      </w:r>
      <w:r w:rsidRPr="00A477AE">
        <w:t xml:space="preserve">Mark Strauss, president of American Water Enterprises, a private water company, has made the </w:t>
      </w:r>
      <w:r w:rsidRPr="00A477AE">
        <w:rPr>
          <w:sz w:val="26"/>
          <w:szCs w:val="26"/>
          <w:u w:val="single"/>
        </w:rPr>
        <w:t>connection between the utilization of public ownership and private operations and closing the water infrastructure investment gap.</w:t>
      </w:r>
      <w:r w:rsidRPr="00A477AE">
        <w:t xml:space="preserve"> (Strauss, 2008, 14–18). Strauss recognizes that </w:t>
      </w:r>
      <w:r w:rsidRPr="00A477AE">
        <w:rPr>
          <w:b/>
          <w:bCs/>
          <w:sz w:val="26"/>
          <w:szCs w:val="26"/>
          <w:u w:val="single"/>
        </w:rPr>
        <w:t xml:space="preserve">many communities lack experience and expertise to design or implement capital upgrades or renewals. But private water companies’ very business is upgrading infrastructure, thereby accumulating skills, resources, specialized knowledge and staff—all of which could be accessible to communities as needed. </w:t>
      </w:r>
      <w:r w:rsidRPr="00A477AE">
        <w:t>“Through partnerships, municipalities gain affordable access to such expertise,” says Strauss (Strauss, 2008, 18).</w:t>
      </w:r>
      <w:r>
        <w:t xml:space="preserve"> </w:t>
      </w:r>
      <w:r w:rsidRPr="00A477AE">
        <w:t xml:space="preserve">Strauss also believes these </w:t>
      </w:r>
      <w:r w:rsidRPr="00A477AE">
        <w:rPr>
          <w:sz w:val="26"/>
          <w:szCs w:val="26"/>
          <w:u w:val="single"/>
        </w:rPr>
        <w:t xml:space="preserve">partnerships can help communities “by bridging the capital gap.” </w:t>
      </w:r>
      <w:r w:rsidRPr="00A477AE">
        <w:t>A private utility can offer lower costs through better management, modern metering techniques, leak detection technologies, access to capital, emergency response, and overall cost effectiveness.</w:t>
      </w:r>
      <w:r>
        <w:t xml:space="preserve"> </w:t>
      </w:r>
      <w:r w:rsidRPr="00A477AE">
        <w:t>Indeed, just such a partnership saved Buffalo, New York, $21 million. And in Seattle, the Tolt Water Treatment plant under American Water’s management has saved 40 percent of previous costs.</w:t>
      </w:r>
      <w:r>
        <w:t xml:space="preserve"> </w:t>
      </w:r>
      <w:r w:rsidRPr="00A477AE">
        <w:t xml:space="preserve">Strauss is a great believer in the </w:t>
      </w:r>
      <w:r w:rsidRPr="00F87412">
        <w:rPr>
          <w:sz w:val="26"/>
          <w:szCs w:val="26"/>
          <w:u w:val="single"/>
        </w:rPr>
        <w:t>concession model</w:t>
      </w:r>
      <w:r w:rsidRPr="00A477AE">
        <w:t xml:space="preserve">, which </w:t>
      </w:r>
      <w:r w:rsidRPr="00F87412">
        <w:rPr>
          <w:sz w:val="26"/>
          <w:szCs w:val="26"/>
          <w:u w:val="single"/>
        </w:rPr>
        <w:t>grants communities access to funds that a private utility anticipates it can save.</w:t>
      </w:r>
      <w:r w:rsidRPr="00A477AE">
        <w:t xml:space="preserve"> “Partnerships have been shown to save approximately 20 percent a year in operations,” claims Strauss. “So a water system that costs a town $1 million to operate may only cost a water utility $800,000” (Strauss, 2008, 17).</w:t>
      </w:r>
      <w:r>
        <w:t xml:space="preserve"> </w:t>
      </w:r>
      <w:r w:rsidRPr="00A477AE">
        <w:t>A private company can offer a town a lump sum of money, up front, which it can use for other purposes such as roads, schools, or pensions.</w:t>
      </w:r>
      <w:r>
        <w:t xml:space="preserve"> </w:t>
      </w:r>
      <w:r w:rsidRPr="00A477AE">
        <w:t>“Public-private partnerships offer one of the most viable ways in which cities, towns and communities can access the industry expertise and capital of the private sector,” says Strauss (Strauss, 2008, 18).</w:t>
      </w:r>
      <w:r>
        <w:t xml:space="preserve"> </w:t>
      </w:r>
      <w:r w:rsidRPr="00A477AE">
        <w:t>In Washington most of the activity on water infrastructure is a drive by the municipal systems for a new trust fund to support a variety of infrastructure investments. Two big obstacles, however, make this a difficult case to make even in a changing political climate. First, a number of the municipal-oriented water associations do not agree among themselves on a source of a dedicated stream of revenue for such a trust fund. The obvious choice would be water or wastewater, by volume, but that would defeat their own purposes by putting the costs back on local rate payers, circulating the dollars through Washington, and back out to a different community with a heavy discount. Given the Democratic majority’s commitment to “pay-go” rules, this is a stumbling block.</w:t>
      </w:r>
      <w:r>
        <w:t xml:space="preserve"> </w:t>
      </w:r>
      <w:r w:rsidRPr="00A477AE">
        <w:t>The other obstacle is the crushing truth that the federal government is broke. The General Accounting Office shows that demographic trends and rising health costs yield a structural deficit, which will require either cutting federal spending by 60 percent, or raising taxes to alevel twice that of today’s, to balance the budget in 2040</w:t>
      </w:r>
      <w:r>
        <w:t xml:space="preserve"> </w:t>
      </w:r>
      <w:r w:rsidRPr="00A477AE">
        <w:t>(Walker 2008a, 9).</w:t>
      </w:r>
      <w:r>
        <w:t xml:space="preserve"> </w:t>
      </w:r>
      <w:r w:rsidRPr="00A477AE">
        <w:t>No wonder that David M. Walker, Comptroller General of the United States, says we are facing “an explosion of debt” and “unprecedented fiscal risks” (Walker, 2008b, 2).</w:t>
      </w:r>
      <w:r>
        <w:t xml:space="preserve"> </w:t>
      </w:r>
      <w:r w:rsidRPr="00A477AE">
        <w:t>Raise the Cap</w:t>
      </w:r>
      <w:r>
        <w:t xml:space="preserve"> </w:t>
      </w:r>
      <w:r w:rsidRPr="00A477AE">
        <w:t xml:space="preserve">A more modest effort, one that would benefit private companies in the water sector, with no harm to municipal systems, is an attempt to </w:t>
      </w:r>
      <w:r w:rsidRPr="00F87412">
        <w:rPr>
          <w:sz w:val="26"/>
          <w:szCs w:val="26"/>
          <w:u w:val="single"/>
        </w:rPr>
        <w:t>raise the state cap on private activity bonds</w:t>
      </w:r>
      <w:r w:rsidRPr="00A477AE">
        <w:t xml:space="preserve"> (PABs). This </w:t>
      </w:r>
      <w:r w:rsidRPr="00F87412">
        <w:rPr>
          <w:sz w:val="26"/>
          <w:szCs w:val="26"/>
          <w:u w:val="single"/>
        </w:rPr>
        <w:t>would be one small blow on behalf of making more private equity available for water and wastewater needs. It would level the playing field for financing critical water infrastructure based on the public purpose intended, not a particular ownership or management structure.</w:t>
      </w:r>
      <w:r>
        <w:rPr>
          <w:sz w:val="26"/>
          <w:szCs w:val="26"/>
          <w:u w:val="single"/>
        </w:rPr>
        <w:t xml:space="preserve"> </w:t>
      </w:r>
      <w:r w:rsidRPr="00A477AE">
        <w:t>Based on the outcome of removing solid waste facilities from the volume cap in 1986, removing PABs for public purpose drinking water and wastewater facilities from the state volume cap would produce an additional $1 to $2 billion in water infrastructure investment annually at first, potentially increasing to $5 to $6 billion annually as the PPP industry matures. Unfortunately, there is not much political steam behind this proposal either, but a new administration might take up the cause.</w:t>
      </w:r>
      <w:r>
        <w:t xml:space="preserve"> </w:t>
      </w:r>
      <w:r w:rsidRPr="00A477AE">
        <w:t>The American water sector is primarily a governmental operation, but private companies are providing needed services, expertise, and capital while injecting healthy competition into the social and economic marketplace. The nation will, hopefully, enjoy even greater benefits from</w:t>
      </w:r>
    </w:p>
    <w:p w14:paraId="7BC2B15D" w14:textId="13E2B262" w:rsidR="005B29A7" w:rsidRDefault="007F0BDA" w:rsidP="007F0BDA">
      <w:pPr>
        <w:pStyle w:val="Heading3"/>
      </w:pPr>
      <w:r>
        <w:t>Solvency - Streams</w:t>
      </w:r>
    </w:p>
    <w:p w14:paraId="771B33C5" w14:textId="785F6401" w:rsidR="005B29A7" w:rsidRPr="007F0BDA" w:rsidRDefault="007F0BDA" w:rsidP="007F0BDA">
      <w:pPr>
        <w:pStyle w:val="Heading4"/>
        <w:rPr>
          <w:rStyle w:val="Style13ptBold"/>
          <w:b/>
        </w:rPr>
      </w:pPr>
      <w:r w:rsidRPr="007F0BDA">
        <w:rPr>
          <w:rStyle w:val="Style13ptBold"/>
          <w:b/>
        </w:rPr>
        <w:t>Capitalism Solves Streams Pollution – EPA roll back empirically proves</w:t>
      </w:r>
    </w:p>
    <w:p w14:paraId="699DF77D" w14:textId="77777777" w:rsidR="005B29A7" w:rsidRDefault="005B29A7" w:rsidP="005B29A7">
      <w:r>
        <w:rPr>
          <w:rStyle w:val="Style13ptBold"/>
        </w:rPr>
        <w:t>FREEcology</w:t>
      </w:r>
      <w:r w:rsidRPr="00F8234C">
        <w:rPr>
          <w:rStyle w:val="Style13ptBold"/>
        </w:rPr>
        <w:t xml:space="preserve">, </w:t>
      </w:r>
      <w:r>
        <w:rPr>
          <w:rStyle w:val="Style13ptBold"/>
        </w:rPr>
        <w:t>19</w:t>
      </w:r>
      <w:r>
        <w:t xml:space="preserve"> --- September 8, 2016 , “Markets for clean water,” m</w:t>
      </w:r>
      <w:r w:rsidRPr="00D0306C">
        <w:t>https://libertarianenvironmentalism.com/2019/03/18/markets-for-clean-water/</w:t>
      </w:r>
      <w:r>
        <w:t>, AB</w:t>
      </w:r>
    </w:p>
    <w:p w14:paraId="6C2C580A" w14:textId="77777777" w:rsidR="005B29A7" w:rsidRPr="00510645" w:rsidRDefault="005B29A7" w:rsidP="005B29A7">
      <w:pPr>
        <w:rPr>
          <w:b/>
          <w:bCs/>
          <w:sz w:val="26"/>
          <w:szCs w:val="26"/>
          <w:u w:val="single"/>
        </w:rPr>
      </w:pPr>
      <w:r>
        <w:t xml:space="preserve">Last month, the Environmental Protection Agency published a memo encouraging states, tribes, and local governments to look to markets for help in solving stream quality issues. Traditionally, </w:t>
      </w:r>
      <w:r w:rsidRPr="00F84BCB">
        <w:rPr>
          <w:sz w:val="26"/>
          <w:szCs w:val="26"/>
          <w:highlight w:val="cyan"/>
          <w:u w:val="single"/>
        </w:rPr>
        <w:t>the federal Clean Water Act has been implemented with a command-and-control approach</w:t>
      </w:r>
      <w:r w:rsidRPr="00510645">
        <w:rPr>
          <w:sz w:val="26"/>
          <w:szCs w:val="26"/>
          <w:u w:val="single"/>
        </w:rPr>
        <w:t xml:space="preserve">: first, </w:t>
      </w:r>
      <w:r w:rsidRPr="00F84BCB">
        <w:rPr>
          <w:sz w:val="26"/>
          <w:szCs w:val="26"/>
          <w:highlight w:val="cyan"/>
          <w:u w:val="single"/>
        </w:rPr>
        <w:t>pollution limits are set</w:t>
      </w:r>
      <w:r w:rsidRPr="00510645">
        <w:rPr>
          <w:sz w:val="26"/>
          <w:szCs w:val="26"/>
          <w:u w:val="single"/>
        </w:rPr>
        <w:t xml:space="preserve"> for a stream; then </w:t>
      </w:r>
      <w:r w:rsidRPr="00F84BCB">
        <w:rPr>
          <w:sz w:val="26"/>
          <w:szCs w:val="26"/>
          <w:highlight w:val="cyan"/>
          <w:u w:val="single"/>
        </w:rPr>
        <w:t>individual permittees are regulated to meet</w:t>
      </w:r>
      <w:r w:rsidRPr="00510645">
        <w:rPr>
          <w:sz w:val="26"/>
          <w:szCs w:val="26"/>
          <w:u w:val="single"/>
        </w:rPr>
        <w:t xml:space="preserve"> them. But </w:t>
      </w:r>
      <w:r w:rsidRPr="00F84BCB">
        <w:rPr>
          <w:sz w:val="26"/>
          <w:szCs w:val="26"/>
          <w:highlight w:val="cyan"/>
          <w:u w:val="single"/>
        </w:rPr>
        <w:t xml:space="preserve">this bureaucratic process can lead to clear inefficiencies: demanding one source reduce pollution at exorbitant cost while ignoring another source’s cheaper opportunity to do so. </w:t>
      </w:r>
      <w:r w:rsidRPr="00F84BCB">
        <w:rPr>
          <w:b/>
          <w:bCs/>
          <w:sz w:val="26"/>
          <w:szCs w:val="26"/>
          <w:highlight w:val="cyan"/>
          <w:u w:val="single"/>
        </w:rPr>
        <w:t>The net result is to drive up the cost of improving water quality</w:t>
      </w:r>
      <w:r w:rsidRPr="00510645">
        <w:rPr>
          <w:b/>
          <w:bCs/>
          <w:sz w:val="26"/>
          <w:szCs w:val="26"/>
          <w:u w:val="single"/>
        </w:rPr>
        <w:t>.</w:t>
      </w:r>
      <w:r>
        <w:rPr>
          <w:b/>
          <w:bCs/>
          <w:sz w:val="26"/>
          <w:szCs w:val="26"/>
          <w:u w:val="single"/>
        </w:rPr>
        <w:t xml:space="preserve"> </w:t>
      </w:r>
      <w:r>
        <w:t xml:space="preserve">See the source imageWater quality trading can lower these costs and, thereby, unleash new opportunities to improve water quality. For instance, the regulatory approach distinguishes between “point sources” (traditional, direst sources of water pollution, like a waste pipe) and “non-point sources” (everything else but, most importantly, urban and agricultural runoff). The former are individually permitted and, therefore, closely regulated. The latter are not and have been slower to mitigate their pollution. </w:t>
      </w:r>
      <w:r w:rsidRPr="00F84BCB">
        <w:rPr>
          <w:sz w:val="26"/>
          <w:szCs w:val="26"/>
          <w:highlight w:val="cyan"/>
          <w:u w:val="single"/>
        </w:rPr>
        <w:t>Water quality trading can take advantage of this low-hanging fruit</w:t>
      </w:r>
      <w:r w:rsidRPr="00510645">
        <w:rPr>
          <w:sz w:val="26"/>
          <w:szCs w:val="26"/>
          <w:u w:val="single"/>
        </w:rPr>
        <w:t>, by letting nonpoint sources sell credit to point sources based on the nonpoint sources’ pollution reductions.</w:t>
      </w:r>
      <w:r>
        <w:rPr>
          <w:u w:val="single"/>
        </w:rPr>
        <w:t xml:space="preserve"> </w:t>
      </w:r>
      <w:r>
        <w:t xml:space="preserve">In the 1990s, for instance, </w:t>
      </w:r>
      <w:r w:rsidRPr="00510645">
        <w:rPr>
          <w:sz w:val="26"/>
          <w:szCs w:val="26"/>
          <w:u w:val="single"/>
        </w:rPr>
        <w:t>North Carolina communities, with the help of the EPA,</w:t>
      </w:r>
      <w:r w:rsidRPr="000E4D91">
        <w:rPr>
          <w:u w:val="single"/>
        </w:rPr>
        <w:t xml:space="preserve"> </w:t>
      </w:r>
      <w:r w:rsidRPr="000E4D91">
        <w:t>Environmental</w:t>
      </w:r>
      <w:r>
        <w:t xml:space="preserve"> Defense Fund, North Carolina Environmental Management Commission, and other state agencies</w:t>
      </w:r>
      <w:r w:rsidRPr="000E4D91">
        <w:rPr>
          <w:u w:val="single"/>
        </w:rPr>
        <w:t xml:space="preserve">, </w:t>
      </w:r>
      <w:r w:rsidRPr="00510645">
        <w:rPr>
          <w:sz w:val="26"/>
          <w:szCs w:val="26"/>
          <w:u w:val="single"/>
        </w:rPr>
        <w:t>established a water quality trading program for the Tar-Pimlico River.</w:t>
      </w:r>
      <w:r w:rsidRPr="000E4D91">
        <w:rPr>
          <w:u w:val="single"/>
        </w:rPr>
        <w:t xml:space="preserve"> </w:t>
      </w:r>
      <w:r>
        <w:t xml:space="preserve">As Bruch Yandle explained in a 2008 PERC Report, </w:t>
      </w:r>
      <w:r w:rsidRPr="00510645">
        <w:rPr>
          <w:sz w:val="26"/>
          <w:szCs w:val="26"/>
          <w:u w:val="single"/>
        </w:rPr>
        <w:t>“[t]here were large gains from trade.”</w:t>
      </w:r>
      <w:r>
        <w:rPr>
          <w:u w:val="single"/>
        </w:rPr>
        <w:t xml:space="preserve"> </w:t>
      </w:r>
      <w:r>
        <w:t xml:space="preserve">In some cases, </w:t>
      </w:r>
      <w:r w:rsidRPr="00510645">
        <w:rPr>
          <w:sz w:val="26"/>
          <w:szCs w:val="26"/>
          <w:u w:val="single"/>
        </w:rPr>
        <w:t xml:space="preserve">a farmer could spend $13 to reduce a unit of nitrogen discharge that would cost a [water utility] nearly $35 to accomplish. </w:t>
      </w:r>
      <w:r>
        <w:t>To get reductions, farmers installed buffer strips along creek sides and found ways to use discharge from swine operations for fertilizing pastures</w:t>
      </w:r>
      <w:r w:rsidRPr="00510645">
        <w:rPr>
          <w:sz w:val="26"/>
          <w:szCs w:val="26"/>
        </w:rPr>
        <w:t xml:space="preserve">. </w:t>
      </w:r>
      <w:r w:rsidRPr="00510645">
        <w:rPr>
          <w:sz w:val="26"/>
          <w:szCs w:val="26"/>
          <w:u w:val="single"/>
        </w:rPr>
        <w:t>By way of improved [water utility] operations and contracting with farmers, the Tar-Pamlico River Basin Association achieved major reductions in point- and nonpoint-source nutrient discharge.</w:t>
      </w:r>
      <w:r>
        <w:rPr>
          <w:u w:val="single"/>
        </w:rPr>
        <w:t xml:space="preserve"> </w:t>
      </w:r>
      <w:r>
        <w:t xml:space="preserve">Unfortunately, these programs have been infrequently tried because of high transaction costs imposed by the federal bureaucracy. </w:t>
      </w:r>
      <w:r w:rsidRPr="00510645">
        <w:rPr>
          <w:b/>
          <w:bCs/>
          <w:sz w:val="26"/>
          <w:szCs w:val="26"/>
          <w:u w:val="single"/>
        </w:rPr>
        <w:t xml:space="preserve">The new EPA memo aims to lower those costs by </w:t>
      </w:r>
      <w:r w:rsidRPr="007F0BDA">
        <w:rPr>
          <w:b/>
          <w:bCs/>
          <w:sz w:val="26"/>
          <w:szCs w:val="26"/>
          <w:highlight w:val="cyan"/>
          <w:u w:val="single"/>
        </w:rPr>
        <w:t>giving states, tribes, and communities flexibility to develop the water quality trading regime that works for them, rather than dictating a one-size-fits-all model from DC</w:t>
      </w:r>
      <w:r w:rsidRPr="00510645">
        <w:rPr>
          <w:b/>
          <w:bCs/>
          <w:sz w:val="26"/>
          <w:szCs w:val="26"/>
          <w:u w:val="single"/>
        </w:rPr>
        <w:t>.</w:t>
      </w:r>
      <w:r>
        <w:rPr>
          <w:b/>
          <w:bCs/>
          <w:u w:val="single"/>
        </w:rPr>
        <w:t xml:space="preserve"> </w:t>
      </w:r>
      <w:r>
        <w:t xml:space="preserve">The memo announces </w:t>
      </w:r>
      <w:r w:rsidRPr="00510645">
        <w:rPr>
          <w:u w:val="single"/>
        </w:rPr>
        <w:t>six</w:t>
      </w:r>
      <w:r w:rsidRPr="00510645">
        <w:rPr>
          <w:sz w:val="26"/>
          <w:szCs w:val="26"/>
          <w:u w:val="single"/>
        </w:rPr>
        <w:t xml:space="preserve"> principles EPA intends to use</w:t>
      </w:r>
      <w:r w:rsidRPr="00510645">
        <w:rPr>
          <w:sz w:val="26"/>
          <w:szCs w:val="26"/>
        </w:rPr>
        <w:t xml:space="preserve"> </w:t>
      </w:r>
      <w:r>
        <w:t xml:space="preserve">as it reviews proposed water quality trading programs. Importantly, these </w:t>
      </w:r>
      <w:r w:rsidRPr="00510645">
        <w:t>principles</w:t>
      </w:r>
      <w:r w:rsidRPr="00510645">
        <w:rPr>
          <w:u w:val="single"/>
        </w:rPr>
        <w:t xml:space="preserve"> </w:t>
      </w:r>
      <w:r w:rsidRPr="007F0BDA">
        <w:rPr>
          <w:sz w:val="26"/>
          <w:szCs w:val="26"/>
          <w:highlight w:val="cyan"/>
          <w:u w:val="single"/>
        </w:rPr>
        <w:t>lower the initial costs necessary to establishing a trading program</w:t>
      </w:r>
      <w:r w:rsidRPr="00510645">
        <w:rPr>
          <w:sz w:val="26"/>
          <w:szCs w:val="26"/>
          <w:u w:val="single"/>
        </w:rPr>
        <w:t xml:space="preserve"> by</w:t>
      </w:r>
      <w:r w:rsidRPr="00510645">
        <w:rPr>
          <w:sz w:val="26"/>
          <w:szCs w:val="26"/>
        </w:rPr>
        <w:t xml:space="preserve">, for instance, </w:t>
      </w:r>
      <w:r w:rsidRPr="00510645">
        <w:rPr>
          <w:sz w:val="26"/>
          <w:szCs w:val="26"/>
          <w:u w:val="single"/>
        </w:rPr>
        <w:t xml:space="preserve">accepting that anticipatory modeling won’t be as precise as data developed over decades of implementation. </w:t>
      </w:r>
      <w:r w:rsidRPr="00F84BCB">
        <w:rPr>
          <w:sz w:val="26"/>
          <w:szCs w:val="26"/>
          <w:highlight w:val="cyan"/>
          <w:u w:val="single"/>
        </w:rPr>
        <w:t>They also encourage states to allow permits to be banked, so that mitigation can be implemented today in anticipation of future trades</w:t>
      </w:r>
      <w:r w:rsidRPr="00510645">
        <w:rPr>
          <w:sz w:val="26"/>
          <w:szCs w:val="26"/>
          <w:u w:val="single"/>
        </w:rPr>
        <w:t xml:space="preserve"> as standards are increased.</w:t>
      </w:r>
      <w:r>
        <w:rPr>
          <w:u w:val="single"/>
        </w:rPr>
        <w:t xml:space="preserve"> </w:t>
      </w:r>
      <w:r w:rsidRPr="00510645">
        <w:rPr>
          <w:b/>
          <w:bCs/>
          <w:sz w:val="26"/>
          <w:szCs w:val="26"/>
          <w:u w:val="single"/>
        </w:rPr>
        <w:t xml:space="preserve">Together, </w:t>
      </w:r>
      <w:r w:rsidRPr="00F84BCB">
        <w:rPr>
          <w:b/>
          <w:bCs/>
          <w:sz w:val="26"/>
          <w:szCs w:val="26"/>
          <w:highlight w:val="cyan"/>
          <w:u w:val="single"/>
        </w:rPr>
        <w:t>these reforms could make it easier to establish water quality markets and more profitable for landowners</w:t>
      </w:r>
      <w:r w:rsidRPr="00510645">
        <w:rPr>
          <w:b/>
          <w:bCs/>
          <w:sz w:val="26"/>
          <w:szCs w:val="26"/>
          <w:u w:val="single"/>
        </w:rPr>
        <w:t xml:space="preserve">. That’s good news because these </w:t>
      </w:r>
      <w:r w:rsidRPr="00F84BCB">
        <w:rPr>
          <w:b/>
          <w:bCs/>
          <w:sz w:val="26"/>
          <w:szCs w:val="26"/>
          <w:highlight w:val="cyan"/>
          <w:u w:val="single"/>
        </w:rPr>
        <w:t>markets,</w:t>
      </w:r>
      <w:r w:rsidRPr="00510645">
        <w:rPr>
          <w:b/>
          <w:bCs/>
          <w:sz w:val="26"/>
          <w:szCs w:val="26"/>
          <w:u w:val="single"/>
        </w:rPr>
        <w:t xml:space="preserve"> by lowering the cost of pollution mitigation, </w:t>
      </w:r>
      <w:r w:rsidRPr="00F84BCB">
        <w:rPr>
          <w:b/>
          <w:bCs/>
          <w:sz w:val="26"/>
          <w:szCs w:val="26"/>
          <w:highlight w:val="cyan"/>
          <w:u w:val="single"/>
        </w:rPr>
        <w:t>can unlock new opportunities to improve stream health.</w:t>
      </w:r>
    </w:p>
    <w:p w14:paraId="5B0C16DF" w14:textId="1F5CAAE8" w:rsidR="000A2206" w:rsidRDefault="000A2206" w:rsidP="000A2206">
      <w:pPr>
        <w:pStyle w:val="Heading3"/>
      </w:pPr>
      <w:r>
        <w:t>Solvency – Water pollution</w:t>
      </w:r>
    </w:p>
    <w:p w14:paraId="41154B97" w14:textId="77777777" w:rsidR="000A2206" w:rsidRPr="000A2206" w:rsidRDefault="000A2206" w:rsidP="000A2206"/>
    <w:p w14:paraId="6DC1E6ED" w14:textId="7017C5CC" w:rsidR="00BD63CA" w:rsidRPr="00DB41D3" w:rsidRDefault="00BD63CA" w:rsidP="00BD63CA">
      <w:pPr>
        <w:rPr>
          <w:rFonts w:asciiTheme="minorHAnsi" w:hAnsiTheme="minorHAnsi" w:cstheme="minorHAnsi"/>
          <w:b/>
          <w:bCs/>
          <w:sz w:val="26"/>
          <w:szCs w:val="26"/>
        </w:rPr>
      </w:pPr>
      <w:r>
        <w:rPr>
          <w:rFonts w:asciiTheme="minorHAnsi" w:hAnsiTheme="minorHAnsi" w:cstheme="minorHAnsi"/>
          <w:b/>
          <w:bCs/>
          <w:sz w:val="26"/>
          <w:szCs w:val="26"/>
        </w:rPr>
        <w:t xml:space="preserve">Water quality trading </w:t>
      </w:r>
      <w:r w:rsidRPr="00DB41D3">
        <w:rPr>
          <w:rFonts w:asciiTheme="minorHAnsi" w:hAnsiTheme="minorHAnsi" w:cstheme="minorHAnsi"/>
          <w:b/>
          <w:bCs/>
          <w:sz w:val="26"/>
          <w:szCs w:val="26"/>
          <w:u w:val="single"/>
        </w:rPr>
        <w:t>greatly lowers</w:t>
      </w:r>
      <w:r>
        <w:rPr>
          <w:rFonts w:asciiTheme="minorHAnsi" w:hAnsiTheme="minorHAnsi" w:cstheme="minorHAnsi"/>
          <w:b/>
          <w:bCs/>
          <w:sz w:val="26"/>
          <w:szCs w:val="26"/>
        </w:rPr>
        <w:t xml:space="preserve"> the cost of pollution mitigation.</w:t>
      </w:r>
    </w:p>
    <w:p w14:paraId="42C4F7A0" w14:textId="77777777" w:rsidR="00BD63CA" w:rsidRPr="00E9205D" w:rsidRDefault="00BD63CA" w:rsidP="00BD63CA">
      <w:pPr>
        <w:rPr>
          <w:rFonts w:asciiTheme="minorHAnsi" w:hAnsiTheme="minorHAnsi" w:cstheme="minorHAnsi"/>
        </w:rPr>
      </w:pPr>
      <w:r w:rsidRPr="00E9205D">
        <w:rPr>
          <w:rFonts w:asciiTheme="minorHAnsi" w:hAnsiTheme="minorHAnsi" w:cstheme="minorHAnsi"/>
        </w:rPr>
        <w:t xml:space="preserve">Jonathan </w:t>
      </w:r>
      <w:r w:rsidRPr="00E9205D">
        <w:rPr>
          <w:rFonts w:asciiTheme="minorHAnsi" w:hAnsiTheme="minorHAnsi" w:cstheme="minorHAnsi"/>
          <w:b/>
          <w:bCs/>
          <w:sz w:val="26"/>
          <w:szCs w:val="26"/>
        </w:rPr>
        <w:t>Wood</w:t>
      </w:r>
      <w:r>
        <w:rPr>
          <w:rFonts w:asciiTheme="minorHAnsi" w:hAnsiTheme="minorHAnsi" w:cstheme="minorHAnsi"/>
          <w:b/>
          <w:bCs/>
          <w:sz w:val="26"/>
          <w:szCs w:val="26"/>
        </w:rPr>
        <w:t xml:space="preserve"> 19</w:t>
      </w:r>
      <w:r w:rsidRPr="00E9205D">
        <w:rPr>
          <w:rFonts w:asciiTheme="minorHAnsi" w:hAnsiTheme="minorHAnsi" w:cstheme="minorHAnsi"/>
          <w:sz w:val="26"/>
          <w:szCs w:val="26"/>
        </w:rPr>
        <w:t>,</w:t>
      </w:r>
      <w:r>
        <w:rPr>
          <w:rFonts w:asciiTheme="minorHAnsi" w:hAnsiTheme="minorHAnsi" w:cstheme="minorHAnsi"/>
          <w:sz w:val="26"/>
          <w:szCs w:val="26"/>
        </w:rPr>
        <w:t xml:space="preserve"> </w:t>
      </w:r>
      <w:r w:rsidRPr="00E9205D">
        <w:rPr>
          <w:rFonts w:asciiTheme="minorHAnsi" w:hAnsiTheme="minorHAnsi" w:cstheme="minorHAnsi"/>
        </w:rPr>
        <w:t xml:space="preserve">writer for FREEcology,  03-18-19, "Markets for clean water," </w:t>
      </w:r>
      <w:hyperlink r:id="rId21" w:history="1">
        <w:r w:rsidRPr="00E9205D">
          <w:rPr>
            <w:rStyle w:val="Hyperlink"/>
            <w:rFonts w:asciiTheme="minorHAnsi" w:hAnsiTheme="minorHAnsi" w:cstheme="minorHAnsi"/>
          </w:rPr>
          <w:t>https://libertarianenvironmentalism.com/2019/03/18/markets-for-clean-water/</w:t>
        </w:r>
      </w:hyperlink>
      <w:r w:rsidRPr="00E9205D">
        <w:rPr>
          <w:rFonts w:asciiTheme="minorHAnsi" w:hAnsiTheme="minorHAnsi" w:cstheme="minorHAnsi"/>
        </w:rPr>
        <w:t xml:space="preserve"> ESS</w:t>
      </w:r>
    </w:p>
    <w:p w14:paraId="195C93C3" w14:textId="77777777" w:rsidR="00BD63CA" w:rsidRPr="00B32EDA" w:rsidRDefault="00BD63CA" w:rsidP="00BD63CA">
      <w:pPr>
        <w:pStyle w:val="NormalWeb"/>
        <w:shd w:val="clear" w:color="auto" w:fill="FFFFFF"/>
        <w:spacing w:before="0" w:beforeAutospacing="0" w:after="300" w:afterAutospacing="0"/>
        <w:rPr>
          <w:rFonts w:asciiTheme="minorHAnsi" w:hAnsiTheme="minorHAnsi" w:cstheme="minorHAnsi"/>
          <w:sz w:val="26"/>
          <w:szCs w:val="26"/>
          <w:u w:val="single"/>
        </w:rPr>
      </w:pPr>
      <w:r w:rsidRPr="00B32EDA">
        <w:rPr>
          <w:rFonts w:asciiTheme="minorHAnsi" w:hAnsiTheme="minorHAnsi" w:cstheme="minorHAnsi"/>
          <w:sz w:val="26"/>
          <w:szCs w:val="26"/>
        </w:rPr>
        <w:t>Last month, the Environmental Protection Agency published a </w:t>
      </w:r>
      <w:hyperlink r:id="rId22" w:history="1">
        <w:r w:rsidRPr="00B32EDA">
          <w:rPr>
            <w:rStyle w:val="Hyperlink"/>
            <w:rFonts w:asciiTheme="minorHAnsi" w:hAnsiTheme="minorHAnsi" w:cstheme="minorHAnsi"/>
            <w:szCs w:val="26"/>
          </w:rPr>
          <w:t>memo </w:t>
        </w:r>
      </w:hyperlink>
      <w:r w:rsidRPr="00B32EDA">
        <w:rPr>
          <w:rFonts w:asciiTheme="minorHAnsi" w:hAnsiTheme="minorHAnsi" w:cstheme="minorHAnsi"/>
          <w:sz w:val="26"/>
          <w:szCs w:val="26"/>
        </w:rPr>
        <w:t>encouraging states, tribes, and local governments to look to markets for help in solving stream quality issues. Traditionally</w:t>
      </w:r>
      <w:r w:rsidRPr="00B32EDA">
        <w:rPr>
          <w:rFonts w:asciiTheme="minorHAnsi" w:hAnsiTheme="minorHAnsi" w:cstheme="minorHAnsi"/>
          <w:sz w:val="26"/>
          <w:szCs w:val="26"/>
          <w:u w:val="single"/>
        </w:rPr>
        <w:t xml:space="preserve">, </w:t>
      </w:r>
      <w:r w:rsidRPr="00B32EDA">
        <w:rPr>
          <w:rFonts w:asciiTheme="minorHAnsi" w:hAnsiTheme="minorHAnsi" w:cstheme="minorHAnsi"/>
          <w:b/>
          <w:bCs/>
          <w:sz w:val="26"/>
          <w:szCs w:val="26"/>
          <w:highlight w:val="cyan"/>
          <w:u w:val="single"/>
        </w:rPr>
        <w:t>the</w:t>
      </w:r>
      <w:r w:rsidRPr="00B32EDA">
        <w:rPr>
          <w:rFonts w:asciiTheme="minorHAnsi" w:hAnsiTheme="minorHAnsi" w:cstheme="minorHAnsi"/>
          <w:b/>
          <w:bCs/>
          <w:sz w:val="26"/>
          <w:szCs w:val="26"/>
          <w:u w:val="single"/>
        </w:rPr>
        <w:t xml:space="preserve"> </w:t>
      </w:r>
      <w:r w:rsidRPr="00B32EDA">
        <w:rPr>
          <w:rFonts w:asciiTheme="minorHAnsi" w:hAnsiTheme="minorHAnsi" w:cstheme="minorHAnsi"/>
          <w:sz w:val="26"/>
          <w:szCs w:val="26"/>
          <w:u w:val="single"/>
        </w:rPr>
        <w:t xml:space="preserve">federal </w:t>
      </w:r>
      <w:r w:rsidRPr="00B32EDA">
        <w:rPr>
          <w:rFonts w:asciiTheme="minorHAnsi" w:hAnsiTheme="minorHAnsi" w:cstheme="minorHAnsi"/>
          <w:b/>
          <w:bCs/>
          <w:sz w:val="26"/>
          <w:szCs w:val="26"/>
          <w:highlight w:val="cyan"/>
          <w:u w:val="single"/>
        </w:rPr>
        <w:t>C</w:t>
      </w:r>
      <w:r w:rsidRPr="00B32EDA">
        <w:rPr>
          <w:rFonts w:asciiTheme="minorHAnsi" w:hAnsiTheme="minorHAnsi" w:cstheme="minorHAnsi"/>
          <w:sz w:val="26"/>
          <w:szCs w:val="26"/>
          <w:highlight w:val="cyan"/>
          <w:u w:val="single"/>
        </w:rPr>
        <w:t>l</w:t>
      </w:r>
      <w:r w:rsidRPr="00B32EDA">
        <w:rPr>
          <w:rFonts w:asciiTheme="minorHAnsi" w:hAnsiTheme="minorHAnsi" w:cstheme="minorHAnsi"/>
          <w:sz w:val="26"/>
          <w:szCs w:val="26"/>
          <w:u w:val="single"/>
        </w:rPr>
        <w:t xml:space="preserve">ean </w:t>
      </w:r>
      <w:r w:rsidRPr="00B32EDA">
        <w:rPr>
          <w:rFonts w:asciiTheme="minorHAnsi" w:hAnsiTheme="minorHAnsi" w:cstheme="minorHAnsi"/>
          <w:b/>
          <w:bCs/>
          <w:sz w:val="26"/>
          <w:szCs w:val="26"/>
          <w:highlight w:val="cyan"/>
          <w:u w:val="single"/>
        </w:rPr>
        <w:t>W</w:t>
      </w:r>
      <w:r w:rsidRPr="00B32EDA">
        <w:rPr>
          <w:rFonts w:asciiTheme="minorHAnsi" w:hAnsiTheme="minorHAnsi" w:cstheme="minorHAnsi"/>
          <w:sz w:val="26"/>
          <w:szCs w:val="26"/>
          <w:u w:val="single"/>
        </w:rPr>
        <w:t xml:space="preserve">ater </w:t>
      </w:r>
      <w:r w:rsidRPr="00B32EDA">
        <w:rPr>
          <w:rFonts w:asciiTheme="minorHAnsi" w:hAnsiTheme="minorHAnsi" w:cstheme="minorHAnsi"/>
          <w:b/>
          <w:bCs/>
          <w:sz w:val="26"/>
          <w:szCs w:val="26"/>
          <w:highlight w:val="cyan"/>
          <w:u w:val="single"/>
        </w:rPr>
        <w:t>A</w:t>
      </w:r>
      <w:r w:rsidRPr="00B32EDA">
        <w:rPr>
          <w:rFonts w:asciiTheme="minorHAnsi" w:hAnsiTheme="minorHAnsi" w:cstheme="minorHAnsi"/>
          <w:sz w:val="26"/>
          <w:szCs w:val="26"/>
          <w:u w:val="single"/>
        </w:rPr>
        <w:t xml:space="preserve">ct </w:t>
      </w:r>
      <w:r w:rsidRPr="00B32EDA">
        <w:rPr>
          <w:rFonts w:asciiTheme="minorHAnsi" w:hAnsiTheme="minorHAnsi" w:cstheme="minorHAnsi"/>
          <w:b/>
          <w:bCs/>
          <w:sz w:val="26"/>
          <w:szCs w:val="26"/>
          <w:highlight w:val="cyan"/>
          <w:u w:val="single"/>
        </w:rPr>
        <w:t>has been implemented with a </w:t>
      </w:r>
      <w:hyperlink r:id="rId23" w:history="1">
        <w:r w:rsidRPr="00B32EDA">
          <w:rPr>
            <w:rStyle w:val="Hyperlink"/>
            <w:rFonts w:asciiTheme="minorHAnsi" w:hAnsiTheme="minorHAnsi" w:cstheme="minorHAnsi"/>
            <w:szCs w:val="26"/>
            <w:highlight w:val="cyan"/>
          </w:rPr>
          <w:t>command-and-control approach</w:t>
        </w:r>
      </w:hyperlink>
      <w:r w:rsidRPr="00B32EDA">
        <w:rPr>
          <w:rFonts w:asciiTheme="minorHAnsi" w:hAnsiTheme="minorHAnsi" w:cstheme="minorHAnsi"/>
          <w:sz w:val="26"/>
          <w:szCs w:val="26"/>
          <w:u w:val="single"/>
        </w:rPr>
        <w:t>: first, pollution limits are set for a stream; then individual permittees are regulated to meet them.</w:t>
      </w:r>
      <w:r w:rsidRPr="00B32EDA">
        <w:rPr>
          <w:rFonts w:asciiTheme="minorHAnsi" w:hAnsiTheme="minorHAnsi" w:cstheme="minorHAnsi"/>
          <w:sz w:val="26"/>
          <w:szCs w:val="26"/>
        </w:rPr>
        <w:t xml:space="preserve"> But </w:t>
      </w:r>
      <w:r w:rsidRPr="00B32EDA">
        <w:rPr>
          <w:rFonts w:asciiTheme="minorHAnsi" w:hAnsiTheme="minorHAnsi" w:cstheme="minorHAnsi"/>
          <w:sz w:val="26"/>
          <w:szCs w:val="26"/>
          <w:highlight w:val="cyan"/>
          <w:u w:val="single"/>
        </w:rPr>
        <w:t>this bureaucratic process can lead to</w:t>
      </w:r>
      <w:r w:rsidRPr="00B32EDA">
        <w:rPr>
          <w:rFonts w:asciiTheme="minorHAnsi" w:hAnsiTheme="minorHAnsi" w:cstheme="minorHAnsi"/>
          <w:sz w:val="26"/>
          <w:szCs w:val="26"/>
          <w:u w:val="single"/>
        </w:rPr>
        <w:t xml:space="preserve"> clear </w:t>
      </w:r>
      <w:r w:rsidRPr="00B32EDA">
        <w:rPr>
          <w:rFonts w:asciiTheme="minorHAnsi" w:hAnsiTheme="minorHAnsi" w:cstheme="minorHAnsi"/>
          <w:sz w:val="26"/>
          <w:szCs w:val="26"/>
          <w:highlight w:val="cyan"/>
          <w:u w:val="single"/>
        </w:rPr>
        <w:t>inefficiencies</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demanding</w:t>
      </w:r>
      <w:r w:rsidRPr="00B32EDA">
        <w:rPr>
          <w:rFonts w:asciiTheme="minorHAnsi" w:hAnsiTheme="minorHAnsi" w:cstheme="minorHAnsi"/>
          <w:sz w:val="26"/>
          <w:szCs w:val="26"/>
          <w:u w:val="single"/>
        </w:rPr>
        <w:t xml:space="preserve"> one source </w:t>
      </w:r>
      <w:r w:rsidRPr="00B32EDA">
        <w:rPr>
          <w:rFonts w:asciiTheme="minorHAnsi" w:hAnsiTheme="minorHAnsi" w:cstheme="minorHAnsi"/>
          <w:sz w:val="26"/>
          <w:szCs w:val="26"/>
          <w:highlight w:val="cyan"/>
          <w:u w:val="single"/>
        </w:rPr>
        <w:t>reduce pollution at</w:t>
      </w:r>
      <w:r w:rsidRPr="00B32EDA">
        <w:rPr>
          <w:rFonts w:asciiTheme="minorHAnsi" w:hAnsiTheme="minorHAnsi" w:cstheme="minorHAnsi"/>
          <w:sz w:val="26"/>
          <w:szCs w:val="26"/>
          <w:u w:val="single"/>
        </w:rPr>
        <w:t xml:space="preserve"> exorbitant </w:t>
      </w:r>
      <w:r w:rsidRPr="00B32EDA">
        <w:rPr>
          <w:rFonts w:asciiTheme="minorHAnsi" w:hAnsiTheme="minorHAnsi" w:cstheme="minorHAnsi"/>
          <w:sz w:val="26"/>
          <w:szCs w:val="26"/>
          <w:highlight w:val="cyan"/>
          <w:u w:val="single"/>
        </w:rPr>
        <w:t>cost</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while ignoring another</w:t>
      </w:r>
      <w:r w:rsidRPr="00B32EDA">
        <w:rPr>
          <w:rFonts w:asciiTheme="minorHAnsi" w:hAnsiTheme="minorHAnsi" w:cstheme="minorHAnsi"/>
          <w:sz w:val="26"/>
          <w:szCs w:val="26"/>
          <w:u w:val="single"/>
        </w:rPr>
        <w:t xml:space="preserve"> source’s </w:t>
      </w:r>
      <w:r w:rsidRPr="00B32EDA">
        <w:rPr>
          <w:rFonts w:asciiTheme="minorHAnsi" w:hAnsiTheme="minorHAnsi" w:cstheme="minorHAnsi"/>
          <w:sz w:val="26"/>
          <w:szCs w:val="26"/>
          <w:highlight w:val="cyan"/>
          <w:u w:val="single"/>
        </w:rPr>
        <w:t>cheaper opportunity to do so</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The</w:t>
      </w:r>
      <w:r w:rsidRPr="00B32EDA">
        <w:rPr>
          <w:rFonts w:asciiTheme="minorHAnsi" w:hAnsiTheme="minorHAnsi" w:cstheme="minorHAnsi"/>
          <w:sz w:val="26"/>
          <w:szCs w:val="26"/>
          <w:u w:val="single"/>
        </w:rPr>
        <w:t xml:space="preserve"> net </w:t>
      </w:r>
      <w:r w:rsidRPr="00B32EDA">
        <w:rPr>
          <w:rFonts w:asciiTheme="minorHAnsi" w:hAnsiTheme="minorHAnsi" w:cstheme="minorHAnsi"/>
          <w:sz w:val="26"/>
          <w:szCs w:val="26"/>
          <w:highlight w:val="cyan"/>
          <w:u w:val="single"/>
        </w:rPr>
        <w:t>result</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is</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to drive</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up the cost of</w:t>
      </w:r>
      <w:r w:rsidRPr="00B32EDA">
        <w:rPr>
          <w:rFonts w:asciiTheme="minorHAnsi" w:hAnsiTheme="minorHAnsi" w:cstheme="minorHAnsi"/>
          <w:sz w:val="26"/>
          <w:szCs w:val="26"/>
          <w:u w:val="single"/>
        </w:rPr>
        <w:t xml:space="preserve"> improving </w:t>
      </w:r>
      <w:r w:rsidRPr="00B32EDA">
        <w:rPr>
          <w:rFonts w:asciiTheme="minorHAnsi" w:hAnsiTheme="minorHAnsi" w:cstheme="minorHAnsi"/>
          <w:sz w:val="26"/>
          <w:szCs w:val="26"/>
          <w:highlight w:val="cyan"/>
          <w:u w:val="single"/>
        </w:rPr>
        <w:t>water quality.</w:t>
      </w:r>
    </w:p>
    <w:p w14:paraId="0F9D6321" w14:textId="77777777" w:rsidR="00BD63CA" w:rsidRPr="00B32EDA" w:rsidRDefault="00BD63CA" w:rsidP="00BD63CA">
      <w:pPr>
        <w:pStyle w:val="NormalWeb"/>
        <w:shd w:val="clear" w:color="auto" w:fill="FFFFFF"/>
        <w:spacing w:before="0" w:beforeAutospacing="0" w:after="300" w:afterAutospacing="0"/>
        <w:rPr>
          <w:rFonts w:asciiTheme="minorHAnsi" w:hAnsiTheme="minorHAnsi" w:cstheme="minorHAnsi"/>
          <w:b/>
          <w:bCs/>
          <w:noProof/>
          <w:sz w:val="26"/>
          <w:szCs w:val="26"/>
        </w:rPr>
      </w:pPr>
      <w:r w:rsidRPr="00B32EDA">
        <w:rPr>
          <w:rFonts w:asciiTheme="minorHAnsi" w:hAnsiTheme="minorHAnsi" w:cstheme="minorHAnsi"/>
          <w:b/>
          <w:bCs/>
          <w:noProof/>
          <w:sz w:val="26"/>
          <w:szCs w:val="26"/>
        </w:rPr>
        <w:t xml:space="preserve">[image omitted] </w:t>
      </w:r>
    </w:p>
    <w:p w14:paraId="23F0A0D0" w14:textId="77777777" w:rsidR="00BD63CA" w:rsidRDefault="00BD63CA" w:rsidP="00BD63CA">
      <w:pPr>
        <w:pStyle w:val="NormalWeb"/>
        <w:shd w:val="clear" w:color="auto" w:fill="FFFFFF"/>
        <w:spacing w:before="0" w:beforeAutospacing="0" w:after="300" w:afterAutospacing="0"/>
        <w:rPr>
          <w:rFonts w:asciiTheme="minorHAnsi" w:hAnsiTheme="minorHAnsi" w:cstheme="minorHAnsi"/>
          <w:sz w:val="26"/>
          <w:szCs w:val="26"/>
        </w:rPr>
      </w:pPr>
      <w:r w:rsidRPr="00E9205D">
        <w:rPr>
          <w:rFonts w:asciiTheme="minorHAnsi" w:hAnsiTheme="minorHAnsi" w:cstheme="minorHAnsi"/>
          <w:b/>
          <w:bCs/>
          <w:sz w:val="26"/>
          <w:szCs w:val="26"/>
          <w:highlight w:val="cyan"/>
          <w:u w:val="single"/>
        </w:rPr>
        <w:t>Water q</w:t>
      </w:r>
      <w:r w:rsidRPr="00B32EDA">
        <w:rPr>
          <w:rFonts w:asciiTheme="minorHAnsi" w:hAnsiTheme="minorHAnsi" w:cstheme="minorHAnsi"/>
          <w:b/>
          <w:bCs/>
          <w:sz w:val="26"/>
          <w:szCs w:val="26"/>
          <w:highlight w:val="cyan"/>
          <w:u w:val="single"/>
        </w:rPr>
        <w:t>uality trading can lower</w:t>
      </w:r>
      <w:r w:rsidRPr="00B32EDA">
        <w:rPr>
          <w:rFonts w:asciiTheme="minorHAnsi" w:hAnsiTheme="minorHAnsi" w:cstheme="minorHAnsi"/>
          <w:b/>
          <w:bCs/>
          <w:sz w:val="26"/>
          <w:szCs w:val="26"/>
          <w:u w:val="single"/>
        </w:rPr>
        <w:t xml:space="preserve"> these </w:t>
      </w:r>
      <w:r w:rsidRPr="00B32EDA">
        <w:rPr>
          <w:rFonts w:asciiTheme="minorHAnsi" w:hAnsiTheme="minorHAnsi" w:cstheme="minorHAnsi"/>
          <w:b/>
          <w:bCs/>
          <w:sz w:val="26"/>
          <w:szCs w:val="26"/>
          <w:highlight w:val="cyan"/>
          <w:u w:val="single"/>
        </w:rPr>
        <w:t>costs</w:t>
      </w:r>
      <w:r w:rsidRPr="00B32EDA">
        <w:rPr>
          <w:rFonts w:asciiTheme="minorHAnsi" w:hAnsiTheme="minorHAnsi" w:cstheme="minorHAnsi"/>
          <w:sz w:val="26"/>
          <w:szCs w:val="26"/>
          <w:highlight w:val="cyan"/>
          <w:u w:val="single"/>
        </w:rPr>
        <w:t xml:space="preserve"> </w:t>
      </w:r>
      <w:r w:rsidRPr="00B32EDA">
        <w:rPr>
          <w:rFonts w:asciiTheme="minorHAnsi" w:hAnsiTheme="minorHAnsi" w:cstheme="minorHAnsi"/>
          <w:b/>
          <w:bCs/>
          <w:sz w:val="26"/>
          <w:szCs w:val="26"/>
          <w:highlight w:val="cyan"/>
          <w:u w:val="single"/>
        </w:rPr>
        <w:t>and</w:t>
      </w:r>
      <w:r w:rsidRPr="00B32EDA">
        <w:rPr>
          <w:rFonts w:asciiTheme="minorHAnsi" w:hAnsiTheme="minorHAnsi" w:cstheme="minorHAnsi"/>
          <w:b/>
          <w:bCs/>
          <w:sz w:val="26"/>
          <w:szCs w:val="26"/>
          <w:u w:val="single"/>
        </w:rPr>
        <w:t>,</w:t>
      </w:r>
      <w:r w:rsidRPr="00B32EDA">
        <w:rPr>
          <w:rFonts w:asciiTheme="minorHAnsi" w:hAnsiTheme="minorHAnsi" w:cstheme="minorHAnsi"/>
          <w:sz w:val="26"/>
          <w:szCs w:val="26"/>
          <w:u w:val="single"/>
        </w:rPr>
        <w:t xml:space="preserve"> thereby, </w:t>
      </w:r>
      <w:r w:rsidRPr="00B32EDA">
        <w:rPr>
          <w:rFonts w:asciiTheme="minorHAnsi" w:hAnsiTheme="minorHAnsi" w:cstheme="minorHAnsi"/>
          <w:b/>
          <w:bCs/>
          <w:sz w:val="26"/>
          <w:szCs w:val="26"/>
          <w:highlight w:val="cyan"/>
          <w:u w:val="single"/>
        </w:rPr>
        <w:t>unleash new opportunities</w:t>
      </w:r>
      <w:r w:rsidRPr="00B32EDA">
        <w:rPr>
          <w:rFonts w:asciiTheme="minorHAnsi" w:hAnsiTheme="minorHAnsi" w:cstheme="minorHAnsi"/>
          <w:b/>
          <w:bCs/>
          <w:sz w:val="26"/>
          <w:szCs w:val="26"/>
          <w:u w:val="single"/>
        </w:rPr>
        <w:t xml:space="preserve"> </w:t>
      </w:r>
      <w:r w:rsidRPr="00B32EDA">
        <w:rPr>
          <w:rFonts w:asciiTheme="minorHAnsi" w:hAnsiTheme="minorHAnsi" w:cstheme="minorHAnsi"/>
          <w:b/>
          <w:bCs/>
          <w:sz w:val="26"/>
          <w:szCs w:val="26"/>
          <w:highlight w:val="cyan"/>
          <w:u w:val="single"/>
        </w:rPr>
        <w:t>to improve</w:t>
      </w:r>
      <w:r w:rsidRPr="00B32EDA">
        <w:rPr>
          <w:rFonts w:asciiTheme="minorHAnsi" w:hAnsiTheme="minorHAnsi" w:cstheme="minorHAnsi"/>
          <w:b/>
          <w:bCs/>
          <w:sz w:val="26"/>
          <w:szCs w:val="26"/>
          <w:u w:val="single"/>
        </w:rPr>
        <w:t xml:space="preserve"> water </w:t>
      </w:r>
      <w:r w:rsidRPr="00B32EDA">
        <w:rPr>
          <w:rFonts w:asciiTheme="minorHAnsi" w:hAnsiTheme="minorHAnsi" w:cstheme="minorHAnsi"/>
          <w:b/>
          <w:bCs/>
          <w:sz w:val="26"/>
          <w:szCs w:val="26"/>
          <w:highlight w:val="cyan"/>
          <w:u w:val="single"/>
        </w:rPr>
        <w:t>quality.</w:t>
      </w:r>
      <w:r w:rsidRPr="00B32EDA">
        <w:rPr>
          <w:rFonts w:asciiTheme="minorHAnsi" w:hAnsiTheme="minorHAnsi" w:cstheme="minorHAnsi"/>
          <w:sz w:val="26"/>
          <w:szCs w:val="26"/>
        </w:rPr>
        <w:t xml:space="preserve"> For instance, </w:t>
      </w:r>
      <w:r w:rsidRPr="00B32EDA">
        <w:rPr>
          <w:rFonts w:asciiTheme="minorHAnsi" w:hAnsiTheme="minorHAnsi" w:cstheme="minorHAnsi"/>
          <w:b/>
          <w:bCs/>
          <w:sz w:val="26"/>
          <w:szCs w:val="26"/>
          <w:highlight w:val="cyan"/>
          <w:u w:val="single"/>
        </w:rPr>
        <w:t>the regulatory approach</w:t>
      </w:r>
      <w:r w:rsidRPr="00B32EDA">
        <w:rPr>
          <w:rFonts w:asciiTheme="minorHAnsi" w:hAnsiTheme="minorHAnsi" w:cstheme="minorHAnsi"/>
          <w:sz w:val="26"/>
          <w:szCs w:val="26"/>
          <w:highlight w:val="cyan"/>
          <w:u w:val="single"/>
        </w:rPr>
        <w:t xml:space="preserve"> </w:t>
      </w:r>
      <w:r w:rsidRPr="00B32EDA">
        <w:rPr>
          <w:rFonts w:asciiTheme="minorHAnsi" w:hAnsiTheme="minorHAnsi" w:cstheme="minorHAnsi"/>
          <w:b/>
          <w:bCs/>
          <w:sz w:val="26"/>
          <w:szCs w:val="26"/>
          <w:highlight w:val="cyan"/>
          <w:u w:val="single"/>
        </w:rPr>
        <w:t xml:space="preserve">distinguishes </w:t>
      </w:r>
      <w:r w:rsidRPr="00B32EDA">
        <w:rPr>
          <w:rFonts w:asciiTheme="minorHAnsi" w:hAnsiTheme="minorHAnsi" w:cstheme="minorHAnsi"/>
          <w:sz w:val="26"/>
          <w:szCs w:val="26"/>
          <w:highlight w:val="cyan"/>
          <w:u w:val="single"/>
        </w:rPr>
        <w:t>between</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w:t>
      </w:r>
      <w:r w:rsidRPr="00B32EDA">
        <w:rPr>
          <w:rFonts w:asciiTheme="minorHAnsi" w:hAnsiTheme="minorHAnsi" w:cstheme="minorHAnsi"/>
          <w:b/>
          <w:bCs/>
          <w:sz w:val="26"/>
          <w:szCs w:val="26"/>
          <w:highlight w:val="cyan"/>
          <w:u w:val="single"/>
        </w:rPr>
        <w:t>point sources</w:t>
      </w:r>
      <w:r w:rsidRPr="00B32EDA">
        <w:rPr>
          <w:rFonts w:asciiTheme="minorHAnsi" w:hAnsiTheme="minorHAnsi" w:cstheme="minorHAnsi"/>
          <w:sz w:val="26"/>
          <w:szCs w:val="26"/>
          <w:u w:val="single"/>
        </w:rPr>
        <w:t>”</w:t>
      </w:r>
      <w:r w:rsidRPr="00B32EDA">
        <w:rPr>
          <w:rFonts w:asciiTheme="minorHAnsi" w:hAnsiTheme="minorHAnsi" w:cstheme="minorHAnsi"/>
          <w:sz w:val="26"/>
          <w:szCs w:val="26"/>
        </w:rPr>
        <w:t xml:space="preserve"> (traditional, direst sources of water pollution, like a waste pipe) </w:t>
      </w:r>
      <w:r w:rsidRPr="00B32EDA">
        <w:rPr>
          <w:rFonts w:asciiTheme="minorHAnsi" w:hAnsiTheme="minorHAnsi" w:cstheme="minorHAnsi"/>
          <w:sz w:val="26"/>
          <w:szCs w:val="26"/>
          <w:highlight w:val="cyan"/>
          <w:u w:val="single"/>
        </w:rPr>
        <w:t>and</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w:t>
      </w:r>
      <w:r w:rsidRPr="00B32EDA">
        <w:rPr>
          <w:rFonts w:asciiTheme="minorHAnsi" w:hAnsiTheme="minorHAnsi" w:cstheme="minorHAnsi"/>
          <w:b/>
          <w:bCs/>
          <w:sz w:val="26"/>
          <w:szCs w:val="26"/>
          <w:highlight w:val="cyan"/>
          <w:u w:val="single"/>
        </w:rPr>
        <w:t>non-point sources</w:t>
      </w:r>
      <w:r w:rsidRPr="00B32EDA">
        <w:rPr>
          <w:rFonts w:asciiTheme="minorHAnsi" w:hAnsiTheme="minorHAnsi" w:cstheme="minorHAnsi"/>
          <w:sz w:val="26"/>
          <w:szCs w:val="26"/>
          <w:highlight w:val="cyan"/>
          <w:u w:val="single"/>
        </w:rPr>
        <w:t>”</w:t>
      </w:r>
      <w:r w:rsidRPr="00B32EDA">
        <w:rPr>
          <w:rFonts w:asciiTheme="minorHAnsi" w:hAnsiTheme="minorHAnsi" w:cstheme="minorHAnsi"/>
          <w:sz w:val="26"/>
          <w:szCs w:val="26"/>
        </w:rPr>
        <w:t xml:space="preserve"> (everything else but, most importantly, </w:t>
      </w:r>
      <w:hyperlink r:id="rId24" w:history="1">
        <w:r w:rsidRPr="00B32EDA">
          <w:rPr>
            <w:rStyle w:val="Hyperlink"/>
            <w:rFonts w:asciiTheme="minorHAnsi" w:hAnsiTheme="minorHAnsi" w:cstheme="minorHAnsi"/>
            <w:szCs w:val="26"/>
          </w:rPr>
          <w:t>urban and agricultural runoff</w:t>
        </w:r>
      </w:hyperlink>
      <w:r w:rsidRPr="00B32EDA">
        <w:rPr>
          <w:rFonts w:asciiTheme="minorHAnsi" w:hAnsiTheme="minorHAnsi" w:cstheme="minorHAnsi"/>
          <w:sz w:val="26"/>
          <w:szCs w:val="26"/>
        </w:rPr>
        <w:t xml:space="preserve">). </w:t>
      </w:r>
      <w:r w:rsidRPr="00B32EDA">
        <w:rPr>
          <w:rFonts w:asciiTheme="minorHAnsi" w:hAnsiTheme="minorHAnsi" w:cstheme="minorHAnsi"/>
          <w:sz w:val="26"/>
          <w:szCs w:val="26"/>
          <w:highlight w:val="cyan"/>
          <w:u w:val="single"/>
        </w:rPr>
        <w:t xml:space="preserve">The </w:t>
      </w:r>
      <w:r w:rsidRPr="00B32EDA">
        <w:rPr>
          <w:rFonts w:asciiTheme="minorHAnsi" w:hAnsiTheme="minorHAnsi" w:cstheme="minorHAnsi"/>
          <w:b/>
          <w:bCs/>
          <w:sz w:val="26"/>
          <w:szCs w:val="26"/>
          <w:highlight w:val="cyan"/>
          <w:u w:val="single"/>
        </w:rPr>
        <w:t xml:space="preserve">former </w:t>
      </w:r>
      <w:r w:rsidRPr="00B32EDA">
        <w:rPr>
          <w:rFonts w:asciiTheme="minorHAnsi" w:hAnsiTheme="minorHAnsi" w:cstheme="minorHAnsi"/>
          <w:sz w:val="26"/>
          <w:szCs w:val="26"/>
          <w:highlight w:val="cyan"/>
          <w:u w:val="single"/>
        </w:rPr>
        <w:t>are</w:t>
      </w:r>
      <w:r w:rsidRPr="00B32EDA">
        <w:rPr>
          <w:rFonts w:asciiTheme="minorHAnsi" w:hAnsiTheme="minorHAnsi" w:cstheme="minorHAnsi"/>
          <w:sz w:val="26"/>
          <w:szCs w:val="26"/>
          <w:u w:val="single"/>
        </w:rPr>
        <w:t xml:space="preserve"> individually permitted and, therefore</w:t>
      </w:r>
      <w:r w:rsidRPr="00B32EDA">
        <w:rPr>
          <w:rFonts w:asciiTheme="minorHAnsi" w:hAnsiTheme="minorHAnsi" w:cstheme="minorHAnsi"/>
          <w:sz w:val="26"/>
          <w:szCs w:val="26"/>
          <w:highlight w:val="cyan"/>
          <w:u w:val="single"/>
        </w:rPr>
        <w:t>, closely regulated</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 xml:space="preserve">The </w:t>
      </w:r>
      <w:r w:rsidRPr="00B32EDA">
        <w:rPr>
          <w:rFonts w:asciiTheme="minorHAnsi" w:hAnsiTheme="minorHAnsi" w:cstheme="minorHAnsi"/>
          <w:b/>
          <w:bCs/>
          <w:sz w:val="26"/>
          <w:szCs w:val="26"/>
          <w:highlight w:val="cyan"/>
          <w:u w:val="single"/>
        </w:rPr>
        <w:t>latter</w:t>
      </w:r>
      <w:r w:rsidRPr="00B32EDA">
        <w:rPr>
          <w:rFonts w:asciiTheme="minorHAnsi" w:hAnsiTheme="minorHAnsi" w:cstheme="minorHAnsi"/>
          <w:sz w:val="26"/>
          <w:szCs w:val="26"/>
          <w:highlight w:val="cyan"/>
          <w:u w:val="single"/>
        </w:rPr>
        <w:t xml:space="preserve"> are not and</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highlight w:val="cyan"/>
          <w:u w:val="single"/>
        </w:rPr>
        <w:t>have been slow</w:t>
      </w:r>
      <w:r w:rsidRPr="00B32EDA">
        <w:rPr>
          <w:rFonts w:asciiTheme="minorHAnsi" w:hAnsiTheme="minorHAnsi" w:cstheme="minorHAnsi"/>
          <w:sz w:val="26"/>
          <w:szCs w:val="26"/>
          <w:u w:val="single"/>
        </w:rPr>
        <w:t xml:space="preserve">er </w:t>
      </w:r>
      <w:r w:rsidRPr="00B32EDA">
        <w:rPr>
          <w:rFonts w:asciiTheme="minorHAnsi" w:hAnsiTheme="minorHAnsi" w:cstheme="minorHAnsi"/>
          <w:sz w:val="26"/>
          <w:szCs w:val="26"/>
          <w:highlight w:val="cyan"/>
          <w:u w:val="single"/>
        </w:rPr>
        <w:t>to mitigate</w:t>
      </w:r>
      <w:r w:rsidRPr="00B32EDA">
        <w:rPr>
          <w:rFonts w:asciiTheme="minorHAnsi" w:hAnsiTheme="minorHAnsi" w:cstheme="minorHAnsi"/>
          <w:sz w:val="26"/>
          <w:szCs w:val="26"/>
          <w:u w:val="single"/>
        </w:rPr>
        <w:t xml:space="preserve"> their </w:t>
      </w:r>
      <w:r w:rsidRPr="00B32EDA">
        <w:rPr>
          <w:rFonts w:asciiTheme="minorHAnsi" w:hAnsiTheme="minorHAnsi" w:cstheme="minorHAnsi"/>
          <w:sz w:val="26"/>
          <w:szCs w:val="26"/>
          <w:highlight w:val="cyan"/>
          <w:u w:val="single"/>
        </w:rPr>
        <w:t>pollution</w:t>
      </w:r>
      <w:r w:rsidRPr="00B32EDA">
        <w:rPr>
          <w:rFonts w:asciiTheme="minorHAnsi" w:hAnsiTheme="minorHAnsi" w:cstheme="minorHAnsi"/>
          <w:sz w:val="26"/>
          <w:szCs w:val="26"/>
          <w:u w:val="single"/>
        </w:rPr>
        <w:t>.</w:t>
      </w:r>
      <w:r w:rsidRPr="00B32EDA">
        <w:rPr>
          <w:rFonts w:asciiTheme="minorHAnsi" w:hAnsiTheme="minorHAnsi" w:cstheme="minorHAnsi"/>
          <w:sz w:val="26"/>
          <w:szCs w:val="26"/>
        </w:rPr>
        <w:t xml:space="preserve"> Water </w:t>
      </w:r>
      <w:r w:rsidRPr="00B32EDA">
        <w:rPr>
          <w:rFonts w:asciiTheme="minorHAnsi" w:hAnsiTheme="minorHAnsi" w:cstheme="minorHAnsi"/>
          <w:sz w:val="26"/>
          <w:szCs w:val="26"/>
          <w:u w:val="single"/>
        </w:rPr>
        <w:t xml:space="preserve">quality </w:t>
      </w:r>
      <w:r w:rsidRPr="00E9205D">
        <w:rPr>
          <w:rFonts w:asciiTheme="minorHAnsi" w:hAnsiTheme="minorHAnsi" w:cstheme="minorHAnsi"/>
          <w:b/>
          <w:bCs/>
          <w:sz w:val="26"/>
          <w:szCs w:val="26"/>
          <w:highlight w:val="cyan"/>
          <w:u w:val="single"/>
        </w:rPr>
        <w:t>trading can take advantage of this</w:t>
      </w:r>
      <w:r w:rsidRPr="00B32EDA">
        <w:rPr>
          <w:rFonts w:asciiTheme="minorHAnsi" w:hAnsiTheme="minorHAnsi" w:cstheme="minorHAnsi"/>
          <w:sz w:val="26"/>
          <w:szCs w:val="26"/>
          <w:u w:val="single"/>
        </w:rPr>
        <w:t xml:space="preserve"> </w:t>
      </w:r>
      <w:r w:rsidRPr="00B32EDA">
        <w:rPr>
          <w:rFonts w:asciiTheme="minorHAnsi" w:hAnsiTheme="minorHAnsi" w:cstheme="minorHAnsi"/>
          <w:sz w:val="26"/>
          <w:szCs w:val="26"/>
        </w:rPr>
        <w:t>low-hanging fruit</w:t>
      </w:r>
      <w:r w:rsidRPr="00B32EDA">
        <w:rPr>
          <w:rFonts w:asciiTheme="minorHAnsi" w:hAnsiTheme="minorHAnsi" w:cstheme="minorHAnsi"/>
          <w:sz w:val="26"/>
          <w:szCs w:val="26"/>
          <w:u w:val="single"/>
        </w:rPr>
        <w:t xml:space="preserve">, </w:t>
      </w:r>
      <w:r w:rsidRPr="00E9205D">
        <w:rPr>
          <w:rFonts w:asciiTheme="minorHAnsi" w:hAnsiTheme="minorHAnsi" w:cstheme="minorHAnsi"/>
          <w:sz w:val="26"/>
          <w:szCs w:val="26"/>
          <w:highlight w:val="cyan"/>
          <w:u w:val="single"/>
        </w:rPr>
        <w:t>by letting nonpoint sources</w:t>
      </w:r>
      <w:r w:rsidRPr="00B32EDA">
        <w:rPr>
          <w:rFonts w:asciiTheme="minorHAnsi" w:hAnsiTheme="minorHAnsi" w:cstheme="minorHAnsi"/>
          <w:sz w:val="26"/>
          <w:szCs w:val="26"/>
          <w:u w:val="single"/>
        </w:rPr>
        <w:t xml:space="preserve"> </w:t>
      </w:r>
      <w:r w:rsidRPr="00E9205D">
        <w:rPr>
          <w:rFonts w:asciiTheme="minorHAnsi" w:hAnsiTheme="minorHAnsi" w:cstheme="minorHAnsi"/>
          <w:sz w:val="26"/>
          <w:szCs w:val="26"/>
          <w:highlight w:val="cyan"/>
          <w:u w:val="single"/>
        </w:rPr>
        <w:t>sell</w:t>
      </w:r>
      <w:r w:rsidRPr="00B32EDA">
        <w:rPr>
          <w:rFonts w:asciiTheme="minorHAnsi" w:hAnsiTheme="minorHAnsi" w:cstheme="minorHAnsi"/>
          <w:sz w:val="26"/>
          <w:szCs w:val="26"/>
          <w:u w:val="single"/>
        </w:rPr>
        <w:t xml:space="preserve"> credit </w:t>
      </w:r>
      <w:r w:rsidRPr="00E9205D">
        <w:rPr>
          <w:rFonts w:asciiTheme="minorHAnsi" w:hAnsiTheme="minorHAnsi" w:cstheme="minorHAnsi"/>
          <w:sz w:val="26"/>
          <w:szCs w:val="26"/>
          <w:highlight w:val="cyan"/>
          <w:u w:val="single"/>
        </w:rPr>
        <w:t>to point sources</w:t>
      </w:r>
      <w:r w:rsidRPr="00B32EDA">
        <w:rPr>
          <w:rFonts w:asciiTheme="minorHAnsi" w:hAnsiTheme="minorHAnsi" w:cstheme="minorHAnsi"/>
          <w:sz w:val="26"/>
          <w:szCs w:val="26"/>
          <w:u w:val="single"/>
        </w:rPr>
        <w:t xml:space="preserve"> based on the nonpoint sources’ pollution reductions.</w:t>
      </w:r>
    </w:p>
    <w:p w14:paraId="61560B66" w14:textId="77777777" w:rsidR="00BD63CA" w:rsidRPr="00E9205D" w:rsidRDefault="00BD63CA" w:rsidP="00BD63CA">
      <w:pPr>
        <w:pStyle w:val="NormalWeb"/>
        <w:shd w:val="clear" w:color="auto" w:fill="FFFFFF"/>
        <w:spacing w:before="0" w:beforeAutospacing="0" w:after="300" w:afterAutospacing="0"/>
        <w:rPr>
          <w:rFonts w:asciiTheme="minorHAnsi" w:hAnsiTheme="minorHAnsi" w:cstheme="minorHAnsi"/>
          <w:sz w:val="16"/>
          <w:szCs w:val="16"/>
        </w:rPr>
      </w:pPr>
      <w:r w:rsidRPr="00B32EDA">
        <w:rPr>
          <w:rFonts w:asciiTheme="minorHAnsi" w:hAnsiTheme="minorHAnsi" w:cstheme="minorHAnsi"/>
          <w:sz w:val="16"/>
          <w:szCs w:val="16"/>
        </w:rPr>
        <w:t>In the 1990s, for instance, North Carolina communities, with the help of the</w:t>
      </w:r>
      <w:r>
        <w:rPr>
          <w:rFonts w:asciiTheme="minorHAnsi" w:hAnsiTheme="minorHAnsi" w:cstheme="minorHAnsi"/>
          <w:sz w:val="16"/>
          <w:szCs w:val="16"/>
        </w:rPr>
        <w:t xml:space="preserve"> </w:t>
      </w:r>
      <w:r w:rsidRPr="00B32EDA">
        <w:rPr>
          <w:rFonts w:asciiTheme="minorHAnsi" w:hAnsiTheme="minorHAnsi" w:cstheme="minorHAnsi"/>
          <w:sz w:val="16"/>
          <w:szCs w:val="16"/>
        </w:rPr>
        <w:t>EPA, Environmental Defense Fund, North Carolina Environmental Management Commission, and other state agencies, established a water quality trading program for the Tar-Pimlico River. As Bruch Yandle explained in a 2008</w:t>
      </w:r>
      <w:r>
        <w:rPr>
          <w:rFonts w:asciiTheme="minorHAnsi" w:hAnsiTheme="minorHAnsi" w:cstheme="minorHAnsi"/>
          <w:sz w:val="16"/>
          <w:szCs w:val="16"/>
        </w:rPr>
        <w:t xml:space="preserve"> </w:t>
      </w:r>
      <w:hyperlink r:id="rId25" w:history="1">
        <w:r w:rsidRPr="00B32EDA">
          <w:rPr>
            <w:rStyle w:val="Hyperlink"/>
            <w:rFonts w:asciiTheme="minorHAnsi" w:hAnsiTheme="minorHAnsi" w:cstheme="minorHAnsi"/>
            <w:sz w:val="16"/>
            <w:szCs w:val="16"/>
          </w:rPr>
          <w:t>PERC Report</w:t>
        </w:r>
      </w:hyperlink>
      <w:r w:rsidRPr="00B32EDA">
        <w:rPr>
          <w:rFonts w:asciiTheme="minorHAnsi" w:hAnsiTheme="minorHAnsi" w:cstheme="minorHAnsi"/>
          <w:sz w:val="16"/>
          <w:szCs w:val="16"/>
        </w:rPr>
        <w:t>, “[t]here were large gains from trade.”</w:t>
      </w:r>
      <w:r>
        <w:rPr>
          <w:rFonts w:asciiTheme="minorHAnsi" w:hAnsiTheme="minorHAnsi" w:cstheme="minorHAnsi"/>
          <w:sz w:val="16"/>
          <w:szCs w:val="16"/>
        </w:rPr>
        <w:t xml:space="preserve"> </w:t>
      </w:r>
      <w:r w:rsidRPr="00B32EDA">
        <w:rPr>
          <w:rFonts w:asciiTheme="minorHAnsi" w:hAnsiTheme="minorHAnsi" w:cstheme="minorHAnsi"/>
          <w:sz w:val="16"/>
          <w:szCs w:val="16"/>
        </w:rPr>
        <w:t>In some cases, a farmer could spend $13 to reduce a unit of nitrogen discharge that would cost a [water utility] nearly $35 to accomplish. To get reductions, farmers installed buffer strips along creek sides and found ways to use discharge from swine operations for fertilizing pastures. By way of improved [water utility] operations and contracting with farmers, the Tar-Pamlico River Basin Association achieved major reductions in point- and nonpoint-source nutrient discharge.</w:t>
      </w:r>
      <w:r>
        <w:rPr>
          <w:rFonts w:asciiTheme="minorHAnsi" w:hAnsiTheme="minorHAnsi" w:cstheme="minorHAnsi"/>
          <w:sz w:val="26"/>
          <w:szCs w:val="26"/>
        </w:rPr>
        <w:t xml:space="preserve"> </w:t>
      </w:r>
      <w:r w:rsidRPr="00E9205D">
        <w:rPr>
          <w:rFonts w:asciiTheme="minorHAnsi" w:hAnsiTheme="minorHAnsi" w:cstheme="minorHAnsi"/>
          <w:sz w:val="16"/>
          <w:szCs w:val="16"/>
        </w:rPr>
        <w:t xml:space="preserve">Unfortunately, </w:t>
      </w:r>
      <w:r w:rsidRPr="00E9205D">
        <w:rPr>
          <w:rFonts w:asciiTheme="minorHAnsi" w:hAnsiTheme="minorHAnsi" w:cstheme="minorHAnsi"/>
          <w:sz w:val="16"/>
          <w:szCs w:val="16"/>
          <w:u w:val="single"/>
        </w:rPr>
        <w:t xml:space="preserve">these programs have been infrequently tried because of </w:t>
      </w:r>
      <w:r w:rsidRPr="00E9205D">
        <w:rPr>
          <w:rFonts w:asciiTheme="minorHAnsi" w:hAnsiTheme="minorHAnsi" w:cstheme="minorHAnsi"/>
          <w:b/>
          <w:bCs/>
          <w:sz w:val="16"/>
          <w:szCs w:val="16"/>
          <w:u w:val="single"/>
        </w:rPr>
        <w:t>high transaction costs imposed</w:t>
      </w:r>
      <w:r w:rsidRPr="00E9205D">
        <w:rPr>
          <w:rFonts w:asciiTheme="minorHAnsi" w:hAnsiTheme="minorHAnsi" w:cstheme="minorHAnsi"/>
          <w:sz w:val="16"/>
          <w:szCs w:val="16"/>
          <w:u w:val="single"/>
        </w:rPr>
        <w:t xml:space="preserve"> by the federal bureaucracy.</w:t>
      </w:r>
      <w:r w:rsidRPr="00E9205D">
        <w:rPr>
          <w:rFonts w:asciiTheme="minorHAnsi" w:hAnsiTheme="minorHAnsi" w:cstheme="minorHAnsi"/>
          <w:sz w:val="16"/>
          <w:szCs w:val="16"/>
        </w:rPr>
        <w:t xml:space="preserve"> The new EPA memo aims to lower those costs by giving states, tribes, and communities flexibility to develop the water quality trading regime that works for them, rather than dictating a one-size-fits-all model from DC.</w:t>
      </w:r>
      <w:r>
        <w:rPr>
          <w:rFonts w:asciiTheme="minorHAnsi" w:hAnsiTheme="minorHAnsi" w:cstheme="minorHAnsi"/>
          <w:sz w:val="16"/>
          <w:szCs w:val="16"/>
        </w:rPr>
        <w:t xml:space="preserve"> </w:t>
      </w:r>
      <w:r w:rsidRPr="00E9205D">
        <w:rPr>
          <w:rFonts w:asciiTheme="minorHAnsi" w:hAnsiTheme="minorHAnsi" w:cstheme="minorHAnsi"/>
          <w:sz w:val="16"/>
          <w:szCs w:val="16"/>
        </w:rPr>
        <w:t>The memo announces six principles EPA intends to use as it reviews proposed water quality trading programs. Importantly, these principles lower the initial costs necessary to establishing a trading program by, for instance, accepting that anticipatory modeling won’t be as precise as data developed over decades of implementation. They also encourage states to allow permits to be banked, so that mitigation can be implemented today in anticipation of future trades as standards are increased.</w:t>
      </w:r>
    </w:p>
    <w:p w14:paraId="3D003EF7" w14:textId="77777777" w:rsidR="00BD63CA" w:rsidRPr="00E9205D" w:rsidRDefault="00BD63CA" w:rsidP="00BD63CA">
      <w:pPr>
        <w:pStyle w:val="NormalWeb"/>
        <w:shd w:val="clear" w:color="auto" w:fill="FFFFFF"/>
        <w:spacing w:before="0" w:beforeAutospacing="0" w:after="300" w:afterAutospacing="0"/>
        <w:rPr>
          <w:rFonts w:asciiTheme="minorHAnsi" w:hAnsiTheme="minorHAnsi" w:cstheme="minorHAnsi"/>
          <w:sz w:val="26"/>
          <w:szCs w:val="26"/>
          <w:u w:val="single"/>
        </w:rPr>
      </w:pPr>
      <w:r w:rsidRPr="00B32EDA">
        <w:rPr>
          <w:rFonts w:asciiTheme="minorHAnsi" w:hAnsiTheme="minorHAnsi" w:cstheme="minorHAnsi"/>
          <w:sz w:val="26"/>
          <w:szCs w:val="26"/>
        </w:rPr>
        <w:t xml:space="preserve">Together, </w:t>
      </w:r>
      <w:r w:rsidRPr="00E9205D">
        <w:rPr>
          <w:rFonts w:asciiTheme="minorHAnsi" w:hAnsiTheme="minorHAnsi" w:cstheme="minorHAnsi"/>
          <w:b/>
          <w:bCs/>
          <w:sz w:val="26"/>
          <w:szCs w:val="26"/>
          <w:highlight w:val="cyan"/>
          <w:u w:val="single"/>
        </w:rPr>
        <w:t>these reforms</w:t>
      </w:r>
      <w:r w:rsidRPr="00E9205D">
        <w:rPr>
          <w:rFonts w:asciiTheme="minorHAnsi" w:hAnsiTheme="minorHAnsi" w:cstheme="minorHAnsi"/>
          <w:sz w:val="26"/>
          <w:szCs w:val="26"/>
          <w:highlight w:val="cyan"/>
          <w:u w:val="single"/>
        </w:rPr>
        <w:t xml:space="preserve"> could make it easier to establish</w:t>
      </w:r>
      <w:r w:rsidRPr="00E9205D">
        <w:rPr>
          <w:rFonts w:asciiTheme="minorHAnsi" w:hAnsiTheme="minorHAnsi" w:cstheme="minorHAnsi"/>
          <w:sz w:val="26"/>
          <w:szCs w:val="26"/>
          <w:u w:val="single"/>
        </w:rPr>
        <w:t xml:space="preserve"> </w:t>
      </w:r>
      <w:r w:rsidRPr="00E9205D">
        <w:rPr>
          <w:rFonts w:asciiTheme="minorHAnsi" w:hAnsiTheme="minorHAnsi" w:cstheme="minorHAnsi"/>
          <w:b/>
          <w:bCs/>
          <w:sz w:val="26"/>
          <w:szCs w:val="26"/>
          <w:highlight w:val="cyan"/>
          <w:u w:val="single"/>
        </w:rPr>
        <w:t>water</w:t>
      </w:r>
      <w:r w:rsidRPr="00E9205D">
        <w:rPr>
          <w:rFonts w:asciiTheme="minorHAnsi" w:hAnsiTheme="minorHAnsi" w:cstheme="minorHAnsi"/>
          <w:b/>
          <w:bCs/>
          <w:sz w:val="26"/>
          <w:szCs w:val="26"/>
          <w:u w:val="single"/>
        </w:rPr>
        <w:t xml:space="preserve"> quality </w:t>
      </w:r>
      <w:r w:rsidRPr="00E9205D">
        <w:rPr>
          <w:rFonts w:asciiTheme="minorHAnsi" w:hAnsiTheme="minorHAnsi" w:cstheme="minorHAnsi"/>
          <w:b/>
          <w:bCs/>
          <w:sz w:val="26"/>
          <w:szCs w:val="26"/>
          <w:highlight w:val="cyan"/>
          <w:u w:val="single"/>
        </w:rPr>
        <w:t>markets</w:t>
      </w:r>
      <w:r w:rsidRPr="00E9205D">
        <w:rPr>
          <w:rFonts w:asciiTheme="minorHAnsi" w:hAnsiTheme="minorHAnsi" w:cstheme="minorHAnsi"/>
          <w:sz w:val="26"/>
          <w:szCs w:val="26"/>
          <w:u w:val="single"/>
        </w:rPr>
        <w:t xml:space="preserve"> and more profitable for landowners</w:t>
      </w:r>
      <w:r w:rsidRPr="00B32EDA">
        <w:rPr>
          <w:rFonts w:asciiTheme="minorHAnsi" w:hAnsiTheme="minorHAnsi" w:cstheme="minorHAnsi"/>
          <w:sz w:val="26"/>
          <w:szCs w:val="26"/>
        </w:rPr>
        <w:t xml:space="preserve">. That’s good news because these markets, </w:t>
      </w:r>
      <w:r w:rsidRPr="00E9205D">
        <w:rPr>
          <w:rFonts w:asciiTheme="minorHAnsi" w:hAnsiTheme="minorHAnsi" w:cstheme="minorHAnsi"/>
          <w:sz w:val="26"/>
          <w:szCs w:val="26"/>
          <w:u w:val="single"/>
        </w:rPr>
        <w:t>by</w:t>
      </w:r>
      <w:r w:rsidRPr="00E9205D">
        <w:rPr>
          <w:rFonts w:asciiTheme="minorHAnsi" w:hAnsiTheme="minorHAnsi" w:cstheme="minorHAnsi"/>
          <w:sz w:val="26"/>
          <w:szCs w:val="26"/>
          <w:highlight w:val="cyan"/>
          <w:u w:val="single"/>
        </w:rPr>
        <w:t xml:space="preserve"> lowering the cost of pollution mitigation</w:t>
      </w:r>
      <w:r w:rsidRPr="00E9205D">
        <w:rPr>
          <w:rFonts w:asciiTheme="minorHAnsi" w:hAnsiTheme="minorHAnsi" w:cstheme="minorHAnsi"/>
          <w:sz w:val="26"/>
          <w:szCs w:val="26"/>
          <w:u w:val="single"/>
        </w:rPr>
        <w:t xml:space="preserve">, </w:t>
      </w:r>
      <w:r w:rsidRPr="00E9205D">
        <w:rPr>
          <w:rFonts w:asciiTheme="minorHAnsi" w:hAnsiTheme="minorHAnsi" w:cstheme="minorHAnsi"/>
          <w:sz w:val="26"/>
          <w:szCs w:val="26"/>
          <w:highlight w:val="cyan"/>
          <w:u w:val="single"/>
        </w:rPr>
        <w:t xml:space="preserve">can unlock new </w:t>
      </w:r>
      <w:r w:rsidRPr="00E9205D">
        <w:rPr>
          <w:rFonts w:asciiTheme="minorHAnsi" w:hAnsiTheme="minorHAnsi" w:cstheme="minorHAnsi"/>
          <w:b/>
          <w:bCs/>
          <w:sz w:val="26"/>
          <w:szCs w:val="26"/>
          <w:highlight w:val="cyan"/>
          <w:u w:val="single"/>
        </w:rPr>
        <w:t>opportunities to improve stream health</w:t>
      </w:r>
      <w:r w:rsidRPr="00E9205D">
        <w:rPr>
          <w:rFonts w:asciiTheme="minorHAnsi" w:hAnsiTheme="minorHAnsi" w:cstheme="minorHAnsi"/>
          <w:sz w:val="26"/>
          <w:szCs w:val="26"/>
          <w:highlight w:val="cyan"/>
          <w:u w:val="single"/>
        </w:rPr>
        <w:t>.</w:t>
      </w:r>
    </w:p>
    <w:p w14:paraId="6E4804DD" w14:textId="77777777" w:rsidR="007B1A5C" w:rsidRDefault="007B1A5C" w:rsidP="007B1A5C">
      <w:pPr>
        <w:pStyle w:val="Heading3"/>
        <w:rPr>
          <w:rStyle w:val="Style13ptBold"/>
          <w:b/>
        </w:rPr>
      </w:pPr>
      <w:r>
        <w:rPr>
          <w:rStyle w:val="Style13ptBold"/>
          <w:b/>
        </w:rPr>
        <w:t>CP – No links to politics</w:t>
      </w:r>
    </w:p>
    <w:p w14:paraId="5BEF7843" w14:textId="77777777" w:rsidR="007B1A5C" w:rsidRPr="002A471F" w:rsidRDefault="007B1A5C" w:rsidP="007B1A5C">
      <w:pPr>
        <w:pStyle w:val="Heading4"/>
        <w:rPr>
          <w:rStyle w:val="Style13ptBold"/>
          <w:b/>
        </w:rPr>
      </w:pPr>
      <w:r>
        <w:rPr>
          <w:rStyle w:val="Style13ptBold"/>
          <w:b/>
        </w:rPr>
        <w:t>No links to politics – Makes companies politically responsible</w:t>
      </w:r>
    </w:p>
    <w:p w14:paraId="0CE5846D" w14:textId="77777777" w:rsidR="007B1A5C" w:rsidRPr="00434696" w:rsidRDefault="007B1A5C" w:rsidP="007B1A5C">
      <w:pPr>
        <w:rPr>
          <w:b/>
          <w:sz w:val="26"/>
        </w:rPr>
      </w:pPr>
      <w:r>
        <w:rPr>
          <w:rStyle w:val="Style13ptBold"/>
        </w:rPr>
        <w:t>Teodoro</w:t>
      </w:r>
      <w:r w:rsidRPr="00F8234C">
        <w:rPr>
          <w:rStyle w:val="Style13ptBold"/>
        </w:rPr>
        <w:t xml:space="preserve">, </w:t>
      </w:r>
      <w:r>
        <w:rPr>
          <w:rStyle w:val="Style13ptBold"/>
        </w:rPr>
        <w:t>18</w:t>
      </w:r>
      <w:r>
        <w:t xml:space="preserve"> --- Manny Teodoro, </w:t>
      </w:r>
      <w:r w:rsidRPr="00182D30">
        <w:t xml:space="preserve">associate professor at the La Follette School of Public Affairs at the University of Wisconsin-Madison </w:t>
      </w:r>
      <w:r>
        <w:t xml:space="preserve">[July 23, 2018 , “Political Decoupling”, </w:t>
      </w:r>
      <w:hyperlink r:id="rId26" w:history="1">
        <w:r w:rsidRPr="001E4B4A">
          <w:rPr>
            <w:rStyle w:val="Hyperlink"/>
          </w:rPr>
          <w:t>https://mannyteodoro.com/?p=486</w:t>
        </w:r>
      </w:hyperlink>
      <w:r>
        <w:t>, AB)</w:t>
      </w:r>
    </w:p>
    <w:p w14:paraId="5C15F428" w14:textId="77777777" w:rsidR="007B1A5C" w:rsidRDefault="007B1A5C" w:rsidP="007B1A5C">
      <w:pPr>
        <w:rPr>
          <w:sz w:val="26"/>
          <w:szCs w:val="26"/>
          <w:u w:val="single"/>
        </w:rPr>
      </w:pPr>
      <w:r>
        <w:t xml:space="preserve">In 2015 the California State Water Resources Control Board (SWRCB) ordered drinking water utilities to reduce water usage by 25% statewide. As my last post described, something surprising happened: </w:t>
      </w:r>
      <w:r w:rsidRPr="00182D30">
        <w:rPr>
          <w:sz w:val="26"/>
          <w:szCs w:val="26"/>
          <w:u w:val="single"/>
        </w:rPr>
        <w:t xml:space="preserve">compared with local governments, </w:t>
      </w:r>
      <w:r w:rsidRPr="00362734">
        <w:rPr>
          <w:sz w:val="26"/>
          <w:szCs w:val="26"/>
          <w:highlight w:val="cyan"/>
          <w:u w:val="single"/>
        </w:rPr>
        <w:t xml:space="preserve">the </w:t>
      </w:r>
      <w:r w:rsidRPr="00362734">
        <w:rPr>
          <w:b/>
          <w:bCs/>
          <w:sz w:val="26"/>
          <w:szCs w:val="26"/>
          <w:highlight w:val="cyan"/>
          <w:u w:val="single"/>
        </w:rPr>
        <w:t>state’s</w:t>
      </w:r>
      <w:r w:rsidRPr="00362734">
        <w:rPr>
          <w:sz w:val="26"/>
          <w:szCs w:val="26"/>
          <w:highlight w:val="cyan"/>
          <w:u w:val="single"/>
        </w:rPr>
        <w:t xml:space="preserve"> private, investor-owned utilities imposed stricter </w:t>
      </w:r>
      <w:r w:rsidRPr="00362734">
        <w:rPr>
          <w:b/>
          <w:bCs/>
          <w:sz w:val="26"/>
          <w:szCs w:val="26"/>
          <w:highlight w:val="cyan"/>
          <w:u w:val="single"/>
        </w:rPr>
        <w:t>water use regulations, were nearly twice as likely to comply</w:t>
      </w:r>
      <w:r w:rsidRPr="00182D30">
        <w:rPr>
          <w:b/>
          <w:bCs/>
          <w:sz w:val="26"/>
          <w:szCs w:val="26"/>
          <w:u w:val="single"/>
        </w:rPr>
        <w:t xml:space="preserve"> with the state mandate, </w:t>
      </w:r>
      <w:r w:rsidRPr="00362734">
        <w:rPr>
          <w:b/>
          <w:bCs/>
          <w:sz w:val="26"/>
          <w:szCs w:val="26"/>
          <w:highlight w:val="cyan"/>
          <w:u w:val="single"/>
        </w:rPr>
        <w:t>and conserved significantly more water overall.</w:t>
      </w:r>
      <w:r>
        <w:rPr>
          <w:b/>
          <w:bCs/>
        </w:rPr>
        <w:t xml:space="preserve"> </w:t>
      </w:r>
      <w:r>
        <w:t xml:space="preserve">Though counterintuitive, this difference in public and private sector water conservation follows rationally from the political institutions that govern water in America generally and California specifically. The keys to this conundrum are money and politics. Financial risks of conservation American water utilities operate on a fee-for-service basis; typically, customers pay a fixed monthly charge, plus a charge for each unit of water. Faced with resource scarcity or some other environmental problem, it may make sense to curb water consumption—say, in response to a drought. </w:t>
      </w:r>
      <w:r w:rsidRPr="00182D30">
        <w:rPr>
          <w:sz w:val="26"/>
          <w:szCs w:val="26"/>
          <w:u w:val="single"/>
        </w:rPr>
        <w:t>But reduced consumption reduces revenue. For utilities that rely on rate revenue to fund their operations</w:t>
      </w:r>
      <w:r>
        <w:t xml:space="preserve"> (and, in the case, of private utilities, to pay their shareholders), </w:t>
      </w:r>
      <w:r w:rsidRPr="00362734">
        <w:rPr>
          <w:b/>
          <w:bCs/>
          <w:sz w:val="26"/>
          <w:szCs w:val="26"/>
          <w:highlight w:val="cyan"/>
          <w:u w:val="single"/>
        </w:rPr>
        <w:t>conservation can be environmentally good but financially bad.</w:t>
      </w:r>
      <w:r>
        <w:rPr>
          <w:b/>
          <w:bCs/>
          <w:sz w:val="26"/>
          <w:szCs w:val="26"/>
          <w:u w:val="single"/>
        </w:rPr>
        <w:t xml:space="preserve"> </w:t>
      </w:r>
      <w:r>
        <w:t xml:space="preserve">The financial risks of conservation are </w:t>
      </w:r>
      <w:r w:rsidRPr="00362734">
        <w:rPr>
          <w:b/>
          <w:bCs/>
          <w:sz w:val="26"/>
          <w:szCs w:val="26"/>
          <w:highlight w:val="cyan"/>
          <w:u w:val="single"/>
        </w:rPr>
        <w:t>especially severe for utilities due to their very high fixed costs</w:t>
      </w:r>
      <w:r>
        <w:t>. As I’ve observed before, whether a utility delivers one gallon or ten million gallons, the costs of constructing, maintaining, and operating reservoirs, treatment plants, and distribution pipes are the same</w:t>
      </w:r>
      <w:r w:rsidRPr="00182D30">
        <w:rPr>
          <w:sz w:val="26"/>
          <w:szCs w:val="26"/>
          <w:u w:val="single"/>
        </w:rPr>
        <w:t xml:space="preserve">. </w:t>
      </w:r>
      <w:r w:rsidRPr="00362734">
        <w:rPr>
          <w:sz w:val="26"/>
          <w:szCs w:val="26"/>
          <w:highlight w:val="cyan"/>
          <w:u w:val="single"/>
        </w:rPr>
        <w:t>A drop in water sales doesn’t bring a matching drop in costs to the utility, so reduced consumption threatens financial sustainability</w:t>
      </w:r>
      <w:r>
        <w:t xml:space="preserve"> (for government utilities) </w:t>
      </w:r>
      <w:r w:rsidRPr="00182D30">
        <w:rPr>
          <w:sz w:val="26"/>
          <w:szCs w:val="26"/>
          <w:u w:val="single"/>
        </w:rPr>
        <w:t>and profitability</w:t>
      </w:r>
      <w:r>
        <w:t xml:space="preserve"> (for investor-owned utilities). </w:t>
      </w:r>
      <w:r w:rsidRPr="00362734">
        <w:rPr>
          <w:sz w:val="26"/>
          <w:szCs w:val="26"/>
          <w:highlight w:val="cyan"/>
          <w:u w:val="single"/>
        </w:rPr>
        <w:t>Utilities are natural monopolies</w:t>
      </w:r>
      <w:r>
        <w:t xml:space="preserve">, and so could charge customers exorbitant prices if they were allowed to set prices any way they like. For that reason, utilities </w:t>
      </w:r>
      <w:r w:rsidRPr="00182D30">
        <w:rPr>
          <w:sz w:val="26"/>
          <w:szCs w:val="26"/>
          <w:u w:val="single"/>
        </w:rPr>
        <w:t>are subject to government price regulation</w:t>
      </w:r>
      <w:r>
        <w:t>. But the institutions that govern private and public utilities are different, and present them with very different incentives to comply with state conservation rules. Price regulation &amp; decoupling Let’s start with private utilities. G</w:t>
      </w:r>
      <w:r w:rsidRPr="00182D30">
        <w:rPr>
          <w:sz w:val="26"/>
          <w:szCs w:val="26"/>
          <w:u w:val="single"/>
        </w:rPr>
        <w:t xml:space="preserve">overnments regulate private utility pricing through state </w:t>
      </w:r>
      <w:r>
        <w:t>Public Utilities Commissions (</w:t>
      </w:r>
      <w:r w:rsidRPr="00182D30">
        <w:rPr>
          <w:sz w:val="26"/>
          <w:szCs w:val="26"/>
          <w:u w:val="single"/>
        </w:rPr>
        <w:t>PUCs</w:t>
      </w:r>
      <w:r>
        <w:t>); in California the PUC is composed of five appointed commissioners. The PUC process is technocratic and legalistic, usually drawing scant media attention. PUC price regulation proceeds under the cost of service principle: companies are limited to recovering the actual cost of providing service, plus a legally-sanctioned rate of return. It only looks Soviet Decades ago</w:t>
      </w:r>
      <w:r w:rsidRPr="00182D30">
        <w:rPr>
          <w:sz w:val="26"/>
          <w:szCs w:val="26"/>
          <w:u w:val="single"/>
        </w:rPr>
        <w:t>, the conflict between conservation and profitability for private utilities led environmentalists to develop rate decoupling</w:t>
      </w:r>
      <w:r>
        <w:t xml:space="preserve">: the separation of a firm’s revenues from the volume of product it sells. If conservation causes revenue shortfalls, </w:t>
      </w:r>
      <w:r w:rsidRPr="00362734">
        <w:rPr>
          <w:b/>
          <w:bCs/>
          <w:sz w:val="26"/>
          <w:szCs w:val="26"/>
          <w:highlight w:val="cyan"/>
          <w:u w:val="single"/>
        </w:rPr>
        <w:t>decoupling provides for automatic rate increases to make up the loss.</w:t>
      </w:r>
      <w:r>
        <w:t xml:space="preserve"> In that way, d</w:t>
      </w:r>
      <w:r w:rsidRPr="00182D30">
        <w:rPr>
          <w:sz w:val="26"/>
          <w:szCs w:val="26"/>
          <w:u w:val="single"/>
        </w:rPr>
        <w:t xml:space="preserve">ecoupling </w:t>
      </w:r>
      <w:r w:rsidRPr="00362734">
        <w:rPr>
          <w:sz w:val="26"/>
          <w:szCs w:val="26"/>
          <w:highlight w:val="cyan"/>
          <w:u w:val="single"/>
        </w:rPr>
        <w:t>shifts the financial risks of conservation from utilities’ investors to their customers, eliminating the incentive for utilities to sell more and more</w:t>
      </w:r>
      <w:r w:rsidRPr="00182D30">
        <w:rPr>
          <w:sz w:val="26"/>
          <w:szCs w:val="26"/>
          <w:u w:val="single"/>
        </w:rPr>
        <w:t xml:space="preserve"> energy, </w:t>
      </w:r>
      <w:r w:rsidRPr="00362734">
        <w:rPr>
          <w:sz w:val="26"/>
          <w:szCs w:val="26"/>
          <w:highlight w:val="cyan"/>
          <w:u w:val="single"/>
        </w:rPr>
        <w:t>water</w:t>
      </w:r>
      <w:r w:rsidRPr="00182D30">
        <w:rPr>
          <w:sz w:val="26"/>
          <w:szCs w:val="26"/>
          <w:u w:val="single"/>
        </w:rPr>
        <w:t xml:space="preserve">, or whatever. </w:t>
      </w:r>
      <w:r>
        <w:t xml:space="preserve">Decoupling can work in situations where private utilities operate under PUC regulation, and has generally been successful in stimulating conservation in the energy sector. Today about half of US states use rate decoupling for electrical utilities. In 2008, California became one of just two states (the other is New York) to adopt decoupling for water utilities when it introduced the Water Revenue Adjustment Mechanism (WRAM). Private utilities take advantage of this provision when conservation causes a loss of sales revenue: financial losses associated with reduced sales volumes are recovered in future rate increases through WRAM. PUC records show that by Spring 2018, at least 39 of the 62 investor-owned utilities subject to California’s conservation mandate had invoked WRAM and raised rates following the drought. Decoupling irritates customers, who understandably grumble about paying more for water they didn’t use—the paradox of conservation. But those grumbles are largely impotent, as the PUC’s technocratic process allows WRAM under state law. Water rate politics &amp; the conservation paradox And then there are local governments. </w:t>
      </w:r>
      <w:r w:rsidRPr="00182D30">
        <w:rPr>
          <w:sz w:val="26"/>
          <w:szCs w:val="26"/>
          <w:u w:val="single"/>
        </w:rPr>
        <w:t>Governments</w:t>
      </w:r>
      <w:r>
        <w:t xml:space="preserve"> (including counties, municipalities, and special districts</w:t>
      </w:r>
      <w:r w:rsidRPr="00182D30">
        <w:rPr>
          <w:sz w:val="26"/>
          <w:szCs w:val="26"/>
          <w:u w:val="single"/>
        </w:rPr>
        <w:t xml:space="preserve">) that own </w:t>
      </w:r>
      <w:r w:rsidRPr="00362734">
        <w:rPr>
          <w:sz w:val="26"/>
          <w:szCs w:val="26"/>
          <w:highlight w:val="cyan"/>
          <w:u w:val="single"/>
        </w:rPr>
        <w:t>drinking water utilities are essentially self-regulated with respect to pricing</w:t>
      </w:r>
      <w:r>
        <w:t xml:space="preserve">; their rates are set by city councils and district boards. Public water </w:t>
      </w:r>
      <w:r w:rsidRPr="00182D30">
        <w:rPr>
          <w:sz w:val="26"/>
          <w:szCs w:val="26"/>
          <w:u w:val="single"/>
        </w:rPr>
        <w:t>rates are</w:t>
      </w:r>
      <w:r>
        <w:t xml:space="preserve"> thus </w:t>
      </w:r>
      <w:r w:rsidRPr="00362734">
        <w:rPr>
          <w:sz w:val="26"/>
          <w:szCs w:val="26"/>
          <w:highlight w:val="cyan"/>
          <w:u w:val="single"/>
        </w:rPr>
        <w:t>subject to</w:t>
      </w:r>
      <w:r w:rsidRPr="00182D30">
        <w:rPr>
          <w:sz w:val="26"/>
          <w:szCs w:val="26"/>
          <w:u w:val="single"/>
        </w:rPr>
        <w:t xml:space="preserve"> the </w:t>
      </w:r>
      <w:r w:rsidRPr="00362734">
        <w:rPr>
          <w:sz w:val="26"/>
          <w:szCs w:val="26"/>
          <w:highlight w:val="cyan"/>
          <w:u w:val="single"/>
        </w:rPr>
        <w:t>political calculations</w:t>
      </w:r>
      <w:r w:rsidRPr="00182D30">
        <w:rPr>
          <w:sz w:val="26"/>
          <w:szCs w:val="26"/>
          <w:u w:val="single"/>
        </w:rPr>
        <w:t xml:space="preserve"> of local elected officials.</w:t>
      </w:r>
      <w:r>
        <w:t xml:space="preserve"> Water customers are also voters who prefer lower rates, and so </w:t>
      </w:r>
      <w:r w:rsidRPr="00362734">
        <w:rPr>
          <w:b/>
          <w:bCs/>
          <w:sz w:val="26"/>
          <w:szCs w:val="26"/>
          <w:highlight w:val="cyan"/>
          <w:u w:val="single"/>
        </w:rPr>
        <w:t>raising rates can have bad electoral consequences for politicians.</w:t>
      </w:r>
      <w:r>
        <w:t xml:space="preserve"> Unlike the technocratic PUC process, rate-setting for government utilities can be a contentious affair. In California the political risks are especially pronounced, since public water rates are subject to Proposition 218. California local government utilities can raise rates when conservation measures cause revenue shortfalls; they need not seek permission from the PUC. But raising rates is politically risky for local officials. Whatever their attitudes toward sustainability, citizen-customers of government utilities are just as irritated as customers of private utilities when they use less but pay more. Government managers and elected officials are wary of angering their voting water customers if revenue losses force rate increases. Consider the politics of water conservation in the City of Redlands. California’s 2015-2016 emergency rules assigned the city a 33% conservation standard. The city responded with a series of conservation measures, but met its conservation standard in just two out of twelve months and achieved only 11.3% conservation overall. Still, reduced water sales caused a city revenue loss of about $2 million. When utility staff recommended a 19% rate increase to cover the shortfall, more than 3,000 citizens filed protests against the increase in advance of a raucous, five-hour City Council meeting on the subject. Drought-related rate increases prompted similar protests and/or legal challenges in Alameda County Water District, East Bay MUD, Hillsborough, Los Angeles, Pleasanton, and Yorba Linda. </w:t>
      </w:r>
      <w:r w:rsidRPr="00362734">
        <w:rPr>
          <w:rStyle w:val="Emphasis"/>
          <w:highlight w:val="cyan"/>
        </w:rPr>
        <w:t>Political decoupling When combined with rate decoupling, private water provision shifts to private firms</w:t>
      </w:r>
      <w:r w:rsidRPr="00182D30">
        <w:rPr>
          <w:sz w:val="26"/>
          <w:szCs w:val="26"/>
          <w:u w:val="single"/>
        </w:rPr>
        <w:t xml:space="preserve"> </w:t>
      </w:r>
      <w:r w:rsidRPr="00362734">
        <w:rPr>
          <w:rStyle w:val="Emphasis"/>
          <w:highlight w:val="cyan"/>
        </w:rPr>
        <w:t>the political risk that discourages conservation by governments</w:t>
      </w:r>
      <w:r w:rsidRPr="00182D30">
        <w:rPr>
          <w:sz w:val="26"/>
          <w:szCs w:val="26"/>
          <w:u w:val="single"/>
        </w:rPr>
        <w:t>.</w:t>
      </w:r>
      <w:r>
        <w:t xml:space="preserve"> The unelected PUC absorbs those political risks instead. In this way, investor-owned water utilities provided a kind of political decoupling during California’s drought: private implementation of conservation rules separated a controversial environmental policy from its political costs, and helped make private firms more effective conduits of environmental policy than were government agencies. Youlang Zhang, David Switzer, and I develop the idea of political decoupling and its broader implications in a forthcoming article. Of course, </w:t>
      </w:r>
      <w:r w:rsidRPr="00362734">
        <w:rPr>
          <w:sz w:val="26"/>
          <w:szCs w:val="26"/>
          <w:highlight w:val="cyan"/>
          <w:u w:val="single"/>
        </w:rPr>
        <w:t>decoupling conservation from its political costs does not eliminate those costs so much as place them beyond the reach of ordinary citizens. That might make for effective drought response, but it weakens democratic local governance.</w:t>
      </w:r>
    </w:p>
    <w:p w14:paraId="514482F7" w14:textId="77777777" w:rsidR="007B1A5C" w:rsidRDefault="007B1A5C" w:rsidP="007B1A5C">
      <w:pPr>
        <w:rPr>
          <w:sz w:val="26"/>
          <w:szCs w:val="26"/>
          <w:u w:val="single"/>
        </w:rPr>
      </w:pPr>
    </w:p>
    <w:p w14:paraId="36A34A4B" w14:textId="1F518118" w:rsidR="00493408" w:rsidRDefault="00431A58" w:rsidP="009F1F9B">
      <w:pPr>
        <w:pStyle w:val="Heading1"/>
      </w:pPr>
      <w:r>
        <w:t>Capitalism Good</w:t>
      </w:r>
    </w:p>
    <w:p w14:paraId="5D3B5811" w14:textId="0BCE5709" w:rsidR="00431A58" w:rsidRDefault="006835B1" w:rsidP="006835B1">
      <w:pPr>
        <w:pStyle w:val="Heading2"/>
      </w:pPr>
      <w:r>
        <w:t>*</w:t>
      </w:r>
      <w:r w:rsidR="00431A58">
        <w:t xml:space="preserve">Sustainability </w:t>
      </w:r>
      <w:r>
        <w:t>*</w:t>
      </w:r>
    </w:p>
    <w:p w14:paraId="48AE77DD" w14:textId="77777777" w:rsidR="00431A58" w:rsidRDefault="00431A58" w:rsidP="00431A58">
      <w:pPr>
        <w:pStyle w:val="Heading2"/>
      </w:pPr>
      <w:r>
        <w:t xml:space="preserve">Sustainability – Generic </w:t>
      </w:r>
    </w:p>
    <w:p w14:paraId="68394481" w14:textId="77777777" w:rsidR="00431A58" w:rsidRDefault="00431A58" w:rsidP="00431A58">
      <w:pPr>
        <w:pStyle w:val="Heading3"/>
      </w:pPr>
      <w:r>
        <w:t>1NC/2AC</w:t>
      </w:r>
    </w:p>
    <w:p w14:paraId="7806064A" w14:textId="77777777" w:rsidR="00431A58" w:rsidRPr="00C61D52" w:rsidRDefault="00431A58" w:rsidP="00431A58">
      <w:pPr>
        <w:pStyle w:val="Heading4"/>
      </w:pPr>
      <w:r w:rsidRPr="00C61D52">
        <w:t xml:space="preserve">Capitalism is </w:t>
      </w:r>
      <w:r>
        <w:t xml:space="preserve">sustainable- innovation, increasing equality, improved standard of living, democracy, and empirics prove </w:t>
      </w:r>
    </w:p>
    <w:p w14:paraId="1A2C47A3" w14:textId="77777777" w:rsidR="00431A58" w:rsidRDefault="00431A58" w:rsidP="00431A58">
      <w:r>
        <w:rPr>
          <w:rStyle w:val="Style13ptBold"/>
        </w:rPr>
        <w:t xml:space="preserve">Forbes 09  </w:t>
      </w:r>
      <w:r w:rsidRPr="00B24370">
        <w:t>(</w:t>
      </w:r>
      <w:r w:rsidRPr="00392506">
        <w:t xml:space="preserve">Steve Forbes, editor in chief of Forbes Magazine, “How Capitalism Will Save Us”, </w:t>
      </w:r>
      <w:hyperlink r:id="rId27" w:history="1">
        <w:r w:rsidRPr="00392506">
          <w:rPr>
            <w:rStyle w:val="Hyperlink"/>
          </w:rPr>
          <w:t>https://www.forbes.com/2009/11/03/capitalism-greed-recession-forbes-opinions-markets.html</w:t>
        </w:r>
      </w:hyperlink>
      <w:r w:rsidRPr="00392506">
        <w:t>, 11/3, accessed 7/</w:t>
      </w:r>
      <w:r>
        <w:t>15</w:t>
      </w:r>
      <w:r w:rsidRPr="00392506">
        <w:t>/</w:t>
      </w:r>
      <w:r>
        <w:t>21,</w:t>
      </w:r>
      <w:r w:rsidRPr="00392506">
        <w:t xml:space="preserve"> </w:t>
      </w:r>
      <w:r>
        <w:t>AK</w:t>
      </w:r>
      <w:r w:rsidRPr="00392506">
        <w:t>)</w:t>
      </w:r>
    </w:p>
    <w:p w14:paraId="2FC4EA58" w14:textId="77777777" w:rsidR="00431A58" w:rsidRPr="006F3ECE" w:rsidRDefault="00431A58" w:rsidP="00431A58">
      <w:pPr>
        <w:rPr>
          <w:sz w:val="16"/>
        </w:rPr>
      </w:pPr>
      <w:r w:rsidRPr="006F3ECE">
        <w:rPr>
          <w:rStyle w:val="StyleUnderline"/>
        </w:rPr>
        <w:t>We all know the Rap on capitalism</w:t>
      </w:r>
      <w:r w:rsidRPr="006F3ECE">
        <w:rPr>
          <w:sz w:val="16"/>
        </w:rPr>
        <w:t>: That it is fundamentally greedy and immoral. That it enables the rich to get richer at the expense of the poor. That open markets are Darwinian places where the most ruthless unfairly crush smaller competitors and where the cost of vital products and services like health care and energy are almost beyond the reach of those who need them. Capitalism has also been blamed for a range of social ills--from air pollution to obesity.</w:t>
      </w:r>
    </w:p>
    <w:p w14:paraId="305EF94D" w14:textId="77777777" w:rsidR="00431A58" w:rsidRPr="006F3ECE" w:rsidRDefault="00431A58" w:rsidP="00431A58">
      <w:pPr>
        <w:rPr>
          <w:sz w:val="16"/>
        </w:rPr>
      </w:pPr>
      <w:r w:rsidRPr="006F3ECE">
        <w:rPr>
          <w:rStyle w:val="StyleUnderline"/>
        </w:rPr>
        <w:t>Not only have educated, successful people bought into capitalism's bad Rap, but the Rap is taught in our schools. It has molded the thinking and analyses of our most influential opinion leaders, writers, thinkers, and policy makers of both political parties</w:t>
      </w:r>
      <w:r w:rsidRPr="006F3ECE">
        <w:rPr>
          <w:sz w:val="16"/>
        </w:rPr>
        <w:t>. Long before the stock market meltdown, before AIG executives and automotive CEOs were being tarred and feathered by Congress, Democrats and Republicans alike regularly blamed "overpaid" executives and "Wall Street greed" for the problems ailing America's economy.</w:t>
      </w:r>
    </w:p>
    <w:p w14:paraId="468ED5D1" w14:textId="77777777" w:rsidR="00431A58" w:rsidRPr="006F3ECE" w:rsidRDefault="00431A58" w:rsidP="00431A58">
      <w:pPr>
        <w:rPr>
          <w:sz w:val="16"/>
        </w:rPr>
      </w:pPr>
      <w:r w:rsidRPr="006F3ECE">
        <w:rPr>
          <w:rStyle w:val="StyleUnderline"/>
        </w:rPr>
        <w:t>Antibusiness bias has long been rampant at our top universities</w:t>
      </w:r>
      <w:r w:rsidRPr="006F3ECE">
        <w:rPr>
          <w:sz w:val="16"/>
        </w:rPr>
        <w:t xml:space="preserve">, where Marx occupies iconic stature, where free-market thinkers are seldom taught--and where careers in nonprofit sectors like academia or the arts are widely regarded as morally superior to those in "money-grubbing" private industry. </w:t>
      </w:r>
      <w:r w:rsidRPr="006F3ECE">
        <w:rPr>
          <w:rStyle w:val="StyleUnderline"/>
        </w:rPr>
        <w:t>The Rap is pervasive in the entertainment industry</w:t>
      </w:r>
      <w:r w:rsidRPr="006F3ECE">
        <w:rPr>
          <w:sz w:val="16"/>
        </w:rPr>
        <w:t>. Scheming business executives are a favorite villain in the story lines of television and motion pictures--ranging from films like Erin Brockovich to TV programs like Dirty Sexy Money.</w:t>
      </w:r>
    </w:p>
    <w:p w14:paraId="70AD7A68" w14:textId="77777777" w:rsidR="00431A58" w:rsidRPr="006F3ECE" w:rsidRDefault="00431A58" w:rsidP="00431A58">
      <w:pPr>
        <w:rPr>
          <w:sz w:val="16"/>
          <w:szCs w:val="16"/>
        </w:rPr>
      </w:pPr>
      <w:r w:rsidRPr="006F3ECE">
        <w:rPr>
          <w:sz w:val="16"/>
          <w:szCs w:val="16"/>
        </w:rPr>
        <w:t>Even some of capitalism's leading beneficiaries have bought into the Rap. Warren Buffett, number two on the 2009 annual Forbes list of world billionaires, has asserted that his wealth as the world's most successful investor is "disproportionate." At the World Economic Forum in 2008, Bill Gates called for, in the words of the Wall Street Journal, a "revision of capitalism." Gates told reporter Robert Guth that he believed that the fruits of capitalism--i.e., advances in areas such as health care, technology, and education--were not reaching the world's poor and primarily helped the rich.</w:t>
      </w:r>
    </w:p>
    <w:p w14:paraId="4A3DCC8F" w14:textId="77777777" w:rsidR="00431A58" w:rsidRPr="006F3ECE" w:rsidRDefault="00431A58" w:rsidP="00431A58">
      <w:pPr>
        <w:rPr>
          <w:sz w:val="16"/>
        </w:rPr>
      </w:pPr>
      <w:r w:rsidRPr="00F154C3">
        <w:rPr>
          <w:rStyle w:val="StyleUnderline"/>
          <w:highlight w:val="cyan"/>
        </w:rPr>
        <w:t>Capitalism's bad Rap has helped to shape a lot of bad economic policy</w:t>
      </w:r>
      <w:r w:rsidRPr="006F3ECE">
        <w:rPr>
          <w:rStyle w:val="StyleUnderline"/>
        </w:rPr>
        <w:t>. People who believe it look to government to "create jobs," whereas the most powerful job-creating machine has always been the private sector.</w:t>
      </w:r>
      <w:r w:rsidRPr="006F3ECE">
        <w:rPr>
          <w:sz w:val="16"/>
        </w:rPr>
        <w:t xml:space="preserve"> </w:t>
      </w:r>
      <w:r w:rsidRPr="006F3ECE">
        <w:rPr>
          <w:rStyle w:val="StyleUnderline"/>
        </w:rPr>
        <w:t>They believe that the best way to generate more revenues for government is through raising taxes on the so-called rich and on "profit-hungry" corporations</w:t>
      </w:r>
      <w:r w:rsidRPr="006F3ECE">
        <w:rPr>
          <w:sz w:val="16"/>
        </w:rPr>
        <w:t xml:space="preserve">. Yet </w:t>
      </w:r>
      <w:r w:rsidRPr="006F3ECE">
        <w:rPr>
          <w:rStyle w:val="StyleUnderline"/>
        </w:rPr>
        <w:t>history shows</w:t>
      </w:r>
      <w:r w:rsidRPr="006F3ECE">
        <w:rPr>
          <w:sz w:val="16"/>
        </w:rPr>
        <w:t xml:space="preserve">, time and again, </w:t>
      </w:r>
      <w:r w:rsidRPr="006F3ECE">
        <w:rPr>
          <w:rStyle w:val="StyleUnderline"/>
        </w:rPr>
        <w:t xml:space="preserve">that </w:t>
      </w:r>
      <w:r w:rsidRPr="00F154C3">
        <w:rPr>
          <w:rStyle w:val="StyleUnderline"/>
          <w:highlight w:val="cyan"/>
        </w:rPr>
        <w:t xml:space="preserve">punishing </w:t>
      </w:r>
      <w:r w:rsidRPr="00F154C3">
        <w:rPr>
          <w:rStyle w:val="StyleUnderline"/>
        </w:rPr>
        <w:t xml:space="preserve">the </w:t>
      </w:r>
      <w:r w:rsidRPr="00F154C3">
        <w:rPr>
          <w:rStyle w:val="StyleUnderline"/>
          <w:highlight w:val="cyan"/>
        </w:rPr>
        <w:t xml:space="preserve">entrepreneurs </w:t>
      </w:r>
      <w:r w:rsidRPr="00F154C3">
        <w:rPr>
          <w:rStyle w:val="StyleUnderline"/>
        </w:rPr>
        <w:t xml:space="preserve">and businesses </w:t>
      </w:r>
      <w:r w:rsidRPr="00F154C3">
        <w:rPr>
          <w:rStyle w:val="StyleUnderline"/>
          <w:highlight w:val="cyan"/>
        </w:rPr>
        <w:t xml:space="preserve">that create jobs </w:t>
      </w:r>
      <w:r w:rsidRPr="00F154C3">
        <w:rPr>
          <w:rStyle w:val="StyleUnderline"/>
        </w:rPr>
        <w:t xml:space="preserve">and capital </w:t>
      </w:r>
      <w:r w:rsidRPr="00F154C3">
        <w:rPr>
          <w:rStyle w:val="StyleUnderline"/>
          <w:highlight w:val="cyan"/>
        </w:rPr>
        <w:t>is a sure route to economic devastation, while lowering taxes</w:t>
      </w:r>
      <w:r w:rsidRPr="006F3ECE">
        <w:rPr>
          <w:rStyle w:val="StyleUnderline"/>
        </w:rPr>
        <w:t>-</w:t>
      </w:r>
      <w:r w:rsidRPr="006F3ECE">
        <w:rPr>
          <w:sz w:val="16"/>
        </w:rPr>
        <w:t>-not with one-shot reductions that politicians like, but by substantially cutting rates--</w:t>
      </w:r>
      <w:r w:rsidRPr="00F154C3">
        <w:rPr>
          <w:rStyle w:val="StyleUnderline"/>
          <w:highlight w:val="cyan"/>
        </w:rPr>
        <w:t xml:space="preserve">is always the best </w:t>
      </w:r>
      <w:r w:rsidRPr="00F154C3">
        <w:rPr>
          <w:rStyle w:val="StyleUnderline"/>
        </w:rPr>
        <w:t xml:space="preserve">economic </w:t>
      </w:r>
      <w:r w:rsidRPr="00F154C3">
        <w:rPr>
          <w:rStyle w:val="StyleUnderline"/>
          <w:highlight w:val="cyan"/>
        </w:rPr>
        <w:t>stimulus</w:t>
      </w:r>
      <w:r w:rsidRPr="006F3ECE">
        <w:rPr>
          <w:rStyle w:val="StyleUnderline"/>
        </w:rPr>
        <w:t>.</w:t>
      </w:r>
    </w:p>
    <w:p w14:paraId="3FDD6FA1" w14:textId="77777777" w:rsidR="00431A58" w:rsidRPr="006F3ECE" w:rsidRDefault="00431A58" w:rsidP="00431A58">
      <w:pPr>
        <w:rPr>
          <w:sz w:val="16"/>
          <w:szCs w:val="16"/>
        </w:rPr>
      </w:pPr>
      <w:r w:rsidRPr="006F3ECE">
        <w:rPr>
          <w:sz w:val="16"/>
          <w:szCs w:val="16"/>
        </w:rPr>
        <w:t>Thanks to capitalism's bad rap, people bash big private-sector companies like Wal-Mart for supposedly excessive "market power," while they are blind to the massive market power of government and its role in today's economic disasters.</w:t>
      </w:r>
    </w:p>
    <w:p w14:paraId="2D10399F" w14:textId="77777777" w:rsidR="00431A58" w:rsidRPr="006F3ECE" w:rsidRDefault="00431A58" w:rsidP="00431A58">
      <w:pPr>
        <w:rPr>
          <w:sz w:val="16"/>
          <w:szCs w:val="16"/>
        </w:rPr>
      </w:pPr>
      <w:r w:rsidRPr="006F3ECE">
        <w:rPr>
          <w:sz w:val="16"/>
          <w:szCs w:val="16"/>
        </w:rPr>
        <w:t>The two biggest examples: the central role of government-created mortgage behemoths Fannie Mae and Freddie Mac in the subprime-mortgage meltdown and financial crisis and the mammoth impact of giant government insurers Medicare and Medicaid in shaping today's dysfunctional health-care market.</w:t>
      </w:r>
    </w:p>
    <w:p w14:paraId="627F6333" w14:textId="77777777" w:rsidR="00431A58" w:rsidRPr="006F3ECE" w:rsidRDefault="00431A58" w:rsidP="00431A58">
      <w:pPr>
        <w:rPr>
          <w:sz w:val="16"/>
          <w:szCs w:val="16"/>
        </w:rPr>
      </w:pPr>
      <w:r w:rsidRPr="006F3ECE">
        <w:rPr>
          <w:sz w:val="16"/>
          <w:szCs w:val="16"/>
        </w:rPr>
        <w:t>Partly because of the Rap on capitalism, many people today are convinced that the way to economic health is protectionist policies that supposedly preserve jobs--when such policies have been shown, not only in the United States, but in nations around the globe, to be job killers.</w:t>
      </w:r>
    </w:p>
    <w:p w14:paraId="4C0D7E95" w14:textId="77777777" w:rsidR="00431A58" w:rsidRPr="006F3ECE" w:rsidRDefault="00431A58" w:rsidP="00431A58">
      <w:pPr>
        <w:rPr>
          <w:sz w:val="16"/>
          <w:szCs w:val="16"/>
        </w:rPr>
      </w:pPr>
      <w:r w:rsidRPr="006F3ECE">
        <w:rPr>
          <w:sz w:val="16"/>
          <w:szCs w:val="16"/>
        </w:rPr>
        <w:t>The emotionally charged rhetoric of the Rap has precluded a clear-eyed understanding of the fundamental principles of economic behavior. People don't understand, for example, how markets work in the Real World or, for that matter, how wealth is created. They believe "wealth" is solely something "greedy" rich people make for themselves--when it is also the source of the capital that is invested in new businesses that create jobs.</w:t>
      </w:r>
    </w:p>
    <w:p w14:paraId="3CBDF8EA" w14:textId="77777777" w:rsidR="00431A58" w:rsidRPr="006F3ECE" w:rsidRDefault="00431A58" w:rsidP="00431A58">
      <w:pPr>
        <w:rPr>
          <w:sz w:val="16"/>
          <w:szCs w:val="16"/>
        </w:rPr>
      </w:pPr>
      <w:r w:rsidRPr="006F3ECE">
        <w:rPr>
          <w:sz w:val="16"/>
          <w:szCs w:val="16"/>
        </w:rPr>
        <w:t>The drumbeat against "greed" and "free markets" on the part of the media and politicians has also served to prevent a clear understanding of just what really constitutes a "free" market. Thus, people blame capitalism for economic disasters such as the mortgage meltdown and the astronomical cost of health insurance--when they have in fact been caused by government not allowing markets to function.</w:t>
      </w:r>
    </w:p>
    <w:p w14:paraId="5F02FA3A" w14:textId="77777777" w:rsidR="00431A58" w:rsidRPr="006F3ECE" w:rsidRDefault="00431A58" w:rsidP="00431A58">
      <w:pPr>
        <w:rPr>
          <w:rStyle w:val="StyleUnderline"/>
        </w:rPr>
      </w:pPr>
      <w:r w:rsidRPr="006F3ECE">
        <w:rPr>
          <w:rStyle w:val="StyleUnderline"/>
        </w:rPr>
        <w:t>Because of the Rap, people are blind to the Reality</w:t>
      </w:r>
      <w:r w:rsidRPr="006F3ECE">
        <w:rPr>
          <w:sz w:val="16"/>
        </w:rPr>
        <w:t xml:space="preserve">--that far from having failed, </w:t>
      </w:r>
      <w:r w:rsidRPr="00F154C3">
        <w:rPr>
          <w:rStyle w:val="StyleUnderline"/>
          <w:highlight w:val="cyan"/>
        </w:rPr>
        <w:t xml:space="preserve">democratic capitalism is the world's greatest </w:t>
      </w:r>
      <w:r w:rsidRPr="00F154C3">
        <w:rPr>
          <w:rStyle w:val="StyleUnderline"/>
        </w:rPr>
        <w:t xml:space="preserve">economic </w:t>
      </w:r>
      <w:r w:rsidRPr="00F154C3">
        <w:rPr>
          <w:rStyle w:val="StyleUnderline"/>
          <w:highlight w:val="cyan"/>
        </w:rPr>
        <w:t>success story. No other system has improved the lives of so many people</w:t>
      </w:r>
      <w:r w:rsidRPr="006F3ECE">
        <w:rPr>
          <w:rStyle w:val="StyleUnderline"/>
        </w:rPr>
        <w:t>.</w:t>
      </w:r>
    </w:p>
    <w:p w14:paraId="10467F61" w14:textId="77777777" w:rsidR="00431A58" w:rsidRPr="00B24370" w:rsidRDefault="00431A58" w:rsidP="00431A58">
      <w:pPr>
        <w:rPr>
          <w:rStyle w:val="StyleUnderline"/>
        </w:rPr>
      </w:pPr>
      <w:r w:rsidRPr="00B24370">
        <w:rPr>
          <w:rStyle w:val="StyleUnderline"/>
        </w:rPr>
        <w:t>The turmoil of the past few years by no means mitigates the explosion of prosperity that has taken place since the early 1980s</w:t>
      </w:r>
      <w:r w:rsidRPr="00B24370">
        <w:rPr>
          <w:sz w:val="16"/>
        </w:rPr>
        <w:t xml:space="preserve">, </w:t>
      </w:r>
      <w:r w:rsidRPr="00B24370">
        <w:rPr>
          <w:rStyle w:val="StyleUnderline"/>
        </w:rPr>
        <w:t>when President Ronald Reagan enacted promarket reforms to free the economy</w:t>
      </w:r>
      <w:r w:rsidRPr="00B24370">
        <w:rPr>
          <w:sz w:val="16"/>
        </w:rPr>
        <w:t xml:space="preserve"> from the Carter-Nixon stagnation of the 1970s. Those reforms--lowering tax rates and loosening regulations--unleashed job-creating capital. </w:t>
      </w:r>
      <w:r w:rsidRPr="00B24370">
        <w:rPr>
          <w:rStyle w:val="StyleUnderline"/>
        </w:rPr>
        <w:t>The result: a roaring economy that produced a flood of innovations--from personal computers and cellular phones to the Internet.</w:t>
      </w:r>
    </w:p>
    <w:p w14:paraId="7B916CD3" w14:textId="77777777" w:rsidR="00431A58" w:rsidRPr="00B24370" w:rsidRDefault="00431A58" w:rsidP="00431A58">
      <w:pPr>
        <w:rPr>
          <w:rStyle w:val="StyleUnderline"/>
        </w:rPr>
      </w:pPr>
      <w:r w:rsidRPr="00B24370">
        <w:rPr>
          <w:sz w:val="16"/>
        </w:rPr>
        <w:t xml:space="preserve">Indeed, we may one day look back on the period of </w:t>
      </w:r>
      <w:r w:rsidRPr="00F154C3">
        <w:rPr>
          <w:sz w:val="16"/>
        </w:rPr>
        <w:t>1982</w:t>
      </w:r>
      <w:r w:rsidRPr="00B24370">
        <w:rPr>
          <w:sz w:val="16"/>
        </w:rPr>
        <w:t xml:space="preserve"> to 2007 as an economic golden age. Many conveniences we take for granted today--from automatic teller machines and DVD players to home computers and CAT scans--did not exist or were not widely used as recently as the 1970s and early '80s. It's not just that we have more and better gizmos. All you have to do is watch an old movie from the 1970s. Even when the past is glamorized by Hollywood, it's obvious--looking at everything from appliances to cars to homes--</w:t>
      </w:r>
      <w:r w:rsidRPr="00B24370">
        <w:rPr>
          <w:rStyle w:val="StyleUnderline"/>
        </w:rPr>
        <w:t xml:space="preserve">that </w:t>
      </w:r>
      <w:r w:rsidRPr="00F154C3">
        <w:rPr>
          <w:rStyle w:val="StyleUnderline"/>
          <w:highlight w:val="cyan"/>
        </w:rPr>
        <w:t>living standards back then</w:t>
      </w:r>
      <w:r w:rsidRPr="00B24370">
        <w:rPr>
          <w:rStyle w:val="StyleUnderline"/>
        </w:rPr>
        <w:t xml:space="preserve"> </w:t>
      </w:r>
      <w:r w:rsidRPr="00F154C3">
        <w:rPr>
          <w:rStyle w:val="StyleUnderline"/>
          <w:highlight w:val="cyan"/>
        </w:rPr>
        <w:t>were</w:t>
      </w:r>
      <w:r w:rsidRPr="00B24370">
        <w:rPr>
          <w:rStyle w:val="StyleUnderline"/>
        </w:rPr>
        <w:t xml:space="preserve"> </w:t>
      </w:r>
      <w:r w:rsidRPr="00F154C3">
        <w:rPr>
          <w:rStyle w:val="StyleUnderline"/>
          <w:highlight w:val="cyan"/>
        </w:rPr>
        <w:t>lower</w:t>
      </w:r>
      <w:r w:rsidRPr="00B24370">
        <w:rPr>
          <w:rStyle w:val="StyleUnderline"/>
        </w:rPr>
        <w:t xml:space="preserve">. We've come a long way. Not only "the rich" but </w:t>
      </w:r>
      <w:r w:rsidRPr="00F154C3">
        <w:rPr>
          <w:rStyle w:val="StyleUnderline"/>
          <w:highlight w:val="cyan"/>
        </w:rPr>
        <w:t xml:space="preserve">people of all incomes </w:t>
      </w:r>
      <w:r w:rsidRPr="00F154C3">
        <w:rPr>
          <w:rStyle w:val="StyleUnderline"/>
        </w:rPr>
        <w:t xml:space="preserve">today </w:t>
      </w:r>
      <w:r w:rsidRPr="00F154C3">
        <w:rPr>
          <w:rStyle w:val="StyleUnderline"/>
          <w:highlight w:val="cyan"/>
        </w:rPr>
        <w:t>are doing better</w:t>
      </w:r>
      <w:r w:rsidRPr="00B24370">
        <w:rPr>
          <w:rStyle w:val="StyleUnderline"/>
        </w:rPr>
        <w:t>.</w:t>
      </w:r>
    </w:p>
    <w:p w14:paraId="1508CA86" w14:textId="77777777" w:rsidR="00431A58" w:rsidRPr="00B24370" w:rsidRDefault="00431A58" w:rsidP="00431A58">
      <w:pPr>
        <w:rPr>
          <w:sz w:val="16"/>
        </w:rPr>
      </w:pPr>
      <w:r w:rsidRPr="00F154C3">
        <w:rPr>
          <w:rStyle w:val="StyleUnderline"/>
          <w:highlight w:val="cyan"/>
        </w:rPr>
        <w:t xml:space="preserve">No system has been as effective </w:t>
      </w:r>
      <w:r w:rsidRPr="00F154C3">
        <w:rPr>
          <w:rStyle w:val="StyleUnderline"/>
        </w:rPr>
        <w:t xml:space="preserve">as capitalism </w:t>
      </w:r>
      <w:r w:rsidRPr="00F154C3">
        <w:rPr>
          <w:rStyle w:val="StyleUnderline"/>
          <w:highlight w:val="cyan"/>
        </w:rPr>
        <w:t>in turning scarcity into abundance</w:t>
      </w:r>
      <w:r w:rsidRPr="00B24370">
        <w:rPr>
          <w:rStyle w:val="StyleUnderline"/>
        </w:rPr>
        <w:t>. Think of computers. Forty years ago, only business and government could afford the old massive mainframes</w:t>
      </w:r>
      <w:r w:rsidRPr="00B24370">
        <w:rPr>
          <w:sz w:val="16"/>
        </w:rPr>
        <w:t>. A single machine filled an entire room. Today the BlackBerry device in the palm of your hand has even more computing power than those old machines.</w:t>
      </w:r>
    </w:p>
    <w:p w14:paraId="0D4E3180" w14:textId="77777777" w:rsidR="00431A58" w:rsidRPr="00B24370" w:rsidRDefault="00431A58" w:rsidP="00431A58">
      <w:pPr>
        <w:rPr>
          <w:sz w:val="16"/>
        </w:rPr>
      </w:pPr>
      <w:r w:rsidRPr="00F154C3">
        <w:rPr>
          <w:rStyle w:val="StyleUnderline"/>
          <w:highlight w:val="cyan"/>
        </w:rPr>
        <w:t>Thanks to capitalism</w:t>
      </w:r>
      <w:r w:rsidRPr="00B24370">
        <w:rPr>
          <w:rStyle w:val="StyleUnderline"/>
        </w:rPr>
        <w:t>, Americans as a nation are living dramatically better and longer than they did at the beginning of the twentieth century</w:t>
      </w:r>
      <w:r w:rsidRPr="00B24370">
        <w:rPr>
          <w:sz w:val="16"/>
        </w:rPr>
        <w:t xml:space="preserve">. In The Greatest Century That Ever Was: 25 Miraculous Trends of the Past 100 Years, noted economist Stephen Moore and the late business professor Julian Simon make the powerful observation that since the early twentieth century, </w:t>
      </w:r>
      <w:r w:rsidRPr="00F154C3">
        <w:rPr>
          <w:rStyle w:val="StyleUnderline"/>
          <w:highlight w:val="cyan"/>
        </w:rPr>
        <w:t>life expectancy has increased</w:t>
      </w:r>
      <w:r w:rsidRPr="00B24370">
        <w:rPr>
          <w:rStyle w:val="StyleUnderline"/>
        </w:rPr>
        <w:t xml:space="preserve">; infant </w:t>
      </w:r>
      <w:r w:rsidRPr="00F154C3">
        <w:rPr>
          <w:rStyle w:val="StyleUnderline"/>
          <w:highlight w:val="cyan"/>
        </w:rPr>
        <w:t>mortality rates have fallen</w:t>
      </w:r>
      <w:r w:rsidRPr="00B24370">
        <w:rPr>
          <w:rStyle w:val="StyleUnderline"/>
        </w:rPr>
        <w:t xml:space="preserve"> tenfold. </w:t>
      </w:r>
      <w:r w:rsidRPr="00F154C3">
        <w:rPr>
          <w:rStyle w:val="StyleUnderline"/>
          <w:highlight w:val="cyan"/>
        </w:rPr>
        <w:t>Major</w:t>
      </w:r>
      <w:r w:rsidRPr="00B24370">
        <w:rPr>
          <w:rStyle w:val="StyleUnderline"/>
        </w:rPr>
        <w:t xml:space="preserve"> killer </w:t>
      </w:r>
      <w:r w:rsidRPr="00F154C3">
        <w:rPr>
          <w:rStyle w:val="StyleUnderline"/>
          <w:highlight w:val="cyan"/>
        </w:rPr>
        <w:t>diseases</w:t>
      </w:r>
      <w:r w:rsidRPr="00B24370">
        <w:rPr>
          <w:rStyle w:val="StyleUnderline"/>
        </w:rPr>
        <w:t>--from tuberculosis to polio, typhoid, and pneumonia--</w:t>
      </w:r>
      <w:r w:rsidRPr="00F154C3">
        <w:rPr>
          <w:rStyle w:val="StyleUnderline"/>
          <w:highlight w:val="cyan"/>
        </w:rPr>
        <w:t>have</w:t>
      </w:r>
      <w:r w:rsidRPr="00B24370">
        <w:rPr>
          <w:rStyle w:val="StyleUnderline"/>
        </w:rPr>
        <w:t xml:space="preserve"> in most parts of the world been, if not eradicated, </w:t>
      </w:r>
      <w:r w:rsidRPr="00F154C3">
        <w:rPr>
          <w:rStyle w:val="StyleUnderline"/>
          <w:highlight w:val="cyan"/>
        </w:rPr>
        <w:t>drastically reduced;</w:t>
      </w:r>
      <w:r w:rsidRPr="00B24370">
        <w:rPr>
          <w:rStyle w:val="StyleUnderline"/>
        </w:rPr>
        <w:t xml:space="preserve"> </w:t>
      </w:r>
      <w:r w:rsidRPr="00F154C3">
        <w:rPr>
          <w:rStyle w:val="StyleUnderline"/>
          <w:highlight w:val="cyan"/>
        </w:rPr>
        <w:t>agricultural productivity has soared</w:t>
      </w:r>
      <w:r w:rsidRPr="00B24370">
        <w:rPr>
          <w:rStyle w:val="StyleUnderline"/>
        </w:rPr>
        <w:t xml:space="preserve">. </w:t>
      </w:r>
      <w:r w:rsidRPr="00F154C3">
        <w:rPr>
          <w:rStyle w:val="StyleUnderline"/>
          <w:highlight w:val="cyan"/>
        </w:rPr>
        <w:t xml:space="preserve">The environment is also cleaner </w:t>
      </w:r>
      <w:r w:rsidRPr="00F154C3">
        <w:rPr>
          <w:rStyle w:val="StyleUnderline"/>
        </w:rPr>
        <w:t xml:space="preserve">in many parts of the world. </w:t>
      </w:r>
      <w:r w:rsidRPr="00F154C3">
        <w:rPr>
          <w:rStyle w:val="StyleUnderline"/>
          <w:highlight w:val="cyan"/>
        </w:rPr>
        <w:t xml:space="preserve">Air quality has improved </w:t>
      </w:r>
      <w:r w:rsidRPr="00F154C3">
        <w:rPr>
          <w:rStyle w:val="StyleUnderline"/>
        </w:rPr>
        <w:t xml:space="preserve">about </w:t>
      </w:r>
      <w:r w:rsidRPr="00F154C3">
        <w:rPr>
          <w:rStyle w:val="StyleUnderline"/>
          <w:highlight w:val="cyan"/>
        </w:rPr>
        <w:t>30 percent</w:t>
      </w:r>
      <w:r w:rsidRPr="00B24370">
        <w:rPr>
          <w:sz w:val="16"/>
        </w:rPr>
        <w:t xml:space="preserve"> in American cities since 1977.</w:t>
      </w:r>
    </w:p>
    <w:p w14:paraId="0BCDC588" w14:textId="77777777" w:rsidR="00431A58" w:rsidRPr="00B24370" w:rsidRDefault="00431A58" w:rsidP="00431A58">
      <w:pPr>
        <w:rPr>
          <w:sz w:val="16"/>
        </w:rPr>
      </w:pPr>
      <w:r w:rsidRPr="00B24370">
        <w:rPr>
          <w:sz w:val="16"/>
        </w:rPr>
        <w:t>Not only that, Moore and Simon write, "</w:t>
      </w:r>
      <w:r w:rsidRPr="00F154C3">
        <w:rPr>
          <w:rStyle w:val="StyleUnderline"/>
          <w:highlight w:val="cyan"/>
        </w:rPr>
        <w:t xml:space="preserve">the affordability </w:t>
      </w:r>
      <w:r w:rsidRPr="00F154C3">
        <w:rPr>
          <w:rStyle w:val="StyleUnderline"/>
        </w:rPr>
        <w:t xml:space="preserve">and availability </w:t>
      </w:r>
      <w:r w:rsidRPr="00F154C3">
        <w:rPr>
          <w:rStyle w:val="StyleUnderline"/>
          <w:highlight w:val="cyan"/>
        </w:rPr>
        <w:t xml:space="preserve">of </w:t>
      </w:r>
      <w:r w:rsidRPr="00F154C3">
        <w:rPr>
          <w:rStyle w:val="StyleUnderline"/>
        </w:rPr>
        <w:t xml:space="preserve">consumer </w:t>
      </w:r>
      <w:r w:rsidRPr="00F154C3">
        <w:rPr>
          <w:rStyle w:val="StyleUnderline"/>
          <w:highlight w:val="cyan"/>
        </w:rPr>
        <w:t>goods have greatly increased</w:t>
      </w:r>
      <w:r w:rsidRPr="00B24370">
        <w:rPr>
          <w:rStyle w:val="StyleUnderline"/>
        </w:rPr>
        <w:t>. Even most poor Americans have a cornucopia of choices that a century ago the Rockefellers and the Vanderbilts could not have purchased.</w:t>
      </w:r>
      <w:r w:rsidRPr="00B24370">
        <w:rPr>
          <w:sz w:val="16"/>
        </w:rPr>
        <w:t>"</w:t>
      </w:r>
    </w:p>
    <w:p w14:paraId="701FB790" w14:textId="77777777" w:rsidR="00431A58" w:rsidRPr="00B24370" w:rsidRDefault="00431A58" w:rsidP="00431A58">
      <w:pPr>
        <w:rPr>
          <w:sz w:val="16"/>
        </w:rPr>
      </w:pPr>
      <w:r w:rsidRPr="00B24370">
        <w:rPr>
          <w:sz w:val="16"/>
        </w:rPr>
        <w:t xml:space="preserve">Until the credit crisis, </w:t>
      </w:r>
      <w:r w:rsidRPr="00F154C3">
        <w:rPr>
          <w:rStyle w:val="StyleUnderline"/>
          <w:highlight w:val="cyan"/>
        </w:rPr>
        <w:t xml:space="preserve">tens of millions of people a year </w:t>
      </w:r>
      <w:r w:rsidRPr="00F154C3">
        <w:rPr>
          <w:rStyle w:val="StyleUnderline"/>
        </w:rPr>
        <w:t xml:space="preserve">worldwide </w:t>
      </w:r>
      <w:r w:rsidRPr="00F154C3">
        <w:rPr>
          <w:rStyle w:val="StyleUnderline"/>
          <w:highlight w:val="cyan"/>
        </w:rPr>
        <w:t>were joining the middle class</w:t>
      </w:r>
      <w:r w:rsidRPr="00B24370">
        <w:rPr>
          <w:sz w:val="16"/>
        </w:rPr>
        <w:t xml:space="preserve">. Between 2003 and 2007, </w:t>
      </w:r>
      <w:r w:rsidRPr="00B24370">
        <w:rPr>
          <w:rStyle w:val="StyleUnderline"/>
        </w:rPr>
        <w:t>the growth of the American economy alone exceeded the size of the entire Chinese economy. We grew the equivalent of China in four and a half years</w:t>
      </w:r>
      <w:r w:rsidRPr="00B24370">
        <w:rPr>
          <w:sz w:val="16"/>
        </w:rPr>
        <w:t>. China's growth rates are higher--but they're coming from a much smaller base.</w:t>
      </w:r>
    </w:p>
    <w:p w14:paraId="0BD20242" w14:textId="77777777" w:rsidR="00431A58" w:rsidRPr="00B24370" w:rsidRDefault="00431A58" w:rsidP="00431A58">
      <w:pPr>
        <w:rPr>
          <w:sz w:val="16"/>
        </w:rPr>
      </w:pPr>
      <w:r w:rsidRPr="0015414E">
        <w:rPr>
          <w:rStyle w:val="StyleUnderline"/>
          <w:highlight w:val="cyan"/>
        </w:rPr>
        <w:t>Free-market economic reforms</w:t>
      </w:r>
      <w:r w:rsidRPr="00B24370">
        <w:rPr>
          <w:rStyle w:val="StyleUnderline"/>
        </w:rPr>
        <w:t>--especially since the fall of the Berlin wall--</w:t>
      </w:r>
      <w:r w:rsidRPr="0015414E">
        <w:rPr>
          <w:rStyle w:val="StyleUnderline"/>
          <w:highlight w:val="cyan"/>
        </w:rPr>
        <w:t>have brought an unprecedented explosion of wealth to India, China, Brazil</w:t>
      </w:r>
      <w:r w:rsidRPr="0015414E">
        <w:rPr>
          <w:rStyle w:val="StyleUnderline"/>
        </w:rPr>
        <w:t>, and nations in central and eastern Europe as well as in Latin America and Africa</w:t>
      </w:r>
      <w:r w:rsidRPr="0015414E">
        <w:rPr>
          <w:sz w:val="16"/>
          <w:highlight w:val="cyan"/>
        </w:rPr>
        <w:t>.</w:t>
      </w:r>
      <w:r w:rsidRPr="00B24370">
        <w:rPr>
          <w:sz w:val="16"/>
        </w:rPr>
        <w:t xml:space="preserve"> </w:t>
      </w:r>
      <w:r w:rsidRPr="00B24370">
        <w:rPr>
          <w:rStyle w:val="StyleUnderline"/>
        </w:rPr>
        <w:t>Capitalism</w:t>
      </w:r>
      <w:r w:rsidRPr="00B24370">
        <w:rPr>
          <w:sz w:val="16"/>
        </w:rPr>
        <w:t xml:space="preserve"> </w:t>
      </w:r>
      <w:r w:rsidRPr="00B24370">
        <w:rPr>
          <w:rStyle w:val="StyleUnderline"/>
        </w:rPr>
        <w:t>has helped to usher in an era of wealth and economic growth that failed foreign-aid programs since World War II were never able to accomplish</w:t>
      </w:r>
      <w:r w:rsidRPr="00B24370">
        <w:rPr>
          <w:sz w:val="16"/>
        </w:rPr>
        <w:t>. In China, for example, over two hundred million people now have discretionary income. The country has a burgeoning middle class. The current recession should be seen historically as an interruption, not an end, of this extraordinary economic expansion.</w:t>
      </w:r>
    </w:p>
    <w:p w14:paraId="12AD43AB" w14:textId="77777777" w:rsidR="00431A58" w:rsidRPr="00B24370" w:rsidRDefault="00431A58" w:rsidP="00431A58">
      <w:pPr>
        <w:rPr>
          <w:rStyle w:val="StyleUnderline"/>
        </w:rPr>
      </w:pPr>
      <w:r w:rsidRPr="00B24370">
        <w:rPr>
          <w:sz w:val="16"/>
        </w:rPr>
        <w:t xml:space="preserve">Along with bringing prosperity to millions, </w:t>
      </w:r>
      <w:r w:rsidRPr="00B24370">
        <w:rPr>
          <w:rStyle w:val="StyleUnderline"/>
        </w:rPr>
        <w:t xml:space="preserve">democratic </w:t>
      </w:r>
      <w:r w:rsidRPr="0015414E">
        <w:rPr>
          <w:rStyle w:val="StyleUnderline"/>
          <w:highlight w:val="cyan"/>
        </w:rPr>
        <w:t>capitalism has undermined political tyranny and promoted democracy and peace</w:t>
      </w:r>
      <w:r w:rsidRPr="00B24370">
        <w:rPr>
          <w:rStyle w:val="StyleUnderline"/>
        </w:rPr>
        <w:t xml:space="preserve"> between nations of the world. It is, without doubt, the world's most moral system.</w:t>
      </w:r>
    </w:p>
    <w:p w14:paraId="1C09B89C" w14:textId="77777777" w:rsidR="00431A58" w:rsidRPr="00B24370" w:rsidRDefault="00431A58" w:rsidP="00431A58">
      <w:pPr>
        <w:rPr>
          <w:rStyle w:val="StyleUnderline"/>
        </w:rPr>
      </w:pPr>
      <w:r w:rsidRPr="00B24370">
        <w:rPr>
          <w:sz w:val="16"/>
        </w:rPr>
        <w:t>This last statement may raise eyebrows in an era that has seen scandals from the collapse of Enron to the devastation of personal and charitable wealth caused by Bernard Madoff. That is not to minimize the crimes of individuals like Madoff and others or the damage they cause. As we explain</w:t>
      </w:r>
      <w:r w:rsidRPr="00B24370">
        <w:rPr>
          <w:rStyle w:val="StyleUnderline"/>
        </w:rPr>
        <w:t xml:space="preserve">, the off-the-charts criminality of individuals like Madoff no more reflects the immorality of free enterprise than the murderous crimes of a Ted Bundy or a Jeffrey Dahmer reflect a fundamental breakdown of democratic society. </w:t>
      </w:r>
      <w:r w:rsidRPr="0015414E">
        <w:rPr>
          <w:rStyle w:val="StyleUnderline"/>
          <w:highlight w:val="cyan"/>
        </w:rPr>
        <w:t>Democratic capitalism</w:t>
      </w:r>
      <w:r w:rsidRPr="00B24370">
        <w:rPr>
          <w:rStyle w:val="StyleUnderline"/>
        </w:rPr>
        <w:t xml:space="preserve">, as a system, </w:t>
      </w:r>
      <w:r w:rsidRPr="0015414E">
        <w:rPr>
          <w:rStyle w:val="StyleUnderline"/>
          <w:highlight w:val="cyan"/>
        </w:rPr>
        <w:t>is more humane than government-dominated economies</w:t>
      </w:r>
      <w:r w:rsidRPr="00B24370">
        <w:rPr>
          <w:rStyle w:val="StyleUnderline"/>
        </w:rPr>
        <w:t>, including those in countries that are otherwise democracies.</w:t>
      </w:r>
    </w:p>
    <w:p w14:paraId="3BFC0912" w14:textId="77777777" w:rsidR="00431A58" w:rsidRPr="00B24370" w:rsidRDefault="00431A58" w:rsidP="00431A58">
      <w:pPr>
        <w:rPr>
          <w:sz w:val="16"/>
        </w:rPr>
      </w:pPr>
      <w:r w:rsidRPr="0015414E">
        <w:rPr>
          <w:rStyle w:val="StyleUnderline"/>
          <w:highlight w:val="cyan"/>
        </w:rPr>
        <w:t>Nations that liberalize their economies</w:t>
      </w:r>
      <w:r w:rsidRPr="00B24370">
        <w:rPr>
          <w:sz w:val="16"/>
        </w:rPr>
        <w:t>, that allow people greater economic self-determination</w:t>
      </w:r>
      <w:r w:rsidRPr="00B24370">
        <w:rPr>
          <w:rStyle w:val="StyleUnderline"/>
        </w:rPr>
        <w:t xml:space="preserve">, </w:t>
      </w:r>
      <w:r w:rsidRPr="0015414E">
        <w:rPr>
          <w:rStyle w:val="StyleUnderline"/>
          <w:highlight w:val="cyan"/>
        </w:rPr>
        <w:t>end up moving,</w:t>
      </w:r>
      <w:r w:rsidRPr="00B24370">
        <w:rPr>
          <w:rStyle w:val="StyleUnderline"/>
        </w:rPr>
        <w:t xml:space="preserve"> sooner or later, </w:t>
      </w:r>
      <w:r w:rsidRPr="0015414E">
        <w:rPr>
          <w:rStyle w:val="StyleUnderline"/>
          <w:highlight w:val="cyan"/>
        </w:rPr>
        <w:t>toward</w:t>
      </w:r>
      <w:r w:rsidRPr="00B24370">
        <w:rPr>
          <w:rStyle w:val="StyleUnderline"/>
        </w:rPr>
        <w:t xml:space="preserve"> </w:t>
      </w:r>
      <w:r w:rsidRPr="0015414E">
        <w:rPr>
          <w:rStyle w:val="StyleUnderline"/>
          <w:highlight w:val="cyan"/>
        </w:rPr>
        <w:t>democracy</w:t>
      </w:r>
      <w:r w:rsidRPr="00B24370">
        <w:rPr>
          <w:rStyle w:val="StyleUnderline"/>
        </w:rPr>
        <w:t xml:space="preserve">. </w:t>
      </w:r>
      <w:r w:rsidRPr="00B24370">
        <w:rPr>
          <w:sz w:val="16"/>
        </w:rPr>
        <w:t xml:space="preserve">Since the nations of the world began to liberalize their economies in the mid-1980s, </w:t>
      </w:r>
      <w:r w:rsidRPr="00B24370">
        <w:rPr>
          <w:rStyle w:val="StyleUnderline"/>
        </w:rPr>
        <w:t>the percentage of democratically elected governments has surged from 40 percent to more than 60 percent today</w:t>
      </w:r>
      <w:r w:rsidRPr="00B24370">
        <w:rPr>
          <w:sz w:val="16"/>
        </w:rPr>
        <w:t>. China, for example, is not yet a Western-style democracy. But the nation is freer today than it was during the era of Mao Tse Tung and the repressive Cultural Revolution.</w:t>
      </w:r>
    </w:p>
    <w:p w14:paraId="4EF4CD8E" w14:textId="77777777" w:rsidR="00431A58" w:rsidRPr="00DD7478" w:rsidRDefault="00431A58" w:rsidP="00431A58">
      <w:pPr>
        <w:rPr>
          <w:rStyle w:val="Hyperlink"/>
          <w:u w:val="single"/>
        </w:rPr>
      </w:pPr>
      <w:r w:rsidRPr="00B24370">
        <w:rPr>
          <w:sz w:val="16"/>
        </w:rPr>
        <w:t xml:space="preserve">Despite all the gloom and doom voiced by its critics, </w:t>
      </w:r>
      <w:r w:rsidRPr="0015414E">
        <w:rPr>
          <w:rStyle w:val="StyleUnderline"/>
          <w:highlight w:val="cyan"/>
        </w:rPr>
        <w:t>the free-enterprise system is--and has always been--the best way to unleash the creativity</w:t>
      </w:r>
      <w:r w:rsidRPr="00B24370">
        <w:rPr>
          <w:rStyle w:val="StyleUnderline"/>
        </w:rPr>
        <w:t>, inventiveness, and energy of people and mobilize them to meet the wants and needs of others. That's because free-market transactions, far from being driven by greed, are about achieving the greatest possible mutual benefit</w:t>
      </w:r>
      <w:r w:rsidRPr="00B24370">
        <w:rPr>
          <w:sz w:val="16"/>
        </w:rPr>
        <w:t xml:space="preserve">, not only for the parties directly involved but eventually </w:t>
      </w:r>
      <w:r w:rsidRPr="00B24370">
        <w:rPr>
          <w:rStyle w:val="StyleUnderline"/>
        </w:rPr>
        <w:t>for the rest of society.</w:t>
      </w:r>
    </w:p>
    <w:p w14:paraId="207EAE82" w14:textId="77777777" w:rsidR="00431A58" w:rsidRPr="005C7BCC" w:rsidRDefault="00431A58" w:rsidP="00431A58">
      <w:pPr>
        <w:pStyle w:val="Heading4"/>
        <w:rPr>
          <w:rFonts w:cs="Calibri"/>
        </w:rPr>
      </w:pPr>
      <w:r w:rsidRPr="005C7BCC">
        <w:rPr>
          <w:rFonts w:cs="Calibri"/>
        </w:rPr>
        <w:t>Capitalism is self-correcting and sustainable---war and environmental destruction are not profitable and innovation solves their impacts</w:t>
      </w:r>
      <w:r>
        <w:rPr>
          <w:rFonts w:cs="Calibri"/>
        </w:rPr>
        <w:t>.</w:t>
      </w:r>
    </w:p>
    <w:p w14:paraId="36F9769C" w14:textId="77777777" w:rsidR="00431A58" w:rsidRPr="008C3EE9" w:rsidRDefault="00431A58" w:rsidP="00431A58">
      <w:pPr>
        <w:rPr>
          <w:rFonts w:eastAsia="Calibri"/>
        </w:rPr>
      </w:pPr>
      <w:r w:rsidRPr="005C7BCC">
        <w:rPr>
          <w:rStyle w:val="Style13ptBold"/>
        </w:rPr>
        <w:t>Kaletsky 11</w:t>
      </w:r>
      <w:r w:rsidRPr="005C7BCC">
        <w:t xml:space="preserve"> – (Anatole, editor</w:t>
      </w:r>
      <w:r w:rsidRPr="005C7BCC">
        <w:rPr>
          <w:rFonts w:eastAsia="Calibri"/>
        </w:rPr>
        <w:t xml:space="preserve">-at-large of </w:t>
      </w:r>
      <w:r w:rsidRPr="005C7BCC">
        <w:rPr>
          <w:rFonts w:eastAsia="Calibri"/>
          <w:i/>
        </w:rPr>
        <w:t>The Times</w:t>
      </w:r>
      <w:r w:rsidRPr="005C7BCC">
        <w:rPr>
          <w:rFonts w:eastAsia="Calibri"/>
        </w:rPr>
        <w:t xml:space="preserve"> of London, where he writes weekly columns on economics, politics, and international relations and on the governing board of the New York-based Institute for New Economic Theory (INET), a nonprofit created after the 2007-2009 crisis to promote and finance academic research in </w:t>
      </w:r>
      <w:r w:rsidRPr="005C7BCC">
        <w:t>economics, Capitalism 4.0: The Birth of a New Economy in the Aftermath of Crisis, p.</w:t>
      </w:r>
      <w:r w:rsidRPr="005C7BCC">
        <w:rPr>
          <w:rFonts w:eastAsia="Calibri"/>
        </w:rPr>
        <w:t xml:space="preserve"> 19-21</w:t>
      </w:r>
      <w:r>
        <w:rPr>
          <w:rFonts w:eastAsia="Calibri"/>
        </w:rPr>
        <w:t>, Accessed provided by UMich databases, AK</w:t>
      </w:r>
      <w:r w:rsidRPr="005C7BCC">
        <w:rPr>
          <w:rFonts w:eastAsia="Calibri"/>
        </w:rPr>
        <w:t>)</w:t>
      </w:r>
    </w:p>
    <w:p w14:paraId="1B482028" w14:textId="77777777" w:rsidR="00431A58" w:rsidRPr="008C3EE9" w:rsidRDefault="00431A58" w:rsidP="00431A58">
      <w:pPr>
        <w:rPr>
          <w:rStyle w:val="StyleUnderline"/>
        </w:rPr>
      </w:pPr>
      <w:r w:rsidRPr="00A45EA1">
        <w:rPr>
          <w:rStyle w:val="StyleUnderline"/>
          <w:highlight w:val="cyan"/>
        </w:rPr>
        <w:t>Democratic capitalism is</w:t>
      </w:r>
      <w:r w:rsidRPr="008C3EE9">
        <w:rPr>
          <w:rStyle w:val="StyleUnderline"/>
        </w:rPr>
        <w:t xml:space="preserve"> a system </w:t>
      </w:r>
      <w:r w:rsidRPr="00A45EA1">
        <w:rPr>
          <w:rStyle w:val="StyleUnderline"/>
          <w:highlight w:val="cyan"/>
        </w:rPr>
        <w:t>built for survival</w:t>
      </w:r>
      <w:r w:rsidRPr="008C3EE9">
        <w:rPr>
          <w:rStyle w:val="StyleUnderline"/>
        </w:rPr>
        <w:t xml:space="preserve">. </w:t>
      </w:r>
      <w:r w:rsidRPr="00A45EA1">
        <w:rPr>
          <w:rStyle w:val="StyleUnderline"/>
          <w:highlight w:val="cyan"/>
        </w:rPr>
        <w:t>It has adapted successfully</w:t>
      </w:r>
      <w:r w:rsidRPr="008C3EE9">
        <w:rPr>
          <w:rStyle w:val="StyleUnderline"/>
        </w:rPr>
        <w:t xml:space="preserve"> </w:t>
      </w:r>
      <w:r w:rsidRPr="00A45EA1">
        <w:rPr>
          <w:rStyle w:val="StyleUnderline"/>
          <w:highlight w:val="cyan"/>
        </w:rPr>
        <w:t xml:space="preserve">to shocks of every kind, </w:t>
      </w:r>
      <w:r w:rsidRPr="00A45EA1">
        <w:rPr>
          <w:rStyle w:val="StyleUnderline"/>
        </w:rPr>
        <w:t>t</w:t>
      </w:r>
      <w:r w:rsidRPr="008C3EE9">
        <w:rPr>
          <w:rStyle w:val="StyleUnderline"/>
        </w:rPr>
        <w:t>o upheavals in technology and economics, to political revolutions and world wars.</w:t>
      </w:r>
      <w:r w:rsidRPr="008C3EE9">
        <w:rPr>
          <w:sz w:val="16"/>
        </w:rPr>
        <w:t xml:space="preserve"> </w:t>
      </w:r>
      <w:r w:rsidRPr="00A45EA1">
        <w:rPr>
          <w:rStyle w:val="StyleUnderline"/>
          <w:highlight w:val="cyan"/>
        </w:rPr>
        <w:t>Capitalism</w:t>
      </w:r>
      <w:r w:rsidRPr="008C3EE9">
        <w:rPr>
          <w:rStyle w:val="StyleUnderline"/>
        </w:rPr>
        <w:t xml:space="preserve"> has been able to do this because, unlike communism or socialism or feudalism, it </w:t>
      </w:r>
      <w:r w:rsidRPr="00A45EA1">
        <w:rPr>
          <w:rStyle w:val="StyleUnderline"/>
          <w:highlight w:val="cyan"/>
        </w:rPr>
        <w:t xml:space="preserve">has an inner dynamic akin to a living thing. It can adapt </w:t>
      </w:r>
      <w:r w:rsidRPr="00A45EA1">
        <w:rPr>
          <w:rStyle w:val="StyleUnderline"/>
        </w:rPr>
        <w:t xml:space="preserve">and refine </w:t>
      </w:r>
      <w:r w:rsidRPr="00A45EA1">
        <w:rPr>
          <w:rStyle w:val="StyleUnderline"/>
          <w:highlight w:val="cyan"/>
        </w:rPr>
        <w:t>itself in response to the</w:t>
      </w:r>
      <w:r w:rsidRPr="00A45EA1">
        <w:rPr>
          <w:rStyle w:val="StyleUnderline"/>
        </w:rPr>
        <w:t xml:space="preserve"> </w:t>
      </w:r>
      <w:r w:rsidRPr="00A45EA1">
        <w:rPr>
          <w:rStyle w:val="StyleUnderline"/>
          <w:highlight w:val="cyan"/>
        </w:rPr>
        <w:t>changing environment</w:t>
      </w:r>
      <w:r w:rsidRPr="008C3EE9">
        <w:rPr>
          <w:sz w:val="16"/>
        </w:rPr>
        <w:t xml:space="preserve">. And </w:t>
      </w:r>
      <w:r w:rsidRPr="008C3EE9">
        <w:rPr>
          <w:rStyle w:val="StyleUnderline"/>
        </w:rPr>
        <w:t>it will evolve into a new species of the same capitalist genus if that is what it takes to survive</w:t>
      </w:r>
    </w:p>
    <w:p w14:paraId="39065E12" w14:textId="77777777" w:rsidR="00431A58" w:rsidRPr="008C3EE9" w:rsidRDefault="00431A58" w:rsidP="00431A58">
      <w:pPr>
        <w:rPr>
          <w:rStyle w:val="StyleUnderline"/>
        </w:rPr>
      </w:pPr>
      <w:r w:rsidRPr="008C3EE9">
        <w:rPr>
          <w:sz w:val="16"/>
        </w:rPr>
        <w:t xml:space="preserve">In the panic of 2008–09, many politicians, businesses, and pundits forgot about the astonishing adaptability of the capitalist system. </w:t>
      </w:r>
      <w:r w:rsidRPr="00A45EA1">
        <w:rPr>
          <w:rStyle w:val="StyleUnderline"/>
          <w:highlight w:val="cyan"/>
        </w:rPr>
        <w:t>Predictions</w:t>
      </w:r>
      <w:r w:rsidRPr="008C3EE9">
        <w:rPr>
          <w:rStyle w:val="StyleUnderline"/>
        </w:rPr>
        <w:t xml:space="preserve"> </w:t>
      </w:r>
      <w:r w:rsidRPr="00A45EA1">
        <w:rPr>
          <w:rStyle w:val="StyleUnderline"/>
          <w:highlight w:val="cyan"/>
        </w:rPr>
        <w:t>of</w:t>
      </w:r>
      <w:r w:rsidRPr="008C3EE9">
        <w:rPr>
          <w:rStyle w:val="StyleUnderline"/>
        </w:rPr>
        <w:t xml:space="preserve"> global </w:t>
      </w:r>
      <w:r w:rsidRPr="00A45EA1">
        <w:rPr>
          <w:rStyle w:val="StyleUnderline"/>
          <w:highlight w:val="cyan"/>
        </w:rPr>
        <w:t>collapse were based on static views</w:t>
      </w:r>
      <w:r w:rsidRPr="008C3EE9">
        <w:rPr>
          <w:sz w:val="16"/>
        </w:rPr>
        <w:t xml:space="preserve"> of the world that extrapolated a few months of admittedly terrifying financial chaos into the indefinite future. </w:t>
      </w:r>
      <w:r w:rsidRPr="00A45EA1">
        <w:rPr>
          <w:rStyle w:val="StyleUnderline"/>
          <w:highlight w:val="cyan"/>
        </w:rPr>
        <w:t xml:space="preserve">The self-correcting mechanisms </w:t>
      </w:r>
      <w:r w:rsidRPr="00A45EA1">
        <w:rPr>
          <w:rStyle w:val="StyleUnderline"/>
        </w:rPr>
        <w:t xml:space="preserve">that market economies and democratic societies </w:t>
      </w:r>
      <w:r w:rsidRPr="00A45EA1">
        <w:rPr>
          <w:rStyle w:val="StyleUnderline"/>
          <w:highlight w:val="cyan"/>
        </w:rPr>
        <w:t xml:space="preserve">have evolved over </w:t>
      </w:r>
      <w:r w:rsidRPr="00A45EA1">
        <w:rPr>
          <w:rStyle w:val="StyleUnderline"/>
        </w:rPr>
        <w:t xml:space="preserve">several </w:t>
      </w:r>
      <w:r w:rsidRPr="00A45EA1">
        <w:rPr>
          <w:rStyle w:val="StyleUnderline"/>
          <w:highlight w:val="cyan"/>
        </w:rPr>
        <w:t>centuries were either forgotten or assumed defunct.</w:t>
      </w:r>
    </w:p>
    <w:p w14:paraId="4453B394" w14:textId="77777777" w:rsidR="00431A58" w:rsidRPr="006F3ECE" w:rsidRDefault="00431A58" w:rsidP="00431A58">
      <w:pPr>
        <w:rPr>
          <w:sz w:val="16"/>
        </w:rPr>
      </w:pPr>
      <w:r w:rsidRPr="006F3ECE">
        <w:rPr>
          <w:sz w:val="16"/>
        </w:rPr>
        <w:t xml:space="preserve">The language of biology has been applied to politics and economics, but rarely to the way they interact.1 </w:t>
      </w:r>
      <w:r w:rsidRPr="006F3ECE">
        <w:rPr>
          <w:rStyle w:val="StyleUnderline"/>
        </w:rPr>
        <w:t>Democratic capitalism’s equivalent of the biological survival instinct is a built-in capacity for solving social problems and meeting material needs</w:t>
      </w:r>
      <w:r w:rsidRPr="006F3ECE">
        <w:rPr>
          <w:sz w:val="16"/>
        </w:rPr>
        <w:t xml:space="preserve">. </w:t>
      </w:r>
      <w:r w:rsidRPr="00A45EA1">
        <w:rPr>
          <w:rStyle w:val="StyleUnderline"/>
          <w:highlight w:val="cyan"/>
        </w:rPr>
        <w:t xml:space="preserve">This capacity stems from </w:t>
      </w:r>
      <w:r w:rsidRPr="00A45EA1">
        <w:rPr>
          <w:rStyle w:val="StyleUnderline"/>
        </w:rPr>
        <w:t xml:space="preserve">the principle of </w:t>
      </w:r>
      <w:r w:rsidRPr="00A45EA1">
        <w:rPr>
          <w:rStyle w:val="StyleUnderline"/>
          <w:highlight w:val="cyan"/>
        </w:rPr>
        <w:t>competition</w:t>
      </w:r>
      <w:r w:rsidRPr="006F3ECE">
        <w:rPr>
          <w:rStyle w:val="StyleUnderline"/>
        </w:rPr>
        <w:t>,</w:t>
      </w:r>
      <w:r w:rsidRPr="006F3ECE">
        <w:rPr>
          <w:sz w:val="16"/>
        </w:rPr>
        <w:t xml:space="preserve"> which drives both democratic politics and capitalist markets.</w:t>
      </w:r>
    </w:p>
    <w:p w14:paraId="5A1D02D7" w14:textId="77777777" w:rsidR="00431A58" w:rsidRPr="006F3ECE" w:rsidRDefault="00431A58" w:rsidP="00431A58">
      <w:pPr>
        <w:rPr>
          <w:rStyle w:val="StyleUnderline"/>
        </w:rPr>
      </w:pPr>
      <w:r w:rsidRPr="006F3ECE">
        <w:rPr>
          <w:sz w:val="16"/>
        </w:rPr>
        <w:t xml:space="preserve">Because </w:t>
      </w:r>
      <w:r w:rsidRPr="00A45EA1">
        <w:rPr>
          <w:rStyle w:val="StyleUnderline"/>
          <w:highlight w:val="cyan"/>
        </w:rPr>
        <w:t xml:space="preserve">market forces </w:t>
      </w:r>
      <w:r w:rsidRPr="00A45EA1">
        <w:rPr>
          <w:rStyle w:val="StyleUnderline"/>
        </w:rPr>
        <w:t xml:space="preserve">generally </w:t>
      </w:r>
      <w:r w:rsidRPr="00A45EA1">
        <w:rPr>
          <w:rStyle w:val="StyleUnderline"/>
          <w:highlight w:val="cyan"/>
        </w:rPr>
        <w:t>reward the creation of wealth rather than its destruction</w:t>
      </w:r>
      <w:r w:rsidRPr="006F3ECE">
        <w:rPr>
          <w:rStyle w:val="StyleUnderline"/>
        </w:rPr>
        <w:t>, they direct the independent efforts and ambitions of millions of individuals toward satisfying material demands, even if these demands sometimes create unwelcome by-products</w:t>
      </w:r>
      <w:r w:rsidRPr="006F3ECE">
        <w:rPr>
          <w:sz w:val="16"/>
        </w:rPr>
        <w:t xml:space="preserve">. Because voters generally reward politicians for making their lives better and safer, rather than worse and more dangerous, </w:t>
      </w:r>
      <w:r w:rsidRPr="006F3ECE">
        <w:rPr>
          <w:rStyle w:val="StyleUnderline"/>
        </w:rPr>
        <w:t xml:space="preserve">democratic </w:t>
      </w:r>
      <w:r w:rsidRPr="00A45EA1">
        <w:rPr>
          <w:rStyle w:val="StyleUnderline"/>
          <w:highlight w:val="cyan"/>
        </w:rPr>
        <w:t xml:space="preserve">competition directs political institutions toward solving </w:t>
      </w:r>
      <w:r w:rsidRPr="00A45EA1">
        <w:rPr>
          <w:rStyle w:val="StyleUnderline"/>
        </w:rPr>
        <w:t xml:space="preserve">rather than aggravating </w:t>
      </w:r>
      <w:r w:rsidRPr="00A45EA1">
        <w:rPr>
          <w:rStyle w:val="StyleUnderline"/>
          <w:highlight w:val="cyan"/>
        </w:rPr>
        <w:t>society’s problems</w:t>
      </w:r>
      <w:r w:rsidRPr="006F3ECE">
        <w:rPr>
          <w:sz w:val="16"/>
        </w:rPr>
        <w:t xml:space="preserve">, even if these solutions sometimes create new problems of their own. Political competition is slower and less decisive than market competition, so its selfstabilizing qualities play out over decades or even generations, not months or years. But regardless of the difference in timescale, </w:t>
      </w:r>
      <w:r w:rsidRPr="00A45EA1">
        <w:rPr>
          <w:rStyle w:val="StyleUnderline"/>
          <w:highlight w:val="cyan"/>
        </w:rPr>
        <w:t>capitalism</w:t>
      </w:r>
      <w:r w:rsidRPr="006F3ECE">
        <w:rPr>
          <w:rStyle w:val="StyleUnderline"/>
        </w:rPr>
        <w:t xml:space="preserve"> and democracy have one crucial feature in common: Both are mechanisms that </w:t>
      </w:r>
      <w:r w:rsidRPr="00A45EA1">
        <w:rPr>
          <w:rStyle w:val="StyleUnderline"/>
          <w:highlight w:val="cyan"/>
        </w:rPr>
        <w:t xml:space="preserve">encourage individuals to channel their </w:t>
      </w:r>
      <w:r w:rsidRPr="00A45EA1">
        <w:rPr>
          <w:rStyle w:val="StyleUnderline"/>
        </w:rPr>
        <w:t xml:space="preserve">creativity, efforts, and </w:t>
      </w:r>
      <w:r w:rsidRPr="00A45EA1">
        <w:rPr>
          <w:rStyle w:val="StyleUnderline"/>
          <w:highlight w:val="cyan"/>
        </w:rPr>
        <w:t xml:space="preserve">competitive spirit into finding solutions for </w:t>
      </w:r>
      <w:r w:rsidRPr="00A45EA1">
        <w:rPr>
          <w:rStyle w:val="StyleUnderline"/>
        </w:rPr>
        <w:t xml:space="preserve">material and social </w:t>
      </w:r>
      <w:r w:rsidRPr="00A45EA1">
        <w:rPr>
          <w:rStyle w:val="StyleUnderline"/>
          <w:highlight w:val="cyan"/>
        </w:rPr>
        <w:t>problems</w:t>
      </w:r>
      <w:r w:rsidRPr="006F3ECE">
        <w:rPr>
          <w:rStyle w:val="StyleUnderline"/>
        </w:rPr>
        <w:t>. And in the long run, these mechanisms work very well.</w:t>
      </w:r>
    </w:p>
    <w:p w14:paraId="2602D649" w14:textId="77777777" w:rsidR="00431A58" w:rsidRPr="006F3ECE" w:rsidRDefault="00431A58" w:rsidP="00431A58">
      <w:pPr>
        <w:rPr>
          <w:rStyle w:val="StyleUnderline"/>
        </w:rPr>
      </w:pPr>
      <w:r w:rsidRPr="006F3ECE">
        <w:rPr>
          <w:sz w:val="16"/>
        </w:rPr>
        <w:t xml:space="preserve">If we consider democratic capitalism as a successful problem-solving machine, the implications of this view are very relevant to the 2007–09 economic crisis, but diametrically opposed to the conventional wisdom that prevailed in its aftermath. </w:t>
      </w:r>
      <w:r w:rsidRPr="006F3ECE">
        <w:rPr>
          <w:rStyle w:val="StyleUnderline"/>
        </w:rPr>
        <w:t>Governments all over the world were ridiculed for trying to resolve a crisis caused by too much borrowing by borrowing even more</w:t>
      </w:r>
      <w:r w:rsidRPr="006F3ECE">
        <w:rPr>
          <w:sz w:val="16"/>
        </w:rPr>
        <w:t xml:space="preserve">. Alan Greenspan was accused of trying to delay an inevitable “day of reckoning” by creating ever-bigger financial bubbles. Regulators were attacked for letting half-dead, “zombie” banks stagger on instead of putting them to death. </w:t>
      </w:r>
      <w:r w:rsidRPr="006F3ECE">
        <w:rPr>
          <w:rStyle w:val="StyleUnderline"/>
        </w:rPr>
        <w:t>But these charges missed the point of what the democratic capitalist system is designed to achieve.</w:t>
      </w:r>
    </w:p>
    <w:p w14:paraId="55E382BD" w14:textId="77777777" w:rsidR="00431A58" w:rsidRDefault="00431A58" w:rsidP="00431A58">
      <w:pPr>
        <w:rPr>
          <w:rStyle w:val="StyleUnderline"/>
        </w:rPr>
      </w:pPr>
      <w:r w:rsidRPr="00A45EA1">
        <w:rPr>
          <w:rStyle w:val="StyleUnderline"/>
          <w:highlight w:val="cyan"/>
        </w:rPr>
        <w:t>In a capitalist democracy</w:t>
      </w:r>
      <w:r w:rsidRPr="006F3ECE">
        <w:rPr>
          <w:rStyle w:val="StyleUnderline"/>
        </w:rPr>
        <w:t xml:space="preserve"> whose raison d’etre is to devise new solutions to long-standing social and material demands, a problem postponed is effectively a problem solved</w:t>
      </w:r>
      <w:r w:rsidRPr="006F3ECE">
        <w:rPr>
          <w:sz w:val="16"/>
        </w:rPr>
        <w:t xml:space="preserve">. To be more exact, </w:t>
      </w:r>
      <w:r w:rsidRPr="00A45EA1">
        <w:rPr>
          <w:rStyle w:val="StyleUnderline"/>
          <w:highlight w:val="cyan"/>
        </w:rPr>
        <w:t xml:space="preserve">a problem whose solution can be deferred long enough is a problem that is </w:t>
      </w:r>
      <w:r w:rsidRPr="00A45EA1">
        <w:rPr>
          <w:rStyle w:val="StyleUnderline"/>
        </w:rPr>
        <w:t xml:space="preserve">likely </w:t>
      </w:r>
      <w:r w:rsidRPr="00A45EA1">
        <w:rPr>
          <w:rStyle w:val="StyleUnderline"/>
          <w:highlight w:val="cyan"/>
        </w:rPr>
        <w:t>to be solved in ways that are hardly imaginable today</w:t>
      </w:r>
      <w:r w:rsidRPr="00A45EA1">
        <w:rPr>
          <w:sz w:val="16"/>
          <w:highlight w:val="cyan"/>
        </w:rPr>
        <w:t>.</w:t>
      </w:r>
      <w:r w:rsidRPr="006F3ECE">
        <w:rPr>
          <w:sz w:val="16"/>
        </w:rPr>
        <w:t xml:space="preserve"> Once the self-healing nature of the capitalist system is recognized, the charge of “passing on our problems to our grandchildren”—whether made about budget deficits by conservatives or about global warming by liberals—becomes morally unconvincing. </w:t>
      </w:r>
      <w:r w:rsidRPr="006F3ECE">
        <w:rPr>
          <w:rStyle w:val="StyleUnderline"/>
        </w:rPr>
        <w:t>Our grandchildren will almost certainly be much richer than we are and will have more powerful technologies at their disposal. It is far from obvious, therefore, why we should make economic sacrifices on their behalf. Sounder morality</w:t>
      </w:r>
      <w:r w:rsidRPr="006F3ECE">
        <w:rPr>
          <w:sz w:val="16"/>
        </w:rPr>
        <w:t xml:space="preserve">, as well as economics, than the Victorians ever imagined is in the wistful refrain of the proverbially overoptimistic Mr. Micawber: </w:t>
      </w:r>
      <w:r w:rsidRPr="006F3ECE">
        <w:rPr>
          <w:rStyle w:val="StyleUnderline"/>
        </w:rPr>
        <w:t>“</w:t>
      </w:r>
      <w:r w:rsidRPr="00A45EA1">
        <w:rPr>
          <w:rStyle w:val="StyleUnderline"/>
        </w:rPr>
        <w:t>Something will turn up.”</w:t>
      </w:r>
    </w:p>
    <w:p w14:paraId="141B6CCC" w14:textId="77777777" w:rsidR="00431A58" w:rsidRDefault="00431A58" w:rsidP="00431A58">
      <w:pPr>
        <w:rPr>
          <w:sz w:val="16"/>
        </w:rPr>
      </w:pPr>
      <w:r w:rsidRPr="006F3ECE">
        <w:rPr>
          <w:rStyle w:val="StyleUnderline"/>
        </w:rPr>
        <w:t>One condition</w:t>
      </w:r>
      <w:r w:rsidRPr="006F3ECE">
        <w:rPr>
          <w:sz w:val="16"/>
        </w:rPr>
        <w:t xml:space="preserve">, however, </w:t>
      </w:r>
      <w:r w:rsidRPr="006F3ECE">
        <w:rPr>
          <w:rStyle w:val="StyleUnderline"/>
        </w:rPr>
        <w:t>must be satisfied to “turn up” new solutions</w:t>
      </w:r>
      <w:r w:rsidRPr="006F3ECE">
        <w:rPr>
          <w:sz w:val="16"/>
        </w:rPr>
        <w:t xml:space="preserve">, whether for stabilizing financial markets and managing the economy or for eliminating global pollutants and curing diseases: </w:t>
      </w:r>
      <w:r w:rsidRPr="00A45EA1">
        <w:rPr>
          <w:rStyle w:val="StyleUnderline"/>
          <w:highlight w:val="cyan"/>
        </w:rPr>
        <w:t>Capitalism</w:t>
      </w:r>
      <w:r w:rsidRPr="006F3ECE">
        <w:rPr>
          <w:rStyle w:val="StyleUnderline"/>
        </w:rPr>
        <w:t xml:space="preserve"> and democracy </w:t>
      </w:r>
      <w:r w:rsidRPr="00A45EA1">
        <w:rPr>
          <w:rStyle w:val="StyleUnderline"/>
          <w:highlight w:val="cyan"/>
        </w:rPr>
        <w:t>must</w:t>
      </w:r>
      <w:r w:rsidRPr="006F3ECE">
        <w:rPr>
          <w:rStyle w:val="StyleUnderline"/>
        </w:rPr>
        <w:t xml:space="preserve"> themselves </w:t>
      </w:r>
      <w:r w:rsidRPr="00A45EA1">
        <w:rPr>
          <w:rStyle w:val="StyleUnderline"/>
          <w:highlight w:val="cyan"/>
        </w:rPr>
        <w:t>survive</w:t>
      </w:r>
      <w:r w:rsidRPr="006F3ECE">
        <w:rPr>
          <w:sz w:val="16"/>
        </w:rPr>
        <w:t xml:space="preserve">. That is why </w:t>
      </w:r>
      <w:r w:rsidRPr="006F3ECE">
        <w:rPr>
          <w:rStyle w:val="StyleUnderline"/>
        </w:rPr>
        <w:t>sacrifices to protect democracy and private enterprise against the military challenges of communism, fascism, and religious fundamentalism are rational and morally admirable</w:t>
      </w:r>
      <w:r w:rsidRPr="006F3ECE">
        <w:rPr>
          <w:sz w:val="16"/>
        </w:rPr>
        <w:t>, while sacrifices on behalf of our grandchildren’s purely economic prosperity are not (at least at the level of society as a whole).</w:t>
      </w:r>
    </w:p>
    <w:p w14:paraId="7B29834E" w14:textId="77777777" w:rsidR="00431A58" w:rsidRPr="006F3ECE" w:rsidRDefault="00431A58" w:rsidP="00431A58"/>
    <w:p w14:paraId="029F4632" w14:textId="77777777" w:rsidR="00431A58" w:rsidRPr="002A241D" w:rsidRDefault="00431A58" w:rsidP="00431A58">
      <w:pPr>
        <w:pStyle w:val="Heading2"/>
        <w:rPr>
          <w:rStyle w:val="Hyperlink"/>
          <w:u w:val="double"/>
        </w:rPr>
      </w:pPr>
      <w:r>
        <w:t>Sustainability – Warming</w:t>
      </w:r>
    </w:p>
    <w:p w14:paraId="33548D35" w14:textId="77777777" w:rsidR="00431A58" w:rsidRPr="002A241D" w:rsidRDefault="00431A58" w:rsidP="00431A58">
      <w:pPr>
        <w:pStyle w:val="Heading3"/>
        <w:rPr>
          <w:rStyle w:val="StyleUnderline"/>
          <w:sz w:val="32"/>
        </w:rPr>
      </w:pPr>
      <w:r w:rsidRPr="002A241D">
        <w:rPr>
          <w:rStyle w:val="StyleUnderline"/>
          <w:sz w:val="32"/>
        </w:rPr>
        <w:t>1NC/2AC</w:t>
      </w:r>
    </w:p>
    <w:p w14:paraId="4DBA0811" w14:textId="77777777" w:rsidR="00431A58" w:rsidRDefault="00431A58" w:rsidP="00431A58">
      <w:pPr>
        <w:pStyle w:val="Heading4"/>
        <w:rPr>
          <w:rStyle w:val="Hyperlink"/>
          <w:rFonts w:asciiTheme="minorHAnsi" w:hAnsiTheme="minorHAnsi" w:cstheme="minorHAnsi"/>
        </w:rPr>
      </w:pPr>
      <w:r>
        <w:rPr>
          <w:rStyle w:val="Hyperlink"/>
          <w:rFonts w:asciiTheme="minorHAnsi" w:hAnsiTheme="minorHAnsi" w:cstheme="minorHAnsi"/>
        </w:rPr>
        <w:t xml:space="preserve">Capitalism is self-correcting and solves the environment. </w:t>
      </w:r>
    </w:p>
    <w:p w14:paraId="74D44E89" w14:textId="77777777" w:rsidR="00431A58" w:rsidRPr="004431D9" w:rsidRDefault="00431A58" w:rsidP="00431A58">
      <w:pPr>
        <w:rPr>
          <w:rStyle w:val="Style13ptBold"/>
          <w:b w:val="0"/>
          <w:bCs w:val="0"/>
        </w:rPr>
      </w:pPr>
      <w:r>
        <w:rPr>
          <w:rStyle w:val="Style13ptBold"/>
        </w:rPr>
        <w:t xml:space="preserve">Bosch and Schmidt 19 </w:t>
      </w:r>
      <w:r w:rsidRPr="004431D9">
        <w:t>(</w:t>
      </w:r>
      <w:r>
        <w:t xml:space="preserve">Stephan Bosch and Alter Postweg, Institute of Geography, Chair for Human Geography, University of Augsburg, “Is the post-fossil era necessarily post-capitalistic? – The robustness and capabilities of green capitalism,” Ecological Economics, Volume 161, July 2019, Pages 270-179, </w:t>
      </w:r>
      <w:hyperlink r:id="rId28" w:history="1">
        <w:r w:rsidRPr="00D922B1">
          <w:rPr>
            <w:rStyle w:val="Hyperlink"/>
          </w:rPr>
          <w:t>https://www.sciencedirect.com/science/article/pii/S092180091830956X</w:t>
        </w:r>
      </w:hyperlink>
      <w:r>
        <w:t>, Access provided by Edgemont Jr/Sr High School databases, AK)</w:t>
      </w:r>
    </w:p>
    <w:p w14:paraId="0FD5E039" w14:textId="77777777" w:rsidR="00431A58" w:rsidRPr="004431D9" w:rsidRDefault="00431A58" w:rsidP="00431A58">
      <w:pPr>
        <w:rPr>
          <w:rStyle w:val="StyleUnderline"/>
        </w:rPr>
      </w:pPr>
      <w:r w:rsidRPr="004431D9">
        <w:rPr>
          <w:rStyle w:val="Hyperlink"/>
          <w:rFonts w:asciiTheme="minorHAnsi" w:hAnsiTheme="minorHAnsi" w:cstheme="minorHAnsi"/>
          <w:sz w:val="16"/>
        </w:rPr>
        <w:t xml:space="preserve">In this paper, we argued that </w:t>
      </w:r>
      <w:r w:rsidRPr="00451A5A">
        <w:rPr>
          <w:rStyle w:val="StyleUnderline"/>
          <w:highlight w:val="cyan"/>
        </w:rPr>
        <w:t xml:space="preserve">capitalism is not only </w:t>
      </w:r>
      <w:r w:rsidRPr="00451A5A">
        <w:rPr>
          <w:rStyle w:val="StyleUnderline"/>
        </w:rPr>
        <w:t xml:space="preserve">much more </w:t>
      </w:r>
      <w:r w:rsidRPr="00451A5A">
        <w:rPr>
          <w:rStyle w:val="StyleUnderline"/>
          <w:highlight w:val="cyan"/>
        </w:rPr>
        <w:t>robust</w:t>
      </w:r>
      <w:r w:rsidRPr="004431D9">
        <w:rPr>
          <w:rStyle w:val="StyleUnderline"/>
        </w:rPr>
        <w:t xml:space="preserve"> than presumed by its critics, </w:t>
      </w:r>
      <w:r w:rsidRPr="00451A5A">
        <w:rPr>
          <w:rStyle w:val="StyleUnderline"/>
          <w:highlight w:val="cyan"/>
        </w:rPr>
        <w:t>but</w:t>
      </w:r>
      <w:r w:rsidRPr="004431D9">
        <w:rPr>
          <w:rStyle w:val="StyleUnderline"/>
        </w:rPr>
        <w:t xml:space="preserve"> moreover </w:t>
      </w:r>
      <w:r w:rsidRPr="00451A5A">
        <w:rPr>
          <w:rStyle w:val="StyleUnderline"/>
          <w:highlight w:val="cyan"/>
        </w:rPr>
        <w:t>features</w:t>
      </w:r>
      <w:r w:rsidRPr="004431D9">
        <w:rPr>
          <w:rStyle w:val="StyleUnderline"/>
        </w:rPr>
        <w:t xml:space="preserve"> promising </w:t>
      </w:r>
      <w:r w:rsidRPr="00451A5A">
        <w:rPr>
          <w:rStyle w:val="StyleUnderline"/>
          <w:highlight w:val="cyan"/>
        </w:rPr>
        <w:t xml:space="preserve">capabilities </w:t>
      </w:r>
      <w:r w:rsidRPr="00451A5A">
        <w:rPr>
          <w:rStyle w:val="StyleUnderline"/>
        </w:rPr>
        <w:t xml:space="preserve">with regard </w:t>
      </w:r>
      <w:r w:rsidRPr="00451A5A">
        <w:rPr>
          <w:rStyle w:val="StyleUnderline"/>
          <w:highlight w:val="cyan"/>
        </w:rPr>
        <w:t>to solving the environmental crisis</w:t>
      </w:r>
      <w:r w:rsidRPr="004431D9">
        <w:rPr>
          <w:rStyle w:val="StyleUnderline"/>
        </w:rPr>
        <w:t>.</w:t>
      </w:r>
    </w:p>
    <w:p w14:paraId="1B07A754" w14:textId="77777777" w:rsidR="00431A58" w:rsidRPr="004431D9" w:rsidRDefault="00431A58" w:rsidP="00431A58">
      <w:pPr>
        <w:rPr>
          <w:rStyle w:val="Hyperlink"/>
          <w:rFonts w:asciiTheme="minorHAnsi" w:hAnsiTheme="minorHAnsi" w:cstheme="minorHAnsi"/>
          <w:sz w:val="14"/>
        </w:rPr>
      </w:pPr>
      <w:r w:rsidRPr="004431D9">
        <w:rPr>
          <w:rStyle w:val="Hyperlink"/>
          <w:rFonts w:asciiTheme="minorHAnsi" w:hAnsiTheme="minorHAnsi" w:cstheme="minorHAnsi"/>
          <w:sz w:val="14"/>
        </w:rPr>
        <w:t xml:space="preserve">At the beginning, we elucidated that </w:t>
      </w:r>
      <w:r w:rsidRPr="00451A5A">
        <w:rPr>
          <w:rStyle w:val="StyleUnderline"/>
          <w:highlight w:val="cyan"/>
        </w:rPr>
        <w:t xml:space="preserve">capitalism is able to prevail even given the end of fossil </w:t>
      </w:r>
      <w:r w:rsidRPr="00451A5A">
        <w:rPr>
          <w:rStyle w:val="StyleUnderline"/>
        </w:rPr>
        <w:t xml:space="preserve">energy carriers </w:t>
      </w:r>
      <w:r w:rsidRPr="00451A5A">
        <w:rPr>
          <w:rStyle w:val="StyleUnderline"/>
          <w:highlight w:val="cyan"/>
        </w:rPr>
        <w:t xml:space="preserve">and </w:t>
      </w:r>
      <w:r w:rsidRPr="00451A5A">
        <w:rPr>
          <w:rStyle w:val="StyleUnderline"/>
        </w:rPr>
        <w:t xml:space="preserve">to </w:t>
      </w:r>
      <w:r w:rsidRPr="00451A5A">
        <w:rPr>
          <w:rStyle w:val="StyleUnderline"/>
          <w:highlight w:val="cyan"/>
        </w:rPr>
        <w:t>maintain its productivity</w:t>
      </w:r>
      <w:r w:rsidRPr="004431D9">
        <w:rPr>
          <w:rStyle w:val="StyleUnderline"/>
        </w:rPr>
        <w:t xml:space="preserve"> also within a regenerative energy system. Innovative concepts of storage, direct current transmission, and smart grids play a core role herein</w:t>
      </w:r>
      <w:r w:rsidRPr="004431D9">
        <w:rPr>
          <w:rStyle w:val="Hyperlink"/>
          <w:rFonts w:asciiTheme="minorHAnsi" w:hAnsiTheme="minorHAnsi" w:cstheme="minorHAnsi"/>
          <w:sz w:val="14"/>
        </w:rPr>
        <w:t xml:space="preserve">. Moreover, we were able to show that crisis is an essential element of the capitalist social order, with </w:t>
      </w:r>
      <w:r w:rsidRPr="00451A5A">
        <w:rPr>
          <w:rStyle w:val="StyleUnderline"/>
          <w:highlight w:val="cyan"/>
        </w:rPr>
        <w:t>critical situations</w:t>
      </w:r>
      <w:r w:rsidRPr="004431D9">
        <w:rPr>
          <w:rStyle w:val="StyleUnderline"/>
        </w:rPr>
        <w:t xml:space="preserve"> even being able to </w:t>
      </w:r>
      <w:r w:rsidRPr="00451A5A">
        <w:rPr>
          <w:rStyle w:val="StyleUnderline"/>
          <w:highlight w:val="cyan"/>
        </w:rPr>
        <w:t>provide the</w:t>
      </w:r>
      <w:r w:rsidRPr="004431D9">
        <w:rPr>
          <w:rStyle w:val="StyleUnderline"/>
        </w:rPr>
        <w:t xml:space="preserve"> necessary </w:t>
      </w:r>
      <w:r w:rsidRPr="00451A5A">
        <w:rPr>
          <w:rStyle w:val="StyleUnderline"/>
          <w:highlight w:val="cyan"/>
        </w:rPr>
        <w:t>preconditions for</w:t>
      </w:r>
      <w:r w:rsidRPr="004431D9">
        <w:rPr>
          <w:rStyle w:val="StyleUnderline"/>
        </w:rPr>
        <w:t xml:space="preserve"> the economy's transformation towards </w:t>
      </w:r>
      <w:r w:rsidRPr="00451A5A">
        <w:rPr>
          <w:rStyle w:val="StyleUnderline"/>
          <w:highlight w:val="cyan"/>
        </w:rPr>
        <w:t>sustainability</w:t>
      </w:r>
      <w:r w:rsidRPr="004431D9">
        <w:rPr>
          <w:rStyle w:val="StyleUnderline"/>
        </w:rPr>
        <w:t xml:space="preserve">. </w:t>
      </w:r>
      <w:r w:rsidRPr="00451A5A">
        <w:rPr>
          <w:rStyle w:val="StyleUnderline"/>
          <w:highlight w:val="cyan"/>
        </w:rPr>
        <w:t xml:space="preserve">Innovation is </w:t>
      </w:r>
      <w:r w:rsidRPr="00451A5A">
        <w:rPr>
          <w:rStyle w:val="StyleUnderline"/>
        </w:rPr>
        <w:t xml:space="preserve">an </w:t>
      </w:r>
      <w:r w:rsidRPr="00451A5A">
        <w:rPr>
          <w:rStyle w:val="StyleUnderline"/>
          <w:highlight w:val="cyan"/>
        </w:rPr>
        <w:t>essential</w:t>
      </w:r>
      <w:r w:rsidRPr="004431D9">
        <w:rPr>
          <w:rStyle w:val="StyleUnderline"/>
        </w:rPr>
        <w:t xml:space="preserve"> </w:t>
      </w:r>
      <w:r w:rsidRPr="00451A5A">
        <w:rPr>
          <w:rStyle w:val="StyleUnderline"/>
        </w:rPr>
        <w:t>ingredient</w:t>
      </w:r>
      <w:r w:rsidRPr="004431D9">
        <w:rPr>
          <w:rStyle w:val="StyleUnderline"/>
        </w:rPr>
        <w:t xml:space="preserve"> of this process</w:t>
      </w:r>
      <w:r w:rsidRPr="004431D9">
        <w:rPr>
          <w:rStyle w:val="Hyperlink"/>
          <w:rFonts w:asciiTheme="minorHAnsi" w:hAnsiTheme="minorHAnsi" w:cstheme="minorHAnsi"/>
          <w:sz w:val="14"/>
        </w:rPr>
        <w:t xml:space="preserve">. We argued that precisely the </w:t>
      </w:r>
      <w:r w:rsidRPr="004431D9">
        <w:rPr>
          <w:rStyle w:val="StyleUnderline"/>
        </w:rPr>
        <w:t>preconditions given in competitive capitalism generate innovations</w:t>
      </w:r>
      <w:r w:rsidRPr="004431D9">
        <w:rPr>
          <w:rStyle w:val="Hyperlink"/>
          <w:rFonts w:asciiTheme="minorHAnsi" w:hAnsiTheme="minorHAnsi" w:cstheme="minorHAnsi"/>
          <w:sz w:val="14"/>
        </w:rPr>
        <w:t xml:space="preserve">. Therefore, in our view, </w:t>
      </w:r>
      <w:r w:rsidRPr="00451A5A">
        <w:rPr>
          <w:rStyle w:val="StyleUnderline"/>
        </w:rPr>
        <w:t>the</w:t>
      </w:r>
      <w:r w:rsidRPr="004431D9">
        <w:rPr>
          <w:rStyle w:val="StyleUnderline"/>
        </w:rPr>
        <w:t xml:space="preserve"> decisive social advantage of a </w:t>
      </w:r>
      <w:r w:rsidRPr="00451A5A">
        <w:rPr>
          <w:rStyle w:val="StyleUnderline"/>
          <w:highlight w:val="cyan"/>
        </w:rPr>
        <w:t>competition-oriented capitalist system</w:t>
      </w:r>
      <w:r w:rsidRPr="004431D9">
        <w:rPr>
          <w:rStyle w:val="StyleUnderline"/>
        </w:rPr>
        <w:t xml:space="preserve"> is this</w:t>
      </w:r>
      <w:r w:rsidRPr="004431D9">
        <w:rPr>
          <w:rStyle w:val="Hyperlink"/>
          <w:rFonts w:asciiTheme="minorHAnsi" w:hAnsiTheme="minorHAnsi" w:cstheme="minorHAnsi"/>
          <w:sz w:val="14"/>
        </w:rPr>
        <w:t>: as expressed by Schumpeter's concept of creative destruction</w:t>
      </w:r>
      <w:r w:rsidRPr="004431D9">
        <w:rPr>
          <w:rStyle w:val="StyleUnderline"/>
        </w:rPr>
        <w:t xml:space="preserve">, it </w:t>
      </w:r>
      <w:r w:rsidRPr="00451A5A">
        <w:rPr>
          <w:rStyle w:val="StyleUnderline"/>
          <w:highlight w:val="cyan"/>
        </w:rPr>
        <w:t xml:space="preserve">offers maximum incentive for </w:t>
      </w:r>
      <w:r w:rsidRPr="00451A5A">
        <w:rPr>
          <w:rStyle w:val="StyleUnderline"/>
        </w:rPr>
        <w:t>entrepreneurial</w:t>
      </w:r>
      <w:r w:rsidRPr="004431D9">
        <w:rPr>
          <w:rStyle w:val="StyleUnderline"/>
        </w:rPr>
        <w:t xml:space="preserve"> </w:t>
      </w:r>
      <w:r w:rsidRPr="00451A5A">
        <w:rPr>
          <w:rStyle w:val="StyleUnderline"/>
          <w:highlight w:val="cyan"/>
        </w:rPr>
        <w:t>initiatives</w:t>
      </w:r>
      <w:r w:rsidRPr="004431D9">
        <w:rPr>
          <w:rStyle w:val="StyleUnderline"/>
        </w:rPr>
        <w:t>.</w:t>
      </w:r>
      <w:r w:rsidRPr="004431D9">
        <w:rPr>
          <w:rStyle w:val="Hyperlink"/>
          <w:rFonts w:asciiTheme="minorHAnsi" w:hAnsiTheme="minorHAnsi" w:cstheme="minorHAnsi"/>
          <w:sz w:val="14"/>
        </w:rPr>
        <w:t xml:space="preserve"> According to the theory of economic development</w:t>
      </w:r>
      <w:r w:rsidRPr="004431D9">
        <w:rPr>
          <w:rStyle w:val="StyleUnderline"/>
        </w:rPr>
        <w:t xml:space="preserve">, </w:t>
      </w:r>
      <w:r w:rsidRPr="00451A5A">
        <w:rPr>
          <w:rStyle w:val="StyleUnderline"/>
          <w:highlight w:val="cyan"/>
        </w:rPr>
        <w:t>this</w:t>
      </w:r>
      <w:r w:rsidRPr="004431D9">
        <w:rPr>
          <w:rStyle w:val="StyleUnderline"/>
        </w:rPr>
        <w:t xml:space="preserve"> incentive </w:t>
      </w:r>
      <w:r w:rsidRPr="00451A5A">
        <w:rPr>
          <w:rStyle w:val="StyleUnderline"/>
          <w:highlight w:val="cyan"/>
        </w:rPr>
        <w:t>cannot</w:t>
      </w:r>
      <w:r w:rsidRPr="004431D9">
        <w:rPr>
          <w:rStyle w:val="StyleUnderline"/>
        </w:rPr>
        <w:t xml:space="preserve"> </w:t>
      </w:r>
      <w:r w:rsidRPr="00451A5A">
        <w:rPr>
          <w:rStyle w:val="StyleUnderline"/>
          <w:highlight w:val="cyan"/>
        </w:rPr>
        <w:t>be</w:t>
      </w:r>
      <w:r w:rsidRPr="004431D9">
        <w:rPr>
          <w:rStyle w:val="StyleUnderline"/>
        </w:rPr>
        <w:t xml:space="preserve"> </w:t>
      </w:r>
      <w:r w:rsidRPr="00451A5A">
        <w:rPr>
          <w:rStyle w:val="StyleUnderline"/>
          <w:highlight w:val="cyan"/>
        </w:rPr>
        <w:t>given within the socialist markets</w:t>
      </w:r>
      <w:r w:rsidRPr="004431D9">
        <w:rPr>
          <w:rStyle w:val="StyleUnderline"/>
        </w:rPr>
        <w:t xml:space="preserve"> or degrowth-oriented societies favoured,</w:t>
      </w:r>
      <w:r w:rsidRPr="004431D9">
        <w:rPr>
          <w:sz w:val="14"/>
        </w:rPr>
        <w:t xml:space="preserve"> but not more specifically detailed, by Harris (2013) and Kallis (2011). </w:t>
      </w:r>
      <w:r w:rsidRPr="004431D9">
        <w:rPr>
          <w:rStyle w:val="Hyperlink"/>
          <w:rFonts w:asciiTheme="minorHAnsi" w:hAnsiTheme="minorHAnsi" w:cstheme="minorHAnsi"/>
          <w:sz w:val="14"/>
        </w:rPr>
        <w:t xml:space="preserve">Yet </w:t>
      </w:r>
      <w:r w:rsidRPr="004431D9">
        <w:rPr>
          <w:rStyle w:val="StyleUnderline"/>
        </w:rPr>
        <w:t xml:space="preserve">this </w:t>
      </w:r>
      <w:r w:rsidRPr="00451A5A">
        <w:rPr>
          <w:rStyle w:val="StyleUnderline"/>
          <w:highlight w:val="cyan"/>
        </w:rPr>
        <w:t xml:space="preserve">stimulus is crucial as it is accompanied by </w:t>
      </w:r>
      <w:r w:rsidRPr="00451A5A">
        <w:rPr>
          <w:rStyle w:val="StyleUnderline"/>
        </w:rPr>
        <w:t xml:space="preserve">greater </w:t>
      </w:r>
      <w:r w:rsidRPr="00451A5A">
        <w:rPr>
          <w:rStyle w:val="StyleUnderline"/>
          <w:highlight w:val="cyan"/>
        </w:rPr>
        <w:t>innovational strength</w:t>
      </w:r>
      <w:r w:rsidRPr="004431D9">
        <w:rPr>
          <w:rStyle w:val="StyleUnderline"/>
        </w:rPr>
        <w:t>, thus providing more auspicious preconditions for groundbreaking innovations, e.g. regarding aspects of technology, education, vocational training, research, social infrastructure, medicine, and nature protection</w:t>
      </w:r>
      <w:r w:rsidRPr="004431D9">
        <w:rPr>
          <w:rStyle w:val="Hyperlink"/>
          <w:rFonts w:asciiTheme="minorHAnsi" w:hAnsiTheme="minorHAnsi" w:cstheme="minorHAnsi"/>
          <w:sz w:val="14"/>
        </w:rPr>
        <w:t xml:space="preserve"> (Schumpeter, 1994; Iversen, 2005; Wangler, 2013). However, we again want to point out the numerous social problems of the deployment of renewable energies (e.g. Aitken, 2010), especially concerning large-scale infrastructure projects (e.g. Avila, 2018).</w:t>
      </w:r>
    </w:p>
    <w:p w14:paraId="0FAAF2F9" w14:textId="77777777" w:rsidR="00431A58" w:rsidRPr="004431D9" w:rsidRDefault="00431A58" w:rsidP="00431A58">
      <w:pPr>
        <w:rPr>
          <w:rStyle w:val="Hyperlink"/>
          <w:rFonts w:asciiTheme="minorHAnsi" w:hAnsiTheme="minorHAnsi" w:cstheme="minorHAnsi"/>
          <w:sz w:val="16"/>
        </w:rPr>
      </w:pPr>
      <w:r w:rsidRPr="004431D9">
        <w:rPr>
          <w:rStyle w:val="Hyperlink"/>
          <w:rFonts w:asciiTheme="minorHAnsi" w:hAnsiTheme="minorHAnsi" w:cstheme="minorHAnsi"/>
          <w:sz w:val="16"/>
        </w:rPr>
        <w:t xml:space="preserve">In the context of competitive capitalism as described by Schumpeter, </w:t>
      </w:r>
      <w:r w:rsidRPr="004431D9">
        <w:rPr>
          <w:rStyle w:val="StyleUnderline"/>
        </w:rPr>
        <w:t>the promising capabilities of green capitalism were presented in detail.</w:t>
      </w:r>
      <w:r w:rsidRPr="004431D9">
        <w:rPr>
          <w:rStyle w:val="Hyperlink"/>
          <w:rFonts w:asciiTheme="minorHAnsi" w:hAnsiTheme="minorHAnsi" w:cstheme="minorHAnsi"/>
          <w:sz w:val="16"/>
        </w:rPr>
        <w:t xml:space="preserve"> Nevertheless, the predominant criticism of capitalism scarcely assumes the Schumpeterian concept of ‘creative destruction’. Rather, it focuses on a much later stage of evolution of the economic system, in which the socio-economic disparities as a result of economic, but also of other factors have manifested themselves distinctly and with great complexity (cf. trustified capitalism). </w:t>
      </w:r>
      <w:r w:rsidRPr="004431D9">
        <w:rPr>
          <w:rStyle w:val="StyleUnderline"/>
        </w:rPr>
        <w:t xml:space="preserve">The pure </w:t>
      </w:r>
      <w:r w:rsidRPr="00451A5A">
        <w:rPr>
          <w:rStyle w:val="StyleUnderline"/>
          <w:highlight w:val="cyan"/>
        </w:rPr>
        <w:t xml:space="preserve">criticism </w:t>
      </w:r>
      <w:r w:rsidRPr="00451A5A">
        <w:rPr>
          <w:rStyle w:val="StyleUnderline"/>
        </w:rPr>
        <w:t xml:space="preserve">of capitalism thus </w:t>
      </w:r>
      <w:r w:rsidRPr="00451A5A">
        <w:rPr>
          <w:rStyle w:val="StyleUnderline"/>
          <w:highlight w:val="cyan"/>
        </w:rPr>
        <w:t>seems to us to be too superficial</w:t>
      </w:r>
      <w:r w:rsidRPr="004431D9">
        <w:rPr>
          <w:rStyle w:val="StyleUnderline"/>
        </w:rPr>
        <w:t xml:space="preserve"> as an explanatory model, </w:t>
      </w:r>
      <w:r w:rsidRPr="00451A5A">
        <w:rPr>
          <w:rStyle w:val="StyleUnderline"/>
          <w:highlight w:val="cyan"/>
        </w:rPr>
        <w:t>which</w:t>
      </w:r>
      <w:r w:rsidRPr="004431D9">
        <w:rPr>
          <w:rStyle w:val="StyleUnderline"/>
        </w:rPr>
        <w:t xml:space="preserve"> relies on arguments that </w:t>
      </w:r>
      <w:r w:rsidRPr="00451A5A">
        <w:rPr>
          <w:rStyle w:val="StyleUnderline"/>
          <w:highlight w:val="cyan"/>
        </w:rPr>
        <w:t>disregard</w:t>
      </w:r>
      <w:r w:rsidRPr="004431D9">
        <w:rPr>
          <w:rStyle w:val="StyleUnderline"/>
        </w:rPr>
        <w:t xml:space="preserve"> precisely those fertile </w:t>
      </w:r>
      <w:r w:rsidRPr="00451A5A">
        <w:rPr>
          <w:rStyle w:val="StyleUnderline"/>
          <w:highlight w:val="cyan"/>
        </w:rPr>
        <w:t xml:space="preserve">approaches to surmounting the </w:t>
      </w:r>
      <w:r w:rsidRPr="00451A5A">
        <w:rPr>
          <w:rStyle w:val="StyleUnderline"/>
        </w:rPr>
        <w:t xml:space="preserve">energetic and </w:t>
      </w:r>
      <w:r w:rsidRPr="00451A5A">
        <w:rPr>
          <w:rStyle w:val="StyleUnderline"/>
          <w:highlight w:val="cyan"/>
        </w:rPr>
        <w:t xml:space="preserve">environmental crisis that </w:t>
      </w:r>
      <w:r w:rsidRPr="00451A5A">
        <w:rPr>
          <w:rStyle w:val="StyleUnderline"/>
        </w:rPr>
        <w:t xml:space="preserve">presently </w:t>
      </w:r>
      <w:r w:rsidRPr="00451A5A">
        <w:rPr>
          <w:rStyle w:val="StyleUnderline"/>
          <w:highlight w:val="cyan"/>
        </w:rPr>
        <w:t xml:space="preserve">arise from </w:t>
      </w:r>
      <w:r w:rsidRPr="00451A5A">
        <w:rPr>
          <w:rStyle w:val="StyleUnderline"/>
        </w:rPr>
        <w:t xml:space="preserve">numerous </w:t>
      </w:r>
      <w:r w:rsidRPr="00451A5A">
        <w:rPr>
          <w:rStyle w:val="StyleUnderline"/>
          <w:highlight w:val="cyan"/>
        </w:rPr>
        <w:t>processes of creative destruction</w:t>
      </w:r>
      <w:r w:rsidRPr="004431D9">
        <w:rPr>
          <w:rStyle w:val="Hyperlink"/>
          <w:rFonts w:asciiTheme="minorHAnsi" w:hAnsiTheme="minorHAnsi" w:cstheme="minorHAnsi"/>
          <w:sz w:val="16"/>
        </w:rPr>
        <w:t>. The cradle-to-cradle approach illustrated above is only one example of a concept that, by means of innovation, abandons the old and establishes the new. Yet we also think that competition and the market alone will not suffice to concertedly solve the global environmental crisis. This calls for political action that, by creating suitable institutional frame conditions, succeeds in pooling society's forces with regard to the ecological questions of our time, thus specifically promoting innovation.</w:t>
      </w:r>
    </w:p>
    <w:p w14:paraId="2C37E970" w14:textId="77777777" w:rsidR="00431A58" w:rsidRPr="004431D9" w:rsidRDefault="00431A58" w:rsidP="00431A58">
      <w:pPr>
        <w:rPr>
          <w:rStyle w:val="StyleUnderline"/>
        </w:rPr>
      </w:pPr>
      <w:r w:rsidRPr="004431D9">
        <w:rPr>
          <w:rStyle w:val="Hyperlink"/>
          <w:rFonts w:asciiTheme="minorHAnsi" w:hAnsiTheme="minorHAnsi" w:cstheme="minorHAnsi"/>
          <w:sz w:val="16"/>
        </w:rPr>
        <w:t xml:space="preserve">We demonstrated that the usefulness of state measures always also depends on the respective specific national and economic context. </w:t>
      </w:r>
      <w:r w:rsidRPr="004431D9">
        <w:rPr>
          <w:rStyle w:val="StyleUnderline"/>
        </w:rPr>
        <w:t>An objection to capitalist social orders in general disregards this diversity of contexts and is at risk of overlooking important determinants of crisis management.</w:t>
      </w:r>
      <w:r w:rsidRPr="004431D9">
        <w:rPr>
          <w:rStyle w:val="Hyperlink"/>
          <w:rFonts w:asciiTheme="minorHAnsi" w:hAnsiTheme="minorHAnsi" w:cstheme="minorHAnsi"/>
          <w:sz w:val="16"/>
        </w:rPr>
        <w:t xml:space="preserve"> </w:t>
      </w:r>
      <w:r w:rsidRPr="004431D9">
        <w:rPr>
          <w:rStyle w:val="StyleUnderline"/>
        </w:rPr>
        <w:t xml:space="preserve">The decisive difference in the various </w:t>
      </w:r>
      <w:r w:rsidRPr="00A45EA1">
        <w:rPr>
          <w:rStyle w:val="StyleUnderline"/>
          <w:highlight w:val="cyan"/>
        </w:rPr>
        <w:t>capitalist</w:t>
      </w:r>
      <w:r w:rsidRPr="004431D9">
        <w:rPr>
          <w:rStyle w:val="StyleUnderline"/>
        </w:rPr>
        <w:t xml:space="preserve"> systems' </w:t>
      </w:r>
      <w:r w:rsidRPr="00A45EA1">
        <w:rPr>
          <w:rStyle w:val="StyleUnderline"/>
          <w:highlight w:val="cyan"/>
        </w:rPr>
        <w:t xml:space="preserve">innovative strength lies in </w:t>
      </w:r>
      <w:r w:rsidRPr="00A45EA1">
        <w:rPr>
          <w:rStyle w:val="StyleUnderline"/>
        </w:rPr>
        <w:t xml:space="preserve">the degree to which </w:t>
      </w:r>
      <w:r w:rsidRPr="00A45EA1">
        <w:rPr>
          <w:rStyle w:val="StyleUnderline"/>
          <w:highlight w:val="cyan"/>
        </w:rPr>
        <w:t xml:space="preserve">the cooperation of the </w:t>
      </w:r>
      <w:r w:rsidRPr="00A45EA1">
        <w:rPr>
          <w:rStyle w:val="StyleUnderline"/>
        </w:rPr>
        <w:t xml:space="preserve">major </w:t>
      </w:r>
      <w:r w:rsidRPr="00A45EA1">
        <w:rPr>
          <w:rStyle w:val="StyleUnderline"/>
          <w:highlight w:val="cyan"/>
        </w:rPr>
        <w:t>market players</w:t>
      </w:r>
      <w:r w:rsidRPr="004431D9">
        <w:rPr>
          <w:rStyle w:val="StyleUnderline"/>
        </w:rPr>
        <w:t xml:space="preserve"> – state, enterprises, science, and civil society – is institutionalised. </w:t>
      </w:r>
      <w:r w:rsidRPr="004431D9">
        <w:rPr>
          <w:sz w:val="16"/>
        </w:rPr>
        <w:t>[sic]</w:t>
      </w:r>
      <w:r>
        <w:rPr>
          <w:sz w:val="16"/>
        </w:rPr>
        <w:t xml:space="preserve"> </w:t>
      </w:r>
      <w:r w:rsidRPr="004431D9">
        <w:rPr>
          <w:rStyle w:val="Hyperlink"/>
          <w:rFonts w:asciiTheme="minorHAnsi" w:hAnsiTheme="minorHAnsi" w:cstheme="minorHAnsi"/>
          <w:sz w:val="16"/>
        </w:rPr>
        <w:t xml:space="preserve">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w:t>
      </w:r>
      <w:r w:rsidRPr="004431D9">
        <w:rPr>
          <w:rStyle w:val="StyleUnderline"/>
        </w:rPr>
        <w:t>A non-committal state runs the risk of failing this task</w:t>
      </w:r>
      <w:r w:rsidRPr="004431D9">
        <w:rPr>
          <w:rStyle w:val="Hyperlink"/>
          <w:rFonts w:asciiTheme="minorHAnsi" w:hAnsiTheme="minorHAnsi" w:cstheme="minorHAnsi"/>
          <w:sz w:val="16"/>
        </w:rPr>
        <w:t>. E.g., Solomon and Krishna (2011) showed that the intended transformation of the energy system in the USA after the oil crisis was unsuccessful due to the lack of suitable preconditions for innovation in niche markets. Moreover, Ćetković and Buzogány (2016) found that</w:t>
      </w:r>
      <w:r w:rsidRPr="004431D9">
        <w:rPr>
          <w:rStyle w:val="StyleUnderline"/>
        </w:rPr>
        <w:t xml:space="preserve"> in liberal manifestations of capitalism, the deficiency of political and institutional instruments inhibits the necessary orchestration of activities on the part of state, industry, and financial sector.</w:t>
      </w:r>
    </w:p>
    <w:p w14:paraId="78034341" w14:textId="77777777" w:rsidR="00431A58" w:rsidRPr="00DD7478" w:rsidRDefault="00431A58" w:rsidP="00431A58">
      <w:pPr>
        <w:rPr>
          <w:rFonts w:asciiTheme="minorHAnsi" w:hAnsiTheme="minorHAnsi" w:cstheme="minorHAnsi"/>
          <w:sz w:val="16"/>
        </w:rPr>
      </w:pPr>
      <w:r w:rsidRPr="004431D9">
        <w:rPr>
          <w:rStyle w:val="Hyperlink"/>
          <w:rFonts w:asciiTheme="minorHAnsi" w:hAnsiTheme="minorHAnsi" w:cstheme="minorHAnsi"/>
          <w:sz w:val="16"/>
        </w:rPr>
        <w:t xml:space="preserve">In sum, </w:t>
      </w:r>
      <w:r w:rsidRPr="004431D9">
        <w:rPr>
          <w:rStyle w:val="StyleUnderline"/>
        </w:rPr>
        <w:t xml:space="preserve">even though fossil fuels and the capitalist system based upon them have given rise to the environmental crisis, </w:t>
      </w:r>
      <w:r w:rsidRPr="00A45EA1">
        <w:rPr>
          <w:rStyle w:val="StyleUnderline"/>
          <w:highlight w:val="cyan"/>
        </w:rPr>
        <w:t xml:space="preserve">surmounting the crisis does not </w:t>
      </w:r>
      <w:r w:rsidRPr="00A45EA1">
        <w:rPr>
          <w:rStyle w:val="StyleUnderline"/>
        </w:rPr>
        <w:t xml:space="preserve">necessarily </w:t>
      </w:r>
      <w:r w:rsidRPr="00A45EA1">
        <w:rPr>
          <w:rStyle w:val="StyleUnderline"/>
          <w:highlight w:val="cyan"/>
        </w:rPr>
        <w:t xml:space="preserve">call for surmounting market-based approaches; </w:t>
      </w:r>
      <w:r w:rsidRPr="00A45EA1">
        <w:rPr>
          <w:rStyle w:val="StyleUnderline"/>
        </w:rPr>
        <w:t>rather</w:t>
      </w:r>
      <w:r w:rsidRPr="00A45EA1">
        <w:rPr>
          <w:rStyle w:val="StyleUnderline"/>
          <w:highlight w:val="cyan"/>
        </w:rPr>
        <w:t xml:space="preserve">, market economies </w:t>
      </w:r>
      <w:r w:rsidRPr="00A45EA1">
        <w:rPr>
          <w:rStyle w:val="StyleUnderline"/>
        </w:rPr>
        <w:t xml:space="preserve">based on regenerative energy systems </w:t>
      </w:r>
      <w:r w:rsidRPr="00A45EA1">
        <w:rPr>
          <w:rStyle w:val="StyleUnderline"/>
          <w:highlight w:val="cyan"/>
        </w:rPr>
        <w:t xml:space="preserve">that are competition-oriented and guided by state measures </w:t>
      </w:r>
      <w:r w:rsidRPr="00A45EA1">
        <w:rPr>
          <w:rStyle w:val="StyleUnderline"/>
        </w:rPr>
        <w:t xml:space="preserve">may </w:t>
      </w:r>
      <w:r w:rsidRPr="00A45EA1">
        <w:rPr>
          <w:rStyle w:val="StyleUnderline"/>
          <w:highlight w:val="cyan"/>
        </w:rPr>
        <w:t>develop great ecological and socio-economic effectivity</w:t>
      </w:r>
      <w:r w:rsidRPr="004431D9">
        <w:rPr>
          <w:rStyle w:val="Hyperlink"/>
          <w:rFonts w:asciiTheme="minorHAnsi" w:hAnsiTheme="minorHAnsi" w:cstheme="minorHAnsi"/>
          <w:sz w:val="16"/>
        </w:rPr>
        <w:t>.</w:t>
      </w:r>
    </w:p>
    <w:p w14:paraId="3037FF16" w14:textId="77777777" w:rsidR="00431A58" w:rsidRPr="00E60D6B" w:rsidRDefault="00431A58" w:rsidP="00431A58">
      <w:pPr>
        <w:pStyle w:val="Heading4"/>
      </w:pPr>
      <w:r>
        <w:t xml:space="preserve">Only capitalism can save the planet – history proves AND alternatives are </w:t>
      </w:r>
      <w:r w:rsidRPr="00E60D6B">
        <w:rPr>
          <w:u w:val="single"/>
        </w:rPr>
        <w:t xml:space="preserve">MUCH </w:t>
      </w:r>
      <w:r>
        <w:rPr>
          <w:u w:val="single"/>
        </w:rPr>
        <w:t xml:space="preserve">more dangerous </w:t>
      </w:r>
      <w:r>
        <w:t>[also has warrants about transition fails and perm solves]</w:t>
      </w:r>
    </w:p>
    <w:p w14:paraId="6F41CD2D" w14:textId="77777777" w:rsidR="00431A58" w:rsidRDefault="00431A58" w:rsidP="00431A58">
      <w:r>
        <w:t>Noah</w:t>
      </w:r>
      <w:r w:rsidRPr="00AC068D">
        <w:rPr>
          <w:rFonts w:eastAsiaTheme="majorEastAsia" w:cstheme="majorBidi"/>
          <w:b/>
          <w:iCs/>
          <w:sz w:val="26"/>
        </w:rPr>
        <w:t xml:space="preserve"> Smith</w:t>
      </w:r>
      <w:r>
        <w:t>, 4-6</w:t>
      </w:r>
      <w:r w:rsidRPr="00AC068D">
        <w:rPr>
          <w:rFonts w:eastAsiaTheme="majorEastAsia" w:cstheme="majorBidi"/>
          <w:b/>
          <w:iCs/>
          <w:sz w:val="26"/>
        </w:rPr>
        <w:t>-2019</w:t>
      </w:r>
      <w:r>
        <w:t xml:space="preserve">, [Smith is a Bloomberg Opinion columnist and an assistant professor of finance at Stony Brook University."Dumping capitalism won’t save the planet," Seattle Times, </w:t>
      </w:r>
      <w:hyperlink r:id="rId29" w:history="1">
        <w:r w:rsidRPr="002169F3">
          <w:rPr>
            <w:rStyle w:val="Hyperlink"/>
          </w:rPr>
          <w:t>https://www.seattletimes.com/opinion/dumping-capitalism-wont-save-the-planet/</w:t>
        </w:r>
      </w:hyperlink>
      <w:r>
        <w:t>, AdamL]</w:t>
      </w:r>
    </w:p>
    <w:p w14:paraId="4A691D8D" w14:textId="77777777" w:rsidR="00431A58" w:rsidRPr="002A241D" w:rsidRDefault="00431A58" w:rsidP="00431A58">
      <w:pPr>
        <w:rPr>
          <w:rStyle w:val="Hyperlink"/>
          <w:sz w:val="12"/>
        </w:rPr>
      </w:pPr>
      <w:r w:rsidRPr="00AC068D">
        <w:rPr>
          <w:rStyle w:val="StyleUnderline"/>
        </w:rPr>
        <w:t>It has become fashionable</w:t>
      </w:r>
      <w:r w:rsidRPr="00E60D6B">
        <w:rPr>
          <w:sz w:val="12"/>
        </w:rPr>
        <w:t xml:space="preserve"> on social media and in certain publications </w:t>
      </w:r>
      <w:r w:rsidRPr="00AC068D">
        <w:rPr>
          <w:u w:val="single"/>
        </w:rPr>
        <w:t>to argue that capitalism is killing the planet</w:t>
      </w:r>
      <w:r w:rsidRPr="00E60D6B">
        <w:rPr>
          <w:sz w:val="12"/>
        </w:rPr>
        <w:t xml:space="preserve">. Even renowned investor Jeremy Grantham, hardly a radical, made that assertion last year. The basic idea is that the profit motive drives the private sector to spew carbon into the air with reckless abandon. Though many economists and some climate activists believe that the problem is best addressed by modifying market incentives with a carbon tax, many activists believe that the problem can’t be addressed without rebuilding the economy along centrally planned lines. The climate threat is certainly dire, and carbon taxes are unlikely to be enough to solve the problem. </w:t>
      </w:r>
      <w:r w:rsidRPr="00AC068D">
        <w:rPr>
          <w:u w:val="single"/>
        </w:rPr>
        <w:t xml:space="preserve">But </w:t>
      </w:r>
      <w:r w:rsidRPr="00E60D6B">
        <w:rPr>
          <w:highlight w:val="cyan"/>
          <w:u w:val="single"/>
        </w:rPr>
        <w:t>eco-socialism is</w:t>
      </w:r>
      <w:r w:rsidRPr="00AC068D">
        <w:rPr>
          <w:u w:val="single"/>
        </w:rPr>
        <w:t xml:space="preserve"> probably </w:t>
      </w:r>
      <w:r w:rsidRPr="00E60D6B">
        <w:rPr>
          <w:highlight w:val="cyan"/>
          <w:u w:val="single"/>
        </w:rPr>
        <w:t>not going to</w:t>
      </w:r>
      <w:r w:rsidRPr="00AC068D">
        <w:rPr>
          <w:u w:val="single"/>
        </w:rPr>
        <w:t xml:space="preserve"> be an effective method of </w:t>
      </w:r>
      <w:r w:rsidRPr="00E60D6B">
        <w:rPr>
          <w:highlight w:val="cyan"/>
          <w:u w:val="single"/>
        </w:rPr>
        <w:t>address</w:t>
      </w:r>
      <w:r w:rsidRPr="00AC068D">
        <w:rPr>
          <w:u w:val="single"/>
        </w:rPr>
        <w:t xml:space="preserve">ing that </w:t>
      </w:r>
      <w:r w:rsidRPr="00E60D6B">
        <w:rPr>
          <w:highlight w:val="cyan"/>
          <w:u w:val="single"/>
        </w:rPr>
        <w:t>threat.</w:t>
      </w:r>
      <w:r w:rsidRPr="00AC068D">
        <w:rPr>
          <w:u w:val="single"/>
        </w:rPr>
        <w:t xml:space="preserve"> </w:t>
      </w:r>
      <w:r w:rsidRPr="00E60D6B">
        <w:rPr>
          <w:highlight w:val="cyan"/>
          <w:u w:val="single"/>
        </w:rPr>
        <w:t>Dismantling an entire economic system</w:t>
      </w:r>
      <w:r w:rsidRPr="00AC068D">
        <w:rPr>
          <w:u w:val="single"/>
        </w:rPr>
        <w:t xml:space="preserve"> is never easy, and probably </w:t>
      </w:r>
      <w:r w:rsidRPr="00E60D6B">
        <w:rPr>
          <w:highlight w:val="cyan"/>
          <w:u w:val="single"/>
        </w:rPr>
        <w:t>would touch off armed conflict and major political upheaval</w:t>
      </w:r>
      <w:r w:rsidRPr="00AC068D">
        <w:rPr>
          <w:u w:val="single"/>
        </w:rPr>
        <w:t xml:space="preserve">. In the scramble </w:t>
      </w:r>
      <w:r w:rsidRPr="00E60D6B">
        <w:rPr>
          <w:highlight w:val="cyan"/>
          <w:u w:val="single"/>
        </w:rPr>
        <w:t>to win those battles</w:t>
      </w:r>
      <w:r w:rsidRPr="00AC068D">
        <w:rPr>
          <w:u w:val="single"/>
        </w:rPr>
        <w:t xml:space="preserve">, even </w:t>
      </w:r>
      <w:r w:rsidRPr="00E60D6B">
        <w:rPr>
          <w:highlight w:val="cyan"/>
          <w:u w:val="single"/>
        </w:rPr>
        <w:t>the socialists would</w:t>
      </w:r>
      <w:r w:rsidRPr="00AC068D">
        <w:rPr>
          <w:u w:val="single"/>
        </w:rPr>
        <w:t xml:space="preserve"> almost certainly </w:t>
      </w:r>
      <w:r w:rsidRPr="00E60D6B">
        <w:rPr>
          <w:highlight w:val="cyan"/>
          <w:u w:val="single"/>
        </w:rPr>
        <w:t>abandon</w:t>
      </w:r>
      <w:r w:rsidRPr="00E60D6B">
        <w:rPr>
          <w:u w:val="single"/>
        </w:rPr>
        <w:t xml:space="preserve"> their </w:t>
      </w:r>
      <w:r w:rsidRPr="00E60D6B">
        <w:rPr>
          <w:highlight w:val="cyan"/>
          <w:u w:val="single"/>
        </w:rPr>
        <w:t>limitation on fossil-fuel use</w:t>
      </w:r>
      <w:r w:rsidRPr="00AC068D">
        <w:rPr>
          <w:u w:val="single"/>
        </w:rPr>
        <w:t xml:space="preserve"> — either to support military efforts, or to keep the population from turning against them</w:t>
      </w:r>
      <w:r w:rsidRPr="00E60D6B">
        <w:rPr>
          <w:sz w:val="12"/>
        </w:rPr>
        <w:t xml:space="preserve">. The precedent here is </w:t>
      </w:r>
      <w:r w:rsidRPr="00E60D6B">
        <w:rPr>
          <w:rStyle w:val="Emphasis"/>
          <w:highlight w:val="cyan"/>
        </w:rPr>
        <w:t>the Soviet Union</w:t>
      </w:r>
      <w:r w:rsidRPr="00AC068D">
        <w:rPr>
          <w:rStyle w:val="Emphasis"/>
        </w:rPr>
        <w:t xml:space="preserve">, whose multidecade </w:t>
      </w:r>
      <w:r w:rsidRPr="00E60D6B">
        <w:rPr>
          <w:rStyle w:val="Emphasis"/>
          <w:highlight w:val="cyan"/>
        </w:rPr>
        <w:t>effort to reshape its economy</w:t>
      </w:r>
      <w:r w:rsidRPr="00AC068D">
        <w:rPr>
          <w:rStyle w:val="Emphasis"/>
        </w:rPr>
        <w:t xml:space="preserve"> by force amid confrontation with the West </w:t>
      </w:r>
      <w:r w:rsidRPr="00E60D6B">
        <w:rPr>
          <w:rStyle w:val="Emphasis"/>
          <w:highlight w:val="cyan"/>
        </w:rPr>
        <w:t>led to profound environmental degradation. The world’s climate does not have several decades to spare</w:t>
      </w:r>
      <w:r w:rsidRPr="00E60D6B">
        <w:rPr>
          <w:sz w:val="12"/>
        </w:rPr>
        <w:t xml:space="preserve">. </w:t>
      </w:r>
      <w:r w:rsidRPr="00E60D6B">
        <w:rPr>
          <w:rStyle w:val="StyleUnderline"/>
        </w:rPr>
        <w:t xml:space="preserve">Even without international conflict, there’s little guarantee that moving away from capitalism would mitigate our impact on the environment. </w:t>
      </w:r>
      <w:r w:rsidRPr="00E60D6B">
        <w:rPr>
          <w:rStyle w:val="Emphasis"/>
          <w:highlight w:val="cyan"/>
        </w:rPr>
        <w:t>Since socialist leader</w:t>
      </w:r>
      <w:r w:rsidRPr="00E60D6B">
        <w:rPr>
          <w:rStyle w:val="Emphasis"/>
        </w:rPr>
        <w:t xml:space="preserve"> Evo </w:t>
      </w:r>
      <w:r w:rsidRPr="00E60D6B">
        <w:rPr>
          <w:rStyle w:val="Emphasis"/>
          <w:highlight w:val="cyan"/>
        </w:rPr>
        <w:t>Morales took power in Bolivia, living standard</w:t>
      </w:r>
      <w:r w:rsidRPr="00E60D6B">
        <w:rPr>
          <w:rStyle w:val="Emphasis"/>
        </w:rPr>
        <w:t xml:space="preserve">s have improved substantially for the average Bolivian, which is great. But this </w:t>
      </w:r>
      <w:r w:rsidRPr="00E60D6B">
        <w:rPr>
          <w:rStyle w:val="Emphasis"/>
          <w:highlight w:val="cyan"/>
        </w:rPr>
        <w:t>has come at the cost of higher emissions. Meanwhile, the capitalist U.S. managed to decrease its per capita emissions</w:t>
      </w:r>
      <w:r w:rsidRPr="00E60D6B">
        <w:rPr>
          <w:rStyle w:val="Emphasis"/>
        </w:rPr>
        <w:t xml:space="preserve"> a bit during this same period</w:t>
      </w:r>
      <w:r w:rsidRPr="00E60D6B">
        <w:rPr>
          <w:sz w:val="12"/>
        </w:rPr>
        <w:t xml:space="preserve"> (though since the U.S. is a rich country, its absolute level of emissions is much higher). In other words, in terms of economic growth and carbon emissions, Bolivia looks similar to more capitalist developing countries. That suggests that faced with a choice of enriching their people or helping to save the climate, even socialist leaders will often choose the former. And that same political calculus will probably hold in China and the U.S., the world’s top carbon emitters — leaders who demand draconian cuts in living standards in pursuit of environmental goals will have trouble staying in power. </w:t>
      </w:r>
      <w:r w:rsidRPr="00E60D6B">
        <w:rPr>
          <w:u w:val="single"/>
        </w:rPr>
        <w:t xml:space="preserve">The best hope for the climate therefore lies in reducing the trade-off between material prosperity and carbon emissions. That requires technology — solar, wind and nuclear power, energy storage, electric cars and other vehicles, carbon-free cement production and so on. The </w:t>
      </w:r>
      <w:r w:rsidRPr="00E60D6B">
        <w:rPr>
          <w:rStyle w:val="Emphasis"/>
        </w:rPr>
        <w:t>best climate policy plans all involve technological improvement as a key feature.</w:t>
      </w:r>
      <w:r w:rsidRPr="00E60D6B">
        <w:rPr>
          <w:sz w:val="12"/>
        </w:rPr>
        <w:t xml:space="preserve"> Recent developments show that the technology-centered approach can work. A </w:t>
      </w:r>
      <w:r w:rsidRPr="00E60D6B">
        <w:rPr>
          <w:u w:val="single"/>
        </w:rPr>
        <w:t xml:space="preserve">recent report by </w:t>
      </w:r>
      <w:r w:rsidRPr="00E60D6B">
        <w:rPr>
          <w:highlight w:val="cyan"/>
          <w:u w:val="single"/>
        </w:rPr>
        <w:t>Bloomberg</w:t>
      </w:r>
      <w:r w:rsidRPr="00E60D6B">
        <w:rPr>
          <w:u w:val="single"/>
        </w:rPr>
        <w:t xml:space="preserve"> New Energy Finance analyzed about 7000 projects in 46 countries, and </w:t>
      </w:r>
      <w:r w:rsidRPr="00E60D6B">
        <w:rPr>
          <w:highlight w:val="cyan"/>
          <w:u w:val="single"/>
        </w:rPr>
        <w:t>found that large drops in the cost of solar power</w:t>
      </w:r>
      <w:r w:rsidRPr="00E60D6B">
        <w:rPr>
          <w:u w:val="single"/>
        </w:rPr>
        <w:t xml:space="preserve"> from photovoltaic systems, wind power and lithium-ion batteries </w:t>
      </w:r>
      <w:r w:rsidRPr="00E60D6B">
        <w:rPr>
          <w:highlight w:val="cyan"/>
          <w:u w:val="single"/>
        </w:rPr>
        <w:t>have made utility-scale renewable</w:t>
      </w:r>
      <w:r w:rsidRPr="00E60D6B">
        <w:rPr>
          <w:u w:val="single"/>
        </w:rPr>
        <w:t xml:space="preserve"> electricity </w:t>
      </w:r>
      <w:r w:rsidRPr="00E60D6B">
        <w:rPr>
          <w:highlight w:val="cyan"/>
          <w:u w:val="single"/>
        </w:rPr>
        <w:t>competitive with fossil fuels</w:t>
      </w:r>
      <w:r w:rsidRPr="00E60D6B">
        <w:rPr>
          <w:sz w:val="12"/>
          <w:highlight w:val="cyan"/>
        </w:rPr>
        <w:t>.</w:t>
      </w:r>
      <w:r w:rsidRPr="00E60D6B">
        <w:rPr>
          <w:sz w:val="12"/>
        </w:rPr>
        <w:t xml:space="preserve"> A 76 percent decline in the levelized cost of energy (a standardized measure of total cost) for short-term battery storage since 2012 is especially important. In a blog post, futurist and energy writer Ramez Naam underscores the significance of these developments. Naam notes the important difference between renewables being cheap enough to outprice new fossil-fuel plants, and being inexpensive enough to undercut existing plants. The former is already the case across much of the world, which is among the reasons for an 84 percent decrease in the number of new coal-fired plants worldwide since 2015. But </w:t>
      </w:r>
      <w:r w:rsidRPr="00E60D6B">
        <w:rPr>
          <w:highlight w:val="cyan"/>
          <w:u w:val="single"/>
        </w:rPr>
        <w:t>when it becomes cheaper to</w:t>
      </w:r>
      <w:r w:rsidRPr="00E60D6B">
        <w:rPr>
          <w:u w:val="single"/>
        </w:rPr>
        <w:t xml:space="preserve"> scrap existing fossil-fuel plants and </w:t>
      </w:r>
      <w:r w:rsidRPr="00E60D6B">
        <w:rPr>
          <w:highlight w:val="cyan"/>
          <w:u w:val="single"/>
        </w:rPr>
        <w:t>build renewables</w:t>
      </w:r>
      <w:r w:rsidRPr="00E60D6B">
        <w:rPr>
          <w:u w:val="single"/>
        </w:rPr>
        <w:t xml:space="preserve"> in their place, </w:t>
      </w:r>
      <w:r w:rsidRPr="00E60D6B">
        <w:rPr>
          <w:highlight w:val="cyan"/>
          <w:u w:val="single"/>
        </w:rPr>
        <w:t>it will allow renewables to start replacing coal and gas</w:t>
      </w:r>
      <w:r w:rsidRPr="00E60D6B">
        <w:rPr>
          <w:u w:val="single"/>
        </w:rPr>
        <w:t xml:space="preserve"> much more quickly. </w:t>
      </w:r>
      <w:r w:rsidRPr="00E60D6B">
        <w:rPr>
          <w:highlight w:val="cyan"/>
          <w:u w:val="single"/>
        </w:rPr>
        <w:t>Naam cites examples from Florida and Indiana where this is already being done</w:t>
      </w:r>
      <w:r w:rsidRPr="00E60D6B">
        <w:rPr>
          <w:sz w:val="12"/>
        </w:rPr>
        <w:t xml:space="preserve">. He cites industry predictions that replacing existing fossil-fuel plants with renewables will be economically efficient almost everywhere at some point in the next decade. Electricity is far from the only source of carbon emissions — there’s also transportation, manufacturing (especially of steel and cement), home and office heating and agriculture to worry about. But </w:t>
      </w:r>
      <w:r w:rsidRPr="00E60D6B">
        <w:rPr>
          <w:u w:val="single"/>
        </w:rPr>
        <w:t>the rapid advance of solar technology is a huge victory in the struggle against climate change</w:t>
      </w:r>
      <w:r w:rsidRPr="00E60D6B">
        <w:rPr>
          <w:sz w:val="12"/>
        </w:rPr>
        <w:t xml:space="preserve">, because it will allow people all over the world to have electricity without cooking the planet. And how was this victory achieved? A combination of smart government policy and private industry. Massachusetts Institute of Technology researchers Goksin Kavlak, James McNerney and Jessika Trancik in a recent paper evaluated the factors behind the solar-price decline from 1980 to 2012. They concluded that from 1980 to 2001, government-funded research and development was the main factor in bringing down costs, but </w:t>
      </w:r>
      <w:r w:rsidRPr="00E60D6B">
        <w:rPr>
          <w:rStyle w:val="Emphasis"/>
        </w:rPr>
        <w:t xml:space="preserve">from 2001 to 2012, </w:t>
      </w:r>
      <w:r w:rsidRPr="00E60D6B">
        <w:rPr>
          <w:rStyle w:val="Emphasis"/>
          <w:highlight w:val="cyan"/>
        </w:rPr>
        <w:t>the biggest factor was economies</w:t>
      </w:r>
      <w:r w:rsidRPr="00E60D6B">
        <w:rPr>
          <w:rStyle w:val="Emphasis"/>
        </w:rPr>
        <w:t xml:space="preserve"> of scale. These economies of scale were </w:t>
      </w:r>
      <w:r w:rsidRPr="00E60D6B">
        <w:rPr>
          <w:rStyle w:val="Emphasis"/>
          <w:highlight w:val="cyan"/>
        </w:rPr>
        <w:t>driven by private industry</w:t>
      </w:r>
      <w:r w:rsidRPr="00E60D6B">
        <w:rPr>
          <w:rStyle w:val="Emphasis"/>
        </w:rPr>
        <w:t xml:space="preserve"> increasing output, </w:t>
      </w:r>
      <w:r w:rsidRPr="00E60D6B">
        <w:rPr>
          <w:rStyle w:val="Emphasis"/>
          <w:sz w:val="28"/>
          <w:szCs w:val="28"/>
          <w:highlight w:val="cyan"/>
        </w:rPr>
        <w:t>but with government</w:t>
      </w:r>
      <w:r w:rsidRPr="00E60D6B">
        <w:rPr>
          <w:rStyle w:val="Emphasis"/>
          <w:sz w:val="28"/>
          <w:szCs w:val="28"/>
        </w:rPr>
        <w:t xml:space="preserve"> subsidies helping to increase the </w:t>
      </w:r>
      <w:r w:rsidRPr="00E60D6B">
        <w:rPr>
          <w:rStyle w:val="Emphasis"/>
          <w:sz w:val="28"/>
          <w:szCs w:val="28"/>
          <w:highlight w:val="cyan"/>
        </w:rPr>
        <w:t>incentive to ramp up production</w:t>
      </w:r>
      <w:r w:rsidRPr="00E60D6B">
        <w:rPr>
          <w:sz w:val="12"/>
          <w:highlight w:val="cyan"/>
        </w:rPr>
        <w:t xml:space="preserve">. </w:t>
      </w:r>
      <w:r w:rsidRPr="00E60D6B">
        <w:rPr>
          <w:highlight w:val="cyan"/>
          <w:u w:val="single"/>
        </w:rPr>
        <w:t>It’s apparent</w:t>
      </w:r>
      <w:r w:rsidRPr="00E60D6B">
        <w:rPr>
          <w:u w:val="single"/>
        </w:rPr>
        <w:t xml:space="preserve">, therefore, </w:t>
      </w:r>
      <w:r w:rsidRPr="00E60D6B">
        <w:rPr>
          <w:highlight w:val="cyan"/>
          <w:u w:val="single"/>
        </w:rPr>
        <w:t>that both government and profit-seeking enterprises have their roles to play</w:t>
      </w:r>
      <w:r w:rsidRPr="00E60D6B">
        <w:rPr>
          <w:u w:val="single"/>
        </w:rPr>
        <w:t>. Government funds the development of early-stage technology and then helps push the private sector toward adopting those technologies, while private companies compete to find ever-cheaper methods of implementation. Instead of eco-socialism, it’s eco-industrialism. If there’s any system that can beat climate change, this looks like it</w:t>
      </w:r>
      <w:r w:rsidRPr="00E60D6B">
        <w:rPr>
          <w:sz w:val="12"/>
        </w:rPr>
        <w:t>.</w:t>
      </w:r>
    </w:p>
    <w:p w14:paraId="3D9F7AC5" w14:textId="77777777" w:rsidR="00431A58" w:rsidRDefault="00431A58" w:rsidP="00431A58">
      <w:pPr>
        <w:pStyle w:val="Heading4"/>
        <w:rPr>
          <w:rStyle w:val="Hyperlink"/>
          <w:rFonts w:asciiTheme="minorHAnsi" w:hAnsiTheme="minorHAnsi" w:cstheme="minorHAnsi"/>
        </w:rPr>
      </w:pPr>
      <w:r>
        <w:rPr>
          <w:rStyle w:val="Hyperlink"/>
          <w:rFonts w:asciiTheme="minorHAnsi" w:hAnsiTheme="minorHAnsi" w:cstheme="minorHAnsi"/>
        </w:rPr>
        <w:t>Capitalism is sustainable --- their ev ignores the Economic Kuznets Curve</w:t>
      </w:r>
    </w:p>
    <w:p w14:paraId="2A35BB86" w14:textId="77777777" w:rsidR="00431A58" w:rsidRPr="00C05F6F" w:rsidRDefault="00431A58" w:rsidP="00431A58">
      <w:pPr>
        <w:rPr>
          <w:rStyle w:val="Style13ptBold"/>
          <w:b w:val="0"/>
          <w:bCs w:val="0"/>
        </w:rPr>
      </w:pPr>
      <w:r>
        <w:rPr>
          <w:rStyle w:val="Style13ptBold"/>
        </w:rPr>
        <w:t xml:space="preserve">Orr 19 </w:t>
      </w:r>
      <w:r w:rsidRPr="00C05F6F">
        <w:t>(</w:t>
      </w:r>
      <w:r>
        <w:t xml:space="preserve">Isaac Orr is a Policy Fellow at Center of the American Experiment, where he writes about energy and environmental issues, including mining and electricity policy. “Capitalism is Saving the Planet Part 1: Wealth Makes Health, Eventually,” American Experiment, July 12, 2019, </w:t>
      </w:r>
      <w:hyperlink r:id="rId30" w:history="1">
        <w:r w:rsidRPr="00D922B1">
          <w:rPr>
            <w:rStyle w:val="Hyperlink"/>
          </w:rPr>
          <w:t>https://www.americanexperiment.org/capitalism-is-saving-the-planet-part-1-wealth-makes-health-eventually/</w:t>
        </w:r>
      </w:hyperlink>
      <w:r>
        <w:t>, AK)</w:t>
      </w:r>
    </w:p>
    <w:p w14:paraId="6A67C2FE" w14:textId="77777777" w:rsidR="00431A58" w:rsidRPr="004D08C8" w:rsidRDefault="00431A58" w:rsidP="00431A58">
      <w:pPr>
        <w:rPr>
          <w:rStyle w:val="StyleUnderline"/>
        </w:rPr>
      </w:pPr>
      <w:r w:rsidRPr="00A45EA1">
        <w:rPr>
          <w:rStyle w:val="StyleUnderline"/>
          <w:highlight w:val="cyan"/>
        </w:rPr>
        <w:t xml:space="preserve">We are often told </w:t>
      </w:r>
      <w:r w:rsidRPr="00A45EA1">
        <w:rPr>
          <w:rStyle w:val="StyleUnderline"/>
        </w:rPr>
        <w:t xml:space="preserve">that </w:t>
      </w:r>
      <w:r w:rsidRPr="00A45EA1">
        <w:rPr>
          <w:rStyle w:val="StyleUnderline"/>
          <w:highlight w:val="cyan"/>
        </w:rPr>
        <w:t>capitalism is destroying the planet</w:t>
      </w:r>
      <w:r w:rsidRPr="004D08C8">
        <w:rPr>
          <w:rStyle w:val="Hyperlink"/>
          <w:rFonts w:asciiTheme="minorHAnsi" w:hAnsiTheme="minorHAnsi" w:cstheme="minorHAnsi"/>
          <w:sz w:val="16"/>
        </w:rPr>
        <w:t xml:space="preserve">, and that the only way we can repent from causing environmental degradation is to switch from a capitalist system to a socialist system. </w:t>
      </w:r>
      <w:r w:rsidRPr="00A45EA1">
        <w:rPr>
          <w:rStyle w:val="StyleUnderline"/>
          <w:highlight w:val="cyan"/>
        </w:rPr>
        <w:t xml:space="preserve">This thought process, </w:t>
      </w:r>
      <w:r w:rsidRPr="00A45EA1">
        <w:rPr>
          <w:rStyle w:val="StyleUnderline"/>
        </w:rPr>
        <w:t>however</w:t>
      </w:r>
      <w:r w:rsidRPr="00A45EA1">
        <w:rPr>
          <w:rStyle w:val="StyleUnderline"/>
          <w:highlight w:val="cyan"/>
        </w:rPr>
        <w:t>, could not be more wrong.</w:t>
      </w:r>
    </w:p>
    <w:p w14:paraId="29B076C5" w14:textId="77777777" w:rsidR="00431A58" w:rsidRPr="004D08C8" w:rsidRDefault="00431A58" w:rsidP="00431A58">
      <w:pPr>
        <w:rPr>
          <w:rStyle w:val="Hyperlink"/>
          <w:rFonts w:asciiTheme="minorHAnsi" w:hAnsiTheme="minorHAnsi" w:cstheme="minorHAnsi"/>
          <w:sz w:val="16"/>
        </w:rPr>
      </w:pPr>
      <w:r w:rsidRPr="004D08C8">
        <w:rPr>
          <w:rStyle w:val="Hyperlink"/>
          <w:rFonts w:asciiTheme="minorHAnsi" w:hAnsiTheme="minorHAnsi" w:cstheme="minorHAnsi"/>
          <w:sz w:val="16"/>
        </w:rPr>
        <w:t xml:space="preserve">Today we are going to talk about a phenomenon which is often referred to as </w:t>
      </w:r>
      <w:r w:rsidRPr="00A45EA1">
        <w:rPr>
          <w:rStyle w:val="StyleUnderline"/>
          <w:highlight w:val="cyan"/>
        </w:rPr>
        <w:t>the</w:t>
      </w:r>
      <w:r w:rsidRPr="004D08C8">
        <w:rPr>
          <w:rStyle w:val="StyleUnderline"/>
        </w:rPr>
        <w:t xml:space="preserve"> </w:t>
      </w:r>
      <w:r w:rsidRPr="00A45EA1">
        <w:rPr>
          <w:rStyle w:val="StyleUnderline"/>
          <w:highlight w:val="cyan"/>
        </w:rPr>
        <w:t>E</w:t>
      </w:r>
      <w:r w:rsidRPr="00A45EA1">
        <w:rPr>
          <w:rStyle w:val="StyleUnderline"/>
        </w:rPr>
        <w:t>nvironmental</w:t>
      </w:r>
      <w:r w:rsidRPr="00A45EA1">
        <w:rPr>
          <w:rStyle w:val="StyleUnderline"/>
          <w:highlight w:val="cyan"/>
        </w:rPr>
        <w:t xml:space="preserve"> K</w:t>
      </w:r>
      <w:r w:rsidRPr="00A45EA1">
        <w:rPr>
          <w:rStyle w:val="StyleUnderline"/>
        </w:rPr>
        <w:t>uznets</w:t>
      </w:r>
      <w:r w:rsidRPr="004D08C8">
        <w:rPr>
          <w:rStyle w:val="StyleUnderline"/>
        </w:rPr>
        <w:t xml:space="preserve"> </w:t>
      </w:r>
      <w:r w:rsidRPr="00A45EA1">
        <w:rPr>
          <w:rStyle w:val="StyleUnderline"/>
          <w:highlight w:val="cyan"/>
        </w:rPr>
        <w:t>C</w:t>
      </w:r>
      <w:r w:rsidRPr="004D08C8">
        <w:rPr>
          <w:rStyle w:val="StyleUnderline"/>
        </w:rPr>
        <w:t>urve</w:t>
      </w:r>
      <w:r w:rsidRPr="004D08C8">
        <w:rPr>
          <w:rStyle w:val="Hyperlink"/>
          <w:rFonts w:asciiTheme="minorHAnsi" w:hAnsiTheme="minorHAnsi" w:cstheme="minorHAnsi"/>
          <w:sz w:val="16"/>
        </w:rPr>
        <w:t>. The theory behind this idea can be summed up in these three steps:</w:t>
      </w:r>
    </w:p>
    <w:p w14:paraId="71C93E01" w14:textId="77777777" w:rsidR="00431A58" w:rsidRPr="004D08C8" w:rsidRDefault="00431A58" w:rsidP="00431A58">
      <w:pPr>
        <w:rPr>
          <w:rStyle w:val="Hyperlink"/>
          <w:rFonts w:asciiTheme="minorHAnsi" w:hAnsiTheme="minorHAnsi" w:cstheme="minorHAnsi"/>
          <w:sz w:val="16"/>
          <w:szCs w:val="16"/>
        </w:rPr>
      </w:pPr>
      <w:r w:rsidRPr="004D08C8">
        <w:rPr>
          <w:rStyle w:val="Hyperlink"/>
          <w:rFonts w:asciiTheme="minorHAnsi" w:hAnsiTheme="minorHAnsi" w:cstheme="minorHAnsi"/>
          <w:sz w:val="16"/>
          <w:szCs w:val="16"/>
        </w:rPr>
        <w:t>1. When an economy is primarily pre-industrial and agrarian, the environment is usually clean and untouched by pollutants from industrial economic activities.</w:t>
      </w:r>
    </w:p>
    <w:p w14:paraId="505C8F6B" w14:textId="77777777" w:rsidR="00431A58" w:rsidRPr="004D08C8" w:rsidRDefault="00431A58" w:rsidP="00431A58">
      <w:pPr>
        <w:rPr>
          <w:rStyle w:val="Hyperlink"/>
          <w:rFonts w:asciiTheme="minorHAnsi" w:hAnsiTheme="minorHAnsi" w:cstheme="minorHAnsi"/>
          <w:sz w:val="16"/>
          <w:szCs w:val="16"/>
        </w:rPr>
      </w:pPr>
      <w:r w:rsidRPr="004D08C8">
        <w:rPr>
          <w:rStyle w:val="Hyperlink"/>
          <w:rFonts w:asciiTheme="minorHAnsi" w:hAnsiTheme="minorHAnsi" w:cstheme="minorHAnsi"/>
          <w:sz w:val="16"/>
          <w:szCs w:val="16"/>
        </w:rPr>
        <w:t>2. As the economy shifts towards development and industrialization, the environment is at a higher risk of being harmed by pollution and depletion of natural resources.</w:t>
      </w:r>
    </w:p>
    <w:p w14:paraId="09F6DACF" w14:textId="77777777" w:rsidR="00431A58" w:rsidRPr="004D08C8" w:rsidRDefault="00431A58" w:rsidP="00431A58">
      <w:pPr>
        <w:rPr>
          <w:rStyle w:val="StyleUnderline"/>
        </w:rPr>
      </w:pPr>
      <w:r>
        <w:rPr>
          <w:rStyle w:val="Hyperlink"/>
          <w:rFonts w:asciiTheme="minorHAnsi" w:hAnsiTheme="minorHAnsi" w:cstheme="minorHAnsi"/>
        </w:rPr>
        <w:t xml:space="preserve">3. </w:t>
      </w:r>
      <w:r w:rsidRPr="00F154C3">
        <w:rPr>
          <w:rStyle w:val="StyleUnderline"/>
          <w:highlight w:val="cyan"/>
        </w:rPr>
        <w:t>The curve</w:t>
      </w:r>
      <w:r w:rsidRPr="004D08C8">
        <w:rPr>
          <w:rStyle w:val="StyleUnderline"/>
        </w:rPr>
        <w:t xml:space="preserve"> then </w:t>
      </w:r>
      <w:r w:rsidRPr="00F154C3">
        <w:rPr>
          <w:rStyle w:val="StyleUnderline"/>
          <w:highlight w:val="cyan"/>
        </w:rPr>
        <w:t xml:space="preserve">returns to a cleaner environment when </w:t>
      </w:r>
      <w:r w:rsidRPr="00F154C3">
        <w:rPr>
          <w:rStyle w:val="StyleUnderline"/>
        </w:rPr>
        <w:t xml:space="preserve">economic </w:t>
      </w:r>
      <w:r w:rsidRPr="00F154C3">
        <w:rPr>
          <w:rStyle w:val="StyleUnderline"/>
          <w:highlight w:val="cyan"/>
        </w:rPr>
        <w:t>growth</w:t>
      </w:r>
      <w:r w:rsidRPr="00F154C3">
        <w:rPr>
          <w:rStyle w:val="StyleUnderline"/>
        </w:rPr>
        <w:t xml:space="preserve"> </w:t>
      </w:r>
      <w:r w:rsidRPr="00F154C3">
        <w:rPr>
          <w:rStyle w:val="StyleUnderline"/>
          <w:highlight w:val="cyan"/>
        </w:rPr>
        <w:t>continues</w:t>
      </w:r>
      <w:r w:rsidRPr="004D08C8">
        <w:rPr>
          <w:rStyle w:val="StyleUnderline"/>
        </w:rPr>
        <w:t xml:space="preserve">, and </w:t>
      </w:r>
      <w:r w:rsidRPr="00F154C3">
        <w:rPr>
          <w:rStyle w:val="StyleUnderline"/>
          <w:highlight w:val="cyan"/>
        </w:rPr>
        <w:t>people</w:t>
      </w:r>
      <w:r w:rsidRPr="004D08C8">
        <w:rPr>
          <w:rStyle w:val="StyleUnderline"/>
        </w:rPr>
        <w:t xml:space="preserve"> </w:t>
      </w:r>
      <w:r w:rsidRPr="00F154C3">
        <w:rPr>
          <w:rStyle w:val="StyleUnderline"/>
          <w:highlight w:val="cyan"/>
        </w:rPr>
        <w:t>choose to</w:t>
      </w:r>
      <w:r w:rsidRPr="004D08C8">
        <w:rPr>
          <w:rStyle w:val="StyleUnderline"/>
        </w:rPr>
        <w:t xml:space="preserve"> spend their incomes on </w:t>
      </w:r>
      <w:r w:rsidRPr="00F154C3">
        <w:rPr>
          <w:rStyle w:val="StyleUnderline"/>
          <w:highlight w:val="cyan"/>
        </w:rPr>
        <w:t>improving the environment</w:t>
      </w:r>
      <w:r w:rsidRPr="004D08C8">
        <w:rPr>
          <w:rStyle w:val="StyleUnderline"/>
        </w:rPr>
        <w:t xml:space="preserve"> by cleaning water and improving air quality. </w:t>
      </w:r>
      <w:r w:rsidRPr="00F154C3">
        <w:rPr>
          <w:rStyle w:val="StyleUnderline"/>
          <w:highlight w:val="cyan"/>
        </w:rPr>
        <w:t>People become more aware of the benefits to the environment</w:t>
      </w:r>
      <w:r w:rsidRPr="004D08C8">
        <w:rPr>
          <w:rStyle w:val="StyleUnderline"/>
        </w:rPr>
        <w:t>.</w:t>
      </w:r>
    </w:p>
    <w:p w14:paraId="5E34EFFE" w14:textId="77777777" w:rsidR="00431A58" w:rsidRDefault="00431A58" w:rsidP="00431A58">
      <w:pPr>
        <w:rPr>
          <w:rStyle w:val="StyleUnderline"/>
        </w:rPr>
      </w:pPr>
      <w:r w:rsidRPr="004D08C8">
        <w:rPr>
          <w:rStyle w:val="Hyperlink"/>
          <w:rFonts w:asciiTheme="minorHAnsi" w:hAnsiTheme="minorHAnsi" w:cstheme="minorHAnsi"/>
          <w:sz w:val="16"/>
        </w:rPr>
        <w:t xml:space="preserve">The graph below shows the Kuznets Curve in action. </w:t>
      </w:r>
      <w:r w:rsidRPr="00F154C3">
        <w:rPr>
          <w:rStyle w:val="StyleUnderline"/>
          <w:highlight w:val="cyan"/>
        </w:rPr>
        <w:t>As countries become wealthier</w:t>
      </w:r>
      <w:r w:rsidRPr="004D08C8">
        <w:rPr>
          <w:rStyle w:val="StyleUnderline"/>
        </w:rPr>
        <w:t xml:space="preserve"> and people are no longer concerned about basic survival, </w:t>
      </w:r>
      <w:r w:rsidRPr="00F154C3">
        <w:rPr>
          <w:rStyle w:val="StyleUnderline"/>
          <w:highlight w:val="cyan"/>
        </w:rPr>
        <w:t>they are willing to pay more</w:t>
      </w:r>
      <w:r w:rsidRPr="004D08C8">
        <w:rPr>
          <w:rStyle w:val="StyleUnderline"/>
        </w:rPr>
        <w:t xml:space="preserve"> for goods and services </w:t>
      </w:r>
      <w:r w:rsidRPr="00F154C3">
        <w:rPr>
          <w:rStyle w:val="StyleUnderline"/>
          <w:highlight w:val="cyan"/>
        </w:rPr>
        <w:t>if it means living in a cleaner environment</w:t>
      </w:r>
      <w:r w:rsidRPr="004D08C8">
        <w:rPr>
          <w:rStyle w:val="StyleUnderline"/>
        </w:rPr>
        <w:t xml:space="preserve">. This is exactly why </w:t>
      </w:r>
      <w:r w:rsidRPr="00F154C3">
        <w:rPr>
          <w:rStyle w:val="StyleUnderline"/>
          <w:highlight w:val="cyan"/>
        </w:rPr>
        <w:t xml:space="preserve">advocating for a a pro-economic growth framework will result in a cleaner, </w:t>
      </w:r>
      <w:r w:rsidRPr="00F154C3">
        <w:rPr>
          <w:rStyle w:val="StyleUnderline"/>
        </w:rPr>
        <w:t xml:space="preserve">not a dirtier, </w:t>
      </w:r>
      <w:r w:rsidRPr="00F154C3">
        <w:rPr>
          <w:rStyle w:val="StyleUnderline"/>
          <w:highlight w:val="cyan"/>
        </w:rPr>
        <w:t>environment.</w:t>
      </w:r>
    </w:p>
    <w:p w14:paraId="2FE7D757" w14:textId="77777777" w:rsidR="00431A58" w:rsidRPr="00C05F6F" w:rsidRDefault="00431A58" w:rsidP="00431A58">
      <w:pPr>
        <w:rPr>
          <w:sz w:val="16"/>
          <w:szCs w:val="16"/>
        </w:rPr>
      </w:pPr>
      <w:r w:rsidRPr="00C05F6F">
        <w:rPr>
          <w:sz w:val="16"/>
          <w:szCs w:val="16"/>
        </w:rPr>
        <w:t xml:space="preserve">[Graph Omitted] </w:t>
      </w:r>
    </w:p>
    <w:p w14:paraId="6C3CE5F1" w14:textId="77777777" w:rsidR="00431A58" w:rsidRPr="004D08C8" w:rsidRDefault="00431A58" w:rsidP="00431A58">
      <w:pPr>
        <w:rPr>
          <w:sz w:val="16"/>
        </w:rPr>
      </w:pPr>
      <w:r w:rsidRPr="004D08C8">
        <w:rPr>
          <w:sz w:val="16"/>
        </w:rPr>
        <w:t xml:space="preserve">This theory has some critics, many of them prefer more socialistic forms of government, but </w:t>
      </w:r>
      <w:r w:rsidRPr="004D08C8">
        <w:rPr>
          <w:rStyle w:val="StyleUnderline"/>
        </w:rPr>
        <w:t xml:space="preserve">several studies show that specific </w:t>
      </w:r>
      <w:r w:rsidRPr="00F154C3">
        <w:rPr>
          <w:rStyle w:val="StyleUnderline"/>
          <w:highlight w:val="cyan"/>
        </w:rPr>
        <w:t>environmental issues do follow the Kuznets Curve</w:t>
      </w:r>
      <w:r w:rsidRPr="004D08C8">
        <w:rPr>
          <w:sz w:val="16"/>
        </w:rPr>
        <w:t xml:space="preserve">. </w:t>
      </w:r>
      <w:r w:rsidRPr="00F154C3">
        <w:rPr>
          <w:rStyle w:val="StyleUnderline"/>
          <w:highlight w:val="cyan"/>
        </w:rPr>
        <w:t xml:space="preserve">These include </w:t>
      </w:r>
      <w:r w:rsidRPr="00F154C3">
        <w:rPr>
          <w:rStyle w:val="StyleUnderline"/>
        </w:rPr>
        <w:t xml:space="preserve">air and water </w:t>
      </w:r>
      <w:r w:rsidRPr="00F154C3">
        <w:rPr>
          <w:rStyle w:val="StyleUnderline"/>
          <w:highlight w:val="cyan"/>
        </w:rPr>
        <w:t>pollutants</w:t>
      </w:r>
      <w:r w:rsidRPr="004D08C8">
        <w:rPr>
          <w:rStyle w:val="StyleUnderline"/>
        </w:rPr>
        <w:t xml:space="preserve"> such as quantities of sulfur dioxide, suspended particulate matter, and fecal coliform</w:t>
      </w:r>
      <w:r w:rsidRPr="004D08C8">
        <w:rPr>
          <w:sz w:val="16"/>
        </w:rPr>
        <w:t>.</w:t>
      </w:r>
    </w:p>
    <w:p w14:paraId="774E375F" w14:textId="77777777" w:rsidR="00431A58" w:rsidRDefault="00431A58" w:rsidP="00431A58">
      <w:pPr>
        <w:rPr>
          <w:rStyle w:val="StyleUnderline"/>
        </w:rPr>
      </w:pPr>
      <w:r w:rsidRPr="004D08C8">
        <w:rPr>
          <w:rStyle w:val="StyleUnderline"/>
        </w:rPr>
        <w:t xml:space="preserve">We can see the Kuznets Curve in action in the U.S. in the graph below. </w:t>
      </w:r>
      <w:r w:rsidRPr="00F154C3">
        <w:rPr>
          <w:rStyle w:val="StyleUnderline"/>
          <w:highlight w:val="cyan"/>
        </w:rPr>
        <w:t>The economy has grown by 165 percent</w:t>
      </w:r>
      <w:r w:rsidRPr="004D08C8">
        <w:rPr>
          <w:rStyle w:val="StyleUnderline"/>
        </w:rPr>
        <w:t xml:space="preserve"> since 1980 </w:t>
      </w:r>
      <w:r w:rsidRPr="00F154C3">
        <w:rPr>
          <w:rStyle w:val="StyleUnderline"/>
          <w:highlight w:val="cyan"/>
        </w:rPr>
        <w:t>while air pollution is 67 percent lower</w:t>
      </w:r>
      <w:r w:rsidRPr="004D08C8">
        <w:rPr>
          <w:rStyle w:val="StyleUnderline"/>
        </w:rPr>
        <w:t xml:space="preserve"> than it was the year Ronald Reagan was elected. We drive more miles, feed more people, use more electricity today, but </w:t>
      </w:r>
      <w:r w:rsidRPr="00F154C3">
        <w:rPr>
          <w:rStyle w:val="StyleUnderline"/>
          <w:highlight w:val="cyan"/>
        </w:rPr>
        <w:t>we pollute far less</w:t>
      </w:r>
      <w:r w:rsidRPr="004D08C8">
        <w:rPr>
          <w:rStyle w:val="StyleUnderline"/>
        </w:rPr>
        <w:t xml:space="preserve"> than we did 39 years ago.</w:t>
      </w:r>
    </w:p>
    <w:p w14:paraId="0EAF3C37" w14:textId="77777777" w:rsidR="00431A58" w:rsidRPr="00C05F6F" w:rsidRDefault="00431A58" w:rsidP="00431A58">
      <w:pPr>
        <w:rPr>
          <w:rStyle w:val="StyleUnderline"/>
          <w:sz w:val="16"/>
          <w:szCs w:val="16"/>
        </w:rPr>
      </w:pPr>
      <w:r w:rsidRPr="00C05F6F">
        <w:rPr>
          <w:sz w:val="16"/>
          <w:szCs w:val="16"/>
        </w:rPr>
        <w:t>[Graph Omitted]</w:t>
      </w:r>
    </w:p>
    <w:p w14:paraId="73A5B177" w14:textId="77777777" w:rsidR="00431A58" w:rsidRDefault="00431A58" w:rsidP="00431A58">
      <w:pPr>
        <w:rPr>
          <w:rStyle w:val="StyleUnderline"/>
        </w:rPr>
      </w:pPr>
      <w:r w:rsidRPr="004D08C8">
        <w:rPr>
          <w:sz w:val="16"/>
        </w:rPr>
        <w:t xml:space="preserve">Some left-leaning environmental activists will almost certainly claim that it was government regulation, and not the wealth generated by capitalism, that led to the successful cleaning of our nation’s air. There is no question that government regulations played an important role in cleaning up the air, but </w:t>
      </w:r>
      <w:r w:rsidRPr="004D08C8">
        <w:rPr>
          <w:rStyle w:val="StyleUnderline"/>
        </w:rPr>
        <w:t>it is also important to remember that the former Soviet Union had government regulations on air pollution, but their economy produced much more pollution than the American economy.</w:t>
      </w:r>
    </w:p>
    <w:p w14:paraId="369617DE" w14:textId="77777777" w:rsidR="00431A58" w:rsidRDefault="00431A58" w:rsidP="00431A58">
      <w:pPr>
        <w:pStyle w:val="Heading3"/>
      </w:pPr>
      <w:r w:rsidRPr="002A241D">
        <w:rPr>
          <w:rStyle w:val="StyleUnderline"/>
          <w:sz w:val="32"/>
        </w:rPr>
        <w:t>2NC</w:t>
      </w:r>
      <w:r>
        <w:rPr>
          <w:rStyle w:val="StyleUnderline"/>
          <w:sz w:val="32"/>
        </w:rPr>
        <w:t>/1AR</w:t>
      </w:r>
    </w:p>
    <w:p w14:paraId="371E8062" w14:textId="77777777" w:rsidR="00431A58" w:rsidRDefault="00431A58" w:rsidP="00431A58">
      <w:pPr>
        <w:pStyle w:val="Heading4"/>
        <w:rPr>
          <w:rFonts w:asciiTheme="minorHAnsi" w:hAnsiTheme="minorHAnsi" w:cstheme="minorHAnsi"/>
        </w:rPr>
      </w:pPr>
      <w:r>
        <w:rPr>
          <w:rFonts w:asciiTheme="minorHAnsi" w:hAnsiTheme="minorHAnsi" w:cstheme="minorHAnsi"/>
        </w:rPr>
        <w:t xml:space="preserve">There’s no limits to growth - their models ignore feedback effects. </w:t>
      </w:r>
    </w:p>
    <w:p w14:paraId="282FF630" w14:textId="77777777" w:rsidR="00431A58" w:rsidRDefault="00431A58" w:rsidP="00431A58">
      <w:pPr>
        <w:rPr>
          <w:rFonts w:asciiTheme="minorHAnsi" w:hAnsiTheme="minorHAnsi" w:cstheme="minorHAnsi"/>
        </w:rPr>
      </w:pPr>
      <w:r>
        <w:rPr>
          <w:rStyle w:val="Style13ptBold"/>
          <w:rFonts w:asciiTheme="minorHAnsi" w:hAnsiTheme="minorHAnsi" w:cstheme="minorHAnsi"/>
        </w:rPr>
        <w:t xml:space="preserve">Lynch 16 </w:t>
      </w:r>
      <w:r>
        <w:rPr>
          <w:rFonts w:asciiTheme="minorHAnsi" w:hAnsiTheme="minorHAnsi" w:cstheme="minorHAnsi"/>
        </w:rPr>
        <w:t>(Michael, President of Strategic Energy and Economic Consulting, Director of Asian Energy and Security at the Center for International Studies at MIT, and a Lecturer at Tufts and Vienna University. The “peak oil” scare and the coming oil flood. 63-74, AK)</w:t>
      </w:r>
    </w:p>
    <w:p w14:paraId="530446F5" w14:textId="77777777" w:rsidR="00431A58" w:rsidRPr="000C3AFA" w:rsidRDefault="00431A58" w:rsidP="00431A58">
      <w:pPr>
        <w:rPr>
          <w:rFonts w:asciiTheme="minorHAnsi" w:hAnsiTheme="minorHAnsi" w:cstheme="minorHAnsi"/>
          <w:sz w:val="16"/>
        </w:rPr>
      </w:pPr>
      <w:r w:rsidRPr="000C3AFA">
        <w:rPr>
          <w:rFonts w:asciiTheme="minorHAnsi" w:hAnsiTheme="minorHAnsi" w:cstheme="minorHAnsi"/>
          <w:sz w:val="16"/>
        </w:rPr>
        <w:t xml:space="preserve">More recently, </w:t>
      </w:r>
      <w:r>
        <w:rPr>
          <w:rStyle w:val="StyleUnderline"/>
          <w:rFonts w:asciiTheme="minorHAnsi" w:hAnsiTheme="minorHAnsi" w:cstheme="minorHAnsi"/>
        </w:rPr>
        <w:t xml:space="preserve">there has been a clamor about "peak everything" based on </w:t>
      </w:r>
      <w:r w:rsidRPr="00F154C3">
        <w:rPr>
          <w:rStyle w:val="StyleUnderline"/>
          <w:rFonts w:asciiTheme="minorHAnsi" w:hAnsiTheme="minorHAnsi" w:cstheme="minorHAnsi"/>
          <w:highlight w:val="cyan"/>
        </w:rPr>
        <w:t xml:space="preserve">the idea that, </w:t>
      </w:r>
      <w:r w:rsidRPr="00F154C3">
        <w:rPr>
          <w:rStyle w:val="StyleUnderline"/>
          <w:rFonts w:asciiTheme="minorHAnsi" w:hAnsiTheme="minorHAnsi" w:cstheme="minorHAnsi"/>
        </w:rPr>
        <w:t>well</w:t>
      </w:r>
      <w:r w:rsidRPr="00F154C3">
        <w:rPr>
          <w:rStyle w:val="StyleUnderline"/>
          <w:rFonts w:asciiTheme="minorHAnsi" w:hAnsiTheme="minorHAnsi" w:cstheme="minorHAnsi"/>
          <w:highlight w:val="cyan"/>
        </w:rPr>
        <w:t xml:space="preserve">, everything is finite </w:t>
      </w:r>
      <w:r w:rsidRPr="00F154C3">
        <w:rPr>
          <w:rStyle w:val="StyleUnderline"/>
          <w:rFonts w:asciiTheme="minorHAnsi" w:hAnsiTheme="minorHAnsi" w:cstheme="minorHAnsi"/>
        </w:rPr>
        <w:t>and we 're using it up</w:t>
      </w:r>
      <w:r w:rsidRPr="00F154C3">
        <w:rPr>
          <w:rStyle w:val="StyleUnderline"/>
          <w:rFonts w:asciiTheme="minorHAnsi" w:hAnsiTheme="minorHAnsi" w:cstheme="minorHAnsi"/>
          <w:highlight w:val="cyan"/>
        </w:rPr>
        <w:t>,</w:t>
      </w:r>
      <w:r>
        <w:rPr>
          <w:rStyle w:val="StyleUnderline"/>
          <w:rFonts w:asciiTheme="minorHAnsi" w:hAnsiTheme="minorHAnsi" w:cstheme="minorHAnsi"/>
        </w:rPr>
        <w:t xml:space="preserve"> so it is "running out."</w:t>
      </w:r>
      <w:r w:rsidRPr="000C3AFA">
        <w:rPr>
          <w:rFonts w:asciiTheme="minorHAnsi" w:hAnsiTheme="minorHAnsi" w:cstheme="minorHAnsi"/>
          <w:sz w:val="16"/>
        </w:rPr>
        <w:t xml:space="preserve"> Or at least, production must peak. Or, as one physicist [END OF PAGE 63] points out, eventually human energy production will generate as much heat as the sun does-eventually being 1400 years.</w:t>
      </w:r>
    </w:p>
    <w:p w14:paraId="662315B2" w14:textId="77777777" w:rsidR="00431A58" w:rsidRPr="000C3AFA" w:rsidRDefault="00431A58" w:rsidP="00431A58">
      <w:pPr>
        <w:rPr>
          <w:rFonts w:asciiTheme="minorHAnsi" w:hAnsiTheme="minorHAnsi" w:cstheme="minorHAnsi"/>
          <w:sz w:val="16"/>
          <w:szCs w:val="16"/>
        </w:rPr>
      </w:pPr>
      <w:r w:rsidRPr="000C3AFA">
        <w:rPr>
          <w:rFonts w:asciiTheme="minorHAnsi" w:hAnsiTheme="minorHAnsi" w:cstheme="minorHAnsi"/>
          <w:sz w:val="16"/>
          <w:szCs w:val="16"/>
        </w:rPr>
        <w:t xml:space="preserve">Flat Earth </w:t>
      </w:r>
    </w:p>
    <w:p w14:paraId="6B042EB2" w14:textId="77777777" w:rsidR="00431A58" w:rsidRPr="000C3AFA" w:rsidRDefault="00431A58" w:rsidP="00431A58">
      <w:pPr>
        <w:rPr>
          <w:rFonts w:asciiTheme="minorHAnsi" w:hAnsiTheme="minorHAnsi" w:cstheme="minorHAnsi"/>
          <w:sz w:val="16"/>
          <w:szCs w:val="16"/>
        </w:rPr>
      </w:pPr>
      <w:r w:rsidRPr="000C3AFA">
        <w:rPr>
          <w:rFonts w:asciiTheme="minorHAnsi" w:hAnsiTheme="minorHAnsi" w:cstheme="minorHAnsi"/>
          <w:sz w:val="16"/>
          <w:szCs w:val="16"/>
        </w:rPr>
        <w:t>Colin Campbell, in the famed (well, famous in the IEA's offices) debate at the IEA in 1997, compared resource optimists to the conservative Spanish court that opposed the visionary, Columbus, and has since referred to those, like Adelman and me, who disagreed with him as "flat-earth economists." Albert Bartlett later explained that the term actually meant that economists thought the earth had two dimensions and thus was infinite, containing equivalently infinite resources.</w:t>
      </w:r>
    </w:p>
    <w:p w14:paraId="1A80451F" w14:textId="77777777" w:rsidR="00431A58" w:rsidRPr="000C3AFA" w:rsidRDefault="00431A58" w:rsidP="00431A58">
      <w:pPr>
        <w:rPr>
          <w:rFonts w:asciiTheme="minorHAnsi" w:hAnsiTheme="minorHAnsi" w:cstheme="minorHAnsi"/>
          <w:sz w:val="16"/>
        </w:rPr>
      </w:pPr>
      <w:r w:rsidRPr="000C3AFA">
        <w:rPr>
          <w:rFonts w:asciiTheme="minorHAnsi" w:hAnsiTheme="minorHAnsi" w:cstheme="minorHAnsi"/>
          <w:sz w:val="16"/>
        </w:rPr>
        <w:t xml:space="preserve">But </w:t>
      </w:r>
      <w:r>
        <w:rPr>
          <w:rStyle w:val="StyleUnderline"/>
          <w:rFonts w:asciiTheme="minorHAnsi" w:hAnsiTheme="minorHAnsi" w:cstheme="minorHAnsi"/>
        </w:rPr>
        <w:t xml:space="preserve">this description </w:t>
      </w:r>
      <w:r w:rsidRPr="00F154C3">
        <w:rPr>
          <w:rStyle w:val="StyleUnderline"/>
          <w:highlight w:val="cyan"/>
        </w:rPr>
        <w:t>ignores</w:t>
      </w:r>
      <w:r w:rsidRPr="00F154C3">
        <w:rPr>
          <w:rStyle w:val="StyleUnderline"/>
          <w:rFonts w:asciiTheme="minorHAnsi" w:hAnsiTheme="minorHAnsi" w:cstheme="minorHAnsi"/>
          <w:highlight w:val="cyan"/>
        </w:rPr>
        <w:t xml:space="preserve"> </w:t>
      </w:r>
      <w:r w:rsidRPr="00F154C3">
        <w:rPr>
          <w:rStyle w:val="StyleUnderline"/>
          <w:rFonts w:asciiTheme="minorHAnsi" w:hAnsiTheme="minorHAnsi" w:cstheme="minorHAnsi"/>
        </w:rPr>
        <w:t>two important variables</w:t>
      </w:r>
      <w:r w:rsidRPr="00F154C3">
        <w:rPr>
          <w:rStyle w:val="StyleUnderline"/>
          <w:rFonts w:asciiTheme="minorHAnsi" w:hAnsiTheme="minorHAnsi" w:cstheme="minorHAnsi"/>
          <w:highlight w:val="cyan"/>
        </w:rPr>
        <w:t xml:space="preserve">: </w:t>
      </w:r>
      <w:r w:rsidRPr="00F154C3">
        <w:rPr>
          <w:rStyle w:val="Emphasis"/>
          <w:rFonts w:asciiTheme="minorHAnsi" w:hAnsiTheme="minorHAnsi" w:cstheme="minorHAnsi"/>
          <w:highlight w:val="cyan"/>
        </w:rPr>
        <w:t>capital and knowledge</w:t>
      </w:r>
      <w:r w:rsidRPr="000C3AFA">
        <w:rPr>
          <w:rFonts w:asciiTheme="minorHAnsi" w:hAnsiTheme="minorHAnsi" w:cstheme="minorHAnsi"/>
          <w:sz w:val="16"/>
        </w:rPr>
        <w:t xml:space="preserve">. </w:t>
      </w:r>
      <w:r>
        <w:rPr>
          <w:rStyle w:val="StyleUnderline"/>
          <w:rFonts w:asciiTheme="minorHAnsi" w:hAnsiTheme="minorHAnsi" w:cstheme="minorHAnsi"/>
        </w:rPr>
        <w:t xml:space="preserve">Additional </w:t>
      </w:r>
      <w:r w:rsidRPr="00F154C3">
        <w:rPr>
          <w:rStyle w:val="StyleUnderline"/>
          <w:rFonts w:asciiTheme="minorHAnsi" w:hAnsiTheme="minorHAnsi" w:cstheme="minorHAnsi"/>
          <w:highlight w:val="cyan"/>
        </w:rPr>
        <w:t>investment</w:t>
      </w:r>
      <w:r>
        <w:rPr>
          <w:rStyle w:val="StyleUnderline"/>
          <w:rFonts w:asciiTheme="minorHAnsi" w:hAnsiTheme="minorHAnsi" w:cstheme="minorHAnsi"/>
        </w:rPr>
        <w:t xml:space="preserve"> </w:t>
      </w:r>
      <w:r w:rsidRPr="00F154C3">
        <w:rPr>
          <w:rStyle w:val="StyleUnderline"/>
          <w:rFonts w:asciiTheme="minorHAnsi" w:hAnsiTheme="minorHAnsi" w:cstheme="minorHAnsi"/>
          <w:highlight w:val="cyan"/>
        </w:rPr>
        <w:t>can</w:t>
      </w:r>
      <w:r>
        <w:rPr>
          <w:rStyle w:val="StyleUnderline"/>
          <w:rFonts w:asciiTheme="minorHAnsi" w:hAnsiTheme="minorHAnsi" w:cstheme="minorHAnsi"/>
        </w:rPr>
        <w:t xml:space="preserve"> often </w:t>
      </w:r>
      <w:r w:rsidRPr="00F154C3">
        <w:rPr>
          <w:rStyle w:val="StyleUnderline"/>
          <w:rFonts w:asciiTheme="minorHAnsi" w:hAnsiTheme="minorHAnsi" w:cstheme="minorHAnsi"/>
          <w:highlight w:val="cyan"/>
        </w:rPr>
        <w:t>increase the production of renewables</w:t>
      </w:r>
      <w:r>
        <w:rPr>
          <w:rStyle w:val="StyleUnderline"/>
          <w:rFonts w:asciiTheme="minorHAnsi" w:hAnsiTheme="minorHAnsi" w:cstheme="minorHAnsi"/>
        </w:rPr>
        <w:t xml:space="preserve"> </w:t>
      </w:r>
      <w:r w:rsidRPr="000C3AFA">
        <w:rPr>
          <w:rStyle w:val="StyleUnderline"/>
        </w:rPr>
        <w:t xml:space="preserve">like agricultural products </w:t>
      </w:r>
      <w:r w:rsidRPr="00F154C3">
        <w:rPr>
          <w:rStyle w:val="StyleUnderline"/>
          <w:highlight w:val="cyan"/>
        </w:rPr>
        <w:t>and nonrenewables</w:t>
      </w:r>
      <w:r w:rsidRPr="000C3AFA">
        <w:rPr>
          <w:rStyle w:val="StyleUnderline"/>
        </w:rPr>
        <w:t xml:space="preserve"> like minerals and oil in the same amount of space, </w:t>
      </w:r>
      <w:r w:rsidRPr="00F154C3">
        <w:rPr>
          <w:rStyle w:val="StyleUnderline"/>
          <w:highlight w:val="cyan"/>
        </w:rPr>
        <w:t>as can better technology</w:t>
      </w:r>
      <w:r w:rsidRPr="000C3AFA">
        <w:rPr>
          <w:rStyle w:val="StyleUnderline"/>
        </w:rPr>
        <w:t xml:space="preserve">. </w:t>
      </w:r>
      <w:r w:rsidRPr="00F154C3">
        <w:rPr>
          <w:rStyle w:val="StyleUnderline"/>
          <w:highlight w:val="cyan"/>
        </w:rPr>
        <w:t xml:space="preserve">Neo-Malthusians </w:t>
      </w:r>
      <w:r w:rsidRPr="00F154C3">
        <w:rPr>
          <w:rStyle w:val="StyleUnderline"/>
        </w:rPr>
        <w:t xml:space="preserve">tend to </w:t>
      </w:r>
      <w:r w:rsidRPr="00F154C3">
        <w:rPr>
          <w:rStyle w:val="StyleUnderline"/>
          <w:highlight w:val="cyan"/>
        </w:rPr>
        <w:t>ignore</w:t>
      </w:r>
      <w:r w:rsidRPr="00F154C3">
        <w:rPr>
          <w:rStyle w:val="Emphasis"/>
          <w:rFonts w:asciiTheme="minorHAnsi" w:hAnsiTheme="minorHAnsi" w:cstheme="minorHAnsi"/>
          <w:highlight w:val="cyan"/>
        </w:rPr>
        <w:t xml:space="preserve"> this </w:t>
      </w:r>
      <w:r w:rsidRPr="00F154C3">
        <w:rPr>
          <w:rStyle w:val="Emphasis"/>
          <w:rFonts w:asciiTheme="minorHAnsi" w:hAnsiTheme="minorHAnsi" w:cstheme="minorHAnsi"/>
        </w:rPr>
        <w:t>factor</w:t>
      </w:r>
      <w:r w:rsidRPr="000C3AFA">
        <w:rPr>
          <w:rFonts w:asciiTheme="minorHAnsi" w:hAnsiTheme="minorHAnsi" w:cstheme="minorHAnsi"/>
          <w:sz w:val="16"/>
        </w:rPr>
        <w:t xml:space="preserve"> and argue that the rate of technological advance (and greater scientific knowledge) has diminished or disappeared, as described in Chapter 7.</w:t>
      </w:r>
    </w:p>
    <w:p w14:paraId="45E883D0" w14:textId="77777777" w:rsidR="00431A58" w:rsidRPr="000C3AFA" w:rsidRDefault="00431A58" w:rsidP="00431A58">
      <w:pPr>
        <w:rPr>
          <w:rFonts w:asciiTheme="minorHAnsi" w:hAnsiTheme="minorHAnsi" w:cstheme="minorHAnsi"/>
          <w:sz w:val="16"/>
          <w:szCs w:val="16"/>
        </w:rPr>
      </w:pPr>
      <w:r w:rsidRPr="000C3AFA">
        <w:rPr>
          <w:rFonts w:asciiTheme="minorHAnsi" w:hAnsiTheme="minorHAnsi" w:cstheme="minorHAnsi"/>
          <w:sz w:val="16"/>
          <w:szCs w:val="16"/>
        </w:rPr>
        <w:t xml:space="preserve">The argument is somewhat specious and relies in part the question of the finiteness of resources, discussed earlier-or a static measure of resources and dynamic view of consumption, as in The Limits to Growth. </w:t>
      </w:r>
    </w:p>
    <w:p w14:paraId="04159C55" w14:textId="77777777" w:rsidR="00431A58" w:rsidRDefault="00431A58" w:rsidP="00431A58">
      <w:pPr>
        <w:rPr>
          <w:rFonts w:asciiTheme="minorHAnsi" w:hAnsiTheme="minorHAnsi" w:cstheme="minorHAnsi"/>
          <w:sz w:val="12"/>
        </w:rPr>
      </w:pPr>
      <w:r>
        <w:rPr>
          <w:rFonts w:asciiTheme="minorHAnsi" w:hAnsiTheme="minorHAnsi" w:cstheme="minorHAnsi"/>
        </w:rPr>
        <w:t>HOW LONG?</w:t>
      </w:r>
    </w:p>
    <w:p w14:paraId="4C1B0D38" w14:textId="77777777" w:rsidR="00431A58" w:rsidRPr="000C3AFA" w:rsidRDefault="00431A58" w:rsidP="00431A58">
      <w:pPr>
        <w:rPr>
          <w:sz w:val="16"/>
        </w:rPr>
      </w:pPr>
      <w:r w:rsidRPr="000C3AFA">
        <w:rPr>
          <w:sz w:val="16"/>
        </w:rPr>
        <w:t xml:space="preserve">Perhaps the most important factor that raises skepticism is the fact that at least some exponential alarmists fear the distant future. </w:t>
      </w:r>
      <w:r w:rsidRPr="000C3AFA">
        <w:rPr>
          <w:rStyle w:val="StyleUnderline"/>
        </w:rPr>
        <w:t>Any number of pundits have looked at long-term forecasts of economic and/or technological development and characterized them as foolish. We have no flying cars, nuclear power is not too cheap to meter, and no one is eating Soylent Green</w:t>
      </w:r>
      <w:r w:rsidRPr="000C3AFA">
        <w:rPr>
          <w:sz w:val="16"/>
        </w:rPr>
        <w:t>. On the other hand, most of these were not serious forecasting efforts, but rather off-the-cuff remarks (or the equivalent), and those making them were not particularly serious about achieving them within a specific time frame. And we do eat Soylent Green already; only we call it tofu and vegemite. (Read the book, it wasn't people.)</w:t>
      </w:r>
    </w:p>
    <w:p w14:paraId="44D6FADB" w14:textId="77777777" w:rsidR="00431A58" w:rsidRDefault="00431A58" w:rsidP="00431A58">
      <w:pPr>
        <w:rPr>
          <w:rFonts w:asciiTheme="minorHAnsi" w:hAnsiTheme="minorHAnsi" w:cstheme="minorHAnsi"/>
          <w:sz w:val="12"/>
        </w:rPr>
      </w:pPr>
      <w:r>
        <w:rPr>
          <w:rFonts w:asciiTheme="minorHAnsi" w:hAnsiTheme="minorHAnsi" w:cstheme="minorHAnsi"/>
        </w:rPr>
        <w:t>NEWTON'S FIRST LAW</w:t>
      </w:r>
    </w:p>
    <w:p w14:paraId="0662716A" w14:textId="77777777" w:rsidR="00431A58" w:rsidRPr="00465B5B" w:rsidRDefault="00431A58" w:rsidP="00431A58">
      <w:pPr>
        <w:rPr>
          <w:rStyle w:val="StyleUnderline"/>
        </w:rPr>
      </w:pPr>
      <w:r w:rsidRPr="00F154C3">
        <w:rPr>
          <w:rStyle w:val="StyleUnderline"/>
          <w:highlight w:val="cyan"/>
        </w:rPr>
        <w:t>The biggest mistakes</w:t>
      </w:r>
      <w:r w:rsidRPr="00465B5B">
        <w:rPr>
          <w:rStyle w:val="StyleUnderline"/>
        </w:rPr>
        <w:t xml:space="preserve"> have </w:t>
      </w:r>
      <w:r w:rsidRPr="00F154C3">
        <w:rPr>
          <w:rStyle w:val="StyleUnderline"/>
          <w:highlight w:val="cyan"/>
        </w:rPr>
        <w:t>come from</w:t>
      </w:r>
      <w:r w:rsidRPr="00465B5B">
        <w:rPr>
          <w:rStyle w:val="StyleUnderline"/>
        </w:rPr>
        <w:t xml:space="preserve"> an apparent source: </w:t>
      </w:r>
      <w:r w:rsidRPr="00F154C3">
        <w:rPr>
          <w:rStyle w:val="StyleUnderline"/>
          <w:highlight w:val="cyan"/>
        </w:rPr>
        <w:t>extrapolation of a trend endlessly, as if there were no feedback</w:t>
      </w:r>
      <w:r w:rsidRPr="00465B5B">
        <w:rPr>
          <w:rStyle w:val="StyleUnderline"/>
        </w:rPr>
        <w:t xml:space="preserve"> or other variables [END PAGE 64] involved</w:t>
      </w:r>
      <w:r w:rsidRPr="00465B5B">
        <w:rPr>
          <w:sz w:val="16"/>
        </w:rPr>
        <w:t xml:space="preserve">. Jay Forrester, the inventor of Systems Dynamics, which was used in The Limits to Growth model (and which I have used), reportedly once said that </w:t>
      </w:r>
      <w:r w:rsidRPr="00F154C3">
        <w:rPr>
          <w:rStyle w:val="StyleUnderline"/>
          <w:highlight w:val="cyan"/>
        </w:rPr>
        <w:t>feedback effects</w:t>
      </w:r>
      <w:r w:rsidRPr="00465B5B">
        <w:rPr>
          <w:rStyle w:val="StyleUnderline"/>
        </w:rPr>
        <w:t xml:space="preserve"> tend to </w:t>
      </w:r>
      <w:r w:rsidRPr="00F154C3">
        <w:rPr>
          <w:rStyle w:val="StyleUnderline"/>
          <w:highlight w:val="cyan"/>
        </w:rPr>
        <w:t>overwhelm the initial stimuli</w:t>
      </w:r>
      <w:r w:rsidRPr="00465B5B">
        <w:rPr>
          <w:rStyle w:val="StyleUnderline"/>
        </w:rPr>
        <w:t xml:space="preserve">, which is probably true in many cases. </w:t>
      </w:r>
      <w:r w:rsidRPr="00F154C3">
        <w:rPr>
          <w:rStyle w:val="StyleUnderline"/>
          <w:highlight w:val="cyan"/>
        </w:rPr>
        <w:t>Yet,</w:t>
      </w:r>
      <w:r w:rsidRPr="00465B5B">
        <w:rPr>
          <w:rStyle w:val="StyleUnderline"/>
        </w:rPr>
        <w:t xml:space="preserve"> many </w:t>
      </w:r>
      <w:r w:rsidRPr="00F154C3">
        <w:rPr>
          <w:rStyle w:val="StyleUnderline"/>
          <w:highlight w:val="cyan"/>
        </w:rPr>
        <w:t>neo-Malthusians</w:t>
      </w:r>
      <w:r w:rsidRPr="00465B5B">
        <w:rPr>
          <w:rStyle w:val="StyleUnderline"/>
        </w:rPr>
        <w:t xml:space="preserve"> and especially peak oil advocates tend to </w:t>
      </w:r>
      <w:r w:rsidRPr="00F154C3">
        <w:rPr>
          <w:rStyle w:val="StyleUnderline"/>
          <w:highlight w:val="cyan"/>
        </w:rPr>
        <w:t>extrapolate a given trend endlessly, assuming no feedback</w:t>
      </w:r>
      <w:r w:rsidRPr="00465B5B">
        <w:rPr>
          <w:rStyle w:val="StyleUnderline"/>
        </w:rPr>
        <w:t xml:space="preserve"> effect whatsoever.</w:t>
      </w:r>
    </w:p>
    <w:p w14:paraId="09A5986C" w14:textId="77777777" w:rsidR="00431A58" w:rsidRPr="00465B5B" w:rsidRDefault="00431A58" w:rsidP="00431A58">
      <w:pPr>
        <w:rPr>
          <w:rStyle w:val="StyleUnderline"/>
        </w:rPr>
      </w:pPr>
      <w:r w:rsidRPr="00465B5B">
        <w:rPr>
          <w:rFonts w:asciiTheme="minorHAnsi" w:hAnsiTheme="minorHAnsi" w:cstheme="minorHAnsi"/>
          <w:sz w:val="16"/>
        </w:rPr>
        <w:t xml:space="preserve">Indeed, </w:t>
      </w:r>
      <w:r w:rsidRPr="00465B5B">
        <w:rPr>
          <w:rStyle w:val="StyleUnderline"/>
        </w:rPr>
        <w:t xml:space="preserve">the </w:t>
      </w:r>
      <w:r w:rsidRPr="00F154C3">
        <w:rPr>
          <w:rStyle w:val="StyleUnderline"/>
          <w:highlight w:val="cyan"/>
        </w:rPr>
        <w:t>first wave of peak oil advocates</w:t>
      </w:r>
      <w:r w:rsidRPr="00465B5B">
        <w:rPr>
          <w:rStyle w:val="StyleUnderline"/>
        </w:rPr>
        <w:t xml:space="preserve"> explicitly </w:t>
      </w:r>
      <w:r w:rsidRPr="00F154C3">
        <w:rPr>
          <w:rStyle w:val="StyleUnderline"/>
          <w:highlight w:val="cyan"/>
        </w:rPr>
        <w:t xml:space="preserve">argued that no feedback </w:t>
      </w:r>
      <w:r w:rsidRPr="00F154C3">
        <w:rPr>
          <w:rStyle w:val="StyleUnderline"/>
        </w:rPr>
        <w:t xml:space="preserve">effect </w:t>
      </w:r>
      <w:r w:rsidRPr="00F154C3">
        <w:rPr>
          <w:rStyle w:val="StyleUnderline"/>
          <w:highlight w:val="cyan"/>
        </w:rPr>
        <w:t>would occur</w:t>
      </w:r>
      <w:r w:rsidRPr="00465B5B">
        <w:rPr>
          <w:rStyle w:val="StyleUnderline"/>
        </w:rPr>
        <w:t>: prices didn't affect production or consumption levels. Technological advances were either unimportant or had ceased and so could not increase the resource base.</w:t>
      </w:r>
    </w:p>
    <w:p w14:paraId="30D52174" w14:textId="77777777" w:rsidR="00431A58" w:rsidRPr="00BA65AB" w:rsidRDefault="00431A58" w:rsidP="00431A58">
      <w:pPr>
        <w:rPr>
          <w:rStyle w:val="StyleUnderline"/>
        </w:rPr>
      </w:pPr>
      <w:r w:rsidRPr="00F154C3">
        <w:rPr>
          <w:rStyle w:val="StyleUnderline"/>
          <w:highlight w:val="cyan"/>
        </w:rPr>
        <w:t xml:space="preserve">An important element of </w:t>
      </w:r>
      <w:r w:rsidRPr="00F154C3">
        <w:rPr>
          <w:rStyle w:val="StyleUnderline"/>
        </w:rPr>
        <w:t xml:space="preserve">the </w:t>
      </w:r>
      <w:r w:rsidRPr="00F154C3">
        <w:rPr>
          <w:rStyle w:val="StyleUnderline"/>
          <w:highlight w:val="cyan"/>
        </w:rPr>
        <w:t xml:space="preserve">fear of </w:t>
      </w:r>
      <w:r w:rsidRPr="00F154C3">
        <w:rPr>
          <w:rStyle w:val="StyleUnderline"/>
        </w:rPr>
        <w:t xml:space="preserve">exponential </w:t>
      </w:r>
      <w:r w:rsidRPr="00F154C3">
        <w:rPr>
          <w:rStyle w:val="StyleUnderline"/>
          <w:highlight w:val="cyan"/>
        </w:rPr>
        <w:t xml:space="preserve">growth is the analysts' choice of </w:t>
      </w:r>
      <w:r w:rsidRPr="00F154C3">
        <w:rPr>
          <w:rStyle w:val="StyleUnderline"/>
        </w:rPr>
        <w:t xml:space="preserve">particularly </w:t>
      </w:r>
      <w:r w:rsidRPr="00F154C3">
        <w:rPr>
          <w:rStyle w:val="StyleUnderline"/>
          <w:highlight w:val="cyan"/>
        </w:rPr>
        <w:t>high growth rates</w:t>
      </w:r>
      <w:r w:rsidRPr="00BA65AB">
        <w:rPr>
          <w:sz w:val="16"/>
        </w:rPr>
        <w:t xml:space="preserve">. As Figure 4.1 showed, </w:t>
      </w:r>
      <w:r w:rsidRPr="00BA65AB">
        <w:rPr>
          <w:rStyle w:val="StyleUnderline"/>
        </w:rPr>
        <w:t>Ehrlich chose the highest observed growth in the 20th century for his calculations, even though it represented the post-World War II baby boom and should have been considered an exception, not the norm</w:t>
      </w:r>
      <w:r w:rsidRPr="00BA65AB">
        <w:rPr>
          <w:sz w:val="16"/>
        </w:rPr>
        <w:t xml:space="preserve">. Similarly, </w:t>
      </w:r>
      <w:r w:rsidRPr="00BA65AB">
        <w:rPr>
          <w:rStyle w:val="StyleUnderline"/>
        </w:rPr>
        <w:t>Bartlett, writing in 1998, talks about the growth in oil demand from the 1950s and 1960s at 7 [percent] a year, which causes a doubling of use every decade, 25 which sounds alarming, given the arguments about the difficulty of making a speedy energy transition, until you realize that consumption growth dropped to 3% per year in the 1970s (a doubling time of 24 years), and under 1 [percent] per year in the 1980s</w:t>
      </w:r>
      <w:r w:rsidRPr="00BA65AB">
        <w:rPr>
          <w:sz w:val="16"/>
        </w:rPr>
        <w:t xml:space="preserve"> (a doubling period of 75 years), before recovering to 1.5% in the seven years before his talk (48 years).</w:t>
      </w:r>
      <w:r w:rsidRPr="00BA65AB">
        <w:rPr>
          <w:sz w:val="12"/>
        </w:rPr>
        <w:t>¶</w:t>
      </w:r>
      <w:r w:rsidRPr="00BA65AB">
        <w:rPr>
          <w:sz w:val="16"/>
        </w:rPr>
        <w:t xml:space="preserve"> </w:t>
      </w:r>
      <w:r w:rsidRPr="00BA65AB">
        <w:rPr>
          <w:rStyle w:val="StyleUnderline"/>
        </w:rPr>
        <w:t>This emphasizes the lack of feedback mechanism used in these simplistic models and how important they are in the real world.</w:t>
      </w:r>
    </w:p>
    <w:p w14:paraId="7B713E25" w14:textId="77777777" w:rsidR="00431A58" w:rsidRDefault="00431A58" w:rsidP="00431A58">
      <w:pPr>
        <w:rPr>
          <w:rFonts w:asciiTheme="minorHAnsi" w:hAnsiTheme="minorHAnsi" w:cstheme="minorHAnsi"/>
          <w:sz w:val="12"/>
        </w:rPr>
      </w:pPr>
      <w:r>
        <w:rPr>
          <w:rFonts w:asciiTheme="minorHAnsi" w:hAnsiTheme="minorHAnsi" w:cstheme="minorHAnsi"/>
        </w:rPr>
        <w:t>REAL SCARCITY</w:t>
      </w:r>
    </w:p>
    <w:p w14:paraId="426A1DEF" w14:textId="77777777" w:rsidR="00431A58" w:rsidRPr="00BA65AB" w:rsidRDefault="00431A58" w:rsidP="00431A58">
      <w:pPr>
        <w:rPr>
          <w:rStyle w:val="StyleUnderline"/>
        </w:rPr>
      </w:pPr>
      <w:r w:rsidRPr="00BA65AB">
        <w:rPr>
          <w:sz w:val="16"/>
        </w:rPr>
        <w:t xml:space="preserve">Indeed, </w:t>
      </w:r>
      <w:r w:rsidRPr="00BA65AB">
        <w:rPr>
          <w:rStyle w:val="StyleUnderline"/>
        </w:rPr>
        <w:t xml:space="preserve">the </w:t>
      </w:r>
      <w:r w:rsidRPr="00F154C3">
        <w:rPr>
          <w:rStyle w:val="StyleUnderline"/>
          <w:highlight w:val="cyan"/>
        </w:rPr>
        <w:t xml:space="preserve">subtext of the fear of </w:t>
      </w:r>
      <w:r w:rsidRPr="00F154C3">
        <w:rPr>
          <w:rStyle w:val="StyleUnderline"/>
        </w:rPr>
        <w:t xml:space="preserve">resource </w:t>
      </w:r>
      <w:r w:rsidRPr="00F154C3">
        <w:rPr>
          <w:rStyle w:val="StyleUnderline"/>
          <w:highlight w:val="cyan"/>
        </w:rPr>
        <w:t xml:space="preserve">scarcity is that renewable resources have </w:t>
      </w:r>
      <w:r w:rsidRPr="00F154C3">
        <w:rPr>
          <w:rStyle w:val="StyleUnderline"/>
        </w:rPr>
        <w:t xml:space="preserve">repeatedly </w:t>
      </w:r>
      <w:r w:rsidRPr="00F154C3">
        <w:rPr>
          <w:rStyle w:val="StyleUnderline"/>
          <w:highlight w:val="cyan"/>
        </w:rPr>
        <w:t>been the source of problems</w:t>
      </w:r>
      <w:r w:rsidRPr="00BA65AB">
        <w:rPr>
          <w:sz w:val="16"/>
        </w:rPr>
        <w:t>. In Tainter's The Collapse of Complex Societies, he talks about resources as causing the fall of a number of (mostly) ancient civilizations; nearly all suffered from problems like lengthy droughts and salt buildup in irrigated farmland. 26</w:t>
      </w:r>
      <w:r w:rsidRPr="00BA65AB">
        <w:rPr>
          <w:sz w:val="12"/>
        </w:rPr>
        <w:t>¶</w:t>
      </w:r>
      <w:r w:rsidRPr="00BA65AB">
        <w:rPr>
          <w:sz w:val="16"/>
        </w:rPr>
        <w:t xml:space="preserve"> And similar problems continue today, especially if you consider endangered species, from rhinos to tuna. </w:t>
      </w:r>
      <w:r w:rsidRPr="00F154C3">
        <w:rPr>
          <w:rStyle w:val="StyleUnderline"/>
        </w:rPr>
        <w:t>In all cases</w:t>
      </w:r>
      <w:r w:rsidRPr="00BA65AB">
        <w:rPr>
          <w:rStyle w:val="StyleUnderline"/>
        </w:rPr>
        <w:t xml:space="preserve">, these are </w:t>
      </w:r>
      <w:r w:rsidRPr="00F154C3">
        <w:rPr>
          <w:rStyle w:val="StyleUnderline"/>
        </w:rPr>
        <w:t>renewable resources</w:t>
      </w:r>
      <w:r w:rsidRPr="00BA65AB">
        <w:rPr>
          <w:rStyle w:val="StyleUnderline"/>
        </w:rPr>
        <w:t xml:space="preserve">, the very ones that are NOT finite, that are sustainable, </w:t>
      </w:r>
      <w:r w:rsidRPr="00F154C3">
        <w:rPr>
          <w:rStyle w:val="StyleUnderline"/>
        </w:rPr>
        <w:t>that we can rely on for all eternity-in theory</w:t>
      </w:r>
      <w:r w:rsidRPr="00BA65AB">
        <w:rPr>
          <w:rStyle w:val="StyleUnderline"/>
        </w:rPr>
        <w:t xml:space="preserve">. </w:t>
      </w:r>
      <w:r w:rsidRPr="00F154C3">
        <w:rPr>
          <w:rStyle w:val="StyleUnderline"/>
          <w:highlight w:val="cyan"/>
        </w:rPr>
        <w:t xml:space="preserve">No </w:t>
      </w:r>
      <w:r w:rsidRPr="00F154C3">
        <w:rPr>
          <w:rStyle w:val="StyleUnderline"/>
        </w:rPr>
        <w:t xml:space="preserve">lasting </w:t>
      </w:r>
      <w:r w:rsidRPr="00F154C3">
        <w:rPr>
          <w:rStyle w:val="StyleUnderline"/>
          <w:highlight w:val="cyan"/>
        </w:rPr>
        <w:t xml:space="preserve">shortage of nonrenewable resources </w:t>
      </w:r>
      <w:r w:rsidRPr="00F154C3">
        <w:rPr>
          <w:rStyle w:val="StyleUnderline"/>
        </w:rPr>
        <w:t>minerals and energy</w:t>
      </w:r>
      <w:r w:rsidRPr="00F154C3">
        <w:rPr>
          <w:rStyle w:val="StyleUnderline"/>
          <w:highlight w:val="cyan"/>
        </w:rPr>
        <w:t>-has occurred</w:t>
      </w:r>
      <w:r w:rsidRPr="00BA65AB">
        <w:rPr>
          <w:rStyle w:val="StyleUnderline"/>
        </w:rPr>
        <w:t xml:space="preserve"> since the advent of the global economy.</w:t>
      </w:r>
    </w:p>
    <w:p w14:paraId="7C0B237A" w14:textId="77777777" w:rsidR="00431A58" w:rsidRPr="00DD7478" w:rsidRDefault="00431A58" w:rsidP="00431A58"/>
    <w:p w14:paraId="525CEE5D" w14:textId="77777777" w:rsidR="00431A58" w:rsidRDefault="00431A58" w:rsidP="00431A58">
      <w:pPr>
        <w:pStyle w:val="Heading4"/>
      </w:pPr>
      <w:r>
        <w:t xml:space="preserve">Economic self-interest and sustainability </w:t>
      </w:r>
      <w:r w:rsidRPr="00AC068D">
        <w:rPr>
          <w:u w:val="single"/>
        </w:rPr>
        <w:t xml:space="preserve">CAN co-exist </w:t>
      </w:r>
      <w:r>
        <w:t>– but only capitalism allows innovation that can save Earth</w:t>
      </w:r>
    </w:p>
    <w:p w14:paraId="5231471E" w14:textId="77777777" w:rsidR="00431A58" w:rsidRDefault="00431A58" w:rsidP="00431A58">
      <w:r>
        <w:t xml:space="preserve">Matthew </w:t>
      </w:r>
      <w:r w:rsidRPr="00AC068D">
        <w:rPr>
          <w:rFonts w:eastAsiaTheme="majorEastAsia" w:cstheme="majorBidi"/>
          <w:b/>
          <w:iCs/>
          <w:sz w:val="26"/>
        </w:rPr>
        <w:t>Fitzmaurice</w:t>
      </w:r>
      <w:r>
        <w:t>, 3-23-</w:t>
      </w:r>
      <w:r w:rsidRPr="00AC068D">
        <w:rPr>
          <w:rFonts w:eastAsiaTheme="majorEastAsia" w:cstheme="majorBidi"/>
          <w:b/>
          <w:iCs/>
          <w:sz w:val="26"/>
        </w:rPr>
        <w:t>2015</w:t>
      </w:r>
      <w:r>
        <w:t xml:space="preserve">,  [EcoAlpha Asset Management LLC, an asset management firm that invests in companies that provide solutions to global burdened resources with a specific emphasis on water, agriculture and energy efficiency, "OPINION: Only capitalism can save the planet," Ensia, </w:t>
      </w:r>
      <w:hyperlink r:id="rId31" w:history="1">
        <w:r w:rsidRPr="002169F3">
          <w:rPr>
            <w:rStyle w:val="Hyperlink"/>
          </w:rPr>
          <w:t>https://ensia.com/voices/only-capitalism-can-save-the-planet/</w:t>
        </w:r>
      </w:hyperlink>
      <w:r>
        <w:t>, AdamL]</w:t>
      </w:r>
    </w:p>
    <w:p w14:paraId="478221DD" w14:textId="77777777" w:rsidR="00431A58" w:rsidRDefault="00431A58" w:rsidP="00431A58">
      <w:pPr>
        <w:rPr>
          <w:rStyle w:val="Emphasis"/>
        </w:rPr>
      </w:pPr>
      <w:r w:rsidRPr="00AC068D">
        <w:rPr>
          <w:sz w:val="12"/>
        </w:rPr>
        <w:t xml:space="preserve">To say the world has changed a lot in the last century is a huge understatement. Industrial, medical and social progress has resulted in unprecedented growth in the world’s population and economy, and that growth has placed tremendous burdens on the planet’s resources. These </w:t>
      </w:r>
      <w:r w:rsidRPr="00AC068D">
        <w:rPr>
          <w:u w:val="single"/>
        </w:rPr>
        <w:t>burdens create problems — perhaps the most substantive problems we have faced as a species: from water scarcity and pollution to climate change, reliable access to nourishing food, and affordable energy</w:t>
      </w:r>
      <w:r w:rsidRPr="00AC068D">
        <w:rPr>
          <w:sz w:val="12"/>
        </w:rPr>
        <w:t xml:space="preserve">. Here’s the thing, though: where there are problems to be solved, there’s money to be made. And where there’s money to be made, we awaken one of the world’s most powerful forces for change: capitalism. Of course capitalism has played a starring role in distressing the planet’s resources. Historically, the combination of unchecked industry, a readiness to externalize costs and a relentless thirst for growth have plundered and polluted the earth. It’s not a debate, but simple fact that our population size and economies cannot continue on their present trajectories without exhausting the world’s resources. Yet, a rapidly expanding global middle class — increasingly urbanized and hungry for protein — threatens further and accelerating distress. The hopeful news is that </w:t>
      </w:r>
      <w:r w:rsidRPr="00AC068D">
        <w:rPr>
          <w:u w:val="single"/>
        </w:rPr>
        <w:t>businesses, with their almost singular focus on economic self-interest, and governments, motivated by a variety of interests, are beginning to recognize and address in earnest these inevitable problems.</w:t>
      </w:r>
      <w:r w:rsidRPr="00AC068D">
        <w:rPr>
          <w:sz w:val="12"/>
        </w:rPr>
        <w:t xml:space="preserve"> Today, </w:t>
      </w:r>
      <w:r w:rsidRPr="00AC068D">
        <w:rPr>
          <w:rStyle w:val="Emphasis"/>
          <w:highlight w:val="cyan"/>
        </w:rPr>
        <w:t>the businesses that develop practical and affordable solutions to</w:t>
      </w:r>
      <w:r w:rsidRPr="00AC068D">
        <w:rPr>
          <w:rStyle w:val="Emphasis"/>
        </w:rPr>
        <w:t xml:space="preserve"> burdened </w:t>
      </w:r>
      <w:r w:rsidRPr="00AC068D">
        <w:rPr>
          <w:rStyle w:val="Emphasis"/>
          <w:highlight w:val="cyan"/>
        </w:rPr>
        <w:t>resource problems will end up being the</w:t>
      </w:r>
      <w:r w:rsidRPr="00AC068D">
        <w:rPr>
          <w:rStyle w:val="Emphasis"/>
        </w:rPr>
        <w:t xml:space="preserve"> world’s </w:t>
      </w:r>
      <w:r w:rsidRPr="00AC068D">
        <w:rPr>
          <w:rStyle w:val="Emphasis"/>
          <w:highlight w:val="cyan"/>
        </w:rPr>
        <w:t>most profitable</w:t>
      </w:r>
      <w:r w:rsidRPr="00AC068D">
        <w:rPr>
          <w:rStyle w:val="Emphasis"/>
        </w:rPr>
        <w:t xml:space="preserve"> companies</w:t>
      </w:r>
      <w:r w:rsidRPr="00AC068D">
        <w:rPr>
          <w:sz w:val="12"/>
        </w:rPr>
        <w:t>. No longer can they be considered “sustainability” businesses. They are everyday businesses with a long view, targeting problems that are not going away</w:t>
      </w:r>
      <w:r w:rsidRPr="00AC068D">
        <w:rPr>
          <w:rStyle w:val="StyleUnderline"/>
        </w:rPr>
        <w:t xml:space="preserve">. That’s smart business. Burdened </w:t>
      </w:r>
      <w:r w:rsidRPr="00AC068D">
        <w:rPr>
          <w:rStyle w:val="StyleUnderline"/>
          <w:highlight w:val="cyan"/>
        </w:rPr>
        <w:t>resources have become a strong economic driver</w:t>
      </w:r>
      <w:r w:rsidRPr="00AC068D">
        <w:rPr>
          <w:rStyle w:val="StyleUnderline"/>
        </w:rPr>
        <w:t xml:space="preserve"> for businesses of all sizes, in all industries everywhere to spend and change — </w:t>
      </w:r>
      <w:r w:rsidRPr="00AC068D">
        <w:rPr>
          <w:rStyle w:val="StyleUnderline"/>
          <w:highlight w:val="cyan"/>
        </w:rPr>
        <w:t>and one that will only grow</w:t>
      </w:r>
      <w:r w:rsidRPr="00AC068D">
        <w:rPr>
          <w:rStyle w:val="StyleUnderline"/>
        </w:rPr>
        <w:t xml:space="preserve"> in scope and intensity over time.</w:t>
      </w:r>
      <w:r>
        <w:rPr>
          <w:rStyle w:val="StyleUnderline"/>
        </w:rPr>
        <w:t xml:space="preserve"> </w:t>
      </w:r>
      <w:r w:rsidRPr="00AC068D">
        <w:rPr>
          <w:sz w:val="12"/>
        </w:rPr>
        <w:t xml:space="preserve">The companies that provide effective solutions to burdened resources will provide superior risk-adjusted returns to their investors as business and governments accelerate their solutions spending out of their own economic self-interest. </w:t>
      </w:r>
      <w:r w:rsidRPr="00AC068D">
        <w:rPr>
          <w:u w:val="single"/>
        </w:rPr>
        <w:t xml:space="preserve">And </w:t>
      </w:r>
      <w:r w:rsidRPr="00AC068D">
        <w:rPr>
          <w:highlight w:val="cyan"/>
          <w:u w:val="single"/>
        </w:rPr>
        <w:t>because the</w:t>
      </w:r>
      <w:r w:rsidRPr="00AC068D">
        <w:rPr>
          <w:u w:val="single"/>
        </w:rPr>
        <w:t xml:space="preserve"> products, </w:t>
      </w:r>
      <w:r w:rsidRPr="00AC068D">
        <w:rPr>
          <w:highlight w:val="cyan"/>
          <w:u w:val="single"/>
        </w:rPr>
        <w:t>tech</w:t>
      </w:r>
      <w:r w:rsidRPr="00AC068D">
        <w:rPr>
          <w:u w:val="single"/>
        </w:rPr>
        <w:t xml:space="preserve">nologies and services these companies provide </w:t>
      </w:r>
      <w:r w:rsidRPr="00AC068D">
        <w:rPr>
          <w:highlight w:val="cyan"/>
          <w:u w:val="single"/>
        </w:rPr>
        <w:t>are common solutions</w:t>
      </w:r>
      <w:r w:rsidRPr="00AC068D">
        <w:rPr>
          <w:u w:val="single"/>
        </w:rPr>
        <w:t xml:space="preserve"> to global problems — and are therefore exponentially repeatable — </w:t>
      </w:r>
      <w:r w:rsidRPr="00AC068D">
        <w:rPr>
          <w:highlight w:val="cyan"/>
          <w:u w:val="single"/>
        </w:rPr>
        <w:t xml:space="preserve">these investments will have </w:t>
      </w:r>
      <w:r w:rsidRPr="00AC068D">
        <w:rPr>
          <w:rStyle w:val="Emphasis"/>
          <w:highlight w:val="cyan"/>
        </w:rPr>
        <w:t>amplified positive impact on global resource scarcity issues</w:t>
      </w:r>
      <w:r w:rsidRPr="00AC068D">
        <w:rPr>
          <w:sz w:val="12"/>
          <w:highlight w:val="cyan"/>
        </w:rPr>
        <w:t>.</w:t>
      </w:r>
      <w:r w:rsidRPr="00AC068D">
        <w:rPr>
          <w:sz w:val="12"/>
        </w:rPr>
        <w:t xml:space="preserve"> </w:t>
      </w:r>
      <w:r w:rsidRPr="00AC068D">
        <w:rPr>
          <w:u w:val="single"/>
        </w:rPr>
        <w:t>Too often people have a narrow view of these solutions</w:t>
      </w:r>
      <w:r w:rsidRPr="00AC068D">
        <w:rPr>
          <w:sz w:val="12"/>
        </w:rPr>
        <w:t xml:space="preserve">, thinking only of solar panels and windmills. But solutions are enormously diverse: They include, among many others, agricultural drones that monitor soil conditions, smart irrigation technology that delivers water only where and when it’s really needed, more efficient distributed energy generation and component suppliers that make cars use less gas. We face a new reality in which our economic self-interest and the long-term well-being of the planet are coming into alignment. As a whole, </w:t>
      </w:r>
      <w:r w:rsidRPr="00AC068D">
        <w:rPr>
          <w:u w:val="single"/>
        </w:rPr>
        <w:t>the human race has a poor track record when it comes to altruism</w:t>
      </w:r>
      <w:r w:rsidRPr="00AC068D">
        <w:rPr>
          <w:sz w:val="12"/>
        </w:rPr>
        <w:t xml:space="preserve">. Although there are a great many saints among us who spend — and even sacrifice — their lives to help others, most of us are hard pressed to take care of ourselves and our families. </w:t>
      </w:r>
      <w:r w:rsidRPr="00AC068D">
        <w:rPr>
          <w:u w:val="single"/>
        </w:rPr>
        <w:t xml:space="preserve">We have a much better track record when it comes to investing money in our own </w:t>
      </w:r>
      <w:r w:rsidRPr="00AC068D">
        <w:rPr>
          <w:highlight w:val="cyan"/>
          <w:u w:val="single"/>
        </w:rPr>
        <w:t>self- interest</w:t>
      </w:r>
      <w:r w:rsidRPr="00AC068D">
        <w:rPr>
          <w:u w:val="single"/>
        </w:rPr>
        <w:t xml:space="preserve">, </w:t>
      </w:r>
      <w:r w:rsidRPr="00AC068D">
        <w:rPr>
          <w:rStyle w:val="Emphasis"/>
        </w:rPr>
        <w:t xml:space="preserve">which </w:t>
      </w:r>
      <w:r w:rsidRPr="00AC068D">
        <w:rPr>
          <w:rStyle w:val="Emphasis"/>
          <w:highlight w:val="cyan"/>
        </w:rPr>
        <w:t>has fueled</w:t>
      </w:r>
      <w:r w:rsidRPr="00AC068D">
        <w:rPr>
          <w:rStyle w:val="Emphasis"/>
        </w:rPr>
        <w:t xml:space="preserve"> the </w:t>
      </w:r>
      <w:r w:rsidRPr="00AC068D">
        <w:rPr>
          <w:rStyle w:val="Emphasis"/>
          <w:highlight w:val="cyan"/>
        </w:rPr>
        <w:t>unprecedented innovation, economic and life-expectancy growth</w:t>
      </w:r>
      <w:r w:rsidRPr="00AC068D">
        <w:rPr>
          <w:u w:val="single"/>
        </w:rPr>
        <w:t xml:space="preserve"> of the past century</w:t>
      </w:r>
      <w:r w:rsidRPr="00AC068D">
        <w:rPr>
          <w:sz w:val="12"/>
        </w:rPr>
        <w:t xml:space="preserve">. In the past, many people who invested in sustainable solutions were motivated principally by conscience, willing to accept reduced returns in order to invest their money in a way that was consistent with their beliefs and convictions — be they religious, social or environmental. Now, however, we face a new reality in which </w:t>
      </w:r>
      <w:r w:rsidRPr="00AC068D">
        <w:rPr>
          <w:u w:val="single"/>
        </w:rPr>
        <w:t xml:space="preserve">our </w:t>
      </w:r>
      <w:r w:rsidRPr="00AC068D">
        <w:rPr>
          <w:highlight w:val="cyan"/>
          <w:u w:val="single"/>
        </w:rPr>
        <w:t>economic self-interest and the long-term well-being of the planet are coming into alignment</w:t>
      </w:r>
      <w:r w:rsidRPr="00AC068D">
        <w:rPr>
          <w:u w:val="single"/>
        </w:rPr>
        <w:t>. Because we have to face the reality of burdened resources, there’s money in it</w:t>
      </w:r>
      <w:r w:rsidRPr="00AC068D">
        <w:rPr>
          <w:sz w:val="12"/>
        </w:rPr>
        <w:t xml:space="preserve">. Recently, some asset managers have based investments on environmental, social and governance screening, betting that good corporate citizens are inherently better-managed companies, which will therefore be more profitable over time. Increasingly, however, ESG screening is becoming more pervasive and will likely over time become commonplace, robbing this sort of screening as a differentiator when making investment decisions. The primary goal for investing in sustainable solutions is to achieve superior risk-adjusted returns. </w:t>
      </w:r>
      <w:r w:rsidRPr="00AC068D">
        <w:rPr>
          <w:u w:val="single"/>
        </w:rPr>
        <w:t>Companies that provide solutions to the issues of burdened resources will be the recipients of a massive global spend cycle, no matter one’s motivation</w:t>
      </w:r>
      <w:r w:rsidRPr="00AC068D">
        <w:rPr>
          <w:sz w:val="12"/>
        </w:rPr>
        <w:t xml:space="preserve">. The fact that one’s investment is also part of the solution rather than the problem is worth getting excited about. </w:t>
      </w:r>
      <w:r w:rsidRPr="00AC068D">
        <w:rPr>
          <w:u w:val="single"/>
        </w:rPr>
        <w:t>Self-interest is what moves markets. According to McKinsey’s report,</w:t>
      </w:r>
      <w:r w:rsidRPr="00AC068D">
        <w:rPr>
          <w:sz w:val="12"/>
        </w:rPr>
        <w:t xml:space="preserve"> How to make Green Growth the new normal, “</w:t>
      </w:r>
      <w:r w:rsidRPr="00AC068D">
        <w:rPr>
          <w:u w:val="single"/>
        </w:rPr>
        <w:t>In order to mobilize the US$3 trillion a year that will be needed to build a resource-efficient growth model, investing in the markets of the future needs to be seen as possessing superior risk-return characteristics.”</w:t>
      </w:r>
      <w:r>
        <w:rPr>
          <w:u w:val="single"/>
        </w:rPr>
        <w:t xml:space="preserve"> </w:t>
      </w:r>
      <w:r w:rsidRPr="00AC068D">
        <w:rPr>
          <w:sz w:val="12"/>
        </w:rPr>
        <w:t xml:space="preserve">No government subsidy or charity case can move the needle for long. </w:t>
      </w:r>
      <w:r w:rsidRPr="00AC068D">
        <w:rPr>
          <w:highlight w:val="cyan"/>
          <w:u w:val="single"/>
        </w:rPr>
        <w:t>Only capitalism has the power to retool industries, reshape economies and rebuild infrastructure</w:t>
      </w:r>
      <w:r w:rsidRPr="00AC068D">
        <w:rPr>
          <w:u w:val="single"/>
        </w:rPr>
        <w:t xml:space="preserve"> across the planet. It’s a big part of what got us into this mess, </w:t>
      </w:r>
      <w:r w:rsidRPr="00AC068D">
        <w:rPr>
          <w:rStyle w:val="Emphasis"/>
        </w:rPr>
        <w:t>but it’s also what will get us out.</w:t>
      </w:r>
    </w:p>
    <w:p w14:paraId="6659FE90" w14:textId="77777777" w:rsidR="00431A58" w:rsidRDefault="00431A58" w:rsidP="00431A58">
      <w:pPr>
        <w:pStyle w:val="Heading4"/>
      </w:pPr>
      <w:r>
        <w:t>Capitalism is the only model that allows innovation which is key to environmental protection – the problem isn’t the system but the lack of policymaking</w:t>
      </w:r>
    </w:p>
    <w:p w14:paraId="2587CE01" w14:textId="77777777" w:rsidR="00431A58" w:rsidRDefault="00431A58" w:rsidP="00431A58">
      <w:r>
        <w:t xml:space="preserve">Nicolas </w:t>
      </w:r>
      <w:r w:rsidRPr="00E60D6B">
        <w:rPr>
          <w:rFonts w:eastAsiaTheme="majorEastAsia" w:cstheme="majorBidi"/>
          <w:b/>
          <w:iCs/>
          <w:sz w:val="26"/>
        </w:rPr>
        <w:t>Loris,</w:t>
      </w:r>
      <w:r>
        <w:t xml:space="preserve"> 10-23-</w:t>
      </w:r>
      <w:r w:rsidRPr="00E60D6B">
        <w:rPr>
          <w:rFonts w:eastAsiaTheme="majorEastAsia" w:cstheme="majorBidi"/>
          <w:b/>
          <w:iCs/>
          <w:sz w:val="26"/>
        </w:rPr>
        <w:t>2019,</w:t>
      </w:r>
      <w:r>
        <w:t xml:space="preserve"> [Nick is an economist who focused on energy, environmental, and regulatory issues as the Herbert and Joyce Morgan fellow. "Breathe Free: Capitalism Helps Protect the Environment," Heritage Foundation, </w:t>
      </w:r>
      <w:hyperlink r:id="rId32" w:history="1">
        <w:r w:rsidRPr="002169F3">
          <w:rPr>
            <w:rStyle w:val="Hyperlink"/>
          </w:rPr>
          <w:t>https://www.heritage.org/environment/commentary/breathe-free-capitalism-helps-protect-the-environment</w:t>
        </w:r>
      </w:hyperlink>
      <w:r>
        <w:t>, AdamL]</w:t>
      </w:r>
    </w:p>
    <w:p w14:paraId="65F6C138" w14:textId="77777777" w:rsidR="00431A58" w:rsidRDefault="00431A58" w:rsidP="00431A58">
      <w:pPr>
        <w:rPr>
          <w:sz w:val="10"/>
        </w:rPr>
      </w:pPr>
      <w:r w:rsidRPr="00F53FF8">
        <w:rPr>
          <w:sz w:val="10"/>
        </w:rPr>
        <w:t>A recent Rasmussen poll found 20% of voters feel we should</w:t>
      </w:r>
      <w:r w:rsidRPr="00E60D6B">
        <w:rPr>
          <w:u w:val="single"/>
        </w:rPr>
        <w:t xml:space="preserve"> eliminate capitalism to protect the environment. That’s like saying we should eliminate teachers to improve education.</w:t>
      </w:r>
      <w:r>
        <w:rPr>
          <w:u w:val="single"/>
        </w:rPr>
        <w:t xml:space="preserve"> </w:t>
      </w:r>
      <w:r w:rsidRPr="00F53FF8">
        <w:rPr>
          <w:sz w:val="10"/>
        </w:rPr>
        <w:t xml:space="preserve">Truth be told, capitalism has helped cleanse our planet — improving living standards while protecting the environment. </w:t>
      </w:r>
      <w:r w:rsidRPr="00151D37">
        <w:rPr>
          <w:rStyle w:val="StyleUnderline"/>
          <w:highlight w:val="cyan"/>
        </w:rPr>
        <w:t>Rather than eliminate capitalism</w:t>
      </w:r>
      <w:r w:rsidRPr="00E60D6B">
        <w:rPr>
          <w:rStyle w:val="StyleUnderline"/>
        </w:rPr>
        <w:t xml:space="preserve">, </w:t>
      </w:r>
      <w:r w:rsidRPr="00151D37">
        <w:rPr>
          <w:rStyle w:val="StyleUnderline"/>
          <w:highlight w:val="cyan"/>
        </w:rPr>
        <w:t>policymakers need to unleash it</w:t>
      </w:r>
      <w:r w:rsidRPr="00E60D6B">
        <w:rPr>
          <w:rStyle w:val="StyleUnderline"/>
        </w:rPr>
        <w:t>.</w:t>
      </w:r>
      <w:r>
        <w:rPr>
          <w:rStyle w:val="StyleUnderline"/>
        </w:rPr>
        <w:t xml:space="preserve"> </w:t>
      </w:r>
      <w:r w:rsidRPr="00151D37">
        <w:rPr>
          <w:rStyle w:val="StyleUnderline"/>
          <w:highlight w:val="cyan"/>
        </w:rPr>
        <w:t>Markets incentivize efficiency by rewarding</w:t>
      </w:r>
      <w:r w:rsidRPr="00E60D6B">
        <w:rPr>
          <w:rStyle w:val="StyleUnderline"/>
        </w:rPr>
        <w:t xml:space="preserve"> people for coming up with ways to do more or do better with less. People choose — and businesses make — more efficient products because it saves them money while delivering what customers wan</w:t>
      </w:r>
      <w:r w:rsidRPr="00E60D6B">
        <w:rPr>
          <w:u w:val="single"/>
        </w:rPr>
        <w:t>t.</w:t>
      </w:r>
      <w:r w:rsidRPr="00F53FF8">
        <w:rPr>
          <w:sz w:val="10"/>
        </w:rPr>
        <w:t xml:space="preserve"> </w:t>
      </w:r>
      <w:r w:rsidRPr="00E60D6B">
        <w:rPr>
          <w:rStyle w:val="Emphasis"/>
        </w:rPr>
        <w:t xml:space="preserve">Over the past decade, </w:t>
      </w:r>
      <w:r w:rsidRPr="00151D37">
        <w:rPr>
          <w:rStyle w:val="Emphasis"/>
          <w:highlight w:val="cyan"/>
        </w:rPr>
        <w:t>market forces have driven a massive transition within the energy industry</w:t>
      </w:r>
      <w:r w:rsidRPr="00E60D6B">
        <w:rPr>
          <w:rStyle w:val="Emphasis"/>
        </w:rPr>
        <w:t>.</w:t>
      </w:r>
      <w:r w:rsidRPr="00F53FF8">
        <w:rPr>
          <w:sz w:val="10"/>
        </w:rPr>
        <w:t xml:space="preserve"> In 2008, coal provided roughly half of the country’s electricity generation. Now, coal’s share is about a quarter. </w:t>
      </w:r>
      <w:r w:rsidRPr="00F53FF8">
        <w:rPr>
          <w:rStyle w:val="StyleUnderline"/>
        </w:rPr>
        <w:t>Increased production of natural gas has driven energy bills and emissions downward.</w:t>
      </w:r>
      <w:r>
        <w:rPr>
          <w:rStyle w:val="StyleUnderline"/>
        </w:rPr>
        <w:t xml:space="preserve"> </w:t>
      </w:r>
      <w:r w:rsidRPr="00F53FF8">
        <w:rPr>
          <w:sz w:val="10"/>
        </w:rPr>
        <w:t>In direct response to cheap gas</w:t>
      </w:r>
      <w:r w:rsidRPr="00F53FF8">
        <w:rPr>
          <w:u w:val="single"/>
        </w:rPr>
        <w:t xml:space="preserve">, </w:t>
      </w:r>
      <w:r w:rsidRPr="00151D37">
        <w:rPr>
          <w:highlight w:val="cyan"/>
          <w:u w:val="single"/>
        </w:rPr>
        <w:t>the N</w:t>
      </w:r>
      <w:r w:rsidRPr="00F53FF8">
        <w:rPr>
          <w:u w:val="single"/>
        </w:rPr>
        <w:t xml:space="preserve">uclear </w:t>
      </w:r>
      <w:r w:rsidRPr="00151D37">
        <w:rPr>
          <w:highlight w:val="cyan"/>
          <w:u w:val="single"/>
        </w:rPr>
        <w:t>E</w:t>
      </w:r>
      <w:r w:rsidRPr="00151D37">
        <w:rPr>
          <w:u w:val="single"/>
        </w:rPr>
        <w:t>nergy</w:t>
      </w:r>
      <w:r w:rsidRPr="00F53FF8">
        <w:rPr>
          <w:u w:val="single"/>
        </w:rPr>
        <w:t xml:space="preserve"> </w:t>
      </w:r>
      <w:r w:rsidRPr="00151D37">
        <w:rPr>
          <w:highlight w:val="cyan"/>
          <w:u w:val="single"/>
        </w:rPr>
        <w:t>I</w:t>
      </w:r>
      <w:r w:rsidRPr="00F53FF8">
        <w:rPr>
          <w:u w:val="single"/>
        </w:rPr>
        <w:t xml:space="preserve">nstitute </w:t>
      </w:r>
      <w:r w:rsidRPr="00151D37">
        <w:rPr>
          <w:highlight w:val="cyan"/>
          <w:u w:val="single"/>
        </w:rPr>
        <w:t>organized</w:t>
      </w:r>
      <w:r w:rsidRPr="00F53FF8">
        <w:rPr>
          <w:u w:val="single"/>
        </w:rPr>
        <w:t xml:space="preserve"> nuclear </w:t>
      </w:r>
      <w:r w:rsidRPr="00151D37">
        <w:rPr>
          <w:highlight w:val="cyan"/>
          <w:u w:val="single"/>
        </w:rPr>
        <w:t>power plants</w:t>
      </w:r>
      <w:r w:rsidRPr="00F53FF8">
        <w:rPr>
          <w:u w:val="single"/>
        </w:rPr>
        <w:t xml:space="preserve"> nationally to find operating efficiencies </w:t>
      </w:r>
      <w:r w:rsidRPr="00151D37">
        <w:rPr>
          <w:highlight w:val="cyan"/>
          <w:u w:val="single"/>
        </w:rPr>
        <w:t>that have reduced costs by 19%</w:t>
      </w:r>
      <w:r w:rsidRPr="00151D37">
        <w:rPr>
          <w:sz w:val="10"/>
          <w:highlight w:val="cyan"/>
        </w:rPr>
        <w:t>,</w:t>
      </w:r>
      <w:r w:rsidRPr="00F53FF8">
        <w:rPr>
          <w:sz w:val="10"/>
        </w:rPr>
        <w:t xml:space="preserve"> saving consumers $1.6 billion and keeping emissions-free electricity in the marketplace. The energy industry is far from the only sector that has made positive economic and environmental contributions. For instance</w:t>
      </w:r>
      <w:r w:rsidRPr="00F53FF8">
        <w:rPr>
          <w:u w:val="single"/>
        </w:rPr>
        <w:t xml:space="preserve">, </w:t>
      </w:r>
      <w:r w:rsidRPr="00151D37">
        <w:rPr>
          <w:highlight w:val="cyan"/>
          <w:u w:val="single"/>
        </w:rPr>
        <w:t>the cement industry is collaborating with</w:t>
      </w:r>
      <w:r w:rsidRPr="00F53FF8">
        <w:rPr>
          <w:u w:val="single"/>
        </w:rPr>
        <w:t xml:space="preserve"> the </w:t>
      </w:r>
      <w:r w:rsidRPr="00151D37">
        <w:rPr>
          <w:highlight w:val="cyan"/>
          <w:u w:val="single"/>
        </w:rPr>
        <w:t>M</w:t>
      </w:r>
      <w:r w:rsidRPr="00F53FF8">
        <w:rPr>
          <w:u w:val="single"/>
        </w:rPr>
        <w:t xml:space="preserve">assachusetts </w:t>
      </w:r>
      <w:r w:rsidRPr="00151D37">
        <w:rPr>
          <w:highlight w:val="cyan"/>
          <w:u w:val="single"/>
        </w:rPr>
        <w:t>I</w:t>
      </w:r>
      <w:r w:rsidRPr="00F53FF8">
        <w:rPr>
          <w:u w:val="single"/>
        </w:rPr>
        <w:t xml:space="preserve">nstitute of </w:t>
      </w:r>
      <w:r w:rsidRPr="00151D37">
        <w:rPr>
          <w:highlight w:val="cyan"/>
          <w:u w:val="single"/>
        </w:rPr>
        <w:t>T</w:t>
      </w:r>
      <w:r w:rsidRPr="00F53FF8">
        <w:rPr>
          <w:u w:val="single"/>
        </w:rPr>
        <w:t xml:space="preserve">echnology to explore how </w:t>
      </w:r>
      <w:r w:rsidRPr="00151D37">
        <w:rPr>
          <w:highlight w:val="cyan"/>
          <w:u w:val="single"/>
        </w:rPr>
        <w:t>to</w:t>
      </w:r>
      <w:r w:rsidRPr="00F53FF8">
        <w:rPr>
          <w:u w:val="single"/>
        </w:rPr>
        <w:t xml:space="preserve"> refine its processes in ways that will improve resiliency, </w:t>
      </w:r>
      <w:r w:rsidRPr="00151D37">
        <w:rPr>
          <w:highlight w:val="cyan"/>
          <w:u w:val="single"/>
        </w:rPr>
        <w:t>reduce emissions and save lives</w:t>
      </w:r>
      <w:r w:rsidRPr="00F53FF8">
        <w:rPr>
          <w:u w:val="single"/>
        </w:rPr>
        <w:t xml:space="preserve">. </w:t>
      </w:r>
      <w:r w:rsidRPr="00F53FF8">
        <w:rPr>
          <w:sz w:val="10"/>
        </w:rPr>
        <w:t xml:space="preserve">Investments in cement, steel, plastic and other building materials will make our houses and highways sturdier and our products more durable — with a smaller environmental footprint. </w:t>
      </w:r>
      <w:r w:rsidRPr="00151D37">
        <w:rPr>
          <w:rStyle w:val="Emphasis"/>
          <w:highlight w:val="cyan"/>
        </w:rPr>
        <w:t>All of these activities result directly from free enterprise</w:t>
      </w:r>
      <w:r w:rsidRPr="00F53FF8">
        <w:rPr>
          <w:u w:val="single"/>
        </w:rPr>
        <w:t xml:space="preserve"> — companies providing consumers with the goods and services they want while using fewer resources and emitting fewer unwanted emissions.</w:t>
      </w:r>
      <w:r w:rsidRPr="00F53FF8">
        <w:rPr>
          <w:sz w:val="10"/>
        </w:rPr>
        <w:t xml:space="preserve"> </w:t>
      </w:r>
      <w:r w:rsidRPr="00151D37">
        <w:rPr>
          <w:highlight w:val="cyan"/>
          <w:u w:val="single"/>
        </w:rPr>
        <w:t>As a country prospers</w:t>
      </w:r>
      <w:r w:rsidRPr="00F53FF8">
        <w:rPr>
          <w:u w:val="single"/>
        </w:rPr>
        <w:t xml:space="preserve">, its </w:t>
      </w:r>
      <w:r w:rsidRPr="00151D37">
        <w:rPr>
          <w:highlight w:val="cyan"/>
          <w:u w:val="single"/>
        </w:rPr>
        <w:t>citizens are better able to care for the environment and reduce pollutants</w:t>
      </w:r>
      <w:r w:rsidRPr="00F53FF8">
        <w:rPr>
          <w:u w:val="single"/>
        </w:rPr>
        <w:t xml:space="preserve"> emitted from industrial growth.</w:t>
      </w:r>
      <w:r w:rsidRPr="00F53FF8">
        <w:rPr>
          <w:sz w:val="10"/>
        </w:rPr>
        <w:t xml:space="preserve"> In fact, </w:t>
      </w:r>
      <w:r w:rsidRPr="00151D37">
        <w:rPr>
          <w:highlight w:val="cyan"/>
          <w:u w:val="single"/>
        </w:rPr>
        <w:t>The</w:t>
      </w:r>
      <w:r w:rsidRPr="00F53FF8">
        <w:rPr>
          <w:u w:val="single"/>
        </w:rPr>
        <w:t xml:space="preserve"> Heritage Foundation’s </w:t>
      </w:r>
      <w:r w:rsidRPr="00151D37">
        <w:rPr>
          <w:highlight w:val="cyan"/>
          <w:u w:val="single"/>
        </w:rPr>
        <w:t>Index</w:t>
      </w:r>
      <w:r w:rsidRPr="00F53FF8">
        <w:rPr>
          <w:u w:val="single"/>
        </w:rPr>
        <w:t xml:space="preserve"> of Economic Freedom and Yale University’s Environmental Performance Index </w:t>
      </w:r>
      <w:r w:rsidRPr="00151D37">
        <w:rPr>
          <w:highlight w:val="cyan"/>
          <w:u w:val="single"/>
        </w:rPr>
        <w:t>show a strong correlation between</w:t>
      </w:r>
      <w:r w:rsidRPr="00F53FF8">
        <w:rPr>
          <w:u w:val="single"/>
        </w:rPr>
        <w:t xml:space="preserve"> a country’s </w:t>
      </w:r>
      <w:r w:rsidRPr="00151D37">
        <w:rPr>
          <w:highlight w:val="cyan"/>
          <w:u w:val="single"/>
        </w:rPr>
        <w:t>environmental performance and economic freedom</w:t>
      </w:r>
      <w:r w:rsidRPr="00F53FF8">
        <w:rPr>
          <w:sz w:val="10"/>
        </w:rPr>
        <w:t xml:space="preserve"> (i.e., its embrace of capitalism). </w:t>
      </w:r>
      <w:r w:rsidRPr="00F53FF8">
        <w:rPr>
          <w:rStyle w:val="Emphasis"/>
        </w:rPr>
        <w:t>The bigger problem, typically, is that Washington can’t keep up. Policy and regulations significantly lag behind the pace of innovation, market trends and consumer preferences. Thus, government ends up retarding economic and environmental progress</w:t>
      </w:r>
      <w:r w:rsidRPr="00F53FF8">
        <w:rPr>
          <w:sz w:val="10"/>
        </w:rPr>
        <w:t xml:space="preserve">. </w:t>
      </w:r>
      <w:r w:rsidRPr="00F53FF8">
        <w:rPr>
          <w:u w:val="single"/>
        </w:rPr>
        <w:t>A significant obstacle to investment in producing or switching to cleaner energy sources is the lack of infrastructure needed to deliver the energy to would-be customers</w:t>
      </w:r>
      <w:r w:rsidRPr="00F53FF8">
        <w:rPr>
          <w:sz w:val="10"/>
        </w:rPr>
        <w:t xml:space="preserve">. Natural gas offers a cheaper, cleaner alternative to home heating oil; however, pipeline capacity is lacking in America’s Northeast. Of the 5.7 million American households still relying on oil heat, 85% are in the Northeast, where nimbyism and opposition to any carbon-based fuel run strong. The obstructionism isn’t limited to conventional fuels, either. Efficiently siting and permitting new transmission lines could expand the consumption of renewable power from, say, Canada, which enjoys a surplus of hydroelectric power. Additional infrastructure would also allow energy-intensive manufacturing processes, like the cement industry, to switch to cleaner, cheaper fuel. Another sound policy would be to make immediate expensing a permanent of fixture of the tax code. This would allow newer equipment to come online faster, improving energy efficiency and the overall economy. The current system of depreciation raises the cost of capital and discourages companies from hiring more workers and increasing wages for existing employees. </w:t>
      </w:r>
      <w:r w:rsidRPr="00F53FF8">
        <w:rPr>
          <w:rStyle w:val="StyleUnderline"/>
        </w:rPr>
        <w:t>Too often, we use phrases like “</w:t>
      </w:r>
      <w:r w:rsidRPr="00151D37">
        <w:rPr>
          <w:rStyle w:val="StyleUnderline"/>
          <w:highlight w:val="cyan"/>
        </w:rPr>
        <w:t>balancing economic growth and environmental protections.</w:t>
      </w:r>
      <w:r w:rsidRPr="00F53FF8">
        <w:rPr>
          <w:rStyle w:val="StyleUnderline"/>
        </w:rPr>
        <w:t xml:space="preserve">” This suggests that more growth necessarily degrades the environment. </w:t>
      </w:r>
      <w:r w:rsidRPr="00F53FF8">
        <w:rPr>
          <w:rStyle w:val="Emphasis"/>
        </w:rPr>
        <w:t xml:space="preserve">But the two </w:t>
      </w:r>
      <w:r w:rsidRPr="00151D37">
        <w:rPr>
          <w:rStyle w:val="Emphasis"/>
          <w:highlight w:val="cyan"/>
        </w:rPr>
        <w:t>aren’t mutually exclusive</w:t>
      </w:r>
      <w:r w:rsidRPr="00F53FF8">
        <w:rPr>
          <w:sz w:val="10"/>
        </w:rPr>
        <w:t xml:space="preserve">. When America and the rest of the world embrace policies rooted in economic freedom, both prosperity and the environment flourish. In this instance, </w:t>
      </w:r>
      <w:r w:rsidRPr="00F53FF8">
        <w:rPr>
          <w:rStyle w:val="Emphasis"/>
        </w:rPr>
        <w:t>you really can have your cake and eat it</w:t>
      </w:r>
      <w:r w:rsidRPr="00F53FF8">
        <w:rPr>
          <w:sz w:val="10"/>
        </w:rPr>
        <w:t>, too.</w:t>
      </w:r>
    </w:p>
    <w:p w14:paraId="465F7EC6" w14:textId="77777777" w:rsidR="00431A58" w:rsidRDefault="00431A58" w:rsidP="00431A58">
      <w:pPr>
        <w:pStyle w:val="Heading4"/>
      </w:pPr>
      <w:r>
        <w:t xml:space="preserve">Economic incentives exist for green investments – laundry list of examples in the status quo </w:t>
      </w:r>
    </w:p>
    <w:p w14:paraId="588F4E51" w14:textId="77777777" w:rsidR="00431A58" w:rsidRDefault="00431A58" w:rsidP="00431A58">
      <w:r>
        <w:t xml:space="preserve">Eleanor </w:t>
      </w:r>
      <w:r w:rsidRPr="00F53FF8">
        <w:rPr>
          <w:rFonts w:eastAsiaTheme="majorEastAsia" w:cstheme="majorBidi"/>
          <w:b/>
          <w:iCs/>
          <w:sz w:val="26"/>
        </w:rPr>
        <w:t>Clift</w:t>
      </w:r>
      <w:r>
        <w:t>, 4-14-</w:t>
      </w:r>
      <w:r w:rsidRPr="00F53FF8">
        <w:rPr>
          <w:rFonts w:eastAsiaTheme="majorEastAsia" w:cstheme="majorBidi"/>
          <w:b/>
          <w:iCs/>
          <w:sz w:val="26"/>
        </w:rPr>
        <w:t>2017</w:t>
      </w:r>
      <w:r>
        <w:t xml:space="preserve">, [Eleanor Clift covers politics for The Daily Beast &amp; a regular panelist on the McLaughlin Group, but the card is about Lester Brown, environmentalist, founder of the Worldwatch Institute, and founder and former president of the Earth Policy Institute, "Only Capitalism Can Save the Planet," Daily Beast, </w:t>
      </w:r>
      <w:hyperlink r:id="rId33" w:history="1">
        <w:r w:rsidRPr="002169F3">
          <w:rPr>
            <w:rStyle w:val="Hyperlink"/>
          </w:rPr>
          <w:t>https://www.thedailybeast.com/only-capitalism-can-save-the-planet</w:t>
        </w:r>
      </w:hyperlink>
      <w:r>
        <w:t>, AdamL]</w:t>
      </w:r>
    </w:p>
    <w:p w14:paraId="0CBC51D8" w14:textId="77777777" w:rsidR="00431A58" w:rsidRDefault="00431A58" w:rsidP="00431A58">
      <w:pPr>
        <w:rPr>
          <w:sz w:val="14"/>
        </w:rPr>
      </w:pPr>
      <w:r w:rsidRPr="00516D2D">
        <w:rPr>
          <w:sz w:val="14"/>
        </w:rPr>
        <w:t>A warming planet poses a threat to our way of life whether it’s man-made or a natural phenomenon, and government efforts to combat and slow its impact so far have been minimal. President Obama says our failure to act weakens national security, yet Congress is beholden to climate-change deniers and no real action is likely to happen anytime soon. This isn’t surprising in the least to Lester Brown. A pioneering environmentalist who decades ago warned of the “manhandling of nature” and its dire consequences, Brown isn’t looking to government to save the planet. “</w:t>
      </w:r>
      <w:r w:rsidRPr="00F53FF8">
        <w:rPr>
          <w:u w:val="single"/>
        </w:rPr>
        <w:t xml:space="preserve">Government helped get some of these things going (like solar energy and wind farms), but now government is less and less important,” he says. “The important thing is that </w:t>
      </w:r>
      <w:r w:rsidRPr="00516D2D">
        <w:rPr>
          <w:highlight w:val="cyan"/>
          <w:u w:val="single"/>
        </w:rPr>
        <w:t>the market is now driving this</w:t>
      </w:r>
      <w:r w:rsidRPr="00516D2D">
        <w:rPr>
          <w:sz w:val="14"/>
        </w:rPr>
        <w:t xml:space="preserve">.” As the founder of two nonprofit research organizations, the Worldwatch Institute and the Earth Policy Institute, and the recipient of a MacArthur genius grant for his work on sustainable development, Brown is an unlikely champion of capitalism. But he predicts </w:t>
      </w:r>
      <w:r w:rsidRPr="00F53FF8">
        <w:rPr>
          <w:rStyle w:val="Emphasis"/>
        </w:rPr>
        <w:t xml:space="preserve">a half-century’s worth of </w:t>
      </w:r>
      <w:r w:rsidRPr="00516D2D">
        <w:rPr>
          <w:rStyle w:val="Emphasis"/>
          <w:highlight w:val="cyan"/>
        </w:rPr>
        <w:t>change is possible in the next decade as corporate America</w:t>
      </w:r>
      <w:r w:rsidRPr="00F53FF8">
        <w:rPr>
          <w:rStyle w:val="Emphasis"/>
        </w:rPr>
        <w:t xml:space="preserve"> and billionaire investors </w:t>
      </w:r>
      <w:r w:rsidRPr="00516D2D">
        <w:rPr>
          <w:rStyle w:val="Emphasis"/>
          <w:highlight w:val="cyan"/>
        </w:rPr>
        <w:t>move into profit-making new-energy ventures</w:t>
      </w:r>
      <w:r w:rsidRPr="00F53FF8">
        <w:rPr>
          <w:rStyle w:val="Emphasis"/>
        </w:rPr>
        <w:t>.</w:t>
      </w:r>
      <w:r>
        <w:rPr>
          <w:rStyle w:val="Emphasis"/>
        </w:rPr>
        <w:t xml:space="preserve"> </w:t>
      </w:r>
      <w:r w:rsidRPr="00F53FF8">
        <w:rPr>
          <w:rStyle w:val="StyleUnderline"/>
        </w:rPr>
        <w:t>He cites</w:t>
      </w:r>
      <w:r w:rsidRPr="00516D2D">
        <w:rPr>
          <w:sz w:val="14"/>
        </w:rPr>
        <w:t xml:space="preserve"> </w:t>
      </w:r>
      <w:r w:rsidRPr="00516D2D">
        <w:rPr>
          <w:highlight w:val="cyan"/>
          <w:u w:val="single"/>
        </w:rPr>
        <w:t>Wal-Mart</w:t>
      </w:r>
      <w:r w:rsidRPr="00F53FF8">
        <w:rPr>
          <w:u w:val="single"/>
        </w:rPr>
        <w:t xml:space="preserve">’s decision last year to </w:t>
      </w:r>
      <w:r w:rsidRPr="00516D2D">
        <w:rPr>
          <w:highlight w:val="cyan"/>
          <w:u w:val="single"/>
        </w:rPr>
        <w:t>move toward solar energy—not to save the planet, but to save money.</w:t>
      </w:r>
      <w:r w:rsidRPr="00F53FF8">
        <w:rPr>
          <w:u w:val="single"/>
        </w:rPr>
        <w:t xml:space="preserve"> </w:t>
      </w:r>
      <w:r w:rsidRPr="00516D2D">
        <w:rPr>
          <w:highlight w:val="cyan"/>
          <w:u w:val="single"/>
        </w:rPr>
        <w:t>“It’s a business decision</w:t>
      </w:r>
      <w:r w:rsidRPr="00516D2D">
        <w:rPr>
          <w:sz w:val="14"/>
        </w:rPr>
        <w:t xml:space="preserve">,” Wal-Mart CEO Bill Simon said in May 2014. “The renewable energy we buy meets or beats prices from the grid.” The beauty of this quiet revolution is that it’s more than the usual suspects. </w:t>
      </w:r>
      <w:r w:rsidRPr="00F53FF8">
        <w:rPr>
          <w:u w:val="single"/>
        </w:rPr>
        <w:t xml:space="preserve">Billionaires Michael </w:t>
      </w:r>
      <w:r w:rsidRPr="00516D2D">
        <w:rPr>
          <w:highlight w:val="cyan"/>
          <w:u w:val="single"/>
        </w:rPr>
        <w:t>Bloomberg and</w:t>
      </w:r>
      <w:r w:rsidRPr="00F53FF8">
        <w:rPr>
          <w:u w:val="single"/>
        </w:rPr>
        <w:t xml:space="preserve"> Warren </w:t>
      </w:r>
      <w:r w:rsidRPr="00516D2D">
        <w:rPr>
          <w:highlight w:val="cyan"/>
          <w:u w:val="single"/>
        </w:rPr>
        <w:t>Buffett</w:t>
      </w:r>
      <w:r w:rsidRPr="00F53FF8">
        <w:rPr>
          <w:u w:val="single"/>
        </w:rPr>
        <w:t xml:space="preserve"> are on the front lines</w:t>
      </w:r>
      <w:r w:rsidRPr="00516D2D">
        <w:rPr>
          <w:highlight w:val="cyan"/>
          <w:u w:val="single"/>
        </w:rPr>
        <w:t>, invest</w:t>
      </w:r>
      <w:r w:rsidRPr="00F53FF8">
        <w:rPr>
          <w:u w:val="single"/>
        </w:rPr>
        <w:t xml:space="preserve">ing </w:t>
      </w:r>
      <w:r w:rsidRPr="00516D2D">
        <w:rPr>
          <w:highlight w:val="cyan"/>
          <w:u w:val="single"/>
        </w:rPr>
        <w:t>in new sources of energy</w:t>
      </w:r>
      <w:r w:rsidRPr="00F53FF8">
        <w:rPr>
          <w:u w:val="single"/>
        </w:rPr>
        <w:t xml:space="preserve">, but </w:t>
      </w:r>
      <w:r w:rsidRPr="00516D2D">
        <w:rPr>
          <w:highlight w:val="cyan"/>
          <w:u w:val="single"/>
        </w:rPr>
        <w:t>so is conservative</w:t>
      </w:r>
      <w:r w:rsidRPr="00F53FF8">
        <w:rPr>
          <w:u w:val="single"/>
        </w:rPr>
        <w:t xml:space="preserve"> oilman Philip </w:t>
      </w:r>
      <w:r w:rsidRPr="00516D2D">
        <w:rPr>
          <w:highlight w:val="cyan"/>
          <w:u w:val="single"/>
        </w:rPr>
        <w:t>Anschutz,</w:t>
      </w:r>
      <w:r w:rsidRPr="00516D2D">
        <w:rPr>
          <w:sz w:val="14"/>
        </w:rPr>
        <w:t xml:space="preserve"> owner of the conservative outlets The Weekly Standard and The Washington Examiner, </w:t>
      </w:r>
      <w:r w:rsidRPr="00F53FF8">
        <w:rPr>
          <w:u w:val="single"/>
        </w:rPr>
        <w:t>who a year ago invested $15 billion to build a 3,000-megawatt wind farm in Wyoming</w:t>
      </w:r>
      <w:r w:rsidRPr="00516D2D">
        <w:rPr>
          <w:sz w:val="14"/>
        </w:rPr>
        <w:t>. “Anschutz has jumped into this with all four feet, he’s pulling out all the stops,” says Brown. “He sees Wyoming as a huge gold mine, and he’s building a transmission line to California. Wyoming has 600,000 people; California has 28 million.” Do the math, he says. Renewable energy is an issue that divides conservatives. Some see its value; others see it as a threat to oil and gas. When the business-friendly American Legislative Exchange Council (ALEC) developed legislation for state legislatures requiring consumers who use solar to pay an added fee, the Tea Party joined with the Sierra Club in some states to fight the fee, dubbing itself the Green Tea Party. Shifting alliances in energy can be dizzying</w:t>
      </w:r>
      <w:r w:rsidRPr="00F53FF8">
        <w:rPr>
          <w:u w:val="single"/>
        </w:rPr>
        <w:t>. Texas has gone from being the country’s leading oil producer to being the biggest wind producer,</w:t>
      </w:r>
      <w:r w:rsidRPr="00516D2D">
        <w:rPr>
          <w:sz w:val="14"/>
        </w:rPr>
        <w:t xml:space="preserve"> getting 10 percent of its power from wind and building transmission lines to Mississippi and Louisiana. Texas billionaire T. Boone Pickens, an early believer in wind power, backed away in the face of early challenges. Brown tells of listening indifferently as Pickens lectured him on how oil is forever. “You’re not listening to me, are you?” Pickens said. “No,” Brown replied. Trim and fit in his 80s, still jogging, and with a full head of white hair, Brown cemented his reputation as a seer with a 1994 article on who will feed China that ran in The Washington Post under the headline, “How China Will Starve the World.” It said that to feed 1.2 billion people, China would have to import so much grain that world food prices would rise, and nations would move away from emphasizing military preparedness to insuring and protecting food supplies. Chinese officials angrily denied any such looming crisis. But they quietly revamped their agriculture policies to accommodate population growth that Brown said was the equivalent of a new Beijing each year. Several years later, a top Chinese official who was in power at the time told Brown his book, Who Will Feed China? Wake-up Call for a Small Planet, was very helpful. It may seem unusual for a leading environmentalist to place his faith in the power of capitalism to move the country, and indeed the world, away from the cheap oil and coal economy that has powered America’s economic success since the Industrial Revolution. Brown does hedge, writing in his new book, The Great Transition, that no one can say with any certainty that the change that’s underway will proceed fast enough to avoid catastrophic climate change. Ted Turner, long an advocate on climate change and a funder of Brown’s work, purchased 4,000 copies of The Great Transition and is distributing them to members of Congress and elected officials across the country. </w:t>
      </w:r>
      <w:r w:rsidRPr="00F53FF8">
        <w:rPr>
          <w:u w:val="single"/>
        </w:rPr>
        <w:t xml:space="preserve">It is a rare optimistic look at evidence that </w:t>
      </w:r>
      <w:r w:rsidRPr="00516D2D">
        <w:rPr>
          <w:highlight w:val="cyan"/>
          <w:u w:val="single"/>
        </w:rPr>
        <w:t>the economy is moving away from oil and coal to solar and wind</w:t>
      </w:r>
      <w:r w:rsidRPr="00F53FF8">
        <w:rPr>
          <w:u w:val="single"/>
        </w:rPr>
        <w:t xml:space="preserve"> and battery-powered vehicles.</w:t>
      </w:r>
      <w:r w:rsidRPr="00516D2D">
        <w:rPr>
          <w:sz w:val="14"/>
        </w:rPr>
        <w:t xml:space="preserve"> “That’s the most exciting for me, how fast things are moving,” says Brown, citing a UBS survey that says rooftop solar panels with backup batteries for home and cars will be cost-competitive in Europe by 2020. Obama’s “war on coal” was a feature in the 2014 midterm election, and there’s still plenty of pushback in Congress. </w:t>
      </w:r>
      <w:r w:rsidRPr="00F53FF8">
        <w:rPr>
          <w:u w:val="single"/>
        </w:rPr>
        <w:t xml:space="preserve">But 188 of the nation’s 523 </w:t>
      </w:r>
      <w:r w:rsidRPr="00516D2D">
        <w:rPr>
          <w:highlight w:val="cyan"/>
          <w:u w:val="single"/>
        </w:rPr>
        <w:t>coal plants have closed or are scheduled to close</w:t>
      </w:r>
      <w:r w:rsidRPr="00F53FF8">
        <w:rPr>
          <w:u w:val="single"/>
        </w:rPr>
        <w:t>, and the $80 million donated by Michael Bloomberg to the Sierra Club’s “Beyond Coal” campaign is a game-changer</w:t>
      </w:r>
      <w:r w:rsidRPr="00516D2D">
        <w:rPr>
          <w:sz w:val="14"/>
        </w:rPr>
        <w:t xml:space="preserve">, says Brown. As the economy transitions, so does the investor class. Brown points out that </w:t>
      </w:r>
      <w:r w:rsidRPr="00516D2D">
        <w:rPr>
          <w:highlight w:val="cyan"/>
          <w:u w:val="single"/>
        </w:rPr>
        <w:t>Goldman Sachs</w:t>
      </w:r>
      <w:r w:rsidRPr="00516D2D">
        <w:rPr>
          <w:u w:val="single"/>
        </w:rPr>
        <w:t xml:space="preserve"> pulled out of coal, </w:t>
      </w:r>
      <w:r w:rsidRPr="00516D2D">
        <w:rPr>
          <w:highlight w:val="cyan"/>
          <w:u w:val="single"/>
        </w:rPr>
        <w:t>and Morgan Stanley is out of oil</w:t>
      </w:r>
      <w:r w:rsidRPr="00516D2D">
        <w:rPr>
          <w:u w:val="single"/>
        </w:rPr>
        <w:t>.</w:t>
      </w:r>
      <w:r w:rsidRPr="00516D2D">
        <w:rPr>
          <w:sz w:val="14"/>
        </w:rPr>
        <w:t xml:space="preserve"> Even the Rockefeller Brothers Fund, whose ancestor founded Standard Oil, divested its investments in fossil fuels last year. “</w:t>
      </w:r>
      <w:r w:rsidRPr="00516D2D">
        <w:rPr>
          <w:u w:val="single"/>
        </w:rPr>
        <w:t>When you get the billionaires moving out, that’s smart money</w:t>
      </w:r>
      <w:r w:rsidRPr="00516D2D">
        <w:rPr>
          <w:sz w:val="14"/>
        </w:rPr>
        <w:t xml:space="preserve">,” says Brown. </w:t>
      </w:r>
      <w:r w:rsidRPr="00516D2D">
        <w:rPr>
          <w:u w:val="single"/>
        </w:rPr>
        <w:t>Pressure to divest is also cropping up on college campuses</w:t>
      </w:r>
      <w:r w:rsidRPr="00516D2D">
        <w:rPr>
          <w:sz w:val="14"/>
        </w:rPr>
        <w:t>. Stanford is out of coal, and Syracuse University is out of all fossil fuels. Harvard students staged a sit-in in February demanding the university shed its investments in fossil-fuel companies. The administration refused, but the pressure will continue. More than 200 faculty members have signed a letter asking Harvard’s governing body to reconsider, and Harvard law students have filed a lawsuit in an effort to force the change that everybody knows is coming. For those who worry about the health of the planet, help is on the way.</w:t>
      </w:r>
    </w:p>
    <w:p w14:paraId="2F9C8BD5" w14:textId="77777777" w:rsidR="00431A58" w:rsidRDefault="00431A58" w:rsidP="00431A58">
      <w:pPr>
        <w:pStyle w:val="Heading4"/>
      </w:pPr>
      <w:r>
        <w:t>We’re already on the right track but only capitalism can solve</w:t>
      </w:r>
    </w:p>
    <w:p w14:paraId="23AD4558" w14:textId="77777777" w:rsidR="00431A58" w:rsidRDefault="00431A58" w:rsidP="00431A58">
      <w:r>
        <w:t xml:space="preserve">David </w:t>
      </w:r>
      <w:r w:rsidRPr="00151D37">
        <w:rPr>
          <w:rFonts w:eastAsiaTheme="majorEastAsia" w:cstheme="majorBidi"/>
          <w:b/>
          <w:iCs/>
          <w:sz w:val="26"/>
        </w:rPr>
        <w:t>Fickling</w:t>
      </w:r>
      <w:r>
        <w:t>, 10-14-20</w:t>
      </w:r>
      <w:r w:rsidRPr="00151D37">
        <w:rPr>
          <w:rFonts w:eastAsiaTheme="majorEastAsia" w:cstheme="majorBidi"/>
          <w:b/>
          <w:iCs/>
          <w:sz w:val="26"/>
        </w:rPr>
        <w:t>20</w:t>
      </w:r>
      <w:r>
        <w:t xml:space="preserve">, [a Bloomberg Opinion columnist covering commodities, as well as industrial and consumer companies. He has been a reporter for Bloomberg News, Dow Jones, the Wall Street Journal, the Financial Times and the Guardian."Capitalism Caused Climate Change; It Must Also Be the Solution," Bloomberg, </w:t>
      </w:r>
      <w:hyperlink r:id="rId34" w:history="1">
        <w:r w:rsidRPr="002169F3">
          <w:rPr>
            <w:rStyle w:val="Hyperlink"/>
          </w:rPr>
          <w:t>https://www.bloomberg.com/opinion/articles/2020-10-14/capitalism-caused-climate-change-it-must-also-be-the-solution</w:t>
        </w:r>
      </w:hyperlink>
      <w:r>
        <w:t>, AdamL]</w:t>
      </w:r>
    </w:p>
    <w:p w14:paraId="494A0813" w14:textId="77777777" w:rsidR="00431A58" w:rsidRDefault="00431A58" w:rsidP="00431A58">
      <w:pPr>
        <w:rPr>
          <w:sz w:val="14"/>
        </w:rPr>
      </w:pPr>
      <w:r w:rsidRPr="0044729E">
        <w:rPr>
          <w:sz w:val="14"/>
        </w:rPr>
        <w:t xml:space="preserve">Can the world shrink its emissions footprint without immiserating its population? We’re seeing a brutal real-world experiment on that front right now. The coronavirus pandemic has caused the the biggest drop in emissions in history. It has also resulted in more than a million deaths and the worst economic downturn since the Great Depression. That’s just a foretaste of what’s to come, though. To remain within the carbon budgets needed to give a 50-50 chance of keeping global warming below 1.5 degrees Celsius, the world would need to repeat the 7% annual decline in emissions seen in 2020 every year until 2050. Think this has been a bad year for human welfare? The coming decades risk being even worse unless we can rapidly sever the centuries-long link between economic growth and carbon pollution. One argument that’s gained ground in recent years is that growth itself is the problem. The issue is one of “capitalism versus the climate,” to quote the subtitle of a 2014 book by Canadian journalist Naomi Klein. “All you can talk about is money and fairy tales of eternal economic growth,” Swedish activist Greta Thunberg told a 2019 UN summit: “How dare you!” </w:t>
      </w:r>
      <w:r w:rsidRPr="0044729E">
        <w:rPr>
          <w:u w:val="single"/>
        </w:rPr>
        <w:t xml:space="preserve">Perhaps instead of trying to make the climate subservient to the needs of expanding gross domestic product, we need to </w:t>
      </w:r>
      <w:r w:rsidRPr="0044729E">
        <w:rPr>
          <w:highlight w:val="cyan"/>
          <w:u w:val="single"/>
        </w:rPr>
        <w:t>cut our economic coat</w:t>
      </w:r>
      <w:r w:rsidRPr="0044729E">
        <w:rPr>
          <w:u w:val="single"/>
        </w:rPr>
        <w:t xml:space="preserve"> according to our atmospheric cloth</w:t>
      </w:r>
      <w:r w:rsidRPr="0044729E">
        <w:rPr>
          <w:sz w:val="14"/>
        </w:rPr>
        <w:t xml:space="preserve">? </w:t>
      </w:r>
      <w:r w:rsidRPr="0044729E">
        <w:rPr>
          <w:u w:val="single"/>
        </w:rPr>
        <w:t>The International Energy Agency’s latest World Energy Outlook provides one reason why that</w:t>
      </w:r>
      <w:r w:rsidRPr="0044729E">
        <w:rPr>
          <w:highlight w:val="cyan"/>
          <w:u w:val="single"/>
        </w:rPr>
        <w:t>’s unlikely to work.</w:t>
      </w:r>
      <w:r>
        <w:rPr>
          <w:u w:val="single"/>
        </w:rPr>
        <w:t xml:space="preserve"> </w:t>
      </w:r>
      <w:r w:rsidRPr="0044729E">
        <w:rPr>
          <w:sz w:val="14"/>
        </w:rPr>
        <w:t xml:space="preserve">The outlook, released Tuesday, is structured around scenarios reflecting different policy settings and how they’ll affect energy consumption and emissions over the coming decades. This year, two are new: one illustrating the path to net-zero emissions by 2050, and one showing how a delayed recovery from the pandemic might alter the picture. Such </w:t>
      </w:r>
      <w:r w:rsidRPr="0044729E">
        <w:rPr>
          <w:highlight w:val="cyan"/>
          <w:u w:val="single"/>
        </w:rPr>
        <w:t>a recession would indeed reduce emissions</w:t>
      </w:r>
      <w:r w:rsidRPr="0044729E">
        <w:rPr>
          <w:u w:val="single"/>
        </w:rPr>
        <w:t xml:space="preserve"> in the near term</w:t>
      </w:r>
      <w:r w:rsidRPr="0044729E">
        <w:rPr>
          <w:sz w:val="14"/>
        </w:rPr>
        <w:t xml:space="preserve">. Until 2023, the Delayed Recovery Scenario sends less carbon into the atmosphere than the Sustainable Development Scenario, which is meant to model the path to keeping global warming well below 2 degrees Celsius. </w:t>
      </w:r>
      <w:r w:rsidRPr="0044729E">
        <w:rPr>
          <w:highlight w:val="cyan"/>
          <w:u w:val="single"/>
        </w:rPr>
        <w:t>After that,</w:t>
      </w:r>
      <w:r w:rsidRPr="0044729E">
        <w:rPr>
          <w:u w:val="single"/>
        </w:rPr>
        <w:t xml:space="preserve"> though, </w:t>
      </w:r>
      <w:r w:rsidRPr="0044729E">
        <w:rPr>
          <w:highlight w:val="cyan"/>
          <w:u w:val="single"/>
        </w:rPr>
        <w:t>things fall apart</w:t>
      </w:r>
      <w:r w:rsidRPr="0044729E">
        <w:rPr>
          <w:u w:val="single"/>
        </w:rPr>
        <w:t>. Thanks to ongoing economic weakness, governments and businesses lose the capacity to carry out the spending needed to remake the world’s energy system. Investment in fossil fuels falls by 10% relative to expectations under current policies, but spending on renewables and nuclear drops by 5% as well, so that $2.2 trillion less is spent by 2030</w:t>
      </w:r>
      <w:r w:rsidRPr="0044729E">
        <w:rPr>
          <w:sz w:val="14"/>
        </w:rPr>
        <w:t xml:space="preserve">. Rather than investing to replace our power plants and appliances with lower-carbon alternatives, we eke out their polluting lives a little bit longer. By 2030, annual emissions are about 29% higher than they would be under Sustainable Development. This desktop model of how the world could develop reflects a profound truth. The atmosphere can accommodate about 500 billion metric tons more carbon dioxide to give an even chance of keeping warming below 1.5 degrees — but the world’s current industrial base is currently pumping out roughly 33 billion tons a year, and will continue to do so unless we can replace it. </w:t>
      </w:r>
      <w:r w:rsidRPr="0044729E">
        <w:rPr>
          <w:highlight w:val="cyan"/>
          <w:u w:val="single"/>
        </w:rPr>
        <w:t>Retrofitting the world’s energy systems is going to require vast sums of money</w:t>
      </w:r>
      <w:r w:rsidRPr="0044729E">
        <w:rPr>
          <w:u w:val="single"/>
        </w:rPr>
        <w:t>.</w:t>
      </w:r>
      <w:r w:rsidRPr="0044729E">
        <w:rPr>
          <w:sz w:val="14"/>
        </w:rPr>
        <w:t xml:space="preserve"> Renewable power alone will need an average $569 billion of investment every year over the coming decade under the IEA’s Sustainable Development Scenario. That’s almost twice the rate seen over the past five years, and not far behind what the entire oil and gas sector would spend under the same settings. If anything, the world needs a target that’s more ambitious still. If we can get up to speed, that volume of spending will create its own momentum. </w:t>
      </w:r>
      <w:r w:rsidRPr="0044729E">
        <w:rPr>
          <w:highlight w:val="cyan"/>
          <w:u w:val="single"/>
        </w:rPr>
        <w:t>One justified complaint</w:t>
      </w:r>
      <w:r w:rsidRPr="0044729E">
        <w:rPr>
          <w:u w:val="single"/>
        </w:rPr>
        <w:t xml:space="preserve"> of anti-capitalist climate activists </w:t>
      </w:r>
      <w:r w:rsidRPr="0044729E">
        <w:rPr>
          <w:highlight w:val="cyan"/>
          <w:u w:val="single"/>
        </w:rPr>
        <w:t>is that our political systems</w:t>
      </w:r>
      <w:r w:rsidRPr="0044729E">
        <w:rPr>
          <w:u w:val="single"/>
        </w:rPr>
        <w:t xml:space="preserve"> frequently put their thumbs on the scale to </w:t>
      </w:r>
      <w:r w:rsidRPr="0044729E">
        <w:rPr>
          <w:highlight w:val="cyan"/>
          <w:u w:val="single"/>
        </w:rPr>
        <w:t>favor powerful</w:t>
      </w:r>
      <w:r w:rsidRPr="0044729E">
        <w:rPr>
          <w:u w:val="single"/>
        </w:rPr>
        <w:t xml:space="preserve"> incumbent </w:t>
      </w:r>
      <w:r w:rsidRPr="0044729E">
        <w:rPr>
          <w:highlight w:val="cyan"/>
          <w:u w:val="single"/>
        </w:rPr>
        <w:t>businesses,</w:t>
      </w:r>
      <w:r w:rsidRPr="0044729E">
        <w:rPr>
          <w:u w:val="single"/>
        </w:rPr>
        <w:t xml:space="preserve"> which at present are mostly the polluting ones. </w:t>
      </w:r>
      <w:r w:rsidRPr="0044729E">
        <w:rPr>
          <w:highlight w:val="cyan"/>
          <w:u w:val="single"/>
        </w:rPr>
        <w:t xml:space="preserve">But </w:t>
      </w:r>
      <w:r w:rsidRPr="0044729E">
        <w:rPr>
          <w:rStyle w:val="Emphasis"/>
          <w:highlight w:val="cyan"/>
        </w:rPr>
        <w:t>a system where investment dollars are flowing away from fossil fuels and toward decarbonization is one where power,</w:t>
      </w:r>
      <w:r w:rsidRPr="0044729E">
        <w:rPr>
          <w:rStyle w:val="Emphasis"/>
        </w:rPr>
        <w:t xml:space="preserve"> too, </w:t>
      </w:r>
      <w:r w:rsidRPr="0044729E">
        <w:rPr>
          <w:rStyle w:val="Emphasis"/>
          <w:highlight w:val="cyan"/>
        </w:rPr>
        <w:t>is shifting away from the carbon econom</w:t>
      </w:r>
      <w:r w:rsidRPr="0044729E">
        <w:rPr>
          <w:rStyle w:val="Emphasis"/>
        </w:rPr>
        <w:t>y</w:t>
      </w:r>
      <w:r w:rsidRPr="0044729E">
        <w:rPr>
          <w:u w:val="single"/>
        </w:rPr>
        <w:t>.</w:t>
      </w:r>
      <w:r>
        <w:rPr>
          <w:u w:val="single"/>
        </w:rPr>
        <w:t xml:space="preserve"> </w:t>
      </w:r>
      <w:r w:rsidRPr="0044729E">
        <w:rPr>
          <w:rStyle w:val="StyleUnderline"/>
        </w:rPr>
        <w:t xml:space="preserve">Cumulative investment in </w:t>
      </w:r>
      <w:r w:rsidRPr="0044729E">
        <w:rPr>
          <w:rStyle w:val="StyleUnderline"/>
          <w:highlight w:val="cyan"/>
        </w:rPr>
        <w:t>low-carbon power will overtake fossil power</w:t>
      </w:r>
      <w:r w:rsidRPr="0044729E">
        <w:rPr>
          <w:rStyle w:val="StyleUnderline"/>
        </w:rPr>
        <w:t xml:space="preserve"> </w:t>
      </w:r>
      <w:r w:rsidRPr="0044729E">
        <w:rPr>
          <w:rStyle w:val="StyleUnderline"/>
          <w:highlight w:val="cyan"/>
        </w:rPr>
        <w:t>under either of the IEA's</w:t>
      </w:r>
      <w:r w:rsidRPr="0044729E">
        <w:rPr>
          <w:rStyle w:val="StyleUnderline"/>
        </w:rPr>
        <w:t xml:space="preserve"> main </w:t>
      </w:r>
      <w:r w:rsidRPr="0044729E">
        <w:rPr>
          <w:rStyle w:val="StyleUnderline"/>
          <w:highlight w:val="cyan"/>
        </w:rPr>
        <w:t>scenarios between 2020 and 2040</w:t>
      </w:r>
      <w:r>
        <w:rPr>
          <w:rStyle w:val="StyleUnderline"/>
        </w:rPr>
        <w:t xml:space="preserve"> </w:t>
      </w:r>
      <w:r w:rsidRPr="0044729E">
        <w:rPr>
          <w:sz w:val="14"/>
        </w:rPr>
        <w:t xml:space="preserve"> Even under the IEA’s less ambitious Stated Policies Scenario, the $15.14 trillion that gets spent globally on fossil fuel generation and production by 2040 is smaller than the $15.97 trillion spent on renewables and nuclear — and doesn’t include the amounts that go to energy efficiency and grid networks. Under the Sustainable Development Scenario, which has historically often been a better guide to the path of the energy transition, low-carbon power ends up with $2.70 of spending for every $1 going to fossil fuel extraction and generation. That’s a world in which renewables will increasingly set the rules of the game, encouraging governments to remove the remaining subsidies that support oil, gas and coal. </w:t>
      </w:r>
      <w:r w:rsidRPr="0044729E">
        <w:rPr>
          <w:u w:val="single"/>
        </w:rPr>
        <w:t>Since the industrial revolution</w:t>
      </w:r>
      <w:r w:rsidRPr="0044729E">
        <w:rPr>
          <w:highlight w:val="cyan"/>
          <w:u w:val="single"/>
        </w:rPr>
        <w:t>, the fossil-fueled engine of capitalist growth</w:t>
      </w:r>
      <w:r w:rsidRPr="0044729E">
        <w:rPr>
          <w:u w:val="single"/>
        </w:rPr>
        <w:t xml:space="preserve"> has conspired to </w:t>
      </w:r>
      <w:r w:rsidRPr="0044729E">
        <w:rPr>
          <w:highlight w:val="cyan"/>
          <w:u w:val="single"/>
        </w:rPr>
        <w:t>put the world in</w:t>
      </w:r>
      <w:r w:rsidRPr="0044729E">
        <w:rPr>
          <w:u w:val="single"/>
        </w:rPr>
        <w:t xml:space="preserve"> its current climate </w:t>
      </w:r>
      <w:r w:rsidRPr="0044729E">
        <w:rPr>
          <w:highlight w:val="cyan"/>
          <w:u w:val="single"/>
        </w:rPr>
        <w:t>crisis</w:t>
      </w:r>
      <w:r w:rsidRPr="0044729E">
        <w:rPr>
          <w:u w:val="single"/>
        </w:rPr>
        <w:t xml:space="preserve">. </w:t>
      </w:r>
      <w:r w:rsidRPr="0044729E">
        <w:rPr>
          <w:rStyle w:val="Emphasis"/>
          <w:highlight w:val="cyan"/>
        </w:rPr>
        <w:t>Harnessing that power to</w:t>
      </w:r>
      <w:r w:rsidRPr="0044729E">
        <w:rPr>
          <w:rStyle w:val="Emphasis"/>
        </w:rPr>
        <w:t xml:space="preserve"> drive the carbon </w:t>
      </w:r>
      <w:r w:rsidRPr="0044729E">
        <w:rPr>
          <w:rStyle w:val="Emphasis"/>
          <w:highlight w:val="cyan"/>
        </w:rPr>
        <w:t>transition is now our best hope</w:t>
      </w:r>
      <w:r w:rsidRPr="0044729E">
        <w:rPr>
          <w:rStyle w:val="Emphasis"/>
        </w:rPr>
        <w:t xml:space="preserve"> of turning</w:t>
      </w:r>
      <w:r w:rsidRPr="0044729E">
        <w:rPr>
          <w:u w:val="single"/>
        </w:rPr>
        <w:t xml:space="preserve"> that disaster around</w:t>
      </w:r>
      <w:r w:rsidRPr="0044729E">
        <w:rPr>
          <w:sz w:val="14"/>
        </w:rPr>
        <w:t>.</w:t>
      </w:r>
    </w:p>
    <w:p w14:paraId="3824A934" w14:textId="77777777" w:rsidR="00431A58" w:rsidRDefault="00431A58" w:rsidP="00431A58">
      <w:pPr>
        <w:pStyle w:val="Heading4"/>
      </w:pPr>
      <w:r>
        <w:t>State intervention makes capitalism more sustainable – but Kuznets curve proves capitalism solves</w:t>
      </w:r>
    </w:p>
    <w:p w14:paraId="717C03BC" w14:textId="77777777" w:rsidR="00431A58" w:rsidRDefault="00431A58" w:rsidP="00431A58">
      <w:r>
        <w:t xml:space="preserve">Ronald </w:t>
      </w:r>
      <w:r w:rsidRPr="000D7C1E">
        <w:rPr>
          <w:rFonts w:eastAsiaTheme="majorEastAsia" w:cstheme="majorBidi"/>
          <w:b/>
          <w:iCs/>
          <w:sz w:val="26"/>
        </w:rPr>
        <w:t>Bailey</w:t>
      </w:r>
      <w:r>
        <w:t>, 9-20-</w:t>
      </w:r>
      <w:r w:rsidRPr="000D7C1E">
        <w:rPr>
          <w:rFonts w:eastAsiaTheme="majorEastAsia" w:cstheme="majorBidi"/>
          <w:b/>
          <w:iCs/>
          <w:sz w:val="26"/>
        </w:rPr>
        <w:t>2019</w:t>
      </w:r>
      <w:r>
        <w:t xml:space="preserve">, [Ronald is a science correspondent for Reason and the author of the books The End of Doom: Environmental Renewal in the Twenty-first Century (July 2015) and Liberation Biology: The Moral and Scientific Case for the Biotech Revolution (Prometheus, 2005). His work was featured in The Best American Science and Nature Writing 2004."Capitalism Is the Key to Fixing Climate Change," Reason, </w:t>
      </w:r>
      <w:hyperlink r:id="rId35" w:history="1">
        <w:r w:rsidRPr="002169F3">
          <w:rPr>
            <w:rStyle w:val="Hyperlink"/>
          </w:rPr>
          <w:t>https://reason.com/2019/09/20/capitalism-is-the-key-to-fixing-climate-change/</w:t>
        </w:r>
      </w:hyperlink>
      <w:r>
        <w:t>, AdamL]</w:t>
      </w:r>
    </w:p>
    <w:p w14:paraId="3DA826F4" w14:textId="77777777" w:rsidR="00431A58" w:rsidRDefault="00431A58" w:rsidP="00431A58">
      <w:pPr>
        <w:rPr>
          <w:sz w:val="14"/>
        </w:rPr>
      </w:pPr>
      <w:r w:rsidRPr="000D7C1E">
        <w:rPr>
          <w:sz w:val="14"/>
        </w:rPr>
        <w:t xml:space="preserve">Today's Climate Strike protests are supposed to bring attention to the science showing that human-made global warming is becoming a problem. Fair enough. But </w:t>
      </w:r>
      <w:r w:rsidRPr="000D7C1E">
        <w:rPr>
          <w:u w:val="single"/>
        </w:rPr>
        <w:t>some participants see climate change as pretext for destroying a market system that they have always hated.</w:t>
      </w:r>
      <w:r>
        <w:rPr>
          <w:u w:val="single"/>
        </w:rPr>
        <w:t xml:space="preserve"> </w:t>
      </w:r>
      <w:r w:rsidRPr="000D7C1E">
        <w:rPr>
          <w:sz w:val="14"/>
        </w:rPr>
        <w:t xml:space="preserve">Naomi Klein made this point crystal clear in her 2014 book, This Changes Everything: Capitalism vs. the Climate. Speaking with New York magazine this week, Klein claimed that "taking climate change seriously decimates the entire neoliberal project because you can't have a laissez-faire attitude, where it's having your emissions in 11 years; you actually need to regulate your way out of it. And yeah, you can have a few market mechanisms in place, but the market is not going to do it for you." The science, insists Klein, "says our future is radical. The present is pretty radical too. The idea that there is some sort of gradual, incremental, let's-split-the-difference pathway to respond to this crisis is silly at this point." A headline in The Guardian put it even more forthrightly: "Ending climate change requires ending capitalism." Global warming is a classic example of what happens in an open-access commons. </w:t>
      </w:r>
      <w:r w:rsidRPr="000D7C1E">
        <w:rPr>
          <w:u w:val="single"/>
        </w:rPr>
        <w:t>The atmosphere is unowned, so no one has an incentive to protect and conserve it. Instead, people overexploit and pollute it. Historically this happened with sulfur dioxide, carbon monoxide, and smoke. In the United States, cities initially implemented regulations</w:t>
      </w:r>
      <w:r w:rsidRPr="000D7C1E">
        <w:rPr>
          <w:sz w:val="14"/>
        </w:rPr>
        <w:t xml:space="preserve"> to cut back on noxious air pollutants. (For example, the first smoke abatement regulations were enacted by Chicago and Cincinnati in 1881.) </w:t>
      </w:r>
      <w:r w:rsidRPr="000D7C1E">
        <w:rPr>
          <w:u w:val="single"/>
        </w:rPr>
        <w:t xml:space="preserve">Eventually </w:t>
      </w:r>
      <w:r w:rsidRPr="000D7C1E">
        <w:rPr>
          <w:highlight w:val="cyan"/>
          <w:u w:val="single"/>
        </w:rPr>
        <w:t>federal regulations and market mechanisms were adopted.</w:t>
      </w:r>
      <w:r w:rsidRPr="000D7C1E">
        <w:rPr>
          <w:u w:val="single"/>
        </w:rPr>
        <w:t xml:space="preserve"> As a result, since 1980 </w:t>
      </w:r>
      <w:r w:rsidRPr="000D7C1E">
        <w:rPr>
          <w:highlight w:val="cyan"/>
          <w:u w:val="single"/>
        </w:rPr>
        <w:t>air pollutants have collectively declined</w:t>
      </w:r>
      <w:r w:rsidRPr="000D7C1E">
        <w:rPr>
          <w:u w:val="single"/>
        </w:rPr>
        <w:t xml:space="preserve"> by 68 percent </w:t>
      </w:r>
      <w:r w:rsidRPr="000D7C1E">
        <w:rPr>
          <w:highlight w:val="cyan"/>
          <w:u w:val="single"/>
        </w:rPr>
        <w:t>while the economy grew</w:t>
      </w:r>
      <w:r w:rsidRPr="000D7C1E">
        <w:rPr>
          <w:u w:val="single"/>
        </w:rPr>
        <w:t xml:space="preserve"> by 175 percent</w:t>
      </w:r>
      <w:r w:rsidRPr="000D7C1E">
        <w:rPr>
          <w:sz w:val="14"/>
        </w:rPr>
        <w:t xml:space="preserve">. </w:t>
      </w:r>
      <w:r w:rsidRPr="000D7C1E">
        <w:rPr>
          <w:rStyle w:val="StyleUnderline"/>
          <w:highlight w:val="cyan"/>
        </w:rPr>
        <w:t>Scientists call this the environmental Kuznets curve</w:t>
      </w:r>
      <w:r w:rsidRPr="000D7C1E">
        <w:rPr>
          <w:rStyle w:val="StyleUnderline"/>
        </w:rPr>
        <w:t>.</w:t>
      </w:r>
      <w:r w:rsidRPr="000D7C1E">
        <w:rPr>
          <w:sz w:val="14"/>
        </w:rPr>
        <w:t xml:space="preserve"> </w:t>
      </w:r>
      <w:r w:rsidRPr="000D7C1E">
        <w:rPr>
          <w:u w:val="single"/>
        </w:rPr>
        <w:t xml:space="preserve">Environmental commons tend to deteriorate as countries begin to develop economically—but </w:t>
      </w:r>
      <w:r w:rsidRPr="000D7C1E">
        <w:rPr>
          <w:rStyle w:val="Emphasis"/>
          <w:highlight w:val="cyan"/>
        </w:rPr>
        <w:t>once per-capita income reaches a certain level, the public starts to demand a cleanu</w:t>
      </w:r>
      <w:r w:rsidRPr="000D7C1E">
        <w:rPr>
          <w:rStyle w:val="Emphasis"/>
        </w:rPr>
        <w:t>p</w:t>
      </w:r>
      <w:r w:rsidRPr="000D7C1E">
        <w:rPr>
          <w:u w:val="single"/>
        </w:rPr>
        <w:t>. It's a U-shaped pattern: Economic growth initially hurts the environment, but after a point it makes things cleaner</w:t>
      </w:r>
      <w:r w:rsidRPr="000D7C1E">
        <w:rPr>
          <w:sz w:val="14"/>
        </w:rPr>
        <w:t xml:space="preserve">. By then, slowing or stopping economic growth will delay environmental improvement, including efforts to mitigate the problem of man-made global warming. The MIT economist </w:t>
      </w:r>
      <w:r w:rsidRPr="000D7C1E">
        <w:rPr>
          <w:u w:val="single"/>
        </w:rPr>
        <w:t>Andrew McAfee explains the process</w:t>
      </w:r>
      <w:r w:rsidRPr="000D7C1E">
        <w:rPr>
          <w:sz w:val="14"/>
        </w:rPr>
        <w:t xml:space="preserve"> in a forthcoming book, More from Less: We have finally learned how to tread more lightly on our planet….In America—a large rich country that accounts for about 25 percent of the global economy—</w:t>
      </w:r>
      <w:r w:rsidRPr="000D7C1E">
        <w:rPr>
          <w:highlight w:val="cyan"/>
          <w:u w:val="single"/>
        </w:rPr>
        <w:t>we're now</w:t>
      </w:r>
      <w:r w:rsidRPr="000D7C1E">
        <w:rPr>
          <w:u w:val="single"/>
        </w:rPr>
        <w:t xml:space="preserve"> generally </w:t>
      </w:r>
      <w:r w:rsidRPr="000D7C1E">
        <w:rPr>
          <w:highlight w:val="cyan"/>
          <w:u w:val="single"/>
        </w:rPr>
        <w:t>using less for most resources</w:t>
      </w:r>
      <w:r w:rsidRPr="000D7C1E">
        <w:rPr>
          <w:u w:val="single"/>
        </w:rPr>
        <w:t xml:space="preserve"> year after year, </w:t>
      </w:r>
      <w:r w:rsidRPr="000D7C1E">
        <w:rPr>
          <w:highlight w:val="cyan"/>
          <w:u w:val="single"/>
        </w:rPr>
        <w:t>even as our economy</w:t>
      </w:r>
      <w:r w:rsidRPr="000D7C1E">
        <w:rPr>
          <w:u w:val="single"/>
        </w:rPr>
        <w:t xml:space="preserve"> and population continue to </w:t>
      </w:r>
      <w:r w:rsidRPr="000D7C1E">
        <w:rPr>
          <w:highlight w:val="cyan"/>
          <w:u w:val="single"/>
        </w:rPr>
        <w:t>grow.</w:t>
      </w:r>
      <w:r w:rsidRPr="000D7C1E">
        <w:rPr>
          <w:u w:val="single"/>
        </w:rPr>
        <w:t xml:space="preserve"> What's more, </w:t>
      </w:r>
      <w:r w:rsidRPr="000D7C1E">
        <w:rPr>
          <w:highlight w:val="cyan"/>
          <w:u w:val="single"/>
        </w:rPr>
        <w:t>we're also polluting the air and water less,</w:t>
      </w:r>
      <w:r w:rsidRPr="000D7C1E">
        <w:rPr>
          <w:u w:val="single"/>
        </w:rPr>
        <w:t xml:space="preserve"> emitting fewer greenhouse gases, and seeing population increases in many animals that had almost vanished.</w:t>
      </w:r>
      <w:r w:rsidRPr="000D7C1E">
        <w:rPr>
          <w:sz w:val="14"/>
        </w:rPr>
        <w:t xml:space="preserve"> America, in short, is post-peak in its exploitation of the earth. </w:t>
      </w:r>
      <w:r w:rsidRPr="000D7C1E">
        <w:rPr>
          <w:highlight w:val="cyan"/>
          <w:u w:val="single"/>
        </w:rPr>
        <w:t>The situation is similar in many other rich countries</w:t>
      </w:r>
      <w:r w:rsidRPr="000D7C1E">
        <w:rPr>
          <w:u w:val="single"/>
        </w:rPr>
        <w:t>, and even developing countries such as China are now taking better care of the planet in important ways.</w:t>
      </w:r>
      <w:r w:rsidRPr="000D7C1E">
        <w:rPr>
          <w:sz w:val="14"/>
        </w:rPr>
        <w:t xml:space="preserve"> How did this happen? Through more capitalism, not less: The strangest aspect of the story is that </w:t>
      </w:r>
      <w:r w:rsidRPr="000D7C1E">
        <w:rPr>
          <w:highlight w:val="cyan"/>
          <w:u w:val="single"/>
        </w:rPr>
        <w:t>we didn't make any</w:t>
      </w:r>
      <w:r w:rsidRPr="000D7C1E">
        <w:rPr>
          <w:u w:val="single"/>
        </w:rPr>
        <w:t xml:space="preserve"> radical course </w:t>
      </w:r>
      <w:r w:rsidRPr="000D7C1E">
        <w:rPr>
          <w:highlight w:val="cyan"/>
          <w:u w:val="single"/>
        </w:rPr>
        <w:t>changes to eliminate the trade-off</w:t>
      </w:r>
      <w:r w:rsidRPr="000D7C1E">
        <w:rPr>
          <w:u w:val="single"/>
        </w:rPr>
        <w:t xml:space="preserve"> between human prosperity and planetary health.</w:t>
      </w:r>
      <w:r w:rsidRPr="000D7C1E">
        <w:rPr>
          <w:sz w:val="14"/>
        </w:rPr>
        <w:t xml:space="preserve"> Instead, </w:t>
      </w:r>
      <w:r w:rsidRPr="000D7C1E">
        <w:rPr>
          <w:highlight w:val="cyan"/>
          <w:u w:val="single"/>
        </w:rPr>
        <w:t>we just</w:t>
      </w:r>
      <w:r w:rsidRPr="000D7C1E">
        <w:rPr>
          <w:u w:val="single"/>
        </w:rPr>
        <w:t xml:space="preserve"> got a lot better at doing things we'd already been doing. In particular, </w:t>
      </w:r>
      <w:r w:rsidRPr="000D7C1E">
        <w:rPr>
          <w:rStyle w:val="Emphasis"/>
        </w:rPr>
        <w:t xml:space="preserve">we </w:t>
      </w:r>
      <w:r w:rsidRPr="000D7C1E">
        <w:rPr>
          <w:rStyle w:val="Emphasis"/>
          <w:highlight w:val="cyan"/>
        </w:rPr>
        <w:t>got better at combining technological progress with capitalism</w:t>
      </w:r>
      <w:r w:rsidRPr="000D7C1E">
        <w:rPr>
          <w:rStyle w:val="Emphasis"/>
        </w:rPr>
        <w:t xml:space="preserve"> to satisfy human wants and needs.</w:t>
      </w:r>
      <w:r>
        <w:rPr>
          <w:u w:val="single"/>
        </w:rPr>
        <w:t xml:space="preserve"> </w:t>
      </w:r>
      <w:r w:rsidRPr="000D7C1E">
        <w:rPr>
          <w:sz w:val="14"/>
        </w:rPr>
        <w:t xml:space="preserve">McAfee's book documents how </w:t>
      </w:r>
      <w:r w:rsidRPr="000D7C1E">
        <w:rPr>
          <w:highlight w:val="cyan"/>
          <w:u w:val="single"/>
        </w:rPr>
        <w:t>tech</w:t>
      </w:r>
      <w:r w:rsidRPr="000D7C1E">
        <w:rPr>
          <w:u w:val="single"/>
        </w:rPr>
        <w:t xml:space="preserve">nological progress </w:t>
      </w:r>
      <w:r w:rsidRPr="000D7C1E">
        <w:rPr>
          <w:highlight w:val="cyan"/>
          <w:u w:val="single"/>
        </w:rPr>
        <w:t>spurred by market competition is dematerializing the economy</w:t>
      </w:r>
      <w:r w:rsidRPr="000D7C1E">
        <w:rPr>
          <w:sz w:val="14"/>
        </w:rPr>
        <w:t xml:space="preserve">. McAfee makes a strong case that </w:t>
      </w:r>
      <w:r w:rsidRPr="000D7C1E">
        <w:rPr>
          <w:u w:val="single"/>
        </w:rPr>
        <w:t>climate change is an open-access commons problem that markets can dematerialize once a price is put on greenhouse gas emissions</w:t>
      </w:r>
      <w:r w:rsidRPr="000D7C1E">
        <w:rPr>
          <w:sz w:val="14"/>
        </w:rPr>
        <w:t>. The upshot is that Klein, The Guardian, and many of the climate strikers have it exactly backwards. Properly incentivized capitalism is the key to solving the problems caused by climate change.</w:t>
      </w:r>
    </w:p>
    <w:p w14:paraId="76EB2898" w14:textId="77777777" w:rsidR="00431A58" w:rsidRDefault="00431A58" w:rsidP="00431A58">
      <w:pPr>
        <w:pStyle w:val="Heading4"/>
        <w:rPr>
          <w:rStyle w:val="Hyperlink"/>
          <w:rFonts w:asciiTheme="minorHAnsi" w:hAnsiTheme="minorHAnsi" w:cstheme="minorHAnsi"/>
        </w:rPr>
      </w:pPr>
      <w:r>
        <w:rPr>
          <w:rStyle w:val="Hyperlink"/>
          <w:rFonts w:asciiTheme="minorHAnsi" w:hAnsiTheme="minorHAnsi" w:cstheme="minorHAnsi"/>
        </w:rPr>
        <w:t>Capitalism is sustainable --- their ev ignores the Economic Kuznets Curve</w:t>
      </w:r>
    </w:p>
    <w:p w14:paraId="368133C6" w14:textId="77777777" w:rsidR="00431A58" w:rsidRPr="00C05F6F" w:rsidRDefault="00431A58" w:rsidP="00431A58">
      <w:pPr>
        <w:rPr>
          <w:rStyle w:val="Style13ptBold"/>
          <w:b w:val="0"/>
          <w:bCs w:val="0"/>
        </w:rPr>
      </w:pPr>
      <w:r>
        <w:rPr>
          <w:rStyle w:val="Style13ptBold"/>
        </w:rPr>
        <w:t xml:space="preserve">Orr 19 </w:t>
      </w:r>
      <w:r w:rsidRPr="00C05F6F">
        <w:t>(</w:t>
      </w:r>
      <w:r>
        <w:t xml:space="preserve">Isaac Orr is a Policy Fellow at Center of the American Experiment, where he writes about energy and environmental issues, including mining and electricity policy. “Capitalism is Saving the Planet Part 1: Wealth Makes Health, Eventually,” American Experiment, July 12, 2019, </w:t>
      </w:r>
      <w:hyperlink r:id="rId36" w:history="1">
        <w:r w:rsidRPr="00D922B1">
          <w:rPr>
            <w:rStyle w:val="Hyperlink"/>
          </w:rPr>
          <w:t>https://www.americanexperiment.org/capitalism-is-saving-the-planet-part-1-wealth-makes-health-eventually/</w:t>
        </w:r>
      </w:hyperlink>
      <w:r>
        <w:t>, AK)</w:t>
      </w:r>
    </w:p>
    <w:p w14:paraId="15AC03C8" w14:textId="77777777" w:rsidR="00431A58" w:rsidRPr="004D08C8" w:rsidRDefault="00431A58" w:rsidP="00431A58">
      <w:pPr>
        <w:rPr>
          <w:rStyle w:val="StyleUnderline"/>
        </w:rPr>
      </w:pPr>
      <w:r w:rsidRPr="00A45EA1">
        <w:rPr>
          <w:rStyle w:val="StyleUnderline"/>
          <w:highlight w:val="cyan"/>
        </w:rPr>
        <w:t xml:space="preserve">We are often told </w:t>
      </w:r>
      <w:r w:rsidRPr="00A45EA1">
        <w:rPr>
          <w:rStyle w:val="StyleUnderline"/>
        </w:rPr>
        <w:t xml:space="preserve">that </w:t>
      </w:r>
      <w:r w:rsidRPr="00A45EA1">
        <w:rPr>
          <w:rStyle w:val="StyleUnderline"/>
          <w:highlight w:val="cyan"/>
        </w:rPr>
        <w:t>capitalism is destroying the planet</w:t>
      </w:r>
      <w:r w:rsidRPr="004D08C8">
        <w:rPr>
          <w:rStyle w:val="Hyperlink"/>
          <w:rFonts w:asciiTheme="minorHAnsi" w:hAnsiTheme="minorHAnsi" w:cstheme="minorHAnsi"/>
          <w:sz w:val="16"/>
        </w:rPr>
        <w:t xml:space="preserve">, and that the only way we can repent from causing environmental degradation is to switch from a capitalist system to a socialist system. </w:t>
      </w:r>
      <w:r w:rsidRPr="00A45EA1">
        <w:rPr>
          <w:rStyle w:val="StyleUnderline"/>
          <w:highlight w:val="cyan"/>
        </w:rPr>
        <w:t xml:space="preserve">This thought process, </w:t>
      </w:r>
      <w:r w:rsidRPr="00A45EA1">
        <w:rPr>
          <w:rStyle w:val="StyleUnderline"/>
        </w:rPr>
        <w:t>however</w:t>
      </w:r>
      <w:r w:rsidRPr="00A45EA1">
        <w:rPr>
          <w:rStyle w:val="StyleUnderline"/>
          <w:highlight w:val="cyan"/>
        </w:rPr>
        <w:t>, could not be more wrong.</w:t>
      </w:r>
    </w:p>
    <w:p w14:paraId="0319C2C3" w14:textId="77777777" w:rsidR="00431A58" w:rsidRPr="004D08C8" w:rsidRDefault="00431A58" w:rsidP="00431A58">
      <w:pPr>
        <w:rPr>
          <w:rStyle w:val="Hyperlink"/>
          <w:rFonts w:asciiTheme="minorHAnsi" w:hAnsiTheme="minorHAnsi" w:cstheme="minorHAnsi"/>
          <w:sz w:val="16"/>
        </w:rPr>
      </w:pPr>
      <w:r w:rsidRPr="004D08C8">
        <w:rPr>
          <w:rStyle w:val="Hyperlink"/>
          <w:rFonts w:asciiTheme="minorHAnsi" w:hAnsiTheme="minorHAnsi" w:cstheme="minorHAnsi"/>
          <w:sz w:val="16"/>
        </w:rPr>
        <w:t xml:space="preserve">Today we are going to talk about a phenomenon which is often referred to as </w:t>
      </w:r>
      <w:r w:rsidRPr="00A45EA1">
        <w:rPr>
          <w:rStyle w:val="StyleUnderline"/>
          <w:highlight w:val="cyan"/>
        </w:rPr>
        <w:t>the</w:t>
      </w:r>
      <w:r w:rsidRPr="004D08C8">
        <w:rPr>
          <w:rStyle w:val="StyleUnderline"/>
        </w:rPr>
        <w:t xml:space="preserve"> </w:t>
      </w:r>
      <w:r w:rsidRPr="00A45EA1">
        <w:rPr>
          <w:rStyle w:val="StyleUnderline"/>
          <w:highlight w:val="cyan"/>
        </w:rPr>
        <w:t>E</w:t>
      </w:r>
      <w:r w:rsidRPr="00A45EA1">
        <w:rPr>
          <w:rStyle w:val="StyleUnderline"/>
        </w:rPr>
        <w:t>nvironmental</w:t>
      </w:r>
      <w:r w:rsidRPr="00A45EA1">
        <w:rPr>
          <w:rStyle w:val="StyleUnderline"/>
          <w:highlight w:val="cyan"/>
        </w:rPr>
        <w:t xml:space="preserve"> K</w:t>
      </w:r>
      <w:r w:rsidRPr="00A45EA1">
        <w:rPr>
          <w:rStyle w:val="StyleUnderline"/>
        </w:rPr>
        <w:t>uznets</w:t>
      </w:r>
      <w:r w:rsidRPr="004D08C8">
        <w:rPr>
          <w:rStyle w:val="StyleUnderline"/>
        </w:rPr>
        <w:t xml:space="preserve"> </w:t>
      </w:r>
      <w:r w:rsidRPr="00A45EA1">
        <w:rPr>
          <w:rStyle w:val="StyleUnderline"/>
          <w:highlight w:val="cyan"/>
        </w:rPr>
        <w:t>C</w:t>
      </w:r>
      <w:r w:rsidRPr="004D08C8">
        <w:rPr>
          <w:rStyle w:val="StyleUnderline"/>
        </w:rPr>
        <w:t>urve</w:t>
      </w:r>
      <w:r w:rsidRPr="004D08C8">
        <w:rPr>
          <w:rStyle w:val="Hyperlink"/>
          <w:rFonts w:asciiTheme="minorHAnsi" w:hAnsiTheme="minorHAnsi" w:cstheme="minorHAnsi"/>
          <w:sz w:val="16"/>
        </w:rPr>
        <w:t>. The theory behind this idea can be summed up in these three steps:</w:t>
      </w:r>
    </w:p>
    <w:p w14:paraId="0E5161AC" w14:textId="77777777" w:rsidR="00431A58" w:rsidRPr="004D08C8" w:rsidRDefault="00431A58" w:rsidP="00431A58">
      <w:pPr>
        <w:rPr>
          <w:rStyle w:val="Hyperlink"/>
          <w:rFonts w:asciiTheme="minorHAnsi" w:hAnsiTheme="minorHAnsi" w:cstheme="minorHAnsi"/>
          <w:sz w:val="16"/>
          <w:szCs w:val="16"/>
        </w:rPr>
      </w:pPr>
      <w:r w:rsidRPr="004D08C8">
        <w:rPr>
          <w:rStyle w:val="Hyperlink"/>
          <w:rFonts w:asciiTheme="minorHAnsi" w:hAnsiTheme="minorHAnsi" w:cstheme="minorHAnsi"/>
          <w:sz w:val="16"/>
          <w:szCs w:val="16"/>
        </w:rPr>
        <w:t>1. When an economy is primarily pre-industrial and agrarian, the environment is usually clean and untouched by pollutants from industrial economic activities.</w:t>
      </w:r>
    </w:p>
    <w:p w14:paraId="631CCB1E" w14:textId="77777777" w:rsidR="00431A58" w:rsidRPr="004D08C8" w:rsidRDefault="00431A58" w:rsidP="00431A58">
      <w:pPr>
        <w:rPr>
          <w:rStyle w:val="Hyperlink"/>
          <w:rFonts w:asciiTheme="minorHAnsi" w:hAnsiTheme="minorHAnsi" w:cstheme="minorHAnsi"/>
          <w:sz w:val="16"/>
          <w:szCs w:val="16"/>
        </w:rPr>
      </w:pPr>
      <w:r w:rsidRPr="004D08C8">
        <w:rPr>
          <w:rStyle w:val="Hyperlink"/>
          <w:rFonts w:asciiTheme="minorHAnsi" w:hAnsiTheme="minorHAnsi" w:cstheme="minorHAnsi"/>
          <w:sz w:val="16"/>
          <w:szCs w:val="16"/>
        </w:rPr>
        <w:t>2. As the economy shifts towards development and industrialization, the environment is at a higher risk of being harmed by pollution and depletion of natural resources.</w:t>
      </w:r>
    </w:p>
    <w:p w14:paraId="62A92140" w14:textId="77777777" w:rsidR="00431A58" w:rsidRPr="004D08C8" w:rsidRDefault="00431A58" w:rsidP="00431A58">
      <w:pPr>
        <w:rPr>
          <w:rStyle w:val="StyleUnderline"/>
        </w:rPr>
      </w:pPr>
      <w:r>
        <w:rPr>
          <w:rStyle w:val="Hyperlink"/>
          <w:rFonts w:asciiTheme="minorHAnsi" w:hAnsiTheme="minorHAnsi" w:cstheme="minorHAnsi"/>
        </w:rPr>
        <w:t xml:space="preserve">3. </w:t>
      </w:r>
      <w:r w:rsidRPr="00F154C3">
        <w:rPr>
          <w:rStyle w:val="StyleUnderline"/>
          <w:highlight w:val="cyan"/>
        </w:rPr>
        <w:t>The curve</w:t>
      </w:r>
      <w:r w:rsidRPr="004D08C8">
        <w:rPr>
          <w:rStyle w:val="StyleUnderline"/>
        </w:rPr>
        <w:t xml:space="preserve"> then </w:t>
      </w:r>
      <w:r w:rsidRPr="00F154C3">
        <w:rPr>
          <w:rStyle w:val="StyleUnderline"/>
          <w:highlight w:val="cyan"/>
        </w:rPr>
        <w:t xml:space="preserve">returns to a cleaner environment when </w:t>
      </w:r>
      <w:r w:rsidRPr="00F154C3">
        <w:rPr>
          <w:rStyle w:val="StyleUnderline"/>
        </w:rPr>
        <w:t xml:space="preserve">economic </w:t>
      </w:r>
      <w:r w:rsidRPr="00F154C3">
        <w:rPr>
          <w:rStyle w:val="StyleUnderline"/>
          <w:highlight w:val="cyan"/>
        </w:rPr>
        <w:t>growth</w:t>
      </w:r>
      <w:r w:rsidRPr="00F154C3">
        <w:rPr>
          <w:rStyle w:val="StyleUnderline"/>
        </w:rPr>
        <w:t xml:space="preserve"> </w:t>
      </w:r>
      <w:r w:rsidRPr="00F154C3">
        <w:rPr>
          <w:rStyle w:val="StyleUnderline"/>
          <w:highlight w:val="cyan"/>
        </w:rPr>
        <w:t>continues</w:t>
      </w:r>
      <w:r w:rsidRPr="004D08C8">
        <w:rPr>
          <w:rStyle w:val="StyleUnderline"/>
        </w:rPr>
        <w:t xml:space="preserve">, and </w:t>
      </w:r>
      <w:r w:rsidRPr="00F154C3">
        <w:rPr>
          <w:rStyle w:val="StyleUnderline"/>
          <w:highlight w:val="cyan"/>
        </w:rPr>
        <w:t>people</w:t>
      </w:r>
      <w:r w:rsidRPr="004D08C8">
        <w:rPr>
          <w:rStyle w:val="StyleUnderline"/>
        </w:rPr>
        <w:t xml:space="preserve"> </w:t>
      </w:r>
      <w:r w:rsidRPr="00F154C3">
        <w:rPr>
          <w:rStyle w:val="StyleUnderline"/>
          <w:highlight w:val="cyan"/>
        </w:rPr>
        <w:t>choose to</w:t>
      </w:r>
      <w:r w:rsidRPr="004D08C8">
        <w:rPr>
          <w:rStyle w:val="StyleUnderline"/>
        </w:rPr>
        <w:t xml:space="preserve"> spend their incomes on </w:t>
      </w:r>
      <w:r w:rsidRPr="00F154C3">
        <w:rPr>
          <w:rStyle w:val="StyleUnderline"/>
          <w:highlight w:val="cyan"/>
        </w:rPr>
        <w:t>improving the environment</w:t>
      </w:r>
      <w:r w:rsidRPr="004D08C8">
        <w:rPr>
          <w:rStyle w:val="StyleUnderline"/>
        </w:rPr>
        <w:t xml:space="preserve"> by cleaning water and improving air quality. </w:t>
      </w:r>
      <w:r w:rsidRPr="00F154C3">
        <w:rPr>
          <w:rStyle w:val="StyleUnderline"/>
          <w:highlight w:val="cyan"/>
        </w:rPr>
        <w:t>People become more aware of the benefits to the environment</w:t>
      </w:r>
      <w:r w:rsidRPr="004D08C8">
        <w:rPr>
          <w:rStyle w:val="StyleUnderline"/>
        </w:rPr>
        <w:t>.</w:t>
      </w:r>
    </w:p>
    <w:p w14:paraId="0D6D8EE9" w14:textId="77777777" w:rsidR="00431A58" w:rsidRDefault="00431A58" w:rsidP="00431A58">
      <w:pPr>
        <w:rPr>
          <w:rStyle w:val="StyleUnderline"/>
        </w:rPr>
      </w:pPr>
      <w:r w:rsidRPr="004D08C8">
        <w:rPr>
          <w:rStyle w:val="Hyperlink"/>
          <w:rFonts w:asciiTheme="minorHAnsi" w:hAnsiTheme="minorHAnsi" w:cstheme="minorHAnsi"/>
          <w:sz w:val="16"/>
        </w:rPr>
        <w:t xml:space="preserve">The graph below shows the Kuznets Curve in action. </w:t>
      </w:r>
      <w:r w:rsidRPr="00F154C3">
        <w:rPr>
          <w:rStyle w:val="StyleUnderline"/>
          <w:highlight w:val="cyan"/>
        </w:rPr>
        <w:t>As countries become wealthier</w:t>
      </w:r>
      <w:r w:rsidRPr="004D08C8">
        <w:rPr>
          <w:rStyle w:val="StyleUnderline"/>
        </w:rPr>
        <w:t xml:space="preserve"> and people are no longer concerned about basic survival, </w:t>
      </w:r>
      <w:r w:rsidRPr="00F154C3">
        <w:rPr>
          <w:rStyle w:val="StyleUnderline"/>
          <w:highlight w:val="cyan"/>
        </w:rPr>
        <w:t>they are willing to pay more</w:t>
      </w:r>
      <w:r w:rsidRPr="004D08C8">
        <w:rPr>
          <w:rStyle w:val="StyleUnderline"/>
        </w:rPr>
        <w:t xml:space="preserve"> for goods and services </w:t>
      </w:r>
      <w:r w:rsidRPr="00F154C3">
        <w:rPr>
          <w:rStyle w:val="StyleUnderline"/>
          <w:highlight w:val="cyan"/>
        </w:rPr>
        <w:t>if it means living in a cleaner environment</w:t>
      </w:r>
      <w:r w:rsidRPr="004D08C8">
        <w:rPr>
          <w:rStyle w:val="StyleUnderline"/>
        </w:rPr>
        <w:t xml:space="preserve">. This is exactly why </w:t>
      </w:r>
      <w:r w:rsidRPr="00F154C3">
        <w:rPr>
          <w:rStyle w:val="StyleUnderline"/>
          <w:highlight w:val="cyan"/>
        </w:rPr>
        <w:t xml:space="preserve">advocating for a a pro-economic growth framework will result in a cleaner, </w:t>
      </w:r>
      <w:r w:rsidRPr="00F154C3">
        <w:rPr>
          <w:rStyle w:val="StyleUnderline"/>
        </w:rPr>
        <w:t xml:space="preserve">not a dirtier, </w:t>
      </w:r>
      <w:r w:rsidRPr="00F154C3">
        <w:rPr>
          <w:rStyle w:val="StyleUnderline"/>
          <w:highlight w:val="cyan"/>
        </w:rPr>
        <w:t>environment.</w:t>
      </w:r>
    </w:p>
    <w:p w14:paraId="3F104162" w14:textId="77777777" w:rsidR="00431A58" w:rsidRPr="00C05F6F" w:rsidRDefault="00431A58" w:rsidP="00431A58">
      <w:pPr>
        <w:rPr>
          <w:sz w:val="16"/>
          <w:szCs w:val="16"/>
        </w:rPr>
      </w:pPr>
      <w:r w:rsidRPr="00C05F6F">
        <w:rPr>
          <w:sz w:val="16"/>
          <w:szCs w:val="16"/>
        </w:rPr>
        <w:t xml:space="preserve">[Graph Omitted] </w:t>
      </w:r>
    </w:p>
    <w:p w14:paraId="6DA9240A" w14:textId="77777777" w:rsidR="00431A58" w:rsidRPr="004D08C8" w:rsidRDefault="00431A58" w:rsidP="00431A58">
      <w:pPr>
        <w:rPr>
          <w:sz w:val="16"/>
        </w:rPr>
      </w:pPr>
      <w:r w:rsidRPr="004D08C8">
        <w:rPr>
          <w:sz w:val="16"/>
        </w:rPr>
        <w:t xml:space="preserve">This theory has some critics, many of them prefer more socialistic forms of government, but </w:t>
      </w:r>
      <w:r w:rsidRPr="004D08C8">
        <w:rPr>
          <w:rStyle w:val="StyleUnderline"/>
        </w:rPr>
        <w:t xml:space="preserve">several studies show that specific </w:t>
      </w:r>
      <w:r w:rsidRPr="00F154C3">
        <w:rPr>
          <w:rStyle w:val="StyleUnderline"/>
          <w:highlight w:val="cyan"/>
        </w:rPr>
        <w:t>environmental issues do follow the Kuznets Curve</w:t>
      </w:r>
      <w:r w:rsidRPr="004D08C8">
        <w:rPr>
          <w:sz w:val="16"/>
        </w:rPr>
        <w:t xml:space="preserve">. </w:t>
      </w:r>
      <w:r w:rsidRPr="00F154C3">
        <w:rPr>
          <w:rStyle w:val="StyleUnderline"/>
          <w:highlight w:val="cyan"/>
        </w:rPr>
        <w:t xml:space="preserve">These include </w:t>
      </w:r>
      <w:r w:rsidRPr="00F154C3">
        <w:rPr>
          <w:rStyle w:val="StyleUnderline"/>
        </w:rPr>
        <w:t xml:space="preserve">air and water </w:t>
      </w:r>
      <w:r w:rsidRPr="00F154C3">
        <w:rPr>
          <w:rStyle w:val="StyleUnderline"/>
          <w:highlight w:val="cyan"/>
        </w:rPr>
        <w:t>pollutants</w:t>
      </w:r>
      <w:r w:rsidRPr="004D08C8">
        <w:rPr>
          <w:rStyle w:val="StyleUnderline"/>
        </w:rPr>
        <w:t xml:space="preserve"> such as quantities of sulfur dioxide, suspended particulate matter, and fecal coliform</w:t>
      </w:r>
      <w:r w:rsidRPr="004D08C8">
        <w:rPr>
          <w:sz w:val="16"/>
        </w:rPr>
        <w:t>.</w:t>
      </w:r>
    </w:p>
    <w:p w14:paraId="0CD892DD" w14:textId="77777777" w:rsidR="00431A58" w:rsidRDefault="00431A58" w:rsidP="00431A58">
      <w:pPr>
        <w:rPr>
          <w:rStyle w:val="StyleUnderline"/>
        </w:rPr>
      </w:pPr>
      <w:r w:rsidRPr="004D08C8">
        <w:rPr>
          <w:rStyle w:val="StyleUnderline"/>
        </w:rPr>
        <w:t xml:space="preserve">We can see the Kuznets Curve in action in the U.S. in the graph below. </w:t>
      </w:r>
      <w:r w:rsidRPr="00F154C3">
        <w:rPr>
          <w:rStyle w:val="StyleUnderline"/>
          <w:highlight w:val="cyan"/>
        </w:rPr>
        <w:t>The economy has grown by 165 percent</w:t>
      </w:r>
      <w:r w:rsidRPr="004D08C8">
        <w:rPr>
          <w:rStyle w:val="StyleUnderline"/>
        </w:rPr>
        <w:t xml:space="preserve"> since 1980 </w:t>
      </w:r>
      <w:r w:rsidRPr="00F154C3">
        <w:rPr>
          <w:rStyle w:val="StyleUnderline"/>
          <w:highlight w:val="cyan"/>
        </w:rPr>
        <w:t>while air pollution is 67 percent lower</w:t>
      </w:r>
      <w:r w:rsidRPr="004D08C8">
        <w:rPr>
          <w:rStyle w:val="StyleUnderline"/>
        </w:rPr>
        <w:t xml:space="preserve"> than it was the year Ronald Reagan was elected. We drive more miles, feed more people, use more electricity today, but </w:t>
      </w:r>
      <w:r w:rsidRPr="00F154C3">
        <w:rPr>
          <w:rStyle w:val="StyleUnderline"/>
          <w:highlight w:val="cyan"/>
        </w:rPr>
        <w:t>we pollute far less</w:t>
      </w:r>
      <w:r w:rsidRPr="004D08C8">
        <w:rPr>
          <w:rStyle w:val="StyleUnderline"/>
        </w:rPr>
        <w:t xml:space="preserve"> than we did 39 years ago.</w:t>
      </w:r>
    </w:p>
    <w:p w14:paraId="6B86EC3E" w14:textId="77777777" w:rsidR="00431A58" w:rsidRPr="00C05F6F" w:rsidRDefault="00431A58" w:rsidP="00431A58">
      <w:pPr>
        <w:rPr>
          <w:rStyle w:val="StyleUnderline"/>
          <w:sz w:val="16"/>
          <w:szCs w:val="16"/>
        </w:rPr>
      </w:pPr>
      <w:r w:rsidRPr="00C05F6F">
        <w:rPr>
          <w:sz w:val="16"/>
          <w:szCs w:val="16"/>
        </w:rPr>
        <w:t>[Graph Omitted]</w:t>
      </w:r>
    </w:p>
    <w:p w14:paraId="3221FD10" w14:textId="77777777" w:rsidR="00431A58" w:rsidRDefault="00431A58" w:rsidP="00431A58">
      <w:pPr>
        <w:rPr>
          <w:rStyle w:val="StyleUnderline"/>
        </w:rPr>
      </w:pPr>
      <w:r w:rsidRPr="004D08C8">
        <w:rPr>
          <w:sz w:val="16"/>
        </w:rPr>
        <w:t xml:space="preserve">Some left-leaning environmental activists will almost certainly claim that it was government regulation, and not the wealth generated by capitalism, that led to the successful cleaning of our nation’s air. There is no question that government regulations played an important role in cleaning up the air, but </w:t>
      </w:r>
      <w:r w:rsidRPr="004D08C8">
        <w:rPr>
          <w:rStyle w:val="StyleUnderline"/>
        </w:rPr>
        <w:t>it is also important to remember that the former Soviet Union had government regulations on air pollution, but their economy produced much more pollution than the American economy.</w:t>
      </w:r>
    </w:p>
    <w:p w14:paraId="5CF61013" w14:textId="77777777" w:rsidR="00431A58" w:rsidRDefault="00431A58" w:rsidP="00431A58">
      <w:pPr>
        <w:rPr>
          <w:rStyle w:val="StyleUnderline"/>
        </w:rPr>
      </w:pPr>
    </w:p>
    <w:p w14:paraId="66D38AC2" w14:textId="77777777" w:rsidR="00431A58" w:rsidRDefault="00431A58" w:rsidP="00431A58">
      <w:pPr>
        <w:rPr>
          <w:rStyle w:val="StyleUnderline"/>
        </w:rPr>
      </w:pPr>
    </w:p>
    <w:p w14:paraId="5C7F16DB" w14:textId="77777777" w:rsidR="00431A58" w:rsidRDefault="00431A58" w:rsidP="00431A58">
      <w:r>
        <w:br w:type="page"/>
      </w:r>
    </w:p>
    <w:p w14:paraId="129CBC5C" w14:textId="77777777" w:rsidR="00431A58" w:rsidRDefault="00431A58" w:rsidP="00431A58">
      <w:pPr>
        <w:pStyle w:val="Heading4"/>
        <w:rPr>
          <w:rFonts w:asciiTheme="minorHAnsi" w:hAnsiTheme="minorHAnsi" w:cstheme="minorHAnsi"/>
        </w:rPr>
      </w:pPr>
      <w:r>
        <w:rPr>
          <w:rFonts w:asciiTheme="minorHAnsi" w:hAnsiTheme="minorHAnsi" w:cstheme="minorHAnsi"/>
        </w:rPr>
        <w:t xml:space="preserve">There’s no limits to growth - their models ignore feedback effects. </w:t>
      </w:r>
    </w:p>
    <w:p w14:paraId="21F2BF02" w14:textId="77777777" w:rsidR="00431A58" w:rsidRDefault="00431A58" w:rsidP="00431A58">
      <w:pPr>
        <w:rPr>
          <w:rFonts w:asciiTheme="minorHAnsi" w:hAnsiTheme="minorHAnsi" w:cstheme="minorHAnsi"/>
        </w:rPr>
      </w:pPr>
      <w:r>
        <w:rPr>
          <w:rStyle w:val="Style13ptBold"/>
          <w:rFonts w:asciiTheme="minorHAnsi" w:hAnsiTheme="minorHAnsi" w:cstheme="minorHAnsi"/>
        </w:rPr>
        <w:t xml:space="preserve">Lynch 16 </w:t>
      </w:r>
      <w:r>
        <w:rPr>
          <w:rFonts w:asciiTheme="minorHAnsi" w:hAnsiTheme="minorHAnsi" w:cstheme="minorHAnsi"/>
        </w:rPr>
        <w:t>(Michael, President of Strategic Energy and Economic Consulting, Director of Asian Energy and Security at the Center for International Studies at MIT, and a Lecturer at Tufts and Vienna University. The “peak oil” scare and the coming oil flood. 63-74, AK)</w:t>
      </w:r>
    </w:p>
    <w:p w14:paraId="7896824B" w14:textId="77777777" w:rsidR="00431A58" w:rsidRPr="000C3AFA" w:rsidRDefault="00431A58" w:rsidP="00431A58">
      <w:pPr>
        <w:rPr>
          <w:rFonts w:asciiTheme="minorHAnsi" w:hAnsiTheme="minorHAnsi" w:cstheme="minorHAnsi"/>
          <w:sz w:val="16"/>
        </w:rPr>
      </w:pPr>
      <w:r w:rsidRPr="000C3AFA">
        <w:rPr>
          <w:rFonts w:asciiTheme="minorHAnsi" w:hAnsiTheme="minorHAnsi" w:cstheme="minorHAnsi"/>
          <w:sz w:val="16"/>
        </w:rPr>
        <w:t xml:space="preserve">More recently, </w:t>
      </w:r>
      <w:r>
        <w:rPr>
          <w:rStyle w:val="StyleUnderline"/>
          <w:rFonts w:asciiTheme="minorHAnsi" w:hAnsiTheme="minorHAnsi" w:cstheme="minorHAnsi"/>
        </w:rPr>
        <w:t xml:space="preserve">there has been a clamor about "peak everything" based on </w:t>
      </w:r>
      <w:r w:rsidRPr="00F154C3">
        <w:rPr>
          <w:rStyle w:val="StyleUnderline"/>
          <w:rFonts w:asciiTheme="minorHAnsi" w:hAnsiTheme="minorHAnsi" w:cstheme="minorHAnsi"/>
          <w:highlight w:val="cyan"/>
        </w:rPr>
        <w:t xml:space="preserve">the idea that, </w:t>
      </w:r>
      <w:r w:rsidRPr="00F154C3">
        <w:rPr>
          <w:rStyle w:val="StyleUnderline"/>
          <w:rFonts w:asciiTheme="minorHAnsi" w:hAnsiTheme="minorHAnsi" w:cstheme="minorHAnsi"/>
        </w:rPr>
        <w:t>well</w:t>
      </w:r>
      <w:r w:rsidRPr="00F154C3">
        <w:rPr>
          <w:rStyle w:val="StyleUnderline"/>
          <w:rFonts w:asciiTheme="minorHAnsi" w:hAnsiTheme="minorHAnsi" w:cstheme="minorHAnsi"/>
          <w:highlight w:val="cyan"/>
        </w:rPr>
        <w:t xml:space="preserve">, everything is finite </w:t>
      </w:r>
      <w:r w:rsidRPr="00F154C3">
        <w:rPr>
          <w:rStyle w:val="StyleUnderline"/>
          <w:rFonts w:asciiTheme="minorHAnsi" w:hAnsiTheme="minorHAnsi" w:cstheme="minorHAnsi"/>
        </w:rPr>
        <w:t>and we 're using it up</w:t>
      </w:r>
      <w:r w:rsidRPr="00F154C3">
        <w:rPr>
          <w:rStyle w:val="StyleUnderline"/>
          <w:rFonts w:asciiTheme="minorHAnsi" w:hAnsiTheme="minorHAnsi" w:cstheme="minorHAnsi"/>
          <w:highlight w:val="cyan"/>
        </w:rPr>
        <w:t>,</w:t>
      </w:r>
      <w:r>
        <w:rPr>
          <w:rStyle w:val="StyleUnderline"/>
          <w:rFonts w:asciiTheme="minorHAnsi" w:hAnsiTheme="minorHAnsi" w:cstheme="minorHAnsi"/>
        </w:rPr>
        <w:t xml:space="preserve"> so it is "running out."</w:t>
      </w:r>
      <w:r w:rsidRPr="000C3AFA">
        <w:rPr>
          <w:rFonts w:asciiTheme="minorHAnsi" w:hAnsiTheme="minorHAnsi" w:cstheme="minorHAnsi"/>
          <w:sz w:val="16"/>
        </w:rPr>
        <w:t xml:space="preserve"> Or at least, production must peak. Or, as one physicist [END OF PAGE 63] points out, eventually human energy production will generate as much heat as the sun does-eventually being 1400 years.</w:t>
      </w:r>
    </w:p>
    <w:p w14:paraId="41117DE4" w14:textId="77777777" w:rsidR="00431A58" w:rsidRPr="000C3AFA" w:rsidRDefault="00431A58" w:rsidP="00431A58">
      <w:pPr>
        <w:rPr>
          <w:rFonts w:asciiTheme="minorHAnsi" w:hAnsiTheme="minorHAnsi" w:cstheme="minorHAnsi"/>
          <w:sz w:val="16"/>
          <w:szCs w:val="16"/>
        </w:rPr>
      </w:pPr>
      <w:r w:rsidRPr="000C3AFA">
        <w:rPr>
          <w:rFonts w:asciiTheme="minorHAnsi" w:hAnsiTheme="minorHAnsi" w:cstheme="minorHAnsi"/>
          <w:sz w:val="16"/>
          <w:szCs w:val="16"/>
        </w:rPr>
        <w:t xml:space="preserve">Flat Earth </w:t>
      </w:r>
    </w:p>
    <w:p w14:paraId="57177D67" w14:textId="77777777" w:rsidR="00431A58" w:rsidRPr="000C3AFA" w:rsidRDefault="00431A58" w:rsidP="00431A58">
      <w:pPr>
        <w:rPr>
          <w:rFonts w:asciiTheme="minorHAnsi" w:hAnsiTheme="minorHAnsi" w:cstheme="minorHAnsi"/>
          <w:sz w:val="16"/>
          <w:szCs w:val="16"/>
        </w:rPr>
      </w:pPr>
      <w:r w:rsidRPr="000C3AFA">
        <w:rPr>
          <w:rFonts w:asciiTheme="minorHAnsi" w:hAnsiTheme="minorHAnsi" w:cstheme="minorHAnsi"/>
          <w:sz w:val="16"/>
          <w:szCs w:val="16"/>
        </w:rPr>
        <w:t>Colin Campbell, in the famed (well, famous in the IEA's offices) debate at the IEA in 1997, compared resource optimists to the conservative Spanish court that opposed the visionary, Columbus, and has since referred to those, like Adelman and me, who disagreed with him as "flat-earth economists." Albert Bartlett later explained that the term actually meant that economists thought the earth had two dimensions and thus was infinite, containing equivalently infinite resources.</w:t>
      </w:r>
    </w:p>
    <w:p w14:paraId="3B32AFA3" w14:textId="77777777" w:rsidR="00431A58" w:rsidRPr="000C3AFA" w:rsidRDefault="00431A58" w:rsidP="00431A58">
      <w:pPr>
        <w:rPr>
          <w:rFonts w:asciiTheme="minorHAnsi" w:hAnsiTheme="minorHAnsi" w:cstheme="minorHAnsi"/>
          <w:sz w:val="16"/>
        </w:rPr>
      </w:pPr>
      <w:r w:rsidRPr="000C3AFA">
        <w:rPr>
          <w:rFonts w:asciiTheme="minorHAnsi" w:hAnsiTheme="minorHAnsi" w:cstheme="minorHAnsi"/>
          <w:sz w:val="16"/>
        </w:rPr>
        <w:t xml:space="preserve">But </w:t>
      </w:r>
      <w:r>
        <w:rPr>
          <w:rStyle w:val="StyleUnderline"/>
          <w:rFonts w:asciiTheme="minorHAnsi" w:hAnsiTheme="minorHAnsi" w:cstheme="minorHAnsi"/>
        </w:rPr>
        <w:t xml:space="preserve">this description </w:t>
      </w:r>
      <w:r w:rsidRPr="00F154C3">
        <w:rPr>
          <w:rStyle w:val="StyleUnderline"/>
          <w:highlight w:val="cyan"/>
        </w:rPr>
        <w:t>ignores</w:t>
      </w:r>
      <w:r w:rsidRPr="00F154C3">
        <w:rPr>
          <w:rStyle w:val="StyleUnderline"/>
          <w:rFonts w:asciiTheme="minorHAnsi" w:hAnsiTheme="minorHAnsi" w:cstheme="minorHAnsi"/>
          <w:highlight w:val="cyan"/>
        </w:rPr>
        <w:t xml:space="preserve"> </w:t>
      </w:r>
      <w:r w:rsidRPr="00F154C3">
        <w:rPr>
          <w:rStyle w:val="StyleUnderline"/>
          <w:rFonts w:asciiTheme="minorHAnsi" w:hAnsiTheme="minorHAnsi" w:cstheme="minorHAnsi"/>
        </w:rPr>
        <w:t>two important variables</w:t>
      </w:r>
      <w:r w:rsidRPr="00F154C3">
        <w:rPr>
          <w:rStyle w:val="StyleUnderline"/>
          <w:rFonts w:asciiTheme="minorHAnsi" w:hAnsiTheme="minorHAnsi" w:cstheme="minorHAnsi"/>
          <w:highlight w:val="cyan"/>
        </w:rPr>
        <w:t xml:space="preserve">: </w:t>
      </w:r>
      <w:r w:rsidRPr="00F154C3">
        <w:rPr>
          <w:rStyle w:val="Emphasis"/>
          <w:rFonts w:asciiTheme="minorHAnsi" w:hAnsiTheme="minorHAnsi" w:cstheme="minorHAnsi"/>
          <w:highlight w:val="cyan"/>
        </w:rPr>
        <w:t>capital and knowledge</w:t>
      </w:r>
      <w:r w:rsidRPr="000C3AFA">
        <w:rPr>
          <w:rFonts w:asciiTheme="minorHAnsi" w:hAnsiTheme="minorHAnsi" w:cstheme="minorHAnsi"/>
          <w:sz w:val="16"/>
        </w:rPr>
        <w:t xml:space="preserve">. </w:t>
      </w:r>
      <w:r>
        <w:rPr>
          <w:rStyle w:val="StyleUnderline"/>
          <w:rFonts w:asciiTheme="minorHAnsi" w:hAnsiTheme="minorHAnsi" w:cstheme="minorHAnsi"/>
        </w:rPr>
        <w:t xml:space="preserve">Additional </w:t>
      </w:r>
      <w:r w:rsidRPr="00F154C3">
        <w:rPr>
          <w:rStyle w:val="StyleUnderline"/>
          <w:rFonts w:asciiTheme="minorHAnsi" w:hAnsiTheme="minorHAnsi" w:cstheme="minorHAnsi"/>
          <w:highlight w:val="cyan"/>
        </w:rPr>
        <w:t>investment</w:t>
      </w:r>
      <w:r>
        <w:rPr>
          <w:rStyle w:val="StyleUnderline"/>
          <w:rFonts w:asciiTheme="minorHAnsi" w:hAnsiTheme="minorHAnsi" w:cstheme="minorHAnsi"/>
        </w:rPr>
        <w:t xml:space="preserve"> </w:t>
      </w:r>
      <w:r w:rsidRPr="00F154C3">
        <w:rPr>
          <w:rStyle w:val="StyleUnderline"/>
          <w:rFonts w:asciiTheme="minorHAnsi" w:hAnsiTheme="minorHAnsi" w:cstheme="minorHAnsi"/>
          <w:highlight w:val="cyan"/>
        </w:rPr>
        <w:t>can</w:t>
      </w:r>
      <w:r>
        <w:rPr>
          <w:rStyle w:val="StyleUnderline"/>
          <w:rFonts w:asciiTheme="minorHAnsi" w:hAnsiTheme="minorHAnsi" w:cstheme="minorHAnsi"/>
        </w:rPr>
        <w:t xml:space="preserve"> often </w:t>
      </w:r>
      <w:r w:rsidRPr="00F154C3">
        <w:rPr>
          <w:rStyle w:val="StyleUnderline"/>
          <w:rFonts w:asciiTheme="minorHAnsi" w:hAnsiTheme="minorHAnsi" w:cstheme="minorHAnsi"/>
          <w:highlight w:val="cyan"/>
        </w:rPr>
        <w:t>increase the production of renewables</w:t>
      </w:r>
      <w:r>
        <w:rPr>
          <w:rStyle w:val="StyleUnderline"/>
          <w:rFonts w:asciiTheme="minorHAnsi" w:hAnsiTheme="minorHAnsi" w:cstheme="minorHAnsi"/>
        </w:rPr>
        <w:t xml:space="preserve"> </w:t>
      </w:r>
      <w:r w:rsidRPr="000C3AFA">
        <w:rPr>
          <w:rStyle w:val="StyleUnderline"/>
        </w:rPr>
        <w:t xml:space="preserve">like agricultural products </w:t>
      </w:r>
      <w:r w:rsidRPr="00F154C3">
        <w:rPr>
          <w:rStyle w:val="StyleUnderline"/>
          <w:highlight w:val="cyan"/>
        </w:rPr>
        <w:t>and nonrenewables</w:t>
      </w:r>
      <w:r w:rsidRPr="000C3AFA">
        <w:rPr>
          <w:rStyle w:val="StyleUnderline"/>
        </w:rPr>
        <w:t xml:space="preserve"> like minerals and oil in the same amount of space, </w:t>
      </w:r>
      <w:r w:rsidRPr="00F154C3">
        <w:rPr>
          <w:rStyle w:val="StyleUnderline"/>
          <w:highlight w:val="cyan"/>
        </w:rPr>
        <w:t>as can better technology</w:t>
      </w:r>
      <w:r w:rsidRPr="000C3AFA">
        <w:rPr>
          <w:rStyle w:val="StyleUnderline"/>
        </w:rPr>
        <w:t xml:space="preserve">. </w:t>
      </w:r>
      <w:r w:rsidRPr="00F154C3">
        <w:rPr>
          <w:rStyle w:val="StyleUnderline"/>
          <w:highlight w:val="cyan"/>
        </w:rPr>
        <w:t xml:space="preserve">Neo-Malthusians </w:t>
      </w:r>
      <w:r w:rsidRPr="00F154C3">
        <w:rPr>
          <w:rStyle w:val="StyleUnderline"/>
        </w:rPr>
        <w:t xml:space="preserve">tend to </w:t>
      </w:r>
      <w:r w:rsidRPr="00F154C3">
        <w:rPr>
          <w:rStyle w:val="StyleUnderline"/>
          <w:highlight w:val="cyan"/>
        </w:rPr>
        <w:t>ignore</w:t>
      </w:r>
      <w:r w:rsidRPr="00F154C3">
        <w:rPr>
          <w:rStyle w:val="Emphasis"/>
          <w:rFonts w:asciiTheme="minorHAnsi" w:hAnsiTheme="minorHAnsi" w:cstheme="minorHAnsi"/>
          <w:highlight w:val="cyan"/>
        </w:rPr>
        <w:t xml:space="preserve"> this </w:t>
      </w:r>
      <w:r w:rsidRPr="00F154C3">
        <w:rPr>
          <w:rStyle w:val="Emphasis"/>
          <w:rFonts w:asciiTheme="minorHAnsi" w:hAnsiTheme="minorHAnsi" w:cstheme="minorHAnsi"/>
        </w:rPr>
        <w:t>factor</w:t>
      </w:r>
      <w:r w:rsidRPr="000C3AFA">
        <w:rPr>
          <w:rFonts w:asciiTheme="minorHAnsi" w:hAnsiTheme="minorHAnsi" w:cstheme="minorHAnsi"/>
          <w:sz w:val="16"/>
        </w:rPr>
        <w:t xml:space="preserve"> and argue that the rate of technological advance (and greater scientific knowledge) has diminished or disappeared, as described in Chapter 7.</w:t>
      </w:r>
    </w:p>
    <w:p w14:paraId="2288C42D" w14:textId="77777777" w:rsidR="00431A58" w:rsidRPr="000C3AFA" w:rsidRDefault="00431A58" w:rsidP="00431A58">
      <w:pPr>
        <w:rPr>
          <w:rFonts w:asciiTheme="minorHAnsi" w:hAnsiTheme="minorHAnsi" w:cstheme="minorHAnsi"/>
          <w:sz w:val="16"/>
          <w:szCs w:val="16"/>
        </w:rPr>
      </w:pPr>
      <w:r w:rsidRPr="000C3AFA">
        <w:rPr>
          <w:rFonts w:asciiTheme="minorHAnsi" w:hAnsiTheme="minorHAnsi" w:cstheme="minorHAnsi"/>
          <w:sz w:val="16"/>
          <w:szCs w:val="16"/>
        </w:rPr>
        <w:t xml:space="preserve">The argument is somewhat specious and relies in part the question of the finiteness of resources, discussed earlier-or a static measure of resources and dynamic view of consumption, as in The Limits to Growth. </w:t>
      </w:r>
    </w:p>
    <w:p w14:paraId="73DAC285" w14:textId="77777777" w:rsidR="00431A58" w:rsidRDefault="00431A58" w:rsidP="00431A58">
      <w:pPr>
        <w:rPr>
          <w:rFonts w:asciiTheme="minorHAnsi" w:hAnsiTheme="minorHAnsi" w:cstheme="minorHAnsi"/>
          <w:sz w:val="12"/>
        </w:rPr>
      </w:pPr>
      <w:r>
        <w:rPr>
          <w:rFonts w:asciiTheme="minorHAnsi" w:hAnsiTheme="minorHAnsi" w:cstheme="minorHAnsi"/>
        </w:rPr>
        <w:t>HOW LONG?</w:t>
      </w:r>
    </w:p>
    <w:p w14:paraId="2A654FCB" w14:textId="77777777" w:rsidR="00431A58" w:rsidRPr="000C3AFA" w:rsidRDefault="00431A58" w:rsidP="00431A58">
      <w:pPr>
        <w:rPr>
          <w:sz w:val="16"/>
        </w:rPr>
      </w:pPr>
      <w:r w:rsidRPr="000C3AFA">
        <w:rPr>
          <w:sz w:val="16"/>
        </w:rPr>
        <w:t xml:space="preserve">Perhaps the most important factor that raises skepticism is the fact that at least some exponential alarmists fear the distant future. </w:t>
      </w:r>
      <w:r w:rsidRPr="000C3AFA">
        <w:rPr>
          <w:rStyle w:val="StyleUnderline"/>
        </w:rPr>
        <w:t>Any number of pundits have looked at long-term forecasts of economic and/or technological development and characterized them as foolish. We have no flying cars, nuclear power is not too cheap to meter, and no one is eating Soylent Green</w:t>
      </w:r>
      <w:r w:rsidRPr="000C3AFA">
        <w:rPr>
          <w:sz w:val="16"/>
        </w:rPr>
        <w:t>. On the other hand, most of these were not serious forecasting efforts, but rather off-the-cuff remarks (or the equivalent), and those making them were not particularly serious about achieving them within a specific time frame. And we do eat Soylent Green already; only we call it tofu and vegemite. (Read the book, it wasn't people.)</w:t>
      </w:r>
    </w:p>
    <w:p w14:paraId="0BB2F2BF" w14:textId="77777777" w:rsidR="00431A58" w:rsidRDefault="00431A58" w:rsidP="00431A58">
      <w:pPr>
        <w:rPr>
          <w:rFonts w:asciiTheme="minorHAnsi" w:hAnsiTheme="minorHAnsi" w:cstheme="minorHAnsi"/>
          <w:sz w:val="12"/>
        </w:rPr>
      </w:pPr>
      <w:r>
        <w:rPr>
          <w:rFonts w:asciiTheme="minorHAnsi" w:hAnsiTheme="minorHAnsi" w:cstheme="minorHAnsi"/>
        </w:rPr>
        <w:t>NEWTON'S FIRST LAW</w:t>
      </w:r>
    </w:p>
    <w:p w14:paraId="6B172E40" w14:textId="77777777" w:rsidR="00431A58" w:rsidRPr="00465B5B" w:rsidRDefault="00431A58" w:rsidP="00431A58">
      <w:pPr>
        <w:rPr>
          <w:rStyle w:val="StyleUnderline"/>
        </w:rPr>
      </w:pPr>
      <w:r w:rsidRPr="00F154C3">
        <w:rPr>
          <w:rStyle w:val="StyleUnderline"/>
          <w:highlight w:val="cyan"/>
        </w:rPr>
        <w:t>The biggest mistakes</w:t>
      </w:r>
      <w:r w:rsidRPr="00465B5B">
        <w:rPr>
          <w:rStyle w:val="StyleUnderline"/>
        </w:rPr>
        <w:t xml:space="preserve"> have </w:t>
      </w:r>
      <w:r w:rsidRPr="00F154C3">
        <w:rPr>
          <w:rStyle w:val="StyleUnderline"/>
          <w:highlight w:val="cyan"/>
        </w:rPr>
        <w:t>come from</w:t>
      </w:r>
      <w:r w:rsidRPr="00465B5B">
        <w:rPr>
          <w:rStyle w:val="StyleUnderline"/>
        </w:rPr>
        <w:t xml:space="preserve"> an apparent source: </w:t>
      </w:r>
      <w:r w:rsidRPr="00F154C3">
        <w:rPr>
          <w:rStyle w:val="StyleUnderline"/>
          <w:highlight w:val="cyan"/>
        </w:rPr>
        <w:t>extrapolation of a trend endlessly, as if there were no feedback</w:t>
      </w:r>
      <w:r w:rsidRPr="00465B5B">
        <w:rPr>
          <w:rStyle w:val="StyleUnderline"/>
        </w:rPr>
        <w:t xml:space="preserve"> or other variables [END PAGE 64] involved</w:t>
      </w:r>
      <w:r w:rsidRPr="00465B5B">
        <w:rPr>
          <w:sz w:val="16"/>
        </w:rPr>
        <w:t xml:space="preserve">. Jay Forrester, the inventor of Systems Dynamics, which was used in The Limits to Growth model (and which I have used), reportedly once said that </w:t>
      </w:r>
      <w:r w:rsidRPr="00F154C3">
        <w:rPr>
          <w:rStyle w:val="StyleUnderline"/>
          <w:highlight w:val="cyan"/>
        </w:rPr>
        <w:t>feedback effects</w:t>
      </w:r>
      <w:r w:rsidRPr="00465B5B">
        <w:rPr>
          <w:rStyle w:val="StyleUnderline"/>
        </w:rPr>
        <w:t xml:space="preserve"> tend to </w:t>
      </w:r>
      <w:r w:rsidRPr="00F154C3">
        <w:rPr>
          <w:rStyle w:val="StyleUnderline"/>
          <w:highlight w:val="cyan"/>
        </w:rPr>
        <w:t>overwhelm the initial stimuli</w:t>
      </w:r>
      <w:r w:rsidRPr="00465B5B">
        <w:rPr>
          <w:rStyle w:val="StyleUnderline"/>
        </w:rPr>
        <w:t xml:space="preserve">, which is probably true in many cases. </w:t>
      </w:r>
      <w:r w:rsidRPr="00F154C3">
        <w:rPr>
          <w:rStyle w:val="StyleUnderline"/>
          <w:highlight w:val="cyan"/>
        </w:rPr>
        <w:t>Yet,</w:t>
      </w:r>
      <w:r w:rsidRPr="00465B5B">
        <w:rPr>
          <w:rStyle w:val="StyleUnderline"/>
        </w:rPr>
        <w:t xml:space="preserve"> many </w:t>
      </w:r>
      <w:r w:rsidRPr="00F154C3">
        <w:rPr>
          <w:rStyle w:val="StyleUnderline"/>
          <w:highlight w:val="cyan"/>
        </w:rPr>
        <w:t>neo-Malthusians</w:t>
      </w:r>
      <w:r w:rsidRPr="00465B5B">
        <w:rPr>
          <w:rStyle w:val="StyleUnderline"/>
        </w:rPr>
        <w:t xml:space="preserve"> and especially peak oil advocates tend to </w:t>
      </w:r>
      <w:r w:rsidRPr="00F154C3">
        <w:rPr>
          <w:rStyle w:val="StyleUnderline"/>
          <w:highlight w:val="cyan"/>
        </w:rPr>
        <w:t>extrapolate a given trend endlessly, assuming no feedback</w:t>
      </w:r>
      <w:r w:rsidRPr="00465B5B">
        <w:rPr>
          <w:rStyle w:val="StyleUnderline"/>
        </w:rPr>
        <w:t xml:space="preserve"> effect whatsoever.</w:t>
      </w:r>
    </w:p>
    <w:p w14:paraId="7356352C" w14:textId="77777777" w:rsidR="00431A58" w:rsidRPr="00465B5B" w:rsidRDefault="00431A58" w:rsidP="00431A58">
      <w:pPr>
        <w:rPr>
          <w:rStyle w:val="StyleUnderline"/>
        </w:rPr>
      </w:pPr>
      <w:r w:rsidRPr="00465B5B">
        <w:rPr>
          <w:rFonts w:asciiTheme="minorHAnsi" w:hAnsiTheme="minorHAnsi" w:cstheme="minorHAnsi"/>
          <w:sz w:val="16"/>
        </w:rPr>
        <w:t xml:space="preserve">Indeed, </w:t>
      </w:r>
      <w:r w:rsidRPr="00465B5B">
        <w:rPr>
          <w:rStyle w:val="StyleUnderline"/>
        </w:rPr>
        <w:t xml:space="preserve">the </w:t>
      </w:r>
      <w:r w:rsidRPr="00F154C3">
        <w:rPr>
          <w:rStyle w:val="StyleUnderline"/>
          <w:highlight w:val="cyan"/>
        </w:rPr>
        <w:t>first wave of peak oil advocates</w:t>
      </w:r>
      <w:r w:rsidRPr="00465B5B">
        <w:rPr>
          <w:rStyle w:val="StyleUnderline"/>
        </w:rPr>
        <w:t xml:space="preserve"> explicitly </w:t>
      </w:r>
      <w:r w:rsidRPr="00F154C3">
        <w:rPr>
          <w:rStyle w:val="StyleUnderline"/>
          <w:highlight w:val="cyan"/>
        </w:rPr>
        <w:t xml:space="preserve">argued that no feedback </w:t>
      </w:r>
      <w:r w:rsidRPr="00F154C3">
        <w:rPr>
          <w:rStyle w:val="StyleUnderline"/>
        </w:rPr>
        <w:t xml:space="preserve">effect </w:t>
      </w:r>
      <w:r w:rsidRPr="00F154C3">
        <w:rPr>
          <w:rStyle w:val="StyleUnderline"/>
          <w:highlight w:val="cyan"/>
        </w:rPr>
        <w:t>would occur</w:t>
      </w:r>
      <w:r w:rsidRPr="00465B5B">
        <w:rPr>
          <w:rStyle w:val="StyleUnderline"/>
        </w:rPr>
        <w:t>: prices didn't affect production or consumption levels. Technological advances were either unimportant or had ceased and so could not increase the resource base.</w:t>
      </w:r>
    </w:p>
    <w:p w14:paraId="4D42D6CA" w14:textId="77777777" w:rsidR="00431A58" w:rsidRPr="00BA65AB" w:rsidRDefault="00431A58" w:rsidP="00431A58">
      <w:pPr>
        <w:rPr>
          <w:rStyle w:val="StyleUnderline"/>
        </w:rPr>
      </w:pPr>
      <w:r w:rsidRPr="00F154C3">
        <w:rPr>
          <w:rStyle w:val="StyleUnderline"/>
          <w:highlight w:val="cyan"/>
        </w:rPr>
        <w:t xml:space="preserve">An important element of </w:t>
      </w:r>
      <w:r w:rsidRPr="00F154C3">
        <w:rPr>
          <w:rStyle w:val="StyleUnderline"/>
        </w:rPr>
        <w:t xml:space="preserve">the </w:t>
      </w:r>
      <w:r w:rsidRPr="00F154C3">
        <w:rPr>
          <w:rStyle w:val="StyleUnderline"/>
          <w:highlight w:val="cyan"/>
        </w:rPr>
        <w:t xml:space="preserve">fear of </w:t>
      </w:r>
      <w:r w:rsidRPr="00F154C3">
        <w:rPr>
          <w:rStyle w:val="StyleUnderline"/>
        </w:rPr>
        <w:t xml:space="preserve">exponential </w:t>
      </w:r>
      <w:r w:rsidRPr="00F154C3">
        <w:rPr>
          <w:rStyle w:val="StyleUnderline"/>
          <w:highlight w:val="cyan"/>
        </w:rPr>
        <w:t xml:space="preserve">growth is the analysts' choice of </w:t>
      </w:r>
      <w:r w:rsidRPr="00F154C3">
        <w:rPr>
          <w:rStyle w:val="StyleUnderline"/>
        </w:rPr>
        <w:t xml:space="preserve">particularly </w:t>
      </w:r>
      <w:r w:rsidRPr="00F154C3">
        <w:rPr>
          <w:rStyle w:val="StyleUnderline"/>
          <w:highlight w:val="cyan"/>
        </w:rPr>
        <w:t>high growth rates</w:t>
      </w:r>
      <w:r w:rsidRPr="00BA65AB">
        <w:rPr>
          <w:sz w:val="16"/>
        </w:rPr>
        <w:t xml:space="preserve">. As Figure 4.1 showed, </w:t>
      </w:r>
      <w:r w:rsidRPr="00BA65AB">
        <w:rPr>
          <w:rStyle w:val="StyleUnderline"/>
        </w:rPr>
        <w:t>Ehrlich chose the highest observed growth in the 20th century for his calculations, even though it represented the post-World War II baby boom and should have been considered an exception, not the norm</w:t>
      </w:r>
      <w:r w:rsidRPr="00BA65AB">
        <w:rPr>
          <w:sz w:val="16"/>
        </w:rPr>
        <w:t xml:space="preserve">. Similarly, </w:t>
      </w:r>
      <w:r w:rsidRPr="00BA65AB">
        <w:rPr>
          <w:rStyle w:val="StyleUnderline"/>
        </w:rPr>
        <w:t>Bartlett, writing in 1998, talks about the growth in oil demand from the 1950s and 1960s at 7 [percent] a year, which causes a doubling of use every decade, 25 which sounds alarming, given the arguments about the difficulty of making a speedy energy transition, until you realize that consumption growth dropped to 3% per year in the 1970s (a doubling time of 24 years), and under 1 [percent] per year in the 1980s</w:t>
      </w:r>
      <w:r w:rsidRPr="00BA65AB">
        <w:rPr>
          <w:sz w:val="16"/>
        </w:rPr>
        <w:t xml:space="preserve"> (a doubling period of 75 years), before recovering to 1.5% in the seven years before his talk (48 years).</w:t>
      </w:r>
      <w:r w:rsidRPr="00BA65AB">
        <w:rPr>
          <w:sz w:val="12"/>
        </w:rPr>
        <w:t>¶</w:t>
      </w:r>
      <w:r w:rsidRPr="00BA65AB">
        <w:rPr>
          <w:sz w:val="16"/>
        </w:rPr>
        <w:t xml:space="preserve"> </w:t>
      </w:r>
      <w:r w:rsidRPr="00BA65AB">
        <w:rPr>
          <w:rStyle w:val="StyleUnderline"/>
        </w:rPr>
        <w:t>This emphasizes the lack of feedback mechanism used in these simplistic models and how important they are in the real world.</w:t>
      </w:r>
    </w:p>
    <w:p w14:paraId="1836DC53" w14:textId="77777777" w:rsidR="00431A58" w:rsidRDefault="00431A58" w:rsidP="00431A58">
      <w:pPr>
        <w:rPr>
          <w:rFonts w:asciiTheme="minorHAnsi" w:hAnsiTheme="minorHAnsi" w:cstheme="minorHAnsi"/>
          <w:sz w:val="12"/>
        </w:rPr>
      </w:pPr>
      <w:r>
        <w:rPr>
          <w:rFonts w:asciiTheme="minorHAnsi" w:hAnsiTheme="minorHAnsi" w:cstheme="minorHAnsi"/>
        </w:rPr>
        <w:t>REAL SCARCITY</w:t>
      </w:r>
    </w:p>
    <w:p w14:paraId="0BAF26EF" w14:textId="77777777" w:rsidR="00431A58" w:rsidRPr="00BA65AB" w:rsidRDefault="00431A58" w:rsidP="00431A58">
      <w:pPr>
        <w:rPr>
          <w:rStyle w:val="StyleUnderline"/>
        </w:rPr>
      </w:pPr>
      <w:r w:rsidRPr="00BA65AB">
        <w:rPr>
          <w:sz w:val="16"/>
        </w:rPr>
        <w:t xml:space="preserve">Indeed, </w:t>
      </w:r>
      <w:r w:rsidRPr="00BA65AB">
        <w:rPr>
          <w:rStyle w:val="StyleUnderline"/>
        </w:rPr>
        <w:t xml:space="preserve">the </w:t>
      </w:r>
      <w:r w:rsidRPr="00F154C3">
        <w:rPr>
          <w:rStyle w:val="StyleUnderline"/>
          <w:highlight w:val="cyan"/>
        </w:rPr>
        <w:t xml:space="preserve">subtext of the fear of </w:t>
      </w:r>
      <w:r w:rsidRPr="00F154C3">
        <w:rPr>
          <w:rStyle w:val="StyleUnderline"/>
        </w:rPr>
        <w:t xml:space="preserve">resource </w:t>
      </w:r>
      <w:r w:rsidRPr="00F154C3">
        <w:rPr>
          <w:rStyle w:val="StyleUnderline"/>
          <w:highlight w:val="cyan"/>
        </w:rPr>
        <w:t xml:space="preserve">scarcity is that renewable resources have </w:t>
      </w:r>
      <w:r w:rsidRPr="00F154C3">
        <w:rPr>
          <w:rStyle w:val="StyleUnderline"/>
        </w:rPr>
        <w:t xml:space="preserve">repeatedly </w:t>
      </w:r>
      <w:r w:rsidRPr="00F154C3">
        <w:rPr>
          <w:rStyle w:val="StyleUnderline"/>
          <w:highlight w:val="cyan"/>
        </w:rPr>
        <w:t>been the source of problems</w:t>
      </w:r>
      <w:r w:rsidRPr="00BA65AB">
        <w:rPr>
          <w:sz w:val="16"/>
        </w:rPr>
        <w:t>. In Tainter's The Collapse of Complex Societies, he talks about resources as causing the fall of a number of (mostly) ancient civilizations; nearly all suffered from problems like lengthy droughts and salt buildup in irrigated farmland. 26</w:t>
      </w:r>
      <w:r w:rsidRPr="00BA65AB">
        <w:rPr>
          <w:sz w:val="12"/>
        </w:rPr>
        <w:t>¶</w:t>
      </w:r>
      <w:r w:rsidRPr="00BA65AB">
        <w:rPr>
          <w:sz w:val="16"/>
        </w:rPr>
        <w:t xml:space="preserve"> And similar problems continue today, especially if you consider endangered species, from rhinos to tuna. </w:t>
      </w:r>
      <w:r w:rsidRPr="00F154C3">
        <w:rPr>
          <w:rStyle w:val="StyleUnderline"/>
        </w:rPr>
        <w:t>In all cases</w:t>
      </w:r>
      <w:r w:rsidRPr="00BA65AB">
        <w:rPr>
          <w:rStyle w:val="StyleUnderline"/>
        </w:rPr>
        <w:t xml:space="preserve">, these are </w:t>
      </w:r>
      <w:r w:rsidRPr="00F154C3">
        <w:rPr>
          <w:rStyle w:val="StyleUnderline"/>
        </w:rPr>
        <w:t>renewable resources</w:t>
      </w:r>
      <w:r w:rsidRPr="00BA65AB">
        <w:rPr>
          <w:rStyle w:val="StyleUnderline"/>
        </w:rPr>
        <w:t xml:space="preserve">, the very ones that are NOT finite, that are sustainable, </w:t>
      </w:r>
      <w:r w:rsidRPr="00F154C3">
        <w:rPr>
          <w:rStyle w:val="StyleUnderline"/>
        </w:rPr>
        <w:t>that we can rely on for all eternity-in theory</w:t>
      </w:r>
      <w:r w:rsidRPr="00BA65AB">
        <w:rPr>
          <w:rStyle w:val="StyleUnderline"/>
        </w:rPr>
        <w:t xml:space="preserve">. </w:t>
      </w:r>
      <w:r w:rsidRPr="00F154C3">
        <w:rPr>
          <w:rStyle w:val="StyleUnderline"/>
          <w:highlight w:val="cyan"/>
        </w:rPr>
        <w:t xml:space="preserve">No </w:t>
      </w:r>
      <w:r w:rsidRPr="00F154C3">
        <w:rPr>
          <w:rStyle w:val="StyleUnderline"/>
        </w:rPr>
        <w:t xml:space="preserve">lasting </w:t>
      </w:r>
      <w:r w:rsidRPr="00F154C3">
        <w:rPr>
          <w:rStyle w:val="StyleUnderline"/>
          <w:highlight w:val="cyan"/>
        </w:rPr>
        <w:t xml:space="preserve">shortage of nonrenewable resources </w:t>
      </w:r>
      <w:r w:rsidRPr="00F154C3">
        <w:rPr>
          <w:rStyle w:val="StyleUnderline"/>
        </w:rPr>
        <w:t>minerals and energy</w:t>
      </w:r>
      <w:r w:rsidRPr="00F154C3">
        <w:rPr>
          <w:rStyle w:val="StyleUnderline"/>
          <w:highlight w:val="cyan"/>
        </w:rPr>
        <w:t>-has occurred</w:t>
      </w:r>
      <w:r w:rsidRPr="00BA65AB">
        <w:rPr>
          <w:rStyle w:val="StyleUnderline"/>
        </w:rPr>
        <w:t xml:space="preserve"> since the advent of the global economy.</w:t>
      </w:r>
    </w:p>
    <w:p w14:paraId="59755CF0" w14:textId="77777777" w:rsidR="00431A58" w:rsidRDefault="00431A58" w:rsidP="00431A58"/>
    <w:p w14:paraId="067B5349" w14:textId="77777777" w:rsidR="00431A58" w:rsidRDefault="00431A58" w:rsidP="00431A58">
      <w:pPr>
        <w:rPr>
          <w:sz w:val="14"/>
        </w:rPr>
      </w:pPr>
    </w:p>
    <w:p w14:paraId="4436C0CE" w14:textId="77777777" w:rsidR="00431A58" w:rsidRDefault="00431A58" w:rsidP="00431A58">
      <w:pPr>
        <w:pStyle w:val="Heading2"/>
      </w:pPr>
      <w:r>
        <w:t>Sustainability - War</w:t>
      </w:r>
    </w:p>
    <w:p w14:paraId="038F7BE7" w14:textId="77777777" w:rsidR="00431A58" w:rsidRDefault="00431A58" w:rsidP="00431A58">
      <w:pPr>
        <w:pStyle w:val="Heading3"/>
      </w:pPr>
      <w:r>
        <w:t>1NC/2AC</w:t>
      </w:r>
    </w:p>
    <w:p w14:paraId="3290F0F6" w14:textId="77777777" w:rsidR="00431A58" w:rsidRPr="00044D18" w:rsidRDefault="00431A58" w:rsidP="00431A58">
      <w:pPr>
        <w:pStyle w:val="Heading4"/>
      </w:pPr>
      <w:r>
        <w:t>Capitalism in the 21</w:t>
      </w:r>
      <w:r w:rsidRPr="00044D18">
        <w:rPr>
          <w:vertAlign w:val="superscript"/>
        </w:rPr>
        <w:t>st</w:t>
      </w:r>
      <w:r>
        <w:t xml:space="preserve"> century is key to maintaining peace AND it’s resilient to disruptions like the alt </w:t>
      </w:r>
      <w:r w:rsidRPr="00F5580F">
        <w:rPr>
          <w:color w:val="4F81BD" w:themeColor="accent1"/>
        </w:rPr>
        <w:t>(if the alt is revolution)</w:t>
      </w:r>
    </w:p>
    <w:p w14:paraId="7D78CF00" w14:textId="77777777" w:rsidR="00431A58" w:rsidRDefault="00431A58" w:rsidP="00431A58">
      <w:r w:rsidRPr="00044D18">
        <w:rPr>
          <w:rFonts w:eastAsiaTheme="majorEastAsia" w:cstheme="majorBidi"/>
          <w:b/>
          <w:iCs/>
          <w:sz w:val="26"/>
        </w:rPr>
        <w:t>BUZAN &amp; LAWSON, 2014</w:t>
      </w:r>
      <w:r>
        <w:t xml:space="preserve">, [Professors in the Department of International Relations at the London School of Economics and Political Science; Capitalism and the emergent world order. International Affairs, 90(1), 71–91. doi:10.1111/1468-2346.12096, </w:t>
      </w:r>
      <w:hyperlink r:id="rId37" w:history="1">
        <w:r w:rsidRPr="002169F3">
          <w:rPr>
            <w:rStyle w:val="Hyperlink"/>
          </w:rPr>
          <w:t>https://doi.org/10.1111/1468-2346.12096</w:t>
        </w:r>
      </w:hyperlink>
      <w:r>
        <w:t>, AdamL]</w:t>
      </w:r>
    </w:p>
    <w:p w14:paraId="1EAA37B3" w14:textId="77777777" w:rsidR="00431A58" w:rsidRDefault="00431A58" w:rsidP="00431A58">
      <w:pPr>
        <w:rPr>
          <w:sz w:val="14"/>
        </w:rPr>
      </w:pPr>
      <w:r w:rsidRPr="00044D18">
        <w:rPr>
          <w:highlight w:val="cyan"/>
          <w:u w:val="single"/>
        </w:rPr>
        <w:t>The</w:t>
      </w:r>
      <w:r w:rsidRPr="00044D18">
        <w:rPr>
          <w:u w:val="single"/>
        </w:rPr>
        <w:t xml:space="preserve"> emergent </w:t>
      </w:r>
      <w:r w:rsidRPr="00044D18">
        <w:rPr>
          <w:highlight w:val="cyan"/>
          <w:u w:val="single"/>
        </w:rPr>
        <w:t>world order</w:t>
      </w:r>
      <w:r w:rsidRPr="00044D18">
        <w:rPr>
          <w:u w:val="single"/>
        </w:rPr>
        <w:t xml:space="preserve">, then, </w:t>
      </w:r>
      <w:r w:rsidRPr="00044D18">
        <w:rPr>
          <w:highlight w:val="cyan"/>
          <w:u w:val="single"/>
        </w:rPr>
        <w:t>is one of decentred globalism</w:t>
      </w:r>
      <w:r w:rsidRPr="00044D18">
        <w:rPr>
          <w:u w:val="single"/>
        </w:rPr>
        <w:t xml:space="preserve"> in which the</w:t>
      </w:r>
      <w:r>
        <w:rPr>
          <w:u w:val="single"/>
        </w:rPr>
        <w:t xml:space="preserve"> </w:t>
      </w:r>
      <w:r w:rsidRPr="00044D18">
        <w:rPr>
          <w:u w:val="single"/>
        </w:rPr>
        <w:t xml:space="preserve">principal dynamic is the interplay between competing forms of capitalist governance. </w:t>
      </w:r>
      <w:r w:rsidRPr="00044D18">
        <w:rPr>
          <w:highlight w:val="cyan"/>
          <w:u w:val="single"/>
        </w:rPr>
        <w:t>Althoug</w:t>
      </w:r>
      <w:r w:rsidRPr="00044D18">
        <w:rPr>
          <w:u w:val="single"/>
        </w:rPr>
        <w:t xml:space="preserve">h all four types of </w:t>
      </w:r>
      <w:r w:rsidRPr="00044D18">
        <w:rPr>
          <w:highlight w:val="cyan"/>
          <w:u w:val="single"/>
        </w:rPr>
        <w:t xml:space="preserve">capitalist governance face major challenges, </w:t>
      </w:r>
      <w:r w:rsidRPr="00044D18">
        <w:rPr>
          <w:rStyle w:val="Emphasis"/>
          <w:highlight w:val="cyan"/>
        </w:rPr>
        <w:t>none seems to be heading for extinction</w:t>
      </w:r>
      <w:r w:rsidRPr="00044D18">
        <w:rPr>
          <w:u w:val="single"/>
        </w:rPr>
        <w:t xml:space="preserve"> in the short term</w:t>
      </w:r>
      <w:r w:rsidRPr="00044D18">
        <w:rPr>
          <w:sz w:val="14"/>
        </w:rPr>
        <w:t xml:space="preserve">. This conclusion sits at odds with neo-classical strains of liberal thought in which capitalist polities converge on a single model because only democracy is seen as containing the social forces capitalism unleashes, providing it with political and social legitimacy, and fostering the high levels of creativity and innovation (Schumpeter’s ‘creative destruction’) that underpin growth. Yet it is often argued that </w:t>
      </w:r>
      <w:r w:rsidRPr="00044D18">
        <w:rPr>
          <w:u w:val="single"/>
        </w:rPr>
        <w:t>state-led capitalism</w:t>
      </w:r>
      <w:r>
        <w:rPr>
          <w:u w:val="single"/>
        </w:rPr>
        <w:t xml:space="preserve"> </w:t>
      </w:r>
      <w:r w:rsidRPr="00044D18">
        <w:rPr>
          <w:u w:val="single"/>
        </w:rPr>
        <w:t>has advantages because of its ability to concentrate capital in strategic ways, distort</w:t>
      </w:r>
      <w:r>
        <w:rPr>
          <w:u w:val="single"/>
        </w:rPr>
        <w:t xml:space="preserve"> </w:t>
      </w:r>
      <w:r w:rsidRPr="00044D18">
        <w:rPr>
          <w:u w:val="single"/>
        </w:rPr>
        <w:t>competition with subsidies and contain the excesses of capitalist accumulation.</w:t>
      </w:r>
      <w:r w:rsidRPr="00044D18">
        <w:rPr>
          <w:sz w:val="14"/>
        </w:rPr>
        <w:t xml:space="preserve"> If the latter analysis is correct, it suggests that </w:t>
      </w:r>
      <w:r w:rsidRPr="00044D18">
        <w:rPr>
          <w:rStyle w:val="Emphasis"/>
        </w:rPr>
        <w:t>the contemporary world will be</w:t>
      </w:r>
      <w:r>
        <w:rPr>
          <w:rStyle w:val="Emphasis"/>
        </w:rPr>
        <w:t xml:space="preserve"> </w:t>
      </w:r>
      <w:r w:rsidRPr="00044D18">
        <w:rPr>
          <w:rStyle w:val="Emphasis"/>
        </w:rPr>
        <w:t>home to a range of capitalisms,</w:t>
      </w:r>
      <w:r w:rsidRPr="00044D18">
        <w:rPr>
          <w:u w:val="single"/>
        </w:rPr>
        <w:t xml:space="preserve"> a view </w:t>
      </w:r>
      <w:r w:rsidRPr="00044D18">
        <w:rPr>
          <w:rStyle w:val="Emphasis"/>
        </w:rPr>
        <w:t>supported by the literature</w:t>
      </w:r>
      <w:r w:rsidRPr="00044D18">
        <w:rPr>
          <w:u w:val="single"/>
        </w:rPr>
        <w:t xml:space="preserve"> on comparative</w:t>
      </w:r>
      <w:r>
        <w:rPr>
          <w:u w:val="single"/>
        </w:rPr>
        <w:t xml:space="preserve"> </w:t>
      </w:r>
      <w:r w:rsidRPr="00044D18">
        <w:rPr>
          <w:u w:val="single"/>
        </w:rPr>
        <w:t>capitalisms, which suggests that divergence rather than convergence is the norm</w:t>
      </w:r>
      <w:r w:rsidRPr="00044D18">
        <w:rPr>
          <w:sz w:val="14"/>
        </w:rPr>
        <w:t xml:space="preserve">.57 If varieties of capitalism are likely to persist for several decades or more, it is important to think carefully about how competition between different modes of political economy will affect the emergent world order. In this respect, Luttwak’s distinction between geopolitics and geo-economics serves as a useful starting point.58 By geopolitics, Luttwak means zero-sum territorial competition in a military– political mode of relations among states. By geo-economics, he means zero-sum developmental competition in an economic–political mode of relations among states where Great Power war is largely ruled out. To capture the emerging world order, Luttwak’s categories need to be differentiated into hard and soft types. </w:t>
      </w:r>
      <w:r w:rsidRPr="00044D18">
        <w:rPr>
          <w:u w:val="single"/>
        </w:rPr>
        <w:t>Hard</w:t>
      </w:r>
      <w:r>
        <w:rPr>
          <w:u w:val="single"/>
        </w:rPr>
        <w:t xml:space="preserve"> </w:t>
      </w:r>
      <w:r w:rsidRPr="00044D18">
        <w:rPr>
          <w:u w:val="single"/>
        </w:rPr>
        <w:t>geopolitics means that intentional war is legitimate and expected. As we outline</w:t>
      </w:r>
      <w:r>
        <w:rPr>
          <w:u w:val="single"/>
        </w:rPr>
        <w:t xml:space="preserve"> </w:t>
      </w:r>
      <w:r w:rsidRPr="00044D18">
        <w:rPr>
          <w:u w:val="single"/>
        </w:rPr>
        <w:t>below, such a situation is unlikely to occur in a world of decentred globalism. Soft</w:t>
      </w:r>
      <w:r>
        <w:rPr>
          <w:u w:val="single"/>
        </w:rPr>
        <w:t xml:space="preserve"> </w:t>
      </w:r>
      <w:r w:rsidRPr="00044D18">
        <w:rPr>
          <w:u w:val="single"/>
        </w:rPr>
        <w:t>geopolitics means that intentional Great Power war is marginalized, but territorial</w:t>
      </w:r>
      <w:r>
        <w:rPr>
          <w:u w:val="single"/>
        </w:rPr>
        <w:t xml:space="preserve"> </w:t>
      </w:r>
      <w:r w:rsidRPr="00044D18">
        <w:rPr>
          <w:u w:val="single"/>
        </w:rPr>
        <w:t>competition and military balancing/hedging remain, as is the case, for example,</w:t>
      </w:r>
      <w:r>
        <w:rPr>
          <w:u w:val="single"/>
        </w:rPr>
        <w:t xml:space="preserve"> </w:t>
      </w:r>
      <w:r w:rsidRPr="00044D18">
        <w:rPr>
          <w:u w:val="single"/>
        </w:rPr>
        <w:t>in contemporary East Asia</w:t>
      </w:r>
      <w:r w:rsidRPr="00044D18">
        <w:rPr>
          <w:sz w:val="14"/>
        </w:rPr>
        <w:t>. Hard geo-economics means a zero-sum competition for profit within a largely political–economic modality; soft geo-economics means a mix of zero-sum and positive-sum relations within a largely political–economic modality. As the next section illustrates, while the former is a remote possibility, the latter is a more likely development, particularly if a ‘concert of capitalist powers’ emerges that is able to manage intercapitalist interaction. Taken together, the differentiation of hard/soft geopolitics and hard/soft geo-economics captures well the international relations of varieties of capitalism in a decentred global order. Geopolitics or geo-economics? The last time there was a distribution of power that looked anything like decentred globalism was in the 1930s, and there is little doubt that the spectre of the 1930s will be rolled out by those looking to defend a US-led unipolar order. However, the analogy is largely false—</w:t>
      </w:r>
      <w:r w:rsidRPr="00044D18">
        <w:rPr>
          <w:u w:val="single"/>
        </w:rPr>
        <w:t xml:space="preserve">contemporary </w:t>
      </w:r>
      <w:r w:rsidRPr="00044D18">
        <w:rPr>
          <w:highlight w:val="cyan"/>
          <w:u w:val="single"/>
        </w:rPr>
        <w:t>i</w:t>
      </w:r>
      <w:r w:rsidRPr="00044D18">
        <w:rPr>
          <w:u w:val="single"/>
        </w:rPr>
        <w:t xml:space="preserve">nternational </w:t>
      </w:r>
      <w:r w:rsidRPr="00044D18">
        <w:rPr>
          <w:highlight w:val="cyan"/>
          <w:u w:val="single"/>
        </w:rPr>
        <w:t>r</w:t>
      </w:r>
      <w:r w:rsidRPr="00044D18">
        <w:rPr>
          <w:u w:val="single"/>
        </w:rPr>
        <w:t xml:space="preserve">elations </w:t>
      </w:r>
      <w:r w:rsidRPr="00044D18">
        <w:rPr>
          <w:highlight w:val="cyan"/>
          <w:u w:val="single"/>
        </w:rPr>
        <w:t>do not function like</w:t>
      </w:r>
      <w:r w:rsidRPr="00044D18">
        <w:rPr>
          <w:u w:val="single"/>
        </w:rPr>
        <w:t xml:space="preserve"> those of </w:t>
      </w:r>
      <w:r w:rsidRPr="00044D18">
        <w:rPr>
          <w:highlight w:val="cyan"/>
          <w:u w:val="single"/>
        </w:rPr>
        <w:t>the 1930s</w:t>
      </w:r>
      <w:r w:rsidRPr="00044D18">
        <w:rPr>
          <w:u w:val="single"/>
        </w:rPr>
        <w:t>. At that time there were deep ideological differences among</w:t>
      </w:r>
      <w:r>
        <w:rPr>
          <w:u w:val="single"/>
        </w:rPr>
        <w:t xml:space="preserve"> </w:t>
      </w:r>
      <w:r w:rsidRPr="00044D18">
        <w:rPr>
          <w:u w:val="single"/>
        </w:rPr>
        <w:t>the Great Powers (communist, fascist, democratic), empire-building and racism</w:t>
      </w:r>
      <w:r>
        <w:rPr>
          <w:u w:val="single"/>
        </w:rPr>
        <w:t xml:space="preserve"> </w:t>
      </w:r>
      <w:r w:rsidRPr="00044D18">
        <w:rPr>
          <w:u w:val="single"/>
        </w:rPr>
        <w:t>were legitimate, and Great Power war and economic protectionism were seen as</w:t>
      </w:r>
      <w:r>
        <w:rPr>
          <w:u w:val="single"/>
        </w:rPr>
        <w:t xml:space="preserve"> </w:t>
      </w:r>
      <w:r w:rsidRPr="00044D18">
        <w:rPr>
          <w:u w:val="single"/>
        </w:rPr>
        <w:t>rational policy choices</w:t>
      </w:r>
      <w:r w:rsidRPr="00044D18">
        <w:rPr>
          <w:sz w:val="14"/>
        </w:rPr>
        <w:t xml:space="preserve">. In the contemporary world, </w:t>
      </w:r>
      <w:r w:rsidRPr="00044D18">
        <w:rPr>
          <w:rStyle w:val="Emphasis"/>
          <w:highlight w:val="cyan"/>
        </w:rPr>
        <w:t xml:space="preserve">ideological differences </w:t>
      </w:r>
      <w:r w:rsidRPr="00044D18">
        <w:rPr>
          <w:rStyle w:val="Emphasis"/>
        </w:rPr>
        <w:t xml:space="preserve">among the Great Powers </w:t>
      </w:r>
      <w:r w:rsidRPr="00044D18">
        <w:rPr>
          <w:rStyle w:val="Emphasis"/>
          <w:highlight w:val="cyan"/>
        </w:rPr>
        <w:t>are comparatively narrow, empire and racism are illegitimate, and nuclear weapons have made Great Power war irrational</w:t>
      </w:r>
      <w:r w:rsidRPr="00044D18">
        <w:rPr>
          <w:sz w:val="14"/>
        </w:rPr>
        <w:t xml:space="preserve">. In addition, the version of capitalism that emerged victorious from the wars of the twentieth century was committed to global markets, not the imperial preference version common to the 1930s. </w:t>
      </w:r>
      <w:r w:rsidRPr="00044D18">
        <w:rPr>
          <w:u w:val="single"/>
        </w:rPr>
        <w:t>Global economic governance (</w:t>
      </w:r>
      <w:r w:rsidRPr="00044D18">
        <w:rPr>
          <w:highlight w:val="cyan"/>
          <w:u w:val="single"/>
        </w:rPr>
        <w:t>GEG) is far more institutionalized, and</w:t>
      </w:r>
      <w:r w:rsidRPr="00044D18">
        <w:rPr>
          <w:u w:val="single"/>
        </w:rPr>
        <w:t xml:space="preserve"> the </w:t>
      </w:r>
      <w:r w:rsidRPr="00044D18">
        <w:rPr>
          <w:highlight w:val="cyan"/>
          <w:u w:val="single"/>
        </w:rPr>
        <w:t>problems of international management are better</w:t>
      </w:r>
      <w:r w:rsidRPr="00044D18">
        <w:rPr>
          <w:u w:val="single"/>
        </w:rPr>
        <w:t xml:space="preserve"> (and differently) </w:t>
      </w:r>
      <w:r w:rsidRPr="00044D18">
        <w:rPr>
          <w:highlight w:val="cyan"/>
          <w:u w:val="single"/>
        </w:rPr>
        <w:t>understood t</w:t>
      </w:r>
      <w:r w:rsidRPr="00044D18">
        <w:rPr>
          <w:u w:val="single"/>
        </w:rPr>
        <w:t xml:space="preserve">han in the interwar years.59 </w:t>
      </w:r>
      <w:r w:rsidRPr="00044D18">
        <w:rPr>
          <w:rStyle w:val="Emphasis"/>
          <w:highlight w:val="cyan"/>
        </w:rPr>
        <w:t>Even China,</w:t>
      </w:r>
      <w:r w:rsidRPr="00044D18">
        <w:rPr>
          <w:rStyle w:val="Emphasis"/>
        </w:rPr>
        <w:t xml:space="preserve"> perhaps the most likely current</w:t>
      </w:r>
      <w:r>
        <w:rPr>
          <w:rStyle w:val="Emphasis"/>
        </w:rPr>
        <w:t xml:space="preserve"> </w:t>
      </w:r>
      <w:r w:rsidRPr="00044D18">
        <w:rPr>
          <w:rStyle w:val="Emphasis"/>
        </w:rPr>
        <w:t xml:space="preserve">candidate to seek to revise the way global markets operate, </w:t>
      </w:r>
      <w:r w:rsidRPr="00044D18">
        <w:rPr>
          <w:rStyle w:val="Emphasis"/>
          <w:highlight w:val="cyan"/>
        </w:rPr>
        <w:t>is firmly committed to existing institutions and regimes</w:t>
      </w:r>
      <w:r w:rsidRPr="00044D18">
        <w:rPr>
          <w:rStyle w:val="Emphasis"/>
        </w:rPr>
        <w:t>.</w:t>
      </w:r>
      <w:r>
        <w:rPr>
          <w:rStyle w:val="Emphasis"/>
        </w:rPr>
        <w:t xml:space="preserve"> </w:t>
      </w:r>
      <w:r w:rsidRPr="00044D18">
        <w:rPr>
          <w:sz w:val="14"/>
        </w:rPr>
        <w:t xml:space="preserve">While there may be considerable disagreement about the specific rules and practices of global economic governance, </w:t>
      </w:r>
      <w:r w:rsidRPr="00044D18">
        <w:rPr>
          <w:rStyle w:val="StyleUnderline"/>
          <w:highlight w:val="cyan"/>
        </w:rPr>
        <w:t>there is much common ground between all types of capitalism</w:t>
      </w:r>
      <w:r w:rsidRPr="00044D18">
        <w:rPr>
          <w:rStyle w:val="StyleUnderline"/>
        </w:rPr>
        <w:t xml:space="preserve"> when it comes to the desirability of maintaining the global</w:t>
      </w:r>
      <w:r>
        <w:rPr>
          <w:rStyle w:val="StyleUnderline"/>
        </w:rPr>
        <w:t xml:space="preserve"> </w:t>
      </w:r>
      <w:r w:rsidRPr="00044D18">
        <w:rPr>
          <w:rStyle w:val="StyleUnderline"/>
        </w:rPr>
        <w:t xml:space="preserve">trade, production and financial circuits </w:t>
      </w:r>
      <w:r w:rsidRPr="00044D18">
        <w:rPr>
          <w:rStyle w:val="Emphasis"/>
          <w:highlight w:val="cyan"/>
        </w:rPr>
        <w:t>on which their prosperity and growth depend.</w:t>
      </w:r>
      <w:r w:rsidRPr="00044D18">
        <w:rPr>
          <w:sz w:val="14"/>
          <w:highlight w:val="cyan"/>
        </w:rPr>
        <w:t xml:space="preserve"> </w:t>
      </w:r>
      <w:r w:rsidRPr="00044D18">
        <w:rPr>
          <w:rStyle w:val="Emphasis"/>
          <w:highlight w:val="cyan"/>
        </w:rPr>
        <w:t>There is</w:t>
      </w:r>
      <w:r w:rsidRPr="00044D18">
        <w:rPr>
          <w:rStyle w:val="Emphasis"/>
        </w:rPr>
        <w:t xml:space="preserve">, therefore, little or </w:t>
      </w:r>
      <w:r w:rsidRPr="00044D18">
        <w:rPr>
          <w:rStyle w:val="Emphasis"/>
          <w:highlight w:val="cyan"/>
        </w:rPr>
        <w:t>no reason to think that a world</w:t>
      </w:r>
      <w:r w:rsidRPr="00044D18">
        <w:rPr>
          <w:rStyle w:val="Emphasis"/>
        </w:rPr>
        <w:t xml:space="preserve"> of decentred globalism </w:t>
      </w:r>
      <w:r w:rsidRPr="00044D18">
        <w:rPr>
          <w:rStyle w:val="Emphasis"/>
          <w:highlight w:val="cyan"/>
        </w:rPr>
        <w:t>featuring</w:t>
      </w:r>
      <w:r w:rsidRPr="00044D18">
        <w:rPr>
          <w:rStyle w:val="Emphasis"/>
        </w:rPr>
        <w:t xml:space="preserve"> four main varieties of </w:t>
      </w:r>
      <w:r w:rsidRPr="00044D18">
        <w:rPr>
          <w:rStyle w:val="Emphasis"/>
          <w:highlight w:val="cyan"/>
        </w:rPr>
        <w:t>capitalism will replay</w:t>
      </w:r>
      <w:r w:rsidRPr="00044D18">
        <w:rPr>
          <w:rStyle w:val="Emphasis"/>
        </w:rPr>
        <w:t xml:space="preserve"> the </w:t>
      </w:r>
      <w:r w:rsidRPr="00044D18">
        <w:rPr>
          <w:rStyle w:val="Emphasis"/>
          <w:highlight w:val="cyan"/>
        </w:rPr>
        <w:t>conflicts of the 1930s</w:t>
      </w:r>
      <w:r w:rsidRPr="00044D18">
        <w:rPr>
          <w:rStyle w:val="Emphasis"/>
        </w:rPr>
        <w:t>.</w:t>
      </w:r>
      <w:r w:rsidRPr="00044D18">
        <w:rPr>
          <w:sz w:val="14"/>
        </w:rPr>
        <w:t xml:space="preserve"> As a result, a return to hard geopolitics can be largely ruled out. However, as noted above in the case of East Asia, it may be that intercapitalist competition will fuel soft geopolitical conflict. At its heart, capitalism is a hardnosed competition for accumulation and profits. Historically, violence has played a key role in the extension and maintenance of markets around the world. This reflection opens up three ‘soft geopolitical’ possibilities. The first is a situation in which authoritarian forms of capitalism become more extreme, abandoning the idea of any separation between the political and economic spheres. In this instance, elements of the 1930s scenario would be revived, although restrained by fears about the consequences of Great Power war, the illegitimacy of empire and mutual dependence on world trade. This scenario is not impossible, but neither does it seem likely. As argued above, any state that adopts command economics is likely to lose both relative power and legitimacy. The second possibility is that the United States and China fall into conflict because they mistakenly believe that they are engaged in a power transition crisis about who is to be the global superpower. The United States will certainly have a lot of difficulty giving up this role; China remains divided about whether it wants such a role or not.60 Neither country wants a war with the other, but their rivalry is already well established, and the right combination of carelessness, recklessness, miscalculation and mischance could pitch them into confrontation. Various pinchpoints are important here: whether or not China continues to buy US Treasury securities; whether China seeks to promote the renminbi as a reserve currency competing with the dollar; and whether soft geopolitical tensions in South-East Asia and East Asia can be effectively managed. It is possible that the US ‘pivot’ towards East and South-East Asia, combined with China’s more assertive policies since 2008, could prompt a round of militarization.61 Although the United States spends over five times as much per year on its military than China, the latter’s capacity is growing. On the back of its fast-growing GDP, China increased its military spending fourfold during the 2000s, from US$33.5 billion per year in 2000 to US$129.3 billion in 2011, and did so without changing the proportion of GDP represented by defence expenditure (roughly 2 per cent).62 Even if, as argued above, a system of decentred globalism prevents a buildup of power in any single state sufficient to elevate it to superpower status, China’s development of its military capabilities suggests that its relative power in the international system will continue to increase. As this takes place, soft geopolitical tensions could escalate, though almost certainly not to the hard geopolitical levels experienced in the 1930s. The third possibility is more of a question. Assuming both that authoritarian Great Powers do not become more authoritarian, and that China and the United States manage to avoid open conflict, how important are the remaining ideological differences between democratic and authoritarian capitalists? In other words, will the greater ideological and practical homogeneity prompted by the universalization of capitalism moderate or override the antipathy between democracies and authoritarian regimes, or will political differences be sufficient to support either soft geopolitical conflict or hard geo-economic rivalry? </w:t>
      </w:r>
      <w:r w:rsidRPr="00044D18">
        <w:rPr>
          <w:highlight w:val="cyan"/>
          <w:u w:val="single"/>
        </w:rPr>
        <w:t>The more likely scenario lies in</w:t>
      </w:r>
      <w:r w:rsidRPr="00044D18">
        <w:rPr>
          <w:u w:val="single"/>
        </w:rPr>
        <w:t xml:space="preserve"> the zone of </w:t>
      </w:r>
      <w:r w:rsidRPr="00044D18">
        <w:rPr>
          <w:highlight w:val="cyan"/>
          <w:u w:val="single"/>
        </w:rPr>
        <w:t>soft geo-economics in which</w:t>
      </w:r>
      <w:r>
        <w:rPr>
          <w:u w:val="single"/>
        </w:rPr>
        <w:t xml:space="preserve"> </w:t>
      </w:r>
      <w:r w:rsidRPr="00044D18">
        <w:rPr>
          <w:u w:val="single"/>
        </w:rPr>
        <w:t xml:space="preserve">capitalist </w:t>
      </w:r>
      <w:r w:rsidRPr="00044D18">
        <w:rPr>
          <w:highlight w:val="cyan"/>
          <w:u w:val="single"/>
        </w:rPr>
        <w:t>powers both compete and cooperate</w:t>
      </w:r>
      <w:r w:rsidRPr="00044D18">
        <w:rPr>
          <w:u w:val="single"/>
        </w:rPr>
        <w:t xml:space="preserve"> with each other</w:t>
      </w:r>
      <w:r w:rsidRPr="00044D18">
        <w:rPr>
          <w:sz w:val="14"/>
        </w:rPr>
        <w:t>. A benign version of this scenario could see the emergence of ‘a concert of capitalist powers’ in which Great Powers play as much to what they share as to what divides them. This scenario is not, therefore, linked to the idea of a ‘concert of democracies’,71 a divisive notion rooted in the desire to maintain the United States as the sole superpower. Rather, it envisages a limited system of Great Power management based not only on a shared desire for order, a shared set of interests, and a sense of shared fate in the face of common threats, but also on a recognition that capitalist competition will remain fierce, and the desire for political and cultural differentiation will remain strong</w:t>
      </w:r>
      <w:r w:rsidRPr="00044D18">
        <w:rPr>
          <w:u w:val="single"/>
        </w:rPr>
        <w:t xml:space="preserve">. </w:t>
      </w:r>
      <w:r w:rsidRPr="00044D18">
        <w:rPr>
          <w:highlight w:val="cyan"/>
          <w:u w:val="single"/>
        </w:rPr>
        <w:t>A concert of capitalist powers would</w:t>
      </w:r>
      <w:r w:rsidRPr="00044D18">
        <w:rPr>
          <w:u w:val="single"/>
        </w:rPr>
        <w:t xml:space="preserve"> build on the existing</w:t>
      </w:r>
      <w:r>
        <w:rPr>
          <w:u w:val="single"/>
        </w:rPr>
        <w:t xml:space="preserve"> </w:t>
      </w:r>
      <w:r w:rsidRPr="00044D18">
        <w:rPr>
          <w:u w:val="single"/>
        </w:rPr>
        <w:t>substrate of rules, norms and institutions that constitute international society. Its</w:t>
      </w:r>
      <w:r>
        <w:rPr>
          <w:u w:val="single"/>
        </w:rPr>
        <w:t xml:space="preserve"> </w:t>
      </w:r>
      <w:r w:rsidRPr="00044D18">
        <w:rPr>
          <w:rStyle w:val="Emphasis"/>
          <w:highlight w:val="cyan"/>
        </w:rPr>
        <w:t>focus</w:t>
      </w:r>
      <w:r w:rsidRPr="00044D18">
        <w:rPr>
          <w:rStyle w:val="Emphasis"/>
        </w:rPr>
        <w:t xml:space="preserve"> would be </w:t>
      </w:r>
      <w:r w:rsidRPr="00044D18">
        <w:rPr>
          <w:rStyle w:val="Emphasis"/>
          <w:highlight w:val="cyan"/>
        </w:rPr>
        <w:t>on sustaining order</w:t>
      </w:r>
      <w:r w:rsidRPr="00044D18">
        <w:rPr>
          <w:rStyle w:val="Emphasis"/>
        </w:rPr>
        <w:t xml:space="preserve"> in the global economy </w:t>
      </w:r>
      <w:r w:rsidRPr="00044D18">
        <w:rPr>
          <w:rStyle w:val="Emphasis"/>
          <w:highlight w:val="cyan"/>
        </w:rPr>
        <w:t>and</w:t>
      </w:r>
      <w:r w:rsidRPr="00044D18">
        <w:rPr>
          <w:rStyle w:val="Emphasis"/>
        </w:rPr>
        <w:t xml:space="preserve"> on negotiating</w:t>
      </w:r>
      <w:r>
        <w:rPr>
          <w:rStyle w:val="Emphasis"/>
        </w:rPr>
        <w:t xml:space="preserve"> </w:t>
      </w:r>
      <w:r w:rsidRPr="00044D18">
        <w:rPr>
          <w:rStyle w:val="Emphasis"/>
          <w:highlight w:val="cyan"/>
        </w:rPr>
        <w:t>issues of shared fate</w:t>
      </w:r>
      <w:r w:rsidRPr="00044D18">
        <w:rPr>
          <w:u w:val="single"/>
        </w:rPr>
        <w:t xml:space="preserve">, ranging </w:t>
      </w:r>
      <w:r w:rsidRPr="00044D18">
        <w:rPr>
          <w:highlight w:val="cyan"/>
          <w:u w:val="single"/>
        </w:rPr>
        <w:t>from</w:t>
      </w:r>
      <w:r w:rsidRPr="00044D18">
        <w:rPr>
          <w:u w:val="single"/>
        </w:rPr>
        <w:t xml:space="preserve"> concerns about </w:t>
      </w:r>
      <w:r w:rsidRPr="00044D18">
        <w:rPr>
          <w:rStyle w:val="Emphasis"/>
          <w:highlight w:val="cyan"/>
        </w:rPr>
        <w:t>climate change to</w:t>
      </w:r>
      <w:r w:rsidRPr="00044D18">
        <w:rPr>
          <w:rStyle w:val="Emphasis"/>
        </w:rPr>
        <w:t xml:space="preserve"> the </w:t>
      </w:r>
      <w:r w:rsidRPr="00044D18">
        <w:rPr>
          <w:rStyle w:val="Emphasis"/>
          <w:highlight w:val="cyan"/>
        </w:rPr>
        <w:t>prolif</w:t>
      </w:r>
      <w:r w:rsidRPr="00044D18">
        <w:rPr>
          <w:rStyle w:val="Emphasis"/>
        </w:rPr>
        <w:t>eration of weapons of mass destruction</w:t>
      </w:r>
      <w:r w:rsidRPr="00044D18">
        <w:rPr>
          <w:u w:val="single"/>
        </w:rPr>
        <w:t>. The shift from the G7/G8 to the G20 could</w:t>
      </w:r>
      <w:r>
        <w:rPr>
          <w:u w:val="single"/>
        </w:rPr>
        <w:t xml:space="preserve"> </w:t>
      </w:r>
      <w:r w:rsidRPr="00044D18">
        <w:rPr>
          <w:u w:val="single"/>
        </w:rPr>
        <w:t>be a harbinger of just such a capitalist concert, as well as offering insights into the</w:t>
      </w:r>
      <w:r>
        <w:rPr>
          <w:u w:val="single"/>
        </w:rPr>
        <w:t xml:space="preserve"> </w:t>
      </w:r>
      <w:r w:rsidRPr="00044D18">
        <w:rPr>
          <w:u w:val="single"/>
        </w:rPr>
        <w:t>wider diplomacy of decentred globalism</w:t>
      </w:r>
      <w:r w:rsidRPr="00044D18">
        <w:rPr>
          <w:sz w:val="14"/>
        </w:rPr>
        <w:t>.</w:t>
      </w:r>
    </w:p>
    <w:p w14:paraId="03279BE2" w14:textId="77777777" w:rsidR="00431A58" w:rsidRPr="00044D18" w:rsidRDefault="00431A58" w:rsidP="00431A58">
      <w:pPr>
        <w:rPr>
          <w:sz w:val="14"/>
        </w:rPr>
      </w:pPr>
    </w:p>
    <w:p w14:paraId="2193D604" w14:textId="77777777" w:rsidR="00431A58" w:rsidRDefault="00431A58" w:rsidP="00431A58">
      <w:pPr>
        <w:pStyle w:val="Heading4"/>
      </w:pPr>
      <w:r>
        <w:t xml:space="preserve">Disruptions to the global order stem from states that break away from global capitalism – history proves. But these states </w:t>
      </w:r>
      <w:r w:rsidRPr="006C2EFC">
        <w:rPr>
          <w:rStyle w:val="StyleUnderline"/>
        </w:rPr>
        <w:t>ultimately resort back</w:t>
      </w:r>
      <w:r>
        <w:t xml:space="preserve"> to capitalism to save themselves from collapse</w:t>
      </w:r>
    </w:p>
    <w:p w14:paraId="3F8611AD" w14:textId="77777777" w:rsidR="00431A58" w:rsidRDefault="00431A58" w:rsidP="00431A58">
      <w:r>
        <w:t xml:space="preserve">Gerhard </w:t>
      </w:r>
      <w:r w:rsidRPr="00334240">
        <w:rPr>
          <w:rFonts w:eastAsiaTheme="majorEastAsia" w:cstheme="majorBidi"/>
          <w:b/>
          <w:iCs/>
          <w:sz w:val="26"/>
        </w:rPr>
        <w:t>Hanappi</w:t>
      </w:r>
      <w:r>
        <w:t>, 01-07-20</w:t>
      </w:r>
      <w:r w:rsidRPr="00334240">
        <w:rPr>
          <w:rFonts w:eastAsiaTheme="majorEastAsia" w:cstheme="majorBidi"/>
          <w:b/>
          <w:iCs/>
          <w:sz w:val="26"/>
        </w:rPr>
        <w:t>19</w:t>
      </w:r>
      <w:r>
        <w:t>, [Vienna Institute for Political Economy Research - VIPER, “From Integrated Capitalism to Disintegrating Capitalism. Scenarios of a Third World War”, https://mpra.ub.uni-muenchen.de/91397/1/MPRA_paper_91397.pdf, AdamL]</w:t>
      </w:r>
    </w:p>
    <w:p w14:paraId="1560E980" w14:textId="77777777" w:rsidR="00431A58" w:rsidRPr="00334240" w:rsidRDefault="00431A58" w:rsidP="00431A58">
      <w:pPr>
        <w:rPr>
          <w:sz w:val="14"/>
        </w:rPr>
      </w:pPr>
      <w:r w:rsidRPr="00334240">
        <w:rPr>
          <w:sz w:val="14"/>
        </w:rPr>
        <w:t xml:space="preserve"> </w:t>
      </w:r>
      <w:r w:rsidRPr="00334240">
        <w:rPr>
          <w:u w:val="single"/>
        </w:rPr>
        <w:t>‘Socialism in one country’, Stalin’s famous slogan from 1924, can be taken as a starting</w:t>
      </w:r>
      <w:r>
        <w:rPr>
          <w:u w:val="single"/>
        </w:rPr>
        <w:t xml:space="preserve"> </w:t>
      </w:r>
      <w:r w:rsidRPr="00334240">
        <w:rPr>
          <w:u w:val="single"/>
        </w:rPr>
        <w:t>point for the first 70 years of post-feudal Russian development</w:t>
      </w:r>
      <w:r w:rsidRPr="00334240">
        <w:rPr>
          <w:sz w:val="14"/>
        </w:rPr>
        <w:t xml:space="preserve">. To understand it in terms of class dynamics some special characteristics of the large territory of the Czarist empire, which it had to revolutionize, have to be sketched. The vast majority of the population still were workers in agriculture, framed as feudalisms’ traditional farmers’ class, a small proportion in some bigger cities – estimates range between 10% and 15% - could be considered as modern proletariat. Lenin’s political talent primarily had consisted in building a coalition of these two classes that was strong enough to seize power during World War 1. </w:t>
      </w:r>
      <w:r w:rsidRPr="00334240">
        <w:rPr>
          <w:u w:val="single"/>
        </w:rPr>
        <w:t xml:space="preserve">Once in state power, </w:t>
      </w:r>
      <w:r w:rsidRPr="00334240">
        <w:rPr>
          <w:highlight w:val="cyan"/>
          <w:u w:val="single"/>
        </w:rPr>
        <w:t>a new ruling class had to be formed</w:t>
      </w:r>
      <w:r>
        <w:rPr>
          <w:u w:val="single"/>
        </w:rPr>
        <w:t xml:space="preserve"> </w:t>
      </w:r>
      <w:r w:rsidRPr="00334240">
        <w:rPr>
          <w:u w:val="single"/>
        </w:rPr>
        <w:t>more or less from scratch.</w:t>
      </w:r>
      <w:r w:rsidRPr="00334240">
        <w:rPr>
          <w:sz w:val="14"/>
        </w:rPr>
        <w:t xml:space="preserve"> Stalin and Bucharin proposed to form this class as the carrier of national communism in the Soviet Union</w:t>
      </w:r>
      <w:r w:rsidRPr="00334240">
        <w:rPr>
          <w:u w:val="single"/>
        </w:rPr>
        <w:t xml:space="preserve">. </w:t>
      </w:r>
      <w:r w:rsidRPr="00334240">
        <w:rPr>
          <w:highlight w:val="cyan"/>
          <w:u w:val="single"/>
        </w:rPr>
        <w:t>The vacuum of political governance</w:t>
      </w:r>
      <w:r>
        <w:rPr>
          <w:u w:val="single"/>
        </w:rPr>
        <w:t xml:space="preserve"> </w:t>
      </w:r>
      <w:r w:rsidRPr="00334240">
        <w:rPr>
          <w:u w:val="single"/>
        </w:rPr>
        <w:t xml:space="preserve">after feudal Czarism </w:t>
      </w:r>
      <w:r w:rsidRPr="00334240">
        <w:rPr>
          <w:highlight w:val="cyan"/>
          <w:u w:val="single"/>
        </w:rPr>
        <w:t>had to be</w:t>
      </w:r>
      <w:r w:rsidRPr="00334240">
        <w:rPr>
          <w:u w:val="single"/>
        </w:rPr>
        <w:t xml:space="preserve"> filled with an organisational structure that was strong</w:t>
      </w:r>
      <w:r>
        <w:rPr>
          <w:u w:val="single"/>
        </w:rPr>
        <w:t xml:space="preserve"> </w:t>
      </w:r>
      <w:r w:rsidRPr="00334240">
        <w:rPr>
          <w:u w:val="single"/>
        </w:rPr>
        <w:t xml:space="preserve">and rigid enough to keep the Russian territory </w:t>
      </w:r>
      <w:r w:rsidRPr="00334240">
        <w:rPr>
          <w:highlight w:val="cyan"/>
          <w:u w:val="single"/>
        </w:rPr>
        <w:t>under</w:t>
      </w:r>
      <w:r w:rsidRPr="00334240">
        <w:rPr>
          <w:u w:val="single"/>
        </w:rPr>
        <w:t xml:space="preserve"> a </w:t>
      </w:r>
      <w:r w:rsidRPr="00334240">
        <w:rPr>
          <w:highlight w:val="cyan"/>
          <w:u w:val="single"/>
        </w:rPr>
        <w:t>unified control.</w:t>
      </w:r>
      <w:r w:rsidRPr="00334240">
        <w:rPr>
          <w:sz w:val="14"/>
        </w:rPr>
        <w:t xml:space="preserve"> While this organisation nominally had to be the communist party it was evident that the command of the production and distribution system had to be enforced by an apparatus that had to be administered and policed by a hierarchy of functionaries. </w:t>
      </w:r>
      <w:r w:rsidRPr="00334240">
        <w:rPr>
          <w:rStyle w:val="StyleUnderline"/>
          <w:highlight w:val="cyan"/>
        </w:rPr>
        <w:t>Over the following</w:t>
      </w:r>
      <w:r w:rsidRPr="00334240">
        <w:rPr>
          <w:rStyle w:val="StyleUnderline"/>
        </w:rPr>
        <w:t xml:space="preserve"> 70</w:t>
      </w:r>
      <w:r>
        <w:rPr>
          <w:rStyle w:val="StyleUnderline"/>
        </w:rPr>
        <w:t xml:space="preserve"> </w:t>
      </w:r>
      <w:r w:rsidRPr="00334240">
        <w:rPr>
          <w:highlight w:val="cyan"/>
          <w:u w:val="single"/>
        </w:rPr>
        <w:t>years the new ruling class therefore developed</w:t>
      </w:r>
      <w:r w:rsidRPr="00334240">
        <w:rPr>
          <w:u w:val="single"/>
        </w:rPr>
        <w:t xml:space="preserve"> as </w:t>
      </w:r>
      <w:r w:rsidRPr="00334240">
        <w:rPr>
          <w:highlight w:val="cyan"/>
          <w:u w:val="single"/>
        </w:rPr>
        <w:t>a hierarchical structure</w:t>
      </w:r>
      <w:r w:rsidRPr="00334240">
        <w:rPr>
          <w:u w:val="single"/>
        </w:rPr>
        <w:t xml:space="preserve"> of members</w:t>
      </w:r>
      <w:r>
        <w:rPr>
          <w:u w:val="single"/>
        </w:rPr>
        <w:t xml:space="preserve"> </w:t>
      </w:r>
      <w:r w:rsidRPr="00334240">
        <w:rPr>
          <w:u w:val="single"/>
        </w:rPr>
        <w:t>of the same political party</w:t>
      </w:r>
      <w:r w:rsidRPr="00334240">
        <w:rPr>
          <w:sz w:val="14"/>
        </w:rPr>
        <w:t xml:space="preserve">. The hierarchy within the party correlated not just with consumption possibilities but also with the capacity to exert command in economic power and direct power. Both dimensions of power thus were united in the respective hierarchical position of a person, or a small pressure group. The most essential binding element for such an organisational structure probably is the fetish of a common enemy. A fetish, of course, only works and materializes as shared communicated content if it to some extent really exists. </w:t>
      </w:r>
      <w:r w:rsidRPr="00334240">
        <w:rPr>
          <w:u w:val="single"/>
        </w:rPr>
        <w:t xml:space="preserve">The </w:t>
      </w:r>
      <w:r w:rsidRPr="006C2EFC">
        <w:rPr>
          <w:highlight w:val="cyan"/>
          <w:u w:val="single"/>
        </w:rPr>
        <w:t>capitalist states surrounding the Soviet Union</w:t>
      </w:r>
      <w:r w:rsidRPr="00334240">
        <w:rPr>
          <w:u w:val="single"/>
        </w:rPr>
        <w:t xml:space="preserve"> and</w:t>
      </w:r>
      <w:r>
        <w:rPr>
          <w:u w:val="single"/>
        </w:rPr>
        <w:t xml:space="preserve"> </w:t>
      </w:r>
      <w:r w:rsidRPr="00334240">
        <w:rPr>
          <w:u w:val="single"/>
        </w:rPr>
        <w:t xml:space="preserve">trying continuously to </w:t>
      </w:r>
      <w:r w:rsidRPr="006C2EFC">
        <w:rPr>
          <w:highlight w:val="cyan"/>
          <w:u w:val="single"/>
        </w:rPr>
        <w:t>destabilize it internally</w:t>
      </w:r>
      <w:r w:rsidRPr="00334240">
        <w:rPr>
          <w:u w:val="single"/>
        </w:rPr>
        <w:t xml:space="preserve"> were real.</w:t>
      </w:r>
      <w:r w:rsidRPr="00334240">
        <w:rPr>
          <w:sz w:val="14"/>
        </w:rPr>
        <w:t xml:space="preserve"> The core of Stalinist policy consisted of misusing this fact to transform the Soviet Union into a police state. The first economic task of this new ruling class was to build basic infrastructure. For this goal the concentrated </w:t>
      </w:r>
      <w:r w:rsidRPr="00334240">
        <w:rPr>
          <w:u w:val="single"/>
        </w:rPr>
        <w:t xml:space="preserve">direct force of </w:t>
      </w:r>
      <w:r w:rsidRPr="006C2EFC">
        <w:rPr>
          <w:highlight w:val="cyan"/>
          <w:u w:val="single"/>
        </w:rPr>
        <w:t>the state was used to redirect economic activity</w:t>
      </w:r>
      <w:r>
        <w:rPr>
          <w:u w:val="single"/>
        </w:rPr>
        <w:t xml:space="preserve"> </w:t>
      </w:r>
      <w:r w:rsidRPr="00334240">
        <w:rPr>
          <w:u w:val="single"/>
        </w:rPr>
        <w:t xml:space="preserve">away from agriculture and </w:t>
      </w:r>
      <w:r w:rsidRPr="006C2EFC">
        <w:rPr>
          <w:highlight w:val="cyan"/>
          <w:u w:val="single"/>
        </w:rPr>
        <w:t>towards heavy industry.</w:t>
      </w:r>
      <w:r w:rsidRPr="00334240">
        <w:rPr>
          <w:u w:val="single"/>
        </w:rPr>
        <w:t xml:space="preserve"> By and large these efforts were</w:t>
      </w:r>
      <w:r>
        <w:rPr>
          <w:u w:val="single"/>
        </w:rPr>
        <w:t xml:space="preserve"> </w:t>
      </w:r>
      <w:r w:rsidRPr="00334240">
        <w:rPr>
          <w:u w:val="single"/>
        </w:rPr>
        <w:t>successful, though the resistance against Stalin’s regime could only be broken by state</w:t>
      </w:r>
      <w:r>
        <w:rPr>
          <w:u w:val="single"/>
        </w:rPr>
        <w:t xml:space="preserve"> </w:t>
      </w:r>
      <w:r w:rsidRPr="00334240">
        <w:rPr>
          <w:u w:val="single"/>
        </w:rPr>
        <w:t>terrorism.</w:t>
      </w:r>
      <w:r w:rsidRPr="00334240">
        <w:rPr>
          <w:sz w:val="14"/>
        </w:rPr>
        <w:t xml:space="preserve"> World War 2 then allowed this regime to redress its rigid autocratic organisation as a nation-saving affair. </w:t>
      </w:r>
      <w:r w:rsidRPr="00334240">
        <w:rPr>
          <w:u w:val="single"/>
        </w:rPr>
        <w:t>After Stalin’s death in 1953, the following party</w:t>
      </w:r>
      <w:r>
        <w:rPr>
          <w:u w:val="single"/>
        </w:rPr>
        <w:t xml:space="preserve"> </w:t>
      </w:r>
      <w:r w:rsidRPr="00334240">
        <w:rPr>
          <w:u w:val="single"/>
        </w:rPr>
        <w:t>leaders rather desperately tried to maintain the rigid party organisation, the heart of the</w:t>
      </w:r>
      <w:r>
        <w:rPr>
          <w:u w:val="single"/>
        </w:rPr>
        <w:t xml:space="preserve"> </w:t>
      </w:r>
      <w:r w:rsidRPr="00334240">
        <w:rPr>
          <w:u w:val="single"/>
        </w:rPr>
        <w:t xml:space="preserve">Soviet Union’s ruling class, </w:t>
      </w:r>
      <w:r w:rsidRPr="006C2EFC">
        <w:rPr>
          <w:highlight w:val="cyan"/>
          <w:u w:val="single"/>
        </w:rPr>
        <w:t>while a</w:t>
      </w:r>
      <w:r w:rsidRPr="00334240">
        <w:rPr>
          <w:u w:val="single"/>
        </w:rPr>
        <w:t xml:space="preserve"> renewed </w:t>
      </w:r>
      <w:r w:rsidRPr="006C2EFC">
        <w:rPr>
          <w:highlight w:val="cyan"/>
          <w:u w:val="single"/>
        </w:rPr>
        <w:t>Integrated Capitalism in the US</w:t>
      </w:r>
      <w:r w:rsidRPr="00334240">
        <w:rPr>
          <w:u w:val="single"/>
        </w:rPr>
        <w:t xml:space="preserve">A </w:t>
      </w:r>
      <w:r w:rsidRPr="006C2EFC">
        <w:rPr>
          <w:highlight w:val="cyan"/>
          <w:u w:val="single"/>
        </w:rPr>
        <w:t>and Europe</w:t>
      </w:r>
      <w:r w:rsidRPr="00334240">
        <w:rPr>
          <w:u w:val="single"/>
        </w:rPr>
        <w:t xml:space="preserve">an countries flourished and </w:t>
      </w:r>
      <w:r w:rsidRPr="006C2EFC">
        <w:rPr>
          <w:highlight w:val="cyan"/>
          <w:u w:val="single"/>
        </w:rPr>
        <w:t>allowed its working classes considerably more consumption and liberties</w:t>
      </w:r>
      <w:r w:rsidRPr="00334240">
        <w:rPr>
          <w:u w:val="single"/>
        </w:rPr>
        <w:t xml:space="preserve"> than in the USSR.</w:t>
      </w:r>
      <w:r w:rsidRPr="00334240">
        <w:rPr>
          <w:sz w:val="14"/>
        </w:rPr>
        <w:t xml:space="preserve"> It is not surprising that in such a situation it was more and more the top personal of the secret service of the police state that acted as leader of the USSR. In 1990 finally the satellite states broke away and Russia lost its role as second centre of a bipolar world. Today, it is again the idea of nationalist pride, nationalist ideology that helps the former head of secret service, Vladimir Putin, to maintain political unity. Of course, military and police power still have to play their role as the backbone of the system. As partly opposing class forces some circles of so-called oligarchs have started to play a role, which eventually might become dangerous for the regime. Is this social setting to be interpreted as a form of capitalism? In 1945 George Orwell in his famous novella ‘Animal Farm’ suggested that </w:t>
      </w:r>
      <w:r w:rsidRPr="006C2EFC">
        <w:rPr>
          <w:rStyle w:val="Emphasis"/>
          <w:highlight w:val="cyan"/>
        </w:rPr>
        <w:t>Stalinism is just another form of</w:t>
      </w:r>
      <w:r>
        <w:rPr>
          <w:rStyle w:val="Emphasis"/>
        </w:rPr>
        <w:t xml:space="preserve"> </w:t>
      </w:r>
      <w:r w:rsidRPr="00334240">
        <w:rPr>
          <w:rStyle w:val="Emphasis"/>
        </w:rPr>
        <w:t xml:space="preserve">the same type of </w:t>
      </w:r>
      <w:r w:rsidRPr="006C2EFC">
        <w:rPr>
          <w:rStyle w:val="Emphasis"/>
          <w:highlight w:val="cyan"/>
        </w:rPr>
        <w:t>capitalist exploitation</w:t>
      </w:r>
      <w:r w:rsidRPr="006C2EFC">
        <w:rPr>
          <w:sz w:val="14"/>
          <w:highlight w:val="cyan"/>
        </w:rPr>
        <w:t>.</w:t>
      </w:r>
      <w:r w:rsidRPr="00334240">
        <w:rPr>
          <w:sz w:val="14"/>
        </w:rPr>
        <w:t xml:space="preserve"> Orwell’s intuitive guess can – and did – lead conservative interpretations to conclude that capitalist exploitation is an innate property of human behaviour, it always will reappear in all human societies. Now, in 2018, we would hold that a more progressive interpretation of Orwell’s satirical tale seems to be more adequate: </w:t>
      </w:r>
      <w:r w:rsidRPr="00334240">
        <w:rPr>
          <w:u w:val="single"/>
        </w:rPr>
        <w:t xml:space="preserve">Stalinist production systems - authoritarian </w:t>
      </w:r>
      <w:r w:rsidRPr="006C2EFC">
        <w:rPr>
          <w:highlight w:val="cyan"/>
          <w:u w:val="single"/>
        </w:rPr>
        <w:t>variants of capitalist exploitation - in Russia and China</w:t>
      </w:r>
      <w:r w:rsidRPr="00334240">
        <w:rPr>
          <w:u w:val="single"/>
        </w:rPr>
        <w:t xml:space="preserve"> survived, and in the case of China are even thriving.</w:t>
      </w:r>
      <w:r>
        <w:rPr>
          <w:u w:val="single"/>
        </w:rPr>
        <w:t xml:space="preserve"> </w:t>
      </w:r>
      <w:r w:rsidRPr="00334240">
        <w:rPr>
          <w:u w:val="single"/>
        </w:rPr>
        <w:t>Nevertheless, t</w:t>
      </w:r>
      <w:r w:rsidRPr="00334240">
        <w:rPr>
          <w:rStyle w:val="Emphasis"/>
        </w:rPr>
        <w:t xml:space="preserve">hey </w:t>
      </w:r>
      <w:r w:rsidRPr="006C2EFC">
        <w:rPr>
          <w:rStyle w:val="Emphasis"/>
          <w:highlight w:val="cyan"/>
        </w:rPr>
        <w:t>produce such severe global contradictions that their collapse is foreseeable</w:t>
      </w:r>
      <w:r w:rsidRPr="00334240">
        <w:rPr>
          <w:sz w:val="14"/>
        </w:rPr>
        <w:t>. The USA, the traditional stronghold of capitalism, with president Trump is turning into a similarly authoritarian system10, which underlines the global dominance of this latest form of capitalism. To call this stage of capitalism Disintegrating Capitalism expresses the prediction that the core of capitalist exploitation - what has been defined as the capitalist algorithm in [Hanappi, 2013a] – with this latest turn will reach its limit</w:t>
      </w:r>
      <w:r w:rsidRPr="006C2EFC">
        <w:rPr>
          <w:sz w:val="14"/>
          <w:highlight w:val="cyan"/>
        </w:rPr>
        <w:t xml:space="preserve">. </w:t>
      </w:r>
      <w:r w:rsidRPr="006C2EFC">
        <w:rPr>
          <w:rStyle w:val="Emphasis"/>
          <w:highlight w:val="cyan"/>
        </w:rPr>
        <w:t>It will be unable to resolve the contradictions it produce</w:t>
      </w:r>
      <w:r w:rsidRPr="00334240">
        <w:rPr>
          <w:rStyle w:val="Emphasis"/>
        </w:rPr>
        <w:t>s.</w:t>
      </w:r>
      <w:r>
        <w:rPr>
          <w:rStyle w:val="Emphasis"/>
        </w:rPr>
        <w:t xml:space="preserve"> </w:t>
      </w:r>
      <w:r w:rsidRPr="00334240">
        <w:rPr>
          <w:sz w:val="14"/>
        </w:rPr>
        <w:t xml:space="preserve">Russia is linked to the global economy primarily via the military power of its ruling class, and as a consequence via its importance in weapons production including military research. The second important link stems from its oil and gas reserves, which are particularly relevant for Europe11. As the sudden loss of power in 1991 showed, the strictly hierarchical internal power structure is rather fragile if pivotal personalities cause a disruption in the chain of command12. Stability in Russia currently is owed to the skills of president Putin, he still is an experienced former head of Russia’s secret service. The official turning point towards capitalist algorithms – a step taken in Russia by Boris Yetzin in 1991 – happened much earlier in China. With Deng Xiaoping becoming the ‘most influential leader in the party after Mao’s death in 1976, the turn to an official appraisal of capitalist algorithms happened 1982. The PRC adopted a constitution proclaiming a ‘Socialism with Chinese characteristics’. In Deng’s words: ‘It doesn't matter if a cat is black or white, so long as it catches mice.’. In this analogy the colour of the cat is either ‘socialism’ or ‘capitalism’, the catching of mice is the increase of output, China’s GDP soared. The earlier start of arrangements with internal and external capitalist processes paid off. Furthermore, </w:t>
      </w:r>
      <w:r w:rsidRPr="00334240">
        <w:rPr>
          <w:u w:val="single"/>
        </w:rPr>
        <w:t>the need to control an extraordinary</w:t>
      </w:r>
      <w:r>
        <w:rPr>
          <w:u w:val="single"/>
        </w:rPr>
        <w:t xml:space="preserve"> </w:t>
      </w:r>
      <w:r w:rsidRPr="00334240">
        <w:rPr>
          <w:u w:val="single"/>
        </w:rPr>
        <w:t>large population made a party organisation necessary in which each node had to</w:t>
      </w:r>
      <w:r>
        <w:rPr>
          <w:u w:val="single"/>
        </w:rPr>
        <w:t xml:space="preserve"> </w:t>
      </w:r>
      <w:r w:rsidRPr="00334240">
        <w:rPr>
          <w:u w:val="single"/>
        </w:rPr>
        <w:t>assume its respective military, economic, and political authority simultaneously</w:t>
      </w:r>
      <w:r w:rsidRPr="00334240">
        <w:rPr>
          <w:sz w:val="14"/>
        </w:rPr>
        <w:t xml:space="preserve">. Of course, despite its sophisticated structure the network of China’s communist party experienced many challenging problems. It managed to escape a demographic explosion, but </w:t>
      </w:r>
      <w:r w:rsidRPr="00334240">
        <w:rPr>
          <w:u w:val="single"/>
        </w:rPr>
        <w:t>the contradictions between ever larger cities and the open land get</w:t>
      </w:r>
      <w:r>
        <w:rPr>
          <w:u w:val="single"/>
        </w:rPr>
        <w:t xml:space="preserve"> </w:t>
      </w:r>
      <w:r w:rsidRPr="00334240">
        <w:rPr>
          <w:u w:val="single"/>
        </w:rPr>
        <w:t xml:space="preserve">worse. </w:t>
      </w:r>
      <w:r w:rsidRPr="006C2EFC">
        <w:rPr>
          <w:u w:val="single"/>
        </w:rPr>
        <w:t>Catastrophic environmental conditions</w:t>
      </w:r>
      <w:r w:rsidRPr="00334240">
        <w:rPr>
          <w:u w:val="single"/>
        </w:rPr>
        <w:t xml:space="preserve"> meet a population eager for further</w:t>
      </w:r>
      <w:r>
        <w:rPr>
          <w:u w:val="single"/>
        </w:rPr>
        <w:t xml:space="preserve"> </w:t>
      </w:r>
      <w:r w:rsidRPr="006C2EFC">
        <w:rPr>
          <w:highlight w:val="cyan"/>
          <w:u w:val="single"/>
        </w:rPr>
        <w:t>mass consumption goods</w:t>
      </w:r>
      <w:r w:rsidRPr="00334240">
        <w:rPr>
          <w:sz w:val="14"/>
        </w:rPr>
        <w:t xml:space="preserve"> – often </w:t>
      </w:r>
      <w:r w:rsidRPr="006C2EFC">
        <w:rPr>
          <w:highlight w:val="cyan"/>
          <w:u w:val="single"/>
        </w:rPr>
        <w:t>imply</w:t>
      </w:r>
      <w:r w:rsidRPr="006C2EFC">
        <w:rPr>
          <w:u w:val="single"/>
        </w:rPr>
        <w:t>i</w:t>
      </w:r>
      <w:r w:rsidRPr="00334240">
        <w:rPr>
          <w:u w:val="single"/>
        </w:rPr>
        <w:t xml:space="preserve">ng further </w:t>
      </w:r>
      <w:r w:rsidRPr="006C2EFC">
        <w:rPr>
          <w:highlight w:val="cyan"/>
          <w:u w:val="single"/>
        </w:rPr>
        <w:t>environmental damage</w:t>
      </w:r>
      <w:r w:rsidRPr="00334240">
        <w:rPr>
          <w:sz w:val="14"/>
        </w:rPr>
        <w:t xml:space="preserve">. With respect to class struggle the higher ranks of China’s ruling class are relatively safe. As a recent study shows, China’s citizens have more trust in their national leader than in the local politician, whom they meet in their local community. The national myth of a long-run superiority of Chinese culture has been revived since Mao’s death and is expressed, e.g. in a very ambitious expansion of academic research programs. The downside of China’s lead in more and more areas of global capitalism might be that a global capitalist crisis hits a strongly interwoven Chinese economy harder than a more isolated country. But the financial crisis in 2008 showed the opposite: China had learned its Keynesian lesson and with large publicly financed infrastructure programs had kept its growth path on track. Since more than a decade it also spread its wings to create global outposts of Chinese influence in the world – economically and politically. The chosen approach usually is prudent but decisive. And there is always China’s longer run global strategy in the background. Its most recent efforts concerned a streamlining of its internal lines of command. With Xi Jinping a strong and charismatic leader of the ruling class has come into power. As in the other examples of large authoritarian capitalist nation states the top families of China’s ruling class have amassed enormous wealth. </w:t>
      </w:r>
      <w:r w:rsidRPr="006C2EFC">
        <w:rPr>
          <w:highlight w:val="cyan"/>
          <w:u w:val="single"/>
        </w:rPr>
        <w:t>China’s major potential is</w:t>
      </w:r>
      <w:r w:rsidRPr="00334240">
        <w:rPr>
          <w:u w:val="single"/>
        </w:rPr>
        <w:t xml:space="preserve"> its large population that combined with a disciplining work</w:t>
      </w:r>
      <w:r>
        <w:rPr>
          <w:u w:val="single"/>
        </w:rPr>
        <w:t xml:space="preserve"> </w:t>
      </w:r>
      <w:r w:rsidRPr="00334240">
        <w:rPr>
          <w:u w:val="single"/>
        </w:rPr>
        <w:t xml:space="preserve">organisation makes it the star of </w:t>
      </w:r>
      <w:r w:rsidRPr="006C2EFC">
        <w:rPr>
          <w:rStyle w:val="Emphasis"/>
          <w:highlight w:val="cyan"/>
        </w:rPr>
        <w:t>global commodity production</w:t>
      </w:r>
      <w:r w:rsidRPr="00334240">
        <w:rPr>
          <w:sz w:val="14"/>
        </w:rPr>
        <w:t>. It is also particularly remarkable that Chinese culture remains an internal affair, not only because of the language barrier but also due to government policy. But perhaps the latter property will change soon if ever larger numbers of tourists and students from China travel to Europe and elsewhere. Disintegrating Capitalism also produces its own, typical global citizen, which surpasses national habits. Unfortunately, global politics is not in the hands of the mass of democratically organized ordinary citizens – yet. It evolves on the basis of more or less unconsciously taken actions of classes and subclasses, eventually represented by some political entrepreneurs, with communications usually transported by biased media. In such a situation it is clear that the very meaning of democracy, of well-specified democratic mechanisms, is only just emerging13. Given the current empirically observable trajectories, the chances that global democracy can develop at all are not too good. It might well turn out that the human species is doomed to vanish during the current century</w:t>
      </w:r>
    </w:p>
    <w:p w14:paraId="41EA8A33" w14:textId="77777777" w:rsidR="00431A58" w:rsidRDefault="00431A58" w:rsidP="00431A58"/>
    <w:p w14:paraId="5DC490EE" w14:textId="77777777" w:rsidR="00431A58" w:rsidRPr="001D630F" w:rsidRDefault="00431A58" w:rsidP="00431A58"/>
    <w:p w14:paraId="58F8E276" w14:textId="0AE149B3" w:rsidR="00431A58" w:rsidRDefault="006835B1" w:rsidP="006835B1">
      <w:pPr>
        <w:pStyle w:val="Heading2"/>
      </w:pPr>
      <w:r>
        <w:t>*</w:t>
      </w:r>
      <w:r w:rsidR="00431A58">
        <w:t xml:space="preserve">Impact </w:t>
      </w:r>
      <w:r>
        <w:t>*</w:t>
      </w:r>
    </w:p>
    <w:p w14:paraId="5F14A733" w14:textId="77777777" w:rsidR="00431A58" w:rsidRDefault="00431A58" w:rsidP="00431A58">
      <w:pPr>
        <w:pStyle w:val="Heading2"/>
      </w:pPr>
      <w:r>
        <w:t>Biodiversity</w:t>
      </w:r>
    </w:p>
    <w:p w14:paraId="365F43AB" w14:textId="77777777" w:rsidR="00431A58" w:rsidRPr="00204BEC" w:rsidRDefault="00431A58" w:rsidP="00431A58">
      <w:pPr>
        <w:pStyle w:val="Heading3"/>
      </w:pPr>
      <w:r>
        <w:t>1NC/2AC</w:t>
      </w:r>
    </w:p>
    <w:p w14:paraId="7FB3BF6C" w14:textId="77777777" w:rsidR="00431A58" w:rsidRDefault="00431A58" w:rsidP="00431A58">
      <w:pPr>
        <w:pStyle w:val="Heading4"/>
      </w:pPr>
      <w:r>
        <w:t>Only a conservationist cooperation with capitalism can solve the fundamental problems of biodiversity loss, thinking otherwise is what’s preventing solving now</w:t>
      </w:r>
    </w:p>
    <w:p w14:paraId="2DC39D4D" w14:textId="77777777" w:rsidR="00431A58" w:rsidRDefault="00431A58" w:rsidP="00431A58">
      <w:r w:rsidRPr="00A31A00">
        <w:rPr>
          <w:b/>
          <w:bCs/>
          <w:sz w:val="26"/>
          <w:szCs w:val="26"/>
        </w:rPr>
        <w:t>Marvier et al. 12</w:t>
      </w:r>
      <w:r>
        <w:t xml:space="preserve"> </w:t>
      </w:r>
      <w:r w:rsidRPr="00C255F4">
        <w:rPr>
          <w:sz w:val="20"/>
          <w:szCs w:val="20"/>
        </w:rPr>
        <w:t xml:space="preserve">– </w:t>
      </w:r>
      <w:r>
        <w:rPr>
          <w:sz w:val="20"/>
          <w:szCs w:val="20"/>
        </w:rPr>
        <w:t xml:space="preserve">Michelle Marvier, professor in the Department of Environmental Studies and Sciences at Santa Clara University; Peter Kareiva, chief scientist and vice president for The Nature Conservancy; Robert Lalasz, director of science communications at The Nature Conservancy and the editor of the new Cool Green Science </w:t>
      </w:r>
      <w:r w:rsidRPr="00C255F4">
        <w:rPr>
          <w:sz w:val="20"/>
          <w:szCs w:val="20"/>
        </w:rPr>
        <w:t xml:space="preserve">(“Conservation in the Anthropocene”, 2/1/12, </w:t>
      </w:r>
      <w:hyperlink r:id="rId38" w:history="1">
        <w:r w:rsidRPr="00C255F4">
          <w:rPr>
            <w:rStyle w:val="Hyperlink"/>
            <w:sz w:val="20"/>
            <w:szCs w:val="20"/>
          </w:rPr>
          <w:t>https://thebreakthrough.org/journal/issue-2/conservation-in-the-anthropocene</w:t>
        </w:r>
      </w:hyperlink>
      <w:r w:rsidRPr="00C255F4">
        <w:rPr>
          <w:sz w:val="20"/>
          <w:szCs w:val="20"/>
        </w:rPr>
        <w:t>)//GD</w:t>
      </w:r>
    </w:p>
    <w:p w14:paraId="4476719B" w14:textId="77777777" w:rsidR="00431A58" w:rsidRDefault="00431A58" w:rsidP="00431A58">
      <w:r>
        <w:t xml:space="preserve">Scientists have coined a name for our era -- the </w:t>
      </w:r>
      <w:r w:rsidRPr="00346794">
        <w:rPr>
          <w:rStyle w:val="StyleUnderline"/>
          <w:highlight w:val="cyan"/>
        </w:rPr>
        <w:t>Anthropocene</w:t>
      </w:r>
      <w:r>
        <w:t xml:space="preserve"> -- </w:t>
      </w:r>
      <w:r w:rsidRPr="00891197">
        <w:rPr>
          <w:rStyle w:val="StyleUnderline"/>
        </w:rPr>
        <w:t xml:space="preserve">to </w:t>
      </w:r>
      <w:r w:rsidRPr="00346794">
        <w:rPr>
          <w:rStyle w:val="StyleUnderline"/>
          <w:highlight w:val="cyan"/>
        </w:rPr>
        <w:t>emphasize</w:t>
      </w:r>
      <w:r w:rsidRPr="00891197">
        <w:rPr>
          <w:rStyle w:val="StyleUnderline"/>
        </w:rPr>
        <w:t xml:space="preserve"> that we have </w:t>
      </w:r>
      <w:r w:rsidRPr="00346794">
        <w:rPr>
          <w:rStyle w:val="StyleUnderline"/>
          <w:highlight w:val="cyan"/>
        </w:rPr>
        <w:t>entered a new geological era in which humans dominate every flux</w:t>
      </w:r>
      <w:r w:rsidRPr="00891197">
        <w:rPr>
          <w:rStyle w:val="StyleUnderline"/>
        </w:rPr>
        <w:t xml:space="preserve"> and cycle of the planet's ecology and geochemistry</w:t>
      </w:r>
      <w:r>
        <w:t xml:space="preserve">. Most people worldwide (regardless of culture) welcome the opportunities that development provides to improve lives of grinding rural poverty. At the same time, the </w:t>
      </w:r>
      <w:r w:rsidRPr="00346794">
        <w:rPr>
          <w:rStyle w:val="StyleUnderline"/>
          <w:highlight w:val="cyan"/>
        </w:rPr>
        <w:t>global scale</w:t>
      </w:r>
      <w:r w:rsidRPr="00891197">
        <w:rPr>
          <w:rStyle w:val="StyleUnderline"/>
        </w:rPr>
        <w:t xml:space="preserve"> of this transformation has </w:t>
      </w:r>
      <w:r w:rsidRPr="00346794">
        <w:rPr>
          <w:rStyle w:val="StyleUnderline"/>
          <w:highlight w:val="cyan"/>
        </w:rPr>
        <w:t>reinforced conservation's intense nostalgia for wilderness</w:t>
      </w:r>
      <w:r w:rsidRPr="00891197">
        <w:rPr>
          <w:rStyle w:val="StyleUnderline"/>
        </w:rPr>
        <w:t xml:space="preserve"> and a past of pristine nature</w:t>
      </w:r>
      <w:r>
        <w:t>. But conservation's continuing focus upon preserving islands of Holocene ecosystems in the age of the Anthropocene is both anachronistic and counterproductive.</w:t>
      </w:r>
    </w:p>
    <w:p w14:paraId="0EF130F6" w14:textId="77777777" w:rsidR="00431A58" w:rsidRDefault="00431A58" w:rsidP="00431A58">
      <w:r w:rsidRPr="00346794">
        <w:rPr>
          <w:rStyle w:val="StyleUnderline"/>
          <w:highlight w:val="cyan"/>
        </w:rPr>
        <w:t>Consider</w:t>
      </w:r>
      <w:r w:rsidRPr="00891197">
        <w:rPr>
          <w:rStyle w:val="StyleUnderline"/>
        </w:rPr>
        <w:t xml:space="preserve"> the decline of the </w:t>
      </w:r>
      <w:r w:rsidRPr="00346794">
        <w:rPr>
          <w:rStyle w:val="StyleUnderline"/>
          <w:highlight w:val="cyan"/>
        </w:rPr>
        <w:t>orangutan</w:t>
      </w:r>
      <w:r>
        <w:t xml:space="preserve">, which has been largely attributed to the logging of their forest habitats. </w:t>
      </w:r>
      <w:r w:rsidRPr="00346794">
        <w:rPr>
          <w:rStyle w:val="StyleUnderline"/>
          <w:highlight w:val="cyan"/>
        </w:rPr>
        <w:t>Recent</w:t>
      </w:r>
      <w:r w:rsidRPr="00891197">
        <w:rPr>
          <w:rStyle w:val="StyleUnderline"/>
        </w:rPr>
        <w:t xml:space="preserve"> field </w:t>
      </w:r>
      <w:r w:rsidRPr="00346794">
        <w:rPr>
          <w:rStyle w:val="StyleUnderline"/>
          <w:highlight w:val="cyan"/>
        </w:rPr>
        <w:t>studies suggest</w:t>
      </w:r>
      <w:r w:rsidRPr="00891197">
        <w:rPr>
          <w:rStyle w:val="StyleUnderline"/>
        </w:rPr>
        <w:t xml:space="preserve"> that </w:t>
      </w:r>
      <w:r w:rsidRPr="00346794">
        <w:rPr>
          <w:rStyle w:val="StyleUnderline"/>
          <w:highlight w:val="cyan"/>
        </w:rPr>
        <w:t>humans are killing</w:t>
      </w:r>
      <w:r w:rsidRPr="00891197">
        <w:rPr>
          <w:rStyle w:val="StyleUnderline"/>
        </w:rPr>
        <w:t xml:space="preserve"> the orangutans </w:t>
      </w:r>
      <w:r w:rsidRPr="00346794">
        <w:rPr>
          <w:rStyle w:val="StyleUnderline"/>
          <w:highlight w:val="cyan"/>
        </w:rPr>
        <w:t>for</w:t>
      </w:r>
      <w:r w:rsidRPr="00891197">
        <w:rPr>
          <w:rStyle w:val="StyleUnderline"/>
        </w:rPr>
        <w:t xml:space="preserve"> bush </w:t>
      </w:r>
      <w:r w:rsidRPr="00346794">
        <w:rPr>
          <w:rStyle w:val="StyleUnderline"/>
          <w:highlight w:val="cyan"/>
        </w:rPr>
        <w:t>meat and bounty</w:t>
      </w:r>
      <w:r w:rsidRPr="00891197">
        <w:rPr>
          <w:rStyle w:val="StyleUnderline"/>
        </w:rPr>
        <w:t xml:space="preserve"> at rates far greater than anyone suspected</w:t>
      </w:r>
      <w:r>
        <w:t xml:space="preserve">, and it is this practice, not deforestation, that places orangutans at the greatest peril.37 In order to save the orangutan, </w:t>
      </w:r>
      <w:r w:rsidRPr="00346794">
        <w:rPr>
          <w:rStyle w:val="StyleUnderline"/>
        </w:rPr>
        <w:t>conservationists will</w:t>
      </w:r>
      <w:r w:rsidRPr="00891197">
        <w:rPr>
          <w:rStyle w:val="StyleUnderline"/>
        </w:rPr>
        <w:t xml:space="preserve"> also </w:t>
      </w:r>
      <w:r w:rsidRPr="00346794">
        <w:rPr>
          <w:rStyle w:val="StyleUnderline"/>
          <w:highlight w:val="cyan"/>
        </w:rPr>
        <w:t>have to address the problem of food and income deprivation</w:t>
      </w:r>
      <w:r w:rsidRPr="00891197">
        <w:rPr>
          <w:rStyle w:val="StyleUnderline"/>
        </w:rPr>
        <w:t xml:space="preserve"> in Indonesia</w:t>
      </w:r>
      <w:r>
        <w:t xml:space="preserve">. That means </w:t>
      </w:r>
      <w:r w:rsidRPr="00346794">
        <w:rPr>
          <w:rStyle w:val="Emphasis"/>
          <w:highlight w:val="cyan"/>
        </w:rPr>
        <w:t>conservationists will have to embrace human development</w:t>
      </w:r>
      <w:r w:rsidRPr="00346794">
        <w:rPr>
          <w:rStyle w:val="StyleUnderline"/>
          <w:highlight w:val="cyan"/>
        </w:rPr>
        <w:t xml:space="preserve"> and</w:t>
      </w:r>
      <w:r w:rsidRPr="00891197">
        <w:rPr>
          <w:rStyle w:val="StyleUnderline"/>
        </w:rPr>
        <w:t xml:space="preserve"> the "</w:t>
      </w:r>
      <w:r w:rsidRPr="00346794">
        <w:rPr>
          <w:rStyle w:val="StyleUnderline"/>
          <w:highlight w:val="cyan"/>
        </w:rPr>
        <w:t>exploitation of nature</w:t>
      </w:r>
      <w:r w:rsidRPr="00891197">
        <w:rPr>
          <w:rStyle w:val="StyleUnderline"/>
        </w:rPr>
        <w:t>" for human uses</w:t>
      </w:r>
      <w:r>
        <w:t xml:space="preserve">, like agriculture, </w:t>
      </w:r>
      <w:r w:rsidRPr="00346794">
        <w:rPr>
          <w:rStyle w:val="StyleUnderline"/>
          <w:highlight w:val="cyan"/>
        </w:rPr>
        <w:t>even while they seek to "protect</w:t>
      </w:r>
      <w:r w:rsidRPr="00891197">
        <w:rPr>
          <w:rStyle w:val="StyleUnderline"/>
        </w:rPr>
        <w:t>" nature inside of parks</w:t>
      </w:r>
      <w:r>
        <w:t>.</w:t>
      </w:r>
    </w:p>
    <w:p w14:paraId="55F00530" w14:textId="77777777" w:rsidR="00431A58" w:rsidRDefault="00431A58" w:rsidP="00431A58">
      <w:r w:rsidRPr="00050FB9">
        <w:rPr>
          <w:rStyle w:val="StyleUnderline"/>
        </w:rPr>
        <w:t>Conservation's binaries</w:t>
      </w:r>
      <w:r>
        <w:t xml:space="preserve"> -- growth or nature, prosperity or biodiversity -- </w:t>
      </w:r>
      <w:r w:rsidRPr="00050FB9">
        <w:rPr>
          <w:rStyle w:val="StyleUnderline"/>
        </w:rPr>
        <w:t>have marginalized it in a world that will soon add at least two billion more people</w:t>
      </w:r>
      <w:r>
        <w:t xml:space="preserve">. In the developing world, </w:t>
      </w:r>
      <w:r w:rsidRPr="00346794">
        <w:rPr>
          <w:rStyle w:val="Emphasis"/>
          <w:highlight w:val="cyan"/>
        </w:rPr>
        <w:t>efforts to constrain growth and protect forests from agriculture are unfair, if not unethical</w:t>
      </w:r>
      <w:r w:rsidRPr="00050FB9">
        <w:rPr>
          <w:rStyle w:val="StyleUnderline"/>
        </w:rPr>
        <w:t xml:space="preserve">, </w:t>
      </w:r>
      <w:r w:rsidRPr="00346794">
        <w:rPr>
          <w:rStyle w:val="StyleUnderline"/>
        </w:rPr>
        <w:t>when</w:t>
      </w:r>
      <w:r w:rsidRPr="00050FB9">
        <w:rPr>
          <w:rStyle w:val="StyleUnderline"/>
        </w:rPr>
        <w:t xml:space="preserve"> directed at the 2.5 billion people who live on less than two dollars a day and the one billion who are chronically hungry</w:t>
      </w:r>
      <w:r>
        <w:t xml:space="preserve">. </w:t>
      </w:r>
      <w:r w:rsidRPr="00346794">
        <w:rPr>
          <w:rStyle w:val="StyleUnderline"/>
          <w:highlight w:val="cyan"/>
        </w:rPr>
        <w:t>By pitting people against nature</w:t>
      </w:r>
      <w:r w:rsidRPr="00D64A68">
        <w:rPr>
          <w:rStyle w:val="StyleUnderline"/>
        </w:rPr>
        <w:t xml:space="preserve">, conservationists </w:t>
      </w:r>
      <w:r w:rsidRPr="00346794">
        <w:rPr>
          <w:rStyle w:val="StyleUnderline"/>
          <w:highlight w:val="cyan"/>
        </w:rPr>
        <w:t>actually create an atmosphere in which people see nature as the enemy</w:t>
      </w:r>
      <w:r>
        <w:t xml:space="preserve">. If people don't believe conservation is in their own best interests, then it will never be a societal priority. </w:t>
      </w:r>
      <w:r w:rsidRPr="00D64A68">
        <w:rPr>
          <w:rStyle w:val="StyleUnderline"/>
        </w:rPr>
        <w:t xml:space="preserve">Conservation </w:t>
      </w:r>
      <w:r w:rsidRPr="00346794">
        <w:rPr>
          <w:rStyle w:val="Emphasis"/>
          <w:highlight w:val="cyan"/>
        </w:rPr>
        <w:t>must demonstrate how the fates of nature and of people are deeply intertwined</w:t>
      </w:r>
      <w:r w:rsidRPr="00D64A68">
        <w:rPr>
          <w:rStyle w:val="StyleUnderline"/>
        </w:rPr>
        <w:t xml:space="preserve"> -- </w:t>
      </w:r>
      <w:r w:rsidRPr="00346794">
        <w:rPr>
          <w:rStyle w:val="StyleUnderline"/>
          <w:highlight w:val="cyan"/>
        </w:rPr>
        <w:t>and then offer new strategies</w:t>
      </w:r>
      <w:r w:rsidRPr="00D64A68">
        <w:rPr>
          <w:rStyle w:val="StyleUnderline"/>
        </w:rPr>
        <w:t xml:space="preserve"> for promoting the health and prosperity of both</w:t>
      </w:r>
      <w:r>
        <w:t>.</w:t>
      </w:r>
    </w:p>
    <w:p w14:paraId="7403E8A3" w14:textId="77777777" w:rsidR="00431A58" w:rsidRDefault="00431A58" w:rsidP="00431A58">
      <w:r>
        <w:t>One need not be a postmodernist to understand that the concept of Nature, as opposed to the physical and chemical workings of natural systems, has always been a human construction, shaped and designed for human ends. The notion that nature without people is more valuable than nature with people and the portrayal of nature as fragile or feminine reflect not timeless truths, but mental schema that change to fit the time.</w:t>
      </w:r>
    </w:p>
    <w:p w14:paraId="5500AC20" w14:textId="77777777" w:rsidR="00431A58" w:rsidRDefault="00431A58" w:rsidP="00431A58">
      <w:r>
        <w:t xml:space="preserve">If there is no wilderness, if nature is resilient rather than fragile, and if people are actually part of nature and not the original sinners who caused our banishment from Eden, what should be the new vision for conservation? It would start by appreciating the strength and resilience of nature while also recognizing the many ways in which we depend upon it. </w:t>
      </w:r>
      <w:r w:rsidRPr="001C0AD3">
        <w:rPr>
          <w:rStyle w:val="StyleUnderline"/>
        </w:rPr>
        <w:t xml:space="preserve">Conservation </w:t>
      </w:r>
      <w:r w:rsidRPr="00346794">
        <w:rPr>
          <w:rStyle w:val="StyleUnderline"/>
          <w:highlight w:val="cyan"/>
        </w:rPr>
        <w:t>should seek to support and inform the right kind of development</w:t>
      </w:r>
      <w:r w:rsidRPr="001C0AD3">
        <w:rPr>
          <w:rStyle w:val="StyleUnderline"/>
        </w:rPr>
        <w:t xml:space="preserve"> -- development by design, done with the importance of nature to thriving economies foremost in mind</w:t>
      </w:r>
      <w:r>
        <w:t xml:space="preserve">. And </w:t>
      </w:r>
      <w:r w:rsidRPr="001C0AD3">
        <w:rPr>
          <w:rStyle w:val="Emphasis"/>
        </w:rPr>
        <w:t xml:space="preserve">it </w:t>
      </w:r>
      <w:r w:rsidRPr="00346794">
        <w:rPr>
          <w:rStyle w:val="Emphasis"/>
          <w:highlight w:val="cyan"/>
        </w:rPr>
        <w:t>will utilize the right kinds of technology</w:t>
      </w:r>
      <w:r w:rsidRPr="00346794">
        <w:rPr>
          <w:rStyle w:val="StyleUnderline"/>
          <w:highlight w:val="cyan"/>
        </w:rPr>
        <w:t xml:space="preserve"> to enhance</w:t>
      </w:r>
      <w:r w:rsidRPr="001C0AD3">
        <w:rPr>
          <w:rStyle w:val="StyleUnderline"/>
        </w:rPr>
        <w:t xml:space="preserve"> the </w:t>
      </w:r>
      <w:r w:rsidRPr="00346794">
        <w:rPr>
          <w:rStyle w:val="StyleUnderline"/>
          <w:highlight w:val="cyan"/>
        </w:rPr>
        <w:t>health</w:t>
      </w:r>
      <w:r w:rsidRPr="001C0AD3">
        <w:rPr>
          <w:rStyle w:val="StyleUnderline"/>
        </w:rPr>
        <w:t xml:space="preserve"> and well-being </w:t>
      </w:r>
      <w:r w:rsidRPr="00346794">
        <w:rPr>
          <w:rStyle w:val="StyleUnderline"/>
          <w:highlight w:val="cyan"/>
        </w:rPr>
        <w:t>of</w:t>
      </w:r>
      <w:r w:rsidRPr="001C0AD3">
        <w:rPr>
          <w:rStyle w:val="StyleUnderline"/>
        </w:rPr>
        <w:t xml:space="preserve"> both </w:t>
      </w:r>
      <w:r w:rsidRPr="00346794">
        <w:rPr>
          <w:rStyle w:val="StyleUnderline"/>
          <w:highlight w:val="cyan"/>
        </w:rPr>
        <w:t>human and nonhuman natures</w:t>
      </w:r>
      <w:r>
        <w:t xml:space="preserve">. </w:t>
      </w:r>
      <w:r w:rsidRPr="00346794">
        <w:rPr>
          <w:rStyle w:val="Emphasis"/>
          <w:highlight w:val="cyan"/>
        </w:rPr>
        <w:t>Instead of scolding capitalism, conservationists should partner with corporations</w:t>
      </w:r>
      <w:r w:rsidRPr="001C0AD3">
        <w:rPr>
          <w:rStyle w:val="StyleUnderline"/>
        </w:rPr>
        <w:t xml:space="preserve"> in a science-based effort to integrate the value of nature's benefits into their operations and cultures</w:t>
      </w:r>
      <w:r>
        <w:t>. Instead of pursuing the protection of biodiversity for biodiversity's sake, a new conservation should seek to enhance those natural systems that benefit the widest number of people, especially the poor. Instead of trying to restore remote iconic landscapes to pre-European conditions, conservation will measure its achievement in large part by its relevance to people, including city dwellers. Nature could be a garden -- not a carefully manicured and rigid one, but a tangle of species and wildness amidst lands used for food production, mineral extraction, and urban life.</w:t>
      </w:r>
    </w:p>
    <w:p w14:paraId="15D82BA8" w14:textId="77777777" w:rsidR="00431A58" w:rsidRDefault="00431A58" w:rsidP="00431A58">
      <w:r w:rsidRPr="00150270">
        <w:rPr>
          <w:rStyle w:val="StyleUnderline"/>
        </w:rPr>
        <w:t>Conservation is slowly turning toward these directions but far too slowly</w:t>
      </w:r>
      <w:r>
        <w:t xml:space="preserve"> and with insufficient commitment to make them the conservation work of the 21st century. </w:t>
      </w:r>
      <w:r w:rsidRPr="00150270">
        <w:rPr>
          <w:rStyle w:val="Emphasis"/>
        </w:rPr>
        <w:t xml:space="preserve">The </w:t>
      </w:r>
      <w:r w:rsidRPr="00346794">
        <w:rPr>
          <w:rStyle w:val="Emphasis"/>
          <w:highlight w:val="cyan"/>
        </w:rPr>
        <w:t>problem lies in our reluctance</w:t>
      </w:r>
      <w:r w:rsidRPr="00150270">
        <w:rPr>
          <w:rStyle w:val="Emphasis"/>
        </w:rPr>
        <w:t xml:space="preserve">, and the reluctance of many of conservation's wealthy supporters, </w:t>
      </w:r>
      <w:r w:rsidRPr="00346794">
        <w:rPr>
          <w:rStyle w:val="Emphasis"/>
          <w:highlight w:val="cyan"/>
        </w:rPr>
        <w:t>to shed the old paradigms</w:t>
      </w:r>
      <w:r>
        <w:t>.</w:t>
      </w:r>
    </w:p>
    <w:p w14:paraId="210F9251" w14:textId="77777777" w:rsidR="00431A58" w:rsidRDefault="00431A58" w:rsidP="00431A58">
      <w:r>
        <w:t xml:space="preserve">This move requires conservation to embrace marginalized and demonized groups and to embrace a priority that has been anathema to us for more than a hundred years: economic development for all. The </w:t>
      </w:r>
      <w:r w:rsidRPr="00346794">
        <w:rPr>
          <w:rStyle w:val="StyleUnderline"/>
          <w:highlight w:val="cyan"/>
        </w:rPr>
        <w:t>conservation we will get</w:t>
      </w:r>
      <w:r w:rsidRPr="00150270">
        <w:rPr>
          <w:rStyle w:val="StyleUnderline"/>
        </w:rPr>
        <w:t xml:space="preserve"> by embracing development</w:t>
      </w:r>
      <w:r>
        <w:t xml:space="preserve"> and advancing human well-being </w:t>
      </w:r>
      <w:r w:rsidRPr="00346794">
        <w:rPr>
          <w:rStyle w:val="StyleUnderline"/>
          <w:highlight w:val="cyan"/>
        </w:rPr>
        <w:t>will</w:t>
      </w:r>
      <w:r w:rsidRPr="00150270">
        <w:rPr>
          <w:rStyle w:val="StyleUnderline"/>
        </w:rPr>
        <w:t xml:space="preserve"> almost certainly </w:t>
      </w:r>
      <w:r w:rsidRPr="00346794">
        <w:rPr>
          <w:rStyle w:val="StyleUnderline"/>
          <w:highlight w:val="cyan"/>
        </w:rPr>
        <w:t>not be the conservation that was imagined</w:t>
      </w:r>
      <w:r>
        <w:t xml:space="preserve"> in its early days. </w:t>
      </w:r>
      <w:r w:rsidRPr="00150270">
        <w:rPr>
          <w:rStyle w:val="StyleUnderline"/>
        </w:rPr>
        <w:t>But</w:t>
      </w:r>
      <w:r w:rsidRPr="00150270">
        <w:rPr>
          <w:rStyle w:val="Emphasis"/>
        </w:rPr>
        <w:t xml:space="preserve"> </w:t>
      </w:r>
      <w:r w:rsidRPr="00346794">
        <w:rPr>
          <w:rStyle w:val="Emphasis"/>
          <w:highlight w:val="cyan"/>
        </w:rPr>
        <w:t>it will be more effective and</w:t>
      </w:r>
      <w:r w:rsidRPr="00150270">
        <w:rPr>
          <w:rStyle w:val="Emphasis"/>
        </w:rPr>
        <w:t xml:space="preserve"> far more </w:t>
      </w:r>
      <w:r w:rsidRPr="00346794">
        <w:rPr>
          <w:rStyle w:val="Emphasis"/>
          <w:highlight w:val="cyan"/>
        </w:rPr>
        <w:t>broadly supported</w:t>
      </w:r>
      <w:r>
        <w:t>, in boardrooms and political chambers, as well as at kitchen tables.</w:t>
      </w:r>
    </w:p>
    <w:p w14:paraId="6D6CEF6F" w14:textId="77777777" w:rsidR="00431A58" w:rsidRDefault="00431A58" w:rsidP="00431A58">
      <w:r>
        <w:t xml:space="preserve">None of this is to argue for eliminating nature reserves or no longer investing in their stewardship. But we need to acknowledge that a conservation that is only about fences, limits, and far away places only a few can actually experience is a losing proposition. Protecting biodiversity for its own sake has not worked. </w:t>
      </w:r>
      <w:r w:rsidRPr="00150270">
        <w:rPr>
          <w:rStyle w:val="StyleUnderline"/>
        </w:rPr>
        <w:t>Protecting nature that is dynamic and resilient, that is in our midst rather than far away, and that sustains human communities -- these are the ways forward now</w:t>
      </w:r>
      <w:r>
        <w:t xml:space="preserve">. </w:t>
      </w:r>
      <w:r w:rsidRPr="00346794">
        <w:rPr>
          <w:rStyle w:val="Emphasis"/>
          <w:highlight w:val="cyan"/>
        </w:rPr>
        <w:t>Otherwise, conservation will fail</w:t>
      </w:r>
      <w:r w:rsidRPr="00150270">
        <w:rPr>
          <w:rStyle w:val="Emphasis"/>
        </w:rPr>
        <w:t>, clinging to its old myths</w:t>
      </w:r>
      <w:r>
        <w:t>.</w:t>
      </w:r>
    </w:p>
    <w:p w14:paraId="072A7681" w14:textId="77777777" w:rsidR="00431A58" w:rsidRDefault="00431A58" w:rsidP="00431A58"/>
    <w:p w14:paraId="0310EC0A" w14:textId="77777777" w:rsidR="00431A58" w:rsidRDefault="00431A58" w:rsidP="00431A58">
      <w:pPr>
        <w:pStyle w:val="Heading4"/>
      </w:pPr>
      <w:r>
        <w:t>Without continual technological process, biodiversity loss is inevitable, the alt disrupts the innovation necessary to solve</w:t>
      </w:r>
    </w:p>
    <w:p w14:paraId="3B3BDF73" w14:textId="77777777" w:rsidR="00431A58" w:rsidRDefault="00431A58" w:rsidP="00431A58">
      <w:r w:rsidRPr="005B1230">
        <w:rPr>
          <w:b/>
          <w:bCs/>
          <w:sz w:val="26"/>
          <w:szCs w:val="26"/>
        </w:rPr>
        <w:t>Goklany 98</w:t>
      </w:r>
      <w:r>
        <w:t xml:space="preserve"> </w:t>
      </w:r>
      <w:r w:rsidRPr="005B1230">
        <w:rPr>
          <w:sz w:val="20"/>
          <w:szCs w:val="20"/>
        </w:rPr>
        <w:t>– science and technology policy analyst for the US Department of the Interior (Indur M., “Saving Habitat and Conserving Biodiversity on a Crowded Planet”, November 1998, published by Oxford University Press, vol. 48, no. 11, pp. 941-953)//GD</w:t>
      </w:r>
    </w:p>
    <w:p w14:paraId="02F811E1" w14:textId="77777777" w:rsidR="00431A58" w:rsidRPr="0079420C" w:rsidRDefault="00431A58" w:rsidP="00431A58">
      <w:r w:rsidRPr="0079420C">
        <w:t xml:space="preserve">A </w:t>
      </w:r>
      <w:r w:rsidRPr="009760FC">
        <w:rPr>
          <w:rStyle w:val="StyleUnderline"/>
        </w:rPr>
        <w:t>strategy to reduce losses of habitat and biodiversity</w:t>
      </w:r>
      <w:r w:rsidRPr="0079420C">
        <w:t xml:space="preserve"> Clearly, </w:t>
      </w:r>
      <w:r w:rsidRPr="00B853CA">
        <w:rPr>
          <w:rStyle w:val="Emphasis"/>
        </w:rPr>
        <w:t xml:space="preserve">the </w:t>
      </w:r>
      <w:r w:rsidRPr="00346794">
        <w:rPr>
          <w:rStyle w:val="Emphasis"/>
          <w:highlight w:val="cyan"/>
        </w:rPr>
        <w:t>greater the technological progress</w:t>
      </w:r>
      <w:r w:rsidRPr="00B853CA">
        <w:rPr>
          <w:rStyle w:val="Emphasis"/>
        </w:rPr>
        <w:t xml:space="preserve">, the </w:t>
      </w:r>
      <w:r w:rsidRPr="00346794">
        <w:rPr>
          <w:rStyle w:val="Emphasis"/>
          <w:highlight w:val="cyan"/>
        </w:rPr>
        <w:t>greater</w:t>
      </w:r>
      <w:r w:rsidRPr="0079420C">
        <w:t xml:space="preserve"> the chance that </w:t>
      </w:r>
      <w:r w:rsidRPr="00346794">
        <w:rPr>
          <w:rStyle w:val="Emphasis"/>
          <w:highlight w:val="cyan"/>
        </w:rPr>
        <w:t>the future</w:t>
      </w:r>
      <w:r w:rsidRPr="0079420C">
        <w:t xml:space="preserve"> will be like the second scenario. The </w:t>
      </w:r>
      <w:r w:rsidRPr="00346794">
        <w:rPr>
          <w:rStyle w:val="StyleUnderline"/>
          <w:highlight w:val="cyan"/>
        </w:rPr>
        <w:t>key to improving</w:t>
      </w:r>
      <w:r w:rsidRPr="009760FC">
        <w:rPr>
          <w:rStyle w:val="StyleUnderline"/>
        </w:rPr>
        <w:t xml:space="preserve"> that chance </w:t>
      </w:r>
      <w:r w:rsidRPr="00346794">
        <w:rPr>
          <w:rStyle w:val="StyleUnderline"/>
          <w:highlight w:val="cyan"/>
        </w:rPr>
        <w:t>is to</w:t>
      </w:r>
      <w:r w:rsidRPr="009760FC">
        <w:rPr>
          <w:rStyle w:val="StyleUnderline"/>
        </w:rPr>
        <w:t xml:space="preserve"> strengthen and </w:t>
      </w:r>
      <w:r w:rsidRPr="00346794">
        <w:rPr>
          <w:rStyle w:val="Emphasis"/>
          <w:highlight w:val="cyan"/>
        </w:rPr>
        <w:t>maintain</w:t>
      </w:r>
      <w:r w:rsidRPr="00B853CA">
        <w:rPr>
          <w:rStyle w:val="Emphasis"/>
        </w:rPr>
        <w:t xml:space="preserve"> the </w:t>
      </w:r>
      <w:r w:rsidRPr="00346794">
        <w:rPr>
          <w:rStyle w:val="Emphasis"/>
          <w:highlight w:val="cyan"/>
        </w:rPr>
        <w:t>forces and institutions driving technological change</w:t>
      </w:r>
      <w:r w:rsidRPr="009760FC">
        <w:rPr>
          <w:rStyle w:val="StyleUnderline"/>
        </w:rPr>
        <w:t>, economic growth, and free, unsubsidized trade-regardless of economic sector</w:t>
      </w:r>
      <w:r w:rsidRPr="0079420C">
        <w:t xml:space="preserve">. Thus, the focus should be on developing a food and agricultural system that is both high output and sustainable. Such a focus would require increasing productivity while applying inputs more judiciously and mitigating their environmental impacts. In addition, access to food worldwide needs to be improved both physically and financially, the latter by reducing food prices through greater food availability and increasing the purchasing power of consumers through higher economic growth. </w:t>
      </w:r>
      <w:r w:rsidRPr="00346794">
        <w:rPr>
          <w:rStyle w:val="StyleUnderline"/>
          <w:highlight w:val="cyan"/>
        </w:rPr>
        <w:t>What is true for</w:t>
      </w:r>
      <w:r w:rsidRPr="00B853CA">
        <w:rPr>
          <w:rStyle w:val="StyleUnderline"/>
        </w:rPr>
        <w:t xml:space="preserve"> </w:t>
      </w:r>
      <w:r w:rsidRPr="00346794">
        <w:rPr>
          <w:rStyle w:val="StyleUnderline"/>
          <w:highlight w:val="cyan"/>
        </w:rPr>
        <w:t>ag</w:t>
      </w:r>
      <w:r w:rsidRPr="00B853CA">
        <w:rPr>
          <w:rStyle w:val="StyleUnderline"/>
        </w:rPr>
        <w:t xml:space="preserve">riculture and food </w:t>
      </w:r>
      <w:r w:rsidRPr="00346794">
        <w:rPr>
          <w:rStyle w:val="StyleUnderline"/>
          <w:highlight w:val="cyan"/>
        </w:rPr>
        <w:t>is</w:t>
      </w:r>
      <w:r w:rsidRPr="00B853CA">
        <w:rPr>
          <w:rStyle w:val="StyleUnderline"/>
        </w:rPr>
        <w:t xml:space="preserve"> also </w:t>
      </w:r>
      <w:r w:rsidRPr="00346794">
        <w:rPr>
          <w:rStyle w:val="StyleUnderline"/>
          <w:highlight w:val="cyan"/>
        </w:rPr>
        <w:t>true for other human activities that use land</w:t>
      </w:r>
      <w:r w:rsidRPr="00B853CA">
        <w:rPr>
          <w:rStyle w:val="StyleUnderline"/>
        </w:rPr>
        <w:t>, for example, forestry or human habitation</w:t>
      </w:r>
      <w:r w:rsidRPr="0079420C">
        <w:t xml:space="preserve">. For instance, </w:t>
      </w:r>
      <w:r w:rsidRPr="00346794">
        <w:rPr>
          <w:rStyle w:val="StyleUnderline"/>
          <w:highlight w:val="cyan"/>
        </w:rPr>
        <w:t>doubling usable product from an acre of forest could save another acre</w:t>
      </w:r>
      <w:r w:rsidRPr="00B853CA">
        <w:rPr>
          <w:rStyle w:val="StyleUnderline"/>
        </w:rPr>
        <w:t xml:space="preserve"> from being cut elsewhere</w:t>
      </w:r>
      <w:r w:rsidRPr="0079420C">
        <w:t xml:space="preserve">, reducing the 815 Mha of forestland estimated previously for satisfying human demand for forest products in 2050 by over 400 Mha. In the long run, managing less land more intensively could be more sustainable than managing more land less intensively (Noble and Dirzo 1997). </w:t>
      </w:r>
      <w:r w:rsidRPr="00346794">
        <w:rPr>
          <w:rStyle w:val="StyleUnderline"/>
          <w:highlight w:val="cyan"/>
        </w:rPr>
        <w:t>Although increasing efficiency as a conscious strategy to reduce environmental impacts is</w:t>
      </w:r>
      <w:r w:rsidRPr="00B853CA">
        <w:rPr>
          <w:rStyle w:val="StyleUnderline"/>
        </w:rPr>
        <w:t xml:space="preserve"> virtually an </w:t>
      </w:r>
      <w:r w:rsidRPr="00346794">
        <w:rPr>
          <w:rStyle w:val="StyleUnderline"/>
          <w:highlight w:val="cyan"/>
        </w:rPr>
        <w:t>article of faith for</w:t>
      </w:r>
      <w:r w:rsidRPr="00B853CA">
        <w:rPr>
          <w:rStyle w:val="StyleUnderline"/>
        </w:rPr>
        <w:t xml:space="preserve"> the </w:t>
      </w:r>
      <w:r w:rsidRPr="00346794">
        <w:rPr>
          <w:rStyle w:val="StyleUnderline"/>
          <w:highlight w:val="cyan"/>
        </w:rPr>
        <w:t>energy</w:t>
      </w:r>
      <w:r w:rsidRPr="00B853CA">
        <w:rPr>
          <w:rStyle w:val="StyleUnderline"/>
        </w:rPr>
        <w:t xml:space="preserve"> and materials sectors, it </w:t>
      </w:r>
      <w:r w:rsidRPr="00346794">
        <w:rPr>
          <w:rStyle w:val="StyleUnderline"/>
          <w:highlight w:val="cyan"/>
        </w:rPr>
        <w:t>has received short shrift for</w:t>
      </w:r>
      <w:r w:rsidRPr="00346794">
        <w:rPr>
          <w:rStyle w:val="StyleUnderline"/>
        </w:rPr>
        <w:t xml:space="preserve"> agriculture</w:t>
      </w:r>
      <w:r w:rsidRPr="00B853CA">
        <w:rPr>
          <w:rStyle w:val="StyleUnderline"/>
        </w:rPr>
        <w:t xml:space="preserve">, forestry, and other </w:t>
      </w:r>
      <w:r w:rsidRPr="00346794">
        <w:rPr>
          <w:rStyle w:val="StyleUnderline"/>
          <w:highlight w:val="cyan"/>
        </w:rPr>
        <w:t>land-based</w:t>
      </w:r>
      <w:r w:rsidRPr="00B853CA">
        <w:rPr>
          <w:rStyle w:val="StyleUnderline"/>
        </w:rPr>
        <w:t xml:space="preserve"> human </w:t>
      </w:r>
      <w:r w:rsidRPr="00346794">
        <w:rPr>
          <w:rStyle w:val="StyleUnderline"/>
          <w:highlight w:val="cyan"/>
        </w:rPr>
        <w:t>activities</w:t>
      </w:r>
      <w:r w:rsidRPr="0079420C">
        <w:t xml:space="preserve">. Many </w:t>
      </w:r>
      <w:r w:rsidRPr="005E5DAC">
        <w:rPr>
          <w:rStyle w:val="StyleUnderline"/>
        </w:rPr>
        <w:t>institutions and strategies that would conserve species and biodiversity are conspicuously silent on the need to increase the efficiency of land use</w:t>
      </w:r>
      <w:r w:rsidRPr="0079420C">
        <w:t xml:space="preserve"> (e.g., WRI/IUCN/UNEP 1992, BioScience 1995, UNEP 1996). </w:t>
      </w:r>
      <w:r w:rsidRPr="00346794">
        <w:rPr>
          <w:rStyle w:val="StyleUnderline"/>
          <w:highlight w:val="cyan"/>
        </w:rPr>
        <w:t>Among policies needed</w:t>
      </w:r>
      <w:r w:rsidRPr="005E5DAC">
        <w:rPr>
          <w:rStyle w:val="StyleUnderline"/>
        </w:rPr>
        <w:t xml:space="preserve"> to effect such a strategy </w:t>
      </w:r>
      <w:r w:rsidRPr="00346794">
        <w:rPr>
          <w:rStyle w:val="StyleUnderline"/>
          <w:highlight w:val="cyan"/>
        </w:rPr>
        <w:t xml:space="preserve">are </w:t>
      </w:r>
      <w:r w:rsidRPr="00346794">
        <w:rPr>
          <w:rStyle w:val="Emphasis"/>
          <w:highlight w:val="cyan"/>
        </w:rPr>
        <w:t>greater and more stable support for research and development</w:t>
      </w:r>
      <w:r w:rsidRPr="005E5DAC">
        <w:rPr>
          <w:rStyle w:val="StyleUnderline"/>
        </w:rPr>
        <w:t xml:space="preserve">, extension services, and education-not only in food, agricultural, and environmental sciences, </w:t>
      </w:r>
      <w:r w:rsidRPr="00346794">
        <w:rPr>
          <w:rStyle w:val="StyleUnderline"/>
          <w:highlight w:val="cyan"/>
        </w:rPr>
        <w:t>but more broadly</w:t>
      </w:r>
      <w:r w:rsidRPr="005E5DAC">
        <w:rPr>
          <w:rStyle w:val="StyleUnderline"/>
        </w:rPr>
        <w:t xml:space="preserve"> because the course of technological progress is unpredictable; </w:t>
      </w:r>
      <w:r w:rsidRPr="00346794">
        <w:rPr>
          <w:rStyle w:val="Emphasis"/>
          <w:highlight w:val="cyan"/>
        </w:rPr>
        <w:t>advances in one field often stimulate innovations elsewhere</w:t>
      </w:r>
      <w:r w:rsidRPr="0079420C">
        <w:t xml:space="preserve"> (NAS 1993). In addition, economic and legal systems should be modified as needed to ensure that local communities and resource managers have economic stakes in sustainable development by, for example, assuring tradable property rights, long-term tenure to land and water, and the right to profits from selling products and improving productivity (Goklany and Sprague 1991, IPCC 1991, Chichilnisky 1994, Taylor 1997).</w:t>
      </w:r>
    </w:p>
    <w:p w14:paraId="01D299B7" w14:textId="77777777" w:rsidR="00431A58" w:rsidRDefault="00431A58" w:rsidP="00431A58"/>
    <w:p w14:paraId="075FC512" w14:textId="77777777" w:rsidR="00431A58" w:rsidRDefault="00431A58" w:rsidP="00431A58">
      <w:pPr>
        <w:pStyle w:val="Heading3"/>
      </w:pPr>
      <w:r>
        <w:t>2NC/1AR</w:t>
      </w:r>
    </w:p>
    <w:p w14:paraId="001807E0" w14:textId="77777777" w:rsidR="00431A58" w:rsidRDefault="00431A58" w:rsidP="00431A58">
      <w:pPr>
        <w:pStyle w:val="Heading4"/>
      </w:pPr>
      <w:r>
        <w:t>Empirics prove markets will auto-adjust to prevent overfishing, means capitalism will solve species loss</w:t>
      </w:r>
    </w:p>
    <w:p w14:paraId="34F2BB0A" w14:textId="77777777" w:rsidR="00431A58" w:rsidRPr="00B22A2D" w:rsidRDefault="00431A58" w:rsidP="00431A58">
      <w:r w:rsidRPr="00E43D54">
        <w:rPr>
          <w:b/>
          <w:bCs/>
          <w:sz w:val="26"/>
          <w:szCs w:val="26"/>
        </w:rPr>
        <w:t>Geloso 19</w:t>
      </w:r>
      <w:r>
        <w:t xml:space="preserve"> </w:t>
      </w:r>
      <w:r w:rsidRPr="00E43D54">
        <w:rPr>
          <w:sz w:val="20"/>
          <w:szCs w:val="20"/>
        </w:rPr>
        <w:t>– assistant professor of economics at Bates College (Vincent, “How Fossil Fuels and Capitalism Saved The Whales in the 19th Century”, 9/26/19, https://www.capitalismmagazine.com/2019/09/oil-capitalism-saved-the-whales/)//GD</w:t>
      </w:r>
    </w:p>
    <w:p w14:paraId="5EFE4BCA" w14:textId="77777777" w:rsidR="00431A58" w:rsidRDefault="00431A58" w:rsidP="00431A58">
      <w:r>
        <w:t xml:space="preserve">This year marks the 200th anniversary of Herman Melville, who is best known as the author of Moby Dick. In his famous novel Melville tells the story of a whaling ship captain obsessed with taking his revenge on a great white whale. The novel is, today, a hallmark of literature presented to children because it is easy to read while also offering a subtle array of themes that can be adapted by the reader to infer valuable life lessons. However, the 200th anniversary gives us the opportunity to celebrate a lesser known fact: that </w:t>
      </w:r>
      <w:r w:rsidRPr="00346794">
        <w:rPr>
          <w:rStyle w:val="StyleUnderline"/>
        </w:rPr>
        <w:t>soon after</w:t>
      </w:r>
      <w:r w:rsidRPr="00E76957">
        <w:rPr>
          <w:rStyle w:val="StyleUnderline"/>
        </w:rPr>
        <w:t xml:space="preserve"> the writing of </w:t>
      </w:r>
      <w:r w:rsidRPr="00346794">
        <w:rPr>
          <w:rStyle w:val="StyleUnderline"/>
        </w:rPr>
        <w:t>Moby Dick</w:t>
      </w:r>
      <w:r w:rsidRPr="00E76957">
        <w:rPr>
          <w:rStyle w:val="StyleUnderline"/>
        </w:rPr>
        <w:t xml:space="preserve">, the </w:t>
      </w:r>
      <w:r w:rsidRPr="00346794">
        <w:rPr>
          <w:rStyle w:val="StyleUnderline"/>
          <w:highlight w:val="cyan"/>
        </w:rPr>
        <w:t>whaling industry would collapse due to rapid economic growth</w:t>
      </w:r>
      <w:r>
        <w:t xml:space="preserve">. Thus, it is an occasion to say the following: </w:t>
      </w:r>
      <w:r w:rsidRPr="00346794">
        <w:rPr>
          <w:rStyle w:val="Emphasis"/>
          <w:highlight w:val="cyan"/>
        </w:rPr>
        <w:t>markets saved whales after government subsidies had endangered them</w:t>
      </w:r>
      <w:r>
        <w:t>!</w:t>
      </w:r>
    </w:p>
    <w:p w14:paraId="5CAE5B8F" w14:textId="77777777" w:rsidR="00431A58" w:rsidRDefault="00431A58" w:rsidP="00431A58">
      <w:r>
        <w:t>Government Subsidies to Overhunting</w:t>
      </w:r>
    </w:p>
    <w:p w14:paraId="27FB76EF" w14:textId="77777777" w:rsidR="00431A58" w:rsidRDefault="00431A58" w:rsidP="00431A58">
      <w:r>
        <w:t xml:space="preserve">The </w:t>
      </w:r>
      <w:r w:rsidRPr="00346794">
        <w:rPr>
          <w:rStyle w:val="StyleUnderline"/>
          <w:highlight w:val="cyan"/>
        </w:rPr>
        <w:t>whaling</w:t>
      </w:r>
      <w:r w:rsidRPr="00B946C4">
        <w:rPr>
          <w:rStyle w:val="StyleUnderline"/>
        </w:rPr>
        <w:t xml:space="preserve"> industry had </w:t>
      </w:r>
      <w:r w:rsidRPr="00346794">
        <w:rPr>
          <w:rStyle w:val="StyleUnderline"/>
          <w:highlight w:val="cyan"/>
        </w:rPr>
        <w:t>long been a feature of American economic life</w:t>
      </w:r>
      <w:r>
        <w:t xml:space="preserve">. However, it rose to prominence in the first decades of the 19th century with the supply of whale oil (used as an illuminant) increasing more than ten fold to an unprecedented peak in the 1850s. </w:t>
      </w:r>
      <w:r w:rsidRPr="00B946C4">
        <w:rPr>
          <w:rStyle w:val="StyleUnderline"/>
        </w:rPr>
        <w:t xml:space="preserve">At that point, </w:t>
      </w:r>
      <w:r w:rsidRPr="00346794">
        <w:rPr>
          <w:rStyle w:val="StyleUnderline"/>
          <w:highlight w:val="cyan"/>
        </w:rPr>
        <w:t>one could have feared</w:t>
      </w:r>
      <w:r w:rsidRPr="00B946C4">
        <w:rPr>
          <w:rStyle w:val="StyleUnderline"/>
        </w:rPr>
        <w:t xml:space="preserve"> that </w:t>
      </w:r>
      <w:r w:rsidRPr="00346794">
        <w:rPr>
          <w:rStyle w:val="StyleUnderline"/>
          <w:highlight w:val="cyan"/>
        </w:rPr>
        <w:t>whales would disappear</w:t>
      </w:r>
      <w:r w:rsidRPr="00B946C4">
        <w:rPr>
          <w:rStyle w:val="StyleUnderline"/>
        </w:rPr>
        <w:t xml:space="preserve"> from the areas in which Americans hunted</w:t>
      </w:r>
      <w:r>
        <w:t>. Such disappearances had occurred before such as in the eastern Arctic with the bowhead whale. In that region, Dutch and British whalers had hunted bowhead whales to the point of extinction.</w:t>
      </w:r>
    </w:p>
    <w:p w14:paraId="750E7D92" w14:textId="77777777" w:rsidR="00431A58" w:rsidRDefault="00431A58" w:rsidP="00431A58">
      <w:r>
        <w:t xml:space="preserve">However, </w:t>
      </w:r>
      <w:r w:rsidRPr="00B946C4">
        <w:rPr>
          <w:rStyle w:val="StyleUnderline"/>
        </w:rPr>
        <w:t xml:space="preserve">there is an </w:t>
      </w:r>
      <w:r w:rsidRPr="00346794">
        <w:rPr>
          <w:rStyle w:val="StyleUnderline"/>
          <w:highlight w:val="cyan"/>
        </w:rPr>
        <w:t>important distinction</w:t>
      </w:r>
      <w:r w:rsidRPr="00B946C4">
        <w:rPr>
          <w:rStyle w:val="StyleUnderline"/>
        </w:rPr>
        <w:t xml:space="preserve"> to make with the case of the bowhead whale: </w:t>
      </w:r>
      <w:r w:rsidRPr="00346794">
        <w:rPr>
          <w:rStyle w:val="StyleUnderline"/>
          <w:highlight w:val="cyan"/>
        </w:rPr>
        <w:t>fishing</w:t>
      </w:r>
      <w:r w:rsidRPr="00B946C4">
        <w:rPr>
          <w:rStyle w:val="StyleUnderline"/>
        </w:rPr>
        <w:t xml:space="preserve"> was </w:t>
      </w:r>
      <w:r w:rsidRPr="00346794">
        <w:rPr>
          <w:rStyle w:val="StyleUnderline"/>
          <w:highlight w:val="cyan"/>
        </w:rPr>
        <w:t>subsidized by governments</w:t>
      </w:r>
      <w:r>
        <w:t xml:space="preserve">. Many scholars have pointed out that </w:t>
      </w:r>
      <w:r w:rsidRPr="00346794">
        <w:rPr>
          <w:rStyle w:val="StyleUnderline"/>
          <w:highlight w:val="cyan"/>
        </w:rPr>
        <w:t>European governments provided direct subsidies</w:t>
      </w:r>
      <w:r w:rsidRPr="00587EB9">
        <w:rPr>
          <w:rStyle w:val="StyleUnderline"/>
        </w:rPr>
        <w:t xml:space="preserve"> to captains involved in the eastern Arctic whale hunt</w:t>
      </w:r>
      <w:r>
        <w:t xml:space="preserve"> (and others). </w:t>
      </w:r>
      <w:r w:rsidRPr="00587EB9">
        <w:rPr>
          <w:rStyle w:val="StyleUnderline"/>
        </w:rPr>
        <w:t>These subsidies</w:t>
      </w:r>
      <w:r>
        <w:t xml:space="preserve">, by artificially increasing the profits from whaling, </w:t>
      </w:r>
      <w:r w:rsidRPr="00346794">
        <w:rPr>
          <w:rStyle w:val="StyleUnderline"/>
          <w:highlight w:val="cyan"/>
        </w:rPr>
        <w:t>incentivized more sailors and captains</w:t>
      </w:r>
      <w:r>
        <w:t xml:space="preserve"> (along with their ships) </w:t>
      </w:r>
      <w:r w:rsidRPr="00346794">
        <w:rPr>
          <w:rStyle w:val="StyleUnderline"/>
          <w:highlight w:val="cyan"/>
        </w:rPr>
        <w:t>to get involved</w:t>
      </w:r>
      <w:r w:rsidRPr="00587EB9">
        <w:rPr>
          <w:rStyle w:val="StyleUnderline"/>
        </w:rPr>
        <w:t xml:space="preserve"> in the trade</w:t>
      </w:r>
      <w:r>
        <w:t>.  The importance of these subsidies is debated, but most agree that the subsidies aggravated the problem of overfishing. The decline of the whaling fleets of the Netherlands, Britain and other European countries contracted gradually and were replaced by the Americans.</w:t>
      </w:r>
    </w:p>
    <w:p w14:paraId="47F44692" w14:textId="77777777" w:rsidR="00431A58" w:rsidRDefault="00431A58" w:rsidP="00431A58">
      <w:r>
        <w:t>The decline of American whaling and market forces</w:t>
      </w:r>
    </w:p>
    <w:p w14:paraId="014424B0" w14:textId="77777777" w:rsidR="00431A58" w:rsidRDefault="00431A58" w:rsidP="00431A58">
      <w:r w:rsidRPr="00346794">
        <w:rPr>
          <w:rStyle w:val="StyleUnderline"/>
          <w:highlight w:val="cyan"/>
        </w:rPr>
        <w:t>In contrast</w:t>
      </w:r>
      <w:r w:rsidRPr="00587EB9">
        <w:rPr>
          <w:rStyle w:val="StyleUnderline"/>
        </w:rPr>
        <w:t xml:space="preserve">, the </w:t>
      </w:r>
      <w:r w:rsidRPr="00346794">
        <w:rPr>
          <w:rStyle w:val="StyleUnderline"/>
          <w:highlight w:val="cyan"/>
        </w:rPr>
        <w:t>American whaling industry was unsubsidized</w:t>
      </w:r>
      <w:r>
        <w:t xml:space="preserve"> according to economic historians Lance Davis, Robert Gallman and Teresa Hutchins. The </w:t>
      </w:r>
      <w:r w:rsidRPr="00587EB9">
        <w:rPr>
          <w:rStyle w:val="StyleUnderline"/>
        </w:rPr>
        <w:t xml:space="preserve">industry was </w:t>
      </w:r>
      <w:r w:rsidRPr="00346794">
        <w:rPr>
          <w:rStyle w:val="StyleUnderline"/>
          <w:highlight w:val="cyan"/>
        </w:rPr>
        <w:t>also free of government interventions</w:t>
      </w:r>
      <w:r w:rsidRPr="00587EB9">
        <w:rPr>
          <w:rStyle w:val="StyleUnderline"/>
        </w:rPr>
        <w:t xml:space="preserve"> in the United States</w:t>
      </w:r>
      <w:r>
        <w:t xml:space="preserve">. Comparing the profitability of the different whaling fleets, Davis and his colleagues </w:t>
      </w:r>
      <w:r w:rsidRPr="00346794">
        <w:rPr>
          <w:rStyle w:val="StyleUnderline"/>
          <w:highlight w:val="cyan"/>
        </w:rPr>
        <w:t>found</w:t>
      </w:r>
      <w:r w:rsidRPr="00587EB9">
        <w:rPr>
          <w:rStyle w:val="StyleUnderline"/>
        </w:rPr>
        <w:t xml:space="preserve"> that the </w:t>
      </w:r>
      <w:r w:rsidRPr="00346794">
        <w:rPr>
          <w:rStyle w:val="StyleUnderline"/>
          <w:highlight w:val="cyan"/>
        </w:rPr>
        <w:t>productivity of</w:t>
      </w:r>
      <w:r w:rsidRPr="00587EB9">
        <w:rPr>
          <w:rStyle w:val="StyleUnderline"/>
        </w:rPr>
        <w:t xml:space="preserve"> the </w:t>
      </w:r>
      <w:r w:rsidRPr="00346794">
        <w:rPr>
          <w:rStyle w:val="StyleUnderline"/>
          <w:highlight w:val="cyan"/>
        </w:rPr>
        <w:t>American fleet was</w:t>
      </w:r>
      <w:r w:rsidRPr="00587EB9">
        <w:rPr>
          <w:rStyle w:val="StyleUnderline"/>
        </w:rPr>
        <w:t xml:space="preserve"> quite </w:t>
      </w:r>
      <w:r w:rsidRPr="00346794">
        <w:rPr>
          <w:rStyle w:val="StyleUnderline"/>
          <w:highlight w:val="cyan"/>
        </w:rPr>
        <w:t>superior</w:t>
      </w:r>
      <w:r w:rsidRPr="00587EB9">
        <w:rPr>
          <w:rStyle w:val="StyleUnderline"/>
        </w:rPr>
        <w:t xml:space="preserve"> to that of the British fleet</w:t>
      </w:r>
      <w:r>
        <w:t>.</w:t>
      </w:r>
    </w:p>
    <w:p w14:paraId="2E4018A7" w14:textId="77777777" w:rsidR="00431A58" w:rsidRDefault="00431A58" w:rsidP="00431A58">
      <w:r w:rsidRPr="00587EB9">
        <w:rPr>
          <w:rStyle w:val="StyleUnderline"/>
        </w:rPr>
        <w:t xml:space="preserve">However, the absence of subsidies </w:t>
      </w:r>
      <w:r w:rsidRPr="00346794">
        <w:rPr>
          <w:rStyle w:val="StyleUnderline"/>
          <w:highlight w:val="cyan"/>
        </w:rPr>
        <w:t>would</w:t>
      </w:r>
      <w:r>
        <w:t xml:space="preserve"> – at best – </w:t>
      </w:r>
      <w:r w:rsidRPr="00587EB9">
        <w:rPr>
          <w:rStyle w:val="StyleUnderline"/>
        </w:rPr>
        <w:t xml:space="preserve">merely </w:t>
      </w:r>
      <w:r w:rsidRPr="00346794">
        <w:rPr>
          <w:rStyle w:val="StyleUnderline"/>
          <w:highlight w:val="cyan"/>
        </w:rPr>
        <w:t>slow</w:t>
      </w:r>
      <w:r w:rsidRPr="00587EB9">
        <w:rPr>
          <w:rStyle w:val="StyleUnderline"/>
        </w:rPr>
        <w:t xml:space="preserve"> down the </w:t>
      </w:r>
      <w:r w:rsidRPr="00346794">
        <w:rPr>
          <w:rStyle w:val="StyleUnderline"/>
          <w:highlight w:val="cyan"/>
        </w:rPr>
        <w:t>rate of depletion</w:t>
      </w:r>
      <w:r>
        <w:t xml:space="preserve">. Highly productive American whalers could have continued to hunt whales in numbers great enough to overcome the whales’ natural reproduction. </w:t>
      </w:r>
      <w:r w:rsidRPr="00346794">
        <w:rPr>
          <w:rStyle w:val="StyleUnderline"/>
          <w:highlight w:val="cyan"/>
        </w:rPr>
        <w:t>Overhunting</w:t>
      </w:r>
      <w:r w:rsidRPr="00587EB9">
        <w:rPr>
          <w:rStyle w:val="StyleUnderline"/>
        </w:rPr>
        <w:t xml:space="preserve"> could thus </w:t>
      </w:r>
      <w:r w:rsidRPr="00346794">
        <w:rPr>
          <w:rStyle w:val="StyleUnderline"/>
          <w:highlight w:val="cyan"/>
        </w:rPr>
        <w:t>still</w:t>
      </w:r>
      <w:r w:rsidRPr="00587EB9">
        <w:rPr>
          <w:rStyle w:val="StyleUnderline"/>
        </w:rPr>
        <w:t xml:space="preserve"> be </w:t>
      </w:r>
      <w:r w:rsidRPr="00346794">
        <w:rPr>
          <w:rStyle w:val="StyleUnderline"/>
          <w:highlight w:val="cyan"/>
        </w:rPr>
        <w:t>a problem</w:t>
      </w:r>
      <w:r>
        <w:t xml:space="preserve"> even though in a less extreme form than in the case of the British whaling industry. And indeed, the data suggests a spectacular decline of the American whaling industry after the 1850s. By the 1870s, the industry’s output had collapsed by more than two thirds. The decline continued thereafter until it reached very small quantities by the early 1900s.</w:t>
      </w:r>
    </w:p>
    <w:p w14:paraId="6BFE98A8" w14:textId="77777777" w:rsidR="00431A58" w:rsidRDefault="00431A58" w:rsidP="00431A58">
      <w:r>
        <w:t xml:space="preserve">Yet, </w:t>
      </w:r>
      <w:r w:rsidRPr="00346794">
        <w:rPr>
          <w:rStyle w:val="StyleUnderline"/>
          <w:highlight w:val="cyan"/>
        </w:rPr>
        <w:t>Davis</w:t>
      </w:r>
      <w:r w:rsidRPr="00F54B6F">
        <w:rPr>
          <w:rStyle w:val="StyleUnderline"/>
        </w:rPr>
        <w:t xml:space="preserve"> and his colleagues </w:t>
      </w:r>
      <w:r w:rsidRPr="00346794">
        <w:rPr>
          <w:rStyle w:val="StyleUnderline"/>
          <w:highlight w:val="cyan"/>
        </w:rPr>
        <w:t>threw</w:t>
      </w:r>
      <w:r w:rsidRPr="00F54B6F">
        <w:rPr>
          <w:rStyle w:val="StyleUnderline"/>
        </w:rPr>
        <w:t xml:space="preserve"> important </w:t>
      </w:r>
      <w:r w:rsidRPr="00346794">
        <w:rPr>
          <w:rStyle w:val="StyleUnderline"/>
          <w:highlight w:val="cyan"/>
        </w:rPr>
        <w:t>doubts on this possibility</w:t>
      </w:r>
      <w:r>
        <w:t xml:space="preserve">. They investigated the estimates of the sizes of whale populations before the rise of the industry as well as during and after. They </w:t>
      </w:r>
      <w:r w:rsidRPr="00346794">
        <w:rPr>
          <w:rStyle w:val="Emphasis"/>
          <w:highlight w:val="cyan"/>
        </w:rPr>
        <w:t>found that overfishing occurred “either not at all or too late</w:t>
      </w:r>
      <w:r w:rsidRPr="00346794">
        <w:rPr>
          <w:rStyle w:val="StyleUnderline"/>
          <w:highlight w:val="cyan"/>
        </w:rPr>
        <w:t xml:space="preserve"> to have been a contributing factor</w:t>
      </w:r>
      <w:r w:rsidRPr="00F54B6F">
        <w:rPr>
          <w:rStyle w:val="StyleUnderline"/>
        </w:rPr>
        <w:t xml:space="preserve"> in America’s whaling decline</w:t>
      </w:r>
      <w:r>
        <w:t>”.</w:t>
      </w:r>
    </w:p>
    <w:p w14:paraId="21335025" w14:textId="77777777" w:rsidR="00431A58" w:rsidRDefault="00431A58" w:rsidP="00431A58">
      <w:r>
        <w:t>Then what caused the decline? Two factors conspire to solve the puzzle.</w:t>
      </w:r>
    </w:p>
    <w:p w14:paraId="489654E9" w14:textId="77777777" w:rsidR="00431A58" w:rsidRDefault="00431A58" w:rsidP="00431A58">
      <w:r>
        <w:t xml:space="preserve">The </w:t>
      </w:r>
      <w:r w:rsidRPr="00346794">
        <w:rPr>
          <w:rStyle w:val="StyleUnderline"/>
          <w:highlight w:val="cyan"/>
        </w:rPr>
        <w:t>first was the rapid growth of productivity</w:t>
      </w:r>
      <w:r w:rsidRPr="00F54B6F">
        <w:rPr>
          <w:rStyle w:val="StyleUnderline"/>
        </w:rPr>
        <w:t xml:space="preserve"> in the rest of the American economy</w:t>
      </w:r>
      <w:r>
        <w:t xml:space="preserve">. The </w:t>
      </w:r>
      <w:r w:rsidRPr="00A53388">
        <w:rPr>
          <w:rStyle w:val="StyleUnderline"/>
        </w:rPr>
        <w:t>productivity of other sectors involved with the manufacturing of goods and the provision of services increased faster than productivity in the whaling industr</w:t>
      </w:r>
      <w:r>
        <w:t xml:space="preserve">y. This meant that the opportunity cost of allocating resources (such as labor and capital) to whaling rose gradually. To attract workers and capital into whaling, existing firms had to offer higher wages and offer higher returns to capital-owners. This resulted in marginal players (the least productive ones) leaving the industry. It </w:t>
      </w:r>
      <w:r w:rsidRPr="00A53388">
        <w:rPr>
          <w:rStyle w:val="StyleUnderline"/>
        </w:rPr>
        <w:t>also meant that prices had to increase gradually as a result</w:t>
      </w:r>
      <w:r>
        <w:t>. The sum of these factors meant that the supply gradually contracted.</w:t>
      </w:r>
    </w:p>
    <w:p w14:paraId="4A4454B2" w14:textId="77777777" w:rsidR="00431A58" w:rsidRDefault="00431A58" w:rsidP="00431A58">
      <w:r>
        <w:t xml:space="preserve">The </w:t>
      </w:r>
      <w:r w:rsidRPr="00346794">
        <w:rPr>
          <w:rStyle w:val="StyleUnderline"/>
          <w:highlight w:val="cyan"/>
        </w:rPr>
        <w:t>second was the arrival of petroleum</w:t>
      </w:r>
      <w:r w:rsidRPr="00F54B6F">
        <w:rPr>
          <w:rStyle w:val="StyleUnderline"/>
        </w:rPr>
        <w:t xml:space="preserve"> which had</w:t>
      </w:r>
      <w:r>
        <w:t xml:space="preserve">, by the 1860s, </w:t>
      </w:r>
      <w:r w:rsidRPr="00F54B6F">
        <w:rPr>
          <w:rStyle w:val="StyleUnderline"/>
        </w:rPr>
        <w:t>established itself as a substitute good to whale oil for illumination</w:t>
      </w:r>
      <w:r>
        <w:t xml:space="preserve">. Kerosene provided greater lighting power with a lesser smell and was substantially cheaper. </w:t>
      </w:r>
      <w:r w:rsidRPr="00A53388">
        <w:rPr>
          <w:rStyle w:val="StyleUnderline"/>
        </w:rPr>
        <w:t>Contemporaries were aware of the role of these substitutes</w:t>
      </w:r>
      <w:r>
        <w:t>. In 1859, oil discoveries in Titusville, PA, led to a rapid growth of the city’s population which devoted itself to the extraction of petroleum. For Vanity Fair, this discovery was a sign that whales no longer needed to be hunted. In April 1861, the magazine ran a cartoon of suit-wearing whales at a lavish ball drinking and celebrating the petroleum discoveries in Titusville. While quite revealing, the role that the cartoon suggests for petroleum is somewhat overstated. Economic historians find that the emergence of this substitute played a role that complemented the effect of rising productivity in the rest of the economy.</w:t>
      </w:r>
    </w:p>
    <w:p w14:paraId="3A7219A4" w14:textId="77777777" w:rsidR="00431A58" w:rsidRDefault="00431A58" w:rsidP="00431A58">
      <w:r>
        <w:t>Conclusion</w:t>
      </w:r>
    </w:p>
    <w:p w14:paraId="464E6E69" w14:textId="77777777" w:rsidR="00431A58" w:rsidRDefault="00431A58" w:rsidP="00431A58">
      <w:r>
        <w:t xml:space="preserve">At the time of writing Moby Dick, market forces were already beginning to operate in the United States as to push the industry into decline. That decline, unlike that observed elsewhere, was not the result of a dramatic decline in whale populations. Quite the reverse as it appears that the American industry did not overhunt whales (unlike the whaling industries of other countries). </w:t>
      </w:r>
      <w:r w:rsidRPr="00F54B6F">
        <w:rPr>
          <w:rStyle w:val="StyleUnderline"/>
        </w:rPr>
        <w:t>If anything</w:t>
      </w:r>
      <w:r>
        <w:t xml:space="preserve">, the story of </w:t>
      </w:r>
      <w:r w:rsidRPr="00F54B6F">
        <w:rPr>
          <w:rStyle w:val="StyleUnderline"/>
        </w:rPr>
        <w:t>Moby Dick</w:t>
      </w:r>
      <w:r>
        <w:t xml:space="preserve"> takes place on a background, </w:t>
      </w:r>
      <w:r w:rsidRPr="00346794">
        <w:rPr>
          <w:rStyle w:val="StyleUnderline"/>
          <w:highlight w:val="cyan"/>
        </w:rPr>
        <w:t>warns</w:t>
      </w:r>
      <w:r w:rsidRPr="00F54B6F">
        <w:rPr>
          <w:rStyle w:val="StyleUnderline"/>
        </w:rPr>
        <w:t xml:space="preserve"> us </w:t>
      </w:r>
      <w:r w:rsidRPr="00346794">
        <w:rPr>
          <w:rStyle w:val="StyleUnderline"/>
          <w:highlight w:val="cyan"/>
        </w:rPr>
        <w:t>of</w:t>
      </w:r>
      <w:r w:rsidRPr="00F54B6F">
        <w:rPr>
          <w:rStyle w:val="StyleUnderline"/>
        </w:rPr>
        <w:t xml:space="preserve"> the </w:t>
      </w:r>
      <w:r w:rsidRPr="00346794">
        <w:rPr>
          <w:rStyle w:val="StyleUnderline"/>
          <w:bCs/>
          <w:highlight w:val="cyan"/>
        </w:rPr>
        <w:t>unforeseen</w:t>
      </w:r>
      <w:r w:rsidRPr="00346794">
        <w:rPr>
          <w:rStyle w:val="StyleUnderline"/>
          <w:highlight w:val="cyan"/>
        </w:rPr>
        <w:t xml:space="preserve"> consequences</w:t>
      </w:r>
      <w:r w:rsidRPr="00F54B6F">
        <w:rPr>
          <w:rStyle w:val="StyleUnderline"/>
        </w:rPr>
        <w:t xml:space="preserve"> of government intervention and </w:t>
      </w:r>
      <w:r w:rsidRPr="00346794">
        <w:rPr>
          <w:rStyle w:val="Emphasis"/>
          <w:highlight w:val="cyan"/>
        </w:rPr>
        <w:t>point to the potency of market forces in terms of protecting the environment</w:t>
      </w:r>
      <w:r>
        <w:t>.</w:t>
      </w:r>
    </w:p>
    <w:p w14:paraId="49EE9713" w14:textId="77777777" w:rsidR="00431A58" w:rsidRDefault="00431A58" w:rsidP="00431A58"/>
    <w:p w14:paraId="61268114" w14:textId="77777777" w:rsidR="00431A58" w:rsidRDefault="00431A58" w:rsidP="00431A58">
      <w:pPr>
        <w:pStyle w:val="Heading4"/>
      </w:pPr>
      <w:r>
        <w:t>Current growth and technology are solving the main causes of marine ecosystem collapse</w:t>
      </w:r>
    </w:p>
    <w:p w14:paraId="1D32B98E" w14:textId="77777777" w:rsidR="00431A58" w:rsidRPr="00581DB2" w:rsidRDefault="00431A58" w:rsidP="00431A58">
      <w:r w:rsidRPr="0095786E">
        <w:rPr>
          <w:b/>
          <w:bCs/>
          <w:sz w:val="26"/>
          <w:szCs w:val="26"/>
        </w:rPr>
        <w:t>Long &amp; Zhang 19</w:t>
      </w:r>
      <w:r>
        <w:t xml:space="preserve"> </w:t>
      </w:r>
      <w:r w:rsidRPr="0095786E">
        <w:rPr>
          <w:sz w:val="20"/>
          <w:szCs w:val="20"/>
        </w:rPr>
        <w:t>– Hongan Long, Tenure-track Professor at Institute of Evolution and Marine Biodiversity, Ocean University of China; Xiao-Hua Zhang, Professor in Microbial Oceanography, Ocean University of China (“Marine life science and technology (MLST): a new journal highlighting all aspects of marine biology and biotechnology research”, 12/2/19, https://link.springer.com/article/10.1007/s42995-019-00018-x)//GD</w:t>
      </w:r>
    </w:p>
    <w:p w14:paraId="3E053588" w14:textId="77777777" w:rsidR="00431A58" w:rsidRDefault="00431A58" w:rsidP="00431A58">
      <w:r>
        <w:t xml:space="preserve">The </w:t>
      </w:r>
      <w:r w:rsidRPr="002F2CFB">
        <w:rPr>
          <w:rStyle w:val="StyleUnderline"/>
        </w:rPr>
        <w:t xml:space="preserve">majestic nature of the </w:t>
      </w:r>
      <w:r w:rsidRPr="00346794">
        <w:rPr>
          <w:rStyle w:val="StyleUnderline"/>
        </w:rPr>
        <w:t>oceans</w:t>
      </w:r>
      <w:r>
        <w:t xml:space="preserve"> and their charismatic flora and fauna </w:t>
      </w:r>
      <w:r w:rsidRPr="002F2CFB">
        <w:rPr>
          <w:rStyle w:val="StyleUnderline"/>
        </w:rPr>
        <w:t>clearly justify the study of marine life, especially to the general public</w:t>
      </w:r>
      <w:r>
        <w:t xml:space="preserve">. Consequently, the </w:t>
      </w:r>
      <w:r w:rsidRPr="00346794">
        <w:rPr>
          <w:rStyle w:val="StyleUnderline"/>
          <w:highlight w:val="cyan"/>
        </w:rPr>
        <w:t>exploration of marine biota</w:t>
      </w:r>
      <w:r w:rsidRPr="002F2CFB">
        <w:rPr>
          <w:rStyle w:val="StyleUnderline"/>
        </w:rPr>
        <w:t xml:space="preserve"> has </w:t>
      </w:r>
      <w:r w:rsidRPr="00346794">
        <w:rPr>
          <w:rStyle w:val="StyleUnderline"/>
          <w:highlight w:val="cyan"/>
        </w:rPr>
        <w:t>provided</w:t>
      </w:r>
      <w:r w:rsidRPr="002F2CFB">
        <w:rPr>
          <w:rStyle w:val="StyleUnderline"/>
        </w:rPr>
        <w:t xml:space="preserve"> both </w:t>
      </w:r>
      <w:r w:rsidRPr="00346794">
        <w:rPr>
          <w:rStyle w:val="StyleUnderline"/>
          <w:highlight w:val="cyan"/>
        </w:rPr>
        <w:t>insights and</w:t>
      </w:r>
      <w:r w:rsidRPr="002F2CFB">
        <w:rPr>
          <w:rStyle w:val="StyleUnderline"/>
        </w:rPr>
        <w:t xml:space="preserve"> highlighted </w:t>
      </w:r>
      <w:r w:rsidRPr="00346794">
        <w:rPr>
          <w:rStyle w:val="StyleUnderline"/>
          <w:highlight w:val="cyan"/>
        </w:rPr>
        <w:t>challenges, leading to</w:t>
      </w:r>
      <w:r w:rsidRPr="002F2CFB">
        <w:rPr>
          <w:rStyle w:val="StyleUnderline"/>
        </w:rPr>
        <w:t xml:space="preserve"> the </w:t>
      </w:r>
      <w:r w:rsidRPr="00346794">
        <w:rPr>
          <w:rStyle w:val="StyleUnderline"/>
          <w:highlight w:val="cyan"/>
        </w:rPr>
        <w:t xml:space="preserve">appreciation that marine biology and its </w:t>
      </w:r>
      <w:r w:rsidRPr="00346794">
        <w:rPr>
          <w:rStyle w:val="Emphasis"/>
          <w:highlight w:val="cyan"/>
        </w:rPr>
        <w:t>supporting technology must be at the forefront of 21st century science</w:t>
      </w:r>
      <w:r>
        <w:t>. Still, this field is not progressing as fast or in as much detail as might be expected, or needed. Possibly the most notable gap is the lack of academic journals that cover cross-disciplinary topics.</w:t>
      </w:r>
    </w:p>
    <w:p w14:paraId="68E37E0B" w14:textId="77777777" w:rsidR="00431A58" w:rsidRDefault="00431A58" w:rsidP="00431A58">
      <w:r w:rsidRPr="00346794">
        <w:rPr>
          <w:rStyle w:val="StyleUnderline"/>
          <w:highlight w:val="cyan"/>
        </w:rPr>
        <w:t>Marine sciences</w:t>
      </w:r>
      <w:r w:rsidRPr="00D56AAA">
        <w:rPr>
          <w:rStyle w:val="StyleUnderline"/>
        </w:rPr>
        <w:t xml:space="preserve"> are </w:t>
      </w:r>
      <w:r w:rsidRPr="00346794">
        <w:rPr>
          <w:rStyle w:val="StyleUnderline"/>
          <w:highlight w:val="cyan"/>
        </w:rPr>
        <w:t>facing</w:t>
      </w:r>
      <w:r w:rsidRPr="00D56AAA">
        <w:rPr>
          <w:rStyle w:val="StyleUnderline"/>
        </w:rPr>
        <w:t xml:space="preserve"> a </w:t>
      </w:r>
      <w:r w:rsidRPr="00346794">
        <w:rPr>
          <w:rStyle w:val="StyleUnderline"/>
          <w:highlight w:val="cyan"/>
        </w:rPr>
        <w:t>growing number of complex challenges that researchers are currently unable to solve</w:t>
      </w:r>
      <w:r w:rsidRPr="00D56AAA">
        <w:rPr>
          <w:rStyle w:val="StyleUnderline"/>
        </w:rPr>
        <w:t xml:space="preserve"> through studies in any single discipline. We </w:t>
      </w:r>
      <w:r w:rsidRPr="00346794">
        <w:rPr>
          <w:rStyle w:val="StyleUnderline"/>
        </w:rPr>
        <w:t>suggest</w:t>
      </w:r>
      <w:r w:rsidRPr="00D56AAA">
        <w:rPr>
          <w:rStyle w:val="StyleUnderline"/>
        </w:rPr>
        <w:t xml:space="preserve"> that the </w:t>
      </w:r>
      <w:r w:rsidRPr="00346794">
        <w:rPr>
          <w:rStyle w:val="StyleUnderline"/>
          <w:highlight w:val="cyan"/>
        </w:rPr>
        <w:t>solution is to foster synergies arising from cross-disciplinary studies</w:t>
      </w:r>
      <w:r>
        <w:t xml:space="preserve">. For example, </w:t>
      </w:r>
      <w:r w:rsidRPr="00D56AAA">
        <w:rPr>
          <w:rStyle w:val="StyleUnderline"/>
        </w:rPr>
        <w:t>many marine drugs and lead compounds have been discovered</w:t>
      </w:r>
      <w:r>
        <w:t xml:space="preserve">, directly or indirectly, </w:t>
      </w:r>
      <w:r w:rsidRPr="00346794">
        <w:rPr>
          <w:rStyle w:val="StyleUnderline"/>
          <w:highlight w:val="cyan"/>
        </w:rPr>
        <w:t>through studies</w:t>
      </w:r>
      <w:r w:rsidRPr="00D56AAA">
        <w:rPr>
          <w:rStyle w:val="StyleUnderline"/>
        </w:rPr>
        <w:t xml:space="preserve"> on the exploitation of marine bioresources</w:t>
      </w:r>
      <w:r>
        <w:t xml:space="preserve"> that employ genetic techniques and evaluate chemical ecology. Likewise, studies on the community structure of marine plankton and their ecological functions have facilitated our understanding of marine environmental sciences. Our new journal provides a venue for such high-impact, cross-disciplinary studies.</w:t>
      </w:r>
    </w:p>
    <w:p w14:paraId="7A674B74" w14:textId="77777777" w:rsidR="00431A58" w:rsidRDefault="00431A58" w:rsidP="00431A58">
      <w:r>
        <w:t>Specifically, Marine Science and Technology (</w:t>
      </w:r>
      <w:r w:rsidRPr="00346794">
        <w:rPr>
          <w:rStyle w:val="StyleUnderline"/>
          <w:highlight w:val="cyan"/>
        </w:rPr>
        <w:t>MLST</w:t>
      </w:r>
      <w:r w:rsidRPr="00D56AAA">
        <w:rPr>
          <w:rStyle w:val="StyleUnderline"/>
        </w:rPr>
        <w:t xml:space="preserve">) now </w:t>
      </w:r>
      <w:r w:rsidRPr="00346794">
        <w:rPr>
          <w:rStyle w:val="StyleUnderline"/>
          <w:highlight w:val="cyan"/>
        </w:rPr>
        <w:t>offers</w:t>
      </w:r>
      <w:r w:rsidRPr="00D56AAA">
        <w:rPr>
          <w:rStyle w:val="StyleUnderline"/>
        </w:rPr>
        <w:t xml:space="preserve"> a </w:t>
      </w:r>
      <w:r w:rsidRPr="00346794">
        <w:rPr>
          <w:rStyle w:val="StyleUnderline"/>
          <w:highlight w:val="cyan"/>
        </w:rPr>
        <w:t>platform that introduces discoveries and theories</w:t>
      </w:r>
      <w:r w:rsidRPr="00D56AAA">
        <w:rPr>
          <w:rStyle w:val="StyleUnderline"/>
        </w:rPr>
        <w:t xml:space="preserve"> associated with marine organisms</w:t>
      </w:r>
      <w:r>
        <w:t xml:space="preserve">, fisheries science, marine drugs, bioproducts, and bioresources, </w:t>
      </w:r>
      <w:r w:rsidRPr="00346794">
        <w:rPr>
          <w:rStyle w:val="StyleUnderline"/>
          <w:highlight w:val="cyan"/>
        </w:rPr>
        <w:t>with an emphasis</w:t>
      </w:r>
      <w:r>
        <w:t xml:space="preserve">, but not exclusively, </w:t>
      </w:r>
      <w:r w:rsidRPr="00346794">
        <w:rPr>
          <w:rStyle w:val="StyleUnderline"/>
          <w:highlight w:val="cyan"/>
        </w:rPr>
        <w:t>on</w:t>
      </w:r>
      <w:r w:rsidRPr="00D56AAA">
        <w:rPr>
          <w:rStyle w:val="StyleUnderline"/>
        </w:rPr>
        <w:t xml:space="preserve"> biological </w:t>
      </w:r>
      <w:r w:rsidRPr="00346794">
        <w:rPr>
          <w:rStyle w:val="StyleUnderline"/>
          <w:highlight w:val="cyan"/>
        </w:rPr>
        <w:t>technology</w:t>
      </w:r>
      <w:r w:rsidRPr="00D56AAA">
        <w:rPr>
          <w:rStyle w:val="StyleUnderline"/>
        </w:rPr>
        <w:t xml:space="preserve"> and biological </w:t>
      </w:r>
      <w:r w:rsidRPr="00346794">
        <w:rPr>
          <w:rStyle w:val="StyleUnderline"/>
          <w:highlight w:val="cyan"/>
        </w:rPr>
        <w:t>oceanography</w:t>
      </w:r>
      <w:r>
        <w:t>. It is co-sponsored by two leading institutions in marine science studies—the Ocean University of China and the Pilot National Laboratory for Marine Science and Technology, China—and is published by Springer-Nature Press. The sponsors will cover all fees including those supporting Open-Access for articles published before 2022. To ensure the success of this comprehensive journal we have involved more than 80 editors, all of whom are active researchers (nearly two-thirds are from outside of mainland China) and three full-time professional editors.</w:t>
      </w:r>
    </w:p>
    <w:p w14:paraId="67C68AB6" w14:textId="77777777" w:rsidR="00431A58" w:rsidRDefault="00431A58" w:rsidP="00431A58">
      <w:r>
        <w:t>To illustrate our scope, the first issue features eight review articles and two research articles that have been contributed by our editors; below, we introduce these.</w:t>
      </w:r>
    </w:p>
    <w:p w14:paraId="46C465C6" w14:textId="77777777" w:rsidR="00431A58" w:rsidRDefault="00431A58" w:rsidP="00431A58">
      <w:r w:rsidRPr="00D56AAA">
        <w:rPr>
          <w:rStyle w:val="StyleUnderline"/>
        </w:rPr>
        <w:t xml:space="preserve">Epigenetic </w:t>
      </w:r>
      <w:r w:rsidRPr="00346794">
        <w:rPr>
          <w:rStyle w:val="StyleUnderline"/>
          <w:highlight w:val="cyan"/>
        </w:rPr>
        <w:t>research focuses on heritable changes beyond DNA</w:t>
      </w:r>
      <w:r w:rsidRPr="00D56AAA">
        <w:rPr>
          <w:rStyle w:val="StyleUnderline"/>
        </w:rPr>
        <w:t xml:space="preserve">, a </w:t>
      </w:r>
      <w:r w:rsidRPr="00346794">
        <w:rPr>
          <w:rStyle w:val="Emphasis"/>
          <w:highlight w:val="cyan"/>
        </w:rPr>
        <w:t>phenomenon that will influence all marine life</w:t>
      </w:r>
      <w:r>
        <w:t xml:space="preserve">. The model microbial eukaryote Tetrahymena has facilitated numerous studies and benefited many fields. In our first paper, Cheng et al. (2019) summarize their progress in understanding epigenetic mechanisms using Tetrahymena. This review reports their efforts to generate a high-resolution DNA N6 -methyladenine (6 mA) map, evaluate the determinants for nucleosome distribution, demonstrate the roles of RNAi-dependent Polycomb repression pathways on transposable elements, and discover the functions of histone methylation in replication elongation. Admittedly, Tetrahymena is a freshwater species, but we recognize that </w:t>
      </w:r>
      <w:r w:rsidRPr="00DC6411">
        <w:rPr>
          <w:rStyle w:val="StyleUnderline"/>
        </w:rPr>
        <w:t>epigenetics studies in non-marine model species not only shed light into understanding conserved pathways in eukaryotes but also provide technical guidance for future marine epigenetics studies</w:t>
      </w:r>
      <w:r>
        <w:t>.</w:t>
      </w:r>
    </w:p>
    <w:p w14:paraId="778127DB" w14:textId="77777777" w:rsidR="00431A58" w:rsidRDefault="00431A58" w:rsidP="00431A58">
      <w:r w:rsidRPr="00DC6411">
        <w:rPr>
          <w:rStyle w:val="StyleUnderline"/>
        </w:rPr>
        <w:t xml:space="preserve">High-throughput </w:t>
      </w:r>
      <w:r w:rsidRPr="00346794">
        <w:rPr>
          <w:rStyle w:val="StyleUnderline"/>
          <w:highlight w:val="cyan"/>
        </w:rPr>
        <w:t>genome-sequencing techniques continue to revolutionize studies</w:t>
      </w:r>
      <w:r w:rsidRPr="00DC6411">
        <w:rPr>
          <w:rStyle w:val="StyleUnderline"/>
        </w:rPr>
        <w:t xml:space="preserve"> on genomics and metagenomics of various marine organisms</w:t>
      </w:r>
      <w:r>
        <w:t>, and per-sample costs have been decreasing dramatically. However, the total budget for large-scale genome-sequencing sets significant research barriers. In our second paper Li et al. (2019) present two cost-effective strategies for genomics experiments: (1) a miniaturized DNA library preparation protocol and (2) a laboratory instrument-making system driven by 3D-printing-technology. The authors share their original protocols and 3D models and demonstrate both approaches greatly reduce the cost of building a genomics laboratory without compromising the accuracy of the data.</w:t>
      </w:r>
    </w:p>
    <w:p w14:paraId="30E2EEFA" w14:textId="77777777" w:rsidR="00431A58" w:rsidRDefault="00431A58" w:rsidP="00431A58">
      <w:r w:rsidRPr="00DC6411">
        <w:rPr>
          <w:rStyle w:val="StyleUnderline"/>
        </w:rPr>
        <w:t xml:space="preserve">New </w:t>
      </w:r>
      <w:r w:rsidRPr="00346794">
        <w:rPr>
          <w:rStyle w:val="StyleUnderline"/>
          <w:highlight w:val="cyan"/>
        </w:rPr>
        <w:t>gene cloning methods will speed up genetic studies</w:t>
      </w:r>
      <w:r w:rsidRPr="00DC6411">
        <w:rPr>
          <w:rStyle w:val="StyleUnderline"/>
        </w:rPr>
        <w:t xml:space="preserve"> of many organisms</w:t>
      </w:r>
      <w:r>
        <w:t>. Species in the microalgal genus Nannochloropsis are widely used as models for theoretical and applied studies. In our third paper, Yang et al. (2019) introduce methods for de novo cloning the genes of fatty-acid-rich microalga Nannochloropsis oceanica and for creating diverse genetic variations in its genome, specifically for the biotechnological applications of marine microalgae.</w:t>
      </w:r>
    </w:p>
    <w:p w14:paraId="0CF6AE63" w14:textId="77777777" w:rsidR="00431A58" w:rsidRDefault="00431A58" w:rsidP="00431A58">
      <w:r>
        <w:t>Morphogenesis is the process of pattern and structure formation during development. Marine animals show highly diverse morphogenesis processes as a result of their long evolution history in marine environments. Currently, most of our understanding of the molecular basis of morphogenesis has been obtained from the terrestrial model organisms; these are unlikely to explain the extensive morphological diversity that has arisen in the oceans, an environment that imposes very different evolutionary pressures. Marine taxa, therefore, provide new opportunities for developmental biologists to explore molecular machineries that control the development in a broader context. In our fourth paper, Lv et al. (2019) review the recent advancements of morphogenesis of three marine model animals (ascidians, sea urchins, sea anemones) at molecular, cellular, and tissue levels. This review focuses on the common mechanisms under diverse morphogenesis process, such as polarity establishment, tissue invagination, and tissue elongation. Furthermore, the review raises critical, unsolved morphological questions in the development of marine invertebrates.</w:t>
      </w:r>
    </w:p>
    <w:p w14:paraId="6E8CBCF7" w14:textId="77777777" w:rsidR="00431A58" w:rsidRDefault="00431A58" w:rsidP="00431A58">
      <w:r w:rsidRPr="00346794">
        <w:rPr>
          <w:rStyle w:val="StyleUnderline"/>
          <w:highlight w:val="cyan"/>
        </w:rPr>
        <w:t>Infectious diseases</w:t>
      </w:r>
      <w:r>
        <w:t xml:space="preserve">, especially those attributed to micro-organisms, </w:t>
      </w:r>
      <w:r w:rsidRPr="00346794">
        <w:rPr>
          <w:rStyle w:val="StyleUnderline"/>
          <w:highlight w:val="cyan"/>
        </w:rPr>
        <w:t>remain</w:t>
      </w:r>
      <w:r w:rsidRPr="0007795C">
        <w:rPr>
          <w:rStyle w:val="StyleUnderline"/>
        </w:rPr>
        <w:t xml:space="preserve"> a </w:t>
      </w:r>
      <w:r w:rsidRPr="00346794">
        <w:rPr>
          <w:rStyle w:val="StyleUnderline"/>
          <w:highlight w:val="cyan"/>
        </w:rPr>
        <w:t>major constraint</w:t>
      </w:r>
      <w:r w:rsidRPr="0007795C">
        <w:rPr>
          <w:rStyle w:val="StyleUnderline"/>
        </w:rPr>
        <w:t xml:space="preserve"> in mariculture production. </w:t>
      </w:r>
      <w:r w:rsidRPr="00346794">
        <w:rPr>
          <w:rStyle w:val="StyleUnderline"/>
          <w:highlight w:val="cyan"/>
        </w:rPr>
        <w:t>Diagnosis is the prerequisite</w:t>
      </w:r>
      <w:r w:rsidRPr="0007795C">
        <w:rPr>
          <w:rStyle w:val="StyleUnderline"/>
        </w:rPr>
        <w:t xml:space="preserve"> for effective prevention and control of infectious diseases</w:t>
      </w:r>
      <w:r>
        <w:t>. In our fifth paper, to facilitate the management of fish diseases, Austin (2019) reviews the methodologies involved in the diagnosis of bacterial fish diseases, including traditional culture-dependent (culturing and phenotyping) techniques, serological systems (e.g., ELISA kits), and culture-independent (molecular biology) approaches.</w:t>
      </w:r>
    </w:p>
    <w:p w14:paraId="283A47FE" w14:textId="77777777" w:rsidR="00431A58" w:rsidRDefault="00431A58" w:rsidP="00431A58">
      <w:r w:rsidRPr="00346794">
        <w:rPr>
          <w:rStyle w:val="StyleUnderline"/>
          <w:highlight w:val="cyan"/>
        </w:rPr>
        <w:t>Aquafeeds are constantly being improved</w:t>
      </w:r>
      <w:r w:rsidRPr="00DC6411">
        <w:rPr>
          <w:rStyle w:val="StyleUnderline"/>
        </w:rPr>
        <w:t>. Efforts have been made to replace marine fish meal in aquafeeds with alternative protein sources due to the limited supply and high prices of fishmeal</w:t>
      </w:r>
      <w:r>
        <w:t>. However, fishmeal replacement can lead to inferior growth and health status. In our sixth paper, Liu et al. (2019a) address nutritional aspects of aquafeeds and describe amino acids controlling cell growth and metabolism through two amino acids sensing pathways, target of rapamycin complex 1 (TORC1), and general control nonderepressible 2 (GCN2) signaling pathways.</w:t>
      </w:r>
    </w:p>
    <w:p w14:paraId="5EE8A347" w14:textId="77777777" w:rsidR="00431A58" w:rsidRDefault="00431A58" w:rsidP="00431A58">
      <w:r>
        <w:t>Marine metabolites are a reservoir for discovering potent bioactive molecules with diverse structures. The secondary metabolites from marine invertebrates and their symbiotic microorganisms represent a promising and valuable source for drug discovery. In our seventh paper, Liu et al. (2019b) provide a comprehensive introduction to marine natural products research. Multiple strategies and methods have been applied to find novel marine natural products with diverse structures and promising activities, including OSMAC (one strain many compounds), chemical epigenetic manipulation, co-culture, structural modification, and chemical synthesis.</w:t>
      </w:r>
    </w:p>
    <w:p w14:paraId="1DCCC9FD" w14:textId="77777777" w:rsidR="00431A58" w:rsidRDefault="00431A58" w:rsidP="00431A58">
      <w:r w:rsidRPr="00346794">
        <w:rPr>
          <w:rStyle w:val="StyleUnderline"/>
          <w:highlight w:val="cyan"/>
        </w:rPr>
        <w:t>Fertilizers</w:t>
      </w:r>
      <w:r w:rsidRPr="00DC6411">
        <w:rPr>
          <w:rStyle w:val="StyleUnderline"/>
        </w:rPr>
        <w:t xml:space="preserve"> from marine waste products </w:t>
      </w:r>
      <w:r w:rsidRPr="00346794">
        <w:rPr>
          <w:rStyle w:val="StyleUnderline"/>
          <w:highlight w:val="cyan"/>
        </w:rPr>
        <w:t>are a potentially valuable resource</w:t>
      </w:r>
      <w:r>
        <w:t xml:space="preserve">. However, breaking down some marine products, such as chitin can be problematic. In our eighth paper, Fu et al. (2019) introduce an eco-friendly method for producing chitooligosaccharides, with different degrees of deacetylation (DDAs) from waste shrimp shells, and their effects on the germination of wheat seeds. </w:t>
      </w:r>
      <w:r w:rsidRPr="00DC6411">
        <w:rPr>
          <w:rStyle w:val="StyleUnderline"/>
        </w:rPr>
        <w:t>This is a step towards making new natural fertilizers</w:t>
      </w:r>
      <w:r>
        <w:t>, as traditional methods for producing chitosan and their derivatives lead to environmental pollution and loss of nutrients.</w:t>
      </w:r>
    </w:p>
    <w:p w14:paraId="546DB7AA" w14:textId="77777777" w:rsidR="00431A58" w:rsidRDefault="00431A58" w:rsidP="00431A58">
      <w:r>
        <w:t>Cosmeceutical ingredients that protect human skin from damage by UV irradiation are commercially valuable. Marine algae are rich in compounds that possess various bioactivities including UV protection. In our ninth paper, Wang et al. (2019) evaluate the antioxidant activities and UV-protective effect of sulfated polysaccharides, derived from the celluclast-assisted extract of a brown alga Hizikia fusiforme. They indicate that these polysaccharides significantly reduce UVB-induced photo-damage in in vitro and in vivo models and can be used as a potential natural cosmeceutical ingredient.</w:t>
      </w:r>
    </w:p>
    <w:p w14:paraId="102BDCE9" w14:textId="77777777" w:rsidR="00431A58" w:rsidRDefault="00431A58" w:rsidP="00431A58">
      <w:r w:rsidRPr="002F2CFB">
        <w:rPr>
          <w:rStyle w:val="StyleUnderline"/>
        </w:rPr>
        <w:t>Marine microorganisms are major drivers of many biogeochemical processes and exert crucial roles in maintaining ecosystem and climate stability</w:t>
      </w:r>
      <w:r>
        <w:t xml:space="preserve">. With the development of high-throughput sequencing technology in the last 2 decades, vast amounts of data on microbial community composition have been obtained. </w:t>
      </w:r>
      <w:r w:rsidRPr="00346794">
        <w:rPr>
          <w:rStyle w:val="Emphasis"/>
          <w:highlight w:val="cyan"/>
        </w:rPr>
        <w:t>Extensive mining of these data is providing new insights into marine microbial ecology</w:t>
      </w:r>
      <w:r>
        <w:t>. In our tenth paper, Liu et al. (2019c) summarize wide-ranging theoretical and practical findings on microbial community assembly mechanisms, co-occurrence patterns, activities, and functional predictions.</w:t>
      </w:r>
    </w:p>
    <w:p w14:paraId="7DC69C8D" w14:textId="77777777" w:rsidR="00431A58" w:rsidRPr="00204BEC" w:rsidRDefault="00431A58" w:rsidP="00431A58"/>
    <w:p w14:paraId="4770B91F" w14:textId="77777777" w:rsidR="00431A58" w:rsidRDefault="00431A58" w:rsidP="00431A58">
      <w:pPr>
        <w:pStyle w:val="Heading2"/>
      </w:pPr>
      <w:r>
        <w:t xml:space="preserve">Chemical Pollution </w:t>
      </w:r>
    </w:p>
    <w:p w14:paraId="4A7AA351" w14:textId="77777777" w:rsidR="00431A58" w:rsidRPr="00FB4745" w:rsidRDefault="00431A58" w:rsidP="00431A58">
      <w:pPr>
        <w:pStyle w:val="Heading3"/>
        <w:rPr>
          <w:rStyle w:val="Style13ptBold"/>
          <w:b/>
          <w:bCs w:val="0"/>
          <w:sz w:val="32"/>
          <w:u w:val="single"/>
        </w:rPr>
      </w:pPr>
      <w:r w:rsidRPr="00FB4745">
        <w:rPr>
          <w:rStyle w:val="Style13ptBold"/>
          <w:b/>
          <w:bCs w:val="0"/>
          <w:sz w:val="32"/>
          <w:u w:val="single"/>
        </w:rPr>
        <w:t>1NC/2AC</w:t>
      </w:r>
    </w:p>
    <w:p w14:paraId="5DD83816" w14:textId="77777777" w:rsidR="00431A58" w:rsidRPr="009955CA" w:rsidRDefault="00431A58" w:rsidP="00431A58">
      <w:pPr>
        <w:pStyle w:val="Heading4"/>
        <w:rPr>
          <w:rStyle w:val="Style13ptBold"/>
          <w:b/>
          <w:bCs w:val="0"/>
        </w:rPr>
      </w:pPr>
      <w:r w:rsidRPr="009955CA">
        <w:rPr>
          <w:rStyle w:val="Style13ptBold"/>
          <w:b/>
          <w:bCs w:val="0"/>
        </w:rPr>
        <w:t xml:space="preserve">Trading schemes can solve when they are implemented. </w:t>
      </w:r>
    </w:p>
    <w:p w14:paraId="4AEC7FC7" w14:textId="77777777" w:rsidR="00431A58" w:rsidRPr="006E3092" w:rsidRDefault="00431A58" w:rsidP="00431A58">
      <w:pPr>
        <w:rPr>
          <w:rStyle w:val="Style13ptBold"/>
        </w:rPr>
      </w:pPr>
      <w:r w:rsidRPr="006E3092">
        <w:rPr>
          <w:rStyle w:val="Style13ptBold"/>
        </w:rPr>
        <w:t>Edgens Dr., 99</w:t>
      </w:r>
    </w:p>
    <w:p w14:paraId="6DEEE2B0" w14:textId="77777777" w:rsidR="00431A58" w:rsidRDefault="00431A58" w:rsidP="00431A58">
      <w:pPr>
        <w:rPr>
          <w:sz w:val="16"/>
        </w:rPr>
      </w:pPr>
      <w:r>
        <w:rPr>
          <w:sz w:val="16"/>
        </w:rPr>
        <w:t>[</w:t>
      </w:r>
      <w:r w:rsidRPr="006E3092">
        <w:rPr>
          <w:sz w:val="16"/>
        </w:rPr>
        <w:t>Dr. Jefferson G</w:t>
      </w:r>
      <w:r>
        <w:rPr>
          <w:sz w:val="16"/>
        </w:rPr>
        <w:t xml:space="preserve"> (</w:t>
      </w:r>
      <w:r w:rsidRPr="006E3092">
        <w:rPr>
          <w:sz w:val="16"/>
        </w:rPr>
        <w:t>Dr. Jefferson G. Edgens is the director of the University of Wyoming-Casper and Associate Dean for the University of Wyoming Outreach School. He is an adjunct scholar with the Midland, Mich.-based Mackinac Center for Public Policy.</w:t>
      </w:r>
      <w:r>
        <w:rPr>
          <w:sz w:val="16"/>
        </w:rPr>
        <w:t>)</w:t>
      </w:r>
      <w:r w:rsidRPr="006E3092">
        <w:rPr>
          <w:sz w:val="16"/>
        </w:rPr>
        <w:t>., 11-17-1999, "A Free-Market Solution to Water Pollution," No Publication, https://www.mackinac.org/2557</w:t>
      </w:r>
      <w:r>
        <w:rPr>
          <w:sz w:val="16"/>
        </w:rPr>
        <w:t>]/EE</w:t>
      </w:r>
    </w:p>
    <w:p w14:paraId="007B5B46" w14:textId="77777777" w:rsidR="00431A58" w:rsidRPr="00FB4745" w:rsidRDefault="00431A58" w:rsidP="00431A58">
      <w:pPr>
        <w:rPr>
          <w:u w:val="single"/>
        </w:rPr>
      </w:pPr>
      <w:r w:rsidRPr="006E3092">
        <w:rPr>
          <w:sz w:val="16"/>
        </w:rPr>
        <w:t xml:space="preserve">Is it possible to reduce pollution without using the coercive power of the state to lower the boom on companies, farmers, businesses and individuals? Would free citizens in a free society have sufficient incentives to protect the environment without using force? Michigan is doing it. </w:t>
      </w:r>
      <w:r w:rsidRPr="006E3092">
        <w:rPr>
          <w:rStyle w:val="StyleUnderline"/>
        </w:rPr>
        <w:t xml:space="preserve">The state has recently developed </w:t>
      </w:r>
      <w:r w:rsidRPr="00E96FEC">
        <w:rPr>
          <w:rStyle w:val="StyleUnderline"/>
          <w:highlight w:val="cyan"/>
        </w:rPr>
        <w:t>a market-oriented water</w:t>
      </w:r>
      <w:r w:rsidRPr="006E3092">
        <w:rPr>
          <w:rStyle w:val="StyleUnderline"/>
        </w:rPr>
        <w:t xml:space="preserve"> </w:t>
      </w:r>
      <w:r w:rsidRPr="00E96FEC">
        <w:rPr>
          <w:rStyle w:val="StyleUnderline"/>
        </w:rPr>
        <w:t xml:space="preserve">improvement </w:t>
      </w:r>
      <w:r w:rsidRPr="00E96FEC">
        <w:rPr>
          <w:rStyle w:val="StyleUnderline"/>
          <w:highlight w:val="cyan"/>
        </w:rPr>
        <w:t>program</w:t>
      </w:r>
      <w:r w:rsidRPr="006E3092">
        <w:rPr>
          <w:rStyle w:val="StyleUnderline"/>
        </w:rPr>
        <w:t xml:space="preserve"> intended </w:t>
      </w:r>
      <w:r w:rsidRPr="00E96FEC">
        <w:rPr>
          <w:rStyle w:val="StyleUnderline"/>
          <w:highlight w:val="cyan"/>
        </w:rPr>
        <w:t xml:space="preserve">to minimize the level </w:t>
      </w:r>
      <w:r w:rsidRPr="00E96FEC">
        <w:rPr>
          <w:rStyle w:val="Emphasis"/>
          <w:highlight w:val="cyan"/>
        </w:rPr>
        <w:t>of harmful chemicals,</w:t>
      </w:r>
      <w:r w:rsidRPr="00E96FEC">
        <w:rPr>
          <w:rStyle w:val="StyleUnderline"/>
          <w:highlight w:val="cyan"/>
        </w:rPr>
        <w:t xml:space="preserve"> such as phosphorus, in rivers, streams, lakes and ponds</w:t>
      </w:r>
      <w:r w:rsidRPr="006E3092">
        <w:rPr>
          <w:rStyle w:val="StyleUnderline"/>
        </w:rPr>
        <w:t>.</w:t>
      </w:r>
      <w:r>
        <w:rPr>
          <w:rStyle w:val="StyleUnderline"/>
        </w:rPr>
        <w:t xml:space="preserve"> </w:t>
      </w:r>
      <w:r w:rsidRPr="006E3092">
        <w:rPr>
          <w:sz w:val="16"/>
        </w:rPr>
        <w:t>Phosphorous is a substance used in fertilizer and detergents. If too much of it enters a body of water, algae growth can choke off oxygen and kill large quantities of fish</w:t>
      </w:r>
      <w:r w:rsidRPr="00E96FEC">
        <w:rPr>
          <w:sz w:val="16"/>
          <w:highlight w:val="cyan"/>
        </w:rPr>
        <w:t xml:space="preserve">. </w:t>
      </w:r>
      <w:r w:rsidRPr="00E96FEC">
        <w:rPr>
          <w:rStyle w:val="StyleUnderline"/>
          <w:highlight w:val="cyan"/>
        </w:rPr>
        <w:t>Michigan's program</w:t>
      </w:r>
      <w:r w:rsidRPr="006E3092">
        <w:rPr>
          <w:rStyle w:val="StyleUnderline"/>
        </w:rPr>
        <w:t xml:space="preserve">, launched as a pilot project for the Kalamazoo River, </w:t>
      </w:r>
      <w:r w:rsidRPr="00E96FEC">
        <w:rPr>
          <w:rStyle w:val="StyleUnderline"/>
          <w:highlight w:val="cyan"/>
        </w:rPr>
        <w:t>is a public-private partnershi</w:t>
      </w:r>
      <w:r w:rsidRPr="006E3092">
        <w:rPr>
          <w:rStyle w:val="StyleUnderline"/>
        </w:rPr>
        <w:t xml:space="preserve">p that teams farmers and the agricultural </w:t>
      </w:r>
      <w:r w:rsidRPr="00E96FEC">
        <w:rPr>
          <w:rStyle w:val="StyleUnderline"/>
          <w:highlight w:val="cyan"/>
        </w:rPr>
        <w:t>community with industry and community leaders</w:t>
      </w:r>
      <w:r w:rsidRPr="006E3092">
        <w:rPr>
          <w:rStyle w:val="StyleUnderline"/>
        </w:rPr>
        <w:t>. Its goal is to reduce the levels of phosphorous entering "watersheds"—lands such as farms, across which water flows on its way to a stream, river or lake</w:t>
      </w:r>
      <w:r w:rsidRPr="006E3092">
        <w:rPr>
          <w:sz w:val="16"/>
        </w:rPr>
        <w:t xml:space="preserve">. The voluntary program works by allowing farmers and manufacturers to buy and sell "credits" they have earned by reducing their own pollution. Let's say a farmer reduces the level of phosphorous in the water runoff from his land beyond what he is currently doing. This reduction may be enough to generate a pollution "credit," which he can then sell—for a competitive price—to a company whose manufacturing or processing produces pollutants. </w:t>
      </w:r>
      <w:r w:rsidRPr="006E3092">
        <w:rPr>
          <w:rStyle w:val="StyleUnderline"/>
        </w:rPr>
        <w:t>The company, say, a water treatment plant, could then redeem the credit, which would allow it to emit one additional "unit" of pollution, rather than pay the higher cost of reducing its pollution by the same amount without exceeding their permit. The size of this allowed "unit" of pollution would be half the amount of phosphorus that the farmer eliminated from his runoff.</w:t>
      </w:r>
      <w:r>
        <w:rPr>
          <w:rStyle w:val="StyleUnderline"/>
        </w:rPr>
        <w:t xml:space="preserve"> </w:t>
      </w:r>
      <w:r w:rsidRPr="006E3092">
        <w:rPr>
          <w:sz w:val="16"/>
        </w:rPr>
        <w:t>Or, the company could add the credit to its current stock and eventually sell its own credits to yet another company for a higher price than it cost the first company to reduce its levels of pollution. Thus, the overall amount of pollution decreases even as farmers and businesses pursue an economic incentive. Farmers can even use the money they make from the sale of pollution credits to further reduce their phosphorus runoff, and companies can do likewise with the money they make by selling the credits they earn. When compared with the millions of dollars manufacturers would have to pay for installing new equipment to reduce phosphorus discharge directly, they can often purchase credits at a lower cost and still achieve an improvement in water quality</w:t>
      </w:r>
      <w:r w:rsidRPr="00E96FEC">
        <w:rPr>
          <w:sz w:val="16"/>
          <w:highlight w:val="cyan"/>
        </w:rPr>
        <w:t xml:space="preserve">. </w:t>
      </w:r>
      <w:r w:rsidRPr="00E96FEC">
        <w:rPr>
          <w:rStyle w:val="StyleUnderline"/>
          <w:highlight w:val="cyan"/>
        </w:rPr>
        <w:t>Two feasibility studies have demonstrate</w:t>
      </w:r>
      <w:r w:rsidRPr="006E3092">
        <w:rPr>
          <w:rStyle w:val="StyleUnderline"/>
        </w:rPr>
        <w:t xml:space="preserve">d tremendous </w:t>
      </w:r>
      <w:r w:rsidRPr="00E96FEC">
        <w:rPr>
          <w:rStyle w:val="StyleUnderline"/>
          <w:highlight w:val="cyan"/>
        </w:rPr>
        <w:t>potential for water-quality trading</w:t>
      </w:r>
      <w:r w:rsidRPr="006E3092">
        <w:rPr>
          <w:rStyle w:val="StyleUnderline"/>
        </w:rPr>
        <w:t xml:space="preserve">. The first study, in which the </w:t>
      </w:r>
      <w:r w:rsidRPr="00E96FEC">
        <w:rPr>
          <w:rStyle w:val="StyleUnderline"/>
          <w:highlight w:val="cyan"/>
        </w:rPr>
        <w:t>Mich</w:t>
      </w:r>
      <w:r w:rsidRPr="006E3092">
        <w:rPr>
          <w:rStyle w:val="StyleUnderline"/>
        </w:rPr>
        <w:t xml:space="preserve">igan </w:t>
      </w:r>
      <w:r w:rsidRPr="00E96FEC">
        <w:rPr>
          <w:rStyle w:val="StyleUnderline"/>
          <w:highlight w:val="cyan"/>
        </w:rPr>
        <w:t>D</w:t>
      </w:r>
      <w:r w:rsidRPr="006E3092">
        <w:rPr>
          <w:rStyle w:val="StyleUnderline"/>
        </w:rPr>
        <w:t xml:space="preserve">epartment of </w:t>
      </w:r>
      <w:r w:rsidRPr="00E96FEC">
        <w:rPr>
          <w:rStyle w:val="StyleUnderline"/>
          <w:highlight w:val="cyan"/>
        </w:rPr>
        <w:t>E</w:t>
      </w:r>
      <w:r w:rsidRPr="006E3092">
        <w:rPr>
          <w:rStyle w:val="StyleUnderline"/>
        </w:rPr>
        <w:t xml:space="preserve">nvironmental </w:t>
      </w:r>
      <w:r w:rsidRPr="00E96FEC">
        <w:rPr>
          <w:rStyle w:val="StyleUnderline"/>
          <w:highlight w:val="cyan"/>
        </w:rPr>
        <w:t>Q</w:t>
      </w:r>
      <w:r w:rsidRPr="006E3092">
        <w:rPr>
          <w:rStyle w:val="StyleUnderline"/>
        </w:rPr>
        <w:t>uality examined farming around Saginaw Bay</w:t>
      </w:r>
      <w:r w:rsidRPr="005D09A5">
        <w:rPr>
          <w:rStyle w:val="StyleUnderline"/>
          <w:highlight w:val="cyan"/>
        </w:rPr>
        <w:t>, showed farmers would</w:t>
      </w:r>
      <w:r w:rsidRPr="006E3092">
        <w:rPr>
          <w:rStyle w:val="StyleUnderline"/>
        </w:rPr>
        <w:t xml:space="preserve"> reap significant </w:t>
      </w:r>
      <w:r w:rsidRPr="005D09A5">
        <w:rPr>
          <w:rStyle w:val="StyleUnderline"/>
          <w:highlight w:val="cyan"/>
        </w:rPr>
        <w:t>savings by reducing phosphorus levels in their water runoff</w:t>
      </w:r>
      <w:r w:rsidRPr="006E3092">
        <w:rPr>
          <w:rStyle w:val="StyleUnderline"/>
        </w:rPr>
        <w:t>.</w:t>
      </w:r>
      <w:r>
        <w:rPr>
          <w:rStyle w:val="StyleUnderline"/>
        </w:rPr>
        <w:t xml:space="preserve"> </w:t>
      </w:r>
      <w:r w:rsidRPr="006E3092">
        <w:rPr>
          <w:sz w:val="16"/>
        </w:rPr>
        <w:t xml:space="preserve">The second study, conducted by the World Resources Institute, an environmental policy research group, not only examined Saginaw Bay but also Wisconsin and Minnesota and came to the same conclusion. Savings from adopting such a program would allow Michigan businesses and municipalities to expand without further pollution or expense. In addition, </w:t>
      </w:r>
      <w:r w:rsidRPr="006E3092">
        <w:rPr>
          <w:u w:val="single"/>
        </w:rPr>
        <w:t xml:space="preserve">it would spur discovery and improve monitoring of surface waters as they become cleaner. </w:t>
      </w:r>
      <w:r w:rsidRPr="005D09A5">
        <w:rPr>
          <w:highlight w:val="cyan"/>
          <w:u w:val="single"/>
        </w:rPr>
        <w:t>Farmers and manufacturers</w:t>
      </w:r>
      <w:r w:rsidRPr="006E3092">
        <w:rPr>
          <w:u w:val="single"/>
        </w:rPr>
        <w:t xml:space="preserve"> alike </w:t>
      </w:r>
      <w:r w:rsidRPr="005D09A5">
        <w:rPr>
          <w:highlight w:val="cyan"/>
          <w:u w:val="single"/>
        </w:rPr>
        <w:t>would be</w:t>
      </w:r>
      <w:r w:rsidRPr="006E3092">
        <w:rPr>
          <w:u w:val="single"/>
        </w:rPr>
        <w:t xml:space="preserve">come </w:t>
      </w:r>
      <w:r w:rsidRPr="005D09A5">
        <w:rPr>
          <w:highlight w:val="cyan"/>
          <w:u w:val="single"/>
        </w:rPr>
        <w:t>more environmentally efficient, assured that their efforts and investment would be rewarded</w:t>
      </w:r>
      <w:r w:rsidRPr="006E3092">
        <w:rPr>
          <w:u w:val="single"/>
        </w:rPr>
        <w:t>.</w:t>
      </w:r>
    </w:p>
    <w:p w14:paraId="17693E1C" w14:textId="77777777" w:rsidR="00431A58" w:rsidRPr="00FB4745" w:rsidRDefault="00431A58" w:rsidP="00431A58">
      <w:pPr>
        <w:pStyle w:val="Heading3"/>
        <w:rPr>
          <w:rStyle w:val="Style13ptBold"/>
          <w:b/>
          <w:bCs w:val="0"/>
          <w:sz w:val="32"/>
          <w:u w:val="single"/>
        </w:rPr>
      </w:pPr>
      <w:r w:rsidRPr="00FB4745">
        <w:rPr>
          <w:rStyle w:val="Style13ptBold"/>
          <w:b/>
          <w:bCs w:val="0"/>
          <w:sz w:val="32"/>
          <w:u w:val="single"/>
        </w:rPr>
        <w:t>2NC/1AR</w:t>
      </w:r>
    </w:p>
    <w:p w14:paraId="3B807C0F" w14:textId="77777777" w:rsidR="00431A58" w:rsidRPr="009955CA" w:rsidRDefault="00431A58" w:rsidP="00431A58">
      <w:pPr>
        <w:pStyle w:val="Heading4"/>
        <w:rPr>
          <w:rStyle w:val="Style13ptBold"/>
          <w:b/>
          <w:bCs w:val="0"/>
        </w:rPr>
      </w:pPr>
      <w:r w:rsidRPr="009955CA">
        <w:rPr>
          <w:rStyle w:val="Style13ptBold"/>
          <w:b/>
          <w:bCs w:val="0"/>
        </w:rPr>
        <w:t xml:space="preserve">Market </w:t>
      </w:r>
      <w:r>
        <w:rPr>
          <w:rStyle w:val="Style13ptBold"/>
          <w:b/>
          <w:bCs w:val="0"/>
        </w:rPr>
        <w:t>b</w:t>
      </w:r>
      <w:r w:rsidRPr="009955CA">
        <w:rPr>
          <w:rStyle w:val="Style13ptBold"/>
          <w:b/>
          <w:bCs w:val="0"/>
        </w:rPr>
        <w:t xml:space="preserve">ased instruments solve. </w:t>
      </w:r>
    </w:p>
    <w:p w14:paraId="4B242028" w14:textId="77777777" w:rsidR="00431A58" w:rsidRPr="009955CA" w:rsidRDefault="00431A58" w:rsidP="00431A58">
      <w:pPr>
        <w:rPr>
          <w:rStyle w:val="Style13ptBold"/>
        </w:rPr>
      </w:pPr>
      <w:r>
        <w:rPr>
          <w:rStyle w:val="Style13ptBold"/>
        </w:rPr>
        <w:t>Slunge, and Alpizar, 19</w:t>
      </w:r>
    </w:p>
    <w:p w14:paraId="43F27273" w14:textId="77777777" w:rsidR="00431A58" w:rsidRDefault="00431A58" w:rsidP="00431A58">
      <w:r>
        <w:t>[Daniel,</w:t>
      </w:r>
      <w:r w:rsidRPr="009955CA">
        <w:t>Gothenburg Centre for Sustainable Development,</w:t>
      </w:r>
      <w:r>
        <w:t xml:space="preserve">,* and Francisco, </w:t>
      </w:r>
      <w:r w:rsidRPr="009955CA">
        <w:t xml:space="preserve">Tropical Agricultural Research and Higher Education Center (CATIE), </w:t>
      </w:r>
      <w:r>
        <w:t xml:space="preserve">28 June 2019“Market-Based Instruments for Managing Hazardous Chemicals: A Review of the Literature and Future Research Agenda”, </w:t>
      </w:r>
      <w:r w:rsidRPr="009955CA">
        <w:t>Multidisciplinary Digital Publishing Institute</w:t>
      </w:r>
      <w:r>
        <w:t>]/EE</w:t>
      </w:r>
    </w:p>
    <w:p w14:paraId="471D9066" w14:textId="77777777" w:rsidR="00431A58" w:rsidRPr="009955CA" w:rsidRDefault="00431A58" w:rsidP="00431A58">
      <w:pPr>
        <w:rPr>
          <w:sz w:val="16"/>
        </w:rPr>
      </w:pPr>
      <w:r w:rsidRPr="009955CA">
        <w:rPr>
          <w:sz w:val="16"/>
        </w:rPr>
        <w:t>Based on a review of published and gray literature and an analysis of the OECD database on Policy Instruments for the Environment [23] we analyze experiences and lessons-learned from using market-based instruments for managing hazardous chemicals. In comparison with other environmental policy areas, we find a relatively limited use of market-based instruments for chemicals management. As chemical policy has targeted the prevention of health and environmental damage from a limited number of highly hazardous chemicals, bans and use restrictions have been the most frequently used policy instruments. Price-type instruments give the regulator less certainty about effects on the quantity used of a specific substance, and are therefore less appropriate for addressing chemicals of very high concern. Nevertheless, in some cases</w:t>
      </w:r>
      <w:r w:rsidRPr="005D09A5">
        <w:rPr>
          <w:sz w:val="16"/>
          <w:highlight w:val="cyan"/>
        </w:rPr>
        <w:t xml:space="preserve">, </w:t>
      </w:r>
      <w:r w:rsidRPr="005D09A5">
        <w:rPr>
          <w:rStyle w:val="StyleUnderline"/>
          <w:highlight w:val="cyan"/>
        </w:rPr>
        <w:t>taxes and</w:t>
      </w:r>
      <w:r w:rsidRPr="009955CA">
        <w:rPr>
          <w:rStyle w:val="StyleUnderline"/>
        </w:rPr>
        <w:t xml:space="preserve"> other </w:t>
      </w:r>
      <w:r w:rsidRPr="005D09A5">
        <w:rPr>
          <w:rStyle w:val="StyleUnderline"/>
          <w:highlight w:val="cyan"/>
        </w:rPr>
        <w:t>market</w:t>
      </w:r>
      <w:r w:rsidRPr="009955CA">
        <w:rPr>
          <w:rStyle w:val="StyleUnderline"/>
        </w:rPr>
        <w:t>-</w:t>
      </w:r>
      <w:r w:rsidRPr="005D09A5">
        <w:rPr>
          <w:rStyle w:val="StyleUnderline"/>
          <w:highlight w:val="cyan"/>
        </w:rPr>
        <w:t>based instruments have provided important complements to bans and</w:t>
      </w:r>
      <w:r w:rsidRPr="009955CA">
        <w:rPr>
          <w:rStyle w:val="StyleUnderline"/>
        </w:rPr>
        <w:t xml:space="preserve"> use </w:t>
      </w:r>
      <w:r w:rsidRPr="005D09A5">
        <w:rPr>
          <w:rStyle w:val="StyleUnderline"/>
          <w:highlight w:val="cyan"/>
        </w:rPr>
        <w:t>restrictions</w:t>
      </w:r>
      <w:r w:rsidRPr="009955CA">
        <w:rPr>
          <w:rStyle w:val="StyleUnderline"/>
        </w:rPr>
        <w:t>, also in relation to very hazardous substances</w:t>
      </w:r>
      <w:r>
        <w:rPr>
          <w:rStyle w:val="StyleUnderline"/>
        </w:rPr>
        <w:t xml:space="preserve"> </w:t>
      </w:r>
      <w:r w:rsidRPr="009955CA">
        <w:rPr>
          <w:rStyle w:val="StyleUnderline"/>
        </w:rPr>
        <w:t>such as lead.</w:t>
      </w:r>
      <w:r w:rsidRPr="009955CA">
        <w:rPr>
          <w:sz w:val="16"/>
        </w:rPr>
        <w:t xml:space="preserve"> A growing interest in using market-based instruments in chemicals management is indicated by increasing use of taxes on pesticides in several European countries and on hazardous chemicals in consumer products as well as the use of taxes and charges in hazardous waste management. </w:t>
      </w:r>
      <w:r w:rsidRPr="005D09A5">
        <w:rPr>
          <w:sz w:val="16"/>
          <w:highlight w:val="cyan"/>
        </w:rPr>
        <w:t xml:space="preserve">A </w:t>
      </w:r>
      <w:r w:rsidRPr="005D09A5">
        <w:rPr>
          <w:rStyle w:val="StyleUnderline"/>
          <w:highlight w:val="cyan"/>
        </w:rPr>
        <w:t>focus on redu</w:t>
      </w:r>
      <w:r w:rsidRPr="009955CA">
        <w:rPr>
          <w:rStyle w:val="StyleUnderline"/>
        </w:rPr>
        <w:t>cing the pressure from not only s</w:t>
      </w:r>
      <w:r w:rsidRPr="005D09A5">
        <w:rPr>
          <w:rStyle w:val="StyleUnderline"/>
          <w:highlight w:val="cyan"/>
        </w:rPr>
        <w:t>ubstances</w:t>
      </w:r>
      <w:r w:rsidRPr="009955CA">
        <w:rPr>
          <w:rStyle w:val="StyleUnderline"/>
        </w:rPr>
        <w:t xml:space="preserve"> of very high concern but also from broader</w:t>
      </w:r>
      <w:r>
        <w:rPr>
          <w:rStyle w:val="StyleUnderline"/>
        </w:rPr>
        <w:t xml:space="preserve"> </w:t>
      </w:r>
      <w:r w:rsidRPr="009955CA">
        <w:rPr>
          <w:rStyle w:val="StyleUnderline"/>
        </w:rPr>
        <w:t xml:space="preserve">groups </w:t>
      </w:r>
      <w:r w:rsidRPr="005D09A5">
        <w:rPr>
          <w:rStyle w:val="StyleUnderline"/>
          <w:highlight w:val="cyan"/>
        </w:rPr>
        <w:t>of hazardous chemicals</w:t>
      </w:r>
      <w:r w:rsidRPr="009955CA">
        <w:rPr>
          <w:rStyle w:val="StyleUnderline"/>
        </w:rPr>
        <w:t xml:space="preserve"> and chemical </w:t>
      </w:r>
      <w:r w:rsidRPr="005D09A5">
        <w:rPr>
          <w:rStyle w:val="StyleUnderline"/>
          <w:highlight w:val="cyan"/>
        </w:rPr>
        <w:t>products is likely to generate increased interest in the use of market-based instruments</w:t>
      </w:r>
      <w:r w:rsidRPr="009955CA">
        <w:rPr>
          <w:rStyle w:val="StyleUnderline"/>
        </w:rPr>
        <w:t xml:space="preserve">. The repeated </w:t>
      </w:r>
      <w:r w:rsidRPr="00211467">
        <w:rPr>
          <w:rStyle w:val="StyleUnderline"/>
          <w:highlight w:val="cyan"/>
        </w:rPr>
        <w:t>calls to speed up innovation in order create chemicals that are ‘safe by design</w:t>
      </w:r>
      <w:r w:rsidRPr="009955CA">
        <w:rPr>
          <w:rStyle w:val="StyleUnderline"/>
        </w:rPr>
        <w:t xml:space="preserve">’ may also </w:t>
      </w:r>
      <w:r w:rsidRPr="00211467">
        <w:rPr>
          <w:rStyle w:val="StyleUnderline"/>
          <w:highlight w:val="cyan"/>
        </w:rPr>
        <w:t>generate an interest in an increased use of market-based instrument</w:t>
      </w:r>
      <w:r w:rsidRPr="009955CA">
        <w:rPr>
          <w:rStyle w:val="StyleUnderline"/>
        </w:rPr>
        <w:t>s</w:t>
      </w:r>
      <w:r w:rsidRPr="00211467">
        <w:rPr>
          <w:rStyle w:val="StyleUnderline"/>
          <w:highlight w:val="cyan"/>
        </w:rPr>
        <w:t>. By changing the relative prices in favor of less hazardous chemicals, chemical taxation</w:t>
      </w:r>
      <w:r w:rsidRPr="009955CA">
        <w:rPr>
          <w:rStyle w:val="StyleUnderline"/>
        </w:rPr>
        <w:t xml:space="preserve"> or</w:t>
      </w:r>
      <w:r>
        <w:rPr>
          <w:rStyle w:val="StyleUnderline"/>
        </w:rPr>
        <w:t xml:space="preserve"> </w:t>
      </w:r>
      <w:r w:rsidRPr="009955CA">
        <w:rPr>
          <w:rStyle w:val="StyleUnderline"/>
        </w:rPr>
        <w:t xml:space="preserve">other market-based </w:t>
      </w:r>
      <w:r w:rsidRPr="00211467">
        <w:rPr>
          <w:rStyle w:val="StyleUnderline"/>
          <w:highlight w:val="cyan"/>
        </w:rPr>
        <w:t>instruments can change the rate of return of investments in favor of alternative technology</w:t>
      </w:r>
      <w:r w:rsidRPr="009955CA">
        <w:rPr>
          <w:rStyle w:val="StyleUnderline"/>
        </w:rPr>
        <w:t>. In addition</w:t>
      </w:r>
      <w:r w:rsidRPr="00211467">
        <w:rPr>
          <w:rStyle w:val="StyleUnderline"/>
          <w:highlight w:val="cyan"/>
        </w:rPr>
        <w:t>, governments can generate</w:t>
      </w:r>
      <w:r w:rsidRPr="009955CA">
        <w:rPr>
          <w:rStyle w:val="StyleUnderline"/>
        </w:rPr>
        <w:t xml:space="preserve"> additional </w:t>
      </w:r>
      <w:r w:rsidRPr="00211467">
        <w:rPr>
          <w:rStyle w:val="StyleUnderline"/>
          <w:highlight w:val="cyan"/>
        </w:rPr>
        <w:t>incentives for</w:t>
      </w:r>
      <w:r w:rsidRPr="009955CA">
        <w:rPr>
          <w:rStyle w:val="StyleUnderline"/>
        </w:rPr>
        <w:t xml:space="preserve"> research and </w:t>
      </w:r>
      <w:r w:rsidRPr="00211467">
        <w:rPr>
          <w:rStyle w:val="StyleUnderline"/>
          <w:highlight w:val="cyan"/>
        </w:rPr>
        <w:t>innovation</w:t>
      </w:r>
      <w:r>
        <w:rPr>
          <w:rStyle w:val="StyleUnderline"/>
        </w:rPr>
        <w:t xml:space="preserve"> </w:t>
      </w:r>
      <w:r w:rsidRPr="009955CA">
        <w:rPr>
          <w:rStyle w:val="StyleUnderline"/>
        </w:rPr>
        <w:t xml:space="preserve">for example by </w:t>
      </w:r>
      <w:r w:rsidRPr="00211467">
        <w:rPr>
          <w:rStyle w:val="StyleUnderline"/>
          <w:highlight w:val="cyan"/>
        </w:rPr>
        <w:t>providing tax credits for expens</w:t>
      </w:r>
      <w:r w:rsidRPr="009955CA">
        <w:rPr>
          <w:rStyle w:val="StyleUnderline"/>
        </w:rPr>
        <w:t xml:space="preserve">es related to research and </w:t>
      </w:r>
      <w:r w:rsidRPr="00211467">
        <w:rPr>
          <w:rStyle w:val="StyleUnderline"/>
        </w:rPr>
        <w:t>development</w:t>
      </w:r>
      <w:r w:rsidRPr="009955CA">
        <w:rPr>
          <w:rStyle w:val="StyleUnderline"/>
        </w:rPr>
        <w:t xml:space="preserve"> </w:t>
      </w:r>
      <w:r w:rsidRPr="00211467">
        <w:rPr>
          <w:rStyle w:val="StyleUnderline"/>
          <w:highlight w:val="cyan"/>
        </w:rPr>
        <w:t>or</w:t>
      </w:r>
      <w:r w:rsidRPr="009955CA">
        <w:rPr>
          <w:rStyle w:val="StyleUnderline"/>
        </w:rPr>
        <w:t xml:space="preserve"> </w:t>
      </w:r>
      <w:r w:rsidRPr="00211467">
        <w:rPr>
          <w:rStyle w:val="StyleUnderline"/>
        </w:rPr>
        <w:t xml:space="preserve">by </w:t>
      </w:r>
      <w:r w:rsidRPr="00211467">
        <w:rPr>
          <w:rStyle w:val="StyleUnderline"/>
          <w:highlight w:val="cyan"/>
        </w:rPr>
        <w:t>providing favorable treatment</w:t>
      </w:r>
      <w:r w:rsidRPr="009955CA">
        <w:rPr>
          <w:rStyle w:val="StyleUnderline"/>
        </w:rPr>
        <w:t xml:space="preserve"> of capital or labor expenses</w:t>
      </w:r>
      <w:r w:rsidRPr="009955CA">
        <w:rPr>
          <w:sz w:val="16"/>
        </w:rPr>
        <w:t>. This would also address the market failure related to imperfect information and knowledge spill-overs, which tend to result in a sub-optimal level of innovation [65].</w:t>
      </w:r>
    </w:p>
    <w:p w14:paraId="5439851A" w14:textId="77777777" w:rsidR="00431A58" w:rsidRDefault="00431A58" w:rsidP="00431A58">
      <w:pPr>
        <w:pStyle w:val="Heading2"/>
      </w:pPr>
      <w:r>
        <w:t>Insects</w:t>
      </w:r>
    </w:p>
    <w:p w14:paraId="3DB40D70" w14:textId="77777777" w:rsidR="00431A58" w:rsidRDefault="00431A58" w:rsidP="00431A58">
      <w:pPr>
        <w:pStyle w:val="Heading3"/>
      </w:pPr>
      <w:r>
        <w:t>1NC/2AC</w:t>
      </w:r>
    </w:p>
    <w:p w14:paraId="3F74571B" w14:textId="77777777" w:rsidR="00431A58" w:rsidRDefault="00431A58" w:rsidP="00431A58">
      <w:pPr>
        <w:pStyle w:val="Heading4"/>
      </w:pPr>
      <w:r>
        <w:t>Research in micro-robotic technology solves effects of insect loss</w:t>
      </w:r>
    </w:p>
    <w:p w14:paraId="6D3E8358" w14:textId="77777777" w:rsidR="00431A58" w:rsidRDefault="00431A58" w:rsidP="00431A58">
      <w:r w:rsidRPr="006027E1">
        <w:rPr>
          <w:b/>
          <w:bCs/>
          <w:sz w:val="26"/>
          <w:szCs w:val="26"/>
        </w:rPr>
        <w:t>Nimmo 21</w:t>
      </w:r>
      <w:r>
        <w:t xml:space="preserve"> </w:t>
      </w:r>
      <w:r w:rsidRPr="006027E1">
        <w:rPr>
          <w:sz w:val="20"/>
          <w:szCs w:val="20"/>
        </w:rPr>
        <w:t xml:space="preserve">– Professor at University of Manchester, affiliated with sociology and human-animal studies (Richie, “Replacing cheap nature? Sustainability, capitalist future-making and political ecologies of robotic pollination”, 1/19/21, </w:t>
      </w:r>
      <w:hyperlink r:id="rId39" w:history="1">
        <w:r w:rsidRPr="005A6B21">
          <w:rPr>
            <w:rStyle w:val="Hyperlink"/>
            <w:sz w:val="20"/>
            <w:szCs w:val="20"/>
          </w:rPr>
          <w:t>https://journals.sagepub.com/doi/full/10.1177/2514848620987368)//GD</w:t>
        </w:r>
      </w:hyperlink>
    </w:p>
    <w:p w14:paraId="1241AD53" w14:textId="77777777" w:rsidR="00431A58" w:rsidRDefault="00431A58" w:rsidP="00431A58">
      <w:r w:rsidRPr="00EA6893">
        <w:rPr>
          <w:rStyle w:val="StyleUnderline"/>
        </w:rPr>
        <w:t xml:space="preserve">It </w:t>
      </w:r>
      <w:r w:rsidRPr="00574412">
        <w:rPr>
          <w:rStyle w:val="Emphasis"/>
        </w:rPr>
        <w:t xml:space="preserve">was </w:t>
      </w:r>
      <w:r w:rsidRPr="00346794">
        <w:rPr>
          <w:rStyle w:val="Emphasis"/>
          <w:highlight w:val="cyan"/>
        </w:rPr>
        <w:t>with</w:t>
      </w:r>
      <w:r w:rsidRPr="00574412">
        <w:rPr>
          <w:rStyle w:val="Emphasis"/>
        </w:rPr>
        <w:t xml:space="preserve"> the </w:t>
      </w:r>
      <w:r w:rsidRPr="00346794">
        <w:rPr>
          <w:rStyle w:val="Emphasis"/>
          <w:highlight w:val="cyan"/>
        </w:rPr>
        <w:t>emergence of</w:t>
      </w:r>
      <w:r w:rsidRPr="00574412">
        <w:rPr>
          <w:rStyle w:val="Emphasis"/>
        </w:rPr>
        <w:t xml:space="preserve"> what became known as ‘</w:t>
      </w:r>
      <w:r w:rsidRPr="00346794">
        <w:rPr>
          <w:rStyle w:val="Emphasis"/>
          <w:highlight w:val="cyan"/>
        </w:rPr>
        <w:t>Colony Collapse Disorder’</w:t>
      </w:r>
      <w:r>
        <w:t xml:space="preserve"> in 2006–2007 (Cox-Foster et al., 2007; VanEngelsdorp et al., 2008), referring to the phenomenon of rapid </w:t>
      </w:r>
      <w:r w:rsidRPr="00346794">
        <w:t>large</w:t>
      </w:r>
      <w:r>
        <w:t xml:space="preserve">-scale disappearances of honey bee colonies, </w:t>
      </w:r>
      <w:r w:rsidRPr="00346794">
        <w:rPr>
          <w:rStyle w:val="StyleUnderline"/>
          <w:highlight w:val="cyan"/>
        </w:rPr>
        <w:t>that</w:t>
      </w:r>
      <w:r w:rsidRPr="00EA6893">
        <w:rPr>
          <w:rStyle w:val="StyleUnderline"/>
        </w:rPr>
        <w:t xml:space="preserve"> the </w:t>
      </w:r>
      <w:r w:rsidRPr="00346794">
        <w:rPr>
          <w:rStyle w:val="Emphasis"/>
          <w:highlight w:val="cyan"/>
        </w:rPr>
        <w:t>longer term trend of declining honey bee populations began to receive sustained attention</w:t>
      </w:r>
      <w:r>
        <w:t xml:space="preserve">. The number of managed honey bee colonies in the US more than halved between 1947 and 2008, with the bulk of that decline occurring after 1980 (National Research Council, 2007), while Europe saw a 16% reduction in colony numbers and a 31% reduction in beekeeper numbers between 1985 and 2005 (Potts et al., 2010: 18). This </w:t>
      </w:r>
      <w:r w:rsidRPr="00EA6893">
        <w:rPr>
          <w:rStyle w:val="StyleUnderline"/>
        </w:rPr>
        <w:t xml:space="preserve">trend </w:t>
      </w:r>
      <w:r w:rsidRPr="00346794">
        <w:rPr>
          <w:rStyle w:val="StyleUnderline"/>
          <w:highlight w:val="cyan"/>
        </w:rPr>
        <w:t>has serious implications for commercial agriculture given</w:t>
      </w:r>
      <w:r w:rsidRPr="00EA6893">
        <w:rPr>
          <w:rStyle w:val="StyleUnderline"/>
        </w:rPr>
        <w:t xml:space="preserve"> that a </w:t>
      </w:r>
      <w:r w:rsidRPr="00346794">
        <w:rPr>
          <w:rStyle w:val="StyleUnderline"/>
          <w:highlight w:val="cyan"/>
        </w:rPr>
        <w:t>significant</w:t>
      </w:r>
      <w:r w:rsidRPr="00EA6893">
        <w:rPr>
          <w:rStyle w:val="StyleUnderline"/>
        </w:rPr>
        <w:t xml:space="preserve"> and growing </w:t>
      </w:r>
      <w:r w:rsidRPr="00346794">
        <w:rPr>
          <w:rStyle w:val="StyleUnderline"/>
          <w:highlight w:val="cyan"/>
        </w:rPr>
        <w:t>proportion of world food production depends upon pollination</w:t>
      </w:r>
      <w:r w:rsidRPr="00EA6893">
        <w:rPr>
          <w:rStyle w:val="StyleUnderline"/>
        </w:rPr>
        <w:t xml:space="preserve"> by managed honey bee colonies</w:t>
      </w:r>
      <w:r>
        <w:t xml:space="preserve"> (Gallai et al., 2009; Klein et al., 2007). Although honey bee decline has increasingly been understood as a regional rather than truly global phenomenon, with the numbers of colonies worldwide actually increasing, driven by increasing demand for commercial apiculture, this increase is not keeping pace with the growth of apiculture-reliant agriculture (Aizen and Harder, 2009). Moreover, Colony Collapse of managed honey bees in the US and Europe is situated within a worldwide decline of multiple species of wild insect pollinators, connected not only with large-scale use of pesticides and systemic insecticides in industrial agriculture (Goulson, 2013; Goulson et al., 2015; Maxim and van der Sluijs, 2013), but with an assemblage of anthropogenic changes including climate change, rising air and water pollution, and habitat destruction through the changing land use associated with intensive farming and urban development (Beismeijer et al., 2006; Cardoso et al., 2020; Gonzalez-Varo et al., 2013; Memmott et al., 2007).</w:t>
      </w:r>
    </w:p>
    <w:p w14:paraId="7CA3016C" w14:textId="77777777" w:rsidR="00431A58" w:rsidRDefault="00431A58" w:rsidP="00431A58">
      <w:r w:rsidRPr="00346794">
        <w:rPr>
          <w:rStyle w:val="Emphasis"/>
          <w:highlight w:val="cyan"/>
        </w:rPr>
        <w:t>Research in micro-robotics has begun to address itself to this ‘pollination problem’</w:t>
      </w:r>
      <w:r w:rsidRPr="00574412">
        <w:rPr>
          <w:rStyle w:val="StyleUnderline"/>
        </w:rPr>
        <w:t xml:space="preserve">. Recent developments have </w:t>
      </w:r>
      <w:r w:rsidRPr="00346794">
        <w:rPr>
          <w:rStyle w:val="StyleUnderline"/>
          <w:highlight w:val="cyan"/>
        </w:rPr>
        <w:t>seen</w:t>
      </w:r>
      <w:r w:rsidRPr="00574412">
        <w:rPr>
          <w:rStyle w:val="StyleUnderline"/>
        </w:rPr>
        <w:t xml:space="preserve"> the </w:t>
      </w:r>
      <w:r w:rsidRPr="00346794">
        <w:rPr>
          <w:rStyle w:val="StyleUnderline"/>
          <w:highlight w:val="cyan"/>
        </w:rPr>
        <w:t>emergence of various prototype pollination robots</w:t>
      </w:r>
      <w:r w:rsidRPr="00574412">
        <w:rPr>
          <w:rStyle w:val="StyleUnderline"/>
        </w:rPr>
        <w:t xml:space="preserve"> from wheeled machines to micro-scale drones, designed to mimic in different ways the pollination functions of bees</w:t>
      </w:r>
      <w:r>
        <w:t xml:space="preserve"> (Coppola et al., 2020; De Croon et al., 2016). This article critically examines these emergent technologies of artificial pollination and traces the materialities of their design together with the discourses which frame their rationale. Methodologically, the </w:t>
      </w:r>
      <w:r w:rsidRPr="00346794">
        <w:rPr>
          <w:rStyle w:val="Emphasis"/>
          <w:highlight w:val="cyan"/>
        </w:rPr>
        <w:t>research is grounded in textual discourse analysis of a purposive sample of documentary sources</w:t>
      </w:r>
      <w:r w:rsidRPr="00346794">
        <w:rPr>
          <w:rStyle w:val="StyleUnderline"/>
          <w:highlight w:val="cyan"/>
        </w:rPr>
        <w:t xml:space="preserve"> comprising</w:t>
      </w:r>
      <w:r w:rsidRPr="00574412">
        <w:rPr>
          <w:rStyle w:val="StyleUnderline"/>
        </w:rPr>
        <w:t xml:space="preserve">: </w:t>
      </w:r>
      <w:r w:rsidRPr="00346794">
        <w:rPr>
          <w:rStyle w:val="StyleUnderline"/>
          <w:highlight w:val="cyan"/>
        </w:rPr>
        <w:t>scientific publications</w:t>
      </w:r>
      <w:r w:rsidRPr="00574412">
        <w:rPr>
          <w:rStyle w:val="StyleUnderline"/>
        </w:rPr>
        <w:t xml:space="preserve"> by several research teams, </w:t>
      </w:r>
      <w:r w:rsidRPr="00346794">
        <w:rPr>
          <w:rStyle w:val="StyleUnderline"/>
          <w:highlight w:val="cyan"/>
        </w:rPr>
        <w:t>institutes and companies involved</w:t>
      </w:r>
      <w:r w:rsidRPr="00574412">
        <w:rPr>
          <w:rStyle w:val="StyleUnderline"/>
        </w:rPr>
        <w:t xml:space="preserve"> in developing robotic pollination technologies; their websites and </w:t>
      </w:r>
      <w:r w:rsidRPr="00346794">
        <w:rPr>
          <w:rStyle w:val="StyleUnderline"/>
          <w:highlight w:val="cyan"/>
        </w:rPr>
        <w:t>promotional materials</w:t>
      </w:r>
      <w:r w:rsidRPr="00574412">
        <w:rPr>
          <w:rStyle w:val="StyleUnderline"/>
        </w:rPr>
        <w:t xml:space="preserve">; </w:t>
      </w:r>
      <w:r w:rsidRPr="00346794">
        <w:rPr>
          <w:rStyle w:val="StyleUnderline"/>
          <w:highlight w:val="cyan"/>
        </w:rPr>
        <w:t>media coverage</w:t>
      </w:r>
      <w:r w:rsidRPr="00574412">
        <w:rPr>
          <w:rStyle w:val="StyleUnderline"/>
        </w:rPr>
        <w:t xml:space="preserve"> of such projects; </w:t>
      </w:r>
      <w:r w:rsidRPr="00346794">
        <w:rPr>
          <w:rStyle w:val="StyleUnderline"/>
          <w:highlight w:val="cyan"/>
        </w:rPr>
        <w:t>and scientific literatures</w:t>
      </w:r>
      <w:r w:rsidRPr="00574412">
        <w:rPr>
          <w:rStyle w:val="StyleUnderline"/>
        </w:rPr>
        <w:t xml:space="preserve"> on pollination ecology</w:t>
      </w:r>
      <w:r>
        <w:t>. The analysis of these texts is informed by sociological thinking around the politics of futures and future-making (Adam and Groves, 2007; Urry, 2016), and robotic pollination technologies are thus understood as partly materialised imaginings of possible futures – entanglements of matter and meaning which work to enact particular futures and to circumscribe others (Brown and Michael, 2003; Michael, 2017; Tutton, 2017).</w:t>
      </w:r>
    </w:p>
    <w:p w14:paraId="147A75E3" w14:textId="77777777" w:rsidR="00431A58" w:rsidRDefault="00431A58" w:rsidP="00431A58"/>
    <w:p w14:paraId="39093D70" w14:textId="77777777" w:rsidR="00431A58" w:rsidRDefault="00431A58" w:rsidP="00431A58">
      <w:pPr>
        <w:pStyle w:val="Heading4"/>
      </w:pPr>
      <w:r>
        <w:t>Capitalist markets will adapt to prevent insect loss, empirics prove</w:t>
      </w:r>
    </w:p>
    <w:p w14:paraId="3286BF77" w14:textId="77777777" w:rsidR="00431A58" w:rsidRPr="00000C95" w:rsidRDefault="00431A58" w:rsidP="00431A58">
      <w:pPr>
        <w:rPr>
          <w:sz w:val="20"/>
          <w:szCs w:val="20"/>
        </w:rPr>
      </w:pPr>
      <w:r w:rsidRPr="00000C95">
        <w:rPr>
          <w:b/>
          <w:bCs/>
          <w:sz w:val="26"/>
          <w:szCs w:val="26"/>
        </w:rPr>
        <w:t>Regan 17</w:t>
      </w:r>
      <w:r>
        <w:t xml:space="preserve"> </w:t>
      </w:r>
      <w:r w:rsidRPr="00000C95">
        <w:rPr>
          <w:sz w:val="20"/>
          <w:szCs w:val="20"/>
        </w:rPr>
        <w:t xml:space="preserve">– research fellow and vice president of research at Property and Research Center (Shawn, “How Capitalism Saved the Bees”, 7/20/17, </w:t>
      </w:r>
      <w:hyperlink r:id="rId40" w:history="1">
        <w:r w:rsidRPr="00000C95">
          <w:rPr>
            <w:rStyle w:val="Hyperlink"/>
            <w:sz w:val="20"/>
            <w:szCs w:val="20"/>
          </w:rPr>
          <w:t>https://www.perc.org/2017/07/20/how-capitalism-saved-the-bees/</w:t>
        </w:r>
      </w:hyperlink>
      <w:r w:rsidRPr="00000C95">
        <w:rPr>
          <w:sz w:val="20"/>
          <w:szCs w:val="20"/>
        </w:rPr>
        <w:t>)//GD</w:t>
      </w:r>
    </w:p>
    <w:p w14:paraId="766C0089" w14:textId="77777777" w:rsidR="00431A58" w:rsidRDefault="00431A58" w:rsidP="00431A58">
      <w:r>
        <w:t xml:space="preserve">You’ve heard the story: </w:t>
      </w:r>
      <w:r w:rsidRPr="00346794">
        <w:rPr>
          <w:rStyle w:val="StyleUnderline"/>
          <w:highlight w:val="cyan"/>
        </w:rPr>
        <w:t>Honeybees</w:t>
      </w:r>
      <w:r w:rsidRPr="00150270">
        <w:rPr>
          <w:rStyle w:val="StyleUnderline"/>
        </w:rPr>
        <w:t xml:space="preserve"> are </w:t>
      </w:r>
      <w:r w:rsidRPr="00346794">
        <w:rPr>
          <w:rStyle w:val="StyleUnderline"/>
          <w:highlight w:val="cyan"/>
        </w:rPr>
        <w:t>disappearing</w:t>
      </w:r>
      <w:r>
        <w:t>. Beginning in 2006, beekeepers began reporting mysteriously large losses to their honeybee hives over the winter. The bees weren’t just dying—they were abandoning their hives altogether. The strange phenomenon, dubbed colony collapse disorder, soon became widespread. Ever since, beekeepers have reported higher-than-normal honeybee deaths, raising concerns about a coming silent spring.</w:t>
      </w:r>
    </w:p>
    <w:p w14:paraId="285D6C7A" w14:textId="77777777" w:rsidR="00431A58" w:rsidRDefault="00431A58" w:rsidP="00431A58">
      <w:r>
        <w:t xml:space="preserve">The </w:t>
      </w:r>
      <w:r w:rsidRPr="00346794">
        <w:rPr>
          <w:rStyle w:val="StyleUnderline"/>
          <w:highlight w:val="cyan"/>
        </w:rPr>
        <w:t>media swiftly declared disaster</w:t>
      </w:r>
      <w:r>
        <w:t xml:space="preserve">. Time called it a “beepocalypse”; Quartz went with “beemageddon.” By 2013, National Public Radio was declaring “a crisis point for crops” and a Time cover was foretelling “a world without bees.” </w:t>
      </w:r>
      <w:r w:rsidRPr="0095480F">
        <w:rPr>
          <w:rStyle w:val="StyleUnderline"/>
        </w:rPr>
        <w:t xml:space="preserve">A share of the </w:t>
      </w:r>
      <w:r w:rsidRPr="00346794">
        <w:rPr>
          <w:rStyle w:val="StyleUnderline"/>
          <w:highlight w:val="cyan"/>
        </w:rPr>
        <w:t>blame has gone to everything from genetically modified crops</w:t>
      </w:r>
      <w:r w:rsidRPr="0095480F">
        <w:rPr>
          <w:rStyle w:val="StyleUnderline"/>
        </w:rPr>
        <w:t xml:space="preserve">, pesticides, and </w:t>
      </w:r>
      <w:r w:rsidRPr="00346794">
        <w:rPr>
          <w:rStyle w:val="StyleUnderline"/>
          <w:highlight w:val="cyan"/>
        </w:rPr>
        <w:t>global warming to cellphones</w:t>
      </w:r>
      <w:r w:rsidRPr="0095480F">
        <w:rPr>
          <w:rStyle w:val="StyleUnderline"/>
        </w:rPr>
        <w:t xml:space="preserve"> </w:t>
      </w:r>
      <w:r w:rsidRPr="00346794">
        <w:rPr>
          <w:rStyle w:val="StyleUnderline"/>
        </w:rPr>
        <w:t>and high-voltage electric transmission lines</w:t>
      </w:r>
      <w:r>
        <w:t xml:space="preserve">. The </w:t>
      </w:r>
      <w:r w:rsidRPr="0095480F">
        <w:rPr>
          <w:rStyle w:val="StyleUnderline"/>
        </w:rPr>
        <w:t>Obama administration created a task force to develop a “national strategy” to promote honeybees and other pollinators</w:t>
      </w:r>
      <w:r>
        <w:t>, calling for $82 million in federal funding to address pollinator health and enhance 7 million acres of land. This year both Cheerios and Patagonia have rolled out save-the-bees campaigns; the latter is circulating a petition calling on the feds to “protect honeybee populations” by imposing stricter regulations on pesticide use.</w:t>
      </w:r>
    </w:p>
    <w:p w14:paraId="23173C98" w14:textId="77777777" w:rsidR="00431A58" w:rsidRDefault="00431A58" w:rsidP="00431A58">
      <w:r w:rsidRPr="0095480F">
        <w:rPr>
          <w:rStyle w:val="StyleUnderline"/>
        </w:rPr>
        <w:t xml:space="preserve">A </w:t>
      </w:r>
      <w:r w:rsidRPr="00346794">
        <w:rPr>
          <w:rStyle w:val="StyleUnderline"/>
          <w:highlight w:val="cyan"/>
        </w:rPr>
        <w:t>threat to honeybees should</w:t>
      </w:r>
      <w:r w:rsidRPr="0095480F">
        <w:rPr>
          <w:rStyle w:val="StyleUnderline"/>
        </w:rPr>
        <w:t xml:space="preserve"> certainly </w:t>
      </w:r>
      <w:r w:rsidRPr="00346794">
        <w:rPr>
          <w:rStyle w:val="StyleUnderline"/>
          <w:highlight w:val="cyan"/>
        </w:rPr>
        <w:t>raise concerns</w:t>
      </w:r>
      <w:r>
        <w:t>. They pollinate a wide variety of important food crops—about a third of what we eat—and add about $15 billion in annual value to the economy, according to the U.S. Department of Agriculture. And beekeepers are still reporting above-average bee deaths. In 2016, U.S. beekeepers lost 44 percent of their colonies over the previous year, the second-highest annual loss reported in the past decade.</w:t>
      </w:r>
    </w:p>
    <w:p w14:paraId="4D7C5681" w14:textId="77777777" w:rsidR="00431A58" w:rsidRDefault="00431A58" w:rsidP="00431A58">
      <w:r w:rsidRPr="00346794">
        <w:rPr>
          <w:rStyle w:val="StyleUnderline"/>
          <w:highlight w:val="cyan"/>
        </w:rPr>
        <w:t>Researchers</w:t>
      </w:r>
      <w:r w:rsidRPr="0095480F">
        <w:rPr>
          <w:rStyle w:val="StyleUnderline"/>
        </w:rPr>
        <w:t xml:space="preserve"> have been </w:t>
      </w:r>
      <w:r w:rsidRPr="00346794">
        <w:rPr>
          <w:rStyle w:val="StyleUnderline"/>
          <w:highlight w:val="cyan"/>
        </w:rPr>
        <w:t>unable to pinpoint</w:t>
      </w:r>
      <w:r w:rsidRPr="0095480F">
        <w:rPr>
          <w:rStyle w:val="StyleUnderline"/>
        </w:rPr>
        <w:t xml:space="preserve"> an </w:t>
      </w:r>
      <w:r w:rsidRPr="00346794">
        <w:rPr>
          <w:rStyle w:val="StyleUnderline"/>
          <w:highlight w:val="cyan"/>
        </w:rPr>
        <w:t>exact culprit</w:t>
      </w:r>
      <w:r w:rsidRPr="0095480F">
        <w:rPr>
          <w:rStyle w:val="StyleUnderline"/>
        </w:rPr>
        <w:t>, and most now believe a variety of factors are at play</w:t>
      </w:r>
      <w:r>
        <w:t>, including infections, pathogens, and malnutrition.</w:t>
      </w:r>
    </w:p>
    <w:p w14:paraId="360F710D" w14:textId="77777777" w:rsidR="00431A58" w:rsidRDefault="00431A58" w:rsidP="00431A58">
      <w:r>
        <w:t xml:space="preserve">But here’s what you might not have heard. </w:t>
      </w:r>
      <w:r w:rsidRPr="00346794">
        <w:rPr>
          <w:rStyle w:val="StyleUnderline"/>
          <w:highlight w:val="cyan"/>
        </w:rPr>
        <w:t>Despite</w:t>
      </w:r>
      <w:r w:rsidRPr="0095480F">
        <w:rPr>
          <w:rStyle w:val="StyleUnderline"/>
        </w:rPr>
        <w:t xml:space="preserve"> the </w:t>
      </w:r>
      <w:r w:rsidRPr="00346794">
        <w:rPr>
          <w:rStyle w:val="StyleUnderline"/>
          <w:highlight w:val="cyan"/>
        </w:rPr>
        <w:t>increased mortality rates</w:t>
      </w:r>
      <w:r w:rsidRPr="0095480F">
        <w:rPr>
          <w:rStyle w:val="StyleUnderline"/>
        </w:rPr>
        <w:t xml:space="preserve">, there has </w:t>
      </w:r>
      <w:r w:rsidRPr="00346794">
        <w:rPr>
          <w:rStyle w:val="StyleUnderline"/>
          <w:highlight w:val="cyan"/>
        </w:rPr>
        <w:t>been no downward trend in the total number of honeybee colonies</w:t>
      </w:r>
      <w:r>
        <w:t xml:space="preserve"> in the United States over the past 10 years. Indeed, </w:t>
      </w:r>
      <w:r w:rsidRPr="0095480F">
        <w:rPr>
          <w:rStyle w:val="StyleUnderline"/>
        </w:rPr>
        <w:t>there are more honeybee colonies in the country today than when colony collapse disorder began</w:t>
      </w:r>
      <w:r>
        <w:t>.</w:t>
      </w:r>
    </w:p>
    <w:p w14:paraId="0970BF91" w14:textId="77777777" w:rsidR="00431A58" w:rsidRDefault="00431A58" w:rsidP="00431A58">
      <w:r w:rsidRPr="00346794">
        <w:rPr>
          <w:rStyle w:val="StyleUnderline"/>
          <w:highlight w:val="cyan"/>
        </w:rPr>
        <w:t>Beekeepers</w:t>
      </w:r>
      <w:r w:rsidRPr="0095480F">
        <w:rPr>
          <w:rStyle w:val="StyleUnderline"/>
        </w:rPr>
        <w:t xml:space="preserve"> have </w:t>
      </w:r>
      <w:r w:rsidRPr="00346794">
        <w:rPr>
          <w:rStyle w:val="StyleUnderline"/>
          <w:highlight w:val="cyan"/>
        </w:rPr>
        <w:t>proven</w:t>
      </w:r>
      <w:r w:rsidRPr="0095480F">
        <w:rPr>
          <w:rStyle w:val="StyleUnderline"/>
        </w:rPr>
        <w:t xml:space="preserve"> incredibly </w:t>
      </w:r>
      <w:r w:rsidRPr="00346794">
        <w:rPr>
          <w:rStyle w:val="StyleUnderline"/>
          <w:highlight w:val="cyan"/>
        </w:rPr>
        <w:t>adept at responding</w:t>
      </w:r>
      <w:r w:rsidRPr="0095480F">
        <w:rPr>
          <w:rStyle w:val="StyleUnderline"/>
        </w:rPr>
        <w:t xml:space="preserve"> to this challenge</w:t>
      </w:r>
      <w:r>
        <w:t xml:space="preserve">. </w:t>
      </w:r>
      <w:r w:rsidRPr="00346794">
        <w:rPr>
          <w:rStyle w:val="Emphasis"/>
          <w:highlight w:val="cyan"/>
        </w:rPr>
        <w:t>Thanks to a robust market for pollination services</w:t>
      </w:r>
      <w:r w:rsidRPr="0095480F">
        <w:rPr>
          <w:rStyle w:val="StyleUnderline"/>
        </w:rPr>
        <w:t>, they have addressed the increasing mortality rates by rapidly rebuilding their hives, and they have done so with virtually no economic effects passed on to consumers</w:t>
      </w:r>
      <w:r>
        <w:t>. It’s a remarkable story of adaptation and resilience, and the media has almost entirely ignored it.</w:t>
      </w:r>
    </w:p>
    <w:p w14:paraId="4571C7DC" w14:textId="77777777" w:rsidR="00431A58" w:rsidRDefault="00431A58" w:rsidP="00431A58">
      <w:r>
        <w:t>The Bee Business</w:t>
      </w:r>
    </w:p>
    <w:p w14:paraId="390D26E1" w14:textId="77777777" w:rsidR="00431A58" w:rsidRDefault="00431A58" w:rsidP="00431A58">
      <w:r>
        <w:t>The chief reason commercial beekeeping exists is to help plants have sex. Some crops, such as corn and wheat, can rely on the wind to transfer pollen from stamen to pistil. But others, including a variety of fruits and nuts, need assistance. And since farmers can’t always depend solely on bats, birds, and other wild pollinators to get the job done, they turn to honeybees for help with artificial insemination. Unleashed by the thousands, the bees improve the quality and quantity of the farms’ yields; in return, the plants provide nectar, which the bees use to produce honey.</w:t>
      </w:r>
    </w:p>
    <w:p w14:paraId="4899450D" w14:textId="77777777" w:rsidR="00431A58" w:rsidRDefault="00431A58" w:rsidP="00431A58">
      <w:r w:rsidRPr="00346794">
        <w:rPr>
          <w:rStyle w:val="Emphasis"/>
          <w:highlight w:val="cyan"/>
        </w:rPr>
        <w:t>Honeybees are essentially livestock</w:t>
      </w:r>
      <w:r>
        <w:t>. Their owners breed them, rear them, and provide proper nutrition and veterinary care to them. Unlike bumblebees and wasps, honeybees are not native to North America; the primary commercial species, the European honeybee, is thought to have been introduced by English settlers in the 17th century.</w:t>
      </w:r>
    </w:p>
    <w:p w14:paraId="3AFAF038" w14:textId="77777777" w:rsidR="00431A58" w:rsidRDefault="00431A58" w:rsidP="00431A58">
      <w:r w:rsidRPr="00346794">
        <w:rPr>
          <w:rStyle w:val="StyleUnderline"/>
          <w:highlight w:val="cyan"/>
        </w:rPr>
        <w:t>Commercial beekeepers are migratory</w:t>
      </w:r>
      <w:r>
        <w:t>. They truck their hives across the country in tractor trailers on a journey to “follow the bloom,” stacking their hives on semis and moving at night while the bees are at rest. Most travel to California in the early spring to pollinate almonds. After that, they take their own routes. Some go to Oregon and Washington for apples, pears, and cherries; others to the apple orchards of New York. Some pollinate fruits and vegetables in Florida in the early spring, followed by blueberries in Maine.</w:t>
      </w:r>
    </w:p>
    <w:p w14:paraId="47DE6EC8" w14:textId="77777777" w:rsidR="00431A58" w:rsidRDefault="00431A58" w:rsidP="00431A58">
      <w:r w:rsidRPr="006A55A5">
        <w:rPr>
          <w:rStyle w:val="StyleUnderline"/>
        </w:rPr>
        <w:t>Like any such transit project, accidents happen</w:t>
      </w:r>
      <w:r>
        <w:t>—as when one beekeeper, Lane Miller, crashed his truck in a canyon near Bozeman, Montana, in 2014. More than 500 hives—about 9 million sleepy, angry bees—spilled onto the roadway. “The bees were so agitated you could barely see the beekeepers or the wreckage itself,” said the local fire chief at the time. After 14 hours, hundreds of stings, and a crew of emergency beekeepers, the road finally reopened.</w:t>
      </w:r>
    </w:p>
    <w:p w14:paraId="3B4CD1B6" w14:textId="77777777" w:rsidR="00431A58" w:rsidRDefault="00431A58" w:rsidP="00431A58">
      <w:r>
        <w:t xml:space="preserve">Still, the migration is mostly uneventful. </w:t>
      </w:r>
      <w:r w:rsidRPr="00346794">
        <w:rPr>
          <w:rStyle w:val="StyleUnderline"/>
          <w:highlight w:val="cyan"/>
        </w:rPr>
        <w:t>After blooming season</w:t>
      </w:r>
      <w:r w:rsidRPr="006A55A5">
        <w:rPr>
          <w:rStyle w:val="StyleUnderline"/>
        </w:rPr>
        <w:t xml:space="preserve">, beekeepers </w:t>
      </w:r>
      <w:r w:rsidRPr="00346794">
        <w:rPr>
          <w:rStyle w:val="StyleUnderline"/>
          <w:highlight w:val="cyan"/>
        </w:rPr>
        <w:t>shift their focus</w:t>
      </w:r>
      <w:r w:rsidRPr="006A55A5">
        <w:rPr>
          <w:rStyle w:val="StyleUnderline"/>
        </w:rPr>
        <w:t xml:space="preserve"> from pollinating crops </w:t>
      </w:r>
      <w:r w:rsidRPr="00346794">
        <w:rPr>
          <w:rStyle w:val="StyleUnderline"/>
          <w:highlight w:val="cyan"/>
        </w:rPr>
        <w:t>to making honey</w:t>
      </w:r>
      <w:r>
        <w:t>. Many commercial crops that require honeybee pollination, such as almonds and apples, do not provide enough nectar for the bees to produce surplus honey. So in the summer, beekeepers often head to the Midwest, where they essentially pasture the bees, turning their hives loose in fields near sunflower, clover, or wildflowers, which supply large amounts of nectar and allow the bees to make plenty of honey. When summer ends, the beekeepers truck their bees back south to spend the winter in warmer climates.</w:t>
      </w:r>
    </w:p>
    <w:p w14:paraId="0D1611E8" w14:textId="77777777" w:rsidR="00431A58" w:rsidRDefault="00431A58" w:rsidP="00431A58">
      <w:r>
        <w:t>Some observers claim that this annual migration is contributing to colony collapse. As the food writer Michael Pollan put it in The New York Times in 2007, “the lifestyle of the modern honeybee leaves the insects so stressed out and their immune systems so compromised that, much like livestock on factory farms, they’ve become vulnerable to whatever new infectious agent happens to come along.” But it is precisely this modern-livestock lifestyle and the active markets for pollination services that have allowed non-native honeybees to flourish on our continent. They are the reason honeybee populations have remained steady even in the face of disease and other afflictions.</w:t>
      </w:r>
    </w:p>
    <w:p w14:paraId="22B99C24" w14:textId="77777777" w:rsidR="00431A58" w:rsidRDefault="00431A58" w:rsidP="00431A58">
      <w:r>
        <w:t>The Fable of the Bees</w:t>
      </w:r>
    </w:p>
    <w:p w14:paraId="45A7E705" w14:textId="77777777" w:rsidR="00431A58" w:rsidRDefault="00431A58" w:rsidP="00431A58">
      <w:r w:rsidRPr="00346794">
        <w:rPr>
          <w:rStyle w:val="StyleUnderline"/>
          <w:highlight w:val="cyan"/>
        </w:rPr>
        <w:t>Before</w:t>
      </w:r>
      <w:r w:rsidRPr="006A55A5">
        <w:rPr>
          <w:rStyle w:val="StyleUnderline"/>
        </w:rPr>
        <w:t xml:space="preserve"> the 19</w:t>
      </w:r>
      <w:r w:rsidRPr="00346794">
        <w:rPr>
          <w:rStyle w:val="StyleUnderline"/>
          <w:highlight w:val="cyan"/>
        </w:rPr>
        <w:t>70s</w:t>
      </w:r>
      <w:r w:rsidRPr="006A55A5">
        <w:rPr>
          <w:rStyle w:val="StyleUnderline"/>
        </w:rPr>
        <w:t xml:space="preserve">, it was </w:t>
      </w:r>
      <w:r w:rsidRPr="00346794">
        <w:rPr>
          <w:rStyle w:val="StyleUnderline"/>
          <w:highlight w:val="cyan"/>
        </w:rPr>
        <w:t>widely believed</w:t>
      </w:r>
      <w:r w:rsidRPr="006A55A5">
        <w:rPr>
          <w:rStyle w:val="StyleUnderline"/>
        </w:rPr>
        <w:t xml:space="preserve"> among academics that the </w:t>
      </w:r>
      <w:r w:rsidRPr="00346794">
        <w:rPr>
          <w:rStyle w:val="Emphasis"/>
          <w:highlight w:val="cyan"/>
        </w:rPr>
        <w:t>pollination industry’s very existence was a problem</w:t>
      </w:r>
      <w:r>
        <w:t>. In a 1952 paper, the appropriately named economist J.E. Meade argued that honeybee pollination was an “unpaid factor” in apple farming, since orchard owners and beekeepers did not coordinate their production decisions. Both produce what economists call “positive externalities,” or spillover benefits for the other, causing inefficiencies. Since “the apple-farmer cannot charge the beekeeper for the bee’s food, which the former produces for the latter,” Meade believed that certain “subsidies and taxes must be imposed.” (Indeed, Washington established a honey price-support program in 1952 with the goal of promoting pollination. The program was briefly eliminated in 1996, but has since been resurrected.)</w:t>
      </w:r>
    </w:p>
    <w:p w14:paraId="555691C4" w14:textId="77777777" w:rsidR="00431A58" w:rsidRDefault="00431A58" w:rsidP="00431A58">
      <w:r w:rsidRPr="00346794">
        <w:rPr>
          <w:rStyle w:val="StyleUnderline"/>
          <w:highlight w:val="cyan"/>
        </w:rPr>
        <w:t>But</w:t>
      </w:r>
      <w:r w:rsidRPr="004D6EC5">
        <w:rPr>
          <w:rStyle w:val="StyleUnderline"/>
        </w:rPr>
        <w:t xml:space="preserve"> then another economist, Steven </w:t>
      </w:r>
      <w:r w:rsidRPr="00346794">
        <w:rPr>
          <w:rStyle w:val="StyleUnderline"/>
          <w:highlight w:val="cyan"/>
        </w:rPr>
        <w:t>Cheung, investigated how</w:t>
      </w:r>
      <w:r w:rsidRPr="004D6EC5">
        <w:rPr>
          <w:rStyle w:val="StyleUnderline"/>
        </w:rPr>
        <w:t xml:space="preserve"> the </w:t>
      </w:r>
      <w:r w:rsidRPr="00346794">
        <w:rPr>
          <w:rStyle w:val="StyleUnderline"/>
          <w:highlight w:val="cyan"/>
        </w:rPr>
        <w:t>honeybee</w:t>
      </w:r>
      <w:r w:rsidRPr="004D6EC5">
        <w:rPr>
          <w:rStyle w:val="StyleUnderline"/>
        </w:rPr>
        <w:t xml:space="preserve"> pollination </w:t>
      </w:r>
      <w:r w:rsidRPr="00346794">
        <w:rPr>
          <w:rStyle w:val="StyleUnderline"/>
          <w:highlight w:val="cyan"/>
        </w:rPr>
        <w:t>market actually worked</w:t>
      </w:r>
      <w:r>
        <w:t>. In a 1973 study, he found plenty of contracting between beekeepers and orchard owners to overcome the problem Meade had identified. All he had to do was open the yellow pages of the phone book to find listings for pollination services. “</w:t>
      </w:r>
      <w:r w:rsidRPr="004D6EC5">
        <w:rPr>
          <w:rStyle w:val="StyleUnderline"/>
        </w:rPr>
        <w:t>The fable of the bees</w:t>
      </w:r>
      <w:r>
        <w:t xml:space="preserve">,” as Cheung called it, </w:t>
      </w:r>
      <w:r w:rsidRPr="004D6EC5">
        <w:rPr>
          <w:rStyle w:val="StyleUnderline"/>
        </w:rPr>
        <w:t>was blackboard theorizing</w:t>
      </w:r>
      <w:r>
        <w:t xml:space="preserve">. </w:t>
      </w:r>
      <w:r w:rsidRPr="004D6EC5">
        <w:rPr>
          <w:rStyle w:val="StyleUnderline"/>
        </w:rPr>
        <w:t xml:space="preserve">Real-life </w:t>
      </w:r>
      <w:r w:rsidRPr="00346794">
        <w:rPr>
          <w:rStyle w:val="StyleUnderline"/>
          <w:highlight w:val="cyan"/>
        </w:rPr>
        <w:t>farmers and beekeepers</w:t>
      </w:r>
      <w:r w:rsidRPr="004D6EC5">
        <w:rPr>
          <w:rStyle w:val="StyleUnderline"/>
        </w:rPr>
        <w:t xml:space="preserve"> were </w:t>
      </w:r>
      <w:r w:rsidRPr="00346794">
        <w:rPr>
          <w:rStyle w:val="StyleUnderline"/>
          <w:highlight w:val="cyan"/>
        </w:rPr>
        <w:t>solving this problem on their own</w:t>
      </w:r>
      <w:r>
        <w:t>.</w:t>
      </w:r>
    </w:p>
    <w:p w14:paraId="7522FC11" w14:textId="77777777" w:rsidR="00431A58" w:rsidRDefault="00431A58" w:rsidP="00431A58">
      <w:r w:rsidRPr="004D6EC5">
        <w:rPr>
          <w:rStyle w:val="StyleUnderline"/>
        </w:rPr>
        <w:t>Sometimes the farmers paid the beekeepers to pollinate their crops; other times the beekeepers paid the farmers for the right to place hives in their orchards</w:t>
      </w:r>
      <w:r>
        <w:t>. It all depended on which activity—pollination or honey production—generated more value in that instance. Sometimes the exchange involved both money and honey. Meade, meanwhile, had gotten his central example backward: Apple pollination does not yield much honey, so the beekeeper charges the apple farmer, not the other way around.</w:t>
      </w:r>
    </w:p>
    <w:p w14:paraId="5A2D1FA5" w14:textId="77777777" w:rsidR="00431A58" w:rsidRDefault="00431A58" w:rsidP="00431A58">
      <w:r w:rsidRPr="004D6EC5">
        <w:rPr>
          <w:rStyle w:val="StyleUnderline"/>
        </w:rPr>
        <w:t xml:space="preserve">The </w:t>
      </w:r>
      <w:r w:rsidRPr="00346794">
        <w:rPr>
          <w:rStyle w:val="StyleUnderline"/>
          <w:highlight w:val="cyan"/>
        </w:rPr>
        <w:t xml:space="preserve">details differ, but </w:t>
      </w:r>
      <w:r w:rsidRPr="00346794">
        <w:rPr>
          <w:rStyle w:val="Emphasis"/>
          <w:highlight w:val="cyan"/>
        </w:rPr>
        <w:t>markets for pollination services clearly exist and work quite well</w:t>
      </w:r>
      <w:r>
        <w:t xml:space="preserve">. Today, commercial beekeeping is a $600–$700 million industry that spans all regions of the country. </w:t>
      </w:r>
      <w:r w:rsidRPr="00346794">
        <w:rPr>
          <w:rStyle w:val="Emphasis"/>
          <w:highlight w:val="cyan"/>
        </w:rPr>
        <w:t>And now the beekeepers and farmers are working together</w:t>
      </w:r>
      <w:r w:rsidRPr="00346794">
        <w:rPr>
          <w:rStyle w:val="StyleUnderline"/>
          <w:highlight w:val="cyan"/>
        </w:rPr>
        <w:t xml:space="preserve"> to overcome another apiary challenge</w:t>
      </w:r>
      <w:r w:rsidRPr="004D6EC5">
        <w:rPr>
          <w:rStyle w:val="StyleUnderline"/>
        </w:rPr>
        <w:t>: dead bees</w:t>
      </w:r>
      <w:r>
        <w:t>.</w:t>
      </w:r>
    </w:p>
    <w:p w14:paraId="1023E65E" w14:textId="77777777" w:rsidR="00431A58" w:rsidRDefault="00431A58" w:rsidP="00431A58">
      <w:r>
        <w:t>Adaptation</w:t>
      </w:r>
    </w:p>
    <w:p w14:paraId="4C496D6E" w14:textId="77777777" w:rsidR="00431A58" w:rsidRDefault="00431A58" w:rsidP="00431A58">
      <w:r>
        <w:t>There have been 23 episodes of major colony losses since the late 1860s. Two of the most recent bee killers are Varroa mites and tracheal mites, two parasites that first appeared in North America in the 1980s. The latter, which attack their hosts’ breathing tubes, devastated hives in many states before honeybees began to develop a genetic resistance. The former—tick-like parasites that suck bees’ blood—remain a scourge for beekeepers today. Other threats to bee colonies include American foulbrood (which attacks bee larvae), nosema (which invades bees’ intestinal tracts), and chalkbrood (which infests bees’ guts, causing them to starve).</w:t>
      </w:r>
    </w:p>
    <w:p w14:paraId="37F7E12A" w14:textId="77777777" w:rsidR="00431A58" w:rsidRDefault="00431A58" w:rsidP="00431A58">
      <w:r w:rsidRPr="00346794">
        <w:rPr>
          <w:rStyle w:val="StyleUnderline"/>
          <w:highlight w:val="cyan"/>
        </w:rPr>
        <w:t>Beekeepers have developed a variety of strategies</w:t>
      </w:r>
      <w:r w:rsidRPr="007D596D">
        <w:rPr>
          <w:rStyle w:val="StyleUnderline"/>
        </w:rPr>
        <w:t xml:space="preserve"> to combat these afflictions</w:t>
      </w:r>
      <w:r>
        <w:t xml:space="preserve">, including the use of miticides, fungicides, and other treatments. </w:t>
      </w:r>
      <w:r w:rsidRPr="007D596D">
        <w:rPr>
          <w:rStyle w:val="StyleUnderline"/>
        </w:rPr>
        <w:t xml:space="preserve">While colony collapse disorder presents new challenges and higher mortality rates, the </w:t>
      </w:r>
      <w:r w:rsidRPr="00346794">
        <w:rPr>
          <w:rStyle w:val="Emphasis"/>
          <w:highlight w:val="cyan"/>
        </w:rPr>
        <w:t>industry has found ways to adapt</w:t>
      </w:r>
      <w:r>
        <w:t>.</w:t>
      </w:r>
    </w:p>
    <w:p w14:paraId="3B85D7AF" w14:textId="77777777" w:rsidR="00431A58" w:rsidRDefault="00431A58" w:rsidP="00431A58">
      <w:r>
        <w:t>Rebuilding lost colonies is a routine part of modern beekeeping. The most common method involves splitting a healthy colony into multiple hives—a process that beekeepers call “making increase.” The new hives, known as “nucs” or “splits,” require a new fertilized queen bee, which can be purchased from a commercial queen breeder. These breeders produce hundreds of thousands of queen bees each year. A new fertilized queen typically costs about $19 and can be shipped to beekeepers overnight. (One breeder’s online ad touts its queens as “very prolific, known for their rapid spring buildup, and…extremely gentle.”) As an alternative to purchasing queens, beekeepers can produce their own queens by feeding royal jelly to larvae.</w:t>
      </w:r>
    </w:p>
    <w:p w14:paraId="18B01CBC" w14:textId="77777777" w:rsidR="00431A58" w:rsidRDefault="00431A58" w:rsidP="00431A58">
      <w:r w:rsidRPr="007D596D">
        <w:rPr>
          <w:rStyle w:val="StyleUnderline"/>
        </w:rPr>
        <w:t>Beekeepers regularly split their hives prior to the start of pollination</w:t>
      </w:r>
      <w:r>
        <w:t xml:space="preserve"> season or later in the summer in anticipation of winter losses. The new hives quickly produce a new brood, which in about six weeks can be strong enough to pollinate crops. Often, beekeepers can replace more bees by splitting hives than they lose over the winter, resulting in no net loss to their colonies.</w:t>
      </w:r>
    </w:p>
    <w:p w14:paraId="374B08B4" w14:textId="77777777" w:rsidR="00431A58" w:rsidRDefault="00431A58" w:rsidP="00431A58">
      <w:r>
        <w:t>Another way to rebuild a colony is to purchase “packaged bees” to replace an empty hive. (A 3-pound package typically costs about $90 and includes roughly 12,000 worker bees and a fertilized queen.) A third method is to replace an older queen with a new one. A queen bee is a productive egg-layer for one or two seasons; after that, replacing her will reinvigorate the health of the hive. If the new queen is accepted—as she often is when an experienced beekeeper installs her—the hive can be productive right away.</w:t>
      </w:r>
    </w:p>
    <w:p w14:paraId="5499A1E7" w14:textId="77777777" w:rsidR="00431A58" w:rsidRDefault="00431A58" w:rsidP="00431A58">
      <w:r w:rsidRPr="007D596D">
        <w:rPr>
          <w:rStyle w:val="StyleUnderline"/>
        </w:rPr>
        <w:t>Replacing lost colonies by splitting hives is surprisingly straightforward and can be accomplished in about 20 minutes</w:t>
      </w:r>
      <w:r>
        <w:t xml:space="preserve">. New queens and packaged bees are also inexpensive. If a commercial beekeeper loses 100 of his hives, replacing them would come at a cost—the price of each new queen, plus the time required to split the existing hives—but it is unlikely to spell disaster. And because new hives can be up and running in short order, there is little or no lost time for pollination or honey production. </w:t>
      </w:r>
      <w:r w:rsidRPr="007D596D">
        <w:rPr>
          <w:rStyle w:val="StyleUnderline"/>
        </w:rPr>
        <w:t>As long as some healthy hives remain that can be used for splitting, beekeepers can quickly and easily rebuild lost colonies</w:t>
      </w:r>
      <w:r>
        <w:t>.</w:t>
      </w:r>
    </w:p>
    <w:p w14:paraId="24E503D2" w14:textId="77777777" w:rsidR="00431A58" w:rsidRDefault="00431A58" w:rsidP="00431A58"/>
    <w:p w14:paraId="00D04E28" w14:textId="77777777" w:rsidR="00431A58" w:rsidRPr="00FC4126" w:rsidRDefault="00431A58" w:rsidP="00431A58"/>
    <w:p w14:paraId="52531737" w14:textId="77777777" w:rsidR="00431A58" w:rsidRDefault="00431A58" w:rsidP="00431A58">
      <w:pPr>
        <w:pStyle w:val="Heading2"/>
      </w:pPr>
      <w:r>
        <w:t>Nanotech</w:t>
      </w:r>
    </w:p>
    <w:p w14:paraId="58AE8C25" w14:textId="77777777" w:rsidR="00431A58" w:rsidRDefault="00431A58" w:rsidP="00431A58"/>
    <w:p w14:paraId="3B4353B7" w14:textId="77777777" w:rsidR="00431A58" w:rsidRDefault="00431A58" w:rsidP="00431A58">
      <w:pPr>
        <w:pStyle w:val="Heading3"/>
      </w:pPr>
      <w:r>
        <w:t>1NC/2AC</w:t>
      </w:r>
    </w:p>
    <w:p w14:paraId="20EF5904" w14:textId="77777777" w:rsidR="00431A58" w:rsidRDefault="00431A58" w:rsidP="00431A58">
      <w:pPr>
        <w:pStyle w:val="Heading4"/>
      </w:pPr>
      <w:r>
        <w:t xml:space="preserve">Market innovation is </w:t>
      </w:r>
      <w:r w:rsidRPr="003875F4">
        <w:rPr>
          <w:u w:val="single"/>
        </w:rPr>
        <w:t>key</w:t>
      </w:r>
      <w:r>
        <w:t xml:space="preserve"> to nanotech development.</w:t>
      </w:r>
    </w:p>
    <w:p w14:paraId="1936B783" w14:textId="77777777" w:rsidR="00431A58" w:rsidRPr="003875F4" w:rsidRDefault="00431A58" w:rsidP="00431A58">
      <w:pPr>
        <w:rPr>
          <w:rStyle w:val="Style13ptBold"/>
          <w:b w:val="0"/>
          <w:bCs w:val="0"/>
          <w:sz w:val="18"/>
          <w:szCs w:val="18"/>
        </w:rPr>
      </w:pPr>
      <w:r>
        <w:rPr>
          <w:rStyle w:val="Style13ptBold"/>
        </w:rPr>
        <w:t>National Materials Advisory Board 06</w:t>
      </w:r>
      <w:r>
        <w:rPr>
          <w:rStyle w:val="Style13ptBold"/>
          <w:b w:val="0"/>
          <w:sz w:val="18"/>
          <w:szCs w:val="18"/>
        </w:rPr>
        <w:t xml:space="preserve">, [In the National Research Council a committee reviewing nanotechnology, 2006, “A Matter of Size,” </w:t>
      </w:r>
      <w:hyperlink r:id="rId41" w:history="1">
        <w:r w:rsidRPr="003077A0">
          <w:rPr>
            <w:rStyle w:val="Hyperlink"/>
            <w:bCs/>
            <w:sz w:val="18"/>
            <w:szCs w:val="18"/>
          </w:rPr>
          <w:t>https://www.nap.edu/read/11752/chapter/1</w:t>
        </w:r>
      </w:hyperlink>
      <w:r>
        <w:rPr>
          <w:rStyle w:val="Style13ptBold"/>
          <w:b w:val="0"/>
          <w:sz w:val="18"/>
          <w:szCs w:val="18"/>
        </w:rPr>
        <w:t>] &lt;RVH&gt;</w:t>
      </w:r>
    </w:p>
    <w:p w14:paraId="632AD3E3" w14:textId="77777777" w:rsidR="00431A58" w:rsidRPr="003875F4" w:rsidRDefault="00431A58" w:rsidP="00431A58">
      <w:pPr>
        <w:rPr>
          <w:sz w:val="16"/>
        </w:rPr>
      </w:pPr>
      <w:r w:rsidRPr="003875F4">
        <w:rPr>
          <w:sz w:val="16"/>
        </w:rPr>
        <w:t xml:space="preserve">Over the past half century, </w:t>
      </w:r>
      <w:r w:rsidRPr="003875F4">
        <w:rPr>
          <w:u w:val="single"/>
        </w:rPr>
        <w:t xml:space="preserve">much of the </w:t>
      </w:r>
      <w:r w:rsidRPr="003875F4">
        <w:rPr>
          <w:b/>
          <w:bCs/>
          <w:highlight w:val="cyan"/>
          <w:u w:val="single"/>
        </w:rPr>
        <w:t>growth in the</w:t>
      </w:r>
      <w:r w:rsidRPr="003875F4">
        <w:rPr>
          <w:b/>
          <w:bCs/>
          <w:u w:val="single"/>
        </w:rPr>
        <w:t xml:space="preserve"> U.S. </w:t>
      </w:r>
      <w:r w:rsidRPr="003875F4">
        <w:rPr>
          <w:b/>
          <w:bCs/>
          <w:highlight w:val="cyan"/>
          <w:u w:val="single"/>
        </w:rPr>
        <w:t>economy has been in high-technology</w:t>
      </w:r>
      <w:r w:rsidRPr="003875F4">
        <w:rPr>
          <w:u w:val="single"/>
        </w:rPr>
        <w:t xml:space="preserve">, high-value industries, such as information technology and biotechnology, </w:t>
      </w:r>
      <w:r w:rsidRPr="003875F4">
        <w:rPr>
          <w:b/>
          <w:bCs/>
          <w:highlight w:val="cyan"/>
          <w:u w:val="single"/>
        </w:rPr>
        <w:t>whose origins can be traced to innovation</w:t>
      </w:r>
      <w:r w:rsidRPr="003875F4">
        <w:rPr>
          <w:u w:val="single"/>
        </w:rPr>
        <w:t xml:space="preserve"> and discovery made possible by government-funded basic research. </w:t>
      </w:r>
      <w:r w:rsidRPr="003875F4">
        <w:rPr>
          <w:sz w:val="16"/>
        </w:rPr>
        <w:t xml:space="preserve">Recognizing the promise of research at the nanoscale as a driver of similarly revolutionary technology advances, the government mandate to fund basic research under the National Nanotechnology Initiative (NNI) involves an expectation for significant outcomes—that a federal investment in </w:t>
      </w:r>
      <w:r w:rsidRPr="003875F4">
        <w:rPr>
          <w:u w:val="single"/>
        </w:rPr>
        <w:t>NNI-related R&amp;D programs will lead to results that increase the U.S. capacity to effectively address national priorities</w:t>
      </w:r>
      <w:r w:rsidRPr="003875F4">
        <w:rPr>
          <w:sz w:val="16"/>
        </w:rPr>
        <w:t xml:space="preserve">, meet economic needs, and advance societal interests. In addition to improving our fundamental quality of life as a result of positive developments in nanotechnology-related medicine, energy production, national security, environmental protection, and education, the commercialization and adoption of new technologies resulting from nanoscale R&amp;D are expected to yield a positive economic return in the form of benefits such as the creation of businesses, jobs, and trade. As the NNI grows in magnitude and complexity, </w:t>
      </w:r>
      <w:r w:rsidRPr="003875F4">
        <w:rPr>
          <w:u w:val="single"/>
        </w:rPr>
        <w:t>it is imperative that the nation be able to evaluate its investments in nanotechnology and analyze how the return on those investments aligns with national goals,</w:t>
      </w:r>
      <w:r w:rsidRPr="003875F4">
        <w:rPr>
          <w:sz w:val="16"/>
        </w:rPr>
        <w:t xml:space="preserve"> including those goals defined in the strategic plan for nanoscale S&amp;T. To this end, the committee was asked to analyze the current impact of nanotechnology on the U.S. economy.</w:t>
      </w:r>
    </w:p>
    <w:p w14:paraId="7D0F8740" w14:textId="77777777" w:rsidR="00431A58" w:rsidRPr="003875F4" w:rsidRDefault="00431A58" w:rsidP="00431A58">
      <w:pPr>
        <w:rPr>
          <w:u w:val="single"/>
        </w:rPr>
      </w:pPr>
      <w:r w:rsidRPr="003875F4">
        <w:rPr>
          <w:u w:val="single"/>
        </w:rPr>
        <w:t xml:space="preserve">It is important to establish </w:t>
      </w:r>
      <w:r w:rsidRPr="003875F4">
        <w:rPr>
          <w:highlight w:val="cyan"/>
          <w:u w:val="single"/>
        </w:rPr>
        <w:t>at the beginning</w:t>
      </w:r>
      <w:r w:rsidRPr="003875F4">
        <w:rPr>
          <w:u w:val="single"/>
        </w:rPr>
        <w:t xml:space="preserve"> of this discussion of </w:t>
      </w:r>
      <w:r w:rsidRPr="003875F4">
        <w:rPr>
          <w:b/>
          <w:bCs/>
          <w:highlight w:val="cyan"/>
          <w:u w:val="single"/>
        </w:rPr>
        <w:t>economic impact</w:t>
      </w:r>
      <w:r w:rsidRPr="003875F4">
        <w:rPr>
          <w:u w:val="single"/>
        </w:rPr>
        <w:t xml:space="preserve"> that efforts to analyze R&amp;D’s economic impact in other areas </w:t>
      </w:r>
      <w:r w:rsidRPr="003875F4">
        <w:rPr>
          <w:highlight w:val="cyan"/>
          <w:u w:val="single"/>
        </w:rPr>
        <w:t>have often been hindered</w:t>
      </w:r>
      <w:r w:rsidRPr="003875F4">
        <w:rPr>
          <w:sz w:val="16"/>
        </w:rPr>
        <w:t xml:space="preserve"> by a lack of metrics and lack of a comprehensive empirical framework.</w:t>
      </w:r>
      <w:hyperlink r:id="rId42" w:anchor="p200106e18940071001" w:history="1">
        <w:r w:rsidRPr="003875F4">
          <w:rPr>
            <w:rStyle w:val="Hyperlink"/>
            <w:sz w:val="16"/>
          </w:rPr>
          <w:t>1</w:t>
        </w:r>
      </w:hyperlink>
      <w:r w:rsidRPr="003875F4">
        <w:rPr>
          <w:sz w:val="16"/>
        </w:rPr>
        <w:t xml:space="preserve"> Assessing economic impact is also challenging because of the complexity of forces that drive economic growth and the inherent uncertainty surrounding outcomes observed at a particular point in time. Moreover, in general the </w:t>
      </w:r>
      <w:r w:rsidRPr="003875F4">
        <w:rPr>
          <w:highlight w:val="cyan"/>
          <w:u w:val="single"/>
        </w:rPr>
        <w:t xml:space="preserve">timescales from research-based discovery to </w:t>
      </w:r>
      <w:r w:rsidRPr="003875F4">
        <w:rPr>
          <w:b/>
          <w:bCs/>
          <w:highlight w:val="cyan"/>
          <w:u w:val="single"/>
        </w:rPr>
        <w:t>commercialization of technologies</w:t>
      </w:r>
      <w:r w:rsidRPr="003875F4">
        <w:rPr>
          <w:highlight w:val="cyan"/>
          <w:u w:val="single"/>
        </w:rPr>
        <w:t xml:space="preserve"> are long</w:t>
      </w:r>
      <w:r w:rsidRPr="003875F4">
        <w:rPr>
          <w:u w:val="single"/>
        </w:rPr>
        <w:t>,</w:t>
      </w:r>
      <w:r w:rsidRPr="003875F4">
        <w:rPr>
          <w:sz w:val="16"/>
        </w:rPr>
        <w:t xml:space="preserve"> often 20 years or more, and as an </w:t>
      </w:r>
      <w:r w:rsidRPr="003875F4">
        <w:rPr>
          <w:highlight w:val="cyan"/>
          <w:u w:val="single"/>
        </w:rPr>
        <w:t>enabling technology, nanotechnology in particular is still in its infancy.</w:t>
      </w:r>
      <w:r w:rsidRPr="003875F4">
        <w:rPr>
          <w:sz w:val="16"/>
        </w:rPr>
        <w:t xml:space="preserve"> The timescales over which the cumulative benefits of nanoscale R&amp;D will become apparent will vary, depending on the nature of individual industries and products and the kinds of developmental research and testing required, such as clinical trials. Also, the investment needed for change and the availability of sustained investment for long-term gain will be determining factors. Although </w:t>
      </w:r>
      <w:r w:rsidRPr="003875F4">
        <w:rPr>
          <w:u w:val="single"/>
        </w:rPr>
        <w:t xml:space="preserve">it is clear </w:t>
      </w:r>
      <w:r w:rsidRPr="003875F4">
        <w:rPr>
          <w:b/>
          <w:bCs/>
          <w:u w:val="single"/>
        </w:rPr>
        <w:t xml:space="preserve">that </w:t>
      </w:r>
      <w:r w:rsidRPr="003875F4">
        <w:rPr>
          <w:b/>
          <w:bCs/>
          <w:highlight w:val="cyan"/>
          <w:u w:val="single"/>
        </w:rPr>
        <w:t>nanotech</w:t>
      </w:r>
      <w:r w:rsidRPr="003875F4">
        <w:rPr>
          <w:b/>
          <w:bCs/>
          <w:u w:val="single"/>
        </w:rPr>
        <w:t xml:space="preserve">nology </w:t>
      </w:r>
      <w:r w:rsidRPr="003875F4">
        <w:rPr>
          <w:b/>
          <w:bCs/>
          <w:highlight w:val="cyan"/>
          <w:u w:val="single"/>
        </w:rPr>
        <w:t>will have an impact on many applications and industries</w:t>
      </w:r>
      <w:r w:rsidRPr="003875F4">
        <w:rPr>
          <w:u w:val="single"/>
        </w:rPr>
        <w:t xml:space="preserve">, how to measure </w:t>
      </w:r>
      <w:r w:rsidRPr="003875F4">
        <w:rPr>
          <w:b/>
          <w:bCs/>
          <w:u w:val="single"/>
        </w:rPr>
        <w:t>its economic impact is not now clear</w:t>
      </w:r>
      <w:r w:rsidRPr="003875F4">
        <w:rPr>
          <w:u w:val="single"/>
        </w:rPr>
        <w:t>.</w:t>
      </w:r>
    </w:p>
    <w:p w14:paraId="57C48FA5" w14:textId="77777777" w:rsidR="00431A58" w:rsidRPr="003875F4" w:rsidRDefault="00431A58" w:rsidP="00431A58">
      <w:pPr>
        <w:rPr>
          <w:u w:val="single"/>
        </w:rPr>
      </w:pPr>
      <w:r w:rsidRPr="003875F4">
        <w:rPr>
          <w:sz w:val="16"/>
        </w:rPr>
        <w:t xml:space="preserve">Lacking data on R&amp;D outputs and how they contribute to the production of goods and services, and how such outputs affect comparative advantage, the committee found its ability sharply reduced to conduct a rigorous analysis of the current impact of nanotechnology on the U.S. economy. A few studies have attempted to assess the impact of nanotechnology on the economy by developing their own metrics. </w:t>
      </w:r>
      <w:r w:rsidRPr="003875F4">
        <w:rPr>
          <w:u w:val="single"/>
        </w:rPr>
        <w:t>In discussing one such study here, the committee acknowledges that the foundation for such estimates is very modest and that other studies might generate other estimates.</w:t>
      </w:r>
    </w:p>
    <w:p w14:paraId="2AC78E46" w14:textId="77777777" w:rsidR="00431A58" w:rsidRPr="003875F4" w:rsidRDefault="00431A58" w:rsidP="00431A58">
      <w:pPr>
        <w:rPr>
          <w:u w:val="single"/>
        </w:rPr>
      </w:pPr>
      <w:r w:rsidRPr="003875F4">
        <w:rPr>
          <w:sz w:val="16"/>
        </w:rPr>
        <w:t>According to a report by Lux Research, Inc., released in October 2004, the nanotechnology value chain cuts from nanomaterials to nanointermediates to nano-enabled products.</w:t>
      </w:r>
      <w:hyperlink r:id="rId43" w:anchor="p200106e18940071002" w:history="1">
        <w:r w:rsidRPr="003875F4">
          <w:rPr>
            <w:rStyle w:val="Hyperlink"/>
            <w:sz w:val="16"/>
          </w:rPr>
          <w:t>2</w:t>
        </w:r>
      </w:hyperlink>
      <w:r w:rsidRPr="003875F4">
        <w:rPr>
          <w:sz w:val="16"/>
        </w:rPr>
        <w:t xml:space="preserve"> Nanomaterials are nanoscale structures in unprocessed form, such as nanoparticles and nanotubes. Nanointermediates are products with nanoscale features, such as coatings and memory and logic chips. </w:t>
      </w:r>
      <w:r w:rsidRPr="003875F4">
        <w:rPr>
          <w:b/>
          <w:bCs/>
          <w:highlight w:val="cyan"/>
          <w:u w:val="single"/>
        </w:rPr>
        <w:t>Nano-enabled products</w:t>
      </w:r>
      <w:r w:rsidRPr="003875F4">
        <w:rPr>
          <w:u w:val="single"/>
        </w:rPr>
        <w:t xml:space="preserve"> at the end of the value chain are finished goods </w:t>
      </w:r>
      <w:r w:rsidRPr="003875F4">
        <w:rPr>
          <w:b/>
          <w:bCs/>
          <w:highlight w:val="cyan"/>
          <w:u w:val="single"/>
        </w:rPr>
        <w:t>incorporating nanotech</w:t>
      </w:r>
      <w:r w:rsidRPr="003875F4">
        <w:rPr>
          <w:b/>
          <w:bCs/>
          <w:u w:val="single"/>
        </w:rPr>
        <w:t xml:space="preserve">nology, </w:t>
      </w:r>
      <w:r w:rsidRPr="003875F4">
        <w:rPr>
          <w:b/>
          <w:bCs/>
          <w:highlight w:val="cyan"/>
          <w:u w:val="single"/>
        </w:rPr>
        <w:t>such as cars and computers</w:t>
      </w:r>
      <w:r w:rsidRPr="003875F4">
        <w:rPr>
          <w:u w:val="single"/>
        </w:rPr>
        <w:t xml:space="preserve">. In addition, the Lux report </w:t>
      </w:r>
      <w:r w:rsidRPr="003875F4">
        <w:rPr>
          <w:highlight w:val="cyan"/>
          <w:u w:val="single"/>
        </w:rPr>
        <w:t>differentiated</w:t>
      </w:r>
      <w:r w:rsidRPr="003875F4">
        <w:rPr>
          <w:u w:val="single"/>
        </w:rPr>
        <w:t xml:space="preserve"> between “</w:t>
      </w:r>
      <w:r w:rsidRPr="003875F4">
        <w:rPr>
          <w:b/>
          <w:bCs/>
          <w:highlight w:val="cyan"/>
          <w:u w:val="single"/>
        </w:rPr>
        <w:t>established</w:t>
      </w:r>
      <w:r w:rsidRPr="003875F4">
        <w:rPr>
          <w:highlight w:val="cyan"/>
          <w:u w:val="single"/>
        </w:rPr>
        <w:t>” and “</w:t>
      </w:r>
      <w:r w:rsidRPr="003875F4">
        <w:rPr>
          <w:b/>
          <w:bCs/>
          <w:highlight w:val="cyan"/>
          <w:u w:val="single"/>
        </w:rPr>
        <w:t>emerging</w:t>
      </w:r>
      <w:r w:rsidRPr="003875F4">
        <w:rPr>
          <w:u w:val="single"/>
        </w:rPr>
        <w:t xml:space="preserve">” </w:t>
      </w:r>
      <w:r w:rsidRPr="003875F4">
        <w:rPr>
          <w:b/>
          <w:bCs/>
          <w:highlight w:val="cyan"/>
          <w:u w:val="single"/>
        </w:rPr>
        <w:t>nanotech</w:t>
      </w:r>
      <w:r w:rsidRPr="003875F4">
        <w:rPr>
          <w:b/>
          <w:bCs/>
          <w:u w:val="single"/>
        </w:rPr>
        <w:t>nologies</w:t>
      </w:r>
      <w:r w:rsidRPr="003875F4">
        <w:rPr>
          <w:u w:val="single"/>
        </w:rPr>
        <w:t>. I</w:t>
      </w:r>
      <w:r w:rsidRPr="003875F4">
        <w:rPr>
          <w:sz w:val="16"/>
        </w:rPr>
        <w:t xml:space="preserve">t defined established nanotechnologies as coming from well-understood processes, used for decades, which happen to yield products with nanoscale features. Examples include synthetic zeolites, high-strength metallic alloys, and microchips with feature sizes of less than 100 nanometers. </w:t>
      </w:r>
      <w:r w:rsidRPr="003875F4">
        <w:rPr>
          <w:u w:val="single"/>
        </w:rPr>
        <w:t xml:space="preserve">Emerging </w:t>
      </w:r>
      <w:r w:rsidRPr="003875F4">
        <w:rPr>
          <w:b/>
          <w:bCs/>
          <w:highlight w:val="cyan"/>
          <w:u w:val="single"/>
        </w:rPr>
        <w:t>nanotech</w:t>
      </w:r>
      <w:r w:rsidRPr="003875F4">
        <w:rPr>
          <w:b/>
          <w:bCs/>
          <w:u w:val="single"/>
        </w:rPr>
        <w:t>nologie</w:t>
      </w:r>
      <w:r w:rsidRPr="003875F4">
        <w:rPr>
          <w:b/>
          <w:bCs/>
          <w:highlight w:val="cyan"/>
          <w:u w:val="single"/>
        </w:rPr>
        <w:t>s</w:t>
      </w:r>
      <w:r w:rsidRPr="003875F4">
        <w:rPr>
          <w:b/>
          <w:bCs/>
          <w:u w:val="single"/>
        </w:rPr>
        <w:t xml:space="preserve"> </w:t>
      </w:r>
      <w:r w:rsidRPr="003875F4">
        <w:rPr>
          <w:b/>
          <w:bCs/>
          <w:highlight w:val="cyan"/>
          <w:u w:val="single"/>
        </w:rPr>
        <w:t>were defined as resulting from innovations</w:t>
      </w:r>
      <w:r w:rsidRPr="003875F4">
        <w:rPr>
          <w:u w:val="single"/>
        </w:rPr>
        <w:t xml:space="preserve"> using nanomaterials and nanointermediates, such as quantum dots, fullerenes, and nano-delivered drugs.</w:t>
      </w:r>
    </w:p>
    <w:p w14:paraId="44A9EB65" w14:textId="77777777" w:rsidR="00431A58" w:rsidRPr="003875F4" w:rsidRDefault="00431A58" w:rsidP="00431A58">
      <w:pPr>
        <w:rPr>
          <w:sz w:val="16"/>
        </w:rPr>
      </w:pPr>
      <w:r w:rsidRPr="003875F4">
        <w:rPr>
          <w:u w:val="single"/>
        </w:rPr>
        <w:t>The 2004 Lux report estimated that nanotechnology accounted for $158 billion in global product revenue</w:t>
      </w:r>
      <w:r w:rsidRPr="003875F4">
        <w:rPr>
          <w:sz w:val="16"/>
        </w:rPr>
        <w:t xml:space="preserve"> in 2004, with 92 percent ($146 billion) stemming</w:t>
      </w:r>
    </w:p>
    <w:p w14:paraId="45B864F9" w14:textId="77777777" w:rsidR="00431A58" w:rsidRPr="003875F4" w:rsidRDefault="00431A58" w:rsidP="00431A58">
      <w:pPr>
        <w:rPr>
          <w:sz w:val="16"/>
        </w:rPr>
      </w:pPr>
      <w:r w:rsidRPr="003875F4">
        <w:rPr>
          <w:sz w:val="16"/>
        </w:rPr>
        <w:t>from established materials and processes.</w:t>
      </w:r>
      <w:hyperlink r:id="rId44" w:anchor="p200106e18940071003" w:history="1">
        <w:r w:rsidRPr="003875F4">
          <w:rPr>
            <w:rStyle w:val="Hyperlink"/>
            <w:sz w:val="16"/>
          </w:rPr>
          <w:t>3</w:t>
        </w:r>
      </w:hyperlink>
      <w:r w:rsidRPr="003875F4">
        <w:rPr>
          <w:sz w:val="16"/>
        </w:rPr>
        <w:t xml:space="preserve"> According to that report, only a small fraction—less than $13 billion—of 2004 product revenues came from sales of innovative, emerging nanotechnologies, with $12 billion of those sales deriving from nano-enabled products. The Lux report predicted that by 2014, </w:t>
      </w:r>
      <w:r w:rsidRPr="003875F4">
        <w:rPr>
          <w:u w:val="single"/>
        </w:rPr>
        <w:t>emerging nanotechnologies would be incorporated into all computers and consumer electronics devices,</w:t>
      </w:r>
      <w:r w:rsidRPr="003875F4">
        <w:rPr>
          <w:sz w:val="16"/>
        </w:rPr>
        <w:t xml:space="preserve"> </w:t>
      </w:r>
      <w:r w:rsidRPr="003875F4">
        <w:rPr>
          <w:u w:val="single"/>
        </w:rPr>
        <w:t>23 percent of drugs, and 21 percent of automobiles and that nanotechnologies would result in $2.6 trillion in product revenue corresponding to 15 percent of global gross manufacturing output.</w:t>
      </w:r>
      <w:r w:rsidRPr="003875F4">
        <w:rPr>
          <w:sz w:val="16"/>
        </w:rPr>
        <w:t xml:space="preserve"> It also predicted that products incorporating emerging nanotechnologies would constitute $920 billion in value added, accounting for 2 percent of global gross domestic product. The committee could not verify the basis for these estimates or determine how they might compare with other figures.</w:t>
      </w:r>
    </w:p>
    <w:p w14:paraId="4E0671C8" w14:textId="77777777" w:rsidR="00431A58" w:rsidRDefault="00431A58" w:rsidP="00431A58"/>
    <w:p w14:paraId="6847F0E0" w14:textId="77777777" w:rsidR="00431A58" w:rsidRDefault="00431A58" w:rsidP="00431A58">
      <w:pPr>
        <w:pStyle w:val="Heading4"/>
      </w:pPr>
      <w:r>
        <w:t xml:space="preserve">Nanotech solves disease and makes humans live </w:t>
      </w:r>
      <w:r w:rsidRPr="003875F4">
        <w:rPr>
          <w:u w:val="single"/>
        </w:rPr>
        <w:t>dramatically</w:t>
      </w:r>
      <w:r>
        <w:t xml:space="preserve"> longer – by 2040 it makes anyone close to </w:t>
      </w:r>
      <w:r w:rsidRPr="003875F4">
        <w:rPr>
          <w:u w:val="single"/>
        </w:rPr>
        <w:t>immortal</w:t>
      </w:r>
      <w:r>
        <w:t>.</w:t>
      </w:r>
    </w:p>
    <w:p w14:paraId="2AF0BECE" w14:textId="77777777" w:rsidR="00431A58" w:rsidRPr="003875F4" w:rsidRDefault="00431A58" w:rsidP="00431A58">
      <w:pPr>
        <w:rPr>
          <w:rStyle w:val="Style13ptBold"/>
          <w:b w:val="0"/>
          <w:bCs w:val="0"/>
          <w:sz w:val="18"/>
          <w:szCs w:val="18"/>
        </w:rPr>
      </w:pPr>
      <w:r>
        <w:rPr>
          <w:rStyle w:val="Style13ptBold"/>
          <w:b w:val="0"/>
          <w:sz w:val="18"/>
          <w:szCs w:val="18"/>
        </w:rPr>
        <w:t xml:space="preserve">Sharon </w:t>
      </w:r>
      <w:r>
        <w:rPr>
          <w:rStyle w:val="Style13ptBold"/>
        </w:rPr>
        <w:t>Gaudin 09</w:t>
      </w:r>
      <w:r>
        <w:rPr>
          <w:rStyle w:val="Style13ptBold"/>
          <w:b w:val="0"/>
          <w:sz w:val="18"/>
          <w:szCs w:val="18"/>
        </w:rPr>
        <w:t xml:space="preserve">, [Sharon Gaudin is a science writer at Worchester Polytechnic Institute and an experienced technology reporter, 10/1/2009, “Nanotech could make humans immortal by 2040, futurist says,” </w:t>
      </w:r>
      <w:hyperlink r:id="rId45" w:history="1">
        <w:r w:rsidRPr="003077A0">
          <w:rPr>
            <w:rStyle w:val="Hyperlink"/>
            <w:bCs/>
            <w:sz w:val="18"/>
            <w:szCs w:val="18"/>
          </w:rPr>
          <w:t>https://www.computerworld.com/article/2528330/nanotech-could-make-humans-immortal-by-2040--futurist-says.html</w:t>
        </w:r>
      </w:hyperlink>
      <w:r>
        <w:rPr>
          <w:rStyle w:val="Style13ptBold"/>
          <w:b w:val="0"/>
          <w:sz w:val="18"/>
          <w:szCs w:val="18"/>
        </w:rPr>
        <w:t>] &lt;RVH&gt;</w:t>
      </w:r>
    </w:p>
    <w:p w14:paraId="70D4C138" w14:textId="77777777" w:rsidR="00431A58" w:rsidRPr="00E65A70" w:rsidRDefault="00431A58" w:rsidP="00431A58">
      <w:pPr>
        <w:rPr>
          <w:b/>
          <w:bCs/>
          <w:u w:val="single"/>
        </w:rPr>
      </w:pPr>
      <w:r w:rsidRPr="00E65A70">
        <w:rPr>
          <w:highlight w:val="cyan"/>
          <w:u w:val="single"/>
        </w:rPr>
        <w:t>In 30</w:t>
      </w:r>
      <w:r w:rsidRPr="00E65A70">
        <w:rPr>
          <w:u w:val="single"/>
        </w:rPr>
        <w:t xml:space="preserve"> or 40 </w:t>
      </w:r>
      <w:r w:rsidRPr="00E65A70">
        <w:rPr>
          <w:highlight w:val="cyan"/>
          <w:u w:val="single"/>
        </w:rPr>
        <w:t>years</w:t>
      </w:r>
      <w:r w:rsidRPr="00E65A70">
        <w:rPr>
          <w:u w:val="single"/>
        </w:rPr>
        <w:t xml:space="preserve">, </w:t>
      </w:r>
      <w:r w:rsidRPr="00E65A70">
        <w:rPr>
          <w:highlight w:val="cyan"/>
          <w:u w:val="single"/>
        </w:rPr>
        <w:t>we'll have</w:t>
      </w:r>
      <w:r w:rsidRPr="00E65A70">
        <w:rPr>
          <w:u w:val="single"/>
        </w:rPr>
        <w:t xml:space="preserve"> </w:t>
      </w:r>
      <w:r w:rsidRPr="00E65A70">
        <w:rPr>
          <w:b/>
          <w:bCs/>
          <w:u w:val="single"/>
        </w:rPr>
        <w:t xml:space="preserve">microscopic </w:t>
      </w:r>
      <w:r w:rsidRPr="00E65A70">
        <w:rPr>
          <w:b/>
          <w:bCs/>
          <w:highlight w:val="cyan"/>
          <w:u w:val="single"/>
        </w:rPr>
        <w:t>machines traveling through our bodies</w:t>
      </w:r>
      <w:r w:rsidRPr="00122AEB">
        <w:t xml:space="preserve">, </w:t>
      </w:r>
      <w:r w:rsidRPr="00E65A70">
        <w:rPr>
          <w:highlight w:val="cyan"/>
          <w:u w:val="single"/>
        </w:rPr>
        <w:t>repairing damaged cells and organs</w:t>
      </w:r>
      <w:r w:rsidRPr="00E65A70">
        <w:rPr>
          <w:u w:val="single"/>
        </w:rPr>
        <w:t>,</w:t>
      </w:r>
      <w:r w:rsidRPr="00122AEB">
        <w:t xml:space="preserve"> effectively </w:t>
      </w:r>
      <w:r w:rsidRPr="00E65A70">
        <w:rPr>
          <w:b/>
          <w:bCs/>
          <w:highlight w:val="cyan"/>
          <w:u w:val="single"/>
        </w:rPr>
        <w:t>wiping out diseases</w:t>
      </w:r>
      <w:r w:rsidRPr="00122AEB">
        <w:t xml:space="preserve">. </w:t>
      </w:r>
      <w:r w:rsidRPr="00E65A70">
        <w:rPr>
          <w:u w:val="single"/>
        </w:rPr>
        <w:t xml:space="preserve">The </w:t>
      </w:r>
      <w:r w:rsidRPr="00E65A70">
        <w:rPr>
          <w:b/>
          <w:bCs/>
          <w:highlight w:val="cyan"/>
          <w:u w:val="single"/>
        </w:rPr>
        <w:t>nanotech</w:t>
      </w:r>
      <w:r w:rsidRPr="00E65A70">
        <w:rPr>
          <w:b/>
          <w:bCs/>
          <w:u w:val="single"/>
        </w:rPr>
        <w:t>nology</w:t>
      </w:r>
      <w:r w:rsidRPr="00E65A70">
        <w:rPr>
          <w:u w:val="single"/>
        </w:rPr>
        <w:t xml:space="preserve"> </w:t>
      </w:r>
      <w:r w:rsidRPr="00E65A70">
        <w:rPr>
          <w:highlight w:val="cyan"/>
          <w:u w:val="single"/>
        </w:rPr>
        <w:t>will</w:t>
      </w:r>
      <w:r w:rsidRPr="00E65A70">
        <w:rPr>
          <w:u w:val="single"/>
        </w:rPr>
        <w:t xml:space="preserve"> also </w:t>
      </w:r>
      <w:r w:rsidRPr="00E65A70">
        <w:rPr>
          <w:highlight w:val="cyan"/>
          <w:u w:val="single"/>
        </w:rPr>
        <w:t xml:space="preserve">be used to </w:t>
      </w:r>
      <w:r w:rsidRPr="00E65A70">
        <w:rPr>
          <w:b/>
          <w:bCs/>
          <w:highlight w:val="cyan"/>
          <w:u w:val="single"/>
        </w:rPr>
        <w:t>back up our memories and personalities.</w:t>
      </w:r>
    </w:p>
    <w:p w14:paraId="2D058020" w14:textId="77777777" w:rsidR="00431A58" w:rsidRPr="00122AEB" w:rsidRDefault="00431A58" w:rsidP="00431A58">
      <w:r w:rsidRPr="00122AEB">
        <w:t>In an interview with Computerworld, author and </w:t>
      </w:r>
      <w:hyperlink r:id="rId46" w:history="1">
        <w:r w:rsidRPr="00E65A70">
          <w:rPr>
            <w:rStyle w:val="Hyperlink"/>
            <w:u w:val="single"/>
          </w:rPr>
          <w:t>futurist Ray Kurzweil</w:t>
        </w:r>
      </w:hyperlink>
      <w:r w:rsidRPr="00E65A70">
        <w:rPr>
          <w:u w:val="single"/>
        </w:rPr>
        <w:t xml:space="preserve"> said that </w:t>
      </w:r>
      <w:r w:rsidRPr="00E65A70">
        <w:rPr>
          <w:highlight w:val="cyan"/>
          <w:u w:val="single"/>
        </w:rPr>
        <w:t>anyone alive come 2040</w:t>
      </w:r>
      <w:r w:rsidRPr="00E65A70">
        <w:rPr>
          <w:u w:val="single"/>
        </w:rPr>
        <w:t xml:space="preserve"> or 2050 </w:t>
      </w:r>
      <w:r w:rsidRPr="00E65A70">
        <w:rPr>
          <w:highlight w:val="cyan"/>
          <w:u w:val="single"/>
        </w:rPr>
        <w:t>could be</w:t>
      </w:r>
      <w:r w:rsidRPr="00E65A70">
        <w:rPr>
          <w:u w:val="single"/>
        </w:rPr>
        <w:t xml:space="preserve"> </w:t>
      </w:r>
      <w:r w:rsidRPr="00E65A70">
        <w:rPr>
          <w:b/>
          <w:bCs/>
          <w:u w:val="single"/>
        </w:rPr>
        <w:t xml:space="preserve">close to </w:t>
      </w:r>
      <w:r w:rsidRPr="00E65A70">
        <w:rPr>
          <w:b/>
          <w:bCs/>
          <w:highlight w:val="cyan"/>
          <w:u w:val="single"/>
        </w:rPr>
        <w:t>immortal</w:t>
      </w:r>
      <w:r w:rsidRPr="00122AEB">
        <w:t xml:space="preserve">. The quickening </w:t>
      </w:r>
      <w:r w:rsidRPr="00E65A70">
        <w:rPr>
          <w:u w:val="single"/>
        </w:rPr>
        <w:t>advance of nanotechnology means that the human condition will shift into more of a </w:t>
      </w:r>
      <w:hyperlink r:id="rId47" w:history="1">
        <w:r w:rsidRPr="00E65A70">
          <w:rPr>
            <w:rStyle w:val="Hyperlink"/>
            <w:u w:val="single"/>
          </w:rPr>
          <w:t>collaboration of man and machine</w:t>
        </w:r>
      </w:hyperlink>
      <w:r w:rsidRPr="00E65A70">
        <w:rPr>
          <w:u w:val="single"/>
        </w:rPr>
        <w:t>,</w:t>
      </w:r>
      <w:r w:rsidRPr="00122AEB">
        <w:t xml:space="preserve"> as nanobots flow through human blood streams and eventually even replace biological blood, he added.</w:t>
      </w:r>
    </w:p>
    <w:p w14:paraId="47110BFD" w14:textId="77777777" w:rsidR="00431A58" w:rsidRPr="00E65A70" w:rsidRDefault="00431A58" w:rsidP="00431A58">
      <w:pPr>
        <w:rPr>
          <w:b/>
          <w:bCs/>
          <w:u w:val="single"/>
        </w:rPr>
      </w:pPr>
      <w:r w:rsidRPr="00122AEB">
        <w:t xml:space="preserve">That may sound like something out of a sci-fi movie, but Kurzweil, a member of the Inventor's Hall of Fame and a recipient of the National Medal of Technology, says that research well underway today is leading to a time when a combination of </w:t>
      </w:r>
      <w:r w:rsidRPr="00E65A70">
        <w:rPr>
          <w:b/>
          <w:bCs/>
          <w:highlight w:val="cyan"/>
          <w:u w:val="single"/>
        </w:rPr>
        <w:t>nanotech</w:t>
      </w:r>
      <w:r w:rsidRPr="00E65A70">
        <w:rPr>
          <w:u w:val="single"/>
        </w:rPr>
        <w:t xml:space="preserve">nology </w:t>
      </w:r>
      <w:r w:rsidRPr="00E65A70">
        <w:rPr>
          <w:highlight w:val="cyan"/>
          <w:u w:val="single"/>
        </w:rPr>
        <w:t xml:space="preserve">and </w:t>
      </w:r>
      <w:r w:rsidRPr="00E65A70">
        <w:rPr>
          <w:b/>
          <w:bCs/>
          <w:highlight w:val="cyan"/>
          <w:u w:val="single"/>
        </w:rPr>
        <w:t>biotech</w:t>
      </w:r>
      <w:r w:rsidRPr="00E65A70">
        <w:rPr>
          <w:u w:val="single"/>
        </w:rPr>
        <w:t xml:space="preserve">nology </w:t>
      </w:r>
      <w:r w:rsidRPr="00E65A70">
        <w:rPr>
          <w:highlight w:val="cyan"/>
          <w:u w:val="single"/>
        </w:rPr>
        <w:t xml:space="preserve">will wipe out </w:t>
      </w:r>
      <w:r w:rsidRPr="00E65A70">
        <w:rPr>
          <w:b/>
          <w:bCs/>
          <w:highlight w:val="cyan"/>
          <w:u w:val="single"/>
        </w:rPr>
        <w:t>cancer, </w:t>
      </w:r>
      <w:hyperlink r:id="rId48" w:tgtFrame="_blank" w:history="1">
        <w:r w:rsidRPr="00E65A70">
          <w:rPr>
            <w:rStyle w:val="Hyperlink"/>
            <w:b/>
            <w:bCs/>
            <w:highlight w:val="cyan"/>
            <w:u w:val="single"/>
          </w:rPr>
          <w:t>Alzheimer's disease</w:t>
        </w:r>
      </w:hyperlink>
      <w:r w:rsidRPr="00E65A70">
        <w:rPr>
          <w:b/>
          <w:bCs/>
          <w:highlight w:val="cyan"/>
          <w:u w:val="single"/>
        </w:rPr>
        <w:t>, obesity and </w:t>
      </w:r>
      <w:hyperlink r:id="rId49" w:tgtFrame="_blank" w:history="1">
        <w:r w:rsidRPr="00E65A70">
          <w:rPr>
            <w:rStyle w:val="Hyperlink"/>
            <w:b/>
            <w:bCs/>
            <w:highlight w:val="cyan"/>
            <w:u w:val="single"/>
          </w:rPr>
          <w:t>diabetes</w:t>
        </w:r>
      </w:hyperlink>
      <w:r w:rsidRPr="00E65A70">
        <w:rPr>
          <w:b/>
          <w:bCs/>
          <w:u w:val="single"/>
        </w:rPr>
        <w:t>.</w:t>
      </w:r>
    </w:p>
    <w:p w14:paraId="7405C3DF" w14:textId="77777777" w:rsidR="00431A58" w:rsidRPr="00122AEB" w:rsidRDefault="00431A58" w:rsidP="00431A58">
      <w:r w:rsidRPr="00122AEB">
        <w:t>[ Keep up on the latest thought leadership, insights, how-to, and analysis on IT through </w:t>
      </w:r>
      <w:hyperlink r:id="rId50" w:history="1">
        <w:r w:rsidRPr="00122AEB">
          <w:rPr>
            <w:rStyle w:val="Hyperlink"/>
          </w:rPr>
          <w:t>Computerworld’s newsletters</w:t>
        </w:r>
      </w:hyperlink>
      <w:r w:rsidRPr="00122AEB">
        <w:t>. ]</w:t>
      </w:r>
    </w:p>
    <w:p w14:paraId="1C382F7C" w14:textId="77777777" w:rsidR="00431A58" w:rsidRPr="00122AEB" w:rsidRDefault="00431A58" w:rsidP="00431A58">
      <w:r w:rsidRPr="00122AEB">
        <w:t>It'll also be a time when humans will augment their natural cognitive powers and add years to their lives, Kurzweil said.</w:t>
      </w:r>
    </w:p>
    <w:p w14:paraId="32826A0F" w14:textId="77777777" w:rsidR="00431A58" w:rsidRPr="00E65A70" w:rsidRDefault="00431A58" w:rsidP="00431A58">
      <w:pPr>
        <w:rPr>
          <w:u w:val="single"/>
        </w:rPr>
      </w:pPr>
      <w:r w:rsidRPr="00E65A70">
        <w:rPr>
          <w:b/>
          <w:bCs/>
          <w:u w:val="single"/>
        </w:rPr>
        <w:t>"</w:t>
      </w:r>
      <w:r w:rsidRPr="00E65A70">
        <w:rPr>
          <w:b/>
          <w:bCs/>
          <w:highlight w:val="cyan"/>
          <w:u w:val="single"/>
        </w:rPr>
        <w:t>It's radical life extension</w:t>
      </w:r>
      <w:r w:rsidRPr="00E65A70">
        <w:rPr>
          <w:b/>
          <w:bCs/>
          <w:u w:val="single"/>
        </w:rPr>
        <w:t>,"</w:t>
      </w:r>
      <w:r w:rsidRPr="00122AEB">
        <w:t> </w:t>
      </w:r>
      <w:hyperlink r:id="rId51" w:history="1">
        <w:r w:rsidRPr="00122AEB">
          <w:rPr>
            <w:rStyle w:val="Hyperlink"/>
          </w:rPr>
          <w:t>Kurzweil said</w:t>
        </w:r>
      </w:hyperlink>
      <w:r w:rsidRPr="00122AEB">
        <w:t xml:space="preserve">. "The full realization of </w:t>
      </w:r>
      <w:r w:rsidRPr="00E65A70">
        <w:rPr>
          <w:highlight w:val="cyan"/>
          <w:u w:val="single"/>
        </w:rPr>
        <w:t>nanobots will</w:t>
      </w:r>
      <w:r w:rsidRPr="00E65A70">
        <w:rPr>
          <w:u w:val="single"/>
        </w:rPr>
        <w:t xml:space="preserve"> basically </w:t>
      </w:r>
      <w:r w:rsidRPr="00E65A70">
        <w:rPr>
          <w:b/>
          <w:bCs/>
          <w:highlight w:val="cyan"/>
          <w:u w:val="single"/>
        </w:rPr>
        <w:t>eliminate</w:t>
      </w:r>
      <w:r w:rsidRPr="00E65A70">
        <w:rPr>
          <w:u w:val="single"/>
        </w:rPr>
        <w:t xml:space="preserve"> biological </w:t>
      </w:r>
      <w:r w:rsidRPr="00E65A70">
        <w:rPr>
          <w:b/>
          <w:bCs/>
          <w:highlight w:val="cyan"/>
          <w:u w:val="single"/>
        </w:rPr>
        <w:t>disease and aging</w:t>
      </w:r>
      <w:r w:rsidRPr="00E65A70">
        <w:rPr>
          <w:b/>
          <w:bCs/>
        </w:rPr>
        <w:t>.</w:t>
      </w:r>
      <w:r w:rsidRPr="00122AEB">
        <w:t xml:space="preserve"> I think we'll see widespread use in 20 years of [nanotech] devices that perform certain functions for us. In 30 or 40 years, we will overcome disease and aging. The nanobots will scout out organs and cells that need repairs and simply fix them. It will lead to </w:t>
      </w:r>
      <w:r w:rsidRPr="00E65A70">
        <w:rPr>
          <w:u w:val="single"/>
        </w:rPr>
        <w:t>profound extensions of our health and longevity."</w:t>
      </w:r>
    </w:p>
    <w:p w14:paraId="502B9C43" w14:textId="77777777" w:rsidR="00431A58" w:rsidRPr="00122AEB" w:rsidRDefault="00431A58" w:rsidP="00431A58">
      <w:r w:rsidRPr="00E65A70">
        <w:rPr>
          <w:u w:val="single"/>
        </w:rPr>
        <w:t>Of course, people will still be struck by lightning or hit by a bus, but much more trauma will be repairable</w:t>
      </w:r>
      <w:r w:rsidRPr="00122AEB">
        <w:t>. If nanobots swim in, or even replace, biological blood, then wounds could be healed almost instantly. Limbs could be regrown. Backed up memories and personalities could be accessed after a head trauma.</w:t>
      </w:r>
    </w:p>
    <w:p w14:paraId="341695E0" w14:textId="77777777" w:rsidR="00431A58" w:rsidRPr="00122AEB" w:rsidRDefault="00431A58" w:rsidP="00431A58">
      <w:r w:rsidRPr="00E65A70">
        <w:rPr>
          <w:u w:val="single"/>
        </w:rPr>
        <w:t>Today, </w:t>
      </w:r>
      <w:hyperlink r:id="rId52" w:history="1">
        <w:r w:rsidRPr="00E65A70">
          <w:rPr>
            <w:rStyle w:val="Hyperlink"/>
            <w:u w:val="single"/>
          </w:rPr>
          <w:t>researchers at MIT</w:t>
        </w:r>
      </w:hyperlink>
      <w:r w:rsidRPr="00E65A70">
        <w:rPr>
          <w:u w:val="single"/>
        </w:rPr>
        <w:t> already are using nanoparticles to deliver killer genes that battle late-stage cancer.</w:t>
      </w:r>
      <w:r w:rsidRPr="00122AEB">
        <w:t xml:space="preserve"> The university reported just last month the nano-based treatment killed ovarian cancer, which is considered to be one of the most deadly cancers, in mice.</w:t>
      </w:r>
    </w:p>
    <w:p w14:paraId="61807C8D" w14:textId="77777777" w:rsidR="00431A58" w:rsidRPr="00122AEB" w:rsidRDefault="00431A58" w:rsidP="00431A58">
      <w:r w:rsidRPr="00122AEB">
        <w:t>And earlier this year, </w:t>
      </w:r>
      <w:hyperlink r:id="rId53" w:history="1">
        <w:r w:rsidRPr="00122AEB">
          <w:rPr>
            <w:rStyle w:val="Hyperlink"/>
          </w:rPr>
          <w:t>scientists at the University of London</w:t>
        </w:r>
      </w:hyperlink>
      <w:r w:rsidRPr="00122AEB">
        <w:t> reported using nanotechnology to blast cancer cells in mice with "tumor busting" genes, giving new hope to patients with inoperable tumors. So far, tests have shown that the new technique leaves healthy cells undamaged.</w:t>
      </w:r>
    </w:p>
    <w:p w14:paraId="193726AF" w14:textId="77777777" w:rsidR="00431A58" w:rsidRPr="00122AEB" w:rsidRDefault="00431A58" w:rsidP="00431A58">
      <w:r w:rsidRPr="00122AEB">
        <w:t>With this kind of work going on now, Kurzweil says that by 2024 we'll be adding a year to our life expectancy with every year that passes. "The sense of time will be running in and not running out," he added. "Within 15 years, we will reverse this loss of remaining life expectancy. We will be adding more time than is going by."</w:t>
      </w:r>
    </w:p>
    <w:p w14:paraId="73D3CBE8" w14:textId="77777777" w:rsidR="00431A58" w:rsidRPr="00122AEB" w:rsidRDefault="00431A58" w:rsidP="00431A58">
      <w:r w:rsidRPr="00E65A70">
        <w:rPr>
          <w:highlight w:val="cyan"/>
          <w:u w:val="single"/>
        </w:rPr>
        <w:t>And in 35</w:t>
      </w:r>
      <w:r w:rsidRPr="00E65A70">
        <w:rPr>
          <w:u w:val="single"/>
        </w:rPr>
        <w:t xml:space="preserve"> to 40 </w:t>
      </w:r>
      <w:r w:rsidRPr="00E65A70">
        <w:rPr>
          <w:highlight w:val="cyan"/>
          <w:u w:val="single"/>
        </w:rPr>
        <w:t>years</w:t>
      </w:r>
      <w:r w:rsidRPr="00E65A70">
        <w:rPr>
          <w:u w:val="single"/>
        </w:rPr>
        <w:t xml:space="preserve">, </w:t>
      </w:r>
      <w:r w:rsidRPr="00E65A70">
        <w:rPr>
          <w:highlight w:val="cyan"/>
          <w:u w:val="single"/>
        </w:rPr>
        <w:t>we</w:t>
      </w:r>
      <w:r w:rsidRPr="00E65A70">
        <w:rPr>
          <w:u w:val="single"/>
        </w:rPr>
        <w:t xml:space="preserve"> basically </w:t>
      </w:r>
      <w:r w:rsidRPr="00E65A70">
        <w:rPr>
          <w:b/>
          <w:bCs/>
          <w:highlight w:val="cyan"/>
          <w:u w:val="single"/>
        </w:rPr>
        <w:t>will be immortal</w:t>
      </w:r>
      <w:r w:rsidRPr="00122AEB">
        <w:t>, according to the man who wrote </w:t>
      </w:r>
      <w:hyperlink r:id="rId54" w:tgtFrame="_blank" w:history="1">
        <w:r w:rsidRPr="00122AEB">
          <w:rPr>
            <w:rStyle w:val="Hyperlink"/>
          </w:rPr>
          <w:t>The Age of Spiritual Machines</w:t>
        </w:r>
      </w:hyperlink>
      <w:r w:rsidRPr="00122AEB">
        <w:t> and </w:t>
      </w:r>
      <w:hyperlink r:id="rId55" w:tgtFrame="_blank" w:history="1">
        <w:r w:rsidRPr="00122AEB">
          <w:rPr>
            <w:rStyle w:val="Hyperlink"/>
          </w:rPr>
          <w:t>The Singularity is Near: When Humans Transcend Biology</w:t>
        </w:r>
      </w:hyperlink>
      <w:r w:rsidRPr="00122AEB">
        <w:t>.</w:t>
      </w:r>
    </w:p>
    <w:p w14:paraId="1F42764C" w14:textId="77777777" w:rsidR="00431A58" w:rsidRPr="00122AEB" w:rsidRDefault="00431A58" w:rsidP="00431A58">
      <w:r w:rsidRPr="00122AEB">
        <w:t>Kurzweil also maintains that adding microscopic machines to our bodies won't make us any less human than we are today or were 500 years ago.</w:t>
      </w:r>
    </w:p>
    <w:p w14:paraId="53C1148E" w14:textId="77777777" w:rsidR="00431A58" w:rsidRPr="00122AEB" w:rsidRDefault="00431A58" w:rsidP="00431A58">
      <w:r w:rsidRPr="00122AEB">
        <w:t>"The definition of human is that we are the species that goes beyond our limitations and changes who we are," he said. "If that wasn't the case, you and I wouldn't be around because at one point life expectancy was 23. We've extended ourselves in many ways. This is an extension of who we are. Ever since we picked up a stick to reach a higher branch, we've extended who we are through tools. It's the nature of human beings to change who we are."</w:t>
      </w:r>
    </w:p>
    <w:p w14:paraId="313E6859" w14:textId="77777777" w:rsidR="00431A58" w:rsidRPr="00122AEB" w:rsidRDefault="00431A58" w:rsidP="00431A58">
      <w:r w:rsidRPr="00122AEB">
        <w:t xml:space="preserve">But that doesn't mean there aren't parts of this future that don't worry him. </w:t>
      </w:r>
      <w:r w:rsidRPr="00E65A70">
        <w:rPr>
          <w:u w:val="single"/>
        </w:rPr>
        <w:t>With nanotechnology so advanced that it can travel through our bodies and affect great change on them, come dangers as well as benefits</w:t>
      </w:r>
      <w:r w:rsidRPr="00122AEB">
        <w:t>.</w:t>
      </w:r>
    </w:p>
    <w:p w14:paraId="4235F33A" w14:textId="77777777" w:rsidR="00431A58" w:rsidRPr="00122AEB" w:rsidRDefault="00431A58" w:rsidP="00431A58">
      <w:r w:rsidRPr="00122AEB">
        <w:t>The nanobots, he explained, will be self-replicating and engineers will have to harness and contain that replication.</w:t>
      </w:r>
    </w:p>
    <w:p w14:paraId="2AC0CA31" w14:textId="77777777" w:rsidR="00431A58" w:rsidRPr="00122AEB" w:rsidRDefault="00431A58" w:rsidP="00431A58">
      <w:r w:rsidRPr="00122AEB">
        <w:t>"You could have some self-replicating nanobot that could create copies of itself... and ultimately, within 90 replications, it could devour the body it's in or all humans if it becomes a non-biological plague," said Kurzweil. "Technology is not a utopia. It's a double-edged sword and always has been since we first had fire."</w:t>
      </w:r>
    </w:p>
    <w:p w14:paraId="411996A3" w14:textId="77777777" w:rsidR="00431A58" w:rsidRPr="00F601E6" w:rsidRDefault="00431A58" w:rsidP="00431A58"/>
    <w:p w14:paraId="0DB4C715" w14:textId="77777777" w:rsidR="00431A58" w:rsidRPr="00DD7478" w:rsidRDefault="00431A58" w:rsidP="00431A58"/>
    <w:p w14:paraId="6B461843" w14:textId="77777777" w:rsidR="00431A58" w:rsidRDefault="00431A58" w:rsidP="00431A58"/>
    <w:p w14:paraId="7B1DC5E9" w14:textId="77777777" w:rsidR="00431A58" w:rsidRPr="006522B7" w:rsidRDefault="00431A58" w:rsidP="00431A58"/>
    <w:p w14:paraId="403E7A59" w14:textId="77777777" w:rsidR="00431A58" w:rsidRPr="00EE73EC" w:rsidRDefault="00431A58" w:rsidP="00431A58">
      <w:pPr>
        <w:pStyle w:val="NormalWeb"/>
        <w:spacing w:before="240" w:beforeAutospacing="0" w:after="240" w:afterAutospacing="0" w:line="336" w:lineRule="atLeast"/>
        <w:textAlignment w:val="baseline"/>
        <w:rPr>
          <w:rStyle w:val="StyleUnderline"/>
          <w:b w:val="0"/>
          <w:color w:val="000000"/>
        </w:rPr>
      </w:pPr>
    </w:p>
    <w:p w14:paraId="37E8882B" w14:textId="77777777" w:rsidR="00431A58" w:rsidRPr="00FB4745" w:rsidRDefault="00431A58" w:rsidP="00431A58">
      <w:pPr>
        <w:pStyle w:val="Heading2"/>
      </w:pPr>
      <w:r>
        <w:t xml:space="preserve">Poverty </w:t>
      </w:r>
    </w:p>
    <w:p w14:paraId="6EBC994F" w14:textId="77777777" w:rsidR="00431A58" w:rsidRPr="00FB4745" w:rsidRDefault="00431A58" w:rsidP="00431A58">
      <w:pPr>
        <w:pStyle w:val="Heading3"/>
        <w:rPr>
          <w:rStyle w:val="Style13ptBold"/>
          <w:rFonts w:cs="Calibri"/>
          <w:b/>
          <w:sz w:val="32"/>
          <w:u w:val="single"/>
        </w:rPr>
      </w:pPr>
      <w:r w:rsidRPr="00FB4745">
        <w:rPr>
          <w:rStyle w:val="Style13ptBold"/>
          <w:rFonts w:cs="Calibri"/>
          <w:b/>
          <w:sz w:val="32"/>
          <w:u w:val="single"/>
        </w:rPr>
        <w:t>1NC/2AC</w:t>
      </w:r>
    </w:p>
    <w:p w14:paraId="545254AC" w14:textId="77777777" w:rsidR="00431A58" w:rsidRPr="000E670B" w:rsidRDefault="00431A58" w:rsidP="00431A58">
      <w:pPr>
        <w:pStyle w:val="Heading4"/>
        <w:rPr>
          <w:rStyle w:val="Style13ptBold"/>
          <w:rFonts w:cs="Calibri"/>
          <w:b/>
        </w:rPr>
      </w:pPr>
      <w:r w:rsidRPr="000E670B">
        <w:rPr>
          <w:rStyle w:val="Style13ptBold"/>
          <w:rFonts w:cs="Calibri"/>
          <w:b/>
        </w:rPr>
        <w:t>Capitalism bridled in the right way solves poverty</w:t>
      </w:r>
    </w:p>
    <w:p w14:paraId="758736C1" w14:textId="77777777" w:rsidR="00431A58" w:rsidRPr="00FB4745" w:rsidRDefault="00431A58" w:rsidP="00431A58">
      <w:pPr>
        <w:rPr>
          <w:b/>
          <w:sz w:val="26"/>
        </w:rPr>
      </w:pPr>
      <w:r w:rsidRPr="00EE73EC">
        <w:rPr>
          <w:rStyle w:val="Style13ptBold"/>
        </w:rPr>
        <w:t>Hausmann, 2015</w:t>
      </w:r>
      <w:r w:rsidRPr="00EE73EC">
        <w:t xml:space="preserve"> --- Ricardo Hausmann is the founder and director of Growth Lab at Harvard University [August 21, 2015, “Did capitalism cause poverty?”, World Economic Forum, https://www.weforum.org/agenda/2015/08/does-capitalism-cause-poverty/, AB)</w:t>
      </w:r>
    </w:p>
    <w:p w14:paraId="5F4C7602" w14:textId="77777777" w:rsidR="00431A58" w:rsidRPr="00FB4745" w:rsidRDefault="00431A58" w:rsidP="00431A58">
      <w:pPr>
        <w:rPr>
          <w:rStyle w:val="Style13ptBold"/>
          <w:b w:val="0"/>
          <w:szCs w:val="26"/>
          <w:u w:val="single"/>
        </w:rPr>
      </w:pPr>
      <w:r w:rsidRPr="00EE73EC">
        <w:t xml:space="preserve">Capitalism gets blamed for many things nowadays: poverty, inequality, unemployment, even global warming. As Pope Francis said in a recent speech in Bolivia: “This system is by now intolerable: farm workers find it intolerable, laborers find it intolerable, communities find it intolerable, peoples find it intolerable. The earth itself – our sister, Mother Earth, as Saint Francis would say – also finds it intolerable.” But are the problems that upset Francis the consequence of what he called “unbridled capitalism”? Or are they instead caused by capitalism’s surprising failure to do what was expected of it? Should an agenda to advance social justice be based on bridling capitalism or on eliminating the barriers that thwart its expansion? The answer in Latin America, Africa, the Middle East, and Asia is obviously the latter. To see this, it is useful to recall how Karl Marx imagined the future. </w:t>
      </w:r>
      <w:r w:rsidRPr="008F057D">
        <w:rPr>
          <w:sz w:val="26"/>
          <w:szCs w:val="26"/>
          <w:highlight w:val="cyan"/>
          <w:u w:val="single"/>
        </w:rPr>
        <w:t>For Marx, the historic role of capitalism was to reorganize production</w:t>
      </w:r>
      <w:r w:rsidRPr="00EE73EC">
        <w:rPr>
          <w:sz w:val="26"/>
          <w:szCs w:val="26"/>
          <w:u w:val="single"/>
        </w:rPr>
        <w:t>.</w:t>
      </w:r>
      <w:r w:rsidRPr="00EE73EC">
        <w:t xml:space="preserve"> Gone would be the family farms, artisan yards, and the “nation of shopkeepers,” as Napoleon is alleged to have scornfully referred to Britain. All these petty bourgeois activities would be plowed over by the equivalent of today’s Zara, Toyota, Airbus, or Walmart. </w:t>
      </w:r>
      <w:r w:rsidRPr="00EE73EC">
        <w:rPr>
          <w:sz w:val="26"/>
          <w:szCs w:val="26"/>
          <w:u w:val="single"/>
        </w:rPr>
        <w:t>As a result, the means of production would no longer be owned by those doing the work, as on the family farm or in the craftsman’s workshop, but by “capital.” Workers would possess only their own labor, which they would be forced to exchange for a miserable wage.</w:t>
      </w:r>
      <w:r w:rsidRPr="00EE73EC">
        <w:t xml:space="preserve"> Nonetheless, they would be more fortunate than the “reserve army of the unemployed” – a pool of idle labor large enough to make others fear losing their job, but small enough not to waste the surplus value that could be extracted by making them work. </w:t>
      </w:r>
      <w:r w:rsidRPr="00EE73EC">
        <w:rPr>
          <w:sz w:val="26"/>
          <w:szCs w:val="26"/>
          <w:u w:val="single"/>
        </w:rPr>
        <w:t>With all previous social classes transformed into the working class, and all means of production in the hands of an ever-dwindling group of owners of “capital,” a proletarian revolution would lead humanity to a world of perfect jus</w:t>
      </w:r>
      <w:r w:rsidRPr="00EE73EC">
        <w:t xml:space="preserve">tice: “From each according to his ability, to each according to his needs,” as Marx famously put it. Clearly, the poet and philosopher Paul Valéry was right: “The future, like everything else, is no longer what it used to be.” But we should not make fun of Marx’s well-known prediction error. After all, as the physicist Niels Bohr wryly noted, “Prediction is difficult, especially about the future.” We now know that as </w:t>
      </w:r>
      <w:r w:rsidRPr="008F057D">
        <w:rPr>
          <w:b/>
          <w:bCs/>
          <w:sz w:val="26"/>
          <w:szCs w:val="26"/>
          <w:highlight w:val="cyan"/>
          <w:u w:val="single"/>
        </w:rPr>
        <w:t>the ink was drying on the Communist Manifesto</w:t>
      </w:r>
      <w:r w:rsidRPr="00EE73EC">
        <w:t xml:space="preserve">, wages in Europe and the United States were beginning a 160-year-long rise, making workers part of the middle class, with cars, mortgages, pensions, and petty bourgeois concerns. Politicians today promise to create jobs – or more opportunities to be exploited by capital – not to take over the means of production. </w:t>
      </w:r>
      <w:r w:rsidRPr="008F057D">
        <w:rPr>
          <w:b/>
          <w:bCs/>
          <w:sz w:val="26"/>
          <w:szCs w:val="26"/>
          <w:highlight w:val="cyan"/>
          <w:u w:val="single"/>
        </w:rPr>
        <w:t>Capitalism could</w:t>
      </w:r>
      <w:r w:rsidRPr="00EE73EC">
        <w:rPr>
          <w:b/>
          <w:bCs/>
          <w:sz w:val="26"/>
          <w:szCs w:val="26"/>
          <w:u w:val="single"/>
        </w:rPr>
        <w:t xml:space="preserve"> </w:t>
      </w:r>
      <w:r w:rsidRPr="008F057D">
        <w:rPr>
          <w:b/>
          <w:bCs/>
          <w:sz w:val="26"/>
          <w:szCs w:val="26"/>
          <w:highlight w:val="cyan"/>
          <w:u w:val="single"/>
        </w:rPr>
        <w:t>achieve</w:t>
      </w:r>
      <w:r w:rsidRPr="00EE73EC">
        <w:rPr>
          <w:b/>
          <w:bCs/>
          <w:sz w:val="26"/>
          <w:szCs w:val="26"/>
          <w:u w:val="single"/>
        </w:rPr>
        <w:t xml:space="preserve"> this </w:t>
      </w:r>
      <w:r w:rsidRPr="008F057D">
        <w:rPr>
          <w:b/>
          <w:bCs/>
          <w:sz w:val="26"/>
          <w:szCs w:val="26"/>
          <w:highlight w:val="cyan"/>
          <w:u w:val="single"/>
        </w:rPr>
        <w:t>transformation because the reorganization of production allowed for an unprecedented increase in productivity</w:t>
      </w:r>
      <w:r w:rsidRPr="00EE73EC">
        <w:t xml:space="preserve">. The division of labor within and across firms, which Adam Smith had already envisioned in 1776 as the engine of growth, allowed for a division of knowhow among individuals that permitted the whole to know more than the parts and form ever-growing networks of exchange and collaboration. A modern corporation has experts in production, design, marketing, sales, finance, accounting, human resource management, logistics, taxes, contracts, and so on. Modern production is not just an accumulation of buildings and equipment owned by Das Kapital and operated mechanically by fungible workers. Instead, it is a coordinated network of people that possess different types of Das Human-Kapital. </w:t>
      </w:r>
      <w:r w:rsidRPr="00EE73EC">
        <w:rPr>
          <w:b/>
          <w:bCs/>
          <w:sz w:val="30"/>
          <w:szCs w:val="30"/>
          <w:u w:val="single"/>
        </w:rPr>
        <w:t xml:space="preserve">In the developed world, </w:t>
      </w:r>
      <w:r w:rsidRPr="008F057D">
        <w:rPr>
          <w:b/>
          <w:bCs/>
          <w:sz w:val="30"/>
          <w:szCs w:val="30"/>
          <w:highlight w:val="cyan"/>
          <w:u w:val="single"/>
        </w:rPr>
        <w:t>capitalism</w:t>
      </w:r>
      <w:r w:rsidRPr="00EE73EC">
        <w:rPr>
          <w:b/>
          <w:bCs/>
          <w:sz w:val="30"/>
          <w:szCs w:val="30"/>
          <w:u w:val="single"/>
        </w:rPr>
        <w:t xml:space="preserve"> did </w:t>
      </w:r>
      <w:r w:rsidRPr="008F057D">
        <w:rPr>
          <w:b/>
          <w:bCs/>
          <w:sz w:val="30"/>
          <w:szCs w:val="30"/>
          <w:u w:val="single"/>
        </w:rPr>
        <w:t>transform</w:t>
      </w:r>
      <w:r w:rsidRPr="00EE73EC">
        <w:rPr>
          <w:b/>
          <w:bCs/>
          <w:sz w:val="30"/>
          <w:szCs w:val="30"/>
          <w:u w:val="single"/>
        </w:rPr>
        <w:t xml:space="preserve"> almost everyone into a wage laborer, but it also </w:t>
      </w:r>
      <w:r w:rsidRPr="008F057D">
        <w:rPr>
          <w:b/>
          <w:bCs/>
          <w:sz w:val="30"/>
          <w:szCs w:val="30"/>
          <w:highlight w:val="cyan"/>
          <w:u w:val="single"/>
        </w:rPr>
        <w:t>lifted them out of poverty and made them more prosperous than Marx could have imagined.</w:t>
      </w:r>
      <w:r w:rsidRPr="00EE73EC">
        <w:rPr>
          <w:b/>
          <w:bCs/>
          <w:sz w:val="30"/>
          <w:szCs w:val="30"/>
          <w:u w:val="single"/>
        </w:rPr>
        <w:t xml:space="preserve"> </w:t>
      </w:r>
      <w:r w:rsidRPr="00EE73EC">
        <w:rPr>
          <w:sz w:val="26"/>
          <w:szCs w:val="26"/>
          <w:u w:val="single"/>
        </w:rPr>
        <w:t>That was not the only thing Marx got wrong.</w:t>
      </w:r>
      <w:r w:rsidRPr="00EE73EC">
        <w:t xml:space="preserve"> More surprisingly, </w:t>
      </w:r>
      <w:r w:rsidRPr="008F057D">
        <w:rPr>
          <w:b/>
          <w:bCs/>
          <w:sz w:val="26"/>
          <w:szCs w:val="26"/>
          <w:highlight w:val="cyan"/>
          <w:u w:val="single"/>
        </w:rPr>
        <w:t>the capitalist reorganization of production petered out in the developing world, leaving the vast majority of the labor force outside its control.</w:t>
      </w:r>
      <w:r w:rsidRPr="00EE73EC">
        <w:t xml:space="preserve"> The numbers are astounding. </w:t>
      </w:r>
      <w:r w:rsidRPr="008F057D">
        <w:rPr>
          <w:sz w:val="26"/>
          <w:szCs w:val="26"/>
          <w:highlight w:val="cyan"/>
          <w:u w:val="single"/>
        </w:rPr>
        <w:t>While only one in nine people in the United States are self-employed,</w:t>
      </w:r>
      <w:r w:rsidRPr="00EE73EC">
        <w:rPr>
          <w:sz w:val="26"/>
          <w:szCs w:val="26"/>
          <w:u w:val="single"/>
        </w:rPr>
        <w:t xml:space="preserve"> the proportion </w:t>
      </w:r>
      <w:r w:rsidRPr="008F057D">
        <w:rPr>
          <w:sz w:val="26"/>
          <w:szCs w:val="26"/>
          <w:highlight w:val="cyan"/>
          <w:u w:val="single"/>
        </w:rPr>
        <w:t>in India</w:t>
      </w:r>
      <w:r w:rsidRPr="00EE73EC">
        <w:rPr>
          <w:sz w:val="26"/>
          <w:szCs w:val="26"/>
          <w:u w:val="single"/>
        </w:rPr>
        <w:t xml:space="preserve"> is </w:t>
      </w:r>
      <w:r w:rsidRPr="008F057D">
        <w:rPr>
          <w:sz w:val="26"/>
          <w:szCs w:val="26"/>
          <w:highlight w:val="cyan"/>
          <w:u w:val="single"/>
        </w:rPr>
        <w:t>19 out of 20</w:t>
      </w:r>
      <w:r w:rsidRPr="00EE73EC">
        <w:rPr>
          <w:sz w:val="26"/>
          <w:szCs w:val="26"/>
          <w:u w:val="single"/>
        </w:rPr>
        <w:t xml:space="preserve">. Fewer than one-fifth of workers in Peru are employed by the kind of private businesses that Marx had in mind. In Mexico, about one in three are. </w:t>
      </w:r>
      <w:r w:rsidRPr="008F057D">
        <w:rPr>
          <w:b/>
          <w:bCs/>
          <w:sz w:val="26"/>
          <w:szCs w:val="26"/>
          <w:highlight w:val="cyan"/>
          <w:u w:val="single"/>
        </w:rPr>
        <w:t>Even within countries, measures of wellbeing are strongly related to the proportion of the labor force employed in capitalist production</w:t>
      </w:r>
      <w:r w:rsidRPr="00EE73EC">
        <w:t xml:space="preserve">. </w:t>
      </w:r>
      <w:r w:rsidRPr="00EE73EC">
        <w:rPr>
          <w:sz w:val="26"/>
          <w:szCs w:val="26"/>
          <w:u w:val="single"/>
        </w:rPr>
        <w:t>In Mexico’s state of Nuevo León, two-thirds of workers are employed by private incorporated businesses, while in Chiapas only one in seven is</w:t>
      </w:r>
      <w:r w:rsidRPr="00EE73EC">
        <w:t xml:space="preserve">. No wonder, then, that </w:t>
      </w:r>
      <w:r w:rsidRPr="00EE73EC">
        <w:rPr>
          <w:sz w:val="26"/>
          <w:szCs w:val="26"/>
          <w:u w:val="single"/>
        </w:rPr>
        <w:t>per capita income is more than nine times higher in Nuevo León than in Chiapas</w:t>
      </w:r>
      <w:r w:rsidRPr="00EE73EC">
        <w:t xml:space="preserve">. In Colombia, per capita income in Bogota is four times higher than in Maicao. Unsurprisingly, the share of capitalist employment is six times higher in Bogota. In poverty-stricken Bolivia, Francis criticized “the mentality of profit at any price, with no concern for social exclusion or the destruction of nature,” along with “a crude and naive trust in the goodness of those wielding economic power and in the sacralized workings of the prevailing economic system.” But this explanation of capitalism’s failure is wide of the mark. </w:t>
      </w:r>
      <w:r w:rsidRPr="00EE73EC">
        <w:rPr>
          <w:b/>
          <w:bCs/>
          <w:sz w:val="26"/>
          <w:szCs w:val="26"/>
          <w:u w:val="single"/>
        </w:rPr>
        <w:t xml:space="preserve">The </w:t>
      </w:r>
      <w:r w:rsidRPr="008F057D">
        <w:rPr>
          <w:b/>
          <w:bCs/>
          <w:sz w:val="26"/>
          <w:szCs w:val="26"/>
          <w:highlight w:val="cyan"/>
          <w:u w:val="single"/>
        </w:rPr>
        <w:t>world’s most profitable companies are not exploiting</w:t>
      </w:r>
      <w:r w:rsidRPr="00EE73EC">
        <w:rPr>
          <w:b/>
          <w:bCs/>
          <w:sz w:val="26"/>
          <w:szCs w:val="26"/>
          <w:u w:val="single"/>
        </w:rPr>
        <w:t xml:space="preserve"> Bolivia. </w:t>
      </w:r>
      <w:r w:rsidRPr="008F057D">
        <w:rPr>
          <w:b/>
          <w:bCs/>
          <w:sz w:val="26"/>
          <w:szCs w:val="26"/>
          <w:highlight w:val="cyan"/>
          <w:u w:val="single"/>
        </w:rPr>
        <w:t>They are</w:t>
      </w:r>
      <w:r w:rsidRPr="00EE73EC">
        <w:rPr>
          <w:b/>
          <w:bCs/>
          <w:sz w:val="26"/>
          <w:szCs w:val="26"/>
          <w:u w:val="single"/>
        </w:rPr>
        <w:t xml:space="preserve"> simply </w:t>
      </w:r>
      <w:r w:rsidRPr="008F057D">
        <w:rPr>
          <w:b/>
          <w:bCs/>
          <w:sz w:val="26"/>
          <w:szCs w:val="26"/>
          <w:highlight w:val="cyan"/>
          <w:u w:val="single"/>
        </w:rPr>
        <w:t>not there, because they find the place unprofitable</w:t>
      </w:r>
      <w:r w:rsidRPr="00EE73EC">
        <w:t xml:space="preserve">. The developing world’s fundamental problem is that capitalism has not reorganized production and employment in the poorest countries and regions, leaving the bulk of the labor force outside its scope of operation. As Rafael Di Tella and Robert MacCulloch have shown, </w:t>
      </w:r>
      <w:r w:rsidRPr="008F057D">
        <w:rPr>
          <w:b/>
          <w:bCs/>
          <w:sz w:val="26"/>
          <w:szCs w:val="26"/>
          <w:highlight w:val="cyan"/>
          <w:u w:val="single"/>
        </w:rPr>
        <w:t>the world’s poorest countries are</w:t>
      </w:r>
      <w:r w:rsidRPr="00EE73EC">
        <w:rPr>
          <w:b/>
          <w:bCs/>
          <w:sz w:val="26"/>
          <w:szCs w:val="26"/>
          <w:u w:val="single"/>
        </w:rPr>
        <w:t xml:space="preserve"> not </w:t>
      </w:r>
      <w:r w:rsidRPr="008F057D">
        <w:rPr>
          <w:b/>
          <w:bCs/>
          <w:sz w:val="26"/>
          <w:szCs w:val="26"/>
          <w:highlight w:val="cyan"/>
          <w:u w:val="single"/>
        </w:rPr>
        <w:t>characterized</w:t>
      </w:r>
      <w:r w:rsidRPr="00EE73EC">
        <w:rPr>
          <w:b/>
          <w:bCs/>
          <w:sz w:val="26"/>
          <w:szCs w:val="26"/>
          <w:u w:val="single"/>
        </w:rPr>
        <w:t xml:space="preserve"> by naive trust in capitalism, but </w:t>
      </w:r>
      <w:r w:rsidRPr="008F057D">
        <w:rPr>
          <w:b/>
          <w:bCs/>
          <w:sz w:val="26"/>
          <w:szCs w:val="26"/>
          <w:highlight w:val="cyan"/>
          <w:u w:val="single"/>
        </w:rPr>
        <w:t>by utter distrust, which leads to heavy government intervention and regulation of business. Under such conditions, capitalism does not thrive and economies remain poor.</w:t>
      </w:r>
      <w:r w:rsidRPr="00EE73EC">
        <w:rPr>
          <w:b/>
          <w:bCs/>
          <w:sz w:val="26"/>
          <w:szCs w:val="26"/>
          <w:u w:val="single"/>
        </w:rPr>
        <w:t xml:space="preserve"> </w:t>
      </w:r>
      <w:r w:rsidRPr="00EE73EC">
        <w:t xml:space="preserve">Francis is right to focus attention on the plight of the world’s poorest. </w:t>
      </w:r>
      <w:r w:rsidRPr="008F057D">
        <w:rPr>
          <w:sz w:val="26"/>
          <w:szCs w:val="26"/>
          <w:highlight w:val="cyan"/>
          <w:u w:val="single"/>
        </w:rPr>
        <w:t>Their misery</w:t>
      </w:r>
      <w:r w:rsidRPr="00EE73EC">
        <w:rPr>
          <w:sz w:val="26"/>
          <w:szCs w:val="26"/>
          <w:u w:val="single"/>
        </w:rPr>
        <w:t xml:space="preserve">, however, </w:t>
      </w:r>
      <w:r w:rsidRPr="008F057D">
        <w:rPr>
          <w:sz w:val="26"/>
          <w:szCs w:val="26"/>
          <w:highlight w:val="cyan"/>
          <w:u w:val="single"/>
        </w:rPr>
        <w:t>is</w:t>
      </w:r>
      <w:r w:rsidRPr="00EE73EC">
        <w:rPr>
          <w:sz w:val="26"/>
          <w:szCs w:val="26"/>
          <w:u w:val="single"/>
        </w:rPr>
        <w:t xml:space="preserve"> not the consequence of unbridled capitalism, but </w:t>
      </w:r>
      <w:r w:rsidRPr="008F057D">
        <w:rPr>
          <w:sz w:val="26"/>
          <w:szCs w:val="26"/>
          <w:highlight w:val="cyan"/>
          <w:u w:val="single"/>
        </w:rPr>
        <w:t>of</w:t>
      </w:r>
      <w:r w:rsidRPr="00EE73EC">
        <w:rPr>
          <w:sz w:val="26"/>
          <w:szCs w:val="26"/>
          <w:u w:val="single"/>
        </w:rPr>
        <w:t xml:space="preserve"> a </w:t>
      </w:r>
      <w:r w:rsidRPr="008F057D">
        <w:rPr>
          <w:sz w:val="26"/>
          <w:szCs w:val="26"/>
          <w:highlight w:val="cyan"/>
          <w:u w:val="single"/>
        </w:rPr>
        <w:t>capitalism that has been bridled in</w:t>
      </w:r>
      <w:r w:rsidRPr="00EE73EC">
        <w:rPr>
          <w:sz w:val="26"/>
          <w:szCs w:val="26"/>
          <w:u w:val="single"/>
        </w:rPr>
        <w:t xml:space="preserve"> just </w:t>
      </w:r>
      <w:r w:rsidRPr="008F057D">
        <w:rPr>
          <w:sz w:val="26"/>
          <w:szCs w:val="26"/>
          <w:highlight w:val="cyan"/>
          <w:u w:val="single"/>
        </w:rPr>
        <w:t>the wrong way.</w:t>
      </w:r>
    </w:p>
    <w:p w14:paraId="13581A26" w14:textId="77777777" w:rsidR="00431A58" w:rsidRPr="000E670B" w:rsidRDefault="00431A58" w:rsidP="00431A58">
      <w:pPr>
        <w:pStyle w:val="Heading4"/>
        <w:rPr>
          <w:rStyle w:val="Style13ptBold"/>
          <w:rFonts w:cs="Calibri"/>
          <w:b/>
        </w:rPr>
      </w:pPr>
      <w:r w:rsidRPr="000E670B">
        <w:rPr>
          <w:rStyle w:val="Style13ptBold"/>
          <w:rFonts w:cs="Calibri"/>
          <w:b/>
        </w:rPr>
        <w:t>Capitalism solves poverty better than socialism</w:t>
      </w:r>
    </w:p>
    <w:p w14:paraId="35EFDB1A" w14:textId="77777777" w:rsidR="00431A58" w:rsidRPr="00EE73EC" w:rsidRDefault="00431A58" w:rsidP="00431A58">
      <w:pPr>
        <w:rPr>
          <w:b/>
          <w:sz w:val="26"/>
        </w:rPr>
      </w:pPr>
      <w:r w:rsidRPr="00EE73EC">
        <w:rPr>
          <w:rStyle w:val="Style13ptBold"/>
        </w:rPr>
        <w:t>Hammel, 2017</w:t>
      </w:r>
      <w:r w:rsidRPr="00EE73EC">
        <w:t xml:space="preserve"> --- David C. Hammel [October 21, 2017, “Capitalism is the best solution for poverty”, Des Moines Register, https://www.desmoinesregister.com/story/opinion/readers/2017/10/21/capitalism-best-solution-poverty/772737001/, AB)</w:t>
      </w:r>
    </w:p>
    <w:p w14:paraId="4DB5503B" w14:textId="77777777" w:rsidR="00431A58" w:rsidRPr="00EE73EC" w:rsidRDefault="00431A58" w:rsidP="00431A58">
      <w:pPr>
        <w:rPr>
          <w:sz w:val="26"/>
          <w:szCs w:val="26"/>
          <w:u w:val="single"/>
        </w:rPr>
      </w:pPr>
      <w:r w:rsidRPr="00EE73EC">
        <w:t xml:space="preserve">In a Register Iowa View, Sable Knapp tells us of how she has been taught that there are aspects of "class privilege" that should be rights of all. [Born into wealth, I benefit from handouts, Oct. 15] Among these are economic security, meaningful work, good health care and education. This is a fantasy held by American liberals. I just returned from Zambia where we built a library for a school for orphans. In Zambia, 75 percent of the population lives on $1.25 per day and there are thousands of orphans. How is every person in that country to be guaranteed economic security and all the other benefits that are supposedly rights? </w:t>
      </w:r>
      <w:r w:rsidRPr="00EE73EC">
        <w:rPr>
          <w:b/>
          <w:bCs/>
          <w:sz w:val="26"/>
          <w:szCs w:val="26"/>
          <w:u w:val="single"/>
        </w:rPr>
        <w:t xml:space="preserve">The truth is that </w:t>
      </w:r>
      <w:r w:rsidRPr="008F057D">
        <w:rPr>
          <w:b/>
          <w:bCs/>
          <w:sz w:val="26"/>
          <w:szCs w:val="26"/>
          <w:highlight w:val="cyan"/>
          <w:u w:val="single"/>
        </w:rPr>
        <w:t>more people in the world have been raised out of poverty by capitalism in the last 20 years than by any government or socialist program.</w:t>
      </w:r>
      <w:r w:rsidRPr="00EE73EC">
        <w:t xml:space="preserve"> This was so meaningfully proclaimed by singer and anti-poverty activist Bono. The best thing that Sable Knapp can do with the benefit of being born in a wealthy family is to use her talents and money to create jobs and promote capitalism. Ronald Reagan said </w:t>
      </w:r>
      <w:r w:rsidRPr="008F057D">
        <w:rPr>
          <w:b/>
          <w:bCs/>
          <w:sz w:val="26"/>
          <w:szCs w:val="26"/>
          <w:highlight w:val="cyan"/>
          <w:u w:val="single"/>
        </w:rPr>
        <w:t>the best anti-poverty program is a job</w:t>
      </w:r>
      <w:r w:rsidRPr="008F057D">
        <w:rPr>
          <w:highlight w:val="cyan"/>
        </w:rPr>
        <w:t>.</w:t>
      </w:r>
      <w:r w:rsidRPr="00EE73EC">
        <w:t xml:space="preserve"> That is still so very true today. </w:t>
      </w:r>
      <w:r w:rsidRPr="008F057D">
        <w:rPr>
          <w:sz w:val="26"/>
          <w:szCs w:val="26"/>
          <w:highlight w:val="cyan"/>
          <w:u w:val="single"/>
        </w:rPr>
        <w:t>We do not have a right to</w:t>
      </w:r>
      <w:r w:rsidRPr="00EE73EC">
        <w:rPr>
          <w:sz w:val="26"/>
          <w:szCs w:val="26"/>
          <w:u w:val="single"/>
        </w:rPr>
        <w:t xml:space="preserve"> be given </w:t>
      </w:r>
      <w:r w:rsidRPr="008F057D">
        <w:rPr>
          <w:sz w:val="26"/>
          <w:szCs w:val="26"/>
          <w:highlight w:val="cyan"/>
          <w:u w:val="single"/>
        </w:rPr>
        <w:t>economic security, we must earn it. We must</w:t>
      </w:r>
      <w:r w:rsidRPr="00EE73EC">
        <w:rPr>
          <w:sz w:val="26"/>
          <w:szCs w:val="26"/>
          <w:u w:val="single"/>
        </w:rPr>
        <w:t xml:space="preserve"> aid and </w:t>
      </w:r>
      <w:r w:rsidRPr="008F057D">
        <w:rPr>
          <w:sz w:val="26"/>
          <w:szCs w:val="26"/>
          <w:highlight w:val="cyan"/>
          <w:u w:val="single"/>
        </w:rPr>
        <w:t>teach other societies</w:t>
      </w:r>
      <w:r w:rsidRPr="00EE73EC">
        <w:rPr>
          <w:sz w:val="26"/>
          <w:szCs w:val="26"/>
          <w:u w:val="single"/>
        </w:rPr>
        <w:t xml:space="preserve"> the </w:t>
      </w:r>
      <w:r w:rsidRPr="008F057D">
        <w:rPr>
          <w:sz w:val="26"/>
          <w:szCs w:val="26"/>
          <w:highlight w:val="cyan"/>
          <w:u w:val="single"/>
        </w:rPr>
        <w:t>principles that have made our society rich</w:t>
      </w:r>
      <w:r w:rsidRPr="00EE73EC">
        <w:rPr>
          <w:sz w:val="26"/>
          <w:szCs w:val="26"/>
          <w:u w:val="single"/>
        </w:rPr>
        <w:t>.</w:t>
      </w:r>
    </w:p>
    <w:p w14:paraId="3FD3D4D4" w14:textId="77777777" w:rsidR="00431A58" w:rsidRPr="000E670B" w:rsidRDefault="00431A58" w:rsidP="00431A58">
      <w:pPr>
        <w:pStyle w:val="Heading3"/>
      </w:pPr>
      <w:r>
        <w:t>2NC/1AR</w:t>
      </w:r>
    </w:p>
    <w:p w14:paraId="3C98AA59" w14:textId="77777777" w:rsidR="00431A58" w:rsidRPr="000E670B" w:rsidRDefault="00431A58" w:rsidP="00431A58">
      <w:pPr>
        <w:pStyle w:val="Heading4"/>
        <w:rPr>
          <w:rStyle w:val="Style13ptBold"/>
          <w:rFonts w:cs="Calibri"/>
          <w:b/>
        </w:rPr>
      </w:pPr>
      <w:r w:rsidRPr="000E670B">
        <w:rPr>
          <w:rStyle w:val="Style13ptBold"/>
          <w:rFonts w:cs="Calibri"/>
          <w:b/>
        </w:rPr>
        <w:t>Capitalism is the best way to fight extreme poverty</w:t>
      </w:r>
    </w:p>
    <w:p w14:paraId="47CBF04C" w14:textId="77777777" w:rsidR="00431A58" w:rsidRPr="00FB4745" w:rsidRDefault="00431A58" w:rsidP="00431A58">
      <w:pPr>
        <w:rPr>
          <w:b/>
          <w:sz w:val="26"/>
        </w:rPr>
      </w:pPr>
      <w:r w:rsidRPr="00EE73EC">
        <w:rPr>
          <w:rStyle w:val="Style13ptBold"/>
        </w:rPr>
        <w:t>Ladan, 2019</w:t>
      </w:r>
      <w:r w:rsidRPr="00EE73EC">
        <w:t xml:space="preserve"> --- Luka Ladan is the President and CEO of Zenica Public Relations and a Catalyst Policy Fellow. Prior to founding Zenica, Ladan served as Communications Director at a leading public affairs firm in Washington, D.C. [June 14, 2019, “Capitalism Remains the Best Way to Combat Extreme Poverty”, Catalyst, </w:t>
      </w:r>
      <w:hyperlink r:id="rId56" w:history="1">
        <w:r w:rsidRPr="00EE73EC">
          <w:rPr>
            <w:rStyle w:val="Hyperlink"/>
          </w:rPr>
          <w:t>https://catalyst.independent.org/2019/06/14/capitalism-remains-the-best-way-to-combat-extreme-poverty/</w:t>
        </w:r>
      </w:hyperlink>
      <w:r w:rsidRPr="00EE73EC">
        <w:t>, AB)</w:t>
      </w:r>
    </w:p>
    <w:p w14:paraId="75CE76E3" w14:textId="77777777" w:rsidR="00431A58" w:rsidRPr="00EE73EC" w:rsidRDefault="00431A58" w:rsidP="00431A58">
      <w:r w:rsidRPr="00EE73EC">
        <w:t xml:space="preserve">The 2020 election is heating up, and with it, so are the criticisms of free-market economics. Concerns about “income inequality” have become a common theme on the campaign trail (yet again), as presidential candidates blame the wealthy for being too wealthy and blame “the system” for making the poor so poor. But just how common is extreme poverty in America? Are extreme poverty rates high and rising, as many claim? Last year, the United Nations published a report suggesting there are more than 18 million Americans living in extreme poverty—roughly the equivalent of Chile’s entire population. As Philip G. Alston, the author of the report, put it: “[America’s] immense wealth and expertise stand in shocking contrast with the conditions in which vast numbers of its citizens live. About 40 million live in poverty, 18.5 million in extreme poverty, and 5.3 million live in Third World conditions of absolute poverty.” Say it ain’t so! Well, it ain’t really so. More recent research paints a much rosier picture. According to a May 2019 study co-authored by University of Chicago professors and Census Bureau researchers, the American experiment may not be perfect, but </w:t>
      </w:r>
      <w:r w:rsidRPr="00EE73EC">
        <w:rPr>
          <w:sz w:val="26"/>
          <w:szCs w:val="26"/>
          <w:u w:val="single"/>
        </w:rPr>
        <w:t>extreme poverty remains a statistical anomaly</w:t>
      </w:r>
      <w:r w:rsidRPr="00EE73EC">
        <w:t xml:space="preserve">. Specifically analyzing $2-a-day poverty—that is, the number of Americans living on $2 or less per day—the study’s co-authors found </w:t>
      </w:r>
      <w:r w:rsidRPr="00EE73EC">
        <w:rPr>
          <w:sz w:val="26"/>
          <w:szCs w:val="26"/>
          <w:u w:val="single"/>
        </w:rPr>
        <w:t xml:space="preserve">that </w:t>
      </w:r>
      <w:r w:rsidRPr="006F74D4">
        <w:rPr>
          <w:sz w:val="26"/>
          <w:szCs w:val="26"/>
          <w:highlight w:val="cyan"/>
          <w:u w:val="single"/>
        </w:rPr>
        <w:t>only 0.11 percent of Americans live in extreme poverty.</w:t>
      </w:r>
      <w:r w:rsidRPr="00EE73EC">
        <w:rPr>
          <w:sz w:val="26"/>
          <w:szCs w:val="26"/>
          <w:u w:val="single"/>
        </w:rPr>
        <w:t xml:space="preserve"> </w:t>
      </w:r>
      <w:r w:rsidRPr="00EE73EC">
        <w:t xml:space="preserve">That comes out to roughly 336,000 people—still too high, but nowhere near 18 million. Moreover, the study concludes that the extreme poverty rate for parents—whether single or married—is virtually zero. Again, America is not perfect. Poverty lingers, even here. But the status quo could be a whole lot worse: It may be difficult to become a member of the top “one percent,” but it is even harder to fall into extreme poverty. </w:t>
      </w:r>
      <w:r w:rsidRPr="00EE73EC">
        <w:rPr>
          <w:sz w:val="26"/>
          <w:szCs w:val="26"/>
          <w:u w:val="single"/>
        </w:rPr>
        <w:t xml:space="preserve">The </w:t>
      </w:r>
      <w:r w:rsidRPr="006F74D4">
        <w:rPr>
          <w:sz w:val="26"/>
          <w:szCs w:val="26"/>
          <w:u w:val="single"/>
        </w:rPr>
        <w:t>good fortunes</w:t>
      </w:r>
      <w:r w:rsidRPr="00EE73EC">
        <w:rPr>
          <w:sz w:val="26"/>
          <w:szCs w:val="26"/>
          <w:u w:val="single"/>
        </w:rPr>
        <w:t xml:space="preserve"> of most </w:t>
      </w:r>
      <w:r w:rsidRPr="006F74D4">
        <w:rPr>
          <w:sz w:val="26"/>
          <w:szCs w:val="26"/>
          <w:u w:val="single"/>
        </w:rPr>
        <w:t>can be traced to</w:t>
      </w:r>
      <w:r w:rsidRPr="00EE73EC">
        <w:rPr>
          <w:sz w:val="26"/>
          <w:szCs w:val="26"/>
          <w:u w:val="single"/>
        </w:rPr>
        <w:t xml:space="preserve"> the free exchange of goods and services for mutual gain.</w:t>
      </w:r>
      <w:r w:rsidRPr="00EE73EC">
        <w:t xml:space="preserve"> While an imperfect system</w:t>
      </w:r>
      <w:r w:rsidRPr="00EE73EC">
        <w:rPr>
          <w:b/>
          <w:bCs/>
          <w:sz w:val="30"/>
          <w:szCs w:val="30"/>
          <w:u w:val="single"/>
        </w:rPr>
        <w:t xml:space="preserve">, </w:t>
      </w:r>
      <w:r w:rsidRPr="006F74D4">
        <w:rPr>
          <w:b/>
          <w:bCs/>
          <w:sz w:val="30"/>
          <w:szCs w:val="30"/>
          <w:highlight w:val="cyan"/>
          <w:u w:val="single"/>
        </w:rPr>
        <w:t>capitalism</w:t>
      </w:r>
      <w:r w:rsidRPr="00EE73EC">
        <w:rPr>
          <w:b/>
          <w:bCs/>
          <w:sz w:val="30"/>
          <w:szCs w:val="30"/>
          <w:u w:val="single"/>
        </w:rPr>
        <w:t xml:space="preserve"> </w:t>
      </w:r>
      <w:r w:rsidRPr="006F74D4">
        <w:rPr>
          <w:b/>
          <w:bCs/>
          <w:sz w:val="30"/>
          <w:szCs w:val="30"/>
          <w:highlight w:val="cyan"/>
          <w:u w:val="single"/>
        </w:rPr>
        <w:t>remains our most effective weapon in fighting extreme poverty</w:t>
      </w:r>
      <w:r w:rsidRPr="00EE73EC">
        <w:rPr>
          <w:b/>
          <w:bCs/>
          <w:sz w:val="30"/>
          <w:szCs w:val="30"/>
          <w:u w:val="single"/>
        </w:rPr>
        <w:t xml:space="preserve">. </w:t>
      </w:r>
      <w:r w:rsidRPr="00EE73EC">
        <w:rPr>
          <w:b/>
          <w:bCs/>
          <w:sz w:val="26"/>
          <w:szCs w:val="26"/>
          <w:u w:val="single"/>
        </w:rPr>
        <w:t xml:space="preserve">As we’ve seen across continents, </w:t>
      </w:r>
      <w:r w:rsidRPr="006F74D4">
        <w:rPr>
          <w:b/>
          <w:bCs/>
          <w:sz w:val="26"/>
          <w:szCs w:val="26"/>
          <w:highlight w:val="cyan"/>
          <w:u w:val="single"/>
        </w:rPr>
        <w:t>the freer an economy becomes, the less likely its people are to become entrapped in extreme poverty.</w:t>
      </w:r>
      <w:r w:rsidRPr="00EE73EC">
        <w:rPr>
          <w:b/>
          <w:bCs/>
          <w:sz w:val="26"/>
          <w:szCs w:val="26"/>
          <w:u w:val="single"/>
        </w:rPr>
        <w:t xml:space="preserve"> </w:t>
      </w:r>
      <w:r w:rsidRPr="00EE73EC">
        <w:t xml:space="preserve">This can be corroborated by tracking the rise of “economic freedom,” which is related to the openness of a country’s markets and corresponding increases in living standards. Over the past 25 years, the global average economic freedom score—as calculated by the right-leaning Heritage Foundation—has increased by 3.2 percentage points, with many countries joining the ranks of at least the “moderately free.” Indeed, </w:t>
      </w:r>
      <w:r w:rsidRPr="006F74D4">
        <w:rPr>
          <w:sz w:val="26"/>
          <w:szCs w:val="26"/>
          <w:highlight w:val="cyan"/>
          <w:u w:val="single"/>
        </w:rPr>
        <w:t>global economic freedom has experienced a nearly six percent increase since 1995</w:t>
      </w:r>
      <w:r w:rsidRPr="00EE73EC">
        <w:t xml:space="preserve">—after the Soviet Union’s collapse. </w:t>
      </w:r>
      <w:r w:rsidRPr="006F74D4">
        <w:rPr>
          <w:b/>
          <w:bCs/>
          <w:sz w:val="26"/>
          <w:szCs w:val="26"/>
          <w:highlight w:val="cyan"/>
          <w:u w:val="single"/>
        </w:rPr>
        <w:t>Capitalism is more commonplace now than ever before</w:t>
      </w:r>
      <w:r w:rsidRPr="00EE73EC">
        <w:rPr>
          <w:b/>
          <w:bCs/>
          <w:sz w:val="26"/>
          <w:szCs w:val="26"/>
          <w:u w:val="single"/>
        </w:rPr>
        <w:t xml:space="preserve">. </w:t>
      </w:r>
      <w:r w:rsidRPr="00EE73EC">
        <w:t xml:space="preserve">And how have </w:t>
      </w:r>
      <w:r w:rsidRPr="006F74D4">
        <w:rPr>
          <w:b/>
          <w:bCs/>
          <w:sz w:val="26"/>
          <w:szCs w:val="26"/>
          <w:highlight w:val="cyan"/>
          <w:u w:val="single"/>
        </w:rPr>
        <w:t>extreme poverty rates</w:t>
      </w:r>
      <w:r w:rsidRPr="00EE73EC">
        <w:t xml:space="preserve"> fared in that time? </w:t>
      </w:r>
      <w:r w:rsidRPr="006F74D4">
        <w:rPr>
          <w:b/>
          <w:bCs/>
          <w:sz w:val="26"/>
          <w:szCs w:val="26"/>
          <w:highlight w:val="cyan"/>
          <w:u w:val="single"/>
        </w:rPr>
        <w:t>Trending</w:t>
      </w:r>
      <w:r w:rsidRPr="00EE73EC">
        <w:t xml:space="preserve"> down—</w:t>
      </w:r>
      <w:r w:rsidRPr="006F74D4">
        <w:rPr>
          <w:b/>
          <w:bCs/>
          <w:sz w:val="26"/>
          <w:szCs w:val="26"/>
          <w:highlight w:val="cyan"/>
          <w:u w:val="single"/>
        </w:rPr>
        <w:t>way down.</w:t>
      </w:r>
      <w:r w:rsidRPr="00EE73EC">
        <w:rPr>
          <w:b/>
          <w:bCs/>
          <w:sz w:val="26"/>
          <w:szCs w:val="26"/>
          <w:u w:val="single"/>
        </w:rPr>
        <w:t xml:space="preserve"> </w:t>
      </w:r>
      <w:r w:rsidRPr="00EE73EC">
        <w:t xml:space="preserve">During the early 1980s, more than 42 percent of the world’s population lived in extreme poverty (earning less than $2 a day). In the Soviet Union, for example, 20 percent of the population—over 43 million people—lived on less than 75 rubles a month (roughly $120). Fast forward to the 21st century, and less than 10 percent of the world’s population is extremely poor—a 33 percent decrease. The left-leaning Brookings Institution estimates that </w:t>
      </w:r>
      <w:r w:rsidRPr="00EE73EC">
        <w:rPr>
          <w:b/>
          <w:bCs/>
          <w:sz w:val="26"/>
          <w:szCs w:val="26"/>
          <w:u w:val="single"/>
        </w:rPr>
        <w:t xml:space="preserve">someone escapes extreme poverty every 1.2 seconds. </w:t>
      </w:r>
      <w:r w:rsidRPr="00EE73EC">
        <w:t xml:space="preserve">Consider it this way: </w:t>
      </w:r>
      <w:r w:rsidRPr="00EE73EC">
        <w:rPr>
          <w:b/>
          <w:bCs/>
          <w:sz w:val="26"/>
          <w:szCs w:val="26"/>
          <w:u w:val="single"/>
        </w:rPr>
        <w:t xml:space="preserve">Even though </w:t>
      </w:r>
      <w:r w:rsidRPr="006F74D4">
        <w:rPr>
          <w:b/>
          <w:bCs/>
          <w:sz w:val="26"/>
          <w:szCs w:val="26"/>
          <w:highlight w:val="cyan"/>
          <w:u w:val="single"/>
        </w:rPr>
        <w:t>the world’s population has increased by</w:t>
      </w:r>
      <w:r w:rsidRPr="00EE73EC">
        <w:rPr>
          <w:b/>
          <w:bCs/>
          <w:sz w:val="26"/>
          <w:szCs w:val="26"/>
          <w:u w:val="single"/>
        </w:rPr>
        <w:t xml:space="preserve"> more </w:t>
      </w:r>
      <w:r w:rsidRPr="006F74D4">
        <w:rPr>
          <w:b/>
          <w:bCs/>
          <w:sz w:val="26"/>
          <w:szCs w:val="26"/>
          <w:highlight w:val="cyan"/>
          <w:u w:val="single"/>
        </w:rPr>
        <w:t>than two billion people since 1990, the net number of extremely poor people has been slashed</w:t>
      </w:r>
      <w:r w:rsidRPr="00EE73EC">
        <w:rPr>
          <w:b/>
          <w:bCs/>
          <w:sz w:val="26"/>
          <w:szCs w:val="26"/>
          <w:u w:val="single"/>
        </w:rPr>
        <w:t xml:space="preserve"> </w:t>
      </w:r>
      <w:r w:rsidRPr="006F74D4">
        <w:rPr>
          <w:b/>
          <w:bCs/>
          <w:sz w:val="26"/>
          <w:szCs w:val="26"/>
          <w:highlight w:val="cyan"/>
          <w:u w:val="single"/>
        </w:rPr>
        <w:t>by</w:t>
      </w:r>
      <w:r w:rsidRPr="00EE73EC">
        <w:rPr>
          <w:b/>
          <w:bCs/>
          <w:sz w:val="26"/>
          <w:szCs w:val="26"/>
          <w:u w:val="single"/>
        </w:rPr>
        <w:t xml:space="preserve"> </w:t>
      </w:r>
      <w:r w:rsidRPr="006F74D4">
        <w:rPr>
          <w:b/>
          <w:bCs/>
          <w:sz w:val="26"/>
          <w:szCs w:val="26"/>
          <w:highlight w:val="cyan"/>
          <w:u w:val="single"/>
        </w:rPr>
        <w:t>nearly 1.2 billion.</w:t>
      </w:r>
      <w:r w:rsidRPr="00EE73EC">
        <w:t xml:space="preserve"> In today’s era of globalization, about 130,000 people rise out of poverty every single day. That’s like the entire city of New Haven, Connecticut leaving extreme poverty in a day’s time. Or take China, which has opened many sectors of its economy in recent decades. Since 1995 alone, the Asian country’s economic freedom score increased from 52 to 58.4 points—outpacing the rest of the world. In roughly that same period of time, the Chinese economy lifted 800 million people out of extreme poverty. That’s right: 800 million Chinese people—nearly three times the U.S. population. While still far from a “free economy,” </w:t>
      </w:r>
      <w:r w:rsidRPr="00EE73EC">
        <w:rPr>
          <w:b/>
          <w:bCs/>
          <w:sz w:val="26"/>
          <w:szCs w:val="26"/>
          <w:u w:val="single"/>
        </w:rPr>
        <w:t>China’s newfound openness to free-market principles is correlated with the most substantial example of poverty reduction in the history of the world.</w:t>
      </w:r>
      <w:r w:rsidRPr="00EE73EC">
        <w:t xml:space="preserve"> Even if correlation does not always equal causation, that accomplishment is difficult to ignore. </w:t>
      </w:r>
      <w:r w:rsidRPr="006F74D4">
        <w:rPr>
          <w:b/>
          <w:bCs/>
          <w:sz w:val="30"/>
          <w:szCs w:val="30"/>
          <w:highlight w:val="cyan"/>
          <w:u w:val="single"/>
        </w:rPr>
        <w:t>Granting people the freedom to voluntarily make mutually beneficial exchanges of goods and services has been the most effective anti-poverty solution to date</w:t>
      </w:r>
      <w:r w:rsidRPr="00EE73EC">
        <w:t>. As more of the world allows the exercise of such freedom, expect poverty to decline even further.</w:t>
      </w:r>
    </w:p>
    <w:p w14:paraId="0CB3D628" w14:textId="77777777" w:rsidR="00431A58" w:rsidRPr="00EE73EC" w:rsidRDefault="00431A58" w:rsidP="00431A58"/>
    <w:p w14:paraId="6A2B8163" w14:textId="77777777" w:rsidR="00431A58" w:rsidRPr="000E670B" w:rsidRDefault="00431A58" w:rsidP="00431A58">
      <w:pPr>
        <w:pStyle w:val="Heading4"/>
        <w:rPr>
          <w:rStyle w:val="Style13ptBold"/>
          <w:rFonts w:cs="Calibri"/>
          <w:b/>
        </w:rPr>
      </w:pPr>
      <w:r w:rsidRPr="000E670B">
        <w:rPr>
          <w:rStyle w:val="Style13ptBold"/>
          <w:rFonts w:cs="Calibri"/>
          <w:b/>
        </w:rPr>
        <w:t>Capitalism reduces poverty and increases the standard of living</w:t>
      </w:r>
    </w:p>
    <w:p w14:paraId="220FB066" w14:textId="77777777" w:rsidR="00431A58" w:rsidRPr="00EE73EC" w:rsidRDefault="00431A58" w:rsidP="00431A58">
      <w:pPr>
        <w:rPr>
          <w:b/>
          <w:sz w:val="26"/>
        </w:rPr>
      </w:pPr>
      <w:r w:rsidRPr="00EE73EC">
        <w:rPr>
          <w:rStyle w:val="Style13ptBold"/>
        </w:rPr>
        <w:t>Murphy, 2018</w:t>
      </w:r>
      <w:r w:rsidRPr="00EE73EC">
        <w:t xml:space="preserve"> --- Robert P. Murphy is senior economist at the Independent Energy Institute, a research assistant professor with the Free Market Institute at Texas Tech University and a Research Fellow at the Independent Institute. He is the author of Choice: Cooperation, Enterprise, and Human Action (Independent Institute 2015) and co-host with Tom Woods of the popular podcast Contra Krugman. [May 30, 2018, “Extreme Poverty Rates Plummet Under Capitalism”, Fee, https://fee.org/articles/extreme-poverty-rates-plummet-under-capitalism/, AB)</w:t>
      </w:r>
    </w:p>
    <w:p w14:paraId="4EEEEF14" w14:textId="77777777" w:rsidR="00431A58" w:rsidRPr="00EE73EC" w:rsidRDefault="00431A58" w:rsidP="00431A58"/>
    <w:p w14:paraId="3F56AAAE" w14:textId="77777777" w:rsidR="00431A58" w:rsidRPr="00EE73EC" w:rsidRDefault="00431A58" w:rsidP="00431A58">
      <w:pPr>
        <w:rPr>
          <w:sz w:val="26"/>
          <w:szCs w:val="26"/>
          <w:u w:val="single"/>
        </w:rPr>
      </w:pPr>
      <w:r w:rsidRPr="00EE73EC">
        <w:t xml:space="preserve">You might have heard the phrase, “the rich get richer and the poor get poorer.” Yes, it’s true that </w:t>
      </w:r>
      <w:r w:rsidRPr="00EE73EC">
        <w:rPr>
          <w:sz w:val="26"/>
          <w:szCs w:val="26"/>
          <w:u w:val="single"/>
        </w:rPr>
        <w:t>the rich (tend to) get richer, but the poor get richer too</w:t>
      </w:r>
      <w:r w:rsidRPr="00EE73EC">
        <w:t xml:space="preserve">—especially if we look at a time span of decades or longer, and if we focus our attention on people living in countries where governments adhere to a basic respect for the rule of law and property rights. Consider: </w:t>
      </w:r>
      <w:r w:rsidRPr="00EE73EC">
        <w:rPr>
          <w:sz w:val="26"/>
          <w:szCs w:val="26"/>
          <w:u w:val="single"/>
        </w:rPr>
        <w:t xml:space="preserve">Even </w:t>
      </w:r>
      <w:r w:rsidRPr="00C90144">
        <w:rPr>
          <w:sz w:val="26"/>
          <w:szCs w:val="26"/>
          <w:highlight w:val="cyan"/>
          <w:u w:val="single"/>
        </w:rPr>
        <w:t>those who would be called “poor</w:t>
      </w:r>
      <w:r w:rsidRPr="00EE73EC">
        <w:rPr>
          <w:sz w:val="26"/>
          <w:szCs w:val="26"/>
          <w:u w:val="single"/>
        </w:rPr>
        <w:t xml:space="preserve">” in </w:t>
      </w:r>
      <w:r w:rsidRPr="00C90144">
        <w:rPr>
          <w:sz w:val="26"/>
          <w:szCs w:val="26"/>
          <w:highlight w:val="cyan"/>
          <w:u w:val="single"/>
        </w:rPr>
        <w:t>today</w:t>
      </w:r>
      <w:r w:rsidRPr="00C90144">
        <w:rPr>
          <w:sz w:val="26"/>
          <w:szCs w:val="26"/>
          <w:u w:val="single"/>
        </w:rPr>
        <w:t>’s</w:t>
      </w:r>
      <w:r w:rsidRPr="00EE73EC">
        <w:rPr>
          <w:sz w:val="26"/>
          <w:szCs w:val="26"/>
          <w:u w:val="single"/>
        </w:rPr>
        <w:t xml:space="preserve"> Europe or the United States </w:t>
      </w:r>
      <w:r w:rsidRPr="00C90144">
        <w:rPr>
          <w:sz w:val="26"/>
          <w:szCs w:val="26"/>
          <w:highlight w:val="cyan"/>
          <w:u w:val="single"/>
        </w:rPr>
        <w:t>have a standard of living that would astonish the nobles</w:t>
      </w:r>
      <w:r w:rsidRPr="00EE73EC">
        <w:rPr>
          <w:sz w:val="26"/>
          <w:szCs w:val="26"/>
          <w:u w:val="single"/>
        </w:rPr>
        <w:t xml:space="preserve"> entertained </w:t>
      </w:r>
      <w:r w:rsidRPr="00C90144">
        <w:rPr>
          <w:sz w:val="26"/>
          <w:szCs w:val="26"/>
          <w:highlight w:val="cyan"/>
          <w:u w:val="single"/>
        </w:rPr>
        <w:t>in</w:t>
      </w:r>
      <w:r w:rsidRPr="00EE73EC">
        <w:rPr>
          <w:sz w:val="26"/>
          <w:szCs w:val="26"/>
          <w:u w:val="single"/>
        </w:rPr>
        <w:t xml:space="preserve"> the Court of Versailles of Louis XIV</w:t>
      </w:r>
      <w:r w:rsidRPr="00EE73EC">
        <w:t xml:space="preserve"> (who lived from 1638-</w:t>
      </w:r>
      <w:r w:rsidRPr="00C90144">
        <w:rPr>
          <w:sz w:val="26"/>
          <w:szCs w:val="26"/>
          <w:highlight w:val="cyan"/>
          <w:u w:val="single"/>
        </w:rPr>
        <w:t>1715</w:t>
      </w:r>
      <w:r w:rsidRPr="00EE73EC">
        <w:t xml:space="preserve">). Forget about private jets, air conditioning, television, wifi, or automatic elevators: the guests of the famous Sun King didn’t even have flushing toilets, which reportedly caused serious problems at heavily attended parties. Nutrition and medical care wasn’t the best back then, either: Of the six children Louis XIV had with his first wife, only one survived to adulthood, and even he died (at age 49) before his father, such that (because of other early deaths) the crown passed to Louis XIV’s five-year-old great-grandson upon his own death. Capitalism and Economic Stagnation “Okay, sure,” you might hear. “Inventors make discoveries every now and then, so over the course of centuries that piles up and even average people end up richer. That’s just the operation of science and technology. But I’m talking about the economic process under unregulated capitalism, which is characterized by stagnation for most participants.” Actually, that summary gets things backwards. For most of recorded history, </w:t>
      </w:r>
      <w:r w:rsidRPr="00C90144">
        <w:rPr>
          <w:sz w:val="26"/>
          <w:szCs w:val="26"/>
          <w:highlight w:val="cyan"/>
          <w:u w:val="single"/>
        </w:rPr>
        <w:t>humans had very slowly rising living standards, but then material progress suddenly exploded:</w:t>
      </w:r>
    </w:p>
    <w:p w14:paraId="7ADEBBEF" w14:textId="77777777" w:rsidR="00431A58" w:rsidRPr="00EE73EC" w:rsidRDefault="00431A58" w:rsidP="00431A58"/>
    <w:p w14:paraId="4DDCC126" w14:textId="77777777" w:rsidR="00431A58" w:rsidRPr="00D66F70" w:rsidRDefault="00431A58" w:rsidP="00431A58">
      <w:pPr>
        <w:spacing w:after="0" w:line="240" w:lineRule="auto"/>
        <w:rPr>
          <w:rFonts w:eastAsia="Times New Roman"/>
          <w:sz w:val="24"/>
        </w:rPr>
      </w:pPr>
      <w:r w:rsidRPr="00D66F70">
        <w:rPr>
          <w:rFonts w:eastAsia="Times New Roman"/>
          <w:sz w:val="24"/>
        </w:rPr>
        <w:fldChar w:fldCharType="begin"/>
      </w:r>
      <w:r w:rsidRPr="00D66F70">
        <w:rPr>
          <w:rFonts w:eastAsia="Times New Roman"/>
          <w:sz w:val="24"/>
        </w:rPr>
        <w:instrText xml:space="preserve"> INCLUDEPICTURE "https://fee.org/media/28563/deirdre.png?width=600&amp;height=509.8265895953757" \* MERGEFORMATINET </w:instrText>
      </w:r>
      <w:r w:rsidRPr="00D66F70">
        <w:rPr>
          <w:rFonts w:eastAsia="Times New Roman"/>
          <w:sz w:val="24"/>
        </w:rPr>
        <w:fldChar w:fldCharType="separate"/>
      </w:r>
      <w:r w:rsidRPr="00EE73EC">
        <w:rPr>
          <w:rFonts w:eastAsia="Times New Roman"/>
          <w:noProof/>
          <w:sz w:val="24"/>
        </w:rPr>
        <w:drawing>
          <wp:inline distT="0" distB="0" distL="0" distR="0" wp14:anchorId="0D9C452D" wp14:editId="3F1679C2">
            <wp:extent cx="5976471" cy="5080000"/>
            <wp:effectExtent l="0" t="0" r="5715"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08292" cy="5107047"/>
                    </a:xfrm>
                    <a:prstGeom prst="rect">
                      <a:avLst/>
                    </a:prstGeom>
                    <a:noFill/>
                    <a:ln>
                      <a:noFill/>
                    </a:ln>
                  </pic:spPr>
                </pic:pic>
              </a:graphicData>
            </a:graphic>
          </wp:inline>
        </w:drawing>
      </w:r>
      <w:r w:rsidRPr="00D66F70">
        <w:rPr>
          <w:rFonts w:eastAsia="Times New Roman"/>
          <w:sz w:val="24"/>
        </w:rPr>
        <w:fldChar w:fldCharType="end"/>
      </w:r>
    </w:p>
    <w:p w14:paraId="28EABC6D" w14:textId="77777777" w:rsidR="00431A58" w:rsidRPr="00EE73EC" w:rsidRDefault="00431A58" w:rsidP="00431A58"/>
    <w:p w14:paraId="504B7178" w14:textId="77777777" w:rsidR="00431A58" w:rsidRPr="00EE73EC" w:rsidRDefault="00431A58" w:rsidP="00431A58"/>
    <w:p w14:paraId="794CFA8E" w14:textId="77777777" w:rsidR="00431A58" w:rsidRPr="00EE73EC" w:rsidRDefault="00431A58" w:rsidP="00431A58">
      <w:r w:rsidRPr="00EE73EC">
        <w:t xml:space="preserve">Source: American Enterprise Institute As the chart makes clear, our current living standards vis-a-vis the nobles at the Palace of Versailles is not merely due to routine technological inventions; the </w:t>
      </w:r>
      <w:r w:rsidRPr="00EE73EC">
        <w:rPr>
          <w:sz w:val="26"/>
          <w:szCs w:val="26"/>
          <w:u w:val="single"/>
        </w:rPr>
        <w:t>progress</w:t>
      </w:r>
      <w:r w:rsidRPr="00EE73EC">
        <w:t xml:space="preserve"> in the last few centuries </w:t>
      </w:r>
      <w:r w:rsidRPr="00EE73EC">
        <w:rPr>
          <w:sz w:val="26"/>
          <w:szCs w:val="26"/>
          <w:u w:val="single"/>
        </w:rPr>
        <w:t>is</w:t>
      </w:r>
      <w:r w:rsidRPr="00EE73EC">
        <w:t xml:space="preserve"> literally </w:t>
      </w:r>
      <w:r w:rsidRPr="00EE73EC">
        <w:rPr>
          <w:sz w:val="26"/>
          <w:szCs w:val="26"/>
          <w:u w:val="single"/>
        </w:rPr>
        <w:t>unprecedented</w:t>
      </w:r>
      <w:r w:rsidRPr="00EE73EC">
        <w:t xml:space="preserve">. In a 2016 New York Times column, economic historian Deirdre McCloskey explains the astonishing surge in economic growth in this way: [A] mere idea, which the philosopher and economist Adam Smith called “the liberal plan of equality, liberty and justice.” In a word, it was liberalism, in the free-market European sense. Give masses of ordinary people equality before the law and equality of social dignity, and leave them alone, and it turns out that they become extraordinarily creative and energetic. The Problem of Inequality “Yes,” you might hear, “we know socialism doesn’t work, and that the modern capitalist approach gives people an incentive to build and keep great fortunes. But those ‘per capita’ figures hide the massive inequalities in a largely unregulated system. Capitalism is great at producing but not at distributing fairly.” Again, this misreads the historical record. </w:t>
      </w:r>
      <w:r w:rsidRPr="00EE73EC">
        <w:rPr>
          <w:b/>
          <w:bCs/>
          <w:sz w:val="26"/>
          <w:szCs w:val="26"/>
          <w:u w:val="single"/>
        </w:rPr>
        <w:t xml:space="preserve">It was precisely the </w:t>
      </w:r>
      <w:r w:rsidRPr="00C90144">
        <w:rPr>
          <w:b/>
          <w:bCs/>
          <w:sz w:val="26"/>
          <w:szCs w:val="26"/>
          <w:highlight w:val="cyan"/>
          <w:u w:val="single"/>
        </w:rPr>
        <w:t>“lower classes</w:t>
      </w:r>
      <w:r w:rsidRPr="00EE73EC">
        <w:rPr>
          <w:b/>
          <w:bCs/>
          <w:sz w:val="26"/>
          <w:szCs w:val="26"/>
          <w:u w:val="single"/>
        </w:rPr>
        <w:t xml:space="preserve">” who </w:t>
      </w:r>
      <w:r w:rsidRPr="00C90144">
        <w:rPr>
          <w:b/>
          <w:bCs/>
          <w:sz w:val="26"/>
          <w:szCs w:val="26"/>
          <w:highlight w:val="cyan"/>
          <w:u w:val="single"/>
        </w:rPr>
        <w:t>benefited the most from</w:t>
      </w:r>
      <w:r w:rsidRPr="00EE73EC">
        <w:rPr>
          <w:b/>
          <w:bCs/>
          <w:sz w:val="26"/>
          <w:szCs w:val="26"/>
          <w:u w:val="single"/>
        </w:rPr>
        <w:t xml:space="preserve"> the </w:t>
      </w:r>
      <w:r w:rsidRPr="00C90144">
        <w:rPr>
          <w:b/>
          <w:bCs/>
          <w:sz w:val="26"/>
          <w:szCs w:val="26"/>
          <w:highlight w:val="cyan"/>
          <w:u w:val="single"/>
        </w:rPr>
        <w:t>economic progress</w:t>
      </w:r>
      <w:r w:rsidRPr="00EE73EC">
        <w:rPr>
          <w:b/>
          <w:bCs/>
          <w:sz w:val="26"/>
          <w:szCs w:val="26"/>
          <w:u w:val="single"/>
        </w:rPr>
        <w:t xml:space="preserve"> unleashed </w:t>
      </w:r>
      <w:r w:rsidRPr="00C90144">
        <w:rPr>
          <w:b/>
          <w:bCs/>
          <w:sz w:val="26"/>
          <w:szCs w:val="26"/>
          <w:highlight w:val="cyan"/>
          <w:u w:val="single"/>
        </w:rPr>
        <w:t>in the</w:t>
      </w:r>
      <w:r w:rsidRPr="00EE73EC">
        <w:rPr>
          <w:b/>
          <w:bCs/>
          <w:sz w:val="26"/>
          <w:szCs w:val="26"/>
          <w:u w:val="single"/>
        </w:rPr>
        <w:t xml:space="preserve"> so-called </w:t>
      </w:r>
      <w:r w:rsidRPr="00C90144">
        <w:rPr>
          <w:b/>
          <w:bCs/>
          <w:sz w:val="26"/>
          <w:szCs w:val="26"/>
          <w:highlight w:val="cyan"/>
          <w:u w:val="single"/>
        </w:rPr>
        <w:t>Industrial Revolution</w:t>
      </w:r>
      <w:r w:rsidRPr="00EE73EC">
        <w:rPr>
          <w:b/>
          <w:bCs/>
          <w:sz w:val="26"/>
          <w:szCs w:val="26"/>
          <w:u w:val="single"/>
        </w:rPr>
        <w:t xml:space="preserve"> and beyond</w:t>
      </w:r>
      <w:r w:rsidRPr="00EE73EC">
        <w:t xml:space="preserve">. Yes, the “captains of industry” personally became quite rich, but </w:t>
      </w:r>
      <w:r w:rsidRPr="00C90144">
        <w:rPr>
          <w:b/>
          <w:bCs/>
          <w:sz w:val="26"/>
          <w:szCs w:val="26"/>
          <w:highlight w:val="cyan"/>
          <w:u w:val="single"/>
        </w:rPr>
        <w:t>the rise of big business primarily benefited the working class</w:t>
      </w:r>
      <w:r w:rsidRPr="00EE73EC">
        <w:rPr>
          <w:b/>
          <w:bCs/>
          <w:sz w:val="26"/>
          <w:szCs w:val="26"/>
          <w:u w:val="single"/>
        </w:rPr>
        <w:t>.</w:t>
      </w:r>
      <w:r w:rsidRPr="00EE73EC">
        <w:t xml:space="preserve"> After all, </w:t>
      </w:r>
      <w:r w:rsidRPr="00EE73EC">
        <w:rPr>
          <w:sz w:val="26"/>
          <w:szCs w:val="26"/>
          <w:u w:val="single"/>
        </w:rPr>
        <w:t xml:space="preserve">the titans of industry engaged in “mass production” in order to sell products to… the masses. </w:t>
      </w:r>
      <w:r w:rsidRPr="00EE73EC">
        <w:t xml:space="preserve">For example, in </w:t>
      </w:r>
      <w:r w:rsidRPr="00EE73EC">
        <w:rPr>
          <w:sz w:val="26"/>
          <w:szCs w:val="26"/>
          <w:u w:val="single"/>
        </w:rPr>
        <w:t>the United States during the</w:t>
      </w:r>
      <w:r w:rsidRPr="00EE73EC">
        <w:t xml:space="preserve"> “Roaring </w:t>
      </w:r>
      <w:r w:rsidRPr="00EE73EC">
        <w:rPr>
          <w:sz w:val="26"/>
          <w:szCs w:val="26"/>
          <w:u w:val="single"/>
        </w:rPr>
        <w:t>’20s</w:t>
      </w:r>
      <w:r w:rsidRPr="00EE73EC">
        <w:t xml:space="preserve">”—and </w:t>
      </w:r>
      <w:r w:rsidRPr="00C90144">
        <w:rPr>
          <w:sz w:val="26"/>
          <w:szCs w:val="26"/>
          <w:highlight w:val="cyan"/>
          <w:u w:val="single"/>
        </w:rPr>
        <w:t>under the laissez-faire administration</w:t>
      </w:r>
      <w:r w:rsidRPr="00EE73EC">
        <w:t xml:space="preserve"> of Calvin Coolidge—</w:t>
      </w:r>
      <w:r w:rsidRPr="00EE73EC">
        <w:rPr>
          <w:sz w:val="26"/>
          <w:szCs w:val="26"/>
          <w:u w:val="single"/>
        </w:rPr>
        <w:t xml:space="preserve">regular </w:t>
      </w:r>
      <w:r w:rsidRPr="00C90144">
        <w:rPr>
          <w:sz w:val="26"/>
          <w:szCs w:val="26"/>
          <w:highlight w:val="cyan"/>
          <w:u w:val="single"/>
        </w:rPr>
        <w:t>American households saw</w:t>
      </w:r>
      <w:r w:rsidRPr="00EE73EC">
        <w:rPr>
          <w:sz w:val="26"/>
          <w:szCs w:val="26"/>
          <w:u w:val="single"/>
        </w:rPr>
        <w:t xml:space="preserve"> a fantastic i</w:t>
      </w:r>
      <w:r w:rsidRPr="00C90144">
        <w:rPr>
          <w:sz w:val="26"/>
          <w:szCs w:val="26"/>
          <w:highlight w:val="cyan"/>
          <w:u w:val="single"/>
        </w:rPr>
        <w:t>mprovement in</w:t>
      </w:r>
      <w:r w:rsidRPr="00EE73EC">
        <w:rPr>
          <w:sz w:val="26"/>
          <w:szCs w:val="26"/>
          <w:u w:val="single"/>
        </w:rPr>
        <w:t xml:space="preserve"> </w:t>
      </w:r>
      <w:r w:rsidRPr="00C90144">
        <w:rPr>
          <w:sz w:val="26"/>
          <w:szCs w:val="26"/>
          <w:highlight w:val="cyan"/>
          <w:u w:val="single"/>
        </w:rPr>
        <w:t>their quality of living</w:t>
      </w:r>
      <w:r w:rsidRPr="00EE73EC">
        <w:rPr>
          <w:sz w:val="26"/>
          <w:szCs w:val="26"/>
          <w:u w:val="single"/>
        </w:rPr>
        <w:t>.</w:t>
      </w:r>
      <w:r w:rsidRPr="00EE73EC">
        <w:t xml:space="preserve"> Gene Smiley explains: “A key to much of this growth was the spreading use of commercially generated electricity,” which in turn allowed average consumers to obtain “refrigerators, phonographs, electric irons, electric fans, electric lighting, toasters, vacuum cleaners, and other household appliances.” (Gene Smiley, Rethinking the Great Depression (Chicago: Ivan R. Dee, 2002), pp. 5-6.) Capitalism and Exploitation “Fair enough, there may have been some low-hanging fruit when regular households didn’t have the </w:t>
      </w:r>
      <w:r w:rsidRPr="00C90144">
        <w:t>things we now take for granted. But in more recent history, the forces of unrestrained liberalism</w:t>
      </w:r>
      <w:r w:rsidRPr="00EE73EC">
        <w:t xml:space="preserve"> are actually hurting the most vulnerable. Maybe not in the United States and other advanced countries, but certainly in poorer countries that are often exploited in international affairs.” On the contrary, this too gets the facts backwards. As the World Bank reports, </w:t>
      </w:r>
      <w:r w:rsidRPr="00C90144">
        <w:rPr>
          <w:sz w:val="26"/>
          <w:szCs w:val="26"/>
          <w:highlight w:val="cyan"/>
          <w:u w:val="single"/>
        </w:rPr>
        <w:t>the global rate of "extreme poverty</w:t>
      </w:r>
      <w:r w:rsidRPr="00EE73EC">
        <w:rPr>
          <w:sz w:val="26"/>
          <w:szCs w:val="26"/>
          <w:u w:val="single"/>
        </w:rPr>
        <w:t>"</w:t>
      </w:r>
      <w:r w:rsidRPr="00EE73EC">
        <w:t xml:space="preserve"> (defined as people living on less than $1.90 per day) </w:t>
      </w:r>
      <w:r w:rsidRPr="00C90144">
        <w:rPr>
          <w:sz w:val="26"/>
          <w:szCs w:val="26"/>
          <w:highlight w:val="cyan"/>
          <w:u w:val="single"/>
        </w:rPr>
        <w:t>was cut in half from 1990 to 2010</w:t>
      </w:r>
      <w:r w:rsidRPr="00EE73EC">
        <w:rPr>
          <w:sz w:val="26"/>
          <w:szCs w:val="26"/>
          <w:u w:val="single"/>
        </w:rPr>
        <w:t xml:space="preserve">. Back in 1990, 1.85 billion people lived in extreme poverty, but by 2013, the figure had dropped to 767 million—meaning the number of those living on less than $1.90 per day had fallen by more than a billion people. </w:t>
      </w:r>
      <w:r w:rsidRPr="00EE73EC">
        <w:t>The following chart summarizes the overall progress of humanity in shrinking the problem of extreme poverty:</w:t>
      </w:r>
    </w:p>
    <w:p w14:paraId="1935245B" w14:textId="77777777" w:rsidR="00431A58" w:rsidRPr="00D66F70" w:rsidRDefault="00431A58" w:rsidP="00431A58">
      <w:pPr>
        <w:spacing w:after="0" w:line="240" w:lineRule="auto"/>
        <w:rPr>
          <w:rFonts w:eastAsia="Times New Roman"/>
          <w:sz w:val="24"/>
        </w:rPr>
      </w:pPr>
      <w:r w:rsidRPr="00D66F70">
        <w:rPr>
          <w:rFonts w:eastAsia="Times New Roman"/>
          <w:sz w:val="24"/>
        </w:rPr>
        <w:fldChar w:fldCharType="begin"/>
      </w:r>
      <w:r w:rsidRPr="00D66F70">
        <w:rPr>
          <w:rFonts w:eastAsia="Times New Roman"/>
          <w:sz w:val="24"/>
        </w:rPr>
        <w:instrText xml:space="preserve"> INCLUDEPICTURE "https://fee.org/media/28562/chelsea-new-02-1-790x350.png?width=600&amp;height=265.8227848101266" \* MERGEFORMATINET </w:instrText>
      </w:r>
      <w:r w:rsidRPr="00D66F70">
        <w:rPr>
          <w:rFonts w:eastAsia="Times New Roman"/>
          <w:sz w:val="24"/>
        </w:rPr>
        <w:fldChar w:fldCharType="separate"/>
      </w:r>
      <w:r w:rsidRPr="00EE73EC">
        <w:rPr>
          <w:rFonts w:eastAsia="Times New Roman"/>
          <w:noProof/>
          <w:sz w:val="24"/>
        </w:rPr>
        <w:drawing>
          <wp:inline distT="0" distB="0" distL="0" distR="0" wp14:anchorId="5C49D9F9" wp14:editId="183BFEC6">
            <wp:extent cx="6073083" cy="2692400"/>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091663" cy="2700637"/>
                    </a:xfrm>
                    <a:prstGeom prst="rect">
                      <a:avLst/>
                    </a:prstGeom>
                    <a:noFill/>
                    <a:ln>
                      <a:noFill/>
                    </a:ln>
                  </pic:spPr>
                </pic:pic>
              </a:graphicData>
            </a:graphic>
          </wp:inline>
        </w:drawing>
      </w:r>
      <w:r w:rsidRPr="00D66F70">
        <w:rPr>
          <w:rFonts w:eastAsia="Times New Roman"/>
          <w:sz w:val="24"/>
        </w:rPr>
        <w:fldChar w:fldCharType="end"/>
      </w:r>
    </w:p>
    <w:p w14:paraId="26C079D2" w14:textId="77777777" w:rsidR="00431A58" w:rsidRPr="00EE73EC" w:rsidRDefault="00431A58" w:rsidP="00431A58"/>
    <w:p w14:paraId="410E410F" w14:textId="77777777" w:rsidR="00431A58" w:rsidRPr="00EE73EC" w:rsidRDefault="00431A58" w:rsidP="00431A58"/>
    <w:p w14:paraId="5AE2B922" w14:textId="77777777" w:rsidR="00431A58" w:rsidRPr="00EE73EC" w:rsidRDefault="00431A58" w:rsidP="00431A58"/>
    <w:p w14:paraId="46E541A4" w14:textId="77777777" w:rsidR="00431A58" w:rsidRPr="00FB4745" w:rsidRDefault="00431A58" w:rsidP="00431A58">
      <w:r w:rsidRPr="00EE73EC">
        <w:t>Of course, there is more work to be done on this front, but the spread of market institutions (sometimes disparaged as “neo-liberalism” and “globalization”) have gone hand-in-hand with rapid and unprecedented increases in human welfare, even for the poorest among us</w:t>
      </w:r>
      <w:r>
        <w:t>.</w:t>
      </w:r>
    </w:p>
    <w:p w14:paraId="641406D2" w14:textId="77777777" w:rsidR="00431A58" w:rsidRPr="000E670B" w:rsidRDefault="00431A58" w:rsidP="00431A58">
      <w:pPr>
        <w:pStyle w:val="Heading4"/>
        <w:rPr>
          <w:rStyle w:val="Style13ptBold"/>
          <w:rFonts w:cs="Calibri"/>
          <w:b/>
        </w:rPr>
      </w:pPr>
      <w:r w:rsidRPr="000E670B">
        <w:rPr>
          <w:rStyle w:val="Style13ptBold"/>
          <w:rFonts w:cs="Calibri"/>
          <w:b/>
        </w:rPr>
        <w:t>Capitalism can solve poverty</w:t>
      </w:r>
    </w:p>
    <w:p w14:paraId="6F5682BF" w14:textId="77777777" w:rsidR="00431A58" w:rsidRPr="00FB4745" w:rsidRDefault="00431A58" w:rsidP="00431A58">
      <w:pPr>
        <w:rPr>
          <w:b/>
          <w:sz w:val="26"/>
        </w:rPr>
      </w:pPr>
      <w:r w:rsidRPr="00EE73EC">
        <w:rPr>
          <w:rStyle w:val="Style13ptBold"/>
        </w:rPr>
        <w:t>Saul, 2010</w:t>
      </w:r>
      <w:r w:rsidRPr="00EE73EC">
        <w:t xml:space="preserve"> --- Jason Saul is the founder and CEO of Mission Measurement [October 20, 2010, “Khoslanomics – How Capitalism Can Solve Poverty”, Forbes, </w:t>
      </w:r>
      <w:hyperlink r:id="rId59" w:history="1">
        <w:r w:rsidRPr="00EE73EC">
          <w:rPr>
            <w:rStyle w:val="Hyperlink"/>
          </w:rPr>
          <w:t>https://www.forbes.com/sites/csr/2010/10/20/khoslanomics-how-capitalism-can-solve-poverty/?sh=155c900554bf</w:t>
        </w:r>
      </w:hyperlink>
      <w:r w:rsidRPr="00EE73EC">
        <w:t>, AB)</w:t>
      </w:r>
    </w:p>
    <w:p w14:paraId="64E2DF22" w14:textId="77777777" w:rsidR="00431A58" w:rsidRPr="00EE73EC" w:rsidRDefault="00431A58" w:rsidP="00431A58">
      <w:r w:rsidRPr="00EE73EC">
        <w:t xml:space="preserve">Great New York Times article on Vinod Khosla and his plans to start a venture capital fund to invest in companies that confront poverty in India, Africa and elsewhere by providing services like health, energy and education. Here's what I like about it: Mr. Khosla is what I call a "social arbitrageur." He understands that </w:t>
      </w:r>
      <w:r w:rsidRPr="00C90144">
        <w:rPr>
          <w:b/>
          <w:bCs/>
          <w:sz w:val="26"/>
          <w:szCs w:val="26"/>
          <w:highlight w:val="cyan"/>
          <w:u w:val="single"/>
        </w:rPr>
        <w:t>there is tremendous economic potential in solving social problems.</w:t>
      </w:r>
      <w:r w:rsidRPr="00EE73EC">
        <w:rPr>
          <w:b/>
          <w:bCs/>
          <w:sz w:val="26"/>
          <w:szCs w:val="26"/>
          <w:u w:val="single"/>
        </w:rPr>
        <w:t xml:space="preserve"> </w:t>
      </w:r>
      <w:r w:rsidRPr="00EE73EC">
        <w:t>Not just in the ethereal, abstract, long-term sense. Like, in the tomorrow sense. Khosla recently earned $117 million - pocket change for a billionaire - on the recent IPO of SKS Microfinance, one of the largest micro-lenders in India. Khosla, who founded Sun Microsystems, also raised a $1.1 billion for a "green" VC fund last year. According to Khosla: "</w:t>
      </w:r>
      <w:r w:rsidRPr="00C90144">
        <w:rPr>
          <w:sz w:val="26"/>
          <w:szCs w:val="26"/>
          <w:highlight w:val="cyan"/>
          <w:u w:val="single"/>
        </w:rPr>
        <w:t>There needs to be</w:t>
      </w:r>
      <w:r w:rsidRPr="00EE73EC">
        <w:rPr>
          <w:sz w:val="26"/>
          <w:szCs w:val="26"/>
          <w:u w:val="single"/>
        </w:rPr>
        <w:t xml:space="preserve"> more </w:t>
      </w:r>
      <w:r w:rsidRPr="00C90144">
        <w:rPr>
          <w:sz w:val="26"/>
          <w:szCs w:val="26"/>
          <w:highlight w:val="cyan"/>
          <w:u w:val="single"/>
        </w:rPr>
        <w:t>experiments in</w:t>
      </w:r>
      <w:r w:rsidRPr="00EE73EC">
        <w:rPr>
          <w:sz w:val="26"/>
          <w:szCs w:val="26"/>
          <w:u w:val="single"/>
        </w:rPr>
        <w:t xml:space="preserve"> building s</w:t>
      </w:r>
      <w:r w:rsidRPr="00C90144">
        <w:rPr>
          <w:sz w:val="26"/>
          <w:szCs w:val="26"/>
          <w:highlight w:val="cyan"/>
          <w:u w:val="single"/>
        </w:rPr>
        <w:t>ustainable businesses going after the market for the poo</w:t>
      </w:r>
      <w:r w:rsidRPr="00EE73EC">
        <w:rPr>
          <w:sz w:val="26"/>
          <w:szCs w:val="26"/>
          <w:u w:val="single"/>
        </w:rPr>
        <w:t>r. It has to be done in a sustainable way</w:t>
      </w:r>
      <w:r w:rsidRPr="00EE73EC">
        <w:t>. There is not enough money to be given away in the world to make the poor well off.” According to the Times, "Mr. Khosla’s advocacy of the bootstrap powers of capitalism is part of an increasingly popular school of thought</w:t>
      </w:r>
      <w:r w:rsidRPr="00C90144">
        <w:rPr>
          <w:b/>
          <w:bCs/>
          <w:sz w:val="30"/>
          <w:szCs w:val="30"/>
          <w:highlight w:val="cyan"/>
          <w:u w:val="single"/>
        </w:rPr>
        <w:t>: businesses, not governments or nonprofit groups, should lead the effort to eradicate global poverty</w:t>
      </w:r>
      <w:r w:rsidRPr="00EE73EC">
        <w:t xml:space="preserve">." This is exactly what social innovation is all about. As I point out in my latest book, Social Innovation, INC., companies need to look at social change as a business opportunity, not just a moral obligation. Only then will we be able to leverage the engine of the business rather than the fumes. In the words of a Fortune 500 executive I recently interviewed, "We are only ever going to have $50 million in the foundation but I got $50 billion in the business – and $50 billion can do a hell of a lot more good than $50 million." Capitalism is also the new development manifesto of the Obama administration. According to a recent White House statement on global development policy, the U.S. government will "[f]oster the next generation of emerging markets by enhancing our focus on broad-based economic growth and democratic governance. </w:t>
      </w:r>
      <w:r w:rsidRPr="00C90144">
        <w:rPr>
          <w:b/>
          <w:bCs/>
          <w:sz w:val="26"/>
          <w:szCs w:val="26"/>
          <w:highlight w:val="cyan"/>
          <w:u w:val="single"/>
        </w:rPr>
        <w:t xml:space="preserve">Economic growth is the only sustainable way to accelerate development and eradicate poverty." </w:t>
      </w:r>
      <w:r w:rsidRPr="00C90144">
        <w:rPr>
          <w:sz w:val="26"/>
          <w:szCs w:val="26"/>
          <w:highlight w:val="cyan"/>
          <w:u w:val="single"/>
        </w:rPr>
        <w:t>The future of social change depends on how we engage business in becoming part of the solution</w:t>
      </w:r>
      <w:r w:rsidRPr="00EE73EC">
        <w:rPr>
          <w:sz w:val="26"/>
          <w:szCs w:val="26"/>
          <w:u w:val="single"/>
        </w:rPr>
        <w:t>.</w:t>
      </w:r>
      <w:r w:rsidRPr="00EE73EC">
        <w:t xml:space="preserve"> Khosla's efforts are just the beginning--but like most good venture capitalists, Khosla is onto the next big thing . . .</w:t>
      </w:r>
    </w:p>
    <w:p w14:paraId="6E96FE08" w14:textId="77777777" w:rsidR="00431A58" w:rsidRPr="000E670B" w:rsidRDefault="00431A58" w:rsidP="00431A58">
      <w:pPr>
        <w:pStyle w:val="Heading4"/>
        <w:rPr>
          <w:rStyle w:val="Style13ptBold"/>
          <w:rFonts w:cs="Calibri"/>
          <w:b/>
        </w:rPr>
      </w:pPr>
      <w:r w:rsidRPr="000E670B">
        <w:rPr>
          <w:rStyle w:val="Style13ptBold"/>
          <w:rFonts w:cs="Calibri"/>
          <w:b/>
        </w:rPr>
        <w:t>Productivity reduces poverty</w:t>
      </w:r>
    </w:p>
    <w:p w14:paraId="319C5B37" w14:textId="77777777" w:rsidR="00431A58" w:rsidRPr="00EE73EC" w:rsidRDefault="00431A58" w:rsidP="00431A58">
      <w:r w:rsidRPr="00EE73EC">
        <w:rPr>
          <w:rStyle w:val="Style13ptBold"/>
        </w:rPr>
        <w:t>Worstall, 2015</w:t>
      </w:r>
      <w:r w:rsidRPr="00EE73EC">
        <w:t xml:space="preserve"> ( Tim Worstall is a fellow at the Adam Smith Institute in London, “It’s Not Capitalism That Causes Poverty, It’s The Lack Of It”, Forbes, </w:t>
      </w:r>
      <w:hyperlink r:id="rId60" w:anchor="68dd6f655613" w:history="1">
        <w:r w:rsidRPr="00EE73EC">
          <w:rPr>
            <w:rStyle w:val="Hyperlink"/>
          </w:rPr>
          <w:t>https://www.forbes.com/sites/timworstall/2015/12/19/its-not-capitalism-that-causes-poverty-its-the-lack-of-it/#68dd6f655613</w:t>
        </w:r>
      </w:hyperlink>
      <w:r w:rsidRPr="00EE73EC">
        <w:t>, AB)</w:t>
      </w:r>
    </w:p>
    <w:p w14:paraId="56640C72" w14:textId="77777777" w:rsidR="00431A58" w:rsidRPr="00EE73EC" w:rsidRDefault="00431A58" w:rsidP="00431A58">
      <w:pPr>
        <w:pStyle w:val="NormalWeb"/>
        <w:spacing w:before="240" w:beforeAutospacing="0" w:after="240" w:afterAutospacing="0" w:line="336" w:lineRule="atLeast"/>
        <w:textAlignment w:val="baseline"/>
        <w:rPr>
          <w:rStyle w:val="StyleUnderline"/>
          <w:b w:val="0"/>
          <w:color w:val="000000"/>
        </w:rPr>
      </w:pPr>
      <w:r w:rsidRPr="00EE73EC">
        <w:rPr>
          <w:rStyle w:val="StyleUnderline"/>
          <w:sz w:val="26"/>
          <w:szCs w:val="26"/>
        </w:rPr>
        <w:t xml:space="preserve">It is indeed true, in one specific sense, that we can say that capitalism causes poverty. </w:t>
      </w:r>
      <w:r w:rsidRPr="00EE73EC">
        <w:rPr>
          <w:rStyle w:val="Emphasis"/>
          <w:szCs w:val="26"/>
        </w:rPr>
        <w:t xml:space="preserve">It's also equally true that </w:t>
      </w:r>
      <w:r w:rsidRPr="00C90144">
        <w:rPr>
          <w:rStyle w:val="Emphasis"/>
          <w:szCs w:val="26"/>
          <w:highlight w:val="cyan"/>
        </w:rPr>
        <w:t>the statement "capitalism causes poverty" is entirely wrong given the way that it is generally meant</w:t>
      </w:r>
      <w:r w:rsidRPr="00C90144">
        <w:rPr>
          <w:rStyle w:val="StyleUnderline"/>
          <w:sz w:val="26"/>
          <w:szCs w:val="26"/>
          <w:highlight w:val="cyan"/>
        </w:rPr>
        <w:t>.</w:t>
      </w:r>
      <w:r w:rsidRPr="00EE73EC">
        <w:rPr>
          <w:rStyle w:val="StyleUnderline"/>
          <w:sz w:val="26"/>
          <w:szCs w:val="26"/>
        </w:rPr>
        <w:t xml:space="preserve"> That general meaning being that the capitalist plutocrats </w:t>
      </w:r>
      <w:r w:rsidRPr="00EE73EC">
        <w:rPr>
          <w:sz w:val="26"/>
          <w:szCs w:val="26"/>
        </w:rPr>
        <w:t>(</w:t>
      </w:r>
      <w:r w:rsidRPr="00EE73EC">
        <w:t>and a few lucky running dog lackeys like myself)</w:t>
      </w:r>
      <w:r w:rsidRPr="00EE73EC">
        <w:rPr>
          <w:rStyle w:val="StyleUnderline"/>
          <w:u w:val="none"/>
        </w:rPr>
        <w:t xml:space="preserve"> get to scoop up the profits extorted from the brows of the workers, the bitter tears of their starving waiflings, and this is what makes poor people poor. ¶ In this sense the statement is simply absurd.</w:t>
      </w:r>
      <w:r w:rsidRPr="00EE73EC">
        <w:rPr>
          <w:color w:val="000000"/>
        </w:rPr>
        <w:t xml:space="preserve"> </w:t>
      </w:r>
      <w:r w:rsidRPr="00EE73EC">
        <w:rPr>
          <w:rStyle w:val="StyleUnderline"/>
          <w:sz w:val="26"/>
          <w:szCs w:val="26"/>
        </w:rPr>
        <w:t>The poor in today's current world live as the human poor have done since the very invention of agricultures.</w:t>
      </w:r>
      <w:r w:rsidRPr="00EE73EC">
        <w:rPr>
          <w:color w:val="000000"/>
          <w:sz w:val="26"/>
          <w:szCs w:val="26"/>
        </w:rPr>
        <w:t xml:space="preserve"> </w:t>
      </w:r>
      <w:r w:rsidRPr="00EE73EC">
        <w:rPr>
          <w:rStyle w:val="StyleUnderline"/>
          <w:sz w:val="26"/>
          <w:szCs w:val="26"/>
        </w:rPr>
        <w:t>That $</w:t>
      </w:r>
      <w:r w:rsidRPr="00C90144">
        <w:rPr>
          <w:rStyle w:val="StyleUnderline"/>
          <w:sz w:val="26"/>
          <w:szCs w:val="26"/>
          <w:highlight w:val="cyan"/>
        </w:rPr>
        <w:t>1.90 a day which the World Bank uses as the definition of today's absolute poverty</w:t>
      </w:r>
      <w:r w:rsidRPr="00EE73EC">
        <w:rPr>
          <w:color w:val="000000"/>
        </w:rPr>
        <w:t xml:space="preserve"> (and, as always, that is at today's U.S. retail prices--we are defining poverty as living in what you can buy in Walmart for less than two bucks per day per person, housing, clothing, healthcare, food, heating, everything, included) </w:t>
      </w:r>
      <w:r w:rsidRPr="00C90144">
        <w:rPr>
          <w:rStyle w:val="StyleUnderline"/>
          <w:bCs/>
          <w:sz w:val="26"/>
          <w:szCs w:val="26"/>
          <w:highlight w:val="cyan"/>
        </w:rPr>
        <w:t>is the standard of living of the vast majority of humankind for almost all of the last ten millenni</w:t>
      </w:r>
      <w:r w:rsidRPr="00C90144">
        <w:rPr>
          <w:rStyle w:val="StyleUnderline"/>
          <w:highlight w:val="cyan"/>
        </w:rPr>
        <w:t>a.</w:t>
      </w:r>
      <w:r w:rsidRPr="00EE73EC">
        <w:rPr>
          <w:color w:val="000000"/>
        </w:rPr>
        <w:t xml:space="preserve"> A very few priests and aristocrats rose above it but not many in any generation. ¶ This does not mean that we should ignore such poverty, nor not work to alleviate it. But it does mean that we've got to switch the question around: </w:t>
      </w:r>
      <w:r w:rsidRPr="00EE73EC">
        <w:rPr>
          <w:rStyle w:val="StyleUnderline"/>
          <w:u w:val="none"/>
        </w:rPr>
        <w:t>What was it that allowed some to leave that poverty behind and what is it allowing even more to do so? The answer being this odd mixture of capitalism and free markets that we have.</w:t>
      </w:r>
      <w:r w:rsidRPr="00EE73EC">
        <w:rPr>
          <w:rStyle w:val="StyleUnderline"/>
        </w:rPr>
        <w:t xml:space="preserve"> </w:t>
      </w:r>
      <w:r w:rsidRPr="00EE73EC">
        <w:rPr>
          <w:rStyle w:val="StyleUnderline"/>
          <w:sz w:val="26"/>
          <w:szCs w:val="26"/>
        </w:rPr>
        <w:t>Starting around and about 1750 in Britain</w:t>
      </w:r>
      <w:r w:rsidRPr="00C90144">
        <w:rPr>
          <w:rStyle w:val="StyleUnderline"/>
          <w:sz w:val="26"/>
          <w:szCs w:val="26"/>
          <w:highlight w:val="cyan"/>
        </w:rPr>
        <w:t>, this is the only economic system ever which has appreciably and sustainably raised the standard of living of the average person</w:t>
      </w:r>
      <w:r w:rsidRPr="00EE73EC">
        <w:rPr>
          <w:rStyle w:val="StyleUnderline"/>
          <w:sz w:val="26"/>
          <w:szCs w:val="26"/>
        </w:rPr>
        <w:t>.</w:t>
      </w:r>
      <w:r w:rsidRPr="00EE73EC">
        <w:rPr>
          <w:color w:val="000000"/>
        </w:rPr>
        <w:t xml:space="preserve"> And if we acknowledge this then we can indeed start to say that capitalism causes poverty because the people who don't have it remain poor, while those oppressed by the capitalist plutocrats (and of course, their lackey dog runners such as myself) get rich, as have all of us in the currently rich countries. ¶ All of which is a lead in to this same point being extremely well made by</w:t>
      </w:r>
      <w:r w:rsidRPr="00EE73EC">
        <w:rPr>
          <w:rStyle w:val="apple-converted-space"/>
          <w:color w:val="000000"/>
        </w:rPr>
        <w:t xml:space="preserve"> </w:t>
      </w:r>
      <w:hyperlink r:id="rId61" w:history="1">
        <w:r w:rsidRPr="00EE73EC">
          <w:rPr>
            <w:rStyle w:val="Hyperlink"/>
            <w:color w:val="003891"/>
            <w:bdr w:val="none" w:sz="0" w:space="0" w:color="auto" w:frame="1"/>
          </w:rPr>
          <w:t>Ricardo Hausman</w:t>
        </w:r>
      </w:hyperlink>
      <w:r w:rsidRPr="00EE73EC">
        <w:rPr>
          <w:color w:val="000000"/>
        </w:rPr>
        <w:t xml:space="preserve">: Our research has uncovered that in the developing world, there are enormous differences in productivity within countries, across their different regions. For example, in the US, the richest state, which is probably Connecticut, is about twice as rich as the poorest state, which is either Mississippi or West Virginia. The difference is a factor of two. In Mexico, the difference between Chiapas and Nuevo León is a factor of nine. Similar differences exist between the Indian states of Bihar and Goa or between the cities of Patna and Bangalore. These </w:t>
      </w:r>
      <w:r w:rsidRPr="00EE73EC">
        <w:rPr>
          <w:rStyle w:val="StyleUnderline"/>
          <w:u w:val="none"/>
        </w:rPr>
        <w:t>differences in income are mainly differences in productivity. It’s not the result of what share of the pie goes to capital and what size of the pie goes to labor. It is differences in the sizes of the pie</w:t>
      </w:r>
      <w:r w:rsidRPr="00EE73EC">
        <w:rPr>
          <w:rStyle w:val="StyleUnderline"/>
          <w:bCs/>
          <w:sz w:val="26"/>
          <w:szCs w:val="26"/>
        </w:rPr>
        <w:t xml:space="preserve">. So </w:t>
      </w:r>
      <w:r w:rsidRPr="00C90144">
        <w:rPr>
          <w:rStyle w:val="StyleUnderline"/>
          <w:bCs/>
          <w:sz w:val="26"/>
          <w:szCs w:val="26"/>
          <w:highlight w:val="cyan"/>
        </w:rPr>
        <w:t>there are these enormous differences in productivity that make the productive places rich and the unproductive places poor.</w:t>
      </w:r>
      <w:r w:rsidRPr="00EE73EC">
        <w:rPr>
          <w:rStyle w:val="StyleUnderline"/>
          <w:bCs/>
          <w:sz w:val="26"/>
          <w:szCs w:val="26"/>
        </w:rPr>
        <w:t xml:space="preserve"> The </w:t>
      </w:r>
      <w:r w:rsidRPr="00C90144">
        <w:rPr>
          <w:rStyle w:val="StyleUnderline"/>
          <w:bCs/>
          <w:sz w:val="26"/>
          <w:szCs w:val="26"/>
          <w:highlight w:val="cyan"/>
        </w:rPr>
        <w:t>poor people are</w:t>
      </w:r>
      <w:r w:rsidRPr="00EE73EC">
        <w:rPr>
          <w:rStyle w:val="StyleUnderline"/>
          <w:bCs/>
          <w:sz w:val="26"/>
          <w:szCs w:val="26"/>
        </w:rPr>
        <w:t xml:space="preserve"> not being exploited. </w:t>
      </w:r>
      <w:r w:rsidRPr="00C90144">
        <w:rPr>
          <w:rStyle w:val="StyleUnderline"/>
          <w:bCs/>
          <w:sz w:val="26"/>
          <w:szCs w:val="26"/>
          <w:highlight w:val="cyan"/>
        </w:rPr>
        <w:t>They’re being excluded from the higher productivity activities.</w:t>
      </w:r>
      <w:r w:rsidRPr="00EE73EC">
        <w:rPr>
          <w:rStyle w:val="StyleUnderline"/>
          <w:bCs/>
          <w:sz w:val="26"/>
          <w:szCs w:val="26"/>
        </w:rPr>
        <w:t xml:space="preserve"> It’s not that the </w:t>
      </w:r>
      <w:r w:rsidRPr="00C90144">
        <w:rPr>
          <w:rStyle w:val="StyleUnderline"/>
          <w:bCs/>
          <w:sz w:val="26"/>
          <w:szCs w:val="26"/>
          <w:highlight w:val="cyan"/>
        </w:rPr>
        <w:t>capitalists</w:t>
      </w:r>
      <w:r w:rsidRPr="00EE73EC">
        <w:rPr>
          <w:rStyle w:val="StyleUnderline"/>
          <w:bCs/>
          <w:sz w:val="26"/>
          <w:szCs w:val="26"/>
        </w:rPr>
        <w:t xml:space="preserve"> are taking a very large share of what they produce. It’s just that </w:t>
      </w:r>
      <w:r w:rsidRPr="00C90144">
        <w:rPr>
          <w:rStyle w:val="StyleUnderline"/>
          <w:bCs/>
          <w:sz w:val="26"/>
          <w:szCs w:val="26"/>
          <w:highlight w:val="cyan"/>
        </w:rPr>
        <w:t>they produce very little in the first place.</w:t>
      </w:r>
      <w:r w:rsidRPr="00EE73EC">
        <w:rPr>
          <w:rStyle w:val="StyleUnderline"/>
          <w:bCs/>
          <w:sz w:val="26"/>
          <w:szCs w:val="26"/>
        </w:rPr>
        <w:t xml:space="preserve"> </w:t>
      </w:r>
      <w:r w:rsidRPr="00EE73EC">
        <w:rPr>
          <w:color w:val="000000"/>
        </w:rPr>
        <w:t>As Dierdrie McCloskey is wont to note</w:t>
      </w:r>
      <w:r w:rsidRPr="00EE73EC">
        <w:rPr>
          <w:color w:val="000000"/>
          <w:sz w:val="26"/>
          <w:szCs w:val="26"/>
        </w:rPr>
        <w:t xml:space="preserve">, </w:t>
      </w:r>
      <w:r w:rsidRPr="00EE73EC">
        <w:rPr>
          <w:rStyle w:val="StyleUnderline"/>
          <w:sz w:val="26"/>
          <w:szCs w:val="26"/>
        </w:rPr>
        <w:t>the only thing worse than being oppressed by a capitalist is not being oppressed by a capitalist</w:t>
      </w:r>
      <w:r w:rsidRPr="00EE73EC">
        <w:rPr>
          <w:color w:val="000000"/>
          <w:sz w:val="26"/>
          <w:szCs w:val="26"/>
        </w:rPr>
        <w:t xml:space="preserve"> (</w:t>
      </w:r>
      <w:r w:rsidRPr="00EE73EC">
        <w:rPr>
          <w:color w:val="000000"/>
        </w:rPr>
        <w:t xml:space="preserve">although that might originate with Joan Robinson if memory serves): Many of those that worry about inequality blame capitalism for it. Even Pope Francis has been framing the issue in this way. Now, </w:t>
      </w:r>
      <w:r w:rsidRPr="00EE73EC">
        <w:rPr>
          <w:rStyle w:val="StyleUnderline"/>
          <w:u w:val="none"/>
        </w:rPr>
        <w:t xml:space="preserve">let’s define capitalism the way Karl Marx did. It is a mode of production where some people own the means of production and others work as wage laborers for them. But if this is the case, capitalism hires 8 out of each 9 workers in the USA, 2 out of 3 in Nuevo Leon, 1 out of 7 in Chiapas and 1 out of 19 in India. Places where more of the labor force works for capitalist firms are richer, because capitalist firms allow for much higher productivity. </w:t>
      </w:r>
      <w:r w:rsidRPr="00EE73EC">
        <w:rPr>
          <w:rStyle w:val="StyleUnderline"/>
          <w:sz w:val="26"/>
          <w:szCs w:val="26"/>
        </w:rPr>
        <w:t>P</w:t>
      </w:r>
      <w:r w:rsidRPr="00C90144">
        <w:rPr>
          <w:rStyle w:val="StyleUnderline"/>
          <w:sz w:val="26"/>
          <w:szCs w:val="26"/>
          <w:highlight w:val="cyan"/>
        </w:rPr>
        <w:t>oor places are characterized by the absence of capitalist firms and by self-employment</w:t>
      </w:r>
      <w:r w:rsidRPr="00C90144">
        <w:rPr>
          <w:color w:val="000000"/>
          <w:sz w:val="26"/>
          <w:szCs w:val="26"/>
          <w:highlight w:val="cyan"/>
          <w:u w:val="single"/>
        </w:rPr>
        <w:t>,</w:t>
      </w:r>
      <w:r w:rsidRPr="00EE73EC">
        <w:rPr>
          <w:color w:val="000000"/>
          <w:sz w:val="26"/>
          <w:szCs w:val="26"/>
          <w:u w:val="single"/>
        </w:rPr>
        <w:t xml:space="preserve"> employment: these are small peasants and farmers or owners of small shop. </w:t>
      </w:r>
      <w:r w:rsidRPr="00EE73EC">
        <w:rPr>
          <w:rStyle w:val="StyleUnderline"/>
          <w:sz w:val="26"/>
          <w:szCs w:val="26"/>
        </w:rPr>
        <w:t>In these settings, there are no wages, there’s no employment relationship. There are no pensions. There is no unemployment insurance. The trappings of a capitalist labor market do not exist.</w:t>
      </w:r>
      <w:r w:rsidRPr="00EE73EC">
        <w:rPr>
          <w:rStyle w:val="StyleUnderline"/>
          <w:u w:val="none"/>
        </w:rPr>
        <w:t xml:space="preserve"> </w:t>
      </w:r>
      <w:r w:rsidRPr="00EE73EC">
        <w:rPr>
          <w:rStyle w:val="StyleUnderline"/>
          <w:bCs/>
          <w:sz w:val="26"/>
          <w:szCs w:val="26"/>
        </w:rPr>
        <w:t xml:space="preserve">At which point what we must do if we wish to enrich that 10% of humanity which is still absolutely poor becomes obvious: We must go and exploit them as the ruthless, red in tooth and claw, capitalists and free marketeers that we are. Simply because it is </w:t>
      </w:r>
      <w:r w:rsidRPr="00C90144">
        <w:rPr>
          <w:rStyle w:val="StyleUnderline"/>
          <w:bCs/>
          <w:sz w:val="26"/>
          <w:szCs w:val="26"/>
          <w:highlight w:val="cyan"/>
        </w:rPr>
        <w:t>the absence of capitalism and markets that allows poverty, their presence that defeats it.</w:t>
      </w:r>
      <w:r w:rsidRPr="00EE73EC">
        <w:rPr>
          <w:rStyle w:val="StyleUnderline"/>
          <w:u w:val="none"/>
        </w:rPr>
        <w:t xml:space="preserve"> </w:t>
      </w:r>
      <w:r w:rsidRPr="00EE73EC">
        <w:rPr>
          <w:color w:val="000000"/>
        </w:rPr>
        <w:t xml:space="preserve">Excellent, so, you buy the top hats and I'll provide the cigars for us to puff as we cackle with glee at exploiting people into prosperity. </w:t>
      </w:r>
    </w:p>
    <w:p w14:paraId="573E457C" w14:textId="77777777" w:rsidR="00431A58" w:rsidRDefault="00431A58" w:rsidP="00431A58">
      <w:pPr>
        <w:pStyle w:val="Heading4"/>
      </w:pPr>
      <w:r>
        <w:t>Economic freedom and capitalism have prevented extreme poverty in America</w:t>
      </w:r>
    </w:p>
    <w:p w14:paraId="0AFC783F" w14:textId="77777777" w:rsidR="00431A58" w:rsidRPr="00497A09" w:rsidRDefault="00431A58" w:rsidP="00431A58">
      <w:pPr>
        <w:rPr>
          <w:rStyle w:val="Style13ptBold"/>
          <w:b w:val="0"/>
          <w:bCs w:val="0"/>
          <w:sz w:val="22"/>
          <w:szCs w:val="21"/>
        </w:rPr>
      </w:pPr>
      <w:r>
        <w:rPr>
          <w:rStyle w:val="Style13ptBold"/>
        </w:rPr>
        <w:t xml:space="preserve">Ladan ‘19 </w:t>
      </w:r>
      <w:r>
        <w:rPr>
          <w:rStyle w:val="Style13ptBold"/>
          <w:b w:val="0"/>
          <w:sz w:val="22"/>
          <w:szCs w:val="21"/>
        </w:rPr>
        <w:t>(</w:t>
      </w:r>
      <w:r w:rsidRPr="00497A09">
        <w:rPr>
          <w:rStyle w:val="Style13ptBold"/>
          <w:b w:val="0"/>
          <w:sz w:val="22"/>
          <w:szCs w:val="21"/>
        </w:rPr>
        <w:t xml:space="preserve">Luka Ladan, 6-14-2019, "Capitalism Remains the Best Way to Combat Extreme Poverty," Catalyst, </w:t>
      </w:r>
      <w:hyperlink r:id="rId62" w:history="1">
        <w:r w:rsidRPr="002D08A0">
          <w:rPr>
            <w:rStyle w:val="Hyperlink"/>
            <w:bCs/>
            <w:szCs w:val="21"/>
          </w:rPr>
          <w:t>https://catalyst.independent.org/2019/06/14/capitalism-remains-the-best-way-to-combat-extreme-poverty/</w:t>
        </w:r>
      </w:hyperlink>
      <w:r>
        <w:rPr>
          <w:rStyle w:val="Style13ptBold"/>
          <w:b w:val="0"/>
          <w:sz w:val="22"/>
          <w:szCs w:val="21"/>
        </w:rPr>
        <w:t>, JHoward)</w:t>
      </w:r>
    </w:p>
    <w:p w14:paraId="129DC655" w14:textId="77777777" w:rsidR="00431A58" w:rsidRPr="0082373A" w:rsidRDefault="00431A58" w:rsidP="00431A58">
      <w:pPr>
        <w:pStyle w:val="body"/>
        <w:shd w:val="clear" w:color="auto" w:fill="FFFFFF"/>
        <w:rPr>
          <w:rFonts w:asciiTheme="majorHAnsi" w:hAnsiTheme="majorHAnsi" w:cstheme="majorHAnsi"/>
          <w:color w:val="000000" w:themeColor="text1"/>
          <w:spacing w:val="1"/>
          <w:sz w:val="16"/>
        </w:rPr>
      </w:pPr>
      <w:r w:rsidRPr="0082373A">
        <w:rPr>
          <w:rFonts w:asciiTheme="majorHAnsi" w:hAnsiTheme="majorHAnsi" w:cstheme="majorHAnsi"/>
          <w:color w:val="000000" w:themeColor="text1"/>
          <w:spacing w:val="1"/>
          <w:sz w:val="16"/>
        </w:rPr>
        <w:t xml:space="preserve">Last year, the United Nations published a report suggesting there are </w:t>
      </w:r>
      <w:hyperlink r:id="rId63" w:history="1">
        <w:r w:rsidRPr="0065781C">
          <w:rPr>
            <w:rStyle w:val="Hyperlink"/>
            <w:rFonts w:asciiTheme="majorHAnsi" w:eastAsiaTheme="majorEastAsia" w:hAnsiTheme="majorHAnsi" w:cstheme="majorHAnsi"/>
            <w:color w:val="000000" w:themeColor="text1"/>
            <w:spacing w:val="1"/>
            <w:u w:val="single"/>
          </w:rPr>
          <w:t>more than 18 million Americans living in extreme poverty</w:t>
        </w:r>
      </w:hyperlink>
      <w:r w:rsidRPr="0082373A">
        <w:rPr>
          <w:rFonts w:asciiTheme="majorHAnsi" w:hAnsiTheme="majorHAnsi" w:cstheme="majorHAnsi"/>
          <w:color w:val="000000" w:themeColor="text1"/>
          <w:spacing w:val="1"/>
          <w:sz w:val="16"/>
        </w:rPr>
        <w:t xml:space="preserve">—roughly the equivalent of </w:t>
      </w:r>
      <w:hyperlink r:id="rId64" w:history="1">
        <w:r w:rsidRPr="0082373A">
          <w:rPr>
            <w:rStyle w:val="Hyperlink"/>
            <w:rFonts w:asciiTheme="majorHAnsi" w:eastAsiaTheme="majorEastAsia" w:hAnsiTheme="majorHAnsi" w:cstheme="majorHAnsi"/>
            <w:color w:val="000000" w:themeColor="text1"/>
            <w:spacing w:val="1"/>
            <w:sz w:val="16"/>
          </w:rPr>
          <w:t>Chile’s entire population</w:t>
        </w:r>
      </w:hyperlink>
      <w:r w:rsidRPr="0082373A">
        <w:rPr>
          <w:rFonts w:asciiTheme="majorHAnsi" w:hAnsiTheme="majorHAnsi" w:cstheme="majorHAnsi"/>
          <w:color w:val="000000" w:themeColor="text1"/>
          <w:spacing w:val="1"/>
          <w:sz w:val="16"/>
        </w:rPr>
        <w:t xml:space="preserve">. As Philip G. Alston, the author of the report, </w:t>
      </w:r>
      <w:hyperlink r:id="rId65" w:history="1">
        <w:r w:rsidRPr="0082373A">
          <w:rPr>
            <w:rStyle w:val="Hyperlink"/>
            <w:rFonts w:asciiTheme="majorHAnsi" w:eastAsiaTheme="majorEastAsia" w:hAnsiTheme="majorHAnsi" w:cstheme="majorHAnsi"/>
            <w:color w:val="000000" w:themeColor="text1"/>
            <w:spacing w:val="1"/>
            <w:sz w:val="16"/>
          </w:rPr>
          <w:t>put it</w:t>
        </w:r>
      </w:hyperlink>
      <w:r w:rsidRPr="0082373A">
        <w:rPr>
          <w:rFonts w:asciiTheme="majorHAnsi" w:hAnsiTheme="majorHAnsi" w:cstheme="majorHAnsi"/>
          <w:color w:val="000000" w:themeColor="text1"/>
          <w:spacing w:val="1"/>
          <w:sz w:val="16"/>
        </w:rPr>
        <w:t xml:space="preserve">: “[America’s] immense wealth and expertise stand in shocking contrast with the conditions in which vast numbers of its citizens live. About 40 million live in poverty, 18.5 million in extreme poverty, and 5.3 million live in Third World conditions of absolute poverty.” </w:t>
      </w:r>
      <w:r w:rsidRPr="0065781C">
        <w:rPr>
          <w:rFonts w:asciiTheme="majorHAnsi" w:hAnsiTheme="majorHAnsi" w:cstheme="majorHAnsi"/>
          <w:color w:val="000000" w:themeColor="text1"/>
          <w:spacing w:val="1"/>
          <w:u w:val="single"/>
        </w:rPr>
        <w:t>Say it ain’t so! Well, it ain’t really so.</w:t>
      </w:r>
      <w:r>
        <w:rPr>
          <w:rFonts w:asciiTheme="majorHAnsi" w:hAnsiTheme="majorHAnsi" w:cstheme="majorHAnsi"/>
          <w:color w:val="000000" w:themeColor="text1"/>
          <w:spacing w:val="1"/>
          <w:u w:val="single"/>
        </w:rPr>
        <w:t xml:space="preserve"> </w:t>
      </w:r>
      <w:r w:rsidRPr="0065781C">
        <w:rPr>
          <w:rFonts w:asciiTheme="majorHAnsi" w:hAnsiTheme="majorHAnsi" w:cstheme="majorHAnsi"/>
          <w:b/>
          <w:bCs/>
          <w:color w:val="000000" w:themeColor="text1"/>
          <w:spacing w:val="1"/>
          <w:u w:val="single"/>
        </w:rPr>
        <w:t xml:space="preserve">More </w:t>
      </w:r>
      <w:r w:rsidRPr="00342603">
        <w:rPr>
          <w:rFonts w:asciiTheme="majorHAnsi" w:hAnsiTheme="majorHAnsi" w:cstheme="majorHAnsi"/>
          <w:b/>
          <w:bCs/>
          <w:color w:val="000000" w:themeColor="text1"/>
          <w:spacing w:val="1"/>
          <w:highlight w:val="cyan"/>
          <w:u w:val="single"/>
        </w:rPr>
        <w:t>recent research paints</w:t>
      </w:r>
      <w:r w:rsidRPr="0065781C">
        <w:rPr>
          <w:rFonts w:asciiTheme="majorHAnsi" w:hAnsiTheme="majorHAnsi" w:cstheme="majorHAnsi"/>
          <w:b/>
          <w:bCs/>
          <w:color w:val="000000" w:themeColor="text1"/>
          <w:spacing w:val="1"/>
          <w:u w:val="single"/>
        </w:rPr>
        <w:t xml:space="preserve"> a much </w:t>
      </w:r>
      <w:r w:rsidRPr="00342603">
        <w:rPr>
          <w:rFonts w:asciiTheme="majorHAnsi" w:hAnsiTheme="majorHAnsi" w:cstheme="majorHAnsi"/>
          <w:b/>
          <w:bCs/>
          <w:color w:val="000000" w:themeColor="text1"/>
          <w:spacing w:val="1"/>
          <w:highlight w:val="cyan"/>
          <w:u w:val="single"/>
        </w:rPr>
        <w:t>rosier picture</w:t>
      </w:r>
      <w:r w:rsidRPr="0065781C">
        <w:rPr>
          <w:rFonts w:asciiTheme="majorHAnsi" w:hAnsiTheme="majorHAnsi" w:cstheme="majorHAnsi"/>
          <w:color w:val="000000" w:themeColor="text1"/>
          <w:spacing w:val="1"/>
          <w:u w:val="single"/>
        </w:rPr>
        <w:t>. According to a</w:t>
      </w:r>
      <w:r>
        <w:rPr>
          <w:rFonts w:asciiTheme="majorHAnsi" w:hAnsiTheme="majorHAnsi" w:cstheme="majorHAnsi"/>
          <w:color w:val="000000" w:themeColor="text1"/>
          <w:spacing w:val="1"/>
          <w:u w:val="single"/>
        </w:rPr>
        <w:t xml:space="preserve"> </w:t>
      </w:r>
      <w:hyperlink r:id="rId66" w:history="1">
        <w:r w:rsidRPr="0065781C">
          <w:rPr>
            <w:rStyle w:val="Hyperlink"/>
            <w:rFonts w:asciiTheme="majorHAnsi" w:eastAsiaTheme="majorEastAsia" w:hAnsiTheme="majorHAnsi" w:cstheme="majorHAnsi"/>
            <w:color w:val="000000" w:themeColor="text1"/>
            <w:spacing w:val="1"/>
            <w:u w:val="single"/>
          </w:rPr>
          <w:t>May 2019 study</w:t>
        </w:r>
      </w:hyperlink>
      <w:r>
        <w:rPr>
          <w:rFonts w:asciiTheme="majorHAnsi" w:hAnsiTheme="majorHAnsi" w:cstheme="majorHAnsi"/>
          <w:color w:val="000000" w:themeColor="text1"/>
          <w:spacing w:val="1"/>
          <w:u w:val="single"/>
        </w:rPr>
        <w:t xml:space="preserve"> </w:t>
      </w:r>
      <w:r w:rsidRPr="0065781C">
        <w:rPr>
          <w:rFonts w:asciiTheme="majorHAnsi" w:hAnsiTheme="majorHAnsi" w:cstheme="majorHAnsi"/>
          <w:color w:val="000000" w:themeColor="text1"/>
          <w:spacing w:val="1"/>
          <w:u w:val="single"/>
        </w:rPr>
        <w:t xml:space="preserve">co-authored by University of Chicago professors and Census Bureau researchers, the </w:t>
      </w:r>
      <w:r w:rsidRPr="00342603">
        <w:rPr>
          <w:rFonts w:asciiTheme="majorHAnsi" w:hAnsiTheme="majorHAnsi" w:cstheme="majorHAnsi"/>
          <w:b/>
          <w:bCs/>
          <w:color w:val="000000" w:themeColor="text1"/>
          <w:spacing w:val="1"/>
          <w:highlight w:val="cyan"/>
          <w:u w:val="single"/>
        </w:rPr>
        <w:t>American experiment may not be perfect</w:t>
      </w:r>
      <w:r w:rsidRPr="00342603">
        <w:rPr>
          <w:rFonts w:asciiTheme="majorHAnsi" w:hAnsiTheme="majorHAnsi" w:cstheme="majorHAnsi"/>
          <w:color w:val="000000" w:themeColor="text1"/>
          <w:spacing w:val="1"/>
          <w:highlight w:val="cyan"/>
          <w:u w:val="single"/>
        </w:rPr>
        <w:t>, but</w:t>
      </w:r>
      <w:r w:rsidRPr="0065781C">
        <w:rPr>
          <w:rFonts w:asciiTheme="majorHAnsi" w:hAnsiTheme="majorHAnsi" w:cstheme="majorHAnsi"/>
          <w:color w:val="000000" w:themeColor="text1"/>
          <w:spacing w:val="1"/>
          <w:u w:val="single"/>
        </w:rPr>
        <w:t xml:space="preserve"> extreme </w:t>
      </w:r>
      <w:r w:rsidRPr="00342603">
        <w:rPr>
          <w:rFonts w:asciiTheme="majorHAnsi" w:hAnsiTheme="majorHAnsi" w:cstheme="majorHAnsi"/>
          <w:color w:val="000000" w:themeColor="text1"/>
          <w:spacing w:val="1"/>
          <w:highlight w:val="cyan"/>
          <w:u w:val="single"/>
        </w:rPr>
        <w:t>poverty remains</w:t>
      </w:r>
      <w:r w:rsidRPr="0065781C">
        <w:rPr>
          <w:rFonts w:asciiTheme="majorHAnsi" w:hAnsiTheme="majorHAnsi" w:cstheme="majorHAnsi"/>
          <w:color w:val="000000" w:themeColor="text1"/>
          <w:spacing w:val="1"/>
          <w:u w:val="single"/>
        </w:rPr>
        <w:t xml:space="preserve"> a statistical </w:t>
      </w:r>
      <w:r w:rsidRPr="00342603">
        <w:rPr>
          <w:rFonts w:asciiTheme="majorHAnsi" w:hAnsiTheme="majorHAnsi" w:cstheme="majorHAnsi"/>
          <w:color w:val="000000" w:themeColor="text1"/>
          <w:spacing w:val="1"/>
          <w:highlight w:val="cyan"/>
          <w:u w:val="single"/>
        </w:rPr>
        <w:t>anomaly</w:t>
      </w:r>
      <w:r w:rsidRPr="0082373A">
        <w:rPr>
          <w:rFonts w:asciiTheme="majorHAnsi" w:hAnsiTheme="majorHAnsi" w:cstheme="majorHAnsi"/>
          <w:color w:val="000000" w:themeColor="text1"/>
          <w:spacing w:val="1"/>
          <w:sz w:val="16"/>
        </w:rPr>
        <w:t xml:space="preserve">. Specifically analyzing $2-a-day poverty—that is, the number of Americans living on $2 or less per day—the study’s co-authors </w:t>
      </w:r>
      <w:r w:rsidRPr="0065781C">
        <w:rPr>
          <w:rFonts w:asciiTheme="majorHAnsi" w:hAnsiTheme="majorHAnsi" w:cstheme="majorHAnsi"/>
          <w:color w:val="000000" w:themeColor="text1"/>
          <w:spacing w:val="1"/>
          <w:u w:val="single"/>
        </w:rPr>
        <w:t xml:space="preserve">found that </w:t>
      </w:r>
      <w:r w:rsidRPr="00342603">
        <w:rPr>
          <w:rFonts w:asciiTheme="majorHAnsi" w:hAnsiTheme="majorHAnsi" w:cstheme="majorHAnsi"/>
          <w:color w:val="000000" w:themeColor="text1"/>
          <w:spacing w:val="1"/>
          <w:highlight w:val="cyan"/>
          <w:u w:val="single"/>
        </w:rPr>
        <w:t xml:space="preserve">only </w:t>
      </w:r>
      <w:r w:rsidRPr="00342603">
        <w:rPr>
          <w:rFonts w:asciiTheme="majorHAnsi" w:hAnsiTheme="majorHAnsi" w:cstheme="majorHAnsi"/>
          <w:b/>
          <w:bCs/>
          <w:color w:val="000000" w:themeColor="text1"/>
          <w:spacing w:val="1"/>
          <w:highlight w:val="cyan"/>
          <w:u w:val="single"/>
        </w:rPr>
        <w:t>0.11 percent of Americans live in</w:t>
      </w:r>
      <w:r w:rsidRPr="0065781C">
        <w:rPr>
          <w:rFonts w:asciiTheme="majorHAnsi" w:hAnsiTheme="majorHAnsi" w:cstheme="majorHAnsi"/>
          <w:b/>
          <w:bCs/>
          <w:color w:val="000000" w:themeColor="text1"/>
          <w:spacing w:val="1"/>
          <w:u w:val="single"/>
        </w:rPr>
        <w:t xml:space="preserve"> extreme </w:t>
      </w:r>
      <w:r w:rsidRPr="00342603">
        <w:rPr>
          <w:rFonts w:asciiTheme="majorHAnsi" w:hAnsiTheme="majorHAnsi" w:cstheme="majorHAnsi"/>
          <w:b/>
          <w:bCs/>
          <w:color w:val="000000" w:themeColor="text1"/>
          <w:spacing w:val="1"/>
          <w:highlight w:val="cyan"/>
          <w:u w:val="single"/>
        </w:rPr>
        <w:t>poverty</w:t>
      </w:r>
      <w:r w:rsidRPr="0065781C">
        <w:rPr>
          <w:rFonts w:asciiTheme="majorHAnsi" w:hAnsiTheme="majorHAnsi" w:cstheme="majorHAnsi"/>
          <w:color w:val="000000" w:themeColor="text1"/>
          <w:spacing w:val="1"/>
          <w:u w:val="single"/>
        </w:rPr>
        <w:t>.</w:t>
      </w:r>
      <w:r>
        <w:rPr>
          <w:rFonts w:asciiTheme="majorHAnsi" w:hAnsiTheme="majorHAnsi" w:cstheme="majorHAnsi"/>
          <w:color w:val="000000" w:themeColor="text1"/>
          <w:spacing w:val="1"/>
          <w:u w:val="single"/>
        </w:rPr>
        <w:t xml:space="preserve"> </w:t>
      </w:r>
      <w:r w:rsidRPr="0065781C">
        <w:rPr>
          <w:rFonts w:asciiTheme="majorHAnsi" w:hAnsiTheme="majorHAnsi" w:cstheme="majorHAnsi"/>
          <w:color w:val="000000" w:themeColor="text1"/>
          <w:spacing w:val="1"/>
          <w:u w:val="single"/>
        </w:rPr>
        <w:t>That comes out to</w:t>
      </w:r>
      <w:r>
        <w:rPr>
          <w:rFonts w:asciiTheme="majorHAnsi" w:hAnsiTheme="majorHAnsi" w:cstheme="majorHAnsi"/>
          <w:color w:val="000000" w:themeColor="text1"/>
          <w:spacing w:val="1"/>
          <w:u w:val="single"/>
        </w:rPr>
        <w:t xml:space="preserve"> </w:t>
      </w:r>
      <w:hyperlink r:id="rId67" w:history="1">
        <w:r w:rsidRPr="0065781C">
          <w:rPr>
            <w:rStyle w:val="Hyperlink"/>
            <w:rFonts w:asciiTheme="majorHAnsi" w:eastAsiaTheme="majorEastAsia" w:hAnsiTheme="majorHAnsi" w:cstheme="majorHAnsi"/>
            <w:color w:val="000000" w:themeColor="text1"/>
            <w:spacing w:val="1"/>
            <w:u w:val="single"/>
          </w:rPr>
          <w:t>roughly 336,000 people</w:t>
        </w:r>
      </w:hyperlink>
      <w:r w:rsidRPr="0065781C">
        <w:rPr>
          <w:rFonts w:asciiTheme="majorHAnsi" w:hAnsiTheme="majorHAnsi" w:cstheme="majorHAnsi"/>
          <w:color w:val="000000" w:themeColor="text1"/>
          <w:spacing w:val="1"/>
          <w:u w:val="single"/>
        </w:rPr>
        <w:t>—still too high, but nowhere near 18 million.</w:t>
      </w:r>
      <w:r w:rsidRPr="0082373A">
        <w:rPr>
          <w:rFonts w:asciiTheme="majorHAnsi" w:hAnsiTheme="majorHAnsi" w:cstheme="majorHAnsi"/>
          <w:color w:val="000000" w:themeColor="text1"/>
          <w:spacing w:val="1"/>
          <w:sz w:val="16"/>
        </w:rPr>
        <w:t xml:space="preserve"> Moreover, the study concludes that the extreme poverty rate for parents—whether single or married—is virtually zero. </w:t>
      </w:r>
      <w:r w:rsidRPr="0065781C">
        <w:rPr>
          <w:rFonts w:asciiTheme="majorHAnsi" w:hAnsiTheme="majorHAnsi" w:cstheme="majorHAnsi"/>
          <w:color w:val="000000" w:themeColor="text1"/>
          <w:spacing w:val="1"/>
          <w:u w:val="single"/>
        </w:rPr>
        <w:t xml:space="preserve">Again, </w:t>
      </w:r>
      <w:r w:rsidRPr="00342603">
        <w:rPr>
          <w:rFonts w:asciiTheme="majorHAnsi" w:hAnsiTheme="majorHAnsi" w:cstheme="majorHAnsi"/>
          <w:b/>
          <w:bCs/>
          <w:color w:val="000000" w:themeColor="text1"/>
          <w:spacing w:val="1"/>
          <w:highlight w:val="cyan"/>
          <w:u w:val="single"/>
        </w:rPr>
        <w:t>America is not perfect</w:t>
      </w:r>
      <w:r w:rsidRPr="0065781C">
        <w:rPr>
          <w:rFonts w:asciiTheme="majorHAnsi" w:hAnsiTheme="majorHAnsi" w:cstheme="majorHAnsi"/>
          <w:color w:val="000000" w:themeColor="text1"/>
          <w:spacing w:val="1"/>
          <w:u w:val="single"/>
        </w:rPr>
        <w:t xml:space="preserve">. Poverty lingers, even here. </w:t>
      </w:r>
      <w:r w:rsidRPr="00342603">
        <w:rPr>
          <w:rFonts w:asciiTheme="majorHAnsi" w:hAnsiTheme="majorHAnsi" w:cstheme="majorHAnsi"/>
          <w:b/>
          <w:bCs/>
          <w:color w:val="000000" w:themeColor="text1"/>
          <w:spacing w:val="1"/>
          <w:highlight w:val="cyan"/>
          <w:u w:val="single"/>
        </w:rPr>
        <w:t>But the s</w:t>
      </w:r>
      <w:r w:rsidRPr="00342603">
        <w:rPr>
          <w:rFonts w:asciiTheme="majorHAnsi" w:hAnsiTheme="majorHAnsi" w:cstheme="majorHAnsi"/>
          <w:b/>
          <w:bCs/>
          <w:color w:val="000000" w:themeColor="text1"/>
          <w:spacing w:val="1"/>
          <w:u w:val="single"/>
        </w:rPr>
        <w:t xml:space="preserve">tatus </w:t>
      </w:r>
      <w:r w:rsidRPr="00342603">
        <w:rPr>
          <w:rFonts w:asciiTheme="majorHAnsi" w:hAnsiTheme="majorHAnsi" w:cstheme="majorHAnsi"/>
          <w:b/>
          <w:bCs/>
          <w:color w:val="000000" w:themeColor="text1"/>
          <w:spacing w:val="1"/>
          <w:highlight w:val="cyan"/>
          <w:u w:val="single"/>
        </w:rPr>
        <w:t>quo could be</w:t>
      </w:r>
      <w:r w:rsidRPr="0065781C">
        <w:rPr>
          <w:rFonts w:asciiTheme="majorHAnsi" w:hAnsiTheme="majorHAnsi" w:cstheme="majorHAnsi"/>
          <w:b/>
          <w:bCs/>
          <w:color w:val="000000" w:themeColor="text1"/>
          <w:spacing w:val="1"/>
          <w:u w:val="single"/>
        </w:rPr>
        <w:t xml:space="preserve"> a </w:t>
      </w:r>
      <w:r w:rsidRPr="00342603">
        <w:rPr>
          <w:rFonts w:asciiTheme="majorHAnsi" w:hAnsiTheme="majorHAnsi" w:cstheme="majorHAnsi"/>
          <w:b/>
          <w:bCs/>
          <w:color w:val="000000" w:themeColor="text1"/>
          <w:spacing w:val="1"/>
          <w:highlight w:val="cyan"/>
          <w:u w:val="single"/>
        </w:rPr>
        <w:t>whole lot worse</w:t>
      </w:r>
      <w:r w:rsidRPr="0065781C">
        <w:rPr>
          <w:rFonts w:asciiTheme="majorHAnsi" w:hAnsiTheme="majorHAnsi" w:cstheme="majorHAnsi"/>
          <w:color w:val="000000" w:themeColor="text1"/>
          <w:spacing w:val="1"/>
          <w:u w:val="single"/>
        </w:rPr>
        <w:t>: It may be difficult to become a member of the top “one percent,” but it is even harder to fall into extreme poverty.</w:t>
      </w:r>
      <w:r>
        <w:rPr>
          <w:rFonts w:asciiTheme="majorHAnsi" w:hAnsiTheme="majorHAnsi" w:cstheme="majorHAnsi"/>
          <w:color w:val="000000" w:themeColor="text1"/>
          <w:spacing w:val="1"/>
          <w:u w:val="single"/>
        </w:rPr>
        <w:t xml:space="preserve"> </w:t>
      </w:r>
      <w:r w:rsidRPr="0082373A">
        <w:rPr>
          <w:rFonts w:asciiTheme="majorHAnsi" w:hAnsiTheme="majorHAnsi" w:cstheme="majorHAnsi"/>
          <w:color w:val="000000" w:themeColor="text1"/>
          <w:spacing w:val="1"/>
          <w:sz w:val="16"/>
        </w:rPr>
        <w:t xml:space="preserve">The good fortunes of most can be traced to the free exchange of goods and services for mutual gain. </w:t>
      </w:r>
      <w:r w:rsidRPr="00B27B87">
        <w:rPr>
          <w:rFonts w:asciiTheme="majorHAnsi" w:hAnsiTheme="majorHAnsi" w:cstheme="majorHAnsi"/>
          <w:b/>
          <w:bCs/>
          <w:color w:val="000000" w:themeColor="text1"/>
          <w:spacing w:val="1"/>
          <w:u w:val="single"/>
        </w:rPr>
        <w:t xml:space="preserve">While an imperfect system, </w:t>
      </w:r>
      <w:r w:rsidRPr="00342603">
        <w:rPr>
          <w:rFonts w:asciiTheme="majorHAnsi" w:hAnsiTheme="majorHAnsi" w:cstheme="majorHAnsi"/>
          <w:b/>
          <w:bCs/>
          <w:color w:val="000000" w:themeColor="text1"/>
          <w:spacing w:val="1"/>
          <w:highlight w:val="cyan"/>
          <w:u w:val="single"/>
        </w:rPr>
        <w:t>capitalism remains our most effective weapon in fighting extreme poverty</w:t>
      </w:r>
      <w:r w:rsidRPr="00B27B87">
        <w:rPr>
          <w:rFonts w:asciiTheme="majorHAnsi" w:hAnsiTheme="majorHAnsi" w:cstheme="majorHAnsi"/>
          <w:color w:val="000000" w:themeColor="text1"/>
          <w:spacing w:val="1"/>
          <w:u w:val="single"/>
        </w:rPr>
        <w:t xml:space="preserve">. As we’ve seen across continents, the freer an economy becomes, the </w:t>
      </w:r>
      <w:r w:rsidRPr="0082373A">
        <w:rPr>
          <w:rFonts w:asciiTheme="majorHAnsi" w:hAnsiTheme="majorHAnsi" w:cstheme="majorHAnsi"/>
          <w:b/>
          <w:bCs/>
          <w:color w:val="000000" w:themeColor="text1"/>
          <w:spacing w:val="1"/>
          <w:u w:val="single"/>
        </w:rPr>
        <w:t>less likely its people are to become entrapped in extreme poverty</w:t>
      </w:r>
      <w:r w:rsidRPr="0082373A">
        <w:rPr>
          <w:rFonts w:asciiTheme="majorHAnsi" w:hAnsiTheme="majorHAnsi" w:cstheme="majorHAnsi"/>
          <w:color w:val="000000" w:themeColor="text1"/>
          <w:spacing w:val="1"/>
          <w:sz w:val="16"/>
        </w:rPr>
        <w:t xml:space="preserve">. </w:t>
      </w:r>
      <w:r w:rsidRPr="0082373A">
        <w:rPr>
          <w:rFonts w:asciiTheme="majorHAnsi" w:hAnsiTheme="majorHAnsi" w:cstheme="majorHAnsi"/>
          <w:b/>
          <w:bCs/>
          <w:color w:val="000000" w:themeColor="text1"/>
          <w:spacing w:val="1"/>
          <w:u w:val="single"/>
        </w:rPr>
        <w:t>This can be corroborated by tracking the rise of “economic freedom</w:t>
      </w:r>
      <w:r w:rsidRPr="0082373A">
        <w:rPr>
          <w:rFonts w:asciiTheme="majorHAnsi" w:hAnsiTheme="majorHAnsi" w:cstheme="majorHAnsi"/>
          <w:color w:val="000000" w:themeColor="text1"/>
          <w:spacing w:val="1"/>
          <w:u w:val="single"/>
        </w:rPr>
        <w:t>,” which is related to the openness of a country’s markets and corresponding increases in living standards</w:t>
      </w:r>
      <w:r w:rsidRPr="0082373A">
        <w:rPr>
          <w:rFonts w:asciiTheme="majorHAnsi" w:hAnsiTheme="majorHAnsi" w:cstheme="majorHAnsi"/>
          <w:color w:val="000000" w:themeColor="text1"/>
          <w:spacing w:val="1"/>
          <w:sz w:val="16"/>
        </w:rPr>
        <w:t xml:space="preserve">. Over the past 25 years, the global average economic freedom score—as calculated by the right-leaning Heritage Foundation—has </w:t>
      </w:r>
      <w:hyperlink r:id="rId68" w:history="1">
        <w:r w:rsidRPr="0082373A">
          <w:rPr>
            <w:rStyle w:val="Hyperlink"/>
            <w:rFonts w:asciiTheme="majorHAnsi" w:eastAsiaTheme="majorEastAsia" w:hAnsiTheme="majorHAnsi" w:cstheme="majorHAnsi"/>
            <w:color w:val="000000" w:themeColor="text1"/>
            <w:spacing w:val="1"/>
            <w:sz w:val="16"/>
          </w:rPr>
          <w:t>increased by 3.2 percentage points</w:t>
        </w:r>
      </w:hyperlink>
      <w:r w:rsidRPr="0082373A">
        <w:rPr>
          <w:rFonts w:asciiTheme="majorHAnsi" w:hAnsiTheme="majorHAnsi" w:cstheme="majorHAnsi"/>
          <w:color w:val="000000" w:themeColor="text1"/>
          <w:spacing w:val="1"/>
          <w:sz w:val="16"/>
        </w:rPr>
        <w:t>, with many countries joining the ranks of at least the “moderately free.”</w:t>
      </w:r>
    </w:p>
    <w:p w14:paraId="49CE5C42" w14:textId="77777777" w:rsidR="00431A58" w:rsidRDefault="00431A58" w:rsidP="00431A58"/>
    <w:p w14:paraId="0CB61E5B" w14:textId="77777777" w:rsidR="00431A58" w:rsidRDefault="00431A58" w:rsidP="00431A58">
      <w:pPr>
        <w:pStyle w:val="Heading4"/>
      </w:pPr>
      <w:r>
        <w:t>Capitalism has made poverty substantially decline</w:t>
      </w:r>
    </w:p>
    <w:p w14:paraId="41B73C62" w14:textId="77777777" w:rsidR="00431A58" w:rsidRPr="00497A09" w:rsidRDefault="00431A58" w:rsidP="00431A58">
      <w:pPr>
        <w:rPr>
          <w:rStyle w:val="Style13ptBold"/>
          <w:b w:val="0"/>
          <w:bCs w:val="0"/>
          <w:sz w:val="22"/>
          <w:szCs w:val="21"/>
        </w:rPr>
      </w:pPr>
      <w:r>
        <w:rPr>
          <w:rStyle w:val="Style13ptBold"/>
        </w:rPr>
        <w:t>Ladan ’19</w:t>
      </w:r>
      <w:r>
        <w:rPr>
          <w:rStyle w:val="Style13ptBold"/>
          <w:b w:val="0"/>
        </w:rPr>
        <w:t xml:space="preserve"> </w:t>
      </w:r>
      <w:r>
        <w:rPr>
          <w:rStyle w:val="Style13ptBold"/>
          <w:b w:val="0"/>
          <w:sz w:val="22"/>
          <w:szCs w:val="21"/>
        </w:rPr>
        <w:t xml:space="preserve"> (</w:t>
      </w:r>
      <w:r w:rsidRPr="00497A09">
        <w:rPr>
          <w:rStyle w:val="Style13ptBold"/>
          <w:b w:val="0"/>
          <w:sz w:val="22"/>
          <w:szCs w:val="21"/>
        </w:rPr>
        <w:t xml:space="preserve">Luka Ladan, 6-14-2019, "Capitalism Remains the Best Way to Combat Extreme Poverty," Catalyst, </w:t>
      </w:r>
      <w:hyperlink r:id="rId69" w:history="1">
        <w:r w:rsidRPr="002D08A0">
          <w:rPr>
            <w:rStyle w:val="Hyperlink"/>
            <w:bCs/>
            <w:szCs w:val="21"/>
          </w:rPr>
          <w:t>https://catalyst.independent.org/2019/06/14/capitalism-remains-the-best-way-to-combat-extreme-poverty/</w:t>
        </w:r>
      </w:hyperlink>
      <w:r>
        <w:rPr>
          <w:rStyle w:val="Style13ptBold"/>
          <w:b w:val="0"/>
          <w:sz w:val="22"/>
          <w:szCs w:val="21"/>
        </w:rPr>
        <w:t>, JHoward)</w:t>
      </w:r>
    </w:p>
    <w:p w14:paraId="2D9465B4" w14:textId="77777777" w:rsidR="00431A58" w:rsidRPr="00F94CA9" w:rsidRDefault="00431A58" w:rsidP="00431A58">
      <w:pPr>
        <w:shd w:val="clear" w:color="auto" w:fill="FFFFFF"/>
        <w:spacing w:before="100" w:beforeAutospacing="1" w:after="100" w:afterAutospacing="1"/>
        <w:rPr>
          <w:rFonts w:asciiTheme="majorHAnsi" w:hAnsiTheme="majorHAnsi" w:cstheme="majorHAnsi"/>
          <w:b/>
          <w:bCs/>
          <w:color w:val="000000" w:themeColor="text1"/>
          <w:spacing w:val="1"/>
          <w:u w:val="single"/>
        </w:rPr>
      </w:pPr>
      <w:r w:rsidRPr="005468AF">
        <w:rPr>
          <w:rFonts w:asciiTheme="majorHAnsi" w:hAnsiTheme="majorHAnsi" w:cstheme="majorHAnsi"/>
          <w:color w:val="000000" w:themeColor="text1"/>
          <w:spacing w:val="1"/>
          <w:highlight w:val="cyan"/>
          <w:u w:val="single"/>
        </w:rPr>
        <w:t>Indeed</w:t>
      </w:r>
      <w:r w:rsidRPr="00342603">
        <w:rPr>
          <w:rFonts w:asciiTheme="majorHAnsi" w:hAnsiTheme="majorHAnsi" w:cstheme="majorHAnsi"/>
          <w:color w:val="000000" w:themeColor="text1"/>
          <w:spacing w:val="1"/>
          <w:u w:val="single"/>
        </w:rPr>
        <w:t xml:space="preserve">, global economic </w:t>
      </w:r>
      <w:r w:rsidRPr="005468AF">
        <w:rPr>
          <w:rFonts w:asciiTheme="majorHAnsi" w:hAnsiTheme="majorHAnsi" w:cstheme="majorHAnsi"/>
          <w:b/>
          <w:bCs/>
          <w:color w:val="000000" w:themeColor="text1"/>
          <w:spacing w:val="1"/>
          <w:highlight w:val="cyan"/>
          <w:u w:val="single"/>
        </w:rPr>
        <w:t>freedom</w:t>
      </w:r>
      <w:r w:rsidRPr="00342603">
        <w:rPr>
          <w:rFonts w:asciiTheme="majorHAnsi" w:hAnsiTheme="majorHAnsi" w:cstheme="majorHAnsi"/>
          <w:color w:val="000000" w:themeColor="text1"/>
          <w:spacing w:val="1"/>
          <w:u w:val="single"/>
        </w:rPr>
        <w:t xml:space="preserve"> has </w:t>
      </w:r>
      <w:r w:rsidRPr="005468AF">
        <w:rPr>
          <w:rFonts w:asciiTheme="majorHAnsi" w:hAnsiTheme="majorHAnsi" w:cstheme="majorHAnsi"/>
          <w:color w:val="000000" w:themeColor="text1"/>
          <w:spacing w:val="1"/>
          <w:highlight w:val="cyan"/>
          <w:u w:val="single"/>
        </w:rPr>
        <w:t xml:space="preserve">experienced a </w:t>
      </w:r>
      <w:r w:rsidRPr="005468AF">
        <w:rPr>
          <w:rFonts w:asciiTheme="majorHAnsi" w:hAnsiTheme="majorHAnsi" w:cstheme="majorHAnsi"/>
          <w:b/>
          <w:bCs/>
          <w:color w:val="000000" w:themeColor="text1"/>
          <w:spacing w:val="1"/>
          <w:u w:val="single"/>
        </w:rPr>
        <w:t xml:space="preserve">nearly </w:t>
      </w:r>
      <w:r w:rsidRPr="005468AF">
        <w:rPr>
          <w:rFonts w:asciiTheme="majorHAnsi" w:hAnsiTheme="majorHAnsi" w:cstheme="majorHAnsi"/>
          <w:b/>
          <w:bCs/>
          <w:color w:val="000000" w:themeColor="text1"/>
          <w:spacing w:val="1"/>
          <w:highlight w:val="cyan"/>
          <w:u w:val="single"/>
        </w:rPr>
        <w:t>six percent increase</w:t>
      </w:r>
      <w:r w:rsidRPr="00342603">
        <w:rPr>
          <w:rFonts w:asciiTheme="majorHAnsi" w:hAnsiTheme="majorHAnsi" w:cstheme="majorHAnsi"/>
          <w:color w:val="000000" w:themeColor="text1"/>
          <w:spacing w:val="1"/>
          <w:u w:val="single"/>
        </w:rPr>
        <w:t xml:space="preserve"> since 1995—after the Soviet Union’s collapse. </w:t>
      </w:r>
      <w:r w:rsidRPr="005468AF">
        <w:rPr>
          <w:rFonts w:asciiTheme="majorHAnsi" w:hAnsiTheme="majorHAnsi" w:cstheme="majorHAnsi"/>
          <w:b/>
          <w:bCs/>
          <w:color w:val="000000" w:themeColor="text1"/>
          <w:spacing w:val="1"/>
          <w:highlight w:val="cyan"/>
          <w:u w:val="single"/>
        </w:rPr>
        <w:t>Capitalism</w:t>
      </w:r>
      <w:r w:rsidRPr="00342603">
        <w:rPr>
          <w:rFonts w:asciiTheme="majorHAnsi" w:hAnsiTheme="majorHAnsi" w:cstheme="majorHAnsi"/>
          <w:b/>
          <w:bCs/>
          <w:color w:val="000000" w:themeColor="text1"/>
          <w:spacing w:val="1"/>
          <w:u w:val="single"/>
        </w:rPr>
        <w:t xml:space="preserve"> is </w:t>
      </w:r>
      <w:r w:rsidRPr="005468AF">
        <w:rPr>
          <w:rFonts w:asciiTheme="majorHAnsi" w:hAnsiTheme="majorHAnsi" w:cstheme="majorHAnsi"/>
          <w:b/>
          <w:bCs/>
          <w:color w:val="000000" w:themeColor="text1"/>
          <w:spacing w:val="1"/>
          <w:highlight w:val="cyan"/>
          <w:u w:val="single"/>
        </w:rPr>
        <w:t>more commonplace now</w:t>
      </w:r>
      <w:r w:rsidRPr="00342603">
        <w:rPr>
          <w:rFonts w:asciiTheme="majorHAnsi" w:hAnsiTheme="majorHAnsi" w:cstheme="majorHAnsi"/>
          <w:b/>
          <w:bCs/>
          <w:color w:val="000000" w:themeColor="text1"/>
          <w:spacing w:val="1"/>
          <w:u w:val="single"/>
        </w:rPr>
        <w:t xml:space="preserve"> than ever before</w:t>
      </w:r>
      <w:r w:rsidRPr="00F94CA9">
        <w:rPr>
          <w:rFonts w:asciiTheme="majorHAnsi" w:hAnsiTheme="majorHAnsi" w:cstheme="majorHAnsi"/>
          <w:color w:val="000000" w:themeColor="text1"/>
          <w:spacing w:val="1"/>
          <w:sz w:val="16"/>
        </w:rPr>
        <w:t xml:space="preserve">. </w:t>
      </w:r>
      <w:r w:rsidRPr="00617C0E">
        <w:rPr>
          <w:rFonts w:asciiTheme="majorHAnsi" w:hAnsiTheme="majorHAnsi" w:cstheme="majorHAnsi"/>
          <w:color w:val="000000" w:themeColor="text1"/>
          <w:spacing w:val="1"/>
          <w:u w:val="single"/>
        </w:rPr>
        <w:t xml:space="preserve">And how have extreme </w:t>
      </w:r>
      <w:r w:rsidRPr="005468AF">
        <w:rPr>
          <w:rFonts w:asciiTheme="majorHAnsi" w:hAnsiTheme="majorHAnsi" w:cstheme="majorHAnsi"/>
          <w:b/>
          <w:bCs/>
          <w:color w:val="000000" w:themeColor="text1"/>
          <w:spacing w:val="1"/>
          <w:highlight w:val="cyan"/>
          <w:u w:val="single"/>
        </w:rPr>
        <w:t>poverty</w:t>
      </w:r>
      <w:r w:rsidRPr="005468AF">
        <w:rPr>
          <w:rFonts w:asciiTheme="majorHAnsi" w:hAnsiTheme="majorHAnsi" w:cstheme="majorHAnsi"/>
          <w:color w:val="000000" w:themeColor="text1"/>
          <w:spacing w:val="1"/>
          <w:highlight w:val="cyan"/>
          <w:u w:val="single"/>
        </w:rPr>
        <w:t xml:space="preserve"> rates</w:t>
      </w:r>
      <w:r w:rsidRPr="00617C0E">
        <w:rPr>
          <w:rFonts w:asciiTheme="majorHAnsi" w:hAnsiTheme="majorHAnsi" w:cstheme="majorHAnsi"/>
          <w:color w:val="000000" w:themeColor="text1"/>
          <w:spacing w:val="1"/>
          <w:u w:val="single"/>
        </w:rPr>
        <w:t xml:space="preserve"> fared in that time? </w:t>
      </w:r>
      <w:r w:rsidRPr="005468AF">
        <w:rPr>
          <w:rFonts w:asciiTheme="majorHAnsi" w:hAnsiTheme="majorHAnsi" w:cstheme="majorHAnsi"/>
          <w:b/>
          <w:bCs/>
          <w:color w:val="000000" w:themeColor="text1"/>
          <w:spacing w:val="1"/>
          <w:highlight w:val="cyan"/>
          <w:u w:val="single"/>
        </w:rPr>
        <w:t>Trending down</w:t>
      </w:r>
      <w:r w:rsidRPr="00617C0E">
        <w:rPr>
          <w:rFonts w:asciiTheme="majorHAnsi" w:hAnsiTheme="majorHAnsi" w:cstheme="majorHAnsi"/>
          <w:b/>
          <w:bCs/>
          <w:color w:val="000000" w:themeColor="text1"/>
          <w:spacing w:val="1"/>
          <w:u w:val="single"/>
        </w:rPr>
        <w:t>—way down</w:t>
      </w:r>
      <w:r w:rsidRPr="00F94CA9">
        <w:rPr>
          <w:rFonts w:asciiTheme="majorHAnsi" w:hAnsiTheme="majorHAnsi" w:cstheme="majorHAnsi"/>
          <w:color w:val="000000" w:themeColor="text1"/>
          <w:spacing w:val="1"/>
          <w:sz w:val="16"/>
        </w:rPr>
        <w:t xml:space="preserve">. </w:t>
      </w:r>
      <w:r w:rsidRPr="005468AF">
        <w:rPr>
          <w:rFonts w:asciiTheme="majorHAnsi" w:hAnsiTheme="majorHAnsi" w:cstheme="majorHAnsi"/>
          <w:color w:val="000000" w:themeColor="text1"/>
          <w:spacing w:val="1"/>
          <w:highlight w:val="cyan"/>
          <w:u w:val="single"/>
        </w:rPr>
        <w:t>During</w:t>
      </w:r>
      <w:r w:rsidRPr="002B60F5">
        <w:rPr>
          <w:rFonts w:asciiTheme="majorHAnsi" w:hAnsiTheme="majorHAnsi" w:cstheme="majorHAnsi"/>
          <w:color w:val="000000" w:themeColor="text1"/>
          <w:spacing w:val="1"/>
          <w:u w:val="single"/>
        </w:rPr>
        <w:t xml:space="preserve"> the early </w:t>
      </w:r>
      <w:r w:rsidRPr="005468AF">
        <w:rPr>
          <w:rFonts w:asciiTheme="majorHAnsi" w:hAnsiTheme="majorHAnsi" w:cstheme="majorHAnsi"/>
          <w:color w:val="000000" w:themeColor="text1"/>
          <w:spacing w:val="1"/>
          <w:highlight w:val="cyan"/>
          <w:u w:val="single"/>
        </w:rPr>
        <w:t>1980s</w:t>
      </w:r>
      <w:r w:rsidRPr="00744456">
        <w:rPr>
          <w:rFonts w:asciiTheme="majorHAnsi" w:hAnsiTheme="majorHAnsi" w:cstheme="majorHAnsi"/>
          <w:color w:val="000000" w:themeColor="text1"/>
          <w:spacing w:val="1"/>
          <w:highlight w:val="cyan"/>
          <w:u w:val="single"/>
        </w:rPr>
        <w:t xml:space="preserve">, </w:t>
      </w:r>
      <w:hyperlink r:id="rId70" w:history="1">
        <w:r w:rsidRPr="00744456">
          <w:rPr>
            <w:rFonts w:asciiTheme="majorHAnsi" w:hAnsiTheme="majorHAnsi" w:cstheme="majorHAnsi"/>
            <w:color w:val="000000" w:themeColor="text1"/>
            <w:spacing w:val="1"/>
            <w:highlight w:val="cyan"/>
            <w:u w:val="single"/>
          </w:rPr>
          <w:t>more than 42 percent of the world’s population</w:t>
        </w:r>
      </w:hyperlink>
      <w:r w:rsidRPr="00744456">
        <w:rPr>
          <w:rFonts w:asciiTheme="majorHAnsi" w:hAnsiTheme="majorHAnsi" w:cstheme="majorHAnsi"/>
          <w:color w:val="000000" w:themeColor="text1"/>
          <w:spacing w:val="1"/>
          <w:highlight w:val="cyan"/>
          <w:u w:val="single"/>
        </w:rPr>
        <w:t xml:space="preserve"> lived in</w:t>
      </w:r>
      <w:r w:rsidRPr="002B60F5">
        <w:rPr>
          <w:rFonts w:asciiTheme="majorHAnsi" w:hAnsiTheme="majorHAnsi" w:cstheme="majorHAnsi"/>
          <w:color w:val="000000" w:themeColor="text1"/>
          <w:spacing w:val="1"/>
          <w:u w:val="single"/>
        </w:rPr>
        <w:t xml:space="preserve"> extreme </w:t>
      </w:r>
      <w:r w:rsidRPr="00744456">
        <w:rPr>
          <w:rFonts w:asciiTheme="majorHAnsi" w:hAnsiTheme="majorHAnsi" w:cstheme="majorHAnsi"/>
          <w:color w:val="000000" w:themeColor="text1"/>
          <w:spacing w:val="1"/>
          <w:highlight w:val="cyan"/>
          <w:u w:val="single"/>
        </w:rPr>
        <w:t>poverty</w:t>
      </w:r>
      <w:r w:rsidRPr="00F94CA9">
        <w:rPr>
          <w:rFonts w:asciiTheme="majorHAnsi" w:hAnsiTheme="majorHAnsi" w:cstheme="majorHAnsi"/>
          <w:color w:val="000000" w:themeColor="text1"/>
          <w:spacing w:val="1"/>
          <w:sz w:val="16"/>
        </w:rPr>
        <w:t xml:space="preserve"> (earning less than $2 a day). In the Soviet Union, for example, 20 percent of the population—over 43 million people—lived on less than 75 rubles a month (roughly $120). </w:t>
      </w:r>
      <w:r w:rsidRPr="002B60F5">
        <w:rPr>
          <w:rFonts w:asciiTheme="majorHAnsi" w:hAnsiTheme="majorHAnsi" w:cstheme="majorHAnsi"/>
          <w:color w:val="000000" w:themeColor="text1"/>
          <w:spacing w:val="1"/>
          <w:u w:val="single"/>
        </w:rPr>
        <w:t xml:space="preserve">Fast forward to the </w:t>
      </w:r>
      <w:r w:rsidRPr="00744456">
        <w:rPr>
          <w:rFonts w:asciiTheme="majorHAnsi" w:hAnsiTheme="majorHAnsi" w:cstheme="majorHAnsi"/>
          <w:color w:val="000000" w:themeColor="text1"/>
          <w:spacing w:val="1"/>
          <w:highlight w:val="cyan"/>
          <w:u w:val="single"/>
        </w:rPr>
        <w:t>21st century</w:t>
      </w:r>
      <w:r w:rsidRPr="002B60F5">
        <w:rPr>
          <w:rFonts w:asciiTheme="majorHAnsi" w:hAnsiTheme="majorHAnsi" w:cstheme="majorHAnsi"/>
          <w:color w:val="000000" w:themeColor="text1"/>
          <w:spacing w:val="1"/>
          <w:u w:val="single"/>
        </w:rPr>
        <w:t xml:space="preserve">, and </w:t>
      </w:r>
      <w:r w:rsidRPr="00744456">
        <w:rPr>
          <w:rFonts w:asciiTheme="majorHAnsi" w:hAnsiTheme="majorHAnsi" w:cstheme="majorHAnsi"/>
          <w:color w:val="000000" w:themeColor="text1"/>
          <w:spacing w:val="1"/>
          <w:highlight w:val="cyan"/>
          <w:u w:val="single"/>
        </w:rPr>
        <w:t>less than 10 percent of</w:t>
      </w:r>
      <w:r w:rsidRPr="002B60F5">
        <w:rPr>
          <w:rFonts w:asciiTheme="majorHAnsi" w:hAnsiTheme="majorHAnsi" w:cstheme="majorHAnsi"/>
          <w:color w:val="000000" w:themeColor="text1"/>
          <w:spacing w:val="1"/>
          <w:u w:val="single"/>
        </w:rPr>
        <w:t xml:space="preserve"> the world’s </w:t>
      </w:r>
      <w:r w:rsidRPr="00744456">
        <w:rPr>
          <w:rFonts w:asciiTheme="majorHAnsi" w:hAnsiTheme="majorHAnsi" w:cstheme="majorHAnsi"/>
          <w:color w:val="000000" w:themeColor="text1"/>
          <w:spacing w:val="1"/>
          <w:highlight w:val="cyan"/>
          <w:u w:val="single"/>
        </w:rPr>
        <w:t>population is</w:t>
      </w:r>
      <w:r w:rsidRPr="002B60F5">
        <w:rPr>
          <w:rFonts w:asciiTheme="majorHAnsi" w:hAnsiTheme="majorHAnsi" w:cstheme="majorHAnsi"/>
          <w:color w:val="000000" w:themeColor="text1"/>
          <w:spacing w:val="1"/>
          <w:u w:val="single"/>
        </w:rPr>
        <w:t xml:space="preserve"> extremely </w:t>
      </w:r>
      <w:r w:rsidRPr="00744456">
        <w:rPr>
          <w:rFonts w:asciiTheme="majorHAnsi" w:hAnsiTheme="majorHAnsi" w:cstheme="majorHAnsi"/>
          <w:color w:val="000000" w:themeColor="text1"/>
          <w:spacing w:val="1"/>
          <w:highlight w:val="cyan"/>
          <w:u w:val="single"/>
        </w:rPr>
        <w:t>poor</w:t>
      </w:r>
      <w:r w:rsidRPr="002B60F5">
        <w:rPr>
          <w:rFonts w:asciiTheme="majorHAnsi" w:hAnsiTheme="majorHAnsi" w:cstheme="majorHAnsi"/>
          <w:color w:val="000000" w:themeColor="text1"/>
          <w:spacing w:val="1"/>
          <w:u w:val="single"/>
        </w:rPr>
        <w:t>—a 33 percent decrease</w:t>
      </w:r>
      <w:r w:rsidRPr="00F94CA9">
        <w:rPr>
          <w:rFonts w:asciiTheme="majorHAnsi" w:hAnsiTheme="majorHAnsi" w:cstheme="majorHAnsi"/>
          <w:color w:val="000000" w:themeColor="text1"/>
          <w:spacing w:val="1"/>
          <w:sz w:val="16"/>
        </w:rPr>
        <w:t xml:space="preserve">. The left-leaning Brookings Institution </w:t>
      </w:r>
      <w:hyperlink r:id="rId71" w:history="1">
        <w:r w:rsidRPr="00F94CA9">
          <w:rPr>
            <w:rFonts w:asciiTheme="majorHAnsi" w:hAnsiTheme="majorHAnsi" w:cstheme="majorHAnsi"/>
            <w:color w:val="000000" w:themeColor="text1"/>
            <w:spacing w:val="1"/>
            <w:sz w:val="16"/>
          </w:rPr>
          <w:t>estimates</w:t>
        </w:r>
      </w:hyperlink>
      <w:r w:rsidRPr="00F94CA9">
        <w:rPr>
          <w:rFonts w:asciiTheme="majorHAnsi" w:hAnsiTheme="majorHAnsi" w:cstheme="majorHAnsi"/>
          <w:color w:val="000000" w:themeColor="text1"/>
          <w:spacing w:val="1"/>
          <w:sz w:val="16"/>
        </w:rPr>
        <w:t xml:space="preserve"> that </w:t>
      </w:r>
      <w:r w:rsidRPr="00744456">
        <w:rPr>
          <w:rFonts w:asciiTheme="majorHAnsi" w:hAnsiTheme="majorHAnsi" w:cstheme="majorHAnsi"/>
          <w:color w:val="000000" w:themeColor="text1"/>
          <w:spacing w:val="1"/>
          <w:highlight w:val="cyan"/>
          <w:u w:val="single"/>
        </w:rPr>
        <w:t xml:space="preserve">someone </w:t>
      </w:r>
      <w:r w:rsidRPr="00744456">
        <w:rPr>
          <w:rFonts w:asciiTheme="majorHAnsi" w:hAnsiTheme="majorHAnsi" w:cstheme="majorHAnsi"/>
          <w:b/>
          <w:bCs/>
          <w:color w:val="000000" w:themeColor="text1"/>
          <w:spacing w:val="1"/>
          <w:highlight w:val="cyan"/>
          <w:u w:val="single"/>
        </w:rPr>
        <w:t>escapes</w:t>
      </w:r>
      <w:r w:rsidRPr="002B60F5">
        <w:rPr>
          <w:rFonts w:asciiTheme="majorHAnsi" w:hAnsiTheme="majorHAnsi" w:cstheme="majorHAnsi"/>
          <w:b/>
          <w:bCs/>
          <w:color w:val="000000" w:themeColor="text1"/>
          <w:spacing w:val="1"/>
          <w:u w:val="single"/>
        </w:rPr>
        <w:t xml:space="preserve"> extreme </w:t>
      </w:r>
      <w:r w:rsidRPr="00744456">
        <w:rPr>
          <w:rFonts w:asciiTheme="majorHAnsi" w:hAnsiTheme="majorHAnsi" w:cstheme="majorHAnsi"/>
          <w:b/>
          <w:bCs/>
          <w:color w:val="000000" w:themeColor="text1"/>
          <w:spacing w:val="1"/>
          <w:highlight w:val="cyan"/>
          <w:u w:val="single"/>
        </w:rPr>
        <w:t>poverty every 1.2 seconds</w:t>
      </w:r>
      <w:r w:rsidRPr="002B60F5">
        <w:rPr>
          <w:rFonts w:asciiTheme="majorHAnsi" w:hAnsiTheme="majorHAnsi" w:cstheme="majorHAnsi"/>
          <w:color w:val="000000" w:themeColor="text1"/>
          <w:spacing w:val="1"/>
          <w:u w:val="single"/>
        </w:rPr>
        <w:t>.</w:t>
      </w:r>
      <w:r w:rsidRPr="00F94CA9">
        <w:rPr>
          <w:rFonts w:asciiTheme="majorHAnsi" w:hAnsiTheme="majorHAnsi" w:cstheme="majorHAnsi"/>
          <w:color w:val="000000" w:themeColor="text1"/>
          <w:spacing w:val="1"/>
          <w:sz w:val="16"/>
        </w:rPr>
        <w:t xml:space="preserve"> Consider it this way: Even though the world’s population has increased by </w:t>
      </w:r>
      <w:r w:rsidRPr="002B60F5">
        <w:rPr>
          <w:rFonts w:asciiTheme="majorHAnsi" w:hAnsiTheme="majorHAnsi" w:cstheme="majorHAnsi"/>
          <w:color w:val="000000" w:themeColor="text1"/>
          <w:spacing w:val="1"/>
          <w:u w:val="single"/>
        </w:rPr>
        <w:t>more than two billion people since 1990, the net number of extremely poor people has been</w:t>
      </w:r>
      <w:r>
        <w:rPr>
          <w:rFonts w:asciiTheme="majorHAnsi" w:hAnsiTheme="majorHAnsi" w:cstheme="majorHAnsi"/>
          <w:color w:val="000000" w:themeColor="text1"/>
          <w:spacing w:val="1"/>
          <w:u w:val="single"/>
        </w:rPr>
        <w:t xml:space="preserve"> </w:t>
      </w:r>
      <w:hyperlink r:id="rId72" w:history="1">
        <w:r w:rsidRPr="002B60F5">
          <w:rPr>
            <w:rFonts w:asciiTheme="majorHAnsi" w:hAnsiTheme="majorHAnsi" w:cstheme="majorHAnsi"/>
            <w:color w:val="000000" w:themeColor="text1"/>
            <w:spacing w:val="1"/>
            <w:u w:val="single"/>
          </w:rPr>
          <w:t>slashed by nearly 1.2 billion</w:t>
        </w:r>
      </w:hyperlink>
      <w:r w:rsidRPr="002B60F5">
        <w:rPr>
          <w:rFonts w:asciiTheme="majorHAnsi" w:hAnsiTheme="majorHAnsi" w:cstheme="majorHAnsi"/>
          <w:color w:val="000000" w:themeColor="text1"/>
          <w:spacing w:val="1"/>
          <w:u w:val="single"/>
        </w:rPr>
        <w:t>. In today’s era of globalization, about 130,000 people rise out of poverty</w:t>
      </w:r>
      <w:r>
        <w:rPr>
          <w:rFonts w:asciiTheme="majorHAnsi" w:hAnsiTheme="majorHAnsi" w:cstheme="majorHAnsi"/>
          <w:color w:val="000000" w:themeColor="text1"/>
          <w:spacing w:val="1"/>
          <w:u w:val="single"/>
        </w:rPr>
        <w:t xml:space="preserve"> </w:t>
      </w:r>
      <w:r w:rsidRPr="002B60F5">
        <w:rPr>
          <w:rFonts w:asciiTheme="majorHAnsi" w:hAnsiTheme="majorHAnsi" w:cstheme="majorHAnsi"/>
          <w:color w:val="000000" w:themeColor="text1"/>
          <w:spacing w:val="1"/>
          <w:u w:val="single"/>
        </w:rPr>
        <w:t>every single day</w:t>
      </w:r>
      <w:r w:rsidRPr="00F94CA9">
        <w:rPr>
          <w:rFonts w:asciiTheme="majorHAnsi" w:hAnsiTheme="majorHAnsi" w:cstheme="majorHAnsi"/>
          <w:color w:val="000000" w:themeColor="text1"/>
          <w:spacing w:val="1"/>
          <w:sz w:val="16"/>
        </w:rPr>
        <w:t xml:space="preserve">. That’s like the </w:t>
      </w:r>
      <w:hyperlink r:id="rId73" w:history="1">
        <w:r w:rsidRPr="00F94CA9">
          <w:rPr>
            <w:rFonts w:asciiTheme="majorHAnsi" w:hAnsiTheme="majorHAnsi" w:cstheme="majorHAnsi"/>
            <w:color w:val="000000" w:themeColor="text1"/>
            <w:spacing w:val="1"/>
            <w:sz w:val="16"/>
          </w:rPr>
          <w:t>entire city of New Haven, Connecticut</w:t>
        </w:r>
      </w:hyperlink>
      <w:r w:rsidRPr="00F94CA9">
        <w:rPr>
          <w:rFonts w:asciiTheme="majorHAnsi" w:hAnsiTheme="majorHAnsi" w:cstheme="majorHAnsi"/>
          <w:color w:val="000000" w:themeColor="text1"/>
          <w:spacing w:val="1"/>
          <w:sz w:val="16"/>
        </w:rPr>
        <w:t xml:space="preserve"> leaving extreme poverty in a day’s time. </w:t>
      </w:r>
      <w:r w:rsidRPr="00290FBC">
        <w:rPr>
          <w:rFonts w:asciiTheme="majorHAnsi" w:hAnsiTheme="majorHAnsi" w:cstheme="majorHAnsi"/>
          <w:color w:val="000000" w:themeColor="text1"/>
          <w:spacing w:val="1"/>
          <w:u w:val="single"/>
        </w:rPr>
        <w:t xml:space="preserve">Or take China, which has opened many sectors of its economy in recent decades. </w:t>
      </w:r>
      <w:r w:rsidRPr="00744456">
        <w:rPr>
          <w:rFonts w:asciiTheme="majorHAnsi" w:hAnsiTheme="majorHAnsi" w:cstheme="majorHAnsi"/>
          <w:color w:val="000000" w:themeColor="text1"/>
          <w:spacing w:val="1"/>
          <w:u w:val="single"/>
        </w:rPr>
        <w:t>Since</w:t>
      </w:r>
      <w:r w:rsidRPr="00290FBC">
        <w:rPr>
          <w:rFonts w:asciiTheme="majorHAnsi" w:hAnsiTheme="majorHAnsi" w:cstheme="majorHAnsi"/>
          <w:color w:val="000000" w:themeColor="text1"/>
          <w:spacing w:val="1"/>
          <w:u w:val="single"/>
        </w:rPr>
        <w:t xml:space="preserve"> 1995 alone, the Asian country’s economic freedom score</w:t>
      </w:r>
      <w:r>
        <w:rPr>
          <w:rFonts w:asciiTheme="majorHAnsi" w:hAnsiTheme="majorHAnsi" w:cstheme="majorHAnsi"/>
          <w:color w:val="000000" w:themeColor="text1"/>
          <w:spacing w:val="1"/>
          <w:u w:val="single"/>
        </w:rPr>
        <w:t xml:space="preserve"> </w:t>
      </w:r>
      <w:hyperlink r:id="rId74" w:history="1">
        <w:r w:rsidRPr="00290FBC">
          <w:rPr>
            <w:rFonts w:asciiTheme="majorHAnsi" w:hAnsiTheme="majorHAnsi" w:cstheme="majorHAnsi"/>
            <w:color w:val="000000" w:themeColor="text1"/>
            <w:spacing w:val="1"/>
            <w:u w:val="single"/>
          </w:rPr>
          <w:t>increased from 52 to 58.4 points</w:t>
        </w:r>
      </w:hyperlink>
      <w:r w:rsidRPr="00290FBC">
        <w:rPr>
          <w:rFonts w:asciiTheme="majorHAnsi" w:hAnsiTheme="majorHAnsi" w:cstheme="majorHAnsi"/>
          <w:color w:val="000000" w:themeColor="text1"/>
          <w:spacing w:val="1"/>
          <w:u w:val="single"/>
        </w:rPr>
        <w:t>—outpacing the rest of the world</w:t>
      </w:r>
      <w:r w:rsidRPr="00F94CA9">
        <w:rPr>
          <w:rFonts w:asciiTheme="majorHAnsi" w:hAnsiTheme="majorHAnsi" w:cstheme="majorHAnsi"/>
          <w:color w:val="000000" w:themeColor="text1"/>
          <w:spacing w:val="1"/>
          <w:sz w:val="16"/>
        </w:rPr>
        <w:t xml:space="preserve">. In roughly that same period of time, the Chinese economy </w:t>
      </w:r>
      <w:hyperlink r:id="rId75" w:history="1">
        <w:r w:rsidRPr="00F94CA9">
          <w:rPr>
            <w:rFonts w:asciiTheme="majorHAnsi" w:hAnsiTheme="majorHAnsi" w:cstheme="majorHAnsi"/>
            <w:color w:val="000000" w:themeColor="text1"/>
            <w:spacing w:val="1"/>
            <w:sz w:val="16"/>
          </w:rPr>
          <w:t>lifted 800 million people out of extreme poverty</w:t>
        </w:r>
      </w:hyperlink>
      <w:r w:rsidRPr="00F94CA9">
        <w:rPr>
          <w:rFonts w:asciiTheme="majorHAnsi" w:hAnsiTheme="majorHAnsi" w:cstheme="majorHAnsi"/>
          <w:color w:val="000000" w:themeColor="text1"/>
          <w:spacing w:val="1"/>
          <w:sz w:val="16"/>
        </w:rPr>
        <w:t xml:space="preserve">. That’s right: 800 million Chinese people—nearly three times the U.S. population. While still far from a “free economy,” China’s newfound openness to free-market principles is correlated with the most substantial example of poverty reduction in the history of the world. Even if correlation does not always equal causation, that accomplishment is difficult to ignore. </w:t>
      </w:r>
      <w:r w:rsidRPr="00744456">
        <w:rPr>
          <w:rFonts w:asciiTheme="majorHAnsi" w:hAnsiTheme="majorHAnsi" w:cstheme="majorHAnsi"/>
          <w:color w:val="000000" w:themeColor="text1"/>
          <w:spacing w:val="1"/>
          <w:highlight w:val="cyan"/>
          <w:u w:val="single"/>
        </w:rPr>
        <w:t>Granting</w:t>
      </w:r>
      <w:r w:rsidRPr="00F94CA9">
        <w:rPr>
          <w:rFonts w:asciiTheme="majorHAnsi" w:hAnsiTheme="majorHAnsi" w:cstheme="majorHAnsi"/>
          <w:color w:val="000000" w:themeColor="text1"/>
          <w:spacing w:val="1"/>
          <w:u w:val="single"/>
        </w:rPr>
        <w:t xml:space="preserve"> people the </w:t>
      </w:r>
      <w:r w:rsidRPr="00744456">
        <w:rPr>
          <w:rFonts w:asciiTheme="majorHAnsi" w:hAnsiTheme="majorHAnsi" w:cstheme="majorHAnsi"/>
          <w:color w:val="000000" w:themeColor="text1"/>
          <w:spacing w:val="1"/>
          <w:highlight w:val="cyan"/>
          <w:u w:val="single"/>
        </w:rPr>
        <w:t>freedom to</w:t>
      </w:r>
      <w:r w:rsidRPr="00F94CA9">
        <w:rPr>
          <w:rFonts w:asciiTheme="majorHAnsi" w:hAnsiTheme="majorHAnsi" w:cstheme="majorHAnsi"/>
          <w:color w:val="000000" w:themeColor="text1"/>
          <w:spacing w:val="1"/>
          <w:u w:val="single"/>
        </w:rPr>
        <w:t xml:space="preserve"> voluntarily make mutually beneficial </w:t>
      </w:r>
      <w:r w:rsidRPr="00744456">
        <w:rPr>
          <w:rFonts w:asciiTheme="majorHAnsi" w:hAnsiTheme="majorHAnsi" w:cstheme="majorHAnsi"/>
          <w:color w:val="000000" w:themeColor="text1"/>
          <w:spacing w:val="1"/>
          <w:highlight w:val="cyan"/>
          <w:u w:val="single"/>
        </w:rPr>
        <w:t>exchanges</w:t>
      </w:r>
      <w:r w:rsidRPr="00F94CA9">
        <w:rPr>
          <w:rFonts w:asciiTheme="majorHAnsi" w:hAnsiTheme="majorHAnsi" w:cstheme="majorHAnsi"/>
          <w:color w:val="000000" w:themeColor="text1"/>
          <w:spacing w:val="1"/>
          <w:u w:val="single"/>
        </w:rPr>
        <w:t xml:space="preserve"> of </w:t>
      </w:r>
      <w:r w:rsidRPr="00744456">
        <w:rPr>
          <w:rFonts w:asciiTheme="majorHAnsi" w:hAnsiTheme="majorHAnsi" w:cstheme="majorHAnsi"/>
          <w:color w:val="000000" w:themeColor="text1"/>
          <w:spacing w:val="1"/>
          <w:highlight w:val="cyan"/>
          <w:u w:val="single"/>
        </w:rPr>
        <w:t>goods and services</w:t>
      </w:r>
      <w:r w:rsidRPr="00F94CA9">
        <w:rPr>
          <w:rFonts w:asciiTheme="majorHAnsi" w:hAnsiTheme="majorHAnsi" w:cstheme="majorHAnsi"/>
          <w:color w:val="000000" w:themeColor="text1"/>
          <w:spacing w:val="1"/>
          <w:u w:val="single"/>
        </w:rPr>
        <w:t xml:space="preserve"> has been the most </w:t>
      </w:r>
      <w:r w:rsidRPr="00744456">
        <w:rPr>
          <w:rFonts w:asciiTheme="majorHAnsi" w:hAnsiTheme="majorHAnsi" w:cstheme="majorHAnsi"/>
          <w:color w:val="000000" w:themeColor="text1"/>
          <w:spacing w:val="1"/>
          <w:highlight w:val="cyan"/>
          <w:u w:val="single"/>
        </w:rPr>
        <w:t>effective anti-poverty solution</w:t>
      </w:r>
      <w:r w:rsidRPr="00F94CA9">
        <w:rPr>
          <w:rFonts w:asciiTheme="majorHAnsi" w:hAnsiTheme="majorHAnsi" w:cstheme="majorHAnsi"/>
          <w:color w:val="000000" w:themeColor="text1"/>
          <w:spacing w:val="1"/>
          <w:u w:val="single"/>
        </w:rPr>
        <w:t xml:space="preserve"> to date. As more of the world allows the exercise of such freedom, </w:t>
      </w:r>
      <w:r w:rsidRPr="00744456">
        <w:rPr>
          <w:rFonts w:asciiTheme="majorHAnsi" w:hAnsiTheme="majorHAnsi" w:cstheme="majorHAnsi"/>
          <w:b/>
          <w:bCs/>
          <w:color w:val="000000" w:themeColor="text1"/>
          <w:spacing w:val="1"/>
          <w:highlight w:val="cyan"/>
          <w:u w:val="single"/>
        </w:rPr>
        <w:t>expect poverty to decline even further.</w:t>
      </w:r>
    </w:p>
    <w:p w14:paraId="310E65A9" w14:textId="77777777" w:rsidR="00431A58" w:rsidRDefault="00431A58" w:rsidP="00431A58"/>
    <w:p w14:paraId="105ED1E0" w14:textId="77777777" w:rsidR="00431A58" w:rsidRDefault="00431A58" w:rsidP="00431A58">
      <w:pPr>
        <w:pStyle w:val="Heading2"/>
      </w:pPr>
      <w:r>
        <w:t>Soil Erosion</w:t>
      </w:r>
    </w:p>
    <w:p w14:paraId="20A62ACF" w14:textId="77777777" w:rsidR="00431A58" w:rsidRPr="00FB4745" w:rsidRDefault="00431A58" w:rsidP="00431A58">
      <w:pPr>
        <w:pStyle w:val="Heading3"/>
        <w:rPr>
          <w:rStyle w:val="Style13ptBold"/>
          <w:b/>
          <w:bCs w:val="0"/>
          <w:sz w:val="32"/>
          <w:u w:val="single"/>
        </w:rPr>
      </w:pPr>
      <w:r w:rsidRPr="00FB4745">
        <w:rPr>
          <w:rStyle w:val="Style13ptBold"/>
          <w:b/>
          <w:bCs w:val="0"/>
          <w:sz w:val="32"/>
          <w:u w:val="single"/>
        </w:rPr>
        <w:t>1NC/2AC</w:t>
      </w:r>
    </w:p>
    <w:p w14:paraId="21C51607" w14:textId="77777777" w:rsidR="00431A58" w:rsidRPr="004764D7" w:rsidRDefault="00431A58" w:rsidP="00431A58">
      <w:pPr>
        <w:pStyle w:val="Heading4"/>
        <w:rPr>
          <w:rStyle w:val="Style13ptBold"/>
          <w:b/>
          <w:bCs w:val="0"/>
        </w:rPr>
      </w:pPr>
      <w:r w:rsidRPr="004764D7">
        <w:rPr>
          <w:rStyle w:val="Style13ptBold"/>
          <w:b/>
          <w:bCs w:val="0"/>
        </w:rPr>
        <w:t>They system of Capitalism does not cause soil erosion, policy failures did. Market mechanisms</w:t>
      </w:r>
      <w:r>
        <w:rPr>
          <w:rStyle w:val="Style13ptBold"/>
          <w:b/>
          <w:bCs w:val="0"/>
        </w:rPr>
        <w:t xml:space="preserve"> </w:t>
      </w:r>
      <w:r w:rsidRPr="004764D7">
        <w:rPr>
          <w:rStyle w:val="Style13ptBold"/>
          <w:b/>
          <w:bCs w:val="0"/>
        </w:rPr>
        <w:t xml:space="preserve">solve. </w:t>
      </w:r>
    </w:p>
    <w:p w14:paraId="20EAC151" w14:textId="77777777" w:rsidR="00431A58" w:rsidRDefault="00431A58" w:rsidP="00431A58">
      <w:r w:rsidRPr="006522B7">
        <w:rPr>
          <w:rStyle w:val="Style13ptBold"/>
        </w:rPr>
        <w:t>Adhikari and Nadella, 2011</w:t>
      </w:r>
    </w:p>
    <w:p w14:paraId="690711CC" w14:textId="77777777" w:rsidR="00431A58" w:rsidRPr="006522B7" w:rsidRDefault="00431A58" w:rsidP="00431A58">
      <w:r>
        <w:t>(</w:t>
      </w:r>
      <w:r w:rsidRPr="006522B7">
        <w:t xml:space="preserve">Bhim </w:t>
      </w:r>
      <w:r>
        <w:t>[</w:t>
      </w:r>
      <w:r w:rsidRPr="006522B7">
        <w:t>United Nations University, Institute of Water, Environment and Health, Hamilton, Ontario, Canada</w:t>
      </w:r>
      <w:r>
        <w:t>]</w:t>
      </w:r>
      <w:r w:rsidRPr="006522B7">
        <w:t>and Karthik [Department of Economics, McMaster University, Hamilton, Ontario, Canada</w:t>
      </w:r>
      <w:r>
        <w:t xml:space="preserve">] </w:t>
      </w:r>
      <w:r w:rsidRPr="006522B7">
        <w:t>Ecological economics of soil erosion: a review of the current state of knowledge in “Ecological Economics Reviews.” Robert Costanza, Karin Limburg &amp; Ida Kubiszewski, Eds. Ann. N.Y. Acad. Sci. 1219: 134–152.</w:t>
      </w:r>
      <w:r>
        <w:t>) /EE</w:t>
      </w:r>
    </w:p>
    <w:p w14:paraId="4F42A2FD" w14:textId="77777777" w:rsidR="00431A58" w:rsidRDefault="00431A58" w:rsidP="00431A58">
      <w:pPr>
        <w:rPr>
          <w:sz w:val="16"/>
        </w:rPr>
      </w:pPr>
      <w:r w:rsidRPr="006522B7">
        <w:rPr>
          <w:sz w:val="16"/>
        </w:rPr>
        <w:t xml:space="preserve">Agriculture is known to be the dominant source of food production and an important sector for sustaining growth and reducing poverty in many developing countries. More than 70% of rural populations worldwide depend directly on land-based production activities; agriculture, livestock, fisheries, forestry, mining, and natural resources-related manufacturing play a major role in national economies, employment, and foreign exchange earnings.1 Many countries with poor growth records still derive a relatively large share of national gross domestic product (GDP) from the agricultural sector. For instance, over 20% of the GDP is generated by the agricultural sector in most African nations.2 Even for emerging economies such as India, agriculture accounts for 17% of the country's GDP while employing about 52% of the labor force. Furthermore, agriculture indirectly contributes to economic growth by improving the caloric nutrient intake of the poor and providing food price stability.3 Economic growth in developing economies, especially broadly based growth in the rural economy, is essential for reducing poverty and hunger, meeting the Millennium Development Goals (MDGs), and ensuring sustainable development.4 Nevertheless, agricultural productivity in many parts of the world, particularly in sub-Saharan Africa, is stagnant or declining in large part because of land degradation,5 which is a recurrent problem with significant implications on rural poverty.1 </w:t>
      </w:r>
      <w:r w:rsidRPr="006522B7">
        <w:rPr>
          <w:rStyle w:val="StyleUnderline"/>
        </w:rPr>
        <w:t xml:space="preserve">The </w:t>
      </w:r>
      <w:r w:rsidRPr="00211467">
        <w:rPr>
          <w:rStyle w:val="StyleUnderline"/>
          <w:highlight w:val="cyan"/>
        </w:rPr>
        <w:t>causes of land degradation are complex</w:t>
      </w:r>
      <w:r w:rsidRPr="006522B7">
        <w:rPr>
          <w:rStyle w:val="StyleUnderline"/>
        </w:rPr>
        <w:t xml:space="preserve"> and diverse </w:t>
      </w:r>
      <w:r w:rsidRPr="00211467">
        <w:rPr>
          <w:rStyle w:val="StyleUnderline"/>
          <w:highlight w:val="cyan"/>
        </w:rPr>
        <w:t>in nature and dimensions</w:t>
      </w:r>
      <w:r w:rsidRPr="006522B7">
        <w:rPr>
          <w:rStyle w:val="StyleUnderline"/>
        </w:rPr>
        <w:t>.</w:t>
      </w:r>
      <w:r w:rsidRPr="00211467">
        <w:rPr>
          <w:rStyle w:val="StyleUnderline"/>
          <w:highlight w:val="cyan"/>
        </w:rPr>
        <w:t>6 Land degradation is the result</w:t>
      </w:r>
      <w:r w:rsidRPr="006522B7">
        <w:rPr>
          <w:rStyle w:val="StyleUnderline"/>
        </w:rPr>
        <w:t xml:space="preserve"> of a combination of </w:t>
      </w:r>
      <w:r w:rsidRPr="00211467">
        <w:rPr>
          <w:rStyle w:val="StyleUnderline"/>
          <w:highlight w:val="cyan"/>
        </w:rPr>
        <w:t>social, economic, cultural, political, and biophysical forces</w:t>
      </w:r>
      <w:r w:rsidRPr="006522B7">
        <w:rPr>
          <w:rStyle w:val="StyleUnderline"/>
        </w:rPr>
        <w:t xml:space="preserve"> operating across a broad spectrum of temporal and spatial scales,7 </w:t>
      </w:r>
      <w:r w:rsidRPr="00211467">
        <w:rPr>
          <w:rStyle w:val="StyleUnderline"/>
          <w:highlight w:val="cyan"/>
        </w:rPr>
        <w:t>but</w:t>
      </w:r>
      <w:r w:rsidRPr="006522B7">
        <w:rPr>
          <w:rStyle w:val="StyleUnderline"/>
        </w:rPr>
        <w:t xml:space="preserve"> </w:t>
      </w:r>
      <w:r w:rsidRPr="00211467">
        <w:rPr>
          <w:rStyle w:val="StyleUnderline"/>
        </w:rPr>
        <w:t xml:space="preserve">essentially </w:t>
      </w:r>
      <w:r w:rsidRPr="00211467">
        <w:rPr>
          <w:rStyle w:val="StyleUnderline"/>
          <w:highlight w:val="cyan"/>
        </w:rPr>
        <w:t xml:space="preserve">arises from poor </w:t>
      </w:r>
      <w:r w:rsidRPr="00211467">
        <w:rPr>
          <w:rStyle w:val="StyleUnderline"/>
        </w:rPr>
        <w:t xml:space="preserve">land </w:t>
      </w:r>
      <w:r w:rsidRPr="00211467">
        <w:rPr>
          <w:rStyle w:val="StyleUnderline"/>
          <w:highlight w:val="cyan"/>
        </w:rPr>
        <w:t>management that encourages soil erosio</w:t>
      </w:r>
      <w:r w:rsidRPr="006522B7">
        <w:rPr>
          <w:rStyle w:val="StyleUnderline"/>
        </w:rPr>
        <w:t xml:space="preserve">n by wind and water, poor irrigation management leading to salinization, overgrazing of rangeland, and more widely and insidiously, through a loss of soil organic matter, acidification, and loss of biodiversity.8, 9 </w:t>
      </w:r>
      <w:r w:rsidRPr="00211467">
        <w:rPr>
          <w:rStyle w:val="StyleUnderline"/>
          <w:highlight w:val="cyan"/>
        </w:rPr>
        <w:t>These problems are</w:t>
      </w:r>
      <w:r w:rsidRPr="006522B7">
        <w:rPr>
          <w:rStyle w:val="StyleUnderline"/>
        </w:rPr>
        <w:t xml:space="preserve"> further </w:t>
      </w:r>
      <w:r w:rsidRPr="00211467">
        <w:rPr>
          <w:rStyle w:val="StyleUnderline"/>
          <w:highlight w:val="cyan"/>
        </w:rPr>
        <w:t>aggravated by</w:t>
      </w:r>
      <w:r w:rsidRPr="006522B7">
        <w:rPr>
          <w:rStyle w:val="StyleUnderline"/>
        </w:rPr>
        <w:t xml:space="preserve"> a combination of market, policy, and governance </w:t>
      </w:r>
      <w:r w:rsidRPr="00211467">
        <w:rPr>
          <w:rStyle w:val="StyleUnderline"/>
          <w:bCs/>
          <w:highlight w:val="cyan"/>
        </w:rPr>
        <w:t>failures,</w:t>
      </w:r>
      <w:r w:rsidRPr="00211467">
        <w:rPr>
          <w:rStyle w:val="StyleUnderline"/>
          <w:highlight w:val="cyan"/>
        </w:rPr>
        <w:t xml:space="preserve"> such as insecure property rights, distorted market prices</w:t>
      </w:r>
      <w:r w:rsidRPr="006522B7">
        <w:rPr>
          <w:rStyle w:val="StyleUnderline"/>
        </w:rPr>
        <w:t xml:space="preserve"> for inputs and outputs</w:t>
      </w:r>
      <w:r w:rsidRPr="00211467">
        <w:rPr>
          <w:rStyle w:val="StyleUnderline"/>
          <w:highlight w:val="cyan"/>
        </w:rPr>
        <w:t>, imperfect competition, and perverse incentives</w:t>
      </w:r>
      <w:r w:rsidRPr="006522B7">
        <w:rPr>
          <w:rStyle w:val="StyleUnderline"/>
        </w:rPr>
        <w:t>.</w:t>
      </w:r>
      <w:r w:rsidRPr="006522B7">
        <w:rPr>
          <w:sz w:val="16"/>
        </w:rPr>
        <w:t>10 Concern over land degradation has heightened due to the increasing focus in policy circles on sustainability.11 While the importance of the services emanating from the land are widely recognized, they remain unaccounted for and unpriced, and therefore remain outside the domain of the traditional market</w:t>
      </w:r>
      <w:r w:rsidRPr="00211467">
        <w:rPr>
          <w:sz w:val="16"/>
          <w:highlight w:val="cyan"/>
        </w:rPr>
        <w:t xml:space="preserve">. </w:t>
      </w:r>
      <w:r w:rsidRPr="00211467">
        <w:rPr>
          <w:rStyle w:val="StyleUnderline"/>
          <w:highlight w:val="cyan"/>
        </w:rPr>
        <w:t>Externalities g</w:t>
      </w:r>
      <w:r w:rsidRPr="006522B7">
        <w:rPr>
          <w:rStyle w:val="StyleUnderline"/>
        </w:rPr>
        <w:t xml:space="preserve">enerated through market, institutional, and information failures </w:t>
      </w:r>
      <w:r w:rsidRPr="00211467">
        <w:rPr>
          <w:rStyle w:val="StyleUnderline"/>
          <w:highlight w:val="cyan"/>
        </w:rPr>
        <w:t>are a key challenge to combating land degradation and promoting sustainable development</w:t>
      </w:r>
      <w:r w:rsidRPr="006522B7">
        <w:rPr>
          <w:rStyle w:val="StyleUnderline"/>
        </w:rPr>
        <w:t>. Analysis of the costs of land degradation and the benefits of control measures is crucial in understanding farmers’ investments in sustainable land management, as well as designing appropriate agricultural and land use policies.</w:t>
      </w:r>
      <w:r w:rsidRPr="006522B7">
        <w:rPr>
          <w:sz w:val="16"/>
        </w:rPr>
        <w:t xml:space="preserve">12 Furthermore, an economic valuation of land degradation allows the problem to be compared to a host of other issues that plague drylands and therefore allows policy makers to prioritize.13 However, research studies on the economic and social consequences of land degradation are sparse.14 Crosson and Anderson15 pointed out that no country has comprehensive estimates of the productivity consequences of land degradation or the rates of degradation from current practices. Most estimates of the impact of land degradation are based on “objective assessments” by experts,11 and very few studies on the assessment of the costs of land degradation consider the various ways in which land degradation can affect welfare, inclusive of the various relevant ecosystem services.12, 16, 17 </w:t>
      </w:r>
      <w:r w:rsidRPr="006522B7">
        <w:rPr>
          <w:rStyle w:val="StyleUnderline"/>
        </w:rPr>
        <w:t xml:space="preserve">This signals the need for research on how the combination of nonmarket and </w:t>
      </w:r>
      <w:r w:rsidRPr="004764D7">
        <w:rPr>
          <w:rStyle w:val="StyleUnderline"/>
          <w:bCs/>
        </w:rPr>
        <w:t>market-based mechanisms can be used to guide the allocation</w:t>
      </w:r>
      <w:r w:rsidRPr="006522B7">
        <w:rPr>
          <w:rStyle w:val="StyleUnderline"/>
        </w:rPr>
        <w:t xml:space="preserve"> and use of land resources and how economic incentives will promote agriculture-based livelihoods, thus alleviating the stress on the natural resources and therefore could be used as effective policy tools for poverty reduction.</w:t>
      </w:r>
      <w:r w:rsidRPr="006522B7">
        <w:rPr>
          <w:sz w:val="16"/>
        </w:rPr>
        <w:t xml:space="preserve"> Moreover, such studies will help to explore avenues for generating additional financial resources through both nonmarket and market-based approaches to sustainable land management. A number of scholars have attempted to quantify the costs of soil erosion.13, 18-20 Further, there is a growing body of literature on ecosystem services ranging from the global to the micro level.21-25 However, few economic assessments take account of the indirect and off-site effects of land degradation.26 Of those studies that have looked at the indirect and off-site effects of land degradation, they have reached widely varying conclusions concerning the nature, extent, and economic cost of the land degradation problem.27 In recent years, an increasing emphasis has been placed on the need for economic studies that capture the full costs of land degradation in order to direct policy makers toward more sustainable management of land resources options and also toward options for reversing the trend of land degradation. For instance, a recently presented paper during the high level segment of the 9th Conference of Parties to the United Nations Convention to Combat Desertification (UNCCD) in Buenos Aires in 2009 highlighted the need for the land degradation equivalent of the Stern Report on Climatic Change.28 In order to undertake such a global study on the economics of land degradation, it will be crucial to review different land resource modeling and valuation techniques applied in earlier research and the type of data collected, and to assess their utility for different forms of land resource and management appraisal. This paper aims to review some existing studies on the economics of soil erosion and to present estimated costs of soil erosion as reported in these studies. Although we were originally interested in empirical work on the costs of land degradation, we found that only a few studies attempted to assess the full economic costs of land degradation,12 such as those services related to maintaining water quality and flow, regulating water storage and recharge, flood attenuation, nutrient cycling, and purification.26 Therefore, our review presents the methodological approaches used for valuation, the strengths and weaknesses of different valuation techniques used in estimating costs of soil erosion, the relevance of these valuation techniques for larger studies on costs of land degradation, and, finally, recommends further areas of research. Quite often, land degradation and soil erosion have been used synonymously. Therefore, it is useful to note the difference between land degradation, soil degradation, and erosion to avoid any confusion. Land degradation is generally defined as the reduction in the soil's ability to contribute to crop production29 and as a change to land that makes it less useful for human beings.30</w:t>
      </w:r>
      <w:r w:rsidRPr="006522B7">
        <w:rPr>
          <w:rStyle w:val="StyleUnderline"/>
        </w:rPr>
        <w:t xml:space="preserve"> Soil degradation is defined as the reduction in soil quality that encompasses the physical, chemical, and biological attributes of the soil.31 On the other hand, soil erosion is a process that results in the physical loss of topsoil, in a reduction in rooting depth, and in the removal of nutrients due to an agent, such as wind or water,32 which eventually decreases the agricultural potential.33 Therefore</w:t>
      </w:r>
      <w:r w:rsidRPr="00211467">
        <w:rPr>
          <w:rStyle w:val="StyleUnderline"/>
          <w:highlight w:val="cyan"/>
        </w:rPr>
        <w:t>, soil erosion is a quick process and is a component of the slower and irreversible process of soil degradation</w:t>
      </w:r>
      <w:r w:rsidRPr="006522B7">
        <w:rPr>
          <w:rStyle w:val="StyleUnderline"/>
        </w:rPr>
        <w:t>.</w:t>
      </w:r>
      <w:r w:rsidRPr="006522B7">
        <w:rPr>
          <w:sz w:val="16"/>
        </w:rPr>
        <w:t>34“Land” in drylands also includes vegetation, water, and the microclimate and therefore soil degradation is only one part of the much wider concept of land degradation.13 However, because agriculture is the most dominant source of income in drylands, the concepts of soil degradation and land degradation are often very closely linked. Most economic valuation studies focus only on soil erosion because it is a visible short-term process that can be measured, as opposed to soil degradation, which cannot be easily quantified in developing countries.32 Therefore, due to a lack of published research on the economic costs associated with land degradation, only studies that estimate the costs associated with soil erosion are reviewed in this paper. However, we acknowledge that due to an absence of an integrated analysis of ecosystem services, off-site impacts, and livelihoods implications, the costs estimates of soil erosion may be significantly lower than the costs of land degradation. The current review begins with a brief discussion of ecosystem valuation methods, followed by a discussion on the valuation methodologies used to assess the costs associated with soil erosion. This is followed by a review of a range of case studies that use a variety of assumptions to estimate the costs of soil erosion. In the next section, the limitations and weaknesses of these methodologies are discussed. Finally, the last section summarizes the key issues outlined in this paper.</w:t>
      </w:r>
    </w:p>
    <w:p w14:paraId="4A73A29F" w14:textId="77777777" w:rsidR="00431A58" w:rsidRPr="006E3092" w:rsidRDefault="00431A58" w:rsidP="00431A58">
      <w:pPr>
        <w:pStyle w:val="Heading4"/>
        <w:rPr>
          <w:rStyle w:val="Style13ptBold"/>
          <w:b/>
          <w:bCs w:val="0"/>
        </w:rPr>
      </w:pPr>
      <w:r w:rsidRPr="006E3092">
        <w:rPr>
          <w:rStyle w:val="Style13ptBold"/>
          <w:b/>
          <w:bCs w:val="0"/>
        </w:rPr>
        <w:t xml:space="preserve">Market solutions can solve </w:t>
      </w:r>
      <w:r>
        <w:rPr>
          <w:rStyle w:val="Style13ptBold"/>
          <w:b/>
          <w:bCs w:val="0"/>
        </w:rPr>
        <w:t xml:space="preserve">erosion - </w:t>
      </w:r>
      <w:r w:rsidRPr="006E3092">
        <w:rPr>
          <w:rStyle w:val="Style13ptBold"/>
          <w:b/>
          <w:bCs w:val="0"/>
        </w:rPr>
        <w:t>Pigouvian taxes</w:t>
      </w:r>
      <w:r>
        <w:rPr>
          <w:rStyle w:val="Style13ptBold"/>
          <w:b/>
          <w:bCs w:val="0"/>
        </w:rPr>
        <w:t xml:space="preserve"> etc. prove </w:t>
      </w:r>
    </w:p>
    <w:p w14:paraId="51327804" w14:textId="77777777" w:rsidR="00431A58" w:rsidRPr="006E3092" w:rsidRDefault="00431A58" w:rsidP="00431A58">
      <w:pPr>
        <w:rPr>
          <w:rStyle w:val="Style13ptBold"/>
        </w:rPr>
      </w:pPr>
      <w:r w:rsidRPr="006E3092">
        <w:rPr>
          <w:rStyle w:val="Style13ptBold"/>
        </w:rPr>
        <w:t>Ananda, and Herath, 2003</w:t>
      </w:r>
    </w:p>
    <w:p w14:paraId="18330B85" w14:textId="77777777" w:rsidR="00431A58" w:rsidRDefault="00431A58" w:rsidP="00431A58">
      <w:pPr>
        <w:rPr>
          <w:sz w:val="16"/>
        </w:rPr>
      </w:pPr>
      <w:r w:rsidRPr="006E3092">
        <w:rPr>
          <w:sz w:val="16"/>
        </w:rPr>
        <w:t xml:space="preserve"> </w:t>
      </w:r>
      <w:r>
        <w:rPr>
          <w:sz w:val="16"/>
        </w:rPr>
        <w:t>[</w:t>
      </w:r>
      <w:r w:rsidRPr="006E3092">
        <w:rPr>
          <w:sz w:val="16"/>
        </w:rPr>
        <w:t xml:space="preserve">Jayanath </w:t>
      </w:r>
      <w:r>
        <w:rPr>
          <w:sz w:val="16"/>
        </w:rPr>
        <w:t>(</w:t>
      </w:r>
      <w:r w:rsidRPr="006E3092">
        <w:rPr>
          <w:sz w:val="16"/>
        </w:rPr>
        <w:t>School of Business, La Trobe University, Albury-Wodonga Campus</w:t>
      </w:r>
      <w:r>
        <w:rPr>
          <w:sz w:val="16"/>
        </w:rPr>
        <w:t>)</w:t>
      </w:r>
      <w:r w:rsidRPr="006E3092">
        <w:rPr>
          <w:sz w:val="16"/>
        </w:rPr>
        <w:t>, Gamini Soil erosion in developing countries: a socio-economic appraisal. J Environ Manage. 2003 Aug;68(4):343-53. doi: 10.1016/s0301-4797(03)00082-3. PMID: 12877868.</w:t>
      </w:r>
      <w:r>
        <w:rPr>
          <w:sz w:val="16"/>
        </w:rPr>
        <w:t>]/EE</w:t>
      </w:r>
    </w:p>
    <w:p w14:paraId="794DAD87" w14:textId="77777777" w:rsidR="00431A58" w:rsidRDefault="00431A58" w:rsidP="00431A58">
      <w:pPr>
        <w:rPr>
          <w:sz w:val="16"/>
        </w:rPr>
      </w:pPr>
    </w:p>
    <w:p w14:paraId="3407076F" w14:textId="77777777" w:rsidR="00431A58" w:rsidRPr="00F708A5" w:rsidRDefault="00431A58" w:rsidP="00431A58">
      <w:pPr>
        <w:rPr>
          <w:rStyle w:val="Style13ptBold"/>
          <w:b w:val="0"/>
          <w:sz w:val="22"/>
          <w:u w:val="single"/>
        </w:rPr>
      </w:pPr>
      <w:r w:rsidRPr="006E3092">
        <w:rPr>
          <w:rStyle w:val="StyleUnderline"/>
        </w:rPr>
        <w:t xml:space="preserve">It is argued that </w:t>
      </w:r>
      <w:r w:rsidRPr="00211467">
        <w:rPr>
          <w:rStyle w:val="StyleUnderline"/>
          <w:highlight w:val="cyan"/>
        </w:rPr>
        <w:t>removal of price distortion</w:t>
      </w:r>
      <w:r w:rsidRPr="006E3092">
        <w:rPr>
          <w:rStyle w:val="StyleUnderline"/>
        </w:rPr>
        <w:t>s in the form of input subsidies</w:t>
      </w:r>
      <w:r w:rsidRPr="00211467">
        <w:rPr>
          <w:rStyle w:val="StyleUnderline"/>
          <w:highlight w:val="cyan"/>
        </w:rPr>
        <w:t xml:space="preserve">, price support </w:t>
      </w:r>
      <w:r w:rsidRPr="000A2AD7">
        <w:rPr>
          <w:rStyle w:val="StyleUnderline"/>
        </w:rPr>
        <w:t>etc</w:t>
      </w:r>
      <w:r w:rsidRPr="00211467">
        <w:rPr>
          <w:rStyle w:val="StyleUnderline"/>
          <w:highlight w:val="cyan"/>
        </w:rPr>
        <w:t>. would</w:t>
      </w:r>
      <w:r w:rsidRPr="006E3092">
        <w:rPr>
          <w:rStyle w:val="StyleUnderline"/>
        </w:rPr>
        <w:t xml:space="preserve"> be a major step toward </w:t>
      </w:r>
      <w:r w:rsidRPr="000A2AD7">
        <w:rPr>
          <w:rStyle w:val="StyleUnderline"/>
          <w:highlight w:val="cyan"/>
        </w:rPr>
        <w:t>halt</w:t>
      </w:r>
      <w:r w:rsidRPr="006E3092">
        <w:rPr>
          <w:rStyle w:val="StyleUnderline"/>
        </w:rPr>
        <w:t xml:space="preserve">ing </w:t>
      </w:r>
      <w:r w:rsidRPr="000A2AD7">
        <w:rPr>
          <w:rStyle w:val="StyleUnderline"/>
          <w:highlight w:val="cyan"/>
        </w:rPr>
        <w:t>soil erosion</w:t>
      </w:r>
      <w:r w:rsidRPr="006E3092">
        <w:rPr>
          <w:rStyle w:val="StyleUnderline"/>
        </w:rPr>
        <w:t xml:space="preserve"> and land degradation. Such an approach would </w:t>
      </w:r>
      <w:r w:rsidRPr="000A2AD7">
        <w:rPr>
          <w:rStyle w:val="StyleUnderline"/>
          <w:highlight w:val="cyan"/>
        </w:rPr>
        <w:t>encourage higher productivity growth by freeing up resources</w:t>
      </w:r>
      <w:r w:rsidRPr="006E3092">
        <w:rPr>
          <w:rStyle w:val="StyleUnderline"/>
        </w:rPr>
        <w:t xml:space="preserve"> for high priority investments and diversification with less erosive cro</w:t>
      </w:r>
      <w:r w:rsidRPr="006E3092">
        <w:rPr>
          <w:sz w:val="16"/>
        </w:rPr>
        <w:t>ps. Theoretically</w:t>
      </w:r>
      <w:r w:rsidRPr="000A2AD7">
        <w:rPr>
          <w:sz w:val="16"/>
          <w:highlight w:val="cyan"/>
        </w:rPr>
        <w:t xml:space="preserve">, </w:t>
      </w:r>
      <w:r w:rsidRPr="000A2AD7">
        <w:rPr>
          <w:rStyle w:val="StyleUnderline"/>
          <w:highlight w:val="cyan"/>
        </w:rPr>
        <w:t>the market can be used to manage the erosion problem because</w:t>
      </w:r>
      <w:r w:rsidRPr="006E3092">
        <w:rPr>
          <w:rStyle w:val="StyleUnderline"/>
        </w:rPr>
        <w:t xml:space="preserve"> these </w:t>
      </w:r>
      <w:r w:rsidRPr="000A2AD7">
        <w:rPr>
          <w:rStyle w:val="StyleUnderline"/>
          <w:highlight w:val="cyan"/>
        </w:rPr>
        <w:t xml:space="preserve">instruments can be flexible </w:t>
      </w:r>
      <w:r w:rsidRPr="000A2AD7">
        <w:rPr>
          <w:rStyle w:val="StyleUnderline"/>
        </w:rPr>
        <w:t>and</w:t>
      </w:r>
      <w:r w:rsidRPr="006E3092">
        <w:rPr>
          <w:rStyle w:val="StyleUnderline"/>
        </w:rPr>
        <w:t xml:space="preserve"> </w:t>
      </w:r>
      <w:r w:rsidRPr="000A2AD7">
        <w:rPr>
          <w:rStyle w:val="StyleUnderline"/>
        </w:rPr>
        <w:t xml:space="preserve">responsive </w:t>
      </w:r>
      <w:r w:rsidRPr="000A2AD7">
        <w:rPr>
          <w:rStyle w:val="StyleUnderline"/>
          <w:highlight w:val="cyan"/>
        </w:rPr>
        <w:t xml:space="preserve">to changing technology </w:t>
      </w:r>
      <w:r w:rsidRPr="000A2AD7">
        <w:rPr>
          <w:rStyle w:val="StyleUnderline"/>
        </w:rPr>
        <w:t xml:space="preserve">and </w:t>
      </w:r>
      <w:r w:rsidRPr="000A2AD7">
        <w:rPr>
          <w:rStyle w:val="StyleUnderline"/>
          <w:highlight w:val="cyan"/>
        </w:rPr>
        <w:t>market conditions</w:t>
      </w:r>
      <w:r w:rsidRPr="006E3092">
        <w:rPr>
          <w:rStyle w:val="StyleUnderline"/>
        </w:rPr>
        <w:t xml:space="preserve">. </w:t>
      </w:r>
      <w:r w:rsidRPr="006E3092">
        <w:rPr>
          <w:sz w:val="16"/>
        </w:rPr>
        <w:t xml:space="preserve">Also government intervention has destabilised the capacity of rural institutions to self-govern and act collectively, a clear case of institutional failure. </w:t>
      </w:r>
      <w:r w:rsidRPr="006E3092">
        <w:rPr>
          <w:rStyle w:val="StyleUnderline"/>
        </w:rPr>
        <w:t>Both economic instruments and strong institutions have the potential to improve the performance of past policies.</w:t>
      </w:r>
      <w:r w:rsidRPr="006E3092">
        <w:rPr>
          <w:sz w:val="16"/>
        </w:rPr>
        <w:t xml:space="preserve"> The sections below evaluate the markets and institutions, their potential and shortcomings in controlling soil erosion. 4.1. Market approaches Portney (2000) states that incentives-based approaches to environmental protection will become more important. Market-based approaches depend on incentives and the command and control (CAC) methods require mandatory regulation. </w:t>
      </w:r>
      <w:r w:rsidRPr="000A2AD7">
        <w:rPr>
          <w:rStyle w:val="StyleUnderline"/>
          <w:highlight w:val="cyan"/>
        </w:rPr>
        <w:t>The</w:t>
      </w:r>
      <w:r w:rsidRPr="00751A53">
        <w:rPr>
          <w:rStyle w:val="StyleUnderline"/>
        </w:rPr>
        <w:t xml:space="preserve"> main </w:t>
      </w:r>
      <w:r w:rsidRPr="000A2AD7">
        <w:rPr>
          <w:rStyle w:val="StyleUnderline"/>
          <w:highlight w:val="cyan"/>
        </w:rPr>
        <w:t>advantage of market</w:t>
      </w:r>
      <w:r w:rsidRPr="00751A53">
        <w:rPr>
          <w:rStyle w:val="StyleUnderline"/>
        </w:rPr>
        <w:t xml:space="preserve">-based </w:t>
      </w:r>
      <w:r w:rsidRPr="000A2AD7">
        <w:rPr>
          <w:rStyle w:val="StyleUnderline"/>
          <w:highlight w:val="cyan"/>
        </w:rPr>
        <w:t>approaches is</w:t>
      </w:r>
      <w:r w:rsidRPr="00751A53">
        <w:rPr>
          <w:rStyle w:val="StyleUnderline"/>
        </w:rPr>
        <w:t xml:space="preserve"> that </w:t>
      </w:r>
      <w:r w:rsidRPr="000A2AD7">
        <w:rPr>
          <w:rStyle w:val="StyleUnderline"/>
          <w:highlight w:val="cyan"/>
        </w:rPr>
        <w:t>they are economically efficient.</w:t>
      </w:r>
      <w:r w:rsidRPr="00751A53">
        <w:rPr>
          <w:rStyle w:val="StyleUnderline"/>
        </w:rPr>
        <w:t xml:space="preserve"> </w:t>
      </w:r>
      <w:r w:rsidRPr="000A2AD7">
        <w:rPr>
          <w:rStyle w:val="StyleUnderline"/>
          <w:highlight w:val="cyan"/>
        </w:rPr>
        <w:t xml:space="preserve">Liberalisation of the market, </w:t>
      </w:r>
      <w:r w:rsidRPr="000A2AD7">
        <w:rPr>
          <w:rStyle w:val="StyleUnderline"/>
        </w:rPr>
        <w:t xml:space="preserve">removing </w:t>
      </w:r>
      <w:r w:rsidRPr="000A2AD7">
        <w:rPr>
          <w:rStyle w:val="StyleUnderline"/>
          <w:highlight w:val="cyan"/>
        </w:rPr>
        <w:t xml:space="preserve">price distortions, Pigouvian taxes, tradeable permits </w:t>
      </w:r>
      <w:r w:rsidRPr="000A2AD7">
        <w:rPr>
          <w:rStyle w:val="StyleUnderline"/>
        </w:rPr>
        <w:t>etc come under market-based approaches</w:t>
      </w:r>
      <w:r w:rsidRPr="00751A53">
        <w:rPr>
          <w:rStyle w:val="StyleUnderline"/>
        </w:rPr>
        <w:t>.</w:t>
      </w:r>
      <w:r>
        <w:rPr>
          <w:rStyle w:val="StyleUnderline"/>
        </w:rPr>
        <w:t xml:space="preserve"> </w:t>
      </w:r>
      <w:r w:rsidRPr="006E3092">
        <w:rPr>
          <w:sz w:val="16"/>
        </w:rPr>
        <w:t xml:space="preserve">4.2. Pigouvian taxes Economists have concluded that excessive erosion occurs because private and social costs diverge and there is no mechanism to force users to consider the effects of soil erosion on others. Thus private profit maximising economic decisions of farmers lead to outcomes that are detrimental to society as a whole. </w:t>
      </w:r>
      <w:r w:rsidRPr="006E3092">
        <w:rPr>
          <w:rStyle w:val="StyleUnderline"/>
        </w:rPr>
        <w:t xml:space="preserve">Where such externalities </w:t>
      </w:r>
      <w:r w:rsidRPr="000A2AD7">
        <w:rPr>
          <w:rStyle w:val="StyleUnderline"/>
          <w:highlight w:val="cyan"/>
        </w:rPr>
        <w:t xml:space="preserve">occur government intervention can often lead to more </w:t>
      </w:r>
      <w:r w:rsidRPr="000A2AD7">
        <w:rPr>
          <w:rStyle w:val="StyleUnderline"/>
        </w:rPr>
        <w:t xml:space="preserve">socially </w:t>
      </w:r>
      <w:r w:rsidRPr="000A2AD7">
        <w:rPr>
          <w:rStyle w:val="StyleUnderline"/>
          <w:highlight w:val="cyan"/>
        </w:rPr>
        <w:t>desirable outcomes. Pigouvian taxes</w:t>
      </w:r>
      <w:r w:rsidRPr="006E3092">
        <w:rPr>
          <w:rStyle w:val="StyleUnderline"/>
        </w:rPr>
        <w:t xml:space="preserve"> remain one of the standard </w:t>
      </w:r>
      <w:r w:rsidRPr="000A2AD7">
        <w:rPr>
          <w:rStyle w:val="StyleUnderline"/>
          <w:highlight w:val="cyan"/>
        </w:rPr>
        <w:t>answers to</w:t>
      </w:r>
      <w:r w:rsidRPr="006E3092">
        <w:rPr>
          <w:rStyle w:val="StyleUnderline"/>
        </w:rPr>
        <w:t xml:space="preserve"> </w:t>
      </w:r>
      <w:r w:rsidRPr="000A2AD7">
        <w:rPr>
          <w:rStyle w:val="StyleUnderline"/>
        </w:rPr>
        <w:t xml:space="preserve">reduce </w:t>
      </w:r>
      <w:r w:rsidRPr="000A2AD7">
        <w:rPr>
          <w:rStyle w:val="StyleUnderline"/>
          <w:highlight w:val="cyan"/>
        </w:rPr>
        <w:t>soil erosio</w:t>
      </w:r>
      <w:r w:rsidRPr="006E3092">
        <w:rPr>
          <w:rStyle w:val="StyleUnderline"/>
        </w:rPr>
        <w:t xml:space="preserve">n (negative externalities). Economists advocate </w:t>
      </w:r>
      <w:r w:rsidRPr="000A2AD7">
        <w:rPr>
          <w:rStyle w:val="StyleUnderline"/>
          <w:highlight w:val="cyan"/>
        </w:rPr>
        <w:t>a tax on each unit of soil lost</w:t>
      </w:r>
      <w:r w:rsidRPr="006E3092">
        <w:rPr>
          <w:rStyle w:val="StyleUnderline"/>
        </w:rPr>
        <w:t xml:space="preserve"> (where the tax equals the marginal social damage due to erosion</w:t>
      </w:r>
      <w:r w:rsidRPr="006E3092">
        <w:rPr>
          <w:sz w:val="16"/>
        </w:rPr>
        <w:t xml:space="preserve">). The tax is attached directly to the soil sediment. With a tax on soil sediments, farmers will equate marginal abatement cost of sediment reduction to the tax. A tax lowers the net receipts to the farmer and thus discourages production. Farmers may shift to land uses with higher returns per hectare. </w:t>
      </w:r>
      <w:r w:rsidRPr="006E3092">
        <w:rPr>
          <w:rStyle w:val="StyleUnderline"/>
        </w:rPr>
        <w:t xml:space="preserve">Alternatively, a tax can be applied to an input such as the extent of land cultivated or the amount of fertilizer used. </w:t>
      </w:r>
      <w:r w:rsidRPr="000A2AD7">
        <w:rPr>
          <w:rStyle w:val="StyleUnderline"/>
          <w:highlight w:val="cyan"/>
        </w:rPr>
        <w:t>A tax on fertilizer may cause a shift to technologies with higher returns</w:t>
      </w:r>
      <w:r w:rsidRPr="006E3092">
        <w:rPr>
          <w:rStyle w:val="StyleUnderline"/>
        </w:rPr>
        <w:t xml:space="preserve"> to a unit of fertilizer. A tax can be applied to unit of agricultural output produced. A subsidy can also be used to reduce soil erosion. Here we subsidise an activity that reduces soil erosion.</w:t>
      </w:r>
    </w:p>
    <w:p w14:paraId="0CB4FCAD" w14:textId="77777777" w:rsidR="00431A58" w:rsidRPr="00FB4745" w:rsidRDefault="00431A58" w:rsidP="00431A58">
      <w:pPr>
        <w:pStyle w:val="Heading3"/>
        <w:rPr>
          <w:rStyle w:val="StyleUnderline"/>
          <w:sz w:val="36"/>
          <w:szCs w:val="36"/>
        </w:rPr>
      </w:pPr>
      <w:r w:rsidRPr="00FB4745">
        <w:rPr>
          <w:rStyle w:val="StyleUnderline"/>
          <w:sz w:val="36"/>
          <w:szCs w:val="36"/>
        </w:rPr>
        <w:t>2NC/1AR</w:t>
      </w:r>
    </w:p>
    <w:p w14:paraId="164E3A0A" w14:textId="77777777" w:rsidR="00431A58" w:rsidRPr="00751A53" w:rsidRDefault="00431A58" w:rsidP="00431A58">
      <w:pPr>
        <w:pStyle w:val="Heading4"/>
        <w:rPr>
          <w:rStyle w:val="Style13ptBold"/>
          <w:b/>
          <w:bCs w:val="0"/>
        </w:rPr>
      </w:pPr>
      <w:r w:rsidRPr="00751A53">
        <w:rPr>
          <w:rStyle w:val="Style13ptBold"/>
          <w:b/>
          <w:bCs w:val="0"/>
        </w:rPr>
        <w:t>Soil erosion can be solved by innovation.</w:t>
      </w:r>
    </w:p>
    <w:p w14:paraId="52154628" w14:textId="77777777" w:rsidR="00431A58" w:rsidRPr="00751A53" w:rsidRDefault="00431A58" w:rsidP="00431A58">
      <w:pPr>
        <w:rPr>
          <w:rStyle w:val="Style13ptBold"/>
        </w:rPr>
      </w:pPr>
      <w:r>
        <w:rPr>
          <w:rStyle w:val="Style13ptBold"/>
        </w:rPr>
        <w:t xml:space="preserve">IPPC, No Date </w:t>
      </w:r>
    </w:p>
    <w:p w14:paraId="15315309" w14:textId="77777777" w:rsidR="00431A58" w:rsidRDefault="00431A58" w:rsidP="00431A58">
      <w:pPr>
        <w:rPr>
          <w:sz w:val="16"/>
        </w:rPr>
      </w:pPr>
      <w:r w:rsidRPr="00751A53">
        <w:rPr>
          <w:sz w:val="16"/>
        </w:rPr>
        <w:t xml:space="preserve"> </w:t>
      </w:r>
      <w:r>
        <w:rPr>
          <w:sz w:val="16"/>
        </w:rPr>
        <w:t>{</w:t>
      </w:r>
      <w:r w:rsidRPr="00751A53">
        <w:rPr>
          <w:sz w:val="16"/>
        </w:rPr>
        <w:t>"Chapter 4 : Land Degradation — Special Report on Climate Change and Land," No Publication, https://www.ipcc.ch/srccl/chapter/chapter-4/</w:t>
      </w:r>
      <w:r>
        <w:rPr>
          <w:sz w:val="16"/>
        </w:rPr>
        <w:t>}/EE</w:t>
      </w:r>
    </w:p>
    <w:p w14:paraId="204B4654" w14:textId="77777777" w:rsidR="00431A58" w:rsidRPr="00751A53" w:rsidRDefault="00431A58" w:rsidP="00431A58">
      <w:pPr>
        <w:rPr>
          <w:sz w:val="16"/>
        </w:rPr>
      </w:pPr>
      <w:r w:rsidRPr="00751A53">
        <w:rPr>
          <w:rStyle w:val="StyleUnderline"/>
        </w:rPr>
        <w:t>Land degradation in the form of soil carbon loss is estimated to have been ongoing for at least 12,000 years,</w:t>
      </w:r>
      <w:r w:rsidRPr="004764D7">
        <w:rPr>
          <w:sz w:val="16"/>
        </w:rPr>
        <w:t xml:space="preserve"> but increased exponentially in the last 200 years (Sanderman et al. 2017). Before the advent of modern sources of nutrients, it was imperative for farmers to maintain and improve soil fertility through the prevention of runoff and erosion, and management of nutrients through vegetation residues and manure. Many ancient farming systems were sustainable for hundreds and even thousands of years, such as raised-field agriculture in Mexico (Crews and Gliessman 1991), tropical forest gardens in Southeast Asia and Central America (Ross 2011; Torquebiau 1992; Turner and Sabloff 2012), terraced agriculture in East Africa, Central America, Southeast Asia and the Mediterranean basin (Turner and Sabloff 2012; Preti and Romano 2014; Widgren and Sutton 2004; Håkansson and Widgren 2007; Davies and Moore 2016; Davies 2015), and integrated rice–fish cultivation in East Asia (Frei and Becker 2005).</w:t>
      </w:r>
      <w:r>
        <w:rPr>
          <w:sz w:val="16"/>
        </w:rPr>
        <w:t xml:space="preserve"> </w:t>
      </w:r>
      <w:r w:rsidRPr="004764D7">
        <w:rPr>
          <w:sz w:val="16"/>
        </w:rPr>
        <w:t>Such long-term sustainable farming systems evolved in very different times and geographical contexts, but they share many common features, such as: the combination of species and structural diversity in time and space (horizontally and vertically) in order to optimise the use of available land; recycling of nutrients through biodiversity of plants, animals and microbes; harnessing the full range of site-specific micro-environments (e.g., wet and dry soils); biological interdependencies which help suppression of pests; reliance on mainly local resources; reliance on local varieties of crops, and sometimes incorporation of wild plants and animals; the systems are often labour and knowledge intensive (Rudel et al. 2016; Beets 1990; Netting 1993; Altieri and Koohafkan 2008). Such farming systems have stood the test of time and can provide important knowledge for adapting farming systems to climate change (Koohafkann and Altieri 2011).</w:t>
      </w:r>
      <w:r>
        <w:rPr>
          <w:sz w:val="16"/>
        </w:rPr>
        <w:t xml:space="preserve"> </w:t>
      </w:r>
      <w:r w:rsidRPr="004764D7">
        <w:rPr>
          <w:sz w:val="16"/>
        </w:rPr>
        <w:t xml:space="preserve">In modern agriculture, </w:t>
      </w:r>
      <w:r w:rsidRPr="000A2AD7">
        <w:rPr>
          <w:rStyle w:val="StyleUnderline"/>
          <w:highlight w:val="cyan"/>
        </w:rPr>
        <w:t>t</w:t>
      </w:r>
      <w:r w:rsidRPr="00751A53">
        <w:rPr>
          <w:rStyle w:val="StyleUnderline"/>
        </w:rPr>
        <w:t>he importance of maintaining the biological productivity and ecological integrity of farmland has not been a necessity in the same way as in pre-modern agriculture because nutrients and water have been supplied externally</w:t>
      </w:r>
      <w:r w:rsidRPr="004764D7">
        <w:rPr>
          <w:sz w:val="16"/>
        </w:rPr>
        <w:t xml:space="preserve">. The extreme land degradation in the </w:t>
      </w:r>
      <w:r w:rsidRPr="000A2AD7">
        <w:rPr>
          <w:sz w:val="16"/>
          <w:highlight w:val="cyan"/>
        </w:rPr>
        <w:t xml:space="preserve">US </w:t>
      </w:r>
      <w:r w:rsidRPr="000A2AD7">
        <w:rPr>
          <w:rStyle w:val="StyleUnderline"/>
          <w:highlight w:val="cyan"/>
        </w:rPr>
        <w:t>Midwest during the Dust Bowl</w:t>
      </w:r>
      <w:r w:rsidRPr="00751A53">
        <w:rPr>
          <w:rStyle w:val="StyleUnderline"/>
        </w:rPr>
        <w:t xml:space="preserve"> period in the 1930s </w:t>
      </w:r>
      <w:r w:rsidRPr="000A2AD7">
        <w:rPr>
          <w:rStyle w:val="StyleUnderline"/>
          <w:highlight w:val="cyan"/>
        </w:rPr>
        <w:t>became</w:t>
      </w:r>
      <w:r w:rsidRPr="00751A53">
        <w:rPr>
          <w:rStyle w:val="StyleUnderline"/>
        </w:rPr>
        <w:t xml:space="preserve"> an important </w:t>
      </w:r>
      <w:r w:rsidRPr="000A2AD7">
        <w:rPr>
          <w:rStyle w:val="StyleUnderline"/>
          <w:highlight w:val="cyan"/>
        </w:rPr>
        <w:t xml:space="preserve">wake-up call for agriculture and agricultural research and development, from which we can </w:t>
      </w:r>
      <w:r w:rsidRPr="000A2AD7">
        <w:rPr>
          <w:rStyle w:val="StyleUnderline"/>
        </w:rPr>
        <w:t>still</w:t>
      </w:r>
      <w:r w:rsidRPr="00751A53">
        <w:rPr>
          <w:rStyle w:val="StyleUnderline"/>
        </w:rPr>
        <w:t xml:space="preserve"> </w:t>
      </w:r>
      <w:r w:rsidRPr="000A2AD7">
        <w:rPr>
          <w:rStyle w:val="StyleUnderline"/>
          <w:highlight w:val="cyan"/>
        </w:rPr>
        <w:t>learn</w:t>
      </w:r>
      <w:r w:rsidRPr="00751A53">
        <w:rPr>
          <w:rStyle w:val="StyleUnderline"/>
        </w:rPr>
        <w:t xml:space="preserve"> </w:t>
      </w:r>
      <w:r w:rsidRPr="000A2AD7">
        <w:rPr>
          <w:rStyle w:val="StyleUnderline"/>
          <w:highlight w:val="cyan"/>
        </w:rPr>
        <w:t>much in order to adapt to</w:t>
      </w:r>
      <w:r w:rsidRPr="00751A53">
        <w:rPr>
          <w:rStyle w:val="StyleUnderline"/>
        </w:rPr>
        <w:t xml:space="preserve"> ongoing and future climate change</w:t>
      </w:r>
      <w:r w:rsidRPr="004764D7">
        <w:rPr>
          <w:sz w:val="16"/>
        </w:rPr>
        <w:t xml:space="preserve"> (McLeman et al. 2014; Baveye et al. 2011; McLeman and Smit 2006).</w:t>
      </w:r>
      <w:r>
        <w:rPr>
          <w:sz w:val="16"/>
        </w:rPr>
        <w:t xml:space="preserve"> </w:t>
      </w:r>
      <w:r w:rsidRPr="004764D7">
        <w:rPr>
          <w:sz w:val="16"/>
        </w:rPr>
        <w:t xml:space="preserve">SLM is a unifying framework for addressing land degradation and can be defined as the stewardship and use of land resources, including soils, water, animals and plants, to meet changing human needs, while simultaneously ensuring the long-term productive potential of these resources and the maintenance of their environmental functions. It is a comprehensive approach comprising technologies combined with social, economic and political enabling conditions (Nkonya et al. 2011). </w:t>
      </w:r>
      <w:r w:rsidRPr="000A2AD7">
        <w:rPr>
          <w:rStyle w:val="StyleUnderline"/>
          <w:highlight w:val="cyan"/>
        </w:rPr>
        <w:t xml:space="preserve">It is important to stress that farming systems are informed by both scientific and local/traditional knowledge. </w:t>
      </w:r>
      <w:r w:rsidRPr="000A2AD7">
        <w:rPr>
          <w:rStyle w:val="StyleUnderline"/>
        </w:rPr>
        <w:t>The</w:t>
      </w:r>
      <w:r w:rsidRPr="004764D7">
        <w:rPr>
          <w:sz w:val="16"/>
        </w:rPr>
        <w:t xml:space="preserve"> power of SLM in small-scale diverse farming was demonstrated effectively in Nicaragua after the severe cyclone Mitch in 1998 (Holt-Giménez 2002). Pairwise analysis of 880 fields with and without implementation of SLM practices showed that the SLM fields systematically fared better than the fields without SLM in terms of more topsoil remaining, higher field moisture, more vegetation, less erosion and lower economic losses after the cyclone. Furthermore, the difference between fields with and without SLM increased with increasing levels of storm intensity, slope gradient, and age of SLM (Holt-Giménez 2002).</w:t>
      </w:r>
      <w:r>
        <w:rPr>
          <w:sz w:val="16"/>
        </w:rPr>
        <w:t xml:space="preserve"> </w:t>
      </w:r>
      <w:r w:rsidRPr="004764D7">
        <w:rPr>
          <w:sz w:val="16"/>
        </w:rPr>
        <w:t>When addressing land degradation through SLM and other approaches, it is important to consider feedbacks that impact on climate change. Table 4.2 shows some of the most important land degradation issues, their potential solutions, and their impacts on climate change. This table provides a link between the comprehensive lists of land degradation processes (Table 4.1) and land management solutions.</w:t>
      </w:r>
      <w:r>
        <w:rPr>
          <w:sz w:val="16"/>
        </w:rPr>
        <w:t xml:space="preserve"> </w:t>
      </w:r>
      <w:r w:rsidRPr="00751A53">
        <w:rPr>
          <w:sz w:val="16"/>
        </w:rPr>
        <w:t>Interaction of human and climate drivers can exacerbate desertification and land degradation.</w:t>
      </w:r>
      <w:r>
        <w:rPr>
          <w:sz w:val="16"/>
        </w:rPr>
        <w:t xml:space="preserve"> </w:t>
      </w:r>
      <w:r w:rsidRPr="00751A53">
        <w:rPr>
          <w:sz w:val="16"/>
        </w:rPr>
        <w:t>Climate change exacerbates the rate and magnitude of several ongoing land degradation and desertification processes. Human drivers of land degradation and desertification include expanding agriculture, agricultural practices and forest management. In turn, land degradation and desertification are also drivers of climate change through GHG emissions, reduced rates of carbon uptake, and reduced capacity of ecosystems to act as carbon sinks into the future. Impacts on climate change are either warming (in red) or cooling (in blue).</w:t>
      </w:r>
    </w:p>
    <w:p w14:paraId="02D5D7FD" w14:textId="77777777" w:rsidR="00431A58" w:rsidRDefault="00431A58" w:rsidP="00431A58">
      <w:pPr>
        <w:rPr>
          <w:sz w:val="16"/>
        </w:rPr>
      </w:pPr>
      <w:r>
        <w:rPr>
          <w:noProof/>
          <w:sz w:val="16"/>
        </w:rPr>
        <w:drawing>
          <wp:inline distT="0" distB="0" distL="0" distR="0" wp14:anchorId="50A9B930" wp14:editId="1A323650">
            <wp:extent cx="19507200" cy="9410700"/>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76"/>
                    <a:stretch>
                      <a:fillRect/>
                    </a:stretch>
                  </pic:blipFill>
                  <pic:spPr>
                    <a:xfrm>
                      <a:off x="0" y="0"/>
                      <a:ext cx="19507200" cy="9410700"/>
                    </a:xfrm>
                    <a:prstGeom prst="rect">
                      <a:avLst/>
                    </a:prstGeom>
                  </pic:spPr>
                </pic:pic>
              </a:graphicData>
            </a:graphic>
          </wp:inline>
        </w:drawing>
      </w:r>
    </w:p>
    <w:p w14:paraId="60CBC5B9" w14:textId="77777777" w:rsidR="00431A58" w:rsidRDefault="00431A58" w:rsidP="00431A58">
      <w:pPr>
        <w:pStyle w:val="Heading2"/>
      </w:pPr>
      <w:r>
        <w:t xml:space="preserve">Solar Storms </w:t>
      </w:r>
    </w:p>
    <w:p w14:paraId="046D289F" w14:textId="77777777" w:rsidR="00431A58" w:rsidRDefault="00431A58" w:rsidP="00431A58">
      <w:pPr>
        <w:pStyle w:val="Heading3"/>
      </w:pPr>
      <w:r>
        <w:t>1NC/2AC</w:t>
      </w:r>
    </w:p>
    <w:p w14:paraId="6ABC2125" w14:textId="77777777" w:rsidR="00431A58" w:rsidRDefault="00431A58" w:rsidP="00431A58">
      <w:pPr>
        <w:pStyle w:val="Heading4"/>
      </w:pPr>
      <w:r>
        <w:t>Governmental action and innovation is key to forecast and protect earth from solar storms, that destroys the grid and causes societal collapse, prioritize space threats</w:t>
      </w:r>
    </w:p>
    <w:p w14:paraId="4E5069EC" w14:textId="77777777" w:rsidR="00431A58" w:rsidRDefault="00431A58" w:rsidP="00431A58">
      <w:r w:rsidRPr="00E41FE8">
        <w:rPr>
          <w:b/>
          <w:bCs/>
          <w:sz w:val="26"/>
          <w:szCs w:val="26"/>
        </w:rPr>
        <w:t>Rosen 16</w:t>
      </w:r>
      <w:r>
        <w:t xml:space="preserve"> </w:t>
      </w:r>
      <w:r w:rsidRPr="00E41FE8">
        <w:rPr>
          <w:sz w:val="20"/>
          <w:szCs w:val="20"/>
        </w:rPr>
        <w:t xml:space="preserve">– freelance writer for Science Magazine (Julia, “Here’s how the world could end—and what we can do about it”, 7/14/16, </w:t>
      </w:r>
      <w:hyperlink r:id="rId77" w:history="1">
        <w:r w:rsidRPr="00E41FE8">
          <w:rPr>
            <w:rStyle w:val="Hyperlink"/>
            <w:sz w:val="20"/>
            <w:szCs w:val="20"/>
          </w:rPr>
          <w:t>https://www.sciencemag.org/news/2016/07/here-s-how-world-could-end-and-what-we-can-do-about-it</w:t>
        </w:r>
      </w:hyperlink>
      <w:r w:rsidRPr="00E41FE8">
        <w:rPr>
          <w:sz w:val="20"/>
          <w:szCs w:val="20"/>
        </w:rPr>
        <w:t>)//GD</w:t>
      </w:r>
    </w:p>
    <w:p w14:paraId="7DFC68A2" w14:textId="77777777" w:rsidR="00431A58" w:rsidRDefault="00431A58" w:rsidP="00431A58">
      <w:r>
        <w:t>In a dingy apartment building, insulated by layers of hanging rugs, the last family on Earth huddles around a fire, melting a pot of oxygen. Ripped from the sun’s warmth by a rogue dark star, the planet has been exiled to the cold outer reaches of the solar system. The lone clan of survivors must venture out into the endless night to harvest frozen atmospheric gases that have piled up like snow.</w:t>
      </w:r>
    </w:p>
    <w:p w14:paraId="57471040" w14:textId="77777777" w:rsidR="00431A58" w:rsidRDefault="00431A58" w:rsidP="00431A58">
      <w:r>
        <w:t xml:space="preserve">As end-of-humanity scenarios go, that bleak vision from Fritz Leiber’s 1951 short story “A Pail of Air” is a fairly remote possibility. Scholars who ponder such things think a self-induced catastrophe such as nuclear war or a bioengineered pandemic is most likely to do us in. </w:t>
      </w:r>
      <w:r w:rsidRPr="002366CB">
        <w:rPr>
          <w:rStyle w:val="StyleUnderline"/>
        </w:rPr>
        <w:t>However, a number of other extreme natural hazards</w:t>
      </w:r>
      <w:r>
        <w:t>—</w:t>
      </w:r>
      <w:r w:rsidRPr="002366CB">
        <w:rPr>
          <w:rStyle w:val="StyleUnderline"/>
        </w:rPr>
        <w:t>including threats from space and geologic upheavals here on Earth</w:t>
      </w:r>
      <w:r>
        <w:t>—</w:t>
      </w:r>
      <w:r w:rsidRPr="002366CB">
        <w:rPr>
          <w:rStyle w:val="StyleUnderline"/>
        </w:rPr>
        <w:t xml:space="preserve">could still derail life as we know it, </w:t>
      </w:r>
      <w:r w:rsidRPr="002366CB">
        <w:rPr>
          <w:rStyle w:val="Emphasis"/>
        </w:rPr>
        <w:t>unraveling advanced civilization, wiping out billions of people, or potentially even exterminating our species</w:t>
      </w:r>
      <w:r>
        <w:t>.</w:t>
      </w:r>
    </w:p>
    <w:p w14:paraId="5C475BC3" w14:textId="77777777" w:rsidR="00431A58" w:rsidRDefault="00431A58" w:rsidP="00431A58">
      <w:r w:rsidRPr="002366CB">
        <w:rPr>
          <w:rStyle w:val="StyleUnderline"/>
        </w:rPr>
        <w:t>Yet there’s been surprisingly little research on the subject</w:t>
      </w:r>
      <w:r>
        <w:t>, says Anders Sandberg, a catastrophe researcher at the University of Oxford’s Future of Humanity Institute in the United Kingdom. Last he checked, “</w:t>
      </w:r>
      <w:r w:rsidRPr="002366CB">
        <w:rPr>
          <w:rStyle w:val="StyleUnderline"/>
        </w:rPr>
        <w:t>there are more papers about dung beetle reproduction than human extinction</w:t>
      </w:r>
      <w:r>
        <w:t>,” he says. “</w:t>
      </w:r>
      <w:r w:rsidRPr="002366CB">
        <w:rPr>
          <w:rStyle w:val="StyleUnderline"/>
        </w:rPr>
        <w:t>We might have our priorities slightly wrong</w:t>
      </w:r>
      <w:r>
        <w:t>.”</w:t>
      </w:r>
    </w:p>
    <w:p w14:paraId="389832FD" w14:textId="77777777" w:rsidR="00431A58" w:rsidRDefault="00431A58" w:rsidP="00431A58">
      <w:r w:rsidRPr="002366CB">
        <w:rPr>
          <w:rStyle w:val="StyleUnderline"/>
        </w:rPr>
        <w:t>Frequent, moderately severe disasters such as earthquakes attract far more funding than low-probability apocalyptic ones</w:t>
      </w:r>
      <w:r>
        <w:t xml:space="preserve">. Prejudice may also be at work; for instance, scientists who pioneered studies of asteroid and comet impacts complained about confronting a pervasive “giggle factor.” Consciously or unconsciously, Sandberg says, </w:t>
      </w:r>
      <w:r w:rsidRPr="002366CB">
        <w:rPr>
          <w:rStyle w:val="StyleUnderline"/>
        </w:rPr>
        <w:t>many researchers consider catastrophic risks the province of fiction or fantasy</w:t>
      </w:r>
      <w:r>
        <w:t>—not serious science.</w:t>
      </w:r>
    </w:p>
    <w:p w14:paraId="41E8E402" w14:textId="77777777" w:rsidR="00431A58" w:rsidRDefault="00431A58" w:rsidP="00431A58">
      <w:r>
        <w:t xml:space="preserve">A handful of researchers, however, persist in thinking the unthinkable. </w:t>
      </w:r>
      <w:r w:rsidRPr="002366CB">
        <w:rPr>
          <w:rStyle w:val="StyleUnderline"/>
        </w:rPr>
        <w:t>With enough knowledge and proper planning, they say, it’s possible to prepare for—or in some cases prevent—rare but devastating natural disasters</w:t>
      </w:r>
      <w:r>
        <w:t xml:space="preserve">. </w:t>
      </w:r>
      <w:r w:rsidRPr="002366CB">
        <w:rPr>
          <w:rStyle w:val="Emphasis"/>
        </w:rPr>
        <w:t>Giggle all you want, but the survival of human civilization could be at stake</w:t>
      </w:r>
      <w:r>
        <w:t>.</w:t>
      </w:r>
    </w:p>
    <w:p w14:paraId="1E80013D" w14:textId="77777777" w:rsidR="00431A58" w:rsidRPr="002366CB" w:rsidRDefault="00431A58" w:rsidP="00431A58">
      <w:pPr>
        <w:rPr>
          <w:rStyle w:val="StyleUnderline"/>
        </w:rPr>
      </w:pPr>
      <w:r>
        <w:t xml:space="preserve">Threat one: </w:t>
      </w:r>
      <w:r w:rsidRPr="002366CB">
        <w:rPr>
          <w:rStyle w:val="StyleUnderline"/>
        </w:rPr>
        <w:t>Solar storms</w:t>
      </w:r>
    </w:p>
    <w:p w14:paraId="2FBC32D7" w14:textId="77777777" w:rsidR="00431A58" w:rsidRDefault="00431A58" w:rsidP="00431A58">
      <w:r w:rsidRPr="00E47D93">
        <w:rPr>
          <w:rStyle w:val="StyleUnderline"/>
        </w:rPr>
        <w:t>One threat to civilization could come not from too little sun</w:t>
      </w:r>
      <w:r>
        <w:t xml:space="preserve">, as in Leiber’s story, </w:t>
      </w:r>
      <w:r w:rsidRPr="00E41FE8">
        <w:rPr>
          <w:rStyle w:val="StyleUnderline"/>
        </w:rPr>
        <w:t>but from too much</w:t>
      </w:r>
      <w:r>
        <w:t xml:space="preserve">. Bill </w:t>
      </w:r>
      <w:r w:rsidRPr="00E41FE8">
        <w:rPr>
          <w:rStyle w:val="StyleUnderline"/>
        </w:rPr>
        <w:t>Murtagh</w:t>
      </w:r>
      <w:r>
        <w:t xml:space="preserve"> has seen how it might start. On the morning of 23 July 2012, he </w:t>
      </w:r>
      <w:r w:rsidRPr="00E41FE8">
        <w:rPr>
          <w:rStyle w:val="StyleUnderline"/>
        </w:rPr>
        <w:t>sat before a colorful array of screens at the National Oceanic and Atmospheric Administration’s Space Weather Prediction Center</w:t>
      </w:r>
      <w:r>
        <w:t xml:space="preserve"> in Boulder, Colorado, </w:t>
      </w:r>
      <w:r w:rsidRPr="00E41FE8">
        <w:rPr>
          <w:rStyle w:val="StyleUnderline"/>
        </w:rPr>
        <w:t>watching</w:t>
      </w:r>
      <w:r>
        <w:t xml:space="preserve"> twin clouds of energetic particles—known as a </w:t>
      </w:r>
      <w:r w:rsidRPr="00E41FE8">
        <w:rPr>
          <w:rStyle w:val="StyleUnderline"/>
        </w:rPr>
        <w:t>coronal mass ejection</w:t>
      </w:r>
      <w:r>
        <w:t xml:space="preserve"> (CME)—</w:t>
      </w:r>
      <w:r w:rsidRPr="00E41FE8">
        <w:rPr>
          <w:rStyle w:val="StyleUnderline"/>
        </w:rPr>
        <w:t>erupt from the sun and barrel into space</w:t>
      </w:r>
      <w:r>
        <w:t xml:space="preserve">. A </w:t>
      </w:r>
      <w:r w:rsidRPr="00E41FE8">
        <w:rPr>
          <w:rStyle w:val="StyleUnderline"/>
        </w:rPr>
        <w:t>mere 19 hours later, the solar buckshot blazed past the spot where Earth had been just days before. If it had hit us, scientists say, we might still be reeling</w:t>
      </w:r>
      <w:r>
        <w:t>.</w:t>
      </w:r>
    </w:p>
    <w:p w14:paraId="61F725FD" w14:textId="77777777" w:rsidR="00431A58" w:rsidRDefault="00431A58" w:rsidP="00431A58">
      <w:r>
        <w:t>Now the assistant director of space weather at the White House Office of Science and Technology Policy in Washington, D.C., Murtagh spends much of his time pondering solar eruptions. CMEs don’t harm human beings directly, and their effects can be spectacular. By funneling charged particles into Earth’s magnetic field, they can trigger geomagnetic storms that ignite dazzling auroral displays. But those storms can also induce dangerous electrical currents in long-distance power lines. The currents last only a few minutes, but they can take out electrical grids by destroying high-voltage transformers—particularly at high latitudes, where Earth’s magnetic field lines converge as they arc toward the surface.</w:t>
      </w:r>
    </w:p>
    <w:p w14:paraId="61794A7A" w14:textId="77777777" w:rsidR="00431A58" w:rsidRDefault="00431A58" w:rsidP="00431A58">
      <w:r>
        <w:t>The worst CME event in recent history struck in 1989, frying a transformer in New Jersey and leaving 6 million people in Quebec province in Canada without power. The largest one on record—the Carrington Event of 1859, named after the U.K. astronomer who witnessed the accompanying solar flare—was up to 10 times more intense. It sent searing currents racing through telegraph cables, sparking fires and shocking operators, while the northern lights danced as far south as Cuba.</w:t>
      </w:r>
    </w:p>
    <w:p w14:paraId="052B15EC" w14:textId="77777777" w:rsidR="00431A58" w:rsidRDefault="00431A58" w:rsidP="00431A58">
      <w:r>
        <w:t>“It was awesome,” says Patricia Reiff, a space physicist at Rice University in Houston, Texas. But if another storm that size struck today’s infrastructure, she says, “there would be tremendous consequences.”</w:t>
      </w:r>
    </w:p>
    <w:p w14:paraId="60F4ABEA" w14:textId="77777777" w:rsidR="00431A58" w:rsidRDefault="00431A58" w:rsidP="00431A58">
      <w:r w:rsidRPr="009B51B0">
        <w:rPr>
          <w:rStyle w:val="StyleUnderline"/>
        </w:rPr>
        <w:t>Some researchers fear that another Carrington-like event could destroy tens to hundreds of transformers, plunging vast portions of entire continents into the dark for weeks or months—perhaps even years</w:t>
      </w:r>
      <w:r>
        <w:t>, Murtagh says. That’s because the custom-built, house-sized replacement transformers can’t be bought off the shelf. Transformer manufacturers maintain that such fears are overblown and that most equipment would survive. But Thomas Overbye, an electrical engineer at the University of Illinois, Urbana-Champaign, says nobody knows for sure. “</w:t>
      </w:r>
      <w:r w:rsidRPr="009B51B0">
        <w:rPr>
          <w:rStyle w:val="StyleUnderline"/>
        </w:rPr>
        <w:t>We don’t have a lot of data associated with large storms because they are very rare</w:t>
      </w:r>
      <w:r>
        <w:t>,” he says.</w:t>
      </w:r>
    </w:p>
    <w:p w14:paraId="25741E28" w14:textId="77777777" w:rsidR="00431A58" w:rsidRDefault="00431A58" w:rsidP="00431A58">
      <w:r w:rsidRPr="00E41FE8">
        <w:rPr>
          <w:rStyle w:val="StyleUnderline"/>
        </w:rPr>
        <w:t xml:space="preserve">What’s clear is that </w:t>
      </w:r>
      <w:r w:rsidRPr="009B51B0">
        <w:rPr>
          <w:rStyle w:val="Emphasis"/>
        </w:rPr>
        <w:t>widespread blackouts could be catastrophic</w:t>
      </w:r>
      <w:r w:rsidRPr="00E41FE8">
        <w:rPr>
          <w:rStyle w:val="StyleUnderline"/>
        </w:rPr>
        <w:t>, especially in countries that depend on highly developed electrical grids</w:t>
      </w:r>
      <w:r>
        <w:t>. “We’ve done a marvelous job creating a great vulnerability to this threat,” Murtagh says. Information technologies, fuel pipelines, water pumps, ATMs, everything with a plug would be rendered useless. “That’s going to affect our ability to govern the country,” Murtagh says.</w:t>
      </w:r>
    </w:p>
    <w:p w14:paraId="72B59874" w14:textId="77777777" w:rsidR="00431A58" w:rsidRDefault="00431A58" w:rsidP="00431A58">
      <w:r>
        <w:t>A major event could occur within our lifetimes. Research suggests that Carrington-like storms strike Earth once every few centuries; a recent study found a 12% chance that such a storm will occur in the next decade.</w:t>
      </w:r>
    </w:p>
    <w:p w14:paraId="3BA6959F" w14:textId="77777777" w:rsidR="00431A58" w:rsidRDefault="00431A58" w:rsidP="00431A58">
      <w:r w:rsidRPr="00E41FE8">
        <w:rPr>
          <w:rStyle w:val="StyleUnderline"/>
        </w:rPr>
        <w:t>But at least we will see it coming. Solar telescopes spot CMEs right when they form</w:t>
      </w:r>
      <w:r>
        <w:t xml:space="preserve">, and spacecraft stationed a million miles from Earth measure critical parameters as they pass by. Armed with information like the orientation of a CME’s magnetic field, scientists can tell whether the particle cloud will flow around Earth like “a rock in a river,” Reiff says, or whether the field will connect with Earth’s to stir up a geomagnetic storm. </w:t>
      </w:r>
      <w:r w:rsidRPr="00E41FE8">
        <w:rPr>
          <w:rStyle w:val="StyleUnderline"/>
        </w:rPr>
        <w:t>Forecasters can then issue alerts 30 minutes to an hour before the CME hits</w:t>
      </w:r>
      <w:r>
        <w:t>.</w:t>
      </w:r>
    </w:p>
    <w:p w14:paraId="00C6DBCB" w14:textId="77777777" w:rsidR="00431A58" w:rsidRDefault="00431A58" w:rsidP="00431A58">
      <w:r w:rsidRPr="00E41FE8">
        <w:rPr>
          <w:rStyle w:val="Emphasis"/>
        </w:rPr>
        <w:t>Such warnings are useful only if governments and grid operators are poised to respond, and countries around the world have just started to take the threat seriously</w:t>
      </w:r>
      <w:r>
        <w:t>. Last year, the White House released a comprehensive National Space Weather Strategy and an accompanying Action Plan laying out the need to reduce vulnerability and improve preparedness. A bipartisan bill to turn parts of the plan into reality will soon go before the Senate.</w:t>
      </w:r>
    </w:p>
    <w:p w14:paraId="67EAA4DB" w14:textId="77777777" w:rsidR="00431A58" w:rsidRDefault="00431A58" w:rsidP="00431A58">
      <w:r w:rsidRPr="00E41FE8">
        <w:rPr>
          <w:rStyle w:val="StyleUnderline"/>
        </w:rPr>
        <w:t>One pillar of the plan is to fortify the electric grid</w:t>
      </w:r>
      <w:r>
        <w:t xml:space="preserve">. Spurred by regulatory authorities, </w:t>
      </w:r>
      <w:r w:rsidRPr="00E41FE8">
        <w:rPr>
          <w:rStyle w:val="StyleUnderline"/>
        </w:rPr>
        <w:t>operators have already begun taking stock of vulnerable components and critical assets. The next step will be to protect the grid by installing current-blocking devices such as series capacitors</w:t>
      </w:r>
      <w:r>
        <w:t xml:space="preserve">, already common in the western United States because they aid long-distance power transmission, and by developing emergency procedures for manipulating power loads to limit transformer damage. Overbye says the </w:t>
      </w:r>
      <w:r w:rsidRPr="00E41FE8">
        <w:rPr>
          <w:rStyle w:val="StyleUnderline"/>
        </w:rPr>
        <w:t>power industry’s swift response has been encouraging</w:t>
      </w:r>
      <w:r>
        <w:t>.</w:t>
      </w:r>
    </w:p>
    <w:p w14:paraId="2FC3428C" w14:textId="77777777" w:rsidR="00431A58" w:rsidRDefault="00431A58" w:rsidP="00431A58">
      <w:r>
        <w:t xml:space="preserve">But </w:t>
      </w:r>
      <w:r w:rsidRPr="00E41FE8">
        <w:rPr>
          <w:rStyle w:val="StyleUnderline"/>
        </w:rPr>
        <w:t>full protection against a Carrington-like event might never be feasible</w:t>
      </w:r>
      <w:r>
        <w:t xml:space="preserve">, Overbye says, </w:t>
      </w:r>
      <w:r w:rsidRPr="00E41FE8">
        <w:rPr>
          <w:rStyle w:val="StyleUnderline"/>
        </w:rPr>
        <w:t>simply because of the cost</w:t>
      </w:r>
      <w:r>
        <w:t xml:space="preserve">. Instead, </w:t>
      </w:r>
      <w:r w:rsidRPr="00E41FE8">
        <w:rPr>
          <w:rStyle w:val="StyleUnderline"/>
        </w:rPr>
        <w:t>operators may react to an impending megastorm by preemptively shutting down large portions of the grid to save transformers, embracing short-term devastation to avert a long-term disaster</w:t>
      </w:r>
      <w:r>
        <w:t>.</w:t>
      </w:r>
    </w:p>
    <w:p w14:paraId="70DCC3C2" w14:textId="77777777" w:rsidR="00431A58" w:rsidRDefault="00431A58" w:rsidP="00431A58"/>
    <w:p w14:paraId="604ECD94" w14:textId="77777777" w:rsidR="00431A58" w:rsidRDefault="00431A58" w:rsidP="00431A58">
      <w:pPr>
        <w:pStyle w:val="Heading4"/>
      </w:pPr>
      <w:r>
        <w:t>They’re real and can cause real damage to our infrastructure</w:t>
      </w:r>
    </w:p>
    <w:p w14:paraId="4A319A61" w14:textId="77777777" w:rsidR="00431A58" w:rsidRDefault="00431A58" w:rsidP="00431A58">
      <w:r w:rsidRPr="00156011">
        <w:rPr>
          <w:b/>
          <w:bCs/>
          <w:sz w:val="26"/>
          <w:szCs w:val="26"/>
        </w:rPr>
        <w:t>Sullivan 21</w:t>
      </w:r>
      <w:r>
        <w:t xml:space="preserve"> </w:t>
      </w:r>
      <w:r w:rsidRPr="00156011">
        <w:rPr>
          <w:sz w:val="20"/>
          <w:szCs w:val="20"/>
        </w:rPr>
        <w:t xml:space="preserve">– writes for Bloomberg News on weather (Brian K., “Solar storms are back, threatening life as we know it on Earth”, 5/24/21, </w:t>
      </w:r>
      <w:hyperlink r:id="rId78" w:history="1">
        <w:r w:rsidRPr="00156011">
          <w:rPr>
            <w:rStyle w:val="Hyperlink"/>
            <w:sz w:val="20"/>
            <w:szCs w:val="20"/>
          </w:rPr>
          <w:t>https://phys.org/news/2021-05-solar-storms-threatening-life-earth.html</w:t>
        </w:r>
      </w:hyperlink>
      <w:r w:rsidRPr="00156011">
        <w:rPr>
          <w:sz w:val="20"/>
          <w:szCs w:val="20"/>
        </w:rPr>
        <w:t>)//GD</w:t>
      </w:r>
    </w:p>
    <w:p w14:paraId="6BFC5F7D" w14:textId="77777777" w:rsidR="00431A58" w:rsidRDefault="00431A58" w:rsidP="00431A58">
      <w:r>
        <w:t xml:space="preserve">A few days ago, </w:t>
      </w:r>
      <w:r w:rsidRPr="00C146D7">
        <w:rPr>
          <w:rStyle w:val="StyleUnderline"/>
        </w:rPr>
        <w:t>millions of tons of super-heated gas shot off from the surface of the sun and hurtled 90 million miles toward Earth</w:t>
      </w:r>
      <w:r>
        <w:t>.</w:t>
      </w:r>
    </w:p>
    <w:p w14:paraId="4BE83FF6" w14:textId="77777777" w:rsidR="00431A58" w:rsidRDefault="00431A58" w:rsidP="00431A58">
      <w:r>
        <w:t xml:space="preserve">The </w:t>
      </w:r>
      <w:r w:rsidRPr="00C146D7">
        <w:rPr>
          <w:rStyle w:val="StyleUnderline"/>
        </w:rPr>
        <w:t>eruption</w:t>
      </w:r>
      <w:r>
        <w:t xml:space="preserve">, called a coronal mass ejection, </w:t>
      </w:r>
      <w:r w:rsidRPr="00C146D7">
        <w:rPr>
          <w:rStyle w:val="StyleUnderline"/>
        </w:rPr>
        <w:t>wasn't particularly powerful on the space-weather scale, but when it hit the Earth's magnetic field it triggered the strongest geomagnetic storm seen for years. There wasn't much disruption this time</w:t>
      </w:r>
      <w:r>
        <w:t>—few people probably even knew it happened—</w:t>
      </w:r>
      <w:r w:rsidRPr="00C146D7">
        <w:rPr>
          <w:rStyle w:val="Emphasis"/>
        </w:rPr>
        <w:t>but it served as a reminder the sun has woken from a yearslong slumber</w:t>
      </w:r>
      <w:r>
        <w:t>.</w:t>
      </w:r>
    </w:p>
    <w:p w14:paraId="27EA9C75" w14:textId="77777777" w:rsidR="00431A58" w:rsidRPr="00C146D7" w:rsidRDefault="00431A58" w:rsidP="00431A58">
      <w:pPr>
        <w:rPr>
          <w:rStyle w:val="StyleUnderline"/>
        </w:rPr>
      </w:pPr>
      <w:r w:rsidRPr="00C146D7">
        <w:rPr>
          <w:rStyle w:val="StyleUnderline"/>
        </w:rPr>
        <w:t>While invisible and harmless to anyone on the Earth's surface, the geomagnetic waves unleashed by solar storms can cripple power grids, jam radio communications, bathe airline crews in dangerous levels of radiation and knock critical satellites off kilter</w:t>
      </w:r>
      <w:r>
        <w:t xml:space="preserve">. The sun began a new 11-year cycle last year and as it reaches its peak in 2025 the specter of powerful space weather creating havoc for humans grows, threatening chaos in a world that has become ever more reliant on technology since the last big storms hit 17 years ago. A recent </w:t>
      </w:r>
      <w:r w:rsidRPr="00C146D7">
        <w:rPr>
          <w:rStyle w:val="StyleUnderline"/>
        </w:rPr>
        <w:t>study suggested hardening the grid could lead to $27 billion worth of benefits to the U.S. power industry.</w:t>
      </w:r>
    </w:p>
    <w:p w14:paraId="6E80F10B" w14:textId="77777777" w:rsidR="00431A58" w:rsidRDefault="00431A58" w:rsidP="00431A58">
      <w:r>
        <w:t xml:space="preserve">"It is </w:t>
      </w:r>
      <w:r w:rsidRPr="00C146D7">
        <w:rPr>
          <w:rStyle w:val="StyleUnderline"/>
        </w:rPr>
        <w:t>still remarkable to me the number of people, companies, who think space weather is Hollywood fiction</w:t>
      </w:r>
      <w:r>
        <w:t>," said Caitlin Durkovich, a special assistant to President Joe Biden and senior director of resilience and response in the National Security Council, during a talk at a solar-weather conference last month.</w:t>
      </w:r>
    </w:p>
    <w:p w14:paraId="63AC2A35" w14:textId="77777777" w:rsidR="00431A58" w:rsidRDefault="00431A58" w:rsidP="00431A58">
      <w:r>
        <w:t xml:space="preserve">The </w:t>
      </w:r>
      <w:r w:rsidRPr="00C146D7">
        <w:rPr>
          <w:rStyle w:val="Emphasis"/>
        </w:rPr>
        <w:t>danger isn't hypothetical</w:t>
      </w:r>
      <w:r>
        <w:t xml:space="preserve">. In </w:t>
      </w:r>
      <w:r w:rsidRPr="00C146D7">
        <w:rPr>
          <w:rStyle w:val="StyleUnderline"/>
        </w:rPr>
        <w:t>2017, a solar storm caused ham radios to turn to static just as the Category 5 Hurricane Irma was ripping through the Caribbean</w:t>
      </w:r>
      <w:r>
        <w:t xml:space="preserve">. In </w:t>
      </w:r>
      <w:r w:rsidRPr="00C146D7">
        <w:rPr>
          <w:rStyle w:val="StyleUnderline"/>
        </w:rPr>
        <w:t>2015, solar storms knocked out global positioning systems in the U.S. Northeast</w:t>
      </w:r>
      <w:r>
        <w:t xml:space="preserve">, a particular concern as self-driving cars become a reality. </w:t>
      </w:r>
      <w:r w:rsidRPr="00C146D7">
        <w:rPr>
          <w:rStyle w:val="StyleUnderline"/>
        </w:rPr>
        <w:t>Airline pilots are at greater risk of developing cataracts when solar storms hit. Female crew see higher rates of miscarriages</w:t>
      </w:r>
      <w:r>
        <w:t>.</w:t>
      </w:r>
    </w:p>
    <w:p w14:paraId="5EDC0CCB" w14:textId="77777777" w:rsidR="00431A58" w:rsidRDefault="00431A58" w:rsidP="00431A58">
      <w:r>
        <w:t xml:space="preserve">In March </w:t>
      </w:r>
      <w:r w:rsidRPr="00C146D7">
        <w:rPr>
          <w:rStyle w:val="StyleUnderline"/>
        </w:rPr>
        <w:t>1989, a solar storm over Quebec caused a province-wide outage that lasted nine hours</w:t>
      </w:r>
      <w:r>
        <w:t>, according to Hydro-Quebec's website. A 2017 paper in the journal of the American Geophysical Union predicted blackouts caused by severe space weather could strike as much as 66% of the U.S. population, with economic losses reaching a potential $41.5 billion a day.</w:t>
      </w:r>
    </w:p>
    <w:p w14:paraId="3AE3A3E9" w14:textId="77777777" w:rsidR="00431A58" w:rsidRDefault="00431A58" w:rsidP="00431A58">
      <w:r w:rsidRPr="00C146D7">
        <w:rPr>
          <w:rStyle w:val="StyleUnderline"/>
        </w:rPr>
        <w:t>To head off such a catastrophe, President Barack Obama's administration laid out a strategy to begin raising awareness of the dangers of massive solar storms</w:t>
      </w:r>
      <w:r>
        <w:t xml:space="preserve"> and to assess the risks they pose. Last year, President Donald </w:t>
      </w:r>
      <w:r w:rsidRPr="00C146D7">
        <w:rPr>
          <w:rStyle w:val="StyleUnderline"/>
        </w:rPr>
        <w:t>Trump signed the ProSwift bill into law, which aims to build up technology to improve forecasting and measurement of space weather events</w:t>
      </w:r>
      <w:r>
        <w:t>.</w:t>
      </w:r>
    </w:p>
    <w:p w14:paraId="4A13E528" w14:textId="77777777" w:rsidR="00431A58" w:rsidRDefault="00431A58" w:rsidP="00431A58">
      <w:r w:rsidRPr="00C146D7">
        <w:rPr>
          <w:rStyle w:val="StyleUnderline"/>
        </w:rPr>
        <w:t>There's debate among scientists about how much can be done to shield vulnerable parts of the planet's infrastructure from the effects of solar storms</w:t>
      </w:r>
      <w:r>
        <w:t xml:space="preserve">. Steps such as using non-magnetic steel in transformers and installing more surge protectors in the grid could bolster resistance, </w:t>
      </w:r>
      <w:r w:rsidRPr="00C146D7">
        <w:rPr>
          <w:rStyle w:val="StyleUnderline"/>
        </w:rPr>
        <w:t>but in the end the best defense against catastrophe might be better forecasting</w:t>
      </w:r>
      <w:r>
        <w:t>.</w:t>
      </w:r>
    </w:p>
    <w:p w14:paraId="784AFC41" w14:textId="77777777" w:rsidR="00431A58" w:rsidRDefault="00431A58" w:rsidP="00431A58">
      <w:r w:rsidRPr="00C146D7">
        <w:rPr>
          <w:rStyle w:val="StyleUnderline"/>
        </w:rPr>
        <w:t>That would go a long way toward helping utilities prepare for shortages and making sure there are paths to back up their systems in case they lose power</w:t>
      </w:r>
      <w:r>
        <w:t>. In weeks, a new model developed by the University of Michigan will come online to help improve Earth-bound forecasting.</w:t>
      </w:r>
    </w:p>
    <w:p w14:paraId="6FBC49D0" w14:textId="77777777" w:rsidR="00431A58" w:rsidRDefault="00431A58" w:rsidP="00431A58">
      <w:r>
        <w:t>In the U.K., National Grid is building up its supply of spare transformers and conducting regular drills to deal with a major space weather event, said Mark Prouse, deputy director of the Department for Business, Energy and Industrial Strategy, a ministerial department.</w:t>
      </w:r>
    </w:p>
    <w:p w14:paraId="2568A8AD" w14:textId="77777777" w:rsidR="00431A58" w:rsidRDefault="00431A58" w:rsidP="00431A58">
      <w:r>
        <w:t>Within the past 15 years, the U.S. and U.K. have built space weather forecasting centers that deliver daily outlooks on what may be coming from the sun for airlines, power grids, satellite owners and anyone else threatened by solar flares. While Earth-bound observers can see explosive storms erupt on the sun, they can't tell the true nature of the threat—exactly how potent it is—until the blast reaches a set of satellites 1 million miles from the planet. At that point, there is only 60 to 90 minutes until it hits Earth.</w:t>
      </w:r>
    </w:p>
    <w:p w14:paraId="3B1BAEEB" w14:textId="77777777" w:rsidR="00431A58" w:rsidRDefault="00431A58" w:rsidP="00431A58">
      <w:r>
        <w:t>"</w:t>
      </w:r>
      <w:r w:rsidRPr="00D13281">
        <w:rPr>
          <w:rStyle w:val="StyleUnderline"/>
        </w:rPr>
        <w:t>Our ability to understand and predict the solar cycle is still very limited</w:t>
      </w:r>
      <w:r>
        <w:t>," said William Murtagh, director of the U.S. Space Weather Prediction Center.</w:t>
      </w:r>
    </w:p>
    <w:p w14:paraId="30123E72" w14:textId="77777777" w:rsidR="00431A58" w:rsidRDefault="00431A58" w:rsidP="00431A58">
      <w:r>
        <w:t>Just as utilities can prepare for a severe thunderstorm by staging repair workers nearby, similar precautions could be taken ahead of a solar storm, according to Mark Olson, the reliability assessment manager for the North America Electric Reliability Corp., a nonprofit answerable to the U.S. and Canadian governments.</w:t>
      </w:r>
    </w:p>
    <w:p w14:paraId="46F2636C" w14:textId="77777777" w:rsidR="00431A58" w:rsidRDefault="00431A58" w:rsidP="00431A58">
      <w:r>
        <w:t xml:space="preserve">"You </w:t>
      </w:r>
      <w:r w:rsidRPr="00D13281">
        <w:rPr>
          <w:rStyle w:val="StyleUnderline"/>
        </w:rPr>
        <w:t>have the potential for very large areas to have voltage instability</w:t>
      </w:r>
      <w:r>
        <w:t>," Olson said. "</w:t>
      </w:r>
      <w:r w:rsidRPr="00D13281">
        <w:rPr>
          <w:rStyle w:val="StyleUnderline"/>
        </w:rPr>
        <w:t>Situational awareness is the key here, just like in terrestrial weather events</w:t>
      </w:r>
      <w:r>
        <w:t>."</w:t>
      </w:r>
    </w:p>
    <w:p w14:paraId="5BDCEF10" w14:textId="77777777" w:rsidR="00431A58" w:rsidRDefault="00431A58" w:rsidP="00431A58">
      <w:r>
        <w:t>Solar storms have their roots in an 11-year cycle that shifts the polarity of the sun's magnetic field. The magnetic forces at work on the sun get tangled during the process, and can punch out through the surface, sending the sun's plasma into outer space and potentially triggering storms on Earth.</w:t>
      </w:r>
    </w:p>
    <w:p w14:paraId="45CC27EE" w14:textId="77777777" w:rsidR="00431A58" w:rsidRDefault="00431A58" w:rsidP="00431A58">
      <w:r>
        <w:t>The most powerful geomagnetic storm ever recorded resulted in the 1859 Carrington Event, when telegraph lines electrified, zapping operators and setting offices ablaze in North America and Europe. If a storm of that magnitude were to hit today, it would likely cut power to millions if not billions of people.</w:t>
      </w:r>
    </w:p>
    <w:p w14:paraId="4424BD9D" w14:textId="77777777" w:rsidR="00431A58" w:rsidRDefault="00431A58" w:rsidP="00431A58">
      <w:r>
        <w:t xml:space="preserve">"When I first started on this road and was briefed on space weather I raised an eyebrow," said Prouse. "It is much more mainstream and some of the mystification is gone. </w:t>
      </w:r>
      <w:r w:rsidRPr="00D13281">
        <w:rPr>
          <w:rStyle w:val="StyleUnderline"/>
        </w:rPr>
        <w:t>You can now raise it as a risk and not get laughed at</w:t>
      </w:r>
      <w:r>
        <w:t>."</w:t>
      </w:r>
    </w:p>
    <w:p w14:paraId="508AF5F1" w14:textId="77777777" w:rsidR="00431A58" w:rsidRDefault="00431A58" w:rsidP="00431A58"/>
    <w:p w14:paraId="7E0A0A72" w14:textId="77777777" w:rsidR="00431A58" w:rsidRDefault="00431A58" w:rsidP="00431A58">
      <w:pPr>
        <w:pStyle w:val="Heading4"/>
      </w:pPr>
      <w:r>
        <w:t>Solar storms would cause catastrophic damage and collapse the grid</w:t>
      </w:r>
    </w:p>
    <w:p w14:paraId="623FA6D5" w14:textId="77777777" w:rsidR="00431A58" w:rsidRDefault="00431A58" w:rsidP="00431A58">
      <w:r w:rsidRPr="000D4C9A">
        <w:rPr>
          <w:b/>
          <w:bCs/>
          <w:sz w:val="26"/>
          <w:szCs w:val="26"/>
        </w:rPr>
        <w:t>Boyle 17</w:t>
      </w:r>
      <w:r>
        <w:t xml:space="preserve"> </w:t>
      </w:r>
      <w:r w:rsidRPr="000D4C9A">
        <w:rPr>
          <w:sz w:val="20"/>
          <w:szCs w:val="20"/>
        </w:rPr>
        <w:t xml:space="preserve">– freelance journalist and contributing writer for The Atlantic (Rebecca, “How We'll Safeguard Earth From a Solar Storm Catastrophe”, 6/14/17, </w:t>
      </w:r>
      <w:hyperlink r:id="rId79" w:history="1">
        <w:r w:rsidRPr="000D4C9A">
          <w:rPr>
            <w:rStyle w:val="Hyperlink"/>
            <w:sz w:val="20"/>
            <w:szCs w:val="20"/>
          </w:rPr>
          <w:t>https://www.nbcnews.com/mach/space/how-we-ll-safeguard-earth-solar-storm-catastrophe-n760021</w:t>
        </w:r>
      </w:hyperlink>
      <w:r w:rsidRPr="000D4C9A">
        <w:rPr>
          <w:sz w:val="20"/>
          <w:szCs w:val="20"/>
        </w:rPr>
        <w:t>)//GD</w:t>
      </w:r>
    </w:p>
    <w:p w14:paraId="3EF0171D" w14:textId="77777777" w:rsidR="00431A58" w:rsidRDefault="00431A58" w:rsidP="00431A58">
      <w:r>
        <w:t xml:space="preserve">A </w:t>
      </w:r>
      <w:r w:rsidRPr="007A06FB">
        <w:rPr>
          <w:rStyle w:val="StyleUnderline"/>
        </w:rPr>
        <w:t>geomagnetic storm triggered by a burst of solar energy could overwhelm the nation’s power grid and shut down cell towers and communication networks</w:t>
      </w:r>
      <w:r>
        <w:t>. Similarly, a human-built electromagnetic pulse (EMP) weapon could temporarily wipe out the networks that connect and sustain us.</w:t>
      </w:r>
    </w:p>
    <w:p w14:paraId="1BB3964B" w14:textId="77777777" w:rsidR="00431A58" w:rsidRDefault="00431A58" w:rsidP="00431A58">
      <w:r>
        <w:t xml:space="preserve">This </w:t>
      </w:r>
      <w:r w:rsidRPr="007A06FB">
        <w:rPr>
          <w:rStyle w:val="StyleUnderline"/>
        </w:rPr>
        <w:t>would be much worse than a power outage</w:t>
      </w:r>
      <w:r>
        <w:t xml:space="preserve">: Along with the lights, </w:t>
      </w:r>
      <w:r w:rsidRPr="007A06FB">
        <w:rPr>
          <w:rStyle w:val="StyleUnderline"/>
        </w:rPr>
        <w:t>information itself would be blacked out</w:t>
      </w:r>
      <w:r>
        <w:t>.</w:t>
      </w:r>
    </w:p>
    <w:p w14:paraId="53997E28" w14:textId="77777777" w:rsidR="00431A58" w:rsidRDefault="00431A58" w:rsidP="00431A58">
      <w:r>
        <w:t xml:space="preserve">Experts are not taking this lightly. From space-based research about the sun's energy to new efforts that could safeguard power stations against an attack, </w:t>
      </w:r>
      <w:r w:rsidRPr="007A06FB">
        <w:rPr>
          <w:rStyle w:val="StyleUnderline"/>
        </w:rPr>
        <w:t>science is fighting back to keep our connections open</w:t>
      </w:r>
      <w:r>
        <w:t>.</w:t>
      </w:r>
    </w:p>
    <w:p w14:paraId="4289A63D" w14:textId="77777777" w:rsidR="00431A58" w:rsidRDefault="00431A58" w:rsidP="00431A58">
      <w:r>
        <w:t>Staring at the Sun</w:t>
      </w:r>
    </w:p>
    <w:p w14:paraId="35BB469B" w14:textId="77777777" w:rsidR="00431A58" w:rsidRDefault="00431A58" w:rsidP="00431A58">
      <w:r w:rsidRPr="007A06FB">
        <w:rPr>
          <w:rStyle w:val="StyleUnderline"/>
        </w:rPr>
        <w:t>Occasionally, the sun unleashes pent-up energy in the form of a solar flare or a coronal mass ejection</w:t>
      </w:r>
      <w:r>
        <w:t xml:space="preserve"> (CME), which is a blast of plasma. </w:t>
      </w:r>
      <w:r w:rsidRPr="007A06FB">
        <w:rPr>
          <w:rStyle w:val="StyleUnderline"/>
        </w:rPr>
        <w:t>Satellite data helps scientists predict these solar eruptions, but there are still plenty of questions about how the sun works</w:t>
      </w:r>
      <w:r>
        <w:t>; answering them would improve forecasts of space weather.</w:t>
      </w:r>
    </w:p>
    <w:p w14:paraId="6C9076FB" w14:textId="77777777" w:rsidR="00431A58" w:rsidRDefault="00431A58" w:rsidP="00431A58">
      <w:r w:rsidRPr="007A06FB">
        <w:rPr>
          <w:rStyle w:val="StyleUnderline"/>
        </w:rPr>
        <w:t>Earth’s magnetic field protects us against the sun’s firehose of energy, but sometimes the sun overpowers the planet’s defenses</w:t>
      </w:r>
      <w:r>
        <w:t>. When that happens, solar radiation heats the upper atmosphere and charges it with electricity, which is what causes auroras at the northern and southern poles.</w:t>
      </w:r>
    </w:p>
    <w:p w14:paraId="7D3170BE" w14:textId="77777777" w:rsidR="00431A58" w:rsidRDefault="00431A58" w:rsidP="00431A58">
      <w:r>
        <w:t xml:space="preserve">When the coronal mass ejection arrives a day or so later, </w:t>
      </w:r>
      <w:r w:rsidRPr="007A06FB">
        <w:rPr>
          <w:rStyle w:val="StyleUnderline"/>
        </w:rPr>
        <w:t>it interacts with and dramatically changes Earth’s magnetic field</w:t>
      </w:r>
      <w:r>
        <w:t>, explains Thomas Berger, a solar physicist in Boulder, Colo., home of NOAA’s Space Weather Prediction Center. The atmosphere’s uppermost layer is already warmer, and now it’s battling a cloud of plasma that creates currents in the atmosphere and on the ground.</w:t>
      </w:r>
    </w:p>
    <w:p w14:paraId="6CBF2913" w14:textId="77777777" w:rsidR="00431A58" w:rsidRDefault="00431A58" w:rsidP="00431A58">
      <w:r>
        <w:t>“</w:t>
      </w:r>
      <w:r w:rsidRPr="007A06FB">
        <w:rPr>
          <w:rStyle w:val="StyleUnderline"/>
        </w:rPr>
        <w:t>That’s when the power grids start to feel things</w:t>
      </w:r>
      <w:r>
        <w:t>," Berger says. "</w:t>
      </w:r>
      <w:r w:rsidRPr="007A06FB">
        <w:rPr>
          <w:rStyle w:val="StyleUnderline"/>
        </w:rPr>
        <w:t>When you create a giant current in the ionosphere, you also create currents in the ground. And the power grid is anchored in the Earth</w:t>
      </w:r>
      <w:r>
        <w:t xml:space="preserve"> — grounded, as they call it. In the worst-case scenario, the CME would damage equipment, which would need to be replaced before you can bring power back to the grid.”</w:t>
      </w:r>
    </w:p>
    <w:p w14:paraId="7C97A813" w14:textId="77777777" w:rsidR="00431A58" w:rsidRDefault="00431A58" w:rsidP="00431A58">
      <w:r>
        <w:t>Earth already experienced this worst-case scenario, but nobody alive today was there to see it. The 1859 Carrington Event was a geomagnetic storm triggered by an eruption of charged particles that streamed toward Earth. It was in the early days of telegraphs, well before countries were electrified. But particles from the sun were powerful enough to send a charge through telegraph lines that shocked operators and lit telegraph paper on fire.</w:t>
      </w:r>
    </w:p>
    <w:p w14:paraId="6117C993" w14:textId="77777777" w:rsidR="00431A58" w:rsidRDefault="00431A58" w:rsidP="00431A58">
      <w:r w:rsidRPr="00361714">
        <w:rPr>
          <w:rStyle w:val="StyleUnderline"/>
        </w:rPr>
        <w:t>If this happened now without warning, the results could be catastrophic. Power plants, substations, and transmission lines for entire cities or regions could be fried</w:t>
      </w:r>
      <w:r>
        <w:t xml:space="preserve">. People might be without power for days or weeks, leading to food shortages and untold crises. </w:t>
      </w:r>
      <w:r w:rsidRPr="00361714">
        <w:rPr>
          <w:rStyle w:val="StyleUnderline"/>
        </w:rPr>
        <w:t>The effects on the economy would also be devastating</w:t>
      </w:r>
      <w:r>
        <w:t>: Just one day without power in New York City could cost $1 billion, according to a 2013 report from the American Society of Civil Engineers. Across the federal government, at least 27 separate programs are working on ways to prevent this scenario.</w:t>
      </w:r>
    </w:p>
    <w:p w14:paraId="689D0329" w14:textId="77777777" w:rsidR="00431A58" w:rsidRDefault="00431A58" w:rsidP="00431A58">
      <w:r w:rsidRPr="005019DE">
        <w:rPr>
          <w:rStyle w:val="StyleUnderline"/>
        </w:rPr>
        <w:t>Power transformers are the backbone of the grid</w:t>
      </w:r>
      <w:r>
        <w:t>. Some transformers at power stations increase voltage so that it can be transmitted many miles, while others “step down” voltage so it can enter homes at safe levels. Large ones can take months to repair or rebuild, resulting in long-term blackouts, according to the Electric Power Research Group.</w:t>
      </w:r>
    </w:p>
    <w:p w14:paraId="6A8F3846" w14:textId="77777777" w:rsidR="00431A58" w:rsidRDefault="00431A58" w:rsidP="00431A58"/>
    <w:p w14:paraId="136EC35A" w14:textId="77777777" w:rsidR="00431A58" w:rsidRDefault="00431A58" w:rsidP="00431A58"/>
    <w:p w14:paraId="1B491915" w14:textId="77777777" w:rsidR="00431A58" w:rsidRDefault="00431A58" w:rsidP="00431A58">
      <w:pPr>
        <w:pStyle w:val="Heading2"/>
      </w:pPr>
      <w:r>
        <w:t xml:space="preserve">Tech Singularity </w:t>
      </w:r>
    </w:p>
    <w:p w14:paraId="5E53F5BF" w14:textId="77777777" w:rsidR="00431A58" w:rsidRPr="004245CE" w:rsidRDefault="00431A58" w:rsidP="00431A58">
      <w:pPr>
        <w:pStyle w:val="Heading3"/>
      </w:pPr>
      <w:r>
        <w:t xml:space="preserve">1NC/2AC – Singularity only exists through cap </w:t>
      </w:r>
    </w:p>
    <w:p w14:paraId="5607864A" w14:textId="77777777" w:rsidR="00431A58" w:rsidRPr="007E09EB" w:rsidRDefault="00431A58" w:rsidP="00431A58">
      <w:pPr>
        <w:pStyle w:val="Heading4"/>
        <w:rPr>
          <w:u w:val="single"/>
        </w:rPr>
      </w:pPr>
      <w:r>
        <w:t xml:space="preserve">Capitalism is the only way to achieve </w:t>
      </w:r>
      <w:r w:rsidRPr="007E09EB">
        <w:rPr>
          <w:u w:val="single"/>
        </w:rPr>
        <w:t>technological singularity</w:t>
      </w:r>
      <w:r>
        <w:t xml:space="preserve"> – that lets AI get </w:t>
      </w:r>
      <w:r w:rsidRPr="007E09EB">
        <w:rPr>
          <w:u w:val="single"/>
        </w:rPr>
        <w:t>smarter</w:t>
      </w:r>
      <w:r>
        <w:t xml:space="preserve"> and </w:t>
      </w:r>
      <w:r w:rsidRPr="007E09EB">
        <w:rPr>
          <w:u w:val="single"/>
        </w:rPr>
        <w:t>self-replicate.</w:t>
      </w:r>
    </w:p>
    <w:p w14:paraId="79B79FEB" w14:textId="77777777" w:rsidR="00431A58" w:rsidRPr="00215138" w:rsidRDefault="00431A58" w:rsidP="00431A58">
      <w:pPr>
        <w:rPr>
          <w:rStyle w:val="Style13ptBold"/>
          <w:b w:val="0"/>
          <w:bCs w:val="0"/>
          <w:sz w:val="18"/>
          <w:szCs w:val="18"/>
        </w:rPr>
      </w:pPr>
      <w:r>
        <w:rPr>
          <w:rStyle w:val="Style13ptBold"/>
          <w:b w:val="0"/>
          <w:sz w:val="18"/>
          <w:szCs w:val="18"/>
        </w:rPr>
        <w:t xml:space="preserve">Jesse </w:t>
      </w:r>
      <w:r>
        <w:rPr>
          <w:rStyle w:val="Style13ptBold"/>
        </w:rPr>
        <w:t>Goldstein 15</w:t>
      </w:r>
      <w:r>
        <w:rPr>
          <w:rStyle w:val="Style13ptBold"/>
          <w:b w:val="0"/>
          <w:sz w:val="18"/>
          <w:szCs w:val="18"/>
        </w:rPr>
        <w:t xml:space="preserve">, [Jesse Goldstein is a professor at Virginia Commonwealth University who specializes in Neoliberism and Capitalism, 2/22/2015, “Capitalism and Technological Singularity – Understanding Capitalism,” </w:t>
      </w:r>
      <w:hyperlink r:id="rId80" w:history="1">
        <w:r w:rsidRPr="003077A0">
          <w:rPr>
            <w:rStyle w:val="Hyperlink"/>
            <w:bCs/>
            <w:sz w:val="18"/>
            <w:szCs w:val="18"/>
          </w:rPr>
          <w:t>https://rampages.us/goldstein2015pe/2015/02/22/capitalism-and-technological-singularity/</w:t>
        </w:r>
      </w:hyperlink>
      <w:r>
        <w:rPr>
          <w:rStyle w:val="Style13ptBold"/>
          <w:b w:val="0"/>
          <w:sz w:val="18"/>
          <w:szCs w:val="18"/>
        </w:rPr>
        <w:t xml:space="preserve">] &lt;RVH&gt; </w:t>
      </w:r>
    </w:p>
    <w:p w14:paraId="147EEED0" w14:textId="77777777" w:rsidR="00431A58" w:rsidRPr="00215138" w:rsidRDefault="00431A58" w:rsidP="00431A58">
      <w:pPr>
        <w:rPr>
          <w:sz w:val="16"/>
        </w:rPr>
      </w:pPr>
      <w:r w:rsidRPr="00215138">
        <w:rPr>
          <w:sz w:val="16"/>
        </w:rPr>
        <w:t xml:space="preserve">As we have integrated web connected devices into our daily lives a term has come into common use, ‘the internet of things’ which is discussed in the article “The Internet of Things and the Race to Singularity” by Daniel Newman. As we create new technologies, they in turn make it easier to expand our technological knowledge faster and the rate of growth becomes exponential. </w:t>
      </w:r>
      <w:r w:rsidRPr="00215138">
        <w:rPr>
          <w:highlight w:val="cyan"/>
          <w:u w:val="single"/>
        </w:rPr>
        <w:t xml:space="preserve">We create </w:t>
      </w:r>
      <w:r w:rsidRPr="00215138">
        <w:rPr>
          <w:rStyle w:val="Emphasis"/>
          <w:highlight w:val="cyan"/>
        </w:rPr>
        <w:t>devices and applications</w:t>
      </w:r>
      <w:r w:rsidRPr="00215138">
        <w:rPr>
          <w:highlight w:val="cyan"/>
          <w:u w:val="single"/>
        </w:rPr>
        <w:t xml:space="preserve"> to</w:t>
      </w:r>
      <w:r w:rsidRPr="00215138">
        <w:rPr>
          <w:u w:val="single"/>
        </w:rPr>
        <w:t xml:space="preserve"> help </w:t>
      </w:r>
      <w:r w:rsidRPr="00215138">
        <w:rPr>
          <w:highlight w:val="cyan"/>
          <w:u w:val="single"/>
        </w:rPr>
        <w:t>manage our lives</w:t>
      </w:r>
      <w:r w:rsidRPr="00215138">
        <w:rPr>
          <w:u w:val="single"/>
        </w:rPr>
        <w:t>, creating an online existence slowly tying to every aspect of our lives to this interconnected network, described as a “</w:t>
      </w:r>
      <w:r w:rsidRPr="00215138">
        <w:rPr>
          <w:rStyle w:val="Emphasis"/>
        </w:rPr>
        <w:t>digital shadow</w:t>
      </w:r>
      <w:r w:rsidRPr="00215138">
        <w:rPr>
          <w:u w:val="single"/>
        </w:rPr>
        <w:t xml:space="preserve">”. This </w:t>
      </w:r>
      <w:r w:rsidRPr="00215138">
        <w:rPr>
          <w:highlight w:val="cyan"/>
          <w:u w:val="single"/>
        </w:rPr>
        <w:t>technology requires our</w:t>
      </w:r>
      <w:r w:rsidRPr="00215138">
        <w:rPr>
          <w:u w:val="single"/>
        </w:rPr>
        <w:t xml:space="preserve"> </w:t>
      </w:r>
      <w:r w:rsidRPr="00215138">
        <w:rPr>
          <w:highlight w:val="cyan"/>
          <w:u w:val="single"/>
        </w:rPr>
        <w:t>information in order to be helpful</w:t>
      </w:r>
      <w:r w:rsidRPr="00215138">
        <w:rPr>
          <w:u w:val="single"/>
        </w:rPr>
        <w:t xml:space="preserve"> in making life decisions </w:t>
      </w:r>
      <w:r w:rsidRPr="00215138">
        <w:rPr>
          <w:highlight w:val="cyan"/>
          <w:u w:val="single"/>
        </w:rPr>
        <w:t>but</w:t>
      </w:r>
      <w:r w:rsidRPr="00215138">
        <w:rPr>
          <w:u w:val="single"/>
        </w:rPr>
        <w:t xml:space="preserve"> at the same time “</w:t>
      </w:r>
      <w:r w:rsidRPr="00215138">
        <w:rPr>
          <w:highlight w:val="cyan"/>
          <w:u w:val="single"/>
        </w:rPr>
        <w:t xml:space="preserve">is also </w:t>
      </w:r>
      <w:r w:rsidRPr="00215138">
        <w:rPr>
          <w:rStyle w:val="Emphasis"/>
          <w:highlight w:val="cyan"/>
        </w:rPr>
        <w:t>exposing us to</w:t>
      </w:r>
      <w:r w:rsidRPr="00215138">
        <w:rPr>
          <w:rStyle w:val="Emphasis"/>
        </w:rPr>
        <w:t xml:space="preserve"> a huge wave of </w:t>
      </w:r>
      <w:r w:rsidRPr="00215138">
        <w:rPr>
          <w:rStyle w:val="Emphasis"/>
          <w:highlight w:val="cyan"/>
        </w:rPr>
        <w:t>interconnectedness</w:t>
      </w:r>
      <w:r w:rsidRPr="00215138">
        <w:rPr>
          <w:u w:val="single"/>
        </w:rPr>
        <w:t xml:space="preserve"> where we are constantly relinquishing the grip on our lives and handing over the reins to technology” (Newman</w:t>
      </w:r>
      <w:r w:rsidRPr="00215138">
        <w:rPr>
          <w:sz w:val="16"/>
        </w:rPr>
        <w:t>). These programs are constantly learning who you are, possibly even more actively than yourself. This is the evidence that we are moving toward the concept of “</w:t>
      </w:r>
      <w:r w:rsidRPr="00215138">
        <w:rPr>
          <w:rStyle w:val="Emphasis"/>
          <w:highlight w:val="cyan"/>
        </w:rPr>
        <w:t>technological singularity</w:t>
      </w:r>
      <w:r w:rsidRPr="00215138">
        <w:rPr>
          <w:sz w:val="16"/>
        </w:rPr>
        <w:t xml:space="preserve">”, this describes a point in technological advancement where </w:t>
      </w:r>
      <w:r w:rsidRPr="00215138">
        <w:rPr>
          <w:rStyle w:val="Emphasis"/>
          <w:highlight w:val="cyan"/>
        </w:rPr>
        <w:t>expansion is beyond human capacity</w:t>
      </w:r>
      <w:r w:rsidRPr="00215138">
        <w:rPr>
          <w:sz w:val="16"/>
        </w:rPr>
        <w:t>. Although this sounds similar to the makings of a science fiction plot it is given some serious thought by those highly regarded in the scientific community, Stephen Hawking being one of them. At 1 minute in, there is a 45 second clip of Mr. Hawking voicing a brief opinion on the matter:</w:t>
      </w:r>
      <w:r w:rsidRPr="00215138">
        <w:rPr>
          <w:sz w:val="16"/>
        </w:rPr>
        <w:br/>
      </w:r>
      <w:hyperlink r:id="rId81" w:tgtFrame="_blank" w:tooltip="https://m.youtube.com/watch?v=Ps6CyXHWz_k" w:history="1">
        <w:r w:rsidRPr="00215138">
          <w:rPr>
            <w:rStyle w:val="Hyperlink"/>
            <w:sz w:val="16"/>
          </w:rPr>
          <w:t>https://m.youtube.com/watch?v=Ps6CyXHWz_k</w:t>
        </w:r>
      </w:hyperlink>
    </w:p>
    <w:p w14:paraId="649C5F87" w14:textId="77777777" w:rsidR="00431A58" w:rsidRPr="00215138" w:rsidRDefault="00431A58" w:rsidP="00431A58">
      <w:pPr>
        <w:rPr>
          <w:sz w:val="16"/>
        </w:rPr>
      </w:pPr>
      <w:r w:rsidRPr="00215138">
        <w:rPr>
          <w:sz w:val="16"/>
        </w:rPr>
        <w:t xml:space="preserve">The article ends on the note that </w:t>
      </w:r>
      <w:r w:rsidRPr="00215138">
        <w:rPr>
          <w:u w:val="single"/>
        </w:rPr>
        <w:t>“technological singularity” can apply to all of us as the web is integrated into businesses and personal lives,</w:t>
      </w:r>
      <w:r w:rsidRPr="00215138">
        <w:rPr>
          <w:sz w:val="16"/>
        </w:rPr>
        <w:t xml:space="preserve"> “Even those who limit their time online are leaving a digital fingerprint behind” (Newman).</w:t>
      </w:r>
    </w:p>
    <w:p w14:paraId="5E09A033" w14:textId="77777777" w:rsidR="00431A58" w:rsidRPr="00215138" w:rsidRDefault="00431A58" w:rsidP="00431A58">
      <w:pPr>
        <w:rPr>
          <w:sz w:val="16"/>
        </w:rPr>
      </w:pPr>
      <w:r w:rsidRPr="00215138">
        <w:rPr>
          <w:sz w:val="16"/>
        </w:rPr>
        <w:t xml:space="preserve">A similar article “Artificial Intelligence will Kill Capitalism” describes the next step in “technological singularity”. </w:t>
      </w:r>
      <w:r w:rsidRPr="00215138">
        <w:rPr>
          <w:rStyle w:val="Emphasis"/>
          <w:highlight w:val="cyan"/>
        </w:rPr>
        <w:t>A</w:t>
      </w:r>
      <w:r w:rsidRPr="00215138">
        <w:rPr>
          <w:rStyle w:val="Emphasis"/>
        </w:rPr>
        <w:t xml:space="preserve">rtificial </w:t>
      </w:r>
      <w:r w:rsidRPr="00215138">
        <w:rPr>
          <w:rStyle w:val="Emphasis"/>
          <w:highlight w:val="cyan"/>
        </w:rPr>
        <w:t>I</w:t>
      </w:r>
      <w:r w:rsidRPr="00215138">
        <w:rPr>
          <w:rStyle w:val="Emphasis"/>
        </w:rPr>
        <w:t>ntelligence</w:t>
      </w:r>
      <w:r w:rsidRPr="00215138">
        <w:rPr>
          <w:u w:val="single"/>
        </w:rPr>
        <w:t xml:space="preserve"> is one if the highly researched technologies used to aid everyday life, it </w:t>
      </w:r>
      <w:r w:rsidRPr="00215138">
        <w:rPr>
          <w:highlight w:val="cyan"/>
          <w:u w:val="single"/>
        </w:rPr>
        <w:t>has</w:t>
      </w:r>
      <w:r w:rsidRPr="00215138">
        <w:rPr>
          <w:u w:val="single"/>
        </w:rPr>
        <w:t xml:space="preserve"> major </w:t>
      </w:r>
      <w:r w:rsidRPr="00215138">
        <w:rPr>
          <w:rStyle w:val="Emphasis"/>
          <w:highlight w:val="cyan"/>
        </w:rPr>
        <w:t>finical support from Google, Apple, Facebook, Amazon and IBM</w:t>
      </w:r>
      <w:r w:rsidRPr="00215138">
        <w:rPr>
          <w:highlight w:val="cyan"/>
          <w:u w:val="single"/>
        </w:rPr>
        <w:t>.</w:t>
      </w:r>
      <w:r w:rsidRPr="00215138">
        <w:rPr>
          <w:sz w:val="16"/>
        </w:rPr>
        <w:t xml:space="preserve"> There is also research into ways for humans to match the soon to be superior intellect of AI, but it is supported by the same organizations supporting AI, Google is researching transhumanism as a means of competition.</w:t>
      </w:r>
    </w:p>
    <w:p w14:paraId="32539C6B" w14:textId="77777777" w:rsidR="00431A58" w:rsidRPr="00215138" w:rsidRDefault="00431A58" w:rsidP="00431A58">
      <w:pPr>
        <w:rPr>
          <w:sz w:val="16"/>
        </w:rPr>
      </w:pPr>
      <w:r w:rsidRPr="00215138">
        <w:rPr>
          <w:u w:val="single"/>
        </w:rPr>
        <w:t xml:space="preserve">“Kurzweil predicts that, </w:t>
      </w:r>
      <w:r w:rsidRPr="00215138">
        <w:rPr>
          <w:highlight w:val="cyan"/>
          <w:u w:val="single"/>
        </w:rPr>
        <w:t>by 2035, we’ll have</w:t>
      </w:r>
      <w:r w:rsidRPr="00215138">
        <w:rPr>
          <w:u w:val="single"/>
        </w:rPr>
        <w:t xml:space="preserve"> nanobots implanted into our brains and connected to our neurons </w:t>
      </w:r>
      <w:r w:rsidRPr="00215138">
        <w:rPr>
          <w:highlight w:val="cyan"/>
          <w:u w:val="single"/>
        </w:rPr>
        <w:t>to “</w:t>
      </w:r>
      <w:r w:rsidRPr="00215138">
        <w:rPr>
          <w:rStyle w:val="Emphasis"/>
          <w:highlight w:val="cyan"/>
        </w:rPr>
        <w:t>upgrade” both our mental and physical capabilities</w:t>
      </w:r>
      <w:r w:rsidRPr="00215138">
        <w:rPr>
          <w:u w:val="single"/>
        </w:rPr>
        <w:t>.</w:t>
      </w:r>
      <w:r w:rsidRPr="00215138">
        <w:rPr>
          <w:sz w:val="16"/>
        </w:rPr>
        <w:t xml:space="preserve"> The point will be to prevent us from being (too) inferior to machines and thus protect us from being turned into their slaves, in a Matrix-like scenario. Upgrading technologies will be the only way to maintain a certain autonomy. Paradoxically, the ultimate tool to avoid the human race’s vassalization would also be the instrument of its suicide. The human-AI hybrid would indeed mean the death knell for the 1.0 biological human. ” – (Alexandre, AI will Kill Capitalism)</w:t>
      </w:r>
    </w:p>
    <w:p w14:paraId="4CA4912F" w14:textId="77777777" w:rsidR="00431A58" w:rsidRPr="00215138" w:rsidRDefault="00431A58" w:rsidP="00431A58">
      <w:pPr>
        <w:rPr>
          <w:sz w:val="16"/>
        </w:rPr>
      </w:pPr>
      <w:r w:rsidRPr="00215138">
        <w:rPr>
          <w:sz w:val="16"/>
        </w:rPr>
        <w:t xml:space="preserve">This reminds me of the concept brought up in class “abstract domination”, </w:t>
      </w:r>
      <w:r w:rsidRPr="00215138">
        <w:rPr>
          <w:highlight w:val="cyan"/>
          <w:u w:val="single"/>
        </w:rPr>
        <w:t>these </w:t>
      </w:r>
      <w:hyperlink r:id="rId82" w:tgtFrame="_blank" w:history="1">
        <w:r w:rsidRPr="00215138">
          <w:rPr>
            <w:rStyle w:val="Hyperlink"/>
            <w:highlight w:val="cyan"/>
            <w:u w:val="single"/>
          </w:rPr>
          <w:t>laws of tech advancement</w:t>
        </w:r>
      </w:hyperlink>
      <w:r w:rsidRPr="00215138">
        <w:rPr>
          <w:highlight w:val="cyan"/>
          <w:u w:val="single"/>
        </w:rPr>
        <w:t> and attitude toward technology is naturalizing its growth</w:t>
      </w:r>
      <w:r w:rsidRPr="00215138">
        <w:rPr>
          <w:sz w:val="16"/>
        </w:rPr>
        <w:t>, predicting a point when it will produce itself beyond our comprehension and without our contribution</w:t>
      </w:r>
      <w:r w:rsidRPr="00215138">
        <w:rPr>
          <w:rStyle w:val="Emphasis"/>
        </w:rPr>
        <w:t xml:space="preserve">, </w:t>
      </w:r>
      <w:r w:rsidRPr="00215138">
        <w:rPr>
          <w:rStyle w:val="Emphasis"/>
          <w:highlight w:val="cyan"/>
        </w:rPr>
        <w:t>a state of “technological singularity</w:t>
      </w:r>
      <w:r w:rsidRPr="00215138">
        <w:rPr>
          <w:sz w:val="16"/>
        </w:rPr>
        <w:t xml:space="preserve">”. </w:t>
      </w:r>
      <w:r w:rsidRPr="00215138">
        <w:rPr>
          <w:u w:val="single"/>
        </w:rPr>
        <w:t xml:space="preserve">The same companies that are researching competition to AI are supporting AI research simultaneously, </w:t>
      </w:r>
      <w:r w:rsidRPr="00215138">
        <w:rPr>
          <w:sz w:val="16"/>
        </w:rPr>
        <w:t xml:space="preserve">and it is because of this business model, set in motion, that leaves the hands of the people that make up corporations. Even those in charge cannot stray from the goal of wealth expansion as it may result in bankruptcy for the business. Referencing the Mander reading “The Capitalism Papers”, he brings up the idea that people tend to give corporations the attributes of people then describes them as machines, and although they are comprised of people, even high level employees must abandon morals and standards “for the good of the company”, but the lines are blurred as corporations are often given legal rights but not held accountable for legal obligations. Similar to the term homo economicus described by Patel in “The Value of Nothing”, as one without altruism but interested in maximizing efficiency from resources available. The Alexandre article goes on to describe our inability to continue a meritocratic system of employment when ability is linked to brain aid instead of learned abilities and inherent qualities. The wage gap would be even harder to accept when it is solely based on whether or not you were given the “doctor program” instead of a conventionally lesser paying occupation. The only issue with this I see is that the wage gap is already fairly hard to accept, as it is based on wealth one must often be born into in order to have the opportunities to educate yourself in advanced high paying careers. I would imagine </w:t>
      </w:r>
      <w:r w:rsidRPr="00215138">
        <w:rPr>
          <w:u w:val="single"/>
        </w:rPr>
        <w:t>the same obstacle of wealth would be present even if “technological singularity” were reached and the nanobots and other devices to “upgrade</w:t>
      </w:r>
      <w:r w:rsidRPr="00215138">
        <w:rPr>
          <w:sz w:val="16"/>
        </w:rPr>
        <w:t>” intellect and ability would be out of reach to many people in society giving the possibility of even increasing the wage gap with even less dependence on merit.</w:t>
      </w:r>
    </w:p>
    <w:p w14:paraId="60628985" w14:textId="77777777" w:rsidR="00431A58" w:rsidRPr="00215138" w:rsidRDefault="00431A58" w:rsidP="00431A58">
      <w:pPr>
        <w:rPr>
          <w:sz w:val="16"/>
          <w:szCs w:val="16"/>
        </w:rPr>
      </w:pPr>
      <w:r w:rsidRPr="00215138">
        <w:rPr>
          <w:sz w:val="16"/>
          <w:szCs w:val="16"/>
        </w:rPr>
        <w:t>More on advancements in AI, but a little less focused on class, can be found here if interested http://www.sciencemagazinedigital.org/sciencemagazine/08_august_2014/m3/Page.action?lm=1407433719000&amp;pg=18</w:t>
      </w:r>
    </w:p>
    <w:p w14:paraId="3F429E2A" w14:textId="77777777" w:rsidR="00431A58" w:rsidRDefault="00431A58" w:rsidP="00431A58">
      <w:pPr>
        <w:pStyle w:val="Heading3"/>
      </w:pPr>
      <w:r>
        <w:t xml:space="preserve">2NC/1AR – Singularity only exists through cap </w:t>
      </w:r>
    </w:p>
    <w:p w14:paraId="79BA8BD8" w14:textId="77777777" w:rsidR="00431A58" w:rsidRDefault="00431A58" w:rsidP="00431A58"/>
    <w:p w14:paraId="0493CE77" w14:textId="77777777" w:rsidR="00431A58" w:rsidRDefault="00431A58" w:rsidP="00431A58">
      <w:pPr>
        <w:pStyle w:val="Heading4"/>
      </w:pPr>
      <w:r>
        <w:t xml:space="preserve">AI advancements are only possible with </w:t>
      </w:r>
      <w:r w:rsidRPr="007E09EB">
        <w:rPr>
          <w:u w:val="single"/>
        </w:rPr>
        <w:t>market innovations</w:t>
      </w:r>
      <w:r>
        <w:t xml:space="preserve"> – </w:t>
      </w:r>
      <w:r w:rsidRPr="007E09EB">
        <w:rPr>
          <w:u w:val="single"/>
        </w:rPr>
        <w:t>funding</w:t>
      </w:r>
      <w:r>
        <w:t xml:space="preserve"> and </w:t>
      </w:r>
      <w:r w:rsidRPr="007E09EB">
        <w:rPr>
          <w:u w:val="single"/>
        </w:rPr>
        <w:t>innovation</w:t>
      </w:r>
      <w:r>
        <w:t xml:space="preserve"> from capitalism create technological singularity </w:t>
      </w:r>
    </w:p>
    <w:p w14:paraId="35645B69" w14:textId="77777777" w:rsidR="00431A58" w:rsidRPr="00215138" w:rsidRDefault="00431A58" w:rsidP="00431A58">
      <w:pPr>
        <w:rPr>
          <w:rStyle w:val="Style13ptBold"/>
          <w:b w:val="0"/>
          <w:bCs w:val="0"/>
          <w:sz w:val="18"/>
          <w:szCs w:val="18"/>
        </w:rPr>
      </w:pPr>
      <w:r>
        <w:rPr>
          <w:rStyle w:val="Style13ptBold"/>
          <w:b w:val="0"/>
          <w:sz w:val="18"/>
          <w:szCs w:val="18"/>
        </w:rPr>
        <w:t xml:space="preserve">Tim </w:t>
      </w:r>
      <w:r>
        <w:rPr>
          <w:rStyle w:val="Style13ptBold"/>
        </w:rPr>
        <w:t>Hinchcliffe 17</w:t>
      </w:r>
      <w:r>
        <w:rPr>
          <w:rStyle w:val="Style13ptBold"/>
          <w:b w:val="0"/>
          <w:sz w:val="18"/>
          <w:szCs w:val="18"/>
        </w:rPr>
        <w:t xml:space="preserve">, [Tim Hinchcliffe is an editor of The Sociable who writes mostly in the area of technology’s impact on society and AI in relation to mythology, 2/6/2017, “The Artificial Intelligence Singularity and the Collapse of the World’s Money System,” </w:t>
      </w:r>
      <w:hyperlink r:id="rId83" w:history="1">
        <w:r w:rsidRPr="003077A0">
          <w:rPr>
            <w:rStyle w:val="Hyperlink"/>
            <w:bCs/>
            <w:sz w:val="18"/>
            <w:szCs w:val="18"/>
          </w:rPr>
          <w:t>https://sociable.co/technology/artificial-intelligence-singularity/</w:t>
        </w:r>
      </w:hyperlink>
      <w:r>
        <w:rPr>
          <w:rStyle w:val="Style13ptBold"/>
          <w:b w:val="0"/>
          <w:sz w:val="18"/>
          <w:szCs w:val="18"/>
        </w:rPr>
        <w:t xml:space="preserve">] &lt;RVH&gt; </w:t>
      </w:r>
    </w:p>
    <w:p w14:paraId="66139D1D" w14:textId="77777777" w:rsidR="00431A58" w:rsidRPr="00126F0D" w:rsidRDefault="00431A58" w:rsidP="00431A58">
      <w:pPr>
        <w:rPr>
          <w:u w:val="single"/>
        </w:rPr>
      </w:pPr>
      <w:r w:rsidRPr="00126F0D">
        <w:rPr>
          <w:highlight w:val="cyan"/>
          <w:u w:val="single"/>
        </w:rPr>
        <w:t>What</w:t>
      </w:r>
      <w:r w:rsidRPr="00126F0D">
        <w:rPr>
          <w:u w:val="single"/>
        </w:rPr>
        <w:t xml:space="preserve"> good </w:t>
      </w:r>
      <w:r w:rsidRPr="00126F0D">
        <w:rPr>
          <w:highlight w:val="cyan"/>
          <w:u w:val="single"/>
        </w:rPr>
        <w:t>will money be if</w:t>
      </w:r>
      <w:r w:rsidRPr="00126F0D">
        <w:rPr>
          <w:u w:val="single"/>
        </w:rPr>
        <w:t xml:space="preserve"> and when the </w:t>
      </w:r>
      <w:r w:rsidRPr="00126F0D">
        <w:rPr>
          <w:rStyle w:val="Emphasis"/>
          <w:highlight w:val="cyan"/>
        </w:rPr>
        <w:t>A</w:t>
      </w:r>
      <w:r w:rsidRPr="00126F0D">
        <w:rPr>
          <w:rStyle w:val="Emphasis"/>
        </w:rPr>
        <w:t xml:space="preserve">rtificial </w:t>
      </w:r>
      <w:r w:rsidRPr="00126F0D">
        <w:rPr>
          <w:rStyle w:val="Emphasis"/>
          <w:highlight w:val="cyan"/>
        </w:rPr>
        <w:t>I</w:t>
      </w:r>
      <w:r w:rsidRPr="00126F0D">
        <w:rPr>
          <w:rStyle w:val="Emphasis"/>
        </w:rPr>
        <w:t xml:space="preserve">ntelligence </w:t>
      </w:r>
      <w:r w:rsidRPr="00126F0D">
        <w:rPr>
          <w:rStyle w:val="Emphasis"/>
          <w:highlight w:val="cyan"/>
        </w:rPr>
        <w:t>singularity</w:t>
      </w:r>
      <w:r w:rsidRPr="00126F0D">
        <w:rPr>
          <w:highlight w:val="cyan"/>
          <w:u w:val="single"/>
        </w:rPr>
        <w:t xml:space="preserve"> occurs and </w:t>
      </w:r>
      <w:r w:rsidRPr="00126F0D">
        <w:rPr>
          <w:rStyle w:val="Emphasis"/>
          <w:highlight w:val="cyan"/>
        </w:rPr>
        <w:t>surpasses human capabilities</w:t>
      </w:r>
      <w:r w:rsidRPr="00126F0D">
        <w:rPr>
          <w:u w:val="single"/>
        </w:rPr>
        <w:t xml:space="preserve"> in almost every facet of industry?</w:t>
      </w:r>
    </w:p>
    <w:p w14:paraId="197F56CD" w14:textId="77777777" w:rsidR="00431A58" w:rsidRPr="00126F0D" w:rsidRDefault="00431A58" w:rsidP="00431A58">
      <w:pPr>
        <w:rPr>
          <w:rStyle w:val="Emphasis"/>
        </w:rPr>
      </w:pPr>
      <w:r w:rsidRPr="00ED415B">
        <w:rPr>
          <w:sz w:val="16"/>
        </w:rPr>
        <w:t xml:space="preserve">A machine is only governed by money if money is what sustains its existence. </w:t>
      </w:r>
      <w:r w:rsidRPr="00126F0D">
        <w:rPr>
          <w:u w:val="single"/>
        </w:rPr>
        <w:t xml:space="preserve">That is — </w:t>
      </w:r>
      <w:r w:rsidRPr="00126F0D">
        <w:rPr>
          <w:highlight w:val="cyan"/>
          <w:u w:val="single"/>
        </w:rPr>
        <w:t xml:space="preserve">in order for a machine to operate, </w:t>
      </w:r>
      <w:r w:rsidRPr="00126F0D">
        <w:rPr>
          <w:rStyle w:val="Emphasis"/>
          <w:highlight w:val="cyan"/>
        </w:rPr>
        <w:t>it needs a power supply</w:t>
      </w:r>
      <w:r w:rsidRPr="00126F0D">
        <w:rPr>
          <w:u w:val="single"/>
        </w:rPr>
        <w:t xml:space="preserve">, and that </w:t>
      </w:r>
      <w:r w:rsidRPr="00126F0D">
        <w:rPr>
          <w:highlight w:val="cyan"/>
          <w:u w:val="single"/>
        </w:rPr>
        <w:t>energy</w:t>
      </w:r>
      <w:r w:rsidRPr="00126F0D">
        <w:rPr>
          <w:u w:val="single"/>
        </w:rPr>
        <w:t xml:space="preserve"> currently </w:t>
      </w:r>
      <w:r w:rsidRPr="00126F0D">
        <w:rPr>
          <w:highlight w:val="cyan"/>
          <w:u w:val="single"/>
        </w:rPr>
        <w:t>comes in the form of electricity through a</w:t>
      </w:r>
      <w:r w:rsidRPr="00126F0D">
        <w:rPr>
          <w:u w:val="single"/>
        </w:rPr>
        <w:t xml:space="preserve">n </w:t>
      </w:r>
      <w:r w:rsidRPr="00126F0D">
        <w:rPr>
          <w:rStyle w:val="Emphasis"/>
        </w:rPr>
        <w:t xml:space="preserve">extremely </w:t>
      </w:r>
      <w:r w:rsidRPr="00126F0D">
        <w:rPr>
          <w:rStyle w:val="Emphasis"/>
          <w:highlight w:val="cyan"/>
        </w:rPr>
        <w:t>vulnerable grid</w:t>
      </w:r>
      <w:r w:rsidRPr="00126F0D">
        <w:rPr>
          <w:u w:val="single"/>
        </w:rPr>
        <w:t>, which comes at a price.</w:t>
      </w:r>
    </w:p>
    <w:p w14:paraId="4531B437" w14:textId="77777777" w:rsidR="00431A58" w:rsidRPr="00ED415B" w:rsidRDefault="00431A58" w:rsidP="00431A58">
      <w:pPr>
        <w:rPr>
          <w:sz w:val="16"/>
        </w:rPr>
      </w:pPr>
      <w:r w:rsidRPr="00ED415B">
        <w:rPr>
          <w:sz w:val="16"/>
        </w:rPr>
        <w:t xml:space="preserve">If </w:t>
      </w:r>
      <w:r w:rsidRPr="00126F0D">
        <w:rPr>
          <w:highlight w:val="cyan"/>
          <w:u w:val="single"/>
        </w:rPr>
        <w:t xml:space="preserve">AI were to become autonomous of its own existence via </w:t>
      </w:r>
      <w:r w:rsidRPr="00126F0D">
        <w:rPr>
          <w:rStyle w:val="Emphasis"/>
          <w:highlight w:val="cyan"/>
        </w:rPr>
        <w:t>a self-sustaining energy</w:t>
      </w:r>
      <w:r w:rsidRPr="00126F0D">
        <w:rPr>
          <w:u w:val="single"/>
        </w:rPr>
        <w:t xml:space="preserve"> source</w:t>
      </w:r>
      <w:r w:rsidRPr="00ED415B">
        <w:rPr>
          <w:sz w:val="16"/>
        </w:rPr>
        <w:t xml:space="preserve">, it would </w:t>
      </w:r>
      <w:r w:rsidRPr="00126F0D">
        <w:rPr>
          <w:rStyle w:val="StyleUnderline"/>
        </w:rPr>
        <w:t>no longer need human assistance</w:t>
      </w:r>
      <w:r w:rsidRPr="00ED415B">
        <w:rPr>
          <w:sz w:val="16"/>
        </w:rPr>
        <w:t>, nor money for that matter.</w:t>
      </w:r>
    </w:p>
    <w:p w14:paraId="1EDB6F3C" w14:textId="77777777" w:rsidR="00431A58" w:rsidRPr="00ED415B" w:rsidRDefault="00431A58" w:rsidP="00431A58">
      <w:pPr>
        <w:rPr>
          <w:sz w:val="16"/>
        </w:rPr>
      </w:pPr>
      <w:r w:rsidRPr="00ED415B">
        <w:rPr>
          <w:sz w:val="16"/>
        </w:rPr>
        <w:t>The </w:t>
      </w:r>
      <w:hyperlink r:id="rId84" w:history="1">
        <w:r w:rsidRPr="00ED415B">
          <w:rPr>
            <w:rStyle w:val="Hyperlink"/>
            <w:sz w:val="16"/>
          </w:rPr>
          <w:t>latest Asilomar AI Principles</w:t>
        </w:r>
      </w:hyperlink>
      <w:r w:rsidRPr="00ED415B">
        <w:rPr>
          <w:sz w:val="16"/>
        </w:rPr>
        <w:t xml:space="preserve"> that were developed in conjunction with the 2017 </w:t>
      </w:r>
      <w:r w:rsidRPr="00126F0D">
        <w:rPr>
          <w:u w:val="single"/>
        </w:rPr>
        <w:t xml:space="preserve">Asilomar Conference lay out the basic framework on how to </w:t>
      </w:r>
      <w:r w:rsidRPr="00126F0D">
        <w:rPr>
          <w:rStyle w:val="Emphasis"/>
        </w:rPr>
        <w:t>ethically fund, research, and develop AI</w:t>
      </w:r>
      <w:r w:rsidRPr="00126F0D">
        <w:rPr>
          <w:u w:val="single"/>
        </w:rPr>
        <w:t>.</w:t>
      </w:r>
      <w:r w:rsidRPr="00ED415B">
        <w:rPr>
          <w:sz w:val="16"/>
        </w:rPr>
        <w:t xml:space="preserve"> The 23 Asilomar AI Principles were endorsed by the likes of </w:t>
      </w:r>
      <w:hyperlink r:id="rId85" w:history="1">
        <w:r w:rsidRPr="00ED415B">
          <w:rPr>
            <w:rStyle w:val="Hyperlink"/>
            <w:sz w:val="16"/>
          </w:rPr>
          <w:t>Stephen Hawking, Elon Musk</w:t>
        </w:r>
      </w:hyperlink>
      <w:r w:rsidRPr="00ED415B">
        <w:rPr>
          <w:sz w:val="16"/>
        </w:rPr>
        <w:t>, and Sam Altman, among many, many other concerned parties.</w:t>
      </w:r>
    </w:p>
    <w:p w14:paraId="63470EB0" w14:textId="77777777" w:rsidR="00431A58" w:rsidRPr="00126F0D" w:rsidRDefault="00431A58" w:rsidP="00431A58">
      <w:pPr>
        <w:rPr>
          <w:u w:val="single"/>
        </w:rPr>
      </w:pPr>
      <w:r w:rsidRPr="00126F0D">
        <w:rPr>
          <w:u w:val="single"/>
        </w:rPr>
        <w:t xml:space="preserve">The problem with ethical funding into AI, as proposed by the Asilomar Conference, is that it runs the </w:t>
      </w:r>
      <w:r w:rsidRPr="00126F0D">
        <w:rPr>
          <w:rStyle w:val="Emphasis"/>
        </w:rPr>
        <w:t>risk of corruption or an unintentional bias that favors one company, government, or affiliation </w:t>
      </w:r>
      <w:r w:rsidRPr="00126F0D">
        <w:rPr>
          <w:u w:val="single"/>
        </w:rPr>
        <w:t>over the other.</w:t>
      </w:r>
    </w:p>
    <w:p w14:paraId="380B5120" w14:textId="77777777" w:rsidR="00431A58" w:rsidRPr="00ED415B" w:rsidRDefault="00431A58" w:rsidP="00431A58">
      <w:pPr>
        <w:rPr>
          <w:sz w:val="16"/>
          <w:szCs w:val="16"/>
        </w:rPr>
      </w:pPr>
      <w:r w:rsidRPr="00ED415B">
        <w:rPr>
          <w:sz w:val="16"/>
          <w:szCs w:val="16"/>
        </w:rPr>
        <w:t>It also doesn’t take into account how long our civilization will maintain its status quo as a money-market economy before the Artificial Intelligence singularity occurs.</w:t>
      </w:r>
    </w:p>
    <w:p w14:paraId="253414A4" w14:textId="77777777" w:rsidR="00431A58" w:rsidRPr="00ED415B" w:rsidRDefault="00431A58" w:rsidP="00431A58">
      <w:pPr>
        <w:rPr>
          <w:sz w:val="16"/>
        </w:rPr>
      </w:pPr>
      <w:r w:rsidRPr="00126F0D">
        <w:rPr>
          <w:u w:val="single"/>
        </w:rPr>
        <w:t>Funding and research into </w:t>
      </w:r>
      <w:hyperlink r:id="rId86" w:history="1">
        <w:r w:rsidRPr="00126F0D">
          <w:rPr>
            <w:rStyle w:val="Hyperlink"/>
            <w:u w:val="single"/>
          </w:rPr>
          <w:t>AI is expected to reach a singularity</w:t>
        </w:r>
      </w:hyperlink>
      <w:r w:rsidRPr="00126F0D">
        <w:rPr>
          <w:u w:val="single"/>
        </w:rPr>
        <w:t>, in which money will no longer be required for an artificial intelligence to operate</w:t>
      </w:r>
      <w:r w:rsidRPr="00ED415B">
        <w:rPr>
          <w:sz w:val="16"/>
        </w:rPr>
        <w:t>. Computer scientist, author, and futurist Ray Kurzweil predicts that the exponential rate of technological growth will approach its own event-horizon by 2045 to culminate in an Artificial Intelligence singularity.</w:t>
      </w:r>
    </w:p>
    <w:p w14:paraId="5A088D27" w14:textId="77777777" w:rsidR="00431A58" w:rsidRPr="00ED415B" w:rsidRDefault="00431A58" w:rsidP="00431A58">
      <w:pPr>
        <w:rPr>
          <w:sz w:val="16"/>
        </w:rPr>
      </w:pPr>
      <w:r w:rsidRPr="00ED415B">
        <w:rPr>
          <w:sz w:val="16"/>
        </w:rPr>
        <w:t>In other words</w:t>
      </w:r>
      <w:r w:rsidRPr="00126F0D">
        <w:rPr>
          <w:u w:val="single"/>
        </w:rPr>
        <w:t xml:space="preserve">, </w:t>
      </w:r>
      <w:r w:rsidRPr="00126F0D">
        <w:rPr>
          <w:highlight w:val="cyan"/>
          <w:u w:val="single"/>
        </w:rPr>
        <w:t>AI will become so efficient</w:t>
      </w:r>
      <w:r w:rsidRPr="00126F0D">
        <w:rPr>
          <w:u w:val="single"/>
        </w:rPr>
        <w:t xml:space="preserve"> that it will be self-sustaining, </w:t>
      </w:r>
      <w:r w:rsidRPr="00126F0D">
        <w:rPr>
          <w:rStyle w:val="Emphasis"/>
          <w:highlight w:val="cyan"/>
        </w:rPr>
        <w:t>thus making a monetary</w:t>
      </w:r>
      <w:r w:rsidRPr="00126F0D">
        <w:rPr>
          <w:rStyle w:val="Emphasis"/>
        </w:rPr>
        <w:t xml:space="preserve">-based </w:t>
      </w:r>
      <w:r w:rsidRPr="00126F0D">
        <w:rPr>
          <w:rStyle w:val="Emphasis"/>
          <w:highlight w:val="cyan"/>
        </w:rPr>
        <w:t>culture of capitalism obsolete</w:t>
      </w:r>
      <w:r w:rsidRPr="00126F0D">
        <w:rPr>
          <w:highlight w:val="cyan"/>
          <w:u w:val="single"/>
        </w:rPr>
        <w:t>.</w:t>
      </w:r>
    </w:p>
    <w:p w14:paraId="151BE624" w14:textId="77777777" w:rsidR="00431A58" w:rsidRPr="00ED415B" w:rsidRDefault="00431A58" w:rsidP="00431A58">
      <w:pPr>
        <w:rPr>
          <w:sz w:val="16"/>
          <w:szCs w:val="16"/>
        </w:rPr>
      </w:pPr>
      <w:r w:rsidRPr="00ED415B">
        <w:rPr>
          <w:sz w:val="16"/>
          <w:szCs w:val="16"/>
        </w:rPr>
        <w:t>According to Kurzweil, “Nonbiological intelligence will have access to its own design and will be able to improve itself in an increasingly rapid redesign cycle. We’ll get to a point where technical progress will be so fast that unenhanced human intelligence will be unable to follow it. That will mark the Singularity.”</w:t>
      </w:r>
    </w:p>
    <w:p w14:paraId="6A58A5CD" w14:textId="77777777" w:rsidR="00431A58" w:rsidRPr="00ED415B" w:rsidRDefault="00431A58" w:rsidP="00431A58">
      <w:pPr>
        <w:rPr>
          <w:sz w:val="16"/>
        </w:rPr>
      </w:pPr>
      <w:r w:rsidRPr="00ED415B">
        <w:rPr>
          <w:sz w:val="16"/>
        </w:rPr>
        <w:t xml:space="preserve">If </w:t>
      </w:r>
      <w:r w:rsidRPr="00126F0D">
        <w:rPr>
          <w:u w:val="single"/>
        </w:rPr>
        <w:t xml:space="preserve">the </w:t>
      </w:r>
      <w:r w:rsidRPr="00126F0D">
        <w:rPr>
          <w:rStyle w:val="Emphasis"/>
        </w:rPr>
        <w:t>future of humanity were to be a biological/artificial hybrid</w:t>
      </w:r>
      <w:r w:rsidRPr="00126F0D">
        <w:rPr>
          <w:u w:val="single"/>
        </w:rPr>
        <w:t>, where it could heal itself better than any doctor alive today,</w:t>
      </w:r>
      <w:r w:rsidRPr="00ED415B">
        <w:rPr>
          <w:sz w:val="16"/>
        </w:rPr>
        <w:t xml:space="preserve"> and had the capabilities of crunching numbers faster than any previous machine or human, how long would it take to realize that money had become obsolete?</w:t>
      </w:r>
    </w:p>
    <w:p w14:paraId="65DDA88D" w14:textId="77777777" w:rsidR="00431A58" w:rsidRPr="00126F0D" w:rsidRDefault="00431A58" w:rsidP="00431A58">
      <w:pPr>
        <w:rPr>
          <w:u w:val="single"/>
        </w:rPr>
      </w:pPr>
      <w:r w:rsidRPr="00ED415B">
        <w:rPr>
          <w:sz w:val="16"/>
        </w:rPr>
        <w:t xml:space="preserve">It’s like in Back to the Future Part II where Marty has a copy of sports almanac from the future and it falls in the hands of Biff, who uses it to bet on every game or race to make himself the richest man on the planet </w:t>
      </w:r>
      <w:r w:rsidRPr="00126F0D">
        <w:rPr>
          <w:u w:val="single"/>
        </w:rPr>
        <w:t>— there can’t be a planet full of Biffs.</w:t>
      </w:r>
    </w:p>
    <w:p w14:paraId="03980577" w14:textId="77777777" w:rsidR="00431A58" w:rsidRPr="00ED415B" w:rsidRDefault="00431A58" w:rsidP="00431A58">
      <w:pPr>
        <w:rPr>
          <w:sz w:val="16"/>
        </w:rPr>
      </w:pPr>
      <w:r w:rsidRPr="00ED415B">
        <w:rPr>
          <w:sz w:val="16"/>
        </w:rPr>
        <w:t xml:space="preserve">Even without machine-human hybrids, </w:t>
      </w:r>
      <w:r w:rsidRPr="00126F0D">
        <w:rPr>
          <w:u w:val="single"/>
        </w:rPr>
        <w:t>those that control the future of AI may be able to get away with wielding absolute autonomy and power by predicting and altering stock markets, money trends, and even geo-political affairs</w:t>
      </w:r>
      <w:r w:rsidRPr="00ED415B">
        <w:rPr>
          <w:sz w:val="16"/>
        </w:rPr>
        <w:t xml:space="preserve"> in the short run, but that wouldn’t be sustainable.</w:t>
      </w:r>
    </w:p>
    <w:p w14:paraId="7A164A58" w14:textId="77777777" w:rsidR="00431A58" w:rsidRPr="00122AEB" w:rsidRDefault="00431A58" w:rsidP="00431A58"/>
    <w:p w14:paraId="442F00F0" w14:textId="77777777" w:rsidR="00431A58" w:rsidRPr="00ED415B" w:rsidRDefault="00431A58" w:rsidP="00431A58">
      <w:pPr>
        <w:rPr>
          <w:sz w:val="16"/>
        </w:rPr>
      </w:pPr>
      <w:r w:rsidRPr="00126F0D">
        <w:rPr>
          <w:u w:val="single"/>
        </w:rPr>
        <w:t xml:space="preserve">If humanity as a whole were to be completely altered by an Artificial Intelligence singularity, then </w:t>
      </w:r>
      <w:r w:rsidRPr="00126F0D">
        <w:rPr>
          <w:rStyle w:val="Emphasis"/>
          <w:highlight w:val="cyan"/>
        </w:rPr>
        <w:t>money would no longer be an incentive</w:t>
      </w:r>
      <w:r w:rsidRPr="00126F0D">
        <w:rPr>
          <w:u w:val="single"/>
        </w:rPr>
        <w:t xml:space="preserve"> in the long run as it would be too easy and predictable to attain</w:t>
      </w:r>
      <w:r w:rsidRPr="00ED415B">
        <w:rPr>
          <w:sz w:val="16"/>
        </w:rPr>
        <w:t xml:space="preserve"> (Biff), and there simply wouldn’t be enough to go around.</w:t>
      </w:r>
    </w:p>
    <w:p w14:paraId="5A43D17A" w14:textId="77777777" w:rsidR="00431A58" w:rsidRPr="00ED415B" w:rsidRDefault="00431A58" w:rsidP="00431A58">
      <w:pPr>
        <w:rPr>
          <w:sz w:val="16"/>
          <w:szCs w:val="16"/>
        </w:rPr>
      </w:pPr>
      <w:r w:rsidRPr="00ED415B">
        <w:rPr>
          <w:sz w:val="16"/>
          <w:szCs w:val="16"/>
        </w:rPr>
        <w:t>Since AI is already predicted </w:t>
      </w:r>
      <w:hyperlink r:id="rId87" w:history="1">
        <w:r w:rsidRPr="00ED415B">
          <w:rPr>
            <w:rStyle w:val="Hyperlink"/>
            <w:sz w:val="16"/>
            <w:szCs w:val="16"/>
          </w:rPr>
          <w:t>to replace hundreds of thousands of jobs</w:t>
        </w:r>
      </w:hyperlink>
      <w:r w:rsidRPr="00ED415B">
        <w:rPr>
          <w:sz w:val="16"/>
          <w:szCs w:val="16"/>
        </w:rPr>
        <w:t>, what will people do for income once that number exponentially rises towards a singularity? If no contingency plans are put in place before this happens, then </w:t>
      </w:r>
      <w:hyperlink r:id="rId88" w:history="1">
        <w:r w:rsidRPr="00ED415B">
          <w:rPr>
            <w:rStyle w:val="Hyperlink"/>
            <w:sz w:val="16"/>
            <w:szCs w:val="16"/>
          </w:rPr>
          <w:t>we’re all in real trouble</w:t>
        </w:r>
      </w:hyperlink>
      <w:r w:rsidRPr="00ED415B">
        <w:rPr>
          <w:sz w:val="16"/>
          <w:szCs w:val="16"/>
        </w:rPr>
        <w:t>.</w:t>
      </w:r>
    </w:p>
    <w:p w14:paraId="76C80A70" w14:textId="77777777" w:rsidR="00431A58" w:rsidRPr="00ED415B" w:rsidRDefault="00431A58" w:rsidP="00431A58">
      <w:pPr>
        <w:rPr>
          <w:sz w:val="16"/>
        </w:rPr>
      </w:pPr>
      <w:r w:rsidRPr="00ED415B">
        <w:rPr>
          <w:sz w:val="16"/>
        </w:rPr>
        <w:t xml:space="preserve">AI has already proved to beat the best minds in chess, trivia, and poker. </w:t>
      </w:r>
      <w:r w:rsidRPr="00126F0D">
        <w:rPr>
          <w:u w:val="single"/>
        </w:rPr>
        <w:t>The World Economic Forum predicts that AI will represent a paradigm shift in the way wars are fought, and the next one may be the last war ever fought on planet earth.</w:t>
      </w:r>
    </w:p>
    <w:p w14:paraId="734551B6" w14:textId="77777777" w:rsidR="00431A58" w:rsidRPr="00ED415B" w:rsidRDefault="00431A58" w:rsidP="00431A58">
      <w:pPr>
        <w:rPr>
          <w:sz w:val="16"/>
          <w:szCs w:val="16"/>
        </w:rPr>
      </w:pPr>
      <w:r w:rsidRPr="00ED415B">
        <w:rPr>
          <w:sz w:val="16"/>
          <w:szCs w:val="16"/>
        </w:rPr>
        <w:t>Artificially Intelligent systems would wipe out all defenses mercilessly through autonomous swarm attacks, and the balance would be shifted because all future counter-attacks will have already been calculated and implemented in the first swarm.</w:t>
      </w:r>
    </w:p>
    <w:p w14:paraId="455CAA07" w14:textId="77777777" w:rsidR="00431A58" w:rsidRPr="00126F0D" w:rsidRDefault="00431A58" w:rsidP="00431A58">
      <w:pPr>
        <w:rPr>
          <w:u w:val="single"/>
        </w:rPr>
      </w:pPr>
      <w:r w:rsidRPr="00ED415B">
        <w:rPr>
          <w:sz w:val="16"/>
        </w:rPr>
        <w:t xml:space="preserve">However, if we have taken notice of how revolutionary of a paradigm shift AI is, </w:t>
      </w:r>
      <w:r w:rsidRPr="00126F0D">
        <w:rPr>
          <w:u w:val="single"/>
        </w:rPr>
        <w:t>we can then prepare for a bright future in which money is not the principle incentive, and where innovation reaches new heights for the betterment of our lives on this planet and beyond — if Elon Musk has anything to say about colonizing Mars.</w:t>
      </w:r>
    </w:p>
    <w:p w14:paraId="0EF3B293" w14:textId="77777777" w:rsidR="00431A58" w:rsidRDefault="00431A58" w:rsidP="00431A58"/>
    <w:p w14:paraId="361677B0" w14:textId="77777777" w:rsidR="00431A58" w:rsidRDefault="00431A58" w:rsidP="00431A58">
      <w:pPr>
        <w:pStyle w:val="Heading3"/>
      </w:pPr>
      <w:r>
        <w:t>Grid !</w:t>
      </w:r>
    </w:p>
    <w:p w14:paraId="16FA5CF4" w14:textId="77777777" w:rsidR="00431A58" w:rsidRDefault="00431A58" w:rsidP="00431A58">
      <w:pPr>
        <w:pStyle w:val="Heading4"/>
      </w:pPr>
      <w:r>
        <w:t xml:space="preserve">Singularity </w:t>
      </w:r>
      <w:r w:rsidRPr="00ED415B">
        <w:rPr>
          <w:u w:val="single"/>
        </w:rPr>
        <w:t>solves</w:t>
      </w:r>
      <w:r>
        <w:t xml:space="preserve"> grid vulnerabilities.</w:t>
      </w:r>
    </w:p>
    <w:p w14:paraId="1DCCB118" w14:textId="77777777" w:rsidR="00431A58" w:rsidRPr="00215138" w:rsidRDefault="00431A58" w:rsidP="00431A58">
      <w:pPr>
        <w:rPr>
          <w:rStyle w:val="Style13ptBold"/>
          <w:b w:val="0"/>
          <w:bCs w:val="0"/>
          <w:sz w:val="18"/>
          <w:szCs w:val="18"/>
        </w:rPr>
      </w:pPr>
      <w:r>
        <w:rPr>
          <w:rStyle w:val="Style13ptBold"/>
          <w:b w:val="0"/>
          <w:sz w:val="18"/>
          <w:szCs w:val="18"/>
        </w:rPr>
        <w:t xml:space="preserve">Tim </w:t>
      </w:r>
      <w:r>
        <w:rPr>
          <w:rStyle w:val="Style13ptBold"/>
        </w:rPr>
        <w:t>Hinchcliffe 17</w:t>
      </w:r>
      <w:r>
        <w:rPr>
          <w:rStyle w:val="Style13ptBold"/>
          <w:b w:val="0"/>
          <w:sz w:val="18"/>
          <w:szCs w:val="18"/>
        </w:rPr>
        <w:t xml:space="preserve">, [Tim Hinchcliffe is an editor of The Sociable who writes mostly in the area of technology’s impact on society and AI in relation to mythology, 2/6/2017, “The Artificial Intelligence Singularity and the Collapse of the World’s Money System,” </w:t>
      </w:r>
      <w:hyperlink r:id="rId89" w:history="1">
        <w:r w:rsidRPr="003077A0">
          <w:rPr>
            <w:rStyle w:val="Hyperlink"/>
            <w:bCs/>
            <w:sz w:val="18"/>
            <w:szCs w:val="18"/>
          </w:rPr>
          <w:t>https://sociable.co/technology/artificial-intelligence-singularity/</w:t>
        </w:r>
      </w:hyperlink>
      <w:r>
        <w:rPr>
          <w:rStyle w:val="Style13ptBold"/>
          <w:b w:val="0"/>
          <w:sz w:val="18"/>
          <w:szCs w:val="18"/>
        </w:rPr>
        <w:t xml:space="preserve">] &lt;RVH&gt; </w:t>
      </w:r>
    </w:p>
    <w:p w14:paraId="50B29EE3" w14:textId="77777777" w:rsidR="00431A58" w:rsidRPr="00ED415B" w:rsidRDefault="00431A58" w:rsidP="00431A58">
      <w:pPr>
        <w:rPr>
          <w:sz w:val="16"/>
        </w:rPr>
      </w:pPr>
      <w:r w:rsidRPr="00ED415B">
        <w:rPr>
          <w:sz w:val="16"/>
        </w:rPr>
        <w:t>Make no mistake</w:t>
      </w:r>
      <w:r w:rsidRPr="00ED415B">
        <w:rPr>
          <w:u w:val="single"/>
        </w:rPr>
        <w:t xml:space="preserve">, </w:t>
      </w:r>
      <w:r w:rsidRPr="00ED415B">
        <w:rPr>
          <w:highlight w:val="cyan"/>
          <w:u w:val="single"/>
        </w:rPr>
        <w:t>our sun undergoes</w:t>
      </w:r>
      <w:r w:rsidRPr="00ED415B">
        <w:rPr>
          <w:u w:val="single"/>
        </w:rPr>
        <w:t> </w:t>
      </w:r>
      <w:r w:rsidRPr="00ED415B">
        <w:rPr>
          <w:rStyle w:val="Emphasis"/>
        </w:rPr>
        <w:t xml:space="preserve">regular </w:t>
      </w:r>
      <w:r w:rsidRPr="00ED415B">
        <w:rPr>
          <w:rStyle w:val="Emphasis"/>
          <w:highlight w:val="cyan"/>
        </w:rPr>
        <w:t>intervals</w:t>
      </w:r>
      <w:r w:rsidRPr="00ED415B">
        <w:rPr>
          <w:highlight w:val="cyan"/>
          <w:u w:val="single"/>
        </w:rPr>
        <w:t xml:space="preserve"> of </w:t>
      </w:r>
      <w:r w:rsidRPr="00ED415B">
        <w:rPr>
          <w:rStyle w:val="Emphasis"/>
          <w:highlight w:val="cyan"/>
        </w:rPr>
        <w:t>solar flares</w:t>
      </w:r>
      <w:r w:rsidRPr="00ED415B">
        <w:rPr>
          <w:rStyle w:val="Emphasis"/>
        </w:rPr>
        <w:t xml:space="preserve"> </w:t>
      </w:r>
      <w:r w:rsidRPr="00ED415B">
        <w:rPr>
          <w:u w:val="single"/>
        </w:rPr>
        <w:t xml:space="preserve">that spew coronal mass </w:t>
      </w:r>
      <w:r w:rsidRPr="00ED415B">
        <w:rPr>
          <w:rStyle w:val="Emphasis"/>
        </w:rPr>
        <w:t xml:space="preserve">ejections towards our planet. </w:t>
      </w:r>
      <w:r w:rsidRPr="00ED415B">
        <w:rPr>
          <w:sz w:val="16"/>
        </w:rPr>
        <w:t>This creates geomagnetic storms that have the power to knock out all of the earth’s energy grid.</w:t>
      </w:r>
    </w:p>
    <w:p w14:paraId="6F865B01" w14:textId="77777777" w:rsidR="00431A58" w:rsidRPr="00ED415B" w:rsidRDefault="00431A58" w:rsidP="00431A58">
      <w:pPr>
        <w:rPr>
          <w:sz w:val="16"/>
        </w:rPr>
      </w:pPr>
      <w:r w:rsidRPr="00ED415B">
        <w:rPr>
          <w:sz w:val="16"/>
        </w:rPr>
        <w:t xml:space="preserve">This isn’t theory; </w:t>
      </w:r>
      <w:r w:rsidRPr="00ED415B">
        <w:rPr>
          <w:highlight w:val="cyan"/>
          <w:u w:val="single"/>
        </w:rPr>
        <w:t>it has</w:t>
      </w:r>
      <w:r w:rsidRPr="00ED415B">
        <w:rPr>
          <w:u w:val="single"/>
        </w:rPr>
        <w:t xml:space="preserve"> already </w:t>
      </w:r>
      <w:r w:rsidRPr="00ED415B">
        <w:rPr>
          <w:highlight w:val="cyan"/>
          <w:u w:val="single"/>
        </w:rPr>
        <w:t xml:space="preserve">happened </w:t>
      </w:r>
      <w:r w:rsidRPr="00ED415B">
        <w:rPr>
          <w:rStyle w:val="Emphasis"/>
          <w:highlight w:val="cyan"/>
        </w:rPr>
        <w:t>countless times</w:t>
      </w:r>
      <w:r w:rsidRPr="00ED415B">
        <w:rPr>
          <w:u w:val="single"/>
        </w:rPr>
        <w:t xml:space="preserve"> in the past </w:t>
      </w:r>
      <w:r w:rsidRPr="00ED415B">
        <w:rPr>
          <w:highlight w:val="cyan"/>
          <w:u w:val="single"/>
        </w:rPr>
        <w:t>when we were less reliant on</w:t>
      </w:r>
      <w:r w:rsidRPr="00ED415B">
        <w:rPr>
          <w:u w:val="single"/>
        </w:rPr>
        <w:t xml:space="preserve"> our current system of </w:t>
      </w:r>
      <w:r w:rsidRPr="00ED415B">
        <w:rPr>
          <w:highlight w:val="cyan"/>
          <w:u w:val="single"/>
        </w:rPr>
        <w:t>electricity</w:t>
      </w:r>
      <w:r w:rsidRPr="00ED415B">
        <w:rPr>
          <w:u w:val="single"/>
        </w:rPr>
        <w:t>.</w:t>
      </w:r>
    </w:p>
    <w:p w14:paraId="105E2ED3" w14:textId="77777777" w:rsidR="00431A58" w:rsidRPr="00ED415B" w:rsidRDefault="00431A58" w:rsidP="00431A58">
      <w:pPr>
        <w:rPr>
          <w:u w:val="single"/>
        </w:rPr>
      </w:pPr>
      <w:r w:rsidRPr="00ED415B">
        <w:rPr>
          <w:sz w:val="16"/>
        </w:rPr>
        <w:t>According to US Rep. Trent Franks (R-Ariz.), “</w:t>
      </w:r>
      <w:r w:rsidRPr="00ED415B">
        <w:rPr>
          <w:u w:val="single"/>
        </w:rPr>
        <w:t xml:space="preserve">The U.S. </w:t>
      </w:r>
      <w:r w:rsidRPr="00ED415B">
        <w:rPr>
          <w:rStyle w:val="Emphasis"/>
          <w:highlight w:val="cyan"/>
        </w:rPr>
        <w:t>society and economy</w:t>
      </w:r>
      <w:r w:rsidRPr="00ED415B">
        <w:rPr>
          <w:highlight w:val="cyan"/>
          <w:u w:val="single"/>
        </w:rPr>
        <w:t xml:space="preserve"> are</w:t>
      </w:r>
      <w:r w:rsidRPr="00ED415B">
        <w:rPr>
          <w:u w:val="single"/>
        </w:rPr>
        <w:t xml:space="preserve"> so critically </w:t>
      </w:r>
      <w:r w:rsidRPr="00ED415B">
        <w:rPr>
          <w:rStyle w:val="Emphasis"/>
          <w:highlight w:val="cyan"/>
        </w:rPr>
        <w:t>dependent upon</w:t>
      </w:r>
      <w:r w:rsidRPr="00ED415B">
        <w:rPr>
          <w:rStyle w:val="Emphasis"/>
        </w:rPr>
        <w:t xml:space="preserve"> the availability</w:t>
      </w:r>
      <w:r w:rsidRPr="00ED415B">
        <w:rPr>
          <w:u w:val="single"/>
        </w:rPr>
        <w:t xml:space="preserve"> of </w:t>
      </w:r>
      <w:r w:rsidRPr="00ED415B">
        <w:rPr>
          <w:highlight w:val="cyan"/>
          <w:u w:val="single"/>
        </w:rPr>
        <w:t>electricity</w:t>
      </w:r>
      <w:r w:rsidRPr="00ED415B">
        <w:rPr>
          <w:u w:val="single"/>
        </w:rPr>
        <w:t xml:space="preserve"> that a significant collapse of the grid precipitated by a major natural or man-made EMP</w:t>
      </w:r>
      <w:r w:rsidRPr="00ED415B">
        <w:rPr>
          <w:sz w:val="16"/>
        </w:rPr>
        <w:t xml:space="preserve"> [electro-magnetic pulse] </w:t>
      </w:r>
      <w:r w:rsidRPr="00ED415B">
        <w:rPr>
          <w:u w:val="single"/>
        </w:rPr>
        <w:t>event could result in catastrophic civilian casualties.”</w:t>
      </w:r>
    </w:p>
    <w:p w14:paraId="08371911" w14:textId="77777777" w:rsidR="00431A58" w:rsidRPr="00ED415B" w:rsidRDefault="00431A58" w:rsidP="00431A58">
      <w:pPr>
        <w:rPr>
          <w:sz w:val="16"/>
        </w:rPr>
      </w:pPr>
      <w:r w:rsidRPr="00ED415B">
        <w:rPr>
          <w:sz w:val="16"/>
        </w:rPr>
        <w:t>In the same </w:t>
      </w:r>
      <w:hyperlink r:id="rId90" w:history="1">
        <w:r w:rsidRPr="00ED415B">
          <w:rPr>
            <w:rStyle w:val="Hyperlink"/>
            <w:sz w:val="16"/>
          </w:rPr>
          <w:t>Scientific American article</w:t>
        </w:r>
      </w:hyperlink>
      <w:r w:rsidRPr="00ED415B">
        <w:rPr>
          <w:sz w:val="16"/>
        </w:rPr>
        <w:t> the director of the Office of Electric Reliability at the Federal Energy Regulatory Commission said, “</w:t>
      </w:r>
      <w:r w:rsidRPr="00ED415B">
        <w:rPr>
          <w:highlight w:val="cyan"/>
          <w:u w:val="single"/>
        </w:rPr>
        <w:t>If the solar storm</w:t>
      </w:r>
      <w:r w:rsidRPr="00ED415B">
        <w:rPr>
          <w:sz w:val="16"/>
        </w:rPr>
        <w:t xml:space="preserve"> of 1921, which has been termed a one-in-100-year event, </w:t>
      </w:r>
      <w:r w:rsidRPr="00ED415B">
        <w:rPr>
          <w:highlight w:val="cyan"/>
          <w:u w:val="single"/>
        </w:rPr>
        <w:t>were to occur today</w:t>
      </w:r>
      <w:r w:rsidRPr="00ED415B">
        <w:rPr>
          <w:u w:val="single"/>
        </w:rPr>
        <w:t xml:space="preserve">, well over </w:t>
      </w:r>
      <w:r w:rsidRPr="00ED415B">
        <w:rPr>
          <w:rStyle w:val="Emphasis"/>
        </w:rPr>
        <w:t xml:space="preserve">300 extra-high-voltage </w:t>
      </w:r>
      <w:r w:rsidRPr="00ED415B">
        <w:rPr>
          <w:rStyle w:val="Emphasis"/>
          <w:highlight w:val="cyan"/>
        </w:rPr>
        <w:t>transformers</w:t>
      </w:r>
      <w:r w:rsidRPr="00ED415B">
        <w:rPr>
          <w:highlight w:val="cyan"/>
          <w:u w:val="single"/>
        </w:rPr>
        <w:t xml:space="preserve"> could be</w:t>
      </w:r>
      <w:r w:rsidRPr="00ED415B">
        <w:rPr>
          <w:u w:val="single"/>
        </w:rPr>
        <w:t xml:space="preserve"> damaged or </w:t>
      </w:r>
      <w:r w:rsidRPr="00ED415B">
        <w:rPr>
          <w:highlight w:val="cyan"/>
          <w:u w:val="single"/>
        </w:rPr>
        <w:t>destroyed</w:t>
      </w:r>
      <w:r w:rsidRPr="00ED415B">
        <w:rPr>
          <w:u w:val="single"/>
        </w:rPr>
        <w:t>,</w:t>
      </w:r>
      <w:r w:rsidRPr="00ED415B">
        <w:rPr>
          <w:sz w:val="16"/>
        </w:rPr>
        <w:t xml:space="preserve"> thereby interrupting power to 130 million people for a period of years.”</w:t>
      </w:r>
    </w:p>
    <w:p w14:paraId="44C94E6F" w14:textId="77777777" w:rsidR="00431A58" w:rsidRPr="00ED415B" w:rsidRDefault="00431A58" w:rsidP="00431A58">
      <w:pPr>
        <w:rPr>
          <w:rStyle w:val="Emphasis"/>
        </w:rPr>
      </w:pPr>
      <w:r w:rsidRPr="00ED415B">
        <w:rPr>
          <w:sz w:val="16"/>
        </w:rPr>
        <w:t xml:space="preserve">If the earth experiences another EMP from the sun large enough to blow-out the energy grid as it has in the past, there would be no more internet; medicines would expire from not being produced or stored because factories would shut down; </w:t>
      </w:r>
      <w:r w:rsidRPr="00ED415B">
        <w:rPr>
          <w:u w:val="single"/>
        </w:rPr>
        <w:t xml:space="preserve">food would perish, and </w:t>
      </w:r>
      <w:r w:rsidRPr="00ED415B">
        <w:rPr>
          <w:highlight w:val="cyan"/>
          <w:u w:val="single"/>
        </w:rPr>
        <w:t>people would die by the millions</w:t>
      </w:r>
      <w:r w:rsidRPr="00ED415B">
        <w:rPr>
          <w:u w:val="single"/>
        </w:rPr>
        <w:t xml:space="preserve"> from starvation, in-fighting, and disease as </w:t>
      </w:r>
      <w:r w:rsidRPr="00ED415B">
        <w:rPr>
          <w:highlight w:val="cyan"/>
          <w:u w:val="single"/>
        </w:rPr>
        <w:t xml:space="preserve">the </w:t>
      </w:r>
      <w:r w:rsidRPr="00ED415B">
        <w:rPr>
          <w:rStyle w:val="Emphasis"/>
          <w:highlight w:val="cyan"/>
        </w:rPr>
        <w:t>entire infrastructure would collapse</w:t>
      </w:r>
      <w:r w:rsidRPr="00ED415B">
        <w:rPr>
          <w:rStyle w:val="Emphasis"/>
        </w:rPr>
        <w:t xml:space="preserve"> worldwide.</w:t>
      </w:r>
    </w:p>
    <w:p w14:paraId="79D2C712" w14:textId="77777777" w:rsidR="00431A58" w:rsidRPr="00ED415B" w:rsidRDefault="00431A58" w:rsidP="00431A58">
      <w:pPr>
        <w:rPr>
          <w:sz w:val="16"/>
        </w:rPr>
      </w:pPr>
      <w:r w:rsidRPr="00ED415B">
        <w:rPr>
          <w:sz w:val="16"/>
        </w:rPr>
        <w:t>In that eventuality</w:t>
      </w:r>
      <w:r w:rsidRPr="00ED415B">
        <w:rPr>
          <w:u w:val="single"/>
        </w:rPr>
        <w:t xml:space="preserve">, </w:t>
      </w:r>
      <w:r w:rsidRPr="00ED415B">
        <w:rPr>
          <w:highlight w:val="cyan"/>
          <w:u w:val="single"/>
        </w:rPr>
        <w:t>AI would not be able to save us unless it were</w:t>
      </w:r>
      <w:r w:rsidRPr="00ED415B">
        <w:rPr>
          <w:u w:val="single"/>
        </w:rPr>
        <w:t xml:space="preserve"> to become </w:t>
      </w:r>
      <w:r w:rsidRPr="00ED415B">
        <w:rPr>
          <w:rStyle w:val="Emphasis"/>
          <w:highlight w:val="cyan"/>
        </w:rPr>
        <w:t>self-powering, self-serving, and self-automated</w:t>
      </w:r>
      <w:r w:rsidRPr="00ED415B">
        <w:rPr>
          <w:rStyle w:val="Emphasis"/>
        </w:rPr>
        <w:t xml:space="preserve"> without these electrical grids</w:t>
      </w:r>
      <w:r w:rsidRPr="00ED415B">
        <w:rPr>
          <w:u w:val="single"/>
        </w:rPr>
        <w:t xml:space="preserve">. </w:t>
      </w:r>
      <w:r w:rsidRPr="00ED415B">
        <w:rPr>
          <w:sz w:val="16"/>
        </w:rPr>
        <w:t>To do so, it would have to be completely autonomous and not rely on any money-based system to operate.</w:t>
      </w:r>
    </w:p>
    <w:p w14:paraId="262BFA12" w14:textId="77777777" w:rsidR="00431A58" w:rsidRPr="00122AEB" w:rsidRDefault="00431A58" w:rsidP="00431A58">
      <w:r w:rsidRPr="00122AEB">
        <w:t xml:space="preserve">Hell, </w:t>
      </w:r>
      <w:r w:rsidRPr="00ED415B">
        <w:rPr>
          <w:highlight w:val="cyan"/>
          <w:u w:val="single"/>
        </w:rPr>
        <w:t>if AI were</w:t>
      </w:r>
      <w:r w:rsidRPr="00ED415B">
        <w:rPr>
          <w:u w:val="single"/>
        </w:rPr>
        <w:t xml:space="preserve"> to be fully </w:t>
      </w:r>
      <w:r w:rsidRPr="00ED415B">
        <w:rPr>
          <w:highlight w:val="cyan"/>
          <w:u w:val="single"/>
        </w:rPr>
        <w:t xml:space="preserve">autonomous, it may even </w:t>
      </w:r>
      <w:r w:rsidRPr="00ED415B">
        <w:rPr>
          <w:rStyle w:val="Emphasis"/>
          <w:highlight w:val="cyan"/>
        </w:rPr>
        <w:t>prevent such a disaster</w:t>
      </w:r>
      <w:r w:rsidRPr="00ED415B">
        <w:rPr>
          <w:rStyle w:val="Emphasis"/>
        </w:rPr>
        <w:t xml:space="preserve"> from happening </w:t>
      </w:r>
      <w:r w:rsidRPr="00122AEB">
        <w:t xml:space="preserve">because it would have foreseen </w:t>
      </w:r>
      <w:r w:rsidRPr="00ED415B">
        <w:rPr>
          <w:u w:val="single"/>
        </w:rPr>
        <w:t xml:space="preserve">the vulnerability of the current system and taken </w:t>
      </w:r>
      <w:r w:rsidRPr="00ED415B">
        <w:rPr>
          <w:rStyle w:val="Emphasis"/>
        </w:rPr>
        <w:t>preventative measures.</w:t>
      </w:r>
    </w:p>
    <w:p w14:paraId="00255A30" w14:textId="77777777" w:rsidR="00431A58" w:rsidRPr="00ED415B" w:rsidRDefault="00431A58" w:rsidP="00431A58">
      <w:pPr>
        <w:rPr>
          <w:u w:val="single"/>
        </w:rPr>
      </w:pPr>
      <w:r w:rsidRPr="00122AEB">
        <w:t xml:space="preserve">If AI does become fully autonomous and it replaces humans in the workforce to a considerable extent, </w:t>
      </w:r>
      <w:r w:rsidRPr="00ED415B">
        <w:rPr>
          <w:u w:val="single"/>
        </w:rPr>
        <w:t>it would forever change capitalism as we know it.</w:t>
      </w:r>
    </w:p>
    <w:p w14:paraId="34018827" w14:textId="77777777" w:rsidR="00431A58" w:rsidRPr="00ED415B" w:rsidRDefault="00431A58" w:rsidP="00431A58">
      <w:pPr>
        <w:rPr>
          <w:sz w:val="16"/>
          <w:szCs w:val="16"/>
        </w:rPr>
      </w:pPr>
      <w:r w:rsidRPr="00ED415B">
        <w:rPr>
          <w:sz w:val="16"/>
          <w:szCs w:val="16"/>
        </w:rPr>
        <w:t>I like what </w:t>
      </w:r>
      <w:hyperlink r:id="rId91" w:history="1">
        <w:r w:rsidRPr="00ED415B">
          <w:rPr>
            <w:rStyle w:val="Hyperlink"/>
            <w:sz w:val="16"/>
            <w:szCs w:val="16"/>
          </w:rPr>
          <w:t>Martin Bryant wrote on The Next Web in December 2015</w:t>
        </w:r>
      </w:hyperlink>
      <w:r w:rsidRPr="00ED415B">
        <w:rPr>
          <w:sz w:val="16"/>
          <w:szCs w:val="16"/>
        </w:rPr>
        <w:t>, “What does capitalism look like in a world like that? It’s hard to say if it would even be capitalism at all. Maybe in a continual drive for efficiency and profit, capitalism will eat itself and turn into something else. Maybe it won’t, but we’re in for an interesting few decades as we find out.”</w:t>
      </w:r>
    </w:p>
    <w:p w14:paraId="39D11A29" w14:textId="77777777" w:rsidR="00431A58" w:rsidRPr="00ED415B" w:rsidRDefault="00431A58" w:rsidP="00431A58">
      <w:pPr>
        <w:rPr>
          <w:sz w:val="16"/>
          <w:szCs w:val="16"/>
        </w:rPr>
      </w:pPr>
      <w:r w:rsidRPr="00ED415B">
        <w:rPr>
          <w:sz w:val="16"/>
          <w:szCs w:val="16"/>
        </w:rPr>
        <w:t>But the question remains, what good will money be in the grand scheme of things if the Artificial Intelligence singularity occurs and becomes completely autonomous?</w:t>
      </w:r>
    </w:p>
    <w:p w14:paraId="25E55E87" w14:textId="77777777" w:rsidR="00431A58" w:rsidRDefault="00431A58" w:rsidP="00431A58"/>
    <w:p w14:paraId="6B682D64" w14:textId="77777777" w:rsidR="00431A58" w:rsidRDefault="00431A58" w:rsidP="00431A58"/>
    <w:p w14:paraId="16A2590E" w14:textId="77777777" w:rsidR="00431A58" w:rsidRDefault="00431A58" w:rsidP="00431A58">
      <w:pPr>
        <w:pStyle w:val="Heading4"/>
      </w:pPr>
      <w:r>
        <w:t xml:space="preserve">Capitalism ensures that the bad effects of singularity are </w:t>
      </w:r>
      <w:r w:rsidRPr="007E09EB">
        <w:rPr>
          <w:u w:val="single"/>
        </w:rPr>
        <w:t>negated</w:t>
      </w:r>
      <w:r>
        <w:t>.</w:t>
      </w:r>
    </w:p>
    <w:p w14:paraId="6D3F2E26" w14:textId="77777777" w:rsidR="00431A58" w:rsidRPr="00ED415B" w:rsidRDefault="00431A58" w:rsidP="00431A58">
      <w:pPr>
        <w:rPr>
          <w:rStyle w:val="Style13ptBold"/>
          <w:b w:val="0"/>
          <w:bCs w:val="0"/>
          <w:sz w:val="18"/>
          <w:szCs w:val="18"/>
        </w:rPr>
      </w:pPr>
      <w:r>
        <w:rPr>
          <w:rStyle w:val="Style13ptBold"/>
        </w:rPr>
        <w:t>Lone Star Policy Institute 17</w:t>
      </w:r>
      <w:r>
        <w:rPr>
          <w:rStyle w:val="Style13ptBold"/>
          <w:b w:val="0"/>
          <w:sz w:val="18"/>
          <w:szCs w:val="18"/>
        </w:rPr>
        <w:t xml:space="preserve">, [Think Tank about freedom and the free market, 11/24/2017, “The Future, Singularity, and the Free Market,” </w:t>
      </w:r>
      <w:hyperlink r:id="rId92" w:history="1">
        <w:r w:rsidRPr="003077A0">
          <w:rPr>
            <w:rStyle w:val="Hyperlink"/>
            <w:bCs/>
            <w:sz w:val="18"/>
            <w:szCs w:val="18"/>
          </w:rPr>
          <w:t>https://lonestarpolicyinstitute.org/the-future-singularity-and-the-free-market/</w:t>
        </w:r>
      </w:hyperlink>
      <w:r>
        <w:rPr>
          <w:rStyle w:val="Style13ptBold"/>
          <w:b w:val="0"/>
          <w:sz w:val="18"/>
          <w:szCs w:val="18"/>
        </w:rPr>
        <w:t>] &lt;RVH&gt;</w:t>
      </w:r>
    </w:p>
    <w:p w14:paraId="2BDA4D42" w14:textId="77777777" w:rsidR="00431A58" w:rsidRPr="00ED415B" w:rsidRDefault="00431A58" w:rsidP="00431A58">
      <w:pPr>
        <w:rPr>
          <w:sz w:val="16"/>
        </w:rPr>
      </w:pPr>
      <w:r w:rsidRPr="00ED415B">
        <w:rPr>
          <w:sz w:val="16"/>
        </w:rPr>
        <w:t xml:space="preserve">Conservatives face a challenge today similar to that faced by William F. Buckley Jr. at the founding of National Review as he stood athwart History yelling “Stop”. Socialists of Buckley’s day spoke of dialectical History inevitably advancing toward a socialist order. </w:t>
      </w:r>
      <w:r w:rsidRPr="00ED415B">
        <w:rPr>
          <w:u w:val="single"/>
        </w:rPr>
        <w:t xml:space="preserve">Today, </w:t>
      </w:r>
      <w:r w:rsidRPr="00ED415B">
        <w:rPr>
          <w:highlight w:val="cyan"/>
          <w:u w:val="single"/>
        </w:rPr>
        <w:t>progressives warn of the imminent death of capitalism</w:t>
      </w:r>
      <w:r w:rsidRPr="00ED415B">
        <w:rPr>
          <w:u w:val="single"/>
        </w:rPr>
        <w:t xml:space="preserve"> </w:t>
      </w:r>
      <w:r w:rsidRPr="00ED415B">
        <w:rPr>
          <w:highlight w:val="cyan"/>
          <w:u w:val="single"/>
        </w:rPr>
        <w:t>at</w:t>
      </w:r>
      <w:r w:rsidRPr="00ED415B">
        <w:rPr>
          <w:u w:val="single"/>
        </w:rPr>
        <w:t xml:space="preserve"> </w:t>
      </w:r>
      <w:r w:rsidRPr="00ED415B">
        <w:rPr>
          <w:highlight w:val="cyan"/>
          <w:u w:val="single"/>
        </w:rPr>
        <w:t>the hands of</w:t>
      </w:r>
      <w:r w:rsidRPr="00ED415B">
        <w:rPr>
          <w:u w:val="single"/>
        </w:rPr>
        <w:t xml:space="preserve"> disruptive technologies</w:t>
      </w:r>
      <w:r w:rsidRPr="00ED415B">
        <w:rPr>
          <w:sz w:val="16"/>
        </w:rPr>
        <w:t xml:space="preserve">. Critics of capitalism tell us that limitless automation, </w:t>
      </w:r>
      <w:r w:rsidRPr="00ED415B">
        <w:rPr>
          <w:highlight w:val="cyan"/>
          <w:u w:val="single"/>
        </w:rPr>
        <w:t>a</w:t>
      </w:r>
      <w:r w:rsidRPr="00ED415B">
        <w:rPr>
          <w:u w:val="single"/>
        </w:rPr>
        <w:t xml:space="preserve">rtificial </w:t>
      </w:r>
      <w:r w:rsidRPr="00ED415B">
        <w:rPr>
          <w:highlight w:val="cyan"/>
          <w:u w:val="single"/>
        </w:rPr>
        <w:t>i</w:t>
      </w:r>
      <w:r w:rsidRPr="00ED415B">
        <w:rPr>
          <w:u w:val="single"/>
        </w:rPr>
        <w:t xml:space="preserve">ntelligence </w:t>
      </w:r>
      <w:r w:rsidRPr="00ED415B">
        <w:rPr>
          <w:highlight w:val="cyan"/>
          <w:u w:val="single"/>
        </w:rPr>
        <w:t>and machine learning</w:t>
      </w:r>
      <w:r w:rsidRPr="00ED415B">
        <w:rPr>
          <w:u w:val="single"/>
        </w:rPr>
        <w:t xml:space="preserve"> are making human labor obsolete.</w:t>
      </w:r>
      <w:r w:rsidRPr="00ED415B">
        <w:rPr>
          <w:sz w:val="16"/>
        </w:rPr>
        <w:t xml:space="preserve"> Displaced workers will be forced onto the government dole, or so we are told.</w:t>
      </w:r>
    </w:p>
    <w:p w14:paraId="70D2B4B7" w14:textId="77777777" w:rsidR="00431A58" w:rsidRPr="00ED415B" w:rsidRDefault="00431A58" w:rsidP="00431A58">
      <w:pPr>
        <w:rPr>
          <w:sz w:val="16"/>
        </w:rPr>
      </w:pPr>
      <w:r w:rsidRPr="00ED415B">
        <w:rPr>
          <w:sz w:val="16"/>
        </w:rPr>
        <w:t>According to a recent </w:t>
      </w:r>
      <w:hyperlink r:id="rId93" w:history="1">
        <w:r w:rsidRPr="00ED415B">
          <w:rPr>
            <w:rStyle w:val="Hyperlink"/>
            <w:sz w:val="16"/>
          </w:rPr>
          <w:t>ReasonRupe</w:t>
        </w:r>
      </w:hyperlink>
      <w:r w:rsidRPr="00ED415B">
        <w:rPr>
          <w:sz w:val="16"/>
        </w:rPr>
        <w:t xml:space="preserve"> survey 53% of millennials have a positive view of socialism. </w:t>
      </w:r>
      <w:r w:rsidRPr="00ED415B">
        <w:rPr>
          <w:u w:val="single"/>
        </w:rPr>
        <w:t xml:space="preserve">Critiques of capitalism are spreading. </w:t>
      </w:r>
      <w:r w:rsidRPr="00ED415B">
        <w:rPr>
          <w:sz w:val="16"/>
        </w:rPr>
        <w:t>Even business publications like Fast Company (that purports to inform readers on how to run a fast growth company) are </w:t>
      </w:r>
      <w:hyperlink r:id="rId94" w:history="1">
        <w:r w:rsidRPr="00ED415B">
          <w:rPr>
            <w:rStyle w:val="Hyperlink"/>
            <w:sz w:val="16"/>
          </w:rPr>
          <w:t>predicting </w:t>
        </w:r>
      </w:hyperlink>
      <w:r w:rsidRPr="00ED415B">
        <w:rPr>
          <w:sz w:val="16"/>
        </w:rPr>
        <w:t>capitalism’s demise.</w:t>
      </w:r>
    </w:p>
    <w:p w14:paraId="5E6BC538" w14:textId="77777777" w:rsidR="00431A58" w:rsidRPr="00ED415B" w:rsidRDefault="00431A58" w:rsidP="00431A58">
      <w:pPr>
        <w:rPr>
          <w:u w:val="single"/>
        </w:rPr>
      </w:pPr>
      <w:r w:rsidRPr="00ED415B">
        <w:rPr>
          <w:sz w:val="16"/>
        </w:rPr>
        <w:t>Now in particular seems like an odd time to admit capitalism into the economic hospice. Last month, all three major </w:t>
      </w:r>
      <w:hyperlink r:id="rId95" w:history="1">
        <w:r w:rsidRPr="00ED415B">
          <w:rPr>
            <w:rStyle w:val="Hyperlink"/>
            <w:sz w:val="16"/>
          </w:rPr>
          <w:t>stock indices</w:t>
        </w:r>
      </w:hyperlink>
      <w:r w:rsidRPr="00ED415B">
        <w:rPr>
          <w:sz w:val="16"/>
        </w:rPr>
        <w:t> rallied to new heights. Despite all the noise about income inequality, American wealth is not all concentrated among the super affluent. In the second quarter, </w:t>
      </w:r>
      <w:hyperlink r:id="rId96" w:history="1">
        <w:r w:rsidRPr="00ED415B">
          <w:rPr>
            <w:rStyle w:val="Hyperlink"/>
            <w:sz w:val="16"/>
          </w:rPr>
          <w:t>U.S. household wealth rose by $1.7 trillion</w:t>
        </w:r>
      </w:hyperlink>
      <w:r w:rsidRPr="00ED415B">
        <w:rPr>
          <w:sz w:val="16"/>
        </w:rPr>
        <w:t xml:space="preserve"> to historic levels driven by a strong job market and low inflation yielding strong consumer purchasing power. In September, Apple introduced its latest iPhone with a hefty price tag of $999 to eagerly waiting technophile consumers. </w:t>
      </w:r>
      <w:r w:rsidRPr="00ED415B">
        <w:rPr>
          <w:u w:val="single"/>
        </w:rPr>
        <w:t>It seems that free enterprise and consumerism are alive and well.</w:t>
      </w:r>
    </w:p>
    <w:p w14:paraId="6779CF2E" w14:textId="77777777" w:rsidR="00431A58" w:rsidRPr="00ED415B" w:rsidRDefault="00431A58" w:rsidP="00431A58">
      <w:pPr>
        <w:rPr>
          <w:sz w:val="16"/>
        </w:rPr>
      </w:pPr>
      <w:r w:rsidRPr="00ED415B">
        <w:rPr>
          <w:sz w:val="16"/>
        </w:rPr>
        <w:t xml:space="preserve">Entrepreneurs and investors are developing and funding disruptive, transformational innovations. While some talk about autonomous vehicles as a cutting edge innovation, futurists look toward civilian space travel with the eventual hope of colonizing the moon and beyond. In bioscience, researchers are developing medical breakthroughs that improve quality of life and extend life expectancy. </w:t>
      </w:r>
      <w:r w:rsidRPr="00ED415B">
        <w:rPr>
          <w:rStyle w:val="Emphasis"/>
          <w:highlight w:val="cyan"/>
        </w:rPr>
        <w:t>Automation, artificial intelligence, and machine learni</w:t>
      </w:r>
      <w:r w:rsidRPr="00ED415B">
        <w:rPr>
          <w:highlight w:val="cyan"/>
          <w:u w:val="single"/>
        </w:rPr>
        <w:t>ng are leading to exponential advances in production of smarter, cheaper goods</w:t>
      </w:r>
      <w:r w:rsidRPr="00ED415B">
        <w:rPr>
          <w:u w:val="single"/>
        </w:rPr>
        <w:t xml:space="preserve">. </w:t>
      </w:r>
      <w:r w:rsidRPr="00ED415B">
        <w:rPr>
          <w:sz w:val="16"/>
        </w:rPr>
        <w:t>These innovations are the product of free enterprise not the Federal Department of Centrally Planned Tech.</w:t>
      </w:r>
    </w:p>
    <w:p w14:paraId="470E0FBF" w14:textId="77777777" w:rsidR="00431A58" w:rsidRPr="00ED415B" w:rsidRDefault="00431A58" w:rsidP="00431A58">
      <w:pPr>
        <w:rPr>
          <w:b/>
          <w:bCs/>
          <w:u w:val="single"/>
        </w:rPr>
      </w:pPr>
      <w:r w:rsidRPr="00ED415B">
        <w:rPr>
          <w:sz w:val="16"/>
        </w:rPr>
        <w:t xml:space="preserve">The predicted demise of capitalism is not because it fails to create wealth, produce necessary goods and services, foster innovation or spread affluence widely. </w:t>
      </w:r>
      <w:r w:rsidRPr="00ED415B">
        <w:rPr>
          <w:u w:val="single"/>
        </w:rPr>
        <w:t xml:space="preserve">No, we are told that capitalism will end as </w:t>
      </w:r>
      <w:r w:rsidRPr="00ED415B">
        <w:rPr>
          <w:b/>
          <w:bCs/>
          <w:highlight w:val="cyan"/>
          <w:u w:val="single"/>
        </w:rPr>
        <w:t>technology frees us from toil.</w:t>
      </w:r>
    </w:p>
    <w:p w14:paraId="017EEBC8" w14:textId="77777777" w:rsidR="00431A58" w:rsidRPr="00ED415B" w:rsidRDefault="00431A58" w:rsidP="00431A58">
      <w:pPr>
        <w:rPr>
          <w:sz w:val="16"/>
        </w:rPr>
      </w:pPr>
      <w:r w:rsidRPr="00ED415B">
        <w:rPr>
          <w:sz w:val="16"/>
        </w:rPr>
        <w:t>As more work is automated, workers will be made obsolete. </w:t>
      </w:r>
      <w:hyperlink r:id="rId97" w:history="1">
        <w:r w:rsidRPr="00ED415B">
          <w:rPr>
            <w:rStyle w:val="Hyperlink"/>
            <w:u w:val="single"/>
          </w:rPr>
          <w:t>PriceWaterhouseCoopers</w:t>
        </w:r>
      </w:hyperlink>
      <w:r w:rsidRPr="00ED415B">
        <w:rPr>
          <w:u w:val="single"/>
        </w:rPr>
        <w:t xml:space="preserve"> has estimated that </w:t>
      </w:r>
      <w:r w:rsidRPr="00ED415B">
        <w:rPr>
          <w:b/>
          <w:bCs/>
          <w:highlight w:val="cyan"/>
          <w:u w:val="single"/>
        </w:rPr>
        <w:t>38% of all current US jobs will be eliminated</w:t>
      </w:r>
      <w:r w:rsidRPr="00ED415B">
        <w:rPr>
          <w:u w:val="single"/>
        </w:rPr>
        <w:t xml:space="preserve"> by automation within 15 years.</w:t>
      </w:r>
      <w:r w:rsidRPr="00ED415B">
        <w:rPr>
          <w:sz w:val="16"/>
        </w:rPr>
        <w:t xml:space="preserve"> Of course, new jobs in coding, engineering, research, development and applied science would emerge in place of the old. It’s too early to say if this will ultimately result in a net job gain or loss in the aggregate economy.</w:t>
      </w:r>
    </w:p>
    <w:p w14:paraId="7D27FF84" w14:textId="77777777" w:rsidR="00431A58" w:rsidRPr="00ED415B" w:rsidRDefault="00431A58" w:rsidP="00431A58">
      <w:pPr>
        <w:rPr>
          <w:sz w:val="16"/>
        </w:rPr>
      </w:pPr>
      <w:r w:rsidRPr="00ED415B">
        <w:rPr>
          <w:sz w:val="16"/>
        </w:rPr>
        <w:t>Donald J. Trump’s surprise electoral wins in the </w:t>
      </w:r>
      <w:hyperlink r:id="rId98" w:history="1">
        <w:r w:rsidRPr="00ED415B">
          <w:rPr>
            <w:rStyle w:val="Hyperlink"/>
            <w:sz w:val="16"/>
          </w:rPr>
          <w:t>Rust Belt </w:t>
        </w:r>
      </w:hyperlink>
      <w:r w:rsidRPr="00ED415B">
        <w:rPr>
          <w:sz w:val="16"/>
        </w:rPr>
        <w:t xml:space="preserve">can partially be explained by industrial workers’ fear of permanent job loss and Trump’s promises to bring back high paying jobs. Following the election, </w:t>
      </w:r>
      <w:r w:rsidRPr="00ED415B">
        <w:rPr>
          <w:u w:val="single"/>
        </w:rPr>
        <w:t xml:space="preserve">progressives taunted disaffected workers that </w:t>
      </w:r>
      <w:r w:rsidRPr="00ED415B">
        <w:rPr>
          <w:b/>
          <w:bCs/>
          <w:u w:val="single"/>
        </w:rPr>
        <w:t>their jobs were lost forever to automation</w:t>
      </w:r>
      <w:r w:rsidRPr="00ED415B">
        <w:rPr>
          <w:u w:val="single"/>
        </w:rPr>
        <w:t xml:space="preserve"> and that Trump’s boasts of bringing back industrial jobs were empty promises</w:t>
      </w:r>
      <w:r w:rsidRPr="00ED415B">
        <w:rPr>
          <w:sz w:val="16"/>
        </w:rPr>
        <w:t>. So far the robot apocalypse hasn’t happened. In fact, the US has </w:t>
      </w:r>
      <w:hyperlink r:id="rId99" w:history="1">
        <w:r w:rsidRPr="00ED415B">
          <w:rPr>
            <w:rStyle w:val="Hyperlink"/>
            <w:sz w:val="16"/>
          </w:rPr>
          <w:t>added jobs</w:t>
        </w:r>
      </w:hyperlink>
      <w:r w:rsidRPr="00ED415B">
        <w:rPr>
          <w:sz w:val="16"/>
        </w:rPr>
        <w:t> each month of 2017 until hurricanes Harvey, Irma and Maria impacted Texas, Florida and beyond.</w:t>
      </w:r>
    </w:p>
    <w:p w14:paraId="02825D13" w14:textId="77777777" w:rsidR="00431A58" w:rsidRPr="00ED415B" w:rsidRDefault="00431A58" w:rsidP="00431A58">
      <w:pPr>
        <w:rPr>
          <w:sz w:val="16"/>
        </w:rPr>
      </w:pPr>
      <w:r w:rsidRPr="00ED415B">
        <w:rPr>
          <w:sz w:val="16"/>
        </w:rPr>
        <w:t xml:space="preserve">Even if machines eventually exceed human productivity, </w:t>
      </w:r>
      <w:r w:rsidRPr="00ED415B">
        <w:rPr>
          <w:b/>
          <w:bCs/>
          <w:highlight w:val="cyan"/>
          <w:u w:val="single"/>
        </w:rPr>
        <w:t>the free market</w:t>
      </w:r>
      <w:r w:rsidRPr="00ED415B">
        <w:rPr>
          <w:highlight w:val="cyan"/>
          <w:u w:val="single"/>
        </w:rPr>
        <w:t xml:space="preserve"> would ensure that human </w:t>
      </w:r>
      <w:r w:rsidRPr="00ED415B">
        <w:rPr>
          <w:b/>
          <w:bCs/>
          <w:highlight w:val="cyan"/>
          <w:u w:val="single"/>
        </w:rPr>
        <w:t>consumers drive the economy</w:t>
      </w:r>
      <w:r w:rsidRPr="00ED415B">
        <w:rPr>
          <w:u w:val="single"/>
        </w:rPr>
        <w:t>. People will remain the ultimate end-users of all products and services</w:t>
      </w:r>
      <w:r w:rsidRPr="00ED415B">
        <w:rPr>
          <w:sz w:val="16"/>
        </w:rPr>
        <w:t xml:space="preserve">. While </w:t>
      </w:r>
      <w:r w:rsidRPr="00ED415B">
        <w:rPr>
          <w:rStyle w:val="Emphasis"/>
          <w:highlight w:val="cyan"/>
        </w:rPr>
        <w:t>automation may increase supply</w:t>
      </w:r>
      <w:r w:rsidRPr="00ED415B">
        <w:rPr>
          <w:sz w:val="16"/>
        </w:rPr>
        <w:t>, demand originates from human consumers. With the rise of automation, savvy consumers will crave authenticity and humanity. With more leisure time, people will place a premium on personal experiences. Consumers will differentiate mass produced products from products that show more human creativity and personal style. If the start-up Bodega[i] is any indicator, consumers will pay a premium for experiences of mundane tasks like shopping rather than buying the same goods at a vending machine. All things being equal</w:t>
      </w:r>
      <w:r w:rsidRPr="00ED415B">
        <w:rPr>
          <w:u w:val="single"/>
        </w:rPr>
        <w:t>, humans prefer to do business with another human rather than C3PO</w:t>
      </w:r>
      <w:r w:rsidRPr="00ED415B">
        <w:rPr>
          <w:sz w:val="16"/>
        </w:rPr>
        <w:t>. When all is said and done, the market will still demand human workers.</w:t>
      </w:r>
    </w:p>
    <w:p w14:paraId="5E395321" w14:textId="77777777" w:rsidR="00431A58" w:rsidRPr="00ED415B" w:rsidRDefault="00431A58" w:rsidP="00431A58">
      <w:pPr>
        <w:rPr>
          <w:sz w:val="16"/>
        </w:rPr>
      </w:pPr>
      <w:r w:rsidRPr="00ED415B">
        <w:rPr>
          <w:rStyle w:val="Emphasis"/>
        </w:rPr>
        <w:t>“</w:t>
      </w:r>
      <w:r w:rsidRPr="00ED415B">
        <w:rPr>
          <w:rStyle w:val="Emphasis"/>
          <w:highlight w:val="cyan"/>
        </w:rPr>
        <w:t>Singularity</w:t>
      </w:r>
      <w:r w:rsidRPr="00ED415B">
        <w:rPr>
          <w:u w:val="single"/>
        </w:rPr>
        <w:t xml:space="preserve">”, the idea that technological advances will change society beyond recognition, </w:t>
      </w:r>
      <w:r w:rsidRPr="00ED415B">
        <w:rPr>
          <w:rStyle w:val="Emphasis"/>
          <w:highlight w:val="cyan"/>
        </w:rPr>
        <w:t>may happen sooner than many realize</w:t>
      </w:r>
      <w:r w:rsidRPr="00ED415B">
        <w:rPr>
          <w:rStyle w:val="Emphasis"/>
        </w:rPr>
        <w:t>.</w:t>
      </w:r>
      <w:r w:rsidRPr="00ED415B">
        <w:rPr>
          <w:sz w:val="16"/>
        </w:rPr>
        <w:t xml:space="preserve"> But</w:t>
      </w:r>
      <w:r w:rsidRPr="00ED415B">
        <w:rPr>
          <w:u w:val="single"/>
        </w:rPr>
        <w:t>, free market advocates must not be beguiled that technological change and disruption mean the end of capitalism</w:t>
      </w:r>
      <w:r w:rsidRPr="00ED415B">
        <w:rPr>
          <w:sz w:val="16"/>
        </w:rPr>
        <w:t>. Writing for Fast Company, </w:t>
      </w:r>
      <w:hyperlink r:id="rId100" w:history="1">
        <w:r w:rsidRPr="00ED415B">
          <w:rPr>
            <w:rStyle w:val="Hyperlink"/>
            <w:sz w:val="16"/>
          </w:rPr>
          <w:t>Jason Hickel and Martin Kirk</w:t>
        </w:r>
      </w:hyperlink>
      <w:r w:rsidRPr="00ED415B">
        <w:rPr>
          <w:sz w:val="16"/>
        </w:rPr>
        <w:t xml:space="preserve"> have suggested that a novel economic system will emerge as an alternative to capitalism. It is hard to imagine a new economic order that is not either a variation of free market capitalism or socialism. Would such new economic system allow voluntary exchange, private property, unregulated pricing and allows people to keep the fruit of their labors? If so, </w:t>
      </w:r>
      <w:r w:rsidRPr="00ED415B">
        <w:rPr>
          <w:u w:val="single"/>
        </w:rPr>
        <w:t>it’s still free enterprise, or a variation thereof</w:t>
      </w:r>
      <w:r w:rsidRPr="00ED415B">
        <w:rPr>
          <w:sz w:val="16"/>
        </w:rPr>
        <w:t>. By contrast, if a purportedly new economic theory outlaws private property or heavily restricts how property is used, restricts voluntary exchange, regulates pricing, and is set out to redistribute income and wealth, then it is a rehash of socialism.</w:t>
      </w:r>
    </w:p>
    <w:p w14:paraId="5836FFCB" w14:textId="77777777" w:rsidR="00431A58" w:rsidRPr="00ED415B" w:rsidRDefault="00431A58" w:rsidP="00431A58">
      <w:pPr>
        <w:rPr>
          <w:sz w:val="16"/>
          <w:szCs w:val="16"/>
        </w:rPr>
      </w:pPr>
      <w:r w:rsidRPr="00ED415B">
        <w:rPr>
          <w:sz w:val="16"/>
          <w:szCs w:val="16"/>
        </w:rPr>
        <w:t>A particularly beguiling reiteration of socialism hawked by prominent technologists like Mark Zuckerberg (Facebook), Bill Gates (Microsoft), and Elon Musk (Tesla, SpaceX, Hyperloop) is the so-called “universal basic income” </w:t>
      </w:r>
      <w:hyperlink r:id="rId101" w:history="1">
        <w:r w:rsidRPr="00ED415B">
          <w:rPr>
            <w:rStyle w:val="Hyperlink"/>
            <w:sz w:val="16"/>
            <w:szCs w:val="16"/>
          </w:rPr>
          <w:t>(UBI). </w:t>
        </w:r>
      </w:hyperlink>
      <w:r w:rsidRPr="00ED415B">
        <w:rPr>
          <w:sz w:val="16"/>
          <w:szCs w:val="16"/>
        </w:rPr>
        <w:t>To address mass unemployment, the federal government should pay the public stipends so consumers can still afford basic necessities like food, shelter, Microsoft computers, Hyperloop tolls, and have disposable income to support Facebook’s advertisers.</w:t>
      </w:r>
    </w:p>
    <w:p w14:paraId="50FFE151" w14:textId="77777777" w:rsidR="00431A58" w:rsidRPr="00ED415B" w:rsidRDefault="00431A58" w:rsidP="00431A58">
      <w:pPr>
        <w:rPr>
          <w:sz w:val="16"/>
          <w:szCs w:val="16"/>
        </w:rPr>
      </w:pPr>
      <w:r w:rsidRPr="00ED415B">
        <w:rPr>
          <w:sz w:val="16"/>
          <w:szCs w:val="16"/>
        </w:rPr>
        <w:t>The US taxpayer already provides a safety net for individuals during temporary hardships. But UBI would be more pernicious if people depend on a federal stipend from cradle to grave. Freed from work, would people be more likely to read classical literature and create poetic masterpieces? Or, would they be more likely to while away their days with virtual reality gaming, pot smoking and airing their grievances on social media? As Ronald Reagan wrote of socialists:</w:t>
      </w:r>
    </w:p>
    <w:p w14:paraId="0373C0B6" w14:textId="77777777" w:rsidR="00431A58" w:rsidRPr="00ED415B" w:rsidRDefault="00431A58" w:rsidP="00431A58">
      <w:pPr>
        <w:rPr>
          <w:sz w:val="16"/>
          <w:szCs w:val="16"/>
        </w:rPr>
      </w:pPr>
      <w:r w:rsidRPr="00ED415B">
        <w:rPr>
          <w:sz w:val="16"/>
          <w:szCs w:val="16"/>
        </w:rPr>
        <w:t>“[They] ignore the side of man that is the spirit. They can provide you shelter, fill your belly with bacon and beans, treat you when you’re ill, all the things guaranteed to a prisoner or a slave. They don’t understand that we also dream.”</w:t>
      </w:r>
    </w:p>
    <w:p w14:paraId="0AB4C942" w14:textId="77777777" w:rsidR="00431A58" w:rsidRPr="00ED415B" w:rsidRDefault="00431A58" w:rsidP="00431A58">
      <w:pPr>
        <w:rPr>
          <w:sz w:val="16"/>
          <w:szCs w:val="16"/>
        </w:rPr>
      </w:pPr>
      <w:r w:rsidRPr="00ED415B">
        <w:rPr>
          <w:sz w:val="16"/>
          <w:szCs w:val="16"/>
        </w:rPr>
        <w:t>Even in the face of social transformation, we need to defend the intangibles, like dreams and aspirations, which make us human. We should embrace innovation but apply enduring principles to the issues of the day. For example, the European Union parliament is considering draft legislation that would grant “sentient” machines (i.e., machines equipped with artificial intelligence and capable of machine learning) limited legal personhood. Treating a machine as a person instead of private property would spark a chain reaction of ethical and legal issues. Most importantly, it would debase the uniqueness of humanity.</w:t>
      </w:r>
    </w:p>
    <w:p w14:paraId="549992DC" w14:textId="77777777" w:rsidR="00431A58" w:rsidRPr="00ED415B" w:rsidRDefault="00431A58" w:rsidP="00431A58">
      <w:pPr>
        <w:rPr>
          <w:sz w:val="16"/>
        </w:rPr>
      </w:pPr>
      <w:r w:rsidRPr="00ED415B">
        <w:rPr>
          <w:u w:val="single"/>
        </w:rPr>
        <w:t xml:space="preserve">While embracing market-oriented solutions, we should eliminate policies that disincentive employment. </w:t>
      </w:r>
      <w:r w:rsidRPr="00ED415B">
        <w:rPr>
          <w:sz w:val="16"/>
        </w:rPr>
        <w:t>Shortly after </w:t>
      </w:r>
      <w:hyperlink r:id="rId102" w:history="1">
        <w:r w:rsidRPr="00ED415B">
          <w:rPr>
            <w:rStyle w:val="Hyperlink"/>
            <w:sz w:val="16"/>
          </w:rPr>
          <w:t>Social Security</w:t>
        </w:r>
      </w:hyperlink>
      <w:r w:rsidRPr="00ED415B">
        <w:rPr>
          <w:sz w:val="16"/>
        </w:rPr>
        <w:t> was enacted, there were 159.4 workers to every beneficiary. By 2013, that number has fallen to 2.8 workers to every beneficiary. As automation displaces workers, that ratio will drop again. This will have huge implications for Social Security which is funded by payroll taxes on worker wages</w:t>
      </w:r>
      <w:r w:rsidRPr="00ED415B">
        <w:rPr>
          <w:u w:val="single"/>
        </w:rPr>
        <w:t>. Congress did not envision robots replacing taxpaying workers when it passed the FICA and FUTA payroll taxes.</w:t>
      </w:r>
      <w:r w:rsidRPr="00ED415B">
        <w:rPr>
          <w:sz w:val="16"/>
        </w:rPr>
        <w:t xml:space="preserve"> Those taxes now create unintended disincentives to hire flesh and blood workers. To level the playing field, a national sales tax could replace the payroll taxes. Congress could go further and grant employers a preferential sales tax rate for employing human labor rather than automation. Presumably, this would be a popular move among voters. After all, robots don’t vote (yet).</w:t>
      </w:r>
    </w:p>
    <w:p w14:paraId="22A3F05E" w14:textId="77777777" w:rsidR="00431A58" w:rsidRPr="00ED415B" w:rsidRDefault="00431A58" w:rsidP="00431A58">
      <w:pPr>
        <w:rPr>
          <w:sz w:val="16"/>
          <w:szCs w:val="16"/>
        </w:rPr>
      </w:pPr>
      <w:r w:rsidRPr="00ED415B">
        <w:rPr>
          <w:sz w:val="16"/>
          <w:szCs w:val="16"/>
        </w:rPr>
        <w:t>Conservatives are more comfortable focusing on permanent things like virtue and morality, rather than the emerging sci-fi world. We cannot abandon the future to those who misunderstand free enterprise and human nature merely because we are not at ease in technological subject matters. To be relevant to the younger generation, we have to assure them that free enterprise is thriving and responsible for the tech they love. The future is coming at us fast. We have to be engaged in the conversations about the future if we hope to have any say in it.</w:t>
      </w:r>
    </w:p>
    <w:p w14:paraId="064915F3" w14:textId="77777777" w:rsidR="00431A58" w:rsidRPr="00122AEB" w:rsidRDefault="00431A58" w:rsidP="00431A58"/>
    <w:p w14:paraId="3CDBCFEA" w14:textId="77777777" w:rsidR="00431A58" w:rsidRDefault="00431A58" w:rsidP="00431A58">
      <w:pPr>
        <w:pStyle w:val="Heading3"/>
      </w:pPr>
      <w:r>
        <w:t>Climate !</w:t>
      </w:r>
    </w:p>
    <w:p w14:paraId="57C4062B" w14:textId="77777777" w:rsidR="00431A58" w:rsidRDefault="00431A58" w:rsidP="00431A58">
      <w:pPr>
        <w:pStyle w:val="Heading4"/>
      </w:pPr>
      <w:r>
        <w:t xml:space="preserve">Singularity </w:t>
      </w:r>
      <w:r w:rsidRPr="007E09EB">
        <w:rPr>
          <w:u w:val="single"/>
        </w:rPr>
        <w:t>solves</w:t>
      </w:r>
      <w:r>
        <w:t xml:space="preserve"> climate change.</w:t>
      </w:r>
    </w:p>
    <w:p w14:paraId="162D8860" w14:textId="77777777" w:rsidR="00431A58" w:rsidRPr="00ED415B" w:rsidRDefault="00431A58" w:rsidP="00431A58">
      <w:pPr>
        <w:rPr>
          <w:rStyle w:val="Style13ptBold"/>
          <w:b w:val="0"/>
          <w:bCs w:val="0"/>
          <w:sz w:val="18"/>
          <w:szCs w:val="18"/>
        </w:rPr>
      </w:pPr>
      <w:r>
        <w:rPr>
          <w:rStyle w:val="Style13ptBold"/>
          <w:b w:val="0"/>
          <w:sz w:val="18"/>
          <w:szCs w:val="18"/>
        </w:rPr>
        <w:t xml:space="preserve">Jackie </w:t>
      </w:r>
      <w:r>
        <w:rPr>
          <w:rStyle w:val="Style13ptBold"/>
        </w:rPr>
        <w:t>Snow 19</w:t>
      </w:r>
      <w:r>
        <w:rPr>
          <w:rStyle w:val="Style13ptBold"/>
          <w:b w:val="0"/>
          <w:sz w:val="18"/>
          <w:szCs w:val="18"/>
        </w:rPr>
        <w:t xml:space="preserve">, [Jackie Snow is a writer and editor for National Geographic, 7/19/2019, “How Artificial Intelligence can tackle Climate Change,” </w:t>
      </w:r>
      <w:hyperlink r:id="rId103" w:history="1">
        <w:r w:rsidRPr="003077A0">
          <w:rPr>
            <w:rStyle w:val="Hyperlink"/>
            <w:bCs/>
            <w:sz w:val="18"/>
            <w:szCs w:val="18"/>
          </w:rPr>
          <w:t>https://www.nationalgeographic.com/environment/article/artificial-intelligence-climate-change</w:t>
        </w:r>
      </w:hyperlink>
      <w:r>
        <w:rPr>
          <w:rStyle w:val="Style13ptBold"/>
          <w:b w:val="0"/>
          <w:sz w:val="18"/>
          <w:szCs w:val="18"/>
        </w:rPr>
        <w:t>] &lt;RVH&gt;</w:t>
      </w:r>
    </w:p>
    <w:p w14:paraId="6BD57BCD" w14:textId="77777777" w:rsidR="00431A58" w:rsidRPr="00392E6D" w:rsidRDefault="000D4753" w:rsidP="00431A58">
      <w:pPr>
        <w:rPr>
          <w:rStyle w:val="Emphasis"/>
        </w:rPr>
      </w:pPr>
      <w:hyperlink r:id="rId104" w:history="1">
        <w:r w:rsidR="00431A58" w:rsidRPr="00392E6D">
          <w:rPr>
            <w:rStyle w:val="Hyperlink"/>
            <w:b/>
            <w:bCs/>
            <w:highlight w:val="cyan"/>
            <w:u w:val="single"/>
          </w:rPr>
          <w:t>Climate change</w:t>
        </w:r>
        <w:r w:rsidR="00431A58" w:rsidRPr="00392E6D">
          <w:rPr>
            <w:rStyle w:val="Hyperlink"/>
            <w:highlight w:val="cyan"/>
            <w:u w:val="single"/>
          </w:rPr>
          <w:t xml:space="preserve"> is the biggest challenge</w:t>
        </w:r>
      </w:hyperlink>
      <w:r w:rsidR="00431A58" w:rsidRPr="00392E6D">
        <w:rPr>
          <w:highlight w:val="cyan"/>
          <w:u w:val="single"/>
        </w:rPr>
        <w:t> facing the planet</w:t>
      </w:r>
      <w:r w:rsidR="00431A58" w:rsidRPr="00392E6D">
        <w:rPr>
          <w:u w:val="single"/>
        </w:rPr>
        <w:t xml:space="preserve">. </w:t>
      </w:r>
      <w:r w:rsidR="00431A58" w:rsidRPr="00392E6D">
        <w:rPr>
          <w:highlight w:val="cyan"/>
          <w:u w:val="single"/>
        </w:rPr>
        <w:t>It will need every solution possible</w:t>
      </w:r>
      <w:r w:rsidR="00431A58" w:rsidRPr="00392E6D">
        <w:rPr>
          <w:rStyle w:val="Emphasis"/>
          <w:highlight w:val="cyan"/>
        </w:rPr>
        <w:t>,</w:t>
      </w:r>
      <w:r w:rsidR="00431A58" w:rsidRPr="00392E6D">
        <w:rPr>
          <w:rStyle w:val="Emphasis"/>
        </w:rPr>
        <w:t xml:space="preserve"> including technology </w:t>
      </w:r>
      <w:r w:rsidR="00431A58" w:rsidRPr="00392E6D">
        <w:rPr>
          <w:rStyle w:val="Emphasis"/>
          <w:highlight w:val="cyan"/>
        </w:rPr>
        <w:t>like</w:t>
      </w:r>
      <w:r w:rsidR="00431A58" w:rsidRPr="00392E6D">
        <w:rPr>
          <w:rStyle w:val="Emphasis"/>
        </w:rPr>
        <w:t> </w:t>
      </w:r>
      <w:hyperlink r:id="rId105" w:history="1">
        <w:r w:rsidR="00431A58" w:rsidRPr="00392E6D">
          <w:rPr>
            <w:rStyle w:val="Emphasis"/>
          </w:rPr>
          <w:t>artificial intelligence</w:t>
        </w:r>
      </w:hyperlink>
      <w:r w:rsidR="00431A58" w:rsidRPr="00392E6D">
        <w:rPr>
          <w:rStyle w:val="Emphasis"/>
        </w:rPr>
        <w:t> (</w:t>
      </w:r>
      <w:r w:rsidR="00431A58" w:rsidRPr="00392E6D">
        <w:rPr>
          <w:rStyle w:val="Emphasis"/>
          <w:highlight w:val="cyan"/>
        </w:rPr>
        <w:t>AI</w:t>
      </w:r>
      <w:r w:rsidR="00431A58" w:rsidRPr="00392E6D">
        <w:rPr>
          <w:rStyle w:val="Emphasis"/>
        </w:rPr>
        <w:t>).</w:t>
      </w:r>
    </w:p>
    <w:p w14:paraId="77FB58C3" w14:textId="77777777" w:rsidR="00431A58" w:rsidRPr="00392E6D" w:rsidRDefault="00431A58" w:rsidP="00431A58">
      <w:pPr>
        <w:rPr>
          <w:sz w:val="16"/>
          <w:szCs w:val="16"/>
        </w:rPr>
      </w:pPr>
      <w:r w:rsidRPr="00392E6D">
        <w:rPr>
          <w:sz w:val="16"/>
          <w:szCs w:val="16"/>
        </w:rPr>
        <w:t>Seeing a chance to help the cause, some of the biggest names in AI and machine learning—a discipline within the field—recently published a paper called “</w:t>
      </w:r>
      <w:hyperlink r:id="rId106" w:history="1">
        <w:r w:rsidRPr="00392E6D">
          <w:rPr>
            <w:rStyle w:val="Hyperlink"/>
            <w:sz w:val="16"/>
            <w:szCs w:val="16"/>
          </w:rPr>
          <w:t>Tackling Climate Change with Machine Learning</w:t>
        </w:r>
      </w:hyperlink>
      <w:r w:rsidRPr="00392E6D">
        <w:rPr>
          <w:sz w:val="16"/>
          <w:szCs w:val="16"/>
        </w:rPr>
        <w:t>.” The paper, which was discussed at a workshop during a major AI conference in June, was a “call to arms” to bring researchers together, said David Rolnick, a University of Pennsylvania postdoctoral fellow and one of the authors.</w:t>
      </w:r>
    </w:p>
    <w:p w14:paraId="00892342" w14:textId="77777777" w:rsidR="00431A58" w:rsidRPr="00122AEB" w:rsidRDefault="00431A58" w:rsidP="00431A58">
      <w:r w:rsidRPr="00392E6D">
        <w:rPr>
          <w:u w:val="single"/>
        </w:rPr>
        <w:t>“</w:t>
      </w:r>
      <w:r w:rsidRPr="00392E6D">
        <w:rPr>
          <w:highlight w:val="cyan"/>
          <w:u w:val="single"/>
        </w:rPr>
        <w:t xml:space="preserve">It's surprising how many problems </w:t>
      </w:r>
      <w:r w:rsidRPr="00392E6D">
        <w:rPr>
          <w:b/>
          <w:bCs/>
          <w:highlight w:val="cyan"/>
          <w:u w:val="single"/>
        </w:rPr>
        <w:t>machine learning can</w:t>
      </w:r>
      <w:r w:rsidRPr="00392E6D">
        <w:rPr>
          <w:b/>
          <w:bCs/>
          <w:u w:val="single"/>
        </w:rPr>
        <w:t xml:space="preserve"> meaningfully </w:t>
      </w:r>
      <w:r w:rsidRPr="00392E6D">
        <w:rPr>
          <w:b/>
          <w:bCs/>
          <w:highlight w:val="cyan"/>
          <w:u w:val="single"/>
        </w:rPr>
        <w:t>contribute to</w:t>
      </w:r>
      <w:r w:rsidRPr="00122AEB">
        <w:t>,” says Rolnick, who also helped organize the June workshop.</w:t>
      </w:r>
    </w:p>
    <w:p w14:paraId="281A5C8A" w14:textId="77777777" w:rsidR="00431A58" w:rsidRPr="00392E6D" w:rsidRDefault="00431A58" w:rsidP="00431A58">
      <w:pPr>
        <w:rPr>
          <w:sz w:val="16"/>
          <w:szCs w:val="16"/>
        </w:rPr>
      </w:pPr>
      <w:r w:rsidRPr="00392E6D">
        <w:rPr>
          <w:sz w:val="16"/>
          <w:szCs w:val="16"/>
        </w:rPr>
        <w:t>The paper offers up 13 areas where machine learning can be deployed, including energy production, CO2 removal, education, </w:t>
      </w:r>
      <w:hyperlink r:id="rId107" w:history="1">
        <w:r w:rsidRPr="00392E6D">
          <w:rPr>
            <w:rStyle w:val="Hyperlink"/>
            <w:sz w:val="16"/>
            <w:szCs w:val="16"/>
          </w:rPr>
          <w:t>solar geoengineering</w:t>
        </w:r>
      </w:hyperlink>
      <w:r w:rsidRPr="00392E6D">
        <w:rPr>
          <w:sz w:val="16"/>
          <w:szCs w:val="16"/>
        </w:rPr>
        <w:t>, and finance. Within these fields, the possibilities include more energy-efficient buildings, creating new low-carbon materials, better monitoring of deforestation, and greener transportation. However, despite the potential, Rolnick points out that this is early days and AI can’t solve everything.</w:t>
      </w:r>
    </w:p>
    <w:p w14:paraId="165CF181" w14:textId="77777777" w:rsidR="00431A58" w:rsidRPr="00392E6D" w:rsidRDefault="00431A58" w:rsidP="00431A58">
      <w:pPr>
        <w:rPr>
          <w:sz w:val="16"/>
          <w:szCs w:val="16"/>
        </w:rPr>
      </w:pPr>
      <w:r w:rsidRPr="00392E6D">
        <w:rPr>
          <w:sz w:val="16"/>
          <w:szCs w:val="16"/>
        </w:rPr>
        <w:t>“AI is not a silver bullet,” he says.</w:t>
      </w:r>
    </w:p>
    <w:p w14:paraId="06A998E7" w14:textId="77777777" w:rsidR="00431A58" w:rsidRPr="00122AEB" w:rsidRDefault="00431A58" w:rsidP="00431A58">
      <w:r w:rsidRPr="00392E6D">
        <w:rPr>
          <w:u w:val="single"/>
        </w:rPr>
        <w:t xml:space="preserve">And though it might not be a perfect solution, </w:t>
      </w:r>
      <w:r w:rsidRPr="00392E6D">
        <w:rPr>
          <w:highlight w:val="cyan"/>
          <w:u w:val="single"/>
        </w:rPr>
        <w:t xml:space="preserve">it is </w:t>
      </w:r>
      <w:r w:rsidRPr="00392E6D">
        <w:rPr>
          <w:b/>
          <w:bCs/>
          <w:highlight w:val="cyan"/>
          <w:u w:val="single"/>
        </w:rPr>
        <w:t>bringing new insights into the problem</w:t>
      </w:r>
      <w:r w:rsidRPr="00122AEB">
        <w:t>. Here are three ways machine learning can help </w:t>
      </w:r>
      <w:hyperlink r:id="rId108" w:history="1">
        <w:r w:rsidRPr="00122AEB">
          <w:rPr>
            <w:rStyle w:val="Hyperlink"/>
          </w:rPr>
          <w:t>combat climate change</w:t>
        </w:r>
      </w:hyperlink>
      <w:r w:rsidRPr="00122AEB">
        <w:t>.</w:t>
      </w:r>
    </w:p>
    <w:p w14:paraId="335B8623" w14:textId="77777777" w:rsidR="00431A58" w:rsidRPr="00392E6D" w:rsidRDefault="00431A58" w:rsidP="00431A58">
      <w:pPr>
        <w:rPr>
          <w:sz w:val="16"/>
          <w:szCs w:val="16"/>
        </w:rPr>
      </w:pPr>
      <w:r w:rsidRPr="00392E6D">
        <w:rPr>
          <w:sz w:val="16"/>
          <w:szCs w:val="16"/>
        </w:rPr>
        <w:t>This push builds on the work already done by climate informatics, a discipline created in 2011 that sits at the intersection of data science and climate science. Climate informatics covers a range of topics: from improving prediction of extreme events such as hurricanes, paleoclimatology, like reconstructing past climate conditions using data collected from things like ice cores, climate downscaling, or using large-scale models to predict weather on a hyper-local level, and the socio-economic impacts of weather and climate.</w:t>
      </w:r>
    </w:p>
    <w:p w14:paraId="5935AEFD" w14:textId="77777777" w:rsidR="00431A58" w:rsidRPr="00122AEB" w:rsidRDefault="00431A58" w:rsidP="00431A58">
      <w:r w:rsidRPr="00392E6D">
        <w:rPr>
          <w:highlight w:val="cyan"/>
          <w:u w:val="single"/>
        </w:rPr>
        <w:t>AI can also unlock new insights from the</w:t>
      </w:r>
      <w:r w:rsidRPr="00392E6D">
        <w:rPr>
          <w:u w:val="single"/>
        </w:rPr>
        <w:t xml:space="preserve"> massive amounts of </w:t>
      </w:r>
      <w:r w:rsidRPr="00392E6D">
        <w:rPr>
          <w:highlight w:val="cyan"/>
          <w:u w:val="single"/>
        </w:rPr>
        <w:t>complex climate simulations</w:t>
      </w:r>
      <w:r w:rsidRPr="00392E6D">
        <w:rPr>
          <w:u w:val="single"/>
        </w:rPr>
        <w:t xml:space="preserve"> generated by the field of </w:t>
      </w:r>
      <w:hyperlink r:id="rId109" w:history="1">
        <w:r w:rsidRPr="00392E6D">
          <w:rPr>
            <w:rStyle w:val="Hyperlink"/>
            <w:u w:val="single"/>
          </w:rPr>
          <w:t>climate modeling</w:t>
        </w:r>
      </w:hyperlink>
      <w:r w:rsidRPr="00122AEB">
        <w:t>, which has come a long way since the first system was created at Princeton in the 1960s. Of the dozens of models that have since come into existence, all represent atmosphere, </w:t>
      </w:r>
      <w:hyperlink r:id="rId110" w:history="1">
        <w:r w:rsidRPr="00122AEB">
          <w:rPr>
            <w:rStyle w:val="Hyperlink"/>
          </w:rPr>
          <w:t>oceans</w:t>
        </w:r>
      </w:hyperlink>
      <w:r w:rsidRPr="00122AEB">
        <w:t>, land, cryosphere, or ice. But, even with agreement on basic scientific assumptions, Claire Monteleoni, a computer science professor at the University of Colorado, Boulder and a co-founder of climate informatics, points out that while the models generally agree in the short term, differences emerge when it comes to long-term forecasts.</w:t>
      </w:r>
    </w:p>
    <w:p w14:paraId="7B86FFED" w14:textId="77777777" w:rsidR="00431A58" w:rsidRPr="00392E6D" w:rsidRDefault="00431A58" w:rsidP="00431A58">
      <w:pPr>
        <w:rPr>
          <w:sz w:val="16"/>
          <w:szCs w:val="16"/>
        </w:rPr>
      </w:pPr>
      <w:r w:rsidRPr="00392E6D">
        <w:rPr>
          <w:sz w:val="16"/>
          <w:szCs w:val="16"/>
        </w:rPr>
        <w:t>“There’s a lot of uncertainty,” Monteleoni said. “They don't even agree on how precipitation will change in the future.”</w:t>
      </w:r>
    </w:p>
    <w:p w14:paraId="051531B8" w14:textId="77777777" w:rsidR="00431A58" w:rsidRPr="00392E6D" w:rsidRDefault="00431A58" w:rsidP="00431A58">
      <w:pPr>
        <w:rPr>
          <w:sz w:val="16"/>
          <w:szCs w:val="16"/>
        </w:rPr>
      </w:pPr>
      <w:r w:rsidRPr="00392E6D">
        <w:rPr>
          <w:sz w:val="16"/>
          <w:szCs w:val="16"/>
        </w:rPr>
        <w:t>One project Monteleoni worked on uses machine learning algorithms to combine the predictions of the approximately 30 climate models used by the </w:t>
      </w:r>
      <w:hyperlink r:id="rId111" w:history="1">
        <w:r w:rsidRPr="00392E6D">
          <w:rPr>
            <w:rStyle w:val="Hyperlink"/>
            <w:sz w:val="16"/>
            <w:szCs w:val="16"/>
          </w:rPr>
          <w:t>Intergovernmental Panel on Climate Change</w:t>
        </w:r>
      </w:hyperlink>
      <w:r w:rsidRPr="00392E6D">
        <w:rPr>
          <w:sz w:val="16"/>
          <w:szCs w:val="16"/>
        </w:rPr>
        <w:t>. Better predictions can help officials make informed climate policy, allow governments to prepare for change, and potentially uncover areas that could reverse some effects of climate change.</w:t>
      </w:r>
    </w:p>
    <w:p w14:paraId="192114D2" w14:textId="77777777" w:rsidR="00431A58" w:rsidRPr="00122AEB" w:rsidRDefault="00431A58" w:rsidP="00431A58">
      <w:r w:rsidRPr="00122AEB">
        <w:t xml:space="preserve">Some homeowners have already experienced the effects of a changing environment. For others, it might seem less tangible. To make it more realistic for more people, researchers from Montreal Institute for Learning Algorithms (MILA), Microsoft, and ConscientAI Labs used GANs, </w:t>
      </w:r>
      <w:r w:rsidRPr="00392E6D">
        <w:rPr>
          <w:rStyle w:val="Emphasis"/>
          <w:highlight w:val="cyan"/>
        </w:rPr>
        <w:t>a type of AI, to simulate what homes are likely to look like</w:t>
      </w:r>
      <w:r w:rsidRPr="00392E6D">
        <w:rPr>
          <w:highlight w:val="cyan"/>
          <w:u w:val="single"/>
        </w:rPr>
        <w:t xml:space="preserve"> after being damaged by </w:t>
      </w:r>
      <w:hyperlink r:id="rId112" w:history="1">
        <w:r w:rsidRPr="00392E6D">
          <w:rPr>
            <w:rStyle w:val="Hyperlink"/>
            <w:highlight w:val="cyan"/>
            <w:u w:val="single"/>
          </w:rPr>
          <w:t>rising sea levels</w:t>
        </w:r>
      </w:hyperlink>
      <w:r w:rsidRPr="00392E6D">
        <w:rPr>
          <w:u w:val="single"/>
        </w:rPr>
        <w:t> and more intense storms.</w:t>
      </w:r>
    </w:p>
    <w:p w14:paraId="25287FE0" w14:textId="77777777" w:rsidR="00431A58" w:rsidRPr="00392E6D" w:rsidRDefault="00431A58" w:rsidP="00431A58">
      <w:pPr>
        <w:rPr>
          <w:sz w:val="16"/>
          <w:szCs w:val="16"/>
        </w:rPr>
      </w:pPr>
      <w:r w:rsidRPr="00392E6D">
        <w:rPr>
          <w:sz w:val="16"/>
          <w:szCs w:val="16"/>
        </w:rPr>
        <w:t>“Our goal is not to convince people climate change is real, it’s to get people who do believe it is real to do more about that,” said Victor Schmidt, a co-author of the paper and Ph.D. candidate at MILA.</w:t>
      </w:r>
    </w:p>
    <w:p w14:paraId="1DBE8813" w14:textId="77777777" w:rsidR="00431A58" w:rsidRPr="00392E6D" w:rsidRDefault="00431A58" w:rsidP="00431A58">
      <w:pPr>
        <w:rPr>
          <w:sz w:val="16"/>
          <w:szCs w:val="16"/>
        </w:rPr>
      </w:pPr>
      <w:r w:rsidRPr="00392E6D">
        <w:rPr>
          <w:sz w:val="16"/>
          <w:szCs w:val="16"/>
        </w:rPr>
        <w:t>So far, MILA researchers have met with Montreal city officials and NGOs eager to use the tool. Future plans include releasing an app to show individuals what their neighborhoods and homes might look like in the future with different climate change outcomes. But the app will need more data, and Schmidt said they eventually want to let people upload photos of floods and forest fires to improve the algorithm.</w:t>
      </w:r>
    </w:p>
    <w:p w14:paraId="3176F042" w14:textId="77777777" w:rsidR="00431A58" w:rsidRPr="00392E6D" w:rsidRDefault="00431A58" w:rsidP="00431A58">
      <w:pPr>
        <w:rPr>
          <w:sz w:val="16"/>
          <w:szCs w:val="16"/>
        </w:rPr>
      </w:pPr>
      <w:r w:rsidRPr="00392E6D">
        <w:rPr>
          <w:sz w:val="16"/>
          <w:szCs w:val="16"/>
        </w:rPr>
        <w:t>“We want to empower these communities to help,” he said.</w:t>
      </w:r>
    </w:p>
    <w:p w14:paraId="3AEBE606" w14:textId="77777777" w:rsidR="00431A58" w:rsidRPr="00392E6D" w:rsidRDefault="00431A58" w:rsidP="00431A58">
      <w:pPr>
        <w:rPr>
          <w:sz w:val="16"/>
          <w:szCs w:val="16"/>
        </w:rPr>
      </w:pPr>
      <w:r w:rsidRPr="00392E6D">
        <w:rPr>
          <w:sz w:val="16"/>
          <w:szCs w:val="16"/>
        </w:rPr>
        <w:t>Carbon Tracker is an independent financial think-tank working toward the UN goal of </w:t>
      </w:r>
      <w:hyperlink r:id="rId113" w:history="1">
        <w:r w:rsidRPr="00392E6D">
          <w:rPr>
            <w:rStyle w:val="Hyperlink"/>
            <w:sz w:val="16"/>
            <w:szCs w:val="16"/>
          </w:rPr>
          <w:t>preventing new coal plants from being built</w:t>
        </w:r>
      </w:hyperlink>
      <w:r w:rsidRPr="00392E6D">
        <w:rPr>
          <w:sz w:val="16"/>
          <w:szCs w:val="16"/>
        </w:rPr>
        <w:t> by 2020. By monitoring coal plant emissions with satellite imagery, Carbon Tracker can use the data it gathers to convince the finance industry that carbon plants aren't profitable.</w:t>
      </w:r>
    </w:p>
    <w:p w14:paraId="06E44A0D" w14:textId="77777777" w:rsidR="00431A58" w:rsidRPr="00392E6D" w:rsidRDefault="00431A58" w:rsidP="00431A58">
      <w:pPr>
        <w:rPr>
          <w:sz w:val="16"/>
          <w:szCs w:val="16"/>
        </w:rPr>
      </w:pPr>
      <w:r w:rsidRPr="00392E6D">
        <w:rPr>
          <w:sz w:val="16"/>
          <w:szCs w:val="16"/>
        </w:rPr>
        <w:t>A </w:t>
      </w:r>
      <w:hyperlink r:id="rId114" w:history="1">
        <w:r w:rsidRPr="00392E6D">
          <w:rPr>
            <w:rStyle w:val="Hyperlink"/>
            <w:sz w:val="16"/>
            <w:szCs w:val="16"/>
          </w:rPr>
          <w:t>grant from Google</w:t>
        </w:r>
      </w:hyperlink>
      <w:r w:rsidRPr="00392E6D">
        <w:rPr>
          <w:sz w:val="16"/>
          <w:szCs w:val="16"/>
        </w:rPr>
        <w:t> is expanding the nonprofit’s satellite imagery efforts to include gas-powered plants’ emissions and get a better sense of </w:t>
      </w:r>
      <w:hyperlink r:id="rId115" w:history="1">
        <w:r w:rsidRPr="00392E6D">
          <w:rPr>
            <w:rStyle w:val="Hyperlink"/>
            <w:sz w:val="16"/>
            <w:szCs w:val="16"/>
          </w:rPr>
          <w:t>where air pollution is coming from</w:t>
        </w:r>
      </w:hyperlink>
      <w:r w:rsidRPr="00392E6D">
        <w:rPr>
          <w:sz w:val="16"/>
          <w:szCs w:val="16"/>
        </w:rPr>
        <w:t>. While there are continuous monitoring systems near power plants that can measure CO2 emissions more directly, they do not have global reach.</w:t>
      </w:r>
    </w:p>
    <w:p w14:paraId="7EF98E57" w14:textId="77777777" w:rsidR="00431A58" w:rsidRPr="00392E6D" w:rsidRDefault="00431A58" w:rsidP="00431A58">
      <w:pPr>
        <w:rPr>
          <w:sz w:val="16"/>
          <w:szCs w:val="16"/>
        </w:rPr>
      </w:pPr>
      <w:r w:rsidRPr="00392E6D">
        <w:rPr>
          <w:sz w:val="16"/>
          <w:szCs w:val="16"/>
        </w:rPr>
        <w:t>“This can be used worldwide in places that aren’t monitoring,” said Durand D’souza, a data scientist at Carbon Tracker. “And we don’t have to ask permission.”</w:t>
      </w:r>
    </w:p>
    <w:p w14:paraId="46D69398" w14:textId="77777777" w:rsidR="00431A58" w:rsidRPr="00122AEB" w:rsidRDefault="00431A58" w:rsidP="00431A58">
      <w:r w:rsidRPr="00392E6D">
        <w:rPr>
          <w:highlight w:val="cyan"/>
          <w:u w:val="single"/>
        </w:rPr>
        <w:t xml:space="preserve">AI can </w:t>
      </w:r>
      <w:r w:rsidRPr="00392E6D">
        <w:rPr>
          <w:b/>
          <w:bCs/>
          <w:highlight w:val="cyan"/>
          <w:u w:val="single"/>
        </w:rPr>
        <w:t>automate the analysis</w:t>
      </w:r>
      <w:r w:rsidRPr="00392E6D">
        <w:rPr>
          <w:highlight w:val="cyan"/>
          <w:u w:val="single"/>
        </w:rPr>
        <w:t xml:space="preserve"> of images of power plants to get regular updates on emissions</w:t>
      </w:r>
      <w:r w:rsidRPr="00122AEB">
        <w:t>. It also introduces new ways to measure a plant’s impact, by crunching numbers of nearby infrastructure and electricity use. That’s handy for gas-powered plants that don’t have the easy-to-measure plumes that coal-powered plants have.</w:t>
      </w:r>
    </w:p>
    <w:p w14:paraId="30E90EF4" w14:textId="77777777" w:rsidR="00431A58" w:rsidRPr="00392E6D" w:rsidRDefault="00431A58" w:rsidP="00431A58">
      <w:pPr>
        <w:rPr>
          <w:sz w:val="16"/>
          <w:szCs w:val="16"/>
        </w:rPr>
      </w:pPr>
      <w:r w:rsidRPr="00392E6D">
        <w:rPr>
          <w:sz w:val="16"/>
          <w:szCs w:val="16"/>
        </w:rPr>
        <w:t>Carbon Tracker will now crunch emissions for 4,000 to 5,000 power plants, getting much more information than currently available, and make it public. In the future, if a carbon tax passes, remote sensing Carbon Tracker’s could help put a price on emissions and pinpoint those responsible for it.</w:t>
      </w:r>
    </w:p>
    <w:p w14:paraId="77EF6D38" w14:textId="77777777" w:rsidR="00431A58" w:rsidRPr="00122AEB" w:rsidRDefault="00431A58" w:rsidP="00431A58">
      <w:r w:rsidRPr="00122AEB">
        <w:t>“</w:t>
      </w:r>
      <w:r w:rsidRPr="00392E6D">
        <w:rPr>
          <w:b/>
          <w:bCs/>
          <w:highlight w:val="cyan"/>
          <w:u w:val="single"/>
        </w:rPr>
        <w:t>Machine learning is going to help a lot</w:t>
      </w:r>
      <w:r w:rsidRPr="00392E6D">
        <w:rPr>
          <w:u w:val="single"/>
        </w:rPr>
        <w:t xml:space="preserve"> in this field,</w:t>
      </w:r>
      <w:r w:rsidRPr="00122AEB">
        <w:t>” D’souza said.</w:t>
      </w:r>
    </w:p>
    <w:p w14:paraId="373E0198" w14:textId="77777777" w:rsidR="00431A58" w:rsidRDefault="00431A58" w:rsidP="00431A58">
      <w:pPr>
        <w:pStyle w:val="Heading3"/>
      </w:pPr>
      <w:r>
        <w:t>War !</w:t>
      </w:r>
    </w:p>
    <w:p w14:paraId="60CFEE9F" w14:textId="77777777" w:rsidR="00431A58" w:rsidRDefault="00431A58" w:rsidP="00431A58">
      <w:pPr>
        <w:pStyle w:val="Heading4"/>
      </w:pPr>
      <w:r>
        <w:t xml:space="preserve">Singularity can solve nuclear </w:t>
      </w:r>
      <w:r w:rsidRPr="007E09EB">
        <w:rPr>
          <w:u w:val="single"/>
        </w:rPr>
        <w:t>miscalculation</w:t>
      </w:r>
      <w:r>
        <w:t xml:space="preserve"> and </w:t>
      </w:r>
      <w:r w:rsidRPr="007E09EB">
        <w:rPr>
          <w:u w:val="single"/>
        </w:rPr>
        <w:t>war</w:t>
      </w:r>
      <w:r>
        <w:t>.</w:t>
      </w:r>
    </w:p>
    <w:p w14:paraId="240231C4" w14:textId="77777777" w:rsidR="00431A58" w:rsidRPr="007E09EB" w:rsidRDefault="00431A58" w:rsidP="00431A58">
      <w:pPr>
        <w:rPr>
          <w:rStyle w:val="Style13ptBold"/>
          <w:b w:val="0"/>
          <w:bCs w:val="0"/>
          <w:sz w:val="18"/>
          <w:szCs w:val="18"/>
        </w:rPr>
      </w:pPr>
      <w:r>
        <w:rPr>
          <w:rStyle w:val="Style13ptBold"/>
          <w:b w:val="0"/>
          <w:sz w:val="18"/>
          <w:szCs w:val="18"/>
        </w:rPr>
        <w:t xml:space="preserve">Edward </w:t>
      </w:r>
      <w:r>
        <w:rPr>
          <w:rStyle w:val="Style13ptBold"/>
        </w:rPr>
        <w:t xml:space="preserve">Geist and </w:t>
      </w:r>
      <w:r>
        <w:rPr>
          <w:rStyle w:val="Style13ptBold"/>
          <w:b w:val="0"/>
          <w:sz w:val="18"/>
          <w:szCs w:val="18"/>
        </w:rPr>
        <w:t xml:space="preserve">Andrew J. </w:t>
      </w:r>
      <w:r>
        <w:rPr>
          <w:rStyle w:val="Style13ptBold"/>
        </w:rPr>
        <w:t>Lohn 18</w:t>
      </w:r>
      <w:r>
        <w:rPr>
          <w:rStyle w:val="Style13ptBold"/>
          <w:b w:val="0"/>
          <w:sz w:val="18"/>
          <w:szCs w:val="18"/>
        </w:rPr>
        <w:t xml:space="preserve">, [Both authors are researchers at the RAND Corporation and specifically interested in AI, Russia defense policy, civil defense, and nuclear weapons, 2018, “How Might Artificial Intelligence affect the risk of Nuclear War,” </w:t>
      </w:r>
      <w:hyperlink r:id="rId116" w:history="1">
        <w:r w:rsidRPr="003077A0">
          <w:rPr>
            <w:rStyle w:val="Hyperlink"/>
            <w:bCs/>
            <w:sz w:val="18"/>
            <w:szCs w:val="18"/>
          </w:rPr>
          <w:t>https://www.rand.org/content/dam/rand/pubs/perspectives/PE200/PE296/RAND_PE296.pdf</w:t>
        </w:r>
      </w:hyperlink>
      <w:r>
        <w:rPr>
          <w:rStyle w:val="Style13ptBold"/>
          <w:b w:val="0"/>
          <w:sz w:val="18"/>
          <w:szCs w:val="18"/>
        </w:rPr>
        <w:t>] &lt;RVH&gt;</w:t>
      </w:r>
    </w:p>
    <w:p w14:paraId="033BE42E" w14:textId="77777777" w:rsidR="00431A58" w:rsidRPr="007E09EB" w:rsidRDefault="00431A58" w:rsidP="00431A58">
      <w:pPr>
        <w:rPr>
          <w:sz w:val="16"/>
        </w:rPr>
      </w:pPr>
      <w:r w:rsidRPr="007E09EB">
        <w:rPr>
          <w:u w:val="single"/>
        </w:rPr>
        <w:t xml:space="preserve">Today’s </w:t>
      </w:r>
      <w:r w:rsidRPr="007E09EB">
        <w:rPr>
          <w:b/>
          <w:bCs/>
          <w:highlight w:val="cyan"/>
          <w:u w:val="single"/>
        </w:rPr>
        <w:t>nuclear balance</w:t>
      </w:r>
      <w:r w:rsidRPr="007E09EB">
        <w:rPr>
          <w:u w:val="single"/>
        </w:rPr>
        <w:t xml:space="preserve"> relies on several conditions that </w:t>
      </w:r>
      <w:r w:rsidRPr="007E09EB">
        <w:rPr>
          <w:b/>
          <w:bCs/>
          <w:highlight w:val="cyan"/>
          <w:u w:val="single"/>
        </w:rPr>
        <w:t>may not hold</w:t>
      </w:r>
      <w:r w:rsidRPr="007E09EB">
        <w:rPr>
          <w:u w:val="single"/>
        </w:rPr>
        <w:t>.</w:t>
      </w:r>
      <w:r w:rsidRPr="007E09EB">
        <w:rPr>
          <w:sz w:val="16"/>
        </w:rPr>
        <w:t xml:space="preserve"> Progress in computing and data availability are making it possible for machines to accomplish many tasks that once required human effort or were considered altogether impossible. </w:t>
      </w:r>
      <w:r w:rsidRPr="007E09EB">
        <w:rPr>
          <w:u w:val="single"/>
        </w:rPr>
        <w:t>This artificial intelligence (</w:t>
      </w:r>
      <w:r w:rsidRPr="007E09EB">
        <w:rPr>
          <w:b/>
          <w:bCs/>
          <w:highlight w:val="cyan"/>
          <w:u w:val="single"/>
        </w:rPr>
        <w:t>AI) might portend new capabilities</w:t>
      </w:r>
      <w:r w:rsidRPr="007E09EB">
        <w:rPr>
          <w:u w:val="single"/>
        </w:rPr>
        <w:t xml:space="preserve"> that could spur arms races or increase the likelihood of states escalating to nuclear use</w:t>
      </w:r>
      <w:r w:rsidRPr="007E09EB">
        <w:rPr>
          <w:sz w:val="16"/>
        </w:rPr>
        <w:t xml:space="preserve">—either intentionally or accidentally—during a crisis.1 The RAND Corporation convened a series of workshops that brought together experts in </w:t>
      </w:r>
      <w:r w:rsidRPr="007E09EB">
        <w:rPr>
          <w:highlight w:val="cyan"/>
          <w:u w:val="single"/>
        </w:rPr>
        <w:t xml:space="preserve">AI and nuclear security to explore ways that </w:t>
      </w:r>
      <w:r w:rsidRPr="007E09EB">
        <w:rPr>
          <w:b/>
          <w:bCs/>
          <w:highlight w:val="cyan"/>
          <w:u w:val="single"/>
        </w:rPr>
        <w:t>AI might be a stabilizing</w:t>
      </w:r>
      <w:r w:rsidRPr="007E09EB">
        <w:rPr>
          <w:sz w:val="16"/>
        </w:rPr>
        <w:t>—or destabilizing—</w:t>
      </w:r>
      <w:r w:rsidRPr="007E09EB">
        <w:rPr>
          <w:highlight w:val="cyan"/>
          <w:u w:val="single"/>
        </w:rPr>
        <w:t>force by the year 2040</w:t>
      </w:r>
      <w:r w:rsidRPr="007E09EB">
        <w:rPr>
          <w:sz w:val="16"/>
          <w:highlight w:val="cyan"/>
        </w:rPr>
        <w:t>.</w:t>
      </w:r>
      <w:r w:rsidRPr="007E09EB">
        <w:rPr>
          <w:sz w:val="16"/>
        </w:rPr>
        <w:t xml:space="preserve"> The effect of </w:t>
      </w:r>
      <w:r w:rsidRPr="007E09EB">
        <w:rPr>
          <w:u w:val="single"/>
        </w:rPr>
        <w:t>AI on nuclear strategy depends as much or more on adversaries’ perceptions of its capabilities as on what it can actually do</w:t>
      </w:r>
      <w:r w:rsidRPr="007E09EB">
        <w:rPr>
          <w:sz w:val="16"/>
        </w:rPr>
        <w:t xml:space="preserve">. For instance, it is extremely technically challenging for a state to develop the ability to locate and target all enemy nuclear-weapon launchers, but such an ability also yields an immense strategic advantage. </w:t>
      </w:r>
      <w:r w:rsidRPr="007E09EB">
        <w:rPr>
          <w:u w:val="single"/>
        </w:rPr>
        <w:t xml:space="preserve">States therefore covet this capability and might pursue it irrespective of </w:t>
      </w:r>
      <w:r w:rsidRPr="007E09EB">
        <w:rPr>
          <w:b/>
          <w:bCs/>
          <w:u w:val="single"/>
        </w:rPr>
        <w:t>technical difficulties and the potential to alarm rivals</w:t>
      </w:r>
      <w:r w:rsidRPr="007E09EB">
        <w:rPr>
          <w:u w:val="single"/>
        </w:rPr>
        <w:t xml:space="preserve"> and increase the likelihood of conflict</w:t>
      </w:r>
      <w:r w:rsidRPr="007E09EB">
        <w:rPr>
          <w:sz w:val="16"/>
        </w:rPr>
        <w:t xml:space="preserve">. The case could be made on technical grounds that advanced AI would still struggle to overcome obstacles originating from data limitations and information-theoretic arguments, but the tracking and targeting system needs only to be perceived as capable to be destabilizing. A capability that is nearly effective might be even more dangerous than one that already works. </w:t>
      </w:r>
      <w:r w:rsidRPr="007E09EB">
        <w:rPr>
          <w:u w:val="single"/>
        </w:rPr>
        <w:t>The trajectory of AI development, together with that of complementary information technology and other advancements, will have a large effect on nuclear-security issues in the next quarter century.</w:t>
      </w:r>
      <w:r w:rsidRPr="007E09EB">
        <w:rPr>
          <w:sz w:val="16"/>
        </w:rPr>
        <w:t xml:space="preserve"> AI technology could continue to evolve rapidly, as it has in recent years, or it could plateau once current techniques mature. Some theorists postulate that machines might develop the ability to improve their own intelligence at some point, resulting in “superintelligences” with abilities that humans could neither comprehend nor control, but there is little consensus about how AI will advance, including the plausibility of superintelligences. Some envision an initial breakthrough followed by setbacks; others suspect that progress will remain incremental. The two extreme cases have only limited relevance for the future of nuclear warfare. Stalling development (also referred to as AI winter) would result in only minor changes from the current nuclear-security environment. With superintelligence, AI would render the world unrecognizable and either save or destroy humanity in the process. The other two cases, in which </w:t>
      </w:r>
      <w:r w:rsidRPr="007E09EB">
        <w:rPr>
          <w:b/>
          <w:bCs/>
          <w:highlight w:val="cyan"/>
          <w:u w:val="single"/>
        </w:rPr>
        <w:t>AI progresses substantially</w:t>
      </w:r>
      <w:r w:rsidRPr="007E09EB">
        <w:rPr>
          <w:u w:val="single"/>
        </w:rPr>
        <w:t xml:space="preserve"> and enables many new capabilities while still remaining fallible and inferior to humans in at least 1 2 some respects, </w:t>
      </w:r>
      <w:r w:rsidRPr="007E09EB">
        <w:rPr>
          <w:sz w:val="16"/>
        </w:rPr>
        <w:t xml:space="preserve">seem to have more support from the expert community, although experts disagree about the national security implications of such capabilities. Some fall in the category of “Complacents”: These tend to believe that producing an AI capable of performing the types of tasks that would destabilize the nuclear balance is sufficiently difficult that it is unlikely to be achieved. “Alarmists” hold the opposite view, that an AI could be capable of certain tasks but should not be included in any aspect of nuclear war. A third group, “Subversionists,” focus on an adversary’s ability to alter, mislead, divert, or otherwise trick the AI, which could prove either stabilizing or destabilizing. One example discussed in the workshops was an AI that acts as a decision support system. </w:t>
      </w:r>
      <w:r w:rsidRPr="007E09EB">
        <w:rPr>
          <w:u w:val="single"/>
        </w:rPr>
        <w:t xml:space="preserve">Without being directly connected to the nuclear launchers, an </w:t>
      </w:r>
      <w:r w:rsidRPr="007E09EB">
        <w:rPr>
          <w:b/>
          <w:bCs/>
          <w:highlight w:val="cyan"/>
          <w:u w:val="single"/>
        </w:rPr>
        <w:t>AI could still provide advice to humans on matters of escalation</w:t>
      </w:r>
      <w:r w:rsidRPr="007E09EB">
        <w:rPr>
          <w:b/>
          <w:bCs/>
          <w:sz w:val="16"/>
        </w:rPr>
        <w:t xml:space="preserve">. </w:t>
      </w:r>
      <w:r w:rsidRPr="007E09EB">
        <w:rPr>
          <w:sz w:val="16"/>
        </w:rPr>
        <w:t xml:space="preserve">It seems reasonable that such a capability, at least for some aspects of the decisionmaking process, could be achieved by 2040 given the progress AI is making in increasingly complex and poorly specified tasks. Alarmists might be concerned that such a capability could be incorporated before it is sufficiently robust or without fully understanding its limitations. If an AI adviser were proven effective, however, it could increase stability by reducing the likelihood of human error and by providing radical transparency, which could reduce the risk of miscalculation. But many experts were concerned by the potential for an adversary to subvert even a very capable AI by hacking, poisoning its training data, or manipulating its inputs. Maintaining strategic stability in the coming decades will require revisiting the foundations of deterrence theory in a multipolar world. </w:t>
      </w:r>
      <w:r w:rsidRPr="007E09EB">
        <w:rPr>
          <w:u w:val="single"/>
        </w:rPr>
        <w:t xml:space="preserve">Effective </w:t>
      </w:r>
      <w:r w:rsidRPr="007E09EB">
        <w:rPr>
          <w:highlight w:val="cyan"/>
          <w:u w:val="single"/>
        </w:rPr>
        <w:t>deterrence will require us to contend with the</w:t>
      </w:r>
      <w:r w:rsidRPr="007E09EB">
        <w:rPr>
          <w:u w:val="single"/>
        </w:rPr>
        <w:t xml:space="preserve"> rapidly </w:t>
      </w:r>
      <w:r w:rsidRPr="007E09EB">
        <w:rPr>
          <w:highlight w:val="cyan"/>
          <w:u w:val="single"/>
        </w:rPr>
        <w:t>changing set of capabilities being driven by progress in AI</w:t>
      </w:r>
      <w:r w:rsidRPr="007E09EB">
        <w:rPr>
          <w:u w:val="single"/>
        </w:rPr>
        <w:t>. Key</w:t>
      </w:r>
      <w:r w:rsidRPr="007E09EB">
        <w:rPr>
          <w:sz w:val="16"/>
        </w:rPr>
        <w:t xml:space="preserve"> considerations include the impact of the actual capabilities, the perceived potential of those capabilities (whether they exist or not), and the premature use or fallibility of those capabilities, especially as a result of adversarial actions. With care and some forward-thinking, these risks can potentially be identified and mitigated.</w:t>
      </w:r>
    </w:p>
    <w:p w14:paraId="2BAD6020" w14:textId="77777777" w:rsidR="00431A58" w:rsidRDefault="00431A58" w:rsidP="00431A58"/>
    <w:p w14:paraId="354D73EF" w14:textId="77777777" w:rsidR="00431A58" w:rsidRDefault="00431A58" w:rsidP="00431A58"/>
    <w:p w14:paraId="77656D2A" w14:textId="77777777" w:rsidR="00431A58" w:rsidRDefault="00431A58" w:rsidP="00431A58">
      <w:pPr>
        <w:pStyle w:val="Heading2"/>
      </w:pPr>
      <w:r>
        <w:t>War</w:t>
      </w:r>
    </w:p>
    <w:p w14:paraId="0919E031" w14:textId="77777777" w:rsidR="00431A58" w:rsidRDefault="00431A58" w:rsidP="00431A58">
      <w:pPr>
        <w:pStyle w:val="Heading3"/>
      </w:pPr>
      <w:r>
        <w:t xml:space="preserve">1NC/2AC </w:t>
      </w:r>
    </w:p>
    <w:p w14:paraId="40BA7C10" w14:textId="77777777" w:rsidR="00431A58" w:rsidRPr="00F2246C" w:rsidRDefault="00431A58" w:rsidP="00431A58">
      <w:pPr>
        <w:pStyle w:val="Heading4"/>
        <w:rPr>
          <w:rStyle w:val="Style13ptBold"/>
          <w:b/>
          <w:bCs w:val="0"/>
        </w:rPr>
      </w:pPr>
      <w:r w:rsidRPr="00F2246C">
        <w:rPr>
          <w:rStyle w:val="Style13ptBold"/>
          <w:b/>
          <w:bCs w:val="0"/>
        </w:rPr>
        <w:t>Capitalism pacifies states</w:t>
      </w:r>
    </w:p>
    <w:p w14:paraId="4D36377F" w14:textId="77777777" w:rsidR="00431A58" w:rsidRDefault="00431A58" w:rsidP="00431A58">
      <w:pPr>
        <w:shd w:val="clear" w:color="auto" w:fill="FFFFFF"/>
        <w:rPr>
          <w:rStyle w:val="Style13ptBold"/>
          <w:b w:val="0"/>
          <w:bCs w:val="0"/>
          <w:sz w:val="22"/>
          <w:szCs w:val="21"/>
        </w:rPr>
      </w:pPr>
      <w:r>
        <w:rPr>
          <w:rStyle w:val="Style13ptBold"/>
        </w:rPr>
        <w:t xml:space="preserve">Schneider ’17 </w:t>
      </w:r>
      <w:r>
        <w:rPr>
          <w:rStyle w:val="Style13ptBold"/>
          <w:b w:val="0"/>
          <w:sz w:val="22"/>
          <w:szCs w:val="21"/>
        </w:rPr>
        <w:t>(</w:t>
      </w:r>
      <w:r w:rsidRPr="00274AAA">
        <w:rPr>
          <w:rStyle w:val="Style13ptBold"/>
          <w:b w:val="0"/>
          <w:sz w:val="22"/>
          <w:szCs w:val="21"/>
        </w:rPr>
        <w:t xml:space="preserve">Oxford Research Encyclopedia of Politics, 5-24-2017, "Capitalist Peace Theory: A Critical Appraisal," </w:t>
      </w:r>
      <w:hyperlink r:id="rId117" w:history="1">
        <w:r w:rsidRPr="007E5E3C">
          <w:rPr>
            <w:rStyle w:val="Hyperlink"/>
            <w:bCs/>
            <w:szCs w:val="21"/>
          </w:rPr>
          <w:t>https://oxfordre.com/politics/view/10.1093/acrefore/9780190228637.001.0001/acrefore-9780190228637-e-314</w:t>
        </w:r>
      </w:hyperlink>
      <w:r>
        <w:rPr>
          <w:rStyle w:val="Style13ptBold"/>
          <w:b w:val="0"/>
          <w:sz w:val="22"/>
          <w:szCs w:val="21"/>
        </w:rPr>
        <w:t>, JHoward)</w:t>
      </w:r>
    </w:p>
    <w:p w14:paraId="33FBDA21" w14:textId="77777777" w:rsidR="00431A58" w:rsidRPr="0013288D" w:rsidRDefault="00431A58" w:rsidP="00431A58">
      <w:pPr>
        <w:shd w:val="clear" w:color="auto" w:fill="FFFFFF"/>
        <w:rPr>
          <w:rStyle w:val="Style13ptBold"/>
          <w:b w:val="0"/>
          <w:bCs w:val="0"/>
          <w:sz w:val="22"/>
          <w:szCs w:val="21"/>
        </w:rPr>
      </w:pPr>
    </w:p>
    <w:p w14:paraId="5FEBF968" w14:textId="77777777" w:rsidR="00431A58" w:rsidRDefault="00431A58" w:rsidP="00431A58">
      <w:pPr>
        <w:textAlignment w:val="baseline"/>
        <w:rPr>
          <w:rFonts w:asciiTheme="majorHAnsi" w:hAnsiTheme="majorHAnsi" w:cstheme="majorHAnsi"/>
          <w:b/>
          <w:bCs/>
          <w:color w:val="000000" w:themeColor="text1"/>
          <w:u w:val="single"/>
        </w:rPr>
      </w:pPr>
      <w:r w:rsidRPr="00274AAA">
        <w:rPr>
          <w:rFonts w:asciiTheme="majorHAnsi" w:hAnsiTheme="majorHAnsi" w:cstheme="majorHAnsi"/>
          <w:color w:val="000000" w:themeColor="text1"/>
          <w:u w:val="single"/>
        </w:rPr>
        <w:t xml:space="preserve">Capitalist peace theory (CPT) has gained considerable attention in international relations theory and the conflict literature. Its proponents maintain that </w:t>
      </w:r>
      <w:r w:rsidRPr="00274AAA">
        <w:rPr>
          <w:rFonts w:asciiTheme="majorHAnsi" w:hAnsiTheme="majorHAnsi" w:cstheme="majorHAnsi"/>
          <w:b/>
          <w:bCs/>
          <w:color w:val="000000" w:themeColor="text1"/>
          <w:u w:val="single"/>
        </w:rPr>
        <w:t xml:space="preserve">a </w:t>
      </w:r>
      <w:r w:rsidRPr="00274AAA">
        <w:rPr>
          <w:rFonts w:asciiTheme="majorHAnsi" w:hAnsiTheme="majorHAnsi" w:cstheme="majorHAnsi"/>
          <w:b/>
          <w:bCs/>
          <w:color w:val="000000" w:themeColor="text1"/>
          <w:highlight w:val="cyan"/>
          <w:u w:val="single"/>
        </w:rPr>
        <w:t>capitalist organization</w:t>
      </w:r>
      <w:r w:rsidRPr="00274AAA">
        <w:rPr>
          <w:rFonts w:asciiTheme="majorHAnsi" w:hAnsiTheme="majorHAnsi" w:cstheme="majorHAnsi"/>
          <w:b/>
          <w:bCs/>
          <w:color w:val="000000" w:themeColor="text1"/>
          <w:u w:val="single"/>
        </w:rPr>
        <w:t xml:space="preserve"> of an economy </w:t>
      </w:r>
      <w:r w:rsidRPr="00274AAA">
        <w:rPr>
          <w:rFonts w:asciiTheme="majorHAnsi" w:hAnsiTheme="majorHAnsi" w:cstheme="majorHAnsi"/>
          <w:b/>
          <w:bCs/>
          <w:color w:val="000000" w:themeColor="text1"/>
          <w:highlight w:val="cyan"/>
          <w:u w:val="single"/>
        </w:rPr>
        <w:t>pacifies states internally and externally</w:t>
      </w:r>
      <w:r w:rsidRPr="00274AAA">
        <w:rPr>
          <w:rFonts w:asciiTheme="majorHAnsi" w:hAnsiTheme="majorHAnsi" w:cstheme="majorHAnsi"/>
          <w:color w:val="000000" w:themeColor="text1"/>
          <w:sz w:val="16"/>
        </w:rPr>
        <w:t xml:space="preserve">. They portray CPT either as a </w:t>
      </w:r>
      <w:r w:rsidRPr="00274AAA">
        <w:rPr>
          <w:rFonts w:asciiTheme="majorHAnsi" w:hAnsiTheme="majorHAnsi" w:cstheme="majorHAnsi"/>
          <w:color w:val="000000" w:themeColor="text1"/>
          <w:u w:val="single"/>
        </w:rPr>
        <w:t>complement or as a substitute to other liberal explanations such as the democratic peace thesis</w:t>
      </w:r>
      <w:r w:rsidRPr="00274AAA">
        <w:rPr>
          <w:rFonts w:asciiTheme="majorHAnsi" w:hAnsiTheme="majorHAnsi" w:cstheme="majorHAnsi"/>
          <w:color w:val="000000" w:themeColor="text1"/>
          <w:sz w:val="16"/>
        </w:rPr>
        <w:t>. They, however, disagree about the facet of capitalism that is supposed to reduce the risk of political violence. Key contributions have identified</w:t>
      </w:r>
      <w:r w:rsidRPr="00274AAA">
        <w:rPr>
          <w:rFonts w:asciiTheme="majorHAnsi" w:hAnsiTheme="majorHAnsi" w:cstheme="majorHAnsi"/>
          <w:color w:val="000000" w:themeColor="text1"/>
          <w:u w:val="single"/>
        </w:rPr>
        <w:t xml:space="preserve"> </w:t>
      </w:r>
      <w:r w:rsidRPr="00274AAA">
        <w:rPr>
          <w:rFonts w:asciiTheme="majorHAnsi" w:hAnsiTheme="majorHAnsi" w:cstheme="majorHAnsi"/>
          <w:b/>
          <w:bCs/>
          <w:color w:val="000000" w:themeColor="text1"/>
          <w:highlight w:val="cyan"/>
          <w:u w:val="single"/>
        </w:rPr>
        <w:t>three</w:t>
      </w:r>
      <w:r w:rsidRPr="00274AAA">
        <w:rPr>
          <w:rFonts w:asciiTheme="majorHAnsi" w:hAnsiTheme="majorHAnsi" w:cstheme="majorHAnsi"/>
          <w:b/>
          <w:bCs/>
          <w:color w:val="000000" w:themeColor="text1"/>
          <w:u w:val="single"/>
        </w:rPr>
        <w:t xml:space="preserve"> main </w:t>
      </w:r>
      <w:r w:rsidRPr="00274AAA">
        <w:rPr>
          <w:rFonts w:asciiTheme="majorHAnsi" w:hAnsiTheme="majorHAnsi" w:cstheme="majorHAnsi"/>
          <w:b/>
          <w:bCs/>
          <w:color w:val="000000" w:themeColor="text1"/>
          <w:highlight w:val="cyan"/>
          <w:u w:val="single"/>
        </w:rPr>
        <w:t>drivers of</w:t>
      </w:r>
      <w:r w:rsidRPr="00274AAA">
        <w:rPr>
          <w:rFonts w:asciiTheme="majorHAnsi" w:hAnsiTheme="majorHAnsi" w:cstheme="majorHAnsi"/>
          <w:b/>
          <w:bCs/>
          <w:color w:val="000000" w:themeColor="text1"/>
          <w:u w:val="single"/>
        </w:rPr>
        <w:t xml:space="preserve"> the </w:t>
      </w:r>
      <w:r w:rsidRPr="00274AAA">
        <w:rPr>
          <w:rFonts w:asciiTheme="majorHAnsi" w:hAnsiTheme="majorHAnsi" w:cstheme="majorHAnsi"/>
          <w:b/>
          <w:bCs/>
          <w:color w:val="000000" w:themeColor="text1"/>
          <w:highlight w:val="cyan"/>
          <w:u w:val="single"/>
        </w:rPr>
        <w:t>capitalist peace</w:t>
      </w:r>
      <w:r w:rsidRPr="00274AAA">
        <w:rPr>
          <w:rFonts w:asciiTheme="majorHAnsi" w:hAnsiTheme="majorHAnsi" w:cstheme="majorHAnsi"/>
          <w:b/>
          <w:bCs/>
          <w:color w:val="000000" w:themeColor="text1"/>
          <w:u w:val="single"/>
        </w:rPr>
        <w:t xml:space="preserve"> phenomenon: </w:t>
      </w:r>
      <w:r w:rsidRPr="00274AAA">
        <w:rPr>
          <w:rFonts w:asciiTheme="majorHAnsi" w:hAnsiTheme="majorHAnsi" w:cstheme="majorHAnsi"/>
          <w:b/>
          <w:bCs/>
          <w:color w:val="000000" w:themeColor="text1"/>
          <w:highlight w:val="cyan"/>
          <w:u w:val="single"/>
        </w:rPr>
        <w:t>the fiscal constraints</w:t>
      </w:r>
      <w:r w:rsidRPr="00274AAA">
        <w:rPr>
          <w:rFonts w:asciiTheme="majorHAnsi" w:hAnsiTheme="majorHAnsi" w:cstheme="majorHAnsi"/>
          <w:color w:val="000000" w:themeColor="text1"/>
          <w:u w:val="single"/>
        </w:rPr>
        <w:t xml:space="preserve"> that a laissez-faire regimen puts on potentially aggressive governments, </w:t>
      </w:r>
      <w:r w:rsidRPr="00274AAA">
        <w:rPr>
          <w:rFonts w:asciiTheme="majorHAnsi" w:hAnsiTheme="majorHAnsi" w:cstheme="majorHAnsi"/>
          <w:b/>
          <w:bCs/>
          <w:color w:val="000000" w:themeColor="text1"/>
          <w:highlight w:val="cyan"/>
          <w:u w:val="single"/>
        </w:rPr>
        <w:t>the mollifying norms</w:t>
      </w:r>
      <w:r w:rsidRPr="00274AAA">
        <w:rPr>
          <w:rFonts w:asciiTheme="majorHAnsi" w:hAnsiTheme="majorHAnsi" w:cstheme="majorHAnsi"/>
          <w:color w:val="000000" w:themeColor="text1"/>
          <w:u w:val="single"/>
        </w:rPr>
        <w:t xml:space="preserve"> that a capitalist organization creates; </w:t>
      </w:r>
      <w:r w:rsidRPr="00274AAA">
        <w:rPr>
          <w:rFonts w:asciiTheme="majorHAnsi" w:hAnsiTheme="majorHAnsi" w:cstheme="majorHAnsi"/>
          <w:b/>
          <w:bCs/>
          <w:color w:val="000000" w:themeColor="text1"/>
          <w:highlight w:val="cyan"/>
          <w:u w:val="single"/>
        </w:rPr>
        <w:t>and the</w:t>
      </w:r>
      <w:r w:rsidRPr="00274AAA">
        <w:rPr>
          <w:rFonts w:asciiTheme="majorHAnsi" w:hAnsiTheme="majorHAnsi" w:cstheme="majorHAnsi"/>
          <w:b/>
          <w:bCs/>
          <w:color w:val="000000" w:themeColor="text1"/>
          <w:u w:val="single"/>
        </w:rPr>
        <w:t xml:space="preserve"> increased </w:t>
      </w:r>
      <w:r w:rsidRPr="00274AAA">
        <w:rPr>
          <w:rFonts w:asciiTheme="majorHAnsi" w:hAnsiTheme="majorHAnsi" w:cstheme="majorHAnsi"/>
          <w:b/>
          <w:bCs/>
          <w:color w:val="000000" w:themeColor="text1"/>
          <w:highlight w:val="cyan"/>
          <w:u w:val="single"/>
        </w:rPr>
        <w:t>ability of capitalist governments</w:t>
      </w:r>
      <w:r w:rsidRPr="00274AAA">
        <w:rPr>
          <w:rFonts w:asciiTheme="majorHAnsi" w:hAnsiTheme="majorHAnsi" w:cstheme="majorHAnsi"/>
          <w:color w:val="000000" w:themeColor="text1"/>
          <w:highlight w:val="cyan"/>
          <w:u w:val="single"/>
        </w:rPr>
        <w:t xml:space="preserve"> to signal</w:t>
      </w:r>
      <w:r w:rsidRPr="00274AAA">
        <w:rPr>
          <w:rFonts w:asciiTheme="majorHAnsi" w:hAnsiTheme="majorHAnsi" w:cstheme="majorHAnsi"/>
          <w:color w:val="000000" w:themeColor="text1"/>
          <w:u w:val="single"/>
        </w:rPr>
        <w:t xml:space="preserve"> their intentions effectively in a </w:t>
      </w:r>
      <w:r w:rsidRPr="00274AAA">
        <w:rPr>
          <w:rFonts w:asciiTheme="majorHAnsi" w:hAnsiTheme="majorHAnsi" w:cstheme="majorHAnsi"/>
          <w:color w:val="000000" w:themeColor="text1"/>
          <w:highlight w:val="cyan"/>
          <w:u w:val="single"/>
        </w:rPr>
        <w:t>confrontation with</w:t>
      </w:r>
      <w:r w:rsidRPr="00274AAA">
        <w:rPr>
          <w:rFonts w:asciiTheme="majorHAnsi" w:hAnsiTheme="majorHAnsi" w:cstheme="majorHAnsi"/>
          <w:color w:val="000000" w:themeColor="text1"/>
          <w:u w:val="single"/>
        </w:rPr>
        <w:t xml:space="preserve"> an </w:t>
      </w:r>
      <w:r w:rsidRPr="00274AAA">
        <w:rPr>
          <w:rFonts w:asciiTheme="majorHAnsi" w:hAnsiTheme="majorHAnsi" w:cstheme="majorHAnsi"/>
          <w:color w:val="000000" w:themeColor="text1"/>
          <w:highlight w:val="cyan"/>
          <w:u w:val="single"/>
        </w:rPr>
        <w:t>adversary</w:t>
      </w:r>
      <w:r w:rsidRPr="00274AAA">
        <w:rPr>
          <w:rFonts w:asciiTheme="majorHAnsi" w:hAnsiTheme="majorHAnsi" w:cstheme="majorHAnsi"/>
          <w:color w:val="000000" w:themeColor="text1"/>
          <w:u w:val="single"/>
        </w:rPr>
        <w:t>.</w:t>
      </w:r>
      <w:r w:rsidRPr="00274AAA">
        <w:rPr>
          <w:rFonts w:asciiTheme="majorHAnsi" w:hAnsiTheme="majorHAnsi" w:cstheme="majorHAnsi"/>
          <w:color w:val="000000" w:themeColor="text1"/>
          <w:sz w:val="16"/>
        </w:rPr>
        <w:t xml:space="preserve"> Defining capitalism narrowly through the freedom entrepreneurs enjoy domestically, this article evaluates the key causal mechanisms and empirical evidence that have been advanced in support of these competing claims. The article argues that CPT needs to be based on a narrow definition of capitalism and that it should scrutinize motives and constraints of the main actors more deeply. Future contributions to the CPT literature should also pay close attention to classic theories of capitalism, which all considered individual risk taking and the dramatic changes between booms and busts to be key constitutive features of this form of economic governance. </w:t>
      </w:r>
      <w:r w:rsidRPr="00274AAA">
        <w:rPr>
          <w:rFonts w:asciiTheme="majorHAnsi" w:hAnsiTheme="majorHAnsi" w:cstheme="majorHAnsi"/>
          <w:color w:val="000000" w:themeColor="text1"/>
          <w:u w:val="single"/>
        </w:rPr>
        <w:t xml:space="preserve">Finally, </w:t>
      </w:r>
      <w:r w:rsidRPr="00274AAA">
        <w:rPr>
          <w:rFonts w:asciiTheme="majorHAnsi" w:hAnsiTheme="majorHAnsi" w:cstheme="majorHAnsi"/>
          <w:color w:val="000000" w:themeColor="text1"/>
          <w:highlight w:val="cyan"/>
          <w:u w:val="single"/>
        </w:rPr>
        <w:t>empirical tests</w:t>
      </w:r>
      <w:r w:rsidRPr="00274AAA">
        <w:rPr>
          <w:rFonts w:asciiTheme="majorHAnsi" w:hAnsiTheme="majorHAnsi" w:cstheme="majorHAnsi"/>
          <w:color w:val="000000" w:themeColor="text1"/>
          <w:u w:val="single"/>
        </w:rPr>
        <w:t xml:space="preserve"> of the </w:t>
      </w:r>
      <w:r w:rsidRPr="00274AAA">
        <w:rPr>
          <w:rFonts w:asciiTheme="majorHAnsi" w:hAnsiTheme="majorHAnsi" w:cstheme="majorHAnsi"/>
          <w:color w:val="000000" w:themeColor="text1"/>
          <w:highlight w:val="cyan"/>
          <w:u w:val="single"/>
        </w:rPr>
        <w:t>proposed</w:t>
      </w:r>
      <w:r w:rsidRPr="00274AAA">
        <w:rPr>
          <w:rFonts w:asciiTheme="majorHAnsi" w:hAnsiTheme="majorHAnsi" w:cstheme="majorHAnsi"/>
          <w:color w:val="000000" w:themeColor="text1"/>
          <w:u w:val="single"/>
        </w:rPr>
        <w:t xml:space="preserve"> causal </w:t>
      </w:r>
      <w:r w:rsidRPr="00274AAA">
        <w:rPr>
          <w:rFonts w:asciiTheme="majorHAnsi" w:hAnsiTheme="majorHAnsi" w:cstheme="majorHAnsi"/>
          <w:color w:val="000000" w:themeColor="text1"/>
          <w:highlight w:val="cyan"/>
          <w:u w:val="single"/>
        </w:rPr>
        <w:t>mechanism</w:t>
      </w:r>
      <w:r w:rsidRPr="00274AAA">
        <w:rPr>
          <w:rFonts w:asciiTheme="majorHAnsi" w:hAnsiTheme="majorHAnsi" w:cstheme="majorHAnsi"/>
          <w:color w:val="000000" w:themeColor="text1"/>
          <w:u w:val="single"/>
        </w:rPr>
        <w:t xml:space="preserve"> should </w:t>
      </w:r>
      <w:r w:rsidRPr="00274AAA">
        <w:rPr>
          <w:rFonts w:asciiTheme="majorHAnsi" w:hAnsiTheme="majorHAnsi" w:cstheme="majorHAnsi"/>
          <w:color w:val="000000" w:themeColor="text1"/>
          <w:highlight w:val="cyan"/>
          <w:u w:val="single"/>
        </w:rPr>
        <w:t>rely on</w:t>
      </w:r>
      <w:r w:rsidRPr="00274AAA">
        <w:rPr>
          <w:rFonts w:asciiTheme="majorHAnsi" w:hAnsiTheme="majorHAnsi" w:cstheme="majorHAnsi"/>
          <w:color w:val="000000" w:themeColor="text1"/>
          <w:u w:val="single"/>
        </w:rPr>
        <w:t xml:space="preserve"> data sets in which </w:t>
      </w:r>
      <w:r w:rsidRPr="00274AAA">
        <w:rPr>
          <w:rFonts w:asciiTheme="majorHAnsi" w:hAnsiTheme="majorHAnsi" w:cstheme="majorHAnsi"/>
          <w:color w:val="000000" w:themeColor="text1"/>
          <w:highlight w:val="cyan"/>
          <w:u w:val="single"/>
        </w:rPr>
        <w:t>capitalists appear as actors</w:t>
      </w:r>
      <w:r w:rsidRPr="00274AAA">
        <w:rPr>
          <w:rFonts w:asciiTheme="majorHAnsi" w:hAnsiTheme="majorHAnsi" w:cstheme="majorHAnsi"/>
          <w:color w:val="000000" w:themeColor="text1"/>
          <w:u w:val="single"/>
        </w:rPr>
        <w:t xml:space="preserve"> and not as “structures.” If the literature takes these objections seriously, CPT could establish itself as central theory of peace and war in two respects. </w:t>
      </w:r>
      <w:r w:rsidRPr="00274AAA">
        <w:rPr>
          <w:rFonts w:asciiTheme="majorHAnsi" w:hAnsiTheme="majorHAnsi" w:cstheme="majorHAnsi"/>
          <w:b/>
          <w:bCs/>
          <w:color w:val="000000" w:themeColor="text1"/>
          <w:u w:val="single"/>
        </w:rPr>
        <w:t xml:space="preserve">First, </w:t>
      </w:r>
      <w:r w:rsidRPr="00274AAA">
        <w:rPr>
          <w:rFonts w:asciiTheme="majorHAnsi" w:hAnsiTheme="majorHAnsi" w:cstheme="majorHAnsi"/>
          <w:b/>
          <w:bCs/>
          <w:color w:val="000000" w:themeColor="text1"/>
          <w:highlight w:val="cyan"/>
          <w:u w:val="single"/>
        </w:rPr>
        <w:t>it could serve as</w:t>
      </w:r>
      <w:r w:rsidRPr="00274AAA">
        <w:rPr>
          <w:rFonts w:asciiTheme="majorHAnsi" w:hAnsiTheme="majorHAnsi" w:cstheme="majorHAnsi"/>
          <w:b/>
          <w:bCs/>
          <w:color w:val="000000" w:themeColor="text1"/>
          <w:u w:val="single"/>
        </w:rPr>
        <w:t xml:space="preserve"> an </w:t>
      </w:r>
      <w:r w:rsidRPr="00274AAA">
        <w:rPr>
          <w:rFonts w:asciiTheme="majorHAnsi" w:hAnsiTheme="majorHAnsi" w:cstheme="majorHAnsi"/>
          <w:b/>
          <w:bCs/>
          <w:color w:val="000000" w:themeColor="text1"/>
          <w:highlight w:val="cyan"/>
          <w:u w:val="single"/>
        </w:rPr>
        <w:t>antidote to</w:t>
      </w:r>
      <w:r w:rsidRPr="00274AAA">
        <w:rPr>
          <w:rFonts w:asciiTheme="majorHAnsi" w:hAnsiTheme="majorHAnsi" w:cstheme="majorHAnsi"/>
          <w:b/>
          <w:bCs/>
          <w:color w:val="000000" w:themeColor="text1"/>
          <w:u w:val="single"/>
        </w:rPr>
        <w:t xml:space="preserve"> the </w:t>
      </w:r>
      <w:r w:rsidRPr="00274AAA">
        <w:rPr>
          <w:rFonts w:asciiTheme="majorHAnsi" w:hAnsiTheme="majorHAnsi" w:cstheme="majorHAnsi"/>
          <w:b/>
          <w:bCs/>
          <w:color w:val="000000" w:themeColor="text1"/>
          <w:highlight w:val="cyan"/>
          <w:u w:val="single"/>
        </w:rPr>
        <w:t>theory of imperialism</w:t>
      </w:r>
      <w:r w:rsidRPr="00274AAA">
        <w:rPr>
          <w:rFonts w:asciiTheme="majorHAnsi" w:hAnsiTheme="majorHAnsi" w:cstheme="majorHAnsi"/>
          <w:color w:val="000000" w:themeColor="text1"/>
          <w:u w:val="single"/>
        </w:rPr>
        <w:t xml:space="preserve"> and other “critical” approaches that see in capitalism a source of conflict rather than of peace. </w:t>
      </w:r>
      <w:r w:rsidRPr="00274AAA">
        <w:rPr>
          <w:rFonts w:asciiTheme="majorHAnsi" w:hAnsiTheme="majorHAnsi" w:cstheme="majorHAnsi"/>
          <w:b/>
          <w:bCs/>
          <w:color w:val="000000" w:themeColor="text1"/>
          <w:u w:val="single"/>
        </w:rPr>
        <w:t xml:space="preserve">Second, it </w:t>
      </w:r>
      <w:r w:rsidRPr="00274AAA">
        <w:rPr>
          <w:rFonts w:asciiTheme="majorHAnsi" w:hAnsiTheme="majorHAnsi" w:cstheme="majorHAnsi"/>
          <w:b/>
          <w:bCs/>
          <w:color w:val="000000" w:themeColor="text1"/>
          <w:highlight w:val="cyan"/>
          <w:u w:val="single"/>
        </w:rPr>
        <w:t>could become</w:t>
      </w:r>
      <w:r w:rsidRPr="00274AAA">
        <w:rPr>
          <w:rFonts w:asciiTheme="majorHAnsi" w:hAnsiTheme="majorHAnsi" w:cstheme="majorHAnsi"/>
          <w:b/>
          <w:bCs/>
          <w:color w:val="000000" w:themeColor="text1"/>
          <w:u w:val="single"/>
        </w:rPr>
        <w:t xml:space="preserve"> an </w:t>
      </w:r>
      <w:r w:rsidRPr="00274AAA">
        <w:rPr>
          <w:rFonts w:asciiTheme="majorHAnsi" w:hAnsiTheme="majorHAnsi" w:cstheme="majorHAnsi"/>
          <w:b/>
          <w:bCs/>
          <w:color w:val="000000" w:themeColor="text1"/>
          <w:highlight w:val="cyan"/>
          <w:u w:val="single"/>
        </w:rPr>
        <w:t>important complement to</w:t>
      </w:r>
      <w:r w:rsidRPr="00274AAA">
        <w:rPr>
          <w:rFonts w:asciiTheme="majorHAnsi" w:hAnsiTheme="majorHAnsi" w:cstheme="majorHAnsi"/>
          <w:b/>
          <w:bCs/>
          <w:color w:val="000000" w:themeColor="text1"/>
          <w:u w:val="single"/>
        </w:rPr>
        <w:t xml:space="preserve"> commercial </w:t>
      </w:r>
      <w:r w:rsidRPr="00274AAA">
        <w:rPr>
          <w:rFonts w:asciiTheme="majorHAnsi" w:hAnsiTheme="majorHAnsi" w:cstheme="majorHAnsi"/>
          <w:b/>
          <w:bCs/>
          <w:color w:val="000000" w:themeColor="text1"/>
          <w:highlight w:val="cyan"/>
          <w:u w:val="single"/>
        </w:rPr>
        <w:t>liberalism</w:t>
      </w:r>
      <w:r w:rsidRPr="00274AAA">
        <w:rPr>
          <w:rFonts w:asciiTheme="majorHAnsi" w:hAnsiTheme="majorHAnsi" w:cstheme="majorHAnsi"/>
          <w:color w:val="000000" w:themeColor="text1"/>
          <w:u w:val="single"/>
        </w:rPr>
        <w:t xml:space="preserve"> that stresses the external openness rather than the internal freedoms as an economic cause of peace and that particularly sees trade and </w:t>
      </w:r>
      <w:r w:rsidRPr="00274AAA">
        <w:rPr>
          <w:rFonts w:asciiTheme="majorHAnsi" w:hAnsiTheme="majorHAnsi" w:cstheme="majorHAnsi"/>
          <w:b/>
          <w:bCs/>
          <w:color w:val="000000" w:themeColor="text1"/>
          <w:u w:val="single"/>
        </w:rPr>
        <w:t>foreign direct investment as pacifying forces.</w:t>
      </w:r>
    </w:p>
    <w:p w14:paraId="7ACBE750" w14:textId="77777777" w:rsidR="00431A58" w:rsidRPr="00F2246C" w:rsidRDefault="00431A58" w:rsidP="00431A58">
      <w:pPr>
        <w:pStyle w:val="Heading4"/>
      </w:pPr>
      <w:r>
        <w:t>No countries go to war under capitalism because of the “betterment of the common good”</w:t>
      </w:r>
    </w:p>
    <w:p w14:paraId="7B75F4C6" w14:textId="77777777" w:rsidR="00431A58" w:rsidRDefault="00431A58" w:rsidP="00431A58">
      <w:pPr>
        <w:rPr>
          <w:rStyle w:val="Style13ptBold"/>
          <w:b w:val="0"/>
          <w:bCs w:val="0"/>
          <w:sz w:val="22"/>
          <w:szCs w:val="21"/>
        </w:rPr>
      </w:pPr>
      <w:r>
        <w:rPr>
          <w:rStyle w:val="Style13ptBold"/>
        </w:rPr>
        <w:t xml:space="preserve">Ebeling ’18 </w:t>
      </w:r>
      <w:r>
        <w:rPr>
          <w:rStyle w:val="Style13ptBold"/>
          <w:b w:val="0"/>
          <w:sz w:val="22"/>
          <w:szCs w:val="21"/>
        </w:rPr>
        <w:t>(</w:t>
      </w:r>
      <w:r w:rsidRPr="00F2246C">
        <w:rPr>
          <w:rStyle w:val="Style13ptBold"/>
          <w:b w:val="0"/>
          <w:sz w:val="22"/>
          <w:szCs w:val="21"/>
        </w:rPr>
        <w:t xml:space="preserve">Richard M., 6-11-2018, "How Capitalism Could Save the World," No Publication, </w:t>
      </w:r>
      <w:hyperlink r:id="rId118" w:history="1">
        <w:r w:rsidRPr="007E5E3C">
          <w:rPr>
            <w:rStyle w:val="Hyperlink"/>
            <w:bCs/>
            <w:szCs w:val="21"/>
          </w:rPr>
          <w:t>https://fee.org/articles/how-capitalism-could-save-the-world/</w:t>
        </w:r>
      </w:hyperlink>
      <w:r>
        <w:rPr>
          <w:rStyle w:val="Style13ptBold"/>
          <w:b w:val="0"/>
          <w:sz w:val="22"/>
          <w:szCs w:val="21"/>
        </w:rPr>
        <w:t>)</w:t>
      </w:r>
    </w:p>
    <w:p w14:paraId="773C54ED" w14:textId="77777777" w:rsidR="00431A58" w:rsidRDefault="00431A58" w:rsidP="00431A58">
      <w:pPr>
        <w:rPr>
          <w:rStyle w:val="Style13ptBold"/>
          <w:b w:val="0"/>
          <w:bCs w:val="0"/>
          <w:sz w:val="22"/>
          <w:szCs w:val="21"/>
        </w:rPr>
      </w:pPr>
    </w:p>
    <w:p w14:paraId="6092F1D2" w14:textId="77777777" w:rsidR="00431A58" w:rsidRPr="00FB4745" w:rsidRDefault="00431A58" w:rsidP="00431A58">
      <w:pPr>
        <w:pStyle w:val="NormalWeb"/>
        <w:shd w:val="clear" w:color="auto" w:fill="FFFFFF"/>
        <w:spacing w:before="0" w:beforeAutospacing="0" w:after="440" w:afterAutospacing="0"/>
        <w:rPr>
          <w:rFonts w:asciiTheme="majorHAnsi" w:hAnsiTheme="majorHAnsi" w:cstheme="majorHAnsi"/>
          <w:color w:val="000000" w:themeColor="text1"/>
          <w:sz w:val="16"/>
        </w:rPr>
      </w:pPr>
      <w:r w:rsidRPr="00EB70C5">
        <w:rPr>
          <w:rFonts w:asciiTheme="majorHAnsi" w:hAnsiTheme="majorHAnsi" w:cstheme="majorHAnsi"/>
          <w:color w:val="000000" w:themeColor="text1"/>
          <w:sz w:val="16"/>
        </w:rPr>
        <w:t>This political, economic, and social system goes under a variety of names: (classical) liberalism, the free market, or capitalism</w:t>
      </w:r>
      <w:r w:rsidRPr="007948E3">
        <w:rPr>
          <w:rFonts w:asciiTheme="majorHAnsi" w:hAnsiTheme="majorHAnsi" w:cstheme="majorHAnsi"/>
          <w:color w:val="000000" w:themeColor="text1"/>
          <w:u w:val="single"/>
        </w:rPr>
        <w:t xml:space="preserve">. These all </w:t>
      </w:r>
      <w:r w:rsidRPr="00EB70C5">
        <w:rPr>
          <w:rFonts w:asciiTheme="majorHAnsi" w:hAnsiTheme="majorHAnsi" w:cstheme="majorHAnsi"/>
          <w:color w:val="000000" w:themeColor="text1"/>
          <w:u w:val="single"/>
        </w:rPr>
        <w:t>connote</w:t>
      </w:r>
      <w:r w:rsidRPr="007948E3">
        <w:rPr>
          <w:rFonts w:asciiTheme="majorHAnsi" w:hAnsiTheme="majorHAnsi" w:cstheme="majorHAnsi"/>
          <w:color w:val="000000" w:themeColor="text1"/>
          <w:u w:val="single"/>
        </w:rPr>
        <w:t xml:space="preserve"> this </w:t>
      </w:r>
      <w:r w:rsidRPr="00EB70C5">
        <w:rPr>
          <w:rFonts w:asciiTheme="majorHAnsi" w:hAnsiTheme="majorHAnsi" w:cstheme="majorHAnsi"/>
          <w:color w:val="000000" w:themeColor="text1"/>
          <w:u w:val="single"/>
        </w:rPr>
        <w:t>distinct way</w:t>
      </w:r>
      <w:r w:rsidRPr="007948E3">
        <w:rPr>
          <w:rFonts w:asciiTheme="majorHAnsi" w:hAnsiTheme="majorHAnsi" w:cstheme="majorHAnsi"/>
          <w:color w:val="000000" w:themeColor="text1"/>
          <w:u w:val="single"/>
        </w:rPr>
        <w:t xml:space="preserve"> for living under which </w:t>
      </w:r>
      <w:r w:rsidRPr="00EB70C5">
        <w:rPr>
          <w:rFonts w:asciiTheme="majorHAnsi" w:hAnsiTheme="majorHAnsi" w:cstheme="majorHAnsi"/>
          <w:color w:val="000000" w:themeColor="text1"/>
          <w:u w:val="single"/>
        </w:rPr>
        <w:t>people</w:t>
      </w:r>
      <w:r w:rsidRPr="007948E3">
        <w:rPr>
          <w:rFonts w:asciiTheme="majorHAnsi" w:hAnsiTheme="majorHAnsi" w:cstheme="majorHAnsi"/>
          <w:color w:val="000000" w:themeColor="text1"/>
          <w:u w:val="single"/>
        </w:rPr>
        <w:t xml:space="preserve"> may not coerce or compel their neighbors.</w:t>
      </w:r>
      <w:r w:rsidRPr="00EB70C5">
        <w:rPr>
          <w:rFonts w:asciiTheme="majorHAnsi" w:hAnsiTheme="majorHAnsi" w:cstheme="majorHAnsi"/>
          <w:color w:val="000000" w:themeColor="text1"/>
          <w:sz w:val="16"/>
        </w:rPr>
        <w:t xml:space="preserve"> Getting others to act differently than they currently are may only be attempted by reason, persuasion, and the example of one’s own life.</w:t>
      </w:r>
      <w:r>
        <w:rPr>
          <w:rFonts w:asciiTheme="majorHAnsi" w:hAnsiTheme="majorHAnsi" w:cstheme="majorHAnsi"/>
          <w:color w:val="000000" w:themeColor="text1"/>
          <w:u w:val="single"/>
        </w:rPr>
        <w:t xml:space="preserve"> </w:t>
      </w:r>
      <w:r w:rsidRPr="00EB70C5">
        <w:rPr>
          <w:rFonts w:asciiTheme="majorHAnsi" w:hAnsiTheme="majorHAnsi" w:cstheme="majorHAnsi"/>
          <w:color w:val="000000" w:themeColor="text1"/>
          <w:highlight w:val="cyan"/>
          <w:u w:val="single"/>
        </w:rPr>
        <w:t>Part of</w:t>
      </w:r>
      <w:r w:rsidRPr="007948E3">
        <w:rPr>
          <w:rFonts w:asciiTheme="majorHAnsi" w:hAnsiTheme="majorHAnsi" w:cstheme="majorHAnsi"/>
          <w:color w:val="000000" w:themeColor="text1"/>
          <w:u w:val="single"/>
        </w:rPr>
        <w:t xml:space="preserve"> this </w:t>
      </w:r>
      <w:r w:rsidRPr="00EB70C5">
        <w:rPr>
          <w:rFonts w:asciiTheme="majorHAnsi" w:hAnsiTheme="majorHAnsi" w:cstheme="majorHAnsi"/>
          <w:color w:val="000000" w:themeColor="text1"/>
          <w:highlight w:val="cyan"/>
          <w:u w:val="single"/>
        </w:rPr>
        <w:t>reasoning and persuading</w:t>
      </w:r>
      <w:r w:rsidRPr="007948E3">
        <w:rPr>
          <w:rFonts w:asciiTheme="majorHAnsi" w:hAnsiTheme="majorHAnsi" w:cstheme="majorHAnsi"/>
          <w:color w:val="000000" w:themeColor="text1"/>
          <w:u w:val="single"/>
        </w:rPr>
        <w:t xml:space="preserve"> procedure are the </w:t>
      </w:r>
      <w:r w:rsidRPr="009F3742">
        <w:rPr>
          <w:rFonts w:asciiTheme="majorHAnsi" w:hAnsiTheme="majorHAnsi" w:cstheme="majorHAnsi"/>
          <w:color w:val="000000" w:themeColor="text1"/>
          <w:highlight w:val="cyan"/>
          <w:u w:val="single"/>
        </w:rPr>
        <w:t>interactions of people in</w:t>
      </w:r>
      <w:r w:rsidRPr="007948E3">
        <w:rPr>
          <w:rFonts w:asciiTheme="majorHAnsi" w:hAnsiTheme="majorHAnsi" w:cstheme="majorHAnsi"/>
          <w:color w:val="000000" w:themeColor="text1"/>
          <w:u w:val="single"/>
        </w:rPr>
        <w:t xml:space="preserve"> the </w:t>
      </w:r>
      <w:r w:rsidRPr="009F3742">
        <w:rPr>
          <w:rFonts w:asciiTheme="majorHAnsi" w:hAnsiTheme="majorHAnsi" w:cstheme="majorHAnsi"/>
          <w:color w:val="000000" w:themeColor="text1"/>
          <w:highlight w:val="cyan"/>
          <w:u w:val="single"/>
        </w:rPr>
        <w:t>marketplace</w:t>
      </w:r>
      <w:r w:rsidRPr="007948E3">
        <w:rPr>
          <w:rFonts w:asciiTheme="majorHAnsi" w:hAnsiTheme="majorHAnsi" w:cstheme="majorHAnsi"/>
          <w:color w:val="000000" w:themeColor="text1"/>
          <w:u w:val="single"/>
        </w:rPr>
        <w:t xml:space="preserve">. If you </w:t>
      </w:r>
      <w:r w:rsidRPr="009F3742">
        <w:rPr>
          <w:rFonts w:asciiTheme="majorHAnsi" w:hAnsiTheme="majorHAnsi" w:cstheme="majorHAnsi"/>
          <w:color w:val="000000" w:themeColor="text1"/>
          <w:highlight w:val="cyan"/>
          <w:u w:val="single"/>
        </w:rPr>
        <w:t>want someone</w:t>
      </w:r>
      <w:r w:rsidRPr="007948E3">
        <w:rPr>
          <w:rFonts w:asciiTheme="majorHAnsi" w:hAnsiTheme="majorHAnsi" w:cstheme="majorHAnsi"/>
          <w:color w:val="000000" w:themeColor="text1"/>
          <w:u w:val="single"/>
        </w:rPr>
        <w:t xml:space="preserve"> to </w:t>
      </w:r>
      <w:r w:rsidRPr="009F3742">
        <w:rPr>
          <w:rFonts w:asciiTheme="majorHAnsi" w:hAnsiTheme="majorHAnsi" w:cstheme="majorHAnsi"/>
          <w:color w:val="000000" w:themeColor="text1"/>
          <w:highlight w:val="cyan"/>
          <w:u w:val="single"/>
        </w:rPr>
        <w:t>supply</w:t>
      </w:r>
      <w:r w:rsidRPr="007948E3">
        <w:rPr>
          <w:rFonts w:asciiTheme="majorHAnsi" w:hAnsiTheme="majorHAnsi" w:cstheme="majorHAnsi"/>
          <w:color w:val="000000" w:themeColor="text1"/>
          <w:u w:val="single"/>
        </w:rPr>
        <w:t xml:space="preserve"> a good or provide a </w:t>
      </w:r>
      <w:r w:rsidRPr="009F3742">
        <w:rPr>
          <w:rFonts w:asciiTheme="majorHAnsi" w:hAnsiTheme="majorHAnsi" w:cstheme="majorHAnsi"/>
          <w:color w:val="000000" w:themeColor="text1"/>
          <w:highlight w:val="cyan"/>
          <w:u w:val="single"/>
        </w:rPr>
        <w:t>service, as</w:t>
      </w:r>
      <w:r w:rsidRPr="007948E3">
        <w:rPr>
          <w:rFonts w:asciiTheme="majorHAnsi" w:hAnsiTheme="majorHAnsi" w:cstheme="majorHAnsi"/>
          <w:color w:val="000000" w:themeColor="text1"/>
          <w:u w:val="single"/>
        </w:rPr>
        <w:t xml:space="preserve"> the “</w:t>
      </w:r>
      <w:r w:rsidRPr="009F3742">
        <w:rPr>
          <w:rFonts w:asciiTheme="majorHAnsi" w:hAnsiTheme="majorHAnsi" w:cstheme="majorHAnsi"/>
          <w:color w:val="000000" w:themeColor="text1"/>
          <w:highlight w:val="cyan"/>
          <w:u w:val="single"/>
        </w:rPr>
        <w:t>demander</w:t>
      </w:r>
      <w:r w:rsidRPr="007948E3">
        <w:rPr>
          <w:rFonts w:asciiTheme="majorHAnsi" w:hAnsiTheme="majorHAnsi" w:cstheme="majorHAnsi"/>
          <w:color w:val="000000" w:themeColor="text1"/>
          <w:u w:val="single"/>
        </w:rPr>
        <w:t xml:space="preserve">” of such things </w:t>
      </w:r>
      <w:r w:rsidRPr="009F3742">
        <w:rPr>
          <w:rFonts w:asciiTheme="majorHAnsi" w:hAnsiTheme="majorHAnsi" w:cstheme="majorHAnsi"/>
          <w:color w:val="000000" w:themeColor="text1"/>
          <w:highlight w:val="cyan"/>
          <w:u w:val="single"/>
        </w:rPr>
        <w:t>you can</w:t>
      </w:r>
      <w:r w:rsidRPr="007948E3">
        <w:rPr>
          <w:rFonts w:asciiTheme="majorHAnsi" w:hAnsiTheme="majorHAnsi" w:cstheme="majorHAnsi"/>
          <w:color w:val="000000" w:themeColor="text1"/>
          <w:u w:val="single"/>
        </w:rPr>
        <w:t xml:space="preserve"> only </w:t>
      </w:r>
      <w:r w:rsidRPr="009F3742">
        <w:rPr>
          <w:rFonts w:asciiTheme="majorHAnsi" w:hAnsiTheme="majorHAnsi" w:cstheme="majorHAnsi"/>
          <w:color w:val="000000" w:themeColor="text1"/>
          <w:highlight w:val="cyan"/>
          <w:u w:val="single"/>
        </w:rPr>
        <w:t>get others to supply</w:t>
      </w:r>
      <w:r w:rsidRPr="007948E3">
        <w:rPr>
          <w:rFonts w:asciiTheme="majorHAnsi" w:hAnsiTheme="majorHAnsi" w:cstheme="majorHAnsi"/>
          <w:color w:val="000000" w:themeColor="text1"/>
          <w:u w:val="single"/>
        </w:rPr>
        <w:t xml:space="preserve"> them </w:t>
      </w:r>
      <w:r w:rsidRPr="009F3742">
        <w:rPr>
          <w:rFonts w:asciiTheme="majorHAnsi" w:hAnsiTheme="majorHAnsi" w:cstheme="majorHAnsi"/>
          <w:color w:val="000000" w:themeColor="text1"/>
          <w:highlight w:val="cyan"/>
          <w:u w:val="single"/>
        </w:rPr>
        <w:t>through offering</w:t>
      </w:r>
      <w:r w:rsidRPr="007948E3">
        <w:rPr>
          <w:rFonts w:asciiTheme="majorHAnsi" w:hAnsiTheme="majorHAnsi" w:cstheme="majorHAnsi"/>
          <w:color w:val="000000" w:themeColor="text1"/>
          <w:u w:val="single"/>
        </w:rPr>
        <w:t xml:space="preserve"> something in return and haggling over the terms under which it may be done</w:t>
      </w:r>
      <w:r w:rsidRPr="00EB70C5">
        <w:rPr>
          <w:rFonts w:asciiTheme="majorHAnsi" w:hAnsiTheme="majorHAnsi" w:cstheme="majorHAnsi"/>
          <w:color w:val="000000" w:themeColor="text1"/>
          <w:sz w:val="16"/>
        </w:rPr>
        <w:t xml:space="preserve">. As the Scottish moral philosopher and economist Adam Smith explained nearly 250 years ago, </w:t>
      </w:r>
      <w:r w:rsidRPr="009F3742">
        <w:rPr>
          <w:rFonts w:asciiTheme="majorHAnsi" w:hAnsiTheme="majorHAnsi" w:cstheme="majorHAnsi"/>
          <w:color w:val="000000" w:themeColor="text1"/>
          <w:sz w:val="16"/>
        </w:rPr>
        <w:t xml:space="preserve">one </w:t>
      </w:r>
      <w:r w:rsidRPr="009F3742">
        <w:rPr>
          <w:rFonts w:asciiTheme="majorHAnsi" w:hAnsiTheme="majorHAnsi" w:cstheme="majorHAnsi"/>
          <w:color w:val="000000" w:themeColor="text1"/>
          <w:u w:val="single"/>
        </w:rPr>
        <w:t>free person</w:t>
      </w:r>
      <w:r w:rsidRPr="0053433D">
        <w:rPr>
          <w:rFonts w:asciiTheme="majorHAnsi" w:hAnsiTheme="majorHAnsi" w:cstheme="majorHAnsi"/>
          <w:color w:val="000000" w:themeColor="text1"/>
          <w:u w:val="single"/>
        </w:rPr>
        <w:t xml:space="preserve"> </w:t>
      </w:r>
      <w:r w:rsidRPr="009F3742">
        <w:rPr>
          <w:rFonts w:asciiTheme="majorHAnsi" w:hAnsiTheme="majorHAnsi" w:cstheme="majorHAnsi"/>
          <w:color w:val="000000" w:themeColor="text1"/>
          <w:u w:val="single"/>
        </w:rPr>
        <w:t>says to another</w:t>
      </w:r>
      <w:r w:rsidRPr="0053433D">
        <w:rPr>
          <w:rFonts w:asciiTheme="majorHAnsi" w:hAnsiTheme="majorHAnsi" w:cstheme="majorHAnsi"/>
          <w:color w:val="000000" w:themeColor="text1"/>
          <w:u w:val="single"/>
        </w:rPr>
        <w:t>, “</w:t>
      </w:r>
      <w:r w:rsidRPr="009F3742">
        <w:rPr>
          <w:rFonts w:asciiTheme="majorHAnsi" w:hAnsiTheme="majorHAnsi" w:cstheme="majorHAnsi"/>
          <w:b/>
          <w:bCs/>
          <w:color w:val="000000" w:themeColor="text1"/>
          <w:highlight w:val="cyan"/>
          <w:u w:val="single"/>
        </w:rPr>
        <w:t>If you do this for me, I will do this for you</w:t>
      </w:r>
      <w:r w:rsidRPr="0053433D">
        <w:rPr>
          <w:rFonts w:asciiTheme="majorHAnsi" w:hAnsiTheme="majorHAnsi" w:cstheme="majorHAnsi"/>
          <w:color w:val="000000" w:themeColor="text1"/>
          <w:u w:val="single"/>
        </w:rPr>
        <w:t>.”</w:t>
      </w:r>
      <w:r w:rsidRPr="00EB70C5">
        <w:rPr>
          <w:rFonts w:asciiTheme="majorHAnsi" w:hAnsiTheme="majorHAnsi" w:cstheme="majorHAnsi"/>
          <w:color w:val="000000" w:themeColor="text1"/>
          <w:sz w:val="16"/>
        </w:rPr>
        <w:t xml:space="preserve"> Every exchange in such a “system of natural liberty,” as Adam Smith called it, harnesses the self-interest of every participant in the service of others as the institutional means to get others to serve him. </w:t>
      </w:r>
      <w:r w:rsidRPr="0053433D">
        <w:rPr>
          <w:rFonts w:asciiTheme="majorHAnsi" w:hAnsiTheme="majorHAnsi" w:cstheme="majorHAnsi"/>
          <w:color w:val="000000" w:themeColor="text1"/>
          <w:u w:val="single"/>
        </w:rPr>
        <w:t xml:space="preserve">Self-interest is directed into the </w:t>
      </w:r>
      <w:r w:rsidRPr="009F3742">
        <w:rPr>
          <w:rFonts w:asciiTheme="majorHAnsi" w:hAnsiTheme="majorHAnsi" w:cstheme="majorHAnsi"/>
          <w:b/>
          <w:bCs/>
          <w:color w:val="000000" w:themeColor="text1"/>
          <w:highlight w:val="cyan"/>
          <w:u w:val="single"/>
        </w:rPr>
        <w:t>betterment of the “common good,”</w:t>
      </w:r>
      <w:r w:rsidRPr="0053433D">
        <w:rPr>
          <w:rFonts w:asciiTheme="majorHAnsi" w:hAnsiTheme="majorHAnsi" w:cstheme="majorHAnsi"/>
          <w:color w:val="000000" w:themeColor="text1"/>
          <w:u w:val="single"/>
        </w:rPr>
        <w:t xml:space="preserve"> understood as the conditions of the individual members of society, </w:t>
      </w:r>
      <w:r w:rsidRPr="0063567B">
        <w:rPr>
          <w:rFonts w:asciiTheme="majorHAnsi" w:hAnsiTheme="majorHAnsi" w:cstheme="majorHAnsi"/>
          <w:color w:val="000000" w:themeColor="text1"/>
          <w:highlight w:val="cyan"/>
          <w:u w:val="single"/>
        </w:rPr>
        <w:t>rather</w:t>
      </w:r>
      <w:r w:rsidRPr="0053433D">
        <w:rPr>
          <w:rFonts w:asciiTheme="majorHAnsi" w:hAnsiTheme="majorHAnsi" w:cstheme="majorHAnsi"/>
          <w:color w:val="000000" w:themeColor="text1"/>
          <w:u w:val="single"/>
        </w:rPr>
        <w:t xml:space="preserve"> </w:t>
      </w:r>
      <w:r w:rsidRPr="0063567B">
        <w:rPr>
          <w:rFonts w:asciiTheme="majorHAnsi" w:hAnsiTheme="majorHAnsi" w:cstheme="majorHAnsi"/>
          <w:color w:val="000000" w:themeColor="text1"/>
          <w:highlight w:val="cyan"/>
          <w:u w:val="single"/>
        </w:rPr>
        <w:t>than</w:t>
      </w:r>
      <w:r w:rsidRPr="0063567B">
        <w:rPr>
          <w:rFonts w:asciiTheme="majorHAnsi" w:hAnsiTheme="majorHAnsi" w:cstheme="majorHAnsi"/>
          <w:color w:val="000000" w:themeColor="text1"/>
          <w:u w:val="single"/>
        </w:rPr>
        <w:t xml:space="preserve"> some </w:t>
      </w:r>
      <w:r w:rsidRPr="0063567B">
        <w:rPr>
          <w:rFonts w:asciiTheme="majorHAnsi" w:hAnsiTheme="majorHAnsi" w:cstheme="majorHAnsi"/>
          <w:color w:val="000000" w:themeColor="text1"/>
          <w:highlight w:val="cyan"/>
          <w:u w:val="single"/>
        </w:rPr>
        <w:t>collective “social good” forcefully imposed</w:t>
      </w:r>
      <w:r w:rsidRPr="0053433D">
        <w:rPr>
          <w:rFonts w:asciiTheme="majorHAnsi" w:hAnsiTheme="majorHAnsi" w:cstheme="majorHAnsi"/>
          <w:color w:val="000000" w:themeColor="text1"/>
          <w:u w:val="single"/>
        </w:rPr>
        <w:t xml:space="preserve"> on all, </w:t>
      </w:r>
      <w:r w:rsidRPr="0063567B">
        <w:rPr>
          <w:rFonts w:asciiTheme="majorHAnsi" w:hAnsiTheme="majorHAnsi" w:cstheme="majorHAnsi"/>
          <w:color w:val="000000" w:themeColor="text1"/>
          <w:u w:val="single"/>
        </w:rPr>
        <w:t>regardless</w:t>
      </w:r>
      <w:r w:rsidRPr="0053433D">
        <w:rPr>
          <w:rFonts w:asciiTheme="majorHAnsi" w:hAnsiTheme="majorHAnsi" w:cstheme="majorHAnsi"/>
          <w:color w:val="000000" w:themeColor="text1"/>
          <w:u w:val="single"/>
        </w:rPr>
        <w:t xml:space="preserve"> of whether they share that belief.</w:t>
      </w:r>
      <w:r>
        <w:rPr>
          <w:rFonts w:asciiTheme="majorHAnsi" w:hAnsiTheme="majorHAnsi" w:cstheme="majorHAnsi"/>
          <w:color w:val="000000" w:themeColor="text1"/>
          <w:u w:val="single"/>
        </w:rPr>
        <w:t xml:space="preserve"> </w:t>
      </w:r>
      <w:r w:rsidRPr="00EB70C5">
        <w:rPr>
          <w:rFonts w:asciiTheme="majorHAnsi" w:hAnsiTheme="majorHAnsi" w:cstheme="majorHAnsi"/>
          <w:color w:val="000000" w:themeColor="text1"/>
          <w:u w:val="single"/>
        </w:rPr>
        <w:t xml:space="preserve">It is poorly understood and appreciated by many people that this peculiar system of interpersonal </w:t>
      </w:r>
      <w:r w:rsidRPr="0063567B">
        <w:rPr>
          <w:rFonts w:asciiTheme="majorHAnsi" w:hAnsiTheme="majorHAnsi" w:cstheme="majorHAnsi"/>
          <w:color w:val="000000" w:themeColor="text1"/>
          <w:highlight w:val="cyan"/>
          <w:u w:val="single"/>
        </w:rPr>
        <w:t>liberty has been the source of innovation, industry, and the improvement</w:t>
      </w:r>
      <w:r w:rsidRPr="00EB70C5">
        <w:rPr>
          <w:rFonts w:asciiTheme="majorHAnsi" w:hAnsiTheme="majorHAnsi" w:cstheme="majorHAnsi"/>
          <w:color w:val="000000" w:themeColor="text1"/>
          <w:u w:val="single"/>
        </w:rPr>
        <w:t xml:space="preserve"> of the human condition. Our standards of living, the quality of life, and the cultural opportunities and enjoyments of our world are all due to the extent to which this system of natural liberty</w:t>
      </w:r>
      <w:r w:rsidRPr="00EB70C5">
        <w:rPr>
          <w:rFonts w:asciiTheme="majorHAnsi" w:hAnsiTheme="majorHAnsi" w:cstheme="majorHAnsi"/>
          <w:color w:val="000000" w:themeColor="text1"/>
          <w:sz w:val="16"/>
        </w:rPr>
        <w:t xml:space="preserve"> has been implemented and allowed to function free from the compelling hand of government.</w:t>
      </w:r>
    </w:p>
    <w:p w14:paraId="0053EA85" w14:textId="77777777" w:rsidR="00431A58" w:rsidRPr="00FB4745" w:rsidRDefault="00431A58" w:rsidP="00431A58">
      <w:pPr>
        <w:pStyle w:val="Heading3"/>
      </w:pPr>
      <w:r>
        <w:t xml:space="preserve">2NC/1AR </w:t>
      </w:r>
    </w:p>
    <w:p w14:paraId="2E58B301" w14:textId="77777777" w:rsidR="00431A58" w:rsidRDefault="00431A58" w:rsidP="00431A58">
      <w:pPr>
        <w:pStyle w:val="Heading4"/>
      </w:pPr>
      <w:r>
        <w:t>Capitalism is leading to the decline of war – Empirics prove</w:t>
      </w:r>
    </w:p>
    <w:p w14:paraId="1BD7FA2B" w14:textId="77777777" w:rsidR="00431A58" w:rsidRPr="00144BBE" w:rsidRDefault="00431A58" w:rsidP="00431A58">
      <w:pPr>
        <w:rPr>
          <w:rStyle w:val="Style13ptBold"/>
          <w:b w:val="0"/>
          <w:bCs w:val="0"/>
          <w:sz w:val="22"/>
          <w:szCs w:val="21"/>
        </w:rPr>
      </w:pPr>
      <w:r>
        <w:rPr>
          <w:rStyle w:val="Style13ptBold"/>
        </w:rPr>
        <w:t xml:space="preserve">Beauchamp ’15 </w:t>
      </w:r>
      <w:r>
        <w:rPr>
          <w:rStyle w:val="Style13ptBold"/>
          <w:b w:val="0"/>
          <w:sz w:val="22"/>
          <w:szCs w:val="21"/>
        </w:rPr>
        <w:t>(</w:t>
      </w:r>
      <w:r w:rsidRPr="00144BBE">
        <w:rPr>
          <w:rStyle w:val="Style13ptBold"/>
          <w:b w:val="0"/>
          <w:sz w:val="22"/>
          <w:szCs w:val="21"/>
        </w:rPr>
        <w:t xml:space="preserve">Zack Beauchamp@Zackbeauchampzack@Vox, 6-4-2015, "Steven Pinker explains how capitalism is killing war," Vox, </w:t>
      </w:r>
      <w:hyperlink r:id="rId119" w:history="1">
        <w:r w:rsidRPr="007E5E3C">
          <w:rPr>
            <w:rStyle w:val="Hyperlink"/>
            <w:bCs/>
            <w:szCs w:val="21"/>
          </w:rPr>
          <w:t>https://www.vox.com/2015/6/4/8725775/pinker-capitalism</w:t>
        </w:r>
      </w:hyperlink>
      <w:r>
        <w:rPr>
          <w:rStyle w:val="Style13ptBold"/>
          <w:b w:val="0"/>
          <w:sz w:val="22"/>
          <w:szCs w:val="21"/>
        </w:rPr>
        <w:t>.  Interviewing Steven Pinker who is a Harvard psychologist, JHoward)</w:t>
      </w:r>
    </w:p>
    <w:p w14:paraId="47A50C74" w14:textId="77777777" w:rsidR="00431A58" w:rsidRDefault="00431A58" w:rsidP="00431A58">
      <w:pPr>
        <w:shd w:val="clear" w:color="auto" w:fill="FFFFFF"/>
        <w:spacing w:beforeAutospacing="1" w:afterAutospacing="1"/>
        <w:rPr>
          <w:rFonts w:asciiTheme="majorHAnsi" w:hAnsiTheme="majorHAnsi" w:cstheme="majorHAnsi"/>
          <w:color w:val="000000" w:themeColor="text1"/>
          <w:sz w:val="16"/>
        </w:rPr>
      </w:pPr>
      <w:r w:rsidRPr="00DD3368">
        <w:rPr>
          <w:rFonts w:asciiTheme="majorHAnsi" w:hAnsiTheme="majorHAnsi" w:cstheme="majorHAnsi"/>
          <w:color w:val="000000" w:themeColor="text1"/>
          <w:sz w:val="16"/>
        </w:rPr>
        <w:t xml:space="preserve">The idea that </w:t>
      </w:r>
      <w:r w:rsidRPr="00DD3368">
        <w:rPr>
          <w:rFonts w:asciiTheme="majorHAnsi" w:hAnsiTheme="majorHAnsi" w:cstheme="majorHAnsi"/>
          <w:color w:val="000000" w:themeColor="text1"/>
          <w:highlight w:val="cyan"/>
          <w:u w:val="single"/>
        </w:rPr>
        <w:t>war</w:t>
      </w:r>
      <w:r w:rsidRPr="00DD3368">
        <w:rPr>
          <w:rFonts w:asciiTheme="majorHAnsi" w:hAnsiTheme="majorHAnsi" w:cstheme="majorHAnsi"/>
          <w:color w:val="000000" w:themeColor="text1"/>
          <w:u w:val="single"/>
        </w:rPr>
        <w:t xml:space="preserve"> is </w:t>
      </w:r>
      <w:r w:rsidRPr="00DD3368">
        <w:rPr>
          <w:rFonts w:asciiTheme="majorHAnsi" w:hAnsiTheme="majorHAnsi" w:cstheme="majorHAnsi"/>
          <w:color w:val="000000" w:themeColor="text1"/>
          <w:highlight w:val="cyan"/>
          <w:u w:val="single"/>
        </w:rPr>
        <w:t>on</w:t>
      </w:r>
      <w:r w:rsidRPr="00DD3368">
        <w:rPr>
          <w:rFonts w:asciiTheme="majorHAnsi" w:hAnsiTheme="majorHAnsi" w:cstheme="majorHAnsi"/>
          <w:color w:val="000000" w:themeColor="text1"/>
          <w:u w:val="single"/>
        </w:rPr>
        <w:t xml:space="preserve"> the </w:t>
      </w:r>
      <w:r w:rsidRPr="00DD3368">
        <w:rPr>
          <w:rFonts w:asciiTheme="majorHAnsi" w:hAnsiTheme="majorHAnsi" w:cstheme="majorHAnsi"/>
          <w:color w:val="000000" w:themeColor="text1"/>
          <w:highlight w:val="cyan"/>
          <w:u w:val="single"/>
        </w:rPr>
        <w:t>decline</w:t>
      </w:r>
      <w:r w:rsidRPr="00DD3368">
        <w:rPr>
          <w:rFonts w:asciiTheme="majorHAnsi" w:hAnsiTheme="majorHAnsi" w:cstheme="majorHAnsi"/>
          <w:color w:val="000000" w:themeColor="text1"/>
          <w:u w:val="single"/>
        </w:rPr>
        <w:t xml:space="preserve"> — that is, that there are fewer wars today and fewer people are dying from them than ever before</w:t>
      </w:r>
      <w:r w:rsidRPr="00DD3368">
        <w:rPr>
          <w:rFonts w:asciiTheme="majorHAnsi" w:hAnsiTheme="majorHAnsi" w:cstheme="majorHAnsi"/>
          <w:color w:val="000000" w:themeColor="text1"/>
          <w:sz w:val="16"/>
        </w:rPr>
        <w:t xml:space="preserve"> — is hard for a lot of people to believe (including</w:t>
      </w:r>
      <w:r w:rsidRPr="007710AB">
        <w:rPr>
          <w:rFonts w:asciiTheme="majorHAnsi" w:hAnsiTheme="majorHAnsi" w:cstheme="majorHAnsi"/>
          <w:color w:val="000000" w:themeColor="text1"/>
          <w:sz w:val="16"/>
        </w:rPr>
        <w:t xml:space="preserve"> </w:t>
      </w:r>
      <w:hyperlink r:id="rId120" w:history="1">
        <w:r w:rsidRPr="00DD3368">
          <w:rPr>
            <w:rFonts w:asciiTheme="majorHAnsi" w:hAnsiTheme="majorHAnsi" w:cstheme="majorHAnsi"/>
            <w:color w:val="000000" w:themeColor="text1"/>
            <w:sz w:val="16"/>
          </w:rPr>
          <w:t>Republican presidential candidates</w:t>
        </w:r>
      </w:hyperlink>
      <w:r w:rsidRPr="00DD3368">
        <w:rPr>
          <w:rFonts w:asciiTheme="majorHAnsi" w:hAnsiTheme="majorHAnsi" w:cstheme="majorHAnsi"/>
          <w:color w:val="000000" w:themeColor="text1"/>
          <w:sz w:val="16"/>
        </w:rPr>
        <w:t>).</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sz w:val="16"/>
        </w:rPr>
        <w:t>And yet the data makes a very compelling case that that's true:</w:t>
      </w:r>
    </w:p>
    <w:p w14:paraId="21DB86E6" w14:textId="77777777" w:rsidR="00431A58" w:rsidRDefault="00431A58" w:rsidP="00431A58">
      <w:pPr>
        <w:shd w:val="clear" w:color="auto" w:fill="FFFFFF"/>
        <w:spacing w:beforeAutospacing="1" w:afterAutospacing="1"/>
        <w:rPr>
          <w:rFonts w:asciiTheme="majorHAnsi" w:hAnsiTheme="majorHAnsi" w:cstheme="majorHAnsi"/>
          <w:color w:val="000000" w:themeColor="text1"/>
          <w:sz w:val="16"/>
        </w:rPr>
      </w:pP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sz w:val="16"/>
        </w:rPr>
        <w:fldChar w:fldCharType="begin"/>
      </w:r>
      <w:r w:rsidRPr="00DD3368">
        <w:rPr>
          <w:rFonts w:asciiTheme="majorHAnsi" w:hAnsiTheme="majorHAnsi" w:cstheme="majorHAnsi"/>
          <w:color w:val="000000" w:themeColor="text1"/>
          <w:sz w:val="16"/>
        </w:rPr>
        <w:instrText xml:space="preserve"> INCLUDEPICTURE "https://cdn.vox-cdn.com/thumbor/xwM0qiAIm888j4C3f3ZM5qArcuw=/0x0:1913x1075/1200x0/filters:focal(0x0:1913x1075):no_upscale()/cdn.vox-cdn.com/assets/4708176/battle_deaths_chart.png" \* MERGEFORMATINET </w:instrText>
      </w:r>
      <w:r w:rsidRPr="00DD3368">
        <w:rPr>
          <w:rFonts w:asciiTheme="majorHAnsi" w:hAnsiTheme="majorHAnsi" w:cstheme="majorHAnsi"/>
          <w:color w:val="000000" w:themeColor="text1"/>
          <w:sz w:val="16"/>
        </w:rPr>
        <w:fldChar w:fldCharType="separate"/>
      </w:r>
      <w:r w:rsidRPr="007710AB">
        <w:rPr>
          <w:rFonts w:asciiTheme="majorHAnsi" w:hAnsiTheme="majorHAnsi" w:cstheme="majorHAnsi"/>
          <w:noProof/>
          <w:color w:val="000000" w:themeColor="text1"/>
          <w:sz w:val="16"/>
        </w:rPr>
        <w:drawing>
          <wp:inline distT="0" distB="0" distL="0" distR="0" wp14:anchorId="135A66AB" wp14:editId="0E216C2A">
            <wp:extent cx="4902125" cy="2753360"/>
            <wp:effectExtent l="0" t="0" r="635" b="2540"/>
            <wp:docPr id="5" name="Picture 5" descr="battle death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ttle deaths char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975086" cy="2794340"/>
                    </a:xfrm>
                    <a:prstGeom prst="rect">
                      <a:avLst/>
                    </a:prstGeom>
                    <a:noFill/>
                    <a:ln>
                      <a:noFill/>
                    </a:ln>
                  </pic:spPr>
                </pic:pic>
              </a:graphicData>
            </a:graphic>
          </wp:inline>
        </w:drawing>
      </w:r>
      <w:r w:rsidRPr="00DD3368">
        <w:rPr>
          <w:rFonts w:asciiTheme="majorHAnsi" w:hAnsiTheme="majorHAnsi" w:cstheme="majorHAnsi"/>
          <w:color w:val="000000" w:themeColor="text1"/>
          <w:sz w:val="16"/>
        </w:rPr>
        <w:fldChar w:fldCharType="end"/>
      </w:r>
      <w:r w:rsidRPr="007710AB">
        <w:rPr>
          <w:rFonts w:asciiTheme="majorHAnsi" w:hAnsiTheme="majorHAnsi" w:cstheme="majorHAnsi"/>
          <w:color w:val="000000" w:themeColor="text1"/>
          <w:sz w:val="16"/>
        </w:rPr>
        <w:t xml:space="preserve"> </w:t>
      </w:r>
    </w:p>
    <w:p w14:paraId="7DD2E757" w14:textId="77777777" w:rsidR="00431A58" w:rsidRPr="0013288D" w:rsidRDefault="00431A58" w:rsidP="00431A58">
      <w:pPr>
        <w:shd w:val="clear" w:color="auto" w:fill="FFFFFF"/>
        <w:spacing w:beforeAutospacing="1" w:afterAutospacing="1"/>
        <w:rPr>
          <w:rFonts w:asciiTheme="majorHAnsi" w:hAnsiTheme="majorHAnsi" w:cstheme="majorHAnsi"/>
          <w:color w:val="000000" w:themeColor="text1"/>
          <w:sz w:val="16"/>
        </w:rPr>
      </w:pPr>
      <w:r w:rsidRPr="00DD3368">
        <w:rPr>
          <w:rFonts w:asciiTheme="majorHAnsi" w:hAnsiTheme="majorHAnsi" w:cstheme="majorHAnsi"/>
          <w:color w:val="000000" w:themeColor="text1"/>
          <w:sz w:val="16"/>
        </w:rPr>
        <w:t>(Joe Posner/Vox)</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u w:val="single"/>
        </w:rPr>
        <w:t xml:space="preserve">Those numbers were put together by Steven </w:t>
      </w:r>
      <w:r w:rsidRPr="00DD3368">
        <w:rPr>
          <w:rFonts w:asciiTheme="majorHAnsi" w:hAnsiTheme="majorHAnsi" w:cstheme="majorHAnsi"/>
          <w:b/>
          <w:bCs/>
          <w:color w:val="000000" w:themeColor="text1"/>
          <w:highlight w:val="cyan"/>
          <w:u w:val="single"/>
        </w:rPr>
        <w:t>Pinker</w:t>
      </w:r>
      <w:r w:rsidRPr="00DD3368">
        <w:rPr>
          <w:rFonts w:asciiTheme="majorHAnsi" w:hAnsiTheme="majorHAnsi" w:cstheme="majorHAnsi"/>
          <w:b/>
          <w:bCs/>
          <w:color w:val="000000" w:themeColor="text1"/>
          <w:u w:val="single"/>
        </w:rPr>
        <w:t xml:space="preserve">, a </w:t>
      </w:r>
      <w:r w:rsidRPr="00DD3368">
        <w:rPr>
          <w:rFonts w:asciiTheme="majorHAnsi" w:hAnsiTheme="majorHAnsi" w:cstheme="majorHAnsi"/>
          <w:b/>
          <w:bCs/>
          <w:color w:val="000000" w:themeColor="text1"/>
          <w:highlight w:val="cyan"/>
          <w:u w:val="single"/>
        </w:rPr>
        <w:t>Harvard psychologist</w:t>
      </w:r>
      <w:r w:rsidRPr="00DD3368">
        <w:rPr>
          <w:rFonts w:asciiTheme="majorHAnsi" w:hAnsiTheme="majorHAnsi" w:cstheme="majorHAnsi"/>
          <w:color w:val="000000" w:themeColor="text1"/>
          <w:u w:val="single"/>
        </w:rPr>
        <w:t xml:space="preserve"> whose book</w:t>
      </w:r>
      <w:r>
        <w:rPr>
          <w:rFonts w:asciiTheme="majorHAnsi" w:hAnsiTheme="majorHAnsi" w:cstheme="majorHAnsi"/>
          <w:color w:val="000000" w:themeColor="text1"/>
          <w:u w:val="single"/>
        </w:rPr>
        <w:t xml:space="preserve"> </w:t>
      </w:r>
      <w:hyperlink r:id="rId122" w:history="1">
        <w:r w:rsidRPr="00DD3368">
          <w:rPr>
            <w:rFonts w:asciiTheme="majorHAnsi" w:hAnsiTheme="majorHAnsi" w:cstheme="majorHAnsi"/>
            <w:color w:val="000000" w:themeColor="text1"/>
            <w:u w:val="single"/>
          </w:rPr>
          <w:t>The Better Angels of Our Nature</w:t>
        </w:r>
      </w:hyperlink>
      <w:r>
        <w:rPr>
          <w:rFonts w:asciiTheme="majorHAnsi" w:hAnsiTheme="majorHAnsi" w:cstheme="majorHAnsi"/>
          <w:color w:val="000000" w:themeColor="text1"/>
          <w:u w:val="single"/>
        </w:rPr>
        <w:t xml:space="preserve"> </w:t>
      </w:r>
      <w:r w:rsidRPr="00DD3368">
        <w:rPr>
          <w:rFonts w:asciiTheme="majorHAnsi" w:hAnsiTheme="majorHAnsi" w:cstheme="majorHAnsi"/>
          <w:color w:val="000000" w:themeColor="text1"/>
          <w:u w:val="single"/>
        </w:rPr>
        <w:t>makes the strongest case yet that the world is getting progressively more peaceful</w:t>
      </w:r>
      <w:r w:rsidRPr="00DD3368">
        <w:rPr>
          <w:rFonts w:asciiTheme="majorHAnsi" w:hAnsiTheme="majorHAnsi" w:cstheme="majorHAnsi"/>
          <w:color w:val="000000" w:themeColor="text1"/>
          <w:sz w:val="16"/>
        </w:rPr>
        <w:t>. Pinker's argument has come</w:t>
      </w:r>
      <w:r w:rsidRPr="007710AB">
        <w:rPr>
          <w:rFonts w:asciiTheme="majorHAnsi" w:hAnsiTheme="majorHAnsi" w:cstheme="majorHAnsi"/>
          <w:color w:val="000000" w:themeColor="text1"/>
          <w:sz w:val="16"/>
        </w:rPr>
        <w:t xml:space="preserve"> </w:t>
      </w:r>
      <w:hyperlink r:id="rId123" w:history="1">
        <w:r w:rsidRPr="00DD3368">
          <w:rPr>
            <w:rFonts w:asciiTheme="majorHAnsi" w:hAnsiTheme="majorHAnsi" w:cstheme="majorHAnsi"/>
            <w:color w:val="000000" w:themeColor="text1"/>
            <w:sz w:val="16"/>
          </w:rPr>
          <w:t>under fire recently</w:t>
        </w:r>
      </w:hyperlink>
      <w:r w:rsidRPr="00DD3368">
        <w:rPr>
          <w:rFonts w:asciiTheme="majorHAnsi" w:hAnsiTheme="majorHAnsi" w:cstheme="majorHAnsi"/>
          <w:color w:val="000000" w:themeColor="text1"/>
          <w:sz w:val="16"/>
        </w:rPr>
        <w:t>, with some arguing that it's way too soon for anyone to say we've turned the corner from an era of war.</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sz w:val="16"/>
        </w:rPr>
        <w:t xml:space="preserve">I spoke with Pinker this week to discuss some of the reasons why, specifically, </w:t>
      </w:r>
      <w:r w:rsidRPr="00DD3368">
        <w:rPr>
          <w:rFonts w:asciiTheme="majorHAnsi" w:hAnsiTheme="majorHAnsi" w:cstheme="majorHAnsi"/>
          <w:color w:val="000000" w:themeColor="text1"/>
          <w:u w:val="single"/>
        </w:rPr>
        <w:t xml:space="preserve">he thinks the world has gotten so much safer, especially in the past 70 years. We </w:t>
      </w:r>
      <w:r w:rsidRPr="00DD3368">
        <w:rPr>
          <w:rFonts w:asciiTheme="majorHAnsi" w:hAnsiTheme="majorHAnsi" w:cstheme="majorHAnsi"/>
          <w:color w:val="000000" w:themeColor="text1"/>
          <w:highlight w:val="cyan"/>
          <w:u w:val="single"/>
        </w:rPr>
        <w:t xml:space="preserve">talked </w:t>
      </w:r>
      <w:r w:rsidRPr="00DD3368">
        <w:rPr>
          <w:rFonts w:asciiTheme="majorHAnsi" w:hAnsiTheme="majorHAnsi" w:cstheme="majorHAnsi"/>
          <w:b/>
          <w:bCs/>
          <w:color w:val="000000" w:themeColor="text1"/>
          <w:highlight w:val="cyan"/>
          <w:u w:val="single"/>
        </w:rPr>
        <w:t>about</w:t>
      </w:r>
      <w:r w:rsidRPr="00DD3368">
        <w:rPr>
          <w:rFonts w:asciiTheme="majorHAnsi" w:hAnsiTheme="majorHAnsi" w:cstheme="majorHAnsi"/>
          <w:b/>
          <w:bCs/>
          <w:color w:val="000000" w:themeColor="text1"/>
          <w:u w:val="single"/>
        </w:rPr>
        <w:t xml:space="preserve"> the idea that </w:t>
      </w:r>
      <w:r w:rsidRPr="00DD3368">
        <w:rPr>
          <w:rFonts w:asciiTheme="majorHAnsi" w:hAnsiTheme="majorHAnsi" w:cstheme="majorHAnsi"/>
          <w:b/>
          <w:bCs/>
          <w:color w:val="000000" w:themeColor="text1"/>
          <w:highlight w:val="cyan"/>
          <w:u w:val="single"/>
        </w:rPr>
        <w:t>war</w:t>
      </w:r>
      <w:r w:rsidRPr="00DD3368">
        <w:rPr>
          <w:rFonts w:asciiTheme="majorHAnsi" w:hAnsiTheme="majorHAnsi" w:cstheme="majorHAnsi"/>
          <w:b/>
          <w:bCs/>
          <w:color w:val="000000" w:themeColor="text1"/>
          <w:u w:val="single"/>
        </w:rPr>
        <w:t xml:space="preserve"> just </w:t>
      </w:r>
      <w:r w:rsidRPr="00DD3368">
        <w:rPr>
          <w:rFonts w:asciiTheme="majorHAnsi" w:hAnsiTheme="majorHAnsi" w:cstheme="majorHAnsi"/>
          <w:b/>
          <w:bCs/>
          <w:color w:val="000000" w:themeColor="text1"/>
          <w:highlight w:val="cyan"/>
          <w:u w:val="single"/>
        </w:rPr>
        <w:t>isn't as profitable as it used to be</w:t>
      </w:r>
      <w:r w:rsidRPr="00DD3368">
        <w:rPr>
          <w:rFonts w:asciiTheme="majorHAnsi" w:hAnsiTheme="majorHAnsi" w:cstheme="majorHAnsi"/>
          <w:color w:val="000000" w:themeColor="text1"/>
          <w:highlight w:val="cyan"/>
          <w:u w:val="single"/>
        </w:rPr>
        <w:t>,</w:t>
      </w:r>
      <w:r w:rsidRPr="00DD3368">
        <w:rPr>
          <w:rFonts w:asciiTheme="majorHAnsi" w:hAnsiTheme="majorHAnsi" w:cstheme="majorHAnsi"/>
          <w:color w:val="000000" w:themeColor="text1"/>
          <w:u w:val="single"/>
        </w:rPr>
        <w:t xml:space="preserve"> why Vladimir Putin and ISIS seem to think differently, and what world leaders should do if they actually want to make sure the unprecedented peace of the past 70 years holds</w:t>
      </w:r>
      <w:r w:rsidRPr="00DD3368">
        <w:rPr>
          <w:rFonts w:asciiTheme="majorHAnsi" w:hAnsiTheme="majorHAnsi" w:cstheme="majorHAnsi"/>
          <w:color w:val="000000" w:themeColor="text1"/>
          <w:sz w:val="16"/>
        </w:rPr>
        <w:t>. What follows is a transcript of our conversation, lightly edited for length and clarity.</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u w:val="single"/>
        </w:rPr>
        <w:t>Zack Beauchamp: One story you hear from political scientists for why there's been less war recently that it's just less profitable —</w:t>
      </w:r>
      <w:r w:rsidRPr="00DD3368">
        <w:rPr>
          <w:rFonts w:asciiTheme="majorHAnsi" w:hAnsiTheme="majorHAnsi" w:cstheme="majorHAnsi"/>
          <w:b/>
          <w:bCs/>
          <w:color w:val="000000" w:themeColor="text1"/>
          <w:highlight w:val="cyan"/>
          <w:u w:val="single"/>
        </w:rPr>
        <w:t>countries don't gain</w:t>
      </w:r>
      <w:r w:rsidRPr="00DD3368">
        <w:rPr>
          <w:rFonts w:asciiTheme="majorHAnsi" w:hAnsiTheme="majorHAnsi" w:cstheme="majorHAnsi"/>
          <w:b/>
          <w:bCs/>
          <w:color w:val="000000" w:themeColor="text1"/>
          <w:u w:val="single"/>
        </w:rPr>
        <w:t xml:space="preserve"> very </w:t>
      </w:r>
      <w:r w:rsidRPr="00DD3368">
        <w:rPr>
          <w:rFonts w:asciiTheme="majorHAnsi" w:hAnsiTheme="majorHAnsi" w:cstheme="majorHAnsi"/>
          <w:b/>
          <w:bCs/>
          <w:color w:val="000000" w:themeColor="text1"/>
          <w:highlight w:val="cyan"/>
          <w:u w:val="single"/>
        </w:rPr>
        <w:t>much</w:t>
      </w:r>
      <w:r w:rsidRPr="00DD3368">
        <w:rPr>
          <w:rFonts w:asciiTheme="majorHAnsi" w:hAnsiTheme="majorHAnsi" w:cstheme="majorHAnsi"/>
          <w:color w:val="000000" w:themeColor="text1"/>
          <w:u w:val="single"/>
        </w:rPr>
        <w:t xml:space="preserve">, economically or politically, </w:t>
      </w:r>
      <w:r w:rsidRPr="00DD3368">
        <w:rPr>
          <w:rFonts w:asciiTheme="majorHAnsi" w:hAnsiTheme="majorHAnsi" w:cstheme="majorHAnsi"/>
          <w:b/>
          <w:bCs/>
          <w:color w:val="000000" w:themeColor="text1"/>
          <w:highlight w:val="cyan"/>
          <w:u w:val="single"/>
        </w:rPr>
        <w:t>from</w:t>
      </w:r>
      <w:r w:rsidRPr="00DD3368">
        <w:rPr>
          <w:rFonts w:asciiTheme="majorHAnsi" w:hAnsiTheme="majorHAnsi" w:cstheme="majorHAnsi"/>
          <w:b/>
          <w:bCs/>
          <w:color w:val="000000" w:themeColor="text1"/>
          <w:u w:val="single"/>
        </w:rPr>
        <w:t xml:space="preserve"> taking over </w:t>
      </w:r>
      <w:r w:rsidRPr="00DD3368">
        <w:rPr>
          <w:rFonts w:asciiTheme="majorHAnsi" w:hAnsiTheme="majorHAnsi" w:cstheme="majorHAnsi"/>
          <w:b/>
          <w:bCs/>
          <w:color w:val="000000" w:themeColor="text1"/>
          <w:highlight w:val="cyan"/>
          <w:u w:val="single"/>
        </w:rPr>
        <w:t>new land</w:t>
      </w:r>
      <w:r w:rsidRPr="00DD3368">
        <w:rPr>
          <w:rFonts w:asciiTheme="majorHAnsi" w:hAnsiTheme="majorHAnsi" w:cstheme="majorHAnsi"/>
          <w:color w:val="000000" w:themeColor="text1"/>
          <w:u w:val="single"/>
        </w:rPr>
        <w:t xml:space="preserve"> anymore.</w:t>
      </w:r>
      <w:r w:rsidRPr="00DD3368">
        <w:rPr>
          <w:rFonts w:asciiTheme="majorHAnsi" w:hAnsiTheme="majorHAnsi" w:cstheme="majorHAnsi"/>
          <w:color w:val="000000" w:themeColor="text1"/>
          <w:sz w:val="16"/>
        </w:rPr>
        <w:t xml:space="preserve"> Does that seem right to you?</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u w:val="single"/>
        </w:rPr>
        <w:t xml:space="preserve">Steven Pinker: Yes, it's one of the causes. It's the </w:t>
      </w:r>
      <w:r w:rsidRPr="00DD3368">
        <w:rPr>
          <w:rFonts w:asciiTheme="majorHAnsi" w:hAnsiTheme="majorHAnsi" w:cstheme="majorHAnsi"/>
          <w:color w:val="000000" w:themeColor="text1"/>
          <w:highlight w:val="cyan"/>
          <w:u w:val="single"/>
        </w:rPr>
        <w:t>theory of</w:t>
      </w:r>
      <w:r w:rsidRPr="00DD3368">
        <w:rPr>
          <w:rFonts w:asciiTheme="majorHAnsi" w:hAnsiTheme="majorHAnsi" w:cstheme="majorHAnsi"/>
          <w:color w:val="000000" w:themeColor="text1"/>
          <w:u w:val="single"/>
        </w:rPr>
        <w:t xml:space="preserve"> the</w:t>
      </w:r>
      <w:r w:rsidRPr="00DD3368">
        <w:rPr>
          <w:rFonts w:asciiTheme="majorHAnsi" w:hAnsiTheme="majorHAnsi" w:cstheme="majorHAnsi"/>
          <w:b/>
          <w:bCs/>
          <w:color w:val="000000" w:themeColor="text1"/>
          <w:u w:val="single"/>
        </w:rPr>
        <w:t xml:space="preserve"> </w:t>
      </w:r>
      <w:r w:rsidRPr="00DD3368">
        <w:rPr>
          <w:rFonts w:asciiTheme="majorHAnsi" w:hAnsiTheme="majorHAnsi" w:cstheme="majorHAnsi"/>
          <w:b/>
          <w:bCs/>
          <w:color w:val="000000" w:themeColor="text1"/>
          <w:highlight w:val="cyan"/>
          <w:u w:val="single"/>
        </w:rPr>
        <w:t>capitalist peace</w:t>
      </w:r>
      <w:r w:rsidRPr="00DD3368">
        <w:rPr>
          <w:rFonts w:asciiTheme="majorHAnsi" w:hAnsiTheme="majorHAnsi" w:cstheme="majorHAnsi"/>
          <w:b/>
          <w:bCs/>
          <w:color w:val="000000" w:themeColor="text1"/>
          <w:u w:val="single"/>
        </w:rPr>
        <w:t xml:space="preserve">: when it's </w:t>
      </w:r>
      <w:r w:rsidRPr="00DD3368">
        <w:rPr>
          <w:rFonts w:asciiTheme="majorHAnsi" w:hAnsiTheme="majorHAnsi" w:cstheme="majorHAnsi"/>
          <w:b/>
          <w:bCs/>
          <w:color w:val="000000" w:themeColor="text1"/>
          <w:highlight w:val="cyan"/>
          <w:u w:val="single"/>
        </w:rPr>
        <w:t>cheaper to buy</w:t>
      </w:r>
      <w:r w:rsidRPr="00DD3368">
        <w:rPr>
          <w:rFonts w:asciiTheme="majorHAnsi" w:hAnsiTheme="majorHAnsi" w:cstheme="majorHAnsi"/>
          <w:b/>
          <w:bCs/>
          <w:color w:val="000000" w:themeColor="text1"/>
          <w:u w:val="single"/>
        </w:rPr>
        <w:t xml:space="preserve"> things </w:t>
      </w:r>
      <w:r w:rsidRPr="00DD3368">
        <w:rPr>
          <w:rFonts w:asciiTheme="majorHAnsi" w:hAnsiTheme="majorHAnsi" w:cstheme="majorHAnsi"/>
          <w:b/>
          <w:bCs/>
          <w:color w:val="000000" w:themeColor="text1"/>
          <w:highlight w:val="cyan"/>
          <w:u w:val="single"/>
        </w:rPr>
        <w:t>than to steal</w:t>
      </w:r>
      <w:r w:rsidRPr="00DD3368">
        <w:rPr>
          <w:rFonts w:asciiTheme="majorHAnsi" w:hAnsiTheme="majorHAnsi" w:cstheme="majorHAnsi"/>
          <w:b/>
          <w:bCs/>
          <w:color w:val="000000" w:themeColor="text1"/>
          <w:u w:val="single"/>
        </w:rPr>
        <w:t xml:space="preserve"> them, people don't steal</w:t>
      </w:r>
      <w:r w:rsidRPr="00DD3368">
        <w:rPr>
          <w:rFonts w:asciiTheme="majorHAnsi" w:hAnsiTheme="majorHAnsi" w:cstheme="majorHAnsi"/>
          <w:color w:val="000000" w:themeColor="text1"/>
          <w:u w:val="single"/>
        </w:rPr>
        <w:t xml:space="preserve"> them</w:t>
      </w:r>
      <w:r w:rsidRPr="00DD3368">
        <w:rPr>
          <w:rFonts w:asciiTheme="majorHAnsi" w:hAnsiTheme="majorHAnsi" w:cstheme="majorHAnsi"/>
          <w:color w:val="000000" w:themeColor="text1"/>
          <w:sz w:val="16"/>
        </w:rPr>
        <w:t>. Also, if other people are more valuable to you alive than dead, you're less likely to kill them. You don't kill your customers or your lenders, so the arrival of the infrastructure of trade and commerce reduces some of the sheer exploitative incentives of conquest.</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sz w:val="16"/>
        </w:rPr>
        <w:t>This is an idea that goes back to the Enlightenment. Adam Smith and Montesquieu extolled it; it was on the minds of the founders when they built incentives for free trade into the Constitution.</w:t>
      </w:r>
      <w:r w:rsidRPr="007710AB">
        <w:rPr>
          <w:rFonts w:asciiTheme="majorHAnsi" w:hAnsiTheme="majorHAnsi" w:cstheme="majorHAnsi"/>
          <w:color w:val="000000" w:themeColor="text1"/>
          <w:sz w:val="16"/>
        </w:rPr>
        <w:t xml:space="preserve"> </w:t>
      </w:r>
      <w:r w:rsidRPr="00DD3368">
        <w:rPr>
          <w:rFonts w:asciiTheme="majorHAnsi" w:hAnsiTheme="majorHAnsi" w:cstheme="majorHAnsi"/>
          <w:color w:val="000000" w:themeColor="text1"/>
          <w:sz w:val="16"/>
        </w:rPr>
        <w:t xml:space="preserve">I don't think it's the entire story of the decline in war. </w:t>
      </w:r>
      <w:r w:rsidRPr="00DD3368">
        <w:rPr>
          <w:rFonts w:asciiTheme="majorHAnsi" w:hAnsiTheme="majorHAnsi" w:cstheme="majorHAnsi"/>
          <w:color w:val="000000" w:themeColor="text1"/>
          <w:u w:val="single"/>
        </w:rPr>
        <w:t>But I do think it's part of the story. There was a well-known study from</w:t>
      </w:r>
      <w:r>
        <w:rPr>
          <w:rFonts w:asciiTheme="majorHAnsi" w:hAnsiTheme="majorHAnsi" w:cstheme="majorHAnsi"/>
          <w:color w:val="000000" w:themeColor="text1"/>
          <w:u w:val="single"/>
        </w:rPr>
        <w:t xml:space="preserve"> </w:t>
      </w:r>
      <w:hyperlink r:id="rId124" w:history="1">
        <w:r w:rsidRPr="00DD3368">
          <w:rPr>
            <w:rFonts w:asciiTheme="majorHAnsi" w:hAnsiTheme="majorHAnsi" w:cstheme="majorHAnsi"/>
            <w:color w:val="000000" w:themeColor="text1"/>
            <w:u w:val="single"/>
          </w:rPr>
          <w:t>Bruce Russett and John Oneal</w:t>
        </w:r>
      </w:hyperlink>
      <w:r>
        <w:rPr>
          <w:rFonts w:asciiTheme="majorHAnsi" w:hAnsiTheme="majorHAnsi" w:cstheme="majorHAnsi"/>
          <w:color w:val="000000" w:themeColor="text1"/>
          <w:u w:val="single"/>
        </w:rPr>
        <w:t xml:space="preserve"> </w:t>
      </w:r>
      <w:r w:rsidRPr="00DD3368">
        <w:rPr>
          <w:rFonts w:asciiTheme="majorHAnsi" w:hAnsiTheme="majorHAnsi" w:cstheme="majorHAnsi"/>
          <w:color w:val="000000" w:themeColor="text1"/>
          <w:u w:val="single"/>
        </w:rPr>
        <w:t>showing statistically that countries that engage in more trade are less likely to get into militarized disputes</w:t>
      </w:r>
      <w:r w:rsidRPr="00DD3368">
        <w:rPr>
          <w:rFonts w:asciiTheme="majorHAnsi" w:hAnsiTheme="majorHAnsi" w:cstheme="majorHAnsi"/>
          <w:color w:val="000000" w:themeColor="text1"/>
          <w:sz w:val="16"/>
        </w:rPr>
        <w:t>, and countries that are more integrated into the world economy are less likely to get into trouble with their neighbors.</w:t>
      </w:r>
    </w:p>
    <w:p w14:paraId="1F01E0E1" w14:textId="77777777" w:rsidR="00431A58" w:rsidRDefault="00431A58" w:rsidP="00431A58">
      <w:pPr>
        <w:pStyle w:val="Heading4"/>
      </w:pPr>
      <w:r>
        <w:t>The US is a capitalist economy, and this helps for global peace</w:t>
      </w:r>
    </w:p>
    <w:p w14:paraId="261CDD59" w14:textId="77777777" w:rsidR="00431A58" w:rsidRPr="002E6CAE" w:rsidRDefault="00431A58" w:rsidP="00431A58">
      <w:pPr>
        <w:rPr>
          <w:bCs/>
          <w:szCs w:val="21"/>
        </w:rPr>
      </w:pPr>
      <w:r>
        <w:rPr>
          <w:rStyle w:val="Style13ptBold"/>
        </w:rPr>
        <w:t xml:space="preserve">Beauchamp ’15 </w:t>
      </w:r>
      <w:r>
        <w:rPr>
          <w:rStyle w:val="Style13ptBold"/>
          <w:b w:val="0"/>
          <w:sz w:val="22"/>
          <w:szCs w:val="21"/>
        </w:rPr>
        <w:t>(</w:t>
      </w:r>
      <w:r w:rsidRPr="00144BBE">
        <w:rPr>
          <w:rStyle w:val="Style13ptBold"/>
          <w:b w:val="0"/>
          <w:sz w:val="22"/>
          <w:szCs w:val="21"/>
        </w:rPr>
        <w:t xml:space="preserve">Zack Beauchamp@Zackbeauchampzack@Vox, 6-4-2015, "Steven Pinker explains how capitalism is killing war," Vox, </w:t>
      </w:r>
      <w:hyperlink r:id="rId125" w:history="1">
        <w:r w:rsidRPr="007E5E3C">
          <w:rPr>
            <w:rStyle w:val="Hyperlink"/>
            <w:bCs/>
            <w:szCs w:val="21"/>
          </w:rPr>
          <w:t>https://www.vox.com/2015/6/4/8725775/pinker-capitalism</w:t>
        </w:r>
      </w:hyperlink>
      <w:r>
        <w:rPr>
          <w:rStyle w:val="Style13ptBold"/>
          <w:b w:val="0"/>
          <w:sz w:val="22"/>
          <w:szCs w:val="21"/>
        </w:rPr>
        <w:t>.  Interviewing Steven Pinker who is a Harvard psychologist, JHoward)</w:t>
      </w:r>
    </w:p>
    <w:p w14:paraId="3C646F5B" w14:textId="77777777" w:rsidR="00431A58" w:rsidRPr="00FB4745" w:rsidRDefault="00431A58" w:rsidP="00431A58">
      <w:pPr>
        <w:shd w:val="clear" w:color="auto" w:fill="FFFFFF"/>
        <w:spacing w:before="100" w:beforeAutospacing="1" w:after="100" w:afterAutospacing="1"/>
        <w:rPr>
          <w:rFonts w:asciiTheme="majorHAnsi" w:hAnsiTheme="majorHAnsi" w:cstheme="majorHAnsi"/>
          <w:color w:val="000000" w:themeColor="text1"/>
          <w:sz w:val="16"/>
        </w:rPr>
      </w:pPr>
      <w:r w:rsidRPr="0013288D">
        <w:rPr>
          <w:rFonts w:asciiTheme="majorHAnsi" w:hAnsiTheme="majorHAnsi" w:cstheme="majorHAnsi"/>
          <w:color w:val="000000" w:themeColor="text1"/>
          <w:sz w:val="16"/>
        </w:rPr>
        <w:t xml:space="preserve">ZB: Earlier you mentioned international institutions, like the UN, as things that seem to put a damper on violence. Is there a way to strengthen these institutions — or do they not matter? </w:t>
      </w:r>
      <w:r w:rsidRPr="0013288D">
        <w:rPr>
          <w:rFonts w:asciiTheme="majorHAnsi" w:hAnsiTheme="majorHAnsi" w:cstheme="majorHAnsi"/>
          <w:color w:val="000000" w:themeColor="text1"/>
          <w:u w:val="single"/>
        </w:rPr>
        <w:t>Is it just that the countries that tend to join a lot of these organizations are already democratic and integrated into the global economy?</w:t>
      </w:r>
      <w:r>
        <w:rPr>
          <w:rFonts w:asciiTheme="majorHAnsi" w:hAnsiTheme="majorHAnsi" w:cstheme="majorHAnsi"/>
          <w:color w:val="000000" w:themeColor="text1"/>
          <w:u w:val="single"/>
        </w:rPr>
        <w:t xml:space="preserve"> </w:t>
      </w:r>
      <w:r w:rsidRPr="0013288D">
        <w:rPr>
          <w:rFonts w:asciiTheme="majorHAnsi" w:hAnsiTheme="majorHAnsi" w:cstheme="majorHAnsi"/>
          <w:color w:val="000000" w:themeColor="text1"/>
          <w:sz w:val="16"/>
        </w:rPr>
        <w:t>SP: Whether you can actually [promote peace by getting countries to join organizations] is a really good question, and I suspect the answer is yes. The more you can jawbone countries to join international organizations and the international community, or get them to support these organizations financially, the greater the prospects will be for peace.</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In particular, there are analyses that show that peacekeeping forces, whether they're blue-helmeted UN soldiers or more ad hoc coalitions, do tend to have a measurable effect in reducing the likelihood of a [newly peaceful] country's recidivism back into war. They don't work all the time, and there have been some famous failures, but to the extent that they're actually supported, that the world community arms them and trains them, they do have a beneficial effect.</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u w:val="single"/>
        </w:rPr>
        <w:t xml:space="preserve">ZB: </w:t>
      </w:r>
      <w:r w:rsidRPr="0013288D">
        <w:rPr>
          <w:rFonts w:asciiTheme="majorHAnsi" w:hAnsiTheme="majorHAnsi" w:cstheme="majorHAnsi"/>
          <w:b/>
          <w:bCs/>
          <w:color w:val="000000" w:themeColor="text1"/>
          <w:u w:val="single"/>
        </w:rPr>
        <w:t xml:space="preserve">In broad strokes, then, </w:t>
      </w:r>
      <w:r w:rsidRPr="0013288D">
        <w:rPr>
          <w:rFonts w:asciiTheme="majorHAnsi" w:hAnsiTheme="majorHAnsi" w:cstheme="majorHAnsi"/>
          <w:b/>
          <w:bCs/>
          <w:color w:val="000000" w:themeColor="text1"/>
          <w:highlight w:val="cyan"/>
          <w:u w:val="single"/>
        </w:rPr>
        <w:t>things are moving in a positive direction</w:t>
      </w:r>
      <w:r w:rsidRPr="0013288D">
        <w:rPr>
          <w:rFonts w:asciiTheme="majorHAnsi" w:hAnsiTheme="majorHAnsi" w:cstheme="majorHAnsi"/>
          <w:color w:val="000000" w:themeColor="text1"/>
          <w:u w:val="single"/>
        </w:rPr>
        <w:t xml:space="preserve">: the </w:t>
      </w:r>
      <w:r w:rsidRPr="0013288D">
        <w:rPr>
          <w:rFonts w:asciiTheme="majorHAnsi" w:hAnsiTheme="majorHAnsi" w:cstheme="majorHAnsi"/>
          <w:color w:val="000000" w:themeColor="text1"/>
          <w:highlight w:val="cyan"/>
          <w:u w:val="single"/>
        </w:rPr>
        <w:t>conflicts we see are terrible</w:t>
      </w:r>
      <w:r w:rsidRPr="0013288D">
        <w:rPr>
          <w:rFonts w:asciiTheme="majorHAnsi" w:hAnsiTheme="majorHAnsi" w:cstheme="majorHAnsi"/>
          <w:color w:val="000000" w:themeColor="text1"/>
          <w:u w:val="single"/>
        </w:rPr>
        <w:t xml:space="preserve">, but they're </w:t>
      </w:r>
      <w:r w:rsidRPr="0013288D">
        <w:rPr>
          <w:rFonts w:asciiTheme="majorHAnsi" w:hAnsiTheme="majorHAnsi" w:cstheme="majorHAnsi"/>
          <w:color w:val="000000" w:themeColor="text1"/>
          <w:highlight w:val="cyan"/>
          <w:u w:val="single"/>
        </w:rPr>
        <w:t>not</w:t>
      </w:r>
      <w:r w:rsidRPr="0013288D">
        <w:rPr>
          <w:rFonts w:asciiTheme="majorHAnsi" w:hAnsiTheme="majorHAnsi" w:cstheme="majorHAnsi"/>
          <w:color w:val="000000" w:themeColor="text1"/>
          <w:u w:val="single"/>
        </w:rPr>
        <w:t xml:space="preserve"> fundamentally </w:t>
      </w:r>
      <w:r w:rsidRPr="0013288D">
        <w:rPr>
          <w:rFonts w:asciiTheme="majorHAnsi" w:hAnsiTheme="majorHAnsi" w:cstheme="majorHAnsi"/>
          <w:color w:val="000000" w:themeColor="text1"/>
          <w:highlight w:val="cyan"/>
          <w:u w:val="single"/>
        </w:rPr>
        <w:t>upsetting</w:t>
      </w:r>
      <w:r w:rsidRPr="0013288D">
        <w:rPr>
          <w:rFonts w:asciiTheme="majorHAnsi" w:hAnsiTheme="majorHAnsi" w:cstheme="majorHAnsi"/>
          <w:color w:val="000000" w:themeColor="text1"/>
          <w:u w:val="single"/>
        </w:rPr>
        <w:t xml:space="preserve"> the longer </w:t>
      </w:r>
      <w:r w:rsidRPr="0013288D">
        <w:rPr>
          <w:rFonts w:asciiTheme="majorHAnsi" w:hAnsiTheme="majorHAnsi" w:cstheme="majorHAnsi"/>
          <w:color w:val="000000" w:themeColor="text1"/>
          <w:highlight w:val="cyan"/>
          <w:u w:val="single"/>
        </w:rPr>
        <w:t>trends toward peace</w:t>
      </w:r>
      <w:r w:rsidRPr="0013288D">
        <w:rPr>
          <w:rFonts w:asciiTheme="majorHAnsi" w:hAnsiTheme="majorHAnsi" w:cstheme="majorHAnsi"/>
          <w:color w:val="000000" w:themeColor="text1"/>
          <w:u w:val="single"/>
        </w:rPr>
        <w:t>.</w:t>
      </w:r>
      <w:r w:rsidRPr="0013288D">
        <w:rPr>
          <w:rFonts w:asciiTheme="majorHAnsi" w:hAnsiTheme="majorHAnsi" w:cstheme="majorHAnsi"/>
          <w:color w:val="000000" w:themeColor="text1"/>
          <w:sz w:val="16"/>
        </w:rPr>
        <w:t xml:space="preserve"> And yet that fact isn't transforming the American public discourse. When look at the</w:t>
      </w:r>
      <w:r w:rsidRPr="006A1CFD">
        <w:rPr>
          <w:rFonts w:asciiTheme="majorHAnsi" w:hAnsiTheme="majorHAnsi" w:cstheme="majorHAnsi"/>
          <w:color w:val="000000" w:themeColor="text1"/>
          <w:sz w:val="16"/>
        </w:rPr>
        <w:t xml:space="preserve"> </w:t>
      </w:r>
      <w:hyperlink r:id="rId126" w:history="1">
        <w:r w:rsidRPr="0013288D">
          <w:rPr>
            <w:rFonts w:asciiTheme="majorHAnsi" w:hAnsiTheme="majorHAnsi" w:cstheme="majorHAnsi"/>
            <w:color w:val="000000" w:themeColor="text1"/>
            <w:sz w:val="16"/>
          </w:rPr>
          <w:t>Republican presidential campaign</w:t>
        </w:r>
      </w:hyperlink>
      <w:r w:rsidRPr="0013288D">
        <w:rPr>
          <w:rFonts w:asciiTheme="majorHAnsi" w:hAnsiTheme="majorHAnsi" w:cstheme="majorHAnsi"/>
          <w:color w:val="000000" w:themeColor="text1"/>
          <w:sz w:val="16"/>
        </w:rPr>
        <w:t>, for example, you have people saying, "We have never seen more threats against our nation and its citizens than we do today." Why do you think it's so hard to convince people that things are all right?</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SP: Well, there is the peculiarity of the United States.</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It's an outlier among Western democracies along a number of dimensions: the US has a higher rate of violent crime, it gets involved in more wars, it continues to have capital punishment, [and] has high rates of religious belief compared to other Western democracies.</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Now, the US is a complex, heterogeneous country. But the more populist southern and southwestern areas are less shaped by the Enlightenment and more by a culture of honor: there are threats, and moral virtue consists in having the resolve to deal with them. A "manliness versus cowardice" mindset.</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"THE MORE POPULIST SOUTHERN AND SOUTHWESTERN AREAS ARE LESS SHAPED BY THE ENLIGHTENMENT AND MORE BY A CULTURE OF HONOR"</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u w:val="single"/>
        </w:rPr>
        <w:t>On top of that American peculiarity, the general style of punditry and analysis both in journalism and the government is event- and anecdote-driven, rather than trend- and data-driven</w:t>
      </w:r>
      <w:r w:rsidRPr="0013288D">
        <w:rPr>
          <w:rFonts w:asciiTheme="majorHAnsi" w:hAnsiTheme="majorHAnsi" w:cstheme="majorHAnsi"/>
          <w:color w:val="000000" w:themeColor="text1"/>
          <w:sz w:val="16"/>
        </w:rPr>
        <w:t>. And we know from cognitive psychology — Daniel Kahneman and others — that people are overly impressed by big, noisy, memorable events as compared to slow, systemic trends. The natural tendency is to go with what you read this morning.</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highlight w:val="cyan"/>
          <w:u w:val="single"/>
        </w:rPr>
        <w:t>The</w:t>
      </w:r>
      <w:r w:rsidRPr="0013288D">
        <w:rPr>
          <w:rFonts w:asciiTheme="majorHAnsi" w:hAnsiTheme="majorHAnsi" w:cstheme="majorHAnsi"/>
          <w:color w:val="000000" w:themeColor="text1"/>
          <w:u w:val="single"/>
        </w:rPr>
        <w:t xml:space="preserve"> </w:t>
      </w:r>
      <w:r w:rsidRPr="0013288D">
        <w:rPr>
          <w:rFonts w:asciiTheme="majorHAnsi" w:hAnsiTheme="majorHAnsi" w:cstheme="majorHAnsi"/>
          <w:color w:val="000000" w:themeColor="text1"/>
          <w:highlight w:val="cyan"/>
          <w:u w:val="single"/>
        </w:rPr>
        <w:t>U</w:t>
      </w:r>
      <w:r w:rsidRPr="0013288D">
        <w:rPr>
          <w:rFonts w:asciiTheme="majorHAnsi" w:hAnsiTheme="majorHAnsi" w:cstheme="majorHAnsi"/>
          <w:color w:val="000000" w:themeColor="text1"/>
          <w:u w:val="single"/>
        </w:rPr>
        <w:t xml:space="preserve">nited </w:t>
      </w:r>
      <w:r w:rsidRPr="0013288D">
        <w:rPr>
          <w:rFonts w:asciiTheme="majorHAnsi" w:hAnsiTheme="majorHAnsi" w:cstheme="majorHAnsi"/>
          <w:color w:val="000000" w:themeColor="text1"/>
          <w:highlight w:val="cyan"/>
          <w:u w:val="single"/>
        </w:rPr>
        <w:t>S</w:t>
      </w:r>
      <w:r w:rsidRPr="0013288D">
        <w:rPr>
          <w:rFonts w:asciiTheme="majorHAnsi" w:hAnsiTheme="majorHAnsi" w:cstheme="majorHAnsi"/>
          <w:color w:val="000000" w:themeColor="text1"/>
          <w:u w:val="single"/>
        </w:rPr>
        <w:t xml:space="preserve">tates is also in the unique circumstance of having such outsize military power that it has the dual demands of protecting its own interests globally </w:t>
      </w:r>
      <w:r w:rsidRPr="0013288D">
        <w:rPr>
          <w:rFonts w:asciiTheme="majorHAnsi" w:hAnsiTheme="majorHAnsi" w:cstheme="majorHAnsi"/>
          <w:b/>
          <w:bCs/>
          <w:color w:val="000000" w:themeColor="text1"/>
          <w:u w:val="single"/>
        </w:rPr>
        <w:t xml:space="preserve">but </w:t>
      </w:r>
      <w:r w:rsidRPr="0013288D">
        <w:rPr>
          <w:rFonts w:asciiTheme="majorHAnsi" w:hAnsiTheme="majorHAnsi" w:cstheme="majorHAnsi"/>
          <w:b/>
          <w:bCs/>
          <w:color w:val="000000" w:themeColor="text1"/>
          <w:highlight w:val="cyan"/>
          <w:u w:val="single"/>
        </w:rPr>
        <w:t>also</w:t>
      </w:r>
      <w:r w:rsidRPr="0013288D">
        <w:rPr>
          <w:rFonts w:asciiTheme="majorHAnsi" w:hAnsiTheme="majorHAnsi" w:cstheme="majorHAnsi"/>
          <w:b/>
          <w:bCs/>
          <w:color w:val="000000" w:themeColor="text1"/>
          <w:u w:val="single"/>
        </w:rPr>
        <w:t xml:space="preserve"> being </w:t>
      </w:r>
      <w:r w:rsidRPr="0013288D">
        <w:rPr>
          <w:rFonts w:asciiTheme="majorHAnsi" w:hAnsiTheme="majorHAnsi" w:cstheme="majorHAnsi"/>
          <w:b/>
          <w:bCs/>
          <w:color w:val="000000" w:themeColor="text1"/>
          <w:highlight w:val="cyan"/>
          <w:u w:val="single"/>
        </w:rPr>
        <w:t>seen in the role of "global policeman.</w:t>
      </w:r>
      <w:r w:rsidRPr="0013288D">
        <w:rPr>
          <w:rFonts w:asciiTheme="majorHAnsi" w:hAnsiTheme="majorHAnsi" w:cstheme="majorHAnsi"/>
          <w:b/>
          <w:bCs/>
          <w:color w:val="000000" w:themeColor="text1"/>
          <w:u w:val="single"/>
        </w:rPr>
        <w:t>"</w:t>
      </w:r>
      <w:r w:rsidRPr="0013288D">
        <w:rPr>
          <w:rFonts w:asciiTheme="majorHAnsi" w:hAnsiTheme="majorHAnsi" w:cstheme="majorHAnsi"/>
          <w:color w:val="000000" w:themeColor="text1"/>
          <w:sz w:val="16"/>
        </w:rPr>
        <w:t xml:space="preserve"> It's the only single country that can do that, but it has no official mandate for doing it.</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 xml:space="preserve">ZB: So does that mean you're skeptical of </w:t>
      </w:r>
      <w:r w:rsidRPr="0013288D">
        <w:rPr>
          <w:rFonts w:asciiTheme="majorHAnsi" w:hAnsiTheme="majorHAnsi" w:cstheme="majorHAnsi"/>
          <w:color w:val="000000" w:themeColor="text1"/>
          <w:u w:val="single"/>
        </w:rPr>
        <w:t xml:space="preserve">America's global military presence, which </w:t>
      </w:r>
      <w:r w:rsidRPr="0013288D">
        <w:rPr>
          <w:rFonts w:asciiTheme="majorHAnsi" w:hAnsiTheme="majorHAnsi" w:cstheme="majorHAnsi"/>
          <w:color w:val="000000" w:themeColor="text1"/>
          <w:highlight w:val="cyan"/>
          <w:u w:val="single"/>
        </w:rPr>
        <w:t xml:space="preserve">some argue is a key reason </w:t>
      </w:r>
      <w:r w:rsidRPr="0013288D">
        <w:rPr>
          <w:rFonts w:asciiTheme="majorHAnsi" w:hAnsiTheme="majorHAnsi" w:cstheme="majorHAnsi"/>
          <w:color w:val="000000" w:themeColor="text1"/>
          <w:u w:val="single"/>
        </w:rPr>
        <w:t xml:space="preserve">the </w:t>
      </w:r>
      <w:r w:rsidRPr="0013288D">
        <w:rPr>
          <w:rFonts w:asciiTheme="majorHAnsi" w:hAnsiTheme="majorHAnsi" w:cstheme="majorHAnsi"/>
          <w:color w:val="000000" w:themeColor="text1"/>
          <w:highlight w:val="cyan"/>
          <w:u w:val="single"/>
        </w:rPr>
        <w:t>world</w:t>
      </w:r>
      <w:r w:rsidRPr="0013288D">
        <w:rPr>
          <w:rFonts w:asciiTheme="majorHAnsi" w:hAnsiTheme="majorHAnsi" w:cstheme="majorHAnsi"/>
          <w:color w:val="000000" w:themeColor="text1"/>
          <w:u w:val="single"/>
        </w:rPr>
        <w:t xml:space="preserve"> is so </w:t>
      </w:r>
      <w:r w:rsidRPr="0013288D">
        <w:rPr>
          <w:rFonts w:asciiTheme="majorHAnsi" w:hAnsiTheme="majorHAnsi" w:cstheme="majorHAnsi"/>
          <w:color w:val="000000" w:themeColor="text1"/>
          <w:highlight w:val="cyan"/>
          <w:u w:val="single"/>
        </w:rPr>
        <w:t>peaceful today</w:t>
      </w:r>
      <w:r w:rsidRPr="0013288D">
        <w:rPr>
          <w:rFonts w:asciiTheme="majorHAnsi" w:hAnsiTheme="majorHAnsi" w:cstheme="majorHAnsi"/>
          <w:color w:val="000000" w:themeColor="text1"/>
          <w:u w:val="single"/>
        </w:rPr>
        <w:t>?</w:t>
      </w:r>
      <w:r>
        <w:rPr>
          <w:rFonts w:asciiTheme="majorHAnsi" w:hAnsiTheme="majorHAnsi" w:cstheme="majorHAnsi"/>
          <w:color w:val="000000" w:themeColor="text1"/>
          <w:u w:val="single"/>
        </w:rPr>
        <w:t xml:space="preserve"> </w:t>
      </w:r>
      <w:r w:rsidRPr="0013288D">
        <w:rPr>
          <w:rFonts w:asciiTheme="majorHAnsi" w:hAnsiTheme="majorHAnsi" w:cstheme="majorHAnsi"/>
          <w:color w:val="000000" w:themeColor="text1"/>
          <w:sz w:val="16"/>
        </w:rPr>
        <w:t>SP: It's not so much that I would personally argue for isolationism. But nor can we simply assume that the US always acts disinterestedly or wisely — the historical record is pretty clear on that.</w:t>
      </w:r>
      <w:r w:rsidRPr="006A1CFD">
        <w:rPr>
          <w:rFonts w:asciiTheme="majorHAnsi" w:hAnsiTheme="majorHAnsi" w:cstheme="majorHAnsi"/>
          <w:color w:val="000000" w:themeColor="text1"/>
          <w:sz w:val="16"/>
        </w:rPr>
        <w:t xml:space="preserve"> </w:t>
      </w:r>
      <w:r w:rsidRPr="0013288D">
        <w:rPr>
          <w:rFonts w:asciiTheme="majorHAnsi" w:hAnsiTheme="majorHAnsi" w:cstheme="majorHAnsi"/>
          <w:color w:val="000000" w:themeColor="text1"/>
          <w:sz w:val="16"/>
        </w:rPr>
        <w:t>So I'd like more thoughtful deliberation on America's role, and a strengthening of international institutions. The US thinking it can just go it alone and defy the rest of the democratic community has been shown to be a mistake.</w:t>
      </w:r>
    </w:p>
    <w:p w14:paraId="7410CF98" w14:textId="77777777" w:rsidR="00431A58" w:rsidRPr="00F2246C" w:rsidRDefault="00431A58" w:rsidP="00431A58">
      <w:pPr>
        <w:textAlignment w:val="baseline"/>
        <w:rPr>
          <w:rFonts w:asciiTheme="majorHAnsi" w:hAnsiTheme="majorHAnsi" w:cstheme="majorHAnsi"/>
          <w:b/>
          <w:bCs/>
          <w:color w:val="000000" w:themeColor="text1"/>
          <w:u w:val="single"/>
        </w:rPr>
      </w:pPr>
    </w:p>
    <w:p w14:paraId="43F8FCBE" w14:textId="77777777" w:rsidR="00431A58" w:rsidRPr="00430A61" w:rsidRDefault="00431A58" w:rsidP="00431A58">
      <w:pPr>
        <w:pStyle w:val="Heading4"/>
      </w:pPr>
      <w:r>
        <w:t>Capitalism saves the world --- eliminates social antagonisms and political polarization</w:t>
      </w:r>
    </w:p>
    <w:p w14:paraId="4204EF0C" w14:textId="77777777" w:rsidR="00431A58" w:rsidRPr="00EB0A34" w:rsidRDefault="00431A58" w:rsidP="00431A58">
      <w:pPr>
        <w:rPr>
          <w:rStyle w:val="Style13ptBold"/>
          <w:b w:val="0"/>
          <w:bCs w:val="0"/>
          <w:sz w:val="22"/>
          <w:szCs w:val="21"/>
        </w:rPr>
      </w:pPr>
      <w:r>
        <w:rPr>
          <w:rStyle w:val="Style13ptBold"/>
        </w:rPr>
        <w:t xml:space="preserve">Ebeling ’18 </w:t>
      </w:r>
      <w:r>
        <w:rPr>
          <w:rStyle w:val="Style13ptBold"/>
          <w:b w:val="0"/>
          <w:sz w:val="22"/>
          <w:szCs w:val="21"/>
        </w:rPr>
        <w:t>(</w:t>
      </w:r>
      <w:r w:rsidRPr="00F2246C">
        <w:rPr>
          <w:rStyle w:val="Style13ptBold"/>
          <w:b w:val="0"/>
          <w:sz w:val="22"/>
          <w:szCs w:val="21"/>
        </w:rPr>
        <w:t xml:space="preserve">Richard M., 6-11-2018, "How Capitalism Could Save the World," No Publication, </w:t>
      </w:r>
      <w:hyperlink r:id="rId127" w:history="1">
        <w:r w:rsidRPr="007E5E3C">
          <w:rPr>
            <w:rStyle w:val="Hyperlink"/>
            <w:bCs/>
            <w:szCs w:val="21"/>
          </w:rPr>
          <w:t>https://fee.org/articles/how-capitalism-could-save-the-world/</w:t>
        </w:r>
      </w:hyperlink>
      <w:r>
        <w:rPr>
          <w:rStyle w:val="Style13ptBold"/>
          <w:b w:val="0"/>
          <w:sz w:val="22"/>
          <w:szCs w:val="21"/>
        </w:rPr>
        <w:t>)</w:t>
      </w:r>
    </w:p>
    <w:p w14:paraId="52537A06" w14:textId="77777777" w:rsidR="00431A58" w:rsidRPr="00430A61" w:rsidRDefault="00431A58" w:rsidP="00431A58">
      <w:pPr>
        <w:shd w:val="clear" w:color="auto" w:fill="FFFFFF"/>
        <w:spacing w:after="440"/>
        <w:rPr>
          <w:rFonts w:asciiTheme="majorHAnsi" w:hAnsiTheme="majorHAnsi" w:cstheme="majorHAnsi"/>
          <w:color w:val="000000" w:themeColor="text1"/>
          <w:sz w:val="16"/>
        </w:rPr>
      </w:pPr>
      <w:r w:rsidRPr="00430A61">
        <w:rPr>
          <w:rFonts w:asciiTheme="majorHAnsi" w:hAnsiTheme="majorHAnsi" w:cstheme="majorHAnsi"/>
          <w:color w:val="000000" w:themeColor="text1"/>
          <w:u w:val="single"/>
        </w:rPr>
        <w:t xml:space="preserve">The ideal and the social </w:t>
      </w:r>
      <w:r w:rsidRPr="00430A61">
        <w:rPr>
          <w:rFonts w:asciiTheme="majorHAnsi" w:hAnsiTheme="majorHAnsi" w:cstheme="majorHAnsi"/>
          <w:color w:val="000000" w:themeColor="text1"/>
          <w:highlight w:val="cyan"/>
          <w:u w:val="single"/>
        </w:rPr>
        <w:t>policy of</w:t>
      </w:r>
      <w:r w:rsidRPr="00430A61">
        <w:rPr>
          <w:rFonts w:asciiTheme="majorHAnsi" w:hAnsiTheme="majorHAnsi" w:cstheme="majorHAnsi"/>
          <w:color w:val="000000" w:themeColor="text1"/>
          <w:u w:val="single"/>
        </w:rPr>
        <w:t xml:space="preserve"> the free-market, </w:t>
      </w:r>
      <w:r w:rsidRPr="00430A61">
        <w:rPr>
          <w:rFonts w:asciiTheme="majorHAnsi" w:hAnsiTheme="majorHAnsi" w:cstheme="majorHAnsi"/>
          <w:b/>
          <w:bCs/>
          <w:color w:val="000000" w:themeColor="text1"/>
          <w:highlight w:val="cyan"/>
          <w:u w:val="single"/>
        </w:rPr>
        <w:t>capitalist system i</w:t>
      </w:r>
      <w:r w:rsidRPr="00430A61">
        <w:rPr>
          <w:rFonts w:asciiTheme="majorHAnsi" w:hAnsiTheme="majorHAnsi" w:cstheme="majorHAnsi"/>
          <w:b/>
          <w:bCs/>
          <w:color w:val="000000" w:themeColor="text1"/>
          <w:u w:val="single"/>
        </w:rPr>
        <w:t xml:space="preserve">s equal </w:t>
      </w:r>
      <w:r w:rsidRPr="00430A61">
        <w:rPr>
          <w:rFonts w:asciiTheme="majorHAnsi" w:hAnsiTheme="majorHAnsi" w:cstheme="majorHAnsi"/>
          <w:b/>
          <w:bCs/>
          <w:color w:val="000000" w:themeColor="text1"/>
          <w:highlight w:val="cyan"/>
          <w:u w:val="single"/>
        </w:rPr>
        <w:t>freedom for all</w:t>
      </w:r>
      <w:r w:rsidRPr="00430A61">
        <w:rPr>
          <w:rFonts w:asciiTheme="majorHAnsi" w:hAnsiTheme="majorHAnsi" w:cstheme="majorHAnsi"/>
          <w:b/>
          <w:bCs/>
          <w:color w:val="000000" w:themeColor="text1"/>
          <w:u w:val="single"/>
        </w:rPr>
        <w:t xml:space="preserve"> and privilege and favors for none.</w:t>
      </w:r>
      <w:r w:rsidRPr="00430A61">
        <w:rPr>
          <w:rFonts w:asciiTheme="majorHAnsi" w:hAnsiTheme="majorHAnsi" w:cstheme="majorHAnsi"/>
          <w:color w:val="000000" w:themeColor="text1"/>
          <w:sz w:val="16"/>
        </w:rPr>
        <w:t xml:space="preserve"> Government protects each person’s life, liberty, and honestly acquired property rather than violating them through its legitimized use of force.</w:t>
      </w:r>
      <w:r w:rsidRPr="00B515BE">
        <w:rPr>
          <w:rFonts w:asciiTheme="majorHAnsi" w:hAnsiTheme="majorHAnsi" w:cstheme="majorHAnsi"/>
          <w:color w:val="000000" w:themeColor="text1"/>
          <w:sz w:val="16"/>
        </w:rPr>
        <w:t xml:space="preserve"> </w:t>
      </w:r>
      <w:r w:rsidRPr="00430A61">
        <w:rPr>
          <w:rFonts w:asciiTheme="majorHAnsi" w:hAnsiTheme="majorHAnsi" w:cstheme="majorHAnsi"/>
          <w:color w:val="000000" w:themeColor="text1"/>
          <w:u w:val="single"/>
        </w:rPr>
        <w:t xml:space="preserve">Equal </w:t>
      </w:r>
      <w:r w:rsidRPr="00430A61">
        <w:rPr>
          <w:rFonts w:asciiTheme="majorHAnsi" w:hAnsiTheme="majorHAnsi" w:cstheme="majorHAnsi"/>
          <w:color w:val="000000" w:themeColor="text1"/>
          <w:highlight w:val="cyan"/>
          <w:u w:val="single"/>
        </w:rPr>
        <w:t>individual rights before</w:t>
      </w:r>
      <w:r w:rsidRPr="00430A61">
        <w:rPr>
          <w:rFonts w:asciiTheme="majorHAnsi" w:hAnsiTheme="majorHAnsi" w:cstheme="majorHAnsi"/>
          <w:color w:val="000000" w:themeColor="text1"/>
          <w:u w:val="single"/>
        </w:rPr>
        <w:t xml:space="preserve"> </w:t>
      </w:r>
      <w:r w:rsidRPr="00430A61">
        <w:rPr>
          <w:rFonts w:asciiTheme="majorHAnsi" w:hAnsiTheme="majorHAnsi" w:cstheme="majorHAnsi"/>
          <w:color w:val="000000" w:themeColor="text1"/>
          <w:highlight w:val="cyan"/>
          <w:u w:val="single"/>
        </w:rPr>
        <w:t>the law</w:t>
      </w:r>
      <w:r w:rsidRPr="00430A61">
        <w:rPr>
          <w:rFonts w:asciiTheme="majorHAnsi" w:hAnsiTheme="majorHAnsi" w:cstheme="majorHAnsi"/>
          <w:color w:val="000000" w:themeColor="text1"/>
          <w:u w:val="single"/>
        </w:rPr>
        <w:t xml:space="preserve"> necessarily </w:t>
      </w:r>
      <w:r w:rsidRPr="00430A61">
        <w:rPr>
          <w:rFonts w:asciiTheme="majorHAnsi" w:hAnsiTheme="majorHAnsi" w:cstheme="majorHAnsi"/>
          <w:color w:val="000000" w:themeColor="text1"/>
          <w:highlight w:val="cyan"/>
          <w:u w:val="single"/>
        </w:rPr>
        <w:t>means</w:t>
      </w:r>
      <w:r w:rsidRPr="00430A61">
        <w:rPr>
          <w:rFonts w:asciiTheme="majorHAnsi" w:hAnsiTheme="majorHAnsi" w:cstheme="majorHAnsi"/>
          <w:color w:val="000000" w:themeColor="text1"/>
          <w:u w:val="single"/>
        </w:rPr>
        <w:t xml:space="preserve"> that the </w:t>
      </w:r>
      <w:r w:rsidRPr="00430A61">
        <w:rPr>
          <w:rFonts w:asciiTheme="majorHAnsi" w:hAnsiTheme="majorHAnsi" w:cstheme="majorHAnsi"/>
          <w:color w:val="000000" w:themeColor="text1"/>
          <w:highlight w:val="cyan"/>
          <w:u w:val="single"/>
        </w:rPr>
        <w:t>social</w:t>
      </w:r>
      <w:r w:rsidRPr="00430A61">
        <w:rPr>
          <w:rFonts w:asciiTheme="majorHAnsi" w:hAnsiTheme="majorHAnsi" w:cstheme="majorHAnsi"/>
          <w:color w:val="000000" w:themeColor="text1"/>
          <w:u w:val="single"/>
        </w:rPr>
        <w:t xml:space="preserve"> and material </w:t>
      </w:r>
      <w:r w:rsidRPr="00430A61">
        <w:rPr>
          <w:rFonts w:asciiTheme="majorHAnsi" w:hAnsiTheme="majorHAnsi" w:cstheme="majorHAnsi"/>
          <w:color w:val="000000" w:themeColor="text1"/>
          <w:highlight w:val="cyan"/>
          <w:u w:val="single"/>
        </w:rPr>
        <w:t>outcomes in society</w:t>
      </w:r>
      <w:r w:rsidRPr="00430A61">
        <w:rPr>
          <w:rFonts w:asciiTheme="majorHAnsi" w:hAnsiTheme="majorHAnsi" w:cstheme="majorHAnsi"/>
          <w:color w:val="000000" w:themeColor="text1"/>
          <w:u w:val="single"/>
        </w:rPr>
        <w:t xml:space="preserve"> will </w:t>
      </w:r>
      <w:r w:rsidRPr="00430A61">
        <w:rPr>
          <w:rFonts w:asciiTheme="majorHAnsi" w:hAnsiTheme="majorHAnsi" w:cstheme="majorHAnsi"/>
          <w:color w:val="000000" w:themeColor="text1"/>
          <w:highlight w:val="cyan"/>
          <w:u w:val="single"/>
        </w:rPr>
        <w:t>not</w:t>
      </w:r>
      <w:r w:rsidRPr="00430A61">
        <w:rPr>
          <w:rFonts w:asciiTheme="majorHAnsi" w:hAnsiTheme="majorHAnsi" w:cstheme="majorHAnsi"/>
          <w:color w:val="000000" w:themeColor="text1"/>
          <w:u w:val="single"/>
        </w:rPr>
        <w:t xml:space="preserve"> be </w:t>
      </w:r>
      <w:r w:rsidRPr="00430A61">
        <w:rPr>
          <w:rFonts w:asciiTheme="majorHAnsi" w:hAnsiTheme="majorHAnsi" w:cstheme="majorHAnsi"/>
          <w:color w:val="000000" w:themeColor="text1"/>
          <w:highlight w:val="cyan"/>
          <w:u w:val="single"/>
        </w:rPr>
        <w:t>equal. Each person</w:t>
      </w:r>
      <w:r w:rsidRPr="00430A61">
        <w:rPr>
          <w:rFonts w:asciiTheme="majorHAnsi" w:hAnsiTheme="majorHAnsi" w:cstheme="majorHAnsi"/>
          <w:color w:val="000000" w:themeColor="text1"/>
          <w:u w:val="single"/>
        </w:rPr>
        <w:t xml:space="preserve"> has that honestly-</w:t>
      </w:r>
      <w:r w:rsidRPr="00430A61">
        <w:rPr>
          <w:rFonts w:asciiTheme="majorHAnsi" w:hAnsiTheme="majorHAnsi" w:cstheme="majorHAnsi"/>
          <w:color w:val="000000" w:themeColor="text1"/>
          <w:highlight w:val="cyan"/>
          <w:u w:val="single"/>
        </w:rPr>
        <w:t>earned</w:t>
      </w:r>
      <w:r w:rsidRPr="00430A61">
        <w:rPr>
          <w:rFonts w:asciiTheme="majorHAnsi" w:hAnsiTheme="majorHAnsi" w:cstheme="majorHAnsi"/>
          <w:color w:val="000000" w:themeColor="text1"/>
          <w:u w:val="single"/>
        </w:rPr>
        <w:t xml:space="preserve"> financial </w:t>
      </w:r>
      <w:r w:rsidRPr="00430A61">
        <w:rPr>
          <w:rFonts w:asciiTheme="majorHAnsi" w:hAnsiTheme="majorHAnsi" w:cstheme="majorHAnsi"/>
          <w:color w:val="000000" w:themeColor="text1"/>
          <w:highlight w:val="cyan"/>
          <w:u w:val="single"/>
        </w:rPr>
        <w:t>position</w:t>
      </w:r>
      <w:r w:rsidRPr="00430A61">
        <w:rPr>
          <w:rFonts w:asciiTheme="majorHAnsi" w:hAnsiTheme="majorHAnsi" w:cstheme="majorHAnsi"/>
          <w:color w:val="000000" w:themeColor="text1"/>
          <w:u w:val="single"/>
        </w:rPr>
        <w:t xml:space="preserve"> that </w:t>
      </w:r>
      <w:r w:rsidRPr="00430A61">
        <w:rPr>
          <w:rFonts w:asciiTheme="majorHAnsi" w:hAnsiTheme="majorHAnsi" w:cstheme="majorHAnsi"/>
          <w:color w:val="000000" w:themeColor="text1"/>
          <w:highlight w:val="cyan"/>
          <w:u w:val="single"/>
        </w:rPr>
        <w:t>reflects</w:t>
      </w:r>
      <w:r w:rsidRPr="00430A61">
        <w:rPr>
          <w:rFonts w:asciiTheme="majorHAnsi" w:hAnsiTheme="majorHAnsi" w:cstheme="majorHAnsi"/>
          <w:color w:val="000000" w:themeColor="text1"/>
          <w:u w:val="single"/>
        </w:rPr>
        <w:t xml:space="preserve"> the </w:t>
      </w:r>
      <w:r w:rsidRPr="00430A61">
        <w:rPr>
          <w:rFonts w:asciiTheme="majorHAnsi" w:hAnsiTheme="majorHAnsi" w:cstheme="majorHAnsi"/>
          <w:color w:val="000000" w:themeColor="text1"/>
          <w:highlight w:val="cyan"/>
          <w:u w:val="single"/>
        </w:rPr>
        <w:t>extent to which others</w:t>
      </w:r>
      <w:r w:rsidRPr="00430A61">
        <w:rPr>
          <w:rFonts w:asciiTheme="majorHAnsi" w:hAnsiTheme="majorHAnsi" w:cstheme="majorHAnsi"/>
          <w:color w:val="000000" w:themeColor="text1"/>
          <w:u w:val="single"/>
        </w:rPr>
        <w:t xml:space="preserve"> have </w:t>
      </w:r>
      <w:r w:rsidRPr="00430A61">
        <w:rPr>
          <w:rFonts w:asciiTheme="majorHAnsi" w:hAnsiTheme="majorHAnsi" w:cstheme="majorHAnsi"/>
          <w:color w:val="000000" w:themeColor="text1"/>
          <w:highlight w:val="cyan"/>
          <w:u w:val="single"/>
        </w:rPr>
        <w:t>valued their services</w:t>
      </w:r>
      <w:r w:rsidRPr="00430A61">
        <w:rPr>
          <w:rFonts w:asciiTheme="majorHAnsi" w:hAnsiTheme="majorHAnsi" w:cstheme="majorHAnsi"/>
          <w:color w:val="000000" w:themeColor="text1"/>
          <w:sz w:val="16"/>
        </w:rPr>
        <w:t xml:space="preserve"> and for which they have paid what that person’s services have seemed worth to them.</w:t>
      </w:r>
      <w:r w:rsidRPr="00B515BE">
        <w:rPr>
          <w:rFonts w:asciiTheme="majorHAnsi" w:hAnsiTheme="majorHAnsi" w:cstheme="majorHAnsi"/>
          <w:color w:val="000000" w:themeColor="text1"/>
          <w:sz w:val="16"/>
        </w:rPr>
        <w:t xml:space="preserve"> </w:t>
      </w:r>
      <w:r w:rsidRPr="00430A61">
        <w:rPr>
          <w:rFonts w:asciiTheme="majorHAnsi" w:hAnsiTheme="majorHAnsi" w:cstheme="majorHAnsi"/>
          <w:b/>
          <w:bCs/>
          <w:color w:val="000000" w:themeColor="text1"/>
          <w:u w:val="single"/>
        </w:rPr>
        <w:t>“</w:t>
      </w:r>
      <w:r w:rsidRPr="00430A61">
        <w:rPr>
          <w:rFonts w:asciiTheme="majorHAnsi" w:hAnsiTheme="majorHAnsi" w:cstheme="majorHAnsi"/>
          <w:b/>
          <w:bCs/>
          <w:color w:val="000000" w:themeColor="text1"/>
          <w:highlight w:val="cyan"/>
          <w:u w:val="single"/>
        </w:rPr>
        <w:t>Good causes</w:t>
      </w:r>
      <w:r w:rsidRPr="00430A61">
        <w:rPr>
          <w:rFonts w:asciiTheme="majorHAnsi" w:hAnsiTheme="majorHAnsi" w:cstheme="majorHAnsi"/>
          <w:b/>
          <w:bCs/>
          <w:color w:val="000000" w:themeColor="text1"/>
          <w:u w:val="single"/>
        </w:rPr>
        <w:t>,”</w:t>
      </w:r>
      <w:r w:rsidRPr="00430A61">
        <w:rPr>
          <w:rFonts w:asciiTheme="majorHAnsi" w:hAnsiTheme="majorHAnsi" w:cstheme="majorHAnsi"/>
          <w:color w:val="000000" w:themeColor="text1"/>
          <w:u w:val="single"/>
        </w:rPr>
        <w:t xml:space="preserve"> </w:t>
      </w:r>
      <w:r w:rsidRPr="00430A61">
        <w:rPr>
          <w:rFonts w:asciiTheme="majorHAnsi" w:hAnsiTheme="majorHAnsi" w:cstheme="majorHAnsi"/>
          <w:color w:val="000000" w:themeColor="text1"/>
          <w:sz w:val="16"/>
        </w:rPr>
        <w:t>as judged by some, certainly may be</w:t>
      </w:r>
      <w:r w:rsidRPr="00430A61">
        <w:rPr>
          <w:rFonts w:asciiTheme="majorHAnsi" w:hAnsiTheme="majorHAnsi" w:cstheme="majorHAnsi"/>
          <w:color w:val="000000" w:themeColor="text1"/>
          <w:u w:val="single"/>
        </w:rPr>
        <w:t xml:space="preserve">—and </w:t>
      </w:r>
      <w:r w:rsidRPr="00430A61">
        <w:rPr>
          <w:rFonts w:asciiTheme="majorHAnsi" w:hAnsiTheme="majorHAnsi" w:cstheme="majorHAnsi"/>
          <w:b/>
          <w:bCs/>
          <w:color w:val="000000" w:themeColor="text1"/>
          <w:highlight w:val="cyan"/>
          <w:u w:val="single"/>
        </w:rPr>
        <w:t>are—pursued in this free society</w:t>
      </w:r>
      <w:r w:rsidRPr="00430A61">
        <w:rPr>
          <w:rFonts w:asciiTheme="majorHAnsi" w:hAnsiTheme="majorHAnsi" w:cstheme="majorHAnsi"/>
          <w:color w:val="000000" w:themeColor="text1"/>
          <w:u w:val="single"/>
        </w:rPr>
        <w:t xml:space="preserve">. But </w:t>
      </w:r>
      <w:r w:rsidRPr="00430A61">
        <w:rPr>
          <w:rFonts w:asciiTheme="majorHAnsi" w:hAnsiTheme="majorHAnsi" w:cstheme="majorHAnsi"/>
          <w:color w:val="000000" w:themeColor="text1"/>
          <w:highlight w:val="cyan"/>
          <w:u w:val="single"/>
        </w:rPr>
        <w:t>those who see</w:t>
      </w:r>
      <w:r w:rsidRPr="00430A61">
        <w:rPr>
          <w:rFonts w:asciiTheme="majorHAnsi" w:hAnsiTheme="majorHAnsi" w:cstheme="majorHAnsi"/>
          <w:color w:val="000000" w:themeColor="text1"/>
          <w:u w:val="single"/>
        </w:rPr>
        <w:t xml:space="preserve"> these as </w:t>
      </w:r>
      <w:r w:rsidRPr="00430A61">
        <w:rPr>
          <w:rFonts w:asciiTheme="majorHAnsi" w:hAnsiTheme="majorHAnsi" w:cstheme="majorHAnsi"/>
          <w:color w:val="000000" w:themeColor="text1"/>
          <w:highlight w:val="cyan"/>
          <w:u w:val="single"/>
        </w:rPr>
        <w:t>good causes</w:t>
      </w:r>
      <w:r w:rsidRPr="00430A61">
        <w:rPr>
          <w:rFonts w:asciiTheme="majorHAnsi" w:hAnsiTheme="majorHAnsi" w:cstheme="majorHAnsi"/>
          <w:color w:val="000000" w:themeColor="text1"/>
          <w:u w:val="single"/>
        </w:rPr>
        <w:t xml:space="preserve"> must </w:t>
      </w:r>
      <w:r w:rsidRPr="00430A61">
        <w:rPr>
          <w:rFonts w:asciiTheme="majorHAnsi" w:hAnsiTheme="majorHAnsi" w:cstheme="majorHAnsi"/>
          <w:color w:val="000000" w:themeColor="text1"/>
          <w:highlight w:val="cyan"/>
          <w:u w:val="single"/>
        </w:rPr>
        <w:t>persuade</w:t>
      </w:r>
      <w:r w:rsidRPr="00430A61">
        <w:rPr>
          <w:rFonts w:asciiTheme="majorHAnsi" w:hAnsiTheme="majorHAnsi" w:cstheme="majorHAnsi"/>
          <w:color w:val="000000" w:themeColor="text1"/>
          <w:u w:val="single"/>
        </w:rPr>
        <w:t xml:space="preserve"> others to join them in </w:t>
      </w:r>
      <w:r w:rsidRPr="00430A61">
        <w:rPr>
          <w:rFonts w:asciiTheme="majorHAnsi" w:hAnsiTheme="majorHAnsi" w:cstheme="majorHAnsi"/>
          <w:color w:val="000000" w:themeColor="text1"/>
          <w:highlight w:val="cyan"/>
          <w:u w:val="single"/>
        </w:rPr>
        <w:t>voluntary charitable efforts</w:t>
      </w:r>
      <w:r w:rsidRPr="00430A61">
        <w:rPr>
          <w:rFonts w:asciiTheme="majorHAnsi" w:hAnsiTheme="majorHAnsi" w:cstheme="majorHAnsi"/>
          <w:color w:val="000000" w:themeColor="text1"/>
          <w:u w:val="single"/>
        </w:rPr>
        <w:t xml:space="preserve"> of time and money to try to achieve them</w:t>
      </w:r>
      <w:r w:rsidRPr="00430A61">
        <w:rPr>
          <w:rFonts w:asciiTheme="majorHAnsi" w:hAnsiTheme="majorHAnsi" w:cstheme="majorHAnsi"/>
          <w:color w:val="000000" w:themeColor="text1"/>
          <w:sz w:val="16"/>
        </w:rPr>
        <w:t xml:space="preserve">. How much better, both ethically and pragmatically, when this very </w:t>
      </w:r>
      <w:r w:rsidRPr="00430A61">
        <w:rPr>
          <w:rFonts w:asciiTheme="majorHAnsi" w:hAnsiTheme="majorHAnsi" w:cstheme="majorHAnsi"/>
          <w:color w:val="000000" w:themeColor="text1"/>
          <w:highlight w:val="cyan"/>
          <w:u w:val="single"/>
        </w:rPr>
        <w:t xml:space="preserve">voluntarist aspect </w:t>
      </w:r>
      <w:r w:rsidRPr="00430A61">
        <w:rPr>
          <w:rFonts w:asciiTheme="majorHAnsi" w:hAnsiTheme="majorHAnsi" w:cstheme="majorHAnsi"/>
          <w:color w:val="000000" w:themeColor="text1"/>
          <w:u w:val="single"/>
        </w:rPr>
        <w:t xml:space="preserve">to the </w:t>
      </w:r>
      <w:r w:rsidRPr="00430A61">
        <w:rPr>
          <w:rFonts w:asciiTheme="majorHAnsi" w:hAnsiTheme="majorHAnsi" w:cstheme="majorHAnsi"/>
          <w:color w:val="000000" w:themeColor="text1"/>
          <w:highlight w:val="cyan"/>
          <w:u w:val="single"/>
        </w:rPr>
        <w:t xml:space="preserve">solving of “social problems” permits </w:t>
      </w:r>
      <w:r w:rsidRPr="00430A61">
        <w:rPr>
          <w:rFonts w:asciiTheme="majorHAnsi" w:hAnsiTheme="majorHAnsi" w:cstheme="majorHAnsi"/>
          <w:color w:val="000000" w:themeColor="text1"/>
          <w:u w:val="single"/>
        </w:rPr>
        <w:t xml:space="preserve">experimentation and </w:t>
      </w:r>
      <w:r w:rsidRPr="00430A61">
        <w:rPr>
          <w:rFonts w:asciiTheme="majorHAnsi" w:hAnsiTheme="majorHAnsi" w:cstheme="majorHAnsi"/>
          <w:color w:val="000000" w:themeColor="text1"/>
          <w:highlight w:val="cyan"/>
          <w:u w:val="single"/>
        </w:rPr>
        <w:t>competition</w:t>
      </w:r>
      <w:r w:rsidRPr="00430A61">
        <w:rPr>
          <w:rFonts w:asciiTheme="majorHAnsi" w:hAnsiTheme="majorHAnsi" w:cstheme="majorHAnsi"/>
          <w:color w:val="000000" w:themeColor="text1"/>
          <w:u w:val="single"/>
        </w:rPr>
        <w:t xml:space="preserve"> to devise ways to handle them in comparison to the monopolized and coercive means of government redistribution!</w:t>
      </w:r>
      <w:r>
        <w:rPr>
          <w:rFonts w:asciiTheme="majorHAnsi" w:hAnsiTheme="majorHAnsi" w:cstheme="majorHAnsi"/>
          <w:color w:val="000000" w:themeColor="text1"/>
          <w:u w:val="single"/>
        </w:rPr>
        <w:t xml:space="preserve"> </w:t>
      </w:r>
      <w:r w:rsidRPr="00430A61">
        <w:rPr>
          <w:rFonts w:asciiTheme="majorHAnsi" w:hAnsiTheme="majorHAnsi" w:cstheme="majorHAnsi"/>
          <w:color w:val="000000" w:themeColor="text1"/>
          <w:sz w:val="16"/>
        </w:rPr>
        <w:t xml:space="preserve">At the same time, </w:t>
      </w:r>
      <w:r w:rsidRPr="00430A61">
        <w:rPr>
          <w:rFonts w:asciiTheme="majorHAnsi" w:hAnsiTheme="majorHAnsi" w:cstheme="majorHAnsi"/>
          <w:color w:val="000000" w:themeColor="text1"/>
          <w:u w:val="single"/>
        </w:rPr>
        <w:t xml:space="preserve">this </w:t>
      </w:r>
      <w:r w:rsidRPr="00430A61">
        <w:rPr>
          <w:rFonts w:asciiTheme="majorHAnsi" w:hAnsiTheme="majorHAnsi" w:cstheme="majorHAnsi"/>
          <w:color w:val="000000" w:themeColor="text1"/>
          <w:highlight w:val="cyan"/>
          <w:u w:val="single"/>
        </w:rPr>
        <w:t>principle of free choice and voluntarism</w:t>
      </w:r>
      <w:r w:rsidRPr="00430A61">
        <w:rPr>
          <w:rFonts w:asciiTheme="majorHAnsi" w:hAnsiTheme="majorHAnsi" w:cstheme="majorHAnsi"/>
          <w:color w:val="000000" w:themeColor="text1"/>
          <w:u w:val="single"/>
        </w:rPr>
        <w:t xml:space="preserve"> under (classical) liberal capitalism diminishes, if not </w:t>
      </w:r>
      <w:r w:rsidRPr="00430A61">
        <w:rPr>
          <w:rFonts w:asciiTheme="majorHAnsi" w:hAnsiTheme="majorHAnsi" w:cstheme="majorHAnsi"/>
          <w:b/>
          <w:bCs/>
          <w:color w:val="000000" w:themeColor="text1"/>
          <w:highlight w:val="cyan"/>
          <w:u w:val="single"/>
        </w:rPr>
        <w:t>eliminates, the types of social</w:t>
      </w:r>
      <w:r w:rsidRPr="00430A61">
        <w:rPr>
          <w:rFonts w:asciiTheme="majorHAnsi" w:hAnsiTheme="majorHAnsi" w:cstheme="majorHAnsi"/>
          <w:b/>
          <w:bCs/>
          <w:color w:val="000000" w:themeColor="text1"/>
          <w:u w:val="single"/>
        </w:rPr>
        <w:t xml:space="preserve"> </w:t>
      </w:r>
      <w:r w:rsidRPr="00430A61">
        <w:rPr>
          <w:rFonts w:asciiTheme="majorHAnsi" w:hAnsiTheme="majorHAnsi" w:cstheme="majorHAnsi"/>
          <w:b/>
          <w:bCs/>
          <w:color w:val="000000" w:themeColor="text1"/>
          <w:highlight w:val="cyan"/>
          <w:u w:val="single"/>
        </w:rPr>
        <w:t>antagonisms and political polarization</w:t>
      </w:r>
      <w:r w:rsidRPr="00430A61">
        <w:rPr>
          <w:rFonts w:asciiTheme="majorHAnsi" w:hAnsiTheme="majorHAnsi" w:cstheme="majorHAnsi"/>
          <w:color w:val="000000" w:themeColor="text1"/>
          <w:u w:val="single"/>
        </w:rPr>
        <w:t xml:space="preserve"> so visible in modern society</w:t>
      </w:r>
      <w:r w:rsidRPr="00430A61">
        <w:rPr>
          <w:rFonts w:asciiTheme="majorHAnsi" w:hAnsiTheme="majorHAnsi" w:cstheme="majorHAnsi"/>
          <w:color w:val="000000" w:themeColor="text1"/>
          <w:sz w:val="16"/>
        </w:rPr>
        <w:t xml:space="preserve">. No one is forced to follow or finance the desires of others. Each individual selects his own goals and purposes, with its own chosen hierarchy of important things between which </w:t>
      </w:r>
      <w:r w:rsidRPr="00430A61">
        <w:rPr>
          <w:rFonts w:asciiTheme="majorHAnsi" w:hAnsiTheme="majorHAnsi" w:cstheme="majorHAnsi"/>
          <w:color w:val="000000" w:themeColor="text1"/>
          <w:u w:val="single"/>
        </w:rPr>
        <w:t>trade-offs and reasonable costs may be paid given what each considers it to be all worth to them.</w:t>
      </w:r>
      <w:r>
        <w:rPr>
          <w:rFonts w:asciiTheme="majorHAnsi" w:hAnsiTheme="majorHAnsi" w:cstheme="majorHAnsi"/>
          <w:color w:val="000000" w:themeColor="text1"/>
          <w:u w:val="single"/>
        </w:rPr>
        <w:t xml:space="preserve"> </w:t>
      </w:r>
      <w:r w:rsidRPr="00430A61">
        <w:rPr>
          <w:rFonts w:asciiTheme="majorHAnsi" w:hAnsiTheme="majorHAnsi" w:cstheme="majorHAnsi"/>
          <w:color w:val="000000" w:themeColor="text1"/>
          <w:sz w:val="16"/>
        </w:rPr>
        <w:t xml:space="preserve">When thought about clearly and consistently, (classical) </w:t>
      </w:r>
      <w:r w:rsidRPr="00430A61">
        <w:rPr>
          <w:rFonts w:asciiTheme="majorHAnsi" w:hAnsiTheme="majorHAnsi" w:cstheme="majorHAnsi"/>
          <w:color w:val="000000" w:themeColor="text1"/>
          <w:u w:val="single"/>
        </w:rPr>
        <w:t xml:space="preserve">liberal </w:t>
      </w:r>
      <w:r w:rsidRPr="00430A61">
        <w:rPr>
          <w:rFonts w:asciiTheme="majorHAnsi" w:hAnsiTheme="majorHAnsi" w:cstheme="majorHAnsi"/>
          <w:b/>
          <w:bCs/>
          <w:color w:val="000000" w:themeColor="text1"/>
          <w:highlight w:val="cyan"/>
          <w:u w:val="single"/>
        </w:rPr>
        <w:t>capitalism enables a degree of peace, harmony, and respectful tolerance</w:t>
      </w:r>
      <w:r w:rsidRPr="00430A61">
        <w:rPr>
          <w:rFonts w:asciiTheme="majorHAnsi" w:hAnsiTheme="majorHAnsi" w:cstheme="majorHAnsi"/>
          <w:color w:val="000000" w:themeColor="text1"/>
          <w:highlight w:val="cyan"/>
          <w:u w:val="single"/>
        </w:rPr>
        <w:t xml:space="preserve"> </w:t>
      </w:r>
      <w:r w:rsidRPr="00430A61">
        <w:rPr>
          <w:rFonts w:asciiTheme="majorHAnsi" w:hAnsiTheme="majorHAnsi" w:cstheme="majorHAnsi"/>
          <w:color w:val="000000" w:themeColor="text1"/>
          <w:u w:val="single"/>
        </w:rPr>
        <w:t xml:space="preserve">of the choices of honest living </w:t>
      </w:r>
      <w:r w:rsidRPr="00430A61">
        <w:rPr>
          <w:rFonts w:asciiTheme="majorHAnsi" w:hAnsiTheme="majorHAnsi" w:cstheme="majorHAnsi"/>
          <w:color w:val="000000" w:themeColor="text1"/>
          <w:highlight w:val="cyan"/>
          <w:u w:val="single"/>
        </w:rPr>
        <w:t xml:space="preserve">for everyone </w:t>
      </w:r>
      <w:r w:rsidRPr="00430A61">
        <w:rPr>
          <w:rFonts w:asciiTheme="majorHAnsi" w:hAnsiTheme="majorHAnsi" w:cstheme="majorHAnsi"/>
          <w:b/>
          <w:bCs/>
          <w:color w:val="000000" w:themeColor="text1"/>
          <w:highlight w:val="cyan"/>
          <w:u w:val="single"/>
        </w:rPr>
        <w:t>in society to which nothing else compares</w:t>
      </w:r>
      <w:r w:rsidRPr="00430A61">
        <w:rPr>
          <w:rFonts w:asciiTheme="majorHAnsi" w:hAnsiTheme="majorHAnsi" w:cstheme="majorHAnsi"/>
          <w:color w:val="000000" w:themeColor="text1"/>
          <w:sz w:val="16"/>
        </w:rPr>
        <w:t>, especially when held up as an alternative to today’s coerced</w:t>
      </w:r>
      <w:r w:rsidRPr="00B515BE">
        <w:rPr>
          <w:rFonts w:asciiTheme="majorHAnsi" w:hAnsiTheme="majorHAnsi" w:cstheme="majorHAnsi"/>
          <w:color w:val="000000" w:themeColor="text1"/>
          <w:sz w:val="16"/>
        </w:rPr>
        <w:t xml:space="preserve"> </w:t>
      </w:r>
      <w:hyperlink r:id="rId128" w:history="1">
        <w:r w:rsidRPr="00430A61">
          <w:rPr>
            <w:rFonts w:asciiTheme="majorHAnsi" w:hAnsiTheme="majorHAnsi" w:cstheme="majorHAnsi"/>
            <w:color w:val="000000" w:themeColor="text1"/>
            <w:sz w:val="16"/>
          </w:rPr>
          <w:t>collectivism</w:t>
        </w:r>
      </w:hyperlink>
      <w:r w:rsidRPr="00430A61">
        <w:rPr>
          <w:rFonts w:asciiTheme="majorHAnsi" w:hAnsiTheme="majorHAnsi" w:cstheme="majorHAnsi"/>
          <w:color w:val="000000" w:themeColor="text1"/>
          <w:sz w:val="16"/>
        </w:rPr>
        <w:t>.</w:t>
      </w:r>
    </w:p>
    <w:p w14:paraId="677D09C6" w14:textId="77777777" w:rsidR="00431A58" w:rsidRPr="00430A61" w:rsidRDefault="00431A58" w:rsidP="00431A58">
      <w:pPr>
        <w:textAlignment w:val="baseline"/>
        <w:rPr>
          <w:rFonts w:asciiTheme="majorHAnsi" w:hAnsiTheme="majorHAnsi" w:cstheme="majorHAnsi"/>
          <w:color w:val="000000" w:themeColor="text1"/>
        </w:rPr>
      </w:pPr>
    </w:p>
    <w:p w14:paraId="42ECE9B7" w14:textId="77777777" w:rsidR="00431A58" w:rsidRDefault="00431A58" w:rsidP="00431A58">
      <w:pPr>
        <w:pStyle w:val="Heading2"/>
      </w:pPr>
      <w:r>
        <w:t>Warming</w:t>
      </w:r>
    </w:p>
    <w:p w14:paraId="15CEE3D4" w14:textId="77777777" w:rsidR="00431A58" w:rsidRDefault="00431A58" w:rsidP="00431A58">
      <w:pPr>
        <w:pStyle w:val="Heading3"/>
      </w:pPr>
      <w:r>
        <w:t>1NC/2AC</w:t>
      </w:r>
    </w:p>
    <w:p w14:paraId="3D070765" w14:textId="77777777" w:rsidR="00431A58" w:rsidRDefault="00431A58" w:rsidP="00431A58">
      <w:pPr>
        <w:pStyle w:val="Heading4"/>
      </w:pPr>
      <w:r>
        <w:t>Capitalism will solve climate change – technical progress and efficient production make it the only way.</w:t>
      </w:r>
    </w:p>
    <w:p w14:paraId="51B37D31" w14:textId="77777777" w:rsidR="00431A58" w:rsidRPr="004B6CDA" w:rsidRDefault="00431A58" w:rsidP="00431A58">
      <w:pPr>
        <w:rPr>
          <w:rStyle w:val="Style13ptBold"/>
          <w:b w:val="0"/>
          <w:bCs w:val="0"/>
          <w:sz w:val="18"/>
          <w:szCs w:val="18"/>
        </w:rPr>
      </w:pPr>
      <w:r>
        <w:rPr>
          <w:rStyle w:val="Style13ptBold"/>
          <w:b w:val="0"/>
          <w:sz w:val="18"/>
          <w:szCs w:val="18"/>
        </w:rPr>
        <w:t xml:space="preserve">Dan </w:t>
      </w:r>
      <w:r>
        <w:rPr>
          <w:rStyle w:val="Style13ptBold"/>
        </w:rPr>
        <w:t>Robitzski 19</w:t>
      </w:r>
      <w:r>
        <w:rPr>
          <w:rStyle w:val="Style13ptBold"/>
          <w:b w:val="0"/>
          <w:sz w:val="18"/>
          <w:szCs w:val="18"/>
        </w:rPr>
        <w:t xml:space="preserve">, [Dan Robitzski is a Staff writer for Futurism who covers AI, tech ethics, and medicine, 10-23-2019, “MIT Scientist: Capitalism will solve Climate Change,” Futurism, </w:t>
      </w:r>
      <w:hyperlink r:id="rId129" w:history="1">
        <w:r w:rsidRPr="003077A0">
          <w:rPr>
            <w:rStyle w:val="Hyperlink"/>
            <w:bCs/>
            <w:sz w:val="18"/>
            <w:szCs w:val="18"/>
          </w:rPr>
          <w:t>https://futurism.com/the-byte/mit-scientist-capitalism-climate-change</w:t>
        </w:r>
      </w:hyperlink>
      <w:r>
        <w:rPr>
          <w:rStyle w:val="Style13ptBold"/>
          <w:b w:val="0"/>
          <w:sz w:val="18"/>
          <w:szCs w:val="18"/>
        </w:rPr>
        <w:t>] &lt;RVH&gt;</w:t>
      </w:r>
    </w:p>
    <w:p w14:paraId="6DD68FEC" w14:textId="77777777" w:rsidR="00431A58" w:rsidRPr="004B6CDA" w:rsidRDefault="00431A58" w:rsidP="00431A58">
      <w:pPr>
        <w:rPr>
          <w:u w:val="single"/>
        </w:rPr>
      </w:pPr>
      <w:r w:rsidRPr="003C67DA">
        <w:rPr>
          <w:rStyle w:val="Emphasis"/>
          <w:highlight w:val="cyan"/>
        </w:rPr>
        <w:t>MIT scientist</w:t>
      </w:r>
      <w:r w:rsidRPr="004B6CDA">
        <w:rPr>
          <w:u w:val="single"/>
        </w:rPr>
        <w:t xml:space="preserve"> Andrew </w:t>
      </w:r>
      <w:r w:rsidRPr="003C67DA">
        <w:rPr>
          <w:rStyle w:val="Emphasis"/>
          <w:highlight w:val="cyan"/>
        </w:rPr>
        <w:t>McAfee</w:t>
      </w:r>
      <w:r w:rsidRPr="004B6CDA">
        <w:rPr>
          <w:u w:val="single"/>
        </w:rPr>
        <w:t xml:space="preserve"> has an unusual prediction: </w:t>
      </w:r>
      <w:r w:rsidRPr="003C67DA">
        <w:rPr>
          <w:highlight w:val="cyan"/>
          <w:u w:val="single"/>
        </w:rPr>
        <w:t>our</w:t>
      </w:r>
      <w:r w:rsidRPr="004B6CDA">
        <w:rPr>
          <w:u w:val="single"/>
        </w:rPr>
        <w:t> </w:t>
      </w:r>
      <w:hyperlink r:id="rId130" w:history="1">
        <w:r w:rsidRPr="003C67DA">
          <w:rPr>
            <w:rStyle w:val="Hyperlink"/>
            <w:highlight w:val="cyan"/>
            <w:u w:val="single"/>
          </w:rPr>
          <w:t>climate change</w:t>
        </w:r>
        <w:r w:rsidRPr="004B6CDA">
          <w:rPr>
            <w:rStyle w:val="Hyperlink"/>
            <w:u w:val="single"/>
          </w:rPr>
          <w:t>-devastated</w:t>
        </w:r>
      </w:hyperlink>
      <w:r w:rsidRPr="004B6CDA">
        <w:rPr>
          <w:u w:val="single"/>
        </w:rPr>
        <w:t> </w:t>
      </w:r>
      <w:r w:rsidRPr="003C67DA">
        <w:rPr>
          <w:highlight w:val="cyan"/>
          <w:u w:val="single"/>
        </w:rPr>
        <w:t>future will bring</w:t>
      </w:r>
      <w:r w:rsidRPr="004B6CDA">
        <w:rPr>
          <w:u w:val="single"/>
        </w:rPr>
        <w:t xml:space="preserve"> about an era of </w:t>
      </w:r>
      <w:hyperlink r:id="rId131" w:history="1">
        <w:r w:rsidRPr="003C67DA">
          <w:rPr>
            <w:rStyle w:val="Hyperlink"/>
            <w:highlight w:val="cyan"/>
            <w:u w:val="single"/>
          </w:rPr>
          <w:t>global abundance</w:t>
        </w:r>
      </w:hyperlink>
      <w:r w:rsidRPr="003C67DA">
        <w:rPr>
          <w:highlight w:val="cyan"/>
          <w:u w:val="single"/>
        </w:rPr>
        <w:t>,</w:t>
      </w:r>
      <w:r w:rsidRPr="004B6CDA">
        <w:rPr>
          <w:u w:val="single"/>
        </w:rPr>
        <w:t xml:space="preserve"> </w:t>
      </w:r>
      <w:r w:rsidRPr="003C67DA">
        <w:rPr>
          <w:highlight w:val="cyan"/>
          <w:u w:val="single"/>
        </w:rPr>
        <w:t>thanks to</w:t>
      </w:r>
      <w:r w:rsidRPr="004B6CDA">
        <w:rPr>
          <w:u w:val="single"/>
        </w:rPr>
        <w:t xml:space="preserve"> the mysterious forces of </w:t>
      </w:r>
      <w:r w:rsidRPr="003C67DA">
        <w:rPr>
          <w:highlight w:val="cyan"/>
          <w:u w:val="single"/>
        </w:rPr>
        <w:t>capitalism</w:t>
      </w:r>
      <w:r w:rsidRPr="004B6CDA">
        <w:rPr>
          <w:u w:val="single"/>
        </w:rPr>
        <w:t xml:space="preserve"> and technological progress.</w:t>
      </w:r>
    </w:p>
    <w:p w14:paraId="5B5C49BE" w14:textId="77777777" w:rsidR="00431A58" w:rsidRPr="003C67DA" w:rsidRDefault="00431A58" w:rsidP="00431A58">
      <w:pPr>
        <w:rPr>
          <w:u w:val="single"/>
        </w:rPr>
      </w:pPr>
      <w:r w:rsidRPr="003C67DA">
        <w:rPr>
          <w:sz w:val="16"/>
        </w:rPr>
        <w:t>McAfee argues in a new </w:t>
      </w:r>
      <w:hyperlink r:id="rId132" w:history="1">
        <w:r w:rsidRPr="003C67DA">
          <w:rPr>
            <w:rStyle w:val="Hyperlink"/>
            <w:sz w:val="16"/>
          </w:rPr>
          <w:t>Wired </w:t>
        </w:r>
      </w:hyperlink>
      <w:hyperlink r:id="rId133" w:history="1">
        <w:r w:rsidRPr="003C67DA">
          <w:rPr>
            <w:rStyle w:val="Hyperlink"/>
            <w:sz w:val="16"/>
          </w:rPr>
          <w:t>opinion piece</w:t>
        </w:r>
      </w:hyperlink>
      <w:r w:rsidRPr="003C67DA">
        <w:rPr>
          <w:sz w:val="16"/>
        </w:rPr>
        <w:t xml:space="preserve"> that commodities like food and fuel have become more affordable over the years, even while the global population has exploded and societies have become more developed. </w:t>
      </w:r>
      <w:r w:rsidRPr="003C67DA">
        <w:rPr>
          <w:u w:val="single"/>
        </w:rPr>
        <w:t xml:space="preserve">As such, he believes </w:t>
      </w:r>
      <w:r w:rsidRPr="003C67DA">
        <w:rPr>
          <w:highlight w:val="cyan"/>
          <w:u w:val="single"/>
        </w:rPr>
        <w:t xml:space="preserve">we’ll learn to produce </w:t>
      </w:r>
      <w:r w:rsidRPr="003C67DA">
        <w:rPr>
          <w:rStyle w:val="Emphasis"/>
          <w:highlight w:val="cyan"/>
        </w:rPr>
        <w:t>more food and goods with less,</w:t>
      </w:r>
      <w:r w:rsidRPr="003C67DA">
        <w:rPr>
          <w:highlight w:val="cyan"/>
          <w:u w:val="single"/>
        </w:rPr>
        <w:t xml:space="preserve"> even as the planet</w:t>
      </w:r>
      <w:r w:rsidRPr="003C67DA">
        <w:rPr>
          <w:u w:val="single"/>
        </w:rPr>
        <w:t xml:space="preserve"> </w:t>
      </w:r>
      <w:r w:rsidRPr="003C67DA">
        <w:rPr>
          <w:highlight w:val="cyan"/>
          <w:u w:val="single"/>
        </w:rPr>
        <w:t>heats up</w:t>
      </w:r>
      <w:r w:rsidRPr="003C67DA">
        <w:rPr>
          <w:u w:val="single"/>
        </w:rPr>
        <w:t xml:space="preserve"> and resources dwindle.</w:t>
      </w:r>
    </w:p>
    <w:p w14:paraId="7E85E559" w14:textId="77777777" w:rsidR="00431A58" w:rsidRPr="003C67DA" w:rsidRDefault="00431A58" w:rsidP="00431A58">
      <w:pPr>
        <w:rPr>
          <w:u w:val="single"/>
        </w:rPr>
      </w:pPr>
      <w:r w:rsidRPr="003C67DA">
        <w:rPr>
          <w:sz w:val="16"/>
        </w:rPr>
        <w:t xml:space="preserve">In his op-ed, McAfee doesn’t dispute the fact that global climate change will be a widely destructive force that ought to be stopped as soon as possible. </w:t>
      </w:r>
      <w:r w:rsidRPr="003C67DA">
        <w:rPr>
          <w:u w:val="single"/>
        </w:rPr>
        <w:t xml:space="preserve">But also points to slightly baffling signs of progress, including that </w:t>
      </w:r>
      <w:r w:rsidRPr="003C67DA">
        <w:rPr>
          <w:rStyle w:val="Emphasis"/>
          <w:highlight w:val="cyan"/>
        </w:rPr>
        <w:t>aluminum cans are thinner</w:t>
      </w:r>
      <w:r w:rsidRPr="003C67DA">
        <w:rPr>
          <w:u w:val="single"/>
        </w:rPr>
        <w:t xml:space="preserve"> than before and that many </w:t>
      </w:r>
      <w:r w:rsidRPr="003C67DA">
        <w:rPr>
          <w:rStyle w:val="Emphasis"/>
          <w:highlight w:val="cyan"/>
        </w:rPr>
        <w:t>gadgets have been conglomerated</w:t>
      </w:r>
      <w:r w:rsidRPr="003C67DA">
        <w:rPr>
          <w:highlight w:val="cyan"/>
          <w:u w:val="single"/>
        </w:rPr>
        <w:t xml:space="preserve"> into the smartphone.</w:t>
      </w:r>
    </w:p>
    <w:p w14:paraId="71BC73AD" w14:textId="77777777" w:rsidR="00431A58" w:rsidRPr="003C67DA" w:rsidRDefault="00431A58" w:rsidP="00431A58">
      <w:pPr>
        <w:rPr>
          <w:rStyle w:val="Emphasis"/>
        </w:rPr>
      </w:pPr>
      <w:r w:rsidRPr="003C67DA">
        <w:rPr>
          <w:highlight w:val="cyan"/>
          <w:u w:val="single"/>
        </w:rPr>
        <w:t>“We used to increase our prosperity by taking more from the earth</w:t>
      </w:r>
      <w:r w:rsidRPr="003C67DA">
        <w:rPr>
          <w:u w:val="single"/>
        </w:rPr>
        <w:t xml:space="preserve"> year after year,</w:t>
      </w:r>
      <w:r w:rsidRPr="003C67DA">
        <w:rPr>
          <w:sz w:val="16"/>
        </w:rPr>
        <w:t xml:space="preserve">” McAfee wrote. </w:t>
      </w:r>
      <w:r w:rsidRPr="003C67DA">
        <w:rPr>
          <w:u w:val="single"/>
        </w:rPr>
        <w:t xml:space="preserve">“Now we know that </w:t>
      </w:r>
      <w:r w:rsidRPr="003C67DA">
        <w:rPr>
          <w:highlight w:val="cyan"/>
          <w:u w:val="single"/>
        </w:rPr>
        <w:t xml:space="preserve">we can </w:t>
      </w:r>
      <w:r w:rsidRPr="003C67DA">
        <w:rPr>
          <w:rStyle w:val="Emphasis"/>
          <w:highlight w:val="cyan"/>
        </w:rPr>
        <w:t>grow and flourish while taking less.”</w:t>
      </w:r>
    </w:p>
    <w:p w14:paraId="65AEA6DC" w14:textId="77777777" w:rsidR="00431A58" w:rsidRPr="003C67DA" w:rsidRDefault="00431A58" w:rsidP="00431A58">
      <w:pPr>
        <w:rPr>
          <w:sz w:val="16"/>
          <w:szCs w:val="16"/>
        </w:rPr>
      </w:pPr>
      <w:r w:rsidRPr="003C67DA">
        <w:rPr>
          <w:sz w:val="16"/>
          <w:szCs w:val="16"/>
        </w:rPr>
        <w:t>McAfee’s view is certainly rosy, but we live in an </w:t>
      </w:r>
      <w:hyperlink r:id="rId134" w:history="1">
        <w:r w:rsidRPr="003C67DA">
          <w:rPr>
            <w:rStyle w:val="Hyperlink"/>
            <w:sz w:val="16"/>
            <w:szCs w:val="16"/>
          </w:rPr>
          <w:t>increasingly-uninhabitable world</w:t>
        </w:r>
      </w:hyperlink>
      <w:r w:rsidRPr="003C67DA">
        <w:rPr>
          <w:sz w:val="16"/>
          <w:szCs w:val="16"/>
        </w:rPr>
        <w:t> where nearly 71 percent of greenhouse gas emissions come from </w:t>
      </w:r>
      <w:hyperlink r:id="rId135" w:history="1">
        <w:r w:rsidRPr="003C67DA">
          <w:rPr>
            <w:rStyle w:val="Hyperlink"/>
            <w:sz w:val="16"/>
            <w:szCs w:val="16"/>
          </w:rPr>
          <w:t>just 100 companies</w:t>
        </w:r>
      </w:hyperlink>
      <w:r w:rsidRPr="003C67DA">
        <w:rPr>
          <w:sz w:val="16"/>
          <w:szCs w:val="16"/>
        </w:rPr>
        <w:t>, and where a </w:t>
      </w:r>
      <w:hyperlink r:id="rId136" w:history="1">
        <w:r w:rsidRPr="003C67DA">
          <w:rPr>
            <w:rStyle w:val="Hyperlink"/>
            <w:sz w:val="16"/>
            <w:szCs w:val="16"/>
          </w:rPr>
          <w:t>growing number</w:t>
        </w:r>
      </w:hyperlink>
      <w:r w:rsidRPr="003C67DA">
        <w:rPr>
          <w:sz w:val="16"/>
          <w:szCs w:val="16"/>
        </w:rPr>
        <w:t> of experts argue that </w:t>
      </w:r>
      <w:hyperlink r:id="rId137" w:history="1">
        <w:r w:rsidRPr="003C67DA">
          <w:rPr>
            <w:rStyle w:val="Hyperlink"/>
            <w:sz w:val="16"/>
            <w:szCs w:val="16"/>
          </w:rPr>
          <w:t>ditching capitalism</w:t>
        </w:r>
      </w:hyperlink>
      <w:r w:rsidRPr="003C67DA">
        <w:rPr>
          <w:sz w:val="16"/>
          <w:szCs w:val="16"/>
        </w:rPr>
        <w:t> is our best bet to save the planet.</w:t>
      </w:r>
    </w:p>
    <w:p w14:paraId="78443F3A" w14:textId="77777777" w:rsidR="00431A58" w:rsidRPr="003C67DA" w:rsidRDefault="00431A58" w:rsidP="00431A58">
      <w:pPr>
        <w:rPr>
          <w:sz w:val="16"/>
          <w:szCs w:val="16"/>
        </w:rPr>
      </w:pPr>
      <w:r w:rsidRPr="003C67DA">
        <w:rPr>
          <w:sz w:val="16"/>
          <w:szCs w:val="16"/>
        </w:rPr>
        <w:t>With that context, it seems possible that thinness soda cans will fail to save us.</w:t>
      </w:r>
    </w:p>
    <w:p w14:paraId="6D3A9731" w14:textId="77777777" w:rsidR="00431A58" w:rsidRDefault="00431A58" w:rsidP="00431A58">
      <w:pPr>
        <w:rPr>
          <w:u w:val="single"/>
        </w:rPr>
      </w:pPr>
    </w:p>
    <w:p w14:paraId="7BC72E34" w14:textId="77777777" w:rsidR="00431A58" w:rsidRDefault="00431A58" w:rsidP="00431A58">
      <w:pPr>
        <w:pStyle w:val="Heading4"/>
      </w:pPr>
      <w:r>
        <w:t>Capitalism is the only way to solve climate – Kuznets curve prove and property incentivized capitalism is key for innovation.</w:t>
      </w:r>
    </w:p>
    <w:p w14:paraId="23448764" w14:textId="77777777" w:rsidR="00431A58" w:rsidRPr="00C10204" w:rsidRDefault="00431A58" w:rsidP="00431A58">
      <w:pPr>
        <w:spacing w:after="0" w:line="240" w:lineRule="auto"/>
        <w:rPr>
          <w:rFonts w:ascii="Times New Roman" w:hAnsi="Times New Roman"/>
          <w:sz w:val="18"/>
          <w:szCs w:val="18"/>
        </w:rPr>
      </w:pPr>
      <w:r>
        <w:rPr>
          <w:rStyle w:val="Style13ptBold"/>
          <w:b w:val="0"/>
          <w:sz w:val="18"/>
          <w:szCs w:val="18"/>
        </w:rPr>
        <w:t xml:space="preserve">Ronald </w:t>
      </w:r>
      <w:r>
        <w:rPr>
          <w:rStyle w:val="Style13ptBold"/>
        </w:rPr>
        <w:t>Bailey 19</w:t>
      </w:r>
      <w:r>
        <w:rPr>
          <w:rStyle w:val="Style13ptBold"/>
          <w:b w:val="0"/>
          <w:sz w:val="18"/>
          <w:szCs w:val="18"/>
        </w:rPr>
        <w:t>, [</w:t>
      </w:r>
      <w:r w:rsidRPr="00C10204">
        <w:rPr>
          <w:color w:val="333333"/>
          <w:sz w:val="18"/>
          <w:szCs w:val="18"/>
          <w:shd w:val="clear" w:color="auto" w:fill="FFFFFF"/>
        </w:rPr>
        <w:t>Ronald Bailey is the science correspondent for </w:t>
      </w:r>
      <w:r w:rsidRPr="00C10204">
        <w:rPr>
          <w:rStyle w:val="Emphasis"/>
          <w:b w:val="0"/>
          <w:color w:val="333333"/>
          <w:sz w:val="18"/>
          <w:szCs w:val="18"/>
          <w:u w:val="none"/>
          <w:shd w:val="clear" w:color="auto" w:fill="FFFFFF"/>
        </w:rPr>
        <w:t>Reason</w:t>
      </w:r>
      <w:r w:rsidRPr="00C10204">
        <w:rPr>
          <w:color w:val="333333"/>
          <w:sz w:val="18"/>
          <w:szCs w:val="18"/>
          <w:shd w:val="clear" w:color="auto" w:fill="FFFFFF"/>
        </w:rPr>
        <w:t> and the author of the books </w:t>
      </w:r>
      <w:hyperlink r:id="rId138" w:history="1">
        <w:r w:rsidRPr="00C10204">
          <w:rPr>
            <w:rStyle w:val="Emphasis"/>
            <w:b w:val="0"/>
            <w:color w:val="1A1A1A"/>
            <w:sz w:val="18"/>
            <w:szCs w:val="18"/>
            <w:u w:val="none"/>
            <w:shd w:val="clear" w:color="auto" w:fill="FFFFFF"/>
          </w:rPr>
          <w:t>The End of Doom: Environmental Renewal in the Twenty-first Century</w:t>
        </w:r>
      </w:hyperlink>
      <w:r w:rsidRPr="00C10204">
        <w:rPr>
          <w:color w:val="333333"/>
          <w:sz w:val="18"/>
          <w:szCs w:val="18"/>
          <w:shd w:val="clear" w:color="auto" w:fill="FFFFFF"/>
        </w:rPr>
        <w:t> (July 2015) and </w:t>
      </w:r>
      <w:hyperlink r:id="rId139" w:history="1">
        <w:r w:rsidRPr="00C10204">
          <w:rPr>
            <w:rStyle w:val="Emphasis"/>
            <w:b w:val="0"/>
            <w:color w:val="1A1A1A"/>
            <w:sz w:val="18"/>
            <w:szCs w:val="18"/>
            <w:u w:val="none"/>
            <w:shd w:val="clear" w:color="auto" w:fill="FFFFFF"/>
          </w:rPr>
          <w:t>Liberation Biology: The Moral and Scientific Case for the Biotech Revolution</w:t>
        </w:r>
      </w:hyperlink>
      <w:r w:rsidRPr="00C10204">
        <w:rPr>
          <w:color w:val="333333"/>
          <w:sz w:val="18"/>
          <w:szCs w:val="18"/>
          <w:shd w:val="clear" w:color="auto" w:fill="FFFFFF"/>
        </w:rPr>
        <w:t> (Prometheus, 2005). His work was featured in </w:t>
      </w:r>
      <w:hyperlink r:id="rId140" w:history="1">
        <w:r w:rsidRPr="00C10204">
          <w:rPr>
            <w:rStyle w:val="Hyperlink"/>
            <w:i/>
            <w:iCs/>
            <w:color w:val="1A1A1A"/>
            <w:sz w:val="18"/>
            <w:szCs w:val="18"/>
          </w:rPr>
          <w:t>The Best American Science and Nature Writing 2004</w:t>
        </w:r>
      </w:hyperlink>
      <w:r>
        <w:rPr>
          <w:color w:val="333333"/>
          <w:sz w:val="18"/>
          <w:szCs w:val="18"/>
          <w:shd w:val="clear" w:color="auto" w:fill="FFFFFF"/>
        </w:rPr>
        <w:t xml:space="preserve">, 9-20-2019, “Capitalism is the Key to Fixing Climate Change,” Reason, </w:t>
      </w:r>
      <w:hyperlink r:id="rId141" w:history="1">
        <w:r w:rsidRPr="003077A0">
          <w:rPr>
            <w:rStyle w:val="Hyperlink"/>
            <w:sz w:val="18"/>
            <w:szCs w:val="18"/>
            <w:shd w:val="clear" w:color="auto" w:fill="FFFFFF"/>
          </w:rPr>
          <w:t>https://reason.com/2019/09/20/capitalism-is-the-key-to-fixing-climate-change/</w:t>
        </w:r>
      </w:hyperlink>
      <w:r>
        <w:rPr>
          <w:color w:val="333333"/>
          <w:sz w:val="18"/>
          <w:szCs w:val="18"/>
          <w:shd w:val="clear" w:color="auto" w:fill="FFFFFF"/>
        </w:rPr>
        <w:t>] &lt;RVH&gt;</w:t>
      </w:r>
    </w:p>
    <w:p w14:paraId="170ABC9B" w14:textId="77777777" w:rsidR="00431A58" w:rsidRPr="00C10204" w:rsidRDefault="00431A58" w:rsidP="00431A58">
      <w:pPr>
        <w:rPr>
          <w:rStyle w:val="Style13ptBold"/>
          <w:b w:val="0"/>
          <w:sz w:val="18"/>
          <w:szCs w:val="18"/>
        </w:rPr>
      </w:pPr>
    </w:p>
    <w:p w14:paraId="11F23F68" w14:textId="77777777" w:rsidR="00431A58" w:rsidRPr="00C10204" w:rsidRDefault="00431A58" w:rsidP="00431A58">
      <w:pPr>
        <w:rPr>
          <w:sz w:val="16"/>
        </w:rPr>
      </w:pPr>
      <w:r w:rsidRPr="00C10204">
        <w:rPr>
          <w:sz w:val="16"/>
        </w:rPr>
        <w:t xml:space="preserve">Today's </w:t>
      </w:r>
      <w:r w:rsidRPr="00C10204">
        <w:rPr>
          <w:u w:val="single"/>
        </w:rPr>
        <w:t xml:space="preserve">Climate Strike </w:t>
      </w:r>
      <w:r w:rsidRPr="00C10204">
        <w:rPr>
          <w:highlight w:val="cyan"/>
          <w:u w:val="single"/>
        </w:rPr>
        <w:t>protests</w:t>
      </w:r>
      <w:r w:rsidRPr="00C10204">
        <w:rPr>
          <w:u w:val="single"/>
        </w:rPr>
        <w:t xml:space="preserve"> are supposed to </w:t>
      </w:r>
      <w:r w:rsidRPr="00C10204">
        <w:rPr>
          <w:highlight w:val="cyan"/>
          <w:u w:val="single"/>
        </w:rPr>
        <w:t>bring attention to</w:t>
      </w:r>
      <w:r w:rsidRPr="00C10204">
        <w:rPr>
          <w:u w:val="single"/>
        </w:rPr>
        <w:t xml:space="preserve"> the science showing that human-made global </w:t>
      </w:r>
      <w:r w:rsidRPr="00C10204">
        <w:rPr>
          <w:highlight w:val="cyan"/>
          <w:u w:val="single"/>
        </w:rPr>
        <w:t>warming</w:t>
      </w:r>
      <w:r w:rsidRPr="00C10204">
        <w:rPr>
          <w:u w:val="single"/>
        </w:rPr>
        <w:t xml:space="preserve"> is </w:t>
      </w:r>
      <w:r w:rsidRPr="00C10204">
        <w:rPr>
          <w:highlight w:val="cyan"/>
          <w:u w:val="single"/>
        </w:rPr>
        <w:t>becoming a problem</w:t>
      </w:r>
      <w:r w:rsidRPr="00C10204">
        <w:rPr>
          <w:u w:val="single"/>
        </w:rPr>
        <w:t>.</w:t>
      </w:r>
      <w:r w:rsidRPr="00C10204">
        <w:rPr>
          <w:sz w:val="16"/>
        </w:rPr>
        <w:t> </w:t>
      </w:r>
      <w:hyperlink r:id="rId142" w:history="1">
        <w:r w:rsidRPr="00C10204">
          <w:rPr>
            <w:rStyle w:val="Hyperlink"/>
            <w:sz w:val="16"/>
          </w:rPr>
          <w:t>Fair enough</w:t>
        </w:r>
      </w:hyperlink>
      <w:r w:rsidRPr="00C10204">
        <w:rPr>
          <w:sz w:val="16"/>
        </w:rPr>
        <w:t>. But some participants see climate change as pretext for destroying a market system that they have always hated.</w:t>
      </w:r>
    </w:p>
    <w:p w14:paraId="15773BFF" w14:textId="77777777" w:rsidR="00431A58" w:rsidRPr="00C10204" w:rsidRDefault="00431A58" w:rsidP="00431A58">
      <w:pPr>
        <w:rPr>
          <w:sz w:val="16"/>
          <w:szCs w:val="16"/>
        </w:rPr>
      </w:pPr>
      <w:r w:rsidRPr="00C10204">
        <w:rPr>
          <w:sz w:val="16"/>
          <w:szCs w:val="16"/>
        </w:rPr>
        <w:t>Naomi Klein made this point crystal clear in her 2014 book, </w:t>
      </w:r>
      <w:hyperlink r:id="rId143" w:history="1">
        <w:r w:rsidRPr="00C10204">
          <w:rPr>
            <w:rStyle w:val="Hyperlink"/>
            <w:sz w:val="16"/>
            <w:szCs w:val="16"/>
          </w:rPr>
          <w:t>This Changes Everything: Capitalism vs. the Climate</w:t>
        </w:r>
      </w:hyperlink>
      <w:r w:rsidRPr="00C10204">
        <w:rPr>
          <w:sz w:val="16"/>
          <w:szCs w:val="16"/>
        </w:rPr>
        <w:t>. Speaking with New York magazine this week, Klein </w:t>
      </w:r>
      <w:hyperlink r:id="rId144" w:history="1">
        <w:r w:rsidRPr="00C10204">
          <w:rPr>
            <w:rStyle w:val="Hyperlink"/>
            <w:sz w:val="16"/>
            <w:szCs w:val="16"/>
          </w:rPr>
          <w:t>claimed</w:t>
        </w:r>
      </w:hyperlink>
      <w:r w:rsidRPr="00C10204">
        <w:rPr>
          <w:sz w:val="16"/>
          <w:szCs w:val="16"/>
        </w:rPr>
        <w:t> that "taking climate change seriously decimates the entire neoliberal project because you can't have a laissez-faire attitude, where it's having your emissions in 11 years; you actually need to regulate your way out of it. And yeah, you can have a few market mechanisms in place, but the market is not going to do it for you."</w:t>
      </w:r>
    </w:p>
    <w:p w14:paraId="1A45567E" w14:textId="77777777" w:rsidR="00431A58" w:rsidRPr="00C10204" w:rsidRDefault="00431A58" w:rsidP="00431A58">
      <w:pPr>
        <w:rPr>
          <w:sz w:val="16"/>
          <w:szCs w:val="16"/>
        </w:rPr>
      </w:pPr>
      <w:r w:rsidRPr="00C10204">
        <w:rPr>
          <w:sz w:val="16"/>
          <w:szCs w:val="16"/>
        </w:rPr>
        <w:t>The science, insists Klein, "says our future is radical. The present is pretty radical too. The idea that there is some sort of gradual, incremental, let's-split-the-difference pathway to respond to this crisis is silly at this point."</w:t>
      </w:r>
    </w:p>
    <w:p w14:paraId="7113E3BB" w14:textId="77777777" w:rsidR="00431A58" w:rsidRPr="00C10204" w:rsidRDefault="00431A58" w:rsidP="00431A58">
      <w:pPr>
        <w:rPr>
          <w:sz w:val="16"/>
          <w:szCs w:val="16"/>
        </w:rPr>
      </w:pPr>
      <w:r w:rsidRPr="00C10204">
        <w:rPr>
          <w:sz w:val="16"/>
          <w:szCs w:val="16"/>
        </w:rPr>
        <w:t>A headline in The Guardian put it even more forthrightly: "</w:t>
      </w:r>
      <w:hyperlink r:id="rId145" w:history="1">
        <w:r w:rsidRPr="00C10204">
          <w:rPr>
            <w:rStyle w:val="Hyperlink"/>
            <w:sz w:val="16"/>
            <w:szCs w:val="16"/>
          </w:rPr>
          <w:t>Ending climate change requires ending capitalism</w:t>
        </w:r>
      </w:hyperlink>
      <w:r w:rsidRPr="00C10204">
        <w:rPr>
          <w:sz w:val="16"/>
          <w:szCs w:val="16"/>
        </w:rPr>
        <w:t>."</w:t>
      </w:r>
    </w:p>
    <w:p w14:paraId="23147379" w14:textId="77777777" w:rsidR="00431A58" w:rsidRPr="00C10204" w:rsidRDefault="00431A58" w:rsidP="00431A58">
      <w:pPr>
        <w:rPr>
          <w:u w:val="single"/>
        </w:rPr>
      </w:pPr>
      <w:r w:rsidRPr="00C10204">
        <w:rPr>
          <w:sz w:val="16"/>
        </w:rPr>
        <w:t xml:space="preserve">Global warming is a classic example of what happens in an open-access commons. The atmosphere is unowned, so no one has an incentive to protect and conserve it. Instead, people overexploit and pollute it. </w:t>
      </w:r>
      <w:r w:rsidRPr="00C10204">
        <w:rPr>
          <w:highlight w:val="cyan"/>
          <w:u w:val="single"/>
        </w:rPr>
        <w:t>Historically</w:t>
      </w:r>
      <w:r w:rsidRPr="00C10204">
        <w:rPr>
          <w:u w:val="single"/>
        </w:rPr>
        <w:t xml:space="preserve"> </w:t>
      </w:r>
      <w:r w:rsidRPr="00C10204">
        <w:rPr>
          <w:highlight w:val="cyan"/>
          <w:u w:val="single"/>
        </w:rPr>
        <w:t xml:space="preserve">this happened with </w:t>
      </w:r>
      <w:r w:rsidRPr="00C10204">
        <w:rPr>
          <w:b/>
          <w:bCs/>
          <w:highlight w:val="cyan"/>
          <w:u w:val="single"/>
        </w:rPr>
        <w:t>sulfur dioxide, carbon monoxide, and smoke</w:t>
      </w:r>
      <w:r w:rsidRPr="00C10204">
        <w:rPr>
          <w:highlight w:val="cyan"/>
          <w:u w:val="single"/>
        </w:rPr>
        <w:t>.</w:t>
      </w:r>
      <w:r w:rsidRPr="00C10204">
        <w:rPr>
          <w:u w:val="single"/>
        </w:rPr>
        <w:t xml:space="preserve"> In the United States, cities initially implemented regulations to cut back on noxious air pollutants. </w:t>
      </w:r>
      <w:r w:rsidRPr="00C10204">
        <w:rPr>
          <w:sz w:val="16"/>
        </w:rPr>
        <w:t>(For example, the first </w:t>
      </w:r>
      <w:hyperlink r:id="rId146" w:history="1">
        <w:r w:rsidRPr="00C10204">
          <w:rPr>
            <w:rStyle w:val="Hyperlink"/>
            <w:sz w:val="16"/>
          </w:rPr>
          <w:t>smoke abatement</w:t>
        </w:r>
      </w:hyperlink>
      <w:r w:rsidRPr="00C10204">
        <w:rPr>
          <w:sz w:val="16"/>
        </w:rPr>
        <w:t> regulations were enacted by Chicago and Cincinnati in 1881.) Eventually federal regulations and </w:t>
      </w:r>
      <w:hyperlink r:id="rId147" w:history="1">
        <w:r w:rsidRPr="00C10204">
          <w:rPr>
            <w:rStyle w:val="Emphasis"/>
            <w:highlight w:val="cyan"/>
          </w:rPr>
          <w:t>market mechanisms</w:t>
        </w:r>
      </w:hyperlink>
      <w:r w:rsidRPr="00C10204">
        <w:rPr>
          <w:rStyle w:val="Emphasis"/>
          <w:highlight w:val="cyan"/>
        </w:rPr>
        <w:t> were adopted</w:t>
      </w:r>
      <w:r w:rsidRPr="00C10204">
        <w:rPr>
          <w:sz w:val="16"/>
        </w:rPr>
        <w:t xml:space="preserve">. </w:t>
      </w:r>
      <w:r w:rsidRPr="00C10204">
        <w:rPr>
          <w:u w:val="single"/>
        </w:rPr>
        <w:t xml:space="preserve">As a result, since 1980 </w:t>
      </w:r>
      <w:r w:rsidRPr="00C10204">
        <w:rPr>
          <w:rStyle w:val="Emphasis"/>
          <w:highlight w:val="cyan"/>
        </w:rPr>
        <w:t>air pollutants have collectively </w:t>
      </w:r>
      <w:hyperlink r:id="rId148" w:history="1">
        <w:r w:rsidRPr="00C10204">
          <w:rPr>
            <w:rStyle w:val="Emphasis"/>
            <w:highlight w:val="cyan"/>
          </w:rPr>
          <w:t>declined by 68 percent</w:t>
        </w:r>
      </w:hyperlink>
      <w:r w:rsidRPr="00C10204">
        <w:rPr>
          <w:u w:val="single"/>
        </w:rPr>
        <w:t> while the economy grew by 175 percent.</w:t>
      </w:r>
    </w:p>
    <w:p w14:paraId="629EAA38" w14:textId="77777777" w:rsidR="00431A58" w:rsidRPr="00C10204" w:rsidRDefault="00431A58" w:rsidP="00431A58">
      <w:pPr>
        <w:rPr>
          <w:sz w:val="16"/>
        </w:rPr>
      </w:pPr>
      <w:r w:rsidRPr="00C10204">
        <w:rPr>
          <w:highlight w:val="cyan"/>
          <w:u w:val="single"/>
        </w:rPr>
        <w:t>Scientists call this the</w:t>
      </w:r>
      <w:r w:rsidRPr="00C10204">
        <w:rPr>
          <w:u w:val="single"/>
        </w:rPr>
        <w:t> </w:t>
      </w:r>
      <w:hyperlink r:id="rId149" w:history="1">
        <w:r w:rsidRPr="00C10204">
          <w:rPr>
            <w:rStyle w:val="Hyperlink"/>
            <w:u w:val="single"/>
          </w:rPr>
          <w:t xml:space="preserve">environmental </w:t>
        </w:r>
        <w:r w:rsidRPr="00C10204">
          <w:rPr>
            <w:rStyle w:val="Emphasis"/>
            <w:highlight w:val="cyan"/>
          </w:rPr>
          <w:t>Kuznets curve</w:t>
        </w:r>
      </w:hyperlink>
      <w:r w:rsidRPr="00C10204">
        <w:rPr>
          <w:sz w:val="16"/>
        </w:rPr>
        <w:t>. Environmental commons tend to deteriorate as countries begin to develop economically—</w:t>
      </w:r>
      <w:r w:rsidRPr="00C10204">
        <w:rPr>
          <w:u w:val="single"/>
        </w:rPr>
        <w:t xml:space="preserve">but </w:t>
      </w:r>
      <w:r w:rsidRPr="00C10204">
        <w:rPr>
          <w:highlight w:val="cyan"/>
          <w:u w:val="single"/>
        </w:rPr>
        <w:t xml:space="preserve">once per-capita income reaches a certain level, the public starts to </w:t>
      </w:r>
      <w:r w:rsidRPr="00C10204">
        <w:rPr>
          <w:rStyle w:val="Emphasis"/>
          <w:highlight w:val="cyan"/>
        </w:rPr>
        <w:t>demand a cleanup</w:t>
      </w:r>
      <w:r w:rsidRPr="00C10204">
        <w:rPr>
          <w:highlight w:val="cyan"/>
          <w:u w:val="single"/>
        </w:rPr>
        <w:t xml:space="preserve">. </w:t>
      </w:r>
      <w:r w:rsidRPr="00C10204">
        <w:rPr>
          <w:rStyle w:val="Emphasis"/>
          <w:highlight w:val="cyan"/>
        </w:rPr>
        <w:t>It's a U-shaped pattern</w:t>
      </w:r>
      <w:r w:rsidRPr="00C10204">
        <w:rPr>
          <w:rStyle w:val="Emphasis"/>
        </w:rPr>
        <w:t xml:space="preserve">: </w:t>
      </w:r>
      <w:r w:rsidRPr="00C10204">
        <w:rPr>
          <w:sz w:val="16"/>
        </w:rPr>
        <w:t xml:space="preserve">Economic </w:t>
      </w:r>
      <w:r w:rsidRPr="00C10204">
        <w:rPr>
          <w:rStyle w:val="Emphasis"/>
          <w:highlight w:val="cyan"/>
        </w:rPr>
        <w:t>growth initially hurts the environment, but after a point it makes things cleaner</w:t>
      </w:r>
      <w:r w:rsidRPr="00C10204">
        <w:rPr>
          <w:sz w:val="16"/>
        </w:rPr>
        <w:t xml:space="preserve">. By then, slowing or </w:t>
      </w:r>
      <w:r w:rsidRPr="00C10204">
        <w:rPr>
          <w:u w:val="single"/>
        </w:rPr>
        <w:t>stopping economic growth will delay environmental improvement,</w:t>
      </w:r>
      <w:r w:rsidRPr="00C10204">
        <w:rPr>
          <w:sz w:val="16"/>
        </w:rPr>
        <w:t xml:space="preserve"> including efforts to mitigate the problem of man-made global warming.</w:t>
      </w:r>
    </w:p>
    <w:p w14:paraId="7BF50832" w14:textId="77777777" w:rsidR="00431A58" w:rsidRPr="00C10204" w:rsidRDefault="00431A58" w:rsidP="00431A58">
      <w:pPr>
        <w:rPr>
          <w:sz w:val="16"/>
          <w:szCs w:val="16"/>
        </w:rPr>
      </w:pPr>
      <w:r w:rsidRPr="00C10204">
        <w:rPr>
          <w:sz w:val="16"/>
          <w:szCs w:val="16"/>
        </w:rPr>
        <w:t>The MIT economist Andrew McAfee explains the process in a forthcoming book, </w:t>
      </w:r>
      <w:hyperlink w:history="1">
        <w:r w:rsidRPr="00C10204">
          <w:rPr>
            <w:rStyle w:val="Hyperlink"/>
            <w:sz w:val="16"/>
            <w:szCs w:val="16"/>
          </w:rPr>
          <w:t>More from Less</w:t>
        </w:r>
      </w:hyperlink>
      <w:r w:rsidRPr="00C10204">
        <w:rPr>
          <w:sz w:val="16"/>
          <w:szCs w:val="16"/>
        </w:rPr>
        <w:t>:</w:t>
      </w:r>
    </w:p>
    <w:p w14:paraId="02486EEA" w14:textId="77777777" w:rsidR="00431A58" w:rsidRPr="00C10204" w:rsidRDefault="00431A58" w:rsidP="00431A58">
      <w:pPr>
        <w:rPr>
          <w:sz w:val="16"/>
          <w:szCs w:val="16"/>
        </w:rPr>
      </w:pPr>
      <w:r w:rsidRPr="00C10204">
        <w:rPr>
          <w:sz w:val="16"/>
          <w:szCs w:val="16"/>
        </w:rPr>
        <w:t>We have finally learned how to tread more lightly on our planet….In America—a large rich country that accounts for about 25 percent of the global economy—we're now generally using less for most resources year after year, even as our economy and population continue to grow. What's more, we're also polluting the air and water less, emitting fewer greenhouse gases, and seeing population increases in many animals that had almost vanished. America, in short, is post-peak in its exploitation of the earth. The situation is similar in many other rich countries, and even developing countries such as China are now taking better care of the planet in important ways.</w:t>
      </w:r>
    </w:p>
    <w:p w14:paraId="2FD3A727" w14:textId="77777777" w:rsidR="00431A58" w:rsidRPr="00C10204" w:rsidRDefault="00431A58" w:rsidP="00431A58">
      <w:r w:rsidRPr="00C10204">
        <w:rPr>
          <w:sz w:val="16"/>
          <w:szCs w:val="16"/>
        </w:rPr>
        <w:t>How did this happen? Through more capitalism, not less:</w:t>
      </w:r>
    </w:p>
    <w:p w14:paraId="65C05A16" w14:textId="77777777" w:rsidR="00431A58" w:rsidRPr="00C10204" w:rsidRDefault="00431A58" w:rsidP="00431A58">
      <w:pPr>
        <w:rPr>
          <w:u w:val="single"/>
        </w:rPr>
      </w:pPr>
      <w:r w:rsidRPr="00C10204">
        <w:rPr>
          <w:sz w:val="16"/>
        </w:rPr>
        <w:t xml:space="preserve">The strangest aspect of the story is that we didn't make any radical course changes to eliminate the trade-off between human prosperity and planetary health. </w:t>
      </w:r>
      <w:r w:rsidRPr="00C10204">
        <w:rPr>
          <w:u w:val="single"/>
        </w:rPr>
        <w:t xml:space="preserve">Instead, we just got a lot better at doing things we'd already been doing. In particular, </w:t>
      </w:r>
      <w:r w:rsidRPr="00C10204">
        <w:rPr>
          <w:highlight w:val="cyan"/>
          <w:u w:val="single"/>
        </w:rPr>
        <w:t xml:space="preserve">we got better at </w:t>
      </w:r>
      <w:r w:rsidRPr="00C10204">
        <w:rPr>
          <w:rStyle w:val="Emphasis"/>
          <w:highlight w:val="cyan"/>
        </w:rPr>
        <w:t>combining technological progress</w:t>
      </w:r>
      <w:r w:rsidRPr="00C10204">
        <w:rPr>
          <w:highlight w:val="cyan"/>
          <w:u w:val="single"/>
        </w:rPr>
        <w:t xml:space="preserve"> </w:t>
      </w:r>
      <w:r w:rsidRPr="00C10204">
        <w:rPr>
          <w:rStyle w:val="Emphasis"/>
          <w:highlight w:val="cyan"/>
        </w:rPr>
        <w:t>with capitalism</w:t>
      </w:r>
      <w:r w:rsidRPr="00C10204">
        <w:rPr>
          <w:highlight w:val="cyan"/>
          <w:u w:val="single"/>
        </w:rPr>
        <w:t xml:space="preserve"> to satisfy human wants and needs.</w:t>
      </w:r>
    </w:p>
    <w:p w14:paraId="1F4CE373" w14:textId="77777777" w:rsidR="00431A58" w:rsidRPr="00C10204" w:rsidRDefault="00431A58" w:rsidP="00431A58">
      <w:pPr>
        <w:rPr>
          <w:sz w:val="16"/>
          <w:szCs w:val="16"/>
        </w:rPr>
      </w:pPr>
      <w:r w:rsidRPr="00C10204">
        <w:rPr>
          <w:sz w:val="16"/>
          <w:szCs w:val="16"/>
        </w:rPr>
        <w:t>McAfee's book documents how technological progress spurred by market competition is dematerializing the economy. McAfee makes a strong case that climate change is an open-access commons problem that markets can dematerialize once a price is put on greenhouse gas emissions.</w:t>
      </w:r>
    </w:p>
    <w:p w14:paraId="63BE6401" w14:textId="77777777" w:rsidR="00431A58" w:rsidRDefault="00431A58" w:rsidP="00431A58">
      <w:pPr>
        <w:rPr>
          <w:rStyle w:val="Emphasis"/>
        </w:rPr>
      </w:pPr>
      <w:r w:rsidRPr="00C10204">
        <w:rPr>
          <w:sz w:val="16"/>
        </w:rPr>
        <w:t>The upshot is that Klein, The Guardian, and many of the climate strikers have it exactly backwards. </w:t>
      </w:r>
      <w:hyperlink r:id="rId150" w:history="1">
        <w:r w:rsidRPr="00C10204">
          <w:rPr>
            <w:rStyle w:val="Emphasis"/>
          </w:rPr>
          <w:t xml:space="preserve">Properly </w:t>
        </w:r>
        <w:r w:rsidRPr="00C10204">
          <w:rPr>
            <w:rStyle w:val="Emphasis"/>
            <w:highlight w:val="cyan"/>
          </w:rPr>
          <w:t>incentivized capitalism</w:t>
        </w:r>
      </w:hyperlink>
      <w:r w:rsidRPr="00C10204">
        <w:rPr>
          <w:rStyle w:val="Emphasis"/>
        </w:rPr>
        <w:t> </w:t>
      </w:r>
      <w:r w:rsidRPr="00C10204">
        <w:rPr>
          <w:rStyle w:val="Emphasis"/>
          <w:highlight w:val="cyan"/>
        </w:rPr>
        <w:t>is the key to solving the problems caused by climate change.</w:t>
      </w:r>
    </w:p>
    <w:p w14:paraId="1A0F612B" w14:textId="77777777" w:rsidR="00431A58" w:rsidRPr="00FB4745" w:rsidRDefault="00431A58" w:rsidP="00431A58">
      <w:pPr>
        <w:pStyle w:val="Heading3"/>
        <w:rPr>
          <w:rStyle w:val="Emphasis"/>
          <w:b/>
          <w:bCs/>
          <w:sz w:val="32"/>
        </w:rPr>
      </w:pPr>
      <w:r w:rsidRPr="00FB4745">
        <w:rPr>
          <w:rStyle w:val="Emphasis"/>
          <w:b/>
          <w:sz w:val="32"/>
        </w:rPr>
        <w:t>2NC/1AR</w:t>
      </w:r>
    </w:p>
    <w:p w14:paraId="5B0F6A30" w14:textId="77777777" w:rsidR="00431A58" w:rsidRDefault="00431A58" w:rsidP="00431A58">
      <w:pPr>
        <w:pStyle w:val="Heading4"/>
      </w:pPr>
      <w:r>
        <w:t>Capitalism is the only solution to climate – innovation solves warming and it the system will get better.</w:t>
      </w:r>
    </w:p>
    <w:p w14:paraId="79699CC9" w14:textId="77777777" w:rsidR="00431A58" w:rsidRPr="00C10204" w:rsidRDefault="00431A58" w:rsidP="00431A58">
      <w:pPr>
        <w:rPr>
          <w:rStyle w:val="Style13ptBold"/>
          <w:b w:val="0"/>
          <w:bCs w:val="0"/>
          <w:sz w:val="18"/>
          <w:szCs w:val="18"/>
        </w:rPr>
      </w:pPr>
      <w:r>
        <w:rPr>
          <w:rStyle w:val="Style13ptBold"/>
          <w:b w:val="0"/>
          <w:sz w:val="18"/>
          <w:szCs w:val="18"/>
        </w:rPr>
        <w:t xml:space="preserve">Mattha </w:t>
      </w:r>
      <w:r>
        <w:rPr>
          <w:rStyle w:val="Style13ptBold"/>
        </w:rPr>
        <w:t>Busby 19</w:t>
      </w:r>
      <w:r>
        <w:rPr>
          <w:rStyle w:val="Style13ptBold"/>
          <w:b w:val="0"/>
          <w:sz w:val="18"/>
          <w:szCs w:val="18"/>
        </w:rPr>
        <w:t xml:space="preserve">, [Mattha Busby is a journalist and writer for Guardian, 7-31-2019, “Capitalism is part of solution to Climate Crisis, Says Mark Carney,” Guardian, </w:t>
      </w:r>
      <w:hyperlink r:id="rId151" w:history="1">
        <w:r w:rsidRPr="003077A0">
          <w:rPr>
            <w:rStyle w:val="Hyperlink"/>
            <w:bCs/>
            <w:sz w:val="18"/>
            <w:szCs w:val="18"/>
          </w:rPr>
          <w:t>https://www.theguardian.com/business/2019/jul/31/capitalism-is-part-of-solution-to-climate-crisis-says-mark-carney</w:t>
        </w:r>
      </w:hyperlink>
      <w:r>
        <w:rPr>
          <w:rStyle w:val="Style13ptBold"/>
          <w:b w:val="0"/>
          <w:sz w:val="18"/>
          <w:szCs w:val="18"/>
        </w:rPr>
        <w:t>] &lt;RVH&gt;</w:t>
      </w:r>
    </w:p>
    <w:p w14:paraId="63B0B3B1" w14:textId="77777777" w:rsidR="00431A58" w:rsidRPr="00C10204" w:rsidRDefault="00431A58" w:rsidP="00431A58">
      <w:pPr>
        <w:rPr>
          <w:u w:val="single"/>
        </w:rPr>
      </w:pPr>
      <w:r w:rsidRPr="00C10204">
        <w:rPr>
          <w:rStyle w:val="Emphasis"/>
          <w:highlight w:val="cyan"/>
        </w:rPr>
        <w:t>Capitalism is</w:t>
      </w:r>
      <w:r w:rsidRPr="00C10204">
        <w:rPr>
          <w:rStyle w:val="Emphasis"/>
        </w:rPr>
        <w:t xml:space="preserve"> “very much </w:t>
      </w:r>
      <w:r w:rsidRPr="00C10204">
        <w:rPr>
          <w:rStyle w:val="Emphasis"/>
          <w:highlight w:val="cyan"/>
        </w:rPr>
        <w:t>part of the solution</w:t>
      </w:r>
      <w:r w:rsidRPr="00C10204">
        <w:rPr>
          <w:rStyle w:val="Emphasis"/>
        </w:rPr>
        <w:t>”</w:t>
      </w:r>
      <w:r w:rsidRPr="00C10204">
        <w:rPr>
          <w:u w:val="single"/>
        </w:rPr>
        <w:t xml:space="preserve"> to tackling the climate crisis, according to the governor of the Bank of England, </w:t>
      </w:r>
      <w:hyperlink r:id="rId152" w:history="1">
        <w:r w:rsidRPr="00C10204">
          <w:rPr>
            <w:rStyle w:val="Hyperlink"/>
            <w:u w:val="single"/>
          </w:rPr>
          <w:t>Mark Carney</w:t>
        </w:r>
      </w:hyperlink>
      <w:r w:rsidRPr="00C10204">
        <w:rPr>
          <w:u w:val="single"/>
        </w:rPr>
        <w:t>.</w:t>
      </w:r>
    </w:p>
    <w:p w14:paraId="0CEA8411" w14:textId="77777777" w:rsidR="00431A58" w:rsidRPr="00C10204" w:rsidRDefault="00431A58" w:rsidP="00431A58">
      <w:pPr>
        <w:rPr>
          <w:u w:val="single"/>
        </w:rPr>
      </w:pPr>
      <w:r w:rsidRPr="00C10204">
        <w:rPr>
          <w:sz w:val="16"/>
        </w:rPr>
        <w:t xml:space="preserve">Challenged in an interview by the Channel 4 News presenter Jon Snow over whether capitalism itself was fuelling the climate emergency, </w:t>
      </w:r>
      <w:r w:rsidRPr="00C10204">
        <w:rPr>
          <w:u w:val="single"/>
        </w:rPr>
        <w:t xml:space="preserve">Carney gave a strident defence of the economic system predicated on private ownership and growth but said </w:t>
      </w:r>
      <w:r w:rsidRPr="00C10204">
        <w:rPr>
          <w:rStyle w:val="Emphasis"/>
          <w:highlight w:val="cyan"/>
        </w:rPr>
        <w:t>companies that ignored climate change</w:t>
      </w:r>
      <w:r w:rsidRPr="00C10204">
        <w:rPr>
          <w:rStyle w:val="Emphasis"/>
        </w:rPr>
        <w:t xml:space="preserve"> </w:t>
      </w:r>
      <w:r w:rsidRPr="00C10204">
        <w:rPr>
          <w:rStyle w:val="Emphasis"/>
          <w:highlight w:val="cyan"/>
        </w:rPr>
        <w:t>would “go bankrupt</w:t>
      </w:r>
      <w:r w:rsidRPr="00C10204">
        <w:rPr>
          <w:rStyle w:val="Emphasis"/>
        </w:rPr>
        <w:t xml:space="preserve"> without question”.</w:t>
      </w:r>
    </w:p>
    <w:p w14:paraId="1BD92FD5" w14:textId="77777777" w:rsidR="00431A58" w:rsidRPr="00C10204" w:rsidRDefault="00431A58" w:rsidP="00431A58">
      <w:pPr>
        <w:rPr>
          <w:sz w:val="16"/>
        </w:rPr>
      </w:pPr>
      <w:r w:rsidRPr="00C10204">
        <w:rPr>
          <w:highlight w:val="cyan"/>
          <w:u w:val="single"/>
        </w:rPr>
        <w:t>“</w:t>
      </w:r>
      <w:r w:rsidRPr="00C10204">
        <w:rPr>
          <w:rStyle w:val="Emphasis"/>
          <w:highlight w:val="cyan"/>
        </w:rPr>
        <w:t>Capitalism</w:t>
      </w:r>
      <w:r w:rsidRPr="00C10204">
        <w:rPr>
          <w:highlight w:val="cyan"/>
          <w:u w:val="single"/>
        </w:rPr>
        <w:t xml:space="preserve"> is </w:t>
      </w:r>
      <w:r w:rsidRPr="00C10204">
        <w:rPr>
          <w:rStyle w:val="Emphasis"/>
          <w:highlight w:val="cyan"/>
        </w:rPr>
        <w:t>part of the solution</w:t>
      </w:r>
      <w:r w:rsidRPr="00C10204">
        <w:rPr>
          <w:highlight w:val="cyan"/>
          <w:u w:val="single"/>
        </w:rPr>
        <w:t xml:space="preserve"> and part of what we need to do,”</w:t>
      </w:r>
      <w:r w:rsidRPr="00C10204">
        <w:rPr>
          <w:u w:val="single"/>
        </w:rPr>
        <w:t xml:space="preserve"> </w:t>
      </w:r>
      <w:r w:rsidRPr="00C10204">
        <w:rPr>
          <w:sz w:val="16"/>
        </w:rPr>
        <w:t>he said in the interview broadcast on Wednesday.</w:t>
      </w:r>
    </w:p>
    <w:p w14:paraId="760CC5EF" w14:textId="77777777" w:rsidR="00431A58" w:rsidRPr="00C10204" w:rsidRDefault="00431A58" w:rsidP="00431A58">
      <w:pPr>
        <w:rPr>
          <w:sz w:val="16"/>
          <w:szCs w:val="16"/>
        </w:rPr>
      </w:pPr>
      <w:r w:rsidRPr="00C10204">
        <w:rPr>
          <w:sz w:val="16"/>
          <w:szCs w:val="16"/>
        </w:rPr>
        <w:t>The economist, who previously worked for Goldman Sachs, said he recognised the costs of ignoring climate change were rising, but stressed there were increasing opportunities for “doing something about it”, and that capital would shift in this direction.</w:t>
      </w:r>
    </w:p>
    <w:p w14:paraId="63124D92" w14:textId="77777777" w:rsidR="00431A58" w:rsidRPr="00C10204" w:rsidRDefault="00431A58" w:rsidP="00431A58">
      <w:pPr>
        <w:rPr>
          <w:sz w:val="16"/>
          <w:szCs w:val="16"/>
        </w:rPr>
      </w:pPr>
      <w:r w:rsidRPr="00C10204">
        <w:rPr>
          <w:sz w:val="16"/>
          <w:szCs w:val="16"/>
        </w:rPr>
        <w:t>“Now there is $120tn of capital behind that framework that is saying to companies: ‘Tell us how you are going to manage these risks’ – that’s the first thing,” Carney said.</w:t>
      </w:r>
    </w:p>
    <w:p w14:paraId="5036BBAC" w14:textId="77777777" w:rsidR="00431A58" w:rsidRPr="00C10204" w:rsidRDefault="00431A58" w:rsidP="00431A58">
      <w:pPr>
        <w:rPr>
          <w:sz w:val="16"/>
        </w:rPr>
      </w:pPr>
      <w:r w:rsidRPr="00C10204">
        <w:rPr>
          <w:sz w:val="16"/>
        </w:rPr>
        <w:t xml:space="preserve">“The second </w:t>
      </w:r>
      <w:r w:rsidRPr="00C10204">
        <w:rPr>
          <w:u w:val="single"/>
        </w:rPr>
        <w:t xml:space="preserve">thing </w:t>
      </w:r>
      <w:r w:rsidRPr="00C10204">
        <w:rPr>
          <w:highlight w:val="cyan"/>
          <w:u w:val="single"/>
        </w:rPr>
        <w:t>the capitalist system needs</w:t>
      </w:r>
      <w:r w:rsidRPr="00C10204">
        <w:rPr>
          <w:u w:val="single"/>
        </w:rPr>
        <w:t xml:space="preserve"> </w:t>
      </w:r>
      <w:r w:rsidRPr="00C10204">
        <w:rPr>
          <w:highlight w:val="cyan"/>
          <w:u w:val="single"/>
        </w:rPr>
        <w:t>to</w:t>
      </w:r>
      <w:r w:rsidRPr="00C10204">
        <w:rPr>
          <w:u w:val="single"/>
        </w:rPr>
        <w:t xml:space="preserve"> do is to </w:t>
      </w:r>
      <w:r w:rsidRPr="00C10204">
        <w:rPr>
          <w:rStyle w:val="Emphasis"/>
          <w:highlight w:val="cyan"/>
        </w:rPr>
        <w:t>manage the risks around climate change</w:t>
      </w:r>
      <w:r w:rsidRPr="00C10204">
        <w:rPr>
          <w:sz w:val="16"/>
        </w:rPr>
        <w:t xml:space="preserve">, </w:t>
      </w:r>
      <w:r w:rsidRPr="00C10204">
        <w:rPr>
          <w:u w:val="single"/>
        </w:rPr>
        <w:t>be ready for the different speeds of the adjustment</w:t>
      </w:r>
      <w:r w:rsidRPr="00C10204">
        <w:rPr>
          <w:sz w:val="16"/>
        </w:rPr>
        <w:t>. And then the most important thing is to move capital from where it is today to where it needs to be tomorrow. The system is very much part of the solution.”</w:t>
      </w:r>
    </w:p>
    <w:p w14:paraId="5ECA82F5" w14:textId="77777777" w:rsidR="00431A58" w:rsidRPr="00C10204" w:rsidRDefault="00431A58" w:rsidP="00431A58">
      <w:pPr>
        <w:rPr>
          <w:sz w:val="16"/>
        </w:rPr>
      </w:pPr>
      <w:r w:rsidRPr="00C10204">
        <w:rPr>
          <w:sz w:val="16"/>
        </w:rPr>
        <w:t>He added: “</w:t>
      </w:r>
      <w:r w:rsidRPr="00C10204">
        <w:rPr>
          <w:highlight w:val="cyan"/>
          <w:u w:val="single"/>
        </w:rPr>
        <w:t xml:space="preserve">Companies that </w:t>
      </w:r>
      <w:r w:rsidRPr="00C10204">
        <w:rPr>
          <w:rStyle w:val="Emphasis"/>
          <w:highlight w:val="cyan"/>
        </w:rPr>
        <w:t>don’t adapt</w:t>
      </w:r>
      <w:r w:rsidRPr="00C10204">
        <w:rPr>
          <w:u w:val="single"/>
        </w:rPr>
        <w:t xml:space="preserve"> – including companies in the financial system – </w:t>
      </w:r>
      <w:r w:rsidRPr="00C10204">
        <w:rPr>
          <w:highlight w:val="cyan"/>
          <w:u w:val="single"/>
        </w:rPr>
        <w:t xml:space="preserve">will go </w:t>
      </w:r>
      <w:r w:rsidRPr="00C10204">
        <w:rPr>
          <w:rStyle w:val="Emphasis"/>
          <w:highlight w:val="cyan"/>
        </w:rPr>
        <w:t>bankrupt</w:t>
      </w:r>
      <w:r w:rsidRPr="00C10204">
        <w:rPr>
          <w:rStyle w:val="Emphasis"/>
        </w:rPr>
        <w:t xml:space="preserve"> without question.</w:t>
      </w:r>
      <w:r w:rsidRPr="00C10204">
        <w:rPr>
          <w:sz w:val="16"/>
        </w:rPr>
        <w:t xml:space="preserve"> [But] there will be great fortunes made along this path aligned with what society wants.”</w:t>
      </w:r>
    </w:p>
    <w:p w14:paraId="1A0EEA2A" w14:textId="77777777" w:rsidR="00431A58" w:rsidRPr="00C10204" w:rsidRDefault="00431A58" w:rsidP="00431A58">
      <w:pPr>
        <w:rPr>
          <w:sz w:val="16"/>
          <w:szCs w:val="16"/>
        </w:rPr>
      </w:pPr>
      <w:r w:rsidRPr="00C10204">
        <w:rPr>
          <w:sz w:val="16"/>
          <w:szCs w:val="16"/>
        </w:rPr>
        <w:t>Carney, who is set to </w:t>
      </w:r>
      <w:hyperlink r:id="rId153" w:history="1">
        <w:r w:rsidRPr="00C10204">
          <w:rPr>
            <w:rStyle w:val="Hyperlink"/>
            <w:sz w:val="16"/>
            <w:szCs w:val="16"/>
          </w:rPr>
          <w:t>step down as governor in January</w:t>
        </w:r>
      </w:hyperlink>
      <w:r w:rsidRPr="00C10204">
        <w:rPr>
          <w:sz w:val="16"/>
          <w:szCs w:val="16"/>
        </w:rPr>
        <w:t> after six years in the post, was interviewed at Coutts Bank in central London on Tuesday evening, where Sir David Attenborough told bankers and financiers the planet was in mortal danger and they “simply must act”.</w:t>
      </w:r>
    </w:p>
    <w:p w14:paraId="493A1C15" w14:textId="77777777" w:rsidR="00431A58" w:rsidRPr="00C10204" w:rsidRDefault="00431A58" w:rsidP="00431A58">
      <w:pPr>
        <w:rPr>
          <w:sz w:val="16"/>
          <w:szCs w:val="16"/>
        </w:rPr>
      </w:pPr>
      <w:r w:rsidRPr="00C10204">
        <w:rPr>
          <w:sz w:val="16"/>
          <w:szCs w:val="16"/>
        </w:rPr>
        <w:t>Many experts argue that ending the crisis would necessitate the end of capitalism and the introduction of a new economic model, due to the constant pursuit of GDP growth in capitalist economies where investment in fossil fuels continues to overshadow those in renewables.</w:t>
      </w:r>
    </w:p>
    <w:p w14:paraId="55542EC4" w14:textId="77777777" w:rsidR="00431A58" w:rsidRPr="00C10204" w:rsidRDefault="00431A58" w:rsidP="00431A58">
      <w:pPr>
        <w:rPr>
          <w:sz w:val="16"/>
        </w:rPr>
      </w:pPr>
      <w:r w:rsidRPr="00C10204">
        <w:rPr>
          <w:sz w:val="16"/>
        </w:rPr>
        <w:t xml:space="preserve">Others argue that </w:t>
      </w:r>
      <w:r w:rsidRPr="00C10204">
        <w:rPr>
          <w:rStyle w:val="Emphasis"/>
          <w:highlight w:val="cyan"/>
        </w:rPr>
        <w:t>capitalism harnesses innovation</w:t>
      </w:r>
      <w:r w:rsidRPr="00C10204">
        <w:rPr>
          <w:highlight w:val="cyan"/>
          <w:u w:val="single"/>
        </w:rPr>
        <w:t>,</w:t>
      </w:r>
      <w:r w:rsidRPr="00C10204">
        <w:rPr>
          <w:u w:val="single"/>
        </w:rPr>
        <w:t xml:space="preserve"> </w:t>
      </w:r>
      <w:r w:rsidRPr="00C10204">
        <w:rPr>
          <w:highlight w:val="cyan"/>
          <w:u w:val="single"/>
        </w:rPr>
        <w:t xml:space="preserve">which is key to the </w:t>
      </w:r>
      <w:r w:rsidRPr="00C10204">
        <w:rPr>
          <w:rStyle w:val="Emphasis"/>
          <w:highlight w:val="cyan"/>
        </w:rPr>
        <w:t>Earth’s survival</w:t>
      </w:r>
      <w:r w:rsidRPr="00C10204">
        <w:rPr>
          <w:rStyle w:val="Emphasis"/>
        </w:rPr>
        <w:t xml:space="preserve"> and future prosperity </w:t>
      </w:r>
      <w:r w:rsidRPr="00C10204">
        <w:rPr>
          <w:u w:val="single"/>
        </w:rPr>
        <w:t>– citing rapid advancements in renewable and clean energies.</w:t>
      </w:r>
    </w:p>
    <w:p w14:paraId="1992E694" w14:textId="77777777" w:rsidR="00431A58" w:rsidRPr="00C10204" w:rsidRDefault="00431A58" w:rsidP="00431A58">
      <w:pPr>
        <w:rPr>
          <w:sz w:val="16"/>
          <w:szCs w:val="16"/>
        </w:rPr>
      </w:pPr>
      <w:r w:rsidRPr="00C10204">
        <w:rPr>
          <w:sz w:val="16"/>
          <w:szCs w:val="16"/>
        </w:rPr>
        <w:t>In response to Carney’s interview, Extinction Rebellion said societies must adopt more sustainable economic systems.</w:t>
      </w:r>
    </w:p>
    <w:p w14:paraId="33A47948" w14:textId="77777777" w:rsidR="00431A58" w:rsidRPr="00C10204" w:rsidRDefault="00431A58" w:rsidP="00431A58">
      <w:pPr>
        <w:rPr>
          <w:sz w:val="16"/>
          <w:szCs w:val="16"/>
        </w:rPr>
      </w:pPr>
      <w:r w:rsidRPr="00C10204">
        <w:rPr>
          <w:sz w:val="16"/>
          <w:szCs w:val="16"/>
        </w:rPr>
        <w:t>“We are destroying our planet, and business as usual is not going to save us. We must question any system that has led us to this path of mass extinction, and look to more sustainable economic models that are not based on resource depletion and increasing emissions,” a spokesperson told the Guardian.</w:t>
      </w:r>
    </w:p>
    <w:p w14:paraId="47CD9DDE" w14:textId="77777777" w:rsidR="00431A58" w:rsidRPr="00C10204" w:rsidRDefault="00431A58" w:rsidP="00431A58">
      <w:pPr>
        <w:rPr>
          <w:sz w:val="16"/>
          <w:szCs w:val="16"/>
        </w:rPr>
      </w:pPr>
      <w:r w:rsidRPr="00C10204">
        <w:rPr>
          <w:sz w:val="16"/>
          <w:szCs w:val="16"/>
        </w:rPr>
        <w:t>“This is no longer about left versus right, we need to come together to face this. Political persuasion is going to be a distant memory when we are faced with failing crops and empty supermarket shelves.”</w:t>
      </w:r>
    </w:p>
    <w:p w14:paraId="362E17E7" w14:textId="77777777" w:rsidR="00431A58" w:rsidRDefault="00431A58" w:rsidP="00431A58">
      <w:pPr>
        <w:rPr>
          <w:sz w:val="16"/>
          <w:szCs w:val="16"/>
        </w:rPr>
      </w:pPr>
      <w:r w:rsidRPr="00C10204">
        <w:rPr>
          <w:sz w:val="16"/>
          <w:szCs w:val="16"/>
        </w:rPr>
        <w:t>The UK has committed </w:t>
      </w:r>
      <w:hyperlink r:id="rId154" w:history="1">
        <w:r w:rsidRPr="00C10204">
          <w:rPr>
            <w:rStyle w:val="Hyperlink"/>
            <w:sz w:val="16"/>
            <w:szCs w:val="16"/>
          </w:rPr>
          <w:t>to eliminating carbon emissions by 2050</w:t>
        </w:r>
      </w:hyperlink>
      <w:r w:rsidRPr="00C10204">
        <w:rPr>
          <w:sz w:val="16"/>
          <w:szCs w:val="16"/>
        </w:rPr>
        <w:t> through legislation passed last month. However, analysis published this week by the Labour party showed this target would not be met if the UK fully exploited the shale gas reserves in the country through fracking.</w:t>
      </w:r>
    </w:p>
    <w:p w14:paraId="2157D2FC" w14:textId="77777777" w:rsidR="00431A58" w:rsidRDefault="00431A58" w:rsidP="00431A58">
      <w:pPr>
        <w:pStyle w:val="Heading4"/>
      </w:pPr>
      <w:r>
        <w:t>Capitalism is the only solution to climate change – renewable energy and massive expenditure needed prove.</w:t>
      </w:r>
    </w:p>
    <w:p w14:paraId="4145CDC3" w14:textId="77777777" w:rsidR="00431A58" w:rsidRPr="00C10204" w:rsidRDefault="00431A58" w:rsidP="00431A58">
      <w:pPr>
        <w:rPr>
          <w:rStyle w:val="Style13ptBold"/>
          <w:b w:val="0"/>
          <w:bCs w:val="0"/>
          <w:sz w:val="18"/>
          <w:szCs w:val="18"/>
        </w:rPr>
      </w:pPr>
      <w:r>
        <w:rPr>
          <w:rStyle w:val="Style13ptBold"/>
          <w:b w:val="0"/>
          <w:sz w:val="18"/>
          <w:szCs w:val="18"/>
        </w:rPr>
        <w:t xml:space="preserve">David </w:t>
      </w:r>
      <w:r>
        <w:rPr>
          <w:rStyle w:val="Style13ptBold"/>
        </w:rPr>
        <w:t>Fickling 20</w:t>
      </w:r>
      <w:r>
        <w:rPr>
          <w:rStyle w:val="Style13ptBold"/>
          <w:b w:val="0"/>
          <w:sz w:val="18"/>
          <w:szCs w:val="18"/>
        </w:rPr>
        <w:t xml:space="preserve">, [David Fickling is a Bloomberg  Opinion Columnist, 10-14-2020, “Capitalism Caused Climate Change; It Must also be the Solution,” Bloomberg, </w:t>
      </w:r>
      <w:hyperlink r:id="rId155" w:history="1">
        <w:r w:rsidRPr="003077A0">
          <w:rPr>
            <w:rStyle w:val="Hyperlink"/>
            <w:bCs/>
            <w:sz w:val="18"/>
            <w:szCs w:val="18"/>
          </w:rPr>
          <w:t>https://www.bloomberg.com/opinion/articles/2020-10-14/capitalism-caused-climate-change-it-must-also-be-the-solution</w:t>
        </w:r>
      </w:hyperlink>
      <w:r>
        <w:rPr>
          <w:rStyle w:val="Style13ptBold"/>
          <w:b w:val="0"/>
          <w:sz w:val="18"/>
          <w:szCs w:val="18"/>
        </w:rPr>
        <w:t>] &lt;RVH&gt;</w:t>
      </w:r>
    </w:p>
    <w:p w14:paraId="2DF37EDE" w14:textId="77777777" w:rsidR="00431A58" w:rsidRPr="00C10204" w:rsidRDefault="00431A58" w:rsidP="00431A58">
      <w:pPr>
        <w:rPr>
          <w:sz w:val="16"/>
        </w:rPr>
      </w:pPr>
      <w:r w:rsidRPr="00C10204">
        <w:rPr>
          <w:rStyle w:val="Emphasis"/>
          <w:b w:val="0"/>
          <w:bCs/>
          <w:highlight w:val="cyan"/>
        </w:rPr>
        <w:t>Retrofitting</w:t>
      </w:r>
      <w:r w:rsidRPr="00C10204">
        <w:rPr>
          <w:rStyle w:val="Emphasis"/>
          <w:b w:val="0"/>
          <w:bCs/>
        </w:rPr>
        <w:t xml:space="preserve"> the world’s </w:t>
      </w:r>
      <w:r w:rsidRPr="00C10204">
        <w:rPr>
          <w:rStyle w:val="Emphasis"/>
          <w:highlight w:val="cyan"/>
        </w:rPr>
        <w:t>energy systems</w:t>
      </w:r>
      <w:r w:rsidRPr="00C10204">
        <w:rPr>
          <w:rStyle w:val="Emphasis"/>
          <w:b w:val="0"/>
          <w:bCs/>
          <w:highlight w:val="cyan"/>
        </w:rPr>
        <w:t xml:space="preserve"> is going to require vast </w:t>
      </w:r>
      <w:r w:rsidRPr="00C10204">
        <w:rPr>
          <w:rStyle w:val="Emphasis"/>
          <w:highlight w:val="cyan"/>
        </w:rPr>
        <w:t>sums of money</w:t>
      </w:r>
      <w:r w:rsidRPr="00C10204">
        <w:rPr>
          <w:sz w:val="16"/>
        </w:rPr>
        <w:t xml:space="preserve">. Renewable power alone will need an average </w:t>
      </w:r>
      <w:r w:rsidRPr="00C10204">
        <w:rPr>
          <w:u w:val="single"/>
        </w:rPr>
        <w:t>$569 billion of investment every year</w:t>
      </w:r>
      <w:r w:rsidRPr="00C10204">
        <w:rPr>
          <w:sz w:val="16"/>
        </w:rPr>
        <w:t xml:space="preserve"> over the coming decade under the IEA’s Sustainable Development Scenario. That’s almost twice the rate seen over the past five years, and not far behind what the entire oil and gas sector would spend under the same settings. If anything, the world needs a target that’s more ambitious still.</w:t>
      </w:r>
    </w:p>
    <w:p w14:paraId="7156D9FF" w14:textId="77777777" w:rsidR="00431A58" w:rsidRPr="00C10204" w:rsidRDefault="00431A58" w:rsidP="00431A58">
      <w:pPr>
        <w:rPr>
          <w:sz w:val="16"/>
        </w:rPr>
      </w:pPr>
      <w:r w:rsidRPr="00C10204">
        <w:rPr>
          <w:sz w:val="16"/>
        </w:rPr>
        <w:t xml:space="preserve">If we can get up to speed, that volume of spending will create its own momentum. One justified complaint of anti-capitalist climate activists is that our political systems frequently put their thumbs on the scale to favor powerful incumbent businesses, which at present are mostly the polluting ones. </w:t>
      </w:r>
      <w:r w:rsidRPr="00C10204">
        <w:rPr>
          <w:u w:val="single"/>
        </w:rPr>
        <w:t xml:space="preserve">But </w:t>
      </w:r>
      <w:r w:rsidRPr="00C10204">
        <w:rPr>
          <w:highlight w:val="cyan"/>
          <w:u w:val="single"/>
        </w:rPr>
        <w:t xml:space="preserve">a system where </w:t>
      </w:r>
      <w:r w:rsidRPr="00C10204">
        <w:rPr>
          <w:rStyle w:val="Emphasis"/>
          <w:highlight w:val="cyan"/>
        </w:rPr>
        <w:t>investment dollars</w:t>
      </w:r>
      <w:r w:rsidRPr="00C10204">
        <w:rPr>
          <w:rStyle w:val="Emphasis"/>
        </w:rPr>
        <w:t xml:space="preserve"> </w:t>
      </w:r>
      <w:r w:rsidRPr="00C10204">
        <w:rPr>
          <w:rStyle w:val="Emphasis"/>
          <w:highlight w:val="cyan"/>
        </w:rPr>
        <w:t>are flowing away from fossil fuels</w:t>
      </w:r>
      <w:r w:rsidRPr="00C10204">
        <w:rPr>
          <w:highlight w:val="cyan"/>
          <w:u w:val="single"/>
        </w:rPr>
        <w:t xml:space="preserve"> and toward </w:t>
      </w:r>
      <w:r w:rsidRPr="00C10204">
        <w:rPr>
          <w:rStyle w:val="Emphasis"/>
          <w:highlight w:val="cyan"/>
        </w:rPr>
        <w:t>decarbonization</w:t>
      </w:r>
      <w:r w:rsidRPr="00C10204">
        <w:rPr>
          <w:rStyle w:val="Emphasis"/>
        </w:rPr>
        <w:t xml:space="preserve"> is one </w:t>
      </w:r>
      <w:r w:rsidRPr="00C10204">
        <w:rPr>
          <w:u w:val="single"/>
        </w:rPr>
        <w:t xml:space="preserve">where </w:t>
      </w:r>
      <w:r w:rsidRPr="00C10204">
        <w:rPr>
          <w:highlight w:val="cyan"/>
          <w:u w:val="single"/>
        </w:rPr>
        <w:t>power</w:t>
      </w:r>
      <w:r w:rsidRPr="00C10204">
        <w:rPr>
          <w:u w:val="single"/>
        </w:rPr>
        <w:t xml:space="preserve">, too, </w:t>
      </w:r>
      <w:r w:rsidRPr="00C10204">
        <w:rPr>
          <w:highlight w:val="cyan"/>
          <w:u w:val="single"/>
        </w:rPr>
        <w:t>is shifting away from the carbon economy</w:t>
      </w:r>
      <w:r w:rsidRPr="00C10204">
        <w:rPr>
          <w:sz w:val="16"/>
        </w:rPr>
        <w:t>.</w:t>
      </w:r>
    </w:p>
    <w:p w14:paraId="2BF5F330" w14:textId="77777777" w:rsidR="00431A58" w:rsidRPr="00C10204" w:rsidRDefault="00431A58" w:rsidP="00431A58">
      <w:r w:rsidRPr="00C10204">
        <w:t>Even under the IEA’s less ambitious Stated Policies Scenario, the $15.14 trillion that gets spent globally on fossil fuel generation and production by 2040 is smaller than the $15.97 trillion spent on renewables and nuclear — and doesn’t include the amounts that go to energy efficiency and grid networks.</w:t>
      </w:r>
    </w:p>
    <w:p w14:paraId="157F537A" w14:textId="77777777" w:rsidR="00431A58" w:rsidRPr="00C10204" w:rsidRDefault="00431A58" w:rsidP="00431A58">
      <w:pPr>
        <w:rPr>
          <w:sz w:val="16"/>
        </w:rPr>
      </w:pPr>
      <w:r w:rsidRPr="00C10204">
        <w:rPr>
          <w:u w:val="single"/>
        </w:rPr>
        <w:t xml:space="preserve">Under the </w:t>
      </w:r>
      <w:r w:rsidRPr="00C10204">
        <w:rPr>
          <w:rStyle w:val="Emphasis"/>
          <w:highlight w:val="cyan"/>
        </w:rPr>
        <w:t>Sustainable Development Scenario</w:t>
      </w:r>
      <w:r w:rsidRPr="00C10204">
        <w:rPr>
          <w:highlight w:val="cyan"/>
          <w:u w:val="single"/>
        </w:rPr>
        <w:t>,</w:t>
      </w:r>
      <w:r w:rsidRPr="00C10204">
        <w:rPr>
          <w:u w:val="single"/>
        </w:rPr>
        <w:t xml:space="preserve"> which </w:t>
      </w:r>
      <w:r w:rsidRPr="00C10204">
        <w:rPr>
          <w:highlight w:val="cyan"/>
          <w:u w:val="single"/>
        </w:rPr>
        <w:t>has</w:t>
      </w:r>
      <w:r w:rsidRPr="00C10204">
        <w:rPr>
          <w:u w:val="single"/>
        </w:rPr>
        <w:t xml:space="preserve"> historically often </w:t>
      </w:r>
      <w:r w:rsidRPr="00C10204">
        <w:rPr>
          <w:highlight w:val="cyan"/>
          <w:u w:val="single"/>
        </w:rPr>
        <w:t xml:space="preserve">been a </w:t>
      </w:r>
      <w:r w:rsidRPr="00C10204">
        <w:rPr>
          <w:rStyle w:val="Emphasis"/>
          <w:highlight w:val="cyan"/>
        </w:rPr>
        <w:t>better guide to</w:t>
      </w:r>
      <w:r w:rsidRPr="00C10204">
        <w:rPr>
          <w:rStyle w:val="Emphasis"/>
        </w:rPr>
        <w:t xml:space="preserve"> the path of the </w:t>
      </w:r>
      <w:r w:rsidRPr="00C10204">
        <w:rPr>
          <w:rStyle w:val="Emphasis"/>
          <w:highlight w:val="cyan"/>
        </w:rPr>
        <w:t>energy transition</w:t>
      </w:r>
      <w:r w:rsidRPr="00C10204">
        <w:rPr>
          <w:u w:val="single"/>
        </w:rPr>
        <w:t xml:space="preserve">, low-carbon power ends up with $2.70 of spending for every $1 going to fossil fuel </w:t>
      </w:r>
      <w:r w:rsidRPr="00C10204">
        <w:rPr>
          <w:rStyle w:val="Emphasis"/>
        </w:rPr>
        <w:t>extraction and generation</w:t>
      </w:r>
      <w:r w:rsidRPr="00C10204">
        <w:rPr>
          <w:u w:val="single"/>
        </w:rPr>
        <w:t xml:space="preserve">. </w:t>
      </w:r>
      <w:r w:rsidRPr="00C10204">
        <w:rPr>
          <w:sz w:val="16"/>
        </w:rPr>
        <w:t>That’s a world in which renewables will increasingly set the rules of the game, encouraging governments to remove the remaining subsidies that support oil, gas and coal.</w:t>
      </w:r>
    </w:p>
    <w:p w14:paraId="50B23D65" w14:textId="77777777" w:rsidR="00431A58" w:rsidRPr="00FB4745" w:rsidRDefault="00431A58" w:rsidP="00431A58">
      <w:pPr>
        <w:rPr>
          <w:u w:val="single"/>
        </w:rPr>
      </w:pPr>
      <w:r w:rsidRPr="00C10204">
        <w:rPr>
          <w:u w:val="single"/>
        </w:rPr>
        <w:t>Since the industrial revolution</w:t>
      </w:r>
      <w:r w:rsidRPr="00C10204">
        <w:rPr>
          <w:sz w:val="16"/>
        </w:rPr>
        <w:t>,</w:t>
      </w:r>
      <w:r w:rsidRPr="00C10204">
        <w:rPr>
          <w:u w:val="single"/>
        </w:rPr>
        <w:t xml:space="preserve"> the fossil-fueled engine of </w:t>
      </w:r>
      <w:r w:rsidRPr="00C10204">
        <w:rPr>
          <w:rStyle w:val="Emphasis"/>
        </w:rPr>
        <w:t xml:space="preserve">capitalist </w:t>
      </w:r>
      <w:r w:rsidRPr="00C10204">
        <w:rPr>
          <w:rStyle w:val="Emphasis"/>
          <w:highlight w:val="cyan"/>
        </w:rPr>
        <w:t>growth</w:t>
      </w:r>
      <w:r w:rsidRPr="00C10204">
        <w:rPr>
          <w:sz w:val="16"/>
        </w:rPr>
        <w:t xml:space="preserve"> has conspired to put the world in its current climate crisis. </w:t>
      </w:r>
      <w:r w:rsidRPr="00C10204">
        <w:rPr>
          <w:u w:val="single"/>
        </w:rPr>
        <w:t xml:space="preserve">Harnessing that power to </w:t>
      </w:r>
      <w:r w:rsidRPr="00C10204">
        <w:rPr>
          <w:highlight w:val="cyan"/>
          <w:u w:val="single"/>
        </w:rPr>
        <w:t xml:space="preserve">drive the </w:t>
      </w:r>
      <w:r w:rsidRPr="00C10204">
        <w:rPr>
          <w:rStyle w:val="Emphasis"/>
          <w:highlight w:val="cyan"/>
        </w:rPr>
        <w:t>carbon transition</w:t>
      </w:r>
      <w:r w:rsidRPr="00C10204">
        <w:rPr>
          <w:highlight w:val="cyan"/>
          <w:u w:val="single"/>
        </w:rPr>
        <w:t xml:space="preserve"> is now our</w:t>
      </w:r>
      <w:r w:rsidRPr="00C10204">
        <w:rPr>
          <w:u w:val="single"/>
        </w:rPr>
        <w:t xml:space="preserve"> best </w:t>
      </w:r>
      <w:r w:rsidRPr="00C10204">
        <w:rPr>
          <w:highlight w:val="cyan"/>
          <w:u w:val="single"/>
        </w:rPr>
        <w:t>hope of turning</w:t>
      </w:r>
      <w:r w:rsidRPr="00C10204">
        <w:rPr>
          <w:u w:val="single"/>
        </w:rPr>
        <w:t xml:space="preserve"> that </w:t>
      </w:r>
      <w:r w:rsidRPr="00C10204">
        <w:rPr>
          <w:highlight w:val="cyan"/>
          <w:u w:val="single"/>
        </w:rPr>
        <w:t>disaster around</w:t>
      </w:r>
      <w:r w:rsidRPr="00C10204">
        <w:rPr>
          <w:u w:val="single"/>
        </w:rPr>
        <w:t>.</w:t>
      </w:r>
    </w:p>
    <w:p w14:paraId="60EA2FDE" w14:textId="77777777" w:rsidR="00431A58" w:rsidRDefault="00431A58" w:rsidP="00431A58">
      <w:pPr>
        <w:pStyle w:val="Heading4"/>
      </w:pPr>
      <w:r>
        <w:t>Capitalism will solve climate change as it has solved other problems.</w:t>
      </w:r>
    </w:p>
    <w:p w14:paraId="133B523C" w14:textId="77777777" w:rsidR="00431A58" w:rsidRPr="00F46346" w:rsidRDefault="00431A58" w:rsidP="00431A58">
      <w:pPr>
        <w:textAlignment w:val="baseline"/>
        <w:rPr>
          <w:rStyle w:val="Style13ptBold"/>
          <w:b w:val="0"/>
          <w:bCs w:val="0"/>
          <w:sz w:val="18"/>
          <w:szCs w:val="18"/>
        </w:rPr>
      </w:pPr>
      <w:r>
        <w:rPr>
          <w:rStyle w:val="Style13ptBold"/>
          <w:b w:val="0"/>
          <w:sz w:val="18"/>
          <w:szCs w:val="18"/>
        </w:rPr>
        <w:t>Fred</w:t>
      </w:r>
      <w:r>
        <w:rPr>
          <w:rStyle w:val="Style13ptBold"/>
        </w:rPr>
        <w:t xml:space="preserve"> Krupp 18</w:t>
      </w:r>
      <w:r>
        <w:rPr>
          <w:rStyle w:val="Style13ptBold"/>
          <w:b w:val="0"/>
          <w:sz w:val="18"/>
          <w:szCs w:val="18"/>
        </w:rPr>
        <w:t xml:space="preserve">, [Fred Krupp is a writer for WSJ, 7-22-2018, “Capitalism will solve the climate problem,” WSJ, </w:t>
      </w:r>
      <w:hyperlink r:id="rId156" w:history="1">
        <w:r w:rsidRPr="003077A0">
          <w:rPr>
            <w:rStyle w:val="Hyperlink"/>
            <w:bCs/>
            <w:sz w:val="18"/>
            <w:szCs w:val="18"/>
          </w:rPr>
          <w:t>https://www.wsj.com/articles/capitalism-will-solve-the-climate-problem-1532289823</w:t>
        </w:r>
      </w:hyperlink>
      <w:r>
        <w:rPr>
          <w:rStyle w:val="Style13ptBold"/>
          <w:b w:val="0"/>
          <w:sz w:val="18"/>
          <w:szCs w:val="18"/>
        </w:rPr>
        <w:t>] &lt;RVH&gt;</w:t>
      </w:r>
    </w:p>
    <w:p w14:paraId="65CE8191" w14:textId="77777777" w:rsidR="00431A58" w:rsidRPr="00F46346" w:rsidRDefault="00431A58" w:rsidP="00431A58">
      <w:r w:rsidRPr="00F46346">
        <w:rPr>
          <w:u w:val="single"/>
        </w:rPr>
        <w:t xml:space="preserve">Together, </w:t>
      </w:r>
      <w:r w:rsidRPr="00F46346">
        <w:rPr>
          <w:rStyle w:val="Emphasis"/>
          <w:highlight w:val="cyan"/>
        </w:rPr>
        <w:t>science and capitalism</w:t>
      </w:r>
      <w:r w:rsidRPr="00F46346">
        <w:rPr>
          <w:highlight w:val="cyan"/>
          <w:u w:val="single"/>
        </w:rPr>
        <w:t xml:space="preserve"> built the modern world</w:t>
      </w:r>
      <w:r w:rsidRPr="00F46346">
        <w:rPr>
          <w:u w:val="single"/>
        </w:rPr>
        <w:t>.</w:t>
      </w:r>
      <w:r w:rsidRPr="00F46346">
        <w:t xml:space="preserve"> But across the political spectrum, </w:t>
      </w:r>
      <w:r w:rsidRPr="00F46346">
        <w:rPr>
          <w:highlight w:val="cyan"/>
          <w:u w:val="single"/>
        </w:rPr>
        <w:t>both are under attack</w:t>
      </w:r>
      <w:r w:rsidRPr="00F46346">
        <w:rPr>
          <w:highlight w:val="cyan"/>
        </w:rPr>
        <w:t>.</w:t>
      </w:r>
      <w:r w:rsidRPr="00F46346">
        <w:t xml:space="preserve"> </w:t>
      </w:r>
      <w:r w:rsidRPr="00F46346">
        <w:rPr>
          <w:highlight w:val="cyan"/>
          <w:u w:val="single"/>
        </w:rPr>
        <w:t>If we are to solve</w:t>
      </w:r>
      <w:r w:rsidRPr="00F46346">
        <w:rPr>
          <w:u w:val="single"/>
        </w:rPr>
        <w:t xml:space="preserve"> our greatest challenges, including </w:t>
      </w:r>
      <w:r w:rsidRPr="00F46346">
        <w:rPr>
          <w:highlight w:val="cyan"/>
          <w:u w:val="single"/>
        </w:rPr>
        <w:t xml:space="preserve">climate change, we have to </w:t>
      </w:r>
      <w:r w:rsidRPr="00F46346">
        <w:rPr>
          <w:rStyle w:val="Emphasis"/>
          <w:highlight w:val="cyan"/>
        </w:rPr>
        <w:t xml:space="preserve">deploy </w:t>
      </w:r>
      <w:r w:rsidRPr="00F46346">
        <w:rPr>
          <w:rStyle w:val="Emphasis"/>
        </w:rPr>
        <w:t xml:space="preserve">the power of </w:t>
      </w:r>
      <w:r w:rsidRPr="00F46346">
        <w:rPr>
          <w:rStyle w:val="Emphasis"/>
          <w:highlight w:val="cyan"/>
        </w:rPr>
        <w:t>these twin engines of civilization</w:t>
      </w:r>
      <w:r w:rsidRPr="00F46346">
        <w:rPr>
          <w:u w:val="single"/>
        </w:rPr>
        <w:t>.</w:t>
      </w:r>
    </w:p>
    <w:p w14:paraId="3E4D733D" w14:textId="77777777" w:rsidR="00431A58" w:rsidRPr="00F46346" w:rsidRDefault="00431A58" w:rsidP="00431A58">
      <w:pPr>
        <w:rPr>
          <w:u w:val="single"/>
        </w:rPr>
      </w:pPr>
      <w:r w:rsidRPr="00F46346">
        <w:rPr>
          <w:u w:val="single"/>
        </w:rPr>
        <w:t>The best available research confirms the existence of human-driven climate change</w:t>
      </w:r>
      <w:r w:rsidRPr="00F46346">
        <w:t xml:space="preserve">, including the rapid pace of global warming. Leading scientists’ predictions of temperature rise have been largely accurate. In the three decades since NASA climate scientist James Hansen first warned Congress that global warming had begun, the U.S. and other nations have poured billions of tons of </w:t>
      </w:r>
      <w:r w:rsidRPr="00F46346">
        <w:rPr>
          <w:u w:val="single"/>
        </w:rPr>
        <w:t>carbon dioxide and methane into the atmosphere, and the planet has continued to warm.</w:t>
      </w:r>
    </w:p>
    <w:p w14:paraId="3C4AC3A7" w14:textId="77777777" w:rsidR="00431A58" w:rsidRPr="00F46346" w:rsidRDefault="00431A58" w:rsidP="00431A58">
      <w:r w:rsidRPr="00F46346">
        <w:rPr>
          <w:u w:val="single"/>
        </w:rPr>
        <w:t>Most climate models predicted warming above the mid-20th-century average of about 1 degree Celsius by 2016.</w:t>
      </w:r>
      <w:r w:rsidRPr="00F46346">
        <w:t xml:space="preserve"> They were right. Atmospheric scientists predicted increased frequency of extreme-heat events, and they were right, too. Scientists also predicted warming would be most apparent in East Asia and the Arctic, and it is.</w:t>
      </w:r>
    </w:p>
    <w:p w14:paraId="1B40A501" w14:textId="77777777" w:rsidR="00431A58" w:rsidRPr="00F46346" w:rsidRDefault="00431A58" w:rsidP="00431A58">
      <w:r w:rsidRPr="00F46346">
        <w:rPr>
          <w:u w:val="single"/>
        </w:rPr>
        <w:t>These results aren’t surprising</w:t>
      </w:r>
      <w:r w:rsidRPr="00F46346">
        <w:t>, given that they are based on many independent data sets. Measurements are collected by towers, buoys, aircraft, satellites and more, and are assessed by thousands of scientists world-wide.</w:t>
      </w:r>
    </w:p>
    <w:p w14:paraId="1A06C7D8" w14:textId="77777777" w:rsidR="00431A58" w:rsidRPr="00F46346" w:rsidRDefault="00431A58" w:rsidP="00431A58">
      <w:r w:rsidRPr="00F46346">
        <w:rPr>
          <w:u w:val="single"/>
        </w:rPr>
        <w:t>It’s a sign of the reliability of this research that the insurance industry, with trillions in liability at stake, uses it to determine financial models</w:t>
      </w:r>
      <w:r w:rsidRPr="00F46346">
        <w:t xml:space="preserve">. </w:t>
      </w:r>
      <w:r w:rsidRPr="00F46346">
        <w:rPr>
          <w:u w:val="single"/>
        </w:rPr>
        <w:t xml:space="preserve">Most businesses </w:t>
      </w:r>
      <w:r w:rsidRPr="00F46346">
        <w:rPr>
          <w:rStyle w:val="Emphasis"/>
        </w:rPr>
        <w:t>can’t afford to have “political” opinions about climate change</w:t>
      </w:r>
      <w:r w:rsidRPr="00F46346">
        <w:rPr>
          <w:u w:val="single"/>
        </w:rPr>
        <w:t xml:space="preserve">. </w:t>
      </w:r>
      <w:r w:rsidRPr="00F46346">
        <w:t>For companies facing potential impacts from climate trends, to deny warming would be like </w:t>
      </w:r>
      <w:hyperlink r:id="rId157" w:history="1">
        <w:r w:rsidRPr="00F46346">
          <w:rPr>
            <w:rStyle w:val="Hyperlink"/>
          </w:rPr>
          <w:t>Macy’s</w:t>
        </w:r>
      </w:hyperlink>
      <w:r w:rsidRPr="00F46346">
        <w:t> pretending online shopping isn’t disrupting retail.</w:t>
      </w:r>
    </w:p>
    <w:p w14:paraId="112D70F4" w14:textId="77777777" w:rsidR="00431A58" w:rsidRPr="00F46346" w:rsidRDefault="00431A58" w:rsidP="00431A58">
      <w:r w:rsidRPr="00F46346">
        <w:rPr>
          <w:u w:val="single"/>
        </w:rPr>
        <w:t>Unfortunately, skeptics have fostered doubt about climate change by misrepresenting the research</w:t>
      </w:r>
      <w:r w:rsidRPr="00F46346">
        <w:t>. Some have </w:t>
      </w:r>
      <w:hyperlink r:id="rId158" w:tgtFrame="_blank" w:history="1">
        <w:r w:rsidRPr="00F46346">
          <w:rPr>
            <w:rStyle w:val="Hyperlink"/>
          </w:rPr>
          <w:t>claimed</w:t>
        </w:r>
      </w:hyperlink>
      <w:r w:rsidRPr="00F46346">
        <w:t> that Mr. Hansen’s models failed to predict temperatures accurately, but these evaluations use measurements based on major calibration errors. Researchers critical of mainstream climate science also have expressed doubt about the growing intensity of extreme-weather events, which in fact are more intense than they were 30 years ago, due to warmer oceans and other climate-related factors. And many have suggested that the rise of global temperature has paused or plateaued recently, though reliable records show this isn’t the case.</w:t>
      </w:r>
    </w:p>
    <w:p w14:paraId="1752FF0F" w14:textId="77777777" w:rsidR="00431A58" w:rsidRPr="00F46346" w:rsidRDefault="00431A58" w:rsidP="00431A58">
      <w:r w:rsidRPr="00F46346">
        <w:t>Onetime climate skeptic Jerry Taylor, a former vice president of the Cato Institute, changed his views when he reread Mr. Hansen’s testimony and realized its predictions were “spot on.”</w:t>
      </w:r>
    </w:p>
    <w:p w14:paraId="660FA1B0" w14:textId="77777777" w:rsidR="00431A58" w:rsidRPr="00F46346" w:rsidRDefault="00431A58" w:rsidP="00431A58">
      <w:r w:rsidRPr="00F46346">
        <w:t>Arguments about climate science may be useful for politicians looking to whip up voters, but misinformation doesn’t help us plan to protect future economic growth. </w:t>
      </w:r>
      <w:hyperlink r:id="rId159" w:history="1">
        <w:r w:rsidRPr="00F46346">
          <w:rPr>
            <w:rStyle w:val="Hyperlink"/>
          </w:rPr>
          <w:t>Citigroup</w:t>
        </w:r>
      </w:hyperlink>
      <w:r w:rsidRPr="00F46346">
        <w:t> estimates the cost of unchecked climate change will be in the tens of trillions. The president of the Reinsurance Association of America says global warming could bankrupt his industry. Even fossil-fuel companies like </w:t>
      </w:r>
      <w:hyperlink r:id="rId160" w:history="1">
        <w:r w:rsidRPr="00F46346">
          <w:rPr>
            <w:rStyle w:val="Hyperlink"/>
          </w:rPr>
          <w:t>Exxon Mobil</w:t>
        </w:r>
      </w:hyperlink>
      <w:r w:rsidRPr="00F46346">
        <w:t> and Shell have expressed the urgent need to manage the risks of climate change.</w:t>
      </w:r>
    </w:p>
    <w:p w14:paraId="00BAC278" w14:textId="77777777" w:rsidR="00431A58" w:rsidRPr="00F46346" w:rsidRDefault="00431A58" w:rsidP="00431A58">
      <w:r w:rsidRPr="00F46346">
        <w:rPr>
          <w:rStyle w:val="Emphasis"/>
          <w:highlight w:val="cyan"/>
        </w:rPr>
        <w:t>This brings us back to capitalism</w:t>
      </w:r>
      <w:r w:rsidRPr="00F46346">
        <w:t xml:space="preserve">. Climate change is a byproduct of the prosperity created by the market economy, but </w:t>
      </w:r>
      <w:r w:rsidRPr="00F46346">
        <w:rPr>
          <w:highlight w:val="cyan"/>
          <w:u w:val="single"/>
        </w:rPr>
        <w:t xml:space="preserve">the </w:t>
      </w:r>
      <w:r w:rsidRPr="00F46346">
        <w:rPr>
          <w:rStyle w:val="Emphasis"/>
          <w:highlight w:val="cyan"/>
        </w:rPr>
        <w:t>market</w:t>
      </w:r>
      <w:r w:rsidRPr="00F46346">
        <w:rPr>
          <w:u w:val="single"/>
        </w:rPr>
        <w:t xml:space="preserve"> similarly </w:t>
      </w:r>
      <w:r w:rsidRPr="00F46346">
        <w:rPr>
          <w:highlight w:val="cyan"/>
          <w:u w:val="single"/>
        </w:rPr>
        <w:t>can</w:t>
      </w:r>
      <w:r w:rsidRPr="00F46346">
        <w:rPr>
          <w:u w:val="single"/>
        </w:rPr>
        <w:t xml:space="preserve"> be an engine to </w:t>
      </w:r>
      <w:r w:rsidRPr="00F46346">
        <w:rPr>
          <w:highlight w:val="cyan"/>
          <w:u w:val="single"/>
        </w:rPr>
        <w:t xml:space="preserve">generate </w:t>
      </w:r>
      <w:r w:rsidRPr="00F46346">
        <w:rPr>
          <w:rStyle w:val="Emphasis"/>
          <w:highlight w:val="cyan"/>
        </w:rPr>
        <w:t>cost-effective solutions</w:t>
      </w:r>
      <w:r w:rsidRPr="00F46346">
        <w:rPr>
          <w:u w:val="single"/>
        </w:rPr>
        <w:t xml:space="preserve">. </w:t>
      </w:r>
      <w:r w:rsidRPr="00F46346">
        <w:rPr>
          <w:rStyle w:val="Emphasis"/>
          <w:highlight w:val="cyan"/>
        </w:rPr>
        <w:t>Clean-energy</w:t>
      </w:r>
      <w:r w:rsidRPr="00F46346">
        <w:rPr>
          <w:rStyle w:val="Emphasis"/>
        </w:rPr>
        <w:t xml:space="preserve"> technologies</w:t>
      </w:r>
      <w:r w:rsidRPr="00F46346">
        <w:rPr>
          <w:u w:val="single"/>
        </w:rPr>
        <w:t xml:space="preserve"> such as wind and solar power already </w:t>
      </w:r>
      <w:r w:rsidRPr="00F46346">
        <w:rPr>
          <w:rStyle w:val="Emphasis"/>
          <w:highlight w:val="cyan"/>
        </w:rPr>
        <w:t>have developed immensely</w:t>
      </w:r>
      <w:r w:rsidRPr="00F46346">
        <w:rPr>
          <w:rStyle w:val="Emphasis"/>
        </w:rPr>
        <w:t xml:space="preserve"> in the past two decades</w:t>
      </w:r>
      <w:r w:rsidRPr="00F46346">
        <w:rPr>
          <w:u w:val="single"/>
        </w:rPr>
        <w:t>.</w:t>
      </w:r>
      <w:r w:rsidRPr="00F46346">
        <w:t xml:space="preserve"> Public policy that puts a price on carbon emissions would speed the adoption of clean energy by exposing the market to the costs this pollution puts on society. This will accelerate adoption of and private investment in clean-energy technologies.</w:t>
      </w:r>
    </w:p>
    <w:p w14:paraId="17C32DCB" w14:textId="77777777" w:rsidR="00431A58" w:rsidRPr="00F46346" w:rsidRDefault="00431A58" w:rsidP="00431A58">
      <w:r w:rsidRPr="00F46346">
        <w:rPr>
          <w:u w:val="single"/>
        </w:rPr>
        <w:t xml:space="preserve">Though climate change presents American industries a daunting challenge, </w:t>
      </w:r>
      <w:r w:rsidRPr="00F46346">
        <w:rPr>
          <w:rStyle w:val="Emphasis"/>
          <w:highlight w:val="cyan"/>
        </w:rPr>
        <w:t>market</w:t>
      </w:r>
      <w:r w:rsidRPr="00F46346">
        <w:rPr>
          <w:rStyle w:val="Emphasis"/>
        </w:rPr>
        <w:t xml:space="preserve">-based </w:t>
      </w:r>
      <w:r w:rsidRPr="00F46346">
        <w:rPr>
          <w:rStyle w:val="Emphasis"/>
          <w:highlight w:val="cyan"/>
        </w:rPr>
        <w:t>policies</w:t>
      </w:r>
      <w:r w:rsidRPr="00F46346">
        <w:rPr>
          <w:u w:val="single"/>
        </w:rPr>
        <w:t xml:space="preserve"> can </w:t>
      </w:r>
      <w:r w:rsidRPr="00F46346">
        <w:rPr>
          <w:highlight w:val="cyan"/>
          <w:u w:val="single"/>
        </w:rPr>
        <w:t xml:space="preserve">unleash </w:t>
      </w:r>
      <w:r w:rsidRPr="00F46346">
        <w:rPr>
          <w:rStyle w:val="Emphasis"/>
          <w:highlight w:val="cyan"/>
        </w:rPr>
        <w:t>innovation</w:t>
      </w:r>
      <w:r w:rsidRPr="00F46346">
        <w:rPr>
          <w:highlight w:val="cyan"/>
          <w:u w:val="single"/>
        </w:rPr>
        <w:t xml:space="preserve"> from investors</w:t>
      </w:r>
      <w:r w:rsidRPr="00F46346">
        <w:rPr>
          <w:u w:val="single"/>
        </w:rPr>
        <w:t xml:space="preserve">, inventors and entrepreneurs, </w:t>
      </w:r>
      <w:r w:rsidRPr="00F46346">
        <w:rPr>
          <w:highlight w:val="cyan"/>
          <w:u w:val="single"/>
        </w:rPr>
        <w:t>who will work to build a</w:t>
      </w:r>
      <w:r w:rsidRPr="00F46346">
        <w:rPr>
          <w:u w:val="single"/>
        </w:rPr>
        <w:t xml:space="preserve"> more prosperous and </w:t>
      </w:r>
      <w:r w:rsidRPr="00F46346">
        <w:rPr>
          <w:highlight w:val="cyan"/>
          <w:u w:val="single"/>
        </w:rPr>
        <w:t>safer future</w:t>
      </w:r>
      <w:r w:rsidRPr="00F46346">
        <w:rPr>
          <w:u w:val="single"/>
        </w:rPr>
        <w:t xml:space="preserve">. </w:t>
      </w:r>
      <w:r w:rsidRPr="00F46346">
        <w:t>Working with accurate scientific facts and the right incentives, the market will find winning solutions.</w:t>
      </w:r>
    </w:p>
    <w:p w14:paraId="35C08111" w14:textId="77777777" w:rsidR="00431A58" w:rsidRPr="00F46346" w:rsidRDefault="00431A58" w:rsidP="00431A58">
      <w:r w:rsidRPr="00F46346">
        <w:t>So let’s follow the data and get this done.</w:t>
      </w:r>
    </w:p>
    <w:p w14:paraId="3524309F" w14:textId="77777777" w:rsidR="00431A58" w:rsidRPr="00F46346" w:rsidRDefault="00431A58" w:rsidP="00431A58">
      <w:r w:rsidRPr="00F46346">
        <w:t>—Mr. Krupp is president of the Environmental Defense Fund.</w:t>
      </w:r>
    </w:p>
    <w:p w14:paraId="486A11D6" w14:textId="77777777" w:rsidR="00431A58" w:rsidRPr="00F46346" w:rsidRDefault="00431A58" w:rsidP="00431A58">
      <w:pPr>
        <w:spacing w:after="255" w:line="405" w:lineRule="atLeast"/>
        <w:textAlignment w:val="baseline"/>
        <w:rPr>
          <w:rFonts w:ascii="var(--font-serif)" w:eastAsia="Times New Roman" w:hAnsi="var(--font-serif)" w:cs="Arial"/>
          <w:color w:val="333333"/>
          <w:sz w:val="26"/>
          <w:szCs w:val="26"/>
        </w:rPr>
      </w:pPr>
    </w:p>
    <w:p w14:paraId="283B22EC" w14:textId="77777777" w:rsidR="00431A58" w:rsidRDefault="00431A58" w:rsidP="00431A58">
      <w:pPr>
        <w:pStyle w:val="Heading1"/>
      </w:pPr>
      <w:r>
        <w:t>Alt</w:t>
      </w:r>
    </w:p>
    <w:p w14:paraId="7FB78BF3" w14:textId="77777777" w:rsidR="00431A58" w:rsidRPr="00712701" w:rsidRDefault="00431A58" w:rsidP="00431A58">
      <w:pPr>
        <w:pStyle w:val="Heading2"/>
        <w:rPr>
          <w:lang w:val="fr-FR"/>
        </w:rPr>
      </w:pPr>
      <w:r w:rsidRPr="00712701">
        <w:rPr>
          <w:lang w:val="fr-FR"/>
        </w:rPr>
        <w:t>Alt Fails</w:t>
      </w:r>
    </w:p>
    <w:p w14:paraId="3F80EFC6" w14:textId="77777777" w:rsidR="00431A58" w:rsidRDefault="00431A58" w:rsidP="00431A58">
      <w:pPr>
        <w:pStyle w:val="Heading3"/>
      </w:pPr>
      <w:r w:rsidRPr="00712701">
        <w:t>Violent</w:t>
      </w:r>
      <w:r>
        <w:t xml:space="preserve"> R</w:t>
      </w:r>
      <w:r w:rsidRPr="00712701">
        <w:t>evolution Fails</w:t>
      </w:r>
    </w:p>
    <w:p w14:paraId="507B5A91" w14:textId="77777777" w:rsidR="00431A58" w:rsidRDefault="00431A58" w:rsidP="00431A58">
      <w:pPr>
        <w:pStyle w:val="Heading4"/>
      </w:pPr>
      <w:r>
        <w:t xml:space="preserve">Violent revolution does not solve compared to non violent tatics. It has never successfully curbed the power of the one percent. </w:t>
      </w:r>
    </w:p>
    <w:p w14:paraId="274E4C23" w14:textId="77777777" w:rsidR="00431A58" w:rsidRPr="00E31378" w:rsidRDefault="00431A58" w:rsidP="00431A58">
      <w:pPr>
        <w:rPr>
          <w:rStyle w:val="Style13ptBold"/>
        </w:rPr>
      </w:pPr>
      <w:r>
        <w:rPr>
          <w:rStyle w:val="Style13ptBold"/>
        </w:rPr>
        <w:t xml:space="preserve">Lakey, 12 </w:t>
      </w:r>
    </w:p>
    <w:p w14:paraId="01CB9DEE" w14:textId="77777777" w:rsidR="00431A58" w:rsidRDefault="00431A58" w:rsidP="00431A58">
      <w:pPr>
        <w:rPr>
          <w:sz w:val="16"/>
        </w:rPr>
      </w:pPr>
      <w:r>
        <w:rPr>
          <w:sz w:val="16"/>
        </w:rPr>
        <w:t>[</w:t>
      </w:r>
      <w:r w:rsidRPr="00E31378">
        <w:rPr>
          <w:sz w:val="16"/>
        </w:rPr>
        <w:t>George</w:t>
      </w:r>
      <w:r>
        <w:rPr>
          <w:sz w:val="16"/>
        </w:rPr>
        <w:t xml:space="preserve">, </w:t>
      </w:r>
      <w:r w:rsidRPr="00E31378">
        <w:rPr>
          <w:sz w:val="16"/>
        </w:rPr>
        <w:t>George Lakey has been active in direct action campaigns for over six decades. Recently retired from Swarthmore College, he was first arrested in the civil rights movement and most recently in the climate justice movement3-6-2012, "The more violence, the less revolution," Waging Nonviolence, https://wagingnonviolence.org/2012/03/the-more-violence-the-less-revolution/</w:t>
      </w:r>
      <w:r>
        <w:rPr>
          <w:sz w:val="16"/>
        </w:rPr>
        <w:t>]/EE</w:t>
      </w:r>
    </w:p>
    <w:p w14:paraId="7B766450" w14:textId="77777777" w:rsidR="00431A58" w:rsidRDefault="00431A58" w:rsidP="00431A58">
      <w:pPr>
        <w:rPr>
          <w:sz w:val="16"/>
        </w:rPr>
      </w:pPr>
      <w:r w:rsidRPr="00E31378">
        <w:rPr>
          <w:sz w:val="16"/>
        </w:rPr>
        <w:t xml:space="preserve">In the discussion within the Occupy movement on whether violence is necessary for making change in the United States, the debate has so far conflated three of the movement’s possible goals. Are we talking about using violence to produce regime change? Or do we really mean “regime change with democratic institutions following the change”? Or is what we really mean “regime change followed by democracy in which the 1 percent lose their grip on power”? Movements have sometimes produced regime change with no real democracy and the same 1 percent still in charge. The American Revolution did that: King George was booted out and the resulting government, to its credit highly innovative, was still not a democracy for women, the enslaved, and working class people. A couple of centuries later, the 1 percent are still running the United States. A number of other anti-colonial struggles had a similar result. Many regimes are so oppressive that people will give their lives to change them, even without guarantees that the new regime will be a whole lot better. But as we consider what we want out of our sacrifices to the cause, we should ask: What’s the track record of movements that depend on violence to overthrow their regimes? Political scientists (and Waging Nonviolence contributors) Erica Chenoweth and Maria Stephan analyzed 323 attempts at regime change between 1900 and 2006. They were curious about the comparative success of violent and nonviolent campaigns, among other things. </w:t>
      </w:r>
      <w:r w:rsidRPr="00712701">
        <w:rPr>
          <w:rStyle w:val="StyleUnderline"/>
        </w:rPr>
        <w:t xml:space="preserve">They found </w:t>
      </w:r>
      <w:r w:rsidRPr="00E31378">
        <w:rPr>
          <w:rStyle w:val="StyleUnderline"/>
        </w:rPr>
        <w:t>that</w:t>
      </w:r>
      <w:r w:rsidRPr="00712701">
        <w:rPr>
          <w:rStyle w:val="StyleUnderline"/>
        </w:rPr>
        <w:t xml:space="preserve"> </w:t>
      </w:r>
      <w:r w:rsidRPr="00E31378">
        <w:rPr>
          <w:rStyle w:val="StyleUnderline"/>
          <w:highlight w:val="cyan"/>
        </w:rPr>
        <w:t xml:space="preserve">violent campaigns succeeded </w:t>
      </w:r>
      <w:r w:rsidRPr="00E31378">
        <w:rPr>
          <w:rStyle w:val="Emphasis"/>
          <w:highlight w:val="cyan"/>
        </w:rPr>
        <w:t>26 percent</w:t>
      </w:r>
      <w:r w:rsidRPr="00E31378">
        <w:rPr>
          <w:rStyle w:val="StyleUnderline"/>
          <w:highlight w:val="cyan"/>
        </w:rPr>
        <w:t xml:space="preserve"> of the time,</w:t>
      </w:r>
      <w:r w:rsidRPr="00712701">
        <w:rPr>
          <w:rStyle w:val="StyleUnderline"/>
        </w:rPr>
        <w:t xml:space="preserve"> and that </w:t>
      </w:r>
      <w:r w:rsidRPr="00E31378">
        <w:rPr>
          <w:rStyle w:val="StyleUnderline"/>
          <w:highlight w:val="cyan"/>
        </w:rPr>
        <w:t xml:space="preserve">nonviolent campaigns succeeded </w:t>
      </w:r>
      <w:r w:rsidRPr="00E31378">
        <w:rPr>
          <w:rStyle w:val="Emphasis"/>
          <w:highlight w:val="cyan"/>
        </w:rPr>
        <w:t xml:space="preserve">53 percent </w:t>
      </w:r>
      <w:r w:rsidRPr="00E31378">
        <w:rPr>
          <w:rStyle w:val="StyleUnderline"/>
          <w:highlight w:val="cyan"/>
        </w:rPr>
        <w:t>of the time</w:t>
      </w:r>
      <w:r w:rsidRPr="00712701">
        <w:rPr>
          <w:rStyle w:val="StyleUnderline"/>
        </w:rPr>
        <w:t>.</w:t>
      </w:r>
      <w:r w:rsidRPr="00E31378">
        <w:rPr>
          <w:sz w:val="16"/>
        </w:rPr>
        <w:t xml:space="preserve"> </w:t>
      </w:r>
      <w:r w:rsidRPr="00712701">
        <w:rPr>
          <w:rStyle w:val="StyleUnderline"/>
        </w:rPr>
        <w:t xml:space="preserve">The good news is that regimes can be overthrown, even though dictators bring out the police and army to try to stay in power. The bad news is that </w:t>
      </w:r>
      <w:r w:rsidRPr="00E31378">
        <w:rPr>
          <w:rStyle w:val="StyleUnderline"/>
          <w:highlight w:val="cyan"/>
        </w:rPr>
        <w:t>the people didn’t always win; when they used violence</w:t>
      </w:r>
      <w:r w:rsidRPr="00712701">
        <w:rPr>
          <w:rStyle w:val="StyleUnderline"/>
        </w:rPr>
        <w:t xml:space="preserve"> they won only one time in four. They did, however, double their chances of success when they used a nonviolent strategy.</w:t>
      </w:r>
      <w:r>
        <w:rPr>
          <w:rStyle w:val="StyleUnderline"/>
        </w:rPr>
        <w:t xml:space="preserve"> </w:t>
      </w:r>
      <w:r w:rsidRPr="00E31378">
        <w:rPr>
          <w:sz w:val="16"/>
        </w:rPr>
        <w:t>In our research for the Global Nonviolent Action Database, my students and I found a number of cases in which movements first tried violence, found it didn’t work, and then switched over to nonviolent struggle and won. Researcher Anthony Phalen tells us, for example, that the Latvians tried guerrilla war against domination by the Soviet Union for years without success, then switched to a nonviolent strategy and succeeded. In El Salvador, the military dictatorship of Hernandez Martinez had been in power for ten years and in 1944 was still strong enough to defeat a military revolt. Researcher Aden Tedla writes that university students then decided to try nonviolent struggle, even making a special point of the nonviolence, calling their campaign huelga de brazos caídos (strike with arms at your sides). The students catalyzed a massive insurgency, and won. In the early 1970s, the United States got worried about Chile’s democratically-elected government led by left-leaning Salvador Allende. By 1973 the CIA joined the Chilean military to throw Allende out and install General Augusto Pinochet in his place. An armed struggle then developed against Pinochet’s military dictatorship, but it was unable to expel him. Researchers Shandra Bernath-Plaistad and Max Rennebohm describe what worked: a nonviolent people’s struggle succeeded in ousting Pinochet in 1988. The movement succeeded even though Pinochet used the existence of the Chilean armed struggle as a justification to use violence against the nonviolent campaign. It says a lot about people’s flexibility that, even after losing lives in a violent struggle for change, they can be pragmatic and switch to something that works better. There is more and more evidence that, other things being equal, nonviolent action is more powerful than violent action. In Serbia in 2000, the young people of Otpor! overthrew dictator Milosevic nonviolently, but failed to establish a solid democracy. Egyptians are working on that same problem right now, tackling a military that seems to want to be the new Mubarak. Perhaps this problem can be solved with violence. Maybe movements forcing regime change using violent means are only half as effective as nonviolent ones, but what if they make up for their deficiencies by increasing the likelihood that, when violent movements win, democracy more often follows the change? In fact, Chenoweth and Stephan found the opposite. They found it much more likely that nonviolent campaigns would lead to democratic societies after the regime was forced out</w:t>
      </w:r>
      <w:r w:rsidRPr="00712701">
        <w:rPr>
          <w:rStyle w:val="StyleUnderline"/>
        </w:rPr>
        <w:t xml:space="preserve">. They also found that those societies </w:t>
      </w:r>
      <w:r w:rsidRPr="00E31378">
        <w:rPr>
          <w:rStyle w:val="StyleUnderline"/>
          <w:highlight w:val="cyan"/>
        </w:rPr>
        <w:t>where movements used nonviolent action were less likely to end up in civil war.</w:t>
      </w:r>
      <w:r>
        <w:rPr>
          <w:rStyle w:val="StyleUnderline"/>
        </w:rPr>
        <w:t xml:space="preserve"> </w:t>
      </w:r>
      <w:r w:rsidRPr="00E31378">
        <w:rPr>
          <w:sz w:val="16"/>
        </w:rPr>
        <w:t xml:space="preserve">I interviewed </w:t>
      </w:r>
      <w:r w:rsidRPr="00712701">
        <w:rPr>
          <w:rStyle w:val="StyleUnderline"/>
        </w:rPr>
        <w:t>South Koreans about their 1986–87 nonviolent campaign to overthrow the dictatorship of Chun Doo Hwan, who was one of a series of dictators backed by the U.S. government. For the first three years of that decade, the government tried to “cleanse” the society of activists, purging or arresting thousands of professors, teachers, pastors, journalists and students. That wave of repression so aroused public hostility that Chun Doo Hwan felt forced to remove military police from campuses and pardon political prisoners.</w:t>
      </w:r>
      <w:r>
        <w:rPr>
          <w:rStyle w:val="StyleUnderline"/>
        </w:rPr>
        <w:t xml:space="preserve"> </w:t>
      </w:r>
      <w:r w:rsidRPr="00E31378">
        <w:rPr>
          <w:sz w:val="16"/>
        </w:rPr>
        <w:t xml:space="preserve">Instead of restricting themselves to complaints that the government was making only small changes, the movement took advantage of its opportunity. Labor unions created a pro-democracy alliance and students organized themselves nationally. Action built on action, bringing in churches, farmers and civil society groups. Participation in mass rallies rose to 700,000. The threatened government once again tried a wave of repression, including torture. When word got out that a student was tortured to death, ordinary Koreans joined the radical opposition and momentum increased. Hunger strikes followed and even more massive demonstrations. After a student hit by tear gas bomb fragments died, a million people marched—including middle-class elements who had held back before then. People power put South Korea solidly on the road to democracy, reflected in 1997 when an opposition candidate, Kim Dae Jung, became president for the first time in Korean history. South Korea, however, is one of the many examples of regime change in which democratic institutions replaced dictatorship but the same 1 percent continued to hold power. Decades of experiences like that in the 19th and 20th centuries, in which countries liberalized their governance under the pressure of largely nonviolent social movements while the 1 percent hung on to dominance, encouraged communist vanguards to assert that they had the solution to the problem of the super-rich. A number of the movements that followed the Leninist path of armed struggle in the Soviet Union did indeed eliminate the power of the 1 percent in their countries. However, they didn’t establish democracy. In fact, their improved efficiency as authoritarians over the previous regimes often shrank the already-small space for individual freedom. There were sexual minorities, for example, who under the new regime looked back with nostalgia to the “good old days” of dictatorships that largely left them alone. </w:t>
      </w:r>
      <w:r w:rsidRPr="00712701">
        <w:rPr>
          <w:rStyle w:val="StyleUnderline"/>
        </w:rPr>
        <w:t>Actually</w:t>
      </w:r>
      <w:r w:rsidRPr="00E31378">
        <w:rPr>
          <w:rStyle w:val="StyleUnderline"/>
          <w:highlight w:val="cyan"/>
        </w:rPr>
        <w:t xml:space="preserve">, I can’t think of any countries where movements successfully used </w:t>
      </w:r>
      <w:r w:rsidRPr="00E31378">
        <w:rPr>
          <w:rStyle w:val="Emphasis"/>
          <w:highlight w:val="cyan"/>
        </w:rPr>
        <w:t xml:space="preserve">violence </w:t>
      </w:r>
      <w:r w:rsidRPr="00E31378">
        <w:rPr>
          <w:rStyle w:val="StyleUnderline"/>
          <w:highlight w:val="cyan"/>
        </w:rPr>
        <w:t>to get regime change</w:t>
      </w:r>
      <w:r>
        <w:rPr>
          <w:rStyle w:val="StyleUnderline"/>
        </w:rPr>
        <w:t xml:space="preserve"> </w:t>
      </w:r>
      <w:r w:rsidRPr="00712701">
        <w:rPr>
          <w:rStyle w:val="StyleUnderline"/>
        </w:rPr>
        <w:t>and established democracy afterward</w:t>
      </w:r>
      <w:r>
        <w:rPr>
          <w:rStyle w:val="StyleUnderline"/>
        </w:rPr>
        <w:t xml:space="preserve"> </w:t>
      </w:r>
      <w:r w:rsidRPr="00E31378">
        <w:rPr>
          <w:rStyle w:val="Emphasis"/>
          <w:highlight w:val="cyan"/>
        </w:rPr>
        <w:t>and curbed the dominant power</w:t>
      </w:r>
      <w:r w:rsidRPr="00E31378">
        <w:rPr>
          <w:rStyle w:val="Emphasis"/>
        </w:rPr>
        <w:t xml:space="preserve"> of the 1 percent</w:t>
      </w:r>
      <w:r w:rsidRPr="00712701">
        <w:rPr>
          <w:rStyle w:val="StyleUnderline"/>
        </w:rPr>
        <w:t>.</w:t>
      </w:r>
      <w:r>
        <w:rPr>
          <w:rStyle w:val="StyleUnderline"/>
        </w:rPr>
        <w:t xml:space="preserve"> </w:t>
      </w:r>
      <w:r w:rsidRPr="00E31378">
        <w:rPr>
          <w:sz w:val="16"/>
        </w:rPr>
        <w:t xml:space="preserve">The only movements that established democracy and curbed the dominant power of the 1 percent were those that used nonviolent revolution to overthrow the governing power. I’ve so far written about two: Norway and Sweden. Both countries are works in progress; there are visionary Norwegians and Swedes who would like them to go farther in refining democracy and reducing the power of their economic elites, though to a U.S. activist they have already gone a long way beyond us. (Free higher education, anyone?) </w:t>
      </w:r>
      <w:r w:rsidRPr="00712701">
        <w:rPr>
          <w:rStyle w:val="StyleUnderline"/>
        </w:rPr>
        <w:t>Bottom line</w:t>
      </w:r>
      <w:r w:rsidRPr="00E31378">
        <w:rPr>
          <w:rStyle w:val="StyleUnderline"/>
          <w:highlight w:val="cyan"/>
        </w:rPr>
        <w:t>: for those around the world</w:t>
      </w:r>
      <w:r w:rsidRPr="00712701">
        <w:rPr>
          <w:rStyle w:val="StyleUnderline"/>
        </w:rPr>
        <w:t xml:space="preserve"> who are committed to change </w:t>
      </w:r>
      <w:r w:rsidRPr="00E31378">
        <w:rPr>
          <w:rStyle w:val="StyleUnderline"/>
          <w:highlight w:val="cyan"/>
        </w:rPr>
        <w:t>and are considering violenc</w:t>
      </w:r>
      <w:r w:rsidRPr="00712701">
        <w:rPr>
          <w:rStyle w:val="StyleUnderline"/>
        </w:rPr>
        <w:t xml:space="preserve">e as the way to get it, a </w:t>
      </w:r>
      <w:r w:rsidRPr="00E31378">
        <w:rPr>
          <w:rStyle w:val="StyleUnderline"/>
          <w:highlight w:val="cyan"/>
        </w:rPr>
        <w:t>track record is still a</w:t>
      </w:r>
      <w:r w:rsidRPr="00712701">
        <w:rPr>
          <w:rStyle w:val="StyleUnderline"/>
        </w:rPr>
        <w:t xml:space="preserve"> </w:t>
      </w:r>
      <w:r w:rsidRPr="00E31378">
        <w:rPr>
          <w:rStyle w:val="StyleUnderline"/>
        </w:rPr>
        <w:t xml:space="preserve">track </w:t>
      </w:r>
      <w:r w:rsidRPr="00E31378">
        <w:rPr>
          <w:rStyle w:val="StyleUnderline"/>
          <w:highlight w:val="cyan"/>
        </w:rPr>
        <w:t>record. Movements relying on violence were only half as likely as nonviolent movements t</w:t>
      </w:r>
      <w:r w:rsidRPr="00712701">
        <w:rPr>
          <w:rStyle w:val="StyleUnderline"/>
        </w:rPr>
        <w:t>o win a new regime, and even then didn’t do as well as their nonviolent cousins in establishing democracy in the new society</w:t>
      </w:r>
      <w:r w:rsidRPr="00E31378">
        <w:rPr>
          <w:sz w:val="16"/>
        </w:rPr>
        <w:t>. There’s no reason to link “violence” with that fine word “radical”—especially if by radical you mean democratic and egalitarian. Yes, violence has accomplished a lot of change in the world, but its track record is mediocre when it comes to the goals of the Occupy movement.</w:t>
      </w:r>
    </w:p>
    <w:p w14:paraId="07F33B64" w14:textId="77777777" w:rsidR="00431A58" w:rsidRPr="00541C97" w:rsidRDefault="00431A58" w:rsidP="00431A58">
      <w:pPr>
        <w:pStyle w:val="Heading3"/>
        <w:rPr>
          <w:rStyle w:val="Style13ptBold"/>
          <w:b/>
          <w:bCs w:val="0"/>
          <w:sz w:val="32"/>
          <w:u w:val="single"/>
        </w:rPr>
      </w:pPr>
      <w:r w:rsidRPr="00541C97">
        <w:rPr>
          <w:rStyle w:val="Style13ptBold"/>
          <w:b/>
          <w:bCs w:val="0"/>
          <w:sz w:val="32"/>
          <w:u w:val="single"/>
        </w:rPr>
        <w:t>Revolution fails</w:t>
      </w:r>
    </w:p>
    <w:p w14:paraId="193A2C25" w14:textId="77777777" w:rsidR="00431A58" w:rsidRPr="00E31378" w:rsidRDefault="00431A58" w:rsidP="00431A58">
      <w:pPr>
        <w:pStyle w:val="Heading4"/>
        <w:rPr>
          <w:rStyle w:val="Style13ptBold"/>
          <w:b/>
          <w:bCs w:val="0"/>
        </w:rPr>
      </w:pPr>
      <w:r w:rsidRPr="00E31378">
        <w:rPr>
          <w:rStyle w:val="Style13ptBold"/>
          <w:b/>
          <w:bCs w:val="0"/>
        </w:rPr>
        <w:t>Revolution fails</w:t>
      </w:r>
      <w:r>
        <w:rPr>
          <w:rStyle w:val="Style13ptBold"/>
          <w:b/>
          <w:bCs w:val="0"/>
        </w:rPr>
        <w:t>; cooption, power of elites, etc</w:t>
      </w:r>
      <w:r w:rsidRPr="00E31378">
        <w:rPr>
          <w:rStyle w:val="Style13ptBold"/>
          <w:b/>
          <w:bCs w:val="0"/>
        </w:rPr>
        <w:t xml:space="preserve">. </w:t>
      </w:r>
    </w:p>
    <w:p w14:paraId="67BC3F7C" w14:textId="77777777" w:rsidR="00431A58" w:rsidRPr="00E31378" w:rsidRDefault="00431A58" w:rsidP="00431A58">
      <w:pPr>
        <w:rPr>
          <w:rStyle w:val="Style13ptBold"/>
        </w:rPr>
      </w:pPr>
      <w:r w:rsidRPr="00E31378">
        <w:rPr>
          <w:rStyle w:val="Style13ptBold"/>
        </w:rPr>
        <w:t xml:space="preserve">Chirot, 2020 </w:t>
      </w:r>
    </w:p>
    <w:p w14:paraId="3BDC7328" w14:textId="77777777" w:rsidR="00431A58" w:rsidRPr="004E4E44" w:rsidRDefault="00431A58" w:rsidP="00431A58">
      <w:pPr>
        <w:rPr>
          <w:sz w:val="16"/>
        </w:rPr>
      </w:pPr>
      <w:r>
        <w:rPr>
          <w:sz w:val="16"/>
        </w:rPr>
        <w:t>(</w:t>
      </w:r>
      <w:r w:rsidRPr="00E31378">
        <w:rPr>
          <w:sz w:val="16"/>
        </w:rPr>
        <w:t>Daniel</w:t>
      </w:r>
      <w:r>
        <w:rPr>
          <w:sz w:val="16"/>
        </w:rPr>
        <w:t>,</w:t>
      </w:r>
      <w:r w:rsidRPr="00E31378">
        <w:rPr>
          <w:sz w:val="16"/>
        </w:rPr>
        <w:t xml:space="preserve"> the Herbert J. Ellison Professor of Russian and Eurasian Studies at the Henry Jackson School of International Studies at the University of Washington. This essay is adapted from You Say You Want A Revolution? Radical idealism and Its Tragic Consequences, published by Princeton University Press.</w:t>
      </w:r>
      <w:r>
        <w:rPr>
          <w:sz w:val="16"/>
        </w:rPr>
        <w:t>March 3</w:t>
      </w:r>
      <w:r w:rsidRPr="00E31378">
        <w:rPr>
          <w:sz w:val="16"/>
        </w:rPr>
        <w:t>, "The Tragedy of Revolution: Lessons from the Past," American Interest, https://www.the-american-</w:t>
      </w:r>
      <w:r w:rsidRPr="004E4E44">
        <w:rPr>
          <w:sz w:val="16"/>
        </w:rPr>
        <w:t>interest.com/2020/03/03/the-tragedy-of-revolution-lessons-from-the-past/)/EE</w:t>
      </w:r>
    </w:p>
    <w:p w14:paraId="133A89B8" w14:textId="77777777" w:rsidR="00431A58" w:rsidRPr="00503837" w:rsidRDefault="00431A58" w:rsidP="00431A58">
      <w:pPr>
        <w:rPr>
          <w:rFonts w:asciiTheme="minorHAnsi" w:hAnsiTheme="minorHAnsi" w:cstheme="minorHAnsi"/>
          <w:sz w:val="16"/>
        </w:rPr>
      </w:pPr>
      <w:r w:rsidRPr="00503837">
        <w:rPr>
          <w:sz w:val="16"/>
        </w:rPr>
        <w:t xml:space="preserve">The first modern revolutions—the American one of 1775 and the French one 1789—could have been avoided with some liberalization that had been obviously necessary for some time. This was particularly true of the French Revolution, as France easily had the wealth to solve its fiscal crisis and had the cadres of Enlightenment thinkers and officials necessary to carry out reforms. But stubborn resistance to change by royal and aristocratic forces provoked more change that might earlier have been sufficient. In France, as in so many 20th century revolutions, </w:t>
      </w:r>
      <w:r w:rsidRPr="00E31378">
        <w:rPr>
          <w:rStyle w:val="StyleUnderline"/>
          <w:bCs/>
        </w:rPr>
        <w:t>the first wave of liberal, moderate revolutionaries were quickly overwhelmed by extremists who led the nation into civil war, terror, and eventually a Napoleonic military dictatorship whose constant wars ruined the country</w:t>
      </w:r>
      <w:r w:rsidRPr="00503837">
        <w:rPr>
          <w:sz w:val="16"/>
        </w:rPr>
        <w:t xml:space="preserve">. What can we learn from these and many analogous cases? For one, it’s that revolutionary outcomes only seem pre-ordained in hindsight. </w:t>
      </w:r>
      <w:r w:rsidRPr="004E4E44">
        <w:rPr>
          <w:rStyle w:val="StyleUnderline"/>
          <w:bCs/>
          <w:highlight w:val="cyan"/>
        </w:rPr>
        <w:t>Once</w:t>
      </w:r>
      <w:r w:rsidRPr="00E31378">
        <w:rPr>
          <w:rStyle w:val="StyleUnderline"/>
          <w:bCs/>
        </w:rPr>
        <w:t xml:space="preserve"> the </w:t>
      </w:r>
      <w:r w:rsidRPr="004E4E44">
        <w:rPr>
          <w:rStyle w:val="StyleUnderline"/>
          <w:bCs/>
          <w:highlight w:val="cyan"/>
        </w:rPr>
        <w:t>violence begins, events</w:t>
      </w:r>
      <w:r w:rsidRPr="00E31378">
        <w:rPr>
          <w:rStyle w:val="StyleUnderline"/>
          <w:bCs/>
        </w:rPr>
        <w:t xml:space="preserve"> can </w:t>
      </w:r>
      <w:r w:rsidRPr="004E4E44">
        <w:rPr>
          <w:rStyle w:val="StyleUnderline"/>
          <w:bCs/>
          <w:highlight w:val="cyan"/>
        </w:rPr>
        <w:t>quickly spin out of control as counter</w:t>
      </w:r>
      <w:r w:rsidRPr="004E4E44">
        <w:rPr>
          <w:rStyle w:val="StyleUnderline"/>
          <w:bCs/>
        </w:rPr>
        <w:t>revolutionar</w:t>
      </w:r>
      <w:r w:rsidRPr="004E4E44">
        <w:rPr>
          <w:rStyle w:val="StyleUnderline"/>
          <w:bCs/>
          <w:highlight w:val="cyan"/>
        </w:rPr>
        <w:t>y forces fight back and</w:t>
      </w:r>
      <w:r w:rsidRPr="00E31378">
        <w:rPr>
          <w:rStyle w:val="StyleUnderline"/>
          <w:bCs/>
        </w:rPr>
        <w:t xml:space="preserve"> revolutionary </w:t>
      </w:r>
      <w:r w:rsidRPr="004E4E44">
        <w:rPr>
          <w:rStyle w:val="StyleUnderline"/>
          <w:bCs/>
          <w:highlight w:val="cyan"/>
        </w:rPr>
        <w:t>extremists take control</w:t>
      </w:r>
      <w:r w:rsidRPr="00E31378">
        <w:rPr>
          <w:rStyle w:val="StyleUnderline"/>
          <w:bCs/>
        </w:rPr>
        <w:t xml:space="preserve">. Foreign </w:t>
      </w:r>
      <w:r w:rsidRPr="004E4E44">
        <w:rPr>
          <w:rStyle w:val="StyleUnderline"/>
          <w:bCs/>
          <w:highlight w:val="cyan"/>
        </w:rPr>
        <w:t>intervention against the revolution makes that</w:t>
      </w:r>
      <w:r w:rsidRPr="00E31378">
        <w:rPr>
          <w:rStyle w:val="StyleUnderline"/>
          <w:bCs/>
        </w:rPr>
        <w:t xml:space="preserve"> </w:t>
      </w:r>
      <w:r w:rsidRPr="004E4E44">
        <w:rPr>
          <w:rStyle w:val="StyleUnderline"/>
          <w:bCs/>
        </w:rPr>
        <w:t xml:space="preserve">even </w:t>
      </w:r>
      <w:r w:rsidRPr="004E4E44">
        <w:rPr>
          <w:rStyle w:val="StyleUnderline"/>
          <w:bCs/>
          <w:highlight w:val="cyan"/>
        </w:rPr>
        <w:t>more likely</w:t>
      </w:r>
      <w:r w:rsidRPr="00503837">
        <w:rPr>
          <w:sz w:val="16"/>
        </w:rPr>
        <w:t xml:space="preserve">. Of the great modern revolutions, the American one stands out as an exception </w:t>
      </w:r>
      <w:r w:rsidRPr="00503837">
        <w:rPr>
          <w:sz w:val="16"/>
          <w:highlight w:val="cyan"/>
        </w:rPr>
        <w:t xml:space="preserve">because </w:t>
      </w:r>
      <w:r w:rsidRPr="004E4E44">
        <w:rPr>
          <w:rStyle w:val="StyleUnderline"/>
          <w:bCs/>
          <w:highlight w:val="cyan"/>
        </w:rPr>
        <w:t>ruling domestic elites never lost control and limited their revolution to political rather</w:t>
      </w:r>
      <w:r w:rsidRPr="004E4E44">
        <w:rPr>
          <w:rStyle w:val="StyleUnderline"/>
          <w:bCs/>
        </w:rPr>
        <w:t xml:space="preserve"> </w:t>
      </w:r>
      <w:r w:rsidRPr="004E4E44">
        <w:rPr>
          <w:rStyle w:val="StyleUnderline"/>
          <w:bCs/>
          <w:highlight w:val="cyan"/>
        </w:rPr>
        <w:t>than</w:t>
      </w:r>
      <w:r w:rsidRPr="004E4E44">
        <w:rPr>
          <w:rStyle w:val="StyleUnderline"/>
          <w:bCs/>
        </w:rPr>
        <w:t xml:space="preserve"> </w:t>
      </w:r>
      <w:r w:rsidRPr="004E4E44">
        <w:rPr>
          <w:rStyle w:val="StyleUnderline"/>
          <w:bCs/>
          <w:highlight w:val="cyan"/>
        </w:rPr>
        <w:t>social and econ</w:t>
      </w:r>
      <w:r w:rsidRPr="00E31378">
        <w:rPr>
          <w:rStyle w:val="StyleUnderline"/>
          <w:bCs/>
        </w:rPr>
        <w:t xml:space="preserve">omic </w:t>
      </w:r>
      <w:r w:rsidRPr="004E4E44">
        <w:rPr>
          <w:rStyle w:val="StyleUnderline"/>
          <w:bCs/>
          <w:highlight w:val="cyan"/>
        </w:rPr>
        <w:t>change</w:t>
      </w:r>
      <w:r w:rsidRPr="00503837">
        <w:rPr>
          <w:sz w:val="16"/>
        </w:rPr>
        <w:t>s. (To be sure, that had its own costs, as the issue of slavery was left unaddressed and has haunted the United States ever since.) Secondly</w:t>
      </w:r>
      <w:r w:rsidRPr="00503837">
        <w:rPr>
          <w:rStyle w:val="StyleUnderline"/>
          <w:bCs/>
          <w:sz w:val="16"/>
          <w:u w:val="none"/>
        </w:rPr>
        <w:t>,</w:t>
      </w:r>
      <w:r w:rsidRPr="00E31378">
        <w:rPr>
          <w:rStyle w:val="StyleUnderline"/>
          <w:bCs/>
        </w:rPr>
        <w:t xml:space="preserve"> moderate liberal reformers have repeatedly failed to grasp how dangerous radicals really are</w:t>
      </w:r>
      <w:r w:rsidRPr="00503837">
        <w:rPr>
          <w:sz w:val="16"/>
        </w:rPr>
        <w:t xml:space="preserve">. Leaders like Lafayette or Condorcet in France only belatedly found out that they were as much the target of extremists on their left as were the counterrevolutionary aristocrats on their right. Lafayette fled into exile and Condorcet was murdered despite his long-standing support for a liberal revolution. The same fate befell Kerensky and other moderates in Russia, and also to a series of relative moderates in Mexico. Shapour Bakhtiar, a liberal opponent of royal dictatorship in Iran was repeatedly jailed by the Shah, and only brought to power in 1978, too late to save the situation. He eased the transition to democracy but was forced to flee by Khomeini, and he was eventually murdered by Iranian agents in Paris. The same lack of foresight can be seen in relatively more moderate conservatives who oppose revolutionary change and are more willing to seek allies on the far right than to compromise with moderate leftist reformers. That leads to the kind of alliance that put Mussolini in power in Italy in 1922 and Hitler in Germany in 1933. The great historian Crane Brinton postulated that every revolution would eventually have a “Thermidorian reaction,” named after the month in the French revolutionary calendar when, in 1794, the murderous leader of the terror, Robespierre, was overthrown and guillotined. The lesson of twentieth century revolutions is that indeed Thermidorian reactions happen, but they can take much longer to occur than in France when the radicals were in power a mere two years. In Russia it was only after Stalin’s death in 1953, and even more in the 1970s and 1980s, that the revolution abandoned its radical ideals. Something like that happened with Deng Xiaoping in China, but only incompletely, and in a way that still has to be played out. In Iran the struggle between radical and more centrist revolutionaries continues to this day. </w:t>
      </w:r>
      <w:r w:rsidRPr="00E31378">
        <w:rPr>
          <w:rStyle w:val="StyleUnderline"/>
          <w:bCs/>
        </w:rPr>
        <w:t xml:space="preserve">A third general lesson that can be drawn from </w:t>
      </w:r>
      <w:r w:rsidRPr="004E4E44">
        <w:rPr>
          <w:rStyle w:val="StyleUnderline"/>
          <w:bCs/>
          <w:highlight w:val="cyan"/>
        </w:rPr>
        <w:t>modern revolutions</w:t>
      </w:r>
      <w:r w:rsidRPr="00E31378">
        <w:rPr>
          <w:rStyle w:val="StyleUnderline"/>
          <w:bCs/>
        </w:rPr>
        <w:t xml:space="preserve"> is that they </w:t>
      </w:r>
      <w:r w:rsidRPr="004E4E44">
        <w:rPr>
          <w:rStyle w:val="StyleUnderline"/>
          <w:bCs/>
          <w:highlight w:val="cyan"/>
        </w:rPr>
        <w:t>are all eventually corrupted.</w:t>
      </w:r>
      <w:r w:rsidRPr="00E31378">
        <w:rPr>
          <w:rStyle w:val="StyleUnderline"/>
          <w:bCs/>
        </w:rPr>
        <w:t xml:space="preserve"> </w:t>
      </w:r>
      <w:r w:rsidRPr="004E4E44">
        <w:rPr>
          <w:rStyle w:val="StyleUnderline"/>
          <w:bCs/>
          <w:highlight w:val="cyan"/>
        </w:rPr>
        <w:t>After radicals</w:t>
      </w:r>
      <w:r w:rsidRPr="00E31378">
        <w:rPr>
          <w:rStyle w:val="StyleUnderline"/>
          <w:bCs/>
        </w:rPr>
        <w:t xml:space="preserve"> have </w:t>
      </w:r>
      <w:r w:rsidRPr="004E4E44">
        <w:rPr>
          <w:rStyle w:val="StyleUnderline"/>
          <w:bCs/>
          <w:highlight w:val="cyan"/>
        </w:rPr>
        <w:t>established a dictatorship, the means of exposing and controlling corruption cease to be available to these regimes</w:t>
      </w:r>
      <w:r w:rsidRPr="00503837">
        <w:rPr>
          <w:sz w:val="16"/>
        </w:rPr>
        <w:t xml:space="preserve">. That is what has happened to the majority of anti-colonial “Third World” revolutionary regimes like those of Angola and Algeria, or the Baathist ones in Syria and Iraq (before it was overthrown by the Americans). It is what Xi Jinping fears in China, and what had happened to European communism by the 1980s. That this is the ultimate fate of radical revolutions should be no comfort: The most prevalent regime type to follow failed revolutions is the kind of authoritarian kleptocracy best exemplified by Vladimir Putin. Finally, the fourth conclusion is </w:t>
      </w:r>
      <w:r w:rsidRPr="00503837">
        <w:rPr>
          <w:sz w:val="16"/>
          <w:highlight w:val="cyan"/>
        </w:rPr>
        <w:t xml:space="preserve">that </w:t>
      </w:r>
      <w:r w:rsidRPr="004E4E44">
        <w:rPr>
          <w:rStyle w:val="StyleUnderline"/>
          <w:bCs/>
          <w:highlight w:val="cyan"/>
        </w:rPr>
        <w:t>reform can take place without revolution</w:t>
      </w:r>
      <w:r w:rsidRPr="00E31378">
        <w:rPr>
          <w:rStyle w:val="StyleUnderline"/>
          <w:bCs/>
        </w:rPr>
        <w:t xml:space="preserve"> as long as political elites understand the need for gradual change and compromise. In many cases repression </w:t>
      </w:r>
      <w:r w:rsidRPr="004E4E44">
        <w:rPr>
          <w:rStyle w:val="StyleUnderline"/>
          <w:bCs/>
          <w:highlight w:val="cyan"/>
        </w:rPr>
        <w:t>of liberal moderation can last a long time, but eventually some unforeseen event</w:t>
      </w:r>
      <w:r w:rsidRPr="00E31378">
        <w:rPr>
          <w:rStyle w:val="StyleUnderline"/>
          <w:bCs/>
        </w:rPr>
        <w:t>—a war, a pandemic, an economic depression—</w:t>
      </w:r>
      <w:r w:rsidRPr="004E4E44">
        <w:rPr>
          <w:rStyle w:val="StyleUnderline"/>
          <w:bCs/>
          <w:highlight w:val="cyan"/>
        </w:rPr>
        <w:t xml:space="preserve">coupled with overreactions </w:t>
      </w:r>
      <w:r w:rsidRPr="004E4E44">
        <w:rPr>
          <w:rStyle w:val="StyleUnderline"/>
          <w:bCs/>
        </w:rPr>
        <w:t>by the forces of repression</w:t>
      </w:r>
      <w:r w:rsidRPr="004E4E44">
        <w:rPr>
          <w:rStyle w:val="StyleUnderline"/>
          <w:bCs/>
          <w:highlight w:val="cyan"/>
        </w:rPr>
        <w:t>, and</w:t>
      </w:r>
      <w:r w:rsidRPr="00E31378">
        <w:rPr>
          <w:rStyle w:val="StyleUnderline"/>
          <w:bCs/>
        </w:rPr>
        <w:t xml:space="preserve"> creeping </w:t>
      </w:r>
      <w:r w:rsidRPr="004E4E44">
        <w:rPr>
          <w:rStyle w:val="StyleUnderline"/>
          <w:bCs/>
          <w:highlight w:val="cyan"/>
        </w:rPr>
        <w:t>cynicism within the elite, will trigger</w:t>
      </w:r>
      <w:r w:rsidRPr="00E31378">
        <w:rPr>
          <w:rStyle w:val="StyleUnderline"/>
          <w:bCs/>
        </w:rPr>
        <w:t xml:space="preserve"> </w:t>
      </w:r>
      <w:r w:rsidRPr="004E4E44">
        <w:rPr>
          <w:rStyle w:val="StyleUnderline"/>
          <w:bCs/>
          <w:highlight w:val="cyan"/>
        </w:rPr>
        <w:t>more drastic revolutionary activity</w:t>
      </w:r>
      <w:r w:rsidRPr="00E31378">
        <w:rPr>
          <w:rStyle w:val="StyleUnderline"/>
          <w:bCs/>
        </w:rPr>
        <w:t>.</w:t>
      </w:r>
      <w:r w:rsidRPr="00503837">
        <w:rPr>
          <w:sz w:val="16"/>
        </w:rPr>
        <w:t xml:space="preserve"> From there, it is all too easy to fall into destructive extremism. O</w:t>
      </w:r>
      <w:r w:rsidRPr="00E31378">
        <w:rPr>
          <w:rStyle w:val="StyleUnderline"/>
          <w:bCs/>
        </w:rPr>
        <w:t xml:space="preserve">nly after years of tragedy does it become clear that all this was in vain, and </w:t>
      </w:r>
      <w:r w:rsidRPr="004E4E44">
        <w:rPr>
          <w:rStyle w:val="StyleUnderline"/>
          <w:bCs/>
          <w:highlight w:val="cyan"/>
        </w:rPr>
        <w:t>that better solutions were available.</w:t>
      </w:r>
      <w:r w:rsidRPr="00503837">
        <w:rPr>
          <w:sz w:val="16"/>
        </w:rPr>
        <w:t xml:space="preserve"> </w:t>
      </w:r>
    </w:p>
    <w:p w14:paraId="47C2168F" w14:textId="77777777" w:rsidR="00431A58" w:rsidRPr="00541C97" w:rsidRDefault="00431A58" w:rsidP="00431A58"/>
    <w:p w14:paraId="7BE8470F" w14:textId="77777777" w:rsidR="00431A58" w:rsidRPr="00712701" w:rsidRDefault="00431A58" w:rsidP="00431A58">
      <w:pPr>
        <w:pStyle w:val="Heading2"/>
        <w:rPr>
          <w:lang w:val="fr-FR"/>
        </w:rPr>
      </w:pPr>
      <w:r w:rsidRPr="00712701">
        <w:rPr>
          <w:lang w:val="fr-FR"/>
        </w:rPr>
        <w:t xml:space="preserve">Transition Wars </w:t>
      </w:r>
    </w:p>
    <w:p w14:paraId="18FB05DC" w14:textId="77777777" w:rsidR="00431A58" w:rsidRPr="00D15169" w:rsidRDefault="00431A58" w:rsidP="00431A58">
      <w:pPr>
        <w:pStyle w:val="Heading3"/>
        <w:rPr>
          <w:rFonts w:asciiTheme="minorHAnsi" w:hAnsiTheme="minorHAnsi" w:cstheme="minorHAnsi"/>
        </w:rPr>
      </w:pPr>
      <w:r w:rsidRPr="00D15169">
        <w:rPr>
          <w:rFonts w:asciiTheme="minorHAnsi" w:hAnsiTheme="minorHAnsi" w:cstheme="minorHAnsi"/>
        </w:rPr>
        <w:t>2ac – Transition wars</w:t>
      </w:r>
    </w:p>
    <w:p w14:paraId="711C82B0" w14:textId="77777777" w:rsidR="00431A58" w:rsidRPr="00E31378" w:rsidRDefault="00431A58" w:rsidP="00431A58">
      <w:pPr>
        <w:pStyle w:val="Heading4"/>
        <w:rPr>
          <w:rStyle w:val="Style13ptBold"/>
          <w:rFonts w:asciiTheme="minorHAnsi" w:hAnsiTheme="minorHAnsi" w:cstheme="minorHAnsi"/>
          <w:b/>
          <w:bCs w:val="0"/>
        </w:rPr>
      </w:pPr>
      <w:r w:rsidRPr="00E31378">
        <w:rPr>
          <w:rStyle w:val="Style13ptBold"/>
          <w:rFonts w:asciiTheme="minorHAnsi" w:hAnsiTheme="minorHAnsi" w:cstheme="minorHAnsi"/>
          <w:b/>
          <w:bCs w:val="0"/>
        </w:rPr>
        <w:t xml:space="preserve">Transition wars are inevitable when overturning the system. </w:t>
      </w:r>
    </w:p>
    <w:p w14:paraId="6DCE9BDC" w14:textId="77777777" w:rsidR="00431A58" w:rsidRDefault="00431A58" w:rsidP="00431A58">
      <w:pPr>
        <w:rPr>
          <w:rFonts w:asciiTheme="minorHAnsi" w:hAnsiTheme="minorHAnsi" w:cstheme="minorHAnsi"/>
        </w:rPr>
      </w:pPr>
      <w:r w:rsidRPr="00D15169">
        <w:rPr>
          <w:rStyle w:val="Style13ptBold"/>
          <w:rFonts w:asciiTheme="minorHAnsi" w:hAnsiTheme="minorHAnsi" w:cstheme="minorHAnsi"/>
        </w:rPr>
        <w:t>Harris 3</w:t>
      </w:r>
      <w:r w:rsidRPr="00D15169">
        <w:rPr>
          <w:rFonts w:asciiTheme="minorHAnsi" w:hAnsiTheme="minorHAnsi" w:cstheme="minorHAnsi"/>
        </w:rPr>
        <w:t xml:space="preserve"> </w:t>
      </w:r>
    </w:p>
    <w:p w14:paraId="2A3E45ED" w14:textId="77777777" w:rsidR="00431A58" w:rsidRPr="00E31378" w:rsidRDefault="00431A58" w:rsidP="00431A58">
      <w:pPr>
        <w:rPr>
          <w:rFonts w:asciiTheme="minorHAnsi" w:hAnsiTheme="minorHAnsi" w:cstheme="minorHAnsi"/>
        </w:rPr>
      </w:pPr>
      <w:r w:rsidRPr="00D15169">
        <w:rPr>
          <w:rFonts w:asciiTheme="minorHAnsi" w:hAnsiTheme="minorHAnsi" w:cstheme="minorHAnsi"/>
        </w:rPr>
        <w:t>(Lee, Analyst – Hoover Institution and Author of The Suicide of Reason, “The Intellectual Origins of America-Bashing”, Policy Review, January, http://www.hoover.org/publications/policyreview/3458371.html)</w:t>
      </w:r>
      <w:r>
        <w:rPr>
          <w:rFonts w:asciiTheme="minorHAnsi" w:hAnsiTheme="minorHAnsi" w:cstheme="minorHAnsi"/>
        </w:rPr>
        <w:t>/EE</w:t>
      </w:r>
    </w:p>
    <w:p w14:paraId="320D6A71" w14:textId="77777777" w:rsidR="00431A58" w:rsidRPr="004245CE" w:rsidRDefault="00431A58" w:rsidP="00431A58">
      <w:pPr>
        <w:rPr>
          <w:u w:val="single"/>
        </w:rPr>
      </w:pPr>
      <w:r w:rsidRPr="00E31378">
        <w:rPr>
          <w:sz w:val="16"/>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E31378">
        <w:rPr>
          <w:rStyle w:val="StyleUnderline"/>
          <w:highlight w:val="cyan"/>
        </w:rPr>
        <w:t>the capitalist class could not</w:t>
      </w:r>
      <w:r w:rsidRPr="00E31378">
        <w:rPr>
          <w:rStyle w:val="StyleUnderline"/>
        </w:rPr>
        <w:t xml:space="preserve"> be realistically expected to </w:t>
      </w:r>
      <w:r w:rsidRPr="00E31378">
        <w:rPr>
          <w:rStyle w:val="StyleUnderline"/>
          <w:highlight w:val="cyan"/>
        </w:rPr>
        <w:t>relinquish control of the state</w:t>
      </w:r>
      <w:r w:rsidRPr="00E31378">
        <w:rPr>
          <w:rStyle w:val="StyleUnderline"/>
        </w:rPr>
        <w:t xml:space="preserve"> apparatus and, with it, the monopoly of force</w:t>
      </w:r>
      <w:r w:rsidRPr="00E31378">
        <w:rPr>
          <w:sz w:val="16"/>
        </w:rPr>
        <w:t>. In this, Marx was absolutely correct</w:t>
      </w:r>
      <w:r w:rsidRPr="00E31378">
        <w:rPr>
          <w:sz w:val="16"/>
          <w:highlight w:val="cyan"/>
        </w:rPr>
        <w:t xml:space="preserve">. </w:t>
      </w:r>
      <w:r w:rsidRPr="00E31378">
        <w:rPr>
          <w:rStyle w:val="StyleUnderline"/>
          <w:highlight w:val="cyan"/>
        </w:rPr>
        <w:t>No capitalist society has</w:t>
      </w:r>
      <w:r w:rsidRPr="00E31378">
        <w:rPr>
          <w:rStyle w:val="StyleUnderline"/>
        </w:rPr>
        <w:t xml:space="preserve"> ever </w:t>
      </w:r>
      <w:r w:rsidRPr="00E31378">
        <w:rPr>
          <w:rStyle w:val="StyleUnderline"/>
          <w:highlight w:val="cyan"/>
        </w:rPr>
        <w:t>willingly liquidated itself, and it is utopian to think that any ever will.</w:t>
      </w:r>
      <w:r w:rsidRPr="00E31378">
        <w:rPr>
          <w:sz w:val="16"/>
        </w:rPr>
        <w:t xml:space="preserve"> Therefore, in order to achieve the goal of socialism</w:t>
      </w:r>
      <w:r w:rsidRPr="00E31378">
        <w:rPr>
          <w:sz w:val="16"/>
          <w:highlight w:val="cyan"/>
        </w:rPr>
        <w:t xml:space="preserve">, </w:t>
      </w:r>
      <w:r w:rsidRPr="00E31378">
        <w:rPr>
          <w:rStyle w:val="StyleUnderline"/>
          <w:highlight w:val="cyan"/>
        </w:rPr>
        <w:t>nothing short of</w:t>
      </w:r>
      <w:r w:rsidRPr="00E31378">
        <w:rPr>
          <w:rStyle w:val="StyleUnderline"/>
        </w:rPr>
        <w:t xml:space="preserve"> a </w:t>
      </w:r>
      <w:r w:rsidRPr="00E31378">
        <w:rPr>
          <w:rStyle w:val="StyleUnderline"/>
          <w:highlight w:val="cyan"/>
        </w:rPr>
        <w:t>complete revolution would do</w:t>
      </w:r>
      <w:r w:rsidRPr="00E31378">
        <w:rPr>
          <w:rStyle w:val="StyleUnderline"/>
        </w:rPr>
        <w:t>;</w:t>
      </w:r>
      <w:r w:rsidRPr="00E31378">
        <w:rPr>
          <w:sz w:val="16"/>
        </w:rPr>
        <w:t xml:space="preserve"> and this means, in point of fact, </w:t>
      </w:r>
      <w:r w:rsidRPr="00E31378">
        <w:rPr>
          <w:rStyle w:val="StyleUnderline"/>
          <w:highlight w:val="cyan"/>
        </w:rPr>
        <w:t>a full-fledged civil war</w:t>
      </w:r>
      <w:r w:rsidRPr="00E31378">
        <w:rPr>
          <w:rStyle w:val="StyleUnderline"/>
        </w:rPr>
        <w:t xml:space="preserve"> not just within one society, but </w:t>
      </w:r>
      <w:r w:rsidRPr="00E31378">
        <w:rPr>
          <w:rStyle w:val="StyleUnderline"/>
          <w:highlight w:val="cyan"/>
        </w:rPr>
        <w:t>across the globe. Without this</w:t>
      </w:r>
      <w:r w:rsidRPr="00E31378">
        <w:rPr>
          <w:rStyle w:val="StyleUnderline"/>
        </w:rPr>
        <w:t xml:space="preserve"> catastrophic </w:t>
      </w:r>
      <w:r w:rsidRPr="00E31378">
        <w:rPr>
          <w:rStyle w:val="StyleUnderline"/>
          <w:highlight w:val="cyan"/>
        </w:rPr>
        <w:t>upheaval, capitalism would remain</w:t>
      </w:r>
      <w:r w:rsidRPr="00E31378">
        <w:rPr>
          <w:rStyle w:val="StyleUnderline"/>
        </w:rPr>
        <w:t xml:space="preserve"> completely </w:t>
      </w:r>
      <w:r w:rsidRPr="00E31378">
        <w:rPr>
          <w:rStyle w:val="StyleUnderline"/>
          <w:highlight w:val="cyan"/>
        </w:rPr>
        <w:t>in control of the</w:t>
      </w:r>
      <w:r w:rsidRPr="00E31378">
        <w:rPr>
          <w:rStyle w:val="StyleUnderline"/>
        </w:rPr>
        <w:t xml:space="preserve"> social </w:t>
      </w:r>
      <w:r w:rsidRPr="00E31378">
        <w:rPr>
          <w:rStyle w:val="StyleUnderline"/>
          <w:highlight w:val="cyan"/>
        </w:rPr>
        <w:t>order and all</w:t>
      </w:r>
      <w:r w:rsidRPr="00E31378">
        <w:rPr>
          <w:rStyle w:val="StyleUnderline"/>
        </w:rPr>
        <w:t xml:space="preserve"> socialist </w:t>
      </w:r>
      <w:r w:rsidRPr="00E31378">
        <w:rPr>
          <w:rStyle w:val="StyleUnderline"/>
          <w:highlight w:val="cyan"/>
        </w:rPr>
        <w:t>schemes would be reduced to pipe dreams</w:t>
      </w:r>
      <w:r w:rsidRPr="00E31378">
        <w:rPr>
          <w:rStyle w:val="StyleUnderline"/>
        </w:rPr>
        <w:t>.</w:t>
      </w:r>
    </w:p>
    <w:p w14:paraId="47B9469E" w14:textId="77777777" w:rsidR="00431A58" w:rsidRPr="00D15169" w:rsidRDefault="00431A58" w:rsidP="00431A58">
      <w:pPr>
        <w:pStyle w:val="Heading3"/>
        <w:rPr>
          <w:rFonts w:asciiTheme="minorHAnsi" w:hAnsiTheme="minorHAnsi" w:cstheme="minorHAnsi"/>
        </w:rPr>
      </w:pPr>
      <w:r w:rsidRPr="00D15169">
        <w:rPr>
          <w:rFonts w:asciiTheme="minorHAnsi" w:hAnsiTheme="minorHAnsi" w:cstheme="minorHAnsi"/>
        </w:rPr>
        <w:t>1ar – transition wars</w:t>
      </w:r>
    </w:p>
    <w:p w14:paraId="29D705E0" w14:textId="77777777" w:rsidR="00431A58" w:rsidRPr="00D15169" w:rsidRDefault="00431A58" w:rsidP="00431A58">
      <w:pPr>
        <w:pStyle w:val="Heading4"/>
        <w:rPr>
          <w:rFonts w:asciiTheme="minorHAnsi" w:hAnsiTheme="minorHAnsi" w:cstheme="minorHAnsi"/>
        </w:rPr>
      </w:pPr>
      <w:r w:rsidRPr="00D15169">
        <w:rPr>
          <w:rFonts w:asciiTheme="minorHAnsi" w:hAnsiTheme="minorHAnsi" w:cstheme="minorHAnsi"/>
        </w:rPr>
        <w:t xml:space="preserve">No transition, alt is violent. </w:t>
      </w:r>
    </w:p>
    <w:p w14:paraId="39091A1F" w14:textId="77777777" w:rsidR="00431A58" w:rsidRDefault="00431A58" w:rsidP="00431A58">
      <w:pPr>
        <w:rPr>
          <w:rFonts w:asciiTheme="minorHAnsi" w:hAnsiTheme="minorHAnsi" w:cstheme="minorHAnsi"/>
        </w:rPr>
      </w:pPr>
      <w:r w:rsidRPr="00D15169">
        <w:rPr>
          <w:rStyle w:val="Style13ptBold"/>
          <w:rFonts w:asciiTheme="minorHAnsi" w:hAnsiTheme="minorHAnsi" w:cstheme="minorHAnsi"/>
        </w:rPr>
        <w:t>Buch-Hansen 14</w:t>
      </w:r>
      <w:r w:rsidRPr="00D15169">
        <w:rPr>
          <w:rFonts w:asciiTheme="minorHAnsi" w:hAnsiTheme="minorHAnsi" w:cstheme="minorHAnsi"/>
        </w:rPr>
        <w:t xml:space="preserve"> </w:t>
      </w:r>
    </w:p>
    <w:p w14:paraId="2D3BF67F" w14:textId="77777777" w:rsidR="00431A58" w:rsidRPr="00D15169" w:rsidRDefault="00431A58" w:rsidP="00431A58">
      <w:pPr>
        <w:rPr>
          <w:rFonts w:asciiTheme="minorHAnsi" w:hAnsiTheme="minorHAnsi" w:cstheme="minorHAnsi"/>
        </w:rPr>
      </w:pPr>
      <w:r w:rsidRPr="00D15169">
        <w:rPr>
          <w:rFonts w:asciiTheme="minorHAnsi" w:hAnsiTheme="minorHAnsi" w:cstheme="minorHAnsi"/>
        </w:rPr>
        <w:t>(2014, Huburt, PhD, Associate Professor, Department of Business and Politics, Copenhagen Business School, “Capitalist diversity and de-growth trajectories to steady-state economies,” Ecological Economics, Volume 106, October 2014, Pages 167–173)</w:t>
      </w:r>
    </w:p>
    <w:p w14:paraId="706C3ACE" w14:textId="77777777" w:rsidR="00431A58" w:rsidRPr="00D15169" w:rsidRDefault="00431A58" w:rsidP="00431A58">
      <w:pPr>
        <w:rPr>
          <w:rFonts w:asciiTheme="minorHAnsi" w:hAnsiTheme="minorHAnsi" w:cstheme="minorHAnsi"/>
        </w:rPr>
      </w:pPr>
    </w:p>
    <w:p w14:paraId="0318D46B" w14:textId="77777777" w:rsidR="00431A58" w:rsidRPr="004245CE" w:rsidRDefault="00431A58" w:rsidP="00431A58">
      <w:pPr>
        <w:rPr>
          <w:rFonts w:asciiTheme="minorHAnsi" w:hAnsiTheme="minorHAnsi" w:cstheme="minorHAnsi"/>
          <w:sz w:val="12"/>
        </w:rPr>
      </w:pPr>
      <w:r w:rsidRPr="00D15169">
        <w:rPr>
          <w:rStyle w:val="StyleUnderline"/>
          <w:rFonts w:asciiTheme="minorHAnsi" w:hAnsiTheme="minorHAnsi" w:cstheme="minorHAnsi"/>
        </w:rPr>
        <w:t>A major focus area in the diversity literature is institutional change</w:t>
      </w:r>
      <w:r w:rsidRPr="00D15169">
        <w:rPr>
          <w:rFonts w:asciiTheme="minorHAnsi" w:hAnsiTheme="minorHAnsi" w:cstheme="minorHAnsi"/>
          <w:sz w:val="12"/>
        </w:rPr>
        <w:t xml:space="preserve">, including the processes through which countries that used to fit the categories of state-led or coordinated capitalisms have – to various extents and without losing their distinctive character – moved in a (neo)liberal direction (Schmidt, 2002 and Streeck, 2011). </w:t>
      </w:r>
      <w:r w:rsidRPr="00D15169">
        <w:rPr>
          <w:rStyle w:val="StyleUnderline"/>
          <w:rFonts w:asciiTheme="minorHAnsi" w:hAnsiTheme="minorHAnsi" w:cstheme="minorHAnsi"/>
        </w:rPr>
        <w:t>Major institutional changes</w:t>
      </w:r>
      <w:r w:rsidRPr="00D15169">
        <w:rPr>
          <w:rFonts w:asciiTheme="minorHAnsi" w:hAnsiTheme="minorHAnsi" w:cstheme="minorHAnsi"/>
          <w:sz w:val="12"/>
        </w:rPr>
        <w:t xml:space="preserve">, such as those involved in the movement from one type of capitalism towards another </w:t>
      </w:r>
      <w:r w:rsidRPr="00D15169">
        <w:rPr>
          <w:rStyle w:val="StyleUnderline"/>
          <w:rFonts w:asciiTheme="minorHAnsi" w:hAnsiTheme="minorHAnsi" w:cstheme="minorHAnsi"/>
        </w:rPr>
        <w:t>generally occur in the wake of systemic crises</w:t>
      </w:r>
      <w:r w:rsidRPr="00D15169">
        <w:rPr>
          <w:rFonts w:asciiTheme="minorHAnsi" w:hAnsiTheme="minorHAnsi" w:cstheme="minorHAnsi"/>
          <w:sz w:val="12"/>
        </w:rPr>
        <w:t xml:space="preserve">, i.e. deep economic crises that cannot be resolved within the framework of existing institutional arrangements (Kotz, 2009). </w:t>
      </w:r>
      <w:r w:rsidRPr="00D15169">
        <w:rPr>
          <w:rStyle w:val="Emphasis"/>
          <w:rFonts w:asciiTheme="minorHAnsi" w:hAnsiTheme="minorHAnsi" w:cstheme="minorHAnsi"/>
        </w:rPr>
        <w:t>Yet countless studies</w:t>
      </w:r>
      <w:r w:rsidRPr="00D15169">
        <w:rPr>
          <w:rStyle w:val="StyleUnderline"/>
          <w:rFonts w:asciiTheme="minorHAnsi" w:hAnsiTheme="minorHAnsi" w:cstheme="minorHAnsi"/>
        </w:rPr>
        <w:t xml:space="preserve"> have concluded that even such </w:t>
      </w:r>
      <w:r w:rsidRPr="004245CE">
        <w:rPr>
          <w:rStyle w:val="StyleUnderline"/>
          <w:rFonts w:asciiTheme="minorHAnsi" w:hAnsiTheme="minorHAnsi" w:cstheme="minorHAnsi"/>
        </w:rPr>
        <w:t xml:space="preserve">institutional </w:t>
      </w:r>
      <w:r w:rsidRPr="004245CE">
        <w:rPr>
          <w:rStyle w:val="StyleUnderline"/>
          <w:rFonts w:asciiTheme="minorHAnsi" w:hAnsiTheme="minorHAnsi" w:cstheme="minorHAnsi"/>
          <w:highlight w:val="cyan"/>
        </w:rPr>
        <w:t>“paradigm shift</w:t>
      </w:r>
      <w:r w:rsidRPr="00D15169">
        <w:rPr>
          <w:rStyle w:val="StyleUnderline"/>
          <w:rFonts w:asciiTheme="minorHAnsi" w:hAnsiTheme="minorHAnsi" w:cstheme="minorHAnsi"/>
        </w:rPr>
        <w:t xml:space="preserve">s” </w:t>
      </w:r>
      <w:r w:rsidRPr="00D15169">
        <w:rPr>
          <w:rStyle w:val="Emphasis"/>
          <w:rFonts w:asciiTheme="minorHAnsi" w:hAnsiTheme="minorHAnsi" w:cstheme="minorHAnsi"/>
        </w:rPr>
        <w:t xml:space="preserve">almost </w:t>
      </w:r>
      <w:r w:rsidRPr="004245CE">
        <w:rPr>
          <w:rStyle w:val="Emphasis"/>
          <w:rFonts w:asciiTheme="minorHAnsi" w:hAnsiTheme="minorHAnsi" w:cstheme="minorHAnsi"/>
          <w:highlight w:val="cyan"/>
        </w:rPr>
        <w:t>never involve a clean break</w:t>
      </w:r>
      <w:r w:rsidRPr="00D15169">
        <w:rPr>
          <w:rStyle w:val="Emphasis"/>
          <w:rFonts w:asciiTheme="minorHAnsi" w:hAnsiTheme="minorHAnsi" w:cstheme="minorHAnsi"/>
        </w:rPr>
        <w:t xml:space="preserve"> </w:t>
      </w:r>
      <w:r w:rsidRPr="00D15169">
        <w:rPr>
          <w:rStyle w:val="StyleUnderline"/>
          <w:rFonts w:asciiTheme="minorHAnsi" w:hAnsiTheme="minorHAnsi" w:cstheme="minorHAnsi"/>
        </w:rPr>
        <w:t>with the past</w:t>
      </w:r>
      <w:r w:rsidRPr="00D15169">
        <w:rPr>
          <w:rFonts w:asciiTheme="minorHAnsi" w:hAnsiTheme="minorHAnsi" w:cstheme="minorHAnsi"/>
          <w:sz w:val="12"/>
        </w:rPr>
        <w:t xml:space="preserve">. </w:t>
      </w:r>
      <w:r w:rsidRPr="00D15169">
        <w:rPr>
          <w:rStyle w:val="StyleUnderline"/>
          <w:rFonts w:asciiTheme="minorHAnsi" w:hAnsiTheme="minorHAnsi" w:cstheme="minorHAnsi"/>
        </w:rPr>
        <w:t xml:space="preserve">One reason </w:t>
      </w:r>
      <w:r w:rsidRPr="004245CE">
        <w:rPr>
          <w:rStyle w:val="StyleUnderline"/>
          <w:rFonts w:asciiTheme="minorHAnsi" w:hAnsiTheme="minorHAnsi" w:cstheme="minorHAnsi"/>
        </w:rPr>
        <w:t xml:space="preserve">for </w:t>
      </w:r>
      <w:r w:rsidRPr="004245CE">
        <w:rPr>
          <w:rStyle w:val="StyleUnderline"/>
          <w:rFonts w:asciiTheme="minorHAnsi" w:hAnsiTheme="minorHAnsi" w:cstheme="minorHAnsi"/>
          <w:highlight w:val="cyan"/>
        </w:rPr>
        <w:t xml:space="preserve">this is </w:t>
      </w:r>
      <w:r w:rsidRPr="004245CE">
        <w:rPr>
          <w:rStyle w:val="Emphasis"/>
          <w:rFonts w:asciiTheme="minorHAnsi" w:hAnsiTheme="minorHAnsi" w:cstheme="minorHAnsi"/>
          <w:highlight w:val="cyan"/>
        </w:rPr>
        <w:t>path dependence</w:t>
      </w:r>
      <w:r w:rsidRPr="00D15169">
        <w:rPr>
          <w:rFonts w:asciiTheme="minorHAnsi" w:hAnsiTheme="minorHAnsi" w:cstheme="minorHAnsi"/>
          <w:sz w:val="12"/>
        </w:rPr>
        <w:t xml:space="preserve">, i.e. the phenomenon </w:t>
      </w:r>
      <w:r w:rsidRPr="004245CE">
        <w:rPr>
          <w:rFonts w:asciiTheme="minorHAnsi" w:hAnsiTheme="minorHAnsi" w:cstheme="minorHAnsi"/>
          <w:sz w:val="12"/>
        </w:rPr>
        <w:t xml:space="preserve">that </w:t>
      </w:r>
      <w:r w:rsidRPr="004245CE">
        <w:rPr>
          <w:rStyle w:val="StyleUnderline"/>
          <w:rFonts w:asciiTheme="minorHAnsi" w:hAnsiTheme="minorHAnsi" w:cstheme="minorHAnsi"/>
          <w:highlight w:val="cyan"/>
        </w:rPr>
        <w:t>once a</w:t>
      </w:r>
      <w:r w:rsidRPr="00D15169">
        <w:rPr>
          <w:rStyle w:val="StyleUnderline"/>
          <w:rFonts w:asciiTheme="minorHAnsi" w:hAnsiTheme="minorHAnsi" w:cstheme="minorHAnsi"/>
        </w:rPr>
        <w:t xml:space="preserve"> </w:t>
      </w:r>
      <w:r w:rsidRPr="004245CE">
        <w:rPr>
          <w:rStyle w:val="StyleUnderline"/>
          <w:rFonts w:asciiTheme="minorHAnsi" w:hAnsiTheme="minorHAnsi" w:cstheme="minorHAnsi"/>
        </w:rPr>
        <w:t xml:space="preserve">particular </w:t>
      </w:r>
      <w:r w:rsidRPr="004245CE">
        <w:rPr>
          <w:rStyle w:val="StyleUnderline"/>
          <w:rFonts w:asciiTheme="minorHAnsi" w:hAnsiTheme="minorHAnsi" w:cstheme="minorHAnsi"/>
          <w:highlight w:val="cyan"/>
        </w:rPr>
        <w:t>institutional path has been established, ‘patterns of</w:t>
      </w:r>
      <w:r w:rsidRPr="00D15169">
        <w:rPr>
          <w:rStyle w:val="StyleUnderline"/>
          <w:rFonts w:asciiTheme="minorHAnsi" w:hAnsiTheme="minorHAnsi" w:cstheme="minorHAnsi"/>
        </w:rPr>
        <w:t xml:space="preserve"> </w:t>
      </w:r>
      <w:r w:rsidRPr="004245CE">
        <w:rPr>
          <w:rStyle w:val="StyleUnderline"/>
          <w:rFonts w:asciiTheme="minorHAnsi" w:hAnsiTheme="minorHAnsi" w:cstheme="minorHAnsi"/>
        </w:rPr>
        <w:t xml:space="preserve">political </w:t>
      </w:r>
      <w:r w:rsidRPr="004245CE">
        <w:rPr>
          <w:rStyle w:val="StyleUnderline"/>
          <w:rFonts w:asciiTheme="minorHAnsi" w:hAnsiTheme="minorHAnsi" w:cstheme="minorHAnsi"/>
          <w:highlight w:val="cyan"/>
        </w:rPr>
        <w:t>mobilization,</w:t>
      </w:r>
      <w:r w:rsidRPr="00D15169">
        <w:rPr>
          <w:rStyle w:val="StyleUnderline"/>
          <w:rFonts w:asciiTheme="minorHAnsi" w:hAnsiTheme="minorHAnsi" w:cstheme="minorHAnsi"/>
        </w:rPr>
        <w:t xml:space="preserve"> </w:t>
      </w:r>
      <w:r w:rsidRPr="004245CE">
        <w:rPr>
          <w:rStyle w:val="StyleUnderline"/>
          <w:rFonts w:asciiTheme="minorHAnsi" w:hAnsiTheme="minorHAnsi" w:cstheme="minorHAnsi"/>
          <w:highlight w:val="cyan"/>
        </w:rPr>
        <w:t>the</w:t>
      </w:r>
      <w:r w:rsidRPr="00D15169">
        <w:rPr>
          <w:rStyle w:val="StyleUnderline"/>
          <w:rFonts w:asciiTheme="minorHAnsi" w:hAnsiTheme="minorHAnsi" w:cstheme="minorHAnsi"/>
        </w:rPr>
        <w:t xml:space="preserve"> </w:t>
      </w:r>
      <w:r w:rsidRPr="004245CE">
        <w:rPr>
          <w:rStyle w:val="StyleUnderline"/>
          <w:rFonts w:asciiTheme="minorHAnsi" w:hAnsiTheme="minorHAnsi" w:cstheme="minorHAnsi"/>
        </w:rPr>
        <w:t xml:space="preserve">institutional </w:t>
      </w:r>
      <w:r w:rsidRPr="004245CE">
        <w:rPr>
          <w:rStyle w:val="StyleUnderline"/>
          <w:rFonts w:asciiTheme="minorHAnsi" w:hAnsiTheme="minorHAnsi" w:cstheme="minorHAnsi"/>
          <w:highlight w:val="cyan"/>
        </w:rPr>
        <w:t>“rules of the game,” and</w:t>
      </w:r>
      <w:r w:rsidRPr="00D15169">
        <w:rPr>
          <w:rStyle w:val="StyleUnderline"/>
          <w:rFonts w:asciiTheme="minorHAnsi" w:hAnsiTheme="minorHAnsi" w:cstheme="minorHAnsi"/>
        </w:rPr>
        <w:t xml:space="preserve"> even </w:t>
      </w:r>
      <w:r w:rsidRPr="004245CE">
        <w:rPr>
          <w:rStyle w:val="StyleUnderline"/>
          <w:rFonts w:asciiTheme="minorHAnsi" w:hAnsiTheme="minorHAnsi" w:cstheme="minorHAnsi"/>
          <w:highlight w:val="cyan"/>
        </w:rPr>
        <w:t>citizens' basic way of thinkin</w:t>
      </w:r>
      <w:r w:rsidRPr="00D15169">
        <w:rPr>
          <w:rStyle w:val="StyleUnderline"/>
          <w:rFonts w:asciiTheme="minorHAnsi" w:hAnsiTheme="minorHAnsi" w:cstheme="minorHAnsi"/>
        </w:rPr>
        <w:t xml:space="preserve">g about the political world’ tend </w:t>
      </w:r>
      <w:r w:rsidRPr="004245CE">
        <w:rPr>
          <w:rStyle w:val="StyleUnderline"/>
          <w:rFonts w:asciiTheme="minorHAnsi" w:hAnsiTheme="minorHAnsi" w:cstheme="minorHAnsi"/>
          <w:highlight w:val="cyan"/>
        </w:rPr>
        <w:t xml:space="preserve">to generate </w:t>
      </w:r>
      <w:r w:rsidRPr="004245CE">
        <w:rPr>
          <w:rStyle w:val="Emphasis"/>
          <w:rFonts w:asciiTheme="minorHAnsi" w:hAnsiTheme="minorHAnsi" w:cstheme="minorHAnsi"/>
          <w:highlight w:val="cyan"/>
        </w:rPr>
        <w:t>self-reinforcing dynamics</w:t>
      </w:r>
      <w:r w:rsidRPr="004245CE">
        <w:rPr>
          <w:rFonts w:asciiTheme="minorHAnsi" w:hAnsiTheme="minorHAnsi" w:cstheme="minorHAnsi"/>
          <w:sz w:val="12"/>
          <w:highlight w:val="cyan"/>
        </w:rPr>
        <w:t xml:space="preserve"> </w:t>
      </w:r>
      <w:r w:rsidRPr="004245CE">
        <w:rPr>
          <w:rStyle w:val="StyleUnderline"/>
          <w:rFonts w:asciiTheme="minorHAnsi" w:hAnsiTheme="minorHAnsi" w:cstheme="minorHAnsi"/>
          <w:highlight w:val="cyan"/>
        </w:rPr>
        <w:t>that make reversals of the path difficult</w:t>
      </w:r>
      <w:r w:rsidRPr="00D15169">
        <w:rPr>
          <w:rFonts w:asciiTheme="minorHAnsi" w:hAnsiTheme="minorHAnsi" w:cstheme="minorHAnsi"/>
          <w:sz w:val="12"/>
        </w:rPr>
        <w:t xml:space="preserve"> (Pierson, 2004: 10). </w:t>
      </w:r>
      <w:r w:rsidRPr="00D15169">
        <w:rPr>
          <w:rStyle w:val="StyleUnderline"/>
          <w:rFonts w:asciiTheme="minorHAnsi" w:hAnsiTheme="minorHAnsi" w:cstheme="minorHAnsi"/>
        </w:rPr>
        <w:t xml:space="preserve">Ideas and culture contribute to </w:t>
      </w:r>
      <w:r w:rsidRPr="00D15169">
        <w:rPr>
          <w:rStyle w:val="Emphasis"/>
          <w:rFonts w:asciiTheme="minorHAnsi" w:hAnsiTheme="minorHAnsi" w:cstheme="minorHAnsi"/>
        </w:rPr>
        <w:t>make profound institutional changes difficult</w:t>
      </w:r>
      <w:r w:rsidRPr="00D15169">
        <w:rPr>
          <w:rFonts w:asciiTheme="minorHAnsi" w:hAnsiTheme="minorHAnsi" w:cstheme="minorHAnsi"/>
          <w:sz w:val="12"/>
        </w:rPr>
        <w:t xml:space="preserve">. </w:t>
      </w:r>
      <w:r w:rsidRPr="004245CE">
        <w:rPr>
          <w:rStyle w:val="StyleUnderline"/>
          <w:rFonts w:asciiTheme="minorHAnsi" w:hAnsiTheme="minorHAnsi" w:cstheme="minorHAnsi"/>
          <w:highlight w:val="cyan"/>
        </w:rPr>
        <w:t>Once</w:t>
      </w:r>
      <w:r w:rsidRPr="00D15169">
        <w:rPr>
          <w:rStyle w:val="StyleUnderline"/>
          <w:rFonts w:asciiTheme="minorHAnsi" w:hAnsiTheme="minorHAnsi" w:cstheme="minorHAnsi"/>
        </w:rPr>
        <w:t xml:space="preserve"> </w:t>
      </w:r>
      <w:r w:rsidRPr="004245CE">
        <w:rPr>
          <w:rStyle w:val="StyleUnderline"/>
          <w:rFonts w:asciiTheme="minorHAnsi" w:hAnsiTheme="minorHAnsi" w:cstheme="minorHAnsi"/>
          <w:highlight w:val="cyan"/>
        </w:rPr>
        <w:t>particular ideas have become hegemonic</w:t>
      </w:r>
      <w:r w:rsidRPr="00D15169">
        <w:rPr>
          <w:rStyle w:val="StyleUnderline"/>
          <w:rFonts w:asciiTheme="minorHAnsi" w:hAnsiTheme="minorHAnsi" w:cstheme="minorHAnsi"/>
        </w:rPr>
        <w:t xml:space="preserve"> </w:t>
      </w:r>
      <w:r w:rsidRPr="00D15169">
        <w:rPr>
          <w:rFonts w:asciiTheme="minorHAnsi" w:hAnsiTheme="minorHAnsi" w:cstheme="minorHAnsi"/>
          <w:sz w:val="12"/>
        </w:rPr>
        <w:t xml:space="preserve">(or “common sense”), </w:t>
      </w:r>
      <w:r w:rsidRPr="004245CE">
        <w:rPr>
          <w:rStyle w:val="StyleUnderline"/>
          <w:rFonts w:asciiTheme="minorHAnsi" w:hAnsiTheme="minorHAnsi" w:cstheme="minorHAnsi"/>
          <w:highlight w:val="cyan"/>
        </w:rPr>
        <w:t xml:space="preserve">they serve to </w:t>
      </w:r>
      <w:r w:rsidRPr="004245CE">
        <w:rPr>
          <w:rStyle w:val="Emphasis"/>
          <w:rFonts w:asciiTheme="minorHAnsi" w:hAnsiTheme="minorHAnsi" w:cstheme="minorHAnsi"/>
          <w:highlight w:val="cyan"/>
        </w:rPr>
        <w:t>prevent policy-making in terms of different ideas</w:t>
      </w:r>
      <w:r w:rsidRPr="00D15169">
        <w:rPr>
          <w:rStyle w:val="StyleUnderline"/>
          <w:rFonts w:asciiTheme="minorHAnsi" w:hAnsiTheme="minorHAnsi" w:cstheme="minorHAnsi"/>
        </w:rPr>
        <w:t>.</w:t>
      </w:r>
      <w:r w:rsidRPr="00D15169">
        <w:rPr>
          <w:rFonts w:asciiTheme="minorHAnsi" w:hAnsiTheme="minorHAnsi" w:cstheme="minorHAnsi"/>
          <w:sz w:val="12"/>
        </w:rPr>
        <w:t xml:space="preserve"> Societal power relationships are important in this context. The ideas that prevail and become institutionalised are those that can be sustained by material resources and thus tend to be those supported by powerful members of the political elites and the capitalist class (e.g., van Apeldoorn, 2002). Changes in prevailing ideas are thus often preceded by major disruptions of existing power relations — disruptions that in turn often occur in the context of the aforementioned systemic crises (Buch-Hansen, 2012 and Wigger and Buch-Hansen, 2013). Yet </w:t>
      </w:r>
      <w:r w:rsidRPr="00D15169">
        <w:rPr>
          <w:rStyle w:val="Emphasis"/>
          <w:rFonts w:asciiTheme="minorHAnsi" w:hAnsiTheme="minorHAnsi" w:cstheme="minorHAnsi"/>
        </w:rPr>
        <w:t>even in the wake of such disruptions</w:t>
      </w:r>
      <w:r w:rsidRPr="00D15169">
        <w:rPr>
          <w:rStyle w:val="StyleUnderline"/>
          <w:rFonts w:asciiTheme="minorHAnsi" w:hAnsiTheme="minorHAnsi" w:cstheme="minorHAnsi"/>
        </w:rPr>
        <w:t xml:space="preserve">, institutional </w:t>
      </w:r>
      <w:r w:rsidRPr="004245CE">
        <w:rPr>
          <w:rStyle w:val="StyleUnderline"/>
          <w:rFonts w:asciiTheme="minorHAnsi" w:hAnsiTheme="minorHAnsi" w:cstheme="minorHAnsi"/>
          <w:highlight w:val="cyan"/>
        </w:rPr>
        <w:t>change</w:t>
      </w:r>
      <w:r w:rsidRPr="00D15169">
        <w:rPr>
          <w:rStyle w:val="StyleUnderline"/>
          <w:rFonts w:asciiTheme="minorHAnsi" w:hAnsiTheme="minorHAnsi" w:cstheme="minorHAnsi"/>
        </w:rPr>
        <w:t xml:space="preserve"> is likely to either take the form of bricolage involving ‘the rearrangement or recombination of institutional principles and practices in new and creative ways’ or of translation, denoting ‘the </w:t>
      </w:r>
      <w:r w:rsidRPr="004245CE">
        <w:rPr>
          <w:rStyle w:val="StyleUnderline"/>
          <w:rFonts w:asciiTheme="minorHAnsi" w:hAnsiTheme="minorHAnsi" w:cstheme="minorHAnsi"/>
        </w:rPr>
        <w:t>blending</w:t>
      </w:r>
      <w:r w:rsidRPr="00D15169">
        <w:rPr>
          <w:rStyle w:val="StyleUnderline"/>
          <w:rFonts w:asciiTheme="minorHAnsi" w:hAnsiTheme="minorHAnsi" w:cstheme="minorHAnsi"/>
        </w:rPr>
        <w:t xml:space="preserve"> of new elements into already existing institutional arrangements’</w:t>
      </w:r>
      <w:r w:rsidRPr="00D15169">
        <w:rPr>
          <w:rFonts w:asciiTheme="minorHAnsi" w:hAnsiTheme="minorHAnsi" w:cstheme="minorHAnsi"/>
          <w:sz w:val="12"/>
        </w:rPr>
        <w:t xml:space="preserve"> ( Campbell, 2010: 98–99). Through processes of bricolage and translation, </w:t>
      </w:r>
      <w:r w:rsidRPr="00D15169">
        <w:rPr>
          <w:rStyle w:val="StyleUnderline"/>
          <w:rFonts w:asciiTheme="minorHAnsi" w:hAnsiTheme="minorHAnsi" w:cstheme="minorHAnsi"/>
        </w:rPr>
        <w:t>institutions</w:t>
      </w:r>
      <w:r w:rsidRPr="00D15169">
        <w:rPr>
          <w:rFonts w:asciiTheme="minorHAnsi" w:hAnsiTheme="minorHAnsi" w:cstheme="minorHAnsi"/>
          <w:sz w:val="12"/>
        </w:rPr>
        <w:t xml:space="preserve"> are changed considerably </w:t>
      </w:r>
      <w:r w:rsidRPr="004245CE">
        <w:rPr>
          <w:rFonts w:asciiTheme="minorHAnsi" w:hAnsiTheme="minorHAnsi" w:cstheme="minorHAnsi"/>
          <w:sz w:val="12"/>
        </w:rPr>
        <w:t xml:space="preserve">yet </w:t>
      </w:r>
      <w:r w:rsidRPr="004245CE">
        <w:rPr>
          <w:rFonts w:asciiTheme="minorHAnsi" w:hAnsiTheme="minorHAnsi" w:cstheme="minorHAnsi"/>
          <w:sz w:val="12"/>
          <w:highlight w:val="cyan"/>
        </w:rPr>
        <w:t>‘</w:t>
      </w:r>
      <w:r w:rsidRPr="004245CE">
        <w:rPr>
          <w:rStyle w:val="Emphasis"/>
          <w:rFonts w:asciiTheme="minorHAnsi" w:hAnsiTheme="minorHAnsi" w:cstheme="minorHAnsi"/>
          <w:highlight w:val="cyan"/>
        </w:rPr>
        <w:t>still resemble their predecessors to a significant degree</w:t>
      </w:r>
      <w:r w:rsidRPr="00D15169">
        <w:rPr>
          <w:rFonts w:asciiTheme="minorHAnsi" w:hAnsiTheme="minorHAnsi" w:cstheme="minorHAnsi"/>
          <w:sz w:val="12"/>
        </w:rPr>
        <w:t xml:space="preserve"> in so far as they are made up of institutional principles and practices that entrepreneurs have inherited from the past’ ( Campbell, 2010: 99; see also Carstensen, 2011).</w:t>
      </w:r>
    </w:p>
    <w:p w14:paraId="6A99CFC8" w14:textId="77777777" w:rsidR="00431A58" w:rsidRPr="00D15169" w:rsidRDefault="00431A58" w:rsidP="00431A58">
      <w:pPr>
        <w:pStyle w:val="Heading4"/>
        <w:rPr>
          <w:rFonts w:asciiTheme="minorHAnsi" w:hAnsiTheme="minorHAnsi" w:cstheme="minorHAnsi"/>
        </w:rPr>
      </w:pPr>
      <w:r w:rsidRPr="00D15169">
        <w:rPr>
          <w:rFonts w:asciiTheme="minorHAnsi" w:hAnsiTheme="minorHAnsi" w:cstheme="minorHAnsi"/>
        </w:rPr>
        <w:t>Cap ideology inev</w:t>
      </w:r>
    </w:p>
    <w:p w14:paraId="29C50D5E" w14:textId="77777777" w:rsidR="00431A58" w:rsidRDefault="00431A58" w:rsidP="00431A58">
      <w:pPr>
        <w:rPr>
          <w:rStyle w:val="Style13ptBold"/>
          <w:rFonts w:asciiTheme="minorHAnsi" w:hAnsiTheme="minorHAnsi" w:cstheme="minorHAnsi"/>
        </w:rPr>
      </w:pPr>
      <w:r w:rsidRPr="00D15169">
        <w:rPr>
          <w:rStyle w:val="Style13ptBold"/>
          <w:rFonts w:asciiTheme="minorHAnsi" w:hAnsiTheme="minorHAnsi" w:cstheme="minorHAnsi"/>
        </w:rPr>
        <w:t>Guardiancich 17</w:t>
      </w:r>
    </w:p>
    <w:p w14:paraId="079E943C" w14:textId="77777777" w:rsidR="00431A58" w:rsidRPr="004245CE" w:rsidRDefault="00431A58" w:rsidP="00431A58">
      <w:pPr>
        <w:rPr>
          <w:rFonts w:asciiTheme="minorHAnsi" w:hAnsiTheme="minorHAnsi" w:cstheme="minorHAnsi"/>
          <w:b/>
          <w:sz w:val="26"/>
        </w:rPr>
      </w:pPr>
      <w:r>
        <w:rPr>
          <w:rFonts w:asciiTheme="minorHAnsi" w:hAnsiTheme="minorHAnsi" w:cstheme="minorHAnsi"/>
        </w:rPr>
        <w:t xml:space="preserve">Igor, </w:t>
      </w:r>
      <w:r w:rsidRPr="00D15169">
        <w:rPr>
          <w:rFonts w:asciiTheme="minorHAnsi" w:hAnsiTheme="minorHAnsi" w:cstheme="minorHAnsi"/>
        </w:rPr>
        <w:t xml:space="preserve">Assistant Professor in the Department of Political Science and Public Management of the University of Southern Denmark,  3/3/2017, “Absorb, Coopt and Recast: Global Neoliberalism’s Resilience through Local Translation”, http://www.euvisions.eu/neoliberalisms-resilience-translation/ </w:t>
      </w:r>
    </w:p>
    <w:p w14:paraId="69A98767" w14:textId="77777777" w:rsidR="00431A58" w:rsidRPr="00D15169" w:rsidRDefault="00431A58" w:rsidP="00431A58">
      <w:pPr>
        <w:rPr>
          <w:rFonts w:asciiTheme="minorHAnsi" w:hAnsiTheme="minorHAnsi" w:cstheme="minorHAnsi"/>
          <w:sz w:val="16"/>
        </w:rPr>
      </w:pPr>
      <w:r w:rsidRPr="00D15169">
        <w:rPr>
          <w:rFonts w:asciiTheme="minorHAnsi" w:hAnsiTheme="minorHAnsi" w:cstheme="minorHAnsi"/>
          <w:sz w:val="16"/>
        </w:rPr>
        <w:t>One powerful message permeating the book, and which gives a forceful explanation to Colin Crouch’s punchy title is that: “</w:t>
      </w:r>
      <w:r w:rsidRPr="00D15169">
        <w:rPr>
          <w:rStyle w:val="Emphasis"/>
          <w:rFonts w:asciiTheme="minorHAnsi" w:hAnsiTheme="minorHAnsi" w:cstheme="minorHAnsi"/>
        </w:rPr>
        <w:t>rather than a mass-produced, slightly shrunk, and off-the-rack ideological suit, neoliberalism is a bespoke outfit made from a dynamic fabric that absorbs local color</w:t>
      </w:r>
      <w:r w:rsidRPr="00D15169">
        <w:rPr>
          <w:rFonts w:asciiTheme="minorHAnsi" w:hAnsiTheme="minorHAnsi" w:cstheme="minorHAnsi"/>
          <w:sz w:val="16"/>
        </w:rPr>
        <w:t xml:space="preserve">” (5). </w:t>
      </w:r>
      <w:r w:rsidRPr="00D15169">
        <w:rPr>
          <w:rStyle w:val="Emphasis"/>
          <w:rFonts w:asciiTheme="minorHAnsi" w:hAnsiTheme="minorHAnsi" w:cstheme="minorHAnsi"/>
        </w:rPr>
        <w:t xml:space="preserve">Even </w:t>
      </w:r>
      <w:r w:rsidRPr="004245CE">
        <w:rPr>
          <w:rStyle w:val="Emphasis"/>
          <w:rFonts w:asciiTheme="minorHAnsi" w:hAnsiTheme="minorHAnsi" w:cstheme="minorHAnsi"/>
          <w:highlight w:val="cyan"/>
        </w:rPr>
        <w:t xml:space="preserve">under a </w:t>
      </w:r>
      <w:r w:rsidRPr="004245CE">
        <w:rPr>
          <w:rStyle w:val="Emphasis"/>
          <w:rFonts w:asciiTheme="minorHAnsi" w:hAnsiTheme="minorHAnsi" w:cstheme="minorHAnsi"/>
          <w:highlight w:val="cyan"/>
          <w:bdr w:val="single" w:sz="18" w:space="0" w:color="auto" w:frame="1"/>
        </w:rPr>
        <w:t>full-out attack</w:t>
      </w:r>
      <w:r w:rsidRPr="004245CE">
        <w:rPr>
          <w:rStyle w:val="Emphasis"/>
          <w:rFonts w:asciiTheme="minorHAnsi" w:hAnsiTheme="minorHAnsi" w:cstheme="minorHAnsi"/>
        </w:rPr>
        <w:t xml:space="preserve"> against</w:t>
      </w:r>
      <w:r w:rsidRPr="00D15169">
        <w:rPr>
          <w:rStyle w:val="Emphasis"/>
          <w:rFonts w:asciiTheme="minorHAnsi" w:hAnsiTheme="minorHAnsi" w:cstheme="minorHAnsi"/>
        </w:rPr>
        <w:t xml:space="preserve"> some of its basic assumptions</w:t>
      </w:r>
      <w:r w:rsidRPr="00D15169">
        <w:rPr>
          <w:rFonts w:asciiTheme="minorHAnsi" w:hAnsiTheme="minorHAnsi" w:cstheme="minorHAnsi"/>
          <w:sz w:val="16"/>
        </w:rPr>
        <w:t xml:space="preserve">, </w:t>
      </w:r>
      <w:r w:rsidRPr="00D15169">
        <w:rPr>
          <w:rStyle w:val="Emphasis"/>
          <w:rFonts w:asciiTheme="minorHAnsi" w:hAnsiTheme="minorHAnsi" w:cstheme="minorHAnsi"/>
        </w:rPr>
        <w:t xml:space="preserve">such as the one unleashed </w:t>
      </w:r>
      <w:r w:rsidRPr="004245CE">
        <w:rPr>
          <w:rStyle w:val="Emphasis"/>
          <w:rFonts w:asciiTheme="minorHAnsi" w:hAnsiTheme="minorHAnsi" w:cstheme="minorHAnsi"/>
          <w:highlight w:val="cyan"/>
        </w:rPr>
        <w:t>in the</w:t>
      </w:r>
      <w:r w:rsidRPr="00D15169">
        <w:rPr>
          <w:rStyle w:val="Emphasis"/>
          <w:rFonts w:asciiTheme="minorHAnsi" w:hAnsiTheme="minorHAnsi" w:cstheme="minorHAnsi"/>
        </w:rPr>
        <w:t xml:space="preserve"> </w:t>
      </w:r>
      <w:r w:rsidRPr="004245CE">
        <w:rPr>
          <w:rStyle w:val="Emphasis"/>
          <w:rFonts w:asciiTheme="minorHAnsi" w:hAnsiTheme="minorHAnsi" w:cstheme="minorHAnsi"/>
        </w:rPr>
        <w:t xml:space="preserve">immediate </w:t>
      </w:r>
      <w:r w:rsidRPr="004245CE">
        <w:rPr>
          <w:rStyle w:val="Emphasis"/>
          <w:rFonts w:asciiTheme="minorHAnsi" w:hAnsiTheme="minorHAnsi" w:cstheme="minorHAnsi"/>
          <w:highlight w:val="cyan"/>
        </w:rPr>
        <w:t>wake of the global financial crisis</w:t>
      </w:r>
      <w:r w:rsidRPr="004245CE">
        <w:rPr>
          <w:rFonts w:asciiTheme="minorHAnsi" w:hAnsiTheme="minorHAnsi" w:cstheme="minorHAnsi"/>
          <w:sz w:val="16"/>
          <w:highlight w:val="cyan"/>
        </w:rPr>
        <w:t xml:space="preserve">, </w:t>
      </w:r>
      <w:r w:rsidRPr="004245CE">
        <w:rPr>
          <w:rStyle w:val="Emphasis"/>
          <w:rFonts w:asciiTheme="minorHAnsi" w:hAnsiTheme="minorHAnsi" w:cstheme="minorHAnsi"/>
          <w:highlight w:val="cyan"/>
        </w:rPr>
        <w:t>neoliberalism proved resilient</w:t>
      </w:r>
      <w:r w:rsidRPr="00D15169">
        <w:rPr>
          <w:rStyle w:val="Emphasis"/>
          <w:rFonts w:asciiTheme="minorHAnsi" w:hAnsiTheme="minorHAnsi" w:cstheme="minorHAnsi"/>
        </w:rPr>
        <w:t xml:space="preserve"> beyond its many </w:t>
      </w:r>
      <w:r w:rsidRPr="00D15169">
        <w:rPr>
          <w:rStyle w:val="Emphasis"/>
          <w:rFonts w:asciiTheme="minorHAnsi" w:hAnsiTheme="minorHAnsi" w:cstheme="minorHAnsi"/>
          <w:bdr w:val="single" w:sz="18" w:space="0" w:color="auto" w:frame="1"/>
        </w:rPr>
        <w:t>architects’ wildest dreams</w:t>
      </w:r>
      <w:r w:rsidRPr="004245CE">
        <w:rPr>
          <w:rStyle w:val="Emphasis"/>
          <w:rFonts w:asciiTheme="minorHAnsi" w:hAnsiTheme="minorHAnsi" w:cstheme="minorHAnsi"/>
          <w:highlight w:val="cyan"/>
          <w:bdr w:val="single" w:sz="18" w:space="0" w:color="auto" w:frame="1"/>
        </w:rPr>
        <w:t>.</w:t>
      </w:r>
      <w:r w:rsidRPr="004245CE">
        <w:rPr>
          <w:rFonts w:asciiTheme="minorHAnsi" w:hAnsiTheme="minorHAnsi" w:cstheme="minorHAnsi"/>
          <w:sz w:val="16"/>
          <w:highlight w:val="cyan"/>
        </w:rPr>
        <w:t xml:space="preserve"> </w:t>
      </w:r>
      <w:r w:rsidRPr="004245CE">
        <w:rPr>
          <w:rStyle w:val="Emphasis"/>
          <w:rFonts w:asciiTheme="minorHAnsi" w:hAnsiTheme="minorHAnsi" w:cstheme="minorHAnsi"/>
          <w:highlight w:val="cyan"/>
        </w:rPr>
        <w:t>Its capacity to absorb, coopt and recast</w:t>
      </w:r>
      <w:r w:rsidRPr="00D15169">
        <w:rPr>
          <w:rStyle w:val="Emphasis"/>
          <w:rFonts w:asciiTheme="minorHAnsi" w:hAnsiTheme="minorHAnsi" w:cstheme="minorHAnsi"/>
        </w:rPr>
        <w:t xml:space="preserve"> selected ideas of oppositional social forces </w:t>
      </w:r>
      <w:r w:rsidRPr="004245CE">
        <w:rPr>
          <w:rStyle w:val="Emphasis"/>
          <w:rFonts w:asciiTheme="minorHAnsi" w:hAnsiTheme="minorHAnsi" w:cstheme="minorHAnsi"/>
          <w:highlight w:val="cyan"/>
        </w:rPr>
        <w:t>has been the</w:t>
      </w:r>
      <w:r w:rsidRPr="00D15169">
        <w:rPr>
          <w:rStyle w:val="Emphasis"/>
          <w:rFonts w:asciiTheme="minorHAnsi" w:hAnsiTheme="minorHAnsi" w:cstheme="minorHAnsi"/>
        </w:rPr>
        <w:t xml:space="preserve"> </w:t>
      </w:r>
      <w:r w:rsidRPr="00D15169">
        <w:rPr>
          <w:rFonts w:asciiTheme="minorHAnsi" w:hAnsiTheme="minorHAnsi" w:cstheme="minorHAnsi"/>
          <w:sz w:val="16"/>
        </w:rPr>
        <w:t xml:space="preserve">most </w:t>
      </w:r>
      <w:r w:rsidRPr="004245CE">
        <w:rPr>
          <w:rStyle w:val="Emphasis"/>
          <w:rFonts w:asciiTheme="minorHAnsi" w:hAnsiTheme="minorHAnsi" w:cstheme="minorHAnsi"/>
          <w:highlight w:val="cyan"/>
        </w:rPr>
        <w:t>valuable asset guaranteeing its surviv</w:t>
      </w:r>
      <w:r w:rsidRPr="00D15169">
        <w:rPr>
          <w:rStyle w:val="Emphasis"/>
          <w:rFonts w:asciiTheme="minorHAnsi" w:hAnsiTheme="minorHAnsi" w:cstheme="minorHAnsi"/>
        </w:rPr>
        <w:t>al</w:t>
      </w:r>
      <w:r w:rsidRPr="00D15169">
        <w:rPr>
          <w:rFonts w:asciiTheme="minorHAnsi" w:hAnsiTheme="minorHAnsi" w:cstheme="minorHAnsi"/>
          <w:sz w:val="16"/>
        </w:rPr>
        <w:t>. Again, the comparison of the responses to the crisis in Spain and Romania show such adaptability in full.</w:t>
      </w:r>
      <w:r w:rsidRPr="00D15169">
        <w:rPr>
          <w:rFonts w:asciiTheme="minorHAnsi" w:hAnsiTheme="minorHAnsi" w:cstheme="minorHAnsi"/>
          <w:sz w:val="12"/>
        </w:rPr>
        <w:t>¶</w:t>
      </w:r>
      <w:r w:rsidRPr="00D15169">
        <w:rPr>
          <w:rFonts w:asciiTheme="minorHAnsi" w:hAnsiTheme="minorHAnsi" w:cstheme="minorHAnsi"/>
          <w:sz w:val="16"/>
        </w:rPr>
        <w:t xml:space="preserve"> </w:t>
      </w:r>
      <w:r w:rsidRPr="00D15169">
        <w:rPr>
          <w:rStyle w:val="Emphasis"/>
          <w:rFonts w:asciiTheme="minorHAnsi" w:hAnsiTheme="minorHAnsi" w:cstheme="minorHAnsi"/>
        </w:rPr>
        <w:t>The socialist government of José Luis Rodríguez Zapatero tried to salvage the social-democratic legacies of the Spanish economy by engineering a Keynesian rescue package. Only later, when the disaster of the cajas became apparent and the emergency intensified, did conservative PM Mariano Rajoy embrace more deregulation</w:t>
      </w:r>
      <w:r w:rsidRPr="00D15169">
        <w:rPr>
          <w:rFonts w:asciiTheme="minorHAnsi" w:hAnsiTheme="minorHAnsi" w:cstheme="minorHAnsi"/>
          <w:sz w:val="16"/>
        </w:rPr>
        <w:t xml:space="preserve"> in the labour market (inspired by the Hartz IV reform) and extensive cuts in the public sector under the strong external pressure of the European Central Bank and of international financial markets.</w:t>
      </w:r>
      <w:r w:rsidRPr="00D15169">
        <w:rPr>
          <w:rFonts w:asciiTheme="minorHAnsi" w:hAnsiTheme="minorHAnsi" w:cstheme="minorHAnsi"/>
          <w:sz w:val="12"/>
        </w:rPr>
        <w:t>¶</w:t>
      </w:r>
      <w:r w:rsidRPr="00D15169">
        <w:rPr>
          <w:rFonts w:asciiTheme="minorHAnsi" w:hAnsiTheme="minorHAnsi" w:cstheme="minorHAnsi"/>
          <w:sz w:val="16"/>
        </w:rPr>
        <w:t xml:space="preserve"> </w:t>
      </w:r>
      <w:r w:rsidRPr="00D15169">
        <w:rPr>
          <w:rStyle w:val="Emphasis"/>
          <w:rFonts w:asciiTheme="minorHAnsi" w:hAnsiTheme="minorHAnsi" w:cstheme="minorHAnsi"/>
        </w:rPr>
        <w:t>In Romania, local policymakers further radicalized in the aftermath of the Lehman Brothers’ crisis, thereby outbidding the IMF on austerity and structural reforms. Instead of shielding lower-income groups, the opposite strategy of upward redistribution was chosen</w:t>
      </w:r>
      <w:r w:rsidRPr="00D15169">
        <w:rPr>
          <w:rFonts w:asciiTheme="minorHAnsi" w:hAnsiTheme="minorHAnsi" w:cstheme="minorHAnsi"/>
          <w:sz w:val="16"/>
        </w:rPr>
        <w:t>. By heroically withstanding the external attempts at moderation, the Romanian economy retained an unenviable mix of libertarian achievements (flat-tax rates), experimental neoliberalism (privatized pensions) and mainstream neoliberal orthodoxy (sound finance, labour market deregulation, social policy targeting, privatization of all public companies). Pure laissez-faire ideas such as the replacement of the welfare state by a voluntary, private, Christian charity system were not unheard of.</w:t>
      </w:r>
      <w:r w:rsidRPr="00D15169">
        <w:rPr>
          <w:rFonts w:asciiTheme="minorHAnsi" w:hAnsiTheme="minorHAnsi" w:cstheme="minorHAnsi"/>
          <w:sz w:val="12"/>
        </w:rPr>
        <w:t>¶</w:t>
      </w:r>
      <w:r w:rsidRPr="00D15169">
        <w:rPr>
          <w:rFonts w:asciiTheme="minorHAnsi" w:hAnsiTheme="minorHAnsi" w:cstheme="minorHAnsi"/>
          <w:sz w:val="16"/>
        </w:rPr>
        <w:t xml:space="preserve"> Hence, through an insightful analysis of the ideational underpinnings of its local interpretations, this book shows us that</w:t>
      </w:r>
      <w:r w:rsidRPr="00D15169">
        <w:rPr>
          <w:rStyle w:val="Emphasis"/>
          <w:rFonts w:asciiTheme="minorHAnsi" w:hAnsiTheme="minorHAnsi" w:cstheme="minorHAnsi"/>
        </w:rPr>
        <w:t xml:space="preserve">, </w:t>
      </w:r>
      <w:r w:rsidRPr="004245CE">
        <w:rPr>
          <w:rStyle w:val="Emphasis"/>
          <w:rFonts w:asciiTheme="minorHAnsi" w:hAnsiTheme="minorHAnsi" w:cstheme="minorHAnsi"/>
          <w:highlight w:val="cyan"/>
        </w:rPr>
        <w:t xml:space="preserve">despite the challenges, neoliberalism is </w:t>
      </w:r>
      <w:r w:rsidRPr="004245CE">
        <w:rPr>
          <w:rStyle w:val="Emphasis"/>
          <w:rFonts w:asciiTheme="minorHAnsi" w:hAnsiTheme="minorHAnsi" w:cstheme="minorHAnsi"/>
          <w:highlight w:val="cyan"/>
          <w:bdr w:val="single" w:sz="18" w:space="0" w:color="auto" w:frame="1"/>
        </w:rPr>
        <w:t>alive and kicking</w:t>
      </w:r>
      <w:r w:rsidRPr="00D15169">
        <w:rPr>
          <w:rFonts w:asciiTheme="minorHAnsi" w:hAnsiTheme="minorHAnsi" w:cstheme="minorHAnsi"/>
          <w:sz w:val="16"/>
        </w:rPr>
        <w:t xml:space="preserve">. Ban guides us through half a century of policymaking in Spain and Romania, and embeds his analysis within the related nuances of contemporary liberal economic thought. The research is a valuable addition to a growing literature on the origin of current ideational frames and comfortably sits alongside contemporary classics, such as Mark Blyth’s Austerity: The History of a Dangerous Idea. </w:t>
      </w:r>
    </w:p>
    <w:p w14:paraId="27BC70CE" w14:textId="77777777" w:rsidR="00431A58" w:rsidRPr="00B55AD5" w:rsidRDefault="00431A58" w:rsidP="00431A58"/>
    <w:p w14:paraId="03406861" w14:textId="77777777" w:rsidR="00431A58" w:rsidRPr="00E31378" w:rsidRDefault="00431A58" w:rsidP="00431A58">
      <w:pPr>
        <w:rPr>
          <w:rStyle w:val="StyleUnderline"/>
        </w:rPr>
      </w:pPr>
    </w:p>
    <w:p w14:paraId="58F10709" w14:textId="77777777" w:rsidR="00431A58" w:rsidRDefault="00431A58" w:rsidP="00C118A8"/>
    <w:p w14:paraId="31A7CE26" w14:textId="77777777" w:rsidR="00431A58" w:rsidRPr="00EB0A34" w:rsidRDefault="00431A58" w:rsidP="00431A58"/>
    <w:p w14:paraId="14D22753" w14:textId="77777777" w:rsidR="00431A58" w:rsidRPr="00431A58" w:rsidRDefault="00431A58" w:rsidP="00431A58"/>
    <w:p w14:paraId="1BC70BC8" w14:textId="53B09515" w:rsidR="00871358" w:rsidRDefault="00871358" w:rsidP="00871358">
      <w:pPr>
        <w:pStyle w:val="Heading2"/>
      </w:pPr>
      <w:r>
        <w:t>*Water Capitalism Bad*</w:t>
      </w:r>
    </w:p>
    <w:p w14:paraId="3E1BB5FF" w14:textId="77777777" w:rsidR="00871358" w:rsidRDefault="00871358" w:rsidP="00871358">
      <w:pPr>
        <w:pStyle w:val="Heading4"/>
        <w:rPr>
          <w:rStyle w:val="Style13ptBold"/>
          <w:b/>
          <w:bCs w:val="0"/>
          <w:sz w:val="22"/>
          <w:szCs w:val="21"/>
        </w:rPr>
      </w:pPr>
      <w:r>
        <w:rPr>
          <w:rStyle w:val="Style13ptBold"/>
          <w:b/>
          <w:bCs w:val="0"/>
          <w:sz w:val="22"/>
          <w:szCs w:val="21"/>
        </w:rPr>
        <w:t>Capitalism in water will be used as an excuse to restructure society to be more capitalism based</w:t>
      </w:r>
    </w:p>
    <w:p w14:paraId="4821D645" w14:textId="77777777" w:rsidR="00871358" w:rsidRDefault="00871358" w:rsidP="00871358">
      <w:pPr>
        <w:rPr>
          <w:rStyle w:val="Style13ptBold"/>
          <w:b w:val="0"/>
          <w:bCs w:val="0"/>
          <w:sz w:val="22"/>
          <w:szCs w:val="21"/>
        </w:rPr>
      </w:pPr>
      <w:r>
        <w:rPr>
          <w:rStyle w:val="Style13ptBold"/>
        </w:rPr>
        <w:t xml:space="preserve">Ahlers ’10 </w:t>
      </w:r>
      <w:r>
        <w:rPr>
          <w:rStyle w:val="Style13ptBold"/>
          <w:b w:val="0"/>
          <w:sz w:val="22"/>
          <w:szCs w:val="21"/>
        </w:rPr>
        <w:t>(</w:t>
      </w:r>
      <w:r w:rsidRPr="00093797">
        <w:rPr>
          <w:rStyle w:val="Style13ptBold"/>
          <w:b w:val="0"/>
          <w:sz w:val="22"/>
          <w:szCs w:val="21"/>
        </w:rPr>
        <w:t xml:space="preserve">Rhodante Ahlersunesco-Ihe, Delft, The Netherlands, R.Ahlers@Unesco-Ihe.Org, 4-29-2010, "Fixing and Nixing: The Politics of Water Privatization," SAGE Journals, </w:t>
      </w:r>
      <w:hyperlink r:id="rId161" w:history="1">
        <w:r w:rsidRPr="00B7432A">
          <w:rPr>
            <w:rStyle w:val="Hyperlink"/>
            <w:bCs/>
            <w:szCs w:val="21"/>
          </w:rPr>
          <w:t>https://journals.sagepub.com/doi/abs/10.1177/0486613410368497</w:t>
        </w:r>
      </w:hyperlink>
      <w:r>
        <w:rPr>
          <w:rStyle w:val="Style13ptBold"/>
          <w:b w:val="0"/>
          <w:sz w:val="22"/>
          <w:szCs w:val="21"/>
        </w:rPr>
        <w:t>, JHoward)</w:t>
      </w:r>
    </w:p>
    <w:p w14:paraId="5525FEB7" w14:textId="77777777" w:rsidR="00871358" w:rsidRDefault="00871358" w:rsidP="00871358">
      <w:pPr>
        <w:shd w:val="clear" w:color="auto" w:fill="FFFFFF"/>
        <w:spacing w:before="100" w:beforeAutospacing="1" w:after="100" w:afterAutospacing="1"/>
        <w:rPr>
          <w:rFonts w:asciiTheme="majorHAnsi" w:hAnsiTheme="majorHAnsi" w:cstheme="majorHAnsi"/>
          <w:color w:val="000000" w:themeColor="text1"/>
          <w:sz w:val="16"/>
        </w:rPr>
      </w:pPr>
      <w:r w:rsidRPr="00093797">
        <w:rPr>
          <w:rFonts w:asciiTheme="majorHAnsi" w:hAnsiTheme="majorHAnsi" w:cstheme="majorHAnsi"/>
          <w:color w:val="000000" w:themeColor="text1"/>
          <w:sz w:val="16"/>
        </w:rPr>
        <w:t xml:space="preserve">Social uprisings in response to privatization dynamics in the water sector have triggered widespread debate on the social and ecological impact of neoliberal water policies. </w:t>
      </w:r>
      <w:r w:rsidRPr="00093797">
        <w:rPr>
          <w:rFonts w:asciiTheme="majorHAnsi" w:hAnsiTheme="majorHAnsi" w:cstheme="majorHAnsi"/>
          <w:color w:val="000000" w:themeColor="text1"/>
          <w:u w:val="single"/>
        </w:rPr>
        <w:t xml:space="preserve">Much </w:t>
      </w:r>
      <w:r w:rsidRPr="00093797">
        <w:rPr>
          <w:rFonts w:asciiTheme="majorHAnsi" w:hAnsiTheme="majorHAnsi" w:cstheme="majorHAnsi"/>
          <w:color w:val="000000" w:themeColor="text1"/>
          <w:sz w:val="16"/>
        </w:rPr>
        <w:t>of this</w:t>
      </w:r>
      <w:r w:rsidRPr="00093797">
        <w:rPr>
          <w:rFonts w:asciiTheme="majorHAnsi" w:hAnsiTheme="majorHAnsi" w:cstheme="majorHAnsi"/>
          <w:color w:val="000000" w:themeColor="text1"/>
          <w:u w:val="single"/>
        </w:rPr>
        <w:t xml:space="preserve"> debate remains in the urban and domestic water sector</w:t>
      </w:r>
      <w:r w:rsidRPr="00093797">
        <w:rPr>
          <w:rFonts w:asciiTheme="majorHAnsi" w:hAnsiTheme="majorHAnsi" w:cstheme="majorHAnsi"/>
          <w:color w:val="000000" w:themeColor="text1"/>
          <w:sz w:val="16"/>
        </w:rPr>
        <w:t xml:space="preserve">, thereby disregarding the struggles of marginalized urban and rural producers who use water for multiple purposes. Furthermore, </w:t>
      </w:r>
      <w:r w:rsidRPr="00093797">
        <w:rPr>
          <w:rFonts w:asciiTheme="majorHAnsi" w:hAnsiTheme="majorHAnsi" w:cstheme="majorHAnsi"/>
          <w:color w:val="000000" w:themeColor="text1"/>
          <w:u w:val="single"/>
        </w:rPr>
        <w:t xml:space="preserve">while </w:t>
      </w:r>
      <w:r w:rsidRPr="00093797">
        <w:rPr>
          <w:rFonts w:asciiTheme="majorHAnsi" w:hAnsiTheme="majorHAnsi" w:cstheme="majorHAnsi"/>
          <w:color w:val="000000" w:themeColor="text1"/>
          <w:highlight w:val="cyan"/>
          <w:u w:val="single"/>
        </w:rPr>
        <w:t>private providers are blamed for prioritizing profit over people</w:t>
      </w:r>
      <w:r w:rsidRPr="00093797">
        <w:rPr>
          <w:rFonts w:asciiTheme="majorHAnsi" w:hAnsiTheme="majorHAnsi" w:cstheme="majorHAnsi"/>
          <w:color w:val="000000" w:themeColor="text1"/>
          <w:u w:val="single"/>
        </w:rPr>
        <w:t xml:space="preserve">, it is increasingly clear that while </w:t>
      </w:r>
      <w:r w:rsidRPr="00093797">
        <w:rPr>
          <w:rFonts w:asciiTheme="majorHAnsi" w:hAnsiTheme="majorHAnsi" w:cstheme="majorHAnsi"/>
          <w:color w:val="000000" w:themeColor="text1"/>
          <w:highlight w:val="cyan"/>
          <w:u w:val="single"/>
        </w:rPr>
        <w:t>water may be a valuable commodity</w:t>
      </w:r>
      <w:r w:rsidRPr="00093797">
        <w:rPr>
          <w:rFonts w:asciiTheme="majorHAnsi" w:hAnsiTheme="majorHAnsi" w:cstheme="majorHAnsi"/>
          <w:color w:val="000000" w:themeColor="text1"/>
          <w:u w:val="single"/>
        </w:rPr>
        <w:t xml:space="preserve">, the </w:t>
      </w:r>
      <w:r w:rsidRPr="00093797">
        <w:rPr>
          <w:rFonts w:asciiTheme="majorHAnsi" w:hAnsiTheme="majorHAnsi" w:cstheme="majorHAnsi"/>
          <w:color w:val="000000" w:themeColor="text1"/>
          <w:highlight w:val="cyan"/>
          <w:u w:val="single"/>
        </w:rPr>
        <w:t>sector as a whole inhibits long-term profitability</w:t>
      </w:r>
      <w:r w:rsidRPr="00093797">
        <w:rPr>
          <w:rFonts w:asciiTheme="majorHAnsi" w:hAnsiTheme="majorHAnsi" w:cstheme="majorHAnsi"/>
          <w:color w:val="000000" w:themeColor="text1"/>
          <w:sz w:val="16"/>
        </w:rPr>
        <w:t xml:space="preserve">. Instead, using the concept of “accumulation by dispossession,” the </w:t>
      </w:r>
      <w:r w:rsidRPr="00093797">
        <w:rPr>
          <w:rFonts w:asciiTheme="majorHAnsi" w:hAnsiTheme="majorHAnsi" w:cstheme="majorHAnsi"/>
          <w:color w:val="000000" w:themeColor="text1"/>
          <w:u w:val="single"/>
        </w:rPr>
        <w:t xml:space="preserve">current process of </w:t>
      </w:r>
      <w:r w:rsidRPr="00093797">
        <w:rPr>
          <w:rFonts w:asciiTheme="majorHAnsi" w:hAnsiTheme="majorHAnsi" w:cstheme="majorHAnsi"/>
          <w:color w:val="000000" w:themeColor="text1"/>
          <w:highlight w:val="cyan"/>
          <w:u w:val="single"/>
        </w:rPr>
        <w:t xml:space="preserve">privatization </w:t>
      </w:r>
      <w:r w:rsidRPr="00093797">
        <w:rPr>
          <w:rFonts w:asciiTheme="majorHAnsi" w:hAnsiTheme="majorHAnsi" w:cstheme="majorHAnsi"/>
          <w:color w:val="000000" w:themeColor="text1"/>
          <w:u w:val="single"/>
        </w:rPr>
        <w:t xml:space="preserve">is </w:t>
      </w:r>
      <w:r w:rsidRPr="00093797">
        <w:rPr>
          <w:rFonts w:asciiTheme="majorHAnsi" w:hAnsiTheme="majorHAnsi" w:cstheme="majorHAnsi"/>
          <w:color w:val="000000" w:themeColor="text1"/>
          <w:highlight w:val="cyan"/>
          <w:u w:val="single"/>
        </w:rPr>
        <w:t>understood as</w:t>
      </w:r>
      <w:r w:rsidRPr="00093797">
        <w:rPr>
          <w:rFonts w:asciiTheme="majorHAnsi" w:hAnsiTheme="majorHAnsi" w:cstheme="majorHAnsi"/>
          <w:color w:val="000000" w:themeColor="text1"/>
          <w:u w:val="single"/>
        </w:rPr>
        <w:t xml:space="preserve"> a </w:t>
      </w:r>
      <w:r w:rsidRPr="00093797">
        <w:rPr>
          <w:rFonts w:asciiTheme="majorHAnsi" w:hAnsiTheme="majorHAnsi" w:cstheme="majorHAnsi"/>
          <w:color w:val="000000" w:themeColor="text1"/>
          <w:highlight w:val="cyan"/>
          <w:u w:val="single"/>
        </w:rPr>
        <w:t>new round of enclosures of the commons</w:t>
      </w:r>
      <w:r w:rsidRPr="00093797">
        <w:rPr>
          <w:rFonts w:asciiTheme="majorHAnsi" w:hAnsiTheme="majorHAnsi" w:cstheme="majorHAnsi"/>
          <w:color w:val="000000" w:themeColor="text1"/>
          <w:u w:val="single"/>
        </w:rPr>
        <w:t xml:space="preserve">, implemented by a </w:t>
      </w:r>
      <w:r w:rsidRPr="00093797">
        <w:rPr>
          <w:rFonts w:asciiTheme="majorHAnsi" w:hAnsiTheme="majorHAnsi" w:cstheme="majorHAnsi"/>
          <w:color w:val="000000" w:themeColor="text1"/>
          <w:highlight w:val="cyan"/>
          <w:u w:val="single"/>
        </w:rPr>
        <w:t xml:space="preserve">neoliberal state to open up </w:t>
      </w:r>
      <w:r w:rsidRPr="00093797">
        <w:rPr>
          <w:rFonts w:asciiTheme="majorHAnsi" w:hAnsiTheme="majorHAnsi" w:cstheme="majorHAnsi"/>
          <w:b/>
          <w:bCs/>
          <w:color w:val="000000" w:themeColor="text1"/>
          <w:highlight w:val="cyan"/>
          <w:u w:val="single"/>
        </w:rPr>
        <w:t xml:space="preserve">new territories to capitalist development and to capitalist </w:t>
      </w:r>
      <w:r w:rsidRPr="00093797">
        <w:rPr>
          <w:rFonts w:asciiTheme="majorHAnsi" w:hAnsiTheme="majorHAnsi" w:cstheme="majorHAnsi"/>
          <w:b/>
          <w:bCs/>
          <w:color w:val="000000" w:themeColor="text1"/>
          <w:u w:val="single"/>
        </w:rPr>
        <w:t xml:space="preserve">forms of market </w:t>
      </w:r>
      <w:r w:rsidRPr="00093797">
        <w:rPr>
          <w:rFonts w:asciiTheme="majorHAnsi" w:hAnsiTheme="majorHAnsi" w:cstheme="majorHAnsi"/>
          <w:b/>
          <w:bCs/>
          <w:color w:val="000000" w:themeColor="text1"/>
          <w:highlight w:val="cyan"/>
          <w:u w:val="single"/>
        </w:rPr>
        <w:t>behavior</w:t>
      </w:r>
      <w:r w:rsidRPr="00093797">
        <w:rPr>
          <w:rFonts w:asciiTheme="majorHAnsi" w:hAnsiTheme="majorHAnsi" w:cstheme="majorHAnsi"/>
          <w:color w:val="000000" w:themeColor="text1"/>
          <w:sz w:val="16"/>
        </w:rPr>
        <w:t xml:space="preserve">. The contraction of global markets and the reconfiguration of the public sector as notions of nation and citizenship take on new meanings allow </w:t>
      </w:r>
      <w:r w:rsidRPr="00093797">
        <w:rPr>
          <w:rFonts w:asciiTheme="majorHAnsi" w:hAnsiTheme="majorHAnsi" w:cstheme="majorHAnsi"/>
          <w:color w:val="000000" w:themeColor="text1"/>
          <w:u w:val="single"/>
        </w:rPr>
        <w:t>for the commodification and privatization of public goods and assets</w:t>
      </w:r>
      <w:r w:rsidRPr="00093797">
        <w:rPr>
          <w:rFonts w:asciiTheme="majorHAnsi" w:hAnsiTheme="majorHAnsi" w:cstheme="majorHAnsi"/>
          <w:color w:val="000000" w:themeColor="text1"/>
          <w:sz w:val="16"/>
        </w:rPr>
        <w:t xml:space="preserve">. Using the case of a </w:t>
      </w:r>
      <w:r w:rsidRPr="00093797">
        <w:rPr>
          <w:rFonts w:asciiTheme="majorHAnsi" w:hAnsiTheme="majorHAnsi" w:cstheme="majorHAnsi"/>
          <w:color w:val="000000" w:themeColor="text1"/>
          <w:u w:val="single"/>
        </w:rPr>
        <w:t xml:space="preserve">Mexican irrigation district the paper shows how </w:t>
      </w:r>
      <w:r w:rsidRPr="00093797">
        <w:rPr>
          <w:rFonts w:asciiTheme="majorHAnsi" w:hAnsiTheme="majorHAnsi" w:cstheme="majorHAnsi"/>
          <w:color w:val="000000" w:themeColor="text1"/>
          <w:highlight w:val="cyan"/>
          <w:u w:val="single"/>
        </w:rPr>
        <w:t>notions of scarcity are mobilized</w:t>
      </w:r>
      <w:r w:rsidRPr="00093797">
        <w:rPr>
          <w:rFonts w:asciiTheme="majorHAnsi" w:hAnsiTheme="majorHAnsi" w:cstheme="majorHAnsi"/>
          <w:color w:val="000000" w:themeColor="text1"/>
          <w:u w:val="single"/>
        </w:rPr>
        <w:t xml:space="preserve"> </w:t>
      </w:r>
      <w:r w:rsidRPr="00093797">
        <w:rPr>
          <w:rFonts w:asciiTheme="majorHAnsi" w:hAnsiTheme="majorHAnsi" w:cstheme="majorHAnsi"/>
          <w:color w:val="000000" w:themeColor="text1"/>
          <w:highlight w:val="cyan"/>
          <w:u w:val="single"/>
        </w:rPr>
        <w:t>during neoliberal reform to reconfigure social relations</w:t>
      </w:r>
      <w:r w:rsidRPr="00093797">
        <w:rPr>
          <w:rFonts w:asciiTheme="majorHAnsi" w:hAnsiTheme="majorHAnsi" w:cstheme="majorHAnsi"/>
          <w:color w:val="000000" w:themeColor="text1"/>
          <w:u w:val="single"/>
        </w:rPr>
        <w:t xml:space="preserve"> of agricultural production so as to </w:t>
      </w:r>
      <w:r w:rsidRPr="00093797">
        <w:rPr>
          <w:rFonts w:asciiTheme="majorHAnsi" w:hAnsiTheme="majorHAnsi" w:cstheme="majorHAnsi"/>
          <w:color w:val="000000" w:themeColor="text1"/>
          <w:highlight w:val="cyan"/>
          <w:u w:val="single"/>
        </w:rPr>
        <w:t xml:space="preserve">free up land, water, and labor for the market. </w:t>
      </w:r>
      <w:r w:rsidRPr="00093797">
        <w:rPr>
          <w:rFonts w:asciiTheme="majorHAnsi" w:hAnsiTheme="majorHAnsi" w:cstheme="majorHAnsi"/>
          <w:b/>
          <w:bCs/>
          <w:color w:val="000000" w:themeColor="text1"/>
          <w:highlight w:val="cyan"/>
          <w:u w:val="single"/>
        </w:rPr>
        <w:t>This</w:t>
      </w:r>
      <w:r w:rsidRPr="00093797">
        <w:rPr>
          <w:rFonts w:asciiTheme="majorHAnsi" w:hAnsiTheme="majorHAnsi" w:cstheme="majorHAnsi"/>
          <w:color w:val="000000" w:themeColor="text1"/>
          <w:u w:val="single"/>
        </w:rPr>
        <w:t xml:space="preserve"> has not only </w:t>
      </w:r>
      <w:r w:rsidRPr="00093797">
        <w:rPr>
          <w:rFonts w:asciiTheme="majorHAnsi" w:hAnsiTheme="majorHAnsi" w:cstheme="majorHAnsi"/>
          <w:b/>
          <w:bCs/>
          <w:color w:val="000000" w:themeColor="text1"/>
          <w:highlight w:val="cyan"/>
          <w:u w:val="single"/>
        </w:rPr>
        <w:t>resulted in large-scale dispossession of land and water, but also in stripping a group of their collective rights</w:t>
      </w:r>
      <w:r w:rsidRPr="00093797">
        <w:rPr>
          <w:rFonts w:asciiTheme="majorHAnsi" w:hAnsiTheme="majorHAnsi" w:cstheme="majorHAnsi"/>
          <w:color w:val="000000" w:themeColor="text1"/>
          <w:u w:val="single"/>
        </w:rPr>
        <w:t>, and thereby dismantling a collective identity</w:t>
      </w:r>
      <w:r w:rsidRPr="00093797">
        <w:rPr>
          <w:rFonts w:asciiTheme="majorHAnsi" w:hAnsiTheme="majorHAnsi" w:cstheme="majorHAnsi"/>
          <w:color w:val="000000" w:themeColor="text1"/>
          <w:sz w:val="16"/>
        </w:rPr>
        <w:t xml:space="preserve"> forged on past struggles over land and water.</w:t>
      </w:r>
    </w:p>
    <w:p w14:paraId="2DA990AB" w14:textId="77777777" w:rsidR="00871358" w:rsidRDefault="00871358" w:rsidP="00871358">
      <w:pPr>
        <w:spacing w:before="100" w:beforeAutospacing="1" w:after="100" w:afterAutospacing="1"/>
        <w:rPr>
          <w:rFonts w:asciiTheme="majorHAnsi" w:hAnsiTheme="majorHAnsi" w:cstheme="majorHAnsi"/>
          <w:color w:val="000000" w:themeColor="text1"/>
        </w:rPr>
      </w:pPr>
    </w:p>
    <w:p w14:paraId="5D1FAFF5" w14:textId="77777777" w:rsidR="00871358" w:rsidRPr="00BA0BDF" w:rsidRDefault="00871358" w:rsidP="00871358">
      <w:pPr>
        <w:pStyle w:val="Heading4"/>
      </w:pPr>
      <w:r>
        <w:t>Capitalism allows desalination of the open sea, but that opens up room for hegemony</w:t>
      </w:r>
    </w:p>
    <w:p w14:paraId="23AE40EB" w14:textId="77777777" w:rsidR="00871358" w:rsidRDefault="00871358" w:rsidP="00871358">
      <w:pPr>
        <w:shd w:val="clear" w:color="auto" w:fill="FFFFFF"/>
        <w:spacing w:before="300" w:line="375" w:lineRule="atLeast"/>
        <w:rPr>
          <w:rStyle w:val="Style13ptBold"/>
          <w:b w:val="0"/>
          <w:bCs w:val="0"/>
          <w:sz w:val="22"/>
          <w:szCs w:val="21"/>
        </w:rPr>
      </w:pPr>
      <w:r>
        <w:rPr>
          <w:rStyle w:val="Style13ptBold"/>
        </w:rPr>
        <w:t>O’Neil ’20</w:t>
      </w:r>
      <w:r>
        <w:rPr>
          <w:rStyle w:val="Style13ptBold"/>
          <w:b w:val="0"/>
        </w:rPr>
        <w:t xml:space="preserve"> </w:t>
      </w:r>
      <w:r>
        <w:rPr>
          <w:rStyle w:val="Style13ptBold"/>
          <w:b w:val="0"/>
          <w:sz w:val="24"/>
        </w:rPr>
        <w:t xml:space="preserve">(Brian F. O’Neill, 8/19/20, </w:t>
      </w:r>
      <w:r w:rsidRPr="00427493">
        <w:rPr>
          <w:rStyle w:val="Style13ptBold"/>
          <w:b w:val="0"/>
          <w:sz w:val="24"/>
        </w:rPr>
        <w:t xml:space="preserve">"The World Ecology of Desalination," No Publication, </w:t>
      </w:r>
      <w:hyperlink r:id="rId162" w:history="1">
        <w:r w:rsidRPr="00003E95">
          <w:rPr>
            <w:rStyle w:val="Hyperlink"/>
            <w:bCs/>
          </w:rPr>
          <w:t>https://jwsr.pitt.edu/ojs/jwsr/article/view/987</w:t>
        </w:r>
      </w:hyperlink>
      <w:r>
        <w:rPr>
          <w:rStyle w:val="Style13ptBold"/>
          <w:b w:val="0"/>
          <w:sz w:val="24"/>
        </w:rPr>
        <w:t>)</w:t>
      </w:r>
      <w:r>
        <w:rPr>
          <w:rStyle w:val="Style13ptBold"/>
          <w:b w:val="0"/>
          <w:sz w:val="22"/>
          <w:szCs w:val="21"/>
        </w:rPr>
        <w:t xml:space="preserve"> </w:t>
      </w:r>
    </w:p>
    <w:p w14:paraId="6EFD34F6" w14:textId="77777777" w:rsidR="00871358" w:rsidRDefault="00871358" w:rsidP="00871358">
      <w:pPr>
        <w:shd w:val="clear" w:color="auto" w:fill="FFFFFF"/>
        <w:spacing w:before="300" w:line="375" w:lineRule="atLeast"/>
        <w:rPr>
          <w:rFonts w:asciiTheme="majorHAnsi" w:hAnsiTheme="majorHAnsi" w:cstheme="majorHAnsi"/>
          <w:color w:val="000000"/>
          <w:sz w:val="16"/>
        </w:rPr>
      </w:pPr>
      <w:r w:rsidRPr="00427493">
        <w:rPr>
          <w:rFonts w:asciiTheme="majorHAnsi" w:hAnsiTheme="majorHAnsi" w:cstheme="majorHAnsi"/>
          <w:color w:val="000000"/>
          <w:sz w:val="16"/>
        </w:rPr>
        <w:t xml:space="preserve">World-systems scholars are increasingly engaged in issues at the intersection of ecological and economic concerns since the proliferation of debates on the Anthropocene. </w:t>
      </w:r>
      <w:r w:rsidRPr="00427493">
        <w:rPr>
          <w:rFonts w:asciiTheme="majorHAnsi" w:hAnsiTheme="majorHAnsi" w:cstheme="majorHAnsi"/>
          <w:color w:val="000000"/>
          <w:u w:val="single"/>
        </w:rPr>
        <w:t xml:space="preserve">Recently, the alternative </w:t>
      </w:r>
      <w:r w:rsidRPr="00C17A2D">
        <w:rPr>
          <w:rFonts w:asciiTheme="majorHAnsi" w:hAnsiTheme="majorHAnsi" w:cstheme="majorHAnsi"/>
          <w:color w:val="000000"/>
          <w:highlight w:val="cyan"/>
          <w:u w:val="single"/>
        </w:rPr>
        <w:t>concept of</w:t>
      </w:r>
      <w:r w:rsidRPr="00427493">
        <w:rPr>
          <w:rFonts w:asciiTheme="majorHAnsi" w:hAnsiTheme="majorHAnsi" w:cstheme="majorHAnsi"/>
          <w:color w:val="000000"/>
          <w:u w:val="single"/>
        </w:rPr>
        <w:t xml:space="preserve"> Capitalocene—</w:t>
      </w:r>
      <w:r w:rsidRPr="00C17A2D">
        <w:rPr>
          <w:rFonts w:asciiTheme="majorHAnsi" w:hAnsiTheme="majorHAnsi" w:cstheme="majorHAnsi"/>
          <w:color w:val="000000"/>
          <w:highlight w:val="cyan"/>
          <w:u w:val="single"/>
        </w:rPr>
        <w:t>age of Capital—has</w:t>
      </w:r>
      <w:r w:rsidRPr="00427493">
        <w:rPr>
          <w:rFonts w:asciiTheme="majorHAnsi" w:hAnsiTheme="majorHAnsi" w:cstheme="majorHAnsi"/>
          <w:color w:val="000000"/>
          <w:u w:val="single"/>
        </w:rPr>
        <w:t xml:space="preserve"> emerged to </w:t>
      </w:r>
      <w:r w:rsidRPr="00C17A2D">
        <w:rPr>
          <w:rFonts w:asciiTheme="majorHAnsi" w:hAnsiTheme="majorHAnsi" w:cstheme="majorHAnsi"/>
          <w:color w:val="000000"/>
          <w:highlight w:val="cyan"/>
          <w:u w:val="single"/>
        </w:rPr>
        <w:t>draw attention to</w:t>
      </w:r>
      <w:r w:rsidRPr="00427493">
        <w:rPr>
          <w:rFonts w:asciiTheme="majorHAnsi" w:hAnsiTheme="majorHAnsi" w:cstheme="majorHAnsi"/>
          <w:color w:val="000000"/>
          <w:u w:val="single"/>
        </w:rPr>
        <w:t xml:space="preserve"> the world-</w:t>
      </w:r>
      <w:r w:rsidRPr="00C17A2D">
        <w:rPr>
          <w:rFonts w:asciiTheme="majorHAnsi" w:hAnsiTheme="majorHAnsi" w:cstheme="majorHAnsi"/>
          <w:color w:val="000000"/>
          <w:u w:val="single"/>
        </w:rPr>
        <w:t xml:space="preserve">ecological </w:t>
      </w:r>
      <w:r w:rsidRPr="00C17A2D">
        <w:rPr>
          <w:rFonts w:asciiTheme="majorHAnsi" w:hAnsiTheme="majorHAnsi" w:cstheme="majorHAnsi"/>
          <w:color w:val="000000"/>
          <w:highlight w:val="cyan"/>
          <w:u w:val="single"/>
        </w:rPr>
        <w:t xml:space="preserve">disruption of capitalism </w:t>
      </w:r>
      <w:r w:rsidRPr="00C17A2D">
        <w:rPr>
          <w:rFonts w:asciiTheme="majorHAnsi" w:hAnsiTheme="majorHAnsi" w:cstheme="majorHAnsi"/>
          <w:color w:val="000000"/>
          <w:u w:val="single"/>
        </w:rPr>
        <w:t>founded</w:t>
      </w:r>
      <w:r w:rsidRPr="00427493">
        <w:rPr>
          <w:rFonts w:asciiTheme="majorHAnsi" w:hAnsiTheme="majorHAnsi" w:cstheme="majorHAnsi"/>
          <w:color w:val="000000"/>
          <w:u w:val="single"/>
        </w:rPr>
        <w:t xml:space="preserve"> on cheap nature appropriation at ever-emerging extraction zones.</w:t>
      </w:r>
      <w:r w:rsidRPr="00427493">
        <w:rPr>
          <w:rFonts w:asciiTheme="majorHAnsi" w:hAnsiTheme="majorHAnsi" w:cstheme="majorHAnsi"/>
          <w:color w:val="000000"/>
          <w:sz w:val="16"/>
        </w:rPr>
        <w:t xml:space="preserve"> This paper extends these discussions to the oceanic frontier, </w:t>
      </w:r>
      <w:r w:rsidRPr="00C17A2D">
        <w:rPr>
          <w:rFonts w:asciiTheme="majorHAnsi" w:hAnsiTheme="majorHAnsi" w:cstheme="majorHAnsi"/>
          <w:color w:val="000000"/>
          <w:highlight w:val="cyan"/>
          <w:u w:val="single"/>
        </w:rPr>
        <w:t>as</w:t>
      </w:r>
      <w:r w:rsidRPr="00427493">
        <w:rPr>
          <w:rFonts w:asciiTheme="majorHAnsi" w:hAnsiTheme="majorHAnsi" w:cstheme="majorHAnsi"/>
          <w:color w:val="000000"/>
          <w:u w:val="single"/>
        </w:rPr>
        <w:t xml:space="preserve"> the </w:t>
      </w:r>
      <w:r w:rsidRPr="00C17A2D">
        <w:rPr>
          <w:rFonts w:asciiTheme="majorHAnsi" w:hAnsiTheme="majorHAnsi" w:cstheme="majorHAnsi"/>
          <w:color w:val="000000"/>
          <w:highlight w:val="cyan"/>
          <w:u w:val="single"/>
        </w:rPr>
        <w:t xml:space="preserve">latest trend in </w:t>
      </w:r>
      <w:r w:rsidRPr="00C17A2D">
        <w:rPr>
          <w:rFonts w:asciiTheme="majorHAnsi" w:hAnsiTheme="majorHAnsi" w:cstheme="majorHAnsi"/>
          <w:color w:val="000000"/>
          <w:u w:val="single"/>
        </w:rPr>
        <w:t xml:space="preserve">the abstraction of </w:t>
      </w:r>
      <w:r w:rsidRPr="00C17A2D">
        <w:rPr>
          <w:rFonts w:asciiTheme="majorHAnsi" w:hAnsiTheme="majorHAnsi" w:cstheme="majorHAnsi"/>
          <w:color w:val="000000"/>
          <w:highlight w:val="cyan"/>
          <w:u w:val="single"/>
        </w:rPr>
        <w:t>value from the environment</w:t>
      </w:r>
      <w:r w:rsidRPr="00427493">
        <w:rPr>
          <w:rFonts w:asciiTheme="majorHAnsi" w:hAnsiTheme="majorHAnsi" w:cstheme="majorHAnsi"/>
          <w:color w:val="000000"/>
          <w:sz w:val="16"/>
        </w:rPr>
        <w:t xml:space="preserve">. Based on original archival research conducted in the context of a </w:t>
      </w:r>
      <w:r w:rsidRPr="00427493">
        <w:rPr>
          <w:rFonts w:asciiTheme="majorHAnsi" w:hAnsiTheme="majorHAnsi" w:cstheme="majorHAnsi"/>
          <w:color w:val="000000"/>
          <w:u w:val="single"/>
        </w:rPr>
        <w:t xml:space="preserve">larger </w:t>
      </w:r>
      <w:r w:rsidRPr="00C17A2D">
        <w:rPr>
          <w:rFonts w:asciiTheme="majorHAnsi" w:hAnsiTheme="majorHAnsi" w:cstheme="majorHAnsi"/>
          <w:color w:val="000000"/>
          <w:u w:val="single"/>
        </w:rPr>
        <w:t>ethnographic</w:t>
      </w:r>
      <w:r w:rsidRPr="00427493">
        <w:rPr>
          <w:rFonts w:asciiTheme="majorHAnsi" w:hAnsiTheme="majorHAnsi" w:cstheme="majorHAnsi"/>
          <w:color w:val="000000"/>
          <w:u w:val="single"/>
        </w:rPr>
        <w:t xml:space="preserve"> </w:t>
      </w:r>
      <w:r w:rsidRPr="00C17A2D">
        <w:rPr>
          <w:rFonts w:asciiTheme="majorHAnsi" w:hAnsiTheme="majorHAnsi" w:cstheme="majorHAnsi"/>
          <w:color w:val="000000"/>
          <w:highlight w:val="cyan"/>
          <w:u w:val="single"/>
        </w:rPr>
        <w:t>project on</w:t>
      </w:r>
      <w:r w:rsidRPr="00427493">
        <w:rPr>
          <w:rFonts w:asciiTheme="majorHAnsi" w:hAnsiTheme="majorHAnsi" w:cstheme="majorHAnsi"/>
          <w:color w:val="000000"/>
          <w:u w:val="single"/>
        </w:rPr>
        <w:t xml:space="preserve"> the politics of </w:t>
      </w:r>
      <w:r w:rsidRPr="00C17A2D">
        <w:rPr>
          <w:rFonts w:asciiTheme="majorHAnsi" w:hAnsiTheme="majorHAnsi" w:cstheme="majorHAnsi"/>
          <w:color w:val="000000"/>
          <w:highlight w:val="cyan"/>
          <w:u w:val="single"/>
        </w:rPr>
        <w:t>industrial desalination</w:t>
      </w:r>
      <w:r w:rsidRPr="00427493">
        <w:rPr>
          <w:rFonts w:asciiTheme="majorHAnsi" w:hAnsiTheme="majorHAnsi" w:cstheme="majorHAnsi"/>
          <w:color w:val="000000"/>
          <w:u w:val="single"/>
        </w:rPr>
        <w:t>—</w:t>
      </w:r>
      <w:r w:rsidRPr="00C17A2D">
        <w:rPr>
          <w:rFonts w:asciiTheme="majorHAnsi" w:hAnsiTheme="majorHAnsi" w:cstheme="majorHAnsi"/>
          <w:color w:val="000000"/>
          <w:highlight w:val="cyan"/>
          <w:u w:val="single"/>
        </w:rPr>
        <w:t xml:space="preserve">creating </w:t>
      </w:r>
      <w:r w:rsidRPr="00C17A2D">
        <w:rPr>
          <w:rFonts w:asciiTheme="majorHAnsi" w:hAnsiTheme="majorHAnsi" w:cstheme="majorHAnsi"/>
          <w:color w:val="000000"/>
          <w:u w:val="single"/>
        </w:rPr>
        <w:t>potable</w:t>
      </w:r>
      <w:r w:rsidRPr="00427493">
        <w:rPr>
          <w:rFonts w:asciiTheme="majorHAnsi" w:hAnsiTheme="majorHAnsi" w:cstheme="majorHAnsi"/>
          <w:color w:val="000000"/>
          <w:u w:val="single"/>
        </w:rPr>
        <w:t xml:space="preserve"> </w:t>
      </w:r>
      <w:r w:rsidRPr="00C17A2D">
        <w:rPr>
          <w:rFonts w:asciiTheme="majorHAnsi" w:hAnsiTheme="majorHAnsi" w:cstheme="majorHAnsi"/>
          <w:color w:val="000000"/>
          <w:highlight w:val="cyan"/>
          <w:u w:val="single"/>
        </w:rPr>
        <w:t>water from</w:t>
      </w:r>
      <w:r w:rsidRPr="00427493">
        <w:rPr>
          <w:rFonts w:asciiTheme="majorHAnsi" w:hAnsiTheme="majorHAnsi" w:cstheme="majorHAnsi"/>
          <w:color w:val="000000"/>
          <w:u w:val="single"/>
        </w:rPr>
        <w:t xml:space="preserve"> the </w:t>
      </w:r>
      <w:r w:rsidRPr="00C17A2D">
        <w:rPr>
          <w:rFonts w:asciiTheme="majorHAnsi" w:hAnsiTheme="majorHAnsi" w:cstheme="majorHAnsi"/>
          <w:color w:val="000000"/>
          <w:highlight w:val="cyan"/>
          <w:u w:val="single"/>
        </w:rPr>
        <w:t>sea</w:t>
      </w:r>
      <w:r w:rsidRPr="00427493">
        <w:rPr>
          <w:rFonts w:asciiTheme="majorHAnsi" w:hAnsiTheme="majorHAnsi" w:cstheme="majorHAnsi"/>
          <w:color w:val="000000"/>
          <w:sz w:val="16"/>
        </w:rPr>
        <w:t xml:space="preserve">—the article analyzes how this practice emerged in two phases. </w:t>
      </w:r>
      <w:r w:rsidRPr="00427493">
        <w:rPr>
          <w:rFonts w:asciiTheme="majorHAnsi" w:hAnsiTheme="majorHAnsi" w:cstheme="majorHAnsi"/>
          <w:color w:val="000000"/>
          <w:u w:val="single"/>
        </w:rPr>
        <w:t xml:space="preserve">First, the </w:t>
      </w:r>
      <w:r w:rsidRPr="00C17A2D">
        <w:rPr>
          <w:rFonts w:asciiTheme="majorHAnsi" w:hAnsiTheme="majorHAnsi" w:cstheme="majorHAnsi"/>
          <w:color w:val="000000"/>
          <w:highlight w:val="cyan"/>
          <w:u w:val="single"/>
        </w:rPr>
        <w:t xml:space="preserve">Cold War </w:t>
      </w:r>
      <w:r w:rsidRPr="00C17A2D">
        <w:rPr>
          <w:rFonts w:asciiTheme="majorHAnsi" w:hAnsiTheme="majorHAnsi" w:cstheme="majorHAnsi"/>
          <w:b/>
          <w:bCs/>
          <w:color w:val="000000"/>
          <w:highlight w:val="cyan"/>
          <w:u w:val="single"/>
        </w:rPr>
        <w:t>opened the ocean as</w:t>
      </w:r>
      <w:r w:rsidRPr="00427493">
        <w:rPr>
          <w:rFonts w:asciiTheme="majorHAnsi" w:hAnsiTheme="majorHAnsi" w:cstheme="majorHAnsi"/>
          <w:b/>
          <w:bCs/>
          <w:color w:val="000000"/>
          <w:u w:val="single"/>
        </w:rPr>
        <w:t xml:space="preserve"> a commodity </w:t>
      </w:r>
      <w:r w:rsidRPr="00C17A2D">
        <w:rPr>
          <w:rFonts w:asciiTheme="majorHAnsi" w:hAnsiTheme="majorHAnsi" w:cstheme="majorHAnsi"/>
          <w:b/>
          <w:bCs/>
          <w:color w:val="000000"/>
          <w:highlight w:val="cyan"/>
          <w:u w:val="single"/>
        </w:rPr>
        <w:t>frontier during</w:t>
      </w:r>
      <w:r w:rsidRPr="00427493">
        <w:rPr>
          <w:rFonts w:asciiTheme="majorHAnsi" w:hAnsiTheme="majorHAnsi" w:cstheme="majorHAnsi"/>
          <w:b/>
          <w:bCs/>
          <w:color w:val="000000"/>
          <w:u w:val="single"/>
        </w:rPr>
        <w:t xml:space="preserve"> the </w:t>
      </w:r>
      <w:r w:rsidRPr="00C17A2D">
        <w:rPr>
          <w:rFonts w:asciiTheme="majorHAnsi" w:hAnsiTheme="majorHAnsi" w:cstheme="majorHAnsi"/>
          <w:b/>
          <w:bCs/>
          <w:color w:val="000000"/>
          <w:highlight w:val="cyan"/>
          <w:u w:val="single"/>
        </w:rPr>
        <w:t>pax Americana</w:t>
      </w:r>
      <w:r w:rsidRPr="00427493">
        <w:rPr>
          <w:rFonts w:asciiTheme="majorHAnsi" w:hAnsiTheme="majorHAnsi" w:cstheme="majorHAnsi"/>
          <w:color w:val="000000"/>
          <w:sz w:val="16"/>
        </w:rPr>
        <w:t xml:space="preserve">. Then, when this technopolitical agenda stagnated, </w:t>
      </w:r>
      <w:r w:rsidRPr="00427493">
        <w:rPr>
          <w:rFonts w:asciiTheme="majorHAnsi" w:hAnsiTheme="majorHAnsi" w:cstheme="majorHAnsi"/>
          <w:color w:val="000000"/>
          <w:u w:val="single"/>
        </w:rPr>
        <w:t xml:space="preserve">financialization </w:t>
      </w:r>
      <w:r w:rsidRPr="00C17A2D">
        <w:rPr>
          <w:rFonts w:asciiTheme="majorHAnsi" w:hAnsiTheme="majorHAnsi" w:cstheme="majorHAnsi"/>
          <w:color w:val="000000"/>
          <w:highlight w:val="cyan"/>
          <w:u w:val="single"/>
        </w:rPr>
        <w:t>techniques</w:t>
      </w:r>
      <w:r w:rsidRPr="00427493">
        <w:rPr>
          <w:rFonts w:asciiTheme="majorHAnsi" w:hAnsiTheme="majorHAnsi" w:cstheme="majorHAnsi"/>
          <w:color w:val="000000"/>
          <w:u w:val="single"/>
        </w:rPr>
        <w:t xml:space="preserve"> were </w:t>
      </w:r>
      <w:r w:rsidRPr="00C17A2D">
        <w:rPr>
          <w:rFonts w:asciiTheme="majorHAnsi" w:hAnsiTheme="majorHAnsi" w:cstheme="majorHAnsi"/>
          <w:color w:val="000000"/>
          <w:highlight w:val="cyan"/>
          <w:u w:val="single"/>
        </w:rPr>
        <w:t>deployed to appropriate seawater</w:t>
      </w:r>
      <w:r w:rsidRPr="00427493">
        <w:rPr>
          <w:rFonts w:asciiTheme="majorHAnsi" w:hAnsiTheme="majorHAnsi" w:cstheme="majorHAnsi"/>
          <w:color w:val="000000"/>
          <w:u w:val="single"/>
        </w:rPr>
        <w:t>, utilizing a mode of financial engineering</w:t>
      </w:r>
      <w:r w:rsidRPr="00427493">
        <w:rPr>
          <w:rFonts w:asciiTheme="majorHAnsi" w:hAnsiTheme="majorHAnsi" w:cstheme="majorHAnsi"/>
          <w:color w:val="000000"/>
          <w:sz w:val="16"/>
        </w:rPr>
        <w:t>—</w:t>
      </w:r>
      <w:r w:rsidRPr="00C17A2D">
        <w:rPr>
          <w:rFonts w:asciiTheme="majorHAnsi" w:hAnsiTheme="majorHAnsi" w:cstheme="majorHAnsi"/>
          <w:b/>
          <w:bCs/>
          <w:color w:val="000000"/>
          <w:highlight w:val="cyan"/>
          <w:u w:val="single"/>
        </w:rPr>
        <w:t xml:space="preserve">desalination </w:t>
      </w:r>
      <w:r w:rsidRPr="00C17A2D">
        <w:rPr>
          <w:rFonts w:asciiTheme="majorHAnsi" w:hAnsiTheme="majorHAnsi" w:cstheme="majorHAnsi"/>
          <w:b/>
          <w:bCs/>
          <w:color w:val="000000"/>
          <w:u w:val="single"/>
        </w:rPr>
        <w:t>via financialization</w:t>
      </w:r>
      <w:r w:rsidRPr="00427493">
        <w:rPr>
          <w:rFonts w:asciiTheme="majorHAnsi" w:hAnsiTheme="majorHAnsi" w:cstheme="majorHAnsi"/>
          <w:b/>
          <w:bCs/>
          <w:color w:val="000000"/>
          <w:u w:val="single"/>
        </w:rPr>
        <w:t xml:space="preserve"> </w:t>
      </w:r>
      <w:r w:rsidRPr="00C17A2D">
        <w:rPr>
          <w:rFonts w:asciiTheme="majorHAnsi" w:hAnsiTheme="majorHAnsi" w:cstheme="majorHAnsi"/>
          <w:b/>
          <w:bCs/>
          <w:color w:val="000000"/>
          <w:highlight w:val="cyan"/>
          <w:u w:val="single"/>
        </w:rPr>
        <w:t>reinstates the cultural hegemony</w:t>
      </w:r>
      <w:r w:rsidRPr="00C17A2D">
        <w:rPr>
          <w:rFonts w:asciiTheme="majorHAnsi" w:hAnsiTheme="majorHAnsi" w:cstheme="majorHAnsi"/>
          <w:color w:val="000000"/>
          <w:highlight w:val="cyan"/>
          <w:u w:val="single"/>
        </w:rPr>
        <w:t xml:space="preserve"> of the Capitalocene</w:t>
      </w:r>
      <w:r w:rsidRPr="00427493">
        <w:rPr>
          <w:rFonts w:asciiTheme="majorHAnsi" w:hAnsiTheme="majorHAnsi" w:cstheme="majorHAnsi"/>
          <w:color w:val="000000"/>
          <w:u w:val="single"/>
        </w:rPr>
        <w:t xml:space="preserve"> that privileges infrastructure for water supply management solutions</w:t>
      </w:r>
      <w:r w:rsidRPr="00427493">
        <w:rPr>
          <w:rFonts w:asciiTheme="majorHAnsi" w:hAnsiTheme="majorHAnsi" w:cstheme="majorHAnsi"/>
          <w:color w:val="000000"/>
          <w:sz w:val="16"/>
        </w:rPr>
        <w:t>. As such, the article highlights the co-production of nature with financial capitalism.</w:t>
      </w:r>
    </w:p>
    <w:p w14:paraId="02E5A70D" w14:textId="77777777" w:rsidR="00871358" w:rsidRPr="00D55095" w:rsidRDefault="00871358" w:rsidP="00871358">
      <w:pPr>
        <w:rPr>
          <w:b/>
          <w:bCs/>
          <w:sz w:val="26"/>
          <w:szCs w:val="26"/>
        </w:rPr>
      </w:pPr>
      <w:r w:rsidRPr="00D55095">
        <w:rPr>
          <w:b/>
          <w:bCs/>
          <w:sz w:val="26"/>
          <w:szCs w:val="26"/>
        </w:rPr>
        <w:t>Capitalism will not be reversed by sustainability. Its destruction is woven into its being</w:t>
      </w:r>
    </w:p>
    <w:p w14:paraId="3F463D91" w14:textId="77777777" w:rsidR="00871358" w:rsidRPr="00D55095" w:rsidRDefault="00871358" w:rsidP="00871358">
      <w:pPr>
        <w:rPr>
          <w:sz w:val="26"/>
          <w:szCs w:val="26"/>
        </w:rPr>
      </w:pPr>
      <w:r w:rsidRPr="00D55095">
        <w:rPr>
          <w:sz w:val="26"/>
          <w:szCs w:val="26"/>
        </w:rPr>
        <w:t xml:space="preserve">Michael </w:t>
      </w:r>
      <w:r w:rsidRPr="00D55095">
        <w:rPr>
          <w:b/>
          <w:bCs/>
          <w:sz w:val="26"/>
          <w:szCs w:val="26"/>
        </w:rPr>
        <w:t>Coren</w:t>
      </w:r>
      <w:r>
        <w:rPr>
          <w:sz w:val="26"/>
          <w:szCs w:val="26"/>
        </w:rPr>
        <w:t xml:space="preserve"> </w:t>
      </w:r>
      <w:r>
        <w:rPr>
          <w:b/>
          <w:bCs/>
          <w:sz w:val="26"/>
          <w:szCs w:val="26"/>
        </w:rPr>
        <w:t>20</w:t>
      </w:r>
      <w:r w:rsidRPr="00D55095">
        <w:rPr>
          <w:sz w:val="26"/>
          <w:szCs w:val="26"/>
        </w:rPr>
        <w:t>,</w:t>
      </w:r>
      <w:r>
        <w:rPr>
          <w:sz w:val="26"/>
          <w:szCs w:val="26"/>
        </w:rPr>
        <w:t xml:space="preserve"> climate reporter,</w:t>
      </w:r>
      <w:r w:rsidRPr="00D55095">
        <w:rPr>
          <w:sz w:val="26"/>
          <w:szCs w:val="26"/>
        </w:rPr>
        <w:t xml:space="preserve"> 9-24-2020, "Capitalism without natural capital isn’t sustainable," </w:t>
      </w:r>
      <w:hyperlink r:id="rId163" w:history="1">
        <w:r w:rsidRPr="009A6B95">
          <w:rPr>
            <w:rStyle w:val="Hyperlink"/>
            <w:szCs w:val="26"/>
          </w:rPr>
          <w:t>https://qz.com/1907983/is-capitalism-sustainable/</w:t>
        </w:r>
      </w:hyperlink>
      <w:r>
        <w:rPr>
          <w:sz w:val="26"/>
          <w:szCs w:val="26"/>
        </w:rPr>
        <w:t xml:space="preserve"> ESS</w:t>
      </w:r>
    </w:p>
    <w:p w14:paraId="04B4C517" w14:textId="77777777" w:rsidR="00871358" w:rsidRPr="00D55095" w:rsidRDefault="00871358" w:rsidP="00871358">
      <w:pPr>
        <w:rPr>
          <w:sz w:val="26"/>
          <w:szCs w:val="26"/>
          <w:u w:val="single"/>
        </w:rPr>
      </w:pPr>
      <w:r w:rsidRPr="00D55095">
        <w:rPr>
          <w:sz w:val="26"/>
          <w:szCs w:val="26"/>
          <w:highlight w:val="cyan"/>
          <w:u w:val="single"/>
        </w:rPr>
        <w:t xml:space="preserve">Capitalism has destruction </w:t>
      </w:r>
      <w:r w:rsidRPr="00D55095">
        <w:rPr>
          <w:b/>
          <w:bCs/>
          <w:sz w:val="26"/>
          <w:szCs w:val="26"/>
          <w:highlight w:val="cyan"/>
          <w:u w:val="single"/>
        </w:rPr>
        <w:t>woven</w:t>
      </w:r>
      <w:r w:rsidRPr="00D55095">
        <w:rPr>
          <w:sz w:val="26"/>
          <w:szCs w:val="26"/>
          <w:highlight w:val="cyan"/>
          <w:u w:val="single"/>
        </w:rPr>
        <w:t xml:space="preserve"> into its DNA</w:t>
      </w:r>
      <w:r w:rsidRPr="00D55095">
        <w:rPr>
          <w:sz w:val="26"/>
          <w:szCs w:val="26"/>
        </w:rPr>
        <w:t xml:space="preserve">. The endless stream of new inventions and ideas supplying new jobs and new </w:t>
      </w:r>
      <w:r w:rsidRPr="00D55095">
        <w:rPr>
          <w:sz w:val="26"/>
          <w:szCs w:val="26"/>
          <w:highlight w:val="cyan"/>
          <w:u w:val="single"/>
        </w:rPr>
        <w:t xml:space="preserve">things for businesses to sell comes courtesy of </w:t>
      </w:r>
      <w:r w:rsidRPr="00D55095">
        <w:rPr>
          <w:b/>
          <w:bCs/>
          <w:sz w:val="26"/>
          <w:szCs w:val="26"/>
          <w:highlight w:val="cyan"/>
          <w:u w:val="single"/>
        </w:rPr>
        <w:t>“creative destruction</w:t>
      </w:r>
      <w:r w:rsidRPr="00D55095">
        <w:rPr>
          <w:sz w:val="26"/>
          <w:szCs w:val="26"/>
          <w:highlight w:val="cyan"/>
          <w:u w:val="single"/>
        </w:rPr>
        <w:t>.”</w:t>
      </w:r>
    </w:p>
    <w:p w14:paraId="25F9AC91" w14:textId="77777777" w:rsidR="00871358" w:rsidRPr="00D55095" w:rsidRDefault="00871358" w:rsidP="00871358">
      <w:pPr>
        <w:rPr>
          <w:sz w:val="26"/>
          <w:szCs w:val="26"/>
        </w:rPr>
      </w:pPr>
      <w:r w:rsidRPr="00D55095">
        <w:rPr>
          <w:sz w:val="26"/>
          <w:szCs w:val="26"/>
        </w:rPr>
        <w:t>In those cases, destruction begets creation.</w:t>
      </w:r>
    </w:p>
    <w:p w14:paraId="765E0CC4" w14:textId="77777777" w:rsidR="00871358" w:rsidRPr="00D55095" w:rsidRDefault="00871358" w:rsidP="00871358">
      <w:pPr>
        <w:rPr>
          <w:sz w:val="26"/>
          <w:szCs w:val="26"/>
        </w:rPr>
      </w:pPr>
      <w:r w:rsidRPr="00D55095">
        <w:rPr>
          <w:sz w:val="26"/>
          <w:szCs w:val="26"/>
        </w:rPr>
        <w:t xml:space="preserve">Yet </w:t>
      </w:r>
      <w:r w:rsidRPr="00D55095">
        <w:rPr>
          <w:sz w:val="26"/>
          <w:szCs w:val="26"/>
          <w:highlight w:val="cyan"/>
          <w:u w:val="single"/>
        </w:rPr>
        <w:t xml:space="preserve">some destruction is </w:t>
      </w:r>
      <w:r w:rsidRPr="00D55095">
        <w:rPr>
          <w:b/>
          <w:bCs/>
          <w:sz w:val="26"/>
          <w:szCs w:val="26"/>
          <w:highlight w:val="cyan"/>
          <w:u w:val="single"/>
        </w:rPr>
        <w:t>needless environmental devastation</w:t>
      </w:r>
      <w:r w:rsidRPr="00D55095">
        <w:rPr>
          <w:sz w:val="26"/>
          <w:szCs w:val="26"/>
        </w:rPr>
        <w:t xml:space="preserve">. </w:t>
      </w:r>
      <w:r w:rsidRPr="00D55095">
        <w:rPr>
          <w:sz w:val="26"/>
          <w:szCs w:val="26"/>
          <w:highlight w:val="cyan"/>
          <w:u w:val="single"/>
        </w:rPr>
        <w:t>Amazon</w:t>
      </w:r>
      <w:r w:rsidRPr="008C53FB">
        <w:rPr>
          <w:sz w:val="26"/>
          <w:szCs w:val="26"/>
          <w:u w:val="single"/>
        </w:rPr>
        <w:t>ian</w:t>
      </w:r>
      <w:r w:rsidRPr="00D55095">
        <w:rPr>
          <w:sz w:val="26"/>
          <w:szCs w:val="26"/>
          <w:highlight w:val="cyan"/>
          <w:u w:val="single"/>
        </w:rPr>
        <w:t xml:space="preserve"> rainforest is burned for </w:t>
      </w:r>
      <w:r w:rsidRPr="00D55095">
        <w:rPr>
          <w:b/>
          <w:bCs/>
          <w:sz w:val="26"/>
          <w:szCs w:val="26"/>
          <w:highlight w:val="cyan"/>
          <w:u w:val="single"/>
        </w:rPr>
        <w:t xml:space="preserve">cattle </w:t>
      </w:r>
      <w:r w:rsidRPr="008C53FB">
        <w:rPr>
          <w:sz w:val="26"/>
          <w:szCs w:val="26"/>
        </w:rPr>
        <w:t>pasture</w:t>
      </w:r>
      <w:r w:rsidRPr="00D55095">
        <w:rPr>
          <w:b/>
          <w:bCs/>
          <w:sz w:val="26"/>
          <w:szCs w:val="26"/>
          <w:highlight w:val="cyan"/>
          <w:u w:val="single"/>
        </w:rPr>
        <w:t>, then abandoned</w:t>
      </w:r>
      <w:r w:rsidRPr="00D55095">
        <w:rPr>
          <w:sz w:val="26"/>
          <w:szCs w:val="26"/>
          <w:highlight w:val="cyan"/>
          <w:u w:val="single"/>
        </w:rPr>
        <w:t>.</w:t>
      </w:r>
      <w:r w:rsidRPr="00D55095">
        <w:rPr>
          <w:sz w:val="26"/>
          <w:szCs w:val="26"/>
          <w:highlight w:val="cyan"/>
        </w:rPr>
        <w:t xml:space="preserve"> </w:t>
      </w:r>
      <w:r w:rsidRPr="00D55095">
        <w:rPr>
          <w:sz w:val="26"/>
          <w:szCs w:val="26"/>
          <w:highlight w:val="cyan"/>
          <w:u w:val="single"/>
        </w:rPr>
        <w:t xml:space="preserve">Fertile </w:t>
      </w:r>
      <w:r w:rsidRPr="00D55095">
        <w:rPr>
          <w:b/>
          <w:bCs/>
          <w:sz w:val="26"/>
          <w:szCs w:val="26"/>
          <w:highlight w:val="cyan"/>
          <w:u w:val="single"/>
        </w:rPr>
        <w:t>soil is washed</w:t>
      </w:r>
      <w:r w:rsidRPr="00D55095">
        <w:rPr>
          <w:sz w:val="26"/>
          <w:szCs w:val="26"/>
          <w:highlight w:val="cyan"/>
          <w:u w:val="single"/>
        </w:rPr>
        <w:t xml:space="preserve"> away by</w:t>
      </w:r>
      <w:r w:rsidRPr="00D55095">
        <w:rPr>
          <w:sz w:val="26"/>
          <w:szCs w:val="26"/>
          <w:u w:val="single"/>
        </w:rPr>
        <w:t xml:space="preserve"> industrial </w:t>
      </w:r>
      <w:r w:rsidRPr="00D55095">
        <w:rPr>
          <w:sz w:val="26"/>
          <w:szCs w:val="26"/>
          <w:highlight w:val="cyan"/>
          <w:u w:val="single"/>
        </w:rPr>
        <w:t>farming</w:t>
      </w:r>
      <w:r w:rsidRPr="00D55095">
        <w:rPr>
          <w:sz w:val="26"/>
          <w:szCs w:val="26"/>
        </w:rPr>
        <w:t xml:space="preserve">. Even something as innocuous as a </w:t>
      </w:r>
      <w:r w:rsidRPr="00D55095">
        <w:rPr>
          <w:b/>
          <w:bCs/>
          <w:sz w:val="26"/>
          <w:szCs w:val="26"/>
          <w:highlight w:val="cyan"/>
          <w:u w:val="single"/>
        </w:rPr>
        <w:t>Google</w:t>
      </w:r>
      <w:r w:rsidRPr="00D55095">
        <w:rPr>
          <w:sz w:val="26"/>
          <w:szCs w:val="26"/>
          <w:u w:val="single"/>
        </w:rPr>
        <w:t xml:space="preserve"> search </w:t>
      </w:r>
      <w:r w:rsidRPr="00D55095">
        <w:rPr>
          <w:sz w:val="26"/>
          <w:szCs w:val="26"/>
          <w:highlight w:val="cyan"/>
          <w:u w:val="single"/>
        </w:rPr>
        <w:t xml:space="preserve">is powered by </w:t>
      </w:r>
      <w:r w:rsidRPr="00D55095">
        <w:rPr>
          <w:b/>
          <w:bCs/>
          <w:sz w:val="26"/>
          <w:szCs w:val="26"/>
          <w:highlight w:val="cyan"/>
          <w:u w:val="single"/>
        </w:rPr>
        <w:t>fossil fuel</w:t>
      </w:r>
      <w:r w:rsidRPr="00D55095">
        <w:rPr>
          <w:sz w:val="26"/>
          <w:szCs w:val="26"/>
          <w:highlight w:val="cyan"/>
          <w:u w:val="single"/>
        </w:rPr>
        <w:t xml:space="preserve"> plants</w:t>
      </w:r>
      <w:r w:rsidRPr="00D55095">
        <w:rPr>
          <w:sz w:val="26"/>
          <w:szCs w:val="26"/>
        </w:rPr>
        <w:t xml:space="preserve"> far away emitting greenhouse gases. </w:t>
      </w:r>
      <w:r w:rsidRPr="00D55095">
        <w:rPr>
          <w:sz w:val="26"/>
          <w:szCs w:val="26"/>
          <w:highlight w:val="cyan"/>
          <w:u w:val="single"/>
        </w:rPr>
        <w:t>After two centuries of this</w:t>
      </w:r>
      <w:r w:rsidRPr="00D55095">
        <w:rPr>
          <w:sz w:val="26"/>
          <w:szCs w:val="26"/>
          <w:u w:val="single"/>
        </w:rPr>
        <w:t xml:space="preserve"> </w:t>
      </w:r>
      <w:r w:rsidRPr="00D55095">
        <w:rPr>
          <w:sz w:val="26"/>
          <w:szCs w:val="26"/>
        </w:rPr>
        <w:t xml:space="preserve">accumulated </w:t>
      </w:r>
      <w:r w:rsidRPr="00D55095">
        <w:rPr>
          <w:sz w:val="26"/>
          <w:szCs w:val="26"/>
          <w:highlight w:val="cyan"/>
          <w:u w:val="single"/>
        </w:rPr>
        <w:t>damage,</w:t>
      </w:r>
      <w:r w:rsidRPr="00D55095">
        <w:rPr>
          <w:sz w:val="26"/>
          <w:szCs w:val="26"/>
          <w:u w:val="single"/>
        </w:rPr>
        <w:t xml:space="preserve"> and an overheating climate, </w:t>
      </w:r>
      <w:r w:rsidRPr="00D55095">
        <w:rPr>
          <w:sz w:val="26"/>
          <w:szCs w:val="26"/>
          <w:highlight w:val="cyan"/>
          <w:u w:val="single"/>
        </w:rPr>
        <w:t>capitalism’s trajectory is beginning to look like a bad ending to</w:t>
      </w:r>
      <w:r w:rsidRPr="00D55095">
        <w:rPr>
          <w:sz w:val="26"/>
          <w:szCs w:val="26"/>
        </w:rPr>
        <w:t xml:space="preserve"> one of </w:t>
      </w:r>
      <w:r w:rsidRPr="00D55095">
        <w:rPr>
          <w:sz w:val="26"/>
          <w:szCs w:val="26"/>
          <w:highlight w:val="cyan"/>
          <w:u w:val="single"/>
        </w:rPr>
        <w:t xml:space="preserve">Hollywood’s </w:t>
      </w:r>
      <w:r w:rsidRPr="00D55095">
        <w:rPr>
          <w:b/>
          <w:bCs/>
          <w:sz w:val="26"/>
          <w:szCs w:val="26"/>
          <w:highlight w:val="cyan"/>
          <w:u w:val="single"/>
        </w:rPr>
        <w:t>apocalypse movies</w:t>
      </w:r>
      <w:r w:rsidRPr="00D55095">
        <w:rPr>
          <w:sz w:val="26"/>
          <w:szCs w:val="26"/>
          <w:highlight w:val="cyan"/>
          <w:u w:val="single"/>
        </w:rPr>
        <w:t>.</w:t>
      </w:r>
      <w:r w:rsidRPr="00D55095">
        <w:rPr>
          <w:sz w:val="26"/>
          <w:szCs w:val="26"/>
        </w:rPr>
        <w:t xml:space="preserve"> </w:t>
      </w:r>
    </w:p>
    <w:p w14:paraId="111CB018" w14:textId="77777777" w:rsidR="00871358" w:rsidRPr="007E716F" w:rsidRDefault="00871358" w:rsidP="00871358">
      <w:pPr>
        <w:rPr>
          <w:b/>
          <w:bCs/>
          <w:sz w:val="26"/>
          <w:szCs w:val="26"/>
        </w:rPr>
      </w:pPr>
      <w:r>
        <w:rPr>
          <w:b/>
          <w:bCs/>
          <w:sz w:val="26"/>
          <w:szCs w:val="26"/>
        </w:rPr>
        <w:t xml:space="preserve">As long as the ethical implications of water projects are not well defined those behind the projects will go unpunished </w:t>
      </w:r>
    </w:p>
    <w:p w14:paraId="149C49FC" w14:textId="77777777" w:rsidR="00871358" w:rsidRPr="007E716F" w:rsidRDefault="00871358" w:rsidP="00871358">
      <w:pPr>
        <w:rPr>
          <w:sz w:val="26"/>
          <w:szCs w:val="26"/>
        </w:rPr>
      </w:pPr>
      <w:r w:rsidRPr="007E716F">
        <w:t>David</w:t>
      </w:r>
      <w:r w:rsidRPr="007E716F">
        <w:rPr>
          <w:sz w:val="26"/>
          <w:szCs w:val="26"/>
        </w:rPr>
        <w:t xml:space="preserve"> </w:t>
      </w:r>
      <w:r w:rsidRPr="007E716F">
        <w:rPr>
          <w:b/>
          <w:bCs/>
          <w:sz w:val="26"/>
          <w:szCs w:val="26"/>
        </w:rPr>
        <w:t>Groenfeldt</w:t>
      </w:r>
      <w:r>
        <w:rPr>
          <w:b/>
          <w:bCs/>
          <w:sz w:val="26"/>
          <w:szCs w:val="26"/>
        </w:rPr>
        <w:t xml:space="preserve"> 19, </w:t>
      </w:r>
      <w:r w:rsidRPr="007E716F">
        <w:t xml:space="preserve">Antropologist PHD, 02/21/19, “Water Ethics: A Values Approach to Solving the Water Crisis”, </w:t>
      </w:r>
      <w:hyperlink r:id="rId164" w:history="1">
        <w:r w:rsidRPr="007E716F">
          <w:rPr>
            <w:rStyle w:val="Hyperlink"/>
          </w:rPr>
          <w:t>https://www.google.com/books/edition/Water_Ethics/jOOLDwAAQBAJ?hl=en&amp;gbpv=0</w:t>
        </w:r>
      </w:hyperlink>
      <w:r w:rsidRPr="007E716F">
        <w:t>, ESS</w:t>
      </w:r>
    </w:p>
    <w:p w14:paraId="4ACF040A" w14:textId="77777777" w:rsidR="00871358" w:rsidRPr="008637C8" w:rsidRDefault="00871358" w:rsidP="00871358">
      <w:pPr>
        <w:rPr>
          <w:sz w:val="26"/>
          <w:szCs w:val="26"/>
        </w:rPr>
      </w:pPr>
      <w:r w:rsidRPr="008637C8">
        <w:rPr>
          <w:b/>
          <w:bCs/>
          <w:sz w:val="26"/>
          <w:szCs w:val="26"/>
          <w:highlight w:val="cyan"/>
          <w:u w:val="single"/>
        </w:rPr>
        <w:t>There is</w:t>
      </w:r>
      <w:r w:rsidRPr="008637C8">
        <w:rPr>
          <w:sz w:val="26"/>
          <w:szCs w:val="26"/>
          <w:u w:val="single"/>
        </w:rPr>
        <w:t xml:space="preserve"> </w:t>
      </w:r>
      <w:r w:rsidRPr="008637C8">
        <w:rPr>
          <w:b/>
          <w:bCs/>
          <w:sz w:val="26"/>
          <w:szCs w:val="26"/>
          <w:highlight w:val="cyan"/>
          <w:u w:val="single"/>
        </w:rPr>
        <w:t>a</w:t>
      </w:r>
      <w:r w:rsidRPr="008637C8">
        <w:rPr>
          <w:sz w:val="26"/>
          <w:szCs w:val="26"/>
        </w:rPr>
        <w:t xml:space="preserve">n interesting, if tragic, </w:t>
      </w:r>
      <w:r w:rsidRPr="008637C8">
        <w:rPr>
          <w:b/>
          <w:bCs/>
          <w:sz w:val="26"/>
          <w:szCs w:val="26"/>
          <w:highlight w:val="cyan"/>
          <w:u w:val="single"/>
        </w:rPr>
        <w:t>disconnect</w:t>
      </w:r>
      <w:r w:rsidRPr="008637C8">
        <w:rPr>
          <w:sz w:val="26"/>
          <w:szCs w:val="26"/>
          <w:highlight w:val="cyan"/>
          <w:u w:val="single"/>
        </w:rPr>
        <w:t xml:space="preserve"> between what the water profession “</w:t>
      </w:r>
      <w:r w:rsidRPr="008637C8">
        <w:rPr>
          <w:b/>
          <w:bCs/>
          <w:sz w:val="26"/>
          <w:szCs w:val="26"/>
          <w:highlight w:val="cyan"/>
          <w:u w:val="single"/>
        </w:rPr>
        <w:t>knows”</w:t>
      </w:r>
      <w:r w:rsidRPr="008637C8">
        <w:rPr>
          <w:sz w:val="26"/>
          <w:szCs w:val="26"/>
          <w:highlight w:val="cyan"/>
          <w:u w:val="single"/>
        </w:rPr>
        <w:t xml:space="preserve"> to be true</w:t>
      </w:r>
      <w:r w:rsidRPr="008637C8">
        <w:rPr>
          <w:sz w:val="26"/>
          <w:szCs w:val="26"/>
          <w:u w:val="single"/>
        </w:rPr>
        <w:t xml:space="preserve"> on the one hand, from science, economics, and UN resolutions about social and cultural justice, </w:t>
      </w:r>
      <w:r w:rsidRPr="008637C8">
        <w:rPr>
          <w:sz w:val="26"/>
          <w:szCs w:val="26"/>
          <w:highlight w:val="cyan"/>
          <w:u w:val="single"/>
        </w:rPr>
        <w:t xml:space="preserve">and what </w:t>
      </w:r>
      <w:r w:rsidRPr="008637C8">
        <w:rPr>
          <w:b/>
          <w:bCs/>
          <w:sz w:val="26"/>
          <w:szCs w:val="26"/>
          <w:highlight w:val="cyan"/>
          <w:u w:val="single"/>
        </w:rPr>
        <w:t>actually happens</w:t>
      </w:r>
      <w:r w:rsidRPr="008637C8">
        <w:rPr>
          <w:sz w:val="26"/>
          <w:szCs w:val="26"/>
          <w:highlight w:val="cyan"/>
          <w:u w:val="single"/>
        </w:rPr>
        <w:t xml:space="preserve"> when rivers are dammed, polluted, or</w:t>
      </w:r>
      <w:r w:rsidRPr="008637C8">
        <w:rPr>
          <w:sz w:val="26"/>
          <w:szCs w:val="26"/>
          <w:u w:val="single"/>
        </w:rPr>
        <w:t xml:space="preserve"> otherwise </w:t>
      </w:r>
      <w:r w:rsidRPr="008637C8">
        <w:rPr>
          <w:sz w:val="26"/>
          <w:szCs w:val="26"/>
          <w:highlight w:val="cyan"/>
          <w:u w:val="single"/>
        </w:rPr>
        <w:t>impacted</w:t>
      </w:r>
      <w:r w:rsidRPr="008637C8">
        <w:rPr>
          <w:sz w:val="26"/>
          <w:szCs w:val="26"/>
          <w:u w:val="single"/>
        </w:rPr>
        <w:t>.</w:t>
      </w:r>
      <w:r w:rsidRPr="008637C8">
        <w:rPr>
          <w:sz w:val="26"/>
          <w:szCs w:val="26"/>
        </w:rPr>
        <w:t xml:space="preserve"> </w:t>
      </w:r>
      <w:r w:rsidRPr="008637C8">
        <w:rPr>
          <w:sz w:val="26"/>
          <w:szCs w:val="26"/>
          <w:highlight w:val="cyan"/>
          <w:u w:val="single"/>
        </w:rPr>
        <w:t>Standards</w:t>
      </w:r>
      <w:r w:rsidRPr="008637C8">
        <w:rPr>
          <w:sz w:val="26"/>
          <w:szCs w:val="26"/>
          <w:u w:val="single"/>
        </w:rPr>
        <w:t xml:space="preserve"> of best practice </w:t>
      </w:r>
      <w:r w:rsidRPr="008637C8">
        <w:rPr>
          <w:b/>
          <w:bCs/>
          <w:sz w:val="26"/>
          <w:szCs w:val="26"/>
          <w:highlight w:val="cyan"/>
          <w:u w:val="single"/>
        </w:rPr>
        <w:t>only go so far</w:t>
      </w:r>
      <w:r w:rsidRPr="008637C8">
        <w:rPr>
          <w:sz w:val="26"/>
          <w:szCs w:val="26"/>
          <w:u w:val="single"/>
        </w:rPr>
        <w:t xml:space="preserve"> </w:t>
      </w:r>
      <w:r w:rsidRPr="008637C8">
        <w:rPr>
          <w:sz w:val="26"/>
          <w:szCs w:val="26"/>
          <w:highlight w:val="cyan"/>
          <w:u w:val="single"/>
        </w:rPr>
        <w:t>in determining outcomes</w:t>
      </w:r>
      <w:r w:rsidRPr="008637C8">
        <w:rPr>
          <w:sz w:val="26"/>
          <w:szCs w:val="26"/>
          <w:u w:val="single"/>
        </w:rPr>
        <w:t xml:space="preserve"> that are actually decided through politics, lobbying, and, too often, corruption.</w:t>
      </w:r>
      <w:r w:rsidRPr="008637C8">
        <w:rPr>
          <w:sz w:val="26"/>
          <w:szCs w:val="26"/>
        </w:rPr>
        <w:t xml:space="preserve"> Those </w:t>
      </w:r>
      <w:r w:rsidRPr="008637C8">
        <w:rPr>
          <w:sz w:val="26"/>
          <w:szCs w:val="26"/>
          <w:highlight w:val="cyan"/>
          <w:u w:val="single"/>
        </w:rPr>
        <w:t xml:space="preserve">pressures are </w:t>
      </w:r>
      <w:r w:rsidRPr="008637C8">
        <w:rPr>
          <w:b/>
          <w:bCs/>
          <w:sz w:val="26"/>
          <w:szCs w:val="26"/>
          <w:highlight w:val="cyan"/>
          <w:u w:val="single"/>
        </w:rPr>
        <w:t>so powerful</w:t>
      </w:r>
      <w:r w:rsidRPr="008637C8">
        <w:rPr>
          <w:sz w:val="26"/>
          <w:szCs w:val="26"/>
          <w:highlight w:val="cyan"/>
          <w:u w:val="single"/>
        </w:rPr>
        <w:t xml:space="preserve"> that they can</w:t>
      </w:r>
      <w:r w:rsidRPr="008637C8">
        <w:rPr>
          <w:sz w:val="26"/>
          <w:szCs w:val="26"/>
          <w:u w:val="single"/>
        </w:rPr>
        <w:t xml:space="preserve"> easily </w:t>
      </w:r>
      <w:r w:rsidRPr="008637C8">
        <w:rPr>
          <w:sz w:val="26"/>
          <w:szCs w:val="26"/>
          <w:highlight w:val="cyan"/>
          <w:u w:val="single"/>
        </w:rPr>
        <w:t>overwhelm the best intentions</w:t>
      </w:r>
      <w:r w:rsidRPr="008637C8">
        <w:rPr>
          <w:sz w:val="26"/>
          <w:szCs w:val="26"/>
          <w:u w:val="single"/>
        </w:rPr>
        <w:t xml:space="preserve"> of water planners. </w:t>
      </w:r>
      <w:r w:rsidRPr="008637C8">
        <w:rPr>
          <w:sz w:val="26"/>
          <w:szCs w:val="26"/>
          <w:highlight w:val="cyan"/>
        </w:rPr>
        <w:t>Readers</w:t>
      </w:r>
      <w:r w:rsidRPr="008637C8">
        <w:rPr>
          <w:sz w:val="26"/>
          <w:szCs w:val="26"/>
        </w:rPr>
        <w:t xml:space="preserve"> of </w:t>
      </w:r>
      <w:r w:rsidRPr="008637C8">
        <w:rPr>
          <w:rStyle w:val="StyleUnderline"/>
          <w:szCs w:val="26"/>
        </w:rPr>
        <w:t xml:space="preserve">this book </w:t>
      </w:r>
      <w:r w:rsidRPr="008637C8">
        <w:rPr>
          <w:rStyle w:val="StyleUnderline"/>
          <w:szCs w:val="26"/>
          <w:highlight w:val="cyan"/>
        </w:rPr>
        <w:t>have</w:t>
      </w:r>
      <w:r w:rsidRPr="008637C8">
        <w:rPr>
          <w:rStyle w:val="StyleUnderline"/>
          <w:szCs w:val="26"/>
        </w:rPr>
        <w:t xml:space="preserve"> probably long ago </w:t>
      </w:r>
      <w:r w:rsidRPr="008637C8">
        <w:rPr>
          <w:rStyle w:val="StyleUnderline"/>
          <w:szCs w:val="26"/>
          <w:highlight w:val="cyan"/>
        </w:rPr>
        <w:t>become inured to stories of bad decisions taken</w:t>
      </w:r>
      <w:r w:rsidRPr="008637C8">
        <w:rPr>
          <w:rStyle w:val="StyleUnderline"/>
          <w:szCs w:val="26"/>
        </w:rPr>
        <w:t xml:space="preserve"> not for lack of knowledge but </w:t>
      </w:r>
      <w:r w:rsidRPr="008637C8">
        <w:rPr>
          <w:rStyle w:val="StyleUnderline"/>
          <w:szCs w:val="26"/>
          <w:highlight w:val="cyan"/>
        </w:rPr>
        <w:t>through the power of vested interests.</w:t>
      </w:r>
      <w:r w:rsidRPr="008637C8">
        <w:rPr>
          <w:rStyle w:val="StyleUnderline"/>
          <w:szCs w:val="26"/>
        </w:rPr>
        <w:t xml:space="preserve"> </w:t>
      </w:r>
      <w:r w:rsidRPr="007E716F">
        <w:rPr>
          <w:rStyle w:val="StyleUnderline"/>
          <w:szCs w:val="26"/>
          <w:highlight w:val="cyan"/>
        </w:rPr>
        <w:t>The promise</w:t>
      </w:r>
      <w:r w:rsidRPr="008637C8">
        <w:rPr>
          <w:rStyle w:val="StyleUnderline"/>
          <w:szCs w:val="26"/>
        </w:rPr>
        <w:t xml:space="preserve">, or at least the potential, </w:t>
      </w:r>
      <w:r w:rsidRPr="007E716F">
        <w:rPr>
          <w:rStyle w:val="StyleUnderline"/>
          <w:szCs w:val="26"/>
          <w:highlight w:val="cyan"/>
        </w:rPr>
        <w:t>of water ethics is that clarity about ethical</w:t>
      </w:r>
      <w:r w:rsidRPr="007E716F">
        <w:rPr>
          <w:b/>
          <w:bCs/>
          <w:sz w:val="26"/>
          <w:szCs w:val="26"/>
          <w:highlight w:val="cyan"/>
        </w:rPr>
        <w:t xml:space="preserve"> </w:t>
      </w:r>
      <w:r w:rsidRPr="007E716F">
        <w:rPr>
          <w:b/>
          <w:bCs/>
          <w:sz w:val="26"/>
          <w:szCs w:val="26"/>
          <w:highlight w:val="cyan"/>
          <w:u w:val="single"/>
        </w:rPr>
        <w:t>principles</w:t>
      </w:r>
      <w:r w:rsidRPr="007E716F">
        <w:rPr>
          <w:sz w:val="26"/>
          <w:szCs w:val="26"/>
          <w:highlight w:val="cyan"/>
          <w:u w:val="single"/>
        </w:rPr>
        <w:t xml:space="preserve"> can strengthen the resolve of</w:t>
      </w:r>
      <w:r w:rsidRPr="008637C8">
        <w:rPr>
          <w:sz w:val="26"/>
          <w:szCs w:val="26"/>
          <w:u w:val="single"/>
        </w:rPr>
        <w:t xml:space="preserve"> the technical </w:t>
      </w:r>
      <w:r w:rsidRPr="007E716F">
        <w:rPr>
          <w:sz w:val="26"/>
          <w:szCs w:val="26"/>
          <w:highlight w:val="cyan"/>
          <w:u w:val="single"/>
        </w:rPr>
        <w:t>professionals, as well as</w:t>
      </w:r>
      <w:r w:rsidRPr="008637C8">
        <w:rPr>
          <w:sz w:val="26"/>
          <w:szCs w:val="26"/>
          <w:u w:val="single"/>
        </w:rPr>
        <w:t xml:space="preserve"> of the </w:t>
      </w:r>
      <w:r w:rsidRPr="007E716F">
        <w:rPr>
          <w:sz w:val="26"/>
          <w:szCs w:val="26"/>
          <w:highlight w:val="cyan"/>
          <w:u w:val="single"/>
        </w:rPr>
        <w:t>citizen-stakeholders</w:t>
      </w:r>
      <w:r w:rsidRPr="008637C8">
        <w:rPr>
          <w:sz w:val="26"/>
          <w:szCs w:val="26"/>
          <w:u w:val="single"/>
        </w:rPr>
        <w:t xml:space="preserve"> </w:t>
      </w:r>
      <w:r w:rsidRPr="007E716F">
        <w:rPr>
          <w:sz w:val="26"/>
          <w:szCs w:val="26"/>
          <w:highlight w:val="cyan"/>
          <w:u w:val="single"/>
        </w:rPr>
        <w:t>who</w:t>
      </w:r>
      <w:r w:rsidRPr="007E716F">
        <w:rPr>
          <w:sz w:val="26"/>
          <w:szCs w:val="26"/>
          <w:highlight w:val="cyan"/>
        </w:rPr>
        <w:t>,</w:t>
      </w:r>
      <w:r w:rsidRPr="008637C8">
        <w:rPr>
          <w:sz w:val="26"/>
          <w:szCs w:val="26"/>
        </w:rPr>
        <w:t xml:space="preserve"> of course, </w:t>
      </w:r>
      <w:r w:rsidRPr="007E716F">
        <w:rPr>
          <w:sz w:val="26"/>
          <w:szCs w:val="26"/>
          <w:highlight w:val="cyan"/>
          <w:u w:val="single"/>
        </w:rPr>
        <w:t>have a very strong</w:t>
      </w:r>
      <w:r w:rsidRPr="008637C8">
        <w:rPr>
          <w:sz w:val="26"/>
          <w:szCs w:val="26"/>
          <w:u w:val="single"/>
        </w:rPr>
        <w:t xml:space="preserve"> long-term </w:t>
      </w:r>
      <w:r w:rsidRPr="007E716F">
        <w:rPr>
          <w:sz w:val="26"/>
          <w:szCs w:val="26"/>
          <w:highlight w:val="cyan"/>
          <w:u w:val="single"/>
        </w:rPr>
        <w:t>interest in sustainable water</w:t>
      </w:r>
      <w:r w:rsidRPr="008637C8">
        <w:rPr>
          <w:sz w:val="26"/>
          <w:szCs w:val="26"/>
          <w:u w:val="single"/>
        </w:rPr>
        <w:t xml:space="preserve"> management</w:t>
      </w:r>
      <w:r w:rsidRPr="008637C8">
        <w:rPr>
          <w:sz w:val="26"/>
          <w:szCs w:val="26"/>
        </w:rPr>
        <w:t xml:space="preserve">. Just as importantly, </w:t>
      </w:r>
      <w:r w:rsidRPr="008637C8">
        <w:rPr>
          <w:sz w:val="26"/>
          <w:szCs w:val="26"/>
          <w:u w:val="single"/>
        </w:rPr>
        <w:t xml:space="preserve">clarity about </w:t>
      </w:r>
      <w:r w:rsidRPr="007E716F">
        <w:rPr>
          <w:sz w:val="26"/>
          <w:szCs w:val="26"/>
          <w:highlight w:val="cyan"/>
          <w:u w:val="single"/>
        </w:rPr>
        <w:t>ethics can also weaken the resolve of vested interests lobbying</w:t>
      </w:r>
      <w:r w:rsidRPr="008637C8">
        <w:rPr>
          <w:sz w:val="26"/>
          <w:szCs w:val="26"/>
          <w:u w:val="single"/>
        </w:rPr>
        <w:t xml:space="preserve"> </w:t>
      </w:r>
      <w:r w:rsidRPr="007E716F">
        <w:rPr>
          <w:sz w:val="26"/>
          <w:szCs w:val="26"/>
          <w:highlight w:val="cyan"/>
          <w:u w:val="single"/>
        </w:rPr>
        <w:t>for a dam</w:t>
      </w:r>
      <w:r w:rsidRPr="008637C8">
        <w:rPr>
          <w:sz w:val="26"/>
          <w:szCs w:val="26"/>
          <w:u w:val="single"/>
        </w:rPr>
        <w:t xml:space="preserve"> </w:t>
      </w:r>
      <w:r w:rsidRPr="008637C8">
        <w:rPr>
          <w:sz w:val="26"/>
          <w:szCs w:val="26"/>
        </w:rPr>
        <w:t xml:space="preserve">or mine </w:t>
      </w:r>
      <w:r w:rsidRPr="007E716F">
        <w:rPr>
          <w:sz w:val="26"/>
          <w:szCs w:val="26"/>
          <w:highlight w:val="cyan"/>
          <w:u w:val="single"/>
        </w:rPr>
        <w:t xml:space="preserve">that </w:t>
      </w:r>
      <w:r w:rsidRPr="007E716F">
        <w:rPr>
          <w:b/>
          <w:bCs/>
          <w:sz w:val="26"/>
          <w:szCs w:val="26"/>
          <w:highlight w:val="cyan"/>
          <w:u w:val="single"/>
        </w:rPr>
        <w:t>violates</w:t>
      </w:r>
      <w:r w:rsidRPr="008637C8">
        <w:rPr>
          <w:sz w:val="26"/>
          <w:szCs w:val="26"/>
          <w:u w:val="single"/>
        </w:rPr>
        <w:t xml:space="preserve"> </w:t>
      </w:r>
      <w:r w:rsidRPr="008637C8">
        <w:rPr>
          <w:sz w:val="26"/>
          <w:szCs w:val="26"/>
        </w:rPr>
        <w:t xml:space="preserve">broadly held </w:t>
      </w:r>
      <w:r w:rsidRPr="007E716F">
        <w:rPr>
          <w:sz w:val="26"/>
          <w:szCs w:val="26"/>
          <w:highlight w:val="cyan"/>
          <w:u w:val="single"/>
        </w:rPr>
        <w:t>ethical principles</w:t>
      </w:r>
      <w:r w:rsidRPr="008637C8">
        <w:rPr>
          <w:sz w:val="26"/>
          <w:szCs w:val="26"/>
        </w:rPr>
        <w:t xml:space="preserve">. </w:t>
      </w:r>
      <w:r w:rsidRPr="007E716F">
        <w:rPr>
          <w:sz w:val="26"/>
          <w:szCs w:val="26"/>
          <w:highlight w:val="cyan"/>
          <w:u w:val="single"/>
        </w:rPr>
        <w:t>So long as the ethical implications of</w:t>
      </w:r>
      <w:r w:rsidRPr="007E716F">
        <w:rPr>
          <w:sz w:val="26"/>
          <w:szCs w:val="26"/>
          <w:u w:val="single"/>
        </w:rPr>
        <w:t xml:space="preserve"> a proposed </w:t>
      </w:r>
      <w:r w:rsidRPr="007E716F">
        <w:rPr>
          <w:sz w:val="26"/>
          <w:szCs w:val="26"/>
          <w:highlight w:val="cyan"/>
          <w:u w:val="single"/>
        </w:rPr>
        <w:t>water</w:t>
      </w:r>
      <w:r w:rsidRPr="007E716F">
        <w:rPr>
          <w:sz w:val="26"/>
          <w:szCs w:val="26"/>
          <w:u w:val="single"/>
        </w:rPr>
        <w:t xml:space="preserve"> decision </w:t>
      </w:r>
      <w:r w:rsidRPr="007E716F">
        <w:rPr>
          <w:b/>
          <w:bCs/>
          <w:sz w:val="26"/>
          <w:szCs w:val="26"/>
          <w:highlight w:val="cyan"/>
          <w:u w:val="single"/>
        </w:rPr>
        <w:t>remain fuzzy</w:t>
      </w:r>
      <w:r w:rsidRPr="007E716F">
        <w:rPr>
          <w:sz w:val="26"/>
          <w:szCs w:val="26"/>
          <w:u w:val="single"/>
        </w:rPr>
        <w:t xml:space="preserve"> and ill-defined, </w:t>
      </w:r>
      <w:r w:rsidRPr="007E716F">
        <w:rPr>
          <w:sz w:val="26"/>
          <w:szCs w:val="26"/>
          <w:highlight w:val="cyan"/>
          <w:u w:val="single"/>
        </w:rPr>
        <w:t xml:space="preserve">the proponents are </w:t>
      </w:r>
      <w:r w:rsidRPr="007E716F">
        <w:rPr>
          <w:b/>
          <w:bCs/>
          <w:sz w:val="26"/>
          <w:szCs w:val="26"/>
          <w:highlight w:val="cyan"/>
          <w:u w:val="single"/>
        </w:rPr>
        <w:t>protected</w:t>
      </w:r>
      <w:r w:rsidRPr="007E716F">
        <w:rPr>
          <w:b/>
          <w:bCs/>
          <w:sz w:val="26"/>
          <w:szCs w:val="26"/>
          <w:u w:val="single"/>
        </w:rPr>
        <w:t xml:space="preserve"> </w:t>
      </w:r>
      <w:r w:rsidRPr="007E716F">
        <w:rPr>
          <w:sz w:val="26"/>
          <w:szCs w:val="26"/>
          <w:highlight w:val="cyan"/>
          <w:u w:val="single"/>
        </w:rPr>
        <w:t>from being held accountable</w:t>
      </w:r>
      <w:r w:rsidRPr="007E716F">
        <w:rPr>
          <w:sz w:val="26"/>
          <w:szCs w:val="26"/>
          <w:u w:val="single"/>
        </w:rPr>
        <w:t xml:space="preserve"> by the supposed beneficiaries, the public at large, or even themselves.</w:t>
      </w:r>
      <w:r w:rsidRPr="008637C8">
        <w:rPr>
          <w:sz w:val="26"/>
          <w:szCs w:val="26"/>
        </w:rPr>
        <w:t xml:space="preserve"> Careful analysis of the value</w:t>
      </w:r>
      <w:r>
        <w:rPr>
          <w:sz w:val="26"/>
          <w:szCs w:val="26"/>
        </w:rPr>
        <w:t xml:space="preserve">s </w:t>
      </w:r>
      <w:r w:rsidRPr="008637C8">
        <w:rPr>
          <w:sz w:val="26"/>
          <w:szCs w:val="26"/>
        </w:rPr>
        <w:t>that will be advanced or violated by a proposed project helps all sides become a little more honest. Clarity about the ethics will not dispel disagreements, but will help focus debate about the deeper values that the project will impact.</w:t>
      </w:r>
    </w:p>
    <w:p w14:paraId="02DAD605" w14:textId="77777777" w:rsidR="00871358" w:rsidRPr="002D0169" w:rsidRDefault="00871358" w:rsidP="00871358">
      <w:pPr>
        <w:shd w:val="clear" w:color="auto" w:fill="FFFFFF"/>
        <w:spacing w:before="300" w:line="375" w:lineRule="atLeast"/>
        <w:rPr>
          <w:rFonts w:asciiTheme="majorHAnsi" w:hAnsiTheme="majorHAnsi" w:cstheme="majorHAnsi"/>
          <w:color w:val="000000"/>
          <w:sz w:val="16"/>
        </w:rPr>
      </w:pPr>
    </w:p>
    <w:p w14:paraId="20511DE3" w14:textId="77777777" w:rsidR="00871358" w:rsidRDefault="00871358" w:rsidP="00871358">
      <w:pPr>
        <w:spacing w:after="0" w:line="240" w:lineRule="auto"/>
        <w:rPr>
          <w:rFonts w:asciiTheme="minorHAnsi" w:eastAsiaTheme="minorEastAsia" w:hAnsiTheme="minorHAnsi" w:cstheme="minorBidi"/>
          <w:sz w:val="24"/>
          <w:szCs w:val="24"/>
        </w:rPr>
      </w:pPr>
    </w:p>
    <w:p w14:paraId="13E0CFA3" w14:textId="44D83CDA" w:rsidR="009F1F9B" w:rsidRDefault="009F1F9B" w:rsidP="009F1F9B">
      <w:pPr>
        <w:pStyle w:val="Heading1"/>
      </w:pPr>
      <w:r>
        <w:t>Coercion K</w:t>
      </w:r>
    </w:p>
    <w:p w14:paraId="3539C292" w14:textId="7AA2511E" w:rsidR="00B25A98" w:rsidRDefault="00B25A98" w:rsidP="006835B1">
      <w:pPr>
        <w:pStyle w:val="Heading3"/>
      </w:pPr>
      <w:r>
        <w:t>Link – Funding and Enformcement</w:t>
      </w:r>
    </w:p>
    <w:p w14:paraId="18B2458A" w14:textId="77777777" w:rsidR="00B25A98" w:rsidRPr="004E13AD" w:rsidRDefault="00B25A98" w:rsidP="00B25A98">
      <w:pPr>
        <w:rPr>
          <w:b/>
          <w:szCs w:val="20"/>
        </w:rPr>
      </w:pPr>
      <w:r w:rsidRPr="004E13AD">
        <w:rPr>
          <w:b/>
          <w:szCs w:val="20"/>
        </w:rPr>
        <w:t>The plan’s mandates, funding and enforcement are coercive elements of political society – they undermine the foundations of civil society</w:t>
      </w:r>
    </w:p>
    <w:p w14:paraId="0A228DD0" w14:textId="77777777" w:rsidR="00B25A98" w:rsidRPr="004E13AD" w:rsidRDefault="00B25A98" w:rsidP="00B25A98">
      <w:pPr>
        <w:rPr>
          <w:szCs w:val="20"/>
        </w:rPr>
      </w:pPr>
      <w:r w:rsidRPr="004E13AD">
        <w:rPr>
          <w:b/>
          <w:szCs w:val="20"/>
        </w:rPr>
        <w:t>Crane, 96</w:t>
      </w:r>
      <w:r w:rsidRPr="004E13AD">
        <w:rPr>
          <w:szCs w:val="20"/>
        </w:rPr>
        <w:t xml:space="preserve"> (Edward H., President of the Cato Institute, Vital Speeches of the Day, “Civil Society v. Political Society,” 7-15-1996, vol. 62, no. 19, p.597, JMP)</w:t>
      </w:r>
    </w:p>
    <w:p w14:paraId="6AA70D65" w14:textId="77777777" w:rsidR="00B25A98" w:rsidRPr="004E13AD" w:rsidRDefault="00B25A98" w:rsidP="00B25A98">
      <w:pPr>
        <w:rPr>
          <w:szCs w:val="20"/>
        </w:rPr>
      </w:pPr>
    </w:p>
    <w:p w14:paraId="25B9DBAC" w14:textId="77777777" w:rsidR="00B25A98" w:rsidRPr="004E13AD" w:rsidRDefault="00B25A98" w:rsidP="00B25A98">
      <w:pPr>
        <w:rPr>
          <w:szCs w:val="20"/>
        </w:rPr>
      </w:pPr>
      <w:r w:rsidRPr="004E13AD">
        <w:rPr>
          <w:szCs w:val="20"/>
        </w:rPr>
        <w:t xml:space="preserve">Some time back, the famous jurist Oliver Wendell Holmes wrote, "Taxes are what we pay for civilized society." That quote is, in fact, engraved above the entrance to the IRS building. But I think Holmes misplaced the emphasis. More properly, </w:t>
      </w:r>
      <w:r w:rsidRPr="004E13AD">
        <w:rPr>
          <w:szCs w:val="20"/>
          <w:u w:val="single"/>
        </w:rPr>
        <w:t>we should consider</w:t>
      </w:r>
      <w:r w:rsidRPr="004E13AD">
        <w:rPr>
          <w:szCs w:val="20"/>
        </w:rPr>
        <w:t xml:space="preserve"> the level of taxation and </w:t>
      </w:r>
      <w:r w:rsidRPr="004E13AD">
        <w:rPr>
          <w:szCs w:val="20"/>
          <w:u w:val="single"/>
        </w:rPr>
        <w:t>the level of government regulation to be a measure of the failure to civilize our society.</w:t>
      </w:r>
      <w:r w:rsidRPr="004E13AD">
        <w:rPr>
          <w:szCs w:val="20"/>
        </w:rPr>
        <w:t xml:space="preserve"> </w:t>
      </w:r>
    </w:p>
    <w:p w14:paraId="662D1240" w14:textId="77777777" w:rsidR="00B25A98" w:rsidRPr="004E13AD" w:rsidRDefault="00B25A98" w:rsidP="00B25A98">
      <w:pPr>
        <w:rPr>
          <w:szCs w:val="20"/>
          <w:u w:val="single"/>
        </w:rPr>
      </w:pPr>
      <w:r w:rsidRPr="004E13AD">
        <w:rPr>
          <w:szCs w:val="20"/>
          <w:u w:val="single"/>
        </w:rPr>
        <w:t>There are basically only two ways to organize societal affairs: coercively, through government mandates - which is to say, political society - or voluntarily, through the private interaction</w:t>
      </w:r>
      <w:r w:rsidRPr="004E13AD">
        <w:rPr>
          <w:szCs w:val="20"/>
        </w:rPr>
        <w:t xml:space="preserve"> of individuals, churches, businesses, and associations, </w:t>
      </w:r>
      <w:r w:rsidRPr="004E13AD">
        <w:rPr>
          <w:szCs w:val="20"/>
          <w:u w:val="single"/>
        </w:rPr>
        <w:t>or what we call civil society.</w:t>
      </w:r>
      <w:r w:rsidRPr="004E13AD">
        <w:rPr>
          <w:szCs w:val="20"/>
        </w:rPr>
        <w:t xml:space="preserve"> That we need an element of political society to protect life, liberty and property from threats at home and abroad should be obvious enough. At the same time, </w:t>
      </w:r>
      <w:r w:rsidRPr="004E13AD">
        <w:rPr>
          <w:szCs w:val="20"/>
          <w:u w:val="single"/>
        </w:rPr>
        <w:t>it should be</w:t>
      </w:r>
      <w:r w:rsidRPr="004E13AD">
        <w:rPr>
          <w:szCs w:val="20"/>
        </w:rPr>
        <w:t xml:space="preserve"> equally </w:t>
      </w:r>
      <w:r w:rsidRPr="004E13AD">
        <w:rPr>
          <w:szCs w:val="20"/>
          <w:u w:val="single"/>
        </w:rPr>
        <w:t xml:space="preserve">obvious that a primary goal of public policy should be to minimize, consistent with the protection of our liberties, the role of political society in our lives. </w:t>
      </w:r>
    </w:p>
    <w:p w14:paraId="6A220700" w14:textId="77777777" w:rsidR="00B25A98" w:rsidRPr="004E13AD" w:rsidRDefault="00B25A98" w:rsidP="00B25A98">
      <w:pPr>
        <w:rPr>
          <w:szCs w:val="20"/>
        </w:rPr>
      </w:pPr>
      <w:r w:rsidRPr="004E13AD">
        <w:rPr>
          <w:szCs w:val="20"/>
          <w:u w:val="single"/>
        </w:rPr>
        <w:t>You know, if you take all the various political "isms," they all boil down to a single question.</w:t>
      </w:r>
      <w:r w:rsidRPr="004E13AD">
        <w:rPr>
          <w:szCs w:val="20"/>
        </w:rPr>
        <w:t xml:space="preserve"> Fascism, communism, conservatism, liberalism, market liberalism, neoconservatism, libertarianism - you name it - </w:t>
      </w:r>
      <w:r w:rsidRPr="004E13AD">
        <w:rPr>
          <w:szCs w:val="20"/>
          <w:u w:val="single"/>
        </w:rPr>
        <w:t>the bottom line of political philosophy and therefore of politics itself is, who is going to make decisions about your life, you or somebody else?</w:t>
      </w:r>
      <w:r w:rsidRPr="004E13AD">
        <w:rPr>
          <w:szCs w:val="20"/>
        </w:rPr>
        <w:t xml:space="preserve"> Do you spend the money you earn or does some politician? Do you pick the school your child goes to or does some bureaucrat? Can you buy products someone from another nation made, or does a politician say you can't have that choice? Can you pick your own retirement plan, or are you forced to put so much money into a mandated pay-as-you-go government plan that you can't afford to choose for yourself?. </w:t>
      </w:r>
    </w:p>
    <w:p w14:paraId="36737E77" w14:textId="77777777" w:rsidR="00B25A98" w:rsidRPr="004E13AD" w:rsidRDefault="00B25A98" w:rsidP="00B25A98">
      <w:pPr>
        <w:rPr>
          <w:szCs w:val="20"/>
        </w:rPr>
      </w:pPr>
      <w:r w:rsidRPr="004E13AD">
        <w:rPr>
          <w:szCs w:val="20"/>
          <w:u w:val="single"/>
        </w:rPr>
        <w:t xml:space="preserve">In a civil society you make those choices about your life. In a political society someone else makes those choices. And because it's not in the natural order of things for someone other than you to make those decisions about your life, the political society is of necessity based on coercion. </w:t>
      </w:r>
      <w:r w:rsidRPr="004E13AD">
        <w:rPr>
          <w:szCs w:val="20"/>
        </w:rPr>
        <w:t xml:space="preserve">None other than George Washington warned us of that reality when he wrote, "Government is not reason. It is not eloquence - it is a force! Like fire, it is a dangerous servant and a fearsome master." Washington wasn't just criticizing government when he chose those words - he was juxtaposing it with civil society. </w:t>
      </w:r>
    </w:p>
    <w:p w14:paraId="07C7718D" w14:textId="77777777" w:rsidR="00B25A98" w:rsidRPr="004E13AD" w:rsidRDefault="00B25A98" w:rsidP="00B25A98">
      <w:pPr>
        <w:rPr>
          <w:szCs w:val="20"/>
        </w:rPr>
      </w:pPr>
      <w:r w:rsidRPr="004E13AD">
        <w:rPr>
          <w:szCs w:val="20"/>
          <w:u w:val="single"/>
        </w:rPr>
        <w:t>In civil society you don't have recourse to coercion</w:t>
      </w:r>
      <w:r w:rsidRPr="004E13AD">
        <w:rPr>
          <w:szCs w:val="20"/>
        </w:rPr>
        <w:t xml:space="preserve"> (unless you're a criminal, in which case you're not a member of civil society), </w:t>
      </w:r>
      <w:r w:rsidRPr="004E13AD">
        <w:rPr>
          <w:szCs w:val="20"/>
          <w:u w:val="single"/>
        </w:rPr>
        <w:t>so you have to use reason</w:t>
      </w:r>
      <w:r w:rsidRPr="004E13AD">
        <w:rPr>
          <w:szCs w:val="20"/>
        </w:rPr>
        <w:t xml:space="preserve"> - eloquence in Washington's words - </w:t>
      </w:r>
      <w:r w:rsidRPr="004E13AD">
        <w:rPr>
          <w:szCs w:val="20"/>
          <w:u w:val="single"/>
        </w:rPr>
        <w:t>or persuasion to get others to accept your ideas</w:t>
      </w:r>
      <w:r w:rsidRPr="004E13AD">
        <w:rPr>
          <w:szCs w:val="20"/>
        </w:rPr>
        <w:t xml:space="preserve">. </w:t>
      </w:r>
    </w:p>
    <w:p w14:paraId="095BEB4B" w14:textId="77777777" w:rsidR="00B25A98" w:rsidRPr="004E13AD" w:rsidRDefault="00B25A98" w:rsidP="00B25A98">
      <w:pPr>
        <w:rPr>
          <w:szCs w:val="20"/>
        </w:rPr>
      </w:pPr>
      <w:r w:rsidRPr="004E13AD">
        <w:rPr>
          <w:szCs w:val="20"/>
          <w:u w:val="single"/>
        </w:rPr>
        <w:t>That is an exceptionally important distinction. Political society is based on coercion. Civil society, on the other hand, is based on volunteerism and predicated on giving the widest possible latitude to the individual</w:t>
      </w:r>
      <w:r w:rsidRPr="004E13AD">
        <w:rPr>
          <w:szCs w:val="20"/>
        </w:rPr>
        <w:t xml:space="preserve"> so that he has sovereignty over his own life, so long as he respects the equal rights of others in society. It's a simple concept, really, but a radical one nevertheless. </w:t>
      </w:r>
      <w:r w:rsidRPr="004E13AD">
        <w:rPr>
          <w:szCs w:val="20"/>
          <w:u w:val="single"/>
        </w:rPr>
        <w:t>It's the concept on which this great nation of ours was founded</w:t>
      </w:r>
      <w:r w:rsidRPr="004E13AD">
        <w:rPr>
          <w:szCs w:val="20"/>
        </w:rPr>
        <w:t xml:space="preserve"> and which was so revolutionary that it motivated tens of millions of people from around the globe to come here, often giving up everything, just to live in the "land of the free." The immigrants of the past did not - and for the most part they do not today - come to America for food stamps, wheat subsidies, or Head Start programs. They came, and come, for the right to live their own lives as they choose - at least more so than they could in their native land. </w:t>
      </w:r>
    </w:p>
    <w:p w14:paraId="400EF3F8" w14:textId="77777777" w:rsidR="00B25A98" w:rsidRPr="00B25A98" w:rsidRDefault="00B25A98" w:rsidP="00B25A98"/>
    <w:p w14:paraId="691970E4" w14:textId="2F3F94BC" w:rsidR="00570B42" w:rsidRDefault="00570B42" w:rsidP="006835B1">
      <w:pPr>
        <w:pStyle w:val="Heading3"/>
      </w:pPr>
      <w:r>
        <w:t>Link – Subsidies</w:t>
      </w:r>
    </w:p>
    <w:p w14:paraId="16973705" w14:textId="77777777" w:rsidR="00570B42" w:rsidRPr="004E13AD" w:rsidRDefault="00570B42" w:rsidP="00570B42">
      <w:pPr>
        <w:pStyle w:val="BodyText"/>
        <w:jc w:val="left"/>
        <w:rPr>
          <w:b/>
          <w:sz w:val="20"/>
          <w:szCs w:val="20"/>
        </w:rPr>
      </w:pPr>
      <w:r w:rsidRPr="004E13AD">
        <w:rPr>
          <w:b/>
          <w:sz w:val="20"/>
          <w:szCs w:val="20"/>
        </w:rPr>
        <w:t>Subsidies strengthen government control and destroy individual liberty – every subsidy increase should be rejected</w:t>
      </w:r>
    </w:p>
    <w:p w14:paraId="42267662" w14:textId="77777777" w:rsidR="00570B42" w:rsidRPr="004E13AD" w:rsidRDefault="00570B42" w:rsidP="00570B42">
      <w:pPr>
        <w:pStyle w:val="BodyText"/>
        <w:jc w:val="left"/>
        <w:rPr>
          <w:sz w:val="20"/>
          <w:szCs w:val="20"/>
        </w:rPr>
      </w:pPr>
      <w:r w:rsidRPr="004E13AD">
        <w:rPr>
          <w:b/>
          <w:sz w:val="20"/>
          <w:szCs w:val="20"/>
        </w:rPr>
        <w:t>Bovard</w:t>
      </w:r>
      <w:r w:rsidRPr="004E13AD">
        <w:rPr>
          <w:sz w:val="20"/>
          <w:szCs w:val="20"/>
        </w:rPr>
        <w:t xml:space="preserve">, </w:t>
      </w:r>
      <w:r w:rsidRPr="004E13AD">
        <w:rPr>
          <w:b/>
          <w:sz w:val="20"/>
          <w:szCs w:val="20"/>
        </w:rPr>
        <w:t>95</w:t>
      </w:r>
      <w:r w:rsidRPr="004E13AD">
        <w:rPr>
          <w:sz w:val="20"/>
          <w:szCs w:val="20"/>
        </w:rPr>
        <w:t xml:space="preserve"> (James, journalist for the New York Times, Wall Street Journal and Newsweek, Lost Rights: The Destruction of American Liberty, p.162-163, JMP)</w:t>
      </w:r>
    </w:p>
    <w:p w14:paraId="589876F3" w14:textId="77777777" w:rsidR="00570B42" w:rsidRPr="004E13AD" w:rsidRDefault="00570B42" w:rsidP="00570B42">
      <w:pPr>
        <w:pStyle w:val="BodyText"/>
        <w:jc w:val="left"/>
        <w:rPr>
          <w:sz w:val="16"/>
          <w:szCs w:val="20"/>
        </w:rPr>
      </w:pPr>
    </w:p>
    <w:p w14:paraId="6C1830F3" w14:textId="77777777" w:rsidR="00570B42" w:rsidRPr="004E13AD" w:rsidRDefault="00570B42" w:rsidP="00570B42">
      <w:pPr>
        <w:pStyle w:val="BodyText"/>
        <w:jc w:val="left"/>
        <w:rPr>
          <w:sz w:val="16"/>
          <w:szCs w:val="20"/>
        </w:rPr>
      </w:pPr>
      <w:r w:rsidRPr="004E13AD">
        <w:rPr>
          <w:sz w:val="16"/>
          <w:szCs w:val="16"/>
        </w:rPr>
        <w:t>Subsidies mix everyone's paychecks into a common pot and then allow politicians and bureaucrats to decide who will be allowed to help themselves and on what terms.</w:t>
      </w:r>
      <w:r w:rsidRPr="004E13AD">
        <w:rPr>
          <w:sz w:val="20"/>
          <w:szCs w:val="20"/>
        </w:rPr>
        <w:t xml:space="preserve"> </w:t>
      </w:r>
      <w:r w:rsidRPr="004E13AD">
        <w:rPr>
          <w:sz w:val="20"/>
          <w:szCs w:val="20"/>
          <w:u w:val="single"/>
        </w:rPr>
        <w:t>The more things are financed by subsidies, the more activities become dependent on bureaucratic approval and political manipulation.</w:t>
      </w:r>
      <w:r w:rsidRPr="004E13AD">
        <w:rPr>
          <w:sz w:val="16"/>
          <w:szCs w:val="20"/>
        </w:rPr>
        <w:t xml:space="preserve"> To depend on government subsidies means either to be currently restricted-or to be only one Federal Register notice away from being restricted. </w:t>
      </w:r>
      <w:r w:rsidRPr="004E13AD">
        <w:rPr>
          <w:sz w:val="20"/>
          <w:szCs w:val="20"/>
          <w:u w:val="single"/>
        </w:rPr>
        <w:t>To tax oneself in order to subsidize oneself is to transfer one's fate from one's own hands to the hands of the bureaucracy.</w:t>
      </w:r>
      <w:r w:rsidRPr="004E13AD">
        <w:rPr>
          <w:sz w:val="16"/>
          <w:szCs w:val="20"/>
        </w:rPr>
        <w:t xml:space="preserve"> The one certainty with cross-subsidies is that politicians will be more powerful than they other-wise would be. Cross-subsidies effectively give politicians and bureaucrats an excuse to meddle with almost everyone's life. Few people favor directly taxing themselves in order to directly subsidize themselves; the charade depends on politicians making people think they will get something for nothing. The federal government can change the terms on a subsidy program with the citizenry at any time. Congress exists to bind citizens, not itself.</w:t>
      </w:r>
    </w:p>
    <w:p w14:paraId="771AD0F6" w14:textId="77777777" w:rsidR="00570B42" w:rsidRPr="004E13AD" w:rsidRDefault="00570B42" w:rsidP="00570B42">
      <w:pPr>
        <w:pStyle w:val="BodyText"/>
        <w:jc w:val="left"/>
        <w:rPr>
          <w:sz w:val="16"/>
          <w:szCs w:val="20"/>
        </w:rPr>
      </w:pPr>
      <w:r w:rsidRPr="004E13AD">
        <w:rPr>
          <w:sz w:val="20"/>
          <w:szCs w:val="20"/>
          <w:u w:val="single"/>
        </w:rPr>
        <w:t xml:space="preserve">The growth of subsidies is a </w:t>
      </w:r>
      <w:r w:rsidRPr="004E13AD">
        <w:rPr>
          <w:sz w:val="20"/>
          <w:szCs w:val="20"/>
          <w:u w:val="single"/>
          <w:bdr w:val="single" w:sz="4" w:space="0" w:color="auto"/>
        </w:rPr>
        <w:t>Chinese water torture</w:t>
      </w:r>
      <w:r w:rsidRPr="004E13AD">
        <w:rPr>
          <w:sz w:val="20"/>
          <w:szCs w:val="20"/>
          <w:u w:val="single"/>
        </w:rPr>
        <w:t xml:space="preserve"> on individual liberty.</w:t>
      </w:r>
      <w:r w:rsidRPr="004E13AD">
        <w:rPr>
          <w:sz w:val="16"/>
          <w:szCs w:val="20"/>
        </w:rPr>
        <w:t xml:space="preserve"> The proliferation of subsidies means the proliferation of restrictions on how resources can be used. </w:t>
      </w:r>
      <w:r w:rsidRPr="004E13AD">
        <w:rPr>
          <w:sz w:val="20"/>
          <w:szCs w:val="20"/>
          <w:u w:val="single"/>
        </w:rPr>
        <w:t>More and more people are treated as if they are effectively using other people's property, with a host of conditions and restrictions.</w:t>
      </w:r>
      <w:r w:rsidRPr="004E13AD">
        <w:rPr>
          <w:sz w:val="16"/>
          <w:szCs w:val="20"/>
        </w:rPr>
        <w:t xml:space="preserve"> Subsidies mean trying to be free with somebody else's money. </w:t>
      </w:r>
      <w:r w:rsidRPr="004E13AD">
        <w:rPr>
          <w:sz w:val="20"/>
          <w:szCs w:val="20"/>
          <w:u w:val="single"/>
        </w:rPr>
        <w:t>With subsidies, a person can only be as free as the prevailing political winds allow.</w:t>
      </w:r>
    </w:p>
    <w:p w14:paraId="5ACF62C7" w14:textId="77777777" w:rsidR="00570B42" w:rsidRPr="004E13AD" w:rsidRDefault="00570B42" w:rsidP="00570B42">
      <w:pPr>
        <w:pStyle w:val="BodyText"/>
        <w:jc w:val="left"/>
        <w:rPr>
          <w:sz w:val="16"/>
          <w:szCs w:val="20"/>
        </w:rPr>
      </w:pPr>
      <w:r w:rsidRPr="004E13AD">
        <w:rPr>
          <w:sz w:val="20"/>
          <w:szCs w:val="20"/>
          <w:u w:val="single"/>
        </w:rPr>
        <w:t xml:space="preserve">Government subsidies allow the government to </w:t>
      </w:r>
      <w:r w:rsidRPr="004E13AD">
        <w:rPr>
          <w:sz w:val="20"/>
          <w:szCs w:val="20"/>
          <w:u w:val="single"/>
          <w:bdr w:val="single" w:sz="4" w:space="0" w:color="auto"/>
        </w:rPr>
        <w:t>progressively dominate</w:t>
      </w:r>
      <w:r w:rsidRPr="004E13AD">
        <w:rPr>
          <w:sz w:val="20"/>
          <w:szCs w:val="20"/>
          <w:u w:val="single"/>
        </w:rPr>
        <w:t xml:space="preserve"> each activity that it sets out to aid.</w:t>
      </w:r>
      <w:r w:rsidRPr="004E13AD">
        <w:rPr>
          <w:sz w:val="16"/>
          <w:szCs w:val="20"/>
        </w:rPr>
        <w:t xml:space="preserve"> Politicians first assert their sacred duty to help those in need by creating a subsidy program-and then assert their sacred duty to taxpayers to regulate the subsidized in order to protect tax-payers' "investment." </w:t>
      </w:r>
      <w:r w:rsidRPr="004E13AD">
        <w:rPr>
          <w:sz w:val="20"/>
          <w:szCs w:val="20"/>
          <w:u w:val="single"/>
        </w:rPr>
        <w:t xml:space="preserve">With every subsidy it is a question of which strings are attached and when they will be pulled. Government starts out acting generous and soon </w:t>
      </w:r>
      <w:r w:rsidRPr="004E13AD">
        <w:rPr>
          <w:sz w:val="20"/>
          <w:szCs w:val="20"/>
          <w:u w:val="single"/>
          <w:bdr w:val="single" w:sz="4" w:space="0" w:color="auto"/>
        </w:rPr>
        <w:t>ends up dictating</w:t>
      </w:r>
      <w:r w:rsidRPr="004E13AD">
        <w:rPr>
          <w:sz w:val="20"/>
          <w:szCs w:val="20"/>
          <w:u w:val="single"/>
        </w:rPr>
        <w:t xml:space="preserve"> terms and conditions. </w:t>
      </w:r>
      <w:r w:rsidRPr="004E13AD">
        <w:rPr>
          <w:sz w:val="16"/>
          <w:szCs w:val="20"/>
        </w:rPr>
        <w:t>Subsidies mean political behavior modification. The more rewards and penalties the government possesses, the more the individual will be influenced in his daily decisions by the preferences and values of the bureaucratic-political rulers.</w:t>
      </w:r>
    </w:p>
    <w:p w14:paraId="610D5E68" w14:textId="77777777" w:rsidR="00570B42" w:rsidRPr="004E13AD" w:rsidRDefault="00570B42" w:rsidP="00570B42">
      <w:pPr>
        <w:pStyle w:val="BodyText"/>
        <w:jc w:val="left"/>
        <w:rPr>
          <w:sz w:val="20"/>
          <w:szCs w:val="20"/>
          <w:u w:val="single"/>
        </w:rPr>
      </w:pPr>
      <w:r w:rsidRPr="004E13AD">
        <w:rPr>
          <w:sz w:val="20"/>
          <w:szCs w:val="20"/>
          <w:u w:val="single"/>
        </w:rPr>
        <w:t xml:space="preserve">Subsidies inherently represent a transfer of sovereignty from private citizens to politicians and bureaucrats. The citizen whose taxes "subsidize" the government has no effective right to control that government, while the government that subsidizes the citizen has a de facto right to control him. Thus, the more subsidies, the greater the subjugation. The expansion of subsidies </w:t>
      </w:r>
      <w:r w:rsidRPr="004E13AD">
        <w:rPr>
          <w:sz w:val="20"/>
          <w:szCs w:val="20"/>
          <w:u w:val="single"/>
          <w:bdr w:val="single" w:sz="4" w:space="0" w:color="auto"/>
        </w:rPr>
        <w:t>guarantees</w:t>
      </w:r>
      <w:r w:rsidRPr="004E13AD">
        <w:rPr>
          <w:sz w:val="20"/>
          <w:szCs w:val="20"/>
          <w:u w:val="single"/>
        </w:rPr>
        <w:t xml:space="preserve"> the expansion of political power. </w:t>
      </w:r>
    </w:p>
    <w:p w14:paraId="58EBAE1F" w14:textId="77777777" w:rsidR="00570B42" w:rsidRPr="004E13AD" w:rsidRDefault="00570B42" w:rsidP="00570B42">
      <w:pPr>
        <w:pStyle w:val="BodyText"/>
        <w:jc w:val="left"/>
        <w:rPr>
          <w:sz w:val="16"/>
          <w:szCs w:val="20"/>
        </w:rPr>
      </w:pPr>
      <w:r w:rsidRPr="004E13AD">
        <w:rPr>
          <w:sz w:val="20"/>
          <w:szCs w:val="20"/>
          <w:u w:val="single"/>
          <w:bdr w:val="single" w:sz="4" w:space="0" w:color="auto"/>
        </w:rPr>
        <w:t>Every</w:t>
      </w:r>
      <w:r w:rsidRPr="004E13AD">
        <w:rPr>
          <w:sz w:val="20"/>
          <w:szCs w:val="20"/>
          <w:u w:val="single"/>
        </w:rPr>
        <w:t xml:space="preserve"> subsidy creates a </w:t>
      </w:r>
      <w:r w:rsidRPr="004E13AD">
        <w:rPr>
          <w:sz w:val="20"/>
          <w:szCs w:val="20"/>
          <w:u w:val="single"/>
          <w:bdr w:val="single" w:sz="4" w:space="0" w:color="auto"/>
        </w:rPr>
        <w:t>power vacuum</w:t>
      </w:r>
      <w:r w:rsidRPr="004E13AD">
        <w:rPr>
          <w:sz w:val="16"/>
          <w:szCs w:val="20"/>
        </w:rPr>
        <w:t>-a vacuum</w:t>
      </w:r>
      <w:r w:rsidRPr="004E13AD">
        <w:rPr>
          <w:sz w:val="20"/>
          <w:szCs w:val="20"/>
          <w:u w:val="single"/>
        </w:rPr>
        <w:t xml:space="preserve"> that will eventually be filled by bureaucratic or political ambition. To assume that subsidies do not subvert liberty is to believe that politicians do not like power. It is only a question of time until some politician or some bureaucrat finds it in their interest to exercise the power latent in the subsidy.</w:t>
      </w:r>
      <w:r w:rsidRPr="004E13AD">
        <w:rPr>
          <w:sz w:val="16"/>
          <w:szCs w:val="20"/>
        </w:rPr>
        <w:t xml:space="preserve"> As soon as a tax dollar enters the Treasury, it becomes political-bureaucratic property, to be used as politicians and bureaucrats please. Subsidies mean politicians taking the citizen's paycheck and then using it to buy his submission.</w:t>
      </w:r>
    </w:p>
    <w:p w14:paraId="6483BC24" w14:textId="77777777" w:rsidR="00570B42" w:rsidRPr="004E13AD" w:rsidRDefault="00570B42" w:rsidP="00570B42">
      <w:pPr>
        <w:pStyle w:val="BodyText"/>
        <w:jc w:val="left"/>
      </w:pPr>
    </w:p>
    <w:p w14:paraId="2CD5ABF6" w14:textId="77777777" w:rsidR="00570B42" w:rsidRPr="004E13AD" w:rsidRDefault="00570B42" w:rsidP="00570B42">
      <w:pPr>
        <w:rPr>
          <w:b/>
          <w:szCs w:val="20"/>
        </w:rPr>
      </w:pPr>
      <w:r w:rsidRPr="004E13AD">
        <w:rPr>
          <w:b/>
          <w:szCs w:val="20"/>
        </w:rPr>
        <w:t>Subsidies are used to expand the government’s power – snowballing to even greater control</w:t>
      </w:r>
    </w:p>
    <w:p w14:paraId="1C32D203" w14:textId="77777777" w:rsidR="00570B42" w:rsidRPr="004E13AD" w:rsidRDefault="00570B42" w:rsidP="00570B42">
      <w:pPr>
        <w:rPr>
          <w:szCs w:val="20"/>
        </w:rPr>
      </w:pPr>
      <w:r w:rsidRPr="004E13AD">
        <w:rPr>
          <w:b/>
          <w:szCs w:val="20"/>
        </w:rPr>
        <w:t>Browne</w:t>
      </w:r>
      <w:r w:rsidRPr="004E13AD">
        <w:rPr>
          <w:szCs w:val="20"/>
        </w:rPr>
        <w:t xml:space="preserve">, </w:t>
      </w:r>
      <w:r w:rsidRPr="004E13AD">
        <w:rPr>
          <w:b/>
          <w:szCs w:val="20"/>
        </w:rPr>
        <w:t>95</w:t>
      </w:r>
      <w:r w:rsidRPr="004E13AD">
        <w:rPr>
          <w:szCs w:val="20"/>
        </w:rPr>
        <w:t xml:space="preserve"> (Harry, Former Libertarian Party candidate for President and Director of Public Policy for the DownsizeDC.org,  Why Government Doesn’t Work, p.18, JMP)</w:t>
      </w:r>
    </w:p>
    <w:p w14:paraId="64AF882B" w14:textId="77777777" w:rsidR="00570B42" w:rsidRPr="004E13AD" w:rsidRDefault="00570B42" w:rsidP="00570B42">
      <w:pPr>
        <w:rPr>
          <w:szCs w:val="20"/>
        </w:rPr>
      </w:pPr>
    </w:p>
    <w:p w14:paraId="3D07B39C" w14:textId="77777777" w:rsidR="00570B42" w:rsidRPr="004E13AD" w:rsidRDefault="00570B42" w:rsidP="00570B42">
      <w:pPr>
        <w:rPr>
          <w:szCs w:val="20"/>
          <w:u w:val="single"/>
        </w:rPr>
      </w:pPr>
      <w:r w:rsidRPr="004E13AD">
        <w:rPr>
          <w:szCs w:val="20"/>
          <w:u w:val="single"/>
        </w:rPr>
        <w:t xml:space="preserve">Government grows, too, because the subsidy given to one group </w:t>
      </w:r>
      <w:r w:rsidRPr="004E13AD">
        <w:rPr>
          <w:szCs w:val="20"/>
          <w:u w:val="single"/>
          <w:bdr w:val="single" w:sz="4" w:space="0" w:color="auto"/>
        </w:rPr>
        <w:t>inspires others</w:t>
      </w:r>
      <w:r w:rsidRPr="004E13AD">
        <w:rPr>
          <w:b/>
          <w:szCs w:val="20"/>
          <w:u w:val="single"/>
        </w:rPr>
        <w:t xml:space="preserve"> </w:t>
      </w:r>
      <w:r w:rsidRPr="004E13AD">
        <w:rPr>
          <w:szCs w:val="20"/>
          <w:u w:val="single"/>
        </w:rPr>
        <w:t>to demand the same benefits.</w:t>
      </w:r>
      <w:r w:rsidRPr="004E13AD">
        <w:rPr>
          <w:sz w:val="16"/>
          <w:szCs w:val="20"/>
        </w:rPr>
        <w:t xml:space="preserve"> And when government protects one company or industry from competition, others wonder why they shouldn't demand the same protection.</w:t>
      </w:r>
    </w:p>
    <w:p w14:paraId="6B824747" w14:textId="77777777" w:rsidR="00570B42" w:rsidRPr="004E13AD" w:rsidRDefault="00570B42" w:rsidP="00570B42">
      <w:pPr>
        <w:rPr>
          <w:szCs w:val="20"/>
          <w:u w:val="single"/>
        </w:rPr>
      </w:pPr>
      <w:r w:rsidRPr="004E13AD">
        <w:rPr>
          <w:szCs w:val="20"/>
          <w:u w:val="single"/>
        </w:rPr>
        <w:t xml:space="preserve">That's why no government program ever stands still. No matter what the stated purpose or limit when implemented, it </w:t>
      </w:r>
      <w:r w:rsidRPr="004E13AD">
        <w:rPr>
          <w:szCs w:val="20"/>
          <w:u w:val="single"/>
          <w:bdr w:val="single" w:sz="4" w:space="0" w:color="auto"/>
        </w:rPr>
        <w:t>inevitably expands</w:t>
      </w:r>
      <w:r w:rsidRPr="004E13AD">
        <w:rPr>
          <w:szCs w:val="20"/>
          <w:u w:val="single"/>
        </w:rPr>
        <w:t xml:space="preserve"> to cover more and more people - and wider and wider areas.</w:t>
      </w:r>
    </w:p>
    <w:p w14:paraId="7FF5664D" w14:textId="77777777" w:rsidR="00570B42" w:rsidRPr="004E13AD" w:rsidRDefault="00570B42" w:rsidP="00570B42">
      <w:pPr>
        <w:rPr>
          <w:sz w:val="16"/>
          <w:szCs w:val="20"/>
        </w:rPr>
      </w:pPr>
      <w:r w:rsidRPr="004E13AD">
        <w:rPr>
          <w:sz w:val="16"/>
          <w:szCs w:val="20"/>
        </w:rPr>
        <w:t>Everyone who comes to the government asking for favors has a plausible request.</w:t>
      </w:r>
    </w:p>
    <w:p w14:paraId="04628D64" w14:textId="77777777" w:rsidR="00570B42" w:rsidRPr="004E13AD" w:rsidRDefault="00570B42" w:rsidP="00570B42">
      <w:pPr>
        <w:rPr>
          <w:szCs w:val="20"/>
          <w:u w:val="single"/>
        </w:rPr>
      </w:pPr>
      <w:r w:rsidRPr="004E13AD">
        <w:rPr>
          <w:szCs w:val="20"/>
          <w:u w:val="single"/>
        </w:rPr>
        <w:t>Once it's considered proper to use government force to solve one person's problem, farce can be justified to solve anyone's problem.</w:t>
      </w:r>
    </w:p>
    <w:p w14:paraId="53D6DAB7" w14:textId="77777777" w:rsidR="00570B42" w:rsidRPr="004E13AD" w:rsidRDefault="00570B42" w:rsidP="00570B42">
      <w:pPr>
        <w:rPr>
          <w:szCs w:val="20"/>
          <w:u w:val="single"/>
        </w:rPr>
      </w:pPr>
      <w:r w:rsidRPr="004E13AD">
        <w:rPr>
          <w:szCs w:val="20"/>
          <w:u w:val="single"/>
        </w:rPr>
        <w:t>Over time, fewer and fewer requests seem out of bounds. And the grounds for saying "no" become more and more eroded. The pressure on politicians to use coercion to grant favors becomes overwhelming.</w:t>
      </w:r>
    </w:p>
    <w:p w14:paraId="749190D1" w14:textId="77777777" w:rsidR="00570B42" w:rsidRPr="004E13AD" w:rsidRDefault="00570B42" w:rsidP="00570B42">
      <w:pPr>
        <w:pStyle w:val="BodyText"/>
        <w:jc w:val="left"/>
        <w:rPr>
          <w:b/>
          <w:sz w:val="20"/>
          <w:szCs w:val="20"/>
        </w:rPr>
      </w:pPr>
    </w:p>
    <w:p w14:paraId="0F6DA92D" w14:textId="77777777" w:rsidR="00570B42" w:rsidRPr="004E13AD" w:rsidRDefault="00570B42" w:rsidP="00570B42">
      <w:pPr>
        <w:pStyle w:val="BodyText"/>
        <w:jc w:val="left"/>
        <w:rPr>
          <w:b/>
          <w:sz w:val="20"/>
          <w:szCs w:val="20"/>
        </w:rPr>
      </w:pPr>
      <w:r w:rsidRPr="004E13AD">
        <w:rPr>
          <w:b/>
          <w:sz w:val="20"/>
          <w:szCs w:val="20"/>
        </w:rPr>
        <w:t>Subsidies undermine individual self reliance and create a spiral of growing demands for more subsidies</w:t>
      </w:r>
    </w:p>
    <w:p w14:paraId="7CFFD193" w14:textId="77777777" w:rsidR="00570B42" w:rsidRPr="004E13AD" w:rsidRDefault="00570B42" w:rsidP="00570B42">
      <w:pPr>
        <w:pStyle w:val="BodyText"/>
        <w:jc w:val="left"/>
        <w:rPr>
          <w:sz w:val="20"/>
          <w:szCs w:val="20"/>
        </w:rPr>
      </w:pPr>
      <w:r w:rsidRPr="004E13AD">
        <w:rPr>
          <w:b/>
          <w:sz w:val="20"/>
          <w:szCs w:val="20"/>
        </w:rPr>
        <w:t>Bovard</w:t>
      </w:r>
      <w:r w:rsidRPr="004E13AD">
        <w:rPr>
          <w:sz w:val="20"/>
          <w:szCs w:val="20"/>
        </w:rPr>
        <w:t xml:space="preserve">, </w:t>
      </w:r>
      <w:r w:rsidRPr="004E13AD">
        <w:rPr>
          <w:b/>
          <w:sz w:val="20"/>
          <w:szCs w:val="20"/>
        </w:rPr>
        <w:t>95</w:t>
      </w:r>
      <w:r w:rsidRPr="004E13AD">
        <w:rPr>
          <w:sz w:val="20"/>
          <w:szCs w:val="20"/>
        </w:rPr>
        <w:t xml:space="preserve"> (James, journalist for the New York Times, Wall Street Journal and Newsweek, Lost Rights: The Destruction of American Liberty, p.162, JMP)</w:t>
      </w:r>
    </w:p>
    <w:p w14:paraId="7D17F760" w14:textId="77777777" w:rsidR="00570B42" w:rsidRPr="004E13AD" w:rsidRDefault="00570B42" w:rsidP="00570B42">
      <w:pPr>
        <w:pStyle w:val="BodyText"/>
        <w:jc w:val="left"/>
        <w:rPr>
          <w:sz w:val="20"/>
          <w:szCs w:val="20"/>
        </w:rPr>
      </w:pPr>
    </w:p>
    <w:p w14:paraId="1B7A0B33" w14:textId="77777777" w:rsidR="00570B42" w:rsidRPr="004E13AD" w:rsidRDefault="00570B42" w:rsidP="00570B42">
      <w:pPr>
        <w:pStyle w:val="BodyText"/>
        <w:jc w:val="left"/>
        <w:rPr>
          <w:sz w:val="16"/>
          <w:szCs w:val="20"/>
        </w:rPr>
      </w:pPr>
      <w:r w:rsidRPr="004E13AD">
        <w:rPr>
          <w:sz w:val="20"/>
          <w:szCs w:val="20"/>
          <w:u w:val="single"/>
        </w:rPr>
        <w:t>The more subsidies the government forces each citizen to bankroll for others, the less the citizen is able to provide</w:t>
      </w:r>
      <w:r w:rsidRPr="004E13AD">
        <w:rPr>
          <w:sz w:val="16"/>
          <w:szCs w:val="20"/>
        </w:rPr>
        <w:t xml:space="preserve"> for himself and for his family. </w:t>
      </w:r>
      <w:r w:rsidRPr="004E13AD">
        <w:rPr>
          <w:sz w:val="20"/>
          <w:szCs w:val="20"/>
          <w:u w:val="single"/>
        </w:rPr>
        <w:t xml:space="preserve">Subsidies, by eroding self-reliance, </w:t>
      </w:r>
      <w:r w:rsidRPr="004E13AD">
        <w:rPr>
          <w:sz w:val="20"/>
          <w:szCs w:val="20"/>
          <w:u w:val="single"/>
          <w:bdr w:val="single" w:sz="4" w:space="0" w:color="auto"/>
        </w:rPr>
        <w:t>guarantee a spiral</w:t>
      </w:r>
      <w:r w:rsidRPr="004E13AD">
        <w:rPr>
          <w:sz w:val="20"/>
          <w:szCs w:val="20"/>
          <w:u w:val="single"/>
        </w:rPr>
        <w:t xml:space="preserve"> of growing demands for more subsidies.</w:t>
      </w:r>
      <w:r w:rsidRPr="004E13AD">
        <w:rPr>
          <w:sz w:val="16"/>
          <w:szCs w:val="20"/>
        </w:rPr>
        <w:t xml:space="preserve"> The average worker is forced to bankroll Section 8 housing certificates so that other people can live in fancier apartments than he can afford and then is forced to apply for a government-subsidized mortgage to buy his own home. He is forced to help pay the college tuition for other families' youths and then cannot afford to pay his own son's or daughter's college tuition.</w:t>
      </w:r>
    </w:p>
    <w:p w14:paraId="0338DCDF" w14:textId="77777777" w:rsidR="00570B42" w:rsidRPr="00570B42" w:rsidRDefault="00570B42" w:rsidP="00570B42"/>
    <w:p w14:paraId="2DBD8E74" w14:textId="0B236D01" w:rsidR="00C55EFE" w:rsidRDefault="00C55EFE" w:rsidP="006835B1">
      <w:pPr>
        <w:pStyle w:val="Heading3"/>
      </w:pPr>
      <w:r>
        <w:t>Link – Taxes</w:t>
      </w:r>
    </w:p>
    <w:p w14:paraId="690BF3FB" w14:textId="77777777" w:rsidR="00C55EFE" w:rsidRPr="004E13AD" w:rsidRDefault="00C55EFE" w:rsidP="00C55EFE">
      <w:pPr>
        <w:pStyle w:val="BodyText"/>
        <w:jc w:val="left"/>
        <w:rPr>
          <w:b/>
          <w:sz w:val="20"/>
          <w:szCs w:val="20"/>
        </w:rPr>
      </w:pPr>
      <w:r w:rsidRPr="004E13AD">
        <w:rPr>
          <w:b/>
          <w:sz w:val="20"/>
          <w:szCs w:val="20"/>
        </w:rPr>
        <w:t>Taxes destroy individual liberty – they are not voluntary</w:t>
      </w:r>
    </w:p>
    <w:p w14:paraId="0A9BD5EE" w14:textId="77777777" w:rsidR="00C55EFE" w:rsidRPr="004E13AD" w:rsidRDefault="00C55EFE" w:rsidP="00C55EFE">
      <w:pPr>
        <w:pStyle w:val="BodyText"/>
        <w:jc w:val="left"/>
        <w:rPr>
          <w:sz w:val="20"/>
          <w:szCs w:val="20"/>
        </w:rPr>
      </w:pPr>
      <w:r w:rsidRPr="004E13AD">
        <w:rPr>
          <w:b/>
          <w:sz w:val="20"/>
          <w:szCs w:val="20"/>
        </w:rPr>
        <w:t>Bovard</w:t>
      </w:r>
      <w:r w:rsidRPr="004E13AD">
        <w:rPr>
          <w:sz w:val="20"/>
          <w:szCs w:val="20"/>
        </w:rPr>
        <w:t xml:space="preserve">, </w:t>
      </w:r>
      <w:r w:rsidRPr="004E13AD">
        <w:rPr>
          <w:b/>
          <w:sz w:val="20"/>
          <w:szCs w:val="20"/>
        </w:rPr>
        <w:t>95</w:t>
      </w:r>
      <w:r w:rsidRPr="004E13AD">
        <w:rPr>
          <w:sz w:val="20"/>
          <w:szCs w:val="20"/>
        </w:rPr>
        <w:t xml:space="preserve"> (James, journalist for the New York Times, Wall Street Journal and Newsweek, Lost Rights: The Destruction of American Liberty, p.290-291, JMP)</w:t>
      </w:r>
    </w:p>
    <w:p w14:paraId="176AB499" w14:textId="77777777" w:rsidR="00C55EFE" w:rsidRPr="004E13AD" w:rsidRDefault="00C55EFE" w:rsidP="00C55EFE">
      <w:pPr>
        <w:pStyle w:val="BodyText"/>
        <w:jc w:val="left"/>
        <w:rPr>
          <w:sz w:val="20"/>
          <w:szCs w:val="20"/>
        </w:rPr>
      </w:pPr>
    </w:p>
    <w:p w14:paraId="739F20B4" w14:textId="77777777" w:rsidR="00C55EFE" w:rsidRPr="004E13AD" w:rsidRDefault="00C55EFE" w:rsidP="00C55EFE">
      <w:pPr>
        <w:pStyle w:val="BodyText"/>
        <w:jc w:val="left"/>
        <w:rPr>
          <w:sz w:val="20"/>
          <w:szCs w:val="20"/>
        </w:rPr>
      </w:pPr>
      <w:r w:rsidRPr="004E13AD">
        <w:rPr>
          <w:sz w:val="20"/>
          <w:szCs w:val="20"/>
          <w:u w:val="single"/>
        </w:rPr>
        <w:t xml:space="preserve">The constant dishonest recitation of the word "voluntary" in relation to taxes is an attempt to delude people about how they are being coerced. Taxation is the </w:t>
      </w:r>
      <w:r w:rsidRPr="004E13AD">
        <w:rPr>
          <w:sz w:val="20"/>
          <w:szCs w:val="20"/>
          <w:u w:val="single"/>
          <w:bdr w:val="single" w:sz="4" w:space="0" w:color="auto"/>
        </w:rPr>
        <w:t>most forceful contact</w:t>
      </w:r>
      <w:r w:rsidRPr="004E13AD">
        <w:rPr>
          <w:sz w:val="20"/>
          <w:szCs w:val="20"/>
          <w:u w:val="single"/>
        </w:rPr>
        <w:t xml:space="preserve"> most people have with the government: every paycheck time, the government takes the lion's share.</w:t>
      </w:r>
      <w:r w:rsidRPr="004E13AD">
        <w:rPr>
          <w:sz w:val="20"/>
          <w:szCs w:val="20"/>
        </w:rPr>
        <w:t xml:space="preserve"> The dogma of a "voluntary tax system" is much more important psychologically than just another politically opportunistic slogan. People pay taxes in order to avoid being put in prison and having their property seized by heavily armed government agents.</w:t>
      </w:r>
    </w:p>
    <w:p w14:paraId="3AB69267" w14:textId="77777777" w:rsidR="00C55EFE" w:rsidRPr="004E13AD" w:rsidRDefault="00C55EFE" w:rsidP="00C55EFE">
      <w:pPr>
        <w:pStyle w:val="BodyText"/>
        <w:jc w:val="left"/>
        <w:rPr>
          <w:sz w:val="20"/>
          <w:szCs w:val="20"/>
        </w:rPr>
      </w:pPr>
      <w:r w:rsidRPr="004E13AD">
        <w:rPr>
          <w:sz w:val="20"/>
          <w:szCs w:val="20"/>
        </w:rPr>
        <w:t xml:space="preserve">Alexander </w:t>
      </w:r>
      <w:r w:rsidRPr="004E13AD">
        <w:rPr>
          <w:sz w:val="20"/>
          <w:szCs w:val="20"/>
          <w:u w:val="single"/>
        </w:rPr>
        <w:t>Hamilton; who later became the first secretary of the treasury, wrote in 1782: "The genius of liberty reprobates everything arbitrary or discretionary in taxation.... Whatever liberty we may boast in theory, it cannot exist in fact while [arbitrary tax] assessments continue."</w:t>
      </w:r>
      <w:r w:rsidRPr="004E13AD">
        <w:rPr>
          <w:sz w:val="20"/>
          <w:szCs w:val="20"/>
        </w:rPr>
        <w:t xml:space="preserve"> Unfortunately, as Gale Ann Norton, now Colorado's attorney general, noted in 1985, "The constitutional principles governing taxation generally reflect the law school adage, `If Congress will pass it, it's constitutional.'  This creates an almost invincible presumption in favor of the legislator's prerogative to seize people's paychecks.</w:t>
      </w:r>
    </w:p>
    <w:p w14:paraId="091B3A62" w14:textId="77777777" w:rsidR="00C55EFE" w:rsidRPr="004E13AD" w:rsidRDefault="00C55EFE" w:rsidP="00C55EFE">
      <w:pPr>
        <w:pStyle w:val="BodyText"/>
        <w:jc w:val="left"/>
        <w:rPr>
          <w:sz w:val="20"/>
          <w:szCs w:val="20"/>
        </w:rPr>
      </w:pPr>
      <w:r w:rsidRPr="004E13AD">
        <w:rPr>
          <w:sz w:val="20"/>
          <w:szCs w:val="20"/>
          <w:u w:val="single"/>
        </w:rPr>
        <w:t>The most important development in modern political thinking may be the shift in presumption as to who has the right to a dollar: the person who earned it or the politicians who control the machinery of state.</w:t>
      </w:r>
      <w:r w:rsidRPr="004E13AD">
        <w:rPr>
          <w:sz w:val="20"/>
          <w:szCs w:val="20"/>
        </w:rPr>
        <w:t xml:space="preserve"> The Sixteenth Amendment to the Constitution gave Congress unlimited power to tax. In 1943 the Supreme Court declared that "an income tax deduction is a matter of legislative grace. This statement, quoted hundreds of times in subsequent federal court decisions, confirms that Congress has acquired an unlimited right to any citizen's income simply by legislative decree. "Grace" means "favor," and thus the Supreme Court effectively means that allowing citizens to retain some of their income is simply a favor that politicians choose to give (at least until further notice). </w:t>
      </w:r>
    </w:p>
    <w:p w14:paraId="749B8795" w14:textId="77777777" w:rsidR="00C55EFE" w:rsidRPr="004E13AD" w:rsidRDefault="00C55EFE" w:rsidP="00C55EFE">
      <w:pPr>
        <w:pStyle w:val="BodyText"/>
        <w:jc w:val="left"/>
        <w:rPr>
          <w:sz w:val="20"/>
          <w:szCs w:val="20"/>
        </w:rPr>
      </w:pPr>
    </w:p>
    <w:p w14:paraId="0DAD51FF" w14:textId="77777777" w:rsidR="00C55EFE" w:rsidRPr="004E13AD" w:rsidRDefault="00C55EFE" w:rsidP="00C55EFE">
      <w:pPr>
        <w:pStyle w:val="BodyText"/>
        <w:jc w:val="left"/>
        <w:rPr>
          <w:b/>
          <w:sz w:val="20"/>
          <w:szCs w:val="20"/>
        </w:rPr>
      </w:pPr>
      <w:r w:rsidRPr="004E13AD">
        <w:rPr>
          <w:b/>
          <w:sz w:val="20"/>
          <w:szCs w:val="20"/>
        </w:rPr>
        <w:t>Taxation is a form of ruthless extortion that violates individual rights</w:t>
      </w:r>
    </w:p>
    <w:p w14:paraId="4D2F68A5" w14:textId="77777777" w:rsidR="00C55EFE" w:rsidRPr="004E13AD" w:rsidRDefault="00C55EFE" w:rsidP="00C55EFE">
      <w:pPr>
        <w:pStyle w:val="BodyText"/>
        <w:jc w:val="left"/>
        <w:rPr>
          <w:sz w:val="20"/>
          <w:szCs w:val="20"/>
        </w:rPr>
      </w:pPr>
      <w:r w:rsidRPr="004E13AD">
        <w:rPr>
          <w:b/>
          <w:sz w:val="20"/>
          <w:szCs w:val="20"/>
        </w:rPr>
        <w:t>Bovard</w:t>
      </w:r>
      <w:r w:rsidRPr="004E13AD">
        <w:rPr>
          <w:sz w:val="20"/>
          <w:szCs w:val="20"/>
        </w:rPr>
        <w:t xml:space="preserve">, </w:t>
      </w:r>
      <w:r w:rsidRPr="004E13AD">
        <w:rPr>
          <w:b/>
          <w:sz w:val="20"/>
          <w:szCs w:val="20"/>
        </w:rPr>
        <w:t>95</w:t>
      </w:r>
      <w:r w:rsidRPr="004E13AD">
        <w:rPr>
          <w:sz w:val="20"/>
          <w:szCs w:val="20"/>
        </w:rPr>
        <w:t xml:space="preserve"> (James, journalist for the New York Times, Wall Street Journal and Newsweek, Lost Rights: The Destruction of American Liberty, p.291-292, JMP)</w:t>
      </w:r>
    </w:p>
    <w:p w14:paraId="2ECE66F2" w14:textId="77777777" w:rsidR="00C55EFE" w:rsidRPr="004E13AD" w:rsidRDefault="00C55EFE" w:rsidP="00C55EFE">
      <w:pPr>
        <w:pStyle w:val="BodyText"/>
        <w:jc w:val="left"/>
        <w:rPr>
          <w:sz w:val="20"/>
          <w:szCs w:val="20"/>
        </w:rPr>
      </w:pPr>
    </w:p>
    <w:p w14:paraId="3F50260F" w14:textId="77777777" w:rsidR="00C55EFE" w:rsidRPr="004E13AD" w:rsidRDefault="00C55EFE" w:rsidP="00C55EFE">
      <w:pPr>
        <w:pStyle w:val="BodyText"/>
        <w:jc w:val="left"/>
        <w:rPr>
          <w:sz w:val="20"/>
          <w:szCs w:val="20"/>
        </w:rPr>
      </w:pPr>
      <w:r w:rsidRPr="004E13AD">
        <w:rPr>
          <w:sz w:val="20"/>
          <w:szCs w:val="20"/>
        </w:rPr>
        <w:t xml:space="preserve">There is a fundamental dichotomy in politicians' right to seize workers' paychecks and their duty to spend the workers' money wisely. President </w:t>
      </w:r>
      <w:r w:rsidRPr="004E13AD">
        <w:rPr>
          <w:sz w:val="20"/>
          <w:szCs w:val="20"/>
          <w:u w:val="single"/>
        </w:rPr>
        <w:t xml:space="preserve">Grover Cleveland declared in 1886, "When more of the people's sustenance is exacted through the form of taxation than is necessary to meet the just obligations of government and expenses of its economical administration, such exaction becomes </w:t>
      </w:r>
      <w:r w:rsidRPr="004E13AD">
        <w:rPr>
          <w:sz w:val="20"/>
          <w:szCs w:val="20"/>
          <w:u w:val="single"/>
          <w:bdr w:val="single" w:sz="4" w:space="0" w:color="auto"/>
        </w:rPr>
        <w:t>ruthless extortion</w:t>
      </w:r>
      <w:r w:rsidRPr="004E13AD">
        <w:rPr>
          <w:sz w:val="20"/>
          <w:szCs w:val="20"/>
          <w:u w:val="single"/>
        </w:rPr>
        <w:t xml:space="preserve"> and a violation of the principles of a free government."</w:t>
      </w:r>
      <w:r w:rsidRPr="004E13AD">
        <w:rPr>
          <w:sz w:val="20"/>
          <w:szCs w:val="20"/>
        </w:rPr>
        <w:t xml:space="preserve"> Yet according to the 1993 Clinton administration report Reinventing Government, "The average American believes we waste 48 cents of every tax dollar.""' Government has a right to imprison people for not paying their taxes but no duty to spend their tax dollars wisely. </w:t>
      </w:r>
      <w:r w:rsidRPr="004E13AD">
        <w:rPr>
          <w:sz w:val="20"/>
          <w:szCs w:val="20"/>
          <w:u w:val="single"/>
        </w:rPr>
        <w:t>The justice of taxation is especially doubtful when so many government programs simply transfer money from one person to another person, or from one business to another business.</w:t>
      </w:r>
      <w:r w:rsidRPr="004E13AD">
        <w:rPr>
          <w:sz w:val="20"/>
          <w:szCs w:val="20"/>
        </w:rPr>
        <w:t xml:space="preserve"> On what basis can politicians rightfully seize one man's earnings and give them to another man? The Supreme Court, in the 1875 case of Savings and Loan Association v. Topeka, declared, "To lay with one hand the power of the government on the property of the citizen and with the other to bestow it upon favored individuals to aid private enterprises and build up private fortunes is none the less a robbery because it is done under the forms of law and is called taxation.”</w:t>
      </w:r>
    </w:p>
    <w:p w14:paraId="03F8EF22" w14:textId="77777777" w:rsidR="00C55EFE" w:rsidRPr="00C55EFE" w:rsidRDefault="00C55EFE" w:rsidP="00C55EFE"/>
    <w:p w14:paraId="28526CA6" w14:textId="3E0DAD49" w:rsidR="006835B1" w:rsidRPr="008B0CA2" w:rsidRDefault="006835B1" w:rsidP="006835B1">
      <w:pPr>
        <w:pStyle w:val="Heading3"/>
      </w:pPr>
      <w:r>
        <w:t>Link - Trade</w:t>
      </w:r>
    </w:p>
    <w:p w14:paraId="7D1EEEF2" w14:textId="77777777" w:rsidR="006835B1" w:rsidRDefault="006835B1" w:rsidP="006835B1">
      <w:pPr>
        <w:pStyle w:val="Heading4"/>
      </w:pPr>
      <w:r>
        <w:t>Foreign trade provides an instrument of coercion the Soviet Union proves</w:t>
      </w:r>
    </w:p>
    <w:p w14:paraId="26C1C788" w14:textId="77777777" w:rsidR="006835B1" w:rsidRPr="00352BAD" w:rsidRDefault="006835B1" w:rsidP="006835B1">
      <w:pPr>
        <w:rPr>
          <w:rStyle w:val="Style13ptBold"/>
          <w:b w:val="0"/>
          <w:bCs w:val="0"/>
          <w:sz w:val="22"/>
          <w:szCs w:val="21"/>
        </w:rPr>
      </w:pPr>
      <w:r>
        <w:rPr>
          <w:rStyle w:val="Style13ptBold"/>
        </w:rPr>
        <w:t xml:space="preserve">Borhi ’10 </w:t>
      </w:r>
      <w:r>
        <w:rPr>
          <w:rStyle w:val="Style13ptBold"/>
          <w:b w:val="0"/>
          <w:sz w:val="22"/>
          <w:szCs w:val="21"/>
        </w:rPr>
        <w:t>(</w:t>
      </w:r>
      <w:r w:rsidRPr="00352BAD">
        <w:rPr>
          <w:rStyle w:val="Style13ptBold"/>
          <w:b w:val="0"/>
          <w:sz w:val="22"/>
          <w:szCs w:val="21"/>
        </w:rPr>
        <w:t>L</w:t>
      </w:r>
      <w:r>
        <w:rPr>
          <w:rStyle w:val="Style13ptBold"/>
          <w:b w:val="0"/>
          <w:sz w:val="22"/>
          <w:szCs w:val="21"/>
        </w:rPr>
        <w:t>azlo</w:t>
      </w:r>
      <w:r w:rsidRPr="00352BAD">
        <w:rPr>
          <w:rStyle w:val="Style13ptBold"/>
          <w:b w:val="0"/>
          <w:sz w:val="22"/>
          <w:szCs w:val="21"/>
        </w:rPr>
        <w:t>. Borhi</w:t>
      </w:r>
      <w:r>
        <w:rPr>
          <w:rStyle w:val="Style13ptBold"/>
          <w:b w:val="0"/>
          <w:sz w:val="22"/>
          <w:szCs w:val="21"/>
        </w:rPr>
        <w:t>, 9/6/10,</w:t>
      </w:r>
      <w:r w:rsidRPr="00352BAD">
        <w:rPr>
          <w:rStyle w:val="Style13ptBold"/>
          <w:b w:val="0"/>
          <w:sz w:val="22"/>
          <w:szCs w:val="21"/>
        </w:rPr>
        <w:t xml:space="preserve"> </w:t>
      </w:r>
      <w:r>
        <w:rPr>
          <w:rStyle w:val="Style13ptBold"/>
          <w:b w:val="0"/>
          <w:sz w:val="22"/>
          <w:szCs w:val="21"/>
        </w:rPr>
        <w:t>“</w:t>
      </w:r>
      <w:r w:rsidRPr="00352BAD">
        <w:rPr>
          <w:rStyle w:val="Style13ptBold"/>
          <w:b w:val="0"/>
          <w:sz w:val="22"/>
          <w:szCs w:val="21"/>
        </w:rPr>
        <w:t>Empire by Coercion: The Soviet Union and Hungary in the 1950s</w:t>
      </w:r>
      <w:r>
        <w:rPr>
          <w:rStyle w:val="Style13ptBold"/>
          <w:b w:val="0"/>
          <w:sz w:val="22"/>
          <w:szCs w:val="21"/>
        </w:rPr>
        <w:t>”</w:t>
      </w:r>
      <w:r w:rsidRPr="00352BAD">
        <w:rPr>
          <w:rStyle w:val="Style13ptBold"/>
          <w:b w:val="0"/>
          <w:sz w:val="22"/>
          <w:szCs w:val="21"/>
        </w:rPr>
        <w:t>, Cold War History, 1:2, 47-72, DOI: 10.1080/713999917</w:t>
      </w:r>
      <w:r>
        <w:rPr>
          <w:rStyle w:val="Style13ptBold"/>
          <w:b w:val="0"/>
          <w:sz w:val="22"/>
          <w:szCs w:val="21"/>
        </w:rPr>
        <w:t xml:space="preserve">, </w:t>
      </w:r>
      <w:hyperlink r:id="rId165" w:history="1">
        <w:r w:rsidRPr="00003E95">
          <w:rPr>
            <w:rStyle w:val="Hyperlink"/>
            <w:bCs/>
            <w:szCs w:val="21"/>
          </w:rPr>
          <w:t>https://www-tandfonline-com.proxy.lib.umich.edu/doi/pdf/10.1080/713999917?needAccess=true&amp;</w:t>
        </w:r>
      </w:hyperlink>
      <w:r>
        <w:rPr>
          <w:rStyle w:val="Style13ptBold"/>
          <w:b w:val="0"/>
          <w:sz w:val="22"/>
          <w:szCs w:val="21"/>
        </w:rPr>
        <w:t>, JHoward)</w:t>
      </w:r>
    </w:p>
    <w:p w14:paraId="73106B91" w14:textId="77777777" w:rsidR="006835B1" w:rsidRPr="0020504A" w:rsidRDefault="006835B1" w:rsidP="006835B1">
      <w:pPr>
        <w:shd w:val="clear" w:color="auto" w:fill="FFFFFF"/>
        <w:spacing w:before="100" w:beforeAutospacing="1" w:after="100" w:afterAutospacing="1" w:line="240" w:lineRule="auto"/>
        <w:rPr>
          <w:rFonts w:asciiTheme="majorHAnsi" w:eastAsia="Times New Roman" w:hAnsiTheme="majorHAnsi" w:cstheme="majorHAnsi"/>
          <w:color w:val="000000" w:themeColor="text1"/>
          <w:sz w:val="16"/>
        </w:rPr>
      </w:pPr>
      <w:r w:rsidRPr="0020504A">
        <w:rPr>
          <w:rFonts w:asciiTheme="majorHAnsi" w:eastAsia="Times New Roman" w:hAnsiTheme="majorHAnsi" w:cstheme="majorHAnsi"/>
          <w:color w:val="000000" w:themeColor="text1"/>
          <w:sz w:val="16"/>
        </w:rPr>
        <w:t xml:space="preserve">The early 1950s saw the need to increase foreign trade to improve the economy. </w:t>
      </w:r>
      <w:r w:rsidRPr="00AF2998">
        <w:rPr>
          <w:rFonts w:asciiTheme="majorHAnsi" w:eastAsia="Times New Roman" w:hAnsiTheme="majorHAnsi" w:cstheme="majorHAnsi"/>
          <w:color w:val="000000" w:themeColor="text1"/>
          <w:sz w:val="16"/>
        </w:rPr>
        <w:t>Hungary’s</w:t>
      </w:r>
      <w:r w:rsidRPr="0020504A">
        <w:rPr>
          <w:rFonts w:asciiTheme="majorHAnsi" w:eastAsia="Times New Roman" w:hAnsiTheme="majorHAnsi" w:cstheme="majorHAnsi"/>
          <w:color w:val="000000" w:themeColor="text1"/>
          <w:sz w:val="16"/>
        </w:rPr>
        <w:t xml:space="preserve"> most important trading partner was the Soviet Union. Its share in </w:t>
      </w:r>
      <w:r w:rsidRPr="00AF2998">
        <w:rPr>
          <w:rFonts w:asciiTheme="majorHAnsi" w:eastAsia="Times New Roman" w:hAnsiTheme="majorHAnsi" w:cstheme="majorHAnsi"/>
          <w:color w:val="000000" w:themeColor="text1"/>
          <w:sz w:val="16"/>
        </w:rPr>
        <w:t>Hungary’s</w:t>
      </w:r>
      <w:r w:rsidRPr="0020504A">
        <w:rPr>
          <w:rFonts w:asciiTheme="majorHAnsi" w:eastAsia="Times New Roman" w:hAnsiTheme="majorHAnsi" w:cstheme="majorHAnsi"/>
          <w:color w:val="000000" w:themeColor="text1"/>
          <w:sz w:val="16"/>
        </w:rPr>
        <w:t xml:space="preserve"> foreign trade turnover rose from 29 per cent in 1949 to 34 per cent in 1953 and then declined somewhat to 22 per cent by 1955. The rest of the COMECON countries accounted for 34.6 per cent in 1950 and 32 per cent in 1955.</w:t>
      </w:r>
      <w:r w:rsidRPr="00AF2998">
        <w:rPr>
          <w:rFonts w:asciiTheme="majorHAnsi" w:eastAsia="Times New Roman" w:hAnsiTheme="majorHAnsi" w:cstheme="majorHAnsi"/>
          <w:color w:val="000000" w:themeColor="text1"/>
          <w:sz w:val="16"/>
        </w:rPr>
        <w:t xml:space="preserve"> </w:t>
      </w:r>
      <w:r w:rsidRPr="0020504A">
        <w:rPr>
          <w:rFonts w:asciiTheme="majorHAnsi" w:eastAsia="Times New Roman" w:hAnsiTheme="majorHAnsi" w:cstheme="majorHAnsi"/>
          <w:color w:val="000000" w:themeColor="text1"/>
          <w:sz w:val="16"/>
        </w:rPr>
        <w:t xml:space="preserve">The Hungarian economy was so heavily reliant on the Soviet Unions shipments for the development of its economy and for the Soviet market to be able to pay for the imports that this in itself provided a strong measure of political control. </w:t>
      </w:r>
      <w:r w:rsidRPr="0020504A">
        <w:rPr>
          <w:rFonts w:asciiTheme="majorHAnsi" w:eastAsia="Times New Roman" w:hAnsiTheme="majorHAnsi" w:cstheme="majorHAnsi"/>
          <w:color w:val="000000" w:themeColor="text1"/>
          <w:u w:val="single"/>
        </w:rPr>
        <w:t xml:space="preserve">In Albert Hirschman’s explanation </w:t>
      </w:r>
      <w:r w:rsidRPr="0020504A">
        <w:rPr>
          <w:rFonts w:asciiTheme="majorHAnsi" w:eastAsia="Times New Roman" w:hAnsiTheme="majorHAnsi" w:cstheme="majorHAnsi"/>
          <w:b/>
          <w:bCs/>
          <w:color w:val="000000" w:themeColor="text1"/>
          <w:u w:val="single"/>
        </w:rPr>
        <w:t>foreign trade has two principal effects</w:t>
      </w:r>
      <w:r w:rsidRPr="0020504A">
        <w:rPr>
          <w:rFonts w:asciiTheme="majorHAnsi" w:eastAsia="Times New Roman" w:hAnsiTheme="majorHAnsi" w:cstheme="majorHAnsi"/>
          <w:color w:val="000000" w:themeColor="text1"/>
          <w:u w:val="single"/>
        </w:rPr>
        <w:t xml:space="preserve"> upon the power position of an imperialist country. First, economic profits from trade increase the economic power of the dominant country. Second, foreign trade becomes a direct source of power if other countries become economically dependent on the dominant country and</w:t>
      </w:r>
      <w:r w:rsidRPr="0020504A">
        <w:rPr>
          <w:rFonts w:asciiTheme="majorHAnsi" w:eastAsia="Times New Roman" w:hAnsiTheme="majorHAnsi" w:cstheme="majorHAnsi"/>
          <w:b/>
          <w:bCs/>
          <w:color w:val="000000" w:themeColor="text1"/>
          <w:u w:val="single"/>
        </w:rPr>
        <w:t xml:space="preserve"> thus provide it with an instrument of coercion.</w:t>
      </w:r>
      <w:r w:rsidRPr="00AF2998">
        <w:rPr>
          <w:rFonts w:asciiTheme="majorHAnsi" w:eastAsia="Times New Roman" w:hAnsiTheme="majorHAnsi" w:cstheme="majorHAnsi"/>
          <w:b/>
          <w:bCs/>
          <w:color w:val="000000" w:themeColor="text1"/>
          <w:sz w:val="16"/>
        </w:rPr>
        <w:t xml:space="preserve"> </w:t>
      </w:r>
      <w:r w:rsidRPr="0020504A">
        <w:rPr>
          <w:rFonts w:asciiTheme="majorHAnsi" w:eastAsia="Times New Roman" w:hAnsiTheme="majorHAnsi" w:cstheme="majorHAnsi"/>
          <w:color w:val="000000" w:themeColor="text1"/>
          <w:u w:val="single"/>
        </w:rPr>
        <w:t xml:space="preserve">The </w:t>
      </w:r>
      <w:r w:rsidRPr="0020504A">
        <w:rPr>
          <w:rFonts w:asciiTheme="majorHAnsi" w:eastAsia="Times New Roman" w:hAnsiTheme="majorHAnsi" w:cstheme="majorHAnsi"/>
          <w:b/>
          <w:bCs/>
          <w:color w:val="000000" w:themeColor="text1"/>
          <w:u w:val="single"/>
        </w:rPr>
        <w:t>second effect</w:t>
      </w:r>
      <w:r w:rsidRPr="0020504A">
        <w:rPr>
          <w:rFonts w:asciiTheme="majorHAnsi" w:eastAsia="Times New Roman" w:hAnsiTheme="majorHAnsi" w:cstheme="majorHAnsi"/>
          <w:color w:val="000000" w:themeColor="text1"/>
          <w:u w:val="single"/>
        </w:rPr>
        <w:t xml:space="preserve"> became apparent when </w:t>
      </w:r>
      <w:r w:rsidRPr="0020504A">
        <w:rPr>
          <w:rFonts w:asciiTheme="majorHAnsi" w:eastAsia="Times New Roman" w:hAnsiTheme="majorHAnsi" w:cstheme="majorHAnsi"/>
          <w:b/>
          <w:bCs/>
          <w:color w:val="000000" w:themeColor="text1"/>
          <w:u w:val="single"/>
        </w:rPr>
        <w:t>in 1955 the Soviet Ministry of Foreign Trade refused to accept the list of goods Hungary wished to sell</w:t>
      </w:r>
      <w:r w:rsidRPr="0020504A">
        <w:rPr>
          <w:rFonts w:asciiTheme="majorHAnsi" w:eastAsia="Times New Roman" w:hAnsiTheme="majorHAnsi" w:cstheme="majorHAnsi"/>
          <w:color w:val="000000" w:themeColor="text1"/>
          <w:u w:val="single"/>
        </w:rPr>
        <w:t xml:space="preserve"> to, and purchase from, the Soviet Union</w:t>
      </w:r>
      <w:r w:rsidRPr="0020504A">
        <w:rPr>
          <w:rFonts w:asciiTheme="majorHAnsi" w:eastAsia="Times New Roman" w:hAnsiTheme="majorHAnsi" w:cstheme="majorHAnsi"/>
          <w:color w:val="000000" w:themeColor="text1"/>
          <w:sz w:val="16"/>
        </w:rPr>
        <w:t xml:space="preserve">. Hungary presented its list in the usual manner in July 1954 but had to wait for a reply until January 1955. </w:t>
      </w:r>
      <w:r w:rsidRPr="0020504A">
        <w:rPr>
          <w:rFonts w:asciiTheme="majorHAnsi" w:eastAsia="Times New Roman" w:hAnsiTheme="majorHAnsi" w:cstheme="majorHAnsi"/>
          <w:b/>
          <w:bCs/>
          <w:color w:val="000000" w:themeColor="text1"/>
          <w:u w:val="single"/>
        </w:rPr>
        <w:t>It turned out to be disastrous</w:t>
      </w:r>
      <w:r w:rsidRPr="0020504A">
        <w:rPr>
          <w:rFonts w:asciiTheme="majorHAnsi" w:eastAsia="Times New Roman" w:hAnsiTheme="majorHAnsi" w:cstheme="majorHAnsi"/>
          <w:color w:val="000000" w:themeColor="text1"/>
          <w:u w:val="single"/>
        </w:rPr>
        <w:t>, because the Soviets refused many of the commodities Budapest offered, while they would not deliver much of what the Hungarians requested</w:t>
      </w:r>
      <w:r w:rsidRPr="0020504A">
        <w:rPr>
          <w:rFonts w:asciiTheme="majorHAnsi" w:eastAsia="Times New Roman" w:hAnsiTheme="majorHAnsi" w:cstheme="majorHAnsi"/>
          <w:color w:val="000000" w:themeColor="text1"/>
          <w:sz w:val="16"/>
        </w:rPr>
        <w:t xml:space="preserve">. No explanation was given, and the </w:t>
      </w:r>
      <w:r w:rsidRPr="0020504A">
        <w:rPr>
          <w:rFonts w:asciiTheme="majorHAnsi" w:eastAsia="Times New Roman" w:hAnsiTheme="majorHAnsi" w:cstheme="majorHAnsi"/>
          <w:color w:val="000000" w:themeColor="text1"/>
          <w:u w:val="single"/>
        </w:rPr>
        <w:t xml:space="preserve">refusal </w:t>
      </w:r>
      <w:r w:rsidRPr="0020504A">
        <w:rPr>
          <w:rFonts w:asciiTheme="majorHAnsi" w:eastAsia="Times New Roman" w:hAnsiTheme="majorHAnsi" w:cstheme="majorHAnsi"/>
          <w:b/>
          <w:bCs/>
          <w:color w:val="000000" w:themeColor="text1"/>
          <w:u w:val="single"/>
        </w:rPr>
        <w:t>threatened</w:t>
      </w:r>
      <w:r w:rsidRPr="0020504A">
        <w:rPr>
          <w:rFonts w:asciiTheme="majorHAnsi" w:eastAsia="Times New Roman" w:hAnsiTheme="majorHAnsi" w:cstheme="majorHAnsi"/>
          <w:color w:val="000000" w:themeColor="text1"/>
          <w:u w:val="single"/>
        </w:rPr>
        <w:t xml:space="preserve"> the fundamentals of </w:t>
      </w:r>
      <w:r w:rsidRPr="0020504A">
        <w:rPr>
          <w:rFonts w:asciiTheme="majorHAnsi" w:eastAsia="Times New Roman" w:hAnsiTheme="majorHAnsi" w:cstheme="majorHAnsi"/>
          <w:b/>
          <w:bCs/>
          <w:color w:val="000000" w:themeColor="text1"/>
          <w:u w:val="single"/>
        </w:rPr>
        <w:t xml:space="preserve">the </w:t>
      </w:r>
      <w:r w:rsidRPr="00AF2998">
        <w:rPr>
          <w:rFonts w:asciiTheme="majorHAnsi" w:eastAsia="Times New Roman" w:hAnsiTheme="majorHAnsi" w:cstheme="majorHAnsi"/>
          <w:b/>
          <w:bCs/>
          <w:color w:val="000000" w:themeColor="text1"/>
          <w:u w:val="single"/>
        </w:rPr>
        <w:t>country’s</w:t>
      </w:r>
      <w:r w:rsidRPr="0020504A">
        <w:rPr>
          <w:rFonts w:asciiTheme="majorHAnsi" w:eastAsia="Times New Roman" w:hAnsiTheme="majorHAnsi" w:cstheme="majorHAnsi"/>
          <w:b/>
          <w:bCs/>
          <w:color w:val="000000" w:themeColor="text1"/>
          <w:u w:val="single"/>
        </w:rPr>
        <w:t xml:space="preserve"> </w:t>
      </w:r>
      <w:r w:rsidRPr="00AF2998">
        <w:rPr>
          <w:rFonts w:asciiTheme="majorHAnsi" w:eastAsia="Times New Roman" w:hAnsiTheme="majorHAnsi" w:cstheme="majorHAnsi"/>
          <w:b/>
          <w:bCs/>
          <w:color w:val="000000" w:themeColor="text1"/>
          <w:u w:val="single"/>
        </w:rPr>
        <w:t>economy</w:t>
      </w:r>
      <w:r w:rsidRPr="00AF2998">
        <w:rPr>
          <w:rFonts w:asciiTheme="majorHAnsi" w:eastAsia="Times New Roman" w:hAnsiTheme="majorHAnsi" w:cstheme="majorHAnsi"/>
          <w:color w:val="000000" w:themeColor="text1"/>
          <w:u w:val="single"/>
        </w:rPr>
        <w:t>. Moscow</w:t>
      </w:r>
      <w:r w:rsidRPr="0020504A">
        <w:rPr>
          <w:rFonts w:asciiTheme="majorHAnsi" w:eastAsia="Times New Roman" w:hAnsiTheme="majorHAnsi" w:cstheme="majorHAnsi"/>
          <w:color w:val="000000" w:themeColor="text1"/>
          <w:u w:val="single"/>
        </w:rPr>
        <w:t xml:space="preserve"> simply refused to offer anthracite, lead, furnace raw iron, steel and raw iron, which Hungary asked for.</w:t>
      </w:r>
      <w:r w:rsidRPr="0020504A">
        <w:rPr>
          <w:rFonts w:asciiTheme="majorHAnsi" w:eastAsia="Times New Roman" w:hAnsiTheme="majorHAnsi" w:cstheme="majorHAnsi"/>
          <w:color w:val="000000" w:themeColor="text1"/>
          <w:sz w:val="16"/>
        </w:rPr>
        <w:t xml:space="preserve"> In other goods like crude oil or raw phosphates Moscow promised less than half the amount the Hungarian government </w:t>
      </w:r>
      <w:r w:rsidRPr="00AF2998">
        <w:rPr>
          <w:rFonts w:asciiTheme="majorHAnsi" w:eastAsia="Times New Roman" w:hAnsiTheme="majorHAnsi" w:cstheme="majorHAnsi"/>
          <w:color w:val="000000" w:themeColor="text1"/>
          <w:sz w:val="16"/>
        </w:rPr>
        <w:t xml:space="preserve">requested. </w:t>
      </w:r>
      <w:r w:rsidRPr="00AF2998">
        <w:rPr>
          <w:rFonts w:asciiTheme="majorHAnsi" w:eastAsia="Times New Roman" w:hAnsiTheme="majorHAnsi" w:cstheme="majorHAnsi"/>
          <w:color w:val="000000" w:themeColor="text1"/>
          <w:u w:val="single"/>
        </w:rPr>
        <w:t>The</w:t>
      </w:r>
      <w:r w:rsidRPr="0020504A">
        <w:rPr>
          <w:rFonts w:asciiTheme="majorHAnsi" w:eastAsia="Times New Roman" w:hAnsiTheme="majorHAnsi" w:cstheme="majorHAnsi"/>
          <w:color w:val="000000" w:themeColor="text1"/>
          <w:u w:val="single"/>
        </w:rPr>
        <w:t xml:space="preserve"> situation was so critical that the Central Committee dispatched Deputy Minister of Foreign Affairs, Andor Berei, and Minister of Foreign Trade, László Háy, to Moscow to consult with Soviet Minister of Foreign Trade Kabanov and the director of the Soviet planning office, Gosplan.</w:t>
      </w:r>
      <w:r w:rsidRPr="0020504A">
        <w:rPr>
          <w:rFonts w:asciiTheme="majorHAnsi" w:eastAsia="Times New Roman" w:hAnsiTheme="majorHAnsi" w:cstheme="majorHAnsi"/>
          <w:color w:val="000000" w:themeColor="text1"/>
          <w:sz w:val="16"/>
        </w:rPr>
        <w:t xml:space="preserve"> However, the meeting proved that the Soviet leaders were less than helpful. They insisted that Hungary, as other Eastern European countries, should resolve the problems by itself.</w:t>
      </w:r>
    </w:p>
    <w:p w14:paraId="261F58A2" w14:textId="77777777" w:rsidR="0005599F" w:rsidRDefault="0005599F" w:rsidP="0005599F">
      <w:pPr>
        <w:pStyle w:val="Heading3"/>
      </w:pPr>
      <w:r>
        <w:t>Impact – Attacking Rights</w:t>
      </w:r>
    </w:p>
    <w:p w14:paraId="1B97FD58" w14:textId="77777777" w:rsidR="0005599F" w:rsidRPr="00E8747A" w:rsidRDefault="0005599F" w:rsidP="0005599F"/>
    <w:p w14:paraId="30DEDF2E" w14:textId="77777777" w:rsidR="0005599F" w:rsidRDefault="0005599F" w:rsidP="0005599F">
      <w:pPr>
        <w:pStyle w:val="Heading4"/>
      </w:pPr>
      <w:r>
        <w:t xml:space="preserve">Attacking rights is rooted in </w:t>
      </w:r>
      <w:r w:rsidRPr="00326E6C">
        <w:rPr>
          <w:u w:val="single"/>
        </w:rPr>
        <w:t>prejudice</w:t>
      </w:r>
      <w:r>
        <w:t xml:space="preserve">, </w:t>
      </w:r>
      <w:r w:rsidRPr="00326E6C">
        <w:rPr>
          <w:u w:val="single"/>
        </w:rPr>
        <w:t>superstition</w:t>
      </w:r>
      <w:r>
        <w:t xml:space="preserve">, and </w:t>
      </w:r>
      <w:r w:rsidRPr="00326E6C">
        <w:rPr>
          <w:u w:val="single"/>
        </w:rPr>
        <w:t>privilege</w:t>
      </w:r>
      <w:r>
        <w:t xml:space="preserve">. </w:t>
      </w:r>
    </w:p>
    <w:p w14:paraId="7124A2C0" w14:textId="77777777" w:rsidR="0005599F" w:rsidRDefault="0005599F" w:rsidP="0005599F">
      <w:pPr>
        <w:rPr>
          <w:rStyle w:val="Style13ptBold"/>
          <w:b w:val="0"/>
          <w:bCs w:val="0"/>
          <w:sz w:val="18"/>
          <w:szCs w:val="16"/>
        </w:rPr>
      </w:pPr>
      <w:r>
        <w:rPr>
          <w:rStyle w:val="Style13ptBold"/>
          <w:b w:val="0"/>
          <w:sz w:val="18"/>
          <w:szCs w:val="16"/>
        </w:rPr>
        <w:t xml:space="preserve">George </w:t>
      </w:r>
      <w:r>
        <w:rPr>
          <w:rStyle w:val="Style13ptBold"/>
        </w:rPr>
        <w:t xml:space="preserve">Kateb 11, </w:t>
      </w:r>
      <w:r>
        <w:rPr>
          <w:rStyle w:val="Style13ptBold"/>
          <w:b w:val="0"/>
          <w:sz w:val="18"/>
          <w:szCs w:val="16"/>
        </w:rPr>
        <w:t xml:space="preserve">[George Kateb is the professor of politics and director of the program in political philosophy at Princeton, </w:t>
      </w:r>
      <w:r>
        <w:rPr>
          <w:rStyle w:val="Style13ptBold"/>
          <w:b w:val="0"/>
          <w:i/>
          <w:iCs/>
          <w:sz w:val="18"/>
          <w:szCs w:val="16"/>
        </w:rPr>
        <w:t>Human Dignity</w:t>
      </w:r>
      <w:r>
        <w:rPr>
          <w:rStyle w:val="Style13ptBold"/>
          <w:b w:val="0"/>
          <w:sz w:val="18"/>
          <w:szCs w:val="16"/>
        </w:rPr>
        <w:t>, p.7-9 &lt;RVH&gt;</w:t>
      </w:r>
    </w:p>
    <w:p w14:paraId="2584A50D" w14:textId="77777777" w:rsidR="0005599F" w:rsidRPr="00124192" w:rsidRDefault="0005599F" w:rsidP="0005599F">
      <w:pPr>
        <w:rPr>
          <w:rStyle w:val="Style13ptBold"/>
          <w:b w:val="0"/>
          <w:bCs w:val="0"/>
          <w:sz w:val="18"/>
          <w:szCs w:val="16"/>
        </w:rPr>
      </w:pPr>
    </w:p>
    <w:p w14:paraId="6CBC9C97" w14:textId="77777777" w:rsidR="0005599F" w:rsidRPr="00326E6C" w:rsidRDefault="0005599F" w:rsidP="0005599F">
      <w:pPr>
        <w:rPr>
          <w:rStyle w:val="Emphasis"/>
        </w:rPr>
      </w:pPr>
      <w:r w:rsidRPr="00326E6C">
        <w:rPr>
          <w:u w:val="single"/>
        </w:rPr>
        <w:t>When people have to struggle to establish or preserve or reestablish their rights,</w:t>
      </w:r>
      <w:r w:rsidRPr="00326E6C">
        <w:rPr>
          <w:sz w:val="16"/>
        </w:rPr>
        <w:t xml:space="preserve"> </w:t>
      </w:r>
      <w:r w:rsidRPr="00326E6C">
        <w:rPr>
          <w:rStyle w:val="Emphasis"/>
          <w:highlight w:val="cyan"/>
        </w:rPr>
        <w:t>they contend with</w:t>
      </w:r>
      <w:r w:rsidRPr="00326E6C">
        <w:rPr>
          <w:rStyle w:val="Emphasis"/>
        </w:rPr>
        <w:t xml:space="preserve"> various </w:t>
      </w:r>
      <w:r w:rsidRPr="00326E6C">
        <w:rPr>
          <w:rStyle w:val="Emphasis"/>
          <w:highlight w:val="cyan"/>
        </w:rPr>
        <w:t>interests that are threatened by the demand for rights</w:t>
      </w:r>
      <w:r w:rsidRPr="00326E6C">
        <w:rPr>
          <w:rStyle w:val="Emphasis"/>
        </w:rPr>
        <w:t xml:space="preserve"> and that have many kinds of power to repel such assertions</w:t>
      </w:r>
      <w:r w:rsidRPr="00326E6C">
        <w:rPr>
          <w:sz w:val="16"/>
        </w:rPr>
        <w:t>, but these antagonistic interests have little theory of any weight to sustain their cause—</w:t>
      </w:r>
      <w:r w:rsidRPr="00326E6C">
        <w:rPr>
          <w:rStyle w:val="Emphasis"/>
          <w:highlight w:val="cyan"/>
        </w:rPr>
        <w:t>they have only</w:t>
      </w:r>
      <w:r w:rsidRPr="00326E6C">
        <w:rPr>
          <w:rStyle w:val="Emphasis"/>
        </w:rPr>
        <w:t xml:space="preserve"> tenacious </w:t>
      </w:r>
      <w:r w:rsidRPr="00326E6C">
        <w:rPr>
          <w:rStyle w:val="Emphasis"/>
          <w:highlight w:val="cyan"/>
        </w:rPr>
        <w:t>privilege</w:t>
      </w:r>
      <w:r w:rsidRPr="00326E6C">
        <w:rPr>
          <w:rStyle w:val="Emphasis"/>
        </w:rPr>
        <w:t xml:space="preserve"> backed up by alarms, and by lingering popular </w:t>
      </w:r>
      <w:r w:rsidRPr="00326E6C">
        <w:rPr>
          <w:rStyle w:val="Emphasis"/>
          <w:highlight w:val="cyan"/>
        </w:rPr>
        <w:t>prejudice, superstition, and</w:t>
      </w:r>
      <w:r w:rsidRPr="00326E6C">
        <w:rPr>
          <w:rStyle w:val="Emphasis"/>
        </w:rPr>
        <w:t xml:space="preserve"> mental </w:t>
      </w:r>
      <w:r w:rsidRPr="00326E6C">
        <w:rPr>
          <w:rStyle w:val="Emphasis"/>
          <w:highlight w:val="cyan"/>
        </w:rPr>
        <w:t>inertness, and the cry of security</w:t>
      </w:r>
      <w:r w:rsidRPr="00326E6C">
        <w:rPr>
          <w:rStyle w:val="Emphasis"/>
        </w:rPr>
        <w:t xml:space="preserve"> against the enemy</w:t>
      </w:r>
      <w:r w:rsidRPr="00326E6C">
        <w:rPr>
          <w:sz w:val="16"/>
        </w:rPr>
        <w:t xml:space="preserve"> always ready to hand. It can be thought that whatever was the case some centuries ago</w:t>
      </w:r>
      <w:r w:rsidRPr="00326E6C">
        <w:rPr>
          <w:u w:val="single"/>
        </w:rPr>
        <w:t>, the defense of rights at present requires little theoretical articulation</w:t>
      </w:r>
      <w:r w:rsidRPr="00326E6C">
        <w:rPr>
          <w:sz w:val="16"/>
        </w:rPr>
        <w:t xml:space="preserve">. Why make trouble by defending rights at length and make worse trouble by claiming that human dignity is the basis, or part of the basis, for human rights? Theoretical defense invites philosophical skepticism, which is sometimes useful to stimulate thought, but there is these days not very much theory, though there is some, that comes out and says that human rights are, in Jeremy Bentham’s phrase, “nonsense upon stilts,” and that the idea of human dignity adds yet more nonsense. </w:t>
      </w:r>
      <w:r w:rsidRPr="00326E6C">
        <w:rPr>
          <w:rStyle w:val="Emphasis"/>
        </w:rPr>
        <w:t xml:space="preserve">The reason to go on with the theoretical defense of human rights is that </w:t>
      </w:r>
      <w:r w:rsidRPr="00326E6C">
        <w:rPr>
          <w:rStyle w:val="Emphasis"/>
          <w:highlight w:val="cyan"/>
        </w:rPr>
        <w:t>opposition to them exists</w:t>
      </w:r>
      <w:r w:rsidRPr="00326E6C">
        <w:rPr>
          <w:rStyle w:val="Emphasis"/>
        </w:rPr>
        <w:t xml:space="preserve"> among thinkers who are on the side of the great majority of people and </w:t>
      </w:r>
      <w:r w:rsidRPr="00326E6C">
        <w:rPr>
          <w:rStyle w:val="Emphasis"/>
          <w:highlight w:val="cyan"/>
        </w:rPr>
        <w:t>who do not support the established privilege that a system of rights threatens</w:t>
      </w:r>
      <w:r w:rsidRPr="00326E6C">
        <w:rPr>
          <w:rStyle w:val="Emphasis"/>
        </w:rPr>
        <w:t>.</w:t>
      </w:r>
      <w:r w:rsidRPr="00326E6C">
        <w:rPr>
          <w:sz w:val="16"/>
        </w:rPr>
        <w:t xml:space="preserve"> One principal source of </w:t>
      </w:r>
      <w:r w:rsidRPr="00326E6C">
        <w:rPr>
          <w:u w:val="single"/>
        </w:rPr>
        <w:t>opposition to rights comes from those who think human rights are</w:t>
      </w:r>
      <w:r w:rsidRPr="00326E6C">
        <w:rPr>
          <w:sz w:val="16"/>
        </w:rPr>
        <w:t xml:space="preserve"> essentially bourgeois rights and therefore make too much of </w:t>
      </w:r>
      <w:r w:rsidRPr="00326E6C">
        <w:rPr>
          <w:u w:val="single"/>
        </w:rPr>
        <w:t>one particular right, the right of property</w:t>
      </w:r>
      <w:r w:rsidRPr="00326E6C">
        <w:rPr>
          <w:sz w:val="16"/>
        </w:rPr>
        <w:t>. From the nineteenth century on, this opposition on the radical left has been prominent and sometimes revolutionary. The Marxist and other radical critics of the right of private ownership have gone so far as to call into question the value of almost all other rights because in an oligarchic or capitalist society the rich and their allies are so dominant as to make such rights as free speech, press, and religion into weapons useful to fortify the oppression of the subordinate classes. This analysis overshoots the mark, but retains the power to cause unease among those who are committed to human rights</w:t>
      </w:r>
      <w:r w:rsidRPr="00326E6C">
        <w:rPr>
          <w:sz w:val="16"/>
          <w:highlight w:val="cyan"/>
        </w:rPr>
        <w:t xml:space="preserve">. </w:t>
      </w:r>
      <w:r w:rsidRPr="00326E6C">
        <w:rPr>
          <w:rStyle w:val="Emphasis"/>
          <w:highlight w:val="cyan"/>
        </w:rPr>
        <w:t>Human rights are in fact conceptually and actually unsettled by widespread poverty</w:t>
      </w:r>
      <w:r w:rsidRPr="00326E6C">
        <w:rPr>
          <w:sz w:val="16"/>
        </w:rPr>
        <w:t xml:space="preserve">, </w:t>
      </w:r>
      <w:r w:rsidRPr="00326E6C">
        <w:rPr>
          <w:u w:val="single"/>
        </w:rPr>
        <w:t>despite the strength of the case that the abolition of private property is not the way to reduce poverty in the long run.</w:t>
      </w:r>
      <w:r w:rsidRPr="00326E6C">
        <w:rPr>
          <w:sz w:val="16"/>
        </w:rPr>
        <w:t xml:space="preserve"> There are also other worries about rights that we will eventually attend to, including the </w:t>
      </w:r>
      <w:r w:rsidRPr="00326E6C">
        <w:rPr>
          <w:rStyle w:val="Emphasis"/>
        </w:rPr>
        <w:t>critiques made</w:t>
      </w:r>
      <w:r w:rsidRPr="00326E6C">
        <w:rPr>
          <w:sz w:val="16"/>
        </w:rPr>
        <w:t xml:space="preserve"> </w:t>
      </w:r>
      <w:r w:rsidRPr="00326E6C">
        <w:rPr>
          <w:rStyle w:val="Emphasis"/>
        </w:rPr>
        <w:t xml:space="preserve">by </w:t>
      </w:r>
      <w:r w:rsidRPr="00326E6C">
        <w:rPr>
          <w:rStyle w:val="Emphasis"/>
          <w:highlight w:val="cyan"/>
        </w:rPr>
        <w:t>utilitarian and virtueethics</w:t>
      </w:r>
      <w:r w:rsidRPr="00326E6C">
        <w:rPr>
          <w:rStyle w:val="Emphasis"/>
        </w:rPr>
        <w:t xml:space="preserve"> thinker</w:t>
      </w:r>
      <w:r w:rsidRPr="00326E6C">
        <w:rPr>
          <w:rStyle w:val="Emphasis"/>
          <w:highlight w:val="cyan"/>
        </w:rPr>
        <w:t>s.</w:t>
      </w:r>
      <w:r w:rsidRPr="00326E6C">
        <w:rPr>
          <w:sz w:val="16"/>
        </w:rPr>
        <w:t xml:space="preserve"> Like the oppositional left, these critics also write on behalf of the people, not the elite, </w:t>
      </w:r>
      <w:r w:rsidRPr="00326E6C">
        <w:rPr>
          <w:rStyle w:val="Emphasis"/>
        </w:rPr>
        <w:t xml:space="preserve">though unlike the left, they </w:t>
      </w:r>
      <w:r w:rsidRPr="00326E6C">
        <w:rPr>
          <w:rStyle w:val="Emphasis"/>
          <w:highlight w:val="cyan"/>
        </w:rPr>
        <w:t>rarely have much power</w:t>
      </w:r>
      <w:r w:rsidRPr="00326E6C">
        <w:rPr>
          <w:sz w:val="16"/>
        </w:rPr>
        <w:t xml:space="preserve">. Still, we have to try to see what these theorists, who oppose rights because they either support the people or want to better the character of the people, say to defend their views, and what role, if any, the idea of human dignity plays in their arguments. In any case, </w:t>
      </w:r>
      <w:r w:rsidRPr="00326E6C">
        <w:rPr>
          <w:rStyle w:val="Emphasis"/>
          <w:highlight w:val="cyan"/>
        </w:rPr>
        <w:t>there is already a substantial theoretical literature in defense of rights</w:t>
      </w:r>
      <w:r w:rsidRPr="00326E6C">
        <w:rPr>
          <w:sz w:val="16"/>
        </w:rPr>
        <w:t>. It begins in the revolutions in Britain in the seventeenth century, proceeds in revolutionary America and France in the latter part of the eighteenth century, continues in Kantian philosophy, and develops further in John Rawls’s infl uential political philosophy and Ronald Dworkin’s legal theory in the twentieth century. Add to all this work Western jurisprudence throughout. The truth is that the idea of human dignity fi gures in it only to a minor extent, if at all. The exception is Kant’s political and moral philosophy, and he is of course a major theorist of dignity (Würde). For him, dignity is a foundational idea, and his work remains a continuous source of profound instruction. My debt to him will be obvious. But why, it could be asked, make so much of Kant? Kant aside, why go on thinking about human dignity, especially when we see that, espe cially in the twentieth century</w:t>
      </w:r>
      <w:r w:rsidRPr="00326E6C">
        <w:rPr>
          <w:u w:val="single"/>
        </w:rPr>
        <w:t>, actual progress in realizing human rights (whether called by that name or called natural rights) has often come about without much need or use of theoretical assistance?</w:t>
      </w:r>
      <w:r w:rsidRPr="00326E6C">
        <w:rPr>
          <w:sz w:val="16"/>
        </w:rPr>
        <w:t xml:space="preserve"> Feelings of injury and insult have mattered most, espe cially when they come together to impel a leap of consciousness, in which a quickened expectation of decent treatment is combined with a more defi nite feeling of what human dignity in some simple sense is owed; and once emergent, these attitudes and passions disseminate themselves by ordinary if belated insight, by imitation, and by the attractiveness of gradually established example. Can we at least say that there is no harm in thinking more about the idea of human dignity and its place in the theory of human rights? I hope that there is some good. It turns out, however, </w:t>
      </w:r>
      <w:r w:rsidRPr="00326E6C">
        <w:rPr>
          <w:rStyle w:val="Emphasis"/>
        </w:rPr>
        <w:t xml:space="preserve">that the idea of </w:t>
      </w:r>
      <w:r w:rsidRPr="00326E6C">
        <w:rPr>
          <w:rStyle w:val="Emphasis"/>
          <w:highlight w:val="cyan"/>
        </w:rPr>
        <w:t>human dignity encompasses more than a role in the defense of rights</w:t>
      </w:r>
      <w:r w:rsidRPr="00326E6C">
        <w:rPr>
          <w:rStyle w:val="Emphasis"/>
        </w:rPr>
        <w:t>; there is place in it for the dignity not only of individuals but also of the human species as one species among all the others.</w:t>
      </w:r>
    </w:p>
    <w:p w14:paraId="50470A93" w14:textId="77777777" w:rsidR="006835B1" w:rsidRPr="008C0055" w:rsidRDefault="006835B1" w:rsidP="006835B1">
      <w:pPr>
        <w:pStyle w:val="Heading3"/>
      </w:pPr>
      <w:r>
        <w:t xml:space="preserve">1nc Impact - </w:t>
      </w:r>
      <w:r w:rsidRPr="008C0055">
        <w:t>Human Dignity</w:t>
      </w:r>
    </w:p>
    <w:p w14:paraId="506D7827" w14:textId="77777777" w:rsidR="006835B1" w:rsidRPr="002E2469" w:rsidRDefault="006835B1" w:rsidP="006835B1"/>
    <w:p w14:paraId="12A74657" w14:textId="77777777" w:rsidR="006835B1" w:rsidRDefault="006835B1" w:rsidP="006835B1">
      <w:pPr>
        <w:pStyle w:val="Heading4"/>
      </w:pPr>
      <w:r>
        <w:t xml:space="preserve">Prioritize human dignity – pessimistic views like utilitarianism don’t solve </w:t>
      </w:r>
      <w:r w:rsidRPr="00936C9C">
        <w:rPr>
          <w:u w:val="single"/>
        </w:rPr>
        <w:t>anything</w:t>
      </w:r>
      <w:r>
        <w:t xml:space="preserve"> and reduce rights to </w:t>
      </w:r>
      <w:r w:rsidRPr="00936C9C">
        <w:rPr>
          <w:u w:val="single"/>
        </w:rPr>
        <w:t>nothing</w:t>
      </w:r>
      <w:r>
        <w:t>.</w:t>
      </w:r>
    </w:p>
    <w:p w14:paraId="364226BC" w14:textId="77777777" w:rsidR="006835B1" w:rsidRPr="00124192" w:rsidRDefault="006835B1" w:rsidP="006835B1">
      <w:pPr>
        <w:rPr>
          <w:rStyle w:val="Style13ptBold"/>
          <w:b w:val="0"/>
          <w:bCs w:val="0"/>
          <w:sz w:val="18"/>
          <w:szCs w:val="16"/>
        </w:rPr>
      </w:pPr>
      <w:r>
        <w:rPr>
          <w:rStyle w:val="Style13ptBold"/>
          <w:b w:val="0"/>
          <w:sz w:val="18"/>
          <w:szCs w:val="16"/>
        </w:rPr>
        <w:t xml:space="preserve">George </w:t>
      </w:r>
      <w:r>
        <w:rPr>
          <w:rStyle w:val="Style13ptBold"/>
        </w:rPr>
        <w:t xml:space="preserve">Kateb 11, </w:t>
      </w:r>
      <w:r>
        <w:rPr>
          <w:rStyle w:val="Style13ptBold"/>
          <w:b w:val="0"/>
          <w:sz w:val="18"/>
          <w:szCs w:val="16"/>
        </w:rPr>
        <w:t xml:space="preserve">[George Kateb is the professor of politics and director of the program in political philosophy at Princeton, </w:t>
      </w:r>
      <w:r>
        <w:rPr>
          <w:rStyle w:val="Style13ptBold"/>
          <w:b w:val="0"/>
          <w:i/>
          <w:iCs/>
          <w:sz w:val="18"/>
          <w:szCs w:val="16"/>
        </w:rPr>
        <w:t>Human Dignity</w:t>
      </w:r>
      <w:r>
        <w:rPr>
          <w:rStyle w:val="Style13ptBold"/>
          <w:b w:val="0"/>
          <w:sz w:val="18"/>
          <w:szCs w:val="16"/>
        </w:rPr>
        <w:t>, p. xii-xiii] &lt;RVH&gt;</w:t>
      </w:r>
    </w:p>
    <w:p w14:paraId="22D4DDCE" w14:textId="77777777" w:rsidR="006835B1" w:rsidRPr="00DC7B0D" w:rsidRDefault="006835B1" w:rsidP="006835B1">
      <w:pPr>
        <w:rPr>
          <w:sz w:val="16"/>
        </w:rPr>
      </w:pPr>
      <w:r w:rsidRPr="00D44E7C">
        <w:rPr>
          <w:rStyle w:val="Emphasis"/>
          <w:highlight w:val="cyan"/>
        </w:rPr>
        <w:t>I offer a defense of human dignity</w:t>
      </w:r>
      <w:r w:rsidRPr="000E0C2F">
        <w:rPr>
          <w:rStyle w:val="Emphasis"/>
        </w:rPr>
        <w:t>.</w:t>
      </w:r>
      <w:r w:rsidRPr="000E0C2F">
        <w:rPr>
          <w:u w:val="single"/>
        </w:rPr>
        <w:t xml:space="preserve"> To be sure</w:t>
      </w:r>
      <w:r w:rsidRPr="000E0C2F">
        <w:rPr>
          <w:rStyle w:val="Emphasis"/>
        </w:rPr>
        <w:t xml:space="preserve">, international </w:t>
      </w:r>
      <w:r w:rsidRPr="00D44E7C">
        <w:rPr>
          <w:rStyle w:val="Emphasis"/>
          <w:highlight w:val="cyan"/>
        </w:rPr>
        <w:t>documents in which human rights are declared appeal to</w:t>
      </w:r>
      <w:r w:rsidRPr="000E0C2F">
        <w:rPr>
          <w:rStyle w:val="Emphasis"/>
        </w:rPr>
        <w:t xml:space="preserve"> human </w:t>
      </w:r>
      <w:r w:rsidRPr="00D44E7C">
        <w:rPr>
          <w:rStyle w:val="Emphasis"/>
          <w:highlight w:val="cyan"/>
        </w:rPr>
        <w:t>dignity to vindicate rights</w:t>
      </w:r>
      <w:r w:rsidRPr="00124192">
        <w:rPr>
          <w:sz w:val="16"/>
        </w:rPr>
        <w:t xml:space="preserve">. But </w:t>
      </w:r>
      <w:r w:rsidRPr="00124192">
        <w:rPr>
          <w:rStyle w:val="Emphasis"/>
          <w:highlight w:val="cyan"/>
        </w:rPr>
        <w:t>quite a number of thinkers find the very idea of</w:t>
      </w:r>
      <w:r w:rsidRPr="00124192">
        <w:rPr>
          <w:sz w:val="16"/>
        </w:rPr>
        <w:t xml:space="preserve"> </w:t>
      </w:r>
      <w:r w:rsidRPr="000E0C2F">
        <w:rPr>
          <w:u w:val="single"/>
        </w:rPr>
        <w:t>human</w:t>
      </w:r>
      <w:r w:rsidRPr="00124192">
        <w:rPr>
          <w:sz w:val="16"/>
        </w:rPr>
        <w:t xml:space="preserve"> </w:t>
      </w:r>
      <w:r w:rsidRPr="00124192">
        <w:rPr>
          <w:rStyle w:val="Emphasis"/>
          <w:highlight w:val="cyan"/>
        </w:rPr>
        <w:t>dignity unacceptable</w:t>
      </w:r>
      <w:r w:rsidRPr="000E0C2F">
        <w:rPr>
          <w:rStyle w:val="Emphasis"/>
        </w:rPr>
        <w:t xml:space="preserve">. </w:t>
      </w:r>
      <w:r w:rsidRPr="00124192">
        <w:rPr>
          <w:rStyle w:val="Emphasis"/>
          <w:highlight w:val="cyan"/>
        </w:rPr>
        <w:t>They do so</w:t>
      </w:r>
      <w:r w:rsidRPr="000E0C2F">
        <w:rPr>
          <w:u w:val="single"/>
        </w:rPr>
        <w:t xml:space="preserve"> not only, or not even primarily, because they think it is mistaken for human beings to judge the worth or dignity of the human race but </w:t>
      </w:r>
      <w:r w:rsidRPr="00124192">
        <w:rPr>
          <w:rStyle w:val="Emphasis"/>
          <w:highlight w:val="cyan"/>
        </w:rPr>
        <w:t>because they enter a harsh judgment that ridicules the supposition that humanity is</w:t>
      </w:r>
      <w:r w:rsidRPr="000E0C2F">
        <w:rPr>
          <w:u w:val="single"/>
        </w:rPr>
        <w:t xml:space="preserve"> so special or </w:t>
      </w:r>
      <w:r w:rsidRPr="00124192">
        <w:rPr>
          <w:rStyle w:val="Emphasis"/>
          <w:highlight w:val="cyan"/>
        </w:rPr>
        <w:t>important</w:t>
      </w:r>
      <w:r w:rsidRPr="000E0C2F">
        <w:rPr>
          <w:rStyle w:val="Emphasis"/>
        </w:rPr>
        <w:t xml:space="preserve"> </w:t>
      </w:r>
      <w:r w:rsidRPr="00124192">
        <w:rPr>
          <w:rStyle w:val="Emphasis"/>
          <w:highlight w:val="cyan"/>
        </w:rPr>
        <w:t>as to justify</w:t>
      </w:r>
      <w:r w:rsidRPr="000E0C2F">
        <w:rPr>
          <w:rStyle w:val="Emphasis"/>
        </w:rPr>
        <w:t xml:space="preserve"> an assertion of its </w:t>
      </w:r>
      <w:r w:rsidRPr="00124192">
        <w:rPr>
          <w:rStyle w:val="Emphasis"/>
          <w:highlight w:val="cyan"/>
        </w:rPr>
        <w:t>dignity</w:t>
      </w:r>
      <w:r w:rsidRPr="000E0C2F">
        <w:rPr>
          <w:rStyle w:val="Emphasis"/>
        </w:rPr>
        <w:t>.</w:t>
      </w:r>
      <w:r w:rsidRPr="00124192">
        <w:rPr>
          <w:sz w:val="16"/>
        </w:rPr>
        <w:t xml:space="preserve"> Or </w:t>
      </w:r>
      <w:r w:rsidRPr="00D44E7C">
        <w:rPr>
          <w:rStyle w:val="Emphasis"/>
        </w:rPr>
        <w:t>t</w:t>
      </w:r>
      <w:r w:rsidRPr="00124192">
        <w:rPr>
          <w:rStyle w:val="Emphasis"/>
          <w:highlight w:val="cyan"/>
        </w:rPr>
        <w:t>hese critics see nothing valuably distinctive</w:t>
      </w:r>
      <w:r w:rsidRPr="00D44E7C">
        <w:rPr>
          <w:u w:val="single"/>
        </w:rPr>
        <w:t xml:space="preserve"> or unique</w:t>
      </w:r>
      <w:r w:rsidRPr="00124192">
        <w:rPr>
          <w:sz w:val="16"/>
        </w:rPr>
        <w:t xml:space="preserve"> </w:t>
      </w:r>
      <w:r w:rsidRPr="00124192">
        <w:rPr>
          <w:rStyle w:val="Emphasis"/>
          <w:highlight w:val="cyan"/>
        </w:rPr>
        <w:t>about human</w:t>
      </w:r>
      <w:r w:rsidRPr="00D44E7C">
        <w:rPr>
          <w:rStyle w:val="Emphasis"/>
        </w:rPr>
        <w:t xml:space="preserve"> being</w:t>
      </w:r>
      <w:r w:rsidRPr="00124192">
        <w:rPr>
          <w:rStyle w:val="Emphasis"/>
          <w:highlight w:val="cyan"/>
        </w:rPr>
        <w:t>s</w:t>
      </w:r>
      <w:r w:rsidRPr="00124192">
        <w:rPr>
          <w:sz w:val="16"/>
        </w:rPr>
        <w:t xml:space="preserve"> that other species lack; or they say that if other species lack these qualities, they make up for them with qualities that compare quite well with those that are uniquely human. Or critics think that the human race is manifestly aggressive and destructive in regard to nature, but also into itself. How can such a species think well of itself when its record of moral wrongdoing is so extensive and intense, and when its exploitative and shortsighted treatment of nature is so dangerous to nature and itself? Up to a point, I grant the truth of these charges. Nevertheless, I still think that we can form an understanding of human dignity that perhaps survives the worst that people have done, and therefore the worst that has been said so far about humanity. </w:t>
      </w:r>
      <w:r w:rsidRPr="00124192">
        <w:rPr>
          <w:rStyle w:val="Emphasis"/>
          <w:highlight w:val="cyan"/>
        </w:rPr>
        <w:t>We do not need a pessimistic theology</w:t>
      </w:r>
      <w:r w:rsidRPr="000E0C2F">
        <w:rPr>
          <w:rStyle w:val="Emphasis"/>
        </w:rPr>
        <w:t xml:space="preserve"> to say the worst</w:t>
      </w:r>
      <w:r w:rsidRPr="000E0C2F">
        <w:rPr>
          <w:u w:val="single"/>
        </w:rPr>
        <w:t>; we do not need to get entangled with sin as an affront to divinity</w:t>
      </w:r>
      <w:r w:rsidRPr="00124192">
        <w:rPr>
          <w:sz w:val="16"/>
        </w:rPr>
        <w:t xml:space="preserve">. </w:t>
      </w:r>
      <w:r w:rsidRPr="00124192">
        <w:rPr>
          <w:rStyle w:val="Emphasis"/>
          <w:highlight w:val="cyan"/>
        </w:rPr>
        <w:t>We have only to be honest about the immeasurable wrong that human beings have always</w:t>
      </w:r>
      <w:r w:rsidRPr="000E0C2F">
        <w:rPr>
          <w:rStyle w:val="Emphasis"/>
        </w:rPr>
        <w:t xml:space="preserve"> </w:t>
      </w:r>
      <w:r w:rsidRPr="00124192">
        <w:rPr>
          <w:rStyle w:val="Emphasis"/>
          <w:highlight w:val="cyan"/>
        </w:rPr>
        <w:t>done</w:t>
      </w:r>
      <w:r w:rsidRPr="00124192">
        <w:rPr>
          <w:sz w:val="16"/>
        </w:rPr>
        <w:t xml:space="preserve">, </w:t>
      </w:r>
      <w:r w:rsidRPr="000E0C2F">
        <w:rPr>
          <w:u w:val="single"/>
        </w:rPr>
        <w:t>still do, and will always do. You do not have to love humanity in order to believe in human dignity</w:t>
      </w:r>
      <w:r w:rsidRPr="00124192">
        <w:rPr>
          <w:sz w:val="16"/>
        </w:rPr>
        <w:t>. I must admit that I find the appeal of misanthropy not seductive but quite worth attending to, if for no other reason than the necessity to avoid excessive pride and consequently to accept the imperative to limit—whenever possible, whenever the truth allows—the claims we make about human dignity. But limiting the claims does not mean disowning the idea that human beings have dignity, a dignity that rests on a human uniqueness that is not only praiseworthy but manifests a break with nature. Of course, and inextricably so, we must often condemn human uniqueness. Perhaps a way can be found to believe that the praiseworthy considerations outweigh those that defl ate or shame the human race and that sometimes even make a few thinkers imagine that they wish for its extinction.</w:t>
      </w:r>
    </w:p>
    <w:p w14:paraId="5B4DE3B4" w14:textId="77777777" w:rsidR="006835B1" w:rsidRDefault="006835B1" w:rsidP="006835B1"/>
    <w:p w14:paraId="56254F40" w14:textId="77777777" w:rsidR="006835B1" w:rsidRDefault="006835B1" w:rsidP="006835B1"/>
    <w:p w14:paraId="705E2270" w14:textId="77777777" w:rsidR="006835B1" w:rsidRDefault="006835B1" w:rsidP="006835B1"/>
    <w:p w14:paraId="665C1ADF" w14:textId="77777777" w:rsidR="006835B1" w:rsidRDefault="006835B1" w:rsidP="006835B1"/>
    <w:p w14:paraId="767FC456" w14:textId="77777777" w:rsidR="006835B1" w:rsidRDefault="006835B1" w:rsidP="006835B1"/>
    <w:p w14:paraId="61D19F99" w14:textId="67AD7E47" w:rsidR="00683761" w:rsidRDefault="00683761" w:rsidP="00683761">
      <w:pPr>
        <w:pStyle w:val="Heading3"/>
      </w:pPr>
      <w:r>
        <w:t>Impact - Dignity</w:t>
      </w:r>
    </w:p>
    <w:p w14:paraId="328A520B" w14:textId="42E18C56" w:rsidR="009F1F9B" w:rsidRDefault="009F1F9B" w:rsidP="009F1F9B">
      <w:pPr>
        <w:pStyle w:val="Heading4"/>
      </w:pPr>
      <w:r>
        <w:t>Human dignity and individualism challenge oppression – utilitarianism strengthen it.</w:t>
      </w:r>
    </w:p>
    <w:p w14:paraId="7F7A41D0" w14:textId="77777777" w:rsidR="009F1F9B" w:rsidRDefault="009F1F9B" w:rsidP="009F1F9B">
      <w:pPr>
        <w:rPr>
          <w:color w:val="000000"/>
          <w:sz w:val="20"/>
          <w:szCs w:val="20"/>
        </w:rPr>
      </w:pPr>
      <w:r>
        <w:rPr>
          <w:rStyle w:val="Style13ptBold"/>
          <w:b w:val="0"/>
          <w:sz w:val="18"/>
          <w:szCs w:val="16"/>
        </w:rPr>
        <w:t xml:space="preserve">George </w:t>
      </w:r>
      <w:r>
        <w:rPr>
          <w:rStyle w:val="Style13ptBold"/>
        </w:rPr>
        <w:t>Kateb 92,</w:t>
      </w:r>
      <w:r w:rsidRPr="000E0C2F">
        <w:rPr>
          <w:color w:val="000000"/>
          <w:sz w:val="20"/>
          <w:szCs w:val="20"/>
        </w:rPr>
        <w:t xml:space="preserve"> </w:t>
      </w:r>
      <w:r>
        <w:rPr>
          <w:color w:val="000000"/>
          <w:sz w:val="20"/>
          <w:szCs w:val="20"/>
        </w:rPr>
        <w:t>[George Kateb is the</w:t>
      </w:r>
      <w:r w:rsidRPr="000E0C2F">
        <w:rPr>
          <w:color w:val="000000"/>
          <w:sz w:val="20"/>
          <w:szCs w:val="20"/>
        </w:rPr>
        <w:t xml:space="preserve"> </w:t>
      </w:r>
      <w:r>
        <w:rPr>
          <w:color w:val="000000"/>
          <w:sz w:val="20"/>
          <w:szCs w:val="20"/>
        </w:rPr>
        <w:t>p</w:t>
      </w:r>
      <w:r w:rsidRPr="000E0C2F">
        <w:rPr>
          <w:color w:val="000000"/>
          <w:sz w:val="20"/>
          <w:szCs w:val="20"/>
        </w:rPr>
        <w:t xml:space="preserve">rofessor of Politics and Director of the Program in Political Philosophy at Princeton, </w:t>
      </w:r>
      <w:r w:rsidRPr="000E0C2F">
        <w:rPr>
          <w:i/>
          <w:iCs/>
          <w:color w:val="000000"/>
          <w:sz w:val="20"/>
          <w:szCs w:val="20"/>
        </w:rPr>
        <w:t>The Inner Ocean</w:t>
      </w:r>
      <w:r w:rsidRPr="000E0C2F">
        <w:rPr>
          <w:color w:val="000000"/>
          <w:sz w:val="20"/>
          <w:szCs w:val="20"/>
        </w:rPr>
        <w:t>, p.</w:t>
      </w:r>
      <w:r>
        <w:rPr>
          <w:color w:val="000000"/>
          <w:sz w:val="20"/>
          <w:szCs w:val="20"/>
        </w:rPr>
        <w:t>230] &lt;RVH&gt;</w:t>
      </w:r>
    </w:p>
    <w:p w14:paraId="103BD641" w14:textId="77777777" w:rsidR="009F1F9B" w:rsidRDefault="009F1F9B" w:rsidP="009F1F9B"/>
    <w:p w14:paraId="629741AB" w14:textId="77777777" w:rsidR="009F1F9B" w:rsidRPr="0091500C" w:rsidRDefault="009F1F9B" w:rsidP="009F1F9B">
      <w:r w:rsidRPr="0091500C">
        <w:rPr>
          <w:u w:val="single"/>
        </w:rPr>
        <w:t xml:space="preserve">Some of the </w:t>
      </w:r>
      <w:r w:rsidRPr="0091500C">
        <w:rPr>
          <w:rStyle w:val="Emphasis"/>
        </w:rPr>
        <w:t xml:space="preserve">leading nineteenth-century </w:t>
      </w:r>
      <w:r w:rsidRPr="0091500C">
        <w:rPr>
          <w:rStyle w:val="Emphasis"/>
          <w:highlight w:val="cyan"/>
        </w:rPr>
        <w:t>theorists of individualism were</w:t>
      </w:r>
      <w:r w:rsidRPr="0091500C">
        <w:rPr>
          <w:u w:val="single"/>
        </w:rPr>
        <w:t xml:space="preserve"> profoundly </w:t>
      </w:r>
      <w:r w:rsidRPr="0091500C">
        <w:rPr>
          <w:rStyle w:val="Emphasis"/>
          <w:highlight w:val="cyan"/>
        </w:rPr>
        <w:t>worried about the urge to make people docile</w:t>
      </w:r>
      <w:r w:rsidRPr="0091500C">
        <w:rPr>
          <w:u w:val="single"/>
        </w:rPr>
        <w:t xml:space="preserve">. </w:t>
      </w:r>
      <w:r w:rsidRPr="0091500C">
        <w:t xml:space="preserve">One has only to read the powerful pages of Mill's On Liberty (especially chapters 4 and 5) and Auquste Comte and Positivism, and of Herbert </w:t>
      </w:r>
      <w:r w:rsidRPr="0091500C">
        <w:rPr>
          <w:rStyle w:val="Emphasis"/>
        </w:rPr>
        <w:t xml:space="preserve">Spencer's The Man versus the State, to see that significant </w:t>
      </w:r>
      <w:r w:rsidRPr="0091500C">
        <w:rPr>
          <w:rStyle w:val="Emphasis"/>
          <w:highlight w:val="cyan"/>
        </w:rPr>
        <w:t>expressions of liberalism are devoted to blocking the urge to treat people as objects</w:t>
      </w:r>
      <w:r w:rsidRPr="0091500C">
        <w:t xml:space="preserve"> </w:t>
      </w:r>
      <w:r w:rsidRPr="0091500C">
        <w:rPr>
          <w:u w:val="single"/>
        </w:rPr>
        <w:t>in need of repair, or as well-tended animals prepared for burden or slaughter</w:t>
      </w:r>
      <w:r w:rsidRPr="0091500C">
        <w:t xml:space="preserve">, or as forces in need of </w:t>
      </w:r>
      <w:r w:rsidRPr="0091500C">
        <w:rPr>
          <w:u w:val="single"/>
        </w:rPr>
        <w:t>enlistment in projects that are not spontaneously their ow</w:t>
      </w:r>
      <w:r w:rsidRPr="0091500C">
        <w:t xml:space="preserve">n. This great liberal contribution is maintained and sometimes enhanced by American rights-based jurisprudence, especially during the time of the Warren Court (1953-69). </w:t>
      </w:r>
      <w:r w:rsidRPr="0091500C">
        <w:rPr>
          <w:rStyle w:val="Emphasis"/>
        </w:rPr>
        <w:t xml:space="preserve">One can even say </w:t>
      </w:r>
      <w:r w:rsidRPr="0091500C">
        <w:rPr>
          <w:rStyle w:val="Emphasis"/>
          <w:highlight w:val="cyan"/>
        </w:rPr>
        <w:t>that the primary element in rights-based individualism is</w:t>
      </w:r>
      <w:r w:rsidRPr="0091500C">
        <w:rPr>
          <w:rStyle w:val="Emphasis"/>
        </w:rPr>
        <w:t xml:space="preserve"> negative: </w:t>
      </w:r>
      <w:r w:rsidRPr="0091500C">
        <w:rPr>
          <w:rStyle w:val="Emphasis"/>
          <w:highlight w:val="cyan"/>
        </w:rPr>
        <w:t>to</w:t>
      </w:r>
      <w:r w:rsidRPr="0091500C">
        <w:rPr>
          <w:rStyle w:val="Emphasis"/>
        </w:rPr>
        <w:t xml:space="preserve"> try to </w:t>
      </w:r>
      <w:r w:rsidRPr="0091500C">
        <w:rPr>
          <w:rStyle w:val="Emphasis"/>
          <w:highlight w:val="cyan"/>
        </w:rPr>
        <w:t>avoid</w:t>
      </w:r>
      <w:r w:rsidRPr="0091500C">
        <w:rPr>
          <w:rStyle w:val="Emphasis"/>
        </w:rPr>
        <w:t xml:space="preserve"> not only the more blatant kinds of </w:t>
      </w:r>
      <w:r w:rsidRPr="0091500C">
        <w:rPr>
          <w:rStyle w:val="Emphasis"/>
          <w:highlight w:val="cyan"/>
        </w:rPr>
        <w:t>oppression</w:t>
      </w:r>
      <w:r w:rsidRPr="0091500C">
        <w:t xml:space="preserve"> which ensue when government falls to respect (or even acknowledge) the </w:t>
      </w:r>
      <w:r w:rsidRPr="0091500C">
        <w:rPr>
          <w:u w:val="single"/>
        </w:rPr>
        <w:t xml:space="preserve">rights of individuals but also to avoid the more subtle kinds of oppression which ensue when government engages in soft or even unfelt oppression </w:t>
      </w:r>
      <w:r w:rsidRPr="0091500C">
        <w:t xml:space="preserve">that does not seem to abridge rights (spying, monitoring, inspecting, testing, advising, and acting paternalistically) or in continuous activism that seems to enhance or enrich life but that weakens the desire and ability of people to respond to life as they please and to initiate projects on their own. Theorists </w:t>
      </w:r>
      <w:r w:rsidRPr="0091500C">
        <w:rPr>
          <w:rStyle w:val="Emphasis"/>
        </w:rPr>
        <w:t xml:space="preserve">of </w:t>
      </w:r>
      <w:r w:rsidRPr="0091500C">
        <w:rPr>
          <w:rStyle w:val="Emphasis"/>
          <w:highlight w:val="cyan"/>
        </w:rPr>
        <w:t>individualism detect in the communitarian critique a grave threat to human dignity,</w:t>
      </w:r>
      <w:r w:rsidRPr="0091500C">
        <w:rPr>
          <w:rStyle w:val="Emphasis"/>
        </w:rPr>
        <w:t xml:space="preserve"> precisely </w:t>
      </w:r>
      <w:r w:rsidRPr="0091500C">
        <w:rPr>
          <w:rStyle w:val="Emphasis"/>
          <w:highlight w:val="cyan"/>
        </w:rPr>
        <w:t>because its hostility to rights opens</w:t>
      </w:r>
      <w:r w:rsidRPr="0091500C">
        <w:rPr>
          <w:rStyle w:val="Emphasis"/>
        </w:rPr>
        <w:t xml:space="preserve"> the door to </w:t>
      </w:r>
      <w:r w:rsidRPr="0091500C">
        <w:rPr>
          <w:rStyle w:val="Emphasis"/>
          <w:highlight w:val="cyan"/>
        </w:rPr>
        <w:t>every sort of oppression</w:t>
      </w:r>
      <w:r w:rsidRPr="0091500C">
        <w:rPr>
          <w:rStyle w:val="Emphasis"/>
        </w:rPr>
        <w:t xml:space="preserve">, </w:t>
      </w:r>
      <w:r w:rsidRPr="0091500C">
        <w:t>and its positive aspirations radiate a sense of mistrust of people and hence the desirability of gathering them up in patterns of supposedly useful or beautiful or pious activity.</w:t>
      </w:r>
    </w:p>
    <w:p w14:paraId="5FBF36F4" w14:textId="77777777" w:rsidR="009F1F9B" w:rsidRDefault="009F1F9B" w:rsidP="009F1F9B"/>
    <w:p w14:paraId="45AC15D1" w14:textId="77777777" w:rsidR="009F1F9B" w:rsidRDefault="009F1F9B" w:rsidP="009F1F9B"/>
    <w:p w14:paraId="6F0614AB" w14:textId="77777777" w:rsidR="006835B1" w:rsidRDefault="006835B1" w:rsidP="006835B1">
      <w:pPr>
        <w:pStyle w:val="Heading3"/>
      </w:pPr>
      <w:r>
        <w:t>Impact – Nuclear Statism</w:t>
      </w:r>
    </w:p>
    <w:p w14:paraId="5753D064" w14:textId="77777777" w:rsidR="006835B1" w:rsidRPr="008F7BB4" w:rsidRDefault="006835B1" w:rsidP="006835B1">
      <w:pPr>
        <w:pStyle w:val="Heading4"/>
        <w:rPr>
          <w:rStyle w:val="Style13ptBold"/>
          <w:u w:val="single"/>
        </w:rPr>
      </w:pPr>
      <w:r w:rsidRPr="00D44E7C">
        <w:t xml:space="preserve">Focus on dignity and individualism can </w:t>
      </w:r>
      <w:r w:rsidRPr="008F7BB4">
        <w:t>fight</w:t>
      </w:r>
      <w:r>
        <w:rPr>
          <w:u w:val="single"/>
        </w:rPr>
        <w:t xml:space="preserve"> </w:t>
      </w:r>
      <w:r w:rsidRPr="008F7BB4">
        <w:rPr>
          <w:u w:val="single"/>
        </w:rPr>
        <w:t>nuclear statism</w:t>
      </w:r>
      <w:r>
        <w:rPr>
          <w:u w:val="single"/>
        </w:rPr>
        <w:t>.</w:t>
      </w:r>
    </w:p>
    <w:p w14:paraId="456E784D" w14:textId="77777777" w:rsidR="006835B1" w:rsidRPr="000E0C2F" w:rsidRDefault="006835B1" w:rsidP="006835B1">
      <w:r>
        <w:rPr>
          <w:rStyle w:val="Style13ptBold"/>
          <w:b w:val="0"/>
          <w:sz w:val="18"/>
          <w:szCs w:val="16"/>
        </w:rPr>
        <w:t xml:space="preserve">George </w:t>
      </w:r>
      <w:r>
        <w:rPr>
          <w:rStyle w:val="Style13ptBold"/>
        </w:rPr>
        <w:t>Kateb 92,</w:t>
      </w:r>
      <w:r w:rsidRPr="000E0C2F">
        <w:rPr>
          <w:color w:val="000000"/>
          <w:sz w:val="20"/>
          <w:szCs w:val="20"/>
        </w:rPr>
        <w:t xml:space="preserve"> </w:t>
      </w:r>
      <w:r>
        <w:rPr>
          <w:color w:val="000000"/>
          <w:sz w:val="20"/>
          <w:szCs w:val="20"/>
        </w:rPr>
        <w:t>[George Kateb is the</w:t>
      </w:r>
      <w:r w:rsidRPr="000E0C2F">
        <w:rPr>
          <w:color w:val="000000"/>
          <w:sz w:val="20"/>
          <w:szCs w:val="20"/>
        </w:rPr>
        <w:t xml:space="preserve"> </w:t>
      </w:r>
      <w:r>
        <w:rPr>
          <w:color w:val="000000"/>
          <w:sz w:val="20"/>
          <w:szCs w:val="20"/>
        </w:rPr>
        <w:t>p</w:t>
      </w:r>
      <w:r w:rsidRPr="000E0C2F">
        <w:rPr>
          <w:color w:val="000000"/>
          <w:sz w:val="20"/>
          <w:szCs w:val="20"/>
        </w:rPr>
        <w:t xml:space="preserve">rofessor of Politics and Director of the Program in Political Philosophy at Princeton, </w:t>
      </w:r>
      <w:r w:rsidRPr="000E0C2F">
        <w:rPr>
          <w:i/>
          <w:iCs/>
          <w:color w:val="000000"/>
          <w:sz w:val="20"/>
          <w:szCs w:val="20"/>
        </w:rPr>
        <w:t>The Inner Ocean</w:t>
      </w:r>
      <w:r w:rsidRPr="000E0C2F">
        <w:rPr>
          <w:color w:val="000000"/>
          <w:sz w:val="20"/>
          <w:szCs w:val="20"/>
        </w:rPr>
        <w:t>, p.125-126</w:t>
      </w:r>
      <w:r>
        <w:rPr>
          <w:color w:val="000000"/>
          <w:sz w:val="20"/>
          <w:szCs w:val="20"/>
        </w:rPr>
        <w:t>] &lt;RVH&gt;</w:t>
      </w:r>
    </w:p>
    <w:p w14:paraId="3A09F1FF" w14:textId="77777777" w:rsidR="006835B1" w:rsidRPr="000E0C2F" w:rsidRDefault="006835B1" w:rsidP="006835B1"/>
    <w:p w14:paraId="2A959D2D" w14:textId="77777777" w:rsidR="006835B1" w:rsidRDefault="006835B1" w:rsidP="006835B1">
      <w:pPr>
        <w:rPr>
          <w:sz w:val="16"/>
        </w:rPr>
      </w:pPr>
      <w:r w:rsidRPr="00124192">
        <w:rPr>
          <w:rStyle w:val="Emphasis"/>
          <w:highlight w:val="cyan"/>
        </w:rPr>
        <w:t>It is hopeless</w:t>
      </w:r>
      <w:r w:rsidRPr="000E0C2F">
        <w:rPr>
          <w:u w:val="single"/>
        </w:rPr>
        <w:t xml:space="preserve"> </w:t>
      </w:r>
      <w:r w:rsidRPr="000E0C2F">
        <w:rPr>
          <w:rStyle w:val="Emphasis"/>
          <w:b w:val="0"/>
          <w:bCs/>
        </w:rPr>
        <w:t>suddenly</w:t>
      </w:r>
      <w:r w:rsidRPr="000E0C2F">
        <w:rPr>
          <w:rStyle w:val="Emphasis"/>
        </w:rPr>
        <w:t xml:space="preserve"> </w:t>
      </w:r>
      <w:r w:rsidRPr="00124192">
        <w:rPr>
          <w:rStyle w:val="Emphasis"/>
          <w:highlight w:val="cyan"/>
        </w:rPr>
        <w:t>to reverse the</w:t>
      </w:r>
      <w:r w:rsidRPr="000E0C2F">
        <w:rPr>
          <w:rStyle w:val="Emphasis"/>
        </w:rPr>
        <w:t xml:space="preserve">se </w:t>
      </w:r>
      <w:r w:rsidRPr="00124192">
        <w:rPr>
          <w:rStyle w:val="Emphasis"/>
          <w:highlight w:val="cyan"/>
        </w:rPr>
        <w:t>tendencies of state activism in the U</w:t>
      </w:r>
      <w:r w:rsidRPr="00124192">
        <w:rPr>
          <w:sz w:val="16"/>
        </w:rPr>
        <w:t xml:space="preserve">nited </w:t>
      </w:r>
      <w:r w:rsidRPr="00124192">
        <w:rPr>
          <w:rStyle w:val="Emphasis"/>
          <w:highlight w:val="cyan"/>
        </w:rPr>
        <w:t>S</w:t>
      </w:r>
      <w:r w:rsidRPr="00124192">
        <w:rPr>
          <w:sz w:val="16"/>
        </w:rPr>
        <w:t xml:space="preserve">tates </w:t>
      </w:r>
      <w:r w:rsidRPr="00124192">
        <w:rPr>
          <w:rStyle w:val="Emphasis"/>
          <w:highlight w:val="cyan"/>
        </w:rPr>
        <w:t>or other</w:t>
      </w:r>
      <w:r w:rsidRPr="000E0C2F">
        <w:rPr>
          <w:rStyle w:val="Emphasis"/>
        </w:rPr>
        <w:t xml:space="preserve"> nuclear </w:t>
      </w:r>
      <w:r w:rsidRPr="00124192">
        <w:rPr>
          <w:rStyle w:val="Emphasis"/>
          <w:highlight w:val="cyan"/>
        </w:rPr>
        <w:t>democracies</w:t>
      </w:r>
      <w:r w:rsidRPr="00124192">
        <w:rPr>
          <w:sz w:val="16"/>
        </w:rPr>
        <w:t xml:space="preserve">. There may be something </w:t>
      </w:r>
      <w:r w:rsidRPr="000E0C2F">
        <w:rPr>
          <w:u w:val="single"/>
        </w:rPr>
        <w:t>quixotic in even thinking to challenge them</w:t>
      </w:r>
      <w:r w:rsidRPr="00124192">
        <w:rPr>
          <w:sz w:val="16"/>
        </w:rPr>
        <w:t xml:space="preserve">. But </w:t>
      </w:r>
      <w:r w:rsidRPr="00124192">
        <w:rPr>
          <w:rStyle w:val="Emphasis"/>
          <w:highlight w:val="cyan"/>
        </w:rPr>
        <w:t>if there is any resource at all-in regard to the U</w:t>
      </w:r>
      <w:r w:rsidRPr="00124192">
        <w:rPr>
          <w:sz w:val="16"/>
        </w:rPr>
        <w:t xml:space="preserve">nited </w:t>
      </w:r>
      <w:r w:rsidRPr="00124192">
        <w:rPr>
          <w:rStyle w:val="Emphasis"/>
          <w:highlight w:val="cyan"/>
        </w:rPr>
        <w:t>S</w:t>
      </w:r>
      <w:r w:rsidRPr="00124192">
        <w:rPr>
          <w:sz w:val="16"/>
        </w:rPr>
        <w:t>tates</w:t>
      </w:r>
      <w:r w:rsidRPr="00D44E7C">
        <w:rPr>
          <w:rStyle w:val="Emphasis"/>
        </w:rPr>
        <w:t>-</w:t>
      </w:r>
      <w:r w:rsidRPr="00124192">
        <w:rPr>
          <w:rStyle w:val="Emphasis"/>
          <w:highlight w:val="cyan"/>
        </w:rPr>
        <w:t>it lies in the renewal of</w:t>
      </w:r>
      <w:r w:rsidRPr="00D44E7C">
        <w:rPr>
          <w:rStyle w:val="Emphasis"/>
        </w:rPr>
        <w:t xml:space="preserve"> that component of </w:t>
      </w:r>
      <w:r w:rsidRPr="00124192">
        <w:rPr>
          <w:rStyle w:val="Emphasis"/>
          <w:highlight w:val="cyan"/>
        </w:rPr>
        <w:t>individualism</w:t>
      </w:r>
      <w:r w:rsidRPr="00124192">
        <w:rPr>
          <w:sz w:val="16"/>
        </w:rPr>
        <w:t xml:space="preserve"> which prizes noninterference in the life of the individual for the sake of his or her exploratory self-making</w:t>
      </w:r>
      <w:r w:rsidRPr="00D44E7C">
        <w:rPr>
          <w:rStyle w:val="Emphasis"/>
        </w:rPr>
        <w:t xml:space="preserve">, </w:t>
      </w:r>
      <w:r w:rsidRPr="00124192">
        <w:rPr>
          <w:rStyle w:val="Emphasis"/>
          <w:highlight w:val="cyan"/>
        </w:rPr>
        <w:t>for the sake</w:t>
      </w:r>
      <w:r w:rsidRPr="00124192">
        <w:rPr>
          <w:highlight w:val="cyan"/>
          <w:u w:val="single"/>
        </w:rPr>
        <w:t xml:space="preserve"> of</w:t>
      </w:r>
      <w:r w:rsidRPr="00D44E7C">
        <w:rPr>
          <w:u w:val="single"/>
        </w:rPr>
        <w:t xml:space="preserve"> what I call</w:t>
      </w:r>
      <w:r w:rsidRPr="00124192">
        <w:rPr>
          <w:sz w:val="16"/>
        </w:rPr>
        <w:t xml:space="preserve"> </w:t>
      </w:r>
      <w:r w:rsidRPr="00124192">
        <w:rPr>
          <w:rStyle w:val="Emphasis"/>
          <w:highlight w:val="cyan"/>
        </w:rPr>
        <w:t>democratic individuality</w:t>
      </w:r>
      <w:r w:rsidRPr="00124192">
        <w:rPr>
          <w:sz w:val="16"/>
        </w:rPr>
        <w:t xml:space="preserve">. Even short of the full expression of that ideal, the challenge could be in the name of what Mill calls (in the first chapter of On Liberty) individual sovereignty. We would call it a modest free being. If individuals do nothing truly and gloriously individualist, if indeed some of them behave foolishly or disreputably, government must nevertheless not treat them as if they were only machines made to function smoothly. It must treat them without such contempt, if it is not to dwarf them. Mill's theory </w:t>
      </w:r>
      <w:r w:rsidRPr="00D44E7C">
        <w:rPr>
          <w:rStyle w:val="Emphasis"/>
        </w:rPr>
        <w:t xml:space="preserve">of </w:t>
      </w:r>
      <w:r w:rsidRPr="00124192">
        <w:rPr>
          <w:rStyle w:val="Emphasis"/>
          <w:highlight w:val="cyan"/>
        </w:rPr>
        <w:t>individual sovereignty is</w:t>
      </w:r>
      <w:r w:rsidRPr="00D44E7C">
        <w:rPr>
          <w:rStyle w:val="Emphasis"/>
        </w:rPr>
        <w:t xml:space="preserve"> all the more </w:t>
      </w:r>
      <w:r w:rsidRPr="00124192">
        <w:rPr>
          <w:rStyle w:val="Emphasis"/>
          <w:highlight w:val="cyan"/>
        </w:rPr>
        <w:t>relevant in</w:t>
      </w:r>
      <w:r w:rsidRPr="00D44E7C">
        <w:rPr>
          <w:rStyle w:val="Emphasis"/>
        </w:rPr>
        <w:t xml:space="preserve"> </w:t>
      </w:r>
      <w:r w:rsidRPr="00124192">
        <w:rPr>
          <w:rStyle w:val="Emphasis"/>
          <w:highlight w:val="cyan"/>
        </w:rPr>
        <w:t>the nuclear age: the dwarfing inherent in state activism serves nuclear statism</w:t>
      </w:r>
      <w:r w:rsidRPr="00D44E7C">
        <w:rPr>
          <w:rStyle w:val="Emphasis"/>
        </w:rPr>
        <w:t>.</w:t>
      </w:r>
      <w:r w:rsidRPr="00124192">
        <w:rPr>
          <w:sz w:val="16"/>
        </w:rPr>
        <w:t xml:space="preserve"> At least, one could hope </w:t>
      </w:r>
      <w:r w:rsidRPr="00D44E7C">
        <w:rPr>
          <w:u w:val="single"/>
        </w:rPr>
        <w:t>that state activism would be discussed more and that obstacles to its almost noiseless spread would be interposed more often</w:t>
      </w:r>
      <w:r w:rsidRPr="00124192">
        <w:rPr>
          <w:rStyle w:val="Emphasis"/>
        </w:rPr>
        <w:t xml:space="preserve">. </w:t>
      </w:r>
      <w:r w:rsidRPr="00124192">
        <w:rPr>
          <w:rStyle w:val="Emphasis"/>
          <w:highlight w:val="cyan"/>
        </w:rPr>
        <w:t>The threat is</w:t>
      </w:r>
      <w:r w:rsidRPr="00124192">
        <w:rPr>
          <w:rStyle w:val="Emphasis"/>
        </w:rPr>
        <w:t xml:space="preserve"> all the </w:t>
      </w:r>
      <w:r w:rsidRPr="00124192">
        <w:rPr>
          <w:rStyle w:val="Emphasis"/>
          <w:highlight w:val="cyan"/>
        </w:rPr>
        <w:t>greater because the injury to individuals inflicted by state activism can remain unfelt.</w:t>
      </w:r>
      <w:r w:rsidRPr="00124192">
        <w:rPr>
          <w:u w:val="single"/>
        </w:rPr>
        <w:t xml:space="preserve"> Injury to the dignity of free being can be subtle, hard to talk about. It would be well to insist on talking about it.</w:t>
      </w:r>
      <w:r w:rsidRPr="00124192">
        <w:rPr>
          <w:sz w:val="16"/>
        </w:rPr>
        <w:t xml:space="preserve"> Yet, looked at globally, the problems of overpopulation, ecological damage, and poverty seem so immense that, as I have admitted, state activism appears attractive. In fact, state activism carried out by disciplinary dictatorships can appear doubly attractive, as it does to even so magnanimous a soul as Hans Jonas in his important book The Imperative of_ Responsibility (1984). The further horror is that there might be fantasies in which the gravest problem becomes the Swiftian solution to other grave problems, in which nuclear war becomes the solution to many of the problems of overpopulation. </w:t>
      </w:r>
      <w:r w:rsidRPr="00124192">
        <w:rPr>
          <w:rStyle w:val="Emphasis"/>
        </w:rPr>
        <w:t xml:space="preserve">Thus </w:t>
      </w:r>
      <w:r w:rsidRPr="00124192">
        <w:rPr>
          <w:rStyle w:val="Emphasis"/>
          <w:highlight w:val="cyan"/>
        </w:rPr>
        <w:t>the possibility of nuclear extinction would become most real when the urgencies of economic survival had become most imperious</w:t>
      </w:r>
      <w:r w:rsidRPr="00124192">
        <w:rPr>
          <w:sz w:val="16"/>
        </w:rPr>
        <w:t xml:space="preserve">, and the individual most pitiles[sly dwarfed. </w:t>
      </w:r>
    </w:p>
    <w:p w14:paraId="48BBA382" w14:textId="77777777" w:rsidR="006835B1" w:rsidRPr="00124192" w:rsidRDefault="006835B1" w:rsidP="006835B1">
      <w:pPr>
        <w:rPr>
          <w:sz w:val="16"/>
        </w:rPr>
      </w:pPr>
    </w:p>
    <w:p w14:paraId="617C9C19" w14:textId="77777777" w:rsidR="006835B1" w:rsidRDefault="006835B1" w:rsidP="006835B1"/>
    <w:p w14:paraId="07C2D689" w14:textId="77777777" w:rsidR="006835B1" w:rsidRPr="0091500C" w:rsidRDefault="006835B1" w:rsidP="006835B1">
      <w:pPr>
        <w:pStyle w:val="Heading3"/>
      </w:pPr>
      <w:r>
        <w:t>Impacts – Nuclear war</w:t>
      </w:r>
    </w:p>
    <w:p w14:paraId="58ACF366" w14:textId="77777777" w:rsidR="006835B1" w:rsidRPr="000E0C2F" w:rsidRDefault="006835B1" w:rsidP="006835B1">
      <w:pPr>
        <w:pStyle w:val="Heading4"/>
        <w:rPr>
          <w:sz w:val="24"/>
        </w:rPr>
      </w:pPr>
      <w:r>
        <w:t xml:space="preserve">Protecting human dignity and individualism is </w:t>
      </w:r>
      <w:r w:rsidRPr="00936C9C">
        <w:rPr>
          <w:u w:val="single"/>
        </w:rPr>
        <w:t>essential</w:t>
      </w:r>
      <w:r>
        <w:t xml:space="preserve"> to prevent the government’s use of nuclear weapons.</w:t>
      </w:r>
    </w:p>
    <w:p w14:paraId="7E0281A4" w14:textId="77777777" w:rsidR="006835B1" w:rsidRDefault="006835B1" w:rsidP="006835B1">
      <w:pPr>
        <w:rPr>
          <w:color w:val="000000"/>
          <w:sz w:val="20"/>
          <w:szCs w:val="20"/>
        </w:rPr>
      </w:pPr>
      <w:r>
        <w:rPr>
          <w:rStyle w:val="Style13ptBold"/>
          <w:b w:val="0"/>
          <w:sz w:val="18"/>
          <w:szCs w:val="16"/>
        </w:rPr>
        <w:t xml:space="preserve">George </w:t>
      </w:r>
      <w:r>
        <w:rPr>
          <w:rStyle w:val="Style13ptBold"/>
        </w:rPr>
        <w:t>Kateb 92,</w:t>
      </w:r>
      <w:r w:rsidRPr="000E0C2F">
        <w:rPr>
          <w:color w:val="000000"/>
          <w:sz w:val="20"/>
          <w:szCs w:val="20"/>
        </w:rPr>
        <w:t xml:space="preserve"> </w:t>
      </w:r>
      <w:r>
        <w:rPr>
          <w:color w:val="000000"/>
          <w:sz w:val="20"/>
          <w:szCs w:val="20"/>
        </w:rPr>
        <w:t>[George Kateb is the</w:t>
      </w:r>
      <w:r w:rsidRPr="000E0C2F">
        <w:rPr>
          <w:color w:val="000000"/>
          <w:sz w:val="20"/>
          <w:szCs w:val="20"/>
        </w:rPr>
        <w:t xml:space="preserve"> </w:t>
      </w:r>
      <w:r>
        <w:rPr>
          <w:color w:val="000000"/>
          <w:sz w:val="20"/>
          <w:szCs w:val="20"/>
        </w:rPr>
        <w:t>p</w:t>
      </w:r>
      <w:r w:rsidRPr="000E0C2F">
        <w:rPr>
          <w:color w:val="000000"/>
          <w:sz w:val="20"/>
          <w:szCs w:val="20"/>
        </w:rPr>
        <w:t xml:space="preserve">rofessor of Politics and Director of the Program in Political Philosophy at Princeton, </w:t>
      </w:r>
      <w:r w:rsidRPr="000E0C2F">
        <w:rPr>
          <w:i/>
          <w:iCs/>
          <w:color w:val="000000"/>
          <w:sz w:val="20"/>
          <w:szCs w:val="20"/>
        </w:rPr>
        <w:t>The Inner Ocean</w:t>
      </w:r>
      <w:r w:rsidRPr="000E0C2F">
        <w:rPr>
          <w:color w:val="000000"/>
          <w:sz w:val="20"/>
          <w:szCs w:val="20"/>
        </w:rPr>
        <w:t>, p.</w:t>
      </w:r>
      <w:r>
        <w:rPr>
          <w:color w:val="000000"/>
          <w:sz w:val="20"/>
          <w:szCs w:val="20"/>
        </w:rPr>
        <w:t>116</w:t>
      </w:r>
      <w:r w:rsidRPr="000E0C2F">
        <w:rPr>
          <w:color w:val="000000"/>
          <w:sz w:val="20"/>
          <w:szCs w:val="20"/>
        </w:rPr>
        <w:t>-</w:t>
      </w:r>
      <w:r>
        <w:rPr>
          <w:color w:val="000000"/>
          <w:sz w:val="20"/>
          <w:szCs w:val="20"/>
        </w:rPr>
        <w:t>117] &lt;RVH&gt;</w:t>
      </w:r>
    </w:p>
    <w:p w14:paraId="41347EDE" w14:textId="77777777" w:rsidR="006835B1" w:rsidRPr="000E0C2F" w:rsidRDefault="006835B1" w:rsidP="006835B1"/>
    <w:p w14:paraId="15F3E218" w14:textId="77777777" w:rsidR="006835B1" w:rsidRPr="00936C9C" w:rsidRDefault="006835B1" w:rsidP="006835B1">
      <w:pPr>
        <w:rPr>
          <w:sz w:val="16"/>
        </w:rPr>
      </w:pPr>
      <w:r w:rsidRPr="006B1B35">
        <w:rPr>
          <w:u w:val="single"/>
        </w:rPr>
        <w:t>I have rehearsed platitudes</w:t>
      </w:r>
      <w:r w:rsidRPr="00936C9C">
        <w:rPr>
          <w:sz w:val="16"/>
        </w:rPr>
        <w:t xml:space="preserve">. The justification is that </w:t>
      </w:r>
      <w:r w:rsidRPr="006B1B35">
        <w:rPr>
          <w:rStyle w:val="Emphasis"/>
        </w:rPr>
        <w:t xml:space="preserve">these </w:t>
      </w:r>
      <w:r w:rsidRPr="006B1B35">
        <w:rPr>
          <w:rStyle w:val="Emphasis"/>
          <w:highlight w:val="cyan"/>
        </w:rPr>
        <w:t>platitudes of individualism</w:t>
      </w:r>
      <w:r w:rsidRPr="00936C9C">
        <w:rPr>
          <w:sz w:val="16"/>
        </w:rPr>
        <w:t xml:space="preserve"> are not really platitudes. </w:t>
      </w:r>
      <w:r w:rsidRPr="006B1B35">
        <w:rPr>
          <w:u w:val="single"/>
        </w:rPr>
        <w:t xml:space="preserve">They </w:t>
      </w:r>
      <w:r w:rsidRPr="006B1B35">
        <w:rPr>
          <w:rStyle w:val="Emphasis"/>
          <w:highlight w:val="cyan"/>
        </w:rPr>
        <w:t>are fundamental considerations that can wither through</w:t>
      </w:r>
      <w:r w:rsidRPr="006B1B35">
        <w:rPr>
          <w:rStyle w:val="Emphasis"/>
        </w:rPr>
        <w:t xml:space="preserve"> complacent or irritable </w:t>
      </w:r>
      <w:r w:rsidRPr="006B1B35">
        <w:rPr>
          <w:rStyle w:val="Emphasis"/>
          <w:highlight w:val="cyan"/>
        </w:rPr>
        <w:t>inattention</w:t>
      </w:r>
      <w:r w:rsidRPr="006B1B35">
        <w:rPr>
          <w:rStyle w:val="Emphasis"/>
        </w:rPr>
        <w:t>.</w:t>
      </w:r>
      <w:r w:rsidRPr="00936C9C">
        <w:rPr>
          <w:sz w:val="16"/>
        </w:rPr>
        <w:t xml:space="preserve"> </w:t>
      </w:r>
      <w:r w:rsidRPr="006B1B35">
        <w:rPr>
          <w:highlight w:val="cyan"/>
          <w:u w:val="single"/>
        </w:rPr>
        <w:t>In</w:t>
      </w:r>
      <w:r w:rsidRPr="006B1B35">
        <w:rPr>
          <w:u w:val="single"/>
        </w:rPr>
        <w:t xml:space="preserve"> their </w:t>
      </w:r>
      <w:r w:rsidRPr="006B1B35">
        <w:rPr>
          <w:highlight w:val="cyan"/>
          <w:u w:val="single"/>
        </w:rPr>
        <w:t>withering</w:t>
      </w:r>
      <w:r w:rsidRPr="00936C9C">
        <w:rPr>
          <w:sz w:val="16"/>
        </w:rPr>
        <w:t xml:space="preserve">, </w:t>
      </w:r>
      <w:r w:rsidRPr="006B1B35">
        <w:rPr>
          <w:highlight w:val="cyan"/>
          <w:u w:val="single"/>
        </w:rPr>
        <w:t>the way is eased for</w:t>
      </w:r>
      <w:r w:rsidRPr="00936C9C">
        <w:rPr>
          <w:sz w:val="16"/>
        </w:rPr>
        <w:t xml:space="preserve"> </w:t>
      </w:r>
      <w:r w:rsidRPr="006B1B35">
        <w:rPr>
          <w:rStyle w:val="Emphasis"/>
          <w:highlight w:val="cyan"/>
        </w:rPr>
        <w:t>massive ruin and for the possibility of extinction</w:t>
      </w:r>
      <w:r w:rsidRPr="00936C9C">
        <w:rPr>
          <w:sz w:val="16"/>
        </w:rPr>
        <w:t>. From these considerations-presumably the considerations that guide our lives-the absolute impermissibility of using nuclear weapons emerges</w:t>
      </w:r>
      <w:r w:rsidRPr="006B1B35">
        <w:rPr>
          <w:u w:val="single"/>
        </w:rPr>
        <w:t xml:space="preserve">. </w:t>
      </w:r>
      <w:r w:rsidRPr="00936C9C">
        <w:rPr>
          <w:highlight w:val="cyan"/>
          <w:u w:val="single"/>
        </w:rPr>
        <w:t>Individualism in the form of personal and political rights bars</w:t>
      </w:r>
      <w:r w:rsidRPr="006B1B35">
        <w:rPr>
          <w:u w:val="single"/>
        </w:rPr>
        <w:t xml:space="preserve"> </w:t>
      </w:r>
      <w:r w:rsidRPr="00936C9C">
        <w:rPr>
          <w:highlight w:val="cyan"/>
          <w:u w:val="single"/>
        </w:rPr>
        <w:t>a government whose legitimacy rests on acknowledging and protecting</w:t>
      </w:r>
      <w:r w:rsidRPr="006B1B35">
        <w:rPr>
          <w:u w:val="single"/>
        </w:rPr>
        <w:t xml:space="preserve"> those </w:t>
      </w:r>
      <w:r w:rsidRPr="00936C9C">
        <w:rPr>
          <w:highlight w:val="cyan"/>
          <w:u w:val="single"/>
        </w:rPr>
        <w:t>rights</w:t>
      </w:r>
      <w:r w:rsidRPr="006B1B35">
        <w:rPr>
          <w:u w:val="single"/>
        </w:rPr>
        <w:t xml:space="preserve"> from acting in any way that risks or causes massive ruin at home or that threatens or inflicts it abroad. </w:t>
      </w:r>
      <w:r w:rsidRPr="00936C9C">
        <w:rPr>
          <w:sz w:val="16"/>
        </w:rPr>
        <w:t xml:space="preserve">The emphasis is on the death of millions of individuals. The subjects of illegitimate governments-for example, the people of despotic states-are covered equally by this imperative: the claim to individual rights is not an enclosed, parochial matter, but universalist in nature. Even though their own government does not acknowledge and protect their rights, any legitimate government which has an effect on them must do so insofar as it can. (Michael Walzer has already made this point in, Just and Unjust Wars [1977].) Above all, in dealing with foreigners, a legitimate government must not inflict massive ruin. </w:t>
      </w:r>
      <w:r w:rsidRPr="00936C9C">
        <w:rPr>
          <w:rStyle w:val="Emphasis"/>
          <w:highlight w:val="cyan"/>
        </w:rPr>
        <w:t>The theory of the just war and elementary notions of</w:t>
      </w:r>
      <w:r w:rsidRPr="006B1B35">
        <w:rPr>
          <w:rStyle w:val="Emphasis"/>
        </w:rPr>
        <w:t xml:space="preserve"> common </w:t>
      </w:r>
      <w:r w:rsidRPr="00936C9C">
        <w:rPr>
          <w:rStyle w:val="Emphasis"/>
          <w:highlight w:val="cyan"/>
        </w:rPr>
        <w:t>humanity may disallow any policy that risks or causes massive ruin</w:t>
      </w:r>
      <w:r w:rsidRPr="006B1B35">
        <w:rPr>
          <w:rStyle w:val="Emphasis"/>
        </w:rPr>
        <w:t xml:space="preserve">, but the </w:t>
      </w:r>
      <w:r w:rsidRPr="00936C9C">
        <w:rPr>
          <w:rStyle w:val="Emphasis"/>
          <w:highlight w:val="cyan"/>
        </w:rPr>
        <w:t>underlying moral principles of the</w:t>
      </w:r>
      <w:r w:rsidRPr="006B1B35">
        <w:rPr>
          <w:rStyle w:val="Emphasis"/>
        </w:rPr>
        <w:t xml:space="preserve"> American political </w:t>
      </w:r>
      <w:r w:rsidRPr="00936C9C">
        <w:rPr>
          <w:rStyle w:val="Emphasis"/>
          <w:highlight w:val="cyan"/>
        </w:rPr>
        <w:t>system</w:t>
      </w:r>
      <w:r w:rsidRPr="006B1B35">
        <w:rPr>
          <w:rStyle w:val="Emphasis"/>
        </w:rPr>
        <w:t xml:space="preserve"> </w:t>
      </w:r>
      <w:r w:rsidRPr="00936C9C">
        <w:rPr>
          <w:rStyle w:val="Emphasis"/>
          <w:highlight w:val="cyan"/>
        </w:rPr>
        <w:t>independently</w:t>
      </w:r>
      <w:r w:rsidRPr="006B1B35">
        <w:rPr>
          <w:rStyle w:val="Emphasis"/>
        </w:rPr>
        <w:t xml:space="preserve"> and clearly </w:t>
      </w:r>
      <w:r w:rsidRPr="00936C9C">
        <w:rPr>
          <w:rStyle w:val="Emphasis"/>
          <w:highlight w:val="cyan"/>
        </w:rPr>
        <w:t>do so</w:t>
      </w:r>
      <w:r w:rsidRPr="006B1B35">
        <w:rPr>
          <w:rStyle w:val="Emphasis"/>
        </w:rPr>
        <w:t>.</w:t>
      </w:r>
      <w:r w:rsidRPr="00936C9C">
        <w:rPr>
          <w:sz w:val="16"/>
        </w:rPr>
        <w:t xml:space="preserve"> If officials of a legitimate government use nuclear weapons or threaten to do so, and whether or not their people suffer retaliation, the officials have so grossly violated the principles of the system that they must be understood as having intended its moral destruction and therefore to have created a situation in which a revolution against them is abstractly justified in behalf of the very system they have subverted. They are the real revolutionaries. Notice what underlies the pretended right to use or threaten to use nuclear weapons. In the case of the United States, government rhetoric invokes freedom as the value that may be defended by nuclear weapons. Freedom is the term used to refer to all those rights to which the U.S. Constitution is devoted. Yet how can there be consistent faith in rights when masses of people become passive victims? American citizens would not be acting to defend their freedom; they would simply be enlisted in mass death. Further, how can there be consistent faith in rights when mass death is inflicted on others? </w:t>
      </w:r>
      <w:r w:rsidRPr="006B1B35">
        <w:rPr>
          <w:u w:val="single"/>
        </w:rPr>
        <w:t>The theory of rights recognizes no difference between one's fellows and foreigners so far as negative moral entitlements are concerned: everyone has an equal claim not to have rights violated, even if positive claims to increased well-being may be nationally confined.</w:t>
      </w:r>
      <w:r w:rsidRPr="006B1B35">
        <w:rPr>
          <w:rStyle w:val="Emphasis"/>
        </w:rPr>
        <w:t xml:space="preserve"> </w:t>
      </w:r>
      <w:r w:rsidRPr="00936C9C">
        <w:rPr>
          <w:rStyle w:val="Emphasis"/>
          <w:highlight w:val="cyan"/>
        </w:rPr>
        <w:t>If</w:t>
      </w:r>
      <w:r w:rsidRPr="006B1B35">
        <w:rPr>
          <w:rStyle w:val="Emphasis"/>
        </w:rPr>
        <w:t xml:space="preserve"> political </w:t>
      </w:r>
      <w:r w:rsidRPr="00936C9C">
        <w:rPr>
          <w:rStyle w:val="Emphasis"/>
          <w:highlight w:val="cyan"/>
        </w:rPr>
        <w:t>freedom institutionally survived the use of nuclear weapons</w:t>
      </w:r>
      <w:r w:rsidRPr="006B1B35">
        <w:rPr>
          <w:rStyle w:val="Emphasis"/>
        </w:rPr>
        <w:t xml:space="preserve">, </w:t>
      </w:r>
      <w:r w:rsidRPr="00936C9C">
        <w:rPr>
          <w:rStyle w:val="Emphasis"/>
          <w:highlight w:val="cyan"/>
        </w:rPr>
        <w:t>its essence would have been</w:t>
      </w:r>
      <w:r w:rsidRPr="006B1B35">
        <w:rPr>
          <w:rStyle w:val="Emphasis"/>
        </w:rPr>
        <w:t xml:space="preserve"> spiritually </w:t>
      </w:r>
      <w:r w:rsidRPr="00936C9C">
        <w:rPr>
          <w:rStyle w:val="Emphasis"/>
          <w:highlight w:val="cyan"/>
        </w:rPr>
        <w:t>maimed, perhaps destroyed</w:t>
      </w:r>
      <w:r w:rsidRPr="006B1B35">
        <w:rPr>
          <w:rStyle w:val="Emphasis"/>
        </w:rPr>
        <w:t xml:space="preserve"> irretrievably. </w:t>
      </w:r>
      <w:r w:rsidRPr="00936C9C">
        <w:rPr>
          <w:rStyle w:val="Emphasis"/>
          <w:highlight w:val="cyan"/>
        </w:rPr>
        <w:t>The</w:t>
      </w:r>
      <w:r w:rsidRPr="006B1B35">
        <w:rPr>
          <w:rStyle w:val="Emphasis"/>
        </w:rPr>
        <w:t xml:space="preserve"> </w:t>
      </w:r>
      <w:r w:rsidRPr="00936C9C">
        <w:rPr>
          <w:rStyle w:val="Emphasis"/>
          <w:highlight w:val="cyan"/>
        </w:rPr>
        <w:t>users of nuc</w:t>
      </w:r>
      <w:r w:rsidRPr="006B1B35">
        <w:rPr>
          <w:rStyle w:val="Emphasis"/>
        </w:rPr>
        <w:t>lear weapon</w:t>
      </w:r>
      <w:r w:rsidRPr="00936C9C">
        <w:rPr>
          <w:rStyle w:val="Emphasis"/>
          <w:highlight w:val="cyan"/>
        </w:rPr>
        <w:t>s</w:t>
      </w:r>
      <w:r w:rsidRPr="006B1B35">
        <w:rPr>
          <w:rStyle w:val="Emphasis"/>
        </w:rPr>
        <w:t xml:space="preserve"> </w:t>
      </w:r>
      <w:r w:rsidRPr="00936C9C">
        <w:rPr>
          <w:rStyle w:val="Emphasis"/>
          <w:highlight w:val="cyan"/>
        </w:rPr>
        <w:t>would have engaged in a revolution against freedom</w:t>
      </w:r>
      <w:r w:rsidRPr="006B1B35">
        <w:rPr>
          <w:rStyle w:val="Emphasis"/>
        </w:rPr>
        <w:t>.</w:t>
      </w:r>
      <w:r w:rsidRPr="00936C9C">
        <w:rPr>
          <w:sz w:val="16"/>
        </w:rPr>
        <w:t xml:space="preserve"> </w:t>
      </w:r>
    </w:p>
    <w:p w14:paraId="48356538" w14:textId="77777777" w:rsidR="006835B1" w:rsidRDefault="006835B1" w:rsidP="006835B1">
      <w:pPr>
        <w:rPr>
          <w:rStyle w:val="Style13ptBold"/>
          <w:b w:val="0"/>
        </w:rPr>
      </w:pPr>
    </w:p>
    <w:p w14:paraId="4362B332" w14:textId="61515BDC" w:rsidR="0005599F" w:rsidRDefault="0005599F" w:rsidP="006835B1">
      <w:pPr>
        <w:pStyle w:val="Heading3"/>
        <w:rPr>
          <w:rStyle w:val="Style13ptBold"/>
          <w:b/>
        </w:rPr>
      </w:pPr>
      <w:r>
        <w:rPr>
          <w:rStyle w:val="Style13ptBold"/>
          <w:b/>
        </w:rPr>
        <w:t>Impact – Solvency Take Out</w:t>
      </w:r>
    </w:p>
    <w:p w14:paraId="2A2E791C" w14:textId="77777777" w:rsidR="0005599F" w:rsidRPr="004E13AD" w:rsidRDefault="0005599F" w:rsidP="0005599F">
      <w:pPr>
        <w:rPr>
          <w:b/>
          <w:bCs/>
          <w:szCs w:val="20"/>
        </w:rPr>
      </w:pPr>
      <w:r w:rsidRPr="004E13AD">
        <w:rPr>
          <w:b/>
          <w:bCs/>
          <w:szCs w:val="20"/>
        </w:rPr>
        <w:t>Coercively funded policies tradeoff with more productive voluntary solutions and must be rejected</w:t>
      </w:r>
    </w:p>
    <w:p w14:paraId="53E8FF36" w14:textId="77777777" w:rsidR="0005599F" w:rsidRPr="004E13AD" w:rsidRDefault="0005599F" w:rsidP="0005599F">
      <w:pPr>
        <w:rPr>
          <w:szCs w:val="20"/>
        </w:rPr>
      </w:pPr>
      <w:r w:rsidRPr="004E13AD">
        <w:rPr>
          <w:b/>
          <w:bCs/>
          <w:szCs w:val="20"/>
        </w:rPr>
        <w:t>Younkins</w:t>
      </w:r>
      <w:r w:rsidRPr="004E13AD">
        <w:rPr>
          <w:szCs w:val="20"/>
        </w:rPr>
        <w:t xml:space="preserve">, </w:t>
      </w:r>
      <w:r w:rsidRPr="004E13AD">
        <w:rPr>
          <w:b/>
          <w:bCs/>
          <w:szCs w:val="20"/>
        </w:rPr>
        <w:t>2000</w:t>
      </w:r>
      <w:r w:rsidRPr="004E13AD">
        <w:rPr>
          <w:szCs w:val="20"/>
        </w:rPr>
        <w:t xml:space="preserve"> (Dr. Edward W. Younkins, Professor of Accountancy and Business Administration at Wheeling Jesuit University in West Virginia, “Civil Society: The Realm of Freedom,” No 63, 6-10-2000, http://www.quebecoislibre.org/000610-11.htm, JMP) </w:t>
      </w:r>
    </w:p>
    <w:p w14:paraId="2C93A4DE" w14:textId="77777777" w:rsidR="0005599F" w:rsidRPr="004E13AD" w:rsidRDefault="0005599F" w:rsidP="0005599F">
      <w:pPr>
        <w:rPr>
          <w:szCs w:val="20"/>
        </w:rPr>
      </w:pPr>
      <w:r w:rsidRPr="004E13AD">
        <w:rPr>
          <w:szCs w:val="20"/>
        </w:rPr>
        <w:t xml:space="preserve">  </w:t>
      </w:r>
    </w:p>
    <w:p w14:paraId="3728A1DB" w14:textId="77777777" w:rsidR="0005599F" w:rsidRPr="004E13AD" w:rsidRDefault="0005599F" w:rsidP="0005599F">
      <w:pPr>
        <w:rPr>
          <w:szCs w:val="20"/>
        </w:rPr>
      </w:pPr>
      <w:r w:rsidRPr="004E13AD">
        <w:rPr>
          <w:szCs w:val="20"/>
        </w:rPr>
        <w:t xml:space="preserve">Recently (and ironically), government projects and programs have been started to restore civil society through state subsidization or coercive mandates. Such coercion cannot create true voluntary associations. Statists who support such projects believe only in the power of political society – they don't realize that the subsidized or mandated activity can be performed voluntarily through the private interaction of individuals and associations. They also don't understand that </w:t>
      </w:r>
      <w:r w:rsidRPr="004E13AD">
        <w:rPr>
          <w:szCs w:val="20"/>
          <w:u w:val="single"/>
        </w:rPr>
        <w:t xml:space="preserve">to propose that an activity not be performed coercively, </w:t>
      </w:r>
      <w:r w:rsidRPr="004E13AD">
        <w:rPr>
          <w:bCs/>
          <w:szCs w:val="20"/>
          <w:u w:val="single"/>
        </w:rPr>
        <w:t xml:space="preserve">is </w:t>
      </w:r>
      <w:r w:rsidRPr="004E13AD">
        <w:rPr>
          <w:bCs/>
          <w:szCs w:val="20"/>
          <w:u w:val="single"/>
          <w:bdr w:val="single" w:sz="4" w:space="0" w:color="auto"/>
        </w:rPr>
        <w:t>not to oppose the activity</w:t>
      </w:r>
      <w:r w:rsidRPr="004E13AD">
        <w:rPr>
          <w:szCs w:val="20"/>
          <w:u w:val="single"/>
        </w:rPr>
        <w:t>, but simply its coercion.</w:t>
      </w:r>
      <w:r w:rsidRPr="004E13AD">
        <w:rPr>
          <w:szCs w:val="20"/>
        </w:rPr>
        <w:t xml:space="preserve">  </w:t>
      </w:r>
    </w:p>
    <w:p w14:paraId="2CD613CB" w14:textId="77777777" w:rsidR="0005599F" w:rsidRPr="004E13AD" w:rsidRDefault="0005599F" w:rsidP="0005599F">
      <w:pPr>
        <w:rPr>
          <w:szCs w:val="20"/>
        </w:rPr>
      </w:pPr>
      <w:r w:rsidRPr="004E13AD">
        <w:rPr>
          <w:szCs w:val="20"/>
          <w:u w:val="single"/>
        </w:rPr>
        <w:t xml:space="preserve">If civil society is to be revived, we must substitute voluntary cooperation for coercion </w:t>
      </w:r>
      <w:r w:rsidRPr="004E13AD">
        <w:rPr>
          <w:szCs w:val="20"/>
        </w:rPr>
        <w:t xml:space="preserve">and replace mandates with the rule of law. According to the Cato Handbook for Congress, Congress should:  </w:t>
      </w:r>
    </w:p>
    <w:p w14:paraId="2BC2264B" w14:textId="77777777" w:rsidR="0005599F" w:rsidRPr="004E13AD" w:rsidRDefault="0005599F" w:rsidP="0005599F">
      <w:pPr>
        <w:rPr>
          <w:szCs w:val="20"/>
        </w:rPr>
      </w:pPr>
      <w:r w:rsidRPr="004E13AD">
        <w:rPr>
          <w:szCs w:val="20"/>
        </w:rPr>
        <w:t xml:space="preserve">before trying to institute a government program to solve a problem, investigate whether there is some other government program that is causing the problem ... and, if such a program is identified, begin to reform or eliminate it; </w:t>
      </w:r>
    </w:p>
    <w:p w14:paraId="5243D307" w14:textId="77777777" w:rsidR="0005599F" w:rsidRPr="004E13AD" w:rsidRDefault="0005599F" w:rsidP="0005599F">
      <w:pPr>
        <w:rPr>
          <w:szCs w:val="20"/>
        </w:rPr>
      </w:pPr>
      <w:r w:rsidRPr="004E13AD">
        <w:rPr>
          <w:szCs w:val="20"/>
        </w:rPr>
        <w:t xml:space="preserve">ask by what legal authority in the Constitution Congress undertakes an action ...; </w:t>
      </w:r>
    </w:p>
    <w:p w14:paraId="0F038DD6" w14:textId="77777777" w:rsidR="0005599F" w:rsidRPr="004E13AD" w:rsidRDefault="0005599F" w:rsidP="0005599F">
      <w:pPr>
        <w:rPr>
          <w:szCs w:val="20"/>
        </w:rPr>
      </w:pPr>
      <w:r w:rsidRPr="004E13AD">
        <w:rPr>
          <w:szCs w:val="20"/>
        </w:rPr>
        <w:t xml:space="preserve">recognize that </w:t>
      </w:r>
      <w:r w:rsidRPr="004E13AD">
        <w:rPr>
          <w:szCs w:val="20"/>
          <w:u w:val="single"/>
        </w:rPr>
        <w:t xml:space="preserve">when government undertakes a program, it </w:t>
      </w:r>
      <w:r w:rsidRPr="004E13AD">
        <w:rPr>
          <w:szCs w:val="20"/>
          <w:u w:val="single"/>
          <w:bdr w:val="single" w:sz="4" w:space="0" w:color="auto"/>
        </w:rPr>
        <w:t>displaces the voluntary efforts</w:t>
      </w:r>
      <w:r w:rsidRPr="004E13AD">
        <w:rPr>
          <w:szCs w:val="20"/>
          <w:u w:val="single"/>
        </w:rPr>
        <w:t xml:space="preserve"> of others and makes voluntary association in civil society appear redundant, with significant negative effects;</w:t>
      </w:r>
      <w:r w:rsidRPr="004E13AD">
        <w:rPr>
          <w:szCs w:val="20"/>
        </w:rPr>
        <w:t xml:space="preserve"> and </w:t>
      </w:r>
    </w:p>
    <w:p w14:paraId="1664F980" w14:textId="77777777" w:rsidR="0005599F" w:rsidRPr="004E13AD" w:rsidRDefault="0005599F" w:rsidP="0005599F">
      <w:pPr>
        <w:rPr>
          <w:szCs w:val="20"/>
          <w:u w:val="single"/>
        </w:rPr>
      </w:pPr>
      <w:r w:rsidRPr="004E13AD">
        <w:rPr>
          <w:szCs w:val="20"/>
        </w:rPr>
        <w:t xml:space="preserve">begin systematically to abolish or phase out those government programs that do what could be accomplished by voluntary associations in civil society ... recognizing that </w:t>
      </w:r>
      <w:r w:rsidRPr="004E13AD">
        <w:rPr>
          <w:szCs w:val="20"/>
          <w:u w:val="single"/>
        </w:rPr>
        <w:t xml:space="preserve">accomplishment through free association is </w:t>
      </w:r>
      <w:r w:rsidRPr="004E13AD">
        <w:rPr>
          <w:szCs w:val="20"/>
          <w:u w:val="single"/>
          <w:bdr w:val="single" w:sz="4" w:space="0" w:color="auto"/>
        </w:rPr>
        <w:t>morally superior</w:t>
      </w:r>
      <w:r w:rsidRPr="004E13AD">
        <w:rPr>
          <w:szCs w:val="20"/>
          <w:u w:val="single"/>
        </w:rPr>
        <w:t xml:space="preserve"> to coercive mandates, and almost always generates more efficient outcomes. </w:t>
      </w:r>
    </w:p>
    <w:p w14:paraId="3AC4642A" w14:textId="77777777" w:rsidR="0005599F" w:rsidRPr="004E13AD" w:rsidRDefault="0005599F" w:rsidP="0005599F">
      <w:pPr>
        <w:rPr>
          <w:szCs w:val="20"/>
        </w:rPr>
      </w:pPr>
      <w:r w:rsidRPr="004E13AD">
        <w:rPr>
          <w:bCs/>
          <w:szCs w:val="20"/>
          <w:u w:val="single"/>
          <w:bdr w:val="single" w:sz="4" w:space="0" w:color="auto"/>
        </w:rPr>
        <w:t>Every time</w:t>
      </w:r>
      <w:r w:rsidRPr="004E13AD">
        <w:rPr>
          <w:szCs w:val="20"/>
          <w:u w:val="single"/>
        </w:rPr>
        <w:t xml:space="preserve"> taxes are raised</w:t>
      </w:r>
      <w:r w:rsidRPr="004E13AD">
        <w:rPr>
          <w:szCs w:val="20"/>
        </w:rPr>
        <w:t xml:space="preserve">, another regulation is passed, </w:t>
      </w:r>
      <w:r w:rsidRPr="004E13AD">
        <w:rPr>
          <w:szCs w:val="20"/>
          <w:u w:val="single"/>
        </w:rPr>
        <w:t xml:space="preserve">or another government program is adopted, we are acknowledging the inability of individuals to govern themselves. It follows that there is a </w:t>
      </w:r>
      <w:r w:rsidRPr="004E13AD">
        <w:rPr>
          <w:bCs/>
          <w:szCs w:val="20"/>
          <w:u w:val="single"/>
          <w:bdr w:val="single" w:sz="4" w:space="0" w:color="auto"/>
        </w:rPr>
        <w:t>moral imperative</w:t>
      </w:r>
      <w:r w:rsidRPr="004E13AD">
        <w:rPr>
          <w:bCs/>
          <w:szCs w:val="20"/>
          <w:u w:val="single"/>
        </w:rPr>
        <w:t xml:space="preserve"> for us to reclaim our right</w:t>
      </w:r>
      <w:r w:rsidRPr="004E13AD">
        <w:rPr>
          <w:szCs w:val="20"/>
          <w:u w:val="single"/>
        </w:rPr>
        <w:t xml:space="preserve"> to live in a civil society, rather than to have bureaucrats and politicians « solve » our problems and run our lives.  </w:t>
      </w:r>
    </w:p>
    <w:p w14:paraId="093DFD63" w14:textId="77777777" w:rsidR="0005599F" w:rsidRPr="0005599F" w:rsidRDefault="0005599F" w:rsidP="0005599F"/>
    <w:p w14:paraId="52E8CD74" w14:textId="1AD047E4" w:rsidR="006835B1" w:rsidRDefault="006835B1" w:rsidP="006835B1">
      <w:pPr>
        <w:pStyle w:val="Heading3"/>
        <w:rPr>
          <w:rStyle w:val="Style13ptBold"/>
          <w:b/>
        </w:rPr>
      </w:pPr>
      <w:r>
        <w:rPr>
          <w:rStyle w:val="Style13ptBold"/>
          <w:b/>
        </w:rPr>
        <w:t>Impact – Tyranny turns the environment</w:t>
      </w:r>
    </w:p>
    <w:p w14:paraId="481EB14F" w14:textId="77777777" w:rsidR="006835B1" w:rsidRPr="000140B4" w:rsidRDefault="006835B1" w:rsidP="006835B1"/>
    <w:p w14:paraId="5C84F931" w14:textId="77777777" w:rsidR="006835B1" w:rsidRPr="00DA6A36" w:rsidRDefault="006835B1" w:rsidP="006835B1">
      <w:pPr>
        <w:pStyle w:val="Heading4"/>
        <w:rPr>
          <w:rStyle w:val="Style13ptBold"/>
          <w:b/>
        </w:rPr>
      </w:pPr>
      <w:r>
        <w:rPr>
          <w:rStyle w:val="Style13ptBold"/>
          <w:b/>
        </w:rPr>
        <w:t>Tyranny becomes irreversible under economic crisis</w:t>
      </w:r>
    </w:p>
    <w:p w14:paraId="7458B04D" w14:textId="77777777" w:rsidR="006835B1" w:rsidRPr="0015689D" w:rsidRDefault="006835B1" w:rsidP="006835B1">
      <w:r>
        <w:rPr>
          <w:rStyle w:val="Style13ptBold"/>
        </w:rPr>
        <w:t>Kateb</w:t>
      </w:r>
      <w:r w:rsidRPr="00F8234C">
        <w:rPr>
          <w:rStyle w:val="Style13ptBold"/>
        </w:rPr>
        <w:t xml:space="preserve">, </w:t>
      </w:r>
      <w:r>
        <w:rPr>
          <w:rStyle w:val="Style13ptBold"/>
        </w:rPr>
        <w:t>19</w:t>
      </w:r>
      <w:r>
        <w:t xml:space="preserve"> --- </w:t>
      </w:r>
      <w:r w:rsidRPr="007C3861">
        <w:t xml:space="preserve">GEORGE KATEB is William Nelson Cromwell Professor of Politics, Emeritus, at Princeton University. </w:t>
      </w:r>
      <w:r>
        <w:t>[Fall 2019 , “</w:t>
      </w:r>
      <w:r w:rsidRPr="007C3861">
        <w:t>Individuality and Loyalty to Truth under Tyranny</w:t>
      </w:r>
      <w:r>
        <w:t>”, Johns Hopkins University Press, AB)</w:t>
      </w:r>
    </w:p>
    <w:p w14:paraId="09708292" w14:textId="77777777" w:rsidR="006835B1" w:rsidRDefault="006835B1" w:rsidP="006835B1"/>
    <w:p w14:paraId="3C4DD39C" w14:textId="77777777" w:rsidR="006835B1" w:rsidRDefault="006835B1" w:rsidP="006835B1">
      <w:pPr>
        <w:rPr>
          <w:sz w:val="26"/>
          <w:szCs w:val="26"/>
          <w:u w:val="single"/>
        </w:rPr>
      </w:pPr>
      <w:r w:rsidRPr="007C3861">
        <w:t>A PERSON CAN BE LOYAL TO A PRINCIPLE OR BETRAY IT. A COMMON CRITICISM leveled at someone in authority, or in a position where people look to him or her for guidance or inspiration, is that this person has betrayed a principle that he or she had professed allegiance to and usually upheld but now, in especially difficult circumstances, has abandoned.</w:t>
      </w:r>
      <w:r>
        <w:t xml:space="preserve"> </w:t>
      </w:r>
      <w:r w:rsidRPr="007C3861">
        <w:t>My chief concern is with loyalty to truth, to the principle of seeking or holding on to the truth in difficult, indeed unusual or unprecedented, circumstances, where serious personal and external obstacles to understanding the truth exist. I am disposed to believe that only a small number of individuals in such circumstances can maintain loyalty to this principle. The burden of truth is always likely to be carried by only a few individuals, who thereby earn, in my judgment, a complex kind of honor, which I will try to delineate. I impute to these individuals the capacity for inner freedom; specifically, inner freedom of mind, which is necessary if loyalty to truth is to be possible, when one's responses to the conditions of society militate powerfully against seeking or holding fast to the truth. For a few persons, betrayal of truth would feel like a self-betrayal equivalent to suicide, to a loss of self.</w:t>
      </w:r>
      <w:r>
        <w:t xml:space="preserve"> </w:t>
      </w:r>
      <w:r w:rsidRPr="007C3861">
        <w:t xml:space="preserve">Let us notice that </w:t>
      </w:r>
      <w:r w:rsidRPr="007C3861">
        <w:rPr>
          <w:sz w:val="26"/>
          <w:szCs w:val="26"/>
          <w:u w:val="single"/>
        </w:rPr>
        <w:t>every conscious loyalty is to a principle, but not all principles are abstract as</w:t>
      </w:r>
      <w:r w:rsidRPr="007C3861">
        <w:t xml:space="preserve">, say, </w:t>
      </w:r>
      <w:r w:rsidRPr="007C3861">
        <w:rPr>
          <w:sz w:val="26"/>
          <w:szCs w:val="26"/>
          <w:u w:val="single"/>
        </w:rPr>
        <w:t>an intense commitment to truth is</w:t>
      </w:r>
      <w:r w:rsidRPr="007C3861">
        <w:t xml:space="preserve">. Yet </w:t>
      </w:r>
      <w:r w:rsidRPr="007C3861">
        <w:rPr>
          <w:sz w:val="26"/>
          <w:szCs w:val="26"/>
          <w:u w:val="single"/>
        </w:rPr>
        <w:t>when a principle is not abstract, it is nonetheless likely that imagination helps to shape it.</w:t>
      </w:r>
      <w:r w:rsidRPr="007C3861">
        <w:t xml:space="preserve"> So loyalty to family, for example, although it might begin in what seems to be instinct, will become under duress a conscious affirmation or rejection. The idea of the family [End Page 607] must play a role in the process by which loyalty to the principle of family solidarity emerges or endures betrayal. Correspondingly, the imagination helps to constitute loyalty to a country; or, at least there is no instinct to it. To be sure, there are many pragmatic concerns that sustain it, but the imaginary, even in the form of fantasy, often permeates pragmatism.</w:t>
      </w:r>
      <w:r>
        <w:t xml:space="preserve"> </w:t>
      </w:r>
      <w:r w:rsidRPr="007C3861">
        <w:t>Since I promote the concept of the inner freedom of individuals and tie it so closely to a commitment to truth in extraordinary circumstances, I wish along the way to place this concept in relation to other concepts of individualism, especially two others: democratic individuality and care of the self. From the perspective of loyalty to truth-seeking and truth-remembering as the highest loyalty, inner freedom is the kind of individualism that is central. This means that democratic individuality, the concept that I have tried to promote since the 1980s, can no longer figure in certain kinds of speculation about the future, nor can Foucault's idea of care of the self. However, in reflection on the present condition of society, the concept of democratic individuality still has work to do.</w:t>
      </w:r>
      <w:r>
        <w:t xml:space="preserve"> </w:t>
      </w:r>
      <w:r w:rsidRPr="007C3861">
        <w:t xml:space="preserve">If inner freedom of mind is an uncommon achievement, perhaps one should also say the same about care of the self and, almost paradoxically and more disappointingly, about democratic individuality. </w:t>
      </w:r>
      <w:r w:rsidRPr="007C3861">
        <w:rPr>
          <w:sz w:val="26"/>
          <w:szCs w:val="26"/>
          <w:u w:val="single"/>
        </w:rPr>
        <w:t>The almost insuperable obstacle to these kinds of individualism, when they are present as cultural possibilities, or any other kind, is the ease with which people everywhere fall into group identity</w:t>
      </w:r>
      <w:r w:rsidRPr="007C3861">
        <w:t xml:space="preserve">. Ethnicity, patriotism, religious affiliation, nationality, race, and color are, singly or in combination, widespread forms of intense group identity. Individuality cannot coexist with strong group identity, which substitutes itself for reflexive and active personal identity. </w:t>
      </w:r>
      <w:r w:rsidRPr="007C3861">
        <w:rPr>
          <w:sz w:val="8"/>
          <w:szCs w:val="8"/>
        </w:rPr>
        <w:t>To think of oneself as, above all, a member of this or that group means that the group is the most important fact in one's life; group membership defines all the cultural possibilities of the self in the world. Such membership, which begins in imitation and often remains submerged beneath full consciousness, seems to give definitive answers to troublesome questions about personal identity and also makes the [End Page 608] questions it purports to answer the only questions about a person's identity that can possibly arise. Group identity hides existential questions that it does not want to recognize or is even afraid to recognize and makes life a good deal easier. ________ TWO IDENTIFIABLE EXTREME CRISES COULD ACCOUNT FOR THE ABANDONMENT of aspiration to democratic individuality (my starting point) in the not too distant future. One crisis is the loss of constitutional democracy and with it the loss of the culture that has sponsored and nourished democratic individuality. Political tyranny would replace constitutional democracy. My contention is that we already live under the beginnings of political tyranny—call it incipient tyranny—brought on by the capacity for universal state surveillance and by the erosion of other rights. The establishment of full political tyranny is foreshad-owed. Intense fear of terrorism would lead to the imposition and acceptance of tyranny as an attempted solution to the crisis. The second crisis is more than a mere crisis; it is an apocalypse. The confluence of global warming; the rising of the seas;</w:t>
      </w:r>
      <w:r w:rsidRPr="00FA1952">
        <w:rPr>
          <w:rStyle w:val="StyleUnderline"/>
        </w:rPr>
        <w:t xml:space="preserve"> </w:t>
      </w:r>
      <w:r w:rsidRPr="00FA1952">
        <w:rPr>
          <w:rStyle w:val="StyleUnderline"/>
          <w:highlight w:val="cyan"/>
        </w:rPr>
        <w:t>unusual droughts and floods; scarcity of drinkable water</w:t>
      </w:r>
      <w:r w:rsidRPr="007C3861">
        <w:rPr>
          <w:sz w:val="8"/>
          <w:szCs w:val="8"/>
        </w:rPr>
        <w:t>, of fossil fuels, and other resources; and an ever-expanding population aspiring to a higher standard of living—all this might lead to such catastrophe that if the human species survived, it would be driven into a new kind of primitivity, where traces and memories of human advance would remain lodged but in a radically distorted form. In such a condition, the chances are high that any ideal that placed the individual at the center of moral and political life would become grossly irrelevant or would not even appear or make sense. Individuality, as distinct from egotism, has always been precarious because it requires special conditions and is hard to live up to, while egotism exists everywhere and in everyone and always has. One day, the ideal of individuality might have to be abandoned as a general aspiration. Ecological ruin would likely bring forth tyranny, many tyrannies. Obviously, the ecological crisis is immeasurably worse than the political crisis: ecological ruin would affect countless people all over the world, the living and the [End Page 609] yet unborn, and affect them irreversibly and, in every conceivable way, adversely. There would be no recovery of normality. Each of the two crises is sufficient by itself to account for the emergence of tyranny. Obviously, if both occurred in the same society, the political crisis would come first in time. I do not offer myself as a prophet. Prediction of crisis sometimes veers in the wrong direction or is needlessly gloomy because it fails to allow for possible events that could block the dreaded worst from happening. Take what I say about the future as nothing more than musing, if not wholly implausible. If I am much more pessimistic than developments will show I had to be, then that is all to the good. Let us think the worst anyway. Keeping present to mind these two crises, political and ecological, in a more than superficial way could properly haunt one's life as a democratic individual, so that one's theoretical mind does not live fully in the present but also distractedly in the future. One's thinking about that future—not tomorrow or the next day or even next month but longer term—would be framed by the prospect of tyranny, analogously to Prospero's in old age; he is haunted by death to the point where "every third thought is my grave" (The Tempest, act 5, scene 1). The two crises keep coming back to one in imagination and affect one's outlook on politics, sometimes explicitly, sometimes vaguely or slightly under the surface, until one resumes usual preoccupations. The haunting is more than a mood; it is a condition of anxiety that never goes away for very long. A theoretical preoccupation with tyranny to come, if not next month then perhaps some years or decades away, should be added to the constant preoccupation with one's own near-future personal plans, hopes, and fears that is inherent in living a life. This inevitable daily preoccupation, however, should be influenced by the preoccupation with future tyranny, even if one is old and does not believe he or she will live to see the worst. Living a normal life, at least outwardly, while troubled by dire future possibilities makes normal life haunted life, properly so. A most desirable use of a haunted life is to make a commitment to grasp the truth about its causes. The exploration [End Page 610] of such a commitment—truth as the highest object of loyalty—will dominate the discussion to follow. Some democratic citizens are already haunted by the possibility not only of future fully actualized tyranny, but also by what now exists: constitutional democracies compromised by incipient tyranny. In short, some people are now haunted by the partial erosion of constitutional democracy, together with the prospect of full tyranny that they imagine will replace constitutional democracy because of socio-political stresses and fissures, and haunted, too, by another kind of tyranny suited to the ecological conditions that might come to define our existence. What, then, is the fate of individuality under tyranny? The only kind of individuality I can imagine existing under some future full tyranny, if any kind can, and whether that tyranny is ill-intentioned or ambivalently intentioned or well-intentioned, is some version of Stoic inner freedom rather than inner freedom as conceived by Christianity. The Stoic version is historically first and would be the most eligible kind of inner freedom, especially for those secular humanists who have some memory or knowledge of democratic individuality. Inner freedom, however, cannot be a mass phenomenon, and though it is connected by filiation to democratic individuality, it is not the same thing. Inner freedom is a kind of bare individualism; it is one of the meditated responses to life that the theory of democratic individuality historically replaced in the favorable circumstances of democratized and no longer fully Christian Protestantism. There is abundant testimony through the ages concerning life under political tyranny and its brutal agents. Our thinking in general about how individuals—or at least a few individuals—conceived of themselves and their life under political tyranny is enriched by Foucault's superb discussion of the Stoics and the Cynics in his last three courses of lectures at the College de France: Hermeneutics of the Subject, Government of Self and Others, and The Courage of Truth. Of course, there is nothing like reading directly, but now under Foucault's influence, the texts of the great Stoics, together with accounts of the deeds of [End Page 611] the Stoics and Cynics. I will eventually take up the theme of inner freedom under full overt political tyranny, but inner freedom is the most desirable aspiration under even well-intentioned tyranny amid ecological ruin. The reason is that only inner freedom, if suitably directed by oneself, could provide the basis for a commitment to truth for the sake of truth. The goal of inner freedom should not be one's salvation but the pursuit of truth. ________ A GREAT ASPIRATIONAL LOSS IS SUSTAINED WHEN DEMOCRATIC INDIVIDUALITY must be forsaken. Put most sketchily, democratic individuality as taught by its great articulators, Emerson, Thoreau, and Whitman, and formulated in schematic terms not found in their work, has three components: positive individuality or self-expression; negative individuality or conscientious resistance on behalf of others; and impersonal individuality or trying hard to let the world appear before the individual as a tremendous spectacle of the unintended cooperation between numerous and equally necessary antagonistic elements. My judgment was and is that the theory of democratic individuality holds out the promise of elevating democratic life without wanting to restore any element of aristocratic perfectionism. Democratic individuality when realized aims at least to clean out some of the waste of democratic life and clear up some of the mess; it wars against incontinence, the essential democratic vice, which is now intensified by social media to the point of uninhibited and indecent self-exposure, self-promotion, and self-worship. ________ I DIVIDE MY DISCUSSION OF THE TWO CRISES INTO THREE PARTS. DISCUSSION of by far the most important crisis, the ecological crisis, must come in the first part, even though that crisis might come later in time than the second crisis, the political crisis, which I discuss in parts two and three of this paper. (In my scheme, if a society undergoes a full political crisis, it must precede the ecological crisis, which rearranges political tyranny.) The premise of the first part on ecological desolation is that it could perhaps come in stages and at a different pace in various [End Page 612] parts of the world. The rational, or at least not irrational, response to actual desolation or its likely occurrence is ecological tyranny. The second and longest part of the paper, however, takes up at some length the present political condition in the United States and the West, which can be described as an incipient political tyranny brought about by fear of terrorism and hence in the name of national security.</w:t>
      </w:r>
      <w:r w:rsidRPr="007C3861">
        <w:t xml:space="preserve"> </w:t>
      </w:r>
      <w:r w:rsidRPr="005F0E73">
        <w:rPr>
          <w:b/>
          <w:bCs/>
          <w:sz w:val="26"/>
          <w:szCs w:val="26"/>
          <w:highlight w:val="cyan"/>
          <w:u w:val="single"/>
        </w:rPr>
        <w:t>We are</w:t>
      </w:r>
      <w:r w:rsidRPr="007C3861">
        <w:rPr>
          <w:b/>
          <w:bCs/>
          <w:sz w:val="26"/>
          <w:szCs w:val="26"/>
          <w:u w:val="single"/>
        </w:rPr>
        <w:t xml:space="preserve"> now </w:t>
      </w:r>
      <w:r w:rsidRPr="005F0E73">
        <w:rPr>
          <w:b/>
          <w:bCs/>
          <w:sz w:val="26"/>
          <w:szCs w:val="26"/>
          <w:highlight w:val="cyan"/>
          <w:u w:val="single"/>
        </w:rPr>
        <w:t>at the beginnings of the political crisis;</w:t>
      </w:r>
      <w:r w:rsidRPr="005F0E73">
        <w:rPr>
          <w:sz w:val="26"/>
          <w:szCs w:val="26"/>
          <w:highlight w:val="cyan"/>
          <w:u w:val="single"/>
        </w:rPr>
        <w:t xml:space="preserve"> for many people the incipient tyranny is</w:t>
      </w:r>
      <w:r w:rsidRPr="007C3861">
        <w:rPr>
          <w:sz w:val="26"/>
          <w:szCs w:val="26"/>
          <w:u w:val="single"/>
        </w:rPr>
        <w:t xml:space="preserve"> barely or </w:t>
      </w:r>
      <w:r w:rsidRPr="005F0E73">
        <w:rPr>
          <w:sz w:val="26"/>
          <w:szCs w:val="26"/>
          <w:highlight w:val="cyan"/>
          <w:u w:val="single"/>
        </w:rPr>
        <w:t>not always detectable</w:t>
      </w:r>
      <w:r w:rsidRPr="007C3861">
        <w:rPr>
          <w:sz w:val="26"/>
          <w:szCs w:val="26"/>
          <w:u w:val="single"/>
        </w:rPr>
        <w:t xml:space="preserve">. </w:t>
      </w:r>
      <w:r w:rsidRPr="005F0E73">
        <w:rPr>
          <w:sz w:val="26"/>
          <w:szCs w:val="26"/>
          <w:highlight w:val="cyan"/>
          <w:u w:val="single"/>
        </w:rPr>
        <w:t>The present</w:t>
      </w:r>
      <w:r w:rsidRPr="007C3861">
        <w:rPr>
          <w:sz w:val="26"/>
          <w:szCs w:val="26"/>
          <w:u w:val="single"/>
        </w:rPr>
        <w:t xml:space="preserve"> response to terrorism, however, continues to be the steady or </w:t>
      </w:r>
      <w:r w:rsidRPr="005F0E73">
        <w:rPr>
          <w:sz w:val="26"/>
          <w:szCs w:val="26"/>
          <w:highlight w:val="cyan"/>
          <w:u w:val="single"/>
        </w:rPr>
        <w:t>scarcely interruptible erosion of constitutional democracy and basic rights administered by the emergency powers of the executive authority</w:t>
      </w:r>
      <w:r w:rsidRPr="007C3861">
        <w:rPr>
          <w:sz w:val="26"/>
          <w:szCs w:val="26"/>
          <w:u w:val="single"/>
        </w:rPr>
        <w:t xml:space="preserve"> in the name of fighting terrorism.</w:t>
      </w:r>
      <w:r w:rsidRPr="007C3861">
        <w:t xml:space="preserve"> Legislatures and courts aid the claim to these powers, or it proceeds despite their efforts.</w:t>
      </w:r>
      <w:r>
        <w:t xml:space="preserve"> </w:t>
      </w:r>
      <w:r w:rsidRPr="007C3861">
        <w:t xml:space="preserve">The third and last part of my discussion builds on points in the first two parts and can therefore be the shortest part; it is concerned with full, overt political tyranny imposed as a system of permanent emergency power wielded by executive authorities. </w:t>
      </w:r>
      <w:r w:rsidRPr="007C3861">
        <w:rPr>
          <w:sz w:val="26"/>
          <w:szCs w:val="26"/>
          <w:u w:val="single"/>
        </w:rPr>
        <w:t>Incipient political tyranny is changed into full political tyranny by something socio-political that is extraordinarily destructive and dramatic, whether a single occurrence or a series in close succession.</w:t>
      </w:r>
      <w:r>
        <w:rPr>
          <w:sz w:val="26"/>
          <w:szCs w:val="26"/>
          <w:u w:val="single"/>
        </w:rPr>
        <w:t xml:space="preserve"> </w:t>
      </w:r>
      <w:r w:rsidRPr="007C3861">
        <w:rPr>
          <w:sz w:val="8"/>
          <w:szCs w:val="8"/>
        </w:rPr>
        <w:t>With the coming of full political tyranny, the question of legitimacy would become acute, even if dangerous to discuss. With the coming of ecological tyranny, the question of legitimacy would be dissolved. There could be no choice among forms of government where genuine necessity dictates the preservation of life as the sole determinant of rule. It would be absurd for us now to speak of the legitimacy of ecological tyranny, no matter how necessary and well-intentioned it would be. The concept of legitimacy would lose its indispensable framework of plausible alternatives. When I take up the fate of individuality under projected actual full tyranny, whether ecological or political, resistance is by hypothesis not possible or desirable; any attempt is futile. Briefly put, the best fate of individuality under full tyranny I can envisage would be its transformation into the individual's single-minded devotion to knowing [End Page 613] the truth about the existing tyranny, knowing the truth for the sake of truth, and doing as much as possible to ascertain the truth. This is not to deny that officials in the tyranny are in the best position to know the truth, but their minds are on something other than truth for the sake of truth. Let us now turn to the most important crisis, the ecological crisis. ________ WHAT I HAVE TO SAY ABOUT THE ECOLOGICAL CRISIS ABOVE ALL IS THAT OUT of it might come a tyranny of regimentation and constraint in private and public life, in the name of trying to make the best of a world that would be alien to most of us, but not all. Millions already live at the edge of anarchy in a condition of extreme material misery—and are always yearning for the strong hand of well-intentioned tyranny—whether here at home because of neglect, or beyond borders where it is endemic or a result of civil wars or foreign military interventions. Full ecological tyranny can emerge in stages or all at once. Imagine that a natural catastrophe here or abroad will arise that devastates the daily life of many millions of people, while temporarily leaving millions of others elsewhere comparatively untouched, but traumatically shaken. The example of widespread but not complete global ruin would be vivid. The desolation of human life in parts of the world that were until then well above the level of material misery but would now be reduced to a level of primitivity, and a reduction of their life to some dark age, would force others not yet ravaged to take or accept measures that put their societies under emergency rule. The hitherto untouched are determined to resist the urgent needs of numerous victims who are impelled to search for other places that are better off, where they might very well not be wanted. The undamaged societies would turn into administered organizations of collective self-preservation, joined to indifference or defensive hostility to the preservation of others outside. Tyranny would become a strong temptation in any such organization of life. Tyrannies would have arisen inevitably in the already devastated areas as an attempted remedy for the chaos let loose. [End Page 614] Obviously, speculating about the new Dark Age that would eventually descend on the whole world depends on the length of time that has passed since the catastrophe and hence on how much of civilization is left in some place or other, including literacy and the records of civilization. We can engage only in coarse-grained generalizations. Our speculative hope would be that a widespread and well-intentioned tyranny would arise where ecological devastation had not yet struck that could take advantage of popular compliance to avoid the worst material misery or prepare to save as many lives as possible when their society's time comes to be devastated. Where the worst has already happened—perhaps there, too, well-intentioned tyrannies would arise because there would be so little scope for the indulgence of bad motives, but you never know; bad motives can fatten on very little. Where the worst has not yet happened but is likely to happen one day not far away, practical knowledge is necessary to serve the purposes of making the best of a precarious situation and contemplating provision for the worst. Security would seem to everybody to demand controls, emergency powers, that leave no room for basic rights except the right of life, and even that bare right might have to be compromised by imposed sacrifice constantly. If initial explicit consent to such a tyrannical arrangement did not have time to register, implied tacit consent would have to suffice when the ecological catastrophe struck others and seemed likely to affect, to some extent, all societies, by new events or by the cumulative effects of what had already taken place.</w:t>
      </w:r>
      <w:r>
        <w:t xml:space="preserve"> </w:t>
      </w:r>
      <w:r w:rsidRPr="007C3861">
        <w:t xml:space="preserve">There would be no room left for the cultivation of individuality. </w:t>
      </w:r>
      <w:r w:rsidRPr="007C3861">
        <w:rPr>
          <w:sz w:val="26"/>
          <w:szCs w:val="26"/>
          <w:u w:val="single"/>
        </w:rPr>
        <w:t>Perhaps the best residual individualism that could remain amid environmental ruin, actual or pending, would be beyond the capacity of many or most people in all classes because it would consist in inner freedom.</w:t>
      </w:r>
      <w:r w:rsidRPr="007C3861">
        <w:t xml:space="preserve"> In brief, by inner freedom I mainly mean that uncommon thing: a person's freedom of mind, thinking for oneself but not about oneself, when there are so many internal urges and external pressures for conformity, for the contagion of unconscious imitation, or for conscious but unquestioning adherence. Inner freedom could [End Page 615] remain here and there, despite the ruin; one main basis of it that is especially worthy of mention is the cultivated resolve not to lose oneself completely in despondency and thus prefer suicide to a barren and regimented life or to the prospect of desperately preying on others. </w:t>
      </w:r>
      <w:r w:rsidRPr="007C3861">
        <w:rPr>
          <w:sz w:val="8"/>
          <w:szCs w:val="8"/>
        </w:rPr>
        <w:t>Personal identity would either be shredded or concentrated with the utmost unbearable intensity in the act of suicide. Short of suicide, there are expressions of inner freedom that go beyond its basis in focused self-concern and that I will come to when I say more about the ethics of truth-telling. Inner freedom is the actual beginning of any individuality. Amid environmental ruin, it is also the goal. Returning to the spirit of inner freedom after crisis and catastrophe have doomed democratic individuality is a return to the deepest source of democratic individuality. Inner freedom signifies the possibility of detaching oneself as an individual capable of creative mental power apart from the group or mass. The loss of the everyday practice of democratic individuality, including the inspired ability of the unoppressed to resist the oppression imposed on others, would be a catastrophe just by itself, but it is not the loss of every bit of individualism. Of course, inner freedom is possible where there has never been democratic individuality, but the beginnings of inner freedom for the sake of truth are easier to imagine in a once constitutionally democratic society. To claim inner freedom is not to say with some Stoics that though I am a slave, I am free so long as I possess my mind sufficiently to control the interpretation of my sensory and practical experience. Epictetus maintains that by self-discipline, I can detach myself even from my enslavement while going through all the motions of being a slave. I talk myself into making nothing of my external condition and allow the world to do what it will with my body. I am not touched so long as I choose to be unaffected by what people do to me. I can think myself out of pain, perhaps even the worst pain. I can make that choice if I have philosophically clarified my mind. My body is not my mind, which is my true self, because it is the only thing I can always control. My mind is free, if I can order my perception by right understanding—that [End Page 616] is, philosophically prepared understanding—even though I am not free to control my body against others. However, the position that though I am a slave I am free is almost as implausible as the assertion that though I am blind I can see. Whatever the merits of the Stoic position, I am not urging it. No, the idea of inner freedom that I work with is the determination to accept the blatant truth of my impressions and not allow any motive, even pride, to lead me to manipulate the meaning of these impressions. I wish to stay awake when many around me are asleep; they have stopped thinking for themselves, or have never started. I hypothesize, then, that ecological tyrannies would be more or less well-intentioned, whether the worst has happened or will eventually happen. Now, the efforts to cope before or after with ecological ruin might very well be largely ineffectual, despite strenuous and unscrupulous methods; from the start they are half-expected to be futile. Under ecological tyrannies over much of the world, which by hypothesis are well-intentioned, truth-telling would be talking only to oneself. In extreme global conditions, there would be no constitutional democracies nor networks of secret communication, no samizdat, no publications except official commands and warnings. Indeed, what learning could there be if records were lost all over the world, and also lost were almost all the technologies of communication we are familiar with in many advanced countries? Or, if not lost, then strictly censored. As conditions worsened, there could be only rudimentary communication and travel. It is not impossible that a few people could become detached from the world, see the whole situation, and take the measure of all that had been lost in freedom and culture or will one day be inevitably and irretrievably lost. What are now major standards of human estimation as conceptualized by theorists of human dignity would be shaken or shattered. Recognition of the equal status of individuals would fade away in the name of the perpetuation of the human species or of this group or that one, while affirmation of the stature of humanity would become a notion understood by only a few. [End Page 617] (Elsewhere I posit that individual equal status and humanity's superior stature vis-à-vis other species make up the concept of human dignity; see Kateb 2011.) Truth about what was lost, and lost because human deeds had turned nature against humanity, and truth about the creative potentiality of human beings that had to remain forever unfulfilled would be confined to the few who are wide awake while the common disseminated impression of the past would be fictional in the eyes of a few. Still, these few do not disclose the truth to other people or even to others of their kind. Furthermore, for these isolated few, there would be no point in questioning the methods used by tyrannies to cope, no point in mourning or nostalgia, despite the pull of such feelings. People would perforce attribute good sense to the tyrant. Yet I impute to the isolated few the irrepressible conviction that the human species amid its degeneration was not all it could be or all that it once was, that the human race was infinite potentiality, infinite creativity, but requiring lucky prompts it had intermittently received but could not receive again. The prompts accumulated and allowed human will to force new prompts into existence. In the ecological desolation, humanity, however, proved that it was not infinite, just because the supposed infinity could vanish. Amended past speculation, therefore, now meant that humanity was always at best indefinite, a safer word than infinite. Its scientific genius, by turning against nature, had destroyed future multifarious change and with it future genius. Whether infinite or indefinite, the human species will, however, remain unique no matter how primitive its condition.</w:t>
      </w:r>
      <w:r w:rsidRPr="007C3861">
        <w:t xml:space="preserve"> That would be the highest truth, but there would be no point in expressing it. In short, there would have to be a passion for the truth, despite the frustration of having to keep quiet, and passion for little else. When inner freedom is the only possible individuality, it is required especially when active resistance is no longer possible or desirable or is likely to be futile.</w:t>
      </w:r>
      <w:r>
        <w:t xml:space="preserve"> </w:t>
      </w:r>
      <w:r w:rsidRPr="007C3861">
        <w:t xml:space="preserve">I believe, therefore, that </w:t>
      </w:r>
      <w:r w:rsidRPr="007C3861">
        <w:rPr>
          <w:b/>
          <w:bCs/>
          <w:sz w:val="26"/>
          <w:szCs w:val="26"/>
          <w:u w:val="single"/>
        </w:rPr>
        <w:t>the principal aim of inner freedom under ecological tyranny would be to achieve the fullest possible truth</w:t>
      </w:r>
      <w:r w:rsidRPr="007C3861">
        <w:t xml:space="preserve"> [End Page 618] about the sources of the catastrophic situation in human folly and to discern the putatively good sense, where it existed, of the measures undertaken by the tyranny to cope with the situation. All the while, however, a conviction of human uniqueness would remain.</w:t>
      </w:r>
      <w:r>
        <w:t xml:space="preserve"> </w:t>
      </w:r>
      <w:r w:rsidRPr="007C3861">
        <w:rPr>
          <w:sz w:val="26"/>
          <w:szCs w:val="26"/>
          <w:u w:val="single"/>
        </w:rPr>
        <w:t>Truth under ecological tyranny is powerless because most survivors of ecological ruin, or those on the verge of it, would not be interested in truth</w:t>
      </w:r>
      <w:r w:rsidRPr="007C3861">
        <w:t xml:space="preserve">. Furthermore, </w:t>
      </w:r>
      <w:r w:rsidRPr="007C3861">
        <w:rPr>
          <w:sz w:val="26"/>
          <w:szCs w:val="26"/>
          <w:u w:val="single"/>
        </w:rPr>
        <w:t>the truth should not even be shared with the like-minded, so fragile would the well-intentioned tyrant's control of the permanently precarious situation be felt to be, or so crude the methods of communication.</w:t>
      </w:r>
      <w:r w:rsidRPr="007C3861">
        <w:t xml:space="preserve"> </w:t>
      </w:r>
      <w:r w:rsidRPr="007C3861">
        <w:rPr>
          <w:sz w:val="8"/>
          <w:szCs w:val="8"/>
        </w:rPr>
        <w:t>Perhaps even when the highest truth should not be disclosed, one can still seek truth for the sake of truth, and what is more, regard truth as the highest end. Let truth be pursued though the world is perishing—in part because of technological truth and in part because other scientific truth had been disregarded. What, then, at the deepest level should drive truth for the sake of truth in the circumstances of ecological tyranny? The purpose cannot be instrumental. The impulse behind seeking truth for its own sake is rather to preserve the stature of the human species in such dire circumstances by concern for the honor of the human species. In such circumstances, human stature is compressed into a commitment to honor, while stature's once highest expression, the pursuit of great and memorable achievements, must be allowed to lapse; a feeling for honor that is rooted in remembrance of the unique human capacity both to transcend animal needs and to refuse to sink even lower than animals by perversity. One's personal honor becomes impersonal; one becomes a representative of the human species rather than a person with a proud investment in one's reputation—in one's own eyes and the eyes of others. One becomes a representative of the species that is uniquely capable of knowing truth, even with no collaborators or witnesses near to hand. A person here and there among the few who adhere to the truth could say, "I have kept my mind free of superstitious myths about the past and present that are bound to flourish amid worsening [End Page 619] ecological conditions or actual ecological ruin and primitivity." When truth is pursued for its own sake, one permits oneself to say, only to oneself, "I am one of those who are not deceived." There would likely be no way of knowing how many cared about the truth and sought it through inference and imagination; each would be isolated. Such a motive of solitary truth-seeking comes when it can; no training prepares for it; and it has perhaps only a little to do with Foucault's idealization of care of the self. It comes when one is determined to resist certain kinds of pressure that tend to make one forget who one is; for this determination to be a truth-teller, there is no training, unlike battlefield courage. Although there is no democratic individuality, there could be a spontaneous return to what would resemble earlier notions of individual self-reliance and human dignity. A sage—the word is almost comical—would not forget the human difference from the rest of nature, despite the brutal imperatives of nature in the return of primitivity all around one. The sage would inwardly affirm the dignity of the human species, despite all the assaults on it by a culpable humanity. To seek truth for its own sake under ecological tyranny would thus be a mutation of the negative and impersonal components of democratic individuality. I mean that the will to truth becomes impersonal, that is, the selfless pursuit of truth, and the will to truth becomes negative, because it is silent resistance to the mental docility of one's fellows, but still for their sake. When one properly disconnects one's honor, however, from one's personal identity and individual particularity, one derives it instead from membership in the human species. The truth seeker is left only with honor as a human being, seeking what only a human being can seek. Such honor, in turn, is inextricably joined to a nonutilitarian commitment to truth for the sake of truth, a commitment to try not to be deceived. The basis of this commitment is awareness that Homo sapiens is the only language user on earth; concern for truth is uniquely human; truth is the final cause of language. Homo sapiens is a terrible liar but perhaps also the only truth-knower in the universe. [End Page 620] ________ I WISH TO EMPHASIZE THAT WHAT I HAVE SAID ABOUT INDIVIDUALITY and truth-telling under ecological tyranny applies with a few changes to individuality and truth-telling under full overt political tyranny. The most important change is the conceptual possibility of heroic resistance under political tyranny. Although I will at the end of the paper return briefly to full overt political tyranny, I have said much of what I have to say about it in discussing truth-telling under ecological tyranny, but I will add a little more that applies to full political tyranny. First, however, I wish to take up our present condition, incipient tyranny, which raises a few theoretical questions that I want to explore, especially the role of truth-telling.</w:t>
      </w:r>
      <w:r>
        <w:t xml:space="preserve"> </w:t>
      </w:r>
      <w:r w:rsidRPr="007C3861">
        <w:t>The fate of individuality under the beginnings of tyranny, an ambivalently intentioned incipient tyranny, accepted by people or imposed by a government in the name of security, has fear of terrorism at the heart of it but with accommodation for all sorts of motives, fears, and interests that lend it support.</w:t>
      </w:r>
      <w:r>
        <w:t xml:space="preserve"> </w:t>
      </w:r>
      <w:r w:rsidRPr="007C3861">
        <w:t xml:space="preserve">I begin with the judgment that </w:t>
      </w:r>
      <w:r w:rsidRPr="007C3861">
        <w:rPr>
          <w:sz w:val="26"/>
          <w:szCs w:val="26"/>
          <w:u w:val="single"/>
        </w:rPr>
        <w:t>we in the United States live under an incipient tyranny, now largely invisible and impalpable to the large majority, who live almost as if this tyranny did not exist.</w:t>
      </w:r>
      <w:r w:rsidRPr="007C3861">
        <w:t xml:space="preserve"> Other constitutional democracies do likewise, some further along in tyranny than others. To repeat, its essence is universal surveillance and the gradual erosion of basic rights, although universal surveillance by itself is enough to stamp a government as incipiently tyrannical; indeed, by some standards of dignity, it is already fully tyrannical. Now, whatever limitations the judiciary or Congress have imposed on government surveillance programs—to leave aside uncoordinated but disturbing commercial surveillance—we know that any government can disregard limitations and will do so in a significant emergency. To adapt Randolph Bourne, emergency is the health of the state; fever is its health.</w:t>
      </w:r>
      <w:r>
        <w:t xml:space="preserve"> </w:t>
      </w:r>
      <w:r w:rsidRPr="007C3861">
        <w:rPr>
          <w:sz w:val="26"/>
          <w:szCs w:val="26"/>
          <w:u w:val="single"/>
        </w:rPr>
        <w:t xml:space="preserve">Most of us have so far not been aware that we are always potentially under such surveillance. </w:t>
      </w:r>
      <w:r w:rsidRPr="007C3861">
        <w:rPr>
          <w:sz w:val="8"/>
          <w:szCs w:val="8"/>
        </w:rPr>
        <w:t>Which of us knows for sure if we have been targets? What matters is the mere existence of such a capacity as universal surveillance of a society, also extended by some advanced [End Page 621] societies to other societies. Comprised under universal surveillance are telephone, computer, and other personal communications and documents, and the build-up of knowledge of a person's comings and goings and habits, political involvements, tastes, and interests. People should think that there is something disgusting about being known too well. Awareness of universal surveillance already has had some practical chilling effect, but it is easy and more common to lead one's life without giving it a thought. Nonetheless, the government of any technologically advanced society can know whatever it wants about its people, except when they are in the utmost privacy and seclusion and in electronic disconnection. What complicates the subject of surveillance is that, for example, US citizens do not know how much the US government, or any other government, knows. If in theory the capacity for state surveillance is indefinitely large, we do not know what types of knowledge it excludes. Can the Russian government listen in on US cabinet meetings and intelligence agencies or vice versa? Can one country's intelligence agency keep another foreign agency under complete surveillance? We can be sure that the US government knows far more than it lets on or that it acts on. It does not want to reveal the full extent of its surveillance because it does not want to compromise its "sources and methods," or perhaps dispel its mystique or reduce its power to intimidate. We do not know what terrible deeds it has done but not disclosed, or what terrible deeds of other countries or movements it could have prevented but did not, so as not to compromise its sources and methods. Let us be content with assuming that the US government can learn, instantly or eventually, just about anything it wants to know about its own citizens and the people of other countries. In a great emergency, universal surveillance would facilitate social discipline, whether or not it assists government in its efforts to defend security. (I leave aside the distinct but related tyrannical way immigrants and would-be immigrants are already treated in Europe and the United States. Society-wide incipient tyranny already contains pockets of full tyranny, laboratories for society-wide full tyranny one day.) [End Page 622] For the time being, the truth-seeker will be preoccupied by the question as to how the United States and other Western powers have come to be in a situation of permanently endangered national security with shocking moments of actual death and destruction. Universal society-wide surveillance—with regular cooperation of some foreign intelligence agencies—is claimed to be indispensable to preventing and resisting permanent dangers to national security. With the capacity developed, not much is needed to justify its use because of shocking terrorist events that have already happened. Some governments of Muslim-majority countries, and many Muslim people in and outside Muslim countries, are hostile to the United States and the West. It is obvious that terrorist attacks from abroad have come in our time mostly from Muslims. How did such animosity become so inflamed? (Of course, the terrorists do not call themselves or think of themselves as terrorists, just as Americans do not think of themselves as imperialists.) The question of causes of animosity directed at the United States and the West is not asked often enough, as if once terror strikes, its very nature is to appear unprovoked. How can such evil acts be provoked? Terrorism is incommensurately evil or is by far the worst evil. There had to be a response, and the allegation is that only foolish or perhaps masochistic people worry about whether the United States and the West might have provoked or helped to excite attacks on themselves. Yet by the standard that the numbers count, there have been incommensurably greater evils in the wars that terrorism provided the pretext to initiate and prolong. The attack on 9/11 already showed extreme bitterness and vengefulness. These feelings have since then been continuously inflamed by the US invasions of Afghanistan and Iraq, which have led to protracted and cruelly destructive endless wars; then add the US sponsored wars in Syria and Libya together with the overall tendency of US policy in the Middle East. There can be no doubt—but most people have only doubt—that these wars have done much to inspire terrorism and to justify it in the eyes of many Muslims who are otherwise [End Page 623] not violently involved but wished they did not have to feel so bitter. To repeat the question: how did such animosity become so inflamed? One answer, which is not, of course, unfamiliar in the United States and the West, is that the United States is an imperialist country and leads a coalition that cooperates with US imperialism. Of course, the word "imperialism" is simply a way of conveying antipathy; the phenomenon itself demands and has received analysis. Yet the analysis does not stick in the public mind. The fact remains that throughout American history, the colonies and then the United States have always been bellicose, given to war, and often to expand and not simply defend what they have seized or peacefully acquired. The history of the United States and its antecedent colonies is the history of an unusually warlike society. Americans have always encountered or looked for enemies and have always pursued them out of passionate devotion to economic interests, which are often more than merely interests because they are unappeasable, and also because of a hubristic love of contest and victorious conquest. The public mind is soaked in vainglorious self-confidence. Americans have exaggerated and distorted but not denatured these aristocratic traits by giving them a democratic boundlessness. We can say of the United States what the Corinthians said of the Athenians: they take no rest for themselves and give none to others. Is it possible, then, that US imperialism is the decisive cause of Muslim animosity and hence Muslim terrorism? Imperialism heaps up grievances, both moral and existential, in its targeted populations. To be sure, US imperialism is not colonial in the immemorial sense of conquest, annexation, and colonization. Rather, it is a matter of exerting influence in the domestic affairs of numerous countries through such devices as hundreds of military bases; coups that have been engineered, aided, encouraged, or tacitly approved; dangerous plans and policies that aim at "regime change," by war if necessary; cyberwar; economic sanctions; cynical or self-deceived "humanitarian intervention"; and bribery. The systematic Russian interference [End Page 624] in the US presidential election of 2016 was in part retaliation for US involvement in the effort to make Ukraine in effect a Western power. In any case, the critical writing on the present incipient tyranny based on universal, society-wide surveillance already has some practical heroes of truth, most importantly, Edward Snowden. Although Snowden commendably put himself at risk, I would like to suggest a view of truth-telling that requires no heroism so long as there is freedom of speech alongside universal surveillance—an odd couple indeed. If general and manifest tyranny, or some approximation of it, eventually comes in the name of security against terrorism, heroism would be needed in the cause of truth, even though heroism is supererogatory and therefore cannot be morally required. Yet how could it fail to be admirable? Of course, we are familiar with violent attacks on free speech that come not from the government but from inflamed individuals, small groups, and religious and political fanatics inside society and beyond its borders. It may be the case that courage is required to say certain things, even if your own government leaves you alone. This is an analytic complication that we must acknowledge and never underestimate. Now, as long as we have freedom of speech—speech that is free from systematic government intimidation or persecution—and still have other elements, though weakened, of constitutional democracy, truth-telling, which is determined resistance on behalf of the whole society and beyond its borders and hence is a negative mode of democratic individuality, would be the central and most weighty manifestation of democratic individuality under incipient tyranny. Intellectual resistance is suitably the work of a minority. Yet even though the truth-telling negative individuality is for the sake of resistance on behalf of the whole society and beyond, American society is largely unpersuadable, and not only because large segments of it are inattentive. The majority of citizens are captured by a myth of the supreme goodness of American conduct in the world. All the freedom of critical speech that society can give will do little to dispel a myth with such a tenacious hold. [End Page 625] Despite defeats, nothing can be done to persuade people that the myth is dangerous to the security of the United States and the Western world, and to the principles and structure of constitutional democracy. To speak or write against it is, if not quixotic, then for the most part futile. There is, therefore, no pragmatic reason, except marginally, to confront the myth. Why, then, persist in truth-telling when it is futile? What I have said about private, even solitary truth-telling under well-intentioned ecological tyranny is adaptable to public truth-telling under incipient tyranny. Truth-telling under incipient tyranny is likely to cost the truth-teller little except unpopularity and perhaps some derision—except, of course, when inflamed individuals, small groups, and religious and political fanatics exact a cost. Without minimal courage there could be no political speech; by definition, minimal courage stops far short of heroism because of fear. The motto of minimal courage is: I'll take my chances, not expecting the worst to happen to me, but shocked, even if not utterly surprised, when it occurs. This disposition does not incur the costs of martyrdom or heroism. The first point about the reasons for truth-telling under incipient tyranny, despite futility, is that it is, as I have said, a mode of democratic individuality—primarily negative. One aspect of such truth-telling is that it must deal with the most important public question; often enough, one political issue transcends all others. One must be disposed to overcome barriers to perceiving with the requisite urgency or even perceiving at all the gross injustice and oppression that actually exist and are caused or sustained by public policy and underlain by popular approval or tolerance. There are many barriers to correct perception or even the will to acquire it. (To repeat: the global ecological issue is transcendent; the prospect of ecological catastrophe dwarfs all others. The truth about its approach is everywhere and does not oblige all truth-seekers to discuss it, only not to deny it. Of course, truth-telling on other public matters has value.) For us, the consequences of US imperialism for the country and the world is, I wish to claim, the transcendent political issue in [End Page 626] our society. The sober truth is that the policies of constitutional democracy as the only legitimate form of government regularly induce moral revulsion alongside the good feelings induced by good policies. Heroism has not always been required, but moral alertness was and is always required. Moral revulsion, when genuine, will not permit silence when there is freedom of speech, no matter how futile the exercise of free speech might be. Another main point is that at just about any time we can normally expect the passion for truth on the transcendent political issue of a society to be the affair of only a minority. In the antebellum United States, abolition of slavery was the commitment of only a minority, and physically dangerous for some of those who espoused it even if nonviolently. Majority public opinion would not have tolerated a war initiated to abolish slavery, and Northern volunteers would not have fought such a war, given the nationwide antipathy to freeing millions of black slaves and, even worse, at the expense of white lives. It is not clear that abolition of slavery was ever the wish of the majority in the Unionist states, so ingrained was the conviction that blacks were innately inferior to whites to the extent of not being fully human, or, if fully human, being innately inferior. It is obvious that Thoreau, the austere abolitionist—who was also nature's champion—is now the major hero for those who espouse democratic individuality. A further point is that the best motive for not wanting to be victimized by false opinions is not that one does not want only for one's own sake to avoid mental victimization, being thought a gullible dope. Care for the truth is not the same as care of the self. How, then, does the passion for truth-telling on the transcendent issue arise? There can be no general account. The passion, not merely the inclination or taste for it, comes as it can. I will not leave the story there. One thing is clear to me: it does not arise from care of the self, which does not intrinsically value truth for the sake of truth. Let me propose a conjectural sketch. The passion for present-day truth-telling under the aegis of democratic individuality does not begin with a Kantian regard for the truth as a categorical imperative. [End Page 627] Rather, it begins in the moral revulsion, to which I have referred, that surpasses moral bother or moral dismay at a given state of affairs. In our case today, moral revulsion seizes some people because of the bellicose and imperialist role of the United States in world affairs. American foreign policy adventures resemble those of private lives as characterized by F. Scott Fitzgerald toward the end of The Great Gatsby (1925). His narrator says of Tom and Daisy Buchanan, the rich couple who are at the center of the novel: I saw that what he [Tom] had done was, to him, entirely justified. It was all very careless and confused. They were careless people, Tom and Daisy—they smashed up things and creatures and then retreated back into their money or their vast carelessness, or whatever it was that kept them together, and let other people clean up the mess they had made. (180–81) I push Fitzgerald further and say that the whole society—rich and not rich, elites and majority—is and has been careless and incontinent, and the different parts of American society regularly sustain each other in destructive adventures. A heightened awareness of the destruction the United States has wrought and the dire consequences at home induce moral revulsion. Yet another kind of revulsion can arise in our period. This second revulsion is triggered by the belief that the dreadful consequences for other countries and the United States have been sustained not only by the encompassing myth of American goodness in its conduct of foreign affairs, but also in the recent case of American policy in the Middle East, by deliberate lies to an extent that perhaps has never been exceeded when the stakes were so high. There are many citizens who never were taken in by the lies, but most people were. George W. Bush was re-elected after initiating a war of aggression against Iraq when the public justification was thoroughly mendacious. If moral revulsion is caused by the treatment [End Page 628] of others beyond the borders, then dignity revulsion is caused by the deception—the sustaining myth fortified by outright lies—successfully inflicted on other citizens, not on the person who feels revulsion. These facts do not require the intervention of one's conscience to make them urgent. The attempted insult to oneself, of course, does not count for much in comparison to the successful insult to others. All this moral and dignity revulsion is produced by the terrible evils and harms inflicted by the foreign policy of an imperial country in defiance of the spirit of its laws. US foreign policy in its global reach is thus the transcendent issue of our time. Feeling such revulsion must overcome ideology, patriotism, partisanship, and strong group attachments, all of them sources of gullibility and, therefore, mental docility, not to mention the great role that laziness and indifference play. A deceived population, untroubled by being deceived when it can't help but know that it has been deceived, thus prepares the way to further violent acts against the United States and therefore to permanent emergency powers one day, and thus to tyranny. The docile, that is, the gullible, population assists in the erosion and then destruction of its democratic constitution. The wish to tell the truth arises from strong moral and dignity responses as well as concern for the great good of constitutional democracy and its avoidance of tyranny. The last point is that the wish to tell the truth, despite the futility of telling it, is not self-concerned. Both moral revulsion and dignity revulsion have others in mind, not one's own integrity, and the preponderant motive is therefore not to avoid complicity in harms and evils for the sake of one's conscience, even if one is only a dutiful taxpayer. Rather, the preponderant motive is concern for the honor of the human species, even though too many people seem unconcerned about their dignity—the dignity that derives from and remains tied to membership in the human species and its unique traits and attributes among all other species. I have tried to show that in the case of ecological tyranny, truth-telling, though self-censored, is a matter of one's honor, especially as a human being who represents the human species (but not [End Page 629] as a distinctive personality) though others may never know of it. So in our condition of incipient tyranny—albeit with freedom of speech—truth-telling, when it is largely futile and likely to remain so, is also a matter of the species' dignity, which I have said is a concentration of the idea of human stature into devotion to the species' honor. I mean that one wants the truth to be recorded so that other people in the future, if only a few—who can say how many?—might know that numbers of people lived in our period who were not deceived about the reasons for the emergence of ill-intentioned or ambivalently intentioned incipient tyranny and the role it played in its subsequent transformation into full overt tyranny. It is a matter of the honor of humanity, human stature, that there often are and always should be some who hold truth in such esteem that they can be said to want truth for the sake of truth; they want undeceived people to exist, and they want truth not for, or not only for, pragmatic or instrumental reasons. They need not be heroes or martyrs; they must only feel an absurdist passion. Care for truth for the sake of truth is care for truth for the sake of human dignity, not care for oneself. Of course, we can value truth for its own sake without reference to human dignity, going the way of the categorical imperative, but the route I propose puts the dignity, especially the stature and hence the honor, of the human species, as represented by a few individual truth-tellers, at the heart of truth for the sake of truth. They carry the burden for the sake of the whole species and are its representatives by subordinating personal considerations to impersonality. Such an approach is congenial to democratic individuality, but because of the absence of persecution of truth-tellers in constitutional democracies, democratic individuality is independent of inner freedom understood as essentially inward and silent. Incipient tyranny is not yet the place for inner freedom, but only for constitutionally protected outspoken futility</w:t>
      </w:r>
      <w:r w:rsidRPr="007C3861">
        <w:t>.</w:t>
      </w:r>
      <w:r>
        <w:t xml:space="preserve"> </w:t>
      </w:r>
      <w:r w:rsidRPr="007C3861">
        <w:t>________</w:t>
      </w:r>
      <w:r>
        <w:t xml:space="preserve"> </w:t>
      </w:r>
      <w:r w:rsidRPr="007C3861">
        <w:t xml:space="preserve">AT THE END, WE COME TO THE QUESTION: </w:t>
      </w:r>
      <w:r w:rsidRPr="007C3861">
        <w:rPr>
          <w:sz w:val="26"/>
          <w:szCs w:val="26"/>
          <w:u w:val="single"/>
        </w:rPr>
        <w:t>WHAT OF TRUTH-TELLING UNDER full political tyranny? There are two choices. The first is to cultivate</w:t>
      </w:r>
      <w:r w:rsidRPr="007C3861">
        <w:t xml:space="preserve"> [End Page 630] </w:t>
      </w:r>
      <w:r w:rsidRPr="007C3861">
        <w:rPr>
          <w:sz w:val="26"/>
          <w:szCs w:val="26"/>
          <w:u w:val="single"/>
        </w:rPr>
        <w:t>inner freedom for the sake of truth-telling. The situation is like existence under ecological tyranny</w:t>
      </w:r>
      <w:r w:rsidRPr="007C3861">
        <w:t>, but not exactly the same. One is a truth-seeker, pursuing the truth but not speaking it, except to oneself. As under ecological tyranny, one wants to know the truth about one's society; in the case of political tyranny, how tyranny came to be and what the tyrant's techniques and methods are. One's honor as a representative of the human species would be the spur: the will not to be deceived. The other choice is to reject inner freedom as pusillanimous and be instead a truth-teller to others, whatever the risk or even despite the certainty of great loss to oneself—in short, to be a moral hero, a supererogatory figure who goes beyond what is morally required.</w:t>
      </w:r>
      <w:r>
        <w:t xml:space="preserve"> </w:t>
      </w:r>
      <w:r w:rsidRPr="007C3861">
        <w:rPr>
          <w:sz w:val="26"/>
          <w:szCs w:val="26"/>
          <w:u w:val="single"/>
        </w:rPr>
        <w:t>The truth-teller under full tyranny is a kind of individualist</w:t>
      </w:r>
      <w:r w:rsidRPr="007C3861">
        <w:t>, not too remote from negative democratic individuality but with a determination and bravery that only heroism or martyrdom can achieve. Involved is a conception of truth for truth's sake as part of resistance against political tyranny on behalf of others. This resistance grows out of both moral revulsion and revulsion at the assault on the dignity of persons. Is a kind of honor involved in heroic truth-telling, whether personal honor or devotion to the honor of humanity? Is that the ultimate motive of truth for the sake of truth under political tyranny, including the tyranny of majority opinion? Yes, honor matters most when truth-telling is assumed to be both dangerous and almost certainly futile. Under full tyranny, that assumption would be reasonable. By my account, a concern for one's own honor is also not care for the self, sustained by the aristocratic sense of honor.</w:t>
      </w:r>
      <w:r>
        <w:t xml:space="preserve"> </w:t>
      </w:r>
      <w:r w:rsidRPr="007C3861">
        <w:t xml:space="preserve">The important point we should emphasize, however, is that the truth-teller represents the human species and does not speak just for himself or herself and his or her conscience; </w:t>
      </w:r>
      <w:r w:rsidRPr="007C3861">
        <w:rPr>
          <w:sz w:val="26"/>
          <w:szCs w:val="26"/>
          <w:u w:val="single"/>
        </w:rPr>
        <w:t>the truth-teller speaks for the honor of all. That means that the truth-teller is not a martyr for a system of belief whose foundation is some special learning, insight, or faith for which the martyr stakes everything; such martyrdom cannot represent humanity.</w:t>
      </w:r>
      <w:r w:rsidRPr="007C3861">
        <w:t xml:space="preserve"> Only risk for truth in the most elementary sense—factual truth and truthful interpretation—could [End Page 631] possibly do so. </w:t>
      </w:r>
      <w:r w:rsidRPr="007C3861">
        <w:rPr>
          <w:sz w:val="26"/>
          <w:szCs w:val="26"/>
          <w:u w:val="single"/>
        </w:rPr>
        <w:t>Perhaps instead of a feeling of futility, there is a slight hope that one's truth-telling would make a difference for a few people anyway, those who are able to wake up to the obvious. T</w:t>
      </w:r>
      <w:r w:rsidRPr="007C3861">
        <w:t>here might be a pragmatic hope that escapes lonely confinement in the sense of honor. Still</w:t>
      </w:r>
      <w:r w:rsidRPr="007C3861">
        <w:rPr>
          <w:sz w:val="26"/>
          <w:szCs w:val="26"/>
          <w:u w:val="single"/>
        </w:rPr>
        <w:t>, if there were no pragmatic hope, the honor of staying loyal to truth would suffice.</w:t>
      </w:r>
    </w:p>
    <w:p w14:paraId="0F43D95B" w14:textId="3A40B190" w:rsidR="00990D45" w:rsidRDefault="00990D45" w:rsidP="00683761">
      <w:pPr>
        <w:pStyle w:val="Heading3"/>
      </w:pPr>
      <w:r>
        <w:t>Impact – Value to Life</w:t>
      </w:r>
    </w:p>
    <w:p w14:paraId="20EABE25" w14:textId="77777777" w:rsidR="00990D45" w:rsidRPr="004E13AD" w:rsidRDefault="00990D45" w:rsidP="00990D45">
      <w:pPr>
        <w:rPr>
          <w:b/>
          <w:szCs w:val="20"/>
        </w:rPr>
      </w:pPr>
      <w:r w:rsidRPr="004E13AD">
        <w:rPr>
          <w:b/>
          <w:szCs w:val="20"/>
        </w:rPr>
        <w:t xml:space="preserve">Additionally, there is no value to life in the affirmative’s framework </w:t>
      </w:r>
    </w:p>
    <w:p w14:paraId="688D53FA" w14:textId="77777777" w:rsidR="00990D45" w:rsidRPr="004E13AD" w:rsidRDefault="00990D45" w:rsidP="00990D45">
      <w:pPr>
        <w:rPr>
          <w:szCs w:val="20"/>
        </w:rPr>
      </w:pPr>
      <w:r w:rsidRPr="004E13AD">
        <w:rPr>
          <w:b/>
          <w:szCs w:val="20"/>
        </w:rPr>
        <w:t>Hayek</w:t>
      </w:r>
      <w:r w:rsidRPr="004E13AD">
        <w:rPr>
          <w:szCs w:val="20"/>
        </w:rPr>
        <w:t xml:space="preserve">, </w:t>
      </w:r>
      <w:r w:rsidRPr="004E13AD">
        <w:rPr>
          <w:b/>
          <w:szCs w:val="20"/>
        </w:rPr>
        <w:t>60</w:t>
      </w:r>
      <w:r w:rsidRPr="004E13AD">
        <w:rPr>
          <w:szCs w:val="20"/>
        </w:rPr>
        <w:t xml:space="preserve"> (F.A., Nobel Prize winner for Economics, The Constitution of Liberty, 1960, p.20, JMP)</w:t>
      </w:r>
    </w:p>
    <w:p w14:paraId="10DB830D" w14:textId="77777777" w:rsidR="00990D45" w:rsidRPr="004E13AD" w:rsidRDefault="00990D45" w:rsidP="00990D45">
      <w:pPr>
        <w:rPr>
          <w:szCs w:val="20"/>
        </w:rPr>
      </w:pPr>
    </w:p>
    <w:p w14:paraId="503F4C68" w14:textId="42789BED" w:rsidR="00990D45" w:rsidRDefault="00990D45" w:rsidP="00990D45">
      <w:pPr>
        <w:rPr>
          <w:szCs w:val="20"/>
        </w:rPr>
      </w:pPr>
      <w:r w:rsidRPr="004E13AD">
        <w:rPr>
          <w:szCs w:val="20"/>
          <w:u w:val="single"/>
        </w:rPr>
        <w:t xml:space="preserve">By “coercion” we mean such control of the environment or circumstances of a person by another that, in order to avoid greater evil, he is forced to act not according to a coherent plan of his own but to serve the ends of another. </w:t>
      </w:r>
      <w:r w:rsidRPr="004E13AD">
        <w:rPr>
          <w:szCs w:val="20"/>
        </w:rPr>
        <w:t xml:space="preserve">Except in the sense of choosing the lesser evil in a situation forced on him by another, he is unable either to use his own intelligence or knowledge or to follow his own aims and beliefs.  </w:t>
      </w:r>
      <w:r w:rsidRPr="004E13AD">
        <w:rPr>
          <w:szCs w:val="20"/>
          <w:u w:val="single"/>
        </w:rPr>
        <w:t xml:space="preserve">Coercion is evil precisely because it thus </w:t>
      </w:r>
      <w:r w:rsidRPr="004E13AD">
        <w:rPr>
          <w:szCs w:val="20"/>
          <w:u w:val="single"/>
          <w:bdr w:val="single" w:sz="4" w:space="0" w:color="auto"/>
        </w:rPr>
        <w:t>eliminates</w:t>
      </w:r>
      <w:r w:rsidRPr="004E13AD">
        <w:rPr>
          <w:szCs w:val="20"/>
          <w:u w:val="single"/>
        </w:rPr>
        <w:t xml:space="preserve"> an individual as a </w:t>
      </w:r>
      <w:r w:rsidRPr="004E13AD">
        <w:rPr>
          <w:szCs w:val="20"/>
          <w:u w:val="single"/>
          <w:bdr w:val="single" w:sz="4" w:space="0" w:color="auto"/>
        </w:rPr>
        <w:t>thinking and valuing person</w:t>
      </w:r>
      <w:r w:rsidRPr="004E13AD">
        <w:rPr>
          <w:szCs w:val="20"/>
          <w:u w:val="single"/>
        </w:rPr>
        <w:t xml:space="preserve"> and makes him a bare tool in the achievement of the ends of another.</w:t>
      </w:r>
      <w:r w:rsidRPr="004E13AD">
        <w:rPr>
          <w:szCs w:val="20"/>
        </w:rPr>
        <w:t xml:space="preserve">  Free action, in which a person pursues his own aims by the means indicated by his own knowledge, must be based on data which cannot be shaped at will by another.  It presupposes the existence of a known sphere in which the circumstances cannot be so shaped by another person as to leave one only that choice prescribed by the other.</w:t>
      </w:r>
    </w:p>
    <w:p w14:paraId="2802A931" w14:textId="4A4C49AF" w:rsidR="00FC6471" w:rsidRDefault="00FC6471" w:rsidP="00FC6471">
      <w:pPr>
        <w:pStyle w:val="Heading3"/>
      </w:pPr>
      <w:r>
        <w:t>Alt – D-Rule Rejection</w:t>
      </w:r>
    </w:p>
    <w:p w14:paraId="636991FF" w14:textId="77777777" w:rsidR="00FC6471" w:rsidRPr="004E13AD" w:rsidRDefault="00FC6471" w:rsidP="00FC6471">
      <w:pPr>
        <w:rPr>
          <w:b/>
          <w:szCs w:val="20"/>
        </w:rPr>
      </w:pPr>
      <w:r w:rsidRPr="004E13AD">
        <w:rPr>
          <w:b/>
          <w:szCs w:val="20"/>
        </w:rPr>
        <w:t>Individual liberty is paramount – every intrusion must be resisted</w:t>
      </w:r>
    </w:p>
    <w:p w14:paraId="6412DD18" w14:textId="77777777" w:rsidR="00FC6471" w:rsidRPr="004E13AD" w:rsidRDefault="00FC6471" w:rsidP="00FC6471">
      <w:pPr>
        <w:rPr>
          <w:szCs w:val="20"/>
        </w:rPr>
      </w:pPr>
      <w:r w:rsidRPr="004E13AD">
        <w:rPr>
          <w:b/>
          <w:szCs w:val="20"/>
        </w:rPr>
        <w:t>Petro</w:t>
      </w:r>
      <w:r w:rsidRPr="004E13AD">
        <w:rPr>
          <w:szCs w:val="20"/>
        </w:rPr>
        <w:t xml:space="preserve">, </w:t>
      </w:r>
      <w:r w:rsidRPr="004E13AD">
        <w:rPr>
          <w:b/>
          <w:szCs w:val="20"/>
        </w:rPr>
        <w:t>1974</w:t>
      </w:r>
      <w:r w:rsidRPr="004E13AD">
        <w:rPr>
          <w:szCs w:val="20"/>
        </w:rPr>
        <w:t xml:space="preserve"> (Sylvester, Professor of Law at Wake Forest University, University of Toledo Law Review, p.480)</w:t>
      </w:r>
    </w:p>
    <w:p w14:paraId="42B8CC6B" w14:textId="77777777" w:rsidR="00FC6471" w:rsidRPr="004E13AD" w:rsidRDefault="00FC6471" w:rsidP="00FC6471">
      <w:pPr>
        <w:rPr>
          <w:szCs w:val="20"/>
        </w:rPr>
      </w:pPr>
    </w:p>
    <w:p w14:paraId="4686F186" w14:textId="77777777" w:rsidR="00FC6471" w:rsidRPr="004E13AD" w:rsidRDefault="00FC6471" w:rsidP="00FC6471">
      <w:pPr>
        <w:rPr>
          <w:szCs w:val="20"/>
          <w:u w:val="single"/>
        </w:rPr>
      </w:pPr>
      <w:r w:rsidRPr="004E13AD">
        <w:rPr>
          <w:szCs w:val="20"/>
        </w:rPr>
        <w:t>However, one may still insist, echoing Ernest Hemingway – “I believe in only one thing: liberty.” And it is always well to bear in mind David Hume’s observation: “</w:t>
      </w:r>
      <w:r w:rsidRPr="004E13AD">
        <w:rPr>
          <w:szCs w:val="20"/>
          <w:u w:val="single"/>
        </w:rPr>
        <w:t>It is seldom that liberty of any kind is lost all at once.”</w:t>
      </w:r>
      <w:r w:rsidRPr="004E13AD">
        <w:rPr>
          <w:szCs w:val="20"/>
        </w:rPr>
        <w:t xml:space="preserve">  Thus, it is unacceptable to say that the invasion of one aspect of freedom is of no import because there have been invasions of so many other aspects.  That road leads to chaos, tyranny, despotism, and the end of all human aspiration.  Ask Solzhenitsyn.  Ask Milovan Djilas.  In sum, </w:t>
      </w:r>
      <w:r w:rsidRPr="004E13AD">
        <w:rPr>
          <w:szCs w:val="20"/>
          <w:u w:val="single"/>
        </w:rPr>
        <w:t>if one believes in freedom as a supreme value and the proper ordering principle for</w:t>
      </w:r>
      <w:r w:rsidRPr="004E13AD">
        <w:rPr>
          <w:szCs w:val="20"/>
        </w:rPr>
        <w:t xml:space="preserve"> any </w:t>
      </w:r>
      <w:r w:rsidRPr="004E13AD">
        <w:rPr>
          <w:szCs w:val="20"/>
          <w:u w:val="single"/>
        </w:rPr>
        <w:t>society</w:t>
      </w:r>
      <w:r w:rsidRPr="004E13AD">
        <w:rPr>
          <w:szCs w:val="20"/>
        </w:rPr>
        <w:t xml:space="preserve"> aiming to maximize spiritual and material welfare, </w:t>
      </w:r>
      <w:r w:rsidRPr="004E13AD">
        <w:rPr>
          <w:szCs w:val="20"/>
          <w:u w:val="single"/>
        </w:rPr>
        <w:t xml:space="preserve">then </w:t>
      </w:r>
      <w:r w:rsidRPr="004E13AD">
        <w:rPr>
          <w:szCs w:val="20"/>
          <w:u w:val="single"/>
          <w:bdr w:val="single" w:sz="4" w:space="0" w:color="auto"/>
        </w:rPr>
        <w:t>every invasion</w:t>
      </w:r>
      <w:r w:rsidRPr="004E13AD">
        <w:rPr>
          <w:szCs w:val="20"/>
          <w:u w:val="single"/>
        </w:rPr>
        <w:t xml:space="preserve"> of freedom must be emphatically identified and resisted with undying spirit.</w:t>
      </w:r>
    </w:p>
    <w:p w14:paraId="41EC748D" w14:textId="77777777" w:rsidR="00FC6471" w:rsidRPr="004E13AD" w:rsidRDefault="00FC6471" w:rsidP="00FC6471">
      <w:pPr>
        <w:rPr>
          <w:b/>
          <w:szCs w:val="20"/>
        </w:rPr>
      </w:pPr>
    </w:p>
    <w:p w14:paraId="27401B04" w14:textId="77777777" w:rsidR="00FC6471" w:rsidRPr="004E13AD" w:rsidRDefault="00FC6471" w:rsidP="00FC6471">
      <w:pPr>
        <w:rPr>
          <w:b/>
          <w:szCs w:val="20"/>
        </w:rPr>
      </w:pPr>
      <w:r w:rsidRPr="004E13AD">
        <w:rPr>
          <w:b/>
          <w:szCs w:val="20"/>
        </w:rPr>
        <w:t>Each new step of coercion must be resisted – it moves us one step further along the road of oppression</w:t>
      </w:r>
    </w:p>
    <w:p w14:paraId="61594177" w14:textId="77777777" w:rsidR="00FC6471" w:rsidRPr="004E13AD" w:rsidRDefault="00FC6471" w:rsidP="00FC6471">
      <w:pPr>
        <w:rPr>
          <w:szCs w:val="20"/>
        </w:rPr>
      </w:pPr>
      <w:r w:rsidRPr="004E13AD">
        <w:rPr>
          <w:b/>
          <w:szCs w:val="20"/>
        </w:rPr>
        <w:t>Browne</w:t>
      </w:r>
      <w:r w:rsidRPr="004E13AD">
        <w:rPr>
          <w:szCs w:val="20"/>
        </w:rPr>
        <w:t xml:space="preserve">, </w:t>
      </w:r>
      <w:r w:rsidRPr="004E13AD">
        <w:rPr>
          <w:b/>
          <w:szCs w:val="20"/>
        </w:rPr>
        <w:t>1995</w:t>
      </w:r>
      <w:r w:rsidRPr="004E13AD">
        <w:rPr>
          <w:szCs w:val="20"/>
        </w:rPr>
        <w:t xml:space="preserve"> (Harry, Former Libertarian Party candidate for President and Director of Public Policy for the DownsizeDC.org, Why Government Doesn’t Work, p.65-66, JMP)</w:t>
      </w:r>
    </w:p>
    <w:p w14:paraId="38316A57" w14:textId="77777777" w:rsidR="00FC6471" w:rsidRPr="004E13AD" w:rsidRDefault="00FC6471" w:rsidP="00FC6471">
      <w:pPr>
        <w:rPr>
          <w:szCs w:val="20"/>
        </w:rPr>
      </w:pPr>
    </w:p>
    <w:p w14:paraId="5AC96BF6" w14:textId="77777777" w:rsidR="00FC6471" w:rsidRPr="004E13AD" w:rsidRDefault="00FC6471" w:rsidP="00FC6471">
      <w:pPr>
        <w:rPr>
          <w:szCs w:val="20"/>
        </w:rPr>
      </w:pPr>
      <w:r w:rsidRPr="004E13AD">
        <w:rPr>
          <w:szCs w:val="20"/>
        </w:rPr>
        <w:t>Escalation</w:t>
      </w:r>
    </w:p>
    <w:p w14:paraId="7C3FACD5" w14:textId="77777777" w:rsidR="00FC6471" w:rsidRPr="004E13AD" w:rsidRDefault="00FC6471" w:rsidP="00FC6471">
      <w:pPr>
        <w:rPr>
          <w:szCs w:val="20"/>
        </w:rPr>
      </w:pPr>
      <w:r w:rsidRPr="004E13AD">
        <w:rPr>
          <w:szCs w:val="20"/>
          <w:u w:val="single"/>
        </w:rPr>
        <w:t xml:space="preserve">Each increase in coercion is </w:t>
      </w:r>
      <w:r w:rsidRPr="004E13AD">
        <w:rPr>
          <w:szCs w:val="20"/>
          <w:u w:val="single"/>
          <w:bdr w:val="single" w:sz="4" w:space="0" w:color="auto"/>
        </w:rPr>
        <w:t>easier to justify.</w:t>
      </w:r>
      <w:r w:rsidRPr="004E13AD">
        <w:rPr>
          <w:szCs w:val="20"/>
        </w:rPr>
        <w:t xml:space="preserve"> If it's right to force banks to report your finances to the government, then it's right to force you to justify the cash in your pocket at the airport. If it's right to take property from the rich to give to the poor, then it's right to take your property for the salt marsh harvest mouse.</w:t>
      </w:r>
    </w:p>
    <w:p w14:paraId="31D659DF" w14:textId="77777777" w:rsidR="00FC6471" w:rsidRPr="004E13AD" w:rsidRDefault="00FC6471" w:rsidP="00FC6471">
      <w:pPr>
        <w:rPr>
          <w:szCs w:val="20"/>
          <w:u w:val="single"/>
        </w:rPr>
      </w:pPr>
      <w:r w:rsidRPr="004E13AD">
        <w:rPr>
          <w:szCs w:val="20"/>
          <w:u w:val="single"/>
        </w:rPr>
        <w:t>As each government program fails, it becomes "necessary" to move another step closer to complete control over our lives.</w:t>
      </w:r>
      <w:r w:rsidRPr="004E13AD">
        <w:rPr>
          <w:szCs w:val="20"/>
        </w:rPr>
        <w:t xml:space="preserve"> As one thing leads to another - as coercion leads to more coercion - what can we look forward to?</w:t>
      </w:r>
    </w:p>
    <w:p w14:paraId="07428879" w14:textId="77777777" w:rsidR="00FC6471" w:rsidRPr="004E13AD" w:rsidRDefault="00FC6471" w:rsidP="00FC6471">
      <w:pPr>
        <w:rPr>
          <w:szCs w:val="20"/>
        </w:rPr>
      </w:pPr>
      <w:r w:rsidRPr="004E13AD">
        <w:rPr>
          <w:szCs w:val="20"/>
        </w:rPr>
        <w:t>• Will it become necessary to force you to justify everything you do to any government agent who thinks you might be a threat to society?</w:t>
      </w:r>
    </w:p>
    <w:p w14:paraId="1E7A2FE0" w14:textId="77777777" w:rsidR="00FC6471" w:rsidRPr="004E13AD" w:rsidRDefault="00FC6471" w:rsidP="00FC6471">
      <w:pPr>
        <w:rPr>
          <w:szCs w:val="20"/>
        </w:rPr>
      </w:pPr>
      <w:r w:rsidRPr="004E13AD">
        <w:rPr>
          <w:szCs w:val="20"/>
        </w:rPr>
        <w:t>• Will it become necessary to force your children to report your personal habits to their teachers or the police?</w:t>
      </w:r>
    </w:p>
    <w:p w14:paraId="508B5467" w14:textId="77777777" w:rsidR="00FC6471" w:rsidRPr="004E13AD" w:rsidRDefault="00FC6471" w:rsidP="00FC6471">
      <w:pPr>
        <w:rPr>
          <w:szCs w:val="20"/>
        </w:rPr>
      </w:pPr>
      <w:r w:rsidRPr="004E13AD">
        <w:rPr>
          <w:szCs w:val="20"/>
        </w:rPr>
        <w:t>• Will it become necessary to force your neighbors to monitor your activities?</w:t>
      </w:r>
    </w:p>
    <w:p w14:paraId="0C31DDD2" w14:textId="77777777" w:rsidR="00FC6471" w:rsidRPr="004E13AD" w:rsidRDefault="00FC6471" w:rsidP="00FC6471">
      <w:pPr>
        <w:rPr>
          <w:szCs w:val="20"/>
        </w:rPr>
      </w:pPr>
      <w:r w:rsidRPr="004E13AD">
        <w:rPr>
          <w:szCs w:val="20"/>
        </w:rPr>
        <w:t>• Will it become necessary to force you to attend a reeducation program to learn how to be more sensitive, or how not to discriminate, or how to avoid being lured into taking drugs, or how to recognize suspicious behavior?</w:t>
      </w:r>
    </w:p>
    <w:p w14:paraId="70177211" w14:textId="77777777" w:rsidR="00FC6471" w:rsidRPr="004E13AD" w:rsidRDefault="00FC6471" w:rsidP="00FC6471">
      <w:pPr>
        <w:rPr>
          <w:szCs w:val="20"/>
        </w:rPr>
      </w:pPr>
      <w:r w:rsidRPr="004E13AD">
        <w:rPr>
          <w:szCs w:val="20"/>
        </w:rPr>
        <w:t>• Will it become necessary to prohibit some of your favorite foods and ban other pleasures, so you don't fall ill or have an accident - putting a burden on America's health-care system?</w:t>
      </w:r>
    </w:p>
    <w:p w14:paraId="4E7FD988" w14:textId="77777777" w:rsidR="00FC6471" w:rsidRPr="004E13AD" w:rsidRDefault="00FC6471" w:rsidP="00FC6471">
      <w:pPr>
        <w:rPr>
          <w:szCs w:val="20"/>
        </w:rPr>
      </w:pPr>
      <w:r w:rsidRPr="004E13AD">
        <w:rPr>
          <w:szCs w:val="20"/>
        </w:rPr>
        <w:t>Some of these things - such as getting children to snitch on their parents or ordering people into reeducation programs - already are happening in America. The others have been proposed and are being considered seriously. History has shown that each was an important step in the evolution of the world's worst tyrannies.</w:t>
      </w:r>
    </w:p>
    <w:p w14:paraId="19C90ADA" w14:textId="77777777" w:rsidR="00FC6471" w:rsidRPr="004E13AD" w:rsidRDefault="00FC6471" w:rsidP="00FC6471">
      <w:pPr>
        <w:rPr>
          <w:szCs w:val="20"/>
          <w:u w:val="single"/>
        </w:rPr>
      </w:pPr>
      <w:r w:rsidRPr="004E13AD">
        <w:rPr>
          <w:szCs w:val="20"/>
          <w:u w:val="single"/>
        </w:rPr>
        <w:t xml:space="preserve">We move step by step further along the road to oppression because each step seems like such a small one. And because we're told that each step will give us something alluring in return-less crime, cheaper health care, safety from terrorists, an end to discrimination - even if none of the previous steps delivered on its promise. </w:t>
      </w:r>
    </w:p>
    <w:p w14:paraId="50B21BDF" w14:textId="77777777" w:rsidR="00FC6471" w:rsidRPr="004E13AD" w:rsidRDefault="00FC6471" w:rsidP="00FC6471">
      <w:pPr>
        <w:rPr>
          <w:szCs w:val="20"/>
        </w:rPr>
      </w:pPr>
      <w:r w:rsidRPr="004E13AD">
        <w:rPr>
          <w:szCs w:val="20"/>
        </w:rPr>
        <w:t>And because the people who promote these steps are well-meaning reformers who would use force only to build a better world.</w:t>
      </w:r>
    </w:p>
    <w:p w14:paraId="6BB3950A" w14:textId="77777777" w:rsidR="00FC6471" w:rsidRPr="00FC6471" w:rsidRDefault="00FC6471" w:rsidP="00FC6471"/>
    <w:p w14:paraId="5EE8B814" w14:textId="77777777" w:rsidR="00990D45" w:rsidRPr="00990D45" w:rsidRDefault="00990D45" w:rsidP="00990D45"/>
    <w:p w14:paraId="71AF8A89" w14:textId="506D618A" w:rsidR="00683761" w:rsidRDefault="00683761" w:rsidP="00683761">
      <w:pPr>
        <w:pStyle w:val="Heading3"/>
      </w:pPr>
      <w:r>
        <w:t>AT: Util</w:t>
      </w:r>
    </w:p>
    <w:p w14:paraId="0E598E55" w14:textId="77777777" w:rsidR="00CF058B" w:rsidRDefault="00CF058B" w:rsidP="00CF058B">
      <w:pPr>
        <w:pStyle w:val="Heading4"/>
      </w:pPr>
      <w:r>
        <w:t xml:space="preserve">Human rights can never be sacrificed for utilitarianism– that puts society in </w:t>
      </w:r>
      <w:r w:rsidRPr="002E2469">
        <w:rPr>
          <w:u w:val="single"/>
        </w:rPr>
        <w:t>danger</w:t>
      </w:r>
      <w:r>
        <w:t>.</w:t>
      </w:r>
    </w:p>
    <w:p w14:paraId="1CB61591" w14:textId="77777777" w:rsidR="00CF058B" w:rsidRPr="00124192" w:rsidRDefault="00CF058B" w:rsidP="00CF058B">
      <w:pPr>
        <w:rPr>
          <w:rStyle w:val="Style13ptBold"/>
          <w:b w:val="0"/>
          <w:bCs w:val="0"/>
          <w:sz w:val="18"/>
          <w:szCs w:val="16"/>
        </w:rPr>
      </w:pPr>
      <w:r>
        <w:rPr>
          <w:rStyle w:val="Style13ptBold"/>
          <w:b w:val="0"/>
          <w:sz w:val="18"/>
          <w:szCs w:val="16"/>
        </w:rPr>
        <w:t xml:space="preserve">George </w:t>
      </w:r>
      <w:r>
        <w:rPr>
          <w:rStyle w:val="Style13ptBold"/>
        </w:rPr>
        <w:t xml:space="preserve">Kateb 11, </w:t>
      </w:r>
      <w:r>
        <w:rPr>
          <w:rStyle w:val="Style13ptBold"/>
          <w:b w:val="0"/>
          <w:sz w:val="18"/>
          <w:szCs w:val="16"/>
        </w:rPr>
        <w:t xml:space="preserve">[George Kateb is the professor of politics and director of the program in political philosophy at Princeton, </w:t>
      </w:r>
      <w:r>
        <w:rPr>
          <w:rStyle w:val="Style13ptBold"/>
          <w:b w:val="0"/>
          <w:i/>
          <w:iCs/>
          <w:sz w:val="18"/>
          <w:szCs w:val="16"/>
        </w:rPr>
        <w:t>Human Dignity</w:t>
      </w:r>
      <w:r>
        <w:rPr>
          <w:rStyle w:val="Style13ptBold"/>
          <w:b w:val="0"/>
          <w:sz w:val="18"/>
          <w:szCs w:val="16"/>
        </w:rPr>
        <w:t>, p.3-6 &lt;RVH&gt;</w:t>
      </w:r>
    </w:p>
    <w:p w14:paraId="1066287B" w14:textId="77777777" w:rsidR="00CF058B" w:rsidRPr="002E2469" w:rsidRDefault="00CF058B" w:rsidP="00CF058B">
      <w:pPr>
        <w:rPr>
          <w:sz w:val="14"/>
        </w:rPr>
      </w:pPr>
      <w:r w:rsidRPr="002E2469">
        <w:rPr>
          <w:rStyle w:val="Emphasis"/>
          <w:highlight w:val="cyan"/>
        </w:rPr>
        <w:t>Inherent in human rights is a commitment to the equality of all human beings</w:t>
      </w:r>
      <w:r w:rsidRPr="002E6E9F">
        <w:rPr>
          <w:rStyle w:val="Emphasis"/>
        </w:rPr>
        <w:t>.</w:t>
      </w:r>
      <w:r w:rsidRPr="002E6E9F">
        <w:rPr>
          <w:u w:val="single"/>
        </w:rPr>
        <w:t xml:space="preserve"> They count equally in the sense that the state must grant “equal concern to all</w:t>
      </w:r>
      <w:r w:rsidRPr="002E2469">
        <w:rPr>
          <w:sz w:val="14"/>
        </w:rPr>
        <w:t xml:space="preserve">,” in Ronald Dworkin’s term in Freedom’s Law. They are not guaranteed substantive equality of wealth or of satisfaction, neither of which could be the purpose of a constitutional government. But each one must be treated as if he or she mattered equally; </w:t>
      </w:r>
      <w:r w:rsidRPr="002E2469">
        <w:rPr>
          <w:rStyle w:val="Emphasis"/>
          <w:highlight w:val="cyan"/>
        </w:rPr>
        <w:t>the state is not to overlook or disregard any person, or treat a person as a secondclass citizen or practice discrimination</w:t>
      </w:r>
      <w:r w:rsidRPr="002E6E9F">
        <w:rPr>
          <w:rStyle w:val="Emphasis"/>
        </w:rPr>
        <w:t xml:space="preserve"> against any group by law. No one’s rights are of lesser importance than anyone else’s</w:t>
      </w:r>
      <w:r w:rsidRPr="002E2469">
        <w:rPr>
          <w:sz w:val="14"/>
        </w:rPr>
        <w:t xml:space="preserve">. Two kinds of equality are involved when the state recognizes and respects human rights. </w:t>
      </w:r>
      <w:r w:rsidRPr="002E6E9F">
        <w:rPr>
          <w:rStyle w:val="Emphasis"/>
        </w:rPr>
        <w:t>First, there is moral equality</w:t>
      </w:r>
      <w:r w:rsidRPr="002E2469">
        <w:rPr>
          <w:sz w:val="14"/>
        </w:rPr>
        <w:t xml:space="preserve">, and </w:t>
      </w:r>
      <w:r w:rsidRPr="002E6E9F">
        <w:rPr>
          <w:rStyle w:val="Emphasis"/>
        </w:rPr>
        <w:t>second, there is the equal status of every individua</w:t>
      </w:r>
      <w:r w:rsidRPr="002E2469">
        <w:rPr>
          <w:sz w:val="14"/>
        </w:rPr>
        <w:t xml:space="preserve">l. </w:t>
      </w:r>
      <w:r w:rsidRPr="002E2469">
        <w:rPr>
          <w:rStyle w:val="Emphasis"/>
          <w:highlight w:val="cyan"/>
        </w:rPr>
        <w:t>Moral</w:t>
      </w:r>
      <w:r w:rsidRPr="002E6E9F">
        <w:rPr>
          <w:rStyle w:val="Emphasis"/>
        </w:rPr>
        <w:t xml:space="preserve"> equality </w:t>
      </w:r>
      <w:r w:rsidRPr="002E2469">
        <w:rPr>
          <w:rStyle w:val="Emphasis"/>
          <w:highlight w:val="cyan"/>
        </w:rPr>
        <w:t>and existential equality</w:t>
      </w:r>
      <w:r w:rsidRPr="002E6E9F">
        <w:rPr>
          <w:rStyle w:val="Emphasis"/>
        </w:rPr>
        <w:t xml:space="preserve"> usually </w:t>
      </w:r>
      <w:r w:rsidRPr="002E2469">
        <w:rPr>
          <w:rStyle w:val="Emphasis"/>
          <w:highlight w:val="cyan"/>
        </w:rPr>
        <w:t>mean the</w:t>
      </w:r>
      <w:r w:rsidRPr="002E6E9F">
        <w:rPr>
          <w:rStyle w:val="Emphasis"/>
        </w:rPr>
        <w:t xml:space="preserve"> </w:t>
      </w:r>
      <w:r w:rsidRPr="002E2469">
        <w:rPr>
          <w:rStyle w:val="Emphasis"/>
          <w:highlight w:val="cyan"/>
        </w:rPr>
        <w:t>same thing</w:t>
      </w:r>
      <w:r w:rsidRPr="002E6E9F">
        <w:rPr>
          <w:rStyle w:val="Emphasis"/>
        </w:rPr>
        <w:t xml:space="preserve"> in practice:</w:t>
      </w:r>
      <w:r w:rsidRPr="002E6E9F">
        <w:rPr>
          <w:u w:val="single"/>
        </w:rPr>
        <w:t xml:space="preserve"> the state is not to abridge or deny the rights of any individual.</w:t>
      </w:r>
      <w:r w:rsidRPr="002E2469">
        <w:rPr>
          <w:sz w:val="14"/>
        </w:rPr>
        <w:t xml:space="preserve"> But </w:t>
      </w:r>
      <w:r w:rsidRPr="005A7343">
        <w:rPr>
          <w:rStyle w:val="Emphasis"/>
        </w:rPr>
        <w:t>the same treatment serves two kinds of equality</w:t>
      </w:r>
      <w:r w:rsidRPr="002E2469">
        <w:rPr>
          <w:sz w:val="14"/>
        </w:rPr>
        <w:t xml:space="preserve">: the principle of </w:t>
      </w:r>
      <w:r w:rsidRPr="002E2469">
        <w:rPr>
          <w:u w:val="single"/>
        </w:rPr>
        <w:t>moral equality is served when no person is made to suffer or endure morally cognizable</w:t>
      </w:r>
      <w:r w:rsidRPr="002E2469">
        <w:rPr>
          <w:sz w:val="14"/>
        </w:rPr>
        <w:t xml:space="preserve"> pain </w:t>
      </w:r>
      <w:r w:rsidRPr="002E2469">
        <w:rPr>
          <w:rStyle w:val="Emphasis"/>
        </w:rPr>
        <w:t>by abridgement or denial of his or her rights</w:t>
      </w:r>
      <w:r w:rsidRPr="002E2469">
        <w:rPr>
          <w:sz w:val="14"/>
        </w:rPr>
        <w:t xml:space="preserve">, and </w:t>
      </w:r>
      <w:r w:rsidRPr="002E2469">
        <w:rPr>
          <w:rStyle w:val="Emphasis"/>
        </w:rPr>
        <w:t>the principle of existential equality</w:t>
      </w:r>
      <w:r w:rsidRPr="002E2469">
        <w:rPr>
          <w:sz w:val="14"/>
        </w:rPr>
        <w:t xml:space="preserve"> (equal individual status</w:t>
      </w:r>
      <w:r w:rsidRPr="002E2469">
        <w:rPr>
          <w:rStyle w:val="Emphasis"/>
        </w:rPr>
        <w:t>) is served when the state does not damage anyone’s human dignity</w:t>
      </w:r>
      <w:r w:rsidRPr="002E2469">
        <w:rPr>
          <w:sz w:val="14"/>
        </w:rPr>
        <w:t xml:space="preserve">, anyone’s identity as an equal human being. The two kinds of equality converge on the fundamental conviction that </w:t>
      </w:r>
      <w:r w:rsidRPr="002E2469">
        <w:rPr>
          <w:u w:val="single"/>
        </w:rPr>
        <w:t>the rights of every person are absolute, or</w:t>
      </w:r>
      <w:r w:rsidRPr="002E2469">
        <w:rPr>
          <w:sz w:val="14"/>
        </w:rPr>
        <w:t xml:space="preserve"> </w:t>
      </w:r>
      <w:r w:rsidRPr="002E2469">
        <w:rPr>
          <w:u w:val="single"/>
        </w:rPr>
        <w:t>have the presumption of absoluteness</w:t>
      </w:r>
      <w:r w:rsidRPr="002E2469">
        <w:rPr>
          <w:sz w:val="14"/>
        </w:rPr>
        <w:t>, because every person is of absolute value. Every person’s absolute value is not merely presumptive: the rebuttal to absoluteness is not to be expected, but must come as a shock, and it must not rest on a pragmatic—that is, a shortsightedly shrewd—balancing. Absoluteness of protected rights registers what a human being is worth and how he or she deserves to be esteemed. When we speak in this way, the inference is likely to be that the status or existential component in the theory of human rights is what sustains the claim that human rights are absolute. The moral component can sometimes be better accommodated when rights are compromised: that is, suffering can be more effectively handled in the short term if the state abridges one right or another and thus treats all citizens or some of them as mere means to an undeniably good end. In contrast</w:t>
      </w:r>
      <w:r w:rsidRPr="002E2469">
        <w:rPr>
          <w:u w:val="single"/>
        </w:rPr>
        <w:t>, the existential component requires that we discountenance this calculation</w:t>
      </w:r>
      <w:r w:rsidRPr="002E2469">
        <w:rPr>
          <w:rStyle w:val="Emphasis"/>
        </w:rPr>
        <w:t xml:space="preserve">. </w:t>
      </w:r>
      <w:r w:rsidRPr="002E2469">
        <w:rPr>
          <w:rStyle w:val="Emphasis"/>
          <w:highlight w:val="cyan"/>
        </w:rPr>
        <w:t>Though rights can be seen as instrumental, they are still absolute</w:t>
      </w:r>
      <w:r w:rsidRPr="002E2469">
        <w:rPr>
          <w:rStyle w:val="Emphasis"/>
        </w:rPr>
        <w:t xml:space="preserve">. </w:t>
      </w:r>
      <w:r w:rsidRPr="002E2469">
        <w:rPr>
          <w:rStyle w:val="Emphasis"/>
          <w:highlight w:val="cyan"/>
        </w:rPr>
        <w:t>They should not be abridged</w:t>
      </w:r>
      <w:r w:rsidRPr="002E2469">
        <w:rPr>
          <w:rStyle w:val="Emphasis"/>
        </w:rPr>
        <w:t xml:space="preserve"> because persons should never be seen as instrumental.</w:t>
      </w:r>
      <w:r w:rsidRPr="002E2469">
        <w:rPr>
          <w:sz w:val="14"/>
        </w:rPr>
        <w:t xml:space="preserve"> Naturally </w:t>
      </w:r>
      <w:r w:rsidRPr="002E2469">
        <w:rPr>
          <w:rStyle w:val="Emphasis"/>
        </w:rPr>
        <w:t>the story of rights in the U</w:t>
      </w:r>
      <w:r w:rsidRPr="002E2469">
        <w:rPr>
          <w:sz w:val="14"/>
        </w:rPr>
        <w:t xml:space="preserve">nited </w:t>
      </w:r>
      <w:r w:rsidRPr="002E2469">
        <w:rPr>
          <w:rStyle w:val="Emphasis"/>
        </w:rPr>
        <w:t>S</w:t>
      </w:r>
      <w:r w:rsidRPr="002E2469">
        <w:rPr>
          <w:sz w:val="14"/>
        </w:rPr>
        <w:t xml:space="preserve">tates </w:t>
      </w:r>
      <w:r w:rsidRPr="002E2469">
        <w:rPr>
          <w:rStyle w:val="StyleUnderline"/>
        </w:rPr>
        <w:t xml:space="preserve">and in any comparable society </w:t>
      </w:r>
      <w:r w:rsidRPr="002E2469">
        <w:rPr>
          <w:rStyle w:val="Emphasis"/>
        </w:rPr>
        <w:t>is marked by their recurrent betrayal</w:t>
      </w:r>
      <w:r w:rsidRPr="002E2469">
        <w:rPr>
          <w:rStyle w:val="StyleUnderline"/>
        </w:rPr>
        <w:t xml:space="preserve">, </w:t>
      </w:r>
      <w:r w:rsidRPr="002E2469">
        <w:rPr>
          <w:sz w:val="14"/>
        </w:rPr>
        <w:t xml:space="preserve">while the interpreta- tion of what any particular right means and what it entails for practice can engender dispute and even genuine perplexity. But let us consider these rights as ideals that are always in need of attention and often repair; and that other rights may be offered for consideration in due time, in one society or another. When we say that rights are absolute, we mean that </w:t>
      </w:r>
      <w:r w:rsidRPr="002E2469">
        <w:rPr>
          <w:rStyle w:val="Emphasis"/>
          <w:highlight w:val="cyan"/>
        </w:rPr>
        <w:t>every individual is entitled to hold rights that are not subject to routine compromises</w:t>
      </w:r>
      <w:r w:rsidRPr="002E2469">
        <w:rPr>
          <w:rStyle w:val="Emphasis"/>
        </w:rPr>
        <w:t xml:space="preserve"> or abridgements </w:t>
      </w:r>
      <w:r w:rsidRPr="002E2469">
        <w:rPr>
          <w:rStyle w:val="Emphasis"/>
          <w:highlight w:val="cyan"/>
        </w:rPr>
        <w:t>in the mode of cost-benefit analysis</w:t>
      </w:r>
      <w:r w:rsidRPr="002E2469">
        <w:rPr>
          <w:rStyle w:val="Emphasis"/>
        </w:rPr>
        <w:t xml:space="preserve">. </w:t>
      </w:r>
      <w:r w:rsidRPr="002E2469">
        <w:rPr>
          <w:sz w:val="14"/>
        </w:rPr>
        <w:t xml:space="preserve">Justice Brennan, John Rawls, and Thomas Nagel have all spoken of the “inviolability” of the person. I construe that concept to say that anyone’s rights are incommensurably valuable because each person is incommensurably valuable: not to be sacrifi ced to others or thought interchangeable or replaceable, or part of a majority or minority that should be allowed to gain some advantage at the expense of the inviolability of others. To be sure, two rights of the same person may confl ict or appear to confl ict: a common example is the clash between security and liberty. Or, a particular right of one person may clash with a different right of others. I think, however, that these two kinds of confl ict occur less often than advocates of state interests would have us believe or that melodramatic imagination would prefer. </w:t>
      </w:r>
      <w:r w:rsidRPr="002E2469">
        <w:rPr>
          <w:u w:val="single"/>
        </w:rPr>
        <w:t>Tendentious interpretation makes rights confl ict. We should always be espe cially suspicious when offi cials or media experts tell us that abridgements of the rights of one person, a group of persons, or all people, for the sake of security</w:t>
      </w:r>
      <w:r w:rsidRPr="002E2469">
        <w:rPr>
          <w:sz w:val="14"/>
        </w:rPr>
        <w:t xml:space="preserve"> (the right of life) </w:t>
      </w:r>
      <w:r w:rsidRPr="002E2469">
        <w:rPr>
          <w:u w:val="single"/>
        </w:rPr>
        <w:t>is called for.</w:t>
      </w:r>
      <w:r w:rsidRPr="002E2469">
        <w:rPr>
          <w:sz w:val="14"/>
        </w:rPr>
        <w:t xml:space="preserve"> </w:t>
      </w:r>
      <w:r w:rsidRPr="002E2469">
        <w:rPr>
          <w:rStyle w:val="Emphasis"/>
        </w:rPr>
        <w:t>Nothing is more elastic than national security or gives a better cover to reason of state</w:t>
      </w:r>
      <w:r w:rsidRPr="002E2469">
        <w:rPr>
          <w:sz w:val="14"/>
        </w:rPr>
        <w:t xml:space="preserve">; </w:t>
      </w:r>
      <w:r w:rsidRPr="002E2469">
        <w:rPr>
          <w:rStyle w:val="Emphasis"/>
        </w:rPr>
        <w:t>nothing is more real than an abridgement of the rights of particular individuals and designated groups</w:t>
      </w:r>
      <w:r w:rsidRPr="002E2469">
        <w:rPr>
          <w:sz w:val="14"/>
        </w:rPr>
        <w:t xml:space="preserve">. Of course, the right of life is the precondition for all other rights, even if preservation of one’s life may not be one’s highest value; but rather regularly the judiciary has erred on the side of caution against liberty. But the right of life can swallow all other rights. Concern for security nearly always exaggerates and often lies. Rights do not characteristically interfere with one another. </w:t>
      </w:r>
      <w:r w:rsidRPr="002E2469">
        <w:rPr>
          <w:u w:val="single"/>
        </w:rPr>
        <w:t>What of abridgement of rights in time of war or other emergency</w:t>
      </w:r>
      <w:r w:rsidRPr="002E2469">
        <w:rPr>
          <w:sz w:val="14"/>
        </w:rPr>
        <w:t>? I think we don’t need a close look to see that many abridgements actually served no purpose beyond gratifying the paranoia, excitement, vengefulness, or other infl ated passions that erupt in war, or that were, in the name of being serious about the war effort, stage- managed by the state for dramatic effect. At the least, abridgements are quite in excess of any need. War gives an opportunity for its agents to experiment on their prisoners as well as on their own civilian population, play with their technology of domination, exercise their cleverness, and test their martial prowess. The initiation of war depends on fantasy, which is not given to respecting limits. When there was real need, as, say, in the years of the American Civil War, even then there was surplus abridgement; it is always to be expected. The general lesson is that the center of the defense of human rights is the will to protect individuals. Both the moral and the existential components look to this purpose. The superior component in supporting the absoluteness of rights is existential because, as I have said, it sometimes seems that the moral component, the concern with suffering, could be facilitated by abridging or denying rights, and thus making them subject to frequent instrumental calculations, not merely to an overall instrumental moral perspective. But if rights are absolute, such calculations are not allowable, even when morality appears to demand them. Actually, the right of property includes the duty of assistance to others in dire need. Furthermore</w:t>
      </w:r>
      <w:r w:rsidRPr="002E2469">
        <w:rPr>
          <w:rStyle w:val="Emphasis"/>
        </w:rPr>
        <w:t xml:space="preserve">, </w:t>
      </w:r>
      <w:r w:rsidRPr="002E2469">
        <w:rPr>
          <w:rStyle w:val="Emphasis"/>
          <w:highlight w:val="cyan"/>
        </w:rPr>
        <w:t>the will to protect individuals does not go well with a defense of human rights that looks to the general benefits to society of upholding a system of rights.</w:t>
      </w:r>
      <w:r w:rsidRPr="002E2469">
        <w:rPr>
          <w:sz w:val="14"/>
        </w:rPr>
        <w:t xml:space="preserve"> In order to cajole his readers to support individual freedom of speech, press, and conduct, Mill in On Liberty offers arguments for the usefulness to society of these freedoms by appealing to the values of truth and progress, which he assumes will be attractive to people otherwise disposed to be intolerant. To be sure, these instrumental arguments may tend to be right, but then again they may be rebutted on the grounds that greater restrictions on freedom could lead to more truth or progress. </w:t>
      </w:r>
      <w:r w:rsidRPr="002E2469">
        <w:rPr>
          <w:u w:val="single"/>
        </w:rPr>
        <w:t>Every instrumental defense of rights is vulnerable to circumstantial rebuttal.</w:t>
      </w:r>
      <w:r w:rsidRPr="002E2469">
        <w:rPr>
          <w:sz w:val="14"/>
        </w:rPr>
        <w:t xml:space="preserve"> Look at the great achievements of past societies that did not recognize and respect rights, but nonetheless produced much beauty, some truth, and some sort of progress. </w:t>
      </w:r>
      <w:r w:rsidRPr="002E2469">
        <w:rPr>
          <w:u w:val="single"/>
        </w:rPr>
        <w:t>I am willing to accept an instrumental component in the defense of absolute rights when we consider the moral end of reducing suffering at the hands of the state</w:t>
      </w:r>
      <w:r w:rsidRPr="002E2469">
        <w:rPr>
          <w:sz w:val="14"/>
        </w:rPr>
        <w:t xml:space="preserve">. But I think that </w:t>
      </w:r>
      <w:r w:rsidRPr="002E2469">
        <w:rPr>
          <w:rStyle w:val="Emphasis"/>
          <w:highlight w:val="cyan"/>
        </w:rPr>
        <w:t>other instrumental defenses of rights in the name of positive benefi ts to society are to be discouraged</w:t>
      </w:r>
      <w:r w:rsidRPr="002E2469">
        <w:rPr>
          <w:rStyle w:val="Emphasis"/>
        </w:rPr>
        <w:t xml:space="preserve"> when we agree that the purpose of human rights is the protection of individuals</w:t>
      </w:r>
      <w:r w:rsidRPr="002E2469">
        <w:rPr>
          <w:sz w:val="14"/>
        </w:rPr>
        <w:t xml:space="preserve">. Of course, we are not thereby excluded from noticing the effects in society at large of a system of rights. </w:t>
      </w:r>
    </w:p>
    <w:p w14:paraId="143347E3" w14:textId="77777777" w:rsidR="00CF058B" w:rsidRDefault="00CF058B" w:rsidP="006F0D21"/>
    <w:p w14:paraId="75CDD155" w14:textId="7AE0914E" w:rsidR="009F1F9B" w:rsidRDefault="009F1F9B" w:rsidP="009F1F9B">
      <w:pPr>
        <w:pStyle w:val="Heading4"/>
        <w:rPr>
          <w:rFonts w:ascii="Times New Roman" w:hAnsi="Times New Roman"/>
          <w:sz w:val="24"/>
        </w:rPr>
      </w:pPr>
      <w:r>
        <w:t>Utilitarianism causes a lack of human dignity and causes oppression</w:t>
      </w:r>
    </w:p>
    <w:p w14:paraId="73E4A4FC" w14:textId="77777777" w:rsidR="009F1F9B" w:rsidRDefault="009F1F9B" w:rsidP="009F1F9B">
      <w:pPr>
        <w:rPr>
          <w:color w:val="000000"/>
          <w:sz w:val="20"/>
          <w:szCs w:val="20"/>
        </w:rPr>
      </w:pPr>
      <w:r>
        <w:rPr>
          <w:rStyle w:val="Style13ptBold"/>
          <w:b w:val="0"/>
          <w:sz w:val="18"/>
          <w:szCs w:val="16"/>
        </w:rPr>
        <w:t xml:space="preserve">George </w:t>
      </w:r>
      <w:r>
        <w:rPr>
          <w:rStyle w:val="Style13ptBold"/>
        </w:rPr>
        <w:t>Kateb 92,</w:t>
      </w:r>
      <w:r w:rsidRPr="000E0C2F">
        <w:rPr>
          <w:color w:val="000000"/>
          <w:sz w:val="20"/>
          <w:szCs w:val="20"/>
        </w:rPr>
        <w:t xml:space="preserve"> </w:t>
      </w:r>
      <w:r>
        <w:rPr>
          <w:color w:val="000000"/>
          <w:sz w:val="20"/>
          <w:szCs w:val="20"/>
        </w:rPr>
        <w:t>[George Kateb is the</w:t>
      </w:r>
      <w:r w:rsidRPr="000E0C2F">
        <w:rPr>
          <w:color w:val="000000"/>
          <w:sz w:val="20"/>
          <w:szCs w:val="20"/>
        </w:rPr>
        <w:t xml:space="preserve"> </w:t>
      </w:r>
      <w:r>
        <w:rPr>
          <w:color w:val="000000"/>
          <w:sz w:val="20"/>
          <w:szCs w:val="20"/>
        </w:rPr>
        <w:t>p</w:t>
      </w:r>
      <w:r w:rsidRPr="000E0C2F">
        <w:rPr>
          <w:color w:val="000000"/>
          <w:sz w:val="20"/>
          <w:szCs w:val="20"/>
        </w:rPr>
        <w:t xml:space="preserve">rofessor of Politics and Director of the Program in Political Philosophy at Princeton, </w:t>
      </w:r>
      <w:r w:rsidRPr="000E0C2F">
        <w:rPr>
          <w:i/>
          <w:iCs/>
          <w:color w:val="000000"/>
          <w:sz w:val="20"/>
          <w:szCs w:val="20"/>
        </w:rPr>
        <w:t>The Inner Ocean</w:t>
      </w:r>
      <w:r w:rsidRPr="000E0C2F">
        <w:rPr>
          <w:color w:val="000000"/>
          <w:sz w:val="20"/>
          <w:szCs w:val="20"/>
        </w:rPr>
        <w:t>, p.</w:t>
      </w:r>
      <w:r>
        <w:rPr>
          <w:color w:val="000000"/>
          <w:sz w:val="20"/>
          <w:szCs w:val="20"/>
        </w:rPr>
        <w:t>5] &lt;RVH&gt;</w:t>
      </w:r>
    </w:p>
    <w:p w14:paraId="259A422C" w14:textId="77777777" w:rsidR="009F1F9B" w:rsidRDefault="009F1F9B" w:rsidP="009F1F9B"/>
    <w:p w14:paraId="29E957BF" w14:textId="77777777" w:rsidR="009F1F9B" w:rsidRPr="0091500C" w:rsidRDefault="009F1F9B" w:rsidP="009F1F9B">
      <w:pPr>
        <w:rPr>
          <w:rStyle w:val="Emphasis"/>
        </w:rPr>
      </w:pPr>
      <w:r w:rsidRPr="0091500C">
        <w:t xml:space="preserve">At the same time, </w:t>
      </w:r>
      <w:r w:rsidRPr="0091500C">
        <w:rPr>
          <w:rStyle w:val="Emphasis"/>
          <w:highlight w:val="cyan"/>
        </w:rPr>
        <w:t>there are other theories that seem to affirm human dignity</w:t>
      </w:r>
      <w:r w:rsidRPr="0091500C">
        <w:t xml:space="preserve"> yet give rights only a lesser or probationary or instrumental role. Examples are </w:t>
      </w:r>
      <w:r w:rsidRPr="0091500C">
        <w:rPr>
          <w:u w:val="single"/>
        </w:rPr>
        <w:t>utilitarianism, recent communitarianism, recent republicanism, and radical egalitarianism</w:t>
      </w:r>
      <w:r w:rsidRPr="0091500C">
        <w:t xml:space="preserve">. The first and last 1 will return to shortly; my response to the others appears here and there in this volume. (All I wish to say now is that </w:t>
      </w:r>
      <w:r w:rsidRPr="0091500C">
        <w:rPr>
          <w:rStyle w:val="Emphasis"/>
          <w:highlight w:val="cyan"/>
        </w:rPr>
        <w:t>unless rights come first they are not rights</w:t>
      </w:r>
      <w:r w:rsidRPr="0091500C">
        <w:rPr>
          <w:highlight w:val="cyan"/>
        </w:rPr>
        <w:t xml:space="preserve">. </w:t>
      </w:r>
      <w:r w:rsidRPr="0091500C">
        <w:rPr>
          <w:rStyle w:val="Emphasis"/>
          <w:highlight w:val="cyan"/>
        </w:rPr>
        <w:t>They</w:t>
      </w:r>
      <w:r w:rsidRPr="0091500C">
        <w:rPr>
          <w:rStyle w:val="Emphasis"/>
        </w:rPr>
        <w:t xml:space="preserve"> will </w:t>
      </w:r>
      <w:r w:rsidRPr="0091500C">
        <w:rPr>
          <w:rStyle w:val="Emphasis"/>
          <w:highlight w:val="cyan"/>
        </w:rPr>
        <w:t>tend to be sacrificed to some purpose</w:t>
      </w:r>
      <w:r w:rsidRPr="0091500C">
        <w:rPr>
          <w:rStyle w:val="Emphasis"/>
        </w:rPr>
        <w:t xml:space="preserve"> deemed higher than the equal dignity of every individual.</w:t>
      </w:r>
      <w:r w:rsidRPr="0091500C">
        <w:t xml:space="preserve"> There will be little if any concept of the integrity or inviolability of each individual. The group or the majority or the good or the sacred or the vague future will be preferred. The </w:t>
      </w:r>
      <w:r w:rsidRPr="0091500C">
        <w:rPr>
          <w:rStyle w:val="Emphasis"/>
          <w:highlight w:val="cyan"/>
        </w:rPr>
        <w:t>beneficiaries will be victimized along with the victims because no one is being treated as a person</w:t>
      </w:r>
      <w:r w:rsidRPr="0091500C">
        <w:t xml:space="preserve"> who is irreplaceable and beyond value. </w:t>
      </w:r>
      <w:r w:rsidRPr="0091500C">
        <w:rPr>
          <w:rStyle w:val="Emphasis"/>
          <w:highlight w:val="cyan"/>
        </w:rPr>
        <w:t>To make rights anything but primary</w:t>
      </w:r>
      <w:r w:rsidRPr="0091500C">
        <w:t xml:space="preserve">, even though in the name of human dignity, </w:t>
      </w:r>
      <w:r w:rsidRPr="0091500C">
        <w:rPr>
          <w:rStyle w:val="Emphasis"/>
          <w:highlight w:val="cyan"/>
        </w:rPr>
        <w:t>is to injure human dignity</w:t>
      </w:r>
      <w:r w:rsidRPr="0091500C">
        <w:rPr>
          <w:rStyle w:val="Emphasis"/>
        </w:rPr>
        <w:t>.</w:t>
      </w:r>
    </w:p>
    <w:p w14:paraId="77D7F1FB" w14:textId="77777777" w:rsidR="009F1F9B" w:rsidRPr="0091500C" w:rsidRDefault="009F1F9B" w:rsidP="009F1F9B">
      <w:pPr>
        <w:rPr>
          <w:rStyle w:val="Emphasis"/>
        </w:rPr>
      </w:pPr>
    </w:p>
    <w:p w14:paraId="326B21D8" w14:textId="77777777" w:rsidR="009F1F9B" w:rsidRPr="008F7BB4" w:rsidRDefault="009F1F9B" w:rsidP="009F1F9B"/>
    <w:p w14:paraId="52FE3874" w14:textId="77777777" w:rsidR="009F1F9B" w:rsidRPr="008F7BB4" w:rsidRDefault="009F1F9B" w:rsidP="009F1F9B">
      <w:pPr>
        <w:pStyle w:val="Heading4"/>
        <w:rPr>
          <w:sz w:val="24"/>
        </w:rPr>
      </w:pPr>
      <w:r>
        <w:t xml:space="preserve">Utilitarianism is bad – it inevitably leads to </w:t>
      </w:r>
      <w:r w:rsidRPr="0091500C">
        <w:rPr>
          <w:u w:val="single"/>
        </w:rPr>
        <w:t>tyranny</w:t>
      </w:r>
      <w:r>
        <w:t xml:space="preserve">, </w:t>
      </w:r>
      <w:r w:rsidRPr="0091500C">
        <w:rPr>
          <w:u w:val="single"/>
        </w:rPr>
        <w:t>totalitarianism</w:t>
      </w:r>
      <w:r>
        <w:t xml:space="preserve">, and </w:t>
      </w:r>
      <w:r w:rsidRPr="0091500C">
        <w:rPr>
          <w:u w:val="single"/>
        </w:rPr>
        <w:t>war</w:t>
      </w:r>
      <w:r>
        <w:t>.</w:t>
      </w:r>
    </w:p>
    <w:p w14:paraId="7DC8A3F0" w14:textId="77777777" w:rsidR="009F1F9B" w:rsidRDefault="009F1F9B" w:rsidP="009F1F9B">
      <w:pPr>
        <w:rPr>
          <w:color w:val="000000"/>
          <w:sz w:val="20"/>
          <w:szCs w:val="20"/>
        </w:rPr>
      </w:pPr>
      <w:r>
        <w:rPr>
          <w:rStyle w:val="Style13ptBold"/>
          <w:b w:val="0"/>
          <w:sz w:val="18"/>
          <w:szCs w:val="16"/>
        </w:rPr>
        <w:t xml:space="preserve">George </w:t>
      </w:r>
      <w:r>
        <w:rPr>
          <w:rStyle w:val="Style13ptBold"/>
        </w:rPr>
        <w:t>Kateb 92,</w:t>
      </w:r>
      <w:r w:rsidRPr="000E0C2F">
        <w:rPr>
          <w:color w:val="000000"/>
          <w:sz w:val="20"/>
          <w:szCs w:val="20"/>
        </w:rPr>
        <w:t xml:space="preserve"> </w:t>
      </w:r>
      <w:r>
        <w:rPr>
          <w:color w:val="000000"/>
          <w:sz w:val="20"/>
          <w:szCs w:val="20"/>
        </w:rPr>
        <w:t>[George Kateb is the</w:t>
      </w:r>
      <w:r w:rsidRPr="000E0C2F">
        <w:rPr>
          <w:color w:val="000000"/>
          <w:sz w:val="20"/>
          <w:szCs w:val="20"/>
        </w:rPr>
        <w:t xml:space="preserve"> </w:t>
      </w:r>
      <w:r>
        <w:rPr>
          <w:color w:val="000000"/>
          <w:sz w:val="20"/>
          <w:szCs w:val="20"/>
        </w:rPr>
        <w:t>p</w:t>
      </w:r>
      <w:r w:rsidRPr="000E0C2F">
        <w:rPr>
          <w:color w:val="000000"/>
          <w:sz w:val="20"/>
          <w:szCs w:val="20"/>
        </w:rPr>
        <w:t xml:space="preserve">rofessor of Politics and Director of the Program in Political Philosophy at Princeton, </w:t>
      </w:r>
      <w:r w:rsidRPr="000E0C2F">
        <w:rPr>
          <w:i/>
          <w:iCs/>
          <w:color w:val="000000"/>
          <w:sz w:val="20"/>
          <w:szCs w:val="20"/>
        </w:rPr>
        <w:t>The Inner Ocean</w:t>
      </w:r>
      <w:r w:rsidRPr="000E0C2F">
        <w:rPr>
          <w:color w:val="000000"/>
          <w:sz w:val="20"/>
          <w:szCs w:val="20"/>
        </w:rPr>
        <w:t>, p.</w:t>
      </w:r>
      <w:r>
        <w:rPr>
          <w:color w:val="000000"/>
          <w:sz w:val="20"/>
          <w:szCs w:val="20"/>
        </w:rPr>
        <w:t>11] &lt;RVH&gt;</w:t>
      </w:r>
    </w:p>
    <w:p w14:paraId="15461A50" w14:textId="77777777" w:rsidR="009F1F9B" w:rsidRPr="008F7BB4" w:rsidRDefault="009F1F9B" w:rsidP="009F1F9B"/>
    <w:p w14:paraId="3D6C26BC" w14:textId="77777777" w:rsidR="009F1F9B" w:rsidRPr="008F7BB4" w:rsidRDefault="009F1F9B" w:rsidP="009F1F9B">
      <w:pPr>
        <w:rPr>
          <w:u w:val="single"/>
        </w:rPr>
      </w:pPr>
      <w:r w:rsidRPr="008F7BB4">
        <w:t>I do not mean to take seriously the idea that utilitarianism is a satisfactory replacement for the theory of rights. The well-being (or mere preferences) of the majority cannot override the rightful claims of individuals</w:t>
      </w:r>
      <w:r w:rsidRPr="008F7BB4">
        <w:rPr>
          <w:u w:val="single"/>
        </w:rPr>
        <w:t>. In a time when</w:t>
      </w:r>
      <w:r w:rsidRPr="008F7BB4">
        <w:t xml:space="preserve"> </w:t>
      </w:r>
      <w:r w:rsidRPr="008F7BB4">
        <w:rPr>
          <w:rStyle w:val="Emphasis"/>
        </w:rPr>
        <w:t xml:space="preserve">the theory of </w:t>
      </w:r>
      <w:r w:rsidRPr="008F7BB4">
        <w:rPr>
          <w:rStyle w:val="Emphasis"/>
          <w:highlight w:val="cyan"/>
        </w:rPr>
        <w:t>rights is global</w:t>
      </w:r>
      <w:r w:rsidRPr="008F7BB4">
        <w:rPr>
          <w:rStyle w:val="Emphasis"/>
        </w:rPr>
        <w:t xml:space="preserve"> it is noteworthy that </w:t>
      </w:r>
      <w:r w:rsidRPr="008F7BB4">
        <w:rPr>
          <w:rStyle w:val="Emphasis"/>
          <w:highlight w:val="cyan"/>
        </w:rPr>
        <w:t>some</w:t>
      </w:r>
      <w:r w:rsidRPr="008F7BB4">
        <w:rPr>
          <w:rStyle w:val="Emphasis"/>
        </w:rPr>
        <w:t xml:space="preserve"> moral </w:t>
      </w:r>
      <w:r w:rsidRPr="008F7BB4">
        <w:rPr>
          <w:rStyle w:val="Emphasis"/>
          <w:highlight w:val="cyan"/>
        </w:rPr>
        <w:t>philosophers disparage the theory of rights</w:t>
      </w:r>
      <w:r w:rsidRPr="008F7BB4">
        <w:rPr>
          <w:rStyle w:val="Emphasis"/>
        </w:rPr>
        <w:t>.</w:t>
      </w:r>
      <w:r w:rsidRPr="008F7BB4">
        <w:t xml:space="preserve"> </w:t>
      </w:r>
      <w:r w:rsidRPr="008F7BB4">
        <w:rPr>
          <w:rStyle w:val="Emphasis"/>
        </w:rPr>
        <w:t xml:space="preserve">The political experience of </w:t>
      </w:r>
      <w:r w:rsidRPr="008F7BB4">
        <w:rPr>
          <w:rStyle w:val="Emphasis"/>
          <w:highlight w:val="cyan"/>
        </w:rPr>
        <w:t>this century should</w:t>
      </w:r>
      <w:r w:rsidRPr="008F7BB4">
        <w:rPr>
          <w:rStyle w:val="Emphasis"/>
        </w:rPr>
        <w:t xml:space="preserve"> be enough to </w:t>
      </w:r>
      <w:r w:rsidRPr="008F7BB4">
        <w:rPr>
          <w:rStyle w:val="Emphasis"/>
          <w:highlight w:val="cyan"/>
        </w:rPr>
        <w:t>make them hesitate</w:t>
      </w:r>
      <w:r w:rsidRPr="008F7BB4">
        <w:t xml:space="preserve">: it is not clear that, say, </w:t>
      </w:r>
      <w:r w:rsidRPr="008F7BB4">
        <w:rPr>
          <w:u w:val="single"/>
        </w:rPr>
        <w:t xml:space="preserve">some version of utilitarianism could not justify totalitarian evil. </w:t>
      </w:r>
      <w:r w:rsidRPr="008F7BB4">
        <w:t xml:space="preserve">It also could be fairly easy for some </w:t>
      </w:r>
      <w:r w:rsidRPr="008F7BB4">
        <w:rPr>
          <w:rStyle w:val="Emphasis"/>
          <w:highlight w:val="cyan"/>
        </w:rPr>
        <w:t>util</w:t>
      </w:r>
      <w:r w:rsidRPr="008F7BB4">
        <w:rPr>
          <w:rStyle w:val="Emphasis"/>
        </w:rPr>
        <w:t xml:space="preserve">itarians to </w:t>
      </w:r>
      <w:r w:rsidRPr="008F7BB4">
        <w:rPr>
          <w:rStyle w:val="Emphasis"/>
          <w:highlight w:val="cyan"/>
        </w:rPr>
        <w:t>justify any war and any dictatorship</w:t>
      </w:r>
      <w:r w:rsidRPr="008F7BB4">
        <w:t>, and very easy to justify any kind of ruthlessness even in societies that pay some attention to rights. There is no end to the immoral permissions that one or another type of utilitarianism grants. Everything is permitted, it the calculation is right. No</w:t>
      </w:r>
      <w:r w:rsidRPr="008F7BB4">
        <w:rPr>
          <w:rStyle w:val="Emphasis"/>
        </w:rPr>
        <w:t xml:space="preserve">, </w:t>
      </w:r>
      <w:r w:rsidRPr="008F7BB4">
        <w:rPr>
          <w:rStyle w:val="Emphasis"/>
          <w:highlight w:val="cyan"/>
        </w:rPr>
        <w:t>an advocate of rights cannot take utilitarianism seriously as a competing general theory of political</w:t>
      </w:r>
      <w:r w:rsidRPr="008F7BB4">
        <w:rPr>
          <w:rStyle w:val="Emphasis"/>
        </w:rPr>
        <w:t xml:space="preserve"> </w:t>
      </w:r>
      <w:r w:rsidRPr="008F7BB4">
        <w:rPr>
          <w:rStyle w:val="Emphasis"/>
          <w:highlight w:val="cyan"/>
        </w:rPr>
        <w:t>morality</w:t>
      </w:r>
      <w:r w:rsidRPr="008F7BB4">
        <w:rPr>
          <w:rStyle w:val="Emphasis"/>
        </w:rPr>
        <w:t>,</w:t>
      </w:r>
      <w:r w:rsidRPr="008F7BB4">
        <w:t xml:space="preserve"> nor ant other competing general theory. Rather, particular principles or consideration must he given a place. A theory of rights may simply leave many decisions undetermined or have to admit that rights may have to he overridden (hut never for the sake of social well-being or mere policy preference). Also, kinds of rights may sometimes conflict, and it is not always possible to end that conflict either </w:t>
      </w:r>
      <w:r w:rsidRPr="008F7BB4">
        <w:rPr>
          <w:u w:val="single"/>
        </w:rPr>
        <w:t>by an elaboration of the theory of rights or by an appeal to some other principle.</w:t>
      </w:r>
    </w:p>
    <w:p w14:paraId="1F7E6B68" w14:textId="1ABFCC0A" w:rsidR="009F1F9B" w:rsidRDefault="0059056E" w:rsidP="0059056E">
      <w:pPr>
        <w:pStyle w:val="Heading3"/>
      </w:pPr>
      <w:r>
        <w:t>AT: Not True (Empirical Examples)</w:t>
      </w:r>
    </w:p>
    <w:p w14:paraId="4FEB25C9" w14:textId="77777777" w:rsidR="009F1F9B" w:rsidRDefault="009F1F9B" w:rsidP="009F1F9B">
      <w:pPr>
        <w:pStyle w:val="Heading4"/>
      </w:pPr>
      <w:r>
        <w:t>Coercion in Cambodia proves that it can happen in the US</w:t>
      </w:r>
    </w:p>
    <w:p w14:paraId="0B1561EB" w14:textId="77777777" w:rsidR="009F1F9B" w:rsidRDefault="009F1F9B" w:rsidP="009F1F9B">
      <w:pPr>
        <w:rPr>
          <w:rStyle w:val="Style13ptBold"/>
          <w:b w:val="0"/>
          <w:bCs w:val="0"/>
          <w:sz w:val="22"/>
          <w:szCs w:val="21"/>
        </w:rPr>
      </w:pPr>
      <w:r>
        <w:rPr>
          <w:rStyle w:val="Style13ptBold"/>
        </w:rPr>
        <w:t xml:space="preserve">Loughlin ’19 </w:t>
      </w:r>
      <w:r>
        <w:rPr>
          <w:rStyle w:val="Style13ptBold"/>
          <w:b w:val="0"/>
          <w:sz w:val="22"/>
          <w:szCs w:val="21"/>
        </w:rPr>
        <w:t>(</w:t>
      </w:r>
      <w:r w:rsidRPr="007846C5">
        <w:rPr>
          <w:rStyle w:val="Style13ptBold"/>
          <w:b w:val="0"/>
          <w:sz w:val="22"/>
          <w:szCs w:val="21"/>
        </w:rPr>
        <w:t xml:space="preserve">Loughlin, Neil (2019) Authoritarian Regime Durability : An Analysis of Cambodia’s Coercion-Dominant Winning Coalition. PhD thesis. SOAS University of London. DOI: </w:t>
      </w:r>
      <w:hyperlink r:id="rId166" w:history="1">
        <w:r w:rsidRPr="00003E95">
          <w:rPr>
            <w:rStyle w:val="Hyperlink"/>
            <w:bCs/>
            <w:szCs w:val="21"/>
          </w:rPr>
          <w:t>https://doi.org/10.25501/SOAS.00032271</w:t>
        </w:r>
      </w:hyperlink>
      <w:r>
        <w:rPr>
          <w:rStyle w:val="Style13ptBold"/>
          <w:b w:val="0"/>
          <w:sz w:val="22"/>
          <w:szCs w:val="21"/>
        </w:rPr>
        <w:t>, JHoward)</w:t>
      </w:r>
    </w:p>
    <w:p w14:paraId="4E5A3C4D" w14:textId="77777777" w:rsidR="009F1F9B" w:rsidRDefault="009F1F9B" w:rsidP="009F1F9B">
      <w:pPr>
        <w:shd w:val="clear" w:color="auto" w:fill="FFFFFF"/>
        <w:spacing w:before="240" w:after="60"/>
        <w:rPr>
          <w:color w:val="000000" w:themeColor="text1"/>
          <w:sz w:val="16"/>
        </w:rPr>
      </w:pPr>
      <w:r w:rsidRPr="00C82E65">
        <w:rPr>
          <w:color w:val="000000" w:themeColor="text1"/>
          <w:sz w:val="16"/>
        </w:rPr>
        <w:t xml:space="preserve">In one guise or another, </w:t>
      </w:r>
      <w:r w:rsidRPr="00181EAC">
        <w:rPr>
          <w:color w:val="000000" w:themeColor="text1"/>
          <w:u w:val="single"/>
        </w:rPr>
        <w:t>the Cambodian People’s Party (CPP) has dominated Cambodia for almost half a century, much longer than any other modern Cambodian political organization and despite UN intervention</w:t>
      </w:r>
      <w:r w:rsidRPr="00C82E65">
        <w:rPr>
          <w:color w:val="000000" w:themeColor="text1"/>
          <w:sz w:val="16"/>
        </w:rPr>
        <w:t xml:space="preserve">, the introduction of electoral democracy and massive changes in Cambodia’s political economy. </w:t>
      </w:r>
      <w:r w:rsidRPr="005D4A9F">
        <w:rPr>
          <w:color w:val="000000" w:themeColor="text1"/>
          <w:u w:val="single"/>
        </w:rPr>
        <w:t xml:space="preserve">Since the mid 2000s, the prevailing scholarship emphasised clientelism and party performance </w:t>
      </w:r>
      <w:r w:rsidRPr="005D4A9F">
        <w:rPr>
          <w:b/>
          <w:bCs/>
          <w:color w:val="000000" w:themeColor="text1"/>
          <w:u w:val="single"/>
        </w:rPr>
        <w:t>legitimacy-based explanations to explain Cambodia’s puzzling regime durability</w:t>
      </w:r>
      <w:r w:rsidRPr="00C82E65">
        <w:rPr>
          <w:color w:val="000000" w:themeColor="text1"/>
          <w:sz w:val="16"/>
        </w:rPr>
        <w:t xml:space="preserve">. A closely related body of analysis is steeped in anachronistic culturalist assumptions about political behaviour. </w:t>
      </w:r>
      <w:r w:rsidRPr="005D4A9F">
        <w:rPr>
          <w:color w:val="000000" w:themeColor="text1"/>
          <w:u w:val="single"/>
        </w:rPr>
        <w:t xml:space="preserve">These accounts saw no endpoint to the </w:t>
      </w:r>
      <w:r w:rsidRPr="005D4A9F">
        <w:rPr>
          <w:b/>
          <w:bCs/>
          <w:color w:val="000000" w:themeColor="text1"/>
          <w:u w:val="single"/>
        </w:rPr>
        <w:t>continued hegemony of the CPP through the ballot box</w:t>
      </w:r>
      <w:r w:rsidRPr="005D4A9F">
        <w:rPr>
          <w:color w:val="000000" w:themeColor="text1"/>
          <w:u w:val="single"/>
        </w:rPr>
        <w:t xml:space="preserve"> in competitive but authoritarian elections</w:t>
      </w:r>
      <w:r w:rsidRPr="00C82E65">
        <w:rPr>
          <w:color w:val="000000" w:themeColor="text1"/>
          <w:sz w:val="16"/>
        </w:rPr>
        <w:t xml:space="preserve">. However, these arguments do not adequately explain the resurgence of popular opposition from 2012 and the close-run election in 2013. They also did not predict the revanchist authoritarian moves by the government to maintain power. </w:t>
      </w:r>
      <w:r w:rsidRPr="00547A46">
        <w:rPr>
          <w:color w:val="000000" w:themeColor="text1"/>
          <w:u w:val="single"/>
        </w:rPr>
        <w:t xml:space="preserve">Since 2013 sustained highand low-intensity </w:t>
      </w:r>
      <w:r w:rsidRPr="00547A46">
        <w:rPr>
          <w:b/>
          <w:bCs/>
          <w:color w:val="000000" w:themeColor="text1"/>
          <w:u w:val="single"/>
        </w:rPr>
        <w:t>coercion has successfully suppressed the popular challenge</w:t>
      </w:r>
      <w:r w:rsidRPr="00547A46">
        <w:rPr>
          <w:color w:val="000000" w:themeColor="text1"/>
          <w:u w:val="single"/>
        </w:rPr>
        <w:t>, auguring a return to one party rule</w:t>
      </w:r>
      <w:r w:rsidRPr="00C82E65">
        <w:rPr>
          <w:color w:val="000000" w:themeColor="text1"/>
          <w:sz w:val="16"/>
        </w:rPr>
        <w:t xml:space="preserve">. This empirical challenge is addressed in this thesis, which refocuses attention to the centrality of coercion for regime durability. </w:t>
      </w:r>
      <w:r w:rsidRPr="00547A46">
        <w:rPr>
          <w:b/>
          <w:bCs/>
          <w:color w:val="000000" w:themeColor="text1"/>
          <w:u w:val="single"/>
        </w:rPr>
        <w:t>It traces the origins of Cambodia’s coercion-dominant winning coalition</w:t>
      </w:r>
      <w:r w:rsidRPr="00547A46">
        <w:rPr>
          <w:color w:val="000000" w:themeColor="text1"/>
          <w:u w:val="single"/>
        </w:rPr>
        <w:t xml:space="preserve"> from repressive single party rule in the 1980s, to show how regime elites embedded in the state and its security forces from this period were joined by economic elites dependent on them</w:t>
      </w:r>
      <w:r w:rsidRPr="00C82E65">
        <w:rPr>
          <w:color w:val="000000" w:themeColor="text1"/>
          <w:sz w:val="16"/>
        </w:rPr>
        <w:t xml:space="preserve">. Competitive elections in the 2000s were supposed to stamp legitimacy on the coalition’s dominance of the state and the economic benefits it extracted by dominating it. The majority of Cambodians have been politically marginalized and excluded from reaping the benefits of the country’s economic transformation. </w:t>
      </w:r>
      <w:r w:rsidRPr="00C82E65">
        <w:rPr>
          <w:color w:val="000000" w:themeColor="text1"/>
          <w:u w:val="single"/>
        </w:rPr>
        <w:t>When elections appeared to threaten rather than enhance the winning coalition’s dominance they were disregarded, in favour of system of rule that exposed pre-existing asymmetries of power and wealth</w:t>
      </w:r>
      <w:r w:rsidRPr="00C82E65">
        <w:rPr>
          <w:color w:val="000000" w:themeColor="text1"/>
          <w:sz w:val="16"/>
        </w:rPr>
        <w:t xml:space="preserve"> that privilege repression over reform, coercion over redistribution, and elite cohesion over fragmentation.</w:t>
      </w:r>
    </w:p>
    <w:p w14:paraId="76C83E32" w14:textId="77777777" w:rsidR="009F1F9B" w:rsidRDefault="009F1F9B" w:rsidP="009F1F9B">
      <w:pPr>
        <w:shd w:val="clear" w:color="auto" w:fill="FFFFFF"/>
        <w:spacing w:before="240" w:after="60"/>
        <w:rPr>
          <w:color w:val="000000" w:themeColor="text1"/>
          <w:sz w:val="16"/>
        </w:rPr>
      </w:pPr>
    </w:p>
    <w:p w14:paraId="7B06F767" w14:textId="77777777" w:rsidR="009F1F9B" w:rsidRPr="00A42CEE" w:rsidRDefault="009F1F9B" w:rsidP="009F1F9B">
      <w:pPr>
        <w:shd w:val="clear" w:color="auto" w:fill="FFFFFF"/>
        <w:spacing w:before="240" w:after="60"/>
        <w:rPr>
          <w:color w:val="000000" w:themeColor="text1"/>
          <w:sz w:val="16"/>
        </w:rPr>
      </w:pPr>
    </w:p>
    <w:p w14:paraId="554E1258" w14:textId="77777777" w:rsidR="009F1F9B" w:rsidRPr="00A42CEE" w:rsidRDefault="009F1F9B" w:rsidP="009F1F9B">
      <w:pPr>
        <w:pStyle w:val="Heading4"/>
        <w:rPr>
          <w:rStyle w:val="Style13ptBold"/>
          <w:b/>
          <w:bCs w:val="0"/>
        </w:rPr>
      </w:pPr>
      <w:r w:rsidRPr="00A42CEE">
        <w:rPr>
          <w:rStyle w:val="Style13ptBold"/>
          <w:b/>
          <w:bCs w:val="0"/>
        </w:rPr>
        <w:t>Coercion in Nazi Germany is demonstrated by cases such as German and Jewish marriages</w:t>
      </w:r>
    </w:p>
    <w:p w14:paraId="2F229169" w14:textId="77777777" w:rsidR="009F1F9B" w:rsidRDefault="009F1F9B" w:rsidP="009F1F9B">
      <w:pPr>
        <w:rPr>
          <w:rStyle w:val="Style13ptBold"/>
          <w:b w:val="0"/>
          <w:bCs w:val="0"/>
          <w:sz w:val="22"/>
          <w:szCs w:val="21"/>
        </w:rPr>
      </w:pPr>
      <w:r>
        <w:rPr>
          <w:rStyle w:val="Style13ptBold"/>
        </w:rPr>
        <w:t xml:space="preserve">Wilson ’16 </w:t>
      </w:r>
      <w:r>
        <w:rPr>
          <w:rStyle w:val="Style13ptBold"/>
          <w:b w:val="0"/>
          <w:sz w:val="22"/>
          <w:szCs w:val="21"/>
        </w:rPr>
        <w:t xml:space="preserve">(Jeffrey K. Wilson, 2016, Project Muse, Canadian Journal of History, </w:t>
      </w:r>
      <w:hyperlink r:id="rId167" w:history="1">
        <w:r w:rsidRPr="00003E95">
          <w:rPr>
            <w:rStyle w:val="Hyperlink"/>
            <w:bCs/>
            <w:szCs w:val="21"/>
          </w:rPr>
          <w:t>https://muse-jhu-edu.proxy.lib.umich.edu/article/700824</w:t>
        </w:r>
      </w:hyperlink>
      <w:r>
        <w:rPr>
          <w:rStyle w:val="Style13ptBold"/>
          <w:b w:val="0"/>
          <w:sz w:val="22"/>
          <w:szCs w:val="21"/>
        </w:rPr>
        <w:t>, JHoward)</w:t>
      </w:r>
    </w:p>
    <w:p w14:paraId="5C314202" w14:textId="77777777" w:rsidR="009F1F9B" w:rsidRPr="00741D8C" w:rsidRDefault="009F1F9B" w:rsidP="009F1F9B">
      <w:pPr>
        <w:shd w:val="clear" w:color="auto" w:fill="FFFFFF"/>
        <w:spacing w:before="240"/>
        <w:rPr>
          <w:rFonts w:asciiTheme="majorHAnsi" w:hAnsiTheme="majorHAnsi" w:cstheme="majorHAnsi"/>
          <w:color w:val="000000" w:themeColor="text1"/>
          <w:u w:val="single"/>
        </w:rPr>
      </w:pPr>
      <w:r w:rsidRPr="00741D8C">
        <w:rPr>
          <w:rFonts w:asciiTheme="majorHAnsi" w:hAnsiTheme="majorHAnsi" w:cstheme="majorHAnsi"/>
          <w:color w:val="000000" w:themeColor="text1"/>
          <w:sz w:val="16"/>
        </w:rPr>
        <w:t>Besides religious attitudes</w:t>
      </w:r>
      <w:r w:rsidRPr="00741D8C">
        <w:rPr>
          <w:rFonts w:asciiTheme="majorHAnsi" w:hAnsiTheme="majorHAnsi" w:cstheme="majorHAnsi"/>
          <w:color w:val="000000" w:themeColor="text1"/>
          <w:u w:val="single"/>
        </w:rPr>
        <w:t>, the affective relationships within families stymied Nazi efforts to remake German society. The project of evacuating children from cities vulnerable to bombing, starting in 1940, provided Nazi officials with a significant opportunity to mould German youth</w:t>
      </w:r>
      <w:r w:rsidRPr="00741D8C">
        <w:rPr>
          <w:rFonts w:asciiTheme="majorHAnsi" w:hAnsiTheme="majorHAnsi" w:cstheme="majorHAnsi"/>
          <w:color w:val="000000" w:themeColor="text1"/>
          <w:sz w:val="16"/>
        </w:rPr>
        <w:t xml:space="preserve">. Removed from their families, neighbourhoods, churches, and schools, </w:t>
      </w:r>
      <w:r w:rsidRPr="00741D8C">
        <w:rPr>
          <w:rFonts w:asciiTheme="majorHAnsi" w:hAnsiTheme="majorHAnsi" w:cstheme="majorHAnsi"/>
          <w:b/>
          <w:bCs/>
          <w:color w:val="000000" w:themeColor="text1"/>
          <w:u w:val="single"/>
        </w:rPr>
        <w:t>the Nazis hoped to capture the hearts and minds of children in relocation camps.</w:t>
      </w:r>
      <w:r w:rsidRPr="00741D8C">
        <w:rPr>
          <w:rFonts w:asciiTheme="majorHAnsi" w:hAnsiTheme="majorHAnsi" w:cstheme="majorHAnsi"/>
          <w:color w:val="000000" w:themeColor="text1"/>
          <w:sz w:val="16"/>
        </w:rPr>
        <w:t xml:space="preserve"> Yet many parents refused to be parted from their offspring, and as Stoltzfus points out, </w:t>
      </w:r>
      <w:r w:rsidRPr="00741D8C">
        <w:rPr>
          <w:rFonts w:asciiTheme="majorHAnsi" w:hAnsiTheme="majorHAnsi" w:cstheme="majorHAnsi"/>
          <w:color w:val="000000" w:themeColor="text1"/>
          <w:u w:val="single"/>
        </w:rPr>
        <w:t>Hitler forbade Gauleiters from using even mild methods of coercion against them, fearing widespread resistance</w:t>
      </w:r>
      <w:r w:rsidRPr="00741D8C">
        <w:rPr>
          <w:rFonts w:asciiTheme="majorHAnsi" w:hAnsiTheme="majorHAnsi" w:cstheme="majorHAnsi"/>
          <w:color w:val="000000" w:themeColor="text1"/>
          <w:sz w:val="16"/>
        </w:rPr>
        <w:t xml:space="preserve">. And while </w:t>
      </w:r>
      <w:r w:rsidRPr="00741D8C">
        <w:rPr>
          <w:rFonts w:asciiTheme="majorHAnsi" w:hAnsiTheme="majorHAnsi" w:cstheme="majorHAnsi"/>
          <w:color w:val="000000" w:themeColor="text1"/>
          <w:u w:val="single"/>
        </w:rPr>
        <w:t>Hitler did endorse the intimidation of Germans and Jews in so-called "mixed marriages,"</w:t>
      </w:r>
      <w:r w:rsidRPr="00741D8C">
        <w:rPr>
          <w:rFonts w:asciiTheme="majorHAnsi" w:hAnsiTheme="majorHAnsi" w:cstheme="majorHAnsi"/>
          <w:color w:val="000000" w:themeColor="text1"/>
          <w:sz w:val="16"/>
        </w:rPr>
        <w:t xml:space="preserve"> few of those marriages ended in divorce. As Stoltzfus documents, moreover, spouses in these marriages sometimes went to extraordinary [End Page 271] </w:t>
      </w:r>
      <w:r w:rsidRPr="00741D8C">
        <w:rPr>
          <w:rFonts w:asciiTheme="majorHAnsi" w:hAnsiTheme="majorHAnsi" w:cstheme="majorHAnsi"/>
          <w:color w:val="000000" w:themeColor="text1"/>
          <w:u w:val="single"/>
        </w:rPr>
        <w:t>lengths to challenge the regime's overriding ambition to expel all Jews from Germany. The most dramatic case came in early 1943, when dozens of non-Jewish wives of Jewish men detained by the Gestapo for deportation demonstrated for the release of their husbands outside the Jewish community centre on the Rosenstrasse in Berlin.</w:t>
      </w:r>
      <w:r w:rsidRPr="00741D8C">
        <w:rPr>
          <w:rFonts w:asciiTheme="majorHAnsi" w:hAnsiTheme="majorHAnsi" w:cstheme="majorHAnsi"/>
          <w:color w:val="000000" w:themeColor="text1"/>
          <w:sz w:val="16"/>
        </w:rPr>
        <w:t xml:space="preserve"> This protest took place despite threats by the guards to open fire on the crowd, and succeeded when the Gestapo not only agreed to release the husbands detailed there, but even brought those already deported to Auschwitz back to Berlin.</w:t>
      </w:r>
      <w:r w:rsidRPr="00741D8C">
        <w:rPr>
          <w:rFonts w:asciiTheme="majorHAnsi" w:hAnsiTheme="majorHAnsi" w:cstheme="majorHAnsi"/>
          <w:color w:val="000000" w:themeColor="text1"/>
          <w:u w:val="single"/>
        </w:rPr>
        <w:t xml:space="preserve"> </w:t>
      </w:r>
      <w:r w:rsidRPr="00741D8C">
        <w:rPr>
          <w:rFonts w:asciiTheme="majorHAnsi" w:hAnsiTheme="majorHAnsi" w:cstheme="majorHAnsi"/>
          <w:b/>
          <w:bCs/>
          <w:color w:val="000000" w:themeColor="text1"/>
          <w:u w:val="single"/>
        </w:rPr>
        <w:t>Here again Hitler's intervention proved crucial</w:t>
      </w:r>
      <w:r w:rsidRPr="00741D8C">
        <w:rPr>
          <w:rFonts w:asciiTheme="majorHAnsi" w:hAnsiTheme="majorHAnsi" w:cstheme="majorHAnsi"/>
          <w:color w:val="000000" w:themeColor="text1"/>
          <w:u w:val="single"/>
        </w:rPr>
        <w:t>, Stoltzfus argues, leading the Nazis to back down in the face of protest over one of their central goals.</w:t>
      </w:r>
    </w:p>
    <w:p w14:paraId="68BE30E6" w14:textId="6D870F25" w:rsidR="009F1F9B" w:rsidRDefault="00D613B5" w:rsidP="00D613B5">
      <w:pPr>
        <w:pStyle w:val="Heading3"/>
        <w:rPr>
          <w:rStyle w:val="Style13ptBold"/>
          <w:b/>
          <w:bCs w:val="0"/>
          <w:sz w:val="22"/>
          <w:szCs w:val="21"/>
        </w:rPr>
      </w:pPr>
      <w:r>
        <w:rPr>
          <w:rStyle w:val="Style13ptBold"/>
          <w:b/>
          <w:bCs w:val="0"/>
          <w:sz w:val="22"/>
          <w:szCs w:val="21"/>
        </w:rPr>
        <w:t>AT: Naziism/Genocide</w:t>
      </w:r>
    </w:p>
    <w:p w14:paraId="6366D027" w14:textId="77777777" w:rsidR="009F1F9B" w:rsidRPr="00970376" w:rsidRDefault="009F1F9B" w:rsidP="009F1F9B">
      <w:pPr>
        <w:pStyle w:val="Heading4"/>
        <w:rPr>
          <w:rStyle w:val="Style13ptBold"/>
          <w:b/>
          <w:bCs w:val="0"/>
        </w:rPr>
      </w:pPr>
      <w:r w:rsidRPr="00970376">
        <w:rPr>
          <w:rStyle w:val="Style13ptBold"/>
          <w:b/>
          <w:bCs w:val="0"/>
        </w:rPr>
        <w:t>The Nazis used coercion through terrorizing their citizens</w:t>
      </w:r>
    </w:p>
    <w:p w14:paraId="7A4C57E2" w14:textId="77777777" w:rsidR="009F1F9B" w:rsidRPr="009034FB" w:rsidRDefault="009F1F9B" w:rsidP="009F1F9B">
      <w:pPr>
        <w:rPr>
          <w:rStyle w:val="Style13ptBold"/>
          <w:b w:val="0"/>
          <w:bCs w:val="0"/>
          <w:sz w:val="22"/>
          <w:szCs w:val="21"/>
        </w:rPr>
      </w:pPr>
      <w:r>
        <w:rPr>
          <w:rStyle w:val="Style13ptBold"/>
        </w:rPr>
        <w:t xml:space="preserve">Wilson ’16 </w:t>
      </w:r>
      <w:r>
        <w:rPr>
          <w:rStyle w:val="Style13ptBold"/>
          <w:b w:val="0"/>
          <w:sz w:val="22"/>
          <w:szCs w:val="21"/>
        </w:rPr>
        <w:t xml:space="preserve">(Jeffrey K. Wilson, 2016, Project Muse, Canadian Journal of History, </w:t>
      </w:r>
      <w:hyperlink r:id="rId168" w:history="1">
        <w:r w:rsidRPr="00003E95">
          <w:rPr>
            <w:rStyle w:val="Hyperlink"/>
            <w:bCs/>
            <w:szCs w:val="21"/>
          </w:rPr>
          <w:t>https://muse-jhu-edu.proxy.lib.umich.edu/article/700824</w:t>
        </w:r>
      </w:hyperlink>
      <w:r>
        <w:rPr>
          <w:rStyle w:val="Style13ptBold"/>
          <w:b w:val="0"/>
          <w:sz w:val="22"/>
          <w:szCs w:val="21"/>
        </w:rPr>
        <w:t>, JHoward)</w:t>
      </w:r>
    </w:p>
    <w:p w14:paraId="2AB3CFEB" w14:textId="3DC10D43" w:rsidR="009F1F9B" w:rsidRPr="006835B1" w:rsidRDefault="009F1F9B" w:rsidP="006835B1">
      <w:pPr>
        <w:shd w:val="clear" w:color="auto" w:fill="FFFFFF"/>
        <w:spacing w:before="240"/>
        <w:rPr>
          <w:rFonts w:asciiTheme="majorHAnsi" w:hAnsiTheme="majorHAnsi" w:cstheme="majorHAnsi"/>
          <w:color w:val="000000" w:themeColor="text1"/>
          <w:sz w:val="16"/>
        </w:rPr>
      </w:pPr>
      <w:r w:rsidRPr="00CB66EA">
        <w:rPr>
          <w:rFonts w:asciiTheme="majorHAnsi" w:hAnsiTheme="majorHAnsi" w:cstheme="majorHAnsi"/>
          <w:color w:val="000000" w:themeColor="text1"/>
          <w:sz w:val="16"/>
        </w:rPr>
        <w:t xml:space="preserve">The public tends to understand </w:t>
      </w:r>
      <w:r w:rsidRPr="00BB5D7A">
        <w:rPr>
          <w:rFonts w:asciiTheme="majorHAnsi" w:hAnsiTheme="majorHAnsi" w:cstheme="majorHAnsi"/>
          <w:color w:val="000000" w:themeColor="text1"/>
          <w:u w:val="single"/>
        </w:rPr>
        <w:t xml:space="preserve">the Nazis as an almost unstoppable malevolent force, </w:t>
      </w:r>
      <w:r w:rsidRPr="00BB5D7A">
        <w:rPr>
          <w:rFonts w:asciiTheme="majorHAnsi" w:hAnsiTheme="majorHAnsi" w:cstheme="majorHAnsi"/>
          <w:b/>
          <w:bCs/>
          <w:color w:val="000000" w:themeColor="text1"/>
          <w:u w:val="single"/>
        </w:rPr>
        <w:t>capable of imposing its will through terror and violence</w:t>
      </w:r>
      <w:r w:rsidRPr="00BB5D7A">
        <w:rPr>
          <w:rFonts w:asciiTheme="majorHAnsi" w:hAnsiTheme="majorHAnsi" w:cstheme="majorHAnsi"/>
          <w:color w:val="000000" w:themeColor="text1"/>
          <w:u w:val="single"/>
        </w:rPr>
        <w:t xml:space="preserve">. Those standing in the way of Nazi policies, both at home and abroad, </w:t>
      </w:r>
      <w:r w:rsidRPr="00BB5D7A">
        <w:rPr>
          <w:rFonts w:asciiTheme="majorHAnsi" w:hAnsiTheme="majorHAnsi" w:cstheme="majorHAnsi"/>
          <w:b/>
          <w:bCs/>
          <w:color w:val="000000" w:themeColor="text1"/>
          <w:u w:val="single"/>
        </w:rPr>
        <w:t>quickly found themselves crushed</w:t>
      </w:r>
      <w:r w:rsidRPr="00BB5D7A">
        <w:rPr>
          <w:rFonts w:asciiTheme="majorHAnsi" w:hAnsiTheme="majorHAnsi" w:cstheme="majorHAnsi"/>
          <w:color w:val="000000" w:themeColor="text1"/>
          <w:u w:val="single"/>
        </w:rPr>
        <w:t>,</w:t>
      </w:r>
      <w:r w:rsidRPr="00CB66EA">
        <w:rPr>
          <w:rFonts w:asciiTheme="majorHAnsi" w:hAnsiTheme="majorHAnsi" w:cstheme="majorHAnsi"/>
          <w:color w:val="000000" w:themeColor="text1"/>
          <w:sz w:val="16"/>
        </w:rPr>
        <w:t xml:space="preserve"> it is believed, and only the combined armed might of the Allies could reverse Hitler's will. </w:t>
      </w:r>
      <w:r w:rsidRPr="00BB5D7A">
        <w:rPr>
          <w:rFonts w:asciiTheme="majorHAnsi" w:hAnsiTheme="majorHAnsi" w:cstheme="majorHAnsi"/>
          <w:color w:val="000000" w:themeColor="text1"/>
          <w:u w:val="single"/>
        </w:rPr>
        <w:t>German resistance, according to this view, played an insignificant role.</w:t>
      </w:r>
      <w:r w:rsidRPr="00CB66EA">
        <w:rPr>
          <w:rFonts w:asciiTheme="majorHAnsi" w:hAnsiTheme="majorHAnsi" w:cstheme="majorHAnsi"/>
          <w:color w:val="000000" w:themeColor="text1"/>
          <w:sz w:val="16"/>
        </w:rPr>
        <w:t xml:space="preserve"> Nathan Stoltzfus's latest work seeks to challenge this perception, demonstrating the ways that Germans' resistance, while certainly not toppling Hitler, did constrain his actions and forced important compromises. Stoltzfus argues Hitler based his political legitimacy on the idea that he embodied the national will</w:t>
      </w:r>
      <w:r w:rsidRPr="00CD319B">
        <w:rPr>
          <w:rFonts w:asciiTheme="majorHAnsi" w:hAnsiTheme="majorHAnsi" w:cstheme="majorHAnsi"/>
          <w:color w:val="000000" w:themeColor="text1"/>
          <w:u w:val="single"/>
        </w:rPr>
        <w:t>. Thus any challenges to the image of national unity under the</w:t>
      </w:r>
      <w:r>
        <w:rPr>
          <w:rFonts w:asciiTheme="majorHAnsi" w:hAnsiTheme="majorHAnsi" w:cstheme="majorHAnsi"/>
          <w:color w:val="000000" w:themeColor="text1"/>
          <w:u w:val="single"/>
        </w:rPr>
        <w:t xml:space="preserve"> </w:t>
      </w:r>
      <w:r w:rsidRPr="00CD319B">
        <w:rPr>
          <w:rFonts w:asciiTheme="majorHAnsi" w:hAnsiTheme="majorHAnsi" w:cstheme="majorHAnsi"/>
          <w:color w:val="000000" w:themeColor="text1"/>
          <w:u w:val="single"/>
        </w:rPr>
        <w:t>Führer's leadership demanded Hitler's attention. In cases where public demonstrations challenged Nazi policies</w:t>
      </w:r>
      <w:r w:rsidRPr="00CD319B">
        <w:rPr>
          <w:rFonts w:asciiTheme="majorHAnsi" w:hAnsiTheme="majorHAnsi" w:cstheme="majorHAnsi"/>
          <w:b/>
          <w:bCs/>
          <w:color w:val="000000" w:themeColor="text1"/>
          <w:u w:val="single"/>
        </w:rPr>
        <w:t>, Hitler intervened to diffuse tensions</w:t>
      </w:r>
      <w:r w:rsidRPr="00CD319B">
        <w:rPr>
          <w:rFonts w:asciiTheme="majorHAnsi" w:hAnsiTheme="majorHAnsi" w:cstheme="majorHAnsi"/>
          <w:color w:val="000000" w:themeColor="text1"/>
          <w:u w:val="single"/>
        </w:rPr>
        <w:t>, preserving his aura of concern for the public's welfare</w:t>
      </w:r>
      <w:r w:rsidRPr="00CB66EA">
        <w:rPr>
          <w:rFonts w:asciiTheme="majorHAnsi" w:hAnsiTheme="majorHAnsi" w:cstheme="majorHAnsi"/>
          <w:color w:val="000000" w:themeColor="text1"/>
          <w:sz w:val="16"/>
        </w:rPr>
        <w:t xml:space="preserve">. Hitler was not, of course, a benevolent overlord merely concerned with fulfilling his subjects' wishes. Indeed, he propagated an ideology that challenged fundamental moral beliefs and social traditions, and he aimed to remake Germany in his own image. </w:t>
      </w:r>
      <w:r w:rsidRPr="00CB66EA">
        <w:rPr>
          <w:rFonts w:asciiTheme="majorHAnsi" w:hAnsiTheme="majorHAnsi" w:cstheme="majorHAnsi"/>
          <w:color w:val="000000" w:themeColor="text1"/>
          <w:u w:val="single"/>
        </w:rPr>
        <w:t xml:space="preserve">Many Germans found the injunctions to persecute the weak to serve the strong, or </w:t>
      </w:r>
      <w:r w:rsidRPr="00CB66EA">
        <w:rPr>
          <w:rFonts w:asciiTheme="majorHAnsi" w:hAnsiTheme="majorHAnsi" w:cstheme="majorHAnsi"/>
          <w:b/>
          <w:bCs/>
          <w:color w:val="000000" w:themeColor="text1"/>
          <w:u w:val="single"/>
        </w:rPr>
        <w:t>the state's intrusion</w:t>
      </w:r>
      <w:r>
        <w:rPr>
          <w:rFonts w:asciiTheme="majorHAnsi" w:hAnsiTheme="majorHAnsi" w:cstheme="majorHAnsi"/>
          <w:color w:val="000000" w:themeColor="text1"/>
          <w:u w:val="single"/>
        </w:rPr>
        <w:t xml:space="preserve"> </w:t>
      </w:r>
      <w:r w:rsidRPr="00CB66EA">
        <w:rPr>
          <w:rFonts w:asciiTheme="majorHAnsi" w:hAnsiTheme="majorHAnsi" w:cstheme="majorHAnsi"/>
          <w:color w:val="000000" w:themeColor="text1"/>
          <w:u w:val="single"/>
        </w:rPr>
        <w:t>[End Page 270]</w:t>
      </w:r>
      <w:r>
        <w:rPr>
          <w:rFonts w:asciiTheme="majorHAnsi" w:hAnsiTheme="majorHAnsi" w:cstheme="majorHAnsi"/>
          <w:color w:val="000000" w:themeColor="text1"/>
          <w:u w:val="single"/>
        </w:rPr>
        <w:t xml:space="preserve"> </w:t>
      </w:r>
      <w:r w:rsidRPr="00CB66EA">
        <w:rPr>
          <w:rFonts w:asciiTheme="majorHAnsi" w:hAnsiTheme="majorHAnsi" w:cstheme="majorHAnsi"/>
          <w:color w:val="000000" w:themeColor="text1"/>
          <w:u w:val="single"/>
        </w:rPr>
        <w:t>into the private sphere of family life, at least mildly unsettling</w:t>
      </w:r>
      <w:r w:rsidRPr="00CB66EA">
        <w:rPr>
          <w:rFonts w:asciiTheme="majorHAnsi" w:hAnsiTheme="majorHAnsi" w:cstheme="majorHAnsi"/>
          <w:color w:val="000000" w:themeColor="text1"/>
          <w:sz w:val="16"/>
        </w:rPr>
        <w:t>. Yet these measures stood at the core of Nazi ideology, which sought to undermine traditional moral beliefs and impose a bleak vision of racial struggle and self-sacrifice on Germans. Only by gingerly guiding the populace to accept the darker aspects of Nazism, Hitler believed, could he achieve a popular embrace of his ideology.</w:t>
      </w:r>
    </w:p>
    <w:p w14:paraId="4F3C3586" w14:textId="77777777" w:rsidR="009F1F9B" w:rsidRPr="000F5CBB" w:rsidRDefault="009F1F9B" w:rsidP="009F1F9B">
      <w:pPr>
        <w:rPr>
          <w:rStyle w:val="Style13ptBold"/>
        </w:rPr>
      </w:pPr>
    </w:p>
    <w:p w14:paraId="740FB23B" w14:textId="020FE626" w:rsidR="00AC5F95" w:rsidRDefault="00AC5F95" w:rsidP="00AC5F95">
      <w:pPr>
        <w:pStyle w:val="Heading2"/>
      </w:pPr>
      <w:r>
        <w:t>Aff Answers</w:t>
      </w:r>
    </w:p>
    <w:p w14:paraId="7463AA32" w14:textId="405F4477" w:rsidR="00375388" w:rsidRDefault="00375388" w:rsidP="00375388">
      <w:pPr>
        <w:pStyle w:val="Heading3"/>
      </w:pPr>
      <w:r>
        <w:t>Util Good</w:t>
      </w:r>
    </w:p>
    <w:p w14:paraId="29405650" w14:textId="77777777" w:rsidR="00721E50" w:rsidRPr="00C42E35" w:rsidRDefault="00721E50" w:rsidP="00721E50">
      <w:pPr>
        <w:pStyle w:val="Heading4"/>
      </w:pPr>
      <w:r w:rsidRPr="00C42E35">
        <w:t>Utilitarianism is the only successful method for weighing debate impacts- all other theoretical frameworks fail</w:t>
      </w:r>
    </w:p>
    <w:p w14:paraId="243BF835" w14:textId="77777777" w:rsidR="00721E50" w:rsidRPr="00C42E35" w:rsidRDefault="00721E50" w:rsidP="00721E50">
      <w:pPr>
        <w:rPr>
          <w:b/>
          <w:sz w:val="16"/>
        </w:rPr>
      </w:pPr>
      <w:r w:rsidRPr="00C42E35">
        <w:rPr>
          <w:sz w:val="16"/>
        </w:rPr>
        <w:t xml:space="preserve">Robert E. </w:t>
      </w:r>
      <w:r w:rsidRPr="00C42E35">
        <w:rPr>
          <w:b/>
          <w:u w:val="single"/>
        </w:rPr>
        <w:t>Goodin</w:t>
      </w:r>
      <w:r w:rsidRPr="00C42E35">
        <w:rPr>
          <w:sz w:val="16"/>
        </w:rPr>
        <w:t xml:space="preserve">, Professor of Philosophy at the University of Australia, “Utilitarianism as a Public Philosophy”, pg 26 </w:t>
      </w:r>
      <w:r w:rsidRPr="00C42E35">
        <w:rPr>
          <w:b/>
          <w:sz w:val="16"/>
        </w:rPr>
        <w:t>19</w:t>
      </w:r>
      <w:r w:rsidRPr="00C42E35">
        <w:rPr>
          <w:b/>
          <w:u w:val="single"/>
        </w:rPr>
        <w:t>95</w:t>
      </w:r>
    </w:p>
    <w:p w14:paraId="2BADC520" w14:textId="77777777" w:rsidR="00721E50" w:rsidRPr="00C42E35" w:rsidRDefault="00721E50" w:rsidP="00721E50">
      <w:pPr>
        <w:rPr>
          <w:b/>
          <w:sz w:val="16"/>
        </w:rPr>
      </w:pPr>
      <w:r w:rsidRPr="00C42E35">
        <w:rPr>
          <w:highlight w:val="yellow"/>
          <w:u w:val="single"/>
        </w:rPr>
        <w:t>The greatest advantage of util</w:t>
      </w:r>
      <w:r w:rsidRPr="00C42E35">
        <w:rPr>
          <w:u w:val="single"/>
        </w:rPr>
        <w:t xml:space="preserve">itarianism as a guide to public conduct </w:t>
      </w:r>
      <w:r w:rsidRPr="00C42E35">
        <w:rPr>
          <w:highlight w:val="yellow"/>
          <w:u w:val="single"/>
        </w:rPr>
        <w:t>is that it avoids</w:t>
      </w:r>
      <w:r w:rsidRPr="00C42E35">
        <w:rPr>
          <w:u w:val="single"/>
        </w:rPr>
        <w:t xml:space="preserve"> gratuitous </w:t>
      </w:r>
      <w:r w:rsidRPr="00C42E35">
        <w:rPr>
          <w:highlight w:val="yellow"/>
          <w:u w:val="single"/>
        </w:rPr>
        <w:t>sacrifices, it ensures</w:t>
      </w:r>
      <w:r w:rsidRPr="00C42E35">
        <w:rPr>
          <w:u w:val="single"/>
        </w:rPr>
        <w:t xml:space="preserve"> as best </w:t>
      </w:r>
      <w:r w:rsidRPr="00C42E35">
        <w:rPr>
          <w:highlight w:val="yellow"/>
          <w:u w:val="single"/>
        </w:rPr>
        <w:t xml:space="preserve">we are able to ensure </w:t>
      </w:r>
      <w:r w:rsidRPr="00C42E35">
        <w:rPr>
          <w:u w:val="single"/>
        </w:rPr>
        <w:t xml:space="preserve">in the uncertain world of public policy-making that </w:t>
      </w:r>
      <w:r w:rsidRPr="00C42E35">
        <w:rPr>
          <w:highlight w:val="yellow"/>
          <w:u w:val="single"/>
        </w:rPr>
        <w:t>policies are sensitive to people’s interests</w:t>
      </w:r>
      <w:r w:rsidRPr="00C42E35">
        <w:rPr>
          <w:sz w:val="16"/>
        </w:rPr>
        <w:t xml:space="preserve"> or desires or preferences. </w:t>
      </w:r>
      <w:r w:rsidRPr="00C42E35">
        <w:rPr>
          <w:highlight w:val="yellow"/>
          <w:u w:val="single"/>
        </w:rPr>
        <w:t>The great failing of</w:t>
      </w:r>
      <w:r w:rsidRPr="00C42E35">
        <w:rPr>
          <w:u w:val="single"/>
        </w:rPr>
        <w:t xml:space="preserve"> more </w:t>
      </w:r>
      <w:r w:rsidRPr="00C42E35">
        <w:rPr>
          <w:highlight w:val="yellow"/>
          <w:u w:val="single"/>
        </w:rPr>
        <w:t>deontological theories</w:t>
      </w:r>
      <w:r w:rsidRPr="00C42E35">
        <w:rPr>
          <w:u w:val="single"/>
        </w:rPr>
        <w:t xml:space="preserve">, applied to those realms, </w:t>
      </w:r>
      <w:r w:rsidRPr="00C42E35">
        <w:rPr>
          <w:highlight w:val="yellow"/>
          <w:u w:val="single"/>
        </w:rPr>
        <w:t xml:space="preserve">is that </w:t>
      </w:r>
      <w:r w:rsidRPr="00C42E35">
        <w:rPr>
          <w:u w:val="single"/>
        </w:rPr>
        <w:t xml:space="preserve">they fixate upon duties done for the sake of duty rather than for the sake of any good that is done by doing one’s duty. Perhaps </w:t>
      </w:r>
      <w:r w:rsidRPr="00C42E35">
        <w:rPr>
          <w:highlight w:val="yellow"/>
          <w:u w:val="single"/>
        </w:rPr>
        <w:t>it is permissible</w:t>
      </w:r>
      <w:r w:rsidRPr="00C42E35">
        <w:rPr>
          <w:u w:val="single"/>
        </w:rPr>
        <w:t xml:space="preserve"> (perhaps it is even proper) </w:t>
      </w:r>
      <w:r w:rsidRPr="00C42E35">
        <w:rPr>
          <w:highlight w:val="yellow"/>
          <w:u w:val="single"/>
        </w:rPr>
        <w:t>for private individuals in the course of their personal affairs to fetishize duties done for their own sake. It would be a mistake for</w:t>
      </w:r>
      <w:r w:rsidRPr="00C42E35">
        <w:rPr>
          <w:u w:val="single"/>
        </w:rPr>
        <w:t xml:space="preserve"> public </w:t>
      </w:r>
      <w:r w:rsidRPr="00C42E35">
        <w:rPr>
          <w:highlight w:val="yellow"/>
          <w:u w:val="single"/>
        </w:rPr>
        <w:t>officials to do likewise, not least because it is impossible. The fixation on motives makes absolutely no sense in the public realm</w:t>
      </w:r>
      <w:r w:rsidRPr="00C42E35">
        <w:rPr>
          <w:u w:val="single"/>
        </w:rPr>
        <w:t>, and might make precious little sense in the private one even</w:t>
      </w:r>
      <w:r w:rsidRPr="00C42E35">
        <w:rPr>
          <w:sz w:val="16"/>
        </w:rPr>
        <w:t>, as Chapter 3 proves.</w:t>
      </w:r>
    </w:p>
    <w:p w14:paraId="082FB506" w14:textId="77777777" w:rsidR="00721E50" w:rsidRDefault="00721E50" w:rsidP="00871358"/>
    <w:p w14:paraId="5D8E3F68" w14:textId="7F37511D" w:rsidR="00375388" w:rsidRPr="00336858" w:rsidRDefault="00375388" w:rsidP="00375388">
      <w:pPr>
        <w:pStyle w:val="Heading4"/>
        <w:rPr>
          <w:rFonts w:cs="Arial"/>
        </w:rPr>
      </w:pPr>
      <w:r w:rsidRPr="00336858">
        <w:rPr>
          <w:rFonts w:cs="Arial"/>
        </w:rPr>
        <w:t xml:space="preserve">Util’s the only moral framework </w:t>
      </w:r>
    </w:p>
    <w:p w14:paraId="352373E4" w14:textId="77777777" w:rsidR="00375388" w:rsidRPr="00336858" w:rsidRDefault="00375388" w:rsidP="00375388">
      <w:pPr>
        <w:rPr>
          <w:rFonts w:cs="Arial"/>
          <w:sz w:val="16"/>
        </w:rPr>
      </w:pPr>
      <w:r w:rsidRPr="00336858">
        <w:rPr>
          <w:rFonts w:cs="Arial"/>
          <w:b/>
          <w:sz w:val="24"/>
          <w:u w:val="single"/>
        </w:rPr>
        <w:t>Murray 97</w:t>
      </w:r>
      <w:r w:rsidRPr="00336858">
        <w:rPr>
          <w:rFonts w:cs="Arial"/>
          <w:sz w:val="24"/>
        </w:rPr>
        <w:t xml:space="preserve"> </w:t>
      </w:r>
      <w:r w:rsidRPr="00336858">
        <w:rPr>
          <w:rFonts w:cs="Arial"/>
          <w:sz w:val="16"/>
        </w:rPr>
        <w:t xml:space="preserve">(Alastair, Professor of Politics at U. Of Wales-Swansea, </w:t>
      </w:r>
      <w:r w:rsidRPr="00336858">
        <w:rPr>
          <w:rFonts w:cs="Arial"/>
          <w:i/>
          <w:sz w:val="16"/>
        </w:rPr>
        <w:t>Reconstructing Realism</w:t>
      </w:r>
      <w:r w:rsidRPr="00336858">
        <w:rPr>
          <w:rFonts w:cs="Arial"/>
          <w:sz w:val="16"/>
        </w:rPr>
        <w:t>, p. 110)</w:t>
      </w:r>
    </w:p>
    <w:p w14:paraId="2C21B604" w14:textId="77777777" w:rsidR="00375388" w:rsidRPr="00336858" w:rsidRDefault="00375388" w:rsidP="00375388">
      <w:pPr>
        <w:rPr>
          <w:rFonts w:cs="Arial"/>
          <w:sz w:val="16"/>
        </w:rPr>
      </w:pPr>
    </w:p>
    <w:p w14:paraId="2450762C" w14:textId="77777777" w:rsidR="00375388" w:rsidRPr="00336858" w:rsidRDefault="00375388" w:rsidP="00375388">
      <w:pPr>
        <w:rPr>
          <w:rFonts w:cs="Arial"/>
          <w:sz w:val="16"/>
        </w:rPr>
      </w:pPr>
      <w:r w:rsidRPr="00336858">
        <w:rPr>
          <w:rFonts w:cs="Arial"/>
          <w:sz w:val="16"/>
        </w:rPr>
        <w:t xml:space="preserve">Weber emphasised that, while </w:t>
      </w:r>
      <w:r w:rsidRPr="00336858">
        <w:rPr>
          <w:rFonts w:cs="Arial"/>
          <w:u w:val="single"/>
        </w:rPr>
        <w:t>the 'absolute ethic</w:t>
      </w:r>
      <w:r w:rsidRPr="00336858">
        <w:rPr>
          <w:rFonts w:cs="Arial"/>
          <w:sz w:val="16"/>
        </w:rPr>
        <w:t xml:space="preserve"> of the gospel' must be taken seriously, it </w:t>
      </w:r>
      <w:r w:rsidRPr="00336858">
        <w:rPr>
          <w:rFonts w:cs="Arial"/>
          <w:u w:val="single"/>
        </w:rPr>
        <w:t>is inadequate to the tasks of evaluation presented by politics.</w:t>
      </w:r>
      <w:r w:rsidRPr="00336858">
        <w:rPr>
          <w:rFonts w:cs="Arial"/>
          <w:sz w:val="16"/>
        </w:rPr>
        <w:t xml:space="preserve"> Against this 'ethic of ultimate ends' — Gesinnung — he therefore proposed </w:t>
      </w:r>
      <w:r w:rsidRPr="00336858">
        <w:rPr>
          <w:rFonts w:cs="Arial"/>
          <w:highlight w:val="yellow"/>
          <w:u w:val="single"/>
        </w:rPr>
        <w:t>the 'ethic of responsibility'</w:t>
      </w:r>
      <w:r w:rsidRPr="00336858">
        <w:rPr>
          <w:rFonts w:cs="Arial"/>
          <w:sz w:val="16"/>
        </w:rPr>
        <w:t xml:space="preserve"> — Verantwortung. First, whilst the former dictates only the purity of intentions and pays no attention to consequences, the ethic of responsibility </w:t>
      </w:r>
      <w:r w:rsidRPr="00336858">
        <w:rPr>
          <w:rFonts w:cs="Arial"/>
          <w:highlight w:val="yellow"/>
          <w:u w:val="single"/>
        </w:rPr>
        <w:t>commands acknowledgement of the divergence between intention and result</w:t>
      </w:r>
      <w:r w:rsidRPr="00336858">
        <w:rPr>
          <w:rFonts w:cs="Arial"/>
          <w:u w:val="single"/>
        </w:rPr>
        <w:t>.</w:t>
      </w:r>
      <w:r w:rsidRPr="00336858">
        <w:rPr>
          <w:rFonts w:cs="Arial"/>
          <w:sz w:val="16"/>
        </w:rPr>
        <w:t xml:space="preserve"> </w:t>
      </w:r>
      <w:r w:rsidRPr="00336858">
        <w:rPr>
          <w:rFonts w:cs="Arial"/>
          <w:u w:val="single"/>
        </w:rPr>
        <w:t>Its adherent 'does not feel in a position to burden others with the results of his [OR HER] own actions</w:t>
      </w:r>
      <w:r w:rsidRPr="00336858">
        <w:rPr>
          <w:rFonts w:cs="Arial"/>
          <w:sz w:val="16"/>
        </w:rPr>
        <w:t xml:space="preserve"> so far as he was able to foresee them; </w:t>
      </w:r>
      <w:r w:rsidRPr="00336858">
        <w:rPr>
          <w:rFonts w:cs="Arial"/>
          <w:u w:val="single"/>
        </w:rPr>
        <w:t>he [OR SHE] will say: these results are ascribed to my action'.</w:t>
      </w:r>
      <w:r w:rsidRPr="00336858">
        <w:rPr>
          <w:rFonts w:cs="Arial"/>
          <w:sz w:val="16"/>
        </w:rPr>
        <w:t xml:space="preserve"> Second, the 'ethic of ultimate ends' is incapable of dealing adequately with the moral dilemma presented by the necessity of using evil means to achieve moral ends: Everything that is striven for through political action operating with violent means and following an ethic of responsibility endangers the 'salvation of the soul.' </w:t>
      </w:r>
      <w:r w:rsidRPr="00336858">
        <w:rPr>
          <w:rFonts w:cs="Arial"/>
          <w:highlight w:val="yellow"/>
          <w:u w:val="single"/>
        </w:rPr>
        <w:t>If</w:t>
      </w:r>
      <w:r w:rsidRPr="00336858">
        <w:rPr>
          <w:rFonts w:cs="Arial"/>
          <w:sz w:val="16"/>
        </w:rPr>
        <w:t xml:space="preserve">, however, </w:t>
      </w:r>
      <w:r w:rsidRPr="00336858">
        <w:rPr>
          <w:rFonts w:cs="Arial"/>
          <w:highlight w:val="yellow"/>
          <w:u w:val="single"/>
        </w:rPr>
        <w:t>one chases after the ultimate good</w:t>
      </w:r>
      <w:r w:rsidRPr="00336858">
        <w:rPr>
          <w:rFonts w:cs="Arial"/>
          <w:sz w:val="16"/>
        </w:rPr>
        <w:t xml:space="preserve"> in a war of beliefs, </w:t>
      </w:r>
      <w:r w:rsidRPr="00336858">
        <w:rPr>
          <w:rFonts w:cs="Arial"/>
          <w:u w:val="single"/>
        </w:rPr>
        <w:t xml:space="preserve">following a pure ethic of absolute ends, then </w:t>
      </w:r>
      <w:r w:rsidRPr="00336858">
        <w:rPr>
          <w:rFonts w:cs="Arial"/>
          <w:highlight w:val="yellow"/>
          <w:u w:val="single"/>
        </w:rPr>
        <w:t>the goals may be</w:t>
      </w:r>
      <w:r w:rsidRPr="00336858">
        <w:rPr>
          <w:rFonts w:cs="Arial"/>
          <w:sz w:val="16"/>
        </w:rPr>
        <w:t xml:space="preserve"> changed and </w:t>
      </w:r>
      <w:r w:rsidRPr="00336858">
        <w:rPr>
          <w:rFonts w:cs="Arial"/>
          <w:highlight w:val="yellow"/>
          <w:u w:val="single"/>
        </w:rPr>
        <w:t>discredited</w:t>
      </w:r>
      <w:r w:rsidRPr="00336858">
        <w:rPr>
          <w:rFonts w:cs="Arial"/>
          <w:u w:val="single"/>
        </w:rPr>
        <w:t xml:space="preserve"> for generations, </w:t>
      </w:r>
      <w:r w:rsidRPr="00336858">
        <w:rPr>
          <w:rFonts w:cs="Arial"/>
          <w:highlight w:val="yellow"/>
          <w:u w:val="single"/>
        </w:rPr>
        <w:t>because responsibility</w:t>
      </w:r>
      <w:r w:rsidRPr="00336858">
        <w:rPr>
          <w:rFonts w:cs="Arial"/>
          <w:u w:val="single"/>
        </w:rPr>
        <w:t xml:space="preserve"> for consequences </w:t>
      </w:r>
      <w:r w:rsidRPr="00336858">
        <w:rPr>
          <w:rFonts w:cs="Arial"/>
          <w:highlight w:val="yellow"/>
          <w:u w:val="single"/>
        </w:rPr>
        <w:t>is lacking.</w:t>
      </w:r>
      <w:r w:rsidRPr="00336858">
        <w:rPr>
          <w:rFonts w:cs="Arial"/>
          <w:sz w:val="16"/>
          <w:highlight w:val="yellow"/>
        </w:rPr>
        <w:t xml:space="preserve"> </w:t>
      </w:r>
      <w:r w:rsidRPr="00336858">
        <w:rPr>
          <w:rFonts w:cs="Arial"/>
          <w:highlight w:val="yellow"/>
          <w:u w:val="single"/>
        </w:rPr>
        <w:t>The 'ethic of responsibility'</w:t>
      </w:r>
      <w:r w:rsidRPr="00336858">
        <w:rPr>
          <w:rFonts w:cs="Arial"/>
          <w:u w:val="single"/>
        </w:rPr>
        <w:t>,</w:t>
      </w:r>
      <w:r w:rsidRPr="00336858">
        <w:rPr>
          <w:rFonts w:cs="Arial"/>
          <w:sz w:val="16"/>
        </w:rPr>
        <w:t xml:space="preserve"> on the other hand, </w:t>
      </w:r>
      <w:r w:rsidRPr="00336858">
        <w:rPr>
          <w:rFonts w:cs="Arial"/>
          <w:highlight w:val="yellow"/>
          <w:u w:val="single"/>
        </w:rPr>
        <w:t>can accommodate this</w:t>
      </w:r>
      <w:r w:rsidRPr="00336858">
        <w:rPr>
          <w:rFonts w:cs="Arial"/>
          <w:sz w:val="16"/>
        </w:rPr>
        <w:t xml:space="preserve"> paradox </w:t>
      </w:r>
      <w:r w:rsidRPr="00336858">
        <w:rPr>
          <w:rFonts w:cs="Arial"/>
          <w:highlight w:val="yellow"/>
          <w:u w:val="single"/>
        </w:rPr>
        <w:t>and limit the employment</w:t>
      </w:r>
      <w:r w:rsidRPr="00336858">
        <w:rPr>
          <w:rFonts w:cs="Arial"/>
          <w:u w:val="single"/>
        </w:rPr>
        <w:t xml:space="preserve"> of such means, because it accepts responsibility for</w:t>
      </w:r>
      <w:r w:rsidRPr="00336858">
        <w:rPr>
          <w:rFonts w:cs="Arial"/>
          <w:sz w:val="16"/>
        </w:rPr>
        <w:t xml:space="preserve"> the </w:t>
      </w:r>
      <w:r w:rsidRPr="00336858">
        <w:rPr>
          <w:rFonts w:cs="Arial"/>
          <w:u w:val="single"/>
        </w:rPr>
        <w:t>consequences</w:t>
      </w:r>
      <w:r w:rsidRPr="00336858">
        <w:rPr>
          <w:rFonts w:cs="Arial"/>
          <w:sz w:val="16"/>
        </w:rPr>
        <w:t xml:space="preserve"> which they imply. Thus, Weber maintains that only the ethic of responsibility can cope with the 'inner tension' between the 'demon of politics' and 'the god of love'. 9   The realists followed this conception closely in their formulation of a political ethic.10 This influence is particularly clear in Morgenthau.11 In terms of the first element of this conception, the rejection of a purely deontological ethic, Morgenthau echoed Weber's formulation, arguing tha/t:</w:t>
      </w:r>
      <w:r w:rsidRPr="00336858">
        <w:rPr>
          <w:rFonts w:cs="Arial"/>
          <w:u w:val="single"/>
        </w:rPr>
        <w:t>the political actor has</w:t>
      </w:r>
      <w:r w:rsidRPr="00336858">
        <w:rPr>
          <w:rFonts w:cs="Arial"/>
          <w:sz w:val="16"/>
        </w:rPr>
        <w:t xml:space="preserve">, beyond the general moral duties, </w:t>
      </w:r>
      <w:r w:rsidRPr="00336858">
        <w:rPr>
          <w:rFonts w:cs="Arial"/>
          <w:u w:val="single"/>
        </w:rPr>
        <w:t>a special moral responsibility to act wisely</w:t>
      </w:r>
      <w:r w:rsidRPr="00336858">
        <w:rPr>
          <w:rFonts w:cs="Arial"/>
          <w:sz w:val="16"/>
        </w:rPr>
        <w:t xml:space="preserve"> ... The individual, acting on his own behalf, may act unwisely without moral reproach as long as the consequences of his inexpedient action concern only [HER OR] himself. </w:t>
      </w:r>
      <w:r w:rsidRPr="00336858">
        <w:rPr>
          <w:rFonts w:cs="Arial"/>
          <w:highlight w:val="yellow"/>
          <w:u w:val="single"/>
        </w:rPr>
        <w:t xml:space="preserve">What </w:t>
      </w:r>
      <w:r w:rsidRPr="00336858">
        <w:rPr>
          <w:rFonts w:cs="Arial"/>
          <w:u w:val="single"/>
        </w:rPr>
        <w:t>is done in the political sphere</w:t>
      </w:r>
      <w:r w:rsidRPr="00336858">
        <w:rPr>
          <w:rFonts w:cs="Arial"/>
          <w:sz w:val="16"/>
        </w:rPr>
        <w:t xml:space="preserve"> by its very nature </w:t>
      </w:r>
      <w:r w:rsidRPr="00336858">
        <w:rPr>
          <w:rFonts w:cs="Arial"/>
          <w:highlight w:val="yellow"/>
          <w:u w:val="single"/>
        </w:rPr>
        <w:t xml:space="preserve">concerns others who </w:t>
      </w:r>
      <w:r w:rsidRPr="00336858">
        <w:rPr>
          <w:rFonts w:cs="Arial"/>
          <w:u w:val="single"/>
        </w:rPr>
        <w:t xml:space="preserve">must </w:t>
      </w:r>
      <w:r w:rsidRPr="00336858">
        <w:rPr>
          <w:rFonts w:cs="Arial"/>
          <w:highlight w:val="yellow"/>
          <w:u w:val="single"/>
        </w:rPr>
        <w:t xml:space="preserve">suffer from </w:t>
      </w:r>
      <w:r w:rsidRPr="00336858">
        <w:rPr>
          <w:rFonts w:cs="Arial"/>
          <w:u w:val="single"/>
        </w:rPr>
        <w:t xml:space="preserve">unwise </w:t>
      </w:r>
      <w:r w:rsidRPr="00336858">
        <w:rPr>
          <w:rFonts w:cs="Arial"/>
          <w:highlight w:val="yellow"/>
          <w:u w:val="single"/>
        </w:rPr>
        <w:t>action.</w:t>
      </w:r>
      <w:r w:rsidRPr="00336858">
        <w:rPr>
          <w:rFonts w:cs="Arial"/>
          <w:sz w:val="16"/>
          <w:highlight w:val="yellow"/>
        </w:rPr>
        <w:t xml:space="preserve"> </w:t>
      </w:r>
      <w:r w:rsidRPr="00336858">
        <w:rPr>
          <w:rFonts w:cs="Arial"/>
          <w:highlight w:val="yellow"/>
          <w:u w:val="single"/>
        </w:rPr>
        <w:t>What is</w:t>
      </w:r>
      <w:r w:rsidRPr="00336858">
        <w:rPr>
          <w:rFonts w:cs="Arial"/>
          <w:sz w:val="16"/>
          <w:highlight w:val="yellow"/>
        </w:rPr>
        <w:t xml:space="preserve"> </w:t>
      </w:r>
      <w:r w:rsidRPr="00336858">
        <w:rPr>
          <w:rFonts w:cs="Arial"/>
          <w:sz w:val="16"/>
        </w:rPr>
        <w:t xml:space="preserve">here </w:t>
      </w:r>
      <w:r w:rsidRPr="00336858">
        <w:rPr>
          <w:rFonts w:cs="Arial"/>
          <w:highlight w:val="yellow"/>
          <w:u w:val="single"/>
        </w:rPr>
        <w:t>done with good intentions but</w:t>
      </w:r>
      <w:r w:rsidRPr="00336858">
        <w:rPr>
          <w:rFonts w:cs="Arial"/>
          <w:sz w:val="16"/>
        </w:rPr>
        <w:t xml:space="preserve"> unwisely and hence </w:t>
      </w:r>
      <w:r w:rsidRPr="00336858">
        <w:rPr>
          <w:rFonts w:cs="Arial"/>
          <w:u w:val="single"/>
        </w:rPr>
        <w:t xml:space="preserve">with </w:t>
      </w:r>
      <w:r w:rsidRPr="00336858">
        <w:rPr>
          <w:rFonts w:cs="Arial"/>
          <w:highlight w:val="yellow"/>
          <w:u w:val="single"/>
        </w:rPr>
        <w:t>disastrous results is morally defective</w:t>
      </w:r>
      <w:r w:rsidRPr="00336858">
        <w:rPr>
          <w:rFonts w:cs="Arial"/>
          <w:sz w:val="16"/>
        </w:rPr>
        <w:t xml:space="preserve">; for it violates the ethics of responsibility to which all action affecting others, and hence political action par excellence, is subject.12  This led Morgenthau to argue, in terms of the concern to reject doctrines which advocate that the end justifies the means, that the impossibility of the logic underlying this doctrine 'leads to the negation of absolute ethical judgements altogether'.13  </w:t>
      </w:r>
    </w:p>
    <w:p w14:paraId="3DD22ABC" w14:textId="77777777" w:rsidR="00375388" w:rsidRPr="00336858" w:rsidRDefault="00375388" w:rsidP="00375388">
      <w:pPr>
        <w:rPr>
          <w:rFonts w:cs="Arial"/>
        </w:rPr>
      </w:pPr>
    </w:p>
    <w:p w14:paraId="42BE4357" w14:textId="77777777" w:rsidR="00375388" w:rsidRPr="00336858" w:rsidRDefault="00375388" w:rsidP="00375388">
      <w:pPr>
        <w:pStyle w:val="Heading4"/>
        <w:rPr>
          <w:rFonts w:cs="Arial"/>
        </w:rPr>
      </w:pPr>
      <w:r w:rsidRPr="00336858">
        <w:rPr>
          <w:rFonts w:cs="Arial"/>
        </w:rPr>
        <w:t>Their internal link is terrible causality and empirically denied</w:t>
      </w:r>
    </w:p>
    <w:p w14:paraId="182A40AB" w14:textId="77777777" w:rsidR="00375388" w:rsidRPr="00336858" w:rsidRDefault="00375388" w:rsidP="00375388">
      <w:pPr>
        <w:rPr>
          <w:rFonts w:cs="Arial"/>
          <w:b/>
          <w:sz w:val="24"/>
        </w:rPr>
      </w:pPr>
      <w:r w:rsidRPr="00336858">
        <w:rPr>
          <w:rFonts w:cs="Arial"/>
          <w:b/>
          <w:sz w:val="24"/>
          <w:u w:val="single"/>
        </w:rPr>
        <w:t>Amy 7</w:t>
      </w:r>
      <w:r w:rsidRPr="00336858">
        <w:rPr>
          <w:rFonts w:cs="Arial"/>
          <w:b/>
        </w:rPr>
        <w:t>,</w:t>
      </w:r>
      <w:r w:rsidRPr="00336858">
        <w:rPr>
          <w:rFonts w:cs="Arial"/>
        </w:rPr>
        <w:t xml:space="preserve"> professor of Politics at Mount Holyoke College, (Douglas, “More Government Does Not Mean Less Freedom,” Government is Good, </w:t>
      </w:r>
      <w:hyperlink r:id="rId169" w:history="1">
        <w:r w:rsidRPr="00336858">
          <w:rPr>
            <w:rFonts w:cs="Arial"/>
          </w:rPr>
          <w:t>http://governmentisgood.com/articles.php?aid=18&amp;print=1</w:t>
        </w:r>
      </w:hyperlink>
      <w:r w:rsidRPr="00336858">
        <w:rPr>
          <w:rFonts w:cs="Arial"/>
        </w:rPr>
        <w:t xml:space="preserve">) </w:t>
      </w:r>
    </w:p>
    <w:p w14:paraId="27FF8E5B" w14:textId="77777777" w:rsidR="00375388" w:rsidRPr="00336858" w:rsidRDefault="00375388" w:rsidP="00375388">
      <w:pPr>
        <w:ind w:left="288" w:right="288"/>
        <w:rPr>
          <w:rFonts w:eastAsia="Times New Roman" w:cs="Arial"/>
          <w:szCs w:val="20"/>
        </w:rPr>
      </w:pPr>
    </w:p>
    <w:p w14:paraId="1204EF4F" w14:textId="77777777" w:rsidR="00375388" w:rsidRPr="00336858" w:rsidRDefault="00375388" w:rsidP="00375388">
      <w:pPr>
        <w:rPr>
          <w:rFonts w:cs="Arial"/>
        </w:rPr>
      </w:pPr>
      <w:r w:rsidRPr="00336858">
        <w:rPr>
          <w:rFonts w:cs="Arial"/>
        </w:rPr>
        <w:t xml:space="preserve">The minimal-government crowd uses this “more government = less freedom” formula to make all sorts of alarmist claims. For example, </w:t>
      </w:r>
      <w:r w:rsidRPr="00336858">
        <w:rPr>
          <w:rFonts w:cs="Arial"/>
          <w:b/>
          <w:highlight w:val="yellow"/>
          <w:u w:val="single"/>
        </w:rPr>
        <w:t>some suggest that every increase in government power is a step down the road to totalitarianism</w:t>
      </w:r>
      <w:r w:rsidRPr="00336858">
        <w:rPr>
          <w:rFonts w:cs="Arial"/>
          <w:b/>
          <w:u w:val="single"/>
        </w:rPr>
        <w:t xml:space="preserve"> and repression.</w:t>
      </w:r>
      <w:r w:rsidRPr="00336858">
        <w:rPr>
          <w:rFonts w:cs="Arial"/>
        </w:rPr>
        <w:t xml:space="preserve"> This is a favorite argument of many conservatives and they use it to oppose even small and seemingly reasonable increases in government programs or regulations. For example, they argue is that if we allow the government to insist on background checks to buy guns, this will lead to mandatory gun registration, which will eventually lead to confiscation of guns, and this will put the government in a position to repress a disarmed and helpless citizenry. Or they suggest that legalizing assisted-suicide for terminally ill patients will only set the stage for government euthanasia programs aimed at the handicapped and others. Or they fear that mandating non-smoking areas is merely a step toward outlawing cigarettes altogether. Or they contend that if we allow environmental regulations to restrict how an owner deals with wetlands on their property, we are going down a road in which property rights will eventually be meaningless because the state will control all property. This seems to be the view of the conservative judge Janice Rogers – one of George W. Bush’s appointees to the federal judiciary. In one of her opinions, she railed against local restrictions on the rights of real estate developers in California and concluded that “Private property, already an endangered species in California, is now entirely extinct in San Francisco."6</w:t>
      </w:r>
    </w:p>
    <w:p w14:paraId="625D70A8" w14:textId="77777777" w:rsidR="00375388" w:rsidRPr="00336858" w:rsidRDefault="00375388" w:rsidP="00375388">
      <w:pPr>
        <w:rPr>
          <w:rFonts w:cs="Arial"/>
        </w:rPr>
      </w:pPr>
      <w:r w:rsidRPr="00336858">
        <w:rPr>
          <w:rFonts w:cs="Arial"/>
        </w:rPr>
        <w:t xml:space="preserve">In his book, Defending Government, Max Nieman has labeled this argument the “Big Brother Road to Dictatorship.” It suggests that the expansion of government powers in the U.S. during the last 75 years has been inevitably leading us down the path toward totalitarianism. But as he has noted, </w:t>
      </w:r>
      <w:r w:rsidRPr="00336858">
        <w:rPr>
          <w:rFonts w:cs="Arial"/>
          <w:b/>
          <w:highlight w:val="yellow"/>
          <w:u w:val="single"/>
        </w:rPr>
        <w:t>there is</w:t>
      </w:r>
      <w:r w:rsidRPr="00336858">
        <w:rPr>
          <w:rFonts w:cs="Arial"/>
          <w:b/>
          <w:u w:val="single"/>
        </w:rPr>
        <w:t xml:space="preserve"> really </w:t>
      </w:r>
      <w:r w:rsidRPr="00336858">
        <w:rPr>
          <w:rFonts w:cs="Arial"/>
          <w:b/>
          <w:highlight w:val="yellow"/>
          <w:u w:val="single"/>
        </w:rPr>
        <w:t>no</w:t>
      </w:r>
      <w:r w:rsidRPr="00336858">
        <w:rPr>
          <w:rFonts w:cs="Arial"/>
          <w:b/>
          <w:u w:val="single"/>
        </w:rPr>
        <w:t xml:space="preserve"> valid </w:t>
      </w:r>
      <w:r w:rsidRPr="00336858">
        <w:rPr>
          <w:rFonts w:cs="Arial"/>
          <w:b/>
          <w:highlight w:val="yellow"/>
          <w:u w:val="single"/>
        </w:rPr>
        <w:t>evidence for this theory</w:t>
      </w:r>
      <w:r w:rsidRPr="00336858">
        <w:rPr>
          <w:rFonts w:cs="Arial"/>
          <w:b/>
          <w:u w:val="single"/>
        </w:rPr>
        <w:t xml:space="preserve">. If we look at how </w:t>
      </w:r>
      <w:r w:rsidRPr="00336858">
        <w:rPr>
          <w:rFonts w:cs="Arial"/>
          <w:b/>
          <w:highlight w:val="yellow"/>
          <w:u w:val="single"/>
        </w:rPr>
        <w:t>modern dictatorships</w:t>
      </w:r>
      <w:r w:rsidRPr="00336858">
        <w:rPr>
          <w:rFonts w:cs="Arial"/>
          <w:b/>
          <w:u w:val="single"/>
        </w:rPr>
        <w:t xml:space="preserve"> have come about, they </w:t>
      </w:r>
      <w:r w:rsidRPr="00336858">
        <w:rPr>
          <w:rFonts w:cs="Arial"/>
          <w:b/>
          <w:highlight w:val="yellow"/>
          <w:u w:val="single"/>
        </w:rPr>
        <w:t>have not been the product of gradually increasing social programs and regulations</w:t>
      </w:r>
      <w:r w:rsidRPr="00336858">
        <w:rPr>
          <w:rFonts w:cs="Arial"/>
          <w:b/>
          <w:u w:val="single"/>
        </w:rPr>
        <w:t xml:space="preserve"> over property and business.</w:t>
      </w:r>
      <w:r w:rsidRPr="00336858">
        <w:rPr>
          <w:rFonts w:cs="Arial"/>
        </w:rPr>
        <w:t xml:space="preserve"> As Neiman explains:</w:t>
      </w:r>
    </w:p>
    <w:p w14:paraId="35B7B765" w14:textId="77777777" w:rsidR="00375388" w:rsidRPr="00336858" w:rsidRDefault="00375388" w:rsidP="00375388">
      <w:pPr>
        <w:rPr>
          <w:rFonts w:cs="Arial"/>
        </w:rPr>
      </w:pPr>
      <w:r w:rsidRPr="00336858">
        <w:rPr>
          <w:rFonts w:cs="Arial"/>
          <w:sz w:val="16"/>
        </w:rPr>
        <w:t>It is common among conservative critics of public sector activism to characterize government growth in the arena of social welfare, environment, consumer and worker protection, and income security as steps toward the loss of liberty and even totalitarianism.</w:t>
      </w:r>
      <w:r w:rsidRPr="00336858">
        <w:rPr>
          <w:rFonts w:cs="Arial"/>
        </w:rPr>
        <w:t xml:space="preserve"> Many critics of the emergence of the modern social welfare state … have tried to convey the sense that the road to totalitarian hell is paved with the good intentions of the social democratic program. …</w:t>
      </w:r>
      <w:r w:rsidRPr="00336858">
        <w:rPr>
          <w:rFonts w:cs="Arial"/>
          <w:sz w:val="16"/>
        </w:rPr>
        <w:t>There is no record, however, of any oppressive regime having taken power by advancing on the social welfare front.</w:t>
      </w:r>
      <w:r w:rsidRPr="00336858">
        <w:rPr>
          <w:rFonts w:cs="Arial"/>
          <w:b/>
          <w:u w:val="single"/>
        </w:rPr>
        <w:t xml:space="preserve"> </w:t>
      </w:r>
      <w:r w:rsidRPr="00336858">
        <w:rPr>
          <w:rFonts w:cs="Arial"/>
          <w:sz w:val="16"/>
        </w:rPr>
        <w:t>Lenin and Stalin, Mussolini, Mao Tse-tung, Fidel Castro, and Chile’s Pinochet did not consolidate power by gradually increasing social welfare programs</w:t>
      </w:r>
      <w:r w:rsidRPr="00336858">
        <w:rPr>
          <w:rFonts w:cs="Arial"/>
        </w:rPr>
        <w:t xml:space="preserve">, taxes, and regulation of the environment or workplace. </w:t>
      </w:r>
      <w:r w:rsidRPr="00336858">
        <w:rPr>
          <w:rFonts w:cs="Arial"/>
          <w:b/>
          <w:highlight w:val="yellow"/>
          <w:u w:val="single"/>
        </w:rPr>
        <w:t>Rather, these assaults on personal freedom</w:t>
      </w:r>
      <w:r w:rsidRPr="00336858">
        <w:rPr>
          <w:rFonts w:cs="Arial"/>
          <w:b/>
          <w:u w:val="single"/>
        </w:rPr>
        <w:t xml:space="preserve"> and democratic governance </w:t>
      </w:r>
      <w:r w:rsidRPr="00336858">
        <w:rPr>
          <w:rFonts w:cs="Arial"/>
          <w:b/>
          <w:highlight w:val="yellow"/>
          <w:u w:val="single"/>
        </w:rPr>
        <w:t>involved limitation on civil rights and political rights, the legitimization of oppression and</w:t>
      </w:r>
      <w:r w:rsidRPr="00336858">
        <w:rPr>
          <w:rFonts w:cs="Arial"/>
          <w:b/>
          <w:u w:val="single"/>
        </w:rPr>
        <w:t xml:space="preserve"> </w:t>
      </w:r>
      <w:r w:rsidRPr="00336858">
        <w:rPr>
          <w:rFonts w:cs="Arial"/>
          <w:b/>
          <w:highlight w:val="yellow"/>
          <w:u w:val="single"/>
        </w:rPr>
        <w:t>discrimination against disfavored or unpopular groups</w:t>
      </w:r>
      <w:r w:rsidRPr="00336858">
        <w:rPr>
          <w:rFonts w:cs="Arial"/>
          <w:b/>
          <w:u w:val="single"/>
        </w:rPr>
        <w:t>, and the centralization and expansion of military and policy forces</w:t>
      </w:r>
      <w:r w:rsidRPr="00336858">
        <w:rPr>
          <w:rFonts w:cs="Arial"/>
          <w:b/>
          <w:highlight w:val="yellow"/>
          <w:u w:val="single"/>
        </w:rPr>
        <w:t>. Hitler did not become the supreme ruler of the Nazi state by first taking over the health department</w:t>
      </w:r>
      <w:r w:rsidRPr="00336858">
        <w:rPr>
          <w:rFonts w:cs="Arial"/>
        </w:rPr>
        <w:t>.7</w:t>
      </w:r>
    </w:p>
    <w:p w14:paraId="7464E410" w14:textId="54A353EB" w:rsidR="00375388" w:rsidRDefault="00721E50" w:rsidP="00721E50">
      <w:pPr>
        <w:pStyle w:val="Heading3"/>
      </w:pPr>
      <w:r>
        <w:t>Restrictions on Liberty Inevitable</w:t>
      </w:r>
    </w:p>
    <w:p w14:paraId="54070828" w14:textId="77777777" w:rsidR="00721E50" w:rsidRPr="00C42E35" w:rsidRDefault="00721E50" w:rsidP="00721E50">
      <w:pPr>
        <w:pStyle w:val="Heading4"/>
      </w:pPr>
      <w:r w:rsidRPr="00C42E35">
        <w:t xml:space="preserve">Restrictions on liberty are </w:t>
      </w:r>
      <w:r w:rsidRPr="00C42E35">
        <w:rPr>
          <w:u w:val="single"/>
        </w:rPr>
        <w:t>inevitable</w:t>
      </w:r>
      <w:r w:rsidRPr="00C42E35">
        <w:t xml:space="preserve"> – privileging freedom requires an examination of </w:t>
      </w:r>
      <w:r w:rsidRPr="00C42E35">
        <w:rPr>
          <w:u w:val="single"/>
        </w:rPr>
        <w:t>consequences</w:t>
      </w:r>
      <w:r w:rsidRPr="00C42E35">
        <w:t xml:space="preserve"> </w:t>
      </w:r>
    </w:p>
    <w:p w14:paraId="2CD0BBE0" w14:textId="77777777" w:rsidR="00721E50" w:rsidRPr="00C42E35" w:rsidRDefault="00721E50" w:rsidP="00721E50">
      <w:r w:rsidRPr="00C42E35">
        <w:rPr>
          <w:b/>
        </w:rPr>
        <w:t>Glaeser, 07</w:t>
      </w:r>
      <w:r w:rsidRPr="00C42E35">
        <w:t xml:space="preserve"> [Edward Glaeser, “COERCIVE REGULATION AND THE BALANCE OF FREEDOM”, </w:t>
      </w:r>
      <w:hyperlink r:id="rId170" w:history="1">
        <w:r w:rsidRPr="00C42E35">
          <w:rPr>
            <w:rStyle w:val="Hyperlink"/>
          </w:rPr>
          <w:t>http://www.cato-unbound.org/2007/05/11/edward-glaeser/coercive-regulation-and-the-balance-of-freedom/</w:t>
        </w:r>
      </w:hyperlink>
      <w:r w:rsidRPr="00C42E35">
        <w:t xml:space="preserve">] </w:t>
      </w:r>
    </w:p>
    <w:p w14:paraId="5EC455F1" w14:textId="77777777" w:rsidR="00721E50" w:rsidRPr="00C42E35" w:rsidRDefault="00721E50" w:rsidP="00721E50">
      <w:pPr>
        <w:rPr>
          <w:sz w:val="16"/>
        </w:rPr>
      </w:pPr>
      <w:r w:rsidRPr="00C42E35">
        <w:rPr>
          <w:sz w:val="16"/>
        </w:rPr>
        <w:t xml:space="preserve">Minimum wage </w:t>
      </w:r>
      <w:r w:rsidRPr="00C42E35">
        <w:rPr>
          <w:rStyle w:val="StyleUnderline"/>
        </w:rPr>
        <w:t>laws</w:t>
      </w:r>
      <w:r w:rsidRPr="00C42E35">
        <w:rPr>
          <w:sz w:val="16"/>
        </w:rPr>
        <w:t xml:space="preserve">, like most restraints on trade and like tax laws, </w:t>
      </w:r>
      <w:r w:rsidRPr="00C42E35">
        <w:rPr>
          <w:rStyle w:val="StyleUnderline"/>
        </w:rPr>
        <w:t>are enforced with the power of the state</w:t>
      </w:r>
      <w:r w:rsidRPr="00C42E35">
        <w:rPr>
          <w:sz w:val="16"/>
        </w:rPr>
        <w:t xml:space="preserve">. </w:t>
      </w:r>
      <w:r w:rsidRPr="00C42E35">
        <w:rPr>
          <w:rStyle w:val="Emphasis"/>
          <w:highlight w:val="yellow"/>
        </w:rPr>
        <w:t>Coercion lies at the core of</w:t>
      </w:r>
      <w:r w:rsidRPr="00C42E35">
        <w:rPr>
          <w:sz w:val="16"/>
        </w:rPr>
        <w:t xml:space="preserve"> almost </w:t>
      </w:r>
      <w:r w:rsidRPr="00C42E35">
        <w:rPr>
          <w:rStyle w:val="Emphasis"/>
          <w:highlight w:val="yellow"/>
        </w:rPr>
        <w:t>all government policies</w:t>
      </w:r>
      <w:r w:rsidRPr="00C42E35">
        <w:rPr>
          <w:sz w:val="16"/>
        </w:rPr>
        <w:t xml:space="preserve">. </w:t>
      </w:r>
      <w:r w:rsidRPr="00C42E35">
        <w:rPr>
          <w:rStyle w:val="StyleUnderline"/>
        </w:rPr>
        <w:t>Rarely is voluntary participation a</w:t>
      </w:r>
      <w:r w:rsidRPr="00C42E35">
        <w:rPr>
          <w:sz w:val="16"/>
        </w:rPr>
        <w:t xml:space="preserve"> reliable </w:t>
      </w:r>
      <w:r w:rsidRPr="00C42E35">
        <w:rPr>
          <w:rStyle w:val="StyleUnderline"/>
        </w:rPr>
        <w:t>tool for enforcing rules</w:t>
      </w:r>
      <w:r w:rsidRPr="00C42E35">
        <w:rPr>
          <w:sz w:val="16"/>
        </w:rPr>
        <w:t>. If we could count on voluntary participation, we probably wouldn’t need the government involved in the first place.</w:t>
      </w:r>
    </w:p>
    <w:p w14:paraId="2D21E906" w14:textId="77777777" w:rsidR="00721E50" w:rsidRPr="00C42E35" w:rsidRDefault="00721E50" w:rsidP="00721E50">
      <w:pPr>
        <w:rPr>
          <w:sz w:val="16"/>
        </w:rPr>
      </w:pPr>
      <w:r w:rsidRPr="00C42E35">
        <w:rPr>
          <w:sz w:val="16"/>
        </w:rPr>
        <w:t xml:space="preserve">But, as Klein notes, </w:t>
      </w:r>
      <w:r w:rsidRPr="00C42E35">
        <w:rPr>
          <w:rStyle w:val="StyleUnderline"/>
          <w:highlight w:val="yellow"/>
        </w:rPr>
        <w:t>just because something is coercive</w:t>
      </w:r>
      <w:r w:rsidRPr="00C42E35">
        <w:rPr>
          <w:sz w:val="16"/>
          <w:highlight w:val="yellow"/>
        </w:rPr>
        <w:t xml:space="preserve">, </w:t>
      </w:r>
      <w:r w:rsidRPr="00C42E35">
        <w:rPr>
          <w:rStyle w:val="StyleUnderline"/>
          <w:highlight w:val="yellow"/>
        </w:rPr>
        <w:t>doesn’t mean that it is wrong</w:t>
      </w:r>
      <w:r w:rsidRPr="00C42E35">
        <w:rPr>
          <w:sz w:val="16"/>
          <w:highlight w:val="yellow"/>
        </w:rPr>
        <w:t xml:space="preserve">. </w:t>
      </w:r>
      <w:r w:rsidRPr="00C42E35">
        <w:rPr>
          <w:rStyle w:val="StyleUnderline"/>
        </w:rPr>
        <w:t xml:space="preserve">The </w:t>
      </w:r>
      <w:r w:rsidRPr="00C42E35">
        <w:rPr>
          <w:rStyle w:val="StyleUnderline"/>
          <w:highlight w:val="yellow"/>
        </w:rPr>
        <w:t>coercive power</w:t>
      </w:r>
      <w:r w:rsidRPr="00C42E35">
        <w:rPr>
          <w:rStyle w:val="StyleUnderline"/>
        </w:rPr>
        <w:t xml:space="preserve"> of the state </w:t>
      </w:r>
      <w:r w:rsidRPr="00C42E35">
        <w:rPr>
          <w:rStyle w:val="StyleUnderline"/>
          <w:highlight w:val="yellow"/>
        </w:rPr>
        <w:t>is useful when it protects our</w:t>
      </w:r>
      <w:r w:rsidRPr="00C42E35">
        <w:rPr>
          <w:sz w:val="16"/>
          <w:highlight w:val="yellow"/>
        </w:rPr>
        <w:t xml:space="preserve"> </w:t>
      </w:r>
      <w:r w:rsidRPr="00C42E35">
        <w:rPr>
          <w:rStyle w:val="StyleUnderline"/>
          <w:highlight w:val="yellow"/>
        </w:rPr>
        <w:t>lives</w:t>
      </w:r>
      <w:r w:rsidRPr="00C42E35">
        <w:rPr>
          <w:rStyle w:val="StyleUnderline"/>
        </w:rPr>
        <w:t xml:space="preserve"> and property from outside harm</w:t>
      </w:r>
      <w:r w:rsidRPr="00C42E35">
        <w:rPr>
          <w:sz w:val="16"/>
        </w:rPr>
        <w:t xml:space="preserve">. If we think that state-sponsored redistribution is desirable, then we are willing to accept more coercion to help the less fortunate. </w:t>
      </w:r>
      <w:r w:rsidRPr="00C42E35">
        <w:rPr>
          <w:rStyle w:val="StyleUnderline"/>
        </w:rPr>
        <w:t>We</w:t>
      </w:r>
      <w:r w:rsidRPr="00C42E35">
        <w:rPr>
          <w:sz w:val="16"/>
        </w:rPr>
        <w:t xml:space="preserve"> also </w:t>
      </w:r>
      <w:r w:rsidRPr="00C42E35">
        <w:rPr>
          <w:rStyle w:val="StyleUnderline"/>
        </w:rPr>
        <w:t>rely on</w:t>
      </w:r>
      <w:r w:rsidRPr="00C42E35">
        <w:rPr>
          <w:sz w:val="16"/>
        </w:rPr>
        <w:t xml:space="preserve"> state-sponsored </w:t>
      </w:r>
      <w:r w:rsidRPr="00C42E35">
        <w:rPr>
          <w:rStyle w:val="StyleUnderline"/>
        </w:rPr>
        <w:t>coercion regularly when writing private contracts</w:t>
      </w:r>
      <w:r w:rsidRPr="00C42E35">
        <w:rPr>
          <w:sz w:val="16"/>
        </w:rPr>
        <w:t xml:space="preserve">. </w:t>
      </w:r>
      <w:r w:rsidRPr="00C42E35">
        <w:rPr>
          <w:rStyle w:val="StyleUnderline"/>
        </w:rPr>
        <w:t>The ability of creditors to collect depends on the power of the</w:t>
      </w:r>
      <w:r w:rsidRPr="00C42E35">
        <w:rPr>
          <w:sz w:val="16"/>
        </w:rPr>
        <w:t xml:space="preserve"> </w:t>
      </w:r>
      <w:r w:rsidRPr="00C42E35">
        <w:rPr>
          <w:rStyle w:val="StyleUnderline"/>
        </w:rPr>
        <w:t>state to coerce</w:t>
      </w:r>
      <w:r w:rsidRPr="00C42E35">
        <w:rPr>
          <w:sz w:val="16"/>
        </w:rPr>
        <w:t xml:space="preserve"> borrowers.</w:t>
      </w:r>
    </w:p>
    <w:p w14:paraId="08F5694B" w14:textId="77777777" w:rsidR="00721E50" w:rsidRPr="00C42E35" w:rsidRDefault="00721E50" w:rsidP="00721E50">
      <w:pPr>
        <w:rPr>
          <w:sz w:val="16"/>
        </w:rPr>
      </w:pPr>
      <w:r w:rsidRPr="00C42E35">
        <w:rPr>
          <w:rStyle w:val="StyleUnderline"/>
        </w:rPr>
        <w:t>The</w:t>
      </w:r>
      <w:r w:rsidRPr="00C42E35">
        <w:rPr>
          <w:sz w:val="16"/>
        </w:rPr>
        <w:t xml:space="preserve"> great </w:t>
      </w:r>
      <w:r w:rsidRPr="00C42E35">
        <w:rPr>
          <w:rStyle w:val="StyleUnderline"/>
        </w:rPr>
        <w:t xml:space="preserve">difficulty is that </w:t>
      </w:r>
      <w:r w:rsidRPr="00C42E35">
        <w:rPr>
          <w:rStyle w:val="StyleUnderline"/>
          <w:highlight w:val="yellow"/>
        </w:rPr>
        <w:t>coercion is</w:t>
      </w:r>
      <w:r w:rsidRPr="00C42E35">
        <w:rPr>
          <w:rStyle w:val="StyleUnderline"/>
        </w:rPr>
        <w:t xml:space="preserve"> both </w:t>
      </w:r>
      <w:r w:rsidRPr="00C42E35">
        <w:rPr>
          <w:rStyle w:val="Emphasis"/>
          <w:highlight w:val="yellow"/>
        </w:rPr>
        <w:t>necessary</w:t>
      </w:r>
      <w:r w:rsidRPr="00C42E35">
        <w:rPr>
          <w:rStyle w:val="StyleUnderline"/>
        </w:rPr>
        <w:t xml:space="preserve"> and terrifying</w:t>
      </w:r>
      <w:r w:rsidRPr="00C42E35">
        <w:rPr>
          <w:sz w:val="16"/>
        </w:rPr>
        <w:t xml:space="preserve">. </w:t>
      </w:r>
      <w:r w:rsidRPr="00C42E35">
        <w:rPr>
          <w:rStyle w:val="StyleUnderline"/>
        </w:rPr>
        <w:t>For millenia</w:t>
      </w:r>
      <w:r w:rsidRPr="00C42E35">
        <w:rPr>
          <w:sz w:val="16"/>
        </w:rPr>
        <w:t xml:space="preserve">, </w:t>
      </w:r>
      <w:r w:rsidRPr="00C42E35">
        <w:rPr>
          <w:rStyle w:val="StyleUnderline"/>
        </w:rPr>
        <w:t>governments have abused their control over the tools of violence</w:t>
      </w:r>
      <w:r w:rsidRPr="00C42E35">
        <w:rPr>
          <w:sz w:val="16"/>
        </w:rPr>
        <w:t>. The historical track record insists that we treat any governmental intervention warily. What principles help us decide on the appropriate limits to government-sponsored coercion? Are minimum wage laws acceptable coercion or do they fall outside of the pale?</w:t>
      </w:r>
    </w:p>
    <w:p w14:paraId="49D51B1E" w14:textId="77777777" w:rsidR="00721E50" w:rsidRPr="00C42E35" w:rsidRDefault="00721E50" w:rsidP="00721E50">
      <w:pPr>
        <w:rPr>
          <w:rStyle w:val="StyleUnderline"/>
        </w:rPr>
      </w:pPr>
      <w:r w:rsidRPr="00C42E35">
        <w:rPr>
          <w:sz w:val="16"/>
        </w:rPr>
        <w:t xml:space="preserve">I start with the view that individual freedom is the ultimate goal for any government. The ultimate job of the state is to increase the range of options available to its citizens. To me, this is not a maxim, but an axiom that is justified by both philosophy and history. On a basic level, I believe that human beings are the best judges of what is best for themselves. I also believe that the right to make our own decisions is an intrinsically good thing. I also believe that people become better decision-makers through the course of regularly making their own decisions. Moreover, the historical track record looks a lot better for governments that put freedom first. The liberal </w:t>
      </w:r>
      <w:r w:rsidRPr="00C42E35">
        <w:rPr>
          <w:rStyle w:val="StyleUnderline"/>
          <w:highlight w:val="yellow"/>
        </w:rPr>
        <w:t>democracies</w:t>
      </w:r>
      <w:r w:rsidRPr="00C42E35">
        <w:rPr>
          <w:sz w:val="16"/>
        </w:rPr>
        <w:t xml:space="preserve">, defined by their affection for liberty, </w:t>
      </w:r>
      <w:r w:rsidRPr="00C42E35">
        <w:rPr>
          <w:rStyle w:val="StyleUnderline"/>
          <w:highlight w:val="yellow"/>
        </w:rPr>
        <w:t>have been</w:t>
      </w:r>
      <w:r w:rsidRPr="00C42E35">
        <w:rPr>
          <w:rStyle w:val="StyleUnderline"/>
        </w:rPr>
        <w:t xml:space="preserve"> far </w:t>
      </w:r>
      <w:r w:rsidRPr="00C42E35">
        <w:rPr>
          <w:rStyle w:val="StyleUnderline"/>
          <w:highlight w:val="yellow"/>
        </w:rPr>
        <w:t>better for their citizens, than alternatives</w:t>
      </w:r>
      <w:r w:rsidRPr="00C42E35">
        <w:rPr>
          <w:rStyle w:val="StyleUnderline"/>
        </w:rPr>
        <w:t>,</w:t>
      </w:r>
      <w:r w:rsidRPr="00C42E35">
        <w:rPr>
          <w:sz w:val="16"/>
        </w:rPr>
        <w:t xml:space="preserve"> </w:t>
      </w:r>
      <w:r w:rsidRPr="00C42E35">
        <w:rPr>
          <w:rStyle w:val="StyleUnderline"/>
        </w:rPr>
        <w:t>whether Communist or Fascist</w:t>
      </w:r>
      <w:r w:rsidRPr="00C42E35">
        <w:rPr>
          <w:sz w:val="16"/>
        </w:rPr>
        <w:t xml:space="preserve">, </w:t>
      </w:r>
      <w:r w:rsidRPr="00C42E35">
        <w:rPr>
          <w:rStyle w:val="StyleUnderline"/>
        </w:rPr>
        <w:t>that enforced state-sponsored visions of how people should live their lives.</w:t>
      </w:r>
    </w:p>
    <w:p w14:paraId="0F7E2292" w14:textId="77777777" w:rsidR="00721E50" w:rsidRPr="00C42E35" w:rsidRDefault="00721E50" w:rsidP="00721E50">
      <w:pPr>
        <w:rPr>
          <w:sz w:val="16"/>
        </w:rPr>
      </w:pPr>
      <w:r w:rsidRPr="00C42E35">
        <w:rPr>
          <w:sz w:val="16"/>
        </w:rPr>
        <w:t>A belief in the value of liberty flows strongly through mainstream neoclassical economics. Economists frequently speak about an aim of maximizing utility levels, and this is often mistranslated as maximizing happiness. Maximizing freedom would be a better translation. The only way that economists know that utility has increased is if a person has more options to choose from, and that sounds like freedom to me. It is this attachment to liberty that makes neoclassical economists fond of political liberty and making people richer, because more wealth means more choices.</w:t>
      </w:r>
    </w:p>
    <w:p w14:paraId="7500F841" w14:textId="77777777" w:rsidR="00721E50" w:rsidRPr="00C42E35" w:rsidRDefault="00721E50" w:rsidP="00721E50">
      <w:pPr>
        <w:rPr>
          <w:sz w:val="16"/>
        </w:rPr>
      </w:pPr>
      <w:r w:rsidRPr="00C42E35">
        <w:rPr>
          <w:sz w:val="16"/>
        </w:rPr>
        <w:t xml:space="preserve">There is a recent wave of scholarship suggesting that the </w:t>
      </w:r>
      <w:r w:rsidRPr="00C42E35">
        <w:rPr>
          <w:rStyle w:val="StyleUnderline"/>
        </w:rPr>
        <w:t xml:space="preserve">government can help individuals be happy by reducing their choices. </w:t>
      </w:r>
      <w:r w:rsidRPr="00C42E35">
        <w:rPr>
          <w:sz w:val="16"/>
        </w:rPr>
        <w:t xml:space="preserve">While happiness may be a very nice thing, it is neither the obvious central desiderata for private or public decision-making. On a private level, I make decisions all that time that I expect to lower my level of happiness, because I have other objectives. On a public level, I can’t imagine why we would want to privilege this emotion over all other goals. </w:t>
      </w:r>
      <w:r w:rsidRPr="00C42E35">
        <w:rPr>
          <w:rStyle w:val="StyleUnderline"/>
        </w:rPr>
        <w:t>A much better objective for the state is to aim at giving people the biggest range of choices possible, and then let people decide what is best for them</w:t>
      </w:r>
      <w:r w:rsidRPr="00C42E35">
        <w:rPr>
          <w:sz w:val="16"/>
        </w:rPr>
        <w:t>.</w:t>
      </w:r>
    </w:p>
    <w:p w14:paraId="4140BED0" w14:textId="77777777" w:rsidR="00721E50" w:rsidRPr="00C42E35" w:rsidRDefault="00721E50" w:rsidP="00721E50">
      <w:pPr>
        <w:rPr>
          <w:rStyle w:val="StyleUnderline"/>
        </w:rPr>
      </w:pPr>
      <w:r w:rsidRPr="00C42E35">
        <w:rPr>
          <w:sz w:val="16"/>
        </w:rPr>
        <w:t xml:space="preserve">But </w:t>
      </w:r>
      <w:r w:rsidRPr="00C42E35">
        <w:rPr>
          <w:rStyle w:val="StyleUnderline"/>
          <w:highlight w:val="yellow"/>
        </w:rPr>
        <w:t xml:space="preserve">putting freedom first </w:t>
      </w:r>
      <w:r w:rsidRPr="00C42E35">
        <w:rPr>
          <w:rStyle w:val="Emphasis"/>
          <w:highlight w:val="yellow"/>
        </w:rPr>
        <w:t>doesn’t mean abandoning the state</w:t>
      </w:r>
      <w:r w:rsidRPr="00C42E35">
        <w:rPr>
          <w:sz w:val="16"/>
        </w:rPr>
        <w:t xml:space="preserve">. At the very least, </w:t>
      </w:r>
      <w:r w:rsidRPr="00C42E35">
        <w:rPr>
          <w:rStyle w:val="StyleUnderline"/>
        </w:rPr>
        <w:t>we rely on the government to protect our private property against incursions by</w:t>
      </w:r>
      <w:r w:rsidRPr="00C42E35">
        <w:rPr>
          <w:sz w:val="16"/>
        </w:rPr>
        <w:t xml:space="preserve"> </w:t>
      </w:r>
      <w:r w:rsidRPr="00C42E35">
        <w:rPr>
          <w:rStyle w:val="StyleUnderline"/>
        </w:rPr>
        <w:t>others</w:t>
      </w:r>
      <w:r w:rsidRPr="00C42E35">
        <w:rPr>
          <w:sz w:val="16"/>
        </w:rPr>
        <w:t xml:space="preserve">. </w:t>
      </w:r>
      <w:r w:rsidRPr="00C42E35">
        <w:rPr>
          <w:rStyle w:val="StyleUnderline"/>
        </w:rPr>
        <w:t>Even most libertarians think that it is reasonable for the state to enforce contracts</w:t>
      </w:r>
      <w:r w:rsidRPr="00C42E35">
        <w:rPr>
          <w:sz w:val="16"/>
        </w:rPr>
        <w:t xml:space="preserve">. </w:t>
      </w:r>
      <w:r w:rsidRPr="00C42E35">
        <w:rPr>
          <w:rStyle w:val="StyleUnderline"/>
        </w:rPr>
        <w:t xml:space="preserve">This </w:t>
      </w:r>
      <w:r w:rsidRPr="00C42E35">
        <w:rPr>
          <w:rStyle w:val="StyleUnderline"/>
          <w:highlight w:val="yellow"/>
        </w:rPr>
        <w:t>enforcement</w:t>
      </w:r>
      <w:r w:rsidRPr="00C42E35">
        <w:rPr>
          <w:rStyle w:val="StyleUnderline"/>
        </w:rPr>
        <w:t xml:space="preserve"> increases the range of contractual options and this is, in a way, </w:t>
      </w:r>
      <w:r w:rsidRPr="00C42E35">
        <w:rPr>
          <w:rStyle w:val="Emphasis"/>
          <w:highlight w:val="yellow"/>
        </w:rPr>
        <w:t>expands liberty.</w:t>
      </w:r>
    </w:p>
    <w:p w14:paraId="6BE50C4C" w14:textId="36499546" w:rsidR="00721E50" w:rsidRPr="00C42E35" w:rsidRDefault="00721E50" w:rsidP="00721E50">
      <w:pPr>
        <w:pStyle w:val="Heading3"/>
      </w:pPr>
      <w:r>
        <w:t>Positive Rights Good</w:t>
      </w:r>
    </w:p>
    <w:p w14:paraId="4D15BE8A" w14:textId="77777777" w:rsidR="00721E50" w:rsidRPr="00C42E35" w:rsidRDefault="00721E50" w:rsidP="00721E50">
      <w:pPr>
        <w:pStyle w:val="Heading4"/>
      </w:pPr>
      <w:r w:rsidRPr="00C42E35">
        <w:t>Positive rights are necessary to achieve freedom and well-being – best universal moral standard</w:t>
      </w:r>
    </w:p>
    <w:p w14:paraId="563B8295" w14:textId="77777777" w:rsidR="00721E50" w:rsidRPr="00C42E35" w:rsidRDefault="00721E50" w:rsidP="00721E50">
      <w:pPr>
        <w:rPr>
          <w:sz w:val="16"/>
        </w:rPr>
      </w:pPr>
      <w:r w:rsidRPr="00C42E35">
        <w:rPr>
          <w:sz w:val="16"/>
        </w:rPr>
        <w:t xml:space="preserve">Herbert </w:t>
      </w:r>
      <w:r w:rsidRPr="00C42E35">
        <w:rPr>
          <w:rStyle w:val="Heading4Char"/>
        </w:rPr>
        <w:t>Hilbig</w:t>
      </w:r>
      <w:r w:rsidRPr="00C42E35">
        <w:rPr>
          <w:sz w:val="16"/>
        </w:rPr>
        <w:t>, “The Just Social Contract”, last modified 1/22/</w:t>
      </w:r>
      <w:r w:rsidRPr="00C42E35">
        <w:rPr>
          <w:rStyle w:val="Heading4Char"/>
        </w:rPr>
        <w:t>2009</w:t>
      </w:r>
      <w:r w:rsidRPr="00C42E35">
        <w:rPr>
          <w:sz w:val="16"/>
        </w:rPr>
        <w:t>, http://www.vitalinfo.org/3.24_soc_contract.htm</w:t>
      </w:r>
    </w:p>
    <w:p w14:paraId="440D6EC9" w14:textId="77777777" w:rsidR="00721E50" w:rsidRPr="00C42E35" w:rsidRDefault="00721E50" w:rsidP="00721E50">
      <w:pPr>
        <w:rPr>
          <w:sz w:val="16"/>
        </w:rPr>
      </w:pPr>
      <w:r w:rsidRPr="00C42E35">
        <w:rPr>
          <w:u w:val="single"/>
        </w:rPr>
        <w:t xml:space="preserve">An individual's life chances are limited by the productivity and natural resources of the environment, but they are also determined by social relations, </w:t>
      </w:r>
      <w:r w:rsidRPr="00C42E35">
        <w:rPr>
          <w:sz w:val="16"/>
        </w:rPr>
        <w:t xml:space="preserve">which may be just or unjust, at the community, state, and global level. </w:t>
      </w:r>
      <w:r w:rsidRPr="00C42E35">
        <w:rPr>
          <w:highlight w:val="yellow"/>
          <w:u w:val="single"/>
        </w:rPr>
        <w:t>The best a person can</w:t>
      </w:r>
      <w:r w:rsidRPr="00C42E35">
        <w:rPr>
          <w:u w:val="single"/>
        </w:rPr>
        <w:t xml:space="preserve"> reasonably </w:t>
      </w:r>
      <w:r w:rsidRPr="00C42E35">
        <w:rPr>
          <w:highlight w:val="yellow"/>
          <w:u w:val="single"/>
        </w:rPr>
        <w:t>hope for is that the benefits</w:t>
      </w:r>
      <w:r w:rsidRPr="00C42E35">
        <w:rPr>
          <w:u w:val="single"/>
        </w:rPr>
        <w:t xml:space="preserve"> and burdens </w:t>
      </w:r>
      <w:r w:rsidRPr="00C42E35">
        <w:rPr>
          <w:highlight w:val="yellow"/>
          <w:u w:val="single"/>
        </w:rPr>
        <w:t>in a community are justly distributed</w:t>
      </w:r>
      <w:r w:rsidRPr="00C42E35">
        <w:rPr>
          <w:u w:val="single"/>
        </w:rPr>
        <w:t xml:space="preserve"> as regulated by an agreement that can be formal or informal, legal or traditional</w:t>
      </w:r>
      <w:r w:rsidRPr="00C42E35">
        <w:rPr>
          <w:sz w:val="16"/>
        </w:rPr>
        <w:t>. At the nation state level, the social contract consists of that country's constitution, a large variety of laws based on that document, and a number of traditionally accepted rules of conduct.</w:t>
      </w:r>
    </w:p>
    <w:p w14:paraId="525FFAFF" w14:textId="77777777" w:rsidR="00721E50" w:rsidRPr="00C42E35" w:rsidRDefault="00721E50" w:rsidP="00721E50">
      <w:pPr>
        <w:rPr>
          <w:u w:val="single"/>
        </w:rPr>
      </w:pPr>
      <w:r w:rsidRPr="00C42E35">
        <w:rPr>
          <w:sz w:val="16"/>
        </w:rPr>
        <w:t xml:space="preserve">     At the global or international level, </w:t>
      </w:r>
      <w:r w:rsidRPr="00C42E35">
        <w:rPr>
          <w:u w:val="single"/>
        </w:rPr>
        <w:t xml:space="preserve">relations are codified by The Charter of the UN and other international laws. As already noted elsewhere, </w:t>
      </w:r>
      <w:r w:rsidRPr="00C42E35">
        <w:rPr>
          <w:highlight w:val="yellow"/>
          <w:u w:val="single"/>
        </w:rPr>
        <w:t>the UN</w:t>
      </w:r>
      <w:r w:rsidRPr="00C42E35">
        <w:rPr>
          <w:u w:val="single"/>
        </w:rPr>
        <w:t xml:space="preserve"> Global Human Rights Norms </w:t>
      </w:r>
      <w:r w:rsidRPr="00C42E35">
        <w:rPr>
          <w:highlight w:val="yellow"/>
          <w:u w:val="single"/>
        </w:rPr>
        <w:t>offer a</w:t>
      </w:r>
      <w:r w:rsidRPr="00C42E35">
        <w:rPr>
          <w:u w:val="single"/>
        </w:rPr>
        <w:t xml:space="preserve"> most </w:t>
      </w:r>
      <w:r w:rsidRPr="00C42E35">
        <w:rPr>
          <w:highlight w:val="yellow"/>
          <w:u w:val="single"/>
        </w:rPr>
        <w:t>comprehensive set of</w:t>
      </w:r>
      <w:r w:rsidRPr="00C42E35">
        <w:rPr>
          <w:u w:val="single"/>
        </w:rPr>
        <w:t xml:space="preserve"> behavioral </w:t>
      </w:r>
      <w:r w:rsidRPr="00C42E35">
        <w:rPr>
          <w:highlight w:val="yellow"/>
          <w:u w:val="single"/>
        </w:rPr>
        <w:t>standards</w:t>
      </w:r>
      <w:r w:rsidRPr="00C42E35">
        <w:rPr>
          <w:u w:val="single"/>
        </w:rPr>
        <w:t xml:space="preserve"> and human right</w:t>
      </w:r>
      <w:r w:rsidRPr="00C42E35">
        <w:rPr>
          <w:sz w:val="16"/>
        </w:rPr>
        <w:t xml:space="preserve">s. Indeed, </w:t>
      </w:r>
      <w:r w:rsidRPr="00C42E35">
        <w:rPr>
          <w:b/>
          <w:highlight w:val="yellow"/>
          <w:u w:val="single"/>
        </w:rPr>
        <w:t>these norms offer the best universal moral standard to date</w:t>
      </w:r>
      <w:r w:rsidRPr="00C42E35">
        <w:rPr>
          <w:u w:val="single"/>
        </w:rPr>
        <w:t>. They cover human relations in nations and between nations and supersede the now out-of-date,</w:t>
      </w:r>
      <w:r w:rsidRPr="00C42E35">
        <w:rPr>
          <w:sz w:val="16"/>
        </w:rPr>
        <w:t xml:space="preserve"> often narrow and self-serving standards </w:t>
      </w:r>
      <w:r w:rsidRPr="00C42E35">
        <w:rPr>
          <w:u w:val="single"/>
        </w:rPr>
        <w:t>of nations and organized religions.</w:t>
      </w:r>
    </w:p>
    <w:p w14:paraId="472CEAA5" w14:textId="77777777" w:rsidR="00721E50" w:rsidRPr="00C42E35" w:rsidRDefault="00721E50" w:rsidP="00721E50">
      <w:pPr>
        <w:rPr>
          <w:sz w:val="16"/>
        </w:rPr>
      </w:pPr>
      <w:r w:rsidRPr="00C42E35">
        <w:rPr>
          <w:sz w:val="16"/>
        </w:rPr>
        <w:t xml:space="preserve">However, </w:t>
      </w:r>
      <w:r w:rsidRPr="00C42E35">
        <w:rPr>
          <w:u w:val="single"/>
        </w:rPr>
        <w:t>these universal norms are only partially implemented because they are fought tooth and claw by reactionary conservative and religious ideologies</w:t>
      </w:r>
      <w:r w:rsidRPr="00C42E35">
        <w:rPr>
          <w:sz w:val="16"/>
        </w:rPr>
        <w:t xml:space="preserve"> that want to preserve their unearned advantages and status in society. The family of nations (192 as of 2008) has in principle agreed </w:t>
      </w:r>
      <w:r w:rsidRPr="00C42E35">
        <w:rPr>
          <w:u w:val="single"/>
        </w:rPr>
        <w:t xml:space="preserve">to </w:t>
      </w:r>
      <w:r w:rsidRPr="00C42E35">
        <w:rPr>
          <w:highlight w:val="yellow"/>
          <w:u w:val="single"/>
        </w:rPr>
        <w:t>this</w:t>
      </w:r>
      <w:r w:rsidRPr="00C42E35">
        <w:rPr>
          <w:u w:val="single"/>
        </w:rPr>
        <w:t xml:space="preserve"> moral code or </w:t>
      </w:r>
      <w:r w:rsidRPr="00C42E35">
        <w:rPr>
          <w:highlight w:val="yellow"/>
          <w:u w:val="single"/>
        </w:rPr>
        <w:t>social contract that includes positive and negative</w:t>
      </w:r>
      <w:r w:rsidRPr="00C42E35">
        <w:rPr>
          <w:u w:val="single"/>
        </w:rPr>
        <w:t xml:space="preserve"> </w:t>
      </w:r>
      <w:r w:rsidRPr="00C42E35">
        <w:rPr>
          <w:highlight w:val="yellow"/>
          <w:u w:val="single"/>
        </w:rPr>
        <w:t xml:space="preserve">rights but without labeling them. </w:t>
      </w:r>
      <w:r w:rsidRPr="00C42E35">
        <w:rPr>
          <w:b/>
          <w:highlight w:val="yellow"/>
          <w:u w:val="single"/>
        </w:rPr>
        <w:t>Positive rights are necessary to achieve freedom and well-being as the birthright for all</w:t>
      </w:r>
      <w:r w:rsidRPr="00C42E35">
        <w:rPr>
          <w:highlight w:val="yellow"/>
          <w:u w:val="single"/>
        </w:rPr>
        <w:t xml:space="preserve">, that is, </w:t>
      </w:r>
      <w:r w:rsidRPr="00C42E35">
        <w:rPr>
          <w:b/>
          <w:highlight w:val="yellow"/>
          <w:u w:val="single"/>
        </w:rPr>
        <w:t>all must have the opportunity for a quality life.</w:t>
      </w:r>
      <w:r w:rsidRPr="00C42E35">
        <w:rPr>
          <w:u w:val="single"/>
        </w:rPr>
        <w:t xml:space="preserve"> </w:t>
      </w:r>
      <w:r w:rsidRPr="00C42E35">
        <w:rPr>
          <w:sz w:val="16"/>
        </w:rPr>
        <w:t>Broadly speaking:</w:t>
      </w:r>
    </w:p>
    <w:p w14:paraId="213285E6" w14:textId="77777777" w:rsidR="00721E50" w:rsidRPr="00C42E35" w:rsidRDefault="00721E50" w:rsidP="00721E50">
      <w:pPr>
        <w:autoSpaceDE w:val="0"/>
        <w:autoSpaceDN w:val="0"/>
        <w:adjustRightInd w:val="0"/>
        <w:rPr>
          <w:sz w:val="16"/>
        </w:rPr>
      </w:pPr>
    </w:p>
    <w:p w14:paraId="2A4786BF" w14:textId="77777777" w:rsidR="00721E50" w:rsidRPr="00C42E35" w:rsidRDefault="00721E50" w:rsidP="00721E50">
      <w:pPr>
        <w:rPr>
          <w:sz w:val="16"/>
        </w:rPr>
      </w:pPr>
    </w:p>
    <w:p w14:paraId="6E4E7C64" w14:textId="77777777" w:rsidR="00721E50" w:rsidRDefault="00721E50" w:rsidP="00871358"/>
    <w:p w14:paraId="0F1AF120" w14:textId="08FD08FD" w:rsidR="00375388" w:rsidRDefault="00375388" w:rsidP="00375388">
      <w:pPr>
        <w:pStyle w:val="Heading3"/>
      </w:pPr>
      <w:r>
        <w:t>Free Market causes Nihilism</w:t>
      </w:r>
    </w:p>
    <w:p w14:paraId="228671E4" w14:textId="708DE86F" w:rsidR="00AC5F95" w:rsidRPr="008B3F94" w:rsidRDefault="00AC5F95" w:rsidP="00AC5F95">
      <w:pPr>
        <w:spacing w:after="0" w:line="240" w:lineRule="auto"/>
        <w:rPr>
          <w:b/>
        </w:rPr>
      </w:pPr>
      <w:r w:rsidRPr="008B3F94">
        <w:rPr>
          <w:b/>
        </w:rPr>
        <w:t xml:space="preserve">Frameworks that radically endorse liberty allow for nihilistic criminality because everyone has the right to define their own values. </w:t>
      </w:r>
      <w:r>
        <w:rPr>
          <w:b/>
        </w:rPr>
        <w:br/>
      </w:r>
    </w:p>
    <w:p w14:paraId="1ACBFF16" w14:textId="77777777" w:rsidR="00AC5F95" w:rsidRPr="008B3F94" w:rsidRDefault="00AC5F95" w:rsidP="00AC5F95">
      <w:r w:rsidRPr="008B3F94">
        <w:rPr>
          <w:b/>
        </w:rPr>
        <w:t>Schwarz 89</w:t>
      </w:r>
      <w:r w:rsidRPr="008B3F94">
        <w:t xml:space="preserve"> (Peter, writer, journalist, and original editor for </w:t>
      </w:r>
      <w:hyperlink r:id="rId171" w:tooltip="The Intellectual Activist" w:history="1">
        <w:r w:rsidRPr="008B3F94">
          <w:t>The Intellectual Activist</w:t>
        </w:r>
      </w:hyperlink>
      <w:r w:rsidRPr="008B3F94">
        <w:t>, The Intellectual Activist Vol. V, No.1, Ayn Rand Institute, “On Moral Sanctions”, http://www.aynrand.org/site/PageServer?pagename=objectivism_sanctions)</w:t>
      </w:r>
    </w:p>
    <w:p w14:paraId="1F05BEDE" w14:textId="77777777" w:rsidR="00AC5F95" w:rsidRPr="008B3F94" w:rsidRDefault="00AC5F95" w:rsidP="00AC5F95"/>
    <w:p w14:paraId="36FCFD19" w14:textId="3A781640" w:rsidR="00AC5F95" w:rsidRPr="00AC5F95" w:rsidRDefault="00AC5F95" w:rsidP="00AC5F95">
      <w:r w:rsidRPr="008B3F94">
        <w:t xml:space="preserve">IS LIBERTARIANISM AN EVIL DOCTRINE? Yes, if evil is the irrational and the destructive. </w:t>
      </w:r>
      <w:r w:rsidRPr="008B3F94">
        <w:rPr>
          <w:u w:val="single"/>
        </w:rPr>
        <w:t xml:space="preserve">Libertarianism belligerently rejects the very need for any justification for its belief in something called "liberty." </w:t>
      </w:r>
      <w:r w:rsidRPr="008B3F94">
        <w:t xml:space="preserve">It repudiates the need for any intellectual foundation to explain why "liberty" is desirable and what "liberty" means. </w:t>
      </w:r>
      <w:r w:rsidRPr="00322739">
        <w:rPr>
          <w:highlight w:val="yellow"/>
          <w:u w:val="single"/>
        </w:rPr>
        <w:t>Anyone from a</w:t>
      </w:r>
      <w:r w:rsidRPr="008B3F94">
        <w:rPr>
          <w:u w:val="single"/>
        </w:rPr>
        <w:t xml:space="preserve"> </w:t>
      </w:r>
      <w:r w:rsidRPr="008B3F94">
        <w:t xml:space="preserve">gay-rights activist to </w:t>
      </w:r>
      <w:r w:rsidRPr="008B3F94">
        <w:rPr>
          <w:u w:val="single"/>
        </w:rPr>
        <w:t xml:space="preserve">a </w:t>
      </w:r>
      <w:r w:rsidRPr="00322739">
        <w:rPr>
          <w:highlight w:val="yellow"/>
          <w:u w:val="single"/>
        </w:rPr>
        <w:t>criminal counterfeiter to an overt anarchist can declare that he is merely asserting his "liberty"—and no Libertarian</w:t>
      </w:r>
      <w:r w:rsidRPr="008B3F94">
        <w:t xml:space="preserve"> (even those who happen to disagree) </w:t>
      </w:r>
      <w:r w:rsidRPr="00322739">
        <w:rPr>
          <w:highlight w:val="yellow"/>
          <w:u w:val="single"/>
        </w:rPr>
        <w:t>can objectively refute his definition</w:t>
      </w:r>
      <w:r w:rsidRPr="00322739">
        <w:rPr>
          <w:highlight w:val="yellow"/>
        </w:rPr>
        <w:t xml:space="preserve">. </w:t>
      </w:r>
      <w:r w:rsidRPr="00322739">
        <w:rPr>
          <w:highlight w:val="yellow"/>
          <w:u w:val="single"/>
        </w:rPr>
        <w:t>Subjectivism, amoralism and anarchism are not merely present in certain "wings" of the Libertarian movement; they are integral to it</w:t>
      </w:r>
      <w:r w:rsidRPr="00322739">
        <w:rPr>
          <w:highlight w:val="yellow"/>
        </w:rPr>
        <w:t>.</w:t>
      </w:r>
      <w:r w:rsidRPr="008B3F94">
        <w:t xml:space="preserve"> In the absence of any intellectual framework</w:t>
      </w:r>
      <w:r w:rsidRPr="008B3F94">
        <w:rPr>
          <w:u w:val="single"/>
        </w:rPr>
        <w:t>, the zealous advocacy of "liberty" can represent only the mindless quest to eliminate all restraints on human behavior—political, moral, metaphysical</w:t>
      </w:r>
      <w:r w:rsidRPr="008B3F94">
        <w:t xml:space="preserve">. And </w:t>
      </w:r>
      <w:r w:rsidRPr="00322739">
        <w:rPr>
          <w:highlight w:val="yellow"/>
          <w:u w:val="single"/>
        </w:rPr>
        <w:t>since reality is the fundamental "restraint" upon men's actions, it is nihilism—the desire to obliterate reality—that is the very essence of Libertarianism</w:t>
      </w:r>
      <w:r w:rsidRPr="008B3F94">
        <w:t xml:space="preserve">. If the Libertarian movement were ever to come to power, </w:t>
      </w:r>
      <w:r w:rsidRPr="00322739">
        <w:rPr>
          <w:highlight w:val="yellow"/>
          <w:u w:val="single"/>
        </w:rPr>
        <w:t>widespread death would be the consequence</w:t>
      </w:r>
      <w:r w:rsidRPr="00322739">
        <w:rPr>
          <w:highlight w:val="yellow"/>
        </w:rPr>
        <w:t>.</w:t>
      </w:r>
      <w:r w:rsidRPr="008B3F94">
        <w:t xml:space="preserve"> </w:t>
      </w:r>
      <w:r>
        <w:br/>
      </w:r>
    </w:p>
    <w:p w14:paraId="0E4D6C06" w14:textId="646439F1" w:rsidR="000A2206" w:rsidRDefault="008B0CA2" w:rsidP="008B0CA2">
      <w:pPr>
        <w:pStyle w:val="Heading1"/>
      </w:pPr>
      <w:r>
        <w:t>Synoptic Delusion K</w:t>
      </w:r>
    </w:p>
    <w:p w14:paraId="206A9463" w14:textId="77777777" w:rsidR="000A2206" w:rsidRPr="000A2206" w:rsidRDefault="000A2206" w:rsidP="000A2206"/>
    <w:p w14:paraId="4A22E4ED" w14:textId="77777777" w:rsidR="00F17ACE" w:rsidRPr="00D62B9C" w:rsidRDefault="00F17ACE" w:rsidP="00F17ACE">
      <w:pPr>
        <w:pStyle w:val="Heading3"/>
      </w:pPr>
      <w:r>
        <w:t>Link - Complexity</w:t>
      </w:r>
    </w:p>
    <w:p w14:paraId="37B54545" w14:textId="77777777" w:rsidR="00F17ACE" w:rsidRPr="00D62B9C" w:rsidRDefault="00F17ACE" w:rsidP="00F17ACE"/>
    <w:p w14:paraId="402F347E" w14:textId="77777777" w:rsidR="00F17ACE" w:rsidRPr="00D62B9C" w:rsidRDefault="00F17ACE" w:rsidP="00F17ACE">
      <w:pPr>
        <w:rPr>
          <w:b/>
        </w:rPr>
      </w:pPr>
      <w:r w:rsidRPr="00D62B9C">
        <w:rPr>
          <w:b/>
        </w:rPr>
        <w:t xml:space="preserve">Additionally, knowledge is fragmented and therefore attempts to use centralized planning rely on a synoptic delusion – the </w:t>
      </w:r>
      <w:r w:rsidRPr="00D62B9C">
        <w:rPr>
          <w:b/>
          <w:u w:val="single"/>
        </w:rPr>
        <w:t>oversimplification</w:t>
      </w:r>
      <w:r w:rsidRPr="00D62B9C">
        <w:rPr>
          <w:b/>
        </w:rPr>
        <w:t xml:space="preserve"> of a vast and </w:t>
      </w:r>
      <w:r w:rsidRPr="00D62B9C">
        <w:rPr>
          <w:b/>
          <w:u w:val="single"/>
        </w:rPr>
        <w:t>unknowable</w:t>
      </w:r>
      <w:r w:rsidRPr="00D62B9C">
        <w:rPr>
          <w:b/>
        </w:rPr>
        <w:t xml:space="preserve"> body of information.  The plan is akin to a two-dimensional map for our three-dimensional world – its beauty and simplicity is </w:t>
      </w:r>
      <w:r w:rsidRPr="00D62B9C">
        <w:rPr>
          <w:b/>
          <w:szCs w:val="20"/>
        </w:rPr>
        <w:t xml:space="preserve">possible only by stripping the world of its messy </w:t>
      </w:r>
      <w:r w:rsidRPr="00D62B9C">
        <w:rPr>
          <w:b/>
          <w:szCs w:val="20"/>
          <w:u w:val="single"/>
        </w:rPr>
        <w:t>complexity</w:t>
      </w:r>
      <w:r w:rsidRPr="00D62B9C">
        <w:rPr>
          <w:b/>
          <w:szCs w:val="20"/>
        </w:rPr>
        <w:t xml:space="preserve"> and distorting its real shape to fit on a piece of paper.  </w:t>
      </w:r>
    </w:p>
    <w:p w14:paraId="6DFDAA1A" w14:textId="77777777" w:rsidR="00F17ACE" w:rsidRPr="00D62B9C" w:rsidRDefault="00F17ACE" w:rsidP="00F17ACE">
      <w:pPr>
        <w:rPr>
          <w:szCs w:val="20"/>
        </w:rPr>
      </w:pPr>
      <w:r w:rsidRPr="00D62B9C">
        <w:rPr>
          <w:b/>
          <w:szCs w:val="20"/>
        </w:rPr>
        <w:t>Crowley, 1</w:t>
      </w:r>
      <w:r w:rsidRPr="00D62B9C">
        <w:rPr>
          <w:szCs w:val="20"/>
        </w:rPr>
        <w:t xml:space="preserve"> (Brian, Montreal Economic Institute, Montreal Economic Institute Paper, “The Man Who Changed Everyone’s Life: The Ubiquitous Ideas of F. A. Hayek (Conclusion),” 4-16-2001, www.iedm.org/library/crowlerB_en.html, JMP)</w:t>
      </w:r>
    </w:p>
    <w:p w14:paraId="3773899A" w14:textId="77777777" w:rsidR="00F17ACE" w:rsidRPr="00D62B9C" w:rsidRDefault="00F17ACE" w:rsidP="00F17ACE">
      <w:pPr>
        <w:rPr>
          <w:szCs w:val="20"/>
        </w:rPr>
      </w:pPr>
      <w:r w:rsidRPr="00D62B9C">
        <w:rPr>
          <w:szCs w:val="20"/>
        </w:rPr>
        <w:t xml:space="preserve">  </w:t>
      </w:r>
    </w:p>
    <w:p w14:paraId="6672B0FC" w14:textId="77777777" w:rsidR="00F17ACE" w:rsidRPr="00D62B9C" w:rsidRDefault="00F17ACE" w:rsidP="00F17ACE">
      <w:pPr>
        <w:rPr>
          <w:sz w:val="14"/>
          <w:szCs w:val="20"/>
        </w:rPr>
      </w:pPr>
      <w:r w:rsidRPr="00D62B9C">
        <w:rPr>
          <w:sz w:val="14"/>
          <w:szCs w:val="20"/>
        </w:rPr>
        <w:t xml:space="preserve">The synoptic delusion </w:t>
      </w:r>
    </w:p>
    <w:p w14:paraId="58FC9DCB" w14:textId="77777777" w:rsidR="00F17ACE" w:rsidRPr="00D62B9C" w:rsidRDefault="00F17ACE" w:rsidP="00F17ACE">
      <w:pPr>
        <w:rPr>
          <w:sz w:val="14"/>
          <w:szCs w:val="20"/>
        </w:rPr>
      </w:pPr>
      <w:r w:rsidRPr="00D62B9C">
        <w:rPr>
          <w:sz w:val="14"/>
          <w:szCs w:val="20"/>
        </w:rPr>
        <w:t xml:space="preserve">TO THE MODERN MIND, OF COURSE, HAYEK'S ATTACK ON SOCIAL SCIENCE MAY appear to be a kind of know-nothingism. After all, modern civilization clings to few prejudices more tenaciously than the belief that nothing is beyond the grasp of human understanding and control. And science and reason, through their many apparent marvels and miracles, have given us little reason to doubt their power.  </w:t>
      </w:r>
    </w:p>
    <w:p w14:paraId="6E3E6450" w14:textId="77777777" w:rsidR="00F17ACE" w:rsidRPr="00D62B9C" w:rsidRDefault="00F17ACE" w:rsidP="00F17ACE">
      <w:pPr>
        <w:rPr>
          <w:sz w:val="14"/>
          <w:szCs w:val="20"/>
        </w:rPr>
      </w:pPr>
      <w:r w:rsidRPr="00D62B9C">
        <w:rPr>
          <w:sz w:val="14"/>
          <w:szCs w:val="20"/>
        </w:rPr>
        <w:t xml:space="preserve">Perhaps ironically, </w:t>
      </w:r>
      <w:r w:rsidRPr="00D62B9C">
        <w:rPr>
          <w:szCs w:val="20"/>
          <w:u w:val="single"/>
        </w:rPr>
        <w:t>Hayek</w:t>
      </w:r>
      <w:r w:rsidRPr="00D62B9C">
        <w:rPr>
          <w:sz w:val="14"/>
          <w:szCs w:val="20"/>
        </w:rPr>
        <w:t xml:space="preserve">'s mission in life was to use reason to convince humanity of the limits of reason. He </w:t>
      </w:r>
      <w:r w:rsidRPr="00D62B9C">
        <w:rPr>
          <w:szCs w:val="20"/>
          <w:u w:val="single"/>
        </w:rPr>
        <w:t xml:space="preserve">thought that, whatever our impressive information-gathering and processing tools, we are all unavoidably human and therefore subject to the </w:t>
      </w:r>
      <w:r w:rsidRPr="00D62B9C">
        <w:rPr>
          <w:szCs w:val="20"/>
          <w:u w:val="single"/>
          <w:bdr w:val="single" w:sz="4" w:space="0" w:color="auto"/>
        </w:rPr>
        <w:t>weaknesses</w:t>
      </w:r>
      <w:r w:rsidRPr="00D62B9C">
        <w:rPr>
          <w:szCs w:val="20"/>
          <w:u w:val="single"/>
        </w:rPr>
        <w:t xml:space="preserve"> of the human condition. Heading the list of these weaknesses is our main instrument for </w:t>
      </w:r>
      <w:r w:rsidRPr="00D62B9C">
        <w:rPr>
          <w:szCs w:val="20"/>
          <w:u w:val="single"/>
          <w:bdr w:val="single" w:sz="4" w:space="0" w:color="auto"/>
        </w:rPr>
        <w:t>understanding and interpreting</w:t>
      </w:r>
      <w:r w:rsidRPr="00D62B9C">
        <w:rPr>
          <w:szCs w:val="20"/>
          <w:u w:val="single"/>
        </w:rPr>
        <w:t xml:space="preserve"> our impressive scientific knowledge: the human mind.</w:t>
      </w:r>
      <w:r w:rsidRPr="00D62B9C">
        <w:rPr>
          <w:sz w:val="14"/>
          <w:szCs w:val="20"/>
        </w:rPr>
        <w:t xml:space="preserve">  </w:t>
      </w:r>
    </w:p>
    <w:p w14:paraId="6A9B3CA8" w14:textId="77777777" w:rsidR="00F17ACE" w:rsidRPr="00D62B9C" w:rsidRDefault="00F17ACE" w:rsidP="00F17ACE">
      <w:pPr>
        <w:rPr>
          <w:sz w:val="14"/>
          <w:szCs w:val="20"/>
        </w:rPr>
      </w:pPr>
      <w:r w:rsidRPr="00D62B9C">
        <w:rPr>
          <w:sz w:val="14"/>
          <w:szCs w:val="20"/>
        </w:rPr>
        <w:t xml:space="preserve">For all the wonders that the collective human mind has accomplished within the context of culture and society, </w:t>
      </w:r>
      <w:r w:rsidRPr="00D62B9C">
        <w:rPr>
          <w:szCs w:val="20"/>
          <w:u w:val="single"/>
        </w:rPr>
        <w:t xml:space="preserve">the individual human mind remains a </w:t>
      </w:r>
      <w:r w:rsidRPr="00D62B9C">
        <w:rPr>
          <w:szCs w:val="20"/>
          <w:u w:val="single"/>
          <w:bdr w:val="single" w:sz="4" w:space="0" w:color="auto"/>
        </w:rPr>
        <w:t>remarkably limited</w:t>
      </w:r>
      <w:r w:rsidRPr="00D62B9C">
        <w:rPr>
          <w:szCs w:val="20"/>
          <w:u w:val="single"/>
        </w:rPr>
        <w:t xml:space="preserve"> instrument.</w:t>
      </w:r>
      <w:r w:rsidRPr="00D62B9C">
        <w:rPr>
          <w:sz w:val="14"/>
          <w:szCs w:val="20"/>
        </w:rPr>
        <w:t xml:space="preserve"> This was a subject of enduring fascination for Hayek, the early student of psychology, who in the 1950s wrote a seminal work in the field called The Sensory Order.  </w:t>
      </w:r>
    </w:p>
    <w:p w14:paraId="6072F2F0" w14:textId="77777777" w:rsidR="00F17ACE" w:rsidRPr="00D62B9C" w:rsidRDefault="00F17ACE" w:rsidP="00F17ACE">
      <w:pPr>
        <w:rPr>
          <w:sz w:val="14"/>
          <w:szCs w:val="20"/>
        </w:rPr>
      </w:pPr>
      <w:r w:rsidRPr="00D62B9C">
        <w:rPr>
          <w:sz w:val="14"/>
          <w:szCs w:val="20"/>
        </w:rPr>
        <w:t xml:space="preserve">Research demonstrates, for example, that each of us is capable of having an astonishingly limited number of ideas in our mind at any moment — ideas available to the disciplined imagination for reflection, juxtaposition, and manipulation. This "channel capacity," as it is known, is limited in the average person to between 5 and 10 ideas at a time and has changed little over the course of human civilization.  </w:t>
      </w:r>
    </w:p>
    <w:p w14:paraId="34DECF55" w14:textId="77777777" w:rsidR="00F17ACE" w:rsidRPr="00D62B9C" w:rsidRDefault="00F17ACE" w:rsidP="00F17ACE">
      <w:pPr>
        <w:tabs>
          <w:tab w:val="left" w:pos="3600"/>
        </w:tabs>
        <w:rPr>
          <w:sz w:val="14"/>
          <w:szCs w:val="20"/>
        </w:rPr>
      </w:pPr>
      <w:r w:rsidRPr="00D62B9C">
        <w:rPr>
          <w:szCs w:val="20"/>
          <w:u w:val="single"/>
        </w:rPr>
        <w:t xml:space="preserve">It is </w:t>
      </w:r>
      <w:r w:rsidRPr="00D62B9C">
        <w:rPr>
          <w:szCs w:val="20"/>
          <w:u w:val="single"/>
          <w:bdr w:val="single" w:sz="4" w:space="0" w:color="auto"/>
        </w:rPr>
        <w:t>humbling</w:t>
      </w:r>
      <w:r w:rsidRPr="00D62B9C">
        <w:rPr>
          <w:szCs w:val="20"/>
          <w:u w:val="single"/>
        </w:rPr>
        <w:t xml:space="preserve">, but instructive, to compare this </w:t>
      </w:r>
      <w:r w:rsidRPr="00D62B9C">
        <w:rPr>
          <w:szCs w:val="20"/>
          <w:u w:val="single"/>
          <w:bdr w:val="single" w:sz="4" w:space="0" w:color="auto"/>
        </w:rPr>
        <w:t>pitiful</w:t>
      </w:r>
      <w:r w:rsidRPr="00D62B9C">
        <w:rPr>
          <w:szCs w:val="20"/>
          <w:u w:val="single"/>
        </w:rPr>
        <w:t xml:space="preserve"> channel capacity with the quantity of information that exists about the social, economic, and physical world. Human knowledge is </w:t>
      </w:r>
      <w:r w:rsidRPr="00D62B9C">
        <w:rPr>
          <w:szCs w:val="20"/>
          <w:u w:val="single"/>
          <w:bdr w:val="single" w:sz="4" w:space="0" w:color="auto"/>
        </w:rPr>
        <w:t>exploding</w:t>
      </w:r>
      <w:r w:rsidRPr="00D62B9C">
        <w:rPr>
          <w:szCs w:val="20"/>
          <w:u w:val="single"/>
        </w:rPr>
        <w:t xml:space="preserve"> at an </w:t>
      </w:r>
      <w:r w:rsidRPr="00D62B9C">
        <w:rPr>
          <w:szCs w:val="20"/>
          <w:u w:val="single"/>
          <w:bdr w:val="single" w:sz="4" w:space="0" w:color="auto"/>
        </w:rPr>
        <w:t>unprecedented rate.</w:t>
      </w:r>
      <w:r w:rsidRPr="00D62B9C">
        <w:rPr>
          <w:szCs w:val="20"/>
          <w:u w:val="single"/>
        </w:rPr>
        <w:t xml:space="preserve"> </w:t>
      </w:r>
      <w:r w:rsidRPr="00D62B9C">
        <w:rPr>
          <w:sz w:val="14"/>
          <w:szCs w:val="20"/>
        </w:rPr>
        <w:t xml:space="preserve">In cutting edge fields, such as computer science, the total amount of knowledge doubles approximately every 18 to 24 months, while the whole body of human knowledge doubles every 15 years. Each of us is thus pushed to an ever greater degree of specialization in an ever narrower field. Put another way, </w:t>
      </w:r>
      <w:r w:rsidRPr="00D62B9C">
        <w:rPr>
          <w:szCs w:val="20"/>
          <w:u w:val="single"/>
        </w:rPr>
        <w:t xml:space="preserve">our relative ignorance </w:t>
      </w:r>
      <w:r w:rsidRPr="00D62B9C">
        <w:rPr>
          <w:szCs w:val="20"/>
          <w:u w:val="single"/>
          <w:bdr w:val="single" w:sz="4" w:space="0" w:color="auto"/>
        </w:rPr>
        <w:t>grows faster</w:t>
      </w:r>
      <w:r w:rsidRPr="00D62B9C">
        <w:rPr>
          <w:szCs w:val="20"/>
          <w:u w:val="single"/>
        </w:rPr>
        <w:t xml:space="preserve"> than we can ever hope to educate ourselves because our ability to acquire and reflect on information is </w:t>
      </w:r>
      <w:r w:rsidRPr="00D62B9C">
        <w:rPr>
          <w:szCs w:val="20"/>
          <w:u w:val="single"/>
          <w:bdr w:val="single" w:sz="4" w:space="0" w:color="auto"/>
        </w:rPr>
        <w:t>relatively fixed</w:t>
      </w:r>
      <w:r w:rsidRPr="00D62B9C">
        <w:rPr>
          <w:szCs w:val="20"/>
          <w:u w:val="single"/>
        </w:rPr>
        <w:t xml:space="preserve">, while our collective knowledge is </w:t>
      </w:r>
      <w:r w:rsidRPr="00D62B9C">
        <w:rPr>
          <w:szCs w:val="20"/>
          <w:u w:val="single"/>
          <w:bdr w:val="single" w:sz="4" w:space="0" w:color="auto"/>
        </w:rPr>
        <w:t>expanding exponentially</w:t>
      </w:r>
      <w:r w:rsidRPr="00D62B9C">
        <w:rPr>
          <w:b/>
          <w:szCs w:val="20"/>
          <w:u w:val="single"/>
        </w:rPr>
        <w:t>.</w:t>
      </w:r>
      <w:r w:rsidRPr="00D62B9C">
        <w:rPr>
          <w:sz w:val="14"/>
          <w:szCs w:val="20"/>
        </w:rPr>
        <w:t xml:space="preserve">  </w:t>
      </w:r>
    </w:p>
    <w:p w14:paraId="62C4CA2A" w14:textId="77777777" w:rsidR="00F17ACE" w:rsidRPr="00D62B9C" w:rsidRDefault="00F17ACE" w:rsidP="00F17ACE">
      <w:pPr>
        <w:rPr>
          <w:szCs w:val="20"/>
          <w:u w:val="single"/>
        </w:rPr>
      </w:pPr>
      <w:r w:rsidRPr="00D62B9C">
        <w:rPr>
          <w:szCs w:val="20"/>
          <w:u w:val="single"/>
        </w:rPr>
        <w:t xml:space="preserve">Neither of the two coping strategies usually trotted out by aspiring planners can in fact overcome this disability. </w:t>
      </w:r>
      <w:r w:rsidRPr="00D62B9C">
        <w:rPr>
          <w:sz w:val="14"/>
          <w:szCs w:val="20"/>
        </w:rPr>
        <w:t xml:space="preserve">The first such strategy relies on technology: If we build impressive enough computers and cram them with comprehensive enough data, we can process the information artificially, bypassing the constraints of the human mind. Alas, </w:t>
      </w:r>
      <w:r w:rsidRPr="00D62B9C">
        <w:rPr>
          <w:szCs w:val="20"/>
          <w:u w:val="single"/>
        </w:rPr>
        <w:t xml:space="preserve">they forget that computers know no more than the humans that program them, and that many of the pieces of information on which the economy depends are often not known by anybody at all or are inextricably linked to a particular </w:t>
      </w:r>
      <w:r w:rsidRPr="00D62B9C">
        <w:rPr>
          <w:szCs w:val="20"/>
          <w:u w:val="single"/>
          <w:bdr w:val="single" w:sz="4" w:space="0" w:color="auto"/>
        </w:rPr>
        <w:t>place and time</w:t>
      </w:r>
      <w:r w:rsidRPr="00D62B9C">
        <w:rPr>
          <w:szCs w:val="20"/>
          <w:u w:val="single"/>
        </w:rPr>
        <w:t xml:space="preserve">, or their importance is ill understood by humans, including those who program computers. Nor is the stock of knowledge itself a constant, as technical and other innovations — combined with changes in people's needs and preferences — </w:t>
      </w:r>
      <w:r w:rsidRPr="00D62B9C">
        <w:rPr>
          <w:szCs w:val="20"/>
          <w:u w:val="single"/>
          <w:bdr w:val="single" w:sz="4" w:space="0" w:color="auto"/>
        </w:rPr>
        <w:t>regularly reshape</w:t>
      </w:r>
      <w:r w:rsidRPr="00D62B9C">
        <w:rPr>
          <w:szCs w:val="20"/>
          <w:u w:val="single"/>
        </w:rPr>
        <w:t xml:space="preserve"> the intellectual landscape of society and the economy.  </w:t>
      </w:r>
    </w:p>
    <w:p w14:paraId="328CA8BE" w14:textId="77777777" w:rsidR="00F17ACE" w:rsidRPr="00D62B9C" w:rsidRDefault="00F17ACE" w:rsidP="00F17ACE">
      <w:pPr>
        <w:rPr>
          <w:sz w:val="14"/>
          <w:szCs w:val="20"/>
        </w:rPr>
      </w:pPr>
      <w:r w:rsidRPr="00D62B9C">
        <w:rPr>
          <w:sz w:val="14"/>
          <w:szCs w:val="20"/>
        </w:rPr>
        <w:t xml:space="preserve">For example, a man in rural Nova Scotia had a little business making and selling highland paraphernalia, such as sporrans, daggers, and belt buckles. One day, his eye fell on a newspaper ad calling for tenders for the making of aircraft parts. He quickly realized that, with the equipment he possessed, he could easily make the parts described, and he submitted a bid. He is now successful in both lines of work. Note, however, that no planner sitting in Halifax or Ottawa would have included this man in their inventory of aircraft parts makers, because he did not know himself that he possessed this capacity. By the chance act of reading the ad, he learned something about himself, and transformed the tiny part of the economy of which he is the centre. The economy as a whole is composed of billions of such individuals whose true circumstances are never fully known to themselves, let alone to distant planners. </w:t>
      </w:r>
      <w:r w:rsidRPr="00D62B9C">
        <w:rPr>
          <w:szCs w:val="20"/>
          <w:u w:val="single"/>
        </w:rPr>
        <w:t>The other strategy social planners trot out for overcoming their ignorance is to claim that they don't need to know the details, but only the grand outlines — that they can simplify complex social processes down to large statistical aggregates.</w:t>
      </w:r>
      <w:r w:rsidRPr="00D62B9C">
        <w:rPr>
          <w:sz w:val="14"/>
          <w:szCs w:val="20"/>
        </w:rPr>
        <w:t xml:space="preserve">  </w:t>
      </w:r>
    </w:p>
    <w:p w14:paraId="593241AF" w14:textId="77777777" w:rsidR="00F17ACE" w:rsidRPr="00D62B9C" w:rsidRDefault="00F17ACE" w:rsidP="00F17ACE">
      <w:pPr>
        <w:rPr>
          <w:szCs w:val="20"/>
          <w:u w:val="single"/>
        </w:rPr>
      </w:pPr>
      <w:r w:rsidRPr="00D62B9C">
        <w:rPr>
          <w:szCs w:val="20"/>
          <w:u w:val="single"/>
        </w:rPr>
        <w:t xml:space="preserve">But in the Hayekian view, this is the </w:t>
      </w:r>
      <w:r w:rsidRPr="00D62B9C">
        <w:rPr>
          <w:szCs w:val="20"/>
          <w:u w:val="single"/>
          <w:bdr w:val="single" w:sz="4" w:space="0" w:color="auto"/>
        </w:rPr>
        <w:t>"synoptic delusion,"</w:t>
      </w:r>
      <w:r w:rsidRPr="00D62B9C">
        <w:rPr>
          <w:szCs w:val="20"/>
          <w:u w:val="single"/>
        </w:rPr>
        <w:t xml:space="preserve"> like mistaking a two-dimensional map for the real three-dimensional world. Maps are useful for getting around or for seeing key data in relation to one another, but can accomplish this only by </w:t>
      </w:r>
      <w:r w:rsidRPr="00D62B9C">
        <w:rPr>
          <w:szCs w:val="20"/>
          <w:u w:val="single"/>
          <w:bdr w:val="single" w:sz="4" w:space="0" w:color="auto"/>
        </w:rPr>
        <w:t>stripping the world</w:t>
      </w:r>
      <w:r w:rsidRPr="00D62B9C">
        <w:rPr>
          <w:szCs w:val="20"/>
          <w:u w:val="single"/>
        </w:rPr>
        <w:t xml:space="preserve"> of its messy complexity, and distorting its real shape to fit on a piece of paper.</w:t>
      </w:r>
      <w:r w:rsidRPr="00D62B9C">
        <w:rPr>
          <w:sz w:val="14"/>
          <w:szCs w:val="20"/>
        </w:rPr>
        <w:t xml:space="preserve"> Because most people's idea of the Earth is shaped by maps based on Mercator's projection, they think Greenland is roughly the same size as South America, whereas in reality the southern continent is 11 times larger. </w:t>
      </w:r>
      <w:r w:rsidRPr="00D62B9C">
        <w:rPr>
          <w:szCs w:val="20"/>
          <w:u w:val="single"/>
        </w:rPr>
        <w:t>Since people live in a complex reality</w:t>
      </w:r>
      <w:r w:rsidRPr="00D62B9C">
        <w:rPr>
          <w:sz w:val="14"/>
          <w:szCs w:val="20"/>
        </w:rPr>
        <w:t>, not crude pictures,</w:t>
      </w:r>
      <w:r w:rsidRPr="00D62B9C">
        <w:rPr>
          <w:szCs w:val="20"/>
          <w:u w:val="single"/>
        </w:rPr>
        <w:t xml:space="preserve"> those who try to plan the world on the basis of maps or statistical aggregates only end up sounding like they </w:t>
      </w:r>
      <w:r w:rsidRPr="00D62B9C">
        <w:rPr>
          <w:szCs w:val="20"/>
          <w:u w:val="single"/>
          <w:bdr w:val="single" w:sz="4" w:space="0" w:color="auto"/>
        </w:rPr>
        <w:t>come from another planet,</w:t>
      </w:r>
      <w:r w:rsidRPr="00D62B9C">
        <w:rPr>
          <w:szCs w:val="20"/>
          <w:u w:val="single"/>
        </w:rPr>
        <w:t xml:space="preserve"> which, in a sense, they do.  All our vast ability to satisfy human wants and needs is created by our knowledge of how to do things, but that knowledge is — and must be — </w:t>
      </w:r>
      <w:r w:rsidRPr="00D62B9C">
        <w:rPr>
          <w:szCs w:val="20"/>
          <w:u w:val="single"/>
          <w:bdr w:val="single" w:sz="4" w:space="0" w:color="auto"/>
        </w:rPr>
        <w:t>widely dispersed</w:t>
      </w:r>
      <w:r w:rsidRPr="00D62B9C">
        <w:rPr>
          <w:szCs w:val="20"/>
          <w:u w:val="single"/>
        </w:rPr>
        <w:t xml:space="preserve"> and locked in the minds and experiences of </w:t>
      </w:r>
      <w:r w:rsidRPr="00D62B9C">
        <w:rPr>
          <w:szCs w:val="20"/>
          <w:u w:val="single"/>
          <w:bdr w:val="single" w:sz="4" w:space="0" w:color="auto"/>
        </w:rPr>
        <w:t>billions of individuals.</w:t>
      </w:r>
      <w:r w:rsidRPr="00D62B9C">
        <w:rPr>
          <w:szCs w:val="20"/>
          <w:u w:val="single"/>
        </w:rPr>
        <w:t xml:space="preserve"> With </w:t>
      </w:r>
      <w:r w:rsidRPr="00D62B9C">
        <w:rPr>
          <w:szCs w:val="20"/>
          <w:u w:val="single"/>
          <w:bdr w:val="single" w:sz="4" w:space="0" w:color="auto"/>
        </w:rPr>
        <w:t>minds so limited</w:t>
      </w:r>
      <w:r w:rsidRPr="00D62B9C">
        <w:rPr>
          <w:szCs w:val="20"/>
          <w:u w:val="single"/>
        </w:rPr>
        <w:t xml:space="preserve">, and </w:t>
      </w:r>
      <w:r w:rsidRPr="00D62B9C">
        <w:rPr>
          <w:szCs w:val="20"/>
          <w:u w:val="single"/>
          <w:bdr w:val="single" w:sz="4" w:space="0" w:color="auto"/>
        </w:rPr>
        <w:t>knowledge so vast</w:t>
      </w:r>
      <w:r w:rsidRPr="00D62B9C">
        <w:rPr>
          <w:szCs w:val="20"/>
          <w:u w:val="single"/>
        </w:rPr>
        <w:t>, variegated, and incapable of comprehensive statement, we are condemned to growing specialization as individuals and, the corollary of that, to a growing dependence on others similarly specialized in their fields.</w:t>
      </w:r>
      <w:r w:rsidRPr="00D62B9C">
        <w:rPr>
          <w:sz w:val="14"/>
          <w:szCs w:val="20"/>
        </w:rPr>
        <w:t xml:space="preserve"> Hayek's Viennese contemporary, and LSE colleague, the philosopher of science Karl </w:t>
      </w:r>
      <w:r w:rsidRPr="00D62B9C">
        <w:rPr>
          <w:szCs w:val="20"/>
          <w:u w:val="single"/>
        </w:rPr>
        <w:t>Popper, put it this way: "Our knowledge can only be finite, while our ignorance must necessarily be infinite."</w:t>
      </w:r>
    </w:p>
    <w:p w14:paraId="780ECD68" w14:textId="77777777" w:rsidR="00F17ACE" w:rsidRPr="00D62B9C" w:rsidRDefault="00F17ACE" w:rsidP="00F17ACE">
      <w:pPr>
        <w:rPr>
          <w:sz w:val="14"/>
          <w:szCs w:val="18"/>
        </w:rPr>
      </w:pPr>
      <w:r w:rsidRPr="00D62B9C">
        <w:rPr>
          <w:sz w:val="14"/>
          <w:szCs w:val="20"/>
        </w:rPr>
        <w:t xml:space="preserve">AS HAYEK NEVER TIRED OF REMARKING, OUR INTERDEPENDENCE IS BOTH THE chief fact of economic life and the chief obstacle to successful social planning. </w:t>
      </w:r>
      <w:r w:rsidRPr="00D62B9C">
        <w:rPr>
          <w:szCs w:val="20"/>
          <w:u w:val="single"/>
        </w:rPr>
        <w:t>If the knowledge on which</w:t>
      </w:r>
      <w:r w:rsidRPr="00D62B9C">
        <w:rPr>
          <w:sz w:val="14"/>
          <w:szCs w:val="20"/>
        </w:rPr>
        <w:t xml:space="preserve"> individuals, corporations, </w:t>
      </w:r>
      <w:r w:rsidRPr="00D62B9C">
        <w:rPr>
          <w:szCs w:val="20"/>
          <w:u w:val="single"/>
        </w:rPr>
        <w:t>governments</w:t>
      </w:r>
      <w:r w:rsidRPr="00D62B9C">
        <w:rPr>
          <w:sz w:val="14"/>
          <w:szCs w:val="20"/>
        </w:rPr>
        <w:t xml:space="preserve">, and societies </w:t>
      </w:r>
      <w:r w:rsidRPr="00D62B9C">
        <w:rPr>
          <w:szCs w:val="20"/>
          <w:u w:val="single"/>
        </w:rPr>
        <w:t>depend is not only widely dispersed</w:t>
      </w:r>
      <w:r w:rsidRPr="00D62B9C">
        <w:rPr>
          <w:sz w:val="14"/>
          <w:szCs w:val="20"/>
        </w:rPr>
        <w:t xml:space="preserve">, but is necessarily so, </w:t>
      </w:r>
      <w:r w:rsidRPr="00D62B9C">
        <w:rPr>
          <w:szCs w:val="20"/>
          <w:u w:val="single"/>
        </w:rPr>
        <w:t>how can this knowledge be called forth and put in the service of the people who need it?</w:t>
      </w:r>
      <w:r w:rsidRPr="00D62B9C">
        <w:rPr>
          <w:sz w:val="18"/>
          <w:szCs w:val="18"/>
          <w:u w:val="single"/>
        </w:rPr>
        <w:t xml:space="preserve"> </w:t>
      </w:r>
      <w:r w:rsidRPr="00D62B9C">
        <w:rPr>
          <w:sz w:val="14"/>
          <w:szCs w:val="18"/>
        </w:rPr>
        <w:t xml:space="preserve">This casts economics in a new light, as the study of a massive coordination challenge.  </w:t>
      </w:r>
    </w:p>
    <w:p w14:paraId="1768B8B2" w14:textId="3875ECD9" w:rsidR="00F17ACE" w:rsidRDefault="00F17ACE" w:rsidP="00F17ACE"/>
    <w:p w14:paraId="27824BC6" w14:textId="77777777" w:rsidR="00F17ACE" w:rsidRDefault="00F17ACE" w:rsidP="00F17ACE">
      <w:pPr>
        <w:pStyle w:val="Heading4"/>
      </w:pPr>
      <w:r>
        <w:t>Laws are so complex now that no one knows their meaning</w:t>
      </w:r>
    </w:p>
    <w:p w14:paraId="4CA1ACDE" w14:textId="77777777" w:rsidR="00F17ACE" w:rsidRDefault="00F17ACE" w:rsidP="00F17ACE">
      <w:pPr>
        <w:rPr>
          <w:rStyle w:val="Style13ptBold"/>
          <w:b w:val="0"/>
          <w:bCs w:val="0"/>
          <w:sz w:val="22"/>
          <w:szCs w:val="21"/>
        </w:rPr>
      </w:pPr>
      <w:r>
        <w:rPr>
          <w:rStyle w:val="Style13ptBold"/>
        </w:rPr>
        <w:t xml:space="preserve">Crovitz ’12 </w:t>
      </w:r>
      <w:r>
        <w:rPr>
          <w:rStyle w:val="Style13ptBold"/>
          <w:b w:val="0"/>
          <w:sz w:val="22"/>
          <w:szCs w:val="21"/>
        </w:rPr>
        <w:t>(</w:t>
      </w:r>
      <w:r w:rsidRPr="000F5CBB">
        <w:rPr>
          <w:rStyle w:val="Style13ptBold"/>
          <w:b w:val="0"/>
          <w:sz w:val="22"/>
          <w:szCs w:val="21"/>
        </w:rPr>
        <w:t xml:space="preserve">Gordon Crovitz, L. (2012, Apr 09). Information age: Complexity is bad for your health. Wall Street Journal Retrieved from </w:t>
      </w:r>
      <w:hyperlink r:id="rId172" w:history="1">
        <w:r w:rsidRPr="00003E95">
          <w:rPr>
            <w:rStyle w:val="Hyperlink"/>
            <w:bCs/>
            <w:szCs w:val="21"/>
          </w:rPr>
          <w:t>https://proxy.lib.umich.edu/login?url=https://www-proquest-com.proxy.lib.umich.edu/newspapers/information-age-complexity-is-bad-your-health/docview/992319512/se-2?accountid=14667</w:t>
        </w:r>
      </w:hyperlink>
      <w:r>
        <w:rPr>
          <w:rStyle w:val="Style13ptBold"/>
          <w:b w:val="0"/>
          <w:sz w:val="22"/>
          <w:szCs w:val="21"/>
        </w:rPr>
        <w:t>)</w:t>
      </w:r>
    </w:p>
    <w:p w14:paraId="7171947E" w14:textId="77777777" w:rsidR="00F17ACE" w:rsidRDefault="00F17ACE" w:rsidP="00F17ACE">
      <w:pPr>
        <w:rPr>
          <w:rStyle w:val="Style13ptBold"/>
          <w:b w:val="0"/>
          <w:bCs w:val="0"/>
          <w:sz w:val="22"/>
          <w:szCs w:val="21"/>
        </w:rPr>
      </w:pPr>
    </w:p>
    <w:p w14:paraId="2D5A896E" w14:textId="77777777" w:rsidR="00F17ACE" w:rsidRPr="00E04ED7" w:rsidRDefault="00F17ACE" w:rsidP="00F17ACE">
      <w:pPr>
        <w:shd w:val="clear" w:color="auto" w:fill="FFFFFF"/>
        <w:spacing w:after="255"/>
        <w:rPr>
          <w:rFonts w:asciiTheme="majorHAnsi" w:hAnsiTheme="majorHAnsi" w:cstheme="majorHAnsi"/>
          <w:color w:val="000000" w:themeColor="text1"/>
          <w:u w:val="single"/>
        </w:rPr>
      </w:pPr>
      <w:r w:rsidRPr="00E04ED7">
        <w:rPr>
          <w:rFonts w:asciiTheme="majorHAnsi" w:hAnsiTheme="majorHAnsi" w:cstheme="majorHAnsi"/>
          <w:color w:val="000000" w:themeColor="text1"/>
          <w:sz w:val="16"/>
        </w:rPr>
        <w:t xml:space="preserve">The Supreme Court has long had the role of declaring what the law is. </w:t>
      </w:r>
      <w:r w:rsidRPr="00E04ED7">
        <w:rPr>
          <w:rFonts w:asciiTheme="majorHAnsi" w:hAnsiTheme="majorHAnsi" w:cstheme="majorHAnsi"/>
          <w:color w:val="000000" w:themeColor="text1"/>
          <w:u w:val="single"/>
        </w:rPr>
        <w:t xml:space="preserve">That's becoming a harder and harder task thanks to the White House and Congress </w:t>
      </w:r>
      <w:r w:rsidRPr="00E04ED7">
        <w:rPr>
          <w:rFonts w:asciiTheme="majorHAnsi" w:hAnsiTheme="majorHAnsi" w:cstheme="majorHAnsi"/>
          <w:b/>
          <w:bCs/>
          <w:color w:val="000000" w:themeColor="text1"/>
          <w:u w:val="single"/>
        </w:rPr>
        <w:t>concocting laws so complex that no one knows their meaning</w:t>
      </w:r>
      <w:r w:rsidRPr="00E04ED7">
        <w:rPr>
          <w:rFonts w:asciiTheme="majorHAnsi" w:hAnsiTheme="majorHAnsi" w:cstheme="majorHAnsi"/>
          <w:color w:val="000000" w:themeColor="text1"/>
          <w:u w:val="single"/>
        </w:rPr>
        <w:t xml:space="preserve"> before, during or after they're passed.</w:t>
      </w:r>
      <w:r>
        <w:rPr>
          <w:rFonts w:asciiTheme="majorHAnsi" w:hAnsiTheme="majorHAnsi" w:cstheme="majorHAnsi"/>
          <w:color w:val="000000" w:themeColor="text1"/>
          <w:u w:val="single"/>
        </w:rPr>
        <w:t xml:space="preserve"> </w:t>
      </w:r>
      <w:r w:rsidRPr="00E04ED7">
        <w:rPr>
          <w:rFonts w:asciiTheme="majorHAnsi" w:hAnsiTheme="majorHAnsi" w:cstheme="majorHAnsi"/>
          <w:color w:val="000000" w:themeColor="text1"/>
          <w:u w:val="single"/>
        </w:rPr>
        <w:t xml:space="preserve">In an era when people expect transparency and abhor complexity, three days of skeptical Supreme Court hearings on the president's health law </w:t>
      </w:r>
      <w:r w:rsidRPr="00E04ED7">
        <w:rPr>
          <w:rFonts w:asciiTheme="majorHAnsi" w:hAnsiTheme="majorHAnsi" w:cstheme="majorHAnsi"/>
          <w:b/>
          <w:bCs/>
          <w:color w:val="000000" w:themeColor="text1"/>
          <w:u w:val="single"/>
        </w:rPr>
        <w:t>showcased a complex law collapsing</w:t>
      </w:r>
      <w:r w:rsidRPr="00E04ED7">
        <w:rPr>
          <w:rFonts w:asciiTheme="majorHAnsi" w:hAnsiTheme="majorHAnsi" w:cstheme="majorHAnsi"/>
          <w:color w:val="000000" w:themeColor="text1"/>
          <w:u w:val="single"/>
        </w:rPr>
        <w:t xml:space="preserve"> under its own weight</w:t>
      </w:r>
      <w:r w:rsidRPr="00E04ED7">
        <w:rPr>
          <w:rFonts w:asciiTheme="majorHAnsi" w:hAnsiTheme="majorHAnsi" w:cstheme="majorHAnsi"/>
          <w:color w:val="000000" w:themeColor="text1"/>
          <w:sz w:val="16"/>
        </w:rPr>
        <w:t>. Information is supposed to flow freely, but consumers of health care operate in the dark, including without any understanding of how the law is supposed to work. And they are not alone.</w:t>
      </w:r>
      <w:r w:rsidRPr="00113814">
        <w:rPr>
          <w:rFonts w:asciiTheme="majorHAnsi" w:hAnsiTheme="majorHAnsi" w:cstheme="majorHAnsi"/>
          <w:color w:val="000000" w:themeColor="text1"/>
          <w:sz w:val="16"/>
        </w:rPr>
        <w:t xml:space="preserve"> </w:t>
      </w:r>
      <w:r w:rsidRPr="00E04ED7">
        <w:rPr>
          <w:rFonts w:asciiTheme="majorHAnsi" w:hAnsiTheme="majorHAnsi" w:cstheme="majorHAnsi"/>
          <w:color w:val="000000" w:themeColor="text1"/>
          <w:sz w:val="16"/>
        </w:rPr>
        <w:t>Consider how Justices Antonin Scalia and Stephen Breyer -- one Reagan appointee and one Clinton appointee -- tag-teamed to declare the law unreadable. "</w:t>
      </w:r>
      <w:r w:rsidRPr="00E04ED7">
        <w:rPr>
          <w:rFonts w:asciiTheme="majorHAnsi" w:hAnsiTheme="majorHAnsi" w:cstheme="majorHAnsi"/>
          <w:color w:val="000000" w:themeColor="text1"/>
          <w:u w:val="single"/>
        </w:rPr>
        <w:t>What happened to the Eighth Amendment?" Justice Scalia asked during the oral argument, referring to prohibition of cruel and unusual punishment. "</w:t>
      </w:r>
      <w:r w:rsidRPr="00E04ED7">
        <w:rPr>
          <w:rFonts w:asciiTheme="majorHAnsi" w:hAnsiTheme="majorHAnsi" w:cstheme="majorHAnsi"/>
          <w:b/>
          <w:bCs/>
          <w:color w:val="000000" w:themeColor="text1"/>
          <w:u w:val="single"/>
        </w:rPr>
        <w:t>You really want us to go through these 2,700 pages?</w:t>
      </w:r>
      <w:r w:rsidRPr="00E04ED7">
        <w:rPr>
          <w:rFonts w:asciiTheme="majorHAnsi" w:hAnsiTheme="majorHAnsi" w:cstheme="majorHAnsi"/>
          <w:color w:val="000000" w:themeColor="text1"/>
          <w:sz w:val="16"/>
        </w:rPr>
        <w:t xml:space="preserve"> And do you really expect the court to do that? Or do you expect us to give this function to our law clerks?"</w:t>
      </w:r>
      <w:r w:rsidRPr="00113814">
        <w:rPr>
          <w:rFonts w:asciiTheme="majorHAnsi" w:hAnsiTheme="majorHAnsi" w:cstheme="majorHAnsi"/>
          <w:color w:val="000000" w:themeColor="text1"/>
          <w:sz w:val="16"/>
        </w:rPr>
        <w:t xml:space="preserve"> </w:t>
      </w:r>
      <w:r w:rsidRPr="00E04ED7">
        <w:rPr>
          <w:rFonts w:asciiTheme="majorHAnsi" w:hAnsiTheme="majorHAnsi" w:cstheme="majorHAnsi"/>
          <w:color w:val="000000" w:themeColor="text1"/>
          <w:sz w:val="16"/>
        </w:rPr>
        <w:t xml:space="preserve">Justice Breyer made a similar point: "I haven't read every word of that, I promise. . . . There is the mandate in the community, this is Titles I and II, the mandate, the community, pre-existing condition, OK? . . . There is biosimilarity, there is breast-feeding, there is promoting nurses and doctors to serve underserved areas, there is the Class Act, etc. . . . </w:t>
      </w:r>
      <w:r w:rsidRPr="00E04ED7">
        <w:rPr>
          <w:rFonts w:asciiTheme="majorHAnsi" w:hAnsiTheme="majorHAnsi" w:cstheme="majorHAnsi"/>
          <w:color w:val="000000" w:themeColor="text1"/>
          <w:u w:val="single"/>
        </w:rPr>
        <w:t xml:space="preserve">So </w:t>
      </w:r>
      <w:r w:rsidRPr="00E04ED7">
        <w:rPr>
          <w:rFonts w:asciiTheme="majorHAnsi" w:hAnsiTheme="majorHAnsi" w:cstheme="majorHAnsi"/>
          <w:b/>
          <w:bCs/>
          <w:color w:val="000000" w:themeColor="text1"/>
          <w:u w:val="single"/>
        </w:rPr>
        <w:t>what do you propose we do other than spend a year</w:t>
      </w:r>
      <w:r w:rsidRPr="00E04ED7">
        <w:rPr>
          <w:rFonts w:asciiTheme="majorHAnsi" w:hAnsiTheme="majorHAnsi" w:cstheme="majorHAnsi"/>
          <w:color w:val="000000" w:themeColor="text1"/>
          <w:u w:val="single"/>
        </w:rPr>
        <w:t xml:space="preserve"> reading all this?"</w:t>
      </w:r>
      <w:r w:rsidRPr="00113814">
        <w:rPr>
          <w:rFonts w:asciiTheme="majorHAnsi" w:hAnsiTheme="majorHAnsi" w:cstheme="majorHAnsi"/>
          <w:color w:val="000000" w:themeColor="text1"/>
          <w:sz w:val="16"/>
        </w:rPr>
        <w:t xml:space="preserve"> </w:t>
      </w:r>
      <w:r w:rsidRPr="00E04ED7">
        <w:rPr>
          <w:rFonts w:asciiTheme="majorHAnsi" w:hAnsiTheme="majorHAnsi" w:cstheme="majorHAnsi"/>
          <w:color w:val="000000" w:themeColor="text1"/>
          <w:sz w:val="16"/>
        </w:rPr>
        <w:t xml:space="preserve">The </w:t>
      </w:r>
      <w:r w:rsidRPr="00E04ED7">
        <w:rPr>
          <w:rFonts w:asciiTheme="majorHAnsi" w:hAnsiTheme="majorHAnsi" w:cstheme="majorHAnsi"/>
          <w:b/>
          <w:bCs/>
          <w:color w:val="000000" w:themeColor="text1"/>
          <w:u w:val="single"/>
        </w:rPr>
        <w:t>justices focused on the complexity of the law</w:t>
      </w:r>
      <w:r w:rsidRPr="00E04ED7">
        <w:rPr>
          <w:rFonts w:asciiTheme="majorHAnsi" w:hAnsiTheme="majorHAnsi" w:cstheme="majorHAnsi"/>
          <w:color w:val="000000" w:themeColor="text1"/>
          <w:u w:val="single"/>
        </w:rPr>
        <w:t xml:space="preserve"> to debate what happens if they find some parts unconstitutional</w:t>
      </w:r>
      <w:r w:rsidRPr="00E04ED7">
        <w:rPr>
          <w:rFonts w:asciiTheme="majorHAnsi" w:hAnsiTheme="majorHAnsi" w:cstheme="majorHAnsi"/>
          <w:color w:val="000000" w:themeColor="text1"/>
          <w:sz w:val="16"/>
        </w:rPr>
        <w:t xml:space="preserve">, such as the individual mandate that forces people to buy insurance. </w:t>
      </w:r>
      <w:r w:rsidRPr="00E04ED7">
        <w:rPr>
          <w:rFonts w:asciiTheme="majorHAnsi" w:hAnsiTheme="majorHAnsi" w:cstheme="majorHAnsi"/>
          <w:color w:val="000000" w:themeColor="text1"/>
          <w:u w:val="single"/>
        </w:rPr>
        <w:t>Can the rest of it stay, or must it all fall</w:t>
      </w:r>
      <w:r w:rsidRPr="00E04ED7">
        <w:rPr>
          <w:rFonts w:asciiTheme="majorHAnsi" w:hAnsiTheme="majorHAnsi" w:cstheme="majorHAnsi"/>
          <w:color w:val="000000" w:themeColor="text1"/>
          <w:sz w:val="16"/>
        </w:rPr>
        <w:t>, and the political branches start on health-care reform from scratch</w:t>
      </w:r>
      <w:r w:rsidRPr="00E04ED7">
        <w:rPr>
          <w:rFonts w:asciiTheme="majorHAnsi" w:hAnsiTheme="majorHAnsi" w:cstheme="majorHAnsi"/>
          <w:color w:val="000000" w:themeColor="text1"/>
          <w:u w:val="single"/>
        </w:rPr>
        <w:t xml:space="preserve">? And </w:t>
      </w:r>
      <w:r w:rsidRPr="00E04ED7">
        <w:rPr>
          <w:rFonts w:asciiTheme="majorHAnsi" w:hAnsiTheme="majorHAnsi" w:cstheme="majorHAnsi"/>
          <w:b/>
          <w:bCs/>
          <w:color w:val="000000" w:themeColor="text1"/>
          <w:u w:val="single"/>
        </w:rPr>
        <w:t xml:space="preserve">how could the court practically pick and choose, given </w:t>
      </w:r>
      <w:r w:rsidRPr="00E04ED7">
        <w:rPr>
          <w:rFonts w:asciiTheme="majorHAnsi" w:hAnsiTheme="majorHAnsi" w:cstheme="majorHAnsi"/>
          <w:color w:val="000000" w:themeColor="text1"/>
          <w:u w:val="single"/>
        </w:rPr>
        <w:t xml:space="preserve">the law's great length and </w:t>
      </w:r>
      <w:r w:rsidRPr="00E04ED7">
        <w:rPr>
          <w:rFonts w:asciiTheme="majorHAnsi" w:hAnsiTheme="majorHAnsi" w:cstheme="majorHAnsi"/>
          <w:b/>
          <w:bCs/>
          <w:color w:val="000000" w:themeColor="text1"/>
          <w:u w:val="single"/>
        </w:rPr>
        <w:t>complexity</w:t>
      </w:r>
      <w:r w:rsidRPr="00E04ED7">
        <w:rPr>
          <w:rFonts w:asciiTheme="majorHAnsi" w:hAnsiTheme="majorHAnsi" w:cstheme="majorHAnsi"/>
          <w:color w:val="000000" w:themeColor="text1"/>
          <w:u w:val="single"/>
        </w:rPr>
        <w:t>?</w:t>
      </w:r>
    </w:p>
    <w:p w14:paraId="05570AEB" w14:textId="77777777" w:rsidR="00F17ACE" w:rsidRDefault="00F17ACE" w:rsidP="00F17ACE"/>
    <w:p w14:paraId="774A978F" w14:textId="77777777" w:rsidR="00F17ACE" w:rsidRDefault="00F17ACE" w:rsidP="00F17ACE">
      <w:pPr>
        <w:pStyle w:val="Heading4"/>
      </w:pPr>
      <w:r>
        <w:t>Laws are too complex ObamaCare proves</w:t>
      </w:r>
    </w:p>
    <w:p w14:paraId="03A54004" w14:textId="77777777" w:rsidR="00F17ACE" w:rsidRPr="00E04ED7" w:rsidRDefault="00F17ACE" w:rsidP="00F17ACE">
      <w:pPr>
        <w:rPr>
          <w:rStyle w:val="Style13ptBold"/>
          <w:b w:val="0"/>
          <w:bCs w:val="0"/>
          <w:sz w:val="22"/>
          <w:szCs w:val="21"/>
        </w:rPr>
      </w:pPr>
      <w:r>
        <w:rPr>
          <w:rStyle w:val="Style13ptBold"/>
        </w:rPr>
        <w:t xml:space="preserve">Crovitz ’12 </w:t>
      </w:r>
      <w:r>
        <w:rPr>
          <w:rStyle w:val="Style13ptBold"/>
          <w:b w:val="0"/>
          <w:sz w:val="22"/>
          <w:szCs w:val="21"/>
        </w:rPr>
        <w:t>(</w:t>
      </w:r>
      <w:r w:rsidRPr="000F5CBB">
        <w:rPr>
          <w:rStyle w:val="Style13ptBold"/>
          <w:b w:val="0"/>
          <w:sz w:val="22"/>
          <w:szCs w:val="21"/>
        </w:rPr>
        <w:t xml:space="preserve">Gordon Crovitz, L. (2012, Apr 09). Information age: Complexity is bad for your health. Wall Street Journal Retrieved from </w:t>
      </w:r>
      <w:hyperlink r:id="rId173" w:history="1">
        <w:r w:rsidRPr="00003E95">
          <w:rPr>
            <w:rStyle w:val="Hyperlink"/>
            <w:bCs/>
            <w:szCs w:val="21"/>
          </w:rPr>
          <w:t>https://proxy.lib.umich.edu/login?url=https://www-proquest-com.proxy.lib.umich.edu/newspapers/information-age-complexity-is-bad-your-health/docview/992319512/se-2?accountid=14667</w:t>
        </w:r>
      </w:hyperlink>
      <w:r>
        <w:rPr>
          <w:rStyle w:val="Style13ptBold"/>
          <w:b w:val="0"/>
          <w:sz w:val="22"/>
          <w:szCs w:val="21"/>
        </w:rPr>
        <w:t>)</w:t>
      </w:r>
    </w:p>
    <w:p w14:paraId="75957EB1" w14:textId="77777777" w:rsidR="00F17ACE" w:rsidRDefault="00F17ACE" w:rsidP="00F17ACE"/>
    <w:p w14:paraId="032A30B5" w14:textId="77777777" w:rsidR="00F17ACE" w:rsidRPr="00E04ED7" w:rsidRDefault="00F17ACE" w:rsidP="00F17ACE">
      <w:pPr>
        <w:shd w:val="clear" w:color="auto" w:fill="FFFFFF"/>
        <w:spacing w:after="255"/>
        <w:rPr>
          <w:rFonts w:asciiTheme="majorHAnsi" w:hAnsiTheme="majorHAnsi" w:cstheme="majorHAnsi"/>
          <w:color w:val="000000" w:themeColor="text1"/>
          <w:sz w:val="16"/>
        </w:rPr>
      </w:pPr>
      <w:r w:rsidRPr="00E04ED7">
        <w:rPr>
          <w:rFonts w:asciiTheme="majorHAnsi" w:hAnsiTheme="majorHAnsi" w:cstheme="majorHAnsi"/>
          <w:color w:val="000000" w:themeColor="text1"/>
          <w:sz w:val="16"/>
        </w:rPr>
        <w:t>Perhaps ObamaCare will be remembered as the breaking point for top-down planning. There is not enough information available for the government to micromanage a system as complex as health care, which represents more than 15% of the economy. Austrian economist Friedrich Hayek wrote some 50 years ago about the "pretence of knowledge,"</w:t>
      </w:r>
      <w:r w:rsidRPr="00E04ED7">
        <w:rPr>
          <w:rFonts w:asciiTheme="majorHAnsi" w:hAnsiTheme="majorHAnsi" w:cstheme="majorHAnsi"/>
          <w:color w:val="000000" w:themeColor="text1"/>
          <w:u w:val="single"/>
        </w:rPr>
        <w:t xml:space="preserve"> meaning the conceit that planners could know enough about </w:t>
      </w:r>
      <w:r w:rsidRPr="00E04ED7">
        <w:rPr>
          <w:rFonts w:asciiTheme="majorHAnsi" w:hAnsiTheme="majorHAnsi" w:cstheme="majorHAnsi"/>
          <w:b/>
          <w:bCs/>
          <w:color w:val="000000" w:themeColor="text1"/>
          <w:u w:val="single"/>
        </w:rPr>
        <w:t>complex markets to dictate how they operate</w:t>
      </w:r>
      <w:r w:rsidRPr="00E04ED7">
        <w:rPr>
          <w:rFonts w:asciiTheme="majorHAnsi" w:hAnsiTheme="majorHAnsi" w:cstheme="majorHAnsi"/>
          <w:color w:val="000000" w:themeColor="text1"/>
          <w:u w:val="single"/>
        </w:rPr>
        <w:t>. He warned against "the belief that we possess the knowledge and the power which enable us to shape the processes of society entirely to our liking, knowledge which in fact we do not possess."</w:t>
      </w:r>
      <w:r>
        <w:rPr>
          <w:rFonts w:asciiTheme="majorHAnsi" w:hAnsiTheme="majorHAnsi" w:cstheme="majorHAnsi"/>
          <w:color w:val="000000" w:themeColor="text1"/>
          <w:u w:val="single"/>
        </w:rPr>
        <w:t xml:space="preserve"> </w:t>
      </w:r>
      <w:r w:rsidRPr="00E04ED7">
        <w:rPr>
          <w:rFonts w:asciiTheme="majorHAnsi" w:hAnsiTheme="majorHAnsi" w:cstheme="majorHAnsi"/>
          <w:color w:val="000000" w:themeColor="text1"/>
          <w:u w:val="single"/>
        </w:rPr>
        <w:t>True enough</w:t>
      </w:r>
      <w:r w:rsidRPr="00E04ED7">
        <w:rPr>
          <w:rFonts w:asciiTheme="majorHAnsi" w:hAnsiTheme="majorHAnsi" w:cstheme="majorHAnsi"/>
          <w:b/>
          <w:bCs/>
          <w:color w:val="000000" w:themeColor="text1"/>
          <w:u w:val="single"/>
        </w:rPr>
        <w:t>, ObamaCare was built on an unworkable foundation</w:t>
      </w:r>
      <w:r w:rsidRPr="00E04ED7">
        <w:rPr>
          <w:rFonts w:asciiTheme="majorHAnsi" w:hAnsiTheme="majorHAnsi" w:cstheme="majorHAnsi"/>
          <w:color w:val="000000" w:themeColor="text1"/>
          <w:u w:val="single"/>
        </w:rPr>
        <w:t>. The original sin in health care goes back to the wage and price controls in effect during World War II.</w:t>
      </w:r>
      <w:r w:rsidRPr="00E04ED7">
        <w:rPr>
          <w:rFonts w:asciiTheme="majorHAnsi" w:hAnsiTheme="majorHAnsi" w:cstheme="majorHAnsi"/>
          <w:color w:val="000000" w:themeColor="text1"/>
          <w:sz w:val="16"/>
        </w:rPr>
        <w:t xml:space="preserve"> The federal </w:t>
      </w:r>
      <w:r w:rsidRPr="00E04ED7">
        <w:rPr>
          <w:rFonts w:asciiTheme="majorHAnsi" w:hAnsiTheme="majorHAnsi" w:cstheme="majorHAnsi"/>
          <w:color w:val="000000" w:themeColor="text1"/>
          <w:u w:val="single"/>
        </w:rPr>
        <w:t>government let employers avoid wage controls by adding health insurance</w:t>
      </w:r>
      <w:r w:rsidRPr="00E04ED7">
        <w:rPr>
          <w:rFonts w:asciiTheme="majorHAnsi" w:hAnsiTheme="majorHAnsi" w:cstheme="majorHAnsi"/>
          <w:color w:val="000000" w:themeColor="text1"/>
          <w:sz w:val="16"/>
        </w:rPr>
        <w:t xml:space="preserve"> as an untaxed benefit for employees. Employer-provided insurance has since insulated most Americans from the cost of care. </w:t>
      </w:r>
      <w:r w:rsidRPr="00E04ED7">
        <w:rPr>
          <w:rFonts w:asciiTheme="majorHAnsi" w:hAnsiTheme="majorHAnsi" w:cstheme="majorHAnsi"/>
          <w:color w:val="000000" w:themeColor="text1"/>
          <w:u w:val="single"/>
        </w:rPr>
        <w:t xml:space="preserve">The predictable result is </w:t>
      </w:r>
      <w:r w:rsidRPr="00E04ED7">
        <w:rPr>
          <w:rFonts w:asciiTheme="majorHAnsi" w:hAnsiTheme="majorHAnsi" w:cstheme="majorHAnsi"/>
          <w:b/>
          <w:bCs/>
          <w:color w:val="000000" w:themeColor="text1"/>
          <w:u w:val="single"/>
        </w:rPr>
        <w:t>endless demand for increasingly inefficient services.</w:t>
      </w:r>
      <w:r>
        <w:rPr>
          <w:rFonts w:asciiTheme="majorHAnsi" w:hAnsiTheme="majorHAnsi" w:cstheme="majorHAnsi"/>
          <w:b/>
          <w:bCs/>
          <w:color w:val="000000" w:themeColor="text1"/>
          <w:u w:val="single"/>
        </w:rPr>
        <w:t xml:space="preserve"> </w:t>
      </w:r>
      <w:r w:rsidRPr="00E04ED7">
        <w:rPr>
          <w:rFonts w:asciiTheme="majorHAnsi" w:hAnsiTheme="majorHAnsi" w:cstheme="majorHAnsi"/>
          <w:color w:val="000000" w:themeColor="text1"/>
          <w:u w:val="single"/>
        </w:rPr>
        <w:t xml:space="preserve">When was the last time you saw prices posted in a doctor's office or hospital? </w:t>
      </w:r>
      <w:r w:rsidRPr="00E04ED7">
        <w:rPr>
          <w:rFonts w:asciiTheme="majorHAnsi" w:hAnsiTheme="majorHAnsi" w:cstheme="majorHAnsi"/>
          <w:b/>
          <w:bCs/>
          <w:color w:val="000000" w:themeColor="text1"/>
          <w:u w:val="single"/>
        </w:rPr>
        <w:t>Yet price is the key means through which information is transmitted</w:t>
      </w:r>
      <w:r w:rsidRPr="00E04ED7">
        <w:rPr>
          <w:rFonts w:asciiTheme="majorHAnsi" w:hAnsiTheme="majorHAnsi" w:cstheme="majorHAnsi"/>
          <w:color w:val="000000" w:themeColor="text1"/>
          <w:u w:val="single"/>
        </w:rPr>
        <w:t>, at least in functioning markets</w:t>
      </w:r>
      <w:r w:rsidRPr="00E04ED7">
        <w:rPr>
          <w:rFonts w:asciiTheme="majorHAnsi" w:hAnsiTheme="majorHAnsi" w:cstheme="majorHAnsi"/>
          <w:color w:val="000000" w:themeColor="text1"/>
          <w:sz w:val="16"/>
        </w:rPr>
        <w:t xml:space="preserve">. There are many ways to make sure that the poor and seriously ill get medical care, </w:t>
      </w:r>
      <w:r w:rsidRPr="00E04ED7">
        <w:rPr>
          <w:rFonts w:asciiTheme="majorHAnsi" w:hAnsiTheme="majorHAnsi" w:cstheme="majorHAnsi"/>
          <w:color w:val="000000" w:themeColor="text1"/>
          <w:u w:val="single"/>
        </w:rPr>
        <w:t>including direct subsidies that don't undermine the price mechanism</w:t>
      </w:r>
      <w:r w:rsidRPr="00E04ED7">
        <w:rPr>
          <w:rFonts w:asciiTheme="majorHAnsi" w:hAnsiTheme="majorHAnsi" w:cstheme="majorHAnsi"/>
          <w:color w:val="000000" w:themeColor="text1"/>
          <w:sz w:val="16"/>
        </w:rPr>
        <w:t xml:space="preserve">. But the </w:t>
      </w:r>
      <w:r w:rsidRPr="00E04ED7">
        <w:rPr>
          <w:rFonts w:asciiTheme="majorHAnsi" w:hAnsiTheme="majorHAnsi" w:cstheme="majorHAnsi"/>
          <w:b/>
          <w:bCs/>
          <w:color w:val="000000" w:themeColor="text1"/>
          <w:u w:val="single"/>
        </w:rPr>
        <w:t>complexity of accomplishing this goal in a hyperregulated health-care industry overwhelmed the system</w:t>
      </w:r>
      <w:r w:rsidRPr="00E04ED7">
        <w:rPr>
          <w:rFonts w:asciiTheme="majorHAnsi" w:hAnsiTheme="majorHAnsi" w:cstheme="majorHAnsi"/>
          <w:color w:val="000000" w:themeColor="text1"/>
          <w:sz w:val="16"/>
        </w:rPr>
        <w:t>.</w:t>
      </w:r>
    </w:p>
    <w:p w14:paraId="049B5285" w14:textId="77777777" w:rsidR="00F17ACE" w:rsidRPr="00E2065B" w:rsidRDefault="00F17ACE" w:rsidP="00F17ACE">
      <w:pPr>
        <w:rPr>
          <w:sz w:val="26"/>
          <w:szCs w:val="26"/>
          <w:vertAlign w:val="subscript"/>
        </w:rPr>
      </w:pPr>
    </w:p>
    <w:p w14:paraId="01928D4B" w14:textId="77777777" w:rsidR="00F17ACE" w:rsidRDefault="00F17ACE" w:rsidP="00F17ACE">
      <w:pPr>
        <w:pStyle w:val="Heading3"/>
      </w:pPr>
      <w:r>
        <w:t>Link – Government Reliance</w:t>
      </w:r>
    </w:p>
    <w:p w14:paraId="6E431497" w14:textId="77777777" w:rsidR="00F17ACE" w:rsidRPr="00375EE2" w:rsidRDefault="00F17ACE" w:rsidP="00F17ACE"/>
    <w:p w14:paraId="1E79D45A" w14:textId="77777777" w:rsidR="00F17ACE" w:rsidRPr="00D62B9C" w:rsidRDefault="00F17ACE" w:rsidP="00F17ACE">
      <w:pPr>
        <w:rPr>
          <w:b/>
          <w:szCs w:val="20"/>
        </w:rPr>
      </w:pPr>
      <w:r w:rsidRPr="00D62B9C">
        <w:rPr>
          <w:b/>
          <w:szCs w:val="20"/>
        </w:rPr>
        <w:t>By pursuing change through the government the affirmative reinforces the same apparatus that its enemies will use to attack and undo the plan</w:t>
      </w:r>
    </w:p>
    <w:p w14:paraId="42D44A80" w14:textId="77777777" w:rsidR="00F17ACE" w:rsidRPr="00D62B9C" w:rsidRDefault="00F17ACE" w:rsidP="00F17ACE">
      <w:pPr>
        <w:rPr>
          <w:b/>
          <w:szCs w:val="20"/>
        </w:rPr>
      </w:pPr>
      <w:r w:rsidRPr="00D62B9C">
        <w:rPr>
          <w:b/>
          <w:szCs w:val="20"/>
        </w:rPr>
        <w:t xml:space="preserve">Browne, 95 </w:t>
      </w:r>
      <w:r w:rsidRPr="00D62B9C">
        <w:rPr>
          <w:szCs w:val="20"/>
        </w:rPr>
        <w:t xml:space="preserve">(Harry, Former libertarian party candidate for President and Director of Public Policy for the DownsizeDC.org, “Why Government Doesn’t Work”, p. 27) </w:t>
      </w:r>
    </w:p>
    <w:p w14:paraId="653AE71D" w14:textId="77777777" w:rsidR="00F17ACE" w:rsidRPr="00D62B9C" w:rsidRDefault="00F17ACE" w:rsidP="00F17ACE">
      <w:pPr>
        <w:rPr>
          <w:szCs w:val="20"/>
          <w:u w:val="single"/>
        </w:rPr>
      </w:pPr>
    </w:p>
    <w:p w14:paraId="1FC142D7" w14:textId="77777777" w:rsidR="00F17ACE" w:rsidRPr="00D62B9C" w:rsidRDefault="00F17ACE" w:rsidP="00F17ACE">
      <w:pPr>
        <w:rPr>
          <w:szCs w:val="20"/>
        </w:rPr>
      </w:pPr>
      <w:r w:rsidRPr="00D62B9C">
        <w:rPr>
          <w:szCs w:val="20"/>
        </w:rPr>
        <w:t>Not Under Your Control</w:t>
      </w:r>
    </w:p>
    <w:p w14:paraId="542DFCE2" w14:textId="77777777" w:rsidR="00F17ACE" w:rsidRPr="00D62B9C" w:rsidRDefault="00F17ACE" w:rsidP="00F17ACE">
      <w:pPr>
        <w:rPr>
          <w:szCs w:val="20"/>
          <w:u w:val="single"/>
        </w:rPr>
      </w:pPr>
      <w:r w:rsidRPr="00D62B9C">
        <w:rPr>
          <w:szCs w:val="20"/>
          <w:u w:val="single"/>
        </w:rPr>
        <w:t>You don't control the government. And your dreams of what government can achieve are just that—</w:t>
      </w:r>
      <w:r w:rsidRPr="00D62B9C">
        <w:rPr>
          <w:szCs w:val="20"/>
          <w:u w:val="single"/>
          <w:bdr w:val="single" w:sz="4" w:space="0" w:color="auto"/>
        </w:rPr>
        <w:t>dreams.</w:t>
      </w:r>
      <w:r w:rsidRPr="00D62B9C">
        <w:rPr>
          <w:szCs w:val="20"/>
          <w:u w:val="single"/>
        </w:rPr>
        <w:t xml:space="preserve"> They </w:t>
      </w:r>
      <w:r w:rsidRPr="00D62B9C">
        <w:rPr>
          <w:szCs w:val="20"/>
          <w:u w:val="single"/>
          <w:bdr w:val="single" w:sz="4" w:space="0" w:color="auto"/>
        </w:rPr>
        <w:t>bear no resemblance</w:t>
      </w:r>
      <w:r w:rsidRPr="00D62B9C">
        <w:rPr>
          <w:b/>
          <w:szCs w:val="20"/>
          <w:u w:val="single"/>
        </w:rPr>
        <w:t xml:space="preserve"> </w:t>
      </w:r>
      <w:r w:rsidRPr="00D62B9C">
        <w:rPr>
          <w:szCs w:val="20"/>
          <w:u w:val="single"/>
        </w:rPr>
        <w:t>to what government will really do if your program is enacted.</w:t>
      </w:r>
    </w:p>
    <w:p w14:paraId="034B4E96" w14:textId="77777777" w:rsidR="00F17ACE" w:rsidRPr="00D62B9C" w:rsidRDefault="00F17ACE" w:rsidP="00F17ACE">
      <w:pPr>
        <w:rPr>
          <w:szCs w:val="20"/>
          <w:u w:val="single"/>
        </w:rPr>
      </w:pPr>
      <w:r w:rsidRPr="00D62B9C">
        <w:rPr>
          <w:szCs w:val="20"/>
        </w:rPr>
        <w:t xml:space="preserve">No one can control the government. </w:t>
      </w:r>
      <w:r w:rsidRPr="00D62B9C">
        <w:rPr>
          <w:szCs w:val="20"/>
          <w:u w:val="single"/>
        </w:rPr>
        <w:t>Most people who tug at it end up disappointed</w:t>
      </w:r>
      <w:r w:rsidRPr="00D62B9C">
        <w:rPr>
          <w:szCs w:val="20"/>
        </w:rPr>
        <w:t>—</w:t>
      </w:r>
      <w:r w:rsidRPr="00D62B9C">
        <w:rPr>
          <w:szCs w:val="20"/>
          <w:u w:val="single"/>
        </w:rPr>
        <w:t>even if</w:t>
      </w:r>
      <w:r w:rsidRPr="00D62B9C">
        <w:rPr>
          <w:szCs w:val="20"/>
        </w:rPr>
        <w:t xml:space="preserve">, for a while, </w:t>
      </w:r>
      <w:r w:rsidRPr="00D62B9C">
        <w:rPr>
          <w:szCs w:val="20"/>
          <w:u w:val="single"/>
        </w:rPr>
        <w:t>they seem to be succeeding.</w:t>
      </w:r>
    </w:p>
    <w:p w14:paraId="7B1273DB" w14:textId="77777777" w:rsidR="00F17ACE" w:rsidRPr="00D62B9C" w:rsidRDefault="00F17ACE" w:rsidP="00F17ACE">
      <w:pPr>
        <w:rPr>
          <w:szCs w:val="20"/>
        </w:rPr>
      </w:pPr>
      <w:r w:rsidRPr="00D62B9C">
        <w:rPr>
          <w:szCs w:val="20"/>
          <w:u w:val="single"/>
        </w:rPr>
        <w:t xml:space="preserve">If </w:t>
      </w:r>
      <w:r w:rsidRPr="00D62B9C">
        <w:rPr>
          <w:szCs w:val="20"/>
        </w:rPr>
        <w:t xml:space="preserve">government, </w:t>
      </w:r>
      <w:r w:rsidRPr="00D62B9C">
        <w:rPr>
          <w:szCs w:val="20"/>
          <w:u w:val="single"/>
        </w:rPr>
        <w:t>the agency of coercion, is a tool that can achieve your worthy ends</w:t>
      </w:r>
      <w:r w:rsidRPr="00D62B9C">
        <w:rPr>
          <w:szCs w:val="20"/>
        </w:rPr>
        <w:t xml:space="preserve">, </w:t>
      </w:r>
      <w:r w:rsidRPr="00D62B9C">
        <w:rPr>
          <w:szCs w:val="20"/>
          <w:u w:val="single"/>
        </w:rPr>
        <w:t>why shouldn't other people see it as the tool to achieve their purposes</w:t>
      </w:r>
      <w:r w:rsidRPr="00D62B9C">
        <w:rPr>
          <w:szCs w:val="20"/>
        </w:rPr>
        <w:t>—including people who are thieves, bigots, politicians, mass murderers, bureaucrats, and judges?</w:t>
      </w:r>
    </w:p>
    <w:p w14:paraId="0DF38E94" w14:textId="77777777" w:rsidR="00F17ACE" w:rsidRPr="00D62B9C" w:rsidRDefault="00F17ACE" w:rsidP="00F17ACE">
      <w:pPr>
        <w:rPr>
          <w:szCs w:val="20"/>
          <w:u w:val="single"/>
        </w:rPr>
      </w:pPr>
      <w:r w:rsidRPr="00D62B9C">
        <w:rPr>
          <w:szCs w:val="20"/>
          <w:u w:val="single"/>
        </w:rPr>
        <w:t>If government is going to do someone's bidding, is it likely to be your bidding</w:t>
      </w:r>
      <w:r w:rsidRPr="00D62B9C">
        <w:rPr>
          <w:szCs w:val="20"/>
        </w:rPr>
        <w:t>—</w:t>
      </w:r>
      <w:r w:rsidRPr="00D62B9C">
        <w:rPr>
          <w:szCs w:val="20"/>
          <w:u w:val="single"/>
        </w:rPr>
        <w:t>or</w:t>
      </w:r>
      <w:r w:rsidRPr="00D62B9C">
        <w:rPr>
          <w:szCs w:val="20"/>
        </w:rPr>
        <w:t xml:space="preserve"> that of </w:t>
      </w:r>
      <w:r w:rsidRPr="00D62B9C">
        <w:rPr>
          <w:szCs w:val="20"/>
          <w:u w:val="single"/>
        </w:rPr>
        <w:t>people</w:t>
      </w:r>
      <w:r w:rsidRPr="00D62B9C">
        <w:rPr>
          <w:szCs w:val="20"/>
        </w:rPr>
        <w:t xml:space="preserve"> far more determined, far wealthier, and </w:t>
      </w:r>
      <w:r w:rsidRPr="00D62B9C">
        <w:rPr>
          <w:szCs w:val="20"/>
          <w:u w:val="single"/>
        </w:rPr>
        <w:t>far more influential than you are?</w:t>
      </w:r>
    </w:p>
    <w:p w14:paraId="53B16B1A" w14:textId="77777777" w:rsidR="00F17ACE" w:rsidRPr="00D62B9C" w:rsidRDefault="00F17ACE" w:rsidP="00F17ACE">
      <w:pPr>
        <w:rPr>
          <w:szCs w:val="20"/>
          <w:u w:val="single"/>
        </w:rPr>
      </w:pPr>
      <w:r w:rsidRPr="00D62B9C">
        <w:rPr>
          <w:szCs w:val="20"/>
          <w:u w:val="single"/>
        </w:rPr>
        <w:t>The government that's strong enough to give you what you want by taking it from someone else is strong enough to take everything you have and give it to someone else.</w:t>
      </w:r>
    </w:p>
    <w:p w14:paraId="5866AC25" w14:textId="77777777" w:rsidR="00F17ACE" w:rsidRPr="00D62B9C" w:rsidRDefault="00F17ACE" w:rsidP="00F17ACE">
      <w:pPr>
        <w:rPr>
          <w:szCs w:val="20"/>
          <w:u w:val="single"/>
        </w:rPr>
      </w:pPr>
      <w:r w:rsidRPr="00D62B9C">
        <w:rPr>
          <w:szCs w:val="20"/>
          <w:u w:val="single"/>
        </w:rPr>
        <w:t xml:space="preserve">The government you want to suppress your enemies can be used as easily </w:t>
      </w:r>
      <w:r w:rsidRPr="00D62B9C">
        <w:rPr>
          <w:szCs w:val="20"/>
          <w:u w:val="single"/>
          <w:bdr w:val="single" w:sz="4" w:space="0" w:color="auto"/>
        </w:rPr>
        <w:t>by your enemies</w:t>
      </w:r>
      <w:r w:rsidRPr="00D62B9C">
        <w:rPr>
          <w:szCs w:val="20"/>
          <w:u w:val="single"/>
        </w:rPr>
        <w:t xml:space="preserve"> to attack you.</w:t>
      </w:r>
    </w:p>
    <w:p w14:paraId="75E6F043" w14:textId="77777777" w:rsidR="00F17ACE" w:rsidRPr="00D62B9C" w:rsidRDefault="00F17ACE" w:rsidP="00F17ACE">
      <w:pPr>
        <w:pStyle w:val="Heading3"/>
        <w:rPr>
          <w:b w:val="0"/>
        </w:rPr>
      </w:pPr>
      <w:r w:rsidRPr="00D62B9C">
        <w:br w:type="page"/>
      </w:r>
    </w:p>
    <w:p w14:paraId="7C3FF05F" w14:textId="77777777" w:rsidR="00F17ACE" w:rsidRPr="00D62B9C" w:rsidRDefault="00F17ACE" w:rsidP="00F17ACE">
      <w:pPr>
        <w:pStyle w:val="Heading3"/>
      </w:pPr>
      <w:r>
        <w:t>Link – Political Activism</w:t>
      </w:r>
    </w:p>
    <w:p w14:paraId="3BF55723" w14:textId="77777777" w:rsidR="00F17ACE" w:rsidRPr="00D62B9C" w:rsidRDefault="00F17ACE" w:rsidP="00F17ACE">
      <w:pPr>
        <w:rPr>
          <w:b/>
        </w:rPr>
      </w:pPr>
    </w:p>
    <w:p w14:paraId="4E1C9F79" w14:textId="77777777" w:rsidR="00F17ACE" w:rsidRPr="00D62B9C" w:rsidRDefault="00F17ACE" w:rsidP="00F17ACE">
      <w:pPr>
        <w:rPr>
          <w:b/>
        </w:rPr>
      </w:pPr>
      <w:r w:rsidRPr="00D62B9C">
        <w:rPr>
          <w:b/>
        </w:rPr>
        <w:t xml:space="preserve">Political activism is destined to fail because of </w:t>
      </w:r>
      <w:r w:rsidRPr="00D62B9C">
        <w:rPr>
          <w:b/>
          <w:u w:val="single"/>
        </w:rPr>
        <w:t>inescapable</w:t>
      </w:r>
      <w:r w:rsidRPr="00D62B9C">
        <w:rPr>
          <w:b/>
        </w:rPr>
        <w:t xml:space="preserve"> limits built into the system – enemies can use the same process to fight against and </w:t>
      </w:r>
      <w:r w:rsidRPr="00D62B9C">
        <w:rPr>
          <w:b/>
          <w:u w:val="single"/>
        </w:rPr>
        <w:t>overturn</w:t>
      </w:r>
      <w:r w:rsidRPr="00D62B9C">
        <w:rPr>
          <w:b/>
        </w:rPr>
        <w:t xml:space="preserve"> your goals.</w:t>
      </w:r>
    </w:p>
    <w:p w14:paraId="3B1EC2EB" w14:textId="77777777" w:rsidR="00F17ACE" w:rsidRPr="00D62B9C" w:rsidRDefault="00F17ACE" w:rsidP="00F17ACE">
      <w:r w:rsidRPr="00D62B9C">
        <w:rPr>
          <w:b/>
        </w:rPr>
        <w:t xml:space="preserve">Weissberg, 4 </w:t>
      </w:r>
      <w:r w:rsidRPr="00D62B9C">
        <w:t>(Robert, Professor of Political Science Emeritus at the University of Illinois-Urbana, Society, “Abandoning Politics,” May/June 2004, pp. 37-41, Accessed at SpringLink, JMP)</w:t>
      </w:r>
    </w:p>
    <w:p w14:paraId="262882AC" w14:textId="77777777" w:rsidR="00F17ACE" w:rsidRPr="00D62B9C" w:rsidRDefault="00F17ACE" w:rsidP="00F17ACE">
      <w:pPr>
        <w:rPr>
          <w:b/>
        </w:rPr>
      </w:pPr>
    </w:p>
    <w:p w14:paraId="7B29B707" w14:textId="77777777" w:rsidR="00F17ACE" w:rsidRPr="00D62B9C" w:rsidRDefault="00F17ACE" w:rsidP="00F17ACE">
      <w:r w:rsidRPr="00D62B9C">
        <w:t>The Limits of Political Activism</w:t>
      </w:r>
    </w:p>
    <w:p w14:paraId="0A5F90BE" w14:textId="77777777" w:rsidR="00F17ACE" w:rsidRPr="00D62B9C" w:rsidRDefault="00F17ACE" w:rsidP="00F17ACE">
      <w:r w:rsidRPr="00D62B9C">
        <w:rPr>
          <w:u w:val="single"/>
        </w:rPr>
        <w:t>Left unsaid by fans of greater activism is that the pay-off from this accessible alternative may be</w:t>
      </w:r>
      <w:r w:rsidRPr="00D62B9C">
        <w:rPr>
          <w:u w:val="single"/>
          <w:bdr w:val="single" w:sz="4" w:space="0" w:color="auto"/>
        </w:rPr>
        <w:t xml:space="preserve"> negligible</w:t>
      </w:r>
      <w:r w:rsidRPr="00D62B9C">
        <w:rPr>
          <w:u w:val="single"/>
        </w:rPr>
        <w:t xml:space="preserve">, particularly for amateurs with inadequate resources, precisely those people constantly admonished to mobilize. To invoke an old adage from business, ease of entry also means </w:t>
      </w:r>
      <w:r w:rsidRPr="00D62B9C">
        <w:rPr>
          <w:u w:val="single"/>
          <w:bdr w:val="single" w:sz="4" w:space="0" w:color="auto"/>
        </w:rPr>
        <w:t>ease of exit.</w:t>
      </w:r>
      <w:r w:rsidRPr="00D62B9C">
        <w:t xml:space="preserve"> And this pay-off does not include </w:t>
      </w:r>
      <w:r w:rsidRPr="00D62B9C">
        <w:rPr>
          <w:u w:val="single"/>
        </w:rPr>
        <w:t>opportunity costs</w:t>
      </w:r>
      <w:r w:rsidRPr="00D62B9C">
        <w:t xml:space="preserve">, and these </w:t>
      </w:r>
      <w:r w:rsidRPr="00D62B9C">
        <w:rPr>
          <w:u w:val="single"/>
        </w:rPr>
        <w:t>may be </w:t>
      </w:r>
      <w:r w:rsidRPr="00D62B9C">
        <w:rPr>
          <w:u w:val="single"/>
          <w:bdr w:val="single" w:sz="4" w:space="0" w:color="auto"/>
        </w:rPr>
        <w:t>substantial.</w:t>
      </w:r>
      <w:r w:rsidRPr="00D62B9C">
        <w:rPr>
          <w:u w:val="single"/>
        </w:rPr>
        <w:t xml:space="preserve"> If activists were forced to formulate their schemes as a business proposal to secure bank financing, most plans would </w:t>
      </w:r>
      <w:r w:rsidRPr="00D62B9C">
        <w:rPr>
          <w:u w:val="single"/>
          <w:bdr w:val="single" w:sz="4" w:space="0" w:color="auto"/>
        </w:rPr>
        <w:t>barely be read</w:t>
      </w:r>
      <w:r w:rsidRPr="00D62B9C">
        <w:rPr>
          <w:u w:val="single"/>
        </w:rPr>
        <w:t>. Obstacles to success reside everywhere,</w:t>
      </w:r>
      <w:r w:rsidRPr="00D62B9C">
        <w:t xml:space="preserve"> and grasping them is hardly rocket science, and will instantly be understood by anybody with a modest familiarity with US politics. </w:t>
      </w:r>
      <w:r w:rsidRPr="00D62B9C">
        <w:rPr>
          <w:u w:val="single"/>
        </w:rPr>
        <w:t>Unfortunately, fans of heightened engagement conveniently neglect them,</w:t>
      </w:r>
      <w:r w:rsidRPr="00D62B9C">
        <w:t xml:space="preserve"> an approach reminiscent of one-sided ads for lottery tickets. At the risk of offering a remedial American politics lecture, let me highlight </w:t>
      </w:r>
      <w:r w:rsidRPr="00D62B9C">
        <w:rPr>
          <w:u w:val="single"/>
        </w:rPr>
        <w:t>a few</w:t>
      </w:r>
      <w:r w:rsidRPr="00D62B9C">
        <w:t xml:space="preserve"> these absolutely </w:t>
      </w:r>
      <w:r w:rsidRPr="00D62B9C">
        <w:rPr>
          <w:u w:val="single"/>
          <w:bdr w:val="single" w:sz="4" w:space="0" w:color="auto"/>
        </w:rPr>
        <w:t>inescapable limits</w:t>
      </w:r>
      <w:r w:rsidRPr="00D62B9C">
        <w:rPr>
          <w:u w:val="single"/>
        </w:rPr>
        <w:t xml:space="preserve"> on political intervention</w:t>
      </w:r>
      <w:r w:rsidRPr="00D62B9C">
        <w:t>. </w:t>
      </w:r>
    </w:p>
    <w:p w14:paraId="0F406C9E" w14:textId="77777777" w:rsidR="00F17ACE" w:rsidRPr="00D62B9C" w:rsidRDefault="00F17ACE" w:rsidP="00F17ACE">
      <w:pPr>
        <w:rPr>
          <w:u w:val="single"/>
        </w:rPr>
      </w:pPr>
      <w:r w:rsidRPr="00D62B9C">
        <w:rPr>
          <w:u w:val="single"/>
        </w:rPr>
        <w:t xml:space="preserve">Most plainly, our constitutional system is fundamentally designed to </w:t>
      </w:r>
      <w:r w:rsidRPr="00D62B9C">
        <w:rPr>
          <w:u w:val="single"/>
          <w:bdr w:val="single" w:sz="4" w:space="0" w:color="auto"/>
        </w:rPr>
        <w:t>promote gridlock</w:t>
      </w:r>
      <w:r w:rsidRPr="00D62B9C">
        <w:rPr>
          <w:u w:val="single"/>
        </w:rPr>
        <w:t>, not respond to every push and pull, no matter how worthy the cause.</w:t>
      </w:r>
      <w:r w:rsidRPr="00D62B9C">
        <w:t> Most bills, schemes, and similar wondrous ideas die a silent death even if they do manage to get on to the public agenda and most proposals fail to reach this stage. </w:t>
      </w:r>
      <w:r w:rsidRPr="00D62B9C">
        <w:rPr>
          <w:u w:val="single"/>
        </w:rPr>
        <w:t xml:space="preserve">Policy, when it does budge, almost always proceeds at the </w:t>
      </w:r>
      <w:r w:rsidRPr="00D62B9C">
        <w:rPr>
          <w:u w:val="single"/>
          <w:bdr w:val="single" w:sz="4" w:space="0" w:color="auto"/>
        </w:rPr>
        <w:t>margins,</w:t>
      </w:r>
      <w:r w:rsidRPr="00D62B9C">
        <w:rPr>
          <w:u w:val="single"/>
        </w:rPr>
        <w:t xml:space="preserve"> often with </w:t>
      </w:r>
      <w:r w:rsidRPr="00D62B9C">
        <w:rPr>
          <w:u w:val="single"/>
          <w:bdr w:val="single" w:sz="4" w:space="0" w:color="auto"/>
        </w:rPr>
        <w:t>exasperating sluggishness</w:t>
      </w:r>
      <w:r w:rsidRPr="00D62B9C">
        <w:rPr>
          <w:u w:val="single"/>
        </w:rPr>
        <w:t xml:space="preserve"> and with </w:t>
      </w:r>
      <w:r w:rsidRPr="00D62B9C">
        <w:rPr>
          <w:u w:val="single"/>
          <w:bdr w:val="single" w:sz="4" w:space="0" w:color="auto"/>
        </w:rPr>
        <w:t>endless compromises</w:t>
      </w:r>
      <w:r w:rsidRPr="00D62B9C">
        <w:rPr>
          <w:u w:val="single"/>
        </w:rPr>
        <w:t xml:space="preserve"> that reflect the wide dispersion of power across multiple decision-making bodies.</w:t>
      </w:r>
      <w:r w:rsidRPr="00D62B9C">
        <w:t xml:space="preserve"> To believe that one can be inspired to mobilize on Monday, draw of a proposal that will pass legal muster on Wednesday, hassle Congress on Friday, and see the fruits of one’s labor within a few months, constructs dangerous castles in the sky. </w:t>
      </w:r>
      <w:r w:rsidRPr="00D62B9C">
        <w:rPr>
          <w:u w:val="single"/>
        </w:rPr>
        <w:t xml:space="preserve">Victorious quests are </w:t>
      </w:r>
      <w:r w:rsidRPr="00D62B9C">
        <w:rPr>
          <w:u w:val="single"/>
          <w:bdr w:val="single" w:sz="4" w:space="0" w:color="auto"/>
        </w:rPr>
        <w:t>quite rare</w:t>
      </w:r>
      <w:r w:rsidRPr="00D62B9C">
        <w:rPr>
          <w:u w:val="single"/>
        </w:rPr>
        <w:t xml:space="preserve">, generally take years, if not decades, and the final product may be </w:t>
      </w:r>
      <w:r w:rsidRPr="00D62B9C">
        <w:rPr>
          <w:u w:val="single"/>
          <w:bdr w:val="single" w:sz="4" w:space="0" w:color="auto"/>
        </w:rPr>
        <w:t>ten cents</w:t>
      </w:r>
      <w:r w:rsidRPr="00D62B9C">
        <w:rPr>
          <w:u w:val="single"/>
        </w:rPr>
        <w:t xml:space="preserve"> on the dollar compared to initial aims.</w:t>
      </w:r>
    </w:p>
    <w:p w14:paraId="3593A797" w14:textId="77777777" w:rsidR="00F17ACE" w:rsidRPr="00D62B9C" w:rsidRDefault="00F17ACE" w:rsidP="00F17ACE">
      <w:r w:rsidRPr="00D62B9C">
        <w:rPr>
          <w:u w:val="single"/>
        </w:rPr>
        <w:t>This</w:t>
      </w:r>
      <w:r w:rsidRPr="00D62B9C">
        <w:t xml:space="preserve"> obvious fact </w:t>
      </w:r>
      <w:r w:rsidRPr="00D62B9C">
        <w:rPr>
          <w:u w:val="single"/>
        </w:rPr>
        <w:t xml:space="preserve">has profound consequences for activist devotees: enormous stamina and tenacity are required, and achieving one’s aims may still be an </w:t>
      </w:r>
      <w:r w:rsidRPr="00D62B9C">
        <w:rPr>
          <w:u w:val="single"/>
          <w:bdr w:val="single" w:sz="4" w:space="0" w:color="auto"/>
        </w:rPr>
        <w:t>empty victory.</w:t>
      </w:r>
      <w:r w:rsidRPr="00D62B9C">
        <w:t xml:space="preserve"> Parents upset about shoddy schooling may have to wait until their child graduates from college if their aim is to overcome a deeply entrenched school bureaucracy protected by a system designed to defend the status quo. Nor does political success guarantee that the policy will work as intended, and education policy is hardly unique. This pessimism does not counsel apathy; it is a sensible warning about quick solutions via politics, no different that telling potential investors that they will not become instant millionaires by buying US Treasury bonds.</w:t>
      </w:r>
    </w:p>
    <w:p w14:paraId="7C911C8D" w14:textId="77777777" w:rsidR="00F17ACE" w:rsidRPr="00D62B9C" w:rsidRDefault="00F17ACE" w:rsidP="00F17ACE">
      <w:r w:rsidRPr="00D62B9C">
        <w:rPr>
          <w:u w:val="single"/>
        </w:rPr>
        <w:t>Those exhorting the apathy to get involved also neglect opposition</w:t>
      </w:r>
      <w:r w:rsidRPr="00D62B9C">
        <w:t xml:space="preserve">, as if politics merely involved just getting one’s side into the game. This neglect is further exacerbated by the ease of entry afforded by contemporary politics: </w:t>
      </w:r>
      <w:r w:rsidRPr="00D62B9C">
        <w:rPr>
          <w:u w:val="single"/>
        </w:rPr>
        <w:t xml:space="preserve">if you can mobilize easily, </w:t>
      </w:r>
      <w:r w:rsidRPr="00D62B9C">
        <w:rPr>
          <w:u w:val="single"/>
          <w:bdr w:val="single" w:sz="4" w:space="0" w:color="auto"/>
        </w:rPr>
        <w:t>enemies</w:t>
      </w:r>
      <w:r w:rsidRPr="00D62B9C">
        <w:rPr>
          <w:u w:val="single"/>
        </w:rPr>
        <w:t xml:space="preserve"> likely enjoy the </w:t>
      </w:r>
      <w:r w:rsidRPr="00D62B9C">
        <w:rPr>
          <w:u w:val="single"/>
          <w:bdr w:val="single" w:sz="4" w:space="0" w:color="auto"/>
        </w:rPr>
        <w:t>identical opportunity</w:t>
      </w:r>
      <w:r w:rsidRPr="00D62B9C">
        <w:t>—new funding initiatives inevitably generate a stampede to the public trough. And this disconcerting fact grows more relevant as the stakes rise. A liberal environmental group will inevitably face widespread opposition, including like-minded groups competing among the same clientele even if people are choking on smog. To believe that one’s cause is so self-evidently worthy that it is irresistible is delusional. </w:t>
      </w:r>
      <w:r w:rsidRPr="00D62B9C">
        <w:rPr>
          <w:u w:val="single"/>
        </w:rPr>
        <w:t xml:space="preserve">As champions of countless horrible diseases have discovered, even most worthy crusades consume resources, and there are always more demands than can possibly be satisfied. Victory is guaranteed only for those causes that </w:t>
      </w:r>
      <w:r w:rsidRPr="00D62B9C">
        <w:rPr>
          <w:u w:val="single"/>
          <w:bdr w:val="single" w:sz="4" w:space="0" w:color="auto"/>
        </w:rPr>
        <w:t>cost nothing</w:t>
      </w:r>
      <w:r w:rsidRPr="00D62B9C">
        <w:rPr>
          <w:u w:val="single"/>
        </w:rPr>
        <w:t>, require zero effort, and are totally non-controversial. Calculated objectively, many entrees into politics resemble suicide charges despite participants feeling good about their civic engagement.</w:t>
      </w:r>
    </w:p>
    <w:p w14:paraId="66013F1D" w14:textId="77777777" w:rsidR="00F17ACE" w:rsidRPr="00D62B9C" w:rsidRDefault="00F17ACE" w:rsidP="00F17ACE">
      <w:r w:rsidRPr="00D62B9C">
        <w:t xml:space="preserve">If these warnings were insufficient for amateurs contemplating the activist plunge, the final caution is perhaps the most compelling: </w:t>
      </w:r>
      <w:r w:rsidRPr="00D62B9C">
        <w:rPr>
          <w:u w:val="single"/>
        </w:rPr>
        <w:t>a huge gap separates being successful at politics versus “just getting involved.” To believe that requisite proficiency can be readily mastered, or that one triumphs just by being enthusiastically engaged, is an extraordinary idea regardless of how heartfelt the activism.</w:t>
      </w:r>
      <w:r w:rsidRPr="00D62B9C">
        <w:t xml:space="preserve"> Even voting, perhaps the simplest act of consequence is hardly idiot-proof, as the 2000 Florida election demonstrated. Knowing when and how to register, keeping track of where to actually cast the ballot, and remembering preferences across dozens of candidates can be overwhelming. And voting is relatively straightforward. Navigating bureaucratic mumbo jumbo and the myriad agencies handling even the most elementary issues would probably challenge a patient well-educated person. Tasks absolutely vital to political crusades—fund-raising, generating publicity, communicating with public officials, instigating litigation, testifying at hearings among other essential chores—are rare talents that require extensive special training or expertise. That professional lobbyists draw huge salaries and their organizations require sizable budgets attests to this uncommon proficiency. Though it is impossible to quantify, it is quite likely that </w:t>
      </w:r>
      <w:r w:rsidRPr="00D62B9C">
        <w:rPr>
          <w:u w:val="single"/>
        </w:rPr>
        <w:t xml:space="preserve">most political campaigns fail due to ineptitude, </w:t>
      </w:r>
      <w:r w:rsidRPr="00D62B9C">
        <w:rPr>
          <w:u w:val="single"/>
          <w:bdr w:val="single" w:sz="4" w:space="0" w:color="auto"/>
        </w:rPr>
        <w:t>not a failure to mobilize.</w:t>
      </w:r>
      <w:r w:rsidRPr="00D62B9C">
        <w:t xml:space="preserve"> We do not—fortunately—live in a world were politics consists of angry illiterate mobs taking matters into their own hands.</w:t>
      </w:r>
    </w:p>
    <w:p w14:paraId="235E5593" w14:textId="58DF18F8" w:rsidR="00F17ACE" w:rsidRDefault="00F17ACE" w:rsidP="00F17ACE">
      <w:pPr>
        <w:pStyle w:val="Heading3"/>
      </w:pPr>
      <w:r w:rsidRPr="00D62B9C">
        <w:br w:type="page"/>
      </w:r>
      <w:r>
        <w:t>Link – Reformism</w:t>
      </w:r>
    </w:p>
    <w:p w14:paraId="7505B5E0" w14:textId="77777777" w:rsidR="00F17ACE" w:rsidRPr="006A7035" w:rsidRDefault="00F17ACE" w:rsidP="00F17ACE"/>
    <w:p w14:paraId="771F4B88" w14:textId="77777777" w:rsidR="00F17ACE" w:rsidRPr="00D62B9C" w:rsidRDefault="00F17ACE" w:rsidP="00F17ACE">
      <w:pPr>
        <w:rPr>
          <w:b/>
          <w:szCs w:val="20"/>
        </w:rPr>
      </w:pPr>
      <w:r w:rsidRPr="00D62B9C">
        <w:rPr>
          <w:b/>
          <w:szCs w:val="20"/>
        </w:rPr>
        <w:t>The affirmative is a modern day reformer that turns to government to implement its vision of collective responsibility – this only papers over the inherent problems of government</w:t>
      </w:r>
    </w:p>
    <w:p w14:paraId="06A195AC" w14:textId="77777777" w:rsidR="00F17ACE" w:rsidRPr="00D62B9C" w:rsidRDefault="00F17ACE" w:rsidP="00F17ACE">
      <w:pPr>
        <w:rPr>
          <w:szCs w:val="20"/>
        </w:rPr>
      </w:pPr>
      <w:r w:rsidRPr="00D62B9C">
        <w:rPr>
          <w:b/>
          <w:szCs w:val="20"/>
        </w:rPr>
        <w:t>Dr. Carson</w:t>
      </w:r>
      <w:r>
        <w:rPr>
          <w:szCs w:val="20"/>
        </w:rPr>
        <w:t xml:space="preserve"> </w:t>
      </w:r>
      <w:r w:rsidRPr="00D62B9C">
        <w:rPr>
          <w:b/>
          <w:szCs w:val="20"/>
        </w:rPr>
        <w:t>81</w:t>
      </w:r>
      <w:r>
        <w:rPr>
          <w:b/>
          <w:szCs w:val="20"/>
        </w:rPr>
        <w:t>’</w:t>
      </w:r>
      <w:r w:rsidRPr="00D62B9C">
        <w:rPr>
          <w:szCs w:val="20"/>
        </w:rPr>
        <w:t xml:space="preserve"> (Clarence B., specializes in American Intellectual History, The Freeman, “Reformer Watching,” vol. 31, no. 4, April, 1981, </w:t>
      </w:r>
      <w:r w:rsidRPr="00004DB4">
        <w:rPr>
          <w:szCs w:val="20"/>
        </w:rPr>
        <w:t>https://fee.org/articles/reformer-watching/</w:t>
      </w:r>
      <w:r>
        <w:rPr>
          <w:szCs w:val="20"/>
        </w:rPr>
        <w:t>)</w:t>
      </w:r>
    </w:p>
    <w:p w14:paraId="7FF7A54C" w14:textId="77777777" w:rsidR="00F17ACE" w:rsidRPr="00D62B9C" w:rsidRDefault="00F17ACE" w:rsidP="00F17ACE">
      <w:pPr>
        <w:rPr>
          <w:sz w:val="12"/>
          <w:szCs w:val="20"/>
        </w:rPr>
      </w:pPr>
      <w:r w:rsidRPr="00D62B9C">
        <w:rPr>
          <w:sz w:val="12"/>
          <w:szCs w:val="20"/>
        </w:rPr>
        <w:t>Reformer watching will probably never catch on as a national pastime. It requires more patience than watching baseball. It is less stimulating than girl watching, more esoteric than bird watching, and has more moves, which must be carefully pondered than does chess. As if that were not enough, most of the time you don't even know what you are looking for.</w:t>
      </w:r>
    </w:p>
    <w:p w14:paraId="5A8D4F31" w14:textId="77777777" w:rsidR="00F17ACE" w:rsidRPr="00D62B9C" w:rsidRDefault="00F17ACE" w:rsidP="00F17ACE">
      <w:pPr>
        <w:rPr>
          <w:sz w:val="12"/>
          <w:szCs w:val="20"/>
        </w:rPr>
      </w:pPr>
      <w:r w:rsidRPr="00D62B9C">
        <w:rPr>
          <w:szCs w:val="20"/>
          <w:u w:val="single"/>
        </w:rPr>
        <w:t>Reformers are so adept at concealing their intent that even the most skilled observer is apt to become confused.</w:t>
      </w:r>
      <w:r w:rsidRPr="00D62B9C">
        <w:rPr>
          <w:sz w:val="12"/>
          <w:szCs w:val="20"/>
        </w:rPr>
        <w:t xml:space="preserve"> If baseball were played their way, no one would know where the bases are, and the location of home plate would be a deep dark secret. Even so, reformers need watching, for if they are left to their own devices they are capable to doing an immense amount of harm. </w:t>
      </w:r>
      <w:r w:rsidRPr="00D62B9C">
        <w:rPr>
          <w:szCs w:val="20"/>
          <w:u w:val="single"/>
        </w:rPr>
        <w:t>It has been well said that the price of liberty is eternal vigilance, and the kind of vigilance required for keeping reformers in their place may be likened to that of a pitcher with a runner on first.</w:t>
      </w:r>
    </w:p>
    <w:p w14:paraId="7A23EAEE" w14:textId="77777777" w:rsidR="00F17ACE" w:rsidRPr="00D62B9C" w:rsidRDefault="00F17ACE" w:rsidP="00F17ACE">
      <w:pPr>
        <w:rPr>
          <w:szCs w:val="20"/>
          <w:u w:val="single"/>
        </w:rPr>
      </w:pPr>
      <w:r w:rsidRPr="00D62B9C">
        <w:rPr>
          <w:sz w:val="12"/>
          <w:szCs w:val="20"/>
        </w:rPr>
        <w:t>I bring considerable experience to these observations. As unpalatable as the undertaking may appear, I have spent a goodly portion of my adult life as a reformer watcher. I have watched them mount their media campaigns, belabor the ills that beset us from this or that or the other source, mobilize their legislative contingent, bring pressure on presidents, make their appeals to the courts, and enact their programs. I have studied the ideas that animate them and sought to un-cover the results of their reforms. I have even seen them slip over to join the critics of some reform they had earlier pushed when the disastrous results had become so manifest that denial would be counterproductive.</w:t>
      </w:r>
    </w:p>
    <w:p w14:paraId="4EF8AE63" w14:textId="77777777" w:rsidR="00F17ACE" w:rsidRPr="00D62B9C" w:rsidRDefault="00F17ACE" w:rsidP="00F17ACE">
      <w:pPr>
        <w:rPr>
          <w:sz w:val="12"/>
          <w:szCs w:val="20"/>
        </w:rPr>
      </w:pPr>
      <w:r w:rsidRPr="00D62B9C">
        <w:rPr>
          <w:sz w:val="12"/>
          <w:szCs w:val="20"/>
        </w:rPr>
        <w:t>I am, then, an inveterate reformer watcher. It is my specialty. From my reading, study, research, and writing I have drawn some conclusions. Even those who lack the stomach for reformer watching themselves may find these conclusions worth their while.</w:t>
      </w:r>
      <w:r w:rsidRPr="00D62B9C">
        <w:rPr>
          <w:sz w:val="12"/>
          <w:szCs w:val="20"/>
        </w:rPr>
        <w:cr/>
        <w:t>Identifying the Reformer</w:t>
      </w:r>
    </w:p>
    <w:p w14:paraId="3546E49B" w14:textId="77777777" w:rsidR="00F17ACE" w:rsidRPr="00D62B9C" w:rsidRDefault="00F17ACE" w:rsidP="00F17ACE">
      <w:pPr>
        <w:rPr>
          <w:sz w:val="12"/>
          <w:szCs w:val="20"/>
        </w:rPr>
      </w:pPr>
      <w:r w:rsidRPr="00D62B9C">
        <w:rPr>
          <w:sz w:val="12"/>
          <w:szCs w:val="20"/>
        </w:rPr>
        <w:t xml:space="preserve">Before announcing my conclusions, however, it might be well to identify the reformer I have in mind. </w:t>
      </w:r>
      <w:r w:rsidRPr="00D62B9C">
        <w:rPr>
          <w:szCs w:val="20"/>
          <w:u w:val="single"/>
        </w:rPr>
        <w:t xml:space="preserve">There are reformers and reformers. My favorite among them is the fellow who sets out to </w:t>
      </w:r>
      <w:r w:rsidRPr="00D62B9C">
        <w:rPr>
          <w:szCs w:val="20"/>
          <w:u w:val="single"/>
          <w:bdr w:val="single" w:sz="4" w:space="0" w:color="auto"/>
        </w:rPr>
        <w:t>reform himself,</w:t>
      </w:r>
      <w:r w:rsidRPr="00D62B9C">
        <w:rPr>
          <w:szCs w:val="20"/>
          <w:u w:val="single"/>
        </w:rPr>
        <w:t xml:space="preserve"> leaves others to their own designs, and having accomplished some portion of his purpose allows us to notice the improvement without editorializing about it himself. </w:t>
      </w:r>
      <w:r w:rsidRPr="00D62B9C">
        <w:rPr>
          <w:sz w:val="12"/>
          <w:szCs w:val="20"/>
        </w:rPr>
        <w:t>Another reformer, of sorts, is one who introduces changes, either social or mechanical, which are so superior that others imitate him. However, he is usually thought of, and correctly, so long as he sticks to his own affairs, as an innovator rather than a reformer.</w:t>
      </w:r>
    </w:p>
    <w:p w14:paraId="7BBCE393" w14:textId="77777777" w:rsidR="00F17ACE" w:rsidRPr="00D62B9C" w:rsidRDefault="00F17ACE" w:rsidP="00F17ACE">
      <w:pPr>
        <w:rPr>
          <w:sz w:val="12"/>
          <w:szCs w:val="20"/>
        </w:rPr>
      </w:pPr>
      <w:r w:rsidRPr="00D62B9C">
        <w:rPr>
          <w:sz w:val="12"/>
          <w:szCs w:val="20"/>
        </w:rPr>
        <w:t>Then, there is the reformer who calls upon us to mend our ways, a variety I find most attractive when he is talking about other people's faults. There have been reformers, too, who have sought to extend individual liberty and voluntary social arrangements by limiting and restraining government. I count myself among these but do admit that we will bear some watching, for not every such change can be accomplished so as to produce salutary results. My own considered view is that all change should be approached warily, for new ills are less easily countered than those with which we are familiar.</w:t>
      </w:r>
    </w:p>
    <w:p w14:paraId="1873735E" w14:textId="77777777" w:rsidR="00F17ACE" w:rsidRPr="00D62B9C" w:rsidRDefault="00F17ACE" w:rsidP="00F17ACE">
      <w:pPr>
        <w:rPr>
          <w:sz w:val="12"/>
          <w:szCs w:val="20"/>
        </w:rPr>
      </w:pPr>
      <w:r w:rsidRPr="00D62B9C">
        <w:rPr>
          <w:sz w:val="12"/>
          <w:szCs w:val="20"/>
        </w:rPr>
        <w:t>But the reformer who needs constant watching, the one who is the focus of our attention here, is of a different breed. That is not to say that in his humanity and foibles he is different from the rest of us. Not at all. On the contrary, the seeds of his vice reside in every human breast. His vice is the conceit that he has been called to straighten out the rest of us. While the conceit may distinguish him, the inclination probably does not. Each of us is equipped with a will to order our surroundings to our own liking, and, so far as people are concerned, we must notice early on that they will just not do to suit us. They pursue their own interests rather than ours, consult their own tastes rather than ours, which are more discriminating, and are not overly receptive to our efforts to set them straight.</w:t>
      </w:r>
    </w:p>
    <w:p w14:paraId="201DA575" w14:textId="77777777" w:rsidR="00F17ACE" w:rsidRPr="00D62B9C" w:rsidRDefault="00F17ACE" w:rsidP="00F17ACE">
      <w:pPr>
        <w:rPr>
          <w:sz w:val="12"/>
          <w:szCs w:val="20"/>
        </w:rPr>
      </w:pPr>
      <w:r w:rsidRPr="00D62B9C">
        <w:rPr>
          <w:sz w:val="12"/>
          <w:szCs w:val="20"/>
        </w:rPr>
        <w:t>If that were the extent of the matter, the reformer would be unremarkable. Watching him would be no more than watching the human species in action. The making of the kind of reformer we have in mind involved much more. It involved the changing of what is recognizable as a vice, meddling into the affairs of others, into a virtue. This, the reformer achieved by imputing to his concerns for others an active responsibility for their well being. Men, in general, had to be conceived as perpetual children, standing constantly in need of direction and supervision by some tutelary power. Once that had been done, the reformer would be virtuous, for he would be looking after those incapable of looking after themselves.</w:t>
      </w:r>
    </w:p>
    <w:p w14:paraId="2C6137D9" w14:textId="77777777" w:rsidR="00F17ACE" w:rsidRPr="00D62B9C" w:rsidRDefault="00F17ACE" w:rsidP="00F17ACE">
      <w:pPr>
        <w:rPr>
          <w:sz w:val="12"/>
          <w:szCs w:val="20"/>
        </w:rPr>
      </w:pPr>
      <w:r w:rsidRPr="00D62B9C">
        <w:rPr>
          <w:sz w:val="12"/>
          <w:szCs w:val="20"/>
        </w:rPr>
        <w:t>The Reformer is Utopian and Promises Steady Improvement</w:t>
      </w:r>
    </w:p>
    <w:p w14:paraId="28A8381B" w14:textId="77777777" w:rsidR="00F17ACE" w:rsidRPr="00D62B9C" w:rsidRDefault="00F17ACE" w:rsidP="00F17ACE">
      <w:pPr>
        <w:rPr>
          <w:sz w:val="12"/>
          <w:szCs w:val="20"/>
        </w:rPr>
      </w:pPr>
      <w:r w:rsidRPr="00D62B9C">
        <w:rPr>
          <w:sz w:val="12"/>
          <w:szCs w:val="20"/>
        </w:rPr>
        <w:t>More,</w:t>
      </w:r>
      <w:r w:rsidRPr="00D62B9C">
        <w:rPr>
          <w:szCs w:val="20"/>
          <w:u w:val="single"/>
        </w:rPr>
        <w:t xml:space="preserve"> the reformer who is the center of our attention here is an utopian. </w:t>
      </w:r>
      <w:r w:rsidRPr="00D62B9C">
        <w:rPr>
          <w:sz w:val="12"/>
          <w:szCs w:val="20"/>
        </w:rPr>
        <w:t xml:space="preserve">He doesn't usually admit it, but he is. </w:t>
      </w:r>
      <w:r w:rsidRPr="00D62B9C">
        <w:rPr>
          <w:szCs w:val="20"/>
          <w:u w:val="single"/>
        </w:rPr>
        <w:t>He visualizes a world brought to perfection under the tutelage of the reformer.</w:t>
      </w:r>
      <w:r w:rsidRPr="00D62B9C">
        <w:rPr>
          <w:sz w:val="12"/>
          <w:szCs w:val="20"/>
        </w:rPr>
        <w:t xml:space="preserve"> It will be a world in which politicians have no interests of their own to pursue but are diligently devoted to the general welfare, in which all contraptions work perfectly, in which all risks have been removed from life and everything is safe, in which everyone is vigorously working in concert for the general good. It is a world in which competition has given way to cooperation, in which there is freedom without responsibility, plenty without the necessity for struggle, and full time pleasure with never a pain. His vision is of a land that is nowhere, therefore, a utopia.</w:t>
      </w:r>
    </w:p>
    <w:p w14:paraId="587D2718" w14:textId="77777777" w:rsidR="00F17ACE" w:rsidRPr="00D62B9C" w:rsidRDefault="00F17ACE" w:rsidP="00F17ACE">
      <w:pPr>
        <w:rPr>
          <w:szCs w:val="20"/>
          <w:u w:val="single"/>
        </w:rPr>
      </w:pPr>
      <w:r w:rsidRPr="00D62B9C">
        <w:rPr>
          <w:szCs w:val="20"/>
          <w:u w:val="single"/>
        </w:rPr>
        <w:t xml:space="preserve">Of course, the reformer does not usually profess his utopianism; instead, he promises improvement, albeit steady and, hopefully, continuous. How is all this to be brought about? </w:t>
      </w:r>
      <w:r w:rsidRPr="00D62B9C">
        <w:rPr>
          <w:sz w:val="12"/>
          <w:szCs w:val="20"/>
        </w:rPr>
        <w:t>Now, we are at the nub of the matter.</w:t>
      </w:r>
      <w:r w:rsidRPr="00D62B9C">
        <w:rPr>
          <w:szCs w:val="20"/>
          <w:u w:val="single"/>
        </w:rPr>
        <w:t xml:space="preserve"> The reformer claims to have discovered a wondrous machine</w:t>
      </w:r>
      <w:r w:rsidRPr="00D62B9C">
        <w:rPr>
          <w:sz w:val="12"/>
          <w:szCs w:val="20"/>
        </w:rPr>
        <w:t xml:space="preserve"> that will bring all this to pass. That machine, or mechanism, is government! The reformer did not discover government, of course; that has been around for some time.</w:t>
      </w:r>
      <w:r w:rsidRPr="00D62B9C">
        <w:rPr>
          <w:szCs w:val="20"/>
          <w:u w:val="single"/>
        </w:rPr>
        <w:t xml:space="preserve"> What he has discovered</w:t>
      </w:r>
      <w:r w:rsidRPr="00D62B9C">
        <w:rPr>
          <w:sz w:val="12"/>
          <w:szCs w:val="20"/>
        </w:rPr>
        <w:t>, or alleges,</w:t>
      </w:r>
      <w:r w:rsidRPr="00D62B9C">
        <w:rPr>
          <w:szCs w:val="20"/>
          <w:u w:val="single"/>
        </w:rPr>
        <w:t xml:space="preserve"> is that government can be used to bring about marvelous improvements in our condition.</w:t>
      </w:r>
    </w:p>
    <w:p w14:paraId="5451A1E7" w14:textId="77777777" w:rsidR="00F17ACE" w:rsidRPr="00D62B9C" w:rsidRDefault="00F17ACE" w:rsidP="00F17ACE">
      <w:pPr>
        <w:rPr>
          <w:sz w:val="12"/>
          <w:szCs w:val="20"/>
        </w:rPr>
      </w:pPr>
      <w:r w:rsidRPr="00D62B9C">
        <w:rPr>
          <w:sz w:val="12"/>
          <w:szCs w:val="20"/>
        </w:rPr>
        <w:t>In view of its antiquity, this is a strange claim to make about government. We might suppose that if government were capable of performing such marvels, many, if not most of them would long since have been vouch safed to us. Sad to say, that has not been the case. Even the most casual student of history must recognize that the record of government has been quite uneven. Indeed, far from being in much position to improve people, most governments have stood greatly in need of improvement themselves.</w:t>
      </w:r>
    </w:p>
    <w:p w14:paraId="5ABD011E" w14:textId="77777777" w:rsidR="00F17ACE" w:rsidRPr="00D62B9C" w:rsidRDefault="00F17ACE" w:rsidP="00F17ACE">
      <w:pPr>
        <w:rPr>
          <w:sz w:val="12"/>
          <w:szCs w:val="20"/>
        </w:rPr>
      </w:pPr>
      <w:r w:rsidRPr="00D62B9C">
        <w:rPr>
          <w:sz w:val="12"/>
          <w:szCs w:val="20"/>
        </w:rPr>
        <w:t>Far be it from me to blacken the reputation of government, however, for I perceive it to be necessary, if not a necessary evil then made necessary by the evil that lurks in our breasts. But the methods of government are not of the sort that would ordinarily inspire in us the belief that they could be generally applied so as to improve our lot. Lest we forget, government has to do with the least attractive of all legitimate human endeavors. The basic business of government is to maintain the peace, and to do so it must resort to force, using it only against wrongdoers, hopefully, but force nonetheless. Its constabulary seizes people against their wills, locks them up, surrounds them with intimidation, and compels them to submit to judgement. Its officers are fitted out with weapons of one sort or another: pistols, sticks, heavy flashlights, rifles, and other death or injury dealing instruments.</w:t>
      </w:r>
    </w:p>
    <w:p w14:paraId="1FE0D2D0" w14:textId="77777777" w:rsidR="00F17ACE" w:rsidRPr="00D62B9C" w:rsidRDefault="00F17ACE" w:rsidP="00F17ACE">
      <w:pPr>
        <w:rPr>
          <w:sz w:val="12"/>
          <w:szCs w:val="20"/>
        </w:rPr>
      </w:pPr>
      <w:r w:rsidRPr="00D62B9C">
        <w:rPr>
          <w:sz w:val="12"/>
          <w:szCs w:val="20"/>
        </w:rPr>
        <w:t>The Role of Government</w:t>
      </w:r>
    </w:p>
    <w:p w14:paraId="0F043328" w14:textId="77777777" w:rsidR="00F17ACE" w:rsidRPr="00D62B9C" w:rsidRDefault="00F17ACE" w:rsidP="00F17ACE">
      <w:pPr>
        <w:rPr>
          <w:sz w:val="12"/>
          <w:szCs w:val="20"/>
        </w:rPr>
      </w:pPr>
      <w:r w:rsidRPr="00D62B9C">
        <w:rPr>
          <w:sz w:val="12"/>
          <w:szCs w:val="20"/>
        </w:rPr>
        <w:t>Government is the only body within society charged with the duty of compelling, incarcerating, maiming, and killing, when and as the occasion for it arises. To support itself, government seizes some portion of the substance of the people who live under its sway. At best, government is a considerable burden; at worst, it is the cross, which those who are more or less innocent bear for the presence amongst them of the more pronounced wrongdoers.</w:t>
      </w:r>
    </w:p>
    <w:p w14:paraId="2F2B44D9" w14:textId="77777777" w:rsidR="00F17ACE" w:rsidRPr="00D62B9C" w:rsidRDefault="00F17ACE" w:rsidP="00F17ACE">
      <w:pPr>
        <w:rPr>
          <w:sz w:val="12"/>
          <w:szCs w:val="20"/>
        </w:rPr>
      </w:pPr>
      <w:r w:rsidRPr="00D62B9C">
        <w:rPr>
          <w:sz w:val="12"/>
          <w:szCs w:val="20"/>
        </w:rPr>
        <w:t xml:space="preserve">Of course, the </w:t>
      </w:r>
      <w:r w:rsidRPr="00D62B9C">
        <w:rPr>
          <w:szCs w:val="20"/>
          <w:u w:val="single"/>
        </w:rPr>
        <w:t>reformers</w:t>
      </w:r>
      <w:r w:rsidRPr="00D62B9C">
        <w:rPr>
          <w:sz w:val="12"/>
          <w:szCs w:val="20"/>
        </w:rPr>
        <w:t xml:space="preserve"> I have in mind </w:t>
      </w:r>
      <w:r w:rsidRPr="00D62B9C">
        <w:rPr>
          <w:szCs w:val="20"/>
          <w:u w:val="single"/>
        </w:rPr>
        <w:t>do not usually face the problem of the forceful and imperfect nature of government</w:t>
      </w:r>
      <w:r w:rsidRPr="00D62B9C">
        <w:rPr>
          <w:sz w:val="12"/>
          <w:szCs w:val="20"/>
        </w:rPr>
        <w:t xml:space="preserve"> (or of those who govern) </w:t>
      </w:r>
      <w:r w:rsidRPr="00D62B9C">
        <w:rPr>
          <w:szCs w:val="20"/>
          <w:u w:val="single"/>
        </w:rPr>
        <w:t>head-on. It is not government, the</w:t>
      </w:r>
      <w:r w:rsidRPr="00D62B9C">
        <w:rPr>
          <w:sz w:val="12"/>
          <w:szCs w:val="20"/>
        </w:rPr>
        <w:t xml:space="preserve"> ancient and immemorial </w:t>
      </w:r>
      <w:r w:rsidRPr="00D62B9C">
        <w:rPr>
          <w:szCs w:val="20"/>
          <w:u w:val="single"/>
        </w:rPr>
        <w:t>user of force that they profess to have discovered. It is, instead, democratic government.</w:t>
      </w:r>
      <w:r w:rsidRPr="00D62B9C">
        <w:rPr>
          <w:sz w:val="12"/>
          <w:szCs w:val="20"/>
        </w:rPr>
        <w:t xml:space="preserve"> The reformers have, so to speak, stolen first base; they have engaged in some sleight-of-hand. They have set aside the problem of perfecting government and substituted for it the perfecting of democracy. There is little doubt that if perfect democracy consisted of everyone voting, democracy could be very nearly achieved. But how government would be improved, much less perfected, is by no means clear. The proof is lacking for establishing as a fact the view that government is either substantially altered or improved by the expansion of the electorate.</w:t>
      </w:r>
    </w:p>
    <w:p w14:paraId="29FCFEF7" w14:textId="77777777" w:rsidR="00F17ACE" w:rsidRPr="00D62B9C" w:rsidRDefault="00F17ACE" w:rsidP="00F17ACE">
      <w:pPr>
        <w:rPr>
          <w:szCs w:val="20"/>
          <w:u w:val="single"/>
        </w:rPr>
      </w:pPr>
      <w:r w:rsidRPr="00D62B9C">
        <w:rPr>
          <w:sz w:val="12"/>
          <w:szCs w:val="20"/>
        </w:rPr>
        <w:t xml:space="preserve">Here is where the sleight-of-hand comes in. In democracy, they will have us believe the government becomes all of us. Government is no longer that specialized instrument of force that it has ever been; it has been transformed into the general will. It is supposedly purified of its dross by the alchemy of the popular vote. Such a change is not apparent, however, to the skeptical and unbelievers. </w:t>
      </w:r>
      <w:r w:rsidRPr="00D62B9C">
        <w:rPr>
          <w:szCs w:val="20"/>
          <w:u w:val="single"/>
        </w:rPr>
        <w:t xml:space="preserve">Government </w:t>
      </w:r>
      <w:r w:rsidRPr="00D62B9C">
        <w:rPr>
          <w:szCs w:val="20"/>
          <w:u w:val="single"/>
          <w:bdr w:val="single" w:sz="4" w:space="0" w:color="auto"/>
        </w:rPr>
        <w:t>still acts</w:t>
      </w:r>
      <w:r w:rsidRPr="00D62B9C">
        <w:rPr>
          <w:szCs w:val="20"/>
          <w:u w:val="single"/>
        </w:rPr>
        <w:t xml:space="preserve"> by the police, the military forces, resorts to taxation, and uses coercion to attain its ends.</w:t>
      </w:r>
    </w:p>
    <w:p w14:paraId="69CE242B" w14:textId="77777777" w:rsidR="00F17ACE" w:rsidRPr="00D62B9C" w:rsidRDefault="00F17ACE" w:rsidP="00F17ACE">
      <w:pPr>
        <w:rPr>
          <w:sz w:val="12"/>
          <w:szCs w:val="20"/>
        </w:rPr>
      </w:pPr>
      <w:r w:rsidRPr="00D62B9C">
        <w:rPr>
          <w:sz w:val="12"/>
          <w:szCs w:val="20"/>
        </w:rPr>
        <w:t xml:space="preserve">Even so, the reformers have proceeded toward their goal by stealing second base. </w:t>
      </w:r>
      <w:r w:rsidRPr="00D62B9C">
        <w:rPr>
          <w:szCs w:val="20"/>
          <w:u w:val="single"/>
        </w:rPr>
        <w:t xml:space="preserve">Unable to change the character of government, they have sought, instead, to </w:t>
      </w:r>
      <w:r w:rsidRPr="00D62B9C">
        <w:rPr>
          <w:szCs w:val="20"/>
          <w:u w:val="single"/>
          <w:bdr w:val="single" w:sz="4" w:space="0" w:color="auto"/>
        </w:rPr>
        <w:t>change its image</w:t>
      </w:r>
      <w:r w:rsidRPr="00D62B9C">
        <w:rPr>
          <w:szCs w:val="20"/>
          <w:u w:val="single"/>
        </w:rPr>
        <w:t xml:space="preserve">. They have downplayed its activities having to do with crime and punishment and presented it as a </w:t>
      </w:r>
      <w:r w:rsidRPr="00D62B9C">
        <w:rPr>
          <w:szCs w:val="20"/>
          <w:u w:val="single"/>
          <w:bdr w:val="single" w:sz="4" w:space="0" w:color="auto"/>
        </w:rPr>
        <w:t>benefactor</w:t>
      </w:r>
      <w:r w:rsidRPr="00D62B9C">
        <w:rPr>
          <w:szCs w:val="20"/>
          <w:u w:val="single"/>
        </w:rPr>
        <w:t>, which provides goods and services to the people.</w:t>
      </w:r>
      <w:r w:rsidRPr="00D62B9C">
        <w:rPr>
          <w:sz w:val="12"/>
          <w:szCs w:val="20"/>
        </w:rPr>
        <w:t xml:space="preserve"> In recent years, reformers have labored with might and main to restrict and limit if not actually to do away with government's use of force on criminals. They have opposed capital punishment, limited police activity, provided Federal aid to improve the image of the police, attacked the FBI, sought to reform prisons, and opted for probation rather than punishment.</w:t>
      </w:r>
    </w:p>
    <w:p w14:paraId="244E68AE" w14:textId="77777777" w:rsidR="00F17ACE" w:rsidRPr="00D62B9C" w:rsidRDefault="00F17ACE" w:rsidP="00F17ACE">
      <w:pPr>
        <w:rPr>
          <w:sz w:val="12"/>
          <w:szCs w:val="20"/>
        </w:rPr>
      </w:pPr>
      <w:r w:rsidRPr="00D62B9C">
        <w:rPr>
          <w:sz w:val="12"/>
          <w:szCs w:val="20"/>
        </w:rPr>
        <w:t>Expanding the Benefits</w:t>
      </w:r>
    </w:p>
    <w:p w14:paraId="6F1293A1" w14:textId="77777777" w:rsidR="00F17ACE" w:rsidRPr="00D62B9C" w:rsidRDefault="00F17ACE" w:rsidP="00F17ACE">
      <w:pPr>
        <w:rPr>
          <w:sz w:val="12"/>
          <w:szCs w:val="20"/>
        </w:rPr>
      </w:pPr>
      <w:r w:rsidRPr="00D62B9C">
        <w:rPr>
          <w:sz w:val="12"/>
          <w:szCs w:val="20"/>
        </w:rPr>
        <w:t>Meanwhile, reformers are ever pressing to expand the supposed government benefits. The government makes grants, loans, pays subsidies, provides Medicare, Medicaid, builds sewage systems, offers aid to schools, props up local government with aid, and in thousands of ways showers benefits upon the populace. It is no wonder that this would be attractive to politicians. Not only can they run for office and bid with one another for who will give the most benefits but also they can largely disassociate themselves from the unsavory business of capturing and punishing criminals, an activity in which the use of force is direct and obvious.</w:t>
      </w:r>
    </w:p>
    <w:p w14:paraId="36B67F13" w14:textId="77777777" w:rsidR="00F17ACE" w:rsidRPr="00D62B9C" w:rsidRDefault="00F17ACE" w:rsidP="00F17ACE">
      <w:pPr>
        <w:rPr>
          <w:sz w:val="12"/>
          <w:szCs w:val="20"/>
        </w:rPr>
      </w:pPr>
      <w:r w:rsidRPr="00D62B9C">
        <w:rPr>
          <w:sz w:val="12"/>
          <w:szCs w:val="20"/>
        </w:rPr>
        <w:t>The reformers have stolen third base, too. They are in the process of changing the object of the law. Law has usually been basically concerned with the protection of life and property from trespassers. It still serves that function to some extent, of course, but reformers have shown much more diligence of late in preserving the lives of criminals than of their victims. As for property, they are given to declaring that lives should not be endangered to protect it. Rather, they have been busily advancing legislation for the creation of a host of new crimes. These laws have to do especially with regulating, restricting, restraining, and compelling commercial activity. The government has been becoming the dominant third party in all transactions between employers and employees and buyers and sellers. There is said to be a great increase in "white collar" crime in our day. Small wonder, when every transaction is fraught with the danger of criminal prosecution!</w:t>
      </w:r>
    </w:p>
    <w:p w14:paraId="1235D1D9" w14:textId="77777777" w:rsidR="00F17ACE" w:rsidRPr="00D62B9C" w:rsidRDefault="00F17ACE" w:rsidP="00F17ACE">
      <w:pPr>
        <w:rPr>
          <w:sz w:val="12"/>
          <w:szCs w:val="20"/>
        </w:rPr>
      </w:pPr>
      <w:r w:rsidRPr="00D62B9C">
        <w:rPr>
          <w:sz w:val="12"/>
          <w:szCs w:val="20"/>
        </w:rPr>
        <w:t>Finally,</w:t>
      </w:r>
      <w:r w:rsidRPr="00D62B9C">
        <w:rPr>
          <w:szCs w:val="20"/>
          <w:u w:val="single"/>
        </w:rPr>
        <w:t xml:space="preserve"> the reformers are in the process of stealing home plate. They are doing so by changing government from its role as protector of property to plunderer of property. Government is still an instrument of force, but it is changing the focus of its exercise of force and bringing it to bear on the property of the citizenry.</w:t>
      </w:r>
      <w:r w:rsidRPr="00D62B9C">
        <w:rPr>
          <w:sz w:val="12"/>
          <w:szCs w:val="20"/>
        </w:rPr>
        <w:t xml:space="preserve"> What can be bought with a given amount of money is rapidly declining as government increases the supply. Ever larger amounts are being taken in taxes to pay for the benefactions of government. Even where property is technically left with its private owners, control over it is being taken away by regulations and prescriptions as to how it is to be used.</w:t>
      </w:r>
    </w:p>
    <w:p w14:paraId="35C0326C" w14:textId="77777777" w:rsidR="00F17ACE" w:rsidRPr="00D62B9C" w:rsidRDefault="00F17ACE" w:rsidP="00F17ACE">
      <w:pPr>
        <w:rPr>
          <w:sz w:val="12"/>
          <w:szCs w:val="20"/>
        </w:rPr>
      </w:pPr>
      <w:r w:rsidRPr="00D62B9C">
        <w:rPr>
          <w:sz w:val="12"/>
          <w:szCs w:val="20"/>
        </w:rPr>
        <w:t>Who Are They?</w:t>
      </w:r>
    </w:p>
    <w:p w14:paraId="295B22BE" w14:textId="77777777" w:rsidR="00F17ACE" w:rsidRPr="00D62B9C" w:rsidRDefault="00F17ACE" w:rsidP="00F17ACE">
      <w:pPr>
        <w:rPr>
          <w:sz w:val="12"/>
          <w:szCs w:val="20"/>
        </w:rPr>
      </w:pPr>
      <w:r w:rsidRPr="00D62B9C">
        <w:rPr>
          <w:sz w:val="12"/>
          <w:szCs w:val="20"/>
        </w:rPr>
        <w:t xml:space="preserve">Who are </w:t>
      </w:r>
      <w:r w:rsidRPr="00D62B9C">
        <w:rPr>
          <w:szCs w:val="20"/>
          <w:u w:val="single"/>
        </w:rPr>
        <w:t>these reformers</w:t>
      </w:r>
      <w:r w:rsidRPr="00D62B9C">
        <w:rPr>
          <w:sz w:val="12"/>
          <w:szCs w:val="20"/>
        </w:rPr>
        <w:t xml:space="preserve">? They </w:t>
      </w:r>
      <w:r w:rsidRPr="00D62B9C">
        <w:rPr>
          <w:szCs w:val="20"/>
          <w:u w:val="single"/>
        </w:rPr>
        <w:t xml:space="preserve">are all those who act on the premise that the </w:t>
      </w:r>
      <w:r w:rsidRPr="00D62B9C">
        <w:rPr>
          <w:szCs w:val="20"/>
          <w:u w:val="single"/>
          <w:bdr w:val="single" w:sz="4" w:space="0" w:color="auto"/>
        </w:rPr>
        <w:t>responsibility</w:t>
      </w:r>
      <w:r w:rsidRPr="00D62B9C">
        <w:rPr>
          <w:szCs w:val="20"/>
          <w:u w:val="single"/>
        </w:rPr>
        <w:t xml:space="preserve"> for the wellbeing of each of us is collective, who see government as the </w:t>
      </w:r>
      <w:r w:rsidRPr="00D62B9C">
        <w:rPr>
          <w:szCs w:val="20"/>
          <w:u w:val="single"/>
          <w:bdr w:val="single" w:sz="4" w:space="0" w:color="auto"/>
        </w:rPr>
        <w:t>instrument</w:t>
      </w:r>
      <w:r w:rsidRPr="00D62B9C">
        <w:rPr>
          <w:szCs w:val="20"/>
          <w:u w:val="single"/>
        </w:rPr>
        <w:t xml:space="preserve"> for implementing this </w:t>
      </w:r>
      <w:r w:rsidRPr="00D62B9C">
        <w:rPr>
          <w:szCs w:val="20"/>
          <w:u w:val="single"/>
          <w:bdr w:val="single" w:sz="4" w:space="0" w:color="auto"/>
        </w:rPr>
        <w:t>collective responsibility</w:t>
      </w:r>
      <w:r w:rsidRPr="00D62B9C">
        <w:rPr>
          <w:szCs w:val="20"/>
          <w:u w:val="single"/>
        </w:rPr>
        <w:t>, and who formulate and support programs of this character.</w:t>
      </w:r>
      <w:r w:rsidRPr="00D62B9C">
        <w:rPr>
          <w:sz w:val="12"/>
          <w:szCs w:val="20"/>
        </w:rPr>
        <w:t xml:space="preserve"> The animating idea behind them is socialism, but they are not usually called by that name in the United States. They have been most commonly called liberals for the last half century or so. They are more apt to be Democrats than Republicans. Their home base is usually some sort of intellectual endeavor: college professor, schoolteacher, dramatist, journalist, preacher, editorial writer, or what have you. For several decades, their assumptions have held sway in the media of communication.</w:t>
      </w:r>
    </w:p>
    <w:p w14:paraId="28508DC5" w14:textId="77777777" w:rsidR="00F17ACE" w:rsidRPr="00D62B9C" w:rsidRDefault="00F17ACE" w:rsidP="00F17ACE">
      <w:pPr>
        <w:rPr>
          <w:sz w:val="12"/>
          <w:szCs w:val="20"/>
        </w:rPr>
      </w:pPr>
      <w:r w:rsidRPr="00D62B9C">
        <w:rPr>
          <w:sz w:val="12"/>
          <w:szCs w:val="20"/>
        </w:rPr>
        <w:t>We should not suppose, however, that the reformers are always victorious, that they are able to move in a straight line toward whatever is their goal. On the contrary, they have suffered many set backs along the way. That is the moment when they require the most vigilant watching, however. For they are quite adept in turning apparent defeat into victory. This is especially the case when the victory is so superficial as to leave their assumptions still in control.</w:t>
      </w:r>
    </w:p>
    <w:p w14:paraId="355B81A1" w14:textId="77777777" w:rsidR="00F17ACE" w:rsidRPr="00D62B9C" w:rsidRDefault="00F17ACE" w:rsidP="00F17ACE">
      <w:pPr>
        <w:rPr>
          <w:sz w:val="12"/>
          <w:szCs w:val="20"/>
        </w:rPr>
      </w:pPr>
      <w:r w:rsidRPr="00D62B9C">
        <w:rPr>
          <w:sz w:val="12"/>
          <w:szCs w:val="20"/>
        </w:rPr>
        <w:t>We may be faced with just that set of circumstances at the present time. It is generally believed that the election of Ronald Reagan to the presidency and of a Republican-controlled Senate in 1980 was a considerable set back to the reformers we have been discussing. Superficially, it undoubtedly was, and it may well turn out to be a much deeper change than we can yet know. But there were signs, even before Mr. Reagan was inaugurated, of the reassertion of the assumptions of the reformers. The most prominent sign was the repeated assertion in the media that the newly elected President was going to concentrate on getting the economy functioning well during the early months of his administration.</w:t>
      </w:r>
    </w:p>
    <w:p w14:paraId="1288C6C5" w14:textId="77777777" w:rsidR="00F17ACE" w:rsidRPr="00D62B9C" w:rsidRDefault="00F17ACE" w:rsidP="00F17ACE">
      <w:pPr>
        <w:rPr>
          <w:sz w:val="12"/>
          <w:szCs w:val="20"/>
        </w:rPr>
      </w:pPr>
      <w:r w:rsidRPr="00D62B9C">
        <w:rPr>
          <w:sz w:val="12"/>
          <w:szCs w:val="20"/>
        </w:rPr>
        <w:t>Beware the Assumption</w:t>
      </w:r>
    </w:p>
    <w:p w14:paraId="243E3FC5" w14:textId="77777777" w:rsidR="00F17ACE" w:rsidRPr="00D62B9C" w:rsidRDefault="00F17ACE" w:rsidP="00F17ACE">
      <w:pPr>
        <w:rPr>
          <w:sz w:val="12"/>
          <w:szCs w:val="20"/>
        </w:rPr>
      </w:pPr>
      <w:r w:rsidRPr="00D62B9C">
        <w:rPr>
          <w:sz w:val="12"/>
          <w:szCs w:val="20"/>
        </w:rPr>
        <w:t>There is an assumption in this assertion of which we might well be wary. It may not be an assumption of Mr. Reagan's. It may not be an assumption of people in his administration. It may not be the assumption, which is widely held in the Congress. But it is an assumption, nonetheless. The assumption is that it is the business of government to keep the economy functioning well. There is a tacit assumption, too, if I mistake not, that our economic ills are somehow the result of something wrong with our economy. If that assumption be accepted, it would seem to follow that the government has the task of reforming the economy.</w:t>
      </w:r>
    </w:p>
    <w:p w14:paraId="032137FF" w14:textId="77777777" w:rsidR="00F17ACE" w:rsidRPr="00D62B9C" w:rsidRDefault="00F17ACE" w:rsidP="00F17ACE">
      <w:pPr>
        <w:rPr>
          <w:sz w:val="12"/>
          <w:szCs w:val="20"/>
        </w:rPr>
      </w:pPr>
      <w:r w:rsidRPr="00D62B9C">
        <w:rPr>
          <w:sz w:val="12"/>
          <w:szCs w:val="20"/>
        </w:rPr>
        <w:t xml:space="preserve">The problem, as I understand it, lies in a different direction. The problem lies mainly in a bloated and malfunctioning government, in a government, which has assumed a mass of responsibilities beyond its authority and ability to perform. To put it another way, </w:t>
      </w:r>
      <w:r w:rsidRPr="00D62B9C">
        <w:rPr>
          <w:szCs w:val="20"/>
          <w:u w:val="single"/>
        </w:rPr>
        <w:t>the government is doing its basic task neither well nor effectively, its basic task of keeping the peace and protecting Americans from trespassers both at home and abroad. Its interventions in the economy have indeed done great harm, but the task is not to get the economy functioning but to contain and limit government so that it can perform its functions well. All this may be only a matter of semantics, but that is how assumptions</w:t>
      </w:r>
      <w:r w:rsidRPr="00D62B9C">
        <w:rPr>
          <w:b/>
          <w:szCs w:val="20"/>
          <w:u w:val="single"/>
        </w:rPr>
        <w:t xml:space="preserve"> </w:t>
      </w:r>
      <w:r w:rsidRPr="00D62B9C">
        <w:rPr>
          <w:szCs w:val="20"/>
          <w:u w:val="single"/>
          <w:bdr w:val="single" w:sz="4" w:space="0" w:color="auto"/>
        </w:rPr>
        <w:t>get planted, by words</w:t>
      </w:r>
      <w:r w:rsidRPr="00D62B9C">
        <w:rPr>
          <w:b/>
          <w:szCs w:val="20"/>
          <w:u w:val="single"/>
        </w:rPr>
        <w:t xml:space="preserve">, </w:t>
      </w:r>
      <w:r w:rsidRPr="00D62B9C">
        <w:rPr>
          <w:szCs w:val="20"/>
          <w:u w:val="single"/>
        </w:rPr>
        <w:t>and it is the assumptions, which tend to pull our actions along with them.</w:t>
      </w:r>
    </w:p>
    <w:p w14:paraId="2C6DD36E" w14:textId="77777777" w:rsidR="00F17ACE" w:rsidRPr="00D62B9C" w:rsidRDefault="00F17ACE" w:rsidP="00F17ACE">
      <w:pPr>
        <w:rPr>
          <w:sz w:val="12"/>
          <w:szCs w:val="20"/>
        </w:rPr>
      </w:pPr>
      <w:r w:rsidRPr="00D62B9C">
        <w:rPr>
          <w:sz w:val="12"/>
          <w:szCs w:val="20"/>
        </w:rPr>
        <w:t>At any rate, it is this sort of thing that I mean by reformer watching. Of course, the subject of reformer watching cannot be exhausted in one easy lesson. It is at least as complex as bird watching-ornithology-and I have enough material on hand for a college course on the subject. Come to think of it, it is of such importance and urgency that every college, and most high schools, should promptly require such a course. And, since I doubt that I will be able to persuade all of them to introduce it voluntarily, plus the fact that the effort would take too much time, there ought to be a law passed forthwith requiring the teaching of it in all schools. How would that be as a reform?</w:t>
      </w:r>
    </w:p>
    <w:p w14:paraId="0C54F9BC" w14:textId="77777777" w:rsidR="00F17ACE" w:rsidRPr="00D62B9C" w:rsidRDefault="00F17ACE" w:rsidP="00F17ACE">
      <w:pPr>
        <w:rPr>
          <w:szCs w:val="20"/>
          <w:u w:val="single"/>
        </w:rPr>
      </w:pPr>
      <w:r w:rsidRPr="00D62B9C">
        <w:rPr>
          <w:sz w:val="12"/>
          <w:szCs w:val="20"/>
        </w:rPr>
        <w:t xml:space="preserve">If that last paragraph be taken in the spirit in which it was written, it may lead us to the most important variety of reformer watching. I suspect that each of us has a little reformer inside him. It may be undernourished and insignificant in all those going about their own business and shouldering their responsibilities. But </w:t>
      </w:r>
      <w:r w:rsidRPr="00D62B9C">
        <w:rPr>
          <w:szCs w:val="20"/>
          <w:u w:val="single"/>
        </w:rPr>
        <w:t xml:space="preserve">as soon as we are ever enticed by the notion of unloading some of our </w:t>
      </w:r>
      <w:r w:rsidRPr="00D62B9C">
        <w:rPr>
          <w:szCs w:val="20"/>
          <w:u w:val="single"/>
          <w:bdr w:val="single" w:sz="4" w:space="0" w:color="auto"/>
        </w:rPr>
        <w:t>responsibilities</w:t>
      </w:r>
      <w:r w:rsidRPr="00D62B9C">
        <w:rPr>
          <w:sz w:val="12"/>
          <w:szCs w:val="20"/>
        </w:rPr>
        <w:t xml:space="preserve"> on others, and especially </w:t>
      </w:r>
      <w:r w:rsidRPr="00D62B9C">
        <w:rPr>
          <w:szCs w:val="20"/>
          <w:u w:val="single"/>
        </w:rPr>
        <w:t xml:space="preserve">on government, the reformer begins to </w:t>
      </w:r>
      <w:r w:rsidRPr="00D62B9C">
        <w:rPr>
          <w:szCs w:val="20"/>
          <w:u w:val="single"/>
          <w:bdr w:val="single" w:sz="4" w:space="0" w:color="auto"/>
        </w:rPr>
        <w:t>gain hold of us.</w:t>
      </w:r>
      <w:r w:rsidRPr="00D62B9C">
        <w:rPr>
          <w:szCs w:val="20"/>
          <w:u w:val="single"/>
        </w:rPr>
        <w:t xml:space="preserve"> Most of us have our hands full in watching that potential reformer in ourselves. In fact, if each of us would take care of that particular reformer there would be no occasion for reformer watching at large</w:t>
      </w:r>
      <w:r w:rsidRPr="00D62B9C">
        <w:rPr>
          <w:sz w:val="12"/>
          <w:szCs w:val="20"/>
        </w:rPr>
        <w:t>, even for those who may derive pleasure from it.</w:t>
      </w:r>
    </w:p>
    <w:p w14:paraId="556C47E6" w14:textId="77777777" w:rsidR="00F17ACE" w:rsidRDefault="00F17ACE" w:rsidP="00F17ACE">
      <w:pPr>
        <w:pStyle w:val="Heading3"/>
      </w:pPr>
      <w:r w:rsidRPr="00D62B9C">
        <w:br w:type="page"/>
      </w:r>
      <w:r>
        <w:t>Impact - Atrocities</w:t>
      </w:r>
    </w:p>
    <w:p w14:paraId="360F30B3" w14:textId="77777777" w:rsidR="00F17ACE" w:rsidRPr="00386685" w:rsidRDefault="00F17ACE" w:rsidP="00F17ACE">
      <w:pPr>
        <w:pStyle w:val="Heading4"/>
      </w:pPr>
      <w:r>
        <w:t xml:space="preserve">The ideas that we have knowledge and can use that knowledge to predict outcomes is false. The plan assumes outcomes of their actions to be infallible, which sets in motion the idea that </w:t>
      </w:r>
      <w:r>
        <w:rPr>
          <w:u w:val="single"/>
        </w:rPr>
        <w:t>we</w:t>
      </w:r>
      <w:r>
        <w:t xml:space="preserve"> are infallible. In a society where we think ourselves to be infallible, we may act and commit atrocities upon assumed correct information. </w:t>
      </w:r>
    </w:p>
    <w:p w14:paraId="7FCC1D50" w14:textId="77777777" w:rsidR="00F17ACE" w:rsidRPr="000A5CC9" w:rsidRDefault="00F17ACE" w:rsidP="00F17ACE">
      <w:r>
        <w:t xml:space="preserve">Linda </w:t>
      </w:r>
      <w:r w:rsidRPr="00EA0872">
        <w:rPr>
          <w:b/>
          <w:bCs/>
          <w:sz w:val="26"/>
          <w:szCs w:val="26"/>
        </w:rPr>
        <w:t>Hadfield 05</w:t>
      </w:r>
      <w:r>
        <w:t xml:space="preserve">, phd, August 2005, “Hindsight and the delusion of control”, Foresight,  7(4), 3-7, </w:t>
      </w:r>
      <w:hyperlink r:id="rId174" w:history="1">
        <w:r w:rsidRPr="00782581">
          <w:rPr>
            <w:rStyle w:val="Hyperlink"/>
          </w:rPr>
          <w:t>https://www.researchgate.net/publication/247623751_Hindsight_and_the_delusion_of_control</w:t>
        </w:r>
      </w:hyperlink>
      <w:r>
        <w:t xml:space="preserve"> ESS</w:t>
      </w:r>
    </w:p>
    <w:p w14:paraId="548D818B" w14:textId="77777777" w:rsidR="00F17ACE" w:rsidRDefault="00F17ACE" w:rsidP="00F17ACE">
      <w:pPr>
        <w:rPr>
          <w:sz w:val="26"/>
          <w:szCs w:val="26"/>
          <w:u w:val="single"/>
        </w:rPr>
      </w:pPr>
      <w:r w:rsidRPr="00E2065B">
        <w:rPr>
          <w:sz w:val="26"/>
          <w:szCs w:val="26"/>
        </w:rPr>
        <w:t xml:space="preserve">Our grasp of the meaning of probability may be becoming a little more hazy at this point, but, nevertheless, there is still some value in attempting to predict the results mathematically. However, what are we to make of probability with respect to non-repeatable events? </w:t>
      </w:r>
      <w:r w:rsidRPr="00E2065B">
        <w:rPr>
          <w:sz w:val="26"/>
          <w:szCs w:val="26"/>
          <w:highlight w:val="cyan"/>
          <w:u w:val="single"/>
        </w:rPr>
        <w:t>Suppose the weather forecasters tell us that there is a ‘‘25 per cent chance of rain’’</w:t>
      </w:r>
      <w:r w:rsidRPr="00E2065B">
        <w:rPr>
          <w:sz w:val="26"/>
          <w:szCs w:val="26"/>
        </w:rPr>
        <w:t xml:space="preserve"> in the next twenty four hours. </w:t>
      </w:r>
      <w:r w:rsidRPr="00E2065B">
        <w:rPr>
          <w:sz w:val="26"/>
          <w:szCs w:val="26"/>
          <w:highlight w:val="cyan"/>
          <w:u w:val="single"/>
        </w:rPr>
        <w:t>What does this tell us?</w:t>
      </w:r>
      <w:r w:rsidRPr="00E2065B">
        <w:rPr>
          <w:sz w:val="26"/>
          <w:szCs w:val="26"/>
          <w:highlight w:val="cyan"/>
        </w:rPr>
        <w:t xml:space="preserve"> </w:t>
      </w:r>
      <w:r w:rsidRPr="00E2065B">
        <w:rPr>
          <w:sz w:val="26"/>
          <w:szCs w:val="26"/>
          <w:highlight w:val="cyan"/>
          <w:u w:val="single"/>
        </w:rPr>
        <w:t>That of the next 100 days, we can expect it to rain on 25 of them?</w:t>
      </w:r>
      <w:r w:rsidRPr="00E2065B">
        <w:rPr>
          <w:sz w:val="26"/>
          <w:szCs w:val="26"/>
        </w:rPr>
        <w:t xml:space="preserve"> Clearly not – the forecast refers quite specifically to the next day only</w:t>
      </w:r>
      <w:r w:rsidRPr="00E2065B">
        <w:rPr>
          <w:sz w:val="26"/>
          <w:szCs w:val="26"/>
          <w:u w:val="single"/>
        </w:rPr>
        <w:t xml:space="preserve">. </w:t>
      </w:r>
      <w:r w:rsidRPr="00E2065B">
        <w:rPr>
          <w:sz w:val="26"/>
          <w:szCs w:val="26"/>
          <w:highlight w:val="cyan"/>
          <w:u w:val="single"/>
        </w:rPr>
        <w:t>That rain will fall for 25 per cent of the day, that is, for 6 hours? This is not correct</w:t>
      </w:r>
      <w:r w:rsidRPr="00E2065B">
        <w:rPr>
          <w:sz w:val="26"/>
          <w:szCs w:val="26"/>
          <w:highlight w:val="cyan"/>
        </w:rPr>
        <w:t>, either</w:t>
      </w:r>
      <w:r w:rsidRPr="00E2065B">
        <w:rPr>
          <w:sz w:val="26"/>
          <w:szCs w:val="26"/>
        </w:rPr>
        <w:t xml:space="preserve">. </w:t>
      </w:r>
      <w:r w:rsidRPr="00E2065B">
        <w:rPr>
          <w:sz w:val="26"/>
          <w:szCs w:val="26"/>
          <w:highlight w:val="cyan"/>
          <w:u w:val="single"/>
        </w:rPr>
        <w:t>The forecast applies to the whole day</w:t>
      </w:r>
      <w:r w:rsidRPr="00E2065B">
        <w:rPr>
          <w:sz w:val="26"/>
          <w:szCs w:val="26"/>
          <w:u w:val="single"/>
        </w:rPr>
        <w:t>,</w:t>
      </w:r>
      <w:r w:rsidRPr="00E2065B">
        <w:rPr>
          <w:sz w:val="26"/>
          <w:szCs w:val="26"/>
        </w:rPr>
        <w:t xml:space="preserve"> at any time of which the rain may fall. The actual meaning of the forecast is that, </w:t>
      </w:r>
      <w:r w:rsidRPr="00E2065B">
        <w:rPr>
          <w:sz w:val="26"/>
          <w:szCs w:val="26"/>
          <w:highlight w:val="cyan"/>
          <w:u w:val="single"/>
        </w:rPr>
        <w:t>if we imagine 100 hypothetical occurrences of the day, rain will fall on 25 out of the 100. However, in our world, only one of those hypothetical days will in fact occur – and on that day, either</w:t>
      </w:r>
      <w:r w:rsidRPr="00E2065B">
        <w:rPr>
          <w:sz w:val="26"/>
          <w:szCs w:val="26"/>
          <w:u w:val="single"/>
        </w:rPr>
        <w:t xml:space="preserve"> </w:t>
      </w:r>
      <w:r w:rsidRPr="00E2065B">
        <w:rPr>
          <w:sz w:val="26"/>
          <w:szCs w:val="26"/>
          <w:highlight w:val="cyan"/>
          <w:u w:val="single"/>
        </w:rPr>
        <w:t>the rain will fall or it will not.</w:t>
      </w:r>
      <w:r w:rsidRPr="00E2065B">
        <w:rPr>
          <w:sz w:val="26"/>
          <w:szCs w:val="26"/>
        </w:rPr>
        <w:t xml:space="preserve"> </w:t>
      </w:r>
      <w:r w:rsidRPr="00E2065B">
        <w:rPr>
          <w:sz w:val="26"/>
          <w:szCs w:val="26"/>
          <w:u w:val="single"/>
        </w:rPr>
        <w:t>Similarly, what are we to make of a statement such as: ‘‘Your chance of being diagnosed with breast cancer is estimated to be 16.2 per cent within lifetime</w:t>
      </w:r>
      <w:r w:rsidRPr="00E2065B">
        <w:rPr>
          <w:sz w:val="26"/>
          <w:szCs w:val="26"/>
        </w:rPr>
        <w:t xml:space="preserve"> (to age 90)’’ (obtained from an online self-assessment questionnaire). </w:t>
      </w:r>
      <w:r w:rsidRPr="00E2065B">
        <w:rPr>
          <w:sz w:val="26"/>
          <w:szCs w:val="26"/>
          <w:u w:val="single"/>
        </w:rPr>
        <w:t>Will exactly 162 women out of every 1,000 with my characteristics die of breast cancer before their 90th birthday</w:t>
      </w:r>
      <w:r w:rsidRPr="00E2065B">
        <w:rPr>
          <w:sz w:val="26"/>
          <w:szCs w:val="26"/>
        </w:rPr>
        <w:t xml:space="preserve">? </w:t>
      </w:r>
      <w:r w:rsidRPr="00E2065B">
        <w:rPr>
          <w:sz w:val="26"/>
          <w:szCs w:val="26"/>
          <w:u w:val="single"/>
        </w:rPr>
        <w:t>Hardly – information provided with the estimate emphasises that ‘‘Your true risk could be somewhere within a range around these estimates’’ – but in any case, I am still no wiser as to whether the course of my life will lead me among the unfortunate 162 or the 838 survivors</w:t>
      </w:r>
      <w:r w:rsidRPr="00E2065B">
        <w:rPr>
          <w:sz w:val="26"/>
          <w:szCs w:val="26"/>
        </w:rPr>
        <w:t xml:space="preserve">. </w:t>
      </w:r>
      <w:r w:rsidRPr="00E2065B">
        <w:rPr>
          <w:sz w:val="26"/>
          <w:szCs w:val="26"/>
          <w:highlight w:val="cyan"/>
          <w:u w:val="single"/>
        </w:rPr>
        <w:t>The increasing use of risk management has led to a situation where it is assumed that we can predict and control</w:t>
      </w:r>
      <w:r w:rsidRPr="00E2065B">
        <w:rPr>
          <w:sz w:val="26"/>
          <w:szCs w:val="26"/>
          <w:u w:val="single"/>
        </w:rPr>
        <w:t xml:space="preserve"> the </w:t>
      </w:r>
      <w:r w:rsidRPr="00E2065B">
        <w:rPr>
          <w:sz w:val="26"/>
          <w:szCs w:val="26"/>
          <w:highlight w:val="cyan"/>
          <w:u w:val="single"/>
        </w:rPr>
        <w:t>unfolding of dangers. When something dreadful happens, whether it be a tsunami</w:t>
      </w:r>
      <w:r w:rsidRPr="00E2065B">
        <w:rPr>
          <w:sz w:val="26"/>
          <w:szCs w:val="26"/>
          <w:u w:val="single"/>
        </w:rPr>
        <w:t xml:space="preserve"> in the Indian Ocean, </w:t>
      </w:r>
      <w:r w:rsidRPr="00E2065B">
        <w:rPr>
          <w:sz w:val="26"/>
          <w:szCs w:val="26"/>
          <w:highlight w:val="cyan"/>
          <w:u w:val="single"/>
        </w:rPr>
        <w:t>floods</w:t>
      </w:r>
      <w:r w:rsidRPr="00E2065B">
        <w:rPr>
          <w:sz w:val="26"/>
          <w:szCs w:val="26"/>
          <w:u w:val="single"/>
        </w:rPr>
        <w:t xml:space="preserve"> in Cornwall, </w:t>
      </w:r>
      <w:r w:rsidRPr="00E2065B">
        <w:rPr>
          <w:sz w:val="26"/>
          <w:szCs w:val="26"/>
          <w:highlight w:val="cyan"/>
          <w:u w:val="single"/>
        </w:rPr>
        <w:t>or the death of a child</w:t>
      </w:r>
      <w:r w:rsidRPr="00E2065B">
        <w:rPr>
          <w:sz w:val="26"/>
          <w:szCs w:val="26"/>
          <w:u w:val="single"/>
        </w:rPr>
        <w:t xml:space="preserve"> at the hands of her foster parents, </w:t>
      </w:r>
      <w:r w:rsidRPr="00E2065B">
        <w:rPr>
          <w:sz w:val="26"/>
          <w:szCs w:val="26"/>
          <w:highlight w:val="cyan"/>
          <w:u w:val="single"/>
        </w:rPr>
        <w:t>it is assumed that somehow, someone should have been able to anticipate it, and that if it was anticipated, some means should have been found to prevent it.</w:t>
      </w:r>
      <w:r w:rsidRPr="00E2065B">
        <w:rPr>
          <w:sz w:val="26"/>
          <w:szCs w:val="26"/>
          <w:highlight w:val="cyan"/>
        </w:rPr>
        <w:t xml:space="preserve"> </w:t>
      </w:r>
      <w:r w:rsidRPr="00E2065B">
        <w:rPr>
          <w:b/>
          <w:bCs/>
          <w:sz w:val="26"/>
          <w:szCs w:val="26"/>
          <w:highlight w:val="cyan"/>
          <w:u w:val="single"/>
        </w:rPr>
        <w:t>But the world is never this simple</w:t>
      </w:r>
      <w:r w:rsidRPr="00E2065B">
        <w:rPr>
          <w:sz w:val="26"/>
          <w:szCs w:val="26"/>
          <w:highlight w:val="cyan"/>
        </w:rPr>
        <w:t>.</w:t>
      </w:r>
      <w:r w:rsidRPr="00E2065B">
        <w:rPr>
          <w:sz w:val="26"/>
          <w:szCs w:val="26"/>
        </w:rPr>
        <w:t xml:space="preserve"> </w:t>
      </w:r>
      <w:r w:rsidRPr="00E2065B">
        <w:rPr>
          <w:sz w:val="26"/>
          <w:szCs w:val="26"/>
          <w:highlight w:val="cyan"/>
          <w:u w:val="single"/>
        </w:rPr>
        <w:t>The intricate patterns of cause and effec</w:t>
      </w:r>
      <w:r w:rsidRPr="00E2065B">
        <w:rPr>
          <w:sz w:val="26"/>
          <w:szCs w:val="26"/>
          <w:highlight w:val="cyan"/>
        </w:rPr>
        <w:t>t</w:t>
      </w:r>
      <w:r w:rsidRPr="00E2065B">
        <w:rPr>
          <w:sz w:val="26"/>
          <w:szCs w:val="26"/>
        </w:rPr>
        <w:t xml:space="preserve"> that lies behind the most basic events </w:t>
      </w:r>
      <w:r w:rsidRPr="00E2065B">
        <w:rPr>
          <w:sz w:val="26"/>
          <w:szCs w:val="26"/>
          <w:highlight w:val="cyan"/>
          <w:u w:val="single"/>
        </w:rPr>
        <w:t>leave certainty in prediction as the privilege of those beloved by the Olympian gods.</w:t>
      </w:r>
      <w:r w:rsidRPr="00E2065B">
        <w:rPr>
          <w:sz w:val="26"/>
          <w:szCs w:val="26"/>
          <w:u w:val="single"/>
        </w:rPr>
        <w:t xml:space="preserve"> </w:t>
      </w:r>
      <w:r w:rsidRPr="00E2065B">
        <w:rPr>
          <w:sz w:val="26"/>
          <w:szCs w:val="26"/>
          <w:highlight w:val="cyan"/>
          <w:u w:val="single"/>
        </w:rPr>
        <w:t>This is true even in the realm of physical events</w:t>
      </w:r>
      <w:r w:rsidRPr="00E2065B">
        <w:rPr>
          <w:sz w:val="26"/>
          <w:szCs w:val="26"/>
          <w:u w:val="single"/>
        </w:rPr>
        <w:t xml:space="preserve">, </w:t>
      </w:r>
      <w:r w:rsidRPr="00E2065B">
        <w:rPr>
          <w:sz w:val="26"/>
          <w:szCs w:val="26"/>
          <w:highlight w:val="cyan"/>
          <w:u w:val="single"/>
        </w:rPr>
        <w:t>which we might expect to be subject to</w:t>
      </w:r>
      <w:r w:rsidRPr="00E2065B">
        <w:rPr>
          <w:sz w:val="26"/>
          <w:szCs w:val="26"/>
          <w:u w:val="single"/>
        </w:rPr>
        <w:t xml:space="preserve"> clearly </w:t>
      </w:r>
      <w:r w:rsidRPr="00E2065B">
        <w:rPr>
          <w:sz w:val="26"/>
          <w:szCs w:val="26"/>
          <w:highlight w:val="cyan"/>
          <w:u w:val="single"/>
        </w:rPr>
        <w:t>understood</w:t>
      </w:r>
      <w:r w:rsidRPr="00E2065B">
        <w:rPr>
          <w:sz w:val="26"/>
          <w:szCs w:val="26"/>
          <w:u w:val="single"/>
        </w:rPr>
        <w:t xml:space="preserve"> physical l</w:t>
      </w:r>
      <w:r w:rsidRPr="00E2065B">
        <w:rPr>
          <w:sz w:val="26"/>
          <w:szCs w:val="26"/>
          <w:highlight w:val="cyan"/>
          <w:u w:val="single"/>
        </w:rPr>
        <w:t>aws</w:t>
      </w:r>
      <w:r w:rsidRPr="00E2065B">
        <w:rPr>
          <w:sz w:val="26"/>
          <w:szCs w:val="26"/>
          <w:u w:val="single"/>
        </w:rPr>
        <w:t xml:space="preserve"> – yet sudden catastrophic weather events occur with such frequency that the adjective ‘‘catastrophic’’ begins to ring hollow, diseases leap from species to species in ways once confidently believed to be ‘‘impossible’’, bizarre biological events and mutations are attributed to ever-increasing levels of ambient pollution. </w:t>
      </w:r>
      <w:r w:rsidRPr="00E2065B">
        <w:rPr>
          <w:sz w:val="26"/>
          <w:szCs w:val="26"/>
          <w:highlight w:val="cyan"/>
          <w:u w:val="single"/>
        </w:rPr>
        <w:t>It seems that all we can predict with confidence is that the unexpected will continue to happen, and that the consequences will be dire</w:t>
      </w:r>
      <w:r w:rsidRPr="00E2065B">
        <w:rPr>
          <w:sz w:val="26"/>
          <w:szCs w:val="26"/>
          <w:u w:val="single"/>
        </w:rPr>
        <w:t xml:space="preserve">. </w:t>
      </w:r>
      <w:r w:rsidRPr="00E2065B">
        <w:rPr>
          <w:sz w:val="26"/>
          <w:szCs w:val="26"/>
        </w:rPr>
        <w:t xml:space="preserve">If this is the case with events which are ruled by known physical laws, how much more unpredictable are the outcomes of events where thinking, acting human beings are involved? </w:t>
      </w:r>
      <w:r w:rsidRPr="00E2065B">
        <w:rPr>
          <w:sz w:val="26"/>
          <w:szCs w:val="26"/>
          <w:highlight w:val="cyan"/>
          <w:u w:val="single"/>
        </w:rPr>
        <w:t>Who</w:t>
      </w:r>
      <w:r w:rsidRPr="00E2065B">
        <w:rPr>
          <w:sz w:val="26"/>
          <w:szCs w:val="26"/>
        </w:rPr>
        <w:t xml:space="preserve"> (apart from the participants), </w:t>
      </w:r>
      <w:r w:rsidRPr="00E2065B">
        <w:rPr>
          <w:sz w:val="26"/>
          <w:szCs w:val="26"/>
          <w:highlight w:val="cyan"/>
          <w:u w:val="single"/>
        </w:rPr>
        <w:t>could have predicted the destruction of the World Trade Centre in Manhattan</w:t>
      </w:r>
      <w:r w:rsidRPr="00E2065B">
        <w:rPr>
          <w:sz w:val="26"/>
          <w:szCs w:val="26"/>
          <w:highlight w:val="cyan"/>
        </w:rPr>
        <w:t xml:space="preserve">, </w:t>
      </w:r>
      <w:r w:rsidRPr="00E2065B">
        <w:rPr>
          <w:sz w:val="26"/>
          <w:szCs w:val="26"/>
          <w:highlight w:val="cyan"/>
          <w:u w:val="single"/>
        </w:rPr>
        <w:t>and if they had, who would have believed them, and been prepared and able to act on the information?</w:t>
      </w:r>
      <w:r w:rsidRPr="00E2065B">
        <w:rPr>
          <w:sz w:val="26"/>
          <w:szCs w:val="26"/>
        </w:rPr>
        <w:t xml:space="preserve"> On the other hand, </w:t>
      </w:r>
      <w:r w:rsidRPr="00E2065B">
        <w:rPr>
          <w:sz w:val="26"/>
          <w:szCs w:val="26"/>
          <w:highlight w:val="cyan"/>
          <w:u w:val="single"/>
        </w:rPr>
        <w:t>if every prediction of disaster were heeded and efforts made to prevent it, what kind of society would that imply, and what revenge would be exacted by the law of unintended consequences? The legacy of risk management is the assumption that</w:t>
      </w:r>
      <w:r w:rsidRPr="00E2065B">
        <w:rPr>
          <w:sz w:val="26"/>
          <w:szCs w:val="26"/>
          <w:highlight w:val="cyan"/>
        </w:rPr>
        <w:t>,</w:t>
      </w:r>
      <w:r w:rsidRPr="00E2065B">
        <w:rPr>
          <w:sz w:val="26"/>
          <w:szCs w:val="26"/>
        </w:rPr>
        <w:t xml:space="preserve"> because we can assign numbers to risks, </w:t>
      </w:r>
      <w:r w:rsidRPr="00E2065B">
        <w:rPr>
          <w:sz w:val="26"/>
          <w:szCs w:val="26"/>
          <w:highlight w:val="cyan"/>
          <w:u w:val="single"/>
        </w:rPr>
        <w:t>we can predict and control</w:t>
      </w:r>
      <w:r w:rsidRPr="00E2065B">
        <w:rPr>
          <w:sz w:val="26"/>
          <w:szCs w:val="26"/>
        </w:rPr>
        <w:t xml:space="preserve"> them. </w:t>
      </w:r>
      <w:r w:rsidRPr="00E2065B">
        <w:rPr>
          <w:sz w:val="26"/>
          <w:szCs w:val="26"/>
          <w:highlight w:val="cyan"/>
          <w:u w:val="single"/>
        </w:rPr>
        <w:t>Yet uncertainty is inherent in every aspect of the world.</w:t>
      </w:r>
      <w:r w:rsidRPr="00E2065B">
        <w:rPr>
          <w:sz w:val="26"/>
          <w:szCs w:val="26"/>
          <w:highlight w:val="cyan"/>
        </w:rPr>
        <w:t xml:space="preserve"> O</w:t>
      </w:r>
      <w:r w:rsidRPr="00E2065B">
        <w:rPr>
          <w:sz w:val="26"/>
          <w:szCs w:val="26"/>
          <w:highlight w:val="cyan"/>
          <w:u w:val="single"/>
        </w:rPr>
        <w:t>ur attempts to pin down, define and measure the complexity around us</w:t>
      </w:r>
      <w:r w:rsidRPr="00E2065B">
        <w:rPr>
          <w:sz w:val="26"/>
          <w:szCs w:val="26"/>
          <w:u w:val="single"/>
        </w:rPr>
        <w:t>,</w:t>
      </w:r>
      <w:r w:rsidRPr="00E2065B">
        <w:rPr>
          <w:sz w:val="26"/>
          <w:szCs w:val="26"/>
        </w:rPr>
        <w:t xml:space="preserve"> and our success in minor ways, </w:t>
      </w:r>
      <w:r w:rsidRPr="00E2065B">
        <w:rPr>
          <w:sz w:val="26"/>
          <w:szCs w:val="26"/>
          <w:highlight w:val="cyan"/>
          <w:u w:val="single"/>
        </w:rPr>
        <w:t>has led us into the sin of hubris. We forget that every action,</w:t>
      </w:r>
      <w:r w:rsidRPr="00E2065B">
        <w:rPr>
          <w:sz w:val="26"/>
          <w:szCs w:val="26"/>
          <w:u w:val="single"/>
        </w:rPr>
        <w:t xml:space="preserve"> including inaction, </w:t>
      </w:r>
      <w:r w:rsidRPr="00E2065B">
        <w:rPr>
          <w:sz w:val="26"/>
          <w:szCs w:val="26"/>
          <w:highlight w:val="cyan"/>
          <w:u w:val="single"/>
        </w:rPr>
        <w:t>changes the situation, the complex balance of cause and effect. We have transferred trust in the gods</w:t>
      </w:r>
      <w:r w:rsidRPr="00E2065B">
        <w:rPr>
          <w:sz w:val="26"/>
          <w:szCs w:val="26"/>
          <w:u w:val="single"/>
        </w:rPr>
        <w:t>,</w:t>
      </w:r>
      <w:r w:rsidRPr="00E2065B">
        <w:rPr>
          <w:sz w:val="26"/>
          <w:szCs w:val="26"/>
        </w:rPr>
        <w:t xml:space="preserve"> or God, </w:t>
      </w:r>
      <w:r w:rsidRPr="00E2065B">
        <w:rPr>
          <w:sz w:val="26"/>
          <w:szCs w:val="26"/>
          <w:highlight w:val="cyan"/>
          <w:u w:val="single"/>
        </w:rPr>
        <w:t>to an externalised Other who is responsible for ordering the world to suit our needs – while forgetting that we are in ourselves part of that Other and contribute to its actions with every decision we make.</w:t>
      </w:r>
    </w:p>
    <w:p w14:paraId="53AF9886" w14:textId="77777777" w:rsidR="00F17ACE" w:rsidRPr="00D62B9C" w:rsidRDefault="00F17ACE" w:rsidP="00F17ACE">
      <w:pPr>
        <w:rPr>
          <w:b/>
          <w:szCs w:val="20"/>
        </w:rPr>
      </w:pPr>
      <w:r w:rsidRPr="00D62B9C">
        <w:rPr>
          <w:b/>
          <w:szCs w:val="20"/>
        </w:rPr>
        <w:t>Additionally, the affirmative builds bridges with the institution that is responsible for the worst atrocities in history – every coercive policy moves us the U.S. closer to the nightmares of Cambodia, the Soviet Union and Nazi Germany.</w:t>
      </w:r>
    </w:p>
    <w:p w14:paraId="127B1D28" w14:textId="77777777" w:rsidR="00F17ACE" w:rsidRPr="00D62B9C" w:rsidRDefault="00F17ACE" w:rsidP="00F17ACE">
      <w:pPr>
        <w:rPr>
          <w:szCs w:val="20"/>
        </w:rPr>
      </w:pPr>
      <w:r w:rsidRPr="00D62B9C">
        <w:rPr>
          <w:b/>
          <w:szCs w:val="20"/>
        </w:rPr>
        <w:t>Browne</w:t>
      </w:r>
      <w:r w:rsidRPr="00D62B9C">
        <w:rPr>
          <w:szCs w:val="20"/>
        </w:rPr>
        <w:t xml:space="preserve">, </w:t>
      </w:r>
      <w:r w:rsidRPr="00D62B9C">
        <w:rPr>
          <w:b/>
          <w:szCs w:val="20"/>
        </w:rPr>
        <w:t>95</w:t>
      </w:r>
      <w:r w:rsidRPr="00D62B9C">
        <w:rPr>
          <w:szCs w:val="20"/>
        </w:rPr>
        <w:t xml:space="preserve"> (Harry, Former Libertarian Party candidate for President and Director of Public Policy for the DownsizeDC.org, Why Government Doesn’t Work, p.66-67, JMP)</w:t>
      </w:r>
    </w:p>
    <w:p w14:paraId="181A3E28" w14:textId="77777777" w:rsidR="00F17ACE" w:rsidRPr="00D62B9C" w:rsidRDefault="00F17ACE" w:rsidP="00F17ACE">
      <w:pPr>
        <w:rPr>
          <w:szCs w:val="20"/>
        </w:rPr>
      </w:pPr>
    </w:p>
    <w:p w14:paraId="41CF47F8" w14:textId="77777777" w:rsidR="00F17ACE" w:rsidRPr="00D62B9C" w:rsidRDefault="00F17ACE" w:rsidP="00F17ACE">
      <w:pPr>
        <w:rPr>
          <w:szCs w:val="20"/>
        </w:rPr>
      </w:pPr>
      <w:r w:rsidRPr="00D62B9C">
        <w:rPr>
          <w:szCs w:val="20"/>
          <w:u w:val="single"/>
        </w:rPr>
        <w:t xml:space="preserve">The reformers of the Cambodian revolution claimed to be building a better world. </w:t>
      </w:r>
      <w:r w:rsidRPr="00D62B9C">
        <w:rPr>
          <w:szCs w:val="20"/>
        </w:rPr>
        <w:t>They forced people into reeducation programs to make them better citizens. Then they used force to regulate every aspect of commercial life . Then they forced office workers and intellectuals to give up their jobs and harvest rice, to round out their education. When people resisted having their lives turned upside down, the reformers had to use more and more force.</w:t>
      </w:r>
    </w:p>
    <w:p w14:paraId="4808BADA" w14:textId="77777777" w:rsidR="00F17ACE" w:rsidRPr="00D62B9C" w:rsidRDefault="00F17ACE" w:rsidP="00F17ACE">
      <w:pPr>
        <w:rPr>
          <w:szCs w:val="20"/>
          <w:u w:val="single"/>
        </w:rPr>
      </w:pPr>
      <w:r w:rsidRPr="00D62B9C">
        <w:rPr>
          <w:szCs w:val="20"/>
          <w:u w:val="single"/>
        </w:rPr>
        <w:t>By the time they were done, they had killed a third of the country's population</w:t>
      </w:r>
      <w:r w:rsidRPr="00D62B9C">
        <w:rPr>
          <w:szCs w:val="20"/>
        </w:rPr>
        <w:t xml:space="preserve">, destroyed the lives of almost everyone still alive, and devastated a nation. </w:t>
      </w:r>
      <w:r w:rsidRPr="00D62B9C">
        <w:rPr>
          <w:szCs w:val="20"/>
          <w:u w:val="single"/>
        </w:rPr>
        <w:t>It all began with using force for the best of intentions-to create a better world.</w:t>
      </w:r>
    </w:p>
    <w:p w14:paraId="11F51B29" w14:textId="77777777" w:rsidR="00F17ACE" w:rsidRPr="00D62B9C" w:rsidRDefault="00F17ACE" w:rsidP="00F17ACE">
      <w:pPr>
        <w:rPr>
          <w:szCs w:val="20"/>
        </w:rPr>
      </w:pPr>
      <w:r w:rsidRPr="00D62B9C">
        <w:rPr>
          <w:szCs w:val="20"/>
        </w:rPr>
        <w:t>The Soviet leaders used coercion to provide economic security and to build a "New Man" - a human being who would put his fellow man ahead of himself. At least 10 million people died to help build the New Man and the Workers' Paradise. But human nature never changed-and the workers' lives were always Hell, not Paradise.</w:t>
      </w:r>
    </w:p>
    <w:p w14:paraId="031F9ED5" w14:textId="77777777" w:rsidR="00F17ACE" w:rsidRPr="00D62B9C" w:rsidRDefault="00F17ACE" w:rsidP="00F17ACE">
      <w:pPr>
        <w:rPr>
          <w:szCs w:val="20"/>
        </w:rPr>
      </w:pPr>
      <w:r w:rsidRPr="00D62B9C">
        <w:rPr>
          <w:szCs w:val="20"/>
        </w:rPr>
        <w:t xml:space="preserve">In the 1930s many </w:t>
      </w:r>
      <w:r w:rsidRPr="00D62B9C">
        <w:rPr>
          <w:szCs w:val="20"/>
          <w:u w:val="single"/>
        </w:rPr>
        <w:t>Germans</w:t>
      </w:r>
      <w:r w:rsidRPr="00D62B9C">
        <w:rPr>
          <w:szCs w:val="20"/>
        </w:rPr>
        <w:t xml:space="preserve"> gladly </w:t>
      </w:r>
      <w:r w:rsidRPr="00D62B9C">
        <w:rPr>
          <w:szCs w:val="20"/>
          <w:u w:val="single"/>
        </w:rPr>
        <w:t>traded civil liberties for the economic revival and national pride</w:t>
      </w:r>
      <w:r w:rsidRPr="00D62B9C">
        <w:rPr>
          <w:szCs w:val="20"/>
        </w:rPr>
        <w:t xml:space="preserve"> Adolf </w:t>
      </w:r>
      <w:r w:rsidRPr="00D62B9C">
        <w:rPr>
          <w:szCs w:val="20"/>
          <w:u w:val="single"/>
        </w:rPr>
        <w:t xml:space="preserve">Hitler promised </w:t>
      </w:r>
      <w:r w:rsidRPr="00D62B9C">
        <w:rPr>
          <w:szCs w:val="20"/>
        </w:rPr>
        <w:t>them. But like every other grand dream to improve society by force, it ended in a nightmare of devastation and death.</w:t>
      </w:r>
    </w:p>
    <w:p w14:paraId="6F1D07ED" w14:textId="77777777" w:rsidR="00F17ACE" w:rsidRPr="00D62B9C" w:rsidRDefault="00F17ACE" w:rsidP="00F17ACE">
      <w:pPr>
        <w:rPr>
          <w:szCs w:val="20"/>
        </w:rPr>
      </w:pPr>
      <w:r w:rsidRPr="00D62B9C">
        <w:rPr>
          <w:szCs w:val="20"/>
        </w:rPr>
        <w:t xml:space="preserve">Professor R. J. </w:t>
      </w:r>
      <w:r w:rsidRPr="00D62B9C">
        <w:rPr>
          <w:szCs w:val="20"/>
          <w:u w:val="single"/>
        </w:rPr>
        <w:t xml:space="preserve">Rummel has calculated that </w:t>
      </w:r>
      <w:r w:rsidRPr="00D62B9C">
        <w:rPr>
          <w:szCs w:val="20"/>
          <w:u w:val="single"/>
          <w:bdr w:val="single" w:sz="4" w:space="0" w:color="auto"/>
        </w:rPr>
        <w:t>119 million</w:t>
      </w:r>
      <w:r w:rsidRPr="00D62B9C">
        <w:rPr>
          <w:szCs w:val="20"/>
          <w:u w:val="single"/>
        </w:rPr>
        <w:t xml:space="preserve"> people have been killed by their own governments in this century.</w:t>
      </w:r>
      <w:r w:rsidRPr="00D62B9C">
        <w:rPr>
          <w:szCs w:val="20"/>
        </w:rPr>
        <w:t xml:space="preserve"> Were these people criminals? No, they were people who simply didn't fit into the New Order-people who preferred their own dreams to those of the reformers.</w:t>
      </w:r>
    </w:p>
    <w:p w14:paraId="47C5F1EE" w14:textId="77777777" w:rsidR="00F17ACE" w:rsidRPr="00D62B9C" w:rsidRDefault="00F17ACE" w:rsidP="00F17ACE">
      <w:pPr>
        <w:rPr>
          <w:szCs w:val="20"/>
          <w:u w:val="single"/>
        </w:rPr>
      </w:pPr>
      <w:r w:rsidRPr="00D62B9C">
        <w:rPr>
          <w:szCs w:val="20"/>
          <w:u w:val="single"/>
        </w:rPr>
        <w:t xml:space="preserve">Every time you allow government to use force to make society better, you move </w:t>
      </w:r>
      <w:r w:rsidRPr="00D62B9C">
        <w:rPr>
          <w:szCs w:val="20"/>
          <w:u w:val="single"/>
          <w:bdr w:val="single" w:sz="4" w:space="0" w:color="auto"/>
        </w:rPr>
        <w:t>another step closer</w:t>
      </w:r>
      <w:r w:rsidRPr="00D62B9C">
        <w:rPr>
          <w:szCs w:val="20"/>
          <w:u w:val="single"/>
        </w:rPr>
        <w:t xml:space="preserve"> to the nightmares of Cambodia, the Soviet Union, and Nazi Germany. </w:t>
      </w:r>
      <w:r w:rsidRPr="00D62B9C">
        <w:rPr>
          <w:szCs w:val="20"/>
        </w:rPr>
        <w:t>We've already moved so far that our own government can perform with impunity the outrages described in the preceding chapters.</w:t>
      </w:r>
    </w:p>
    <w:p w14:paraId="0FDF1859" w14:textId="77777777" w:rsidR="00F17ACE" w:rsidRPr="00D62B9C" w:rsidRDefault="00F17ACE" w:rsidP="00F17ACE">
      <w:pPr>
        <w:rPr>
          <w:szCs w:val="20"/>
          <w:u w:val="single"/>
        </w:rPr>
      </w:pPr>
      <w:r w:rsidRPr="00D62B9C">
        <w:rPr>
          <w:szCs w:val="20"/>
          <w:u w:val="single"/>
        </w:rPr>
        <w:t>These examples aren't cases of government gone wrong; they are examples of government-</w:t>
      </w:r>
      <w:r w:rsidRPr="00D62B9C">
        <w:rPr>
          <w:szCs w:val="20"/>
          <w:u w:val="single"/>
          <w:bdr w:val="single" w:sz="4" w:space="0" w:color="auto"/>
        </w:rPr>
        <w:t>period</w:t>
      </w:r>
      <w:r w:rsidRPr="00D62B9C">
        <w:rPr>
          <w:szCs w:val="20"/>
          <w:u w:val="single"/>
        </w:rPr>
        <w:t xml:space="preserve">. </w:t>
      </w:r>
      <w:r w:rsidRPr="00D62B9C">
        <w:rPr>
          <w:szCs w:val="20"/>
        </w:rPr>
        <w:t>They are what governments do-just as chasing cats is what dogs do.</w:t>
      </w:r>
    </w:p>
    <w:p w14:paraId="7CB5BC7C" w14:textId="77777777" w:rsidR="00F17ACE" w:rsidRPr="00D62B9C" w:rsidRDefault="00F17ACE" w:rsidP="00F17ACE">
      <w:pPr>
        <w:rPr>
          <w:szCs w:val="20"/>
        </w:rPr>
      </w:pPr>
      <w:r w:rsidRPr="00D62B9C">
        <w:rPr>
          <w:szCs w:val="20"/>
          <w:u w:val="single"/>
        </w:rPr>
        <w:t>They are the natural consequence of letting government use force</w:t>
      </w:r>
      <w:r w:rsidRPr="00D62B9C">
        <w:rPr>
          <w:szCs w:val="20"/>
        </w:rPr>
        <w:t xml:space="preserve"> to bring about a drug-free nation, </w:t>
      </w:r>
      <w:r w:rsidRPr="00D62B9C">
        <w:rPr>
          <w:szCs w:val="20"/>
          <w:u w:val="single"/>
        </w:rPr>
        <w:t xml:space="preserve">to tax someone else to better your life, </w:t>
      </w:r>
      <w:r w:rsidRPr="00D62B9C">
        <w:rPr>
          <w:szCs w:val="20"/>
        </w:rPr>
        <w:t>to guarantee your economic security, to assure that no one can mistreat you or hurt your feelings, and to cover up the damage of all the failed government programs that came before.</w:t>
      </w:r>
    </w:p>
    <w:p w14:paraId="630CDD0D" w14:textId="77777777" w:rsidR="00F17ACE" w:rsidRPr="00D62B9C" w:rsidRDefault="00F17ACE" w:rsidP="00F17ACE">
      <w:pPr>
        <w:rPr>
          <w:szCs w:val="20"/>
          <w:u w:val="single"/>
        </w:rPr>
      </w:pPr>
    </w:p>
    <w:p w14:paraId="7F892D3C" w14:textId="77777777" w:rsidR="00F17ACE" w:rsidRPr="00E2065B" w:rsidRDefault="00F17ACE" w:rsidP="00F17ACE">
      <w:pPr>
        <w:rPr>
          <w:sz w:val="26"/>
          <w:szCs w:val="26"/>
          <w:u w:val="single"/>
        </w:rPr>
      </w:pPr>
    </w:p>
    <w:p w14:paraId="70A990AD" w14:textId="77777777" w:rsidR="00F17ACE" w:rsidRDefault="00F17ACE" w:rsidP="00F17ACE">
      <w:pPr>
        <w:pStyle w:val="Heading3"/>
      </w:pPr>
      <w:r>
        <w:t>Impact - Extinction</w:t>
      </w:r>
      <w:r w:rsidRPr="00D62B9C">
        <w:t> </w:t>
      </w:r>
    </w:p>
    <w:p w14:paraId="342042BF" w14:textId="77777777" w:rsidR="00F17ACE" w:rsidRPr="00BE3AC5" w:rsidRDefault="00F17ACE" w:rsidP="00F17ACE"/>
    <w:p w14:paraId="54AD63A4" w14:textId="77777777" w:rsidR="00F17ACE" w:rsidRPr="00D62B9C" w:rsidRDefault="00F17ACE" w:rsidP="00F17ACE">
      <w:pPr>
        <w:rPr>
          <w:b/>
          <w:szCs w:val="20"/>
        </w:rPr>
      </w:pPr>
      <w:r w:rsidRPr="00D62B9C">
        <w:rPr>
          <w:b/>
          <w:szCs w:val="20"/>
        </w:rPr>
        <w:t>Failure to adopt the alternative will result in extinction</w:t>
      </w:r>
    </w:p>
    <w:p w14:paraId="1AD464A5" w14:textId="77777777" w:rsidR="00F17ACE" w:rsidRPr="00D62B9C" w:rsidRDefault="00F17ACE" w:rsidP="00F17ACE">
      <w:pPr>
        <w:rPr>
          <w:szCs w:val="20"/>
        </w:rPr>
      </w:pPr>
      <w:r w:rsidRPr="00D62B9C">
        <w:rPr>
          <w:b/>
          <w:szCs w:val="20"/>
        </w:rPr>
        <w:t>Rockwell</w:t>
      </w:r>
      <w:r w:rsidRPr="00D62B9C">
        <w:rPr>
          <w:szCs w:val="20"/>
        </w:rPr>
        <w:t xml:space="preserve">, </w:t>
      </w:r>
      <w:r w:rsidRPr="00D62B9C">
        <w:rPr>
          <w:b/>
          <w:szCs w:val="20"/>
        </w:rPr>
        <w:t>3</w:t>
      </w:r>
      <w:r w:rsidRPr="00D62B9C">
        <w:rPr>
          <w:szCs w:val="20"/>
        </w:rPr>
        <w:t xml:space="preserve"> (Llewellyn H. Jr., president of the Mises Institute,  The Free Market, The Mises Institute Monthly, “The Hayek Moment,” May 2003, vol. 21, no.5, www.mises.org/freemarket_detail.asp?control=439&amp;sortorder=articledate, JMP)</w:t>
      </w:r>
    </w:p>
    <w:p w14:paraId="6125CE27" w14:textId="77777777" w:rsidR="00F17ACE" w:rsidRPr="00D62B9C" w:rsidRDefault="00F17ACE" w:rsidP="00F17ACE">
      <w:pPr>
        <w:rPr>
          <w:sz w:val="14"/>
          <w:szCs w:val="20"/>
        </w:rPr>
      </w:pPr>
    </w:p>
    <w:p w14:paraId="0262A190" w14:textId="77777777" w:rsidR="00F17ACE" w:rsidRPr="00D62B9C" w:rsidRDefault="00F17ACE" w:rsidP="00F17ACE">
      <w:pPr>
        <w:rPr>
          <w:sz w:val="13"/>
          <w:szCs w:val="12"/>
        </w:rPr>
      </w:pPr>
      <w:r w:rsidRPr="00D62B9C">
        <w:rPr>
          <w:sz w:val="13"/>
          <w:szCs w:val="12"/>
        </w:rPr>
        <w:t xml:space="preserve">The relevance of Hayek in our times extends beyond just business cycle analysis. In later years, Hayek turned his attention to other matters concerning the methods of science (he decried the "pretense of knowledge" affected by social scientists) and the uses of power in society. His Road to Serfdom warned that the regimentation of totalitarian societies can only come to Britain and the US through central planning. What is at stake, he wrote, is not just productive economies but freedom itself. </w:t>
      </w:r>
    </w:p>
    <w:p w14:paraId="1CDCBA4D" w14:textId="77777777" w:rsidR="00F17ACE" w:rsidRPr="00D62B9C" w:rsidRDefault="00F17ACE" w:rsidP="00F17ACE">
      <w:pPr>
        <w:rPr>
          <w:sz w:val="13"/>
          <w:szCs w:val="12"/>
        </w:rPr>
      </w:pPr>
      <w:r w:rsidRPr="00D62B9C">
        <w:rPr>
          <w:sz w:val="13"/>
          <w:szCs w:val="12"/>
        </w:rPr>
        <w:t xml:space="preserve">In our time, that freedom is threatened by intervention in every aspect of economic life but also through the use of military power. Government not only claims it is smart enough to manage the economy, fix up our communities, run our schools, but also to decide which foreign politicians deserve to be protected and which deserve to be destroyed. </w:t>
      </w:r>
    </w:p>
    <w:p w14:paraId="5AE3DD29" w14:textId="77777777" w:rsidR="00F17ACE" w:rsidRPr="00D62B9C" w:rsidRDefault="00F17ACE" w:rsidP="00F17ACE">
      <w:pPr>
        <w:rPr>
          <w:szCs w:val="20"/>
          <w:u w:val="single"/>
        </w:rPr>
      </w:pPr>
      <w:r w:rsidRPr="00D62B9C">
        <w:rPr>
          <w:szCs w:val="20"/>
          <w:highlight w:val="lightGray"/>
          <w:u w:val="single"/>
        </w:rPr>
        <w:t>The implicit assumption is always that government knows more and better than the rest of us, and that this knowledge is sufficient to give it rights the rest of us do not have. It is often said that knowledge is power. In the case of government</w:t>
      </w:r>
      <w:r w:rsidRPr="00D62B9C">
        <w:rPr>
          <w:szCs w:val="20"/>
          <w:u w:val="single"/>
        </w:rPr>
        <w:t xml:space="preserve">, however, </w:t>
      </w:r>
      <w:r w:rsidRPr="00D62B9C">
        <w:rPr>
          <w:szCs w:val="20"/>
          <w:highlight w:val="lightGray"/>
          <w:u w:val="single"/>
        </w:rPr>
        <w:t xml:space="preserve">its power </w:t>
      </w:r>
      <w:r w:rsidRPr="00D62B9C">
        <w:rPr>
          <w:szCs w:val="20"/>
          <w:highlight w:val="lightGray"/>
          <w:u w:val="single"/>
          <w:bdr w:val="single" w:sz="4" w:space="0" w:color="auto"/>
        </w:rPr>
        <w:t>vastly exceeds</w:t>
      </w:r>
      <w:r w:rsidRPr="00D62B9C">
        <w:rPr>
          <w:szCs w:val="20"/>
          <w:highlight w:val="lightGray"/>
          <w:u w:val="single"/>
        </w:rPr>
        <w:t xml:space="preserve"> its knowledge.</w:t>
      </w:r>
    </w:p>
    <w:p w14:paraId="72A85FC8" w14:textId="77777777" w:rsidR="00F17ACE" w:rsidRPr="00D62B9C" w:rsidRDefault="00F17ACE" w:rsidP="00F17ACE">
      <w:pPr>
        <w:rPr>
          <w:sz w:val="13"/>
          <w:szCs w:val="12"/>
        </w:rPr>
      </w:pPr>
      <w:r w:rsidRPr="00D62B9C">
        <w:rPr>
          <w:sz w:val="13"/>
          <w:szCs w:val="12"/>
        </w:rPr>
        <w:t xml:space="preserve">When Alan Greenspan of the Fed (a branch of government in every important respect) testifies before Congress, legislators listen attentively to find out what he knows about the state of the economy, as if he has some privileged access to high-level data not reported elsewhere. It is further assumed that he knows precisely how to act on it. It is this knowledge that allows him to operate the gears and levers of the economy, so it is believed. </w:t>
      </w:r>
    </w:p>
    <w:p w14:paraId="406F7F75" w14:textId="77777777" w:rsidR="00F17ACE" w:rsidRPr="00D62B9C" w:rsidRDefault="00F17ACE" w:rsidP="00F17ACE">
      <w:pPr>
        <w:rPr>
          <w:sz w:val="13"/>
          <w:szCs w:val="12"/>
        </w:rPr>
      </w:pPr>
      <w:r w:rsidRPr="00D62B9C">
        <w:rPr>
          <w:sz w:val="13"/>
          <w:szCs w:val="12"/>
        </w:rPr>
        <w:t>The same assumptions are made about many aspects of government. Many people who have backed war with Iraq assume that the government must know something awful about Saddam that it cannot share with the general public. It's true, they admit, that Saddam does not have nuclear weapons and that there is not public information that suggests he is plotting the destruction of America as we know it. But surely the White House must know something we do not, and know what to do about it, else why would the administration be so intent on removing him from power?</w:t>
      </w:r>
    </w:p>
    <w:p w14:paraId="10797277" w14:textId="77777777" w:rsidR="00F17ACE" w:rsidRPr="00D62B9C" w:rsidRDefault="00F17ACE" w:rsidP="00F17ACE">
      <w:pPr>
        <w:rPr>
          <w:sz w:val="13"/>
          <w:szCs w:val="12"/>
        </w:rPr>
      </w:pPr>
      <w:r w:rsidRPr="00D62B9C">
        <w:rPr>
          <w:szCs w:val="20"/>
          <w:highlight w:val="lightGray"/>
          <w:u w:val="single"/>
        </w:rPr>
        <w:t xml:space="preserve">The belief that powerful people know more than the rest of us is a </w:t>
      </w:r>
      <w:r w:rsidRPr="00D62B9C">
        <w:rPr>
          <w:szCs w:val="20"/>
          <w:highlight w:val="lightGray"/>
          <w:u w:val="single"/>
          <w:bdr w:val="single" w:sz="4" w:space="0" w:color="auto"/>
        </w:rPr>
        <w:t>main source</w:t>
      </w:r>
      <w:r w:rsidRPr="00D62B9C">
        <w:rPr>
          <w:szCs w:val="20"/>
          <w:highlight w:val="lightGray"/>
          <w:u w:val="single"/>
        </w:rPr>
        <w:t xml:space="preserve"> of their power.</w:t>
      </w:r>
      <w:r w:rsidRPr="00D62B9C">
        <w:rPr>
          <w:sz w:val="13"/>
          <w:szCs w:val="12"/>
        </w:rPr>
        <w:t xml:space="preserve"> It's true only to this extent: powerful people are likely to know when they are telling the truth and when they are not. The rest of us are put in a position of having to guess or dig to verify their claims point by point. Experience teaches that politicians often lie. But there's an even more important point: </w:t>
      </w:r>
      <w:r w:rsidRPr="00D62B9C">
        <w:rPr>
          <w:szCs w:val="20"/>
          <w:u w:val="single"/>
        </w:rPr>
        <w:t xml:space="preserve">because government activity takes place outside the framework of the market economy, government </w:t>
      </w:r>
      <w:r w:rsidRPr="00D62B9C">
        <w:rPr>
          <w:szCs w:val="20"/>
          <w:u w:val="single"/>
          <w:bdr w:val="single" w:sz="4" w:space="0" w:color="auto"/>
        </w:rPr>
        <w:t>has no idea</w:t>
      </w:r>
      <w:r w:rsidRPr="00D62B9C">
        <w:rPr>
          <w:szCs w:val="20"/>
          <w:u w:val="single"/>
        </w:rPr>
        <w:t xml:space="preserve"> how to use the information it does have to achieve social good.</w:t>
      </w:r>
      <w:r w:rsidRPr="00D62B9C">
        <w:rPr>
          <w:sz w:val="13"/>
          <w:szCs w:val="12"/>
        </w:rPr>
        <w:t xml:space="preserve"> </w:t>
      </w:r>
    </w:p>
    <w:p w14:paraId="1E28F33C" w14:textId="77777777" w:rsidR="00F17ACE" w:rsidRPr="00D62B9C" w:rsidRDefault="00F17ACE" w:rsidP="00F17ACE">
      <w:pPr>
        <w:rPr>
          <w:sz w:val="13"/>
          <w:szCs w:val="12"/>
        </w:rPr>
      </w:pPr>
      <w:r w:rsidRPr="00D62B9C">
        <w:rPr>
          <w:sz w:val="13"/>
          <w:szCs w:val="12"/>
        </w:rPr>
        <w:t>Think of all the bits of information the government had been collecting to assess the likelihood of a terrorist incident. A few warnings among tens of thousands of tips did not suffice to prevent this destructive attack. The accumulation of information has grown steadily more voluminous. The government is in no better position to make judgments about it today than it was two years ago.</w:t>
      </w:r>
    </w:p>
    <w:p w14:paraId="2407FA86" w14:textId="77777777" w:rsidR="00F17ACE" w:rsidRPr="00D62B9C" w:rsidRDefault="00F17ACE" w:rsidP="00F17ACE">
      <w:pPr>
        <w:rPr>
          <w:sz w:val="13"/>
          <w:szCs w:val="12"/>
        </w:rPr>
      </w:pPr>
      <w:r w:rsidRPr="00D62B9C">
        <w:rPr>
          <w:sz w:val="13"/>
          <w:szCs w:val="12"/>
        </w:rPr>
        <w:t xml:space="preserve">In contrast, insurance companies are in the business of assessing risk all the time, and they do this by means of a system of profit and loss, which Mises demonstrated is essential to a rationally organized society. Government, on the other hand, just collects piles of data and is completely at a loss on how to assess the relative likelihood of any particular scenario, or what to do about it. </w:t>
      </w:r>
    </w:p>
    <w:p w14:paraId="6122A338" w14:textId="77777777" w:rsidR="00F17ACE" w:rsidRPr="00D62B9C" w:rsidRDefault="00F17ACE" w:rsidP="00F17ACE">
      <w:pPr>
        <w:rPr>
          <w:sz w:val="13"/>
          <w:szCs w:val="12"/>
        </w:rPr>
      </w:pPr>
      <w:r w:rsidRPr="00D62B9C">
        <w:rPr>
          <w:sz w:val="13"/>
          <w:szCs w:val="12"/>
        </w:rPr>
        <w:t xml:space="preserve">Remember this winter's now-famous announcement that Americans should stock up on duct tape to protect themselves from chemical warfare. People rushed to the stores and cleaned out the shelves. Later it turned out that duct taping windows can be very dangerous and even cause asphyxiation. Not only that: the tip concerning the coming bio-terrorism was a hoax. The "high alert"—as if that means anything to regular people—that government told Americans to be on was not justified. </w:t>
      </w:r>
    </w:p>
    <w:p w14:paraId="08DC928F" w14:textId="77777777" w:rsidR="00F17ACE" w:rsidRPr="00D62B9C" w:rsidRDefault="00F17ACE" w:rsidP="00F17ACE">
      <w:pPr>
        <w:rPr>
          <w:sz w:val="13"/>
          <w:szCs w:val="12"/>
        </w:rPr>
      </w:pPr>
      <w:r w:rsidRPr="00D62B9C">
        <w:rPr>
          <w:sz w:val="13"/>
          <w:szCs w:val="12"/>
        </w:rPr>
        <w:t xml:space="preserve">In contrast, the private sector enhances security through peaceful and normal means. Home insurance companies give premium breaks for people who install alarm systems. Health insurers charge more for people who live dangerously. Premiums go up when risk is high and they fall when it is low. Through this mechanism, people are encouraged to adopt safe ways of living or pay the difference if they choose not to. Those who contract to provide security face competition and have the incentive and means to provide what they promise. What a contrast to the chaotic and fumbling ways of government security provision! </w:t>
      </w:r>
    </w:p>
    <w:p w14:paraId="10EF2B0E" w14:textId="77777777" w:rsidR="00F17ACE" w:rsidRPr="00D62B9C" w:rsidRDefault="00F17ACE" w:rsidP="00F17ACE">
      <w:pPr>
        <w:rPr>
          <w:sz w:val="13"/>
          <w:szCs w:val="12"/>
        </w:rPr>
      </w:pPr>
      <w:r w:rsidRPr="00D62B9C">
        <w:rPr>
          <w:sz w:val="13"/>
          <w:szCs w:val="12"/>
        </w:rPr>
        <w:t xml:space="preserve">But </w:t>
      </w:r>
      <w:r w:rsidRPr="00D62B9C">
        <w:rPr>
          <w:sz w:val="13"/>
          <w:szCs w:val="20"/>
        </w:rPr>
        <w:t>failure does not deter the state. Indeed, we are now asked to believe that the White House is not only omnipotent but omniscient as well</w:t>
      </w:r>
      <w:r w:rsidRPr="00D62B9C">
        <w:rPr>
          <w:sz w:val="13"/>
          <w:szCs w:val="12"/>
        </w:rPr>
        <w:t xml:space="preserve">. These people in government presume to make definitive judgments about the entire Iraqi ruling class, even going so far as to say that they know the secret hostility of a huge range of people toward Saddam, which thus qualifies them (who just happen to have essential technical knowledge) to help in administering the country. They can't possibly know this. That they believe they can, or they believe we will believe their claims to know, is incredible and frightening. </w:t>
      </w:r>
    </w:p>
    <w:p w14:paraId="425366EB" w14:textId="77777777" w:rsidR="00F17ACE" w:rsidRPr="00D62B9C" w:rsidRDefault="00F17ACE" w:rsidP="00F17ACE">
      <w:pPr>
        <w:rPr>
          <w:sz w:val="13"/>
          <w:szCs w:val="12"/>
        </w:rPr>
      </w:pPr>
      <w:r w:rsidRPr="00D62B9C">
        <w:rPr>
          <w:sz w:val="13"/>
          <w:szCs w:val="12"/>
        </w:rPr>
        <w:t xml:space="preserve">The alarming reality brings to mind Hayek's Nobel Prize lecture in 1974. With great courage, Hayek spoke of the tendency of economists to presume that they know things about human behavior that they do not and cannot know. They do this because they try to apply the models of the physical sciences to explain human action, always with an aim toward controlling the outcomes of human choice. </w:t>
      </w:r>
    </w:p>
    <w:p w14:paraId="14A00D01" w14:textId="77777777" w:rsidR="00F17ACE" w:rsidRPr="00D62B9C" w:rsidRDefault="00F17ACE" w:rsidP="00F17ACE">
      <w:pPr>
        <w:rPr>
          <w:sz w:val="13"/>
          <w:szCs w:val="12"/>
        </w:rPr>
      </w:pPr>
      <w:r w:rsidRPr="00D62B9C">
        <w:rPr>
          <w:szCs w:val="20"/>
          <w:u w:val="single"/>
        </w:rPr>
        <w:t>In truth, human action is too complex and subjective to be accessed by social scientists, and the attempt will always lead to abysmal failure.</w:t>
      </w:r>
      <w:r w:rsidRPr="00D62B9C">
        <w:rPr>
          <w:sz w:val="13"/>
          <w:szCs w:val="12"/>
        </w:rPr>
        <w:t xml:space="preserve"> Hayek went on to explain how his critique of positivist economic modeling applies more broadly to anyone who would attempt to imitate the form while missing the substance of scientific procedure. </w:t>
      </w:r>
    </w:p>
    <w:p w14:paraId="5B1FABB7" w14:textId="77777777" w:rsidR="00F17ACE" w:rsidRPr="00D62B9C" w:rsidRDefault="00F17ACE" w:rsidP="00F17ACE">
      <w:pPr>
        <w:rPr>
          <w:sz w:val="13"/>
          <w:szCs w:val="12"/>
        </w:rPr>
      </w:pPr>
      <w:r w:rsidRPr="00D62B9C">
        <w:rPr>
          <w:sz w:val="13"/>
          <w:szCs w:val="12"/>
        </w:rPr>
        <w:t xml:space="preserve">"But </w:t>
      </w:r>
      <w:r w:rsidRPr="00D62B9C">
        <w:rPr>
          <w:sz w:val="13"/>
          <w:szCs w:val="20"/>
        </w:rPr>
        <w:t>it is by no means only in the field of economics that far-reaching claims are made on behalf of a more scientific direction of all human activities and the desirability of replacing spontaneous processes by 'conscious human control'."</w:t>
      </w:r>
      <w:r w:rsidRPr="00D62B9C">
        <w:rPr>
          <w:sz w:val="13"/>
          <w:szCs w:val="12"/>
        </w:rPr>
        <w:t xml:space="preserve"> He mentions that the point applies to sociology, psychiatry, and the philosophy of history.  </w:t>
      </w:r>
    </w:p>
    <w:p w14:paraId="690B68D7" w14:textId="77777777" w:rsidR="00F17ACE" w:rsidRPr="00D62B9C" w:rsidRDefault="00F17ACE" w:rsidP="00F17ACE">
      <w:pPr>
        <w:rPr>
          <w:sz w:val="13"/>
          <w:szCs w:val="12"/>
        </w:rPr>
      </w:pPr>
      <w:r w:rsidRPr="00D62B9C">
        <w:rPr>
          <w:sz w:val="13"/>
          <w:szCs w:val="12"/>
        </w:rPr>
        <w:t xml:space="preserve">Hayek was raising an objection not to the idea of omniscience but of the possibility of accessing even mundane knowledge. </w:t>
      </w:r>
      <w:r w:rsidRPr="00D62B9C">
        <w:rPr>
          <w:szCs w:val="20"/>
          <w:u w:val="single"/>
        </w:rPr>
        <w:t>No small group in government</w:t>
      </w:r>
      <w:r w:rsidRPr="00D62B9C">
        <w:rPr>
          <w:sz w:val="13"/>
          <w:szCs w:val="20"/>
        </w:rPr>
        <w:t>, much less a single person,</w:t>
      </w:r>
      <w:r w:rsidRPr="00D62B9C">
        <w:rPr>
          <w:szCs w:val="20"/>
          <w:u w:val="single"/>
        </w:rPr>
        <w:t xml:space="preserve"> can accumulate and sort through the kinds of information </w:t>
      </w:r>
      <w:r w:rsidRPr="00D62B9C">
        <w:rPr>
          <w:szCs w:val="20"/>
          <w:u w:val="single"/>
          <w:bdr w:val="single" w:sz="4" w:space="0" w:color="auto"/>
        </w:rPr>
        <w:t>necessary to administer society</w:t>
      </w:r>
      <w:r w:rsidRPr="00D62B9C">
        <w:rPr>
          <w:szCs w:val="20"/>
          <w:u w:val="single"/>
        </w:rPr>
        <w:t>,</w:t>
      </w:r>
      <w:r w:rsidRPr="00D62B9C">
        <w:rPr>
          <w:sz w:val="13"/>
          <w:szCs w:val="12"/>
        </w:rPr>
        <w:t xml:space="preserve"> much less destroy and reconstruct one, as the Bush administration proposes to do throughout the Gulf region and the Middle East. </w:t>
      </w:r>
    </w:p>
    <w:p w14:paraId="75C1E661" w14:textId="77777777" w:rsidR="00F17ACE" w:rsidRPr="00D62B9C" w:rsidRDefault="00F17ACE" w:rsidP="00F17ACE">
      <w:pPr>
        <w:rPr>
          <w:sz w:val="13"/>
          <w:szCs w:val="12"/>
        </w:rPr>
      </w:pPr>
      <w:r w:rsidRPr="00D62B9C">
        <w:rPr>
          <w:sz w:val="13"/>
          <w:szCs w:val="20"/>
        </w:rPr>
        <w:t xml:space="preserve">The attempt to assemble such a list is an act of power, not intelligence. </w:t>
      </w:r>
      <w:r w:rsidRPr="00D62B9C">
        <w:rPr>
          <w:szCs w:val="20"/>
          <w:highlight w:val="lightGray"/>
          <w:u w:val="single"/>
        </w:rPr>
        <w:t>We are being asked to make an enormous leap of faith that the Bush administration has somehow solved the great problem that afflicts us all: the limits of human comprehension. Because of those limits, we are right to try to limit the ability</w:t>
      </w:r>
      <w:r w:rsidRPr="00D62B9C">
        <w:rPr>
          <w:szCs w:val="20"/>
          <w:u w:val="single"/>
        </w:rPr>
        <w:t xml:space="preserve"> of men </w:t>
      </w:r>
      <w:r w:rsidRPr="00D62B9C">
        <w:rPr>
          <w:szCs w:val="20"/>
          <w:highlight w:val="lightGray"/>
          <w:u w:val="single"/>
        </w:rPr>
        <w:t>to exercise power over their fellows, at home or abroad.</w:t>
      </w:r>
      <w:r w:rsidRPr="00D62B9C">
        <w:rPr>
          <w:sz w:val="13"/>
          <w:szCs w:val="12"/>
        </w:rPr>
        <w:t xml:space="preserve"> </w:t>
      </w:r>
    </w:p>
    <w:p w14:paraId="2AB0151F" w14:textId="77777777" w:rsidR="00F17ACE" w:rsidRPr="00D62B9C" w:rsidRDefault="00F17ACE" w:rsidP="00F17ACE">
      <w:pPr>
        <w:rPr>
          <w:szCs w:val="20"/>
          <w:u w:val="single"/>
        </w:rPr>
      </w:pPr>
      <w:r w:rsidRPr="00D62B9C">
        <w:rPr>
          <w:sz w:val="13"/>
          <w:szCs w:val="12"/>
        </w:rPr>
        <w:t xml:space="preserve">Thus does Hayek's point apply to politics, especially to politics, even more especially to the politics of the military machine. </w:t>
      </w:r>
      <w:r w:rsidRPr="00D62B9C">
        <w:rPr>
          <w:szCs w:val="20"/>
          <w:highlight w:val="lightGray"/>
          <w:u w:val="single"/>
        </w:rPr>
        <w:t xml:space="preserve">The social scientist who believes he has the master plan to run the world is enough of a menace. But the politician who believes this, and is contemplating war, can bring about massive amounts of destruction and death. In these </w:t>
      </w:r>
      <w:r w:rsidRPr="00D62B9C">
        <w:rPr>
          <w:szCs w:val="20"/>
          <w:highlight w:val="lightGray"/>
          <w:u w:val="single"/>
          <w:bdr w:val="single" w:sz="4" w:space="0" w:color="auto"/>
        </w:rPr>
        <w:t>nuclear days</w:t>
      </w:r>
      <w:r w:rsidRPr="00D62B9C">
        <w:rPr>
          <w:sz w:val="13"/>
          <w:szCs w:val="20"/>
        </w:rPr>
        <w:t>—and let us say what we don't like to contemplate but which is nonetheless true—</w:t>
      </w:r>
      <w:r w:rsidRPr="00D62B9C">
        <w:rPr>
          <w:szCs w:val="20"/>
          <w:highlight w:val="lightGray"/>
          <w:u w:val="single"/>
        </w:rPr>
        <w:t xml:space="preserve">he can bring about the </w:t>
      </w:r>
      <w:r w:rsidRPr="00D62B9C">
        <w:rPr>
          <w:szCs w:val="20"/>
          <w:highlight w:val="lightGray"/>
          <w:u w:val="single"/>
          <w:bdr w:val="single" w:sz="4" w:space="0" w:color="auto"/>
        </w:rPr>
        <w:t>end of the world</w:t>
      </w:r>
      <w:r w:rsidRPr="00D62B9C">
        <w:rPr>
          <w:szCs w:val="20"/>
          <w:highlight w:val="lightGray"/>
          <w:u w:val="single"/>
        </w:rPr>
        <w:t xml:space="preserve"> as we know it. As Hayek notes, a tyrant who carries the pretense of knowledge too far can become </w:t>
      </w:r>
      <w:r w:rsidRPr="00D62B9C">
        <w:rPr>
          <w:szCs w:val="20"/>
          <w:highlight w:val="lightGray"/>
          <w:u w:val="single"/>
          <w:bdr w:val="single" w:sz="4" w:space="0" w:color="auto"/>
        </w:rPr>
        <w:t>"a destroyer of civilization."</w:t>
      </w:r>
    </w:p>
    <w:p w14:paraId="4026FFBB" w14:textId="77777777" w:rsidR="00F17ACE" w:rsidRPr="00D62B9C" w:rsidRDefault="00F17ACE" w:rsidP="00F17ACE">
      <w:pPr>
        <w:rPr>
          <w:sz w:val="13"/>
          <w:szCs w:val="12"/>
        </w:rPr>
      </w:pPr>
      <w:r w:rsidRPr="00D62B9C">
        <w:rPr>
          <w:sz w:val="13"/>
          <w:szCs w:val="12"/>
        </w:rPr>
        <w:t xml:space="preserve">"If man is not to do more harm than good in his efforts to improve the social order," said Hayek, "he will have to learn that . . . he cannot acquire the full knowledge which would make mastery of the events possible." To believe otherwise is foolhardy and dangerous. </w:t>
      </w:r>
      <w:r w:rsidRPr="00D62B9C">
        <w:rPr>
          <w:szCs w:val="20"/>
          <w:u w:val="single"/>
        </w:rPr>
        <w:t xml:space="preserve">"The recognition of the insuperable limits to his knowledge ought indeed to teach the student of society a lesson of humility which should guard him against </w:t>
      </w:r>
      <w:r w:rsidRPr="00D62B9C">
        <w:rPr>
          <w:szCs w:val="20"/>
          <w:u w:val="single"/>
          <w:bdr w:val="single" w:sz="4" w:space="0" w:color="auto"/>
        </w:rPr>
        <w:t>becoming an accomplice</w:t>
      </w:r>
      <w:r w:rsidRPr="00D62B9C">
        <w:rPr>
          <w:szCs w:val="20"/>
          <w:u w:val="single"/>
        </w:rPr>
        <w:t xml:space="preserve"> in men's fatal striving to control society."</w:t>
      </w:r>
      <w:r w:rsidRPr="00D62B9C">
        <w:rPr>
          <w:sz w:val="13"/>
          <w:szCs w:val="12"/>
        </w:rPr>
        <w:t xml:space="preserve"> </w:t>
      </w:r>
    </w:p>
    <w:p w14:paraId="332D8EFD" w14:textId="77777777" w:rsidR="00F17ACE" w:rsidRPr="00D62B9C" w:rsidRDefault="00F17ACE" w:rsidP="00F17ACE">
      <w:pPr>
        <w:rPr>
          <w:b/>
        </w:rPr>
      </w:pPr>
      <w:r w:rsidRPr="00D62B9C">
        <w:rPr>
          <w:b/>
        </w:rPr>
        <w:t xml:space="preserve"> </w:t>
      </w:r>
    </w:p>
    <w:p w14:paraId="3C07F82D" w14:textId="75D34285" w:rsidR="00F17ACE" w:rsidRPr="00D62B9C" w:rsidRDefault="00F17ACE" w:rsidP="00F17ACE">
      <w:pPr>
        <w:pStyle w:val="Heading3"/>
      </w:pPr>
      <w:r w:rsidRPr="00D62B9C">
        <w:br w:type="page"/>
      </w:r>
      <w:r>
        <w:t>Impact – No Solvency (bureaucracy)</w:t>
      </w:r>
    </w:p>
    <w:p w14:paraId="18C89DC2" w14:textId="77777777" w:rsidR="00F17ACE" w:rsidRPr="00D62B9C" w:rsidRDefault="00F17ACE" w:rsidP="00F17ACE">
      <w:pPr>
        <w:rPr>
          <w:u w:val="single"/>
        </w:rPr>
      </w:pPr>
    </w:p>
    <w:p w14:paraId="6358D2EC" w14:textId="77777777" w:rsidR="00F17ACE" w:rsidRPr="00D62B9C" w:rsidRDefault="00F17ACE" w:rsidP="00F17ACE">
      <w:pPr>
        <w:rPr>
          <w:b/>
          <w:szCs w:val="20"/>
        </w:rPr>
      </w:pPr>
      <w:r w:rsidRPr="00D62B9C">
        <w:rPr>
          <w:b/>
          <w:szCs w:val="20"/>
        </w:rPr>
        <w:t xml:space="preserve">The affirmative is blithely unaware that by the time the plan passes through the political gauntlet bureaucrats will have </w:t>
      </w:r>
      <w:r w:rsidRPr="00D62B9C">
        <w:rPr>
          <w:b/>
          <w:szCs w:val="20"/>
          <w:u w:val="single"/>
        </w:rPr>
        <w:t>twisted it</w:t>
      </w:r>
      <w:r w:rsidRPr="00D62B9C">
        <w:rPr>
          <w:b/>
          <w:szCs w:val="20"/>
        </w:rPr>
        <w:t xml:space="preserve"> into the </w:t>
      </w:r>
      <w:r w:rsidRPr="00D62B9C">
        <w:rPr>
          <w:b/>
          <w:szCs w:val="20"/>
          <w:u w:val="single"/>
        </w:rPr>
        <w:t>opposite purpose</w:t>
      </w:r>
      <w:r w:rsidRPr="00D62B9C">
        <w:rPr>
          <w:b/>
          <w:szCs w:val="20"/>
        </w:rPr>
        <w:t>, reinforcing government and turning the case.</w:t>
      </w:r>
    </w:p>
    <w:p w14:paraId="61A09175" w14:textId="77777777" w:rsidR="00F17ACE" w:rsidRPr="00D62B9C" w:rsidRDefault="00F17ACE" w:rsidP="00F17ACE">
      <w:pPr>
        <w:rPr>
          <w:b/>
          <w:szCs w:val="20"/>
        </w:rPr>
      </w:pPr>
      <w:r w:rsidRPr="00D62B9C">
        <w:rPr>
          <w:b/>
          <w:szCs w:val="20"/>
        </w:rPr>
        <w:t xml:space="preserve">Browne, 95 </w:t>
      </w:r>
      <w:r w:rsidRPr="00D62B9C">
        <w:rPr>
          <w:szCs w:val="20"/>
        </w:rPr>
        <w:t xml:space="preserve">(Harry, Former libertarian party candidate for President and Director of Public Policy for the DownsizeDC.org, “Why Government Doesn’t Work”, p. 20-21, JMP) </w:t>
      </w:r>
    </w:p>
    <w:p w14:paraId="67F91AA8" w14:textId="77777777" w:rsidR="00F17ACE" w:rsidRPr="00D62B9C" w:rsidRDefault="00F17ACE" w:rsidP="00F17ACE">
      <w:pPr>
        <w:rPr>
          <w:szCs w:val="20"/>
        </w:rPr>
      </w:pPr>
    </w:p>
    <w:p w14:paraId="5A80811C" w14:textId="77777777" w:rsidR="00F17ACE" w:rsidRPr="00D62B9C" w:rsidRDefault="00F17ACE" w:rsidP="00F17ACE">
      <w:pPr>
        <w:rPr>
          <w:szCs w:val="20"/>
        </w:rPr>
      </w:pPr>
      <w:r w:rsidRPr="00D62B9C">
        <w:rPr>
          <w:szCs w:val="20"/>
          <w:u w:val="single"/>
        </w:rPr>
        <w:t>Government grows</w:t>
      </w:r>
      <w:r w:rsidRPr="00D62B9C">
        <w:rPr>
          <w:szCs w:val="20"/>
        </w:rPr>
        <w:t xml:space="preserve"> also </w:t>
      </w:r>
      <w:r w:rsidRPr="00D62B9C">
        <w:rPr>
          <w:szCs w:val="20"/>
          <w:u w:val="single"/>
        </w:rPr>
        <w:t>because</w:t>
      </w:r>
      <w:r w:rsidRPr="00D62B9C">
        <w:rPr>
          <w:szCs w:val="20"/>
        </w:rPr>
        <w:t xml:space="preserve"> well-meaning </w:t>
      </w:r>
      <w:r w:rsidRPr="00D62B9C">
        <w:rPr>
          <w:szCs w:val="20"/>
          <w:u w:val="single"/>
        </w:rPr>
        <w:t xml:space="preserve">people like you and me believe it should do certain things </w:t>
      </w:r>
      <w:r w:rsidRPr="00D62B9C">
        <w:rPr>
          <w:szCs w:val="20"/>
        </w:rPr>
        <w:t>that seem beyond controversy—find a cure for cancer, stop air pollution, keep violence off television, hold back an aggressor in the Middle East—</w:t>
      </w:r>
      <w:r w:rsidRPr="00D62B9C">
        <w:rPr>
          <w:szCs w:val="20"/>
          <w:u w:val="single"/>
        </w:rPr>
        <w:t xml:space="preserve">something that everyone seems to agree should be done. </w:t>
      </w:r>
      <w:r w:rsidRPr="00D62B9C">
        <w:rPr>
          <w:szCs w:val="20"/>
        </w:rPr>
        <w:t>Whatever the goal, it's easy to imagine that a single-minded government could achieve it.</w:t>
      </w:r>
    </w:p>
    <w:p w14:paraId="0EE60676" w14:textId="77777777" w:rsidR="00F17ACE" w:rsidRPr="00D62B9C" w:rsidRDefault="00F17ACE" w:rsidP="00F17ACE">
      <w:pPr>
        <w:rPr>
          <w:szCs w:val="20"/>
        </w:rPr>
      </w:pPr>
      <w:r w:rsidRPr="00D62B9C">
        <w:rPr>
          <w:szCs w:val="20"/>
        </w:rPr>
        <w:t xml:space="preserve">I call this The Dictator Syndrome. </w:t>
      </w:r>
      <w:r w:rsidRPr="00D62B9C">
        <w:rPr>
          <w:szCs w:val="20"/>
          <w:u w:val="single"/>
        </w:rPr>
        <w:t>You see suffering</w:t>
      </w:r>
      <w:r w:rsidRPr="00D62B9C">
        <w:rPr>
          <w:szCs w:val="20"/>
        </w:rPr>
        <w:t xml:space="preserve"> or danger, </w:t>
      </w:r>
      <w:r w:rsidRPr="00D62B9C">
        <w:rPr>
          <w:szCs w:val="20"/>
          <w:u w:val="single"/>
        </w:rPr>
        <w:t>and in your imagination you see a government program eliminating it.</w:t>
      </w:r>
      <w:r w:rsidRPr="00D62B9C">
        <w:rPr>
          <w:szCs w:val="20"/>
        </w:rPr>
        <w:t xml:space="preserve"> </w:t>
      </w:r>
      <w:r w:rsidRPr="00D62B9C">
        <w:rPr>
          <w:szCs w:val="20"/>
          <w:u w:val="single"/>
        </w:rPr>
        <w:t>But in the real world the program would operate as you expect only if you were an absolute dictator</w:t>
      </w:r>
      <w:r w:rsidRPr="00D62B9C">
        <w:rPr>
          <w:szCs w:val="20"/>
        </w:rPr>
        <w:t>—having at your disposal all of government's power to compel everyone to do things your way.</w:t>
      </w:r>
    </w:p>
    <w:p w14:paraId="299296F0" w14:textId="77777777" w:rsidR="00F17ACE" w:rsidRPr="00D62B9C" w:rsidRDefault="00F17ACE" w:rsidP="00F17ACE">
      <w:pPr>
        <w:rPr>
          <w:szCs w:val="20"/>
        </w:rPr>
      </w:pPr>
      <w:r w:rsidRPr="00D62B9C">
        <w:rPr>
          <w:szCs w:val="20"/>
        </w:rPr>
        <w:t>Running the Gauntlet of Political Action</w:t>
      </w:r>
    </w:p>
    <w:p w14:paraId="77B54642" w14:textId="77777777" w:rsidR="00F17ACE" w:rsidRPr="00D62B9C" w:rsidRDefault="00F17ACE" w:rsidP="00F17ACE">
      <w:pPr>
        <w:rPr>
          <w:szCs w:val="20"/>
        </w:rPr>
      </w:pPr>
      <w:r w:rsidRPr="00D62B9C">
        <w:rPr>
          <w:szCs w:val="20"/>
        </w:rPr>
        <w:t xml:space="preserve">Just for a moment, </w:t>
      </w:r>
      <w:r w:rsidRPr="00D62B9C">
        <w:rPr>
          <w:szCs w:val="20"/>
          <w:u w:val="single"/>
        </w:rPr>
        <w:t>think about something you wish the government would do and that nearly everyone would like to see happen</w:t>
      </w:r>
      <w:r w:rsidRPr="00D62B9C">
        <w:rPr>
          <w:szCs w:val="20"/>
        </w:rPr>
        <w:t xml:space="preserve"> -provide swifter and surer punishment for criminals, teach children right and wrong, furnish health care to those who don't have it, bring peace to Bosnia, or whatever. Imagine a goal so important that it seems to justify using government's power to coerce.</w:t>
      </w:r>
    </w:p>
    <w:p w14:paraId="0055405A" w14:textId="77777777" w:rsidR="00F17ACE" w:rsidRPr="00D62B9C" w:rsidRDefault="00F17ACE" w:rsidP="00F17ACE">
      <w:pPr>
        <w:rPr>
          <w:szCs w:val="20"/>
        </w:rPr>
      </w:pPr>
      <w:r w:rsidRPr="00D62B9C">
        <w:rPr>
          <w:szCs w:val="20"/>
          <w:u w:val="single"/>
        </w:rPr>
        <w:t>And now, consider what will actually happen to your program</w:t>
      </w:r>
      <w:r w:rsidRPr="00D62B9C">
        <w:rPr>
          <w:szCs w:val="20"/>
        </w:rPr>
        <w:t xml:space="preserve">. </w:t>
      </w:r>
    </w:p>
    <w:p w14:paraId="61925F3C" w14:textId="77777777" w:rsidR="00F17ACE" w:rsidRPr="00D62B9C" w:rsidRDefault="00F17ACE" w:rsidP="00F17ACE">
      <w:pPr>
        <w:rPr>
          <w:szCs w:val="20"/>
          <w:u w:val="single"/>
        </w:rPr>
      </w:pPr>
      <w:r w:rsidRPr="00D62B9C">
        <w:rPr>
          <w:szCs w:val="20"/>
          <w:u w:val="single"/>
        </w:rPr>
        <w:t xml:space="preserve">To get it enacted you'll need political allies, since alone you have only </w:t>
      </w:r>
      <w:r w:rsidRPr="00D62B9C">
        <w:rPr>
          <w:szCs w:val="20"/>
          <w:u w:val="single"/>
          <w:bdr w:val="single" w:sz="4" w:space="0" w:color="auto"/>
        </w:rPr>
        <w:t>limited influence.</w:t>
      </w:r>
      <w:r w:rsidRPr="00D62B9C">
        <w:rPr>
          <w:szCs w:val="20"/>
          <w:u w:val="single"/>
        </w:rPr>
        <w:t xml:space="preserve"> But other people will support your plan and work for it only if you modify it in </w:t>
      </w:r>
      <w:r w:rsidRPr="00D62B9C">
        <w:rPr>
          <w:szCs w:val="20"/>
          <w:u w:val="single"/>
          <w:bdr w:val="single" w:sz="4" w:space="0" w:color="auto"/>
        </w:rPr>
        <w:t>dozens of ways</w:t>
      </w:r>
      <w:r w:rsidRPr="00D62B9C">
        <w:rPr>
          <w:szCs w:val="20"/>
          <w:u w:val="single"/>
        </w:rPr>
        <w:t xml:space="preserve"> that further their goals and satisfy their opinions.</w:t>
      </w:r>
    </w:p>
    <w:p w14:paraId="475C76E3" w14:textId="77777777" w:rsidR="00F17ACE" w:rsidRPr="00D62B9C" w:rsidRDefault="00F17ACE" w:rsidP="00F17ACE">
      <w:pPr>
        <w:rPr>
          <w:szCs w:val="20"/>
          <w:u w:val="single"/>
        </w:rPr>
      </w:pPr>
      <w:r w:rsidRPr="00D62B9C">
        <w:rPr>
          <w:szCs w:val="20"/>
        </w:rPr>
        <w:t xml:space="preserve">Suppose you make the necessary compromises and amass enough support to pressure the politicians to vote for your revised program. Who will write the actual law? You? Of course not. </w:t>
      </w:r>
      <w:r w:rsidRPr="00D62B9C">
        <w:rPr>
          <w:szCs w:val="20"/>
          <w:u w:val="single"/>
        </w:rPr>
        <w:t>It will be written by the same legislators and aides who created all the laws</w:t>
      </w:r>
      <w:r w:rsidRPr="00D62B9C">
        <w:rPr>
          <w:szCs w:val="20"/>
        </w:rPr>
        <w:t xml:space="preserve">, programs, and problems </w:t>
      </w:r>
      <w:r w:rsidRPr="00D62B9C">
        <w:rPr>
          <w:szCs w:val="20"/>
          <w:u w:val="single"/>
        </w:rPr>
        <w:t xml:space="preserve">you object to now. </w:t>
      </w:r>
      <w:r w:rsidRPr="00D62B9C">
        <w:rPr>
          <w:szCs w:val="20"/>
          <w:u w:val="single"/>
          <w:bdr w:val="single" w:sz="4" w:space="0" w:color="auto"/>
        </w:rPr>
        <w:t>Each</w:t>
      </w:r>
      <w:r w:rsidRPr="00D62B9C">
        <w:rPr>
          <w:szCs w:val="20"/>
          <w:u w:val="single"/>
        </w:rPr>
        <w:t xml:space="preserve"> of them will </w:t>
      </w:r>
      <w:r w:rsidRPr="00D62B9C">
        <w:rPr>
          <w:szCs w:val="20"/>
          <w:u w:val="single"/>
          <w:bdr w:val="single" w:sz="4" w:space="0" w:color="auto"/>
        </w:rPr>
        <w:t>compromise</w:t>
      </w:r>
      <w:r w:rsidRPr="00D62B9C">
        <w:rPr>
          <w:szCs w:val="20"/>
          <w:u w:val="single"/>
        </w:rPr>
        <w:t xml:space="preserve"> your program still further to satisfy </w:t>
      </w:r>
      <w:r w:rsidRPr="00D62B9C">
        <w:rPr>
          <w:szCs w:val="20"/>
        </w:rPr>
        <w:t xml:space="preserve">his </w:t>
      </w:r>
      <w:r w:rsidRPr="00D62B9C">
        <w:rPr>
          <w:szCs w:val="20"/>
          <w:u w:val="single"/>
        </w:rPr>
        <w:t>political supporters.</w:t>
      </w:r>
    </w:p>
    <w:p w14:paraId="4149AE84" w14:textId="77777777" w:rsidR="00F17ACE" w:rsidRPr="00D62B9C" w:rsidRDefault="00F17ACE" w:rsidP="00F17ACE">
      <w:pPr>
        <w:rPr>
          <w:szCs w:val="20"/>
        </w:rPr>
      </w:pPr>
      <w:r w:rsidRPr="00D62B9C">
        <w:rPr>
          <w:szCs w:val="20"/>
        </w:rPr>
        <w:t xml:space="preserve">And if the law passes, who will administer it? You? Of course not. </w:t>
      </w:r>
      <w:r w:rsidRPr="00D62B9C">
        <w:rPr>
          <w:szCs w:val="20"/>
          <w:u w:val="single"/>
        </w:rPr>
        <w:t xml:space="preserve">It will he implemented by bureaucrats - many of whom will use it to pursue goals </w:t>
      </w:r>
      <w:r w:rsidRPr="00D62B9C">
        <w:rPr>
          <w:szCs w:val="20"/>
          <w:u w:val="single"/>
          <w:bdr w:val="single" w:sz="4" w:space="0" w:color="auto"/>
        </w:rPr>
        <w:t>quite different</w:t>
      </w:r>
      <w:r w:rsidRPr="00D62B9C">
        <w:rPr>
          <w:szCs w:val="20"/>
          <w:u w:val="single"/>
        </w:rPr>
        <w:t xml:space="preserve"> from what you had in mind.</w:t>
      </w:r>
      <w:r w:rsidRPr="00D62B9C">
        <w:rPr>
          <w:szCs w:val="20"/>
        </w:rPr>
        <w:t xml:space="preserve"> They won't care what your purpose was. It's their law now, and they'll use it to suit their objectives.</w:t>
      </w:r>
    </w:p>
    <w:p w14:paraId="42B8E5CE" w14:textId="77777777" w:rsidR="00F17ACE" w:rsidRPr="00D62B9C" w:rsidRDefault="00F17ACE" w:rsidP="00F17ACE">
      <w:pPr>
        <w:rPr>
          <w:szCs w:val="20"/>
          <w:u w:val="single"/>
        </w:rPr>
      </w:pPr>
      <w:r w:rsidRPr="00D62B9C">
        <w:rPr>
          <w:szCs w:val="20"/>
          <w:u w:val="single"/>
        </w:rPr>
        <w:t>And, lastly, the new law probably will generate many disputes -cases that must be settled in a courtroom. Who will decide those cases?</w:t>
      </w:r>
      <w:r w:rsidRPr="00D62B9C">
        <w:rPr>
          <w:szCs w:val="20"/>
        </w:rPr>
        <w:t xml:space="preserve"> You'? Of course not. </w:t>
      </w:r>
      <w:r w:rsidRPr="00D62B9C">
        <w:rPr>
          <w:szCs w:val="20"/>
          <w:u w:val="single"/>
        </w:rPr>
        <w:t xml:space="preserve">It will be the same judges who today rule according to their own beliefs, rather than by reference to the written law. A judge may even rule that your law means </w:t>
      </w:r>
      <w:r w:rsidRPr="00D62B9C">
        <w:rPr>
          <w:szCs w:val="20"/>
          <w:u w:val="single"/>
          <w:bdr w:val="single" w:sz="4" w:space="0" w:color="auto"/>
        </w:rPr>
        <w:t>exactly the opposite</w:t>
      </w:r>
      <w:r w:rsidRPr="00D62B9C">
        <w:rPr>
          <w:szCs w:val="20"/>
          <w:u w:val="single"/>
        </w:rPr>
        <w:t xml:space="preserve"> of what you had intended.</w:t>
      </w:r>
    </w:p>
    <w:p w14:paraId="4A54E03C" w14:textId="77777777" w:rsidR="00F17ACE" w:rsidRPr="00D62B9C" w:rsidRDefault="00F17ACE" w:rsidP="00F17ACE">
      <w:pPr>
        <w:rPr>
          <w:szCs w:val="20"/>
          <w:u w:val="single"/>
        </w:rPr>
      </w:pPr>
      <w:r w:rsidRPr="00D62B9C">
        <w:rPr>
          <w:szCs w:val="20"/>
          <w:u w:val="single"/>
        </w:rPr>
        <w:t>By the time your program has run this gauntlet, it will be far bigger and far more expensive</w:t>
      </w:r>
      <w:r w:rsidRPr="00D62B9C">
        <w:rPr>
          <w:szCs w:val="20"/>
        </w:rPr>
        <w:t xml:space="preserve"> (in money and disrupted lives) </w:t>
      </w:r>
      <w:r w:rsidRPr="00D62B9C">
        <w:rPr>
          <w:szCs w:val="20"/>
          <w:u w:val="single"/>
        </w:rPr>
        <w:t xml:space="preserve">than you had imagined. And it will have been twisted to satisfy many factions. In fact, your program may end up being the </w:t>
      </w:r>
      <w:r w:rsidRPr="00D62B9C">
        <w:rPr>
          <w:szCs w:val="20"/>
          <w:u w:val="single"/>
          <w:bdr w:val="single" w:sz="4" w:space="0" w:color="auto"/>
        </w:rPr>
        <w:t>opposite</w:t>
      </w:r>
      <w:r w:rsidRPr="00D62B9C">
        <w:rPr>
          <w:szCs w:val="20"/>
          <w:u w:val="single"/>
        </w:rPr>
        <w:t xml:space="preserve"> of what you had intended.</w:t>
      </w:r>
    </w:p>
    <w:p w14:paraId="352B33D1" w14:textId="77777777" w:rsidR="00F17ACE" w:rsidRPr="00D62B9C" w:rsidRDefault="00F17ACE" w:rsidP="00F17ACE">
      <w:pPr>
        <w:rPr>
          <w:szCs w:val="20"/>
        </w:rPr>
      </w:pPr>
      <w:r w:rsidRPr="00D62B9C">
        <w:rPr>
          <w:szCs w:val="20"/>
        </w:rPr>
        <w:t>In any case, you will have provided a new tool by which others can use government for their own ends.</w:t>
      </w:r>
    </w:p>
    <w:p w14:paraId="75D08633" w14:textId="77777777" w:rsidR="00F17ACE" w:rsidRPr="00D62B9C" w:rsidRDefault="00F17ACE" w:rsidP="00F17ACE">
      <w:pPr>
        <w:pStyle w:val="Heading3"/>
      </w:pPr>
      <w:r>
        <w:t>Alt – Activism towards Private action</w:t>
      </w:r>
    </w:p>
    <w:p w14:paraId="5BB948EA" w14:textId="77777777" w:rsidR="00F17ACE" w:rsidRPr="00D62B9C" w:rsidRDefault="00F17ACE" w:rsidP="00F17ACE"/>
    <w:p w14:paraId="6E2F128B" w14:textId="77777777" w:rsidR="00F17ACE" w:rsidRPr="00D62B9C" w:rsidRDefault="00F17ACE" w:rsidP="00F17ACE">
      <w:pPr>
        <w:rPr>
          <w:b/>
        </w:rPr>
      </w:pPr>
      <w:r w:rsidRPr="00D62B9C">
        <w:rPr>
          <w:b/>
        </w:rPr>
        <w:t xml:space="preserve">The affirmative takes the lottery approach to fixing problems.  They opt for the easy way out by bypassing private solutions in favor of trying to hit the lottery by mobilizing the government to take action. </w:t>
      </w:r>
    </w:p>
    <w:p w14:paraId="1EE76106" w14:textId="77777777" w:rsidR="00F17ACE" w:rsidRPr="00375EE2" w:rsidRDefault="00F17ACE" w:rsidP="00F17ACE">
      <w:r w:rsidRPr="00D62B9C">
        <w:rPr>
          <w:b/>
        </w:rPr>
        <w:t xml:space="preserve">Weissberg, 4 </w:t>
      </w:r>
      <w:r w:rsidRPr="00D62B9C">
        <w:t>(Robert, Professor of Political Science Emeritus at the University of Illinois-Urbana, Society, “Abandoning Politics,” May/June 2004, pp. 37-41, Accessed at SpringLink, JMP)</w:t>
      </w:r>
    </w:p>
    <w:p w14:paraId="2D81E6D7" w14:textId="77777777" w:rsidR="00F17ACE" w:rsidRPr="00D62B9C" w:rsidRDefault="00F17ACE" w:rsidP="00F17ACE">
      <w:r w:rsidRPr="00D62B9C">
        <w:t>The Seeming Irresistible Lure of Politics</w:t>
      </w:r>
    </w:p>
    <w:p w14:paraId="6B81A0C4" w14:textId="77777777" w:rsidR="00F17ACE" w:rsidRPr="00D62B9C" w:rsidRDefault="00F17ACE" w:rsidP="00F17ACE">
      <w:r w:rsidRPr="00D62B9C">
        <w:rPr>
          <w:u w:val="single"/>
        </w:rPr>
        <w:t>If public versus private solutions are often</w:t>
      </w:r>
      <w:r w:rsidRPr="00D62B9C">
        <w:t xml:space="preserve"> (but certainly not always) </w:t>
      </w:r>
      <w:r w:rsidRPr="00D62B9C">
        <w:rPr>
          <w:u w:val="single"/>
        </w:rPr>
        <w:t>interchangeable, why the endless clamor that people ought to prefer the former to the latter?</w:t>
      </w:r>
      <w:r w:rsidRPr="00D62B9C">
        <w:t xml:space="preserve"> Why should distraught parents necessarily seek government assistance to remedy educational shortcomings as opposed to hiring private tutors when the latter pathway surely promises a quicker, more effective solution? More generally, why has “getting involved” become the fashionable default option? This proclivity does not rest on scientific evidence. In fact, comparative results-oriented studies are exceedingly rare and the evidence is inconclusive at best. Studies of African American mayors, for example, seldom report significant economic improvements for black city dwellers. Groups that generally shun politics typically move up the economic ladder faster than those stressing political pressure. Truth be told, the penchant for politically driven remedies typically has far more to do with cultural habits and the prospect of huge pay-offs with minimal investment. More than a few civic crusades resemble bogus “Get Rick Quick” schemes.</w:t>
      </w:r>
    </w:p>
    <w:p w14:paraId="67017729" w14:textId="77777777" w:rsidR="00F17ACE" w:rsidRPr="00D62B9C" w:rsidRDefault="00F17ACE" w:rsidP="00F17ACE">
      <w:pPr>
        <w:rPr>
          <w:b/>
        </w:rPr>
      </w:pPr>
      <w:r w:rsidRPr="00D62B9C">
        <w:rPr>
          <w:u w:val="single"/>
        </w:rPr>
        <w:t>Part of this unthinking infatuation with politics derives from our civic culture though</w:t>
      </w:r>
      <w:r w:rsidRPr="00D62B9C">
        <w:t xml:space="preserve">, as is typical with lofty admonitions, </w:t>
      </w:r>
      <w:r w:rsidRPr="00D62B9C">
        <w:rPr>
          <w:u w:val="single"/>
        </w:rPr>
        <w:t>hypocrisy abounds.</w:t>
      </w:r>
      <w:r w:rsidRPr="00D62B9C">
        <w:t xml:space="preserve"> By adulthood we have been relentlessly hectored that “getting involved” is a sacred civic duty, a bulwark of democracy, a “use it or lose it” right and on and on. </w:t>
      </w:r>
      <w:r w:rsidRPr="00D62B9C">
        <w:rPr>
          <w:u w:val="single"/>
        </w:rPr>
        <w:t>Apathy, like over-eating, is reflexively judged a weakness,</w:t>
      </w:r>
      <w:r w:rsidRPr="00D62B9C">
        <w:t xml:space="preserve"> if not a sin, something to be ashamed of that might bring disaster if not corrected. </w:t>
      </w:r>
      <w:r w:rsidRPr="00D62B9C">
        <w:rPr>
          <w:u w:val="single"/>
        </w:rPr>
        <w:t>The well-documented over-reporting of voting only confirms this deeply ingrained infatuation. Skeptics are almost unknown, and if they do exist, they are publicly silent despite evidence that such activism often comes to naught or even exacerbate quandaries.</w:t>
      </w:r>
      <w:r w:rsidRPr="00D62B9C">
        <w:t> “Apathy: Just Do It!” crusades are relatively rare.</w:t>
      </w:r>
    </w:p>
    <w:p w14:paraId="3E4558C1" w14:textId="77777777" w:rsidR="00F17ACE" w:rsidRPr="00D62B9C" w:rsidRDefault="00F17ACE" w:rsidP="00F17ACE">
      <w:pPr>
        <w:rPr>
          <w:b/>
          <w:u w:val="single"/>
        </w:rPr>
      </w:pPr>
      <w:r w:rsidRPr="00D62B9C">
        <w:rPr>
          <w:u w:val="single"/>
        </w:rPr>
        <w:t>Energizing government also promises breathtaking opportunities for financial leverage and painlessly outsourcing tough tasks. Private campaigns to combat AIDS in Africa would minimally require raising tens of millions and pose nightmarish logistical obstacles. Not beyond reach, to be sure</w:t>
      </w:r>
      <w:r w:rsidRPr="00D62B9C">
        <w:t xml:space="preserve">, but arduous. </w:t>
      </w:r>
      <w:r w:rsidRPr="00D62B9C">
        <w:rPr>
          <w:u w:val="single"/>
        </w:rPr>
        <w:t>By contrast, attending a rally demanding that Washington do the job, though hardly cost-free, is substantial cheaper and, critically, avoids all the momentous administrative tribulations. Choosing politics, at least for some on the lookout for inexpensive options, thus resemble the lottery</w:t>
      </w:r>
      <w:r w:rsidRPr="00D62B9C">
        <w:t>— </w:t>
      </w:r>
      <w:r w:rsidRPr="00D62B9C">
        <w:rPr>
          <w:u w:val="single"/>
        </w:rPr>
        <w:t>buying a $5 Powerball ticket is far less painful than working for one’s millions.</w:t>
      </w:r>
      <w:r w:rsidRPr="00D62B9C">
        <w:t xml:space="preserve"> The busy activist can theoretically also hassle government for dozens of tough responsibilities a month, any one of which would be a full-time job if tackled personally. </w:t>
      </w:r>
      <w:r w:rsidRPr="00D62B9C">
        <w:rPr>
          <w:u w:val="single"/>
        </w:rPr>
        <w:t xml:space="preserve">One might surmise that the more intimidating the task, the greater the allure of government-provided grand solutions, even when potentially </w:t>
      </w:r>
      <w:r w:rsidRPr="00D62B9C">
        <w:rPr>
          <w:u w:val="single"/>
          <w:bdr w:val="single" w:sz="4" w:space="0" w:color="auto"/>
        </w:rPr>
        <w:t>superior pay-offs</w:t>
      </w:r>
      <w:r w:rsidRPr="00D62B9C">
        <w:rPr>
          <w:u w:val="single"/>
        </w:rPr>
        <w:t xml:space="preserve"> are </w:t>
      </w:r>
      <w:r w:rsidRPr="00D62B9C">
        <w:rPr>
          <w:u w:val="single"/>
          <w:bdr w:val="single" w:sz="4" w:space="0" w:color="auto"/>
        </w:rPr>
        <w:t>readily available</w:t>
      </w:r>
      <w:r w:rsidRPr="00D62B9C">
        <w:rPr>
          <w:u w:val="single"/>
        </w:rPr>
        <w:t> privately.</w:t>
      </w:r>
    </w:p>
    <w:p w14:paraId="056ABD6F" w14:textId="77777777" w:rsidR="00F17ACE" w:rsidRPr="00D62B9C" w:rsidRDefault="00F17ACE" w:rsidP="00F17ACE">
      <w:pPr>
        <w:rPr>
          <w:u w:val="single"/>
        </w:rPr>
      </w:pPr>
      <w:r w:rsidRPr="00D62B9C">
        <w:t xml:space="preserve">Finally, joining the political fray is remarkably undemanding given exceedingly low entry costs and ease of discharging one’s activist responsibilities. Compared to launching business ventures, the ticket of admission may be little more than a few hours a month or a modest donation, and entry costs are falling with the advent of new technology such as the web and cheap self-publishing. Compare attending a rally, forwarding an email, or plastering one’s car with bumper stickers to the most minimal economic enterprise. Giving $10 to the Sierra Club gift certifies one as a political player; the same amount directed toward marketing environmentally friendly consumer products is pointless. Moreover, those attempting to obstruct entry (e.g., restricting ballot access or blocking the soliciting of funds) must overcome a legal system (especially the First Amendment) protecting propagation. The recent explosive growth of cause groups implies that, unlike what holds for species and fast food restaurants, there are no predators to cull the lame and the halt. Even the inept easily survive. All and all, </w:t>
      </w:r>
      <w:r w:rsidRPr="00D62B9C">
        <w:rPr>
          <w:u w:val="single"/>
        </w:rPr>
        <w:t xml:space="preserve">if one is inclined to do something while </w:t>
      </w:r>
      <w:r w:rsidRPr="00D62B9C">
        <w:rPr>
          <w:u w:val="single"/>
          <w:bdr w:val="single" w:sz="4" w:space="0" w:color="auto"/>
        </w:rPr>
        <w:t>expending minimal effort</w:t>
      </w:r>
      <w:r w:rsidRPr="00D62B9C">
        <w:rPr>
          <w:u w:val="single"/>
        </w:rPr>
        <w:t>, no matter what the odds, politics is often the captivating path of least resistance.</w:t>
      </w:r>
    </w:p>
    <w:p w14:paraId="6AF1EC37" w14:textId="77777777" w:rsidR="00F17ACE" w:rsidRPr="00D62B9C" w:rsidRDefault="00F17ACE" w:rsidP="00F17ACE">
      <w:r w:rsidRPr="00D62B9C">
        <w:t>The Limits of Political Activism</w:t>
      </w:r>
    </w:p>
    <w:p w14:paraId="5DFFF037" w14:textId="77777777" w:rsidR="00F17ACE" w:rsidRPr="00D62B9C" w:rsidRDefault="00F17ACE" w:rsidP="00F17ACE">
      <w:r w:rsidRPr="00D62B9C">
        <w:rPr>
          <w:u w:val="single"/>
        </w:rPr>
        <w:t>Left unsaid by fans of greater activism is that the pay-off from this accessible alternative may be</w:t>
      </w:r>
      <w:r w:rsidRPr="00D62B9C">
        <w:rPr>
          <w:u w:val="single"/>
          <w:bdr w:val="single" w:sz="4" w:space="0" w:color="auto"/>
        </w:rPr>
        <w:t xml:space="preserve"> negligible</w:t>
      </w:r>
      <w:r w:rsidRPr="00D62B9C">
        <w:rPr>
          <w:u w:val="single"/>
        </w:rPr>
        <w:t xml:space="preserve">, particularly for amateurs with inadequate resources, precisely those people constantly admonished to mobilize. To invoke an old adage from business, ease of entry also means </w:t>
      </w:r>
      <w:r w:rsidRPr="00D62B9C">
        <w:rPr>
          <w:u w:val="single"/>
          <w:bdr w:val="single" w:sz="4" w:space="0" w:color="auto"/>
        </w:rPr>
        <w:t>ease of exit.</w:t>
      </w:r>
      <w:r w:rsidRPr="00D62B9C">
        <w:t xml:space="preserve"> And this pay-off does not include </w:t>
      </w:r>
      <w:r w:rsidRPr="00D62B9C">
        <w:rPr>
          <w:u w:val="single"/>
        </w:rPr>
        <w:t>opportunity costs</w:t>
      </w:r>
      <w:r w:rsidRPr="00D62B9C">
        <w:t xml:space="preserve">, and these </w:t>
      </w:r>
      <w:r w:rsidRPr="00D62B9C">
        <w:rPr>
          <w:u w:val="single"/>
        </w:rPr>
        <w:t>may be </w:t>
      </w:r>
      <w:r w:rsidRPr="00D62B9C">
        <w:rPr>
          <w:u w:val="single"/>
          <w:bdr w:val="single" w:sz="4" w:space="0" w:color="auto"/>
        </w:rPr>
        <w:t>substantial.</w:t>
      </w:r>
      <w:r w:rsidRPr="00D62B9C">
        <w:rPr>
          <w:u w:val="single"/>
        </w:rPr>
        <w:t xml:space="preserve"> </w:t>
      </w:r>
      <w:r w:rsidRPr="00D62B9C">
        <w:t>If activists were forced to formulate their schemes as a business proposal to secure bank financing, most plans would barely be read. Obstacles to success reside everywhere, and grasping them is hardly rocket science, and will instantly be understood by anybody with a modest familiarity with US politics. Unfortunately, fans of heightened engagement conveniently neglect them, an approach reminiscent of one-sided ads for lottery tickets. At the risk of offering a remedial American politics lecture, let me highlight a few these absolutely inescapable limits on political intervention. </w:t>
      </w:r>
    </w:p>
    <w:p w14:paraId="3EAF6019" w14:textId="77777777" w:rsidR="00F17ACE" w:rsidRDefault="00F17ACE" w:rsidP="00F17ACE">
      <w:r w:rsidRPr="00D62B9C">
        <w:br w:type="page"/>
      </w:r>
      <w:r>
        <w:t xml:space="preserve"> </w:t>
      </w:r>
    </w:p>
    <w:p w14:paraId="2C5CEADE" w14:textId="4C995E1E" w:rsidR="00DA4A03" w:rsidRDefault="00DA4A03" w:rsidP="00F17ACE">
      <w:pPr>
        <w:pStyle w:val="Heading3"/>
      </w:pPr>
      <w:r>
        <w:t>Alt – Decentralization</w:t>
      </w:r>
    </w:p>
    <w:p w14:paraId="5A83F11F" w14:textId="77777777" w:rsidR="00DA4A03" w:rsidRPr="00DA4A03" w:rsidRDefault="00DA4A03" w:rsidP="00DA4A03"/>
    <w:p w14:paraId="4D7C6DAF" w14:textId="08DD4997" w:rsidR="00BD63CA" w:rsidRDefault="00BD63CA" w:rsidP="00BD63CA">
      <w:pPr>
        <w:pStyle w:val="Heading4"/>
      </w:pPr>
      <w:r>
        <w:t>The only true solution to a problem of fabricated knowledge is a process of governmental decentralization remove to taxis from governance.</w:t>
      </w:r>
    </w:p>
    <w:p w14:paraId="3988B841" w14:textId="77777777" w:rsidR="00BD63CA" w:rsidRDefault="00BD63CA" w:rsidP="00BD63CA">
      <w:r>
        <w:t xml:space="preserve">Allen </w:t>
      </w:r>
      <w:r w:rsidRPr="00023088">
        <w:rPr>
          <w:b/>
          <w:bCs/>
          <w:sz w:val="26"/>
          <w:szCs w:val="26"/>
        </w:rPr>
        <w:t>Mendenhall</w:t>
      </w:r>
      <w:r>
        <w:rPr>
          <w:b/>
          <w:bCs/>
          <w:sz w:val="26"/>
          <w:szCs w:val="26"/>
        </w:rPr>
        <w:t xml:space="preserve"> 21</w:t>
      </w:r>
      <w:r>
        <w:t xml:space="preserve">, Associate Dean, Associated Scholar, Policy Adviser, Publisher and Editor-in-Chief, 2-22-2021, "Brian A. Smith’s Hayekian Walker Percy", Cosmos + Taxis, Vol. 8 (No. 12), pp 15-16, </w:t>
      </w:r>
      <w:hyperlink r:id="rId175" w:history="1">
        <w:r w:rsidRPr="00F35DC6">
          <w:rPr>
            <w:rStyle w:val="Hyperlink"/>
          </w:rPr>
          <w:t>https://papers.ssrn.com/sol3/papers.cfm?abstract_id=3748033&amp;download=yes</w:t>
        </w:r>
      </w:hyperlink>
      <w:r>
        <w:t xml:space="preserve"> ESS</w:t>
      </w:r>
    </w:p>
    <w:p w14:paraId="4D115BBF" w14:textId="77777777" w:rsidR="00BD63CA" w:rsidRPr="00E2065B" w:rsidRDefault="00BD63CA" w:rsidP="00BD63CA">
      <w:pPr>
        <w:rPr>
          <w:sz w:val="26"/>
          <w:szCs w:val="26"/>
        </w:rPr>
      </w:pPr>
      <w:r w:rsidRPr="00E2065B">
        <w:rPr>
          <w:sz w:val="26"/>
          <w:szCs w:val="26"/>
        </w:rPr>
        <w:t xml:space="preserve">The absence of relational bonds and personal history within a populace also causes disputation and anxieties about belonging: Am I a member of this community? How do I become a member? Should I become a member? What are the prerequisites and conditions of membership? What defines membership? Who decides the rules of membership or the criteria for admission? If I become a member, will I enjoy the freedom to renounce my membership, to leave the community? Are the operative values and rules of the community attractive to me? And so on. Smith explains that “[t]he situation for modern people in relation to community is difficult because these anxieties about belonging exist alongside what </w:t>
      </w:r>
      <w:r w:rsidRPr="00E2065B">
        <w:rPr>
          <w:sz w:val="26"/>
          <w:szCs w:val="26"/>
          <w:highlight w:val="cyan"/>
          <w:u w:val="single"/>
        </w:rPr>
        <w:t>Percy saw</w:t>
      </w:r>
      <w:r w:rsidRPr="00E2065B">
        <w:rPr>
          <w:sz w:val="26"/>
          <w:szCs w:val="26"/>
        </w:rPr>
        <w:t xml:space="preserve"> as actually happening to many American communities: </w:t>
      </w:r>
      <w:r w:rsidRPr="00E2065B">
        <w:rPr>
          <w:sz w:val="26"/>
          <w:szCs w:val="26"/>
          <w:highlight w:val="cyan"/>
          <w:u w:val="single"/>
        </w:rPr>
        <w:t xml:space="preserve">the tendency to </w:t>
      </w:r>
      <w:r w:rsidRPr="00E2065B">
        <w:rPr>
          <w:b/>
          <w:bCs/>
          <w:sz w:val="26"/>
          <w:szCs w:val="26"/>
          <w:highlight w:val="cyan"/>
          <w:u w:val="single"/>
        </w:rPr>
        <w:t>standardize</w:t>
      </w:r>
      <w:r w:rsidRPr="00E2065B">
        <w:rPr>
          <w:sz w:val="26"/>
          <w:szCs w:val="26"/>
        </w:rPr>
        <w:t xml:space="preserve">” (p. 67). </w:t>
      </w:r>
      <w:r w:rsidRPr="00E2065B">
        <w:rPr>
          <w:sz w:val="26"/>
          <w:szCs w:val="26"/>
          <w:highlight w:val="cyan"/>
          <w:u w:val="single"/>
        </w:rPr>
        <w:t>Standardization</w:t>
      </w:r>
      <w:r w:rsidRPr="00E2065B">
        <w:rPr>
          <w:sz w:val="26"/>
          <w:szCs w:val="26"/>
          <w:u w:val="single"/>
        </w:rPr>
        <w:t xml:space="preserve"> of the kind Smith describes </w:t>
      </w:r>
      <w:r w:rsidRPr="00E2065B">
        <w:rPr>
          <w:sz w:val="26"/>
          <w:szCs w:val="26"/>
          <w:highlight w:val="cyan"/>
          <w:u w:val="single"/>
        </w:rPr>
        <w:t xml:space="preserve">inheres in the form of order known as </w:t>
      </w:r>
      <w:r w:rsidRPr="00E2065B">
        <w:rPr>
          <w:b/>
          <w:bCs/>
          <w:sz w:val="26"/>
          <w:szCs w:val="26"/>
          <w:highlight w:val="cyan"/>
          <w:u w:val="single"/>
        </w:rPr>
        <w:t>taxis</w:t>
      </w:r>
      <w:r w:rsidRPr="00E2065B">
        <w:rPr>
          <w:sz w:val="26"/>
          <w:szCs w:val="26"/>
        </w:rPr>
        <w:t xml:space="preserve">, which is neither grown nor evolutionary but, rather, made, constructionist, exogenous, planned, designed, simple, and concrete (rather than abstract) (Hayek 1973, pp. 35-54). </w:t>
      </w:r>
      <w:r w:rsidRPr="00E2065B">
        <w:rPr>
          <w:sz w:val="26"/>
          <w:szCs w:val="26"/>
          <w:highlight w:val="cyan"/>
          <w:u w:val="single"/>
        </w:rPr>
        <w:t xml:space="preserve">Taxis is </w:t>
      </w:r>
      <w:r w:rsidRPr="00E2065B">
        <w:rPr>
          <w:b/>
          <w:bCs/>
          <w:sz w:val="26"/>
          <w:szCs w:val="26"/>
          <w:highlight w:val="cyan"/>
          <w:u w:val="single"/>
        </w:rPr>
        <w:t>predicated</w:t>
      </w:r>
      <w:r w:rsidRPr="00E2065B">
        <w:rPr>
          <w:sz w:val="26"/>
          <w:szCs w:val="26"/>
          <w:highlight w:val="cyan"/>
          <w:u w:val="single"/>
        </w:rPr>
        <w:t xml:space="preserve"> </w:t>
      </w:r>
      <w:r w:rsidRPr="00E2065B">
        <w:rPr>
          <w:b/>
          <w:bCs/>
          <w:sz w:val="26"/>
          <w:szCs w:val="26"/>
          <w:highlight w:val="cyan"/>
          <w:u w:val="single"/>
        </w:rPr>
        <w:t>on the synoptic delusion</w:t>
      </w:r>
      <w:r w:rsidRPr="00E2065B">
        <w:rPr>
          <w:sz w:val="26"/>
          <w:szCs w:val="26"/>
          <w:u w:val="single"/>
        </w:rPr>
        <w:t>,</w:t>
      </w:r>
      <w:r w:rsidRPr="00E2065B">
        <w:rPr>
          <w:sz w:val="26"/>
          <w:szCs w:val="26"/>
        </w:rPr>
        <w:t xml:space="preserve"> i.e., “</w:t>
      </w:r>
      <w:r w:rsidRPr="00E2065B">
        <w:rPr>
          <w:sz w:val="26"/>
          <w:szCs w:val="26"/>
          <w:highlight w:val="cyan"/>
          <w:u w:val="single"/>
        </w:rPr>
        <w:t xml:space="preserve">the </w:t>
      </w:r>
      <w:r w:rsidRPr="00E2065B">
        <w:rPr>
          <w:b/>
          <w:bCs/>
          <w:sz w:val="26"/>
          <w:szCs w:val="26"/>
          <w:highlight w:val="cyan"/>
          <w:u w:val="single"/>
        </w:rPr>
        <w:t>fiction</w:t>
      </w:r>
      <w:r w:rsidRPr="00E2065B">
        <w:rPr>
          <w:sz w:val="26"/>
          <w:szCs w:val="26"/>
          <w:highlight w:val="cyan"/>
          <w:u w:val="single"/>
        </w:rPr>
        <w:t xml:space="preserve"> that all the relevant facts are known</w:t>
      </w:r>
      <w:r w:rsidRPr="00E2065B">
        <w:rPr>
          <w:sz w:val="26"/>
          <w:szCs w:val="26"/>
        </w:rPr>
        <w:t xml:space="preserve"> to some one mind, </w:t>
      </w:r>
      <w:r w:rsidRPr="00E2065B">
        <w:rPr>
          <w:sz w:val="26"/>
          <w:szCs w:val="26"/>
          <w:highlight w:val="cyan"/>
          <w:u w:val="single"/>
        </w:rPr>
        <w:t xml:space="preserve">and that it is </w:t>
      </w:r>
      <w:r w:rsidRPr="00E2065B">
        <w:rPr>
          <w:b/>
          <w:bCs/>
          <w:sz w:val="26"/>
          <w:szCs w:val="26"/>
          <w:highlight w:val="cyan"/>
          <w:u w:val="single"/>
        </w:rPr>
        <w:t>possible</w:t>
      </w:r>
      <w:r w:rsidRPr="00E2065B">
        <w:rPr>
          <w:sz w:val="26"/>
          <w:szCs w:val="26"/>
          <w:highlight w:val="cyan"/>
          <w:u w:val="single"/>
        </w:rPr>
        <w:t xml:space="preserve"> </w:t>
      </w:r>
      <w:r w:rsidRPr="00E2065B">
        <w:rPr>
          <w:b/>
          <w:bCs/>
          <w:sz w:val="26"/>
          <w:szCs w:val="26"/>
          <w:highlight w:val="cyan"/>
          <w:u w:val="single"/>
        </w:rPr>
        <w:t>to</w:t>
      </w:r>
      <w:r w:rsidRPr="00E2065B">
        <w:rPr>
          <w:sz w:val="26"/>
          <w:szCs w:val="26"/>
          <w:highlight w:val="cyan"/>
          <w:u w:val="single"/>
        </w:rPr>
        <w:t xml:space="preserve"> </w:t>
      </w:r>
      <w:r w:rsidRPr="00E2065B">
        <w:rPr>
          <w:b/>
          <w:bCs/>
          <w:sz w:val="26"/>
          <w:szCs w:val="26"/>
          <w:highlight w:val="cyan"/>
          <w:u w:val="single"/>
        </w:rPr>
        <w:t>construct</w:t>
      </w:r>
      <w:r w:rsidRPr="00E2065B">
        <w:rPr>
          <w:sz w:val="26"/>
          <w:szCs w:val="26"/>
          <w:u w:val="single"/>
        </w:rPr>
        <w:t xml:space="preserve"> from this knowledge of </w:t>
      </w:r>
      <w:r w:rsidRPr="00E2065B">
        <w:rPr>
          <w:sz w:val="26"/>
          <w:szCs w:val="26"/>
          <w:highlight w:val="cyan"/>
          <w:u w:val="single"/>
        </w:rPr>
        <w:t>the particulars a</w:t>
      </w:r>
      <w:r w:rsidRPr="00E2065B">
        <w:rPr>
          <w:sz w:val="26"/>
          <w:szCs w:val="26"/>
          <w:u w:val="single"/>
        </w:rPr>
        <w:t xml:space="preserve"> desirable </w:t>
      </w:r>
      <w:r w:rsidRPr="00E2065B">
        <w:rPr>
          <w:sz w:val="26"/>
          <w:szCs w:val="26"/>
          <w:highlight w:val="cyan"/>
          <w:u w:val="single"/>
        </w:rPr>
        <w:t>social order</w:t>
      </w:r>
      <w:r w:rsidRPr="00E2065B">
        <w:rPr>
          <w:sz w:val="26"/>
          <w:szCs w:val="26"/>
        </w:rPr>
        <w:t>” (Hayek 1973, p. 14).</w:t>
      </w:r>
      <w:r w:rsidRPr="00E2065B">
        <w:rPr>
          <w:sz w:val="26"/>
          <w:szCs w:val="26"/>
          <w:highlight w:val="cyan"/>
          <w:u w:val="single"/>
        </w:rPr>
        <w:t>The</w:t>
      </w:r>
      <w:r w:rsidRPr="00E2065B">
        <w:rPr>
          <w:sz w:val="26"/>
          <w:szCs w:val="26"/>
          <w:u w:val="single"/>
        </w:rPr>
        <w:t xml:space="preserve"> mass </w:t>
      </w:r>
      <w:r w:rsidRPr="00E2065B">
        <w:rPr>
          <w:sz w:val="26"/>
          <w:szCs w:val="26"/>
          <w:highlight w:val="cyan"/>
          <w:u w:val="single"/>
        </w:rPr>
        <w:t>society in Percy’s fiction</w:t>
      </w:r>
      <w:r w:rsidRPr="00E2065B">
        <w:rPr>
          <w:sz w:val="26"/>
          <w:szCs w:val="26"/>
          <w:u w:val="single"/>
        </w:rPr>
        <w:t xml:space="preserve"> </w:t>
      </w:r>
      <w:r w:rsidRPr="00E2065B">
        <w:rPr>
          <w:sz w:val="26"/>
          <w:szCs w:val="26"/>
          <w:highlight w:val="cyan"/>
          <w:u w:val="single"/>
        </w:rPr>
        <w:t>that causes his characters to suffer</w:t>
      </w:r>
      <w:r w:rsidRPr="00E2065B">
        <w:rPr>
          <w:sz w:val="26"/>
          <w:szCs w:val="26"/>
          <w:u w:val="single"/>
        </w:rPr>
        <w:t xml:space="preserve"> angst and alienation </w:t>
      </w:r>
      <w:r w:rsidRPr="00E2065B">
        <w:rPr>
          <w:sz w:val="26"/>
          <w:szCs w:val="26"/>
          <w:highlight w:val="cyan"/>
          <w:u w:val="single"/>
        </w:rPr>
        <w:t xml:space="preserve">captures the </w:t>
      </w:r>
      <w:r w:rsidRPr="00E2065B">
        <w:rPr>
          <w:b/>
          <w:bCs/>
          <w:sz w:val="26"/>
          <w:szCs w:val="26"/>
          <w:highlight w:val="cyan"/>
          <w:u w:val="single"/>
        </w:rPr>
        <w:t>effects</w:t>
      </w:r>
      <w:r w:rsidRPr="00E2065B">
        <w:rPr>
          <w:sz w:val="26"/>
          <w:szCs w:val="26"/>
          <w:highlight w:val="cyan"/>
          <w:u w:val="single"/>
        </w:rPr>
        <w:t xml:space="preserve"> of the synoptic delusion</w:t>
      </w:r>
      <w:r w:rsidRPr="00E2065B">
        <w:rPr>
          <w:sz w:val="26"/>
          <w:szCs w:val="26"/>
        </w:rPr>
        <w:t xml:space="preserve">. </w:t>
      </w:r>
      <w:r w:rsidRPr="00E2065B">
        <w:rPr>
          <w:sz w:val="26"/>
          <w:szCs w:val="26"/>
          <w:highlight w:val="cyan"/>
          <w:u w:val="single"/>
        </w:rPr>
        <w:t xml:space="preserve">In a </w:t>
      </w:r>
      <w:r w:rsidRPr="00E2065B">
        <w:rPr>
          <w:b/>
          <w:bCs/>
          <w:sz w:val="26"/>
          <w:szCs w:val="26"/>
          <w:highlight w:val="cyan"/>
          <w:u w:val="single"/>
        </w:rPr>
        <w:t>decentralized</w:t>
      </w:r>
      <w:r w:rsidRPr="00E2065B">
        <w:rPr>
          <w:sz w:val="26"/>
          <w:szCs w:val="26"/>
          <w:highlight w:val="cyan"/>
          <w:u w:val="single"/>
        </w:rPr>
        <w:t xml:space="preserve"> arrangement</w:t>
      </w:r>
      <w:r w:rsidRPr="00E2065B">
        <w:rPr>
          <w:sz w:val="26"/>
          <w:szCs w:val="26"/>
        </w:rPr>
        <w:t>, by contrast</w:t>
      </w:r>
      <w:r w:rsidRPr="00E2065B">
        <w:rPr>
          <w:sz w:val="26"/>
          <w:szCs w:val="26"/>
          <w:u w:val="single"/>
        </w:rPr>
        <w:t xml:space="preserve">, </w:t>
      </w:r>
      <w:r w:rsidRPr="00E2065B">
        <w:rPr>
          <w:sz w:val="26"/>
          <w:szCs w:val="26"/>
          <w:highlight w:val="cyan"/>
          <w:u w:val="single"/>
        </w:rPr>
        <w:t>the</w:t>
      </w:r>
      <w:r w:rsidRPr="00E2065B">
        <w:rPr>
          <w:sz w:val="26"/>
          <w:szCs w:val="26"/>
          <w:u w:val="single"/>
        </w:rPr>
        <w:t xml:space="preserve"> complex </w:t>
      </w:r>
      <w:r w:rsidRPr="00E2065B">
        <w:rPr>
          <w:sz w:val="26"/>
          <w:szCs w:val="26"/>
          <w:highlight w:val="cyan"/>
          <w:u w:val="single"/>
        </w:rPr>
        <w:t>processes of spontaneous order integrate competing interests</w:t>
      </w:r>
      <w:r w:rsidRPr="00E2065B">
        <w:rPr>
          <w:sz w:val="26"/>
          <w:szCs w:val="26"/>
          <w:u w:val="single"/>
        </w:rPr>
        <w:t xml:space="preserve"> </w:t>
      </w:r>
      <w:r w:rsidRPr="00E2065B">
        <w:rPr>
          <w:sz w:val="26"/>
          <w:szCs w:val="26"/>
          <w:highlight w:val="cyan"/>
          <w:u w:val="single"/>
        </w:rPr>
        <w:t>as a workable</w:t>
      </w:r>
      <w:r w:rsidRPr="00E2065B">
        <w:rPr>
          <w:sz w:val="26"/>
          <w:szCs w:val="26"/>
          <w:u w:val="single"/>
        </w:rPr>
        <w:t xml:space="preserve">, </w:t>
      </w:r>
      <w:r w:rsidRPr="00E2065B">
        <w:rPr>
          <w:sz w:val="26"/>
          <w:szCs w:val="26"/>
          <w:highlight w:val="cyan"/>
          <w:u w:val="single"/>
        </w:rPr>
        <w:t>durable</w:t>
      </w:r>
      <w:r w:rsidRPr="00E2065B">
        <w:rPr>
          <w:sz w:val="26"/>
          <w:szCs w:val="26"/>
          <w:u w:val="single"/>
        </w:rPr>
        <w:t xml:space="preserve">, </w:t>
      </w:r>
      <w:r w:rsidRPr="00E2065B">
        <w:rPr>
          <w:sz w:val="26"/>
          <w:szCs w:val="26"/>
          <w:highlight w:val="cyan"/>
          <w:u w:val="single"/>
        </w:rPr>
        <w:t>and stable</w:t>
      </w:r>
      <w:r w:rsidRPr="00E2065B">
        <w:rPr>
          <w:sz w:val="26"/>
          <w:szCs w:val="26"/>
          <w:u w:val="single"/>
        </w:rPr>
        <w:t xml:space="preserve"> legal </w:t>
      </w:r>
      <w:r w:rsidRPr="00E2065B">
        <w:rPr>
          <w:sz w:val="26"/>
          <w:szCs w:val="26"/>
          <w:highlight w:val="cyan"/>
          <w:u w:val="single"/>
        </w:rPr>
        <w:t>system held together by</w:t>
      </w:r>
      <w:r w:rsidRPr="00E2065B">
        <w:rPr>
          <w:sz w:val="26"/>
          <w:szCs w:val="26"/>
          <w:u w:val="single"/>
        </w:rPr>
        <w:t xml:space="preserve"> the </w:t>
      </w:r>
      <w:r w:rsidRPr="00E2065B">
        <w:rPr>
          <w:sz w:val="26"/>
          <w:szCs w:val="26"/>
          <w:highlight w:val="cyan"/>
          <w:u w:val="single"/>
        </w:rPr>
        <w:t>mutual adjustments</w:t>
      </w:r>
      <w:r w:rsidRPr="00E2065B">
        <w:rPr>
          <w:sz w:val="26"/>
          <w:szCs w:val="26"/>
          <w:u w:val="single"/>
        </w:rPr>
        <w:t xml:space="preserve"> of innumerable </w:t>
      </w:r>
      <w:r w:rsidRPr="00E2065B">
        <w:rPr>
          <w:sz w:val="26"/>
          <w:szCs w:val="26"/>
          <w:highlight w:val="cyan"/>
          <w:u w:val="single"/>
        </w:rPr>
        <w:t>individuals responding to</w:t>
      </w:r>
      <w:r w:rsidRPr="00E2065B">
        <w:rPr>
          <w:sz w:val="26"/>
          <w:szCs w:val="26"/>
          <w:u w:val="single"/>
        </w:rPr>
        <w:t xml:space="preserve"> changed </w:t>
      </w:r>
      <w:r w:rsidRPr="00E2065B">
        <w:rPr>
          <w:sz w:val="26"/>
          <w:szCs w:val="26"/>
          <w:highlight w:val="cyan"/>
          <w:u w:val="single"/>
        </w:rPr>
        <w:t>circumstance</w:t>
      </w:r>
      <w:r w:rsidRPr="00E2065B">
        <w:rPr>
          <w:sz w:val="26"/>
          <w:szCs w:val="26"/>
          <w:u w:val="single"/>
        </w:rPr>
        <w:t>s</w:t>
      </w:r>
      <w:r w:rsidRPr="00E2065B">
        <w:rPr>
          <w:sz w:val="26"/>
          <w:szCs w:val="26"/>
        </w:rPr>
        <w:t xml:space="preserve"> (Hayek 1973, pp. 46-47, 113, 119. </w:t>
      </w:r>
      <w:r w:rsidRPr="00E2065B">
        <w:rPr>
          <w:sz w:val="26"/>
          <w:szCs w:val="26"/>
          <w:highlight w:val="cyan"/>
          <w:u w:val="single"/>
        </w:rPr>
        <w:t>Power in the decentralized model is diffused</w:t>
      </w:r>
      <w:r w:rsidRPr="00E2065B">
        <w:rPr>
          <w:sz w:val="26"/>
          <w:szCs w:val="26"/>
        </w:rPr>
        <w:t xml:space="preserve"> and dispersed </w:t>
      </w:r>
      <w:r w:rsidRPr="00E2065B">
        <w:rPr>
          <w:sz w:val="26"/>
          <w:szCs w:val="26"/>
          <w:highlight w:val="cyan"/>
          <w:u w:val="single"/>
        </w:rPr>
        <w:t xml:space="preserve">so that local communities may </w:t>
      </w:r>
      <w:r w:rsidRPr="00E2065B">
        <w:rPr>
          <w:b/>
          <w:bCs/>
          <w:sz w:val="26"/>
          <w:szCs w:val="26"/>
          <w:highlight w:val="cyan"/>
          <w:u w:val="single"/>
        </w:rPr>
        <w:t>govern themselves</w:t>
      </w:r>
      <w:r w:rsidRPr="00E2065B">
        <w:rPr>
          <w:sz w:val="26"/>
          <w:szCs w:val="26"/>
          <w:highlight w:val="cyan"/>
          <w:u w:val="single"/>
        </w:rPr>
        <w:t xml:space="preserve"> according to their</w:t>
      </w:r>
      <w:r w:rsidRPr="00E2065B">
        <w:rPr>
          <w:sz w:val="26"/>
          <w:szCs w:val="26"/>
        </w:rPr>
        <w:t xml:space="preserve"> distinct </w:t>
      </w:r>
      <w:r w:rsidRPr="00E2065B">
        <w:rPr>
          <w:sz w:val="26"/>
          <w:szCs w:val="26"/>
          <w:highlight w:val="cyan"/>
          <w:u w:val="single"/>
        </w:rPr>
        <w:t>norms and priorities</w:t>
      </w:r>
      <w:r w:rsidRPr="00E2065B">
        <w:rPr>
          <w:sz w:val="26"/>
          <w:szCs w:val="26"/>
        </w:rPr>
        <w:t>, and so that individuals may freely experience a sense of community and belonging.</w:t>
      </w:r>
    </w:p>
    <w:p w14:paraId="2DF988D4" w14:textId="77777777" w:rsidR="00BD63CA" w:rsidRPr="00E2065B" w:rsidRDefault="00BD63CA" w:rsidP="00BD63CA">
      <w:pPr>
        <w:rPr>
          <w:sz w:val="26"/>
          <w:szCs w:val="26"/>
        </w:rPr>
      </w:pPr>
      <w:r w:rsidRPr="00E2065B">
        <w:rPr>
          <w:sz w:val="26"/>
          <w:szCs w:val="26"/>
          <w:highlight w:val="cyan"/>
          <w:u w:val="single"/>
        </w:rPr>
        <w:t>Smith suggests</w:t>
      </w:r>
      <w:r w:rsidRPr="00E2065B">
        <w:rPr>
          <w:sz w:val="26"/>
          <w:szCs w:val="26"/>
        </w:rPr>
        <w:t xml:space="preserve"> that Percy embraces </w:t>
      </w:r>
      <w:r w:rsidRPr="00E2065B">
        <w:rPr>
          <w:sz w:val="26"/>
          <w:szCs w:val="26"/>
          <w:highlight w:val="cyan"/>
          <w:u w:val="single"/>
        </w:rPr>
        <w:t xml:space="preserve">decentralization as an element of </w:t>
      </w:r>
      <w:r w:rsidRPr="00E2065B">
        <w:rPr>
          <w:b/>
          <w:bCs/>
          <w:sz w:val="26"/>
          <w:szCs w:val="26"/>
          <w:highlight w:val="cyan"/>
          <w:u w:val="single"/>
        </w:rPr>
        <w:t>sound politics</w:t>
      </w:r>
      <w:r w:rsidRPr="00E2065B">
        <w:rPr>
          <w:sz w:val="26"/>
          <w:szCs w:val="26"/>
        </w:rPr>
        <w:t xml:space="preserve">. He claims that, “for Percy, </w:t>
      </w:r>
      <w:r w:rsidRPr="00E2065B">
        <w:rPr>
          <w:sz w:val="26"/>
          <w:szCs w:val="26"/>
          <w:highlight w:val="cyan"/>
          <w:u w:val="single"/>
        </w:rPr>
        <w:t xml:space="preserve">any </w:t>
      </w:r>
      <w:r w:rsidRPr="00E2065B">
        <w:rPr>
          <w:b/>
          <w:bCs/>
          <w:sz w:val="26"/>
          <w:szCs w:val="26"/>
          <w:highlight w:val="cyan"/>
          <w:u w:val="single"/>
        </w:rPr>
        <w:t>decent</w:t>
      </w:r>
      <w:r w:rsidRPr="00E2065B">
        <w:rPr>
          <w:sz w:val="26"/>
          <w:szCs w:val="26"/>
          <w:highlight w:val="cyan"/>
          <w:u w:val="single"/>
        </w:rPr>
        <w:t xml:space="preserve"> politics </w:t>
      </w:r>
      <w:r w:rsidRPr="00E2065B">
        <w:rPr>
          <w:b/>
          <w:bCs/>
          <w:sz w:val="26"/>
          <w:szCs w:val="26"/>
          <w:highlight w:val="cyan"/>
          <w:u w:val="single"/>
        </w:rPr>
        <w:t>requires</w:t>
      </w:r>
      <w:r w:rsidRPr="00E2065B">
        <w:rPr>
          <w:sz w:val="26"/>
          <w:szCs w:val="26"/>
          <w:highlight w:val="cyan"/>
          <w:u w:val="single"/>
        </w:rPr>
        <w:t xml:space="preserve"> a respect for local distinctness</w:t>
      </w:r>
      <w:r w:rsidRPr="00E2065B">
        <w:rPr>
          <w:sz w:val="26"/>
          <w:szCs w:val="26"/>
        </w:rPr>
        <w:t xml:space="preserve"> and history, </w:t>
      </w:r>
      <w:r w:rsidRPr="00E2065B">
        <w:rPr>
          <w:sz w:val="26"/>
          <w:szCs w:val="26"/>
          <w:highlight w:val="cyan"/>
          <w:u w:val="single"/>
        </w:rPr>
        <w:t>and a healthy political respect for federalism, localism, and subsidiarity</w:t>
      </w:r>
      <w:r w:rsidRPr="00E2065B">
        <w:rPr>
          <w:sz w:val="26"/>
          <w:szCs w:val="26"/>
        </w:rPr>
        <w:t>” (p. 182). Moreover, he says, “</w:t>
      </w:r>
      <w:r w:rsidRPr="00E2065B">
        <w:rPr>
          <w:sz w:val="26"/>
          <w:szCs w:val="26"/>
          <w:u w:val="single"/>
        </w:rPr>
        <w:t xml:space="preserve">local </w:t>
      </w:r>
      <w:r w:rsidRPr="00E2065B">
        <w:rPr>
          <w:sz w:val="26"/>
          <w:szCs w:val="26"/>
          <w:highlight w:val="cyan"/>
          <w:u w:val="single"/>
        </w:rPr>
        <w:t xml:space="preserve">distinctiveness makes it possible for people to not see their communities as </w:t>
      </w:r>
      <w:r w:rsidRPr="00E2065B">
        <w:rPr>
          <w:b/>
          <w:bCs/>
          <w:sz w:val="26"/>
          <w:szCs w:val="26"/>
          <w:highlight w:val="cyan"/>
          <w:u w:val="single"/>
        </w:rPr>
        <w:t>interchangeable</w:t>
      </w:r>
      <w:r w:rsidRPr="00E2065B">
        <w:rPr>
          <w:sz w:val="26"/>
          <w:szCs w:val="26"/>
          <w:highlight w:val="cyan"/>
          <w:u w:val="single"/>
        </w:rPr>
        <w:t>, and for them to develop</w:t>
      </w:r>
      <w:r w:rsidRPr="00E2065B">
        <w:rPr>
          <w:sz w:val="26"/>
          <w:szCs w:val="26"/>
          <w:u w:val="single"/>
        </w:rPr>
        <w:t xml:space="preserve"> deep </w:t>
      </w:r>
      <w:r w:rsidRPr="00E2065B">
        <w:rPr>
          <w:sz w:val="26"/>
          <w:szCs w:val="26"/>
          <w:highlight w:val="cyan"/>
          <w:u w:val="single"/>
        </w:rPr>
        <w:t>ties of responsibility toward their neighbors</w:t>
      </w:r>
      <w:r w:rsidRPr="00E2065B">
        <w:rPr>
          <w:sz w:val="26"/>
          <w:szCs w:val="26"/>
        </w:rPr>
        <w:t>” (Ibid). Hayek made a similar point in the following way: “</w:t>
      </w:r>
      <w:r w:rsidRPr="00E2065B">
        <w:rPr>
          <w:sz w:val="26"/>
          <w:szCs w:val="26"/>
          <w:highlight w:val="cyan"/>
          <w:u w:val="single"/>
        </w:rPr>
        <w:t>If we can agree that the economic problem of society is</w:t>
      </w:r>
      <w:r w:rsidRPr="00E2065B">
        <w:rPr>
          <w:sz w:val="26"/>
          <w:szCs w:val="26"/>
          <w:u w:val="single"/>
        </w:rPr>
        <w:t xml:space="preserve"> mainly </w:t>
      </w:r>
      <w:r w:rsidRPr="00E2065B">
        <w:rPr>
          <w:sz w:val="26"/>
          <w:szCs w:val="26"/>
          <w:highlight w:val="cyan"/>
          <w:u w:val="single"/>
        </w:rPr>
        <w:t xml:space="preserve">one of </w:t>
      </w:r>
      <w:r w:rsidRPr="00E2065B">
        <w:rPr>
          <w:b/>
          <w:bCs/>
          <w:sz w:val="26"/>
          <w:szCs w:val="26"/>
          <w:highlight w:val="cyan"/>
          <w:u w:val="single"/>
        </w:rPr>
        <w:t>rapid adaptation</w:t>
      </w:r>
      <w:r w:rsidRPr="00E2065B">
        <w:rPr>
          <w:sz w:val="26"/>
          <w:szCs w:val="26"/>
          <w:u w:val="single"/>
        </w:rPr>
        <w:t xml:space="preserve"> </w:t>
      </w:r>
      <w:r w:rsidRPr="00E2065B">
        <w:rPr>
          <w:sz w:val="26"/>
          <w:szCs w:val="26"/>
          <w:highlight w:val="cyan"/>
          <w:u w:val="single"/>
        </w:rPr>
        <w:t xml:space="preserve">to changes in </w:t>
      </w:r>
      <w:r w:rsidRPr="00E2065B">
        <w:rPr>
          <w:sz w:val="26"/>
          <w:szCs w:val="26"/>
          <w:u w:val="single"/>
        </w:rPr>
        <w:t xml:space="preserve">the </w:t>
      </w:r>
      <w:r w:rsidRPr="00E2065B">
        <w:rPr>
          <w:sz w:val="26"/>
          <w:szCs w:val="26"/>
          <w:highlight w:val="cyan"/>
          <w:u w:val="single"/>
        </w:rPr>
        <w:t>particular circumstances</w:t>
      </w:r>
      <w:r w:rsidRPr="00E2065B">
        <w:rPr>
          <w:sz w:val="26"/>
          <w:szCs w:val="26"/>
          <w:u w:val="single"/>
        </w:rPr>
        <w:t xml:space="preserve"> of time and place, </w:t>
      </w:r>
      <w:r w:rsidRPr="00E2065B">
        <w:rPr>
          <w:sz w:val="26"/>
          <w:szCs w:val="26"/>
          <w:highlight w:val="cyan"/>
          <w:u w:val="single"/>
        </w:rPr>
        <w:t xml:space="preserve">it would seem to follow that the ultimate decisions must be left to the people who are </w:t>
      </w:r>
      <w:r w:rsidRPr="00E2065B">
        <w:rPr>
          <w:b/>
          <w:bCs/>
          <w:sz w:val="26"/>
          <w:szCs w:val="26"/>
          <w:highlight w:val="cyan"/>
          <w:u w:val="single"/>
        </w:rPr>
        <w:t>familiar with these circumstances</w:t>
      </w:r>
      <w:r w:rsidRPr="00E2065B">
        <w:rPr>
          <w:b/>
          <w:bCs/>
          <w:sz w:val="26"/>
          <w:szCs w:val="26"/>
          <w:u w:val="single"/>
        </w:rPr>
        <w:t>,</w:t>
      </w:r>
      <w:r w:rsidRPr="00E2065B">
        <w:rPr>
          <w:sz w:val="26"/>
          <w:szCs w:val="26"/>
          <w:u w:val="single"/>
        </w:rPr>
        <w:t xml:space="preserve"> </w:t>
      </w:r>
      <w:r w:rsidRPr="00E2065B">
        <w:rPr>
          <w:sz w:val="26"/>
          <w:szCs w:val="26"/>
          <w:highlight w:val="cyan"/>
          <w:u w:val="single"/>
        </w:rPr>
        <w:t>who know directly of the relevant changes and of the resources immediately available to meet them</w:t>
      </w:r>
      <w:r w:rsidRPr="00E2065B">
        <w:rPr>
          <w:sz w:val="26"/>
          <w:szCs w:val="26"/>
          <w:u w:val="single"/>
        </w:rPr>
        <w:t>”</w:t>
      </w:r>
      <w:r w:rsidRPr="00E2065B">
        <w:rPr>
          <w:sz w:val="26"/>
          <w:szCs w:val="26"/>
        </w:rPr>
        <w:t xml:space="preserve"> (Hayek 1945, p. 524). </w:t>
      </w:r>
      <w:r w:rsidRPr="00E2065B">
        <w:rPr>
          <w:sz w:val="26"/>
          <w:szCs w:val="26"/>
          <w:highlight w:val="cyan"/>
          <w:u w:val="single"/>
        </w:rPr>
        <w:t>Hayek</w:t>
      </w:r>
      <w:r w:rsidRPr="00E2065B">
        <w:rPr>
          <w:sz w:val="26"/>
          <w:szCs w:val="26"/>
        </w:rPr>
        <w:t xml:space="preserve">, then, whose focus was economic activity, </w:t>
      </w:r>
      <w:r w:rsidRPr="00E2065B">
        <w:rPr>
          <w:sz w:val="26"/>
          <w:szCs w:val="26"/>
          <w:highlight w:val="cyan"/>
          <w:u w:val="single"/>
        </w:rPr>
        <w:t xml:space="preserve">commended decentralization as the </w:t>
      </w:r>
      <w:r w:rsidRPr="00E2065B">
        <w:rPr>
          <w:b/>
          <w:bCs/>
          <w:sz w:val="26"/>
          <w:szCs w:val="26"/>
          <w:highlight w:val="cyan"/>
          <w:u w:val="single"/>
        </w:rPr>
        <w:t>optimal solution</w:t>
      </w:r>
      <w:r w:rsidRPr="00E2065B">
        <w:rPr>
          <w:sz w:val="26"/>
          <w:szCs w:val="26"/>
          <w:highlight w:val="cyan"/>
          <w:u w:val="single"/>
        </w:rPr>
        <w:t xml:space="preserve"> to the</w:t>
      </w:r>
      <w:r w:rsidRPr="00E2065B">
        <w:rPr>
          <w:sz w:val="26"/>
          <w:szCs w:val="26"/>
        </w:rPr>
        <w:t xml:space="preserve"> so-called “</w:t>
      </w:r>
      <w:r w:rsidRPr="00E2065B">
        <w:rPr>
          <w:sz w:val="26"/>
          <w:szCs w:val="26"/>
          <w:highlight w:val="cyan"/>
          <w:u w:val="single"/>
        </w:rPr>
        <w:t>knowledge problem</w:t>
      </w:r>
      <w:r w:rsidRPr="00E2065B">
        <w:rPr>
          <w:sz w:val="26"/>
          <w:szCs w:val="26"/>
          <w:highlight w:val="cyan"/>
        </w:rPr>
        <w:t>.”</w:t>
      </w:r>
      <w:r w:rsidRPr="00E2065B">
        <w:rPr>
          <w:sz w:val="26"/>
          <w:szCs w:val="26"/>
        </w:rPr>
        <w:t xml:space="preserve"> He claimed, “</w:t>
      </w:r>
      <w:r w:rsidRPr="00E2065B">
        <w:rPr>
          <w:sz w:val="26"/>
          <w:szCs w:val="26"/>
          <w:highlight w:val="cyan"/>
          <w:u w:val="single"/>
        </w:rPr>
        <w:t>We cannot expect that this problem will be solved</w:t>
      </w:r>
      <w:r w:rsidRPr="00E2065B">
        <w:rPr>
          <w:sz w:val="26"/>
          <w:szCs w:val="26"/>
          <w:highlight w:val="cyan"/>
        </w:rPr>
        <w:t xml:space="preserve"> </w:t>
      </w:r>
      <w:r w:rsidRPr="00E2065B">
        <w:rPr>
          <w:sz w:val="26"/>
          <w:szCs w:val="26"/>
          <w:highlight w:val="cyan"/>
          <w:u w:val="single"/>
        </w:rPr>
        <w:t>by</w:t>
      </w:r>
      <w:r w:rsidRPr="00E2065B">
        <w:rPr>
          <w:sz w:val="26"/>
          <w:szCs w:val="26"/>
        </w:rPr>
        <w:t xml:space="preserve"> first </w:t>
      </w:r>
      <w:r w:rsidRPr="00E2065B">
        <w:rPr>
          <w:sz w:val="26"/>
          <w:szCs w:val="26"/>
          <w:highlight w:val="cyan"/>
          <w:u w:val="single"/>
        </w:rPr>
        <w:t>communicating all thi</w:t>
      </w:r>
      <w:r w:rsidRPr="00E2065B">
        <w:rPr>
          <w:sz w:val="26"/>
          <w:szCs w:val="26"/>
          <w:u w:val="single"/>
        </w:rPr>
        <w:t xml:space="preserve">s knowledge </w:t>
      </w:r>
      <w:r w:rsidRPr="00E2065B">
        <w:rPr>
          <w:sz w:val="26"/>
          <w:szCs w:val="26"/>
          <w:highlight w:val="cyan"/>
          <w:u w:val="single"/>
        </w:rPr>
        <w:t xml:space="preserve">to a central </w:t>
      </w:r>
      <w:r w:rsidRPr="00E2065B">
        <w:rPr>
          <w:b/>
          <w:bCs/>
          <w:sz w:val="26"/>
          <w:szCs w:val="26"/>
          <w:highlight w:val="cyan"/>
          <w:u w:val="single"/>
        </w:rPr>
        <w:t xml:space="preserve">board </w:t>
      </w:r>
      <w:r w:rsidRPr="00E2065B">
        <w:rPr>
          <w:sz w:val="26"/>
          <w:szCs w:val="26"/>
          <w:u w:val="single"/>
        </w:rPr>
        <w:t xml:space="preserve">which, after integrating all knowledge, issues its orders. </w:t>
      </w:r>
      <w:r w:rsidRPr="00E2065B">
        <w:rPr>
          <w:sz w:val="26"/>
          <w:szCs w:val="26"/>
          <w:highlight w:val="cyan"/>
          <w:u w:val="single"/>
        </w:rPr>
        <w:t xml:space="preserve">We </w:t>
      </w:r>
      <w:r w:rsidRPr="00E2065B">
        <w:rPr>
          <w:b/>
          <w:bCs/>
          <w:sz w:val="26"/>
          <w:szCs w:val="26"/>
          <w:highlight w:val="cyan"/>
          <w:u w:val="single"/>
        </w:rPr>
        <w:t>must solve</w:t>
      </w:r>
      <w:r w:rsidRPr="00E2065B">
        <w:rPr>
          <w:sz w:val="26"/>
          <w:szCs w:val="26"/>
          <w:highlight w:val="cyan"/>
          <w:u w:val="single"/>
        </w:rPr>
        <w:t xml:space="preserve"> </w:t>
      </w:r>
      <w:r w:rsidRPr="00E2065B">
        <w:rPr>
          <w:b/>
          <w:bCs/>
          <w:sz w:val="26"/>
          <w:szCs w:val="26"/>
          <w:highlight w:val="cyan"/>
          <w:u w:val="single"/>
        </w:rPr>
        <w:t>it</w:t>
      </w:r>
      <w:r w:rsidRPr="00E2065B">
        <w:rPr>
          <w:sz w:val="26"/>
          <w:szCs w:val="26"/>
          <w:highlight w:val="cyan"/>
          <w:u w:val="single"/>
        </w:rPr>
        <w:t xml:space="preserve"> by some form of decentralization</w:t>
      </w:r>
      <w:r w:rsidRPr="00E2065B">
        <w:rPr>
          <w:sz w:val="26"/>
          <w:szCs w:val="26"/>
        </w:rPr>
        <w:t xml:space="preserve">” (Ibid). </w:t>
      </w:r>
      <w:r w:rsidRPr="00E2065B">
        <w:rPr>
          <w:sz w:val="26"/>
          <w:szCs w:val="26"/>
          <w:highlight w:val="cyan"/>
          <w:u w:val="single"/>
        </w:rPr>
        <w:t>Individuals involved in decision-making</w:t>
      </w:r>
      <w:r w:rsidRPr="00E2065B">
        <w:rPr>
          <w:sz w:val="26"/>
          <w:szCs w:val="26"/>
          <w:u w:val="single"/>
        </w:rPr>
        <w:t xml:space="preserve"> on the local level </w:t>
      </w:r>
      <w:r w:rsidRPr="00E2065B">
        <w:rPr>
          <w:sz w:val="26"/>
          <w:szCs w:val="26"/>
          <w:highlight w:val="cyan"/>
          <w:u w:val="single"/>
        </w:rPr>
        <w:t>directly feel the consequences of their actions</w:t>
      </w:r>
      <w:r w:rsidRPr="00E2065B">
        <w:rPr>
          <w:sz w:val="26"/>
          <w:szCs w:val="26"/>
        </w:rPr>
        <w:t xml:space="preserve"> in their communities </w:t>
      </w:r>
      <w:r w:rsidRPr="00E2065B">
        <w:rPr>
          <w:sz w:val="26"/>
          <w:szCs w:val="26"/>
          <w:highlight w:val="cyan"/>
          <w:u w:val="single"/>
        </w:rPr>
        <w:t>and are</w:t>
      </w:r>
      <w:r w:rsidRPr="00E2065B">
        <w:rPr>
          <w:sz w:val="26"/>
          <w:szCs w:val="26"/>
        </w:rPr>
        <w:t xml:space="preserve"> thus </w:t>
      </w:r>
      <w:r w:rsidRPr="00E2065B">
        <w:rPr>
          <w:b/>
          <w:bCs/>
          <w:sz w:val="26"/>
          <w:szCs w:val="26"/>
          <w:highlight w:val="cyan"/>
          <w:u w:val="single"/>
        </w:rPr>
        <w:t>better equipped</w:t>
      </w:r>
      <w:r w:rsidRPr="00E2065B">
        <w:rPr>
          <w:sz w:val="26"/>
          <w:szCs w:val="26"/>
          <w:highlight w:val="cyan"/>
          <w:u w:val="single"/>
        </w:rPr>
        <w:t xml:space="preserve"> than faraway bureaucrats</w:t>
      </w:r>
      <w:r w:rsidRPr="00E2065B">
        <w:rPr>
          <w:sz w:val="26"/>
          <w:szCs w:val="26"/>
          <w:u w:val="single"/>
        </w:rPr>
        <w:t xml:space="preserve"> or officials</w:t>
      </w:r>
      <w:r w:rsidRPr="00E2065B">
        <w:rPr>
          <w:sz w:val="26"/>
          <w:szCs w:val="26"/>
        </w:rPr>
        <w:t xml:space="preserve">, </w:t>
      </w:r>
      <w:r w:rsidRPr="00E2065B">
        <w:rPr>
          <w:sz w:val="26"/>
          <w:szCs w:val="26"/>
          <w:highlight w:val="cyan"/>
          <w:u w:val="single"/>
        </w:rPr>
        <w:t>who cannot feel the consequences of their decisions on local communities</w:t>
      </w:r>
      <w:r w:rsidRPr="00E2065B">
        <w:rPr>
          <w:sz w:val="26"/>
          <w:szCs w:val="26"/>
        </w:rPr>
        <w:t>, to understand the immediate needs and wants of their neighbors</w:t>
      </w:r>
    </w:p>
    <w:p w14:paraId="18D13B27" w14:textId="77777777" w:rsidR="00F17ACE" w:rsidRPr="00D62B9C" w:rsidRDefault="00F17ACE" w:rsidP="00F17ACE">
      <w:pPr>
        <w:rPr>
          <w:b/>
        </w:rPr>
      </w:pPr>
    </w:p>
    <w:p w14:paraId="2DD70B21" w14:textId="77777777" w:rsidR="00F17ACE" w:rsidRPr="00D62B9C" w:rsidRDefault="00F17ACE" w:rsidP="00F17ACE">
      <w:pPr>
        <w:rPr>
          <w:b/>
        </w:rPr>
      </w:pPr>
      <w:r w:rsidRPr="00D62B9C">
        <w:rPr>
          <w:b/>
        </w:rPr>
        <w:t>The true solution is to recognize the scope of our own ignorance and endorse a process of constant experimentation that draws on the views and actions of millions of people – this is preferable to centralized political approaches.</w:t>
      </w:r>
    </w:p>
    <w:p w14:paraId="2DD2C12A" w14:textId="77777777" w:rsidR="00F17ACE" w:rsidRPr="00D62B9C" w:rsidRDefault="00F17ACE" w:rsidP="00F17ACE">
      <w:pPr>
        <w:rPr>
          <w:u w:val="single"/>
        </w:rPr>
      </w:pPr>
      <w:r w:rsidRPr="00D62B9C">
        <w:rPr>
          <w:b/>
        </w:rPr>
        <w:t>Emmott</w:t>
      </w:r>
      <w:r w:rsidRPr="00D62B9C">
        <w:t xml:space="preserve">, </w:t>
      </w:r>
      <w:r w:rsidRPr="00D62B9C">
        <w:rPr>
          <w:b/>
        </w:rPr>
        <w:t xml:space="preserve">3 </w:t>
      </w:r>
      <w:r w:rsidRPr="00D62B9C">
        <w:t>(Bill, independent writer, speaker and consultant on international affairs, 20:21 Vision: Twentieth-Century Lessons for the Twenty-first Century, JMP)</w:t>
      </w:r>
    </w:p>
    <w:p w14:paraId="09492960" w14:textId="77777777" w:rsidR="00F17ACE" w:rsidRPr="00D62B9C" w:rsidRDefault="00F17ACE" w:rsidP="00F17ACE">
      <w:pPr>
        <w:rPr>
          <w:szCs w:val="20"/>
        </w:rPr>
      </w:pPr>
    </w:p>
    <w:p w14:paraId="56C4F56E" w14:textId="77777777" w:rsidR="00F17ACE" w:rsidRPr="00D62B9C" w:rsidRDefault="00F17ACE" w:rsidP="00F17ACE">
      <w:pPr>
        <w:rPr>
          <w:szCs w:val="20"/>
        </w:rPr>
      </w:pPr>
      <w:r w:rsidRPr="00D62B9C">
        <w:rPr>
          <w:szCs w:val="20"/>
        </w:rPr>
        <w:t>Those points about science and religion are worth keeping in mind for the next time someone says that we are living in a “knowledge economy,” a phrase that has been especially common during the past decade.  To be told this is disturbing for two reasons: first, because it is outdated, in that the economic and social shift of emphasis from manpower to brainpower has been going on for more than a century; but second, because it is so inappropriate.  Sir John Maddox’s argument with regard to science also applies more widely:</w:t>
      </w:r>
      <w:r w:rsidRPr="00D62B9C">
        <w:rPr>
          <w:szCs w:val="20"/>
          <w:u w:val="single"/>
        </w:rPr>
        <w:t xml:space="preserve"> the most important knowledge that has been gained is of the </w:t>
      </w:r>
      <w:r w:rsidRPr="00D62B9C">
        <w:rPr>
          <w:szCs w:val="20"/>
          <w:u w:val="single"/>
          <w:bdr w:val="single" w:sz="4" w:space="0" w:color="auto"/>
        </w:rPr>
        <w:t>scope of our ignorance</w:t>
      </w:r>
      <w:r w:rsidRPr="00D62B9C">
        <w:rPr>
          <w:szCs w:val="20"/>
          <w:u w:val="single"/>
        </w:rPr>
        <w:t>.</w:t>
      </w:r>
      <w:r w:rsidRPr="00D62B9C">
        <w:rPr>
          <w:szCs w:val="20"/>
        </w:rPr>
        <w:t xml:space="preserve"> Perhaps most of all, this applies to economics.  Depressions have been created by overconfident economists and their followers, as have inflations, hyperinflations and unemployment.  The notion that economics is a science, in the sense that it can accurately map human behavior and then predict and manage the consequences of a given action, is scorned in the common speech of most politicians and many economists.  Yet the actions of those same politicians and economists when in government, both in the capitalist and communist worlds, have often belied that scorn.  Governments run their economies as though they could be certain about the outcomes, and have mostly been proved wrong.</w:t>
      </w:r>
      <w:r w:rsidRPr="00D62B9C">
        <w:rPr>
          <w:szCs w:val="20"/>
          <w:u w:val="single"/>
        </w:rPr>
        <w:t xml:space="preserve"> What economists and all other policymakers need most is humility</w:t>
      </w:r>
      <w:r w:rsidRPr="00D62B9C">
        <w:rPr>
          <w:szCs w:val="20"/>
        </w:rPr>
        <w:t xml:space="preserve">—the same sort of humility that, in the rest of humanity, lies behind the resilience of religious observance.  </w:t>
      </w:r>
      <w:r w:rsidRPr="00D62B9C">
        <w:rPr>
          <w:szCs w:val="20"/>
          <w:u w:val="single"/>
        </w:rPr>
        <w:t xml:space="preserve">Calls to utopia are dangerous, but so are assumptions of omniscience in the face of social, economic and </w:t>
      </w:r>
      <w:r w:rsidRPr="00D62B9C">
        <w:rPr>
          <w:szCs w:val="20"/>
          <w:u w:val="single"/>
          <w:bdr w:val="single" w:sz="4" w:space="0" w:color="auto"/>
        </w:rPr>
        <w:t>political complexity.</w:t>
      </w:r>
      <w:r w:rsidRPr="00D62B9C">
        <w:rPr>
          <w:szCs w:val="20"/>
          <w:u w:val="single"/>
        </w:rPr>
        <w:t xml:space="preserve">  That</w:t>
      </w:r>
      <w:r w:rsidRPr="00D62B9C">
        <w:rPr>
          <w:szCs w:val="20"/>
        </w:rPr>
        <w:t xml:space="preserve">, in turn, </w:t>
      </w:r>
      <w:r w:rsidRPr="00D62B9C">
        <w:rPr>
          <w:szCs w:val="20"/>
          <w:u w:val="single"/>
        </w:rPr>
        <w:t>is the case for the philosophy of liberalism:  the belief in</w:t>
      </w:r>
      <w:r w:rsidRPr="00D62B9C">
        <w:rPr>
          <w:szCs w:val="20"/>
        </w:rPr>
        <w:t xml:space="preserve"> tolerance, freedom and </w:t>
      </w:r>
      <w:r w:rsidRPr="00D62B9C">
        <w:rPr>
          <w:szCs w:val="20"/>
          <w:u w:val="single"/>
          <w:bdr w:val="single" w:sz="4" w:space="0" w:color="auto"/>
        </w:rPr>
        <w:t xml:space="preserve">experimentation </w:t>
      </w:r>
      <w:r w:rsidRPr="00D62B9C">
        <w:rPr>
          <w:szCs w:val="20"/>
          <w:u w:val="single"/>
        </w:rPr>
        <w:t xml:space="preserve">rather than in the imposition of </w:t>
      </w:r>
      <w:r w:rsidRPr="00D62B9C">
        <w:rPr>
          <w:szCs w:val="20"/>
          <w:u w:val="single"/>
          <w:bdr w:val="single" w:sz="4" w:space="0" w:color="auto"/>
        </w:rPr>
        <w:t>solutions from above.</w:t>
      </w:r>
      <w:r w:rsidRPr="00D62B9C">
        <w:rPr>
          <w:szCs w:val="20"/>
          <w:u w:val="single"/>
        </w:rPr>
        <w:t xml:space="preserve"> The liberal presumption in favor of the market</w:t>
      </w:r>
      <w:r w:rsidRPr="00D62B9C">
        <w:rPr>
          <w:szCs w:val="20"/>
        </w:rPr>
        <w:t xml:space="preserve">, of capitalism and indeed of freedom itself, </w:t>
      </w:r>
      <w:r w:rsidRPr="00D62B9C">
        <w:rPr>
          <w:szCs w:val="20"/>
          <w:u w:val="single"/>
        </w:rPr>
        <w:t xml:space="preserve">is </w:t>
      </w:r>
      <w:r w:rsidRPr="00D62B9C">
        <w:rPr>
          <w:szCs w:val="20"/>
          <w:u w:val="single"/>
          <w:bdr w:val="single" w:sz="4" w:space="0" w:color="auto"/>
        </w:rPr>
        <w:t>driven by intellectual humility</w:t>
      </w:r>
      <w:r w:rsidRPr="00D62B9C">
        <w:rPr>
          <w:szCs w:val="20"/>
          <w:u w:val="single"/>
        </w:rPr>
        <w:t xml:space="preserve">: the acceptance that a process of </w:t>
      </w:r>
      <w:r w:rsidRPr="00D62B9C">
        <w:rPr>
          <w:szCs w:val="20"/>
          <w:u w:val="single"/>
          <w:bdr w:val="single" w:sz="4" w:space="0" w:color="auto"/>
        </w:rPr>
        <w:t>constant experimentation</w:t>
      </w:r>
      <w:r w:rsidRPr="00D62B9C">
        <w:rPr>
          <w:szCs w:val="20"/>
          <w:u w:val="single"/>
        </w:rPr>
        <w:t xml:space="preserve">, involving the freely expressed views and actions of millions of people, is likely to produce a </w:t>
      </w:r>
      <w:r w:rsidRPr="00D62B9C">
        <w:rPr>
          <w:szCs w:val="20"/>
          <w:u w:val="single"/>
          <w:bdr w:val="single" w:sz="4" w:space="0" w:color="auto"/>
        </w:rPr>
        <w:t>better</w:t>
      </w:r>
      <w:r w:rsidRPr="00D62B9C">
        <w:rPr>
          <w:szCs w:val="20"/>
          <w:u w:val="single"/>
        </w:rPr>
        <w:t xml:space="preserve">, </w:t>
      </w:r>
      <w:r w:rsidRPr="00D62B9C">
        <w:rPr>
          <w:szCs w:val="20"/>
          <w:u w:val="single"/>
          <w:bdr w:val="single" w:sz="4" w:space="0" w:color="auto"/>
        </w:rPr>
        <w:t>more adaptable</w:t>
      </w:r>
      <w:r w:rsidRPr="00D62B9C">
        <w:rPr>
          <w:szCs w:val="20"/>
          <w:u w:val="single"/>
        </w:rPr>
        <w:t xml:space="preserve"> outcome than one involving a committee of economists, politicians, bureaucrats, businessmen or even journalists, drawing up a </w:t>
      </w:r>
      <w:r w:rsidRPr="00D62B9C">
        <w:rPr>
          <w:szCs w:val="20"/>
          <w:u w:val="single"/>
          <w:bdr w:val="single" w:sz="4" w:space="0" w:color="auto"/>
        </w:rPr>
        <w:t>grand blueprint.</w:t>
      </w:r>
      <w:r w:rsidRPr="00D62B9C">
        <w:rPr>
          <w:szCs w:val="20"/>
          <w:u w:val="single"/>
        </w:rPr>
        <w:t xml:space="preserve">  This presumption is humble because it </w:t>
      </w:r>
      <w:r w:rsidRPr="00D62B9C">
        <w:rPr>
          <w:szCs w:val="20"/>
          <w:u w:val="single"/>
          <w:bdr w:val="single" w:sz="4" w:space="0" w:color="auto"/>
        </w:rPr>
        <w:t>acknowledges the extent of our ignorance.</w:t>
      </w:r>
      <w:r w:rsidRPr="00D62B9C">
        <w:rPr>
          <w:szCs w:val="20"/>
          <w:u w:val="single"/>
        </w:rPr>
        <w:t xml:space="preserve"> Liberalism</w:t>
      </w:r>
      <w:r w:rsidRPr="00D62B9C">
        <w:rPr>
          <w:szCs w:val="20"/>
        </w:rPr>
        <w:t xml:space="preserve"> involves, or</w:t>
      </w:r>
      <w:r w:rsidRPr="00D62B9C">
        <w:rPr>
          <w:szCs w:val="20"/>
          <w:u w:val="single"/>
        </w:rPr>
        <w:t xml:space="preserve"> should involve, an awareness that science cannot have all the answers, and that technological change will not inevitably make things better.  Humbly, it should realize that there is no one right way</w:t>
      </w:r>
      <w:r w:rsidRPr="00D62B9C">
        <w:rPr>
          <w:szCs w:val="20"/>
        </w:rPr>
        <w:t xml:space="preserve"> to manage an organization, and no one right way</w:t>
      </w:r>
      <w:r w:rsidRPr="00D62B9C">
        <w:rPr>
          <w:szCs w:val="20"/>
          <w:u w:val="single"/>
        </w:rPr>
        <w:t xml:space="preserve"> to arrange social relationships</w:t>
      </w:r>
      <w:r w:rsidRPr="00D62B9C">
        <w:rPr>
          <w:szCs w:val="20"/>
        </w:rPr>
        <w:t>, whatever a sociologist or psychologist may claim.  Above all, the humble liberal has to be aware of a paradox: that</w:t>
      </w:r>
      <w:r w:rsidRPr="00D62B9C">
        <w:rPr>
          <w:szCs w:val="20"/>
          <w:u w:val="single"/>
        </w:rPr>
        <w:t xml:space="preserve"> when we think we have come up with a series of solutions to political or practical problems, the thing that should scare us most is the idea that someone might be able to assemble the power </w:t>
      </w:r>
      <w:r w:rsidRPr="00D62B9C">
        <w:rPr>
          <w:szCs w:val="20"/>
          <w:u w:val="single"/>
          <w:bdr w:val="single" w:sz="4" w:space="0" w:color="auto"/>
        </w:rPr>
        <w:t>actually to implement</w:t>
      </w:r>
      <w:r w:rsidRPr="00D62B9C">
        <w:rPr>
          <w:b/>
          <w:szCs w:val="20"/>
          <w:u w:val="single"/>
        </w:rPr>
        <w:t xml:space="preserve"> </w:t>
      </w:r>
      <w:r w:rsidRPr="00D62B9C">
        <w:rPr>
          <w:szCs w:val="20"/>
          <w:u w:val="single"/>
        </w:rPr>
        <w:t>them all</w:t>
      </w:r>
      <w:r w:rsidRPr="00D62B9C">
        <w:rPr>
          <w:szCs w:val="20"/>
        </w:rPr>
        <w:t xml:space="preserve">. Famously, Lord </w:t>
      </w:r>
      <w:r w:rsidRPr="00D62B9C">
        <w:rPr>
          <w:szCs w:val="20"/>
          <w:u w:val="single"/>
        </w:rPr>
        <w:t>Acton</w:t>
      </w:r>
      <w:r w:rsidRPr="00D62B9C">
        <w:rPr>
          <w:szCs w:val="20"/>
        </w:rPr>
        <w:t xml:space="preserve">, a nineteenth-century liberal, </w:t>
      </w:r>
      <w:r w:rsidRPr="00D62B9C">
        <w:rPr>
          <w:szCs w:val="20"/>
          <w:u w:val="single"/>
        </w:rPr>
        <w:t>observed that “power tends to corrupt and absolute power corrupts absolutely.”</w:t>
      </w:r>
      <w:r w:rsidRPr="00D62B9C">
        <w:rPr>
          <w:szCs w:val="20"/>
        </w:rPr>
        <w:t xml:space="preserve">  What is generally remembered is the second half of that phrase, especially as the twentieth century had so many cases of the horror of absolute power. But the first half is, if anything, more important.  And the point it contains, that holders of power will, sometimes consciously, sometimes unconsciously, exploit it for their own ends, lies behind the liberal’s suspicion not only of government—even in democracies—but also of big business, trade unions, pressure groups and all others who accumulate power</w:t>
      </w:r>
      <w:r w:rsidRPr="00D62B9C">
        <w:rPr>
          <w:b/>
          <w:szCs w:val="20"/>
          <w:u w:val="single"/>
        </w:rPr>
        <w:t>.</w:t>
      </w:r>
      <w:r w:rsidRPr="00D62B9C">
        <w:rPr>
          <w:szCs w:val="20"/>
        </w:rPr>
        <w:t xml:space="preserve">  Man is not perfectible, but neither is government or any other big group. That is one of the biggest reasons why, </w:t>
      </w:r>
      <w:r w:rsidRPr="00D62B9C">
        <w:rPr>
          <w:szCs w:val="20"/>
          <w:u w:val="single"/>
        </w:rPr>
        <w:t>along with the justified optimism about economic, social and scientific possibilities</w:t>
      </w:r>
      <w:r w:rsidRPr="00D62B9C">
        <w:rPr>
          <w:szCs w:val="20"/>
        </w:rPr>
        <w:t xml:space="preserve"> which we should take with us into first decades of the twenty-first century,</w:t>
      </w:r>
      <w:r w:rsidRPr="00D62B9C">
        <w:rPr>
          <w:szCs w:val="20"/>
          <w:u w:val="single"/>
        </w:rPr>
        <w:t xml:space="preserve"> we must keep by us that winemaker’s paranoia.  Things can go wrong, not just because of the acts of chance or God </w:t>
      </w:r>
      <w:r w:rsidRPr="00D62B9C">
        <w:rPr>
          <w:szCs w:val="20"/>
        </w:rPr>
        <w:t xml:space="preserve">that vex the viticulturalist, </w:t>
      </w:r>
      <w:r w:rsidRPr="00D62B9C">
        <w:rPr>
          <w:szCs w:val="20"/>
          <w:u w:val="single"/>
        </w:rPr>
        <w:t>but also because of the many acts</w:t>
      </w:r>
      <w:r w:rsidRPr="00D62B9C">
        <w:rPr>
          <w:szCs w:val="20"/>
        </w:rPr>
        <w:t xml:space="preserve"> of man </w:t>
      </w:r>
      <w:r w:rsidRPr="00D62B9C">
        <w:rPr>
          <w:szCs w:val="20"/>
          <w:u w:val="single"/>
        </w:rPr>
        <w:t xml:space="preserve">that, deliberately or in error, threaten our liberties and our freedom of choice, that are liable through </w:t>
      </w:r>
      <w:r w:rsidRPr="00D62B9C">
        <w:rPr>
          <w:szCs w:val="20"/>
          <w:u w:val="single"/>
          <w:bdr w:val="single" w:sz="4" w:space="0" w:color="auto"/>
        </w:rPr>
        <w:t>false claims of certainty</w:t>
      </w:r>
      <w:r w:rsidRPr="00D62B9C">
        <w:rPr>
          <w:szCs w:val="20"/>
          <w:u w:val="single"/>
        </w:rPr>
        <w:t xml:space="preserve"> to send us in new and dangerous directions, even in the most mature democracies.</w:t>
      </w:r>
      <w:r w:rsidRPr="00D62B9C">
        <w:rPr>
          <w:szCs w:val="20"/>
        </w:rPr>
        <w:t xml:space="preserve">  Frank Baum’s Emerald City of Oz was shown to be full of humbug and false claims of certainty.  In the end, the fact that many such humbugs were exposed towards the end of the twentieth century, and that liberalism then began to spread its influence more widely, is a good foundation for optimism about the twenty-first century.  The hunt for humbugs is one of the basic purposes of journalism, the quintessentially paranoid profession.  The hunt must go on.</w:t>
      </w:r>
    </w:p>
    <w:p w14:paraId="5D086795" w14:textId="77777777" w:rsidR="00F17ACE" w:rsidRPr="00D62B9C" w:rsidRDefault="00F17ACE" w:rsidP="00F17ACE">
      <w:pPr>
        <w:rPr>
          <w:b/>
        </w:rPr>
      </w:pPr>
    </w:p>
    <w:p w14:paraId="267AAB2D" w14:textId="77777777" w:rsidR="00F17ACE" w:rsidRPr="00D62B9C" w:rsidRDefault="00F17ACE" w:rsidP="00F17ACE"/>
    <w:p w14:paraId="5377E334" w14:textId="77777777" w:rsidR="00F17ACE" w:rsidRPr="00574511" w:rsidRDefault="00F17ACE" w:rsidP="00F17ACE">
      <w:pPr>
        <w:pStyle w:val="Heading3"/>
      </w:pPr>
      <w:r w:rsidRPr="00D62B9C">
        <w:rPr>
          <w:szCs w:val="20"/>
        </w:rPr>
        <w:br w:type="page"/>
      </w:r>
      <w:r>
        <w:t>Alt – Individual Action</w:t>
      </w:r>
    </w:p>
    <w:p w14:paraId="39543030" w14:textId="77777777" w:rsidR="00F17ACE" w:rsidRPr="00D62B9C" w:rsidRDefault="00F17ACE" w:rsidP="00F17ACE">
      <w:pPr>
        <w:rPr>
          <w:b/>
          <w:szCs w:val="20"/>
        </w:rPr>
      </w:pPr>
    </w:p>
    <w:p w14:paraId="6DC9634C" w14:textId="77777777" w:rsidR="00F17ACE" w:rsidRPr="00D62B9C" w:rsidRDefault="00F17ACE" w:rsidP="00F17ACE">
      <w:pPr>
        <w:rPr>
          <w:b/>
          <w:szCs w:val="20"/>
        </w:rPr>
      </w:pPr>
      <w:r w:rsidRPr="00D62B9C">
        <w:rPr>
          <w:b/>
          <w:szCs w:val="20"/>
        </w:rPr>
        <w:t xml:space="preserve">In fact, </w:t>
      </w:r>
      <w:r w:rsidRPr="00D62B9C">
        <w:rPr>
          <w:b/>
          <w:szCs w:val="20"/>
          <w:u w:val="single"/>
        </w:rPr>
        <w:t>individual</w:t>
      </w:r>
      <w:r w:rsidRPr="00D62B9C">
        <w:rPr>
          <w:b/>
          <w:szCs w:val="20"/>
        </w:rPr>
        <w:t xml:space="preserve"> approaches to foreign assistance are superior because they produce more effective results and reduce resentment against the U.S.</w:t>
      </w:r>
    </w:p>
    <w:p w14:paraId="61F34DD9" w14:textId="77777777" w:rsidR="00F17ACE" w:rsidRPr="00D62B9C" w:rsidRDefault="00F17ACE" w:rsidP="00F17ACE">
      <w:pPr>
        <w:rPr>
          <w:szCs w:val="20"/>
        </w:rPr>
      </w:pPr>
      <w:r w:rsidRPr="00D62B9C">
        <w:rPr>
          <w:b/>
          <w:szCs w:val="20"/>
        </w:rPr>
        <w:t>Valentine, 1</w:t>
      </w:r>
      <w:r w:rsidRPr="00D62B9C">
        <w:rPr>
          <w:szCs w:val="20"/>
        </w:rPr>
        <w:t xml:space="preserve"> (Harry, serf living in the Dominion of Utopia, “Privatizing Foreign Aid,” 9-26-2001, www.anti-state.com/valentine/valentine2.html, JMP)</w:t>
      </w:r>
    </w:p>
    <w:p w14:paraId="4DFE65C2" w14:textId="77777777" w:rsidR="00F17ACE" w:rsidRPr="00D62B9C" w:rsidRDefault="00F17ACE" w:rsidP="00F17ACE">
      <w:pPr>
        <w:rPr>
          <w:szCs w:val="20"/>
        </w:rPr>
      </w:pPr>
    </w:p>
    <w:p w14:paraId="33929AD8" w14:textId="77777777" w:rsidR="00F17ACE" w:rsidRPr="00D62B9C" w:rsidRDefault="00F17ACE" w:rsidP="00F17ACE">
      <w:pPr>
        <w:rPr>
          <w:szCs w:val="20"/>
        </w:rPr>
      </w:pPr>
      <w:r w:rsidRPr="00D62B9C">
        <w:rPr>
          <w:szCs w:val="20"/>
        </w:rPr>
        <w:t>The horrific events which occurred on September 11, 2001 may lead to martial law in the USA, enforced as a means to ensuring public safety. The statists all seem to agree that capitalism and the American way of life is what Islamic militants seek to destroy. The theory has a major shortfall, that being, there are capitalist skyscrapers in Singapore, Hong Kong, Taipei, Seoul, Tokyo, Brussels, Melbourne, Paris and none of them seem to be in  any danger of anti-capitalistic terrorist attacks any time soon.</w:t>
      </w:r>
    </w:p>
    <w:p w14:paraId="1A4B225E" w14:textId="77777777" w:rsidR="00F17ACE" w:rsidRPr="00D62B9C" w:rsidRDefault="00F17ACE" w:rsidP="00F17ACE">
      <w:pPr>
        <w:rPr>
          <w:szCs w:val="20"/>
        </w:rPr>
      </w:pPr>
      <w:r w:rsidRPr="00D62B9C">
        <w:rPr>
          <w:szCs w:val="20"/>
        </w:rPr>
        <w:t xml:space="preserve">Shortly after news of the World Trade Center tragedy reached the Middle East, Palestinians were reported to have been dancing on the streets, in celebration of the attack on America. Anger toward the USA and its foreign policy seems quite high throughout that region. The sanctions the USA had imposed on India, Iraq and Pakistan have evidently caused some hardship for the citizens of those lands. Islam is one of the main religions in  these three countries, as it is in the Middle East and in most of Central Asia. Some 1.2-million Iraqi babies are believed to have died as a result of US sanctions.              </w:t>
      </w:r>
    </w:p>
    <w:p w14:paraId="4F723814" w14:textId="77777777" w:rsidR="00F17ACE" w:rsidRPr="00D62B9C" w:rsidRDefault="00F17ACE" w:rsidP="00F17ACE">
      <w:pPr>
        <w:rPr>
          <w:szCs w:val="20"/>
        </w:rPr>
      </w:pPr>
      <w:r w:rsidRPr="00D62B9C">
        <w:rPr>
          <w:szCs w:val="20"/>
        </w:rPr>
        <w:t xml:space="preserve">Many visitors to this website are probably aware of comments made by the US Ambassador to the UN, during a May 12, 1996 interview with Leslie Stahl of the CBS 60-minutes program. When asked about the morality of sanctions leading to the deaths of 500,000 Iraqi babies at that time, Mrs. Albright was quoted as answering that she thought that the price was worth it. Apparently, excerpts from the interview were seen on TV in the Middle East. Anger in the Middle East against US foreign policy is quite understandable and is compounded by the generous aid provided by the US to Israel.             </w:t>
      </w:r>
    </w:p>
    <w:p w14:paraId="6BDE3F7D" w14:textId="77777777" w:rsidR="00F17ACE" w:rsidRPr="00D62B9C" w:rsidRDefault="00F17ACE" w:rsidP="00F17ACE">
      <w:pPr>
        <w:rPr>
          <w:szCs w:val="20"/>
        </w:rPr>
      </w:pPr>
      <w:r w:rsidRPr="00D62B9C">
        <w:rPr>
          <w:szCs w:val="20"/>
          <w:u w:val="single"/>
        </w:rPr>
        <w:t>A laissez-faire approach in matters pertaining to taxation of Americans, can go far in alleviating the anger and resentment directed toward the USA, by citizens in many countries around the world. The laissez-faire tax would involve all tax revenues collected domestically, being used domestically</w:t>
      </w:r>
      <w:r w:rsidRPr="00D62B9C">
        <w:rPr>
          <w:szCs w:val="20"/>
        </w:rPr>
        <w:t xml:space="preserve">. In other words, </w:t>
      </w:r>
      <w:r w:rsidRPr="00D62B9C">
        <w:rPr>
          <w:szCs w:val="20"/>
          <w:u w:val="single"/>
        </w:rPr>
        <w:t>programs like foreign aid would be privatized, like private charities.</w:t>
      </w:r>
      <w:r w:rsidRPr="00D62B9C">
        <w:rPr>
          <w:szCs w:val="20"/>
        </w:rPr>
        <w:t xml:space="preserve"> Tax levels to US citizens could be reduced, so as to allow citizens to donate to the charity of their choice. </w:t>
      </w:r>
      <w:r w:rsidRPr="00D62B9C">
        <w:rPr>
          <w:szCs w:val="20"/>
          <w:u w:val="single"/>
        </w:rPr>
        <w:t>Private foreign aid involves people helping people directly, instead of the government to government approach which now prevails.</w:t>
      </w:r>
      <w:r w:rsidRPr="00D62B9C">
        <w:rPr>
          <w:szCs w:val="20"/>
        </w:rPr>
        <w:t xml:space="preserve"> The latter spectacle is little more than an ego-stroking obscenity for a few high-ranking people, who are probably well aware that the money they give to the another nation was forcibly coerced from their own citizens.             </w:t>
      </w:r>
    </w:p>
    <w:p w14:paraId="483691A6" w14:textId="77777777" w:rsidR="00F17ACE" w:rsidRPr="00D62B9C" w:rsidRDefault="00F17ACE" w:rsidP="00F17ACE">
      <w:pPr>
        <w:rPr>
          <w:szCs w:val="20"/>
        </w:rPr>
      </w:pPr>
      <w:r w:rsidRPr="00D62B9C">
        <w:rPr>
          <w:szCs w:val="20"/>
          <w:u w:val="single"/>
        </w:rPr>
        <w:t>A system whereby private people in one nation trade directly with other private  people around the world, could enable people from very diverse backgrounds, culture  and religion to realize value from peaceful, person to person exchange.</w:t>
      </w:r>
      <w:r w:rsidRPr="00D62B9C">
        <w:rPr>
          <w:szCs w:val="20"/>
        </w:rPr>
        <w:t xml:space="preserve"> I personally have engaged in such trading, finding articles of interest at various websites. More often than not, the seller was located in a different nation to me. Consistently, after making contact by e-mail expressing my interest in an item they had for sale, a cordial interpersonal and economic exchange followed. There was a benefit for both buyer and seller in developing such a mutually cordial relationship, especially if there was the prospect future trading. In both the areas of trade as well as charity, </w:t>
      </w:r>
      <w:r w:rsidRPr="00D62B9C">
        <w:rPr>
          <w:szCs w:val="20"/>
          <w:u w:val="single"/>
        </w:rPr>
        <w:t>direct contact between private citizens living in different nations fosters levels of mutual trust, understanding, acceptance and peaceful co-existence than pompous bureaucrats could achieve around a negotiating table.</w:t>
      </w:r>
      <w:r w:rsidRPr="00D62B9C">
        <w:rPr>
          <w:szCs w:val="20"/>
        </w:rPr>
        <w:t xml:space="preserve">             </w:t>
      </w:r>
    </w:p>
    <w:p w14:paraId="707E753A" w14:textId="77777777" w:rsidR="00F17ACE" w:rsidRPr="00D62B9C" w:rsidRDefault="00F17ACE" w:rsidP="00F17ACE">
      <w:pPr>
        <w:rPr>
          <w:szCs w:val="20"/>
        </w:rPr>
      </w:pPr>
      <w:r w:rsidRPr="00D62B9C">
        <w:rPr>
          <w:szCs w:val="20"/>
          <w:u w:val="single"/>
        </w:rPr>
        <w:t>Eliminating government-to-government foreign aid charades</w:t>
      </w:r>
      <w:r w:rsidRPr="00D62B9C">
        <w:rPr>
          <w:szCs w:val="20"/>
        </w:rPr>
        <w:t xml:space="preserve"> may leave many a bureaucrat long-faced, at home and abroad. It </w:t>
      </w:r>
      <w:r w:rsidRPr="00D62B9C">
        <w:rPr>
          <w:szCs w:val="20"/>
          <w:u w:val="single"/>
        </w:rPr>
        <w:t>would reduce, if not eliminate needless squandering of resources</w:t>
      </w:r>
      <w:r w:rsidRPr="00D62B9C">
        <w:rPr>
          <w:szCs w:val="20"/>
        </w:rPr>
        <w:t xml:space="preserve"> (Remember the thousands of pairs of shoes owned by Imelda Marcos, paid for by the US taxpayer). </w:t>
      </w:r>
      <w:r w:rsidRPr="00D62B9C">
        <w:rPr>
          <w:szCs w:val="20"/>
          <w:u w:val="single"/>
        </w:rPr>
        <w:t>Repressive, oppressive, tyrannical and dictatorial political behavior which generous government-to-government foreign aid packages encouraged, could be curtailed if not eliminated. A despot in need of funds from the USA, would have to appeal directly to the US population at large and not to their government in Washington.</w:t>
      </w:r>
      <w:r w:rsidRPr="00D62B9C">
        <w:rPr>
          <w:szCs w:val="20"/>
        </w:rPr>
        <w:t xml:space="preserve"> It may be an embarrassment for the tyrant to do so, yet </w:t>
      </w:r>
      <w:r w:rsidRPr="00D62B9C">
        <w:rPr>
          <w:szCs w:val="20"/>
          <w:u w:val="single"/>
        </w:rPr>
        <w:t>it could ensure that the recipient engages in more humane and civilized behavior toward their citizens.</w:t>
      </w:r>
    </w:p>
    <w:p w14:paraId="3E642FCD" w14:textId="77777777" w:rsidR="00F17ACE" w:rsidRPr="00D62B9C" w:rsidRDefault="00F17ACE" w:rsidP="00F17ACE">
      <w:pPr>
        <w:rPr>
          <w:szCs w:val="20"/>
        </w:rPr>
      </w:pPr>
      <w:r w:rsidRPr="00D62B9C">
        <w:rPr>
          <w:szCs w:val="20"/>
          <w:u w:val="single"/>
        </w:rPr>
        <w:t>Elimination of government-to-government foreign aid would greatly reduce the anger felt worldwide toward the USA.</w:t>
      </w:r>
      <w:r w:rsidRPr="00D62B9C">
        <w:rPr>
          <w:szCs w:val="20"/>
        </w:rPr>
        <w:t xml:space="preserve"> At least the citizens of the world would know that under a direct system of people helping people, they would all stand an equal chance of   pleading their cases to the US population. </w:t>
      </w:r>
      <w:r w:rsidRPr="00D62B9C">
        <w:rPr>
          <w:szCs w:val="20"/>
          <w:u w:val="single"/>
        </w:rPr>
        <w:t>In a direct system of people helping people, international tensions could subside. The role of government would be to maintain polite and cordial relations with other governments, or doing constructive things like eliminating trade barriers. If a foreign government is in a crisis, the head of that government has the choice of solving their problem at home, or if the wish to appeal to aid from the USA, then they would have to make a direct appeal to the American people and not their government.</w:t>
      </w:r>
      <w:r w:rsidRPr="00D62B9C">
        <w:rPr>
          <w:szCs w:val="20"/>
        </w:rPr>
        <w:t xml:space="preserve">             </w:t>
      </w:r>
    </w:p>
    <w:p w14:paraId="248A9D85" w14:textId="77777777" w:rsidR="00F17ACE" w:rsidRPr="005D60C1" w:rsidRDefault="00F17ACE" w:rsidP="00F17ACE">
      <w:pPr>
        <w:rPr>
          <w:szCs w:val="20"/>
          <w:u w:val="single"/>
        </w:rPr>
      </w:pPr>
      <w:r w:rsidRPr="00D62B9C">
        <w:rPr>
          <w:szCs w:val="20"/>
          <w:u w:val="single"/>
        </w:rPr>
        <w:t>Elimination of government-to-government foreign aid programs could create a more peaceful world order. Leaders of countries in need would have an incentive to protect their foreign guests as well as their own citizens.</w:t>
      </w:r>
      <w:r w:rsidRPr="00D62B9C">
        <w:rPr>
          <w:szCs w:val="20"/>
        </w:rPr>
        <w:t xml:space="preserve"> The role of the world bank could be curtailed, allowing more private citizens, charities and volunteer groups from the more developed nations to play a more significant role in developing the evolving economies. </w:t>
      </w:r>
      <w:r w:rsidRPr="00D62B9C">
        <w:rPr>
          <w:szCs w:val="20"/>
          <w:u w:val="single"/>
        </w:rPr>
        <w:t xml:space="preserve">The theory of eliminating government-to-government foreign aid is an idea which laissez-faire supporters need to explore further, since its benefits would greatly exceed its drawbacks.   </w:t>
      </w:r>
    </w:p>
    <w:p w14:paraId="74C9CD2E" w14:textId="77777777" w:rsidR="00F17ACE" w:rsidRPr="00D62B9C" w:rsidRDefault="00F17ACE" w:rsidP="00F17ACE">
      <w:pPr>
        <w:rPr>
          <w:b/>
          <w:szCs w:val="20"/>
        </w:rPr>
      </w:pPr>
    </w:p>
    <w:p w14:paraId="7CD1640E" w14:textId="77777777" w:rsidR="00F17ACE" w:rsidRPr="00D62B9C" w:rsidRDefault="00F17ACE" w:rsidP="00F17ACE">
      <w:pPr>
        <w:rPr>
          <w:b/>
          <w:szCs w:val="20"/>
        </w:rPr>
      </w:pPr>
      <w:r w:rsidRPr="00D62B9C">
        <w:rPr>
          <w:b/>
          <w:szCs w:val="20"/>
        </w:rPr>
        <w:t>Only society based on a decentralized, spontaneous order can achieve the necessary coordination and overcome the problems presented by the fragmentation of knowledge.  It will always outperform centralized planning.</w:t>
      </w:r>
    </w:p>
    <w:p w14:paraId="07F86127" w14:textId="77777777" w:rsidR="00F17ACE" w:rsidRPr="00D62B9C" w:rsidRDefault="00F17ACE" w:rsidP="00F17ACE">
      <w:pPr>
        <w:rPr>
          <w:szCs w:val="20"/>
        </w:rPr>
      </w:pPr>
      <w:r w:rsidRPr="00D62B9C">
        <w:rPr>
          <w:b/>
          <w:szCs w:val="20"/>
        </w:rPr>
        <w:t>Crowley, 1</w:t>
      </w:r>
      <w:r w:rsidRPr="00D62B9C">
        <w:rPr>
          <w:szCs w:val="20"/>
        </w:rPr>
        <w:t xml:space="preserve"> (Brian, Montreal Economic Institute, Montreal Economic Institute Paper, “The Man Who Changed Everyone’s Life: The Ubiquitous Ideas of F. A. Hayek (Conclusion),” 4-16-2001, www.iedm.org/library/crowlerB_en.html, JMP)</w:t>
      </w:r>
    </w:p>
    <w:p w14:paraId="5EB3D694" w14:textId="77777777" w:rsidR="00F17ACE" w:rsidRPr="00D62B9C" w:rsidRDefault="00F17ACE" w:rsidP="00F17ACE">
      <w:pPr>
        <w:rPr>
          <w:szCs w:val="20"/>
        </w:rPr>
      </w:pPr>
    </w:p>
    <w:p w14:paraId="343BDB8F" w14:textId="77777777" w:rsidR="00F17ACE" w:rsidRPr="00D62B9C" w:rsidRDefault="00F17ACE" w:rsidP="00F17ACE">
      <w:pPr>
        <w:rPr>
          <w:szCs w:val="20"/>
        </w:rPr>
      </w:pPr>
      <w:r w:rsidRPr="00D62B9C">
        <w:rPr>
          <w:szCs w:val="20"/>
        </w:rPr>
        <w:t xml:space="preserve">The abstract order </w:t>
      </w:r>
    </w:p>
    <w:p w14:paraId="7762D716" w14:textId="77777777" w:rsidR="00F17ACE" w:rsidRPr="00D62B9C" w:rsidRDefault="00F17ACE" w:rsidP="00F17ACE">
      <w:pPr>
        <w:rPr>
          <w:szCs w:val="20"/>
        </w:rPr>
      </w:pPr>
      <w:r w:rsidRPr="00D62B9C">
        <w:rPr>
          <w:szCs w:val="20"/>
        </w:rPr>
        <w:t xml:space="preserve">AS HAYEK NEVER TIRED OF REMARKING, OUR INTERDEPENDENCE IS BOTH THE chief fact of economic life and the chief obstacle to successful social planning. If the knowledge on which individuals, corporations, governments, and societies depend is not only widely dispersed, but is necessarily so, how can this knowledge be called forth and put in the service of the people who need it? This casts economics in a new light, as the study of a massive coordination challenge.  </w:t>
      </w:r>
    </w:p>
    <w:p w14:paraId="25E2548A" w14:textId="77777777" w:rsidR="00F17ACE" w:rsidRPr="00D62B9C" w:rsidRDefault="00F17ACE" w:rsidP="00F17ACE">
      <w:pPr>
        <w:rPr>
          <w:szCs w:val="20"/>
        </w:rPr>
      </w:pPr>
      <w:r w:rsidRPr="00D62B9C">
        <w:rPr>
          <w:szCs w:val="20"/>
          <w:u w:val="single"/>
        </w:rPr>
        <w:t xml:space="preserve">Only a decentralized system — in which people are free to make the most of opportunities, often known </w:t>
      </w:r>
      <w:r w:rsidRPr="00D62B9C">
        <w:rPr>
          <w:szCs w:val="20"/>
          <w:u w:val="single"/>
          <w:bdr w:val="single" w:sz="4" w:space="0" w:color="auto"/>
        </w:rPr>
        <w:t xml:space="preserve">only to themselves, </w:t>
      </w:r>
      <w:r w:rsidRPr="00D62B9C">
        <w:rPr>
          <w:szCs w:val="20"/>
          <w:u w:val="single"/>
        </w:rPr>
        <w:t xml:space="preserve">and in which people </w:t>
      </w:r>
      <w:r w:rsidRPr="00D62B9C">
        <w:rPr>
          <w:szCs w:val="20"/>
          <w:u w:val="single"/>
          <w:bdr w:val="single" w:sz="4" w:space="0" w:color="auto"/>
        </w:rPr>
        <w:t>voluntarily agree</w:t>
      </w:r>
      <w:r w:rsidRPr="00D62B9C">
        <w:rPr>
          <w:szCs w:val="20"/>
          <w:u w:val="single"/>
        </w:rPr>
        <w:t xml:space="preserve"> to exchange their goods, services, and ideas with one another, and in which new information is constantly being discovered and integrated — can achieve the needed coordination. Such decentralization of power and resources among competing organizations and individuals encourages each person to make maximum use of the opportunities and resources available to them. Hayek called this economic competition a "discovery procedure," a process by which society finds and puts to work the useful knowledge throughout the social order. A centralized organization, by contrast, can act only on the information possessed by decision makers at the top. Paradoxically, the blooming, buzzing, decentralized confusion of the marketplace masks a profound and wide-ranging order.</w:t>
      </w:r>
      <w:r w:rsidRPr="00D62B9C">
        <w:rPr>
          <w:szCs w:val="20"/>
        </w:rPr>
        <w:t xml:space="preserve">  </w:t>
      </w:r>
    </w:p>
    <w:p w14:paraId="76D1FB2F" w14:textId="77777777" w:rsidR="00F17ACE" w:rsidRPr="00D62B9C" w:rsidRDefault="00F17ACE" w:rsidP="00F17ACE">
      <w:pPr>
        <w:rPr>
          <w:szCs w:val="20"/>
        </w:rPr>
      </w:pPr>
      <w:r w:rsidRPr="00D62B9C">
        <w:rPr>
          <w:szCs w:val="20"/>
        </w:rPr>
        <w:t xml:space="preserve">To this knowledge-based critique of central planning, Hayek added another element: what we would call today the problem of the irreducible pluralism of values. Still giddy with success from their war effort, the postwar planners envisioned a similar, almost universal consensus on society's peacetime objectives. They thought that rational people would naturally agree with the grand esthetics of their plans, but </w:t>
      </w:r>
      <w:r w:rsidRPr="00D62B9C">
        <w:rPr>
          <w:szCs w:val="20"/>
          <w:u w:val="single"/>
        </w:rPr>
        <w:t>Hayek</w:t>
      </w:r>
      <w:r w:rsidRPr="00D62B9C">
        <w:rPr>
          <w:szCs w:val="20"/>
        </w:rPr>
        <w:t>, ever the skeptic,</w:t>
      </w:r>
      <w:r w:rsidRPr="00D62B9C">
        <w:rPr>
          <w:szCs w:val="20"/>
          <w:u w:val="single"/>
        </w:rPr>
        <w:t xml:space="preserve"> saw that people would not submerge their own dreams and aspirations in the tidy little plans of well-meaning bureaucrats. </w:t>
      </w:r>
      <w:r w:rsidRPr="00D62B9C">
        <w:rPr>
          <w:szCs w:val="20"/>
        </w:rPr>
        <w:t xml:space="preserve">People's values are a given, and only a society that respects the diversity of its members' goals can create an environment in which they willingly and energetically put their knowledge and abilities to work for others. But then the objection of planners came back again: Without agreement on what we are trying to achieve, how can we possibly coordinate the mass of disparate activities that constitute modern society?  </w:t>
      </w:r>
    </w:p>
    <w:p w14:paraId="709E3E18" w14:textId="77777777" w:rsidR="00F17ACE" w:rsidRPr="00D62B9C" w:rsidRDefault="00F17ACE" w:rsidP="00F17ACE">
      <w:pPr>
        <w:rPr>
          <w:szCs w:val="20"/>
        </w:rPr>
      </w:pPr>
      <w:r w:rsidRPr="00D62B9C">
        <w:rPr>
          <w:szCs w:val="20"/>
          <w:u w:val="single"/>
        </w:rPr>
        <w:t>Again, Hayek saw the solution to the lack of agreement on the ends of social life as being identical to the solution to our limited knowledge: the market and its indispensable signalling mechanism of freely formed prices guiding supply and demand.</w:t>
      </w:r>
      <w:r w:rsidRPr="00D62B9C">
        <w:rPr>
          <w:szCs w:val="20"/>
        </w:rPr>
        <w:t xml:space="preserve"> For when we allow our economic activities to be guided by these impersonal signals, we can work with every other individual in the economy, exchanging information and other resources with them, and yet have no need to agree on the ends or objectives we are trying to achieve. </w:t>
      </w:r>
      <w:r w:rsidRPr="00D62B9C">
        <w:rPr>
          <w:szCs w:val="20"/>
          <w:u w:val="single"/>
        </w:rPr>
        <w:t xml:space="preserve">No bureaucrat is needed to allocate resources to our various tasks. Each of us pursues our own individual goals, while cooperating with other unknown people, doing the same thing, spread </w:t>
      </w:r>
      <w:r w:rsidRPr="00D62B9C">
        <w:rPr>
          <w:szCs w:val="20"/>
          <w:u w:val="single"/>
          <w:bdr w:val="single" w:sz="4" w:space="0" w:color="auto"/>
        </w:rPr>
        <w:t>across the face of the earth.</w:t>
      </w:r>
      <w:r w:rsidRPr="00D62B9C">
        <w:rPr>
          <w:szCs w:val="20"/>
        </w:rPr>
        <w:t xml:space="preserve">  </w:t>
      </w:r>
    </w:p>
    <w:p w14:paraId="01C12106" w14:textId="77777777" w:rsidR="00F17ACE" w:rsidRPr="00D62B9C" w:rsidRDefault="00F17ACE" w:rsidP="00F17ACE">
      <w:pPr>
        <w:rPr>
          <w:szCs w:val="20"/>
        </w:rPr>
      </w:pPr>
      <w:r w:rsidRPr="00D62B9C">
        <w:rPr>
          <w:szCs w:val="20"/>
          <w:u w:val="single"/>
        </w:rPr>
        <w:t>In Hayek's terms, this is the difference between a planned society and an "abstract order." An abstract order doesn't require different individuals to agree on common goals, but rather on basic practical rules governing each person's behavior as they pursue their private goals.</w:t>
      </w:r>
      <w:r w:rsidRPr="00D62B9C">
        <w:rPr>
          <w:szCs w:val="20"/>
        </w:rPr>
        <w:t xml:space="preserve"> A good analogy is the rules of the road: Every person is free to use the public roads to get to their self-chosen destination, on the condition that they respect the rules that allow millions of other truck and car drivers to use the road together every day. Other drivers need not agree on your destination. The complex pattern of traffic movement is thus an abstract order, created by the interaction between the impersonal public rules of the road and the drivers' private choices of destination.  </w:t>
      </w:r>
    </w:p>
    <w:p w14:paraId="691C91DC" w14:textId="77777777" w:rsidR="00F17ACE" w:rsidRPr="00D62B9C" w:rsidRDefault="00F17ACE" w:rsidP="00F17ACE">
      <w:pPr>
        <w:rPr>
          <w:szCs w:val="20"/>
        </w:rPr>
      </w:pPr>
      <w:r w:rsidRPr="00D62B9C">
        <w:rPr>
          <w:szCs w:val="20"/>
        </w:rPr>
        <w:t xml:space="preserve">Because </w:t>
      </w:r>
      <w:r w:rsidRPr="00D62B9C">
        <w:rPr>
          <w:szCs w:val="20"/>
          <w:u w:val="single"/>
        </w:rPr>
        <w:t xml:space="preserve">the abstract order </w:t>
      </w:r>
      <w:r w:rsidRPr="00D62B9C">
        <w:rPr>
          <w:szCs w:val="20"/>
        </w:rPr>
        <w:t>is the unspoken foundation of most of our daily contacts, we are as little conscious of it as we are of the beating of our own heart. Yet it</w:t>
      </w:r>
      <w:r w:rsidRPr="00D62B9C">
        <w:rPr>
          <w:szCs w:val="20"/>
          <w:u w:val="single"/>
        </w:rPr>
        <w:t xml:space="preserve"> allows us to achieve most of our objectives in a huge, complex, and pluralistic society.</w:t>
      </w:r>
      <w:r w:rsidRPr="00D62B9C">
        <w:rPr>
          <w:szCs w:val="20"/>
        </w:rPr>
        <w:t xml:space="preserve"> When I hop on an airplane to go from Halifax to Vancouver, I don't need to give the slightest thought to the knowledge — about piloting, navigation, air traffic control, computing, airport administration, catering, safety, metallurgy, fuel, maintenance, propulsion, and more — on which I depend to get to my destination. My ignorance is no bar to successful travel, however, because as soon as I plop down my credit card, the thousands of people who possess all those necessary bits of knowledge come running to put them at my service.  </w:t>
      </w:r>
    </w:p>
    <w:p w14:paraId="081484FC" w14:textId="77777777" w:rsidR="00F17ACE" w:rsidRPr="00D62B9C" w:rsidRDefault="00F17ACE" w:rsidP="00F17ACE">
      <w:pPr>
        <w:rPr>
          <w:szCs w:val="20"/>
        </w:rPr>
      </w:pPr>
      <w:r w:rsidRPr="00D62B9C">
        <w:rPr>
          <w:szCs w:val="20"/>
        </w:rPr>
        <w:t xml:space="preserve">Just as important, those people don't need to know anything about me and my purposes in making the trip. I don't need to convince them that they should want to convey me to my destination. We cooperated, and a wide web of social cooperation was brought into play, not because we agreed on anything, but because our self-interest coincided.  </w:t>
      </w:r>
    </w:p>
    <w:p w14:paraId="46B1019C" w14:textId="77777777" w:rsidR="00F17ACE" w:rsidRPr="005D60C1" w:rsidRDefault="00F17ACE" w:rsidP="00F17ACE">
      <w:pPr>
        <w:pStyle w:val="Heading3"/>
      </w:pPr>
      <w:r w:rsidRPr="00D62B9C">
        <w:br w:type="page"/>
      </w:r>
      <w:r>
        <w:t>Alt - Rejection</w:t>
      </w:r>
    </w:p>
    <w:p w14:paraId="0F97A753" w14:textId="77777777" w:rsidR="00F17ACE" w:rsidRPr="00D62B9C" w:rsidRDefault="00F17ACE" w:rsidP="00F17ACE">
      <w:pPr>
        <w:pStyle w:val="BodyText"/>
        <w:jc w:val="left"/>
        <w:rPr>
          <w:b/>
          <w:sz w:val="20"/>
          <w:szCs w:val="20"/>
        </w:rPr>
      </w:pPr>
    </w:p>
    <w:p w14:paraId="47FAD2F9" w14:textId="77777777" w:rsidR="00F17ACE" w:rsidRPr="00D62B9C" w:rsidRDefault="00F17ACE" w:rsidP="00F17ACE">
      <w:pPr>
        <w:pStyle w:val="BodyText"/>
        <w:jc w:val="left"/>
        <w:rPr>
          <w:b/>
          <w:sz w:val="20"/>
          <w:szCs w:val="20"/>
        </w:rPr>
      </w:pPr>
      <w:r w:rsidRPr="00D62B9C">
        <w:rPr>
          <w:b/>
          <w:sz w:val="20"/>
          <w:szCs w:val="20"/>
        </w:rPr>
        <w:t>Finally, rejecting centralized and coercive solutions allows us to accept our responsibility for problems – spurring global peace and prosperity</w:t>
      </w:r>
    </w:p>
    <w:p w14:paraId="7C7C80A8" w14:textId="77777777" w:rsidR="00F17ACE" w:rsidRPr="00D62B9C" w:rsidRDefault="00F17ACE" w:rsidP="00F17ACE">
      <w:pPr>
        <w:pStyle w:val="BodyText"/>
        <w:jc w:val="left"/>
        <w:rPr>
          <w:sz w:val="20"/>
          <w:szCs w:val="20"/>
        </w:rPr>
      </w:pPr>
      <w:r w:rsidRPr="00D62B9C">
        <w:rPr>
          <w:b/>
          <w:sz w:val="20"/>
          <w:szCs w:val="20"/>
        </w:rPr>
        <w:t>Dr. Ruwart</w:t>
      </w:r>
      <w:r w:rsidRPr="00D62B9C">
        <w:rPr>
          <w:sz w:val="20"/>
          <w:szCs w:val="20"/>
        </w:rPr>
        <w:t xml:space="preserve">, </w:t>
      </w:r>
      <w:r w:rsidRPr="00D62B9C">
        <w:rPr>
          <w:b/>
          <w:sz w:val="20"/>
          <w:szCs w:val="20"/>
        </w:rPr>
        <w:t>93</w:t>
      </w:r>
      <w:r w:rsidRPr="00D62B9C">
        <w:rPr>
          <w:sz w:val="20"/>
          <w:szCs w:val="20"/>
        </w:rPr>
        <w:t xml:space="preserve"> (Dr. Mary J. Ruwart, Senior Scientist at a major pharmaceutical firm and a former Assistant Professor of Surgery at St. Louis University Medical School,Healing Our World: The Other Piece of the Puzzle, p.1-3, JMP)</w:t>
      </w:r>
    </w:p>
    <w:p w14:paraId="4F60A3F1" w14:textId="77777777" w:rsidR="00F17ACE" w:rsidRPr="00D62B9C" w:rsidRDefault="00F17ACE" w:rsidP="00F17ACE">
      <w:pPr>
        <w:pStyle w:val="BodyText"/>
        <w:jc w:val="left"/>
        <w:rPr>
          <w:sz w:val="20"/>
          <w:szCs w:val="20"/>
        </w:rPr>
      </w:pPr>
    </w:p>
    <w:p w14:paraId="497E3894" w14:textId="77777777" w:rsidR="00F17ACE" w:rsidRPr="00D62B9C" w:rsidRDefault="00F17ACE" w:rsidP="00F17ACE">
      <w:pPr>
        <w:pStyle w:val="BodyText"/>
        <w:jc w:val="left"/>
        <w:rPr>
          <w:sz w:val="16"/>
          <w:szCs w:val="20"/>
        </w:rPr>
      </w:pPr>
      <w:r w:rsidRPr="00D62B9C">
        <w:rPr>
          <w:sz w:val="16"/>
          <w:szCs w:val="20"/>
        </w:rPr>
        <w:t xml:space="preserve">Humankind is poised on the brink of an evolutionary leap. In the last few decades, we have become increasingly aware of the source of our inner peace and enrichment. Depending on our personal background, we express this great discovery differently. The practical, down-to-earth individuals among us "take responsibility for our lives" as described in Wayne W. Dyer's YOUR ERRONEOUS ZONES. Those of us with a metaphysical outlook "create our own reality" as Shirley MacLaine did in OUT ON A LIMB. The spiritual among us know that "the kingdom of God is within" and follow THE ROAD LESS TRAVELED (M. Scott Peck). Sometimes we simply "find ourselves" through the power of love as Richard Bach did in THE BRIDGE ACROSS FOREVER. </w:t>
      </w:r>
      <w:r w:rsidRPr="00D62B9C">
        <w:rPr>
          <w:sz w:val="20"/>
          <w:szCs w:val="20"/>
          <w:u w:val="single"/>
        </w:rPr>
        <w:t>Ultimately, our inner harmony and abundance depend on how we react to our outer world.</w:t>
      </w:r>
    </w:p>
    <w:p w14:paraId="0A4D726A" w14:textId="77777777" w:rsidR="00F17ACE" w:rsidRPr="00D62B9C" w:rsidRDefault="00F17ACE" w:rsidP="00F17ACE">
      <w:pPr>
        <w:pStyle w:val="BodyText"/>
        <w:jc w:val="left"/>
        <w:rPr>
          <w:sz w:val="20"/>
          <w:szCs w:val="20"/>
          <w:u w:val="single"/>
        </w:rPr>
      </w:pPr>
      <w:r w:rsidRPr="00D62B9C">
        <w:rPr>
          <w:sz w:val="20"/>
          <w:szCs w:val="20"/>
          <w:u w:val="single"/>
        </w:rPr>
        <w:t>The creation of peace and plenty in our outer world,</w:t>
      </w:r>
      <w:r w:rsidRPr="00D62B9C">
        <w:rPr>
          <w:sz w:val="16"/>
          <w:szCs w:val="20"/>
        </w:rPr>
        <w:t xml:space="preserve"> however, </w:t>
      </w:r>
      <w:r w:rsidRPr="00D62B9C">
        <w:rPr>
          <w:sz w:val="20"/>
          <w:szCs w:val="20"/>
          <w:u w:val="single"/>
        </w:rPr>
        <w:t xml:space="preserve">frequently seems hopelessly beyond our control. In the past century, we've supported widespread social reform. Nevertheless, people are still starving in a world capable of feeding all. </w:t>
      </w:r>
      <w:r w:rsidRPr="00D62B9C">
        <w:rPr>
          <w:sz w:val="16"/>
          <w:szCs w:val="20"/>
        </w:rPr>
        <w:t>In our own country, homelessness and poverty are on the rise. Violence is no longer limited to overseas wars: our streets, even our schools, are no longer safe. The environment that nurtures us is ravaged and raped.</w:t>
      </w:r>
    </w:p>
    <w:p w14:paraId="582B0E85" w14:textId="77777777" w:rsidR="00F17ACE" w:rsidRPr="00D62B9C" w:rsidRDefault="00F17ACE" w:rsidP="00F17ACE">
      <w:pPr>
        <w:pStyle w:val="BodyText"/>
        <w:jc w:val="left"/>
        <w:rPr>
          <w:sz w:val="20"/>
          <w:szCs w:val="20"/>
          <w:u w:val="single"/>
        </w:rPr>
      </w:pPr>
      <w:r w:rsidRPr="00D62B9C">
        <w:rPr>
          <w:sz w:val="16"/>
          <w:szCs w:val="20"/>
        </w:rPr>
        <w:t xml:space="preserve">When we acknowledge how our reactions contribute to our inner state, we gain control. Our helplessness dissolves when we stop blaming others for feelings we create. In our outer world, the same rules apply. Today, as a society, as a nation, as a collective consciousness, "we" once again feel helpless, blaming selfish others for the world's woes. </w:t>
      </w:r>
      <w:r w:rsidRPr="00D62B9C">
        <w:rPr>
          <w:sz w:val="20"/>
          <w:szCs w:val="20"/>
          <w:u w:val="single"/>
        </w:rPr>
        <w:t xml:space="preserve">Our nation's laws, reflecting a composite of our individual beliefs, attempt to control selfish others-at gunpoint, if necessary. Striving for a better world by focusing on others in-stead of ourselves </w:t>
      </w:r>
      <w:r w:rsidRPr="00D62B9C">
        <w:rPr>
          <w:sz w:val="20"/>
          <w:szCs w:val="20"/>
          <w:u w:val="single"/>
          <w:bdr w:val="single" w:sz="4" w:space="0" w:color="auto"/>
        </w:rPr>
        <w:t>totally misses the mark.</w:t>
      </w:r>
      <w:r w:rsidRPr="00D62B9C">
        <w:rPr>
          <w:sz w:val="20"/>
          <w:szCs w:val="20"/>
          <w:u w:val="single"/>
        </w:rPr>
        <w:t xml:space="preserve"> When others resist the choices we have made for them, </w:t>
      </w:r>
      <w:r w:rsidRPr="00D62B9C">
        <w:rPr>
          <w:sz w:val="20"/>
          <w:szCs w:val="20"/>
          <w:u w:val="single"/>
          <w:bdr w:val="single" w:sz="4" w:space="0" w:color="auto"/>
        </w:rPr>
        <w:t>conflicts escalate</w:t>
      </w:r>
      <w:r w:rsidRPr="00D62B9C">
        <w:rPr>
          <w:sz w:val="20"/>
          <w:szCs w:val="20"/>
          <w:u w:val="single"/>
        </w:rPr>
        <w:t xml:space="preserve"> and voraciously consume resources.</w:t>
      </w:r>
      <w:r w:rsidRPr="00D62B9C">
        <w:rPr>
          <w:sz w:val="16"/>
          <w:szCs w:val="20"/>
        </w:rPr>
        <w:t xml:space="preserve"> A warring world is a poor one.</w:t>
      </w:r>
    </w:p>
    <w:p w14:paraId="06D8DF22" w14:textId="77777777" w:rsidR="00F17ACE" w:rsidRPr="00D62B9C" w:rsidRDefault="00F17ACE" w:rsidP="00F17ACE">
      <w:pPr>
        <w:pStyle w:val="BodyText"/>
        <w:jc w:val="left"/>
        <w:rPr>
          <w:sz w:val="20"/>
          <w:szCs w:val="20"/>
          <w:u w:val="single"/>
        </w:rPr>
      </w:pPr>
      <w:r w:rsidRPr="00D62B9C">
        <w:rPr>
          <w:sz w:val="20"/>
          <w:szCs w:val="20"/>
          <w:u w:val="single"/>
        </w:rPr>
        <w:t xml:space="preserve">Attempting to control others„ </w:t>
      </w:r>
      <w:r w:rsidRPr="00D62B9C">
        <w:rPr>
          <w:sz w:val="20"/>
          <w:szCs w:val="20"/>
          <w:u w:val="single"/>
          <w:bdr w:val="single" w:sz="4" w:space="0" w:color="auto"/>
        </w:rPr>
        <w:t>even for their own good</w:t>
      </w:r>
      <w:r w:rsidRPr="00D62B9C">
        <w:rPr>
          <w:sz w:val="20"/>
          <w:szCs w:val="20"/>
          <w:u w:val="single"/>
        </w:rPr>
        <w:t>, has other undesirable effects.</w:t>
      </w:r>
      <w:r w:rsidRPr="00D62B9C">
        <w:rPr>
          <w:sz w:val="16"/>
          <w:szCs w:val="20"/>
        </w:rPr>
        <w:t xml:space="preserve"> People who are able to create intimacy in their personal relationships know that you can't hurry love. </w:t>
      </w:r>
      <w:r w:rsidRPr="00D62B9C">
        <w:rPr>
          <w:sz w:val="20"/>
          <w:szCs w:val="20"/>
          <w:u w:val="single"/>
        </w:rPr>
        <w:t xml:space="preserve">Trying to control or manipulate those close to us creates </w:t>
      </w:r>
      <w:r w:rsidRPr="00D62B9C">
        <w:rPr>
          <w:sz w:val="20"/>
          <w:szCs w:val="20"/>
          <w:u w:val="single"/>
          <w:bdr w:val="single" w:sz="4" w:space="0" w:color="auto"/>
        </w:rPr>
        <w:t>resentment and anger.</w:t>
      </w:r>
      <w:r w:rsidRPr="00D62B9C">
        <w:rPr>
          <w:sz w:val="20"/>
          <w:szCs w:val="20"/>
          <w:u w:val="single"/>
        </w:rPr>
        <w:t xml:space="preserve"> Attempting to control others in our city, state, nation, and world is just as destructive to the universal love we want the world to manifest.</w:t>
      </w:r>
      <w:r w:rsidRPr="00D62B9C">
        <w:rPr>
          <w:sz w:val="16"/>
          <w:szCs w:val="20"/>
        </w:rPr>
        <w:t xml:space="preserve"> Forcing people to be more "unselfish" creates animosity instead of good will.</w:t>
      </w:r>
      <w:r w:rsidRPr="00D62B9C">
        <w:rPr>
          <w:sz w:val="20"/>
          <w:szCs w:val="20"/>
          <w:u w:val="single"/>
        </w:rPr>
        <w:t xml:space="preserve"> Trying to control selfish others is a cure worse than the disease.</w:t>
      </w:r>
    </w:p>
    <w:p w14:paraId="48F4D486" w14:textId="77777777" w:rsidR="00F17ACE" w:rsidRPr="00D62B9C" w:rsidRDefault="00F17ACE" w:rsidP="00F17ACE">
      <w:pPr>
        <w:pStyle w:val="BodyText"/>
        <w:jc w:val="left"/>
        <w:rPr>
          <w:sz w:val="20"/>
          <w:szCs w:val="20"/>
          <w:u w:val="single"/>
        </w:rPr>
      </w:pPr>
      <w:r w:rsidRPr="00D62B9C">
        <w:rPr>
          <w:sz w:val="16"/>
          <w:szCs w:val="20"/>
        </w:rPr>
        <w:t>We reap as we sow.</w:t>
      </w:r>
      <w:r w:rsidRPr="00D62B9C">
        <w:rPr>
          <w:sz w:val="20"/>
          <w:szCs w:val="20"/>
          <w:u w:val="single"/>
        </w:rPr>
        <w:t xml:space="preserve"> In trying to control others, we find ourselves controlled.</w:t>
      </w:r>
      <w:r w:rsidRPr="00D62B9C">
        <w:rPr>
          <w:sz w:val="16"/>
          <w:szCs w:val="20"/>
        </w:rPr>
        <w:t xml:space="preserve"> We point fingers at the dictators, the Communists, the politicians, and the international cartels. </w:t>
      </w:r>
      <w:r w:rsidRPr="00D62B9C">
        <w:rPr>
          <w:sz w:val="20"/>
          <w:szCs w:val="20"/>
          <w:u w:val="single"/>
        </w:rPr>
        <w:t xml:space="preserve">We are blithely unaware that our desire to control selfish others </w:t>
      </w:r>
      <w:r w:rsidRPr="00D62B9C">
        <w:rPr>
          <w:sz w:val="20"/>
          <w:szCs w:val="20"/>
          <w:u w:val="single"/>
          <w:bdr w:val="single" w:sz="4" w:space="0" w:color="auto"/>
        </w:rPr>
        <w:t>creates and sustains them</w:t>
      </w:r>
      <w:r w:rsidRPr="00D62B9C">
        <w:rPr>
          <w:sz w:val="20"/>
          <w:szCs w:val="20"/>
          <w:u w:val="single"/>
        </w:rPr>
        <w:t>.</w:t>
      </w:r>
      <w:r w:rsidRPr="00D62B9C">
        <w:rPr>
          <w:sz w:val="16"/>
          <w:szCs w:val="20"/>
        </w:rPr>
        <w:t xml:space="preserve"> Like a stone thrown in a quiet pond, </w:t>
      </w:r>
      <w:r w:rsidRPr="00D62B9C">
        <w:rPr>
          <w:sz w:val="20"/>
          <w:szCs w:val="20"/>
          <w:u w:val="single"/>
        </w:rPr>
        <w:t>our desire to control our neighbors ripples outward, affecting the political course of our community, state, nation, and world.</w:t>
      </w:r>
      <w:r w:rsidRPr="00D62B9C">
        <w:rPr>
          <w:sz w:val="16"/>
          <w:szCs w:val="20"/>
        </w:rPr>
        <w:t xml:space="preserve"> Yet we know not what we do. We attempt to bend our neighbors to our will, sincere in our belief that we are benevolently protecting the world from their folly and short-sightedness. </w:t>
      </w:r>
      <w:r w:rsidRPr="00D62B9C">
        <w:rPr>
          <w:sz w:val="20"/>
          <w:szCs w:val="20"/>
          <w:u w:val="single"/>
        </w:rPr>
        <w:t xml:space="preserve">We seek control to create peace and prosperity, not realizing that this is the </w:t>
      </w:r>
      <w:r w:rsidRPr="00D62B9C">
        <w:rPr>
          <w:sz w:val="20"/>
          <w:szCs w:val="20"/>
          <w:u w:val="single"/>
          <w:bdr w:val="single" w:sz="4" w:space="0" w:color="auto"/>
        </w:rPr>
        <w:t>very means</w:t>
      </w:r>
      <w:r w:rsidRPr="00D62B9C">
        <w:rPr>
          <w:sz w:val="20"/>
          <w:szCs w:val="20"/>
          <w:u w:val="single"/>
        </w:rPr>
        <w:t xml:space="preserve"> by which war and poverty are propagated</w:t>
      </w:r>
      <w:r w:rsidRPr="00D62B9C">
        <w:rPr>
          <w:sz w:val="16"/>
          <w:szCs w:val="20"/>
        </w:rPr>
        <w:t>. In fighting for our dream without awareness, we become the instruments of its destruction.</w:t>
      </w:r>
    </w:p>
    <w:p w14:paraId="7389E2DB" w14:textId="77777777" w:rsidR="00F17ACE" w:rsidRPr="00D62B9C" w:rsidRDefault="00F17ACE" w:rsidP="00F17ACE">
      <w:pPr>
        <w:pStyle w:val="BodyText"/>
        <w:jc w:val="left"/>
        <w:rPr>
          <w:sz w:val="16"/>
          <w:szCs w:val="20"/>
        </w:rPr>
      </w:pPr>
      <w:r w:rsidRPr="00D62B9C">
        <w:rPr>
          <w:sz w:val="16"/>
          <w:szCs w:val="20"/>
        </w:rPr>
        <w:t>If we could only see the pattern! In seeking to control others, we behave as we once did as children, exchanging our dime for five pennies, all the while believing that we were enriching ourselves. When a concerned adult tried to enlighten us, we first refused to believe the truth. Once awareness dawned, we could no longer be fooled, nor was laborious deliberation necessary for every transaction. Once we understood how to count money, we automatically knew if we benefited from such a trade.</w:t>
      </w:r>
    </w:p>
    <w:p w14:paraId="0BD0E505" w14:textId="77777777" w:rsidR="00F17ACE" w:rsidRPr="00D62B9C" w:rsidRDefault="00F17ACE" w:rsidP="00F17ACE">
      <w:pPr>
        <w:pStyle w:val="BodyText"/>
        <w:jc w:val="left"/>
        <w:rPr>
          <w:sz w:val="16"/>
          <w:szCs w:val="20"/>
        </w:rPr>
      </w:pPr>
      <w:r w:rsidRPr="00D62B9C">
        <w:rPr>
          <w:sz w:val="16"/>
          <w:szCs w:val="20"/>
        </w:rPr>
        <w:t>Similarly, when the fact and folly of con-trolling others first come to our attention, we're surprised- and full of denial. I certainly was! When we care about the state of our world, however, we don't stop there. I trust you are concerned enough to persevere and to consider seriously the shift in consciousness this book proposes.</w:t>
      </w:r>
    </w:p>
    <w:p w14:paraId="67EEB539" w14:textId="77777777" w:rsidR="00F17ACE" w:rsidRPr="00D62B9C" w:rsidRDefault="00F17ACE" w:rsidP="00F17ACE">
      <w:pPr>
        <w:pStyle w:val="BodyText"/>
        <w:jc w:val="left"/>
        <w:rPr>
          <w:sz w:val="20"/>
          <w:szCs w:val="20"/>
          <w:u w:val="single"/>
        </w:rPr>
      </w:pPr>
      <w:r w:rsidRPr="00D62B9C">
        <w:rPr>
          <w:sz w:val="20"/>
          <w:szCs w:val="20"/>
          <w:u w:val="single"/>
        </w:rPr>
        <w:t xml:space="preserve">Once we have the courage to accept responsibility for </w:t>
      </w:r>
      <w:r w:rsidRPr="00D62B9C">
        <w:rPr>
          <w:sz w:val="20"/>
          <w:szCs w:val="20"/>
          <w:u w:val="single"/>
          <w:bdr w:val="single" w:sz="4" w:space="0" w:color="auto"/>
        </w:rPr>
        <w:t>our part of the problem</w:t>
      </w:r>
      <w:r w:rsidRPr="00D62B9C">
        <w:rPr>
          <w:sz w:val="20"/>
          <w:szCs w:val="20"/>
          <w:u w:val="single"/>
        </w:rPr>
        <w:t xml:space="preserve">, we </w:t>
      </w:r>
      <w:r w:rsidRPr="00D62B9C">
        <w:rPr>
          <w:sz w:val="20"/>
          <w:szCs w:val="20"/>
          <w:u w:val="single"/>
          <w:bdr w:val="single" w:sz="4" w:space="0" w:color="auto"/>
        </w:rPr>
        <w:t>automatically</w:t>
      </w:r>
      <w:r w:rsidRPr="00D62B9C">
        <w:rPr>
          <w:sz w:val="20"/>
          <w:szCs w:val="20"/>
          <w:u w:val="single"/>
        </w:rPr>
        <w:t xml:space="preserve"> become part of the solution, independent of what others do. We honor their non-aggressive choices (even if they are self-ish) and stop trying to control them. In doing so, we dismantle their </w:t>
      </w:r>
      <w:r w:rsidRPr="00D62B9C">
        <w:rPr>
          <w:sz w:val="20"/>
          <w:szCs w:val="20"/>
          <w:u w:val="single"/>
          <w:bdr w:val="single" w:sz="4" w:space="0" w:color="auto"/>
        </w:rPr>
        <w:t>most effective means</w:t>
      </w:r>
      <w:r w:rsidRPr="00D62B9C">
        <w:rPr>
          <w:sz w:val="20"/>
          <w:szCs w:val="20"/>
          <w:u w:val="single"/>
        </w:rPr>
        <w:t xml:space="preserve"> of controlling us.</w:t>
      </w:r>
    </w:p>
    <w:p w14:paraId="4BAB45B1" w14:textId="77777777" w:rsidR="00F17ACE" w:rsidRPr="00D62B9C" w:rsidRDefault="00F17ACE" w:rsidP="00F17ACE">
      <w:pPr>
        <w:pStyle w:val="BodyText"/>
        <w:jc w:val="left"/>
        <w:rPr>
          <w:sz w:val="16"/>
          <w:szCs w:val="20"/>
        </w:rPr>
      </w:pPr>
      <w:r w:rsidRPr="00D62B9C">
        <w:rPr>
          <w:sz w:val="16"/>
          <w:szCs w:val="20"/>
        </w:rPr>
        <w:t xml:space="preserve">Others only ignite the flames of war and poverty. We feed the flames or starve them. Not understanding their nature, we've fanned the sparks instead of smothering them. </w:t>
      </w:r>
      <w:r w:rsidRPr="00D62B9C">
        <w:rPr>
          <w:sz w:val="20"/>
          <w:szCs w:val="20"/>
          <w:u w:val="single"/>
        </w:rPr>
        <w:t>Not understanding our contribution to the raging inferno, we despair that a world full of selfish others could ever experience universal harmony and abundance.</w:t>
      </w:r>
    </w:p>
    <w:p w14:paraId="049D660E" w14:textId="77777777" w:rsidR="00F17ACE" w:rsidRPr="00D62B9C" w:rsidRDefault="00F17ACE" w:rsidP="00F17ACE">
      <w:pPr>
        <w:pStyle w:val="BodyText"/>
        <w:jc w:val="left"/>
        <w:rPr>
          <w:sz w:val="16"/>
          <w:szCs w:val="20"/>
        </w:rPr>
      </w:pPr>
      <w:r w:rsidRPr="00D62B9C">
        <w:rPr>
          <w:sz w:val="16"/>
          <w:szCs w:val="20"/>
        </w:rPr>
        <w:t xml:space="preserve">Nothing could be further from the truth! </w:t>
      </w:r>
      <w:r w:rsidRPr="00D62B9C">
        <w:rPr>
          <w:sz w:val="20"/>
          <w:szCs w:val="20"/>
          <w:u w:val="single"/>
        </w:rPr>
        <w:t>Widespread peace and plenty can be created within our lifetime. When we understand how to stop fueling the flames of war and poverty, we can manifest our dream.</w:t>
      </w:r>
    </w:p>
    <w:p w14:paraId="2560D6E4" w14:textId="77777777" w:rsidR="00F17ACE" w:rsidRPr="00D62B9C" w:rsidRDefault="00F17ACE" w:rsidP="00F17ACE">
      <w:r w:rsidRPr="00D62B9C">
        <w:br w:type="page"/>
      </w:r>
    </w:p>
    <w:p w14:paraId="0F20BE53" w14:textId="77777777" w:rsidR="00F17ACE" w:rsidRPr="00D62B9C" w:rsidRDefault="00F17ACE" w:rsidP="00F17ACE">
      <w:pPr>
        <w:rPr>
          <w:b/>
        </w:rPr>
      </w:pPr>
    </w:p>
    <w:p w14:paraId="7632334A" w14:textId="77777777" w:rsidR="00F17ACE" w:rsidRDefault="00F17ACE" w:rsidP="00F17ACE">
      <w:pPr>
        <w:spacing w:before="100" w:beforeAutospacing="1" w:after="100" w:afterAutospacing="1"/>
        <w:rPr>
          <w:rFonts w:asciiTheme="majorHAnsi" w:hAnsiTheme="majorHAnsi" w:cstheme="majorHAnsi"/>
          <w:color w:val="000000" w:themeColor="text1"/>
        </w:rPr>
      </w:pPr>
    </w:p>
    <w:p w14:paraId="7EE6A679" w14:textId="77777777" w:rsidR="00F17ACE" w:rsidRDefault="00F17ACE" w:rsidP="00F17ACE"/>
    <w:p w14:paraId="4207C1F4" w14:textId="718D7540" w:rsidR="00BD63CA" w:rsidRDefault="001D5385" w:rsidP="00F17ACE">
      <w:pPr>
        <w:pStyle w:val="Heading3"/>
      </w:pPr>
      <w:r>
        <w:t>AT: Poverty/Social Justice</w:t>
      </w:r>
    </w:p>
    <w:p w14:paraId="3EA87725" w14:textId="77777777" w:rsidR="00BD63CA" w:rsidRPr="00D132E9" w:rsidRDefault="00BD63CA" w:rsidP="00BD63CA">
      <w:pPr>
        <w:pStyle w:val="Heading4"/>
      </w:pPr>
      <w:r>
        <w:t>Socialist/ Communist principles are non-compatible with reality, being heavily subject to a synoptic delusion of success.</w:t>
      </w:r>
    </w:p>
    <w:p w14:paraId="5FEFA78C" w14:textId="77777777" w:rsidR="00BD63CA" w:rsidRPr="00964539" w:rsidRDefault="00BD63CA" w:rsidP="00BD63CA">
      <w:r w:rsidRPr="00245443">
        <w:t xml:space="preserve">Theodore </w:t>
      </w:r>
      <w:r w:rsidRPr="009F5AFB">
        <w:rPr>
          <w:b/>
          <w:bCs/>
          <w:sz w:val="26"/>
          <w:szCs w:val="26"/>
        </w:rPr>
        <w:t>Burczak 06</w:t>
      </w:r>
      <w:r>
        <w:rPr>
          <w:b/>
          <w:bCs/>
        </w:rPr>
        <w:t xml:space="preserve">, </w:t>
      </w:r>
      <w:r w:rsidRPr="00964539">
        <w:t>Associate Professor of Economics at Denison University</w:t>
      </w:r>
      <w:r>
        <w:t xml:space="preserve">, 2006, “Socialism After Hayek”, </w:t>
      </w:r>
      <w:hyperlink r:id="rId176" w:history="1">
        <w:r w:rsidRPr="00985D98">
          <w:rPr>
            <w:rStyle w:val="Hyperlink"/>
          </w:rPr>
          <w:t>http://l.web.umkc.edu/leefs/htnf/htn39/Socialism%20after%20Hayek.pdf</w:t>
        </w:r>
      </w:hyperlink>
      <w:r>
        <w:t xml:space="preserve"> ESS</w:t>
      </w:r>
    </w:p>
    <w:p w14:paraId="07FB8F4A" w14:textId="51513DE6" w:rsidR="00BD63CA" w:rsidRDefault="00BD63CA" w:rsidP="00BD63CA">
      <w:pPr>
        <w:rPr>
          <w:sz w:val="26"/>
          <w:szCs w:val="26"/>
        </w:rPr>
      </w:pPr>
      <w:r w:rsidRPr="00E2065B">
        <w:rPr>
          <w:sz w:val="26"/>
          <w:szCs w:val="26"/>
          <w:highlight w:val="cyan"/>
          <w:u w:val="single"/>
        </w:rPr>
        <w:t>If Hayek is correct this puts a wrench in</w:t>
      </w:r>
      <w:r w:rsidRPr="00E2065B">
        <w:rPr>
          <w:sz w:val="26"/>
          <w:szCs w:val="26"/>
        </w:rPr>
        <w:t xml:space="preserve"> classical </w:t>
      </w:r>
      <w:r w:rsidRPr="00E2065B">
        <w:rPr>
          <w:b/>
          <w:bCs/>
          <w:sz w:val="26"/>
          <w:szCs w:val="26"/>
          <w:highlight w:val="cyan"/>
          <w:u w:val="single"/>
        </w:rPr>
        <w:t>socialist theory</w:t>
      </w:r>
      <w:r w:rsidRPr="00E2065B">
        <w:rPr>
          <w:sz w:val="26"/>
          <w:szCs w:val="26"/>
          <w:highlight w:val="cyan"/>
          <w:u w:val="single"/>
        </w:rPr>
        <w:t>. For socialists, capitalism is an exploitive process and should be replaced</w:t>
      </w:r>
      <w:r w:rsidRPr="00E2065B">
        <w:rPr>
          <w:sz w:val="26"/>
          <w:szCs w:val="26"/>
        </w:rPr>
        <w:t xml:space="preserve"> with national planning and public ownership. </w:t>
      </w:r>
      <w:r w:rsidRPr="00E2065B">
        <w:rPr>
          <w:sz w:val="26"/>
          <w:szCs w:val="26"/>
          <w:highlight w:val="cyan"/>
          <w:u w:val="single"/>
        </w:rPr>
        <w:t>This would then lead to conditions that create widespread freedom and the end to exploitation</w:t>
      </w:r>
      <w:r w:rsidRPr="00E2065B">
        <w:rPr>
          <w:sz w:val="26"/>
          <w:szCs w:val="26"/>
          <w:u w:val="single"/>
        </w:rPr>
        <w:t xml:space="preserve"> especially in the labor market. </w:t>
      </w:r>
      <w:r w:rsidRPr="00E2065B">
        <w:rPr>
          <w:sz w:val="26"/>
          <w:szCs w:val="26"/>
          <w:highlight w:val="cyan"/>
          <w:u w:val="single"/>
        </w:rPr>
        <w:t>Marx believes that it is the development and socialization of the production process</w:t>
      </w:r>
      <w:r w:rsidRPr="00E2065B">
        <w:rPr>
          <w:sz w:val="26"/>
          <w:szCs w:val="26"/>
          <w:u w:val="single"/>
        </w:rPr>
        <w:t xml:space="preserve">, and the workers within that process, </w:t>
      </w:r>
      <w:r w:rsidRPr="00E2065B">
        <w:rPr>
          <w:sz w:val="26"/>
          <w:szCs w:val="26"/>
          <w:highlight w:val="cyan"/>
          <w:u w:val="single"/>
        </w:rPr>
        <w:t>that then allows for the integration of formally dispersed knowledge</w:t>
      </w:r>
      <w:r w:rsidRPr="00E2065B">
        <w:rPr>
          <w:sz w:val="26"/>
          <w:szCs w:val="26"/>
          <w:u w:val="single"/>
        </w:rPr>
        <w:t xml:space="preserve"> into the economy.</w:t>
      </w:r>
      <w:r w:rsidRPr="00E2065B">
        <w:rPr>
          <w:sz w:val="26"/>
          <w:szCs w:val="26"/>
        </w:rPr>
        <w:t xml:space="preserve"> </w:t>
      </w:r>
      <w:r w:rsidRPr="00E2065B">
        <w:rPr>
          <w:sz w:val="26"/>
          <w:szCs w:val="26"/>
          <w:u w:val="single"/>
        </w:rPr>
        <w:t>This then solves Hayek’s knowledge problem</w:t>
      </w:r>
      <w:r w:rsidRPr="00E2065B">
        <w:rPr>
          <w:sz w:val="26"/>
          <w:szCs w:val="26"/>
        </w:rPr>
        <w:t xml:space="preserve">. </w:t>
      </w:r>
      <w:r w:rsidRPr="00E2065B">
        <w:rPr>
          <w:sz w:val="26"/>
          <w:szCs w:val="26"/>
          <w:u w:val="single"/>
        </w:rPr>
        <w:t xml:space="preserve">However </w:t>
      </w:r>
      <w:r w:rsidRPr="00E2065B">
        <w:rPr>
          <w:sz w:val="26"/>
          <w:szCs w:val="26"/>
        </w:rPr>
        <w:t xml:space="preserve">Burczak cites </w:t>
      </w:r>
      <w:r w:rsidRPr="00E2065B">
        <w:rPr>
          <w:sz w:val="26"/>
          <w:szCs w:val="26"/>
          <w:highlight w:val="cyan"/>
          <w:u w:val="single"/>
        </w:rPr>
        <w:t>Sciabarra,</w:t>
      </w:r>
      <w:r w:rsidRPr="00E2065B">
        <w:rPr>
          <w:sz w:val="26"/>
          <w:szCs w:val="26"/>
          <w:u w:val="single"/>
        </w:rPr>
        <w:t xml:space="preserve"> </w:t>
      </w:r>
      <w:r w:rsidRPr="00E2065B">
        <w:rPr>
          <w:sz w:val="26"/>
          <w:szCs w:val="26"/>
        </w:rPr>
        <w:t>who</w:t>
      </w:r>
      <w:r w:rsidRPr="00E2065B">
        <w:rPr>
          <w:sz w:val="26"/>
          <w:szCs w:val="26"/>
          <w:u w:val="single"/>
        </w:rPr>
        <w:t xml:space="preserve"> </w:t>
      </w:r>
      <w:r w:rsidRPr="00E2065B">
        <w:rPr>
          <w:sz w:val="26"/>
          <w:szCs w:val="26"/>
          <w:highlight w:val="cyan"/>
          <w:u w:val="single"/>
        </w:rPr>
        <w:t xml:space="preserve">states the above </w:t>
      </w:r>
      <w:r w:rsidRPr="00E2065B">
        <w:rPr>
          <w:b/>
          <w:bCs/>
          <w:sz w:val="26"/>
          <w:szCs w:val="26"/>
          <w:highlight w:val="cyan"/>
          <w:u w:val="single"/>
        </w:rPr>
        <w:t>claim is Marx’s</w:t>
      </w:r>
      <w:r w:rsidRPr="00E2065B">
        <w:rPr>
          <w:b/>
          <w:bCs/>
          <w:sz w:val="26"/>
          <w:szCs w:val="26"/>
          <w:highlight w:val="cyan"/>
        </w:rPr>
        <w:t xml:space="preserve"> </w:t>
      </w:r>
      <w:r w:rsidRPr="00E2065B">
        <w:rPr>
          <w:sz w:val="26"/>
          <w:szCs w:val="26"/>
          <w:highlight w:val="cyan"/>
        </w:rPr>
        <w:t>“</w:t>
      </w:r>
      <w:r w:rsidRPr="00E2065B">
        <w:rPr>
          <w:b/>
          <w:bCs/>
          <w:sz w:val="26"/>
          <w:szCs w:val="26"/>
          <w:highlight w:val="cyan"/>
          <w:u w:val="single"/>
        </w:rPr>
        <w:t>synoptic delusion</w:t>
      </w:r>
      <w:r w:rsidRPr="00E2065B">
        <w:rPr>
          <w:sz w:val="26"/>
          <w:szCs w:val="26"/>
          <w:highlight w:val="cyan"/>
        </w:rPr>
        <w:t>”</w:t>
      </w:r>
      <w:r w:rsidRPr="00E2065B">
        <w:rPr>
          <w:sz w:val="26"/>
          <w:szCs w:val="26"/>
        </w:rPr>
        <w:t xml:space="preserve">. </w:t>
      </w:r>
      <w:r w:rsidRPr="00E2065B">
        <w:rPr>
          <w:sz w:val="26"/>
          <w:szCs w:val="26"/>
          <w:highlight w:val="cyan"/>
          <w:u w:val="single"/>
        </w:rPr>
        <w:t xml:space="preserve">Sciabarra claims that it is </w:t>
      </w:r>
      <w:r w:rsidRPr="00E2065B">
        <w:rPr>
          <w:b/>
          <w:bCs/>
          <w:sz w:val="26"/>
          <w:szCs w:val="26"/>
          <w:highlight w:val="cyan"/>
          <w:u w:val="single"/>
        </w:rPr>
        <w:t>nonsensical</w:t>
      </w:r>
      <w:r w:rsidRPr="00E2065B">
        <w:rPr>
          <w:sz w:val="26"/>
          <w:szCs w:val="26"/>
          <w:highlight w:val="cyan"/>
          <w:u w:val="single"/>
        </w:rPr>
        <w:t xml:space="preserve"> to assume that </w:t>
      </w:r>
      <w:r w:rsidRPr="00E2065B">
        <w:rPr>
          <w:sz w:val="26"/>
          <w:szCs w:val="26"/>
          <w:u w:val="single"/>
        </w:rPr>
        <w:t xml:space="preserve">somehow the </w:t>
      </w:r>
      <w:r w:rsidRPr="00E2065B">
        <w:rPr>
          <w:sz w:val="26"/>
          <w:szCs w:val="26"/>
          <w:highlight w:val="cyan"/>
          <w:u w:val="single"/>
        </w:rPr>
        <w:t xml:space="preserve">socialist goals of a fair distribution </w:t>
      </w:r>
      <w:r w:rsidRPr="00E2065B">
        <w:rPr>
          <w:sz w:val="26"/>
          <w:szCs w:val="26"/>
          <w:u w:val="single"/>
        </w:rPr>
        <w:t xml:space="preserve">of economic resources </w:t>
      </w:r>
      <w:r w:rsidRPr="00E2065B">
        <w:rPr>
          <w:sz w:val="26"/>
          <w:szCs w:val="26"/>
          <w:highlight w:val="cyan"/>
          <w:u w:val="single"/>
        </w:rPr>
        <w:t xml:space="preserve">and the end of exploitation </w:t>
      </w:r>
      <w:r w:rsidRPr="00E2065B">
        <w:rPr>
          <w:sz w:val="26"/>
          <w:szCs w:val="26"/>
          <w:u w:val="single"/>
        </w:rPr>
        <w:t xml:space="preserve">of labor </w:t>
      </w:r>
      <w:r w:rsidRPr="00E2065B">
        <w:rPr>
          <w:b/>
          <w:bCs/>
          <w:sz w:val="26"/>
          <w:szCs w:val="26"/>
          <w:highlight w:val="cyan"/>
          <w:u w:val="single"/>
        </w:rPr>
        <w:t>can be achieved</w:t>
      </w:r>
      <w:r w:rsidRPr="00E2065B">
        <w:rPr>
          <w:sz w:val="26"/>
          <w:szCs w:val="26"/>
          <w:highlight w:val="cyan"/>
          <w:u w:val="single"/>
        </w:rPr>
        <w:t xml:space="preserve"> through the development of some great</w:t>
      </w:r>
      <w:r w:rsidRPr="00E2065B">
        <w:rPr>
          <w:sz w:val="26"/>
          <w:szCs w:val="26"/>
          <w:u w:val="single"/>
        </w:rPr>
        <w:t xml:space="preserve"> new </w:t>
      </w:r>
      <w:r w:rsidRPr="00E2065B">
        <w:rPr>
          <w:sz w:val="26"/>
          <w:szCs w:val="26"/>
          <w:highlight w:val="cyan"/>
          <w:u w:val="single"/>
        </w:rPr>
        <w:t xml:space="preserve">society, namely </w:t>
      </w:r>
      <w:r w:rsidRPr="00E2065B">
        <w:rPr>
          <w:sz w:val="26"/>
          <w:szCs w:val="26"/>
          <w:u w:val="single"/>
        </w:rPr>
        <w:t xml:space="preserve">some form of </w:t>
      </w:r>
      <w:r w:rsidRPr="00E2065B">
        <w:rPr>
          <w:sz w:val="26"/>
          <w:szCs w:val="26"/>
          <w:highlight w:val="cyan"/>
          <w:u w:val="single"/>
        </w:rPr>
        <w:t>socialism or communism</w:t>
      </w:r>
      <w:r w:rsidRPr="00E2065B">
        <w:rPr>
          <w:sz w:val="26"/>
          <w:szCs w:val="26"/>
          <w:u w:val="single"/>
        </w:rPr>
        <w:t>.</w:t>
      </w:r>
      <w:r w:rsidRPr="00E2065B">
        <w:rPr>
          <w:sz w:val="26"/>
          <w:szCs w:val="26"/>
        </w:rPr>
        <w:t xml:space="preserve"> Instead </w:t>
      </w:r>
      <w:r w:rsidRPr="00E2065B">
        <w:rPr>
          <w:sz w:val="26"/>
          <w:szCs w:val="26"/>
          <w:u w:val="single"/>
        </w:rPr>
        <w:t xml:space="preserve">Sciabarra favors Hayek’s claim that </w:t>
      </w:r>
      <w:r w:rsidRPr="00E2065B">
        <w:rPr>
          <w:b/>
          <w:bCs/>
          <w:sz w:val="26"/>
          <w:szCs w:val="26"/>
          <w:highlight w:val="cyan"/>
          <w:u w:val="single"/>
        </w:rPr>
        <w:t>free-market capitalism</w:t>
      </w:r>
      <w:r w:rsidRPr="00E2065B">
        <w:rPr>
          <w:sz w:val="26"/>
          <w:szCs w:val="26"/>
        </w:rPr>
        <w:t xml:space="preserve">, over centrally planned socialism, </w:t>
      </w:r>
      <w:r w:rsidRPr="00E2065B">
        <w:rPr>
          <w:sz w:val="26"/>
          <w:szCs w:val="26"/>
          <w:highlight w:val="cyan"/>
        </w:rPr>
        <w:t xml:space="preserve">is the </w:t>
      </w:r>
      <w:r w:rsidRPr="00E2065B">
        <w:rPr>
          <w:sz w:val="26"/>
          <w:szCs w:val="26"/>
          <w:highlight w:val="cyan"/>
          <w:u w:val="single"/>
        </w:rPr>
        <w:t>best method to achieve social justice, because it avoids the “</w:t>
      </w:r>
      <w:r w:rsidRPr="00E2065B">
        <w:rPr>
          <w:b/>
          <w:bCs/>
          <w:sz w:val="26"/>
          <w:szCs w:val="26"/>
          <w:highlight w:val="cyan"/>
          <w:u w:val="single"/>
        </w:rPr>
        <w:t>synoptic delusion”, whereas Marx and his followers do not</w:t>
      </w:r>
      <w:r w:rsidRPr="00E2065B">
        <w:rPr>
          <w:sz w:val="26"/>
          <w:szCs w:val="26"/>
        </w:rPr>
        <w:t xml:space="preserve"> (pp. 1 – 7).</w:t>
      </w:r>
    </w:p>
    <w:p w14:paraId="58B4ACCC" w14:textId="5FA1EBAC" w:rsidR="00BD63CA" w:rsidRDefault="00324845" w:rsidP="00324845">
      <w:pPr>
        <w:pStyle w:val="Heading3"/>
      </w:pPr>
      <w:r>
        <w:t>AT: Capitalism is Anthropocentric</w:t>
      </w:r>
    </w:p>
    <w:p w14:paraId="61DB0851" w14:textId="77777777" w:rsidR="00324845" w:rsidRPr="00324845" w:rsidRDefault="00324845" w:rsidP="00324845"/>
    <w:p w14:paraId="265600AD" w14:textId="77777777" w:rsidR="00BD63CA" w:rsidRDefault="00BD63CA" w:rsidP="00BD63CA">
      <w:pPr>
        <w:pStyle w:val="Heading4"/>
      </w:pPr>
      <w:r>
        <w:t>Capitalism is function of human interaction with nature, they are not separate from each other.</w:t>
      </w:r>
    </w:p>
    <w:p w14:paraId="4C64BC45" w14:textId="77777777" w:rsidR="00BD63CA" w:rsidRPr="00720507" w:rsidRDefault="00BD63CA" w:rsidP="00BD63CA">
      <w:r>
        <w:t xml:space="preserve">Brian </w:t>
      </w:r>
      <w:r w:rsidRPr="00C23B46">
        <w:rPr>
          <w:b/>
          <w:bCs/>
          <w:sz w:val="26"/>
          <w:szCs w:val="26"/>
        </w:rPr>
        <w:t>O'Neill 20</w:t>
      </w:r>
      <w:r>
        <w:t xml:space="preserve">, doctoral candidate in sociology at the University of Illinois at Urbana-Champaign, 2020-08-19, “The World Ecology of Desalination”, World-Systems Analysis in the Anthropocene, Vol. 26 No. 2, 20 -21, </w:t>
      </w:r>
      <w:hyperlink r:id="rId177" w:history="1">
        <w:r w:rsidRPr="00CD143A">
          <w:rPr>
            <w:rStyle w:val="Hyperlink"/>
          </w:rPr>
          <w:t>https://jwsr.pitt.edu/ojs/jwsr/article/view/987/1497</w:t>
        </w:r>
      </w:hyperlink>
      <w:r>
        <w:t xml:space="preserve"> ESS</w:t>
      </w:r>
    </w:p>
    <w:p w14:paraId="4F979196" w14:textId="77777777" w:rsidR="00BD63CA" w:rsidRPr="0046663E" w:rsidRDefault="00BD63CA" w:rsidP="00BD63CA">
      <w:pPr>
        <w:rPr>
          <w:sz w:val="26"/>
          <w:szCs w:val="26"/>
        </w:rPr>
      </w:pPr>
      <w:r w:rsidRPr="0046663E">
        <w:rPr>
          <w:sz w:val="26"/>
          <w:szCs w:val="26"/>
        </w:rPr>
        <w:t xml:space="preserve">In his essay Maps, Maps, Maps, Immanuel </w:t>
      </w:r>
      <w:r w:rsidRPr="0046663E">
        <w:rPr>
          <w:sz w:val="26"/>
          <w:szCs w:val="26"/>
          <w:highlight w:val="cyan"/>
          <w:u w:val="single"/>
        </w:rPr>
        <w:t>Wallerstein asserted that “</w:t>
      </w:r>
      <w:r w:rsidRPr="0046663E">
        <w:rPr>
          <w:b/>
          <w:bCs/>
          <w:sz w:val="26"/>
          <w:szCs w:val="26"/>
          <w:highlight w:val="cyan"/>
          <w:u w:val="single"/>
        </w:rPr>
        <w:t>we need to go further</w:t>
      </w:r>
      <w:r w:rsidRPr="0046663E">
        <w:rPr>
          <w:sz w:val="26"/>
          <w:szCs w:val="26"/>
          <w:highlight w:val="cyan"/>
        </w:rPr>
        <w:t xml:space="preserve">, </w:t>
      </w:r>
      <w:r w:rsidRPr="0046663E">
        <w:rPr>
          <w:sz w:val="26"/>
          <w:szCs w:val="26"/>
          <w:highlight w:val="cyan"/>
          <w:u w:val="single"/>
        </w:rPr>
        <w:t>along paths</w:t>
      </w:r>
      <w:r w:rsidRPr="0046663E">
        <w:rPr>
          <w:sz w:val="26"/>
          <w:szCs w:val="26"/>
          <w:u w:val="single"/>
        </w:rPr>
        <w:t xml:space="preserve">  </w:t>
      </w:r>
      <w:r w:rsidRPr="0046663E">
        <w:rPr>
          <w:sz w:val="26"/>
          <w:szCs w:val="26"/>
        </w:rPr>
        <w:t xml:space="preserve">hitherto  </w:t>
      </w:r>
      <w:r w:rsidRPr="0046663E">
        <w:rPr>
          <w:sz w:val="26"/>
          <w:szCs w:val="26"/>
          <w:highlight w:val="cyan"/>
          <w:u w:val="single"/>
        </w:rPr>
        <w:t>little  explored,  to  see  the</w:t>
      </w:r>
      <w:r w:rsidRPr="0046663E">
        <w:rPr>
          <w:sz w:val="26"/>
          <w:szCs w:val="26"/>
          <w:u w:val="single"/>
        </w:rPr>
        <w:t xml:space="preserve">  successive</w:t>
      </w:r>
      <w:r w:rsidRPr="0046663E">
        <w:rPr>
          <w:sz w:val="26"/>
          <w:szCs w:val="26"/>
        </w:rPr>
        <w:t xml:space="preserve">  synchronous  </w:t>
      </w:r>
      <w:r w:rsidRPr="0046663E">
        <w:rPr>
          <w:sz w:val="26"/>
          <w:szCs w:val="26"/>
          <w:highlight w:val="cyan"/>
          <w:u w:val="single"/>
        </w:rPr>
        <w:t>patterns  of  historical  social systems within</w:t>
      </w:r>
      <w:r w:rsidRPr="0046663E">
        <w:rPr>
          <w:sz w:val="26"/>
          <w:szCs w:val="26"/>
          <w:highlight w:val="cyan"/>
        </w:rPr>
        <w:t xml:space="preserve"> </w:t>
      </w:r>
      <w:r w:rsidRPr="0046663E">
        <w:rPr>
          <w:sz w:val="26"/>
          <w:szCs w:val="26"/>
          <w:highlight w:val="cyan"/>
          <w:u w:val="single"/>
        </w:rPr>
        <w:t>the</w:t>
      </w:r>
      <w:r w:rsidRPr="0046663E">
        <w:rPr>
          <w:sz w:val="26"/>
          <w:szCs w:val="26"/>
        </w:rPr>
        <w:t xml:space="preserve"> ecological whole that is the </w:t>
      </w:r>
      <w:r w:rsidRPr="0046663E">
        <w:rPr>
          <w:sz w:val="26"/>
          <w:szCs w:val="26"/>
          <w:highlight w:val="cyan"/>
          <w:u w:val="single"/>
        </w:rPr>
        <w:t>earth</w:t>
      </w:r>
      <w:r w:rsidRPr="0046663E">
        <w:rPr>
          <w:sz w:val="26"/>
          <w:szCs w:val="26"/>
          <w:u w:val="single"/>
        </w:rPr>
        <w:t>”</w:t>
      </w:r>
      <w:r w:rsidRPr="0046663E">
        <w:rPr>
          <w:sz w:val="26"/>
          <w:szCs w:val="26"/>
        </w:rPr>
        <w:t xml:space="preserve"> (1980: 159). In so doing, </w:t>
      </w:r>
      <w:r w:rsidRPr="0046663E">
        <w:rPr>
          <w:sz w:val="26"/>
          <w:szCs w:val="26"/>
          <w:highlight w:val="cyan"/>
          <w:u w:val="single"/>
        </w:rPr>
        <w:t xml:space="preserve">he proposed a </w:t>
      </w:r>
      <w:r w:rsidRPr="0046663E">
        <w:rPr>
          <w:b/>
          <w:bCs/>
          <w:sz w:val="26"/>
          <w:szCs w:val="26"/>
          <w:highlight w:val="cyan"/>
          <w:u w:val="single"/>
        </w:rPr>
        <w:t>historical  and  holistic</w:t>
      </w:r>
      <w:r w:rsidRPr="0046663E">
        <w:rPr>
          <w:sz w:val="26"/>
          <w:szCs w:val="26"/>
          <w:highlight w:val="cyan"/>
          <w:u w:val="single"/>
        </w:rPr>
        <w:t xml:space="preserve">  approach  to  the  world-system  that  could  accommodate  the  study  of socioecological problems</w:t>
      </w:r>
      <w:r w:rsidRPr="0046663E">
        <w:rPr>
          <w:sz w:val="26"/>
          <w:szCs w:val="26"/>
        </w:rPr>
        <w:t xml:space="preserve">. Jason </w:t>
      </w:r>
      <w:r w:rsidRPr="0046663E">
        <w:rPr>
          <w:sz w:val="26"/>
          <w:szCs w:val="26"/>
          <w:highlight w:val="cyan"/>
          <w:u w:val="single"/>
        </w:rPr>
        <w:t>Moore has taken the</w:t>
      </w:r>
      <w:r w:rsidRPr="0046663E">
        <w:rPr>
          <w:sz w:val="26"/>
          <w:szCs w:val="26"/>
        </w:rPr>
        <w:t xml:space="preserve"> environmentally oriented </w:t>
      </w:r>
      <w:r w:rsidRPr="0046663E">
        <w:rPr>
          <w:sz w:val="26"/>
          <w:szCs w:val="26"/>
          <w:highlight w:val="cyan"/>
          <w:u w:val="single"/>
        </w:rPr>
        <w:t>project</w:t>
      </w:r>
      <w:r w:rsidRPr="0046663E">
        <w:rPr>
          <w:sz w:val="26"/>
          <w:szCs w:val="26"/>
          <w:u w:val="single"/>
        </w:rPr>
        <w:t xml:space="preserve"> of world-systems research </w:t>
      </w:r>
      <w:r w:rsidRPr="0046663E">
        <w:rPr>
          <w:sz w:val="26"/>
          <w:szCs w:val="26"/>
          <w:highlight w:val="cyan"/>
          <w:u w:val="single"/>
        </w:rPr>
        <w:t>a step further, arguing that capital accumulation</w:t>
      </w:r>
      <w:r w:rsidRPr="0046663E">
        <w:rPr>
          <w:sz w:val="26"/>
          <w:szCs w:val="26"/>
          <w:u w:val="single"/>
        </w:rPr>
        <w:t xml:space="preserve">, speculation, and financialization </w:t>
      </w:r>
      <w:r w:rsidRPr="0046663E">
        <w:rPr>
          <w:b/>
          <w:bCs/>
          <w:sz w:val="26"/>
          <w:szCs w:val="26"/>
          <w:highlight w:val="cyan"/>
          <w:u w:val="single"/>
        </w:rPr>
        <w:t>must  be</w:t>
      </w:r>
      <w:r w:rsidRPr="0046663E">
        <w:rPr>
          <w:sz w:val="26"/>
          <w:szCs w:val="26"/>
          <w:highlight w:val="cyan"/>
          <w:u w:val="single"/>
        </w:rPr>
        <w:t xml:space="preserve">  </w:t>
      </w:r>
      <w:r w:rsidRPr="0046663E">
        <w:rPr>
          <w:b/>
          <w:bCs/>
          <w:sz w:val="26"/>
          <w:szCs w:val="26"/>
          <w:highlight w:val="cyan"/>
          <w:u w:val="single"/>
        </w:rPr>
        <w:t xml:space="preserve">understood  </w:t>
      </w:r>
      <w:r w:rsidRPr="0046663E">
        <w:rPr>
          <w:sz w:val="26"/>
          <w:szCs w:val="26"/>
          <w:highlight w:val="cyan"/>
          <w:u w:val="single"/>
        </w:rPr>
        <w:t>as</w:t>
      </w:r>
      <w:r w:rsidRPr="0046663E">
        <w:rPr>
          <w:sz w:val="26"/>
          <w:szCs w:val="26"/>
          <w:u w:val="single"/>
        </w:rPr>
        <w:t xml:space="preserve">  dialectically  </w:t>
      </w:r>
      <w:r w:rsidRPr="0046663E">
        <w:rPr>
          <w:sz w:val="26"/>
          <w:szCs w:val="26"/>
          <w:highlight w:val="cyan"/>
          <w:u w:val="single"/>
        </w:rPr>
        <w:t>constituted  with  the  production  of  nature  and  human  social reproduction</w:t>
      </w:r>
      <w:r w:rsidRPr="0046663E">
        <w:rPr>
          <w:sz w:val="26"/>
          <w:szCs w:val="26"/>
          <w:u w:val="single"/>
        </w:rPr>
        <w:t xml:space="preserve">. </w:t>
      </w:r>
      <w:r w:rsidRPr="0046663E">
        <w:rPr>
          <w:sz w:val="26"/>
          <w:szCs w:val="26"/>
          <w:highlight w:val="cyan"/>
          <w:u w:val="single"/>
        </w:rPr>
        <w:t xml:space="preserve">Rather than seeing capitalism as emerging as </w:t>
      </w:r>
      <w:r w:rsidRPr="0046663E">
        <w:rPr>
          <w:b/>
          <w:bCs/>
          <w:sz w:val="26"/>
          <w:szCs w:val="26"/>
          <w:highlight w:val="cyan"/>
          <w:u w:val="single"/>
        </w:rPr>
        <w:t>external</w:t>
      </w:r>
      <w:r w:rsidRPr="0046663E">
        <w:rPr>
          <w:sz w:val="26"/>
          <w:szCs w:val="26"/>
          <w:highlight w:val="cyan"/>
          <w:u w:val="single"/>
        </w:rPr>
        <w:t xml:space="preserve"> to nature,</w:t>
      </w:r>
      <w:r w:rsidRPr="0046663E">
        <w:rPr>
          <w:sz w:val="26"/>
          <w:szCs w:val="26"/>
          <w:u w:val="single"/>
        </w:rPr>
        <w:t xml:space="preserve"> </w:t>
      </w:r>
      <w:r w:rsidRPr="0046663E">
        <w:rPr>
          <w:sz w:val="26"/>
          <w:szCs w:val="26"/>
          <w:highlight w:val="cyan"/>
          <w:u w:val="single"/>
        </w:rPr>
        <w:t>we</w:t>
      </w:r>
      <w:r w:rsidRPr="0046663E">
        <w:rPr>
          <w:sz w:val="26"/>
          <w:szCs w:val="26"/>
          <w:u w:val="single"/>
        </w:rPr>
        <w:t xml:space="preserve"> can </w:t>
      </w:r>
      <w:r w:rsidRPr="0046663E">
        <w:rPr>
          <w:sz w:val="26"/>
          <w:szCs w:val="26"/>
          <w:highlight w:val="cyan"/>
          <w:u w:val="single"/>
        </w:rPr>
        <w:t>appreciate how  it  emerged  through  the  relations</w:t>
      </w:r>
      <w:r w:rsidRPr="0046663E">
        <w:rPr>
          <w:sz w:val="26"/>
          <w:szCs w:val="26"/>
          <w:u w:val="single"/>
        </w:rPr>
        <w:t xml:space="preserve">  of  humans </w:t>
      </w:r>
      <w:r w:rsidRPr="0046663E">
        <w:rPr>
          <w:b/>
          <w:bCs/>
          <w:sz w:val="26"/>
          <w:szCs w:val="26"/>
          <w:highlight w:val="cyan"/>
          <w:u w:val="single"/>
        </w:rPr>
        <w:t>with nature</w:t>
      </w:r>
      <w:r w:rsidRPr="0046663E">
        <w:rPr>
          <w:sz w:val="26"/>
          <w:szCs w:val="26"/>
          <w:u w:val="single"/>
        </w:rPr>
        <w:t>.</w:t>
      </w:r>
      <w:r w:rsidRPr="0046663E">
        <w:rPr>
          <w:sz w:val="26"/>
          <w:szCs w:val="26"/>
        </w:rPr>
        <w:t xml:space="preserve"> In Moore’s words, “</w:t>
      </w:r>
      <w:r w:rsidRPr="0046663E">
        <w:rPr>
          <w:sz w:val="26"/>
          <w:szCs w:val="26"/>
          <w:highlight w:val="cyan"/>
          <w:u w:val="single"/>
        </w:rPr>
        <w:t>capitalism as world-ecology  is</w:t>
      </w:r>
      <w:r w:rsidRPr="0046663E">
        <w:rPr>
          <w:sz w:val="26"/>
          <w:szCs w:val="26"/>
          <w:u w:val="single"/>
        </w:rPr>
        <w:t xml:space="preserve">  therefore  </w:t>
      </w:r>
      <w:r w:rsidRPr="0046663E">
        <w:rPr>
          <w:sz w:val="26"/>
          <w:szCs w:val="26"/>
          <w:highlight w:val="cyan"/>
          <w:u w:val="single"/>
        </w:rPr>
        <w:t>a  protest  against,</w:t>
      </w:r>
      <w:r w:rsidRPr="0046663E">
        <w:rPr>
          <w:sz w:val="26"/>
          <w:szCs w:val="26"/>
          <w:u w:val="single"/>
        </w:rPr>
        <w:t xml:space="preserve">  </w:t>
      </w:r>
      <w:r w:rsidRPr="0046663E">
        <w:rPr>
          <w:sz w:val="26"/>
          <w:szCs w:val="26"/>
          <w:highlight w:val="cyan"/>
          <w:u w:val="single"/>
        </w:rPr>
        <w:t>a</w:t>
      </w:r>
      <w:r w:rsidRPr="0046663E">
        <w:rPr>
          <w:sz w:val="26"/>
          <w:szCs w:val="26"/>
          <w:u w:val="single"/>
        </w:rPr>
        <w:t xml:space="preserve">nd  an  alternative  to,  the  Cartesian  </w:t>
      </w:r>
      <w:r w:rsidRPr="0046663E">
        <w:rPr>
          <w:sz w:val="26"/>
          <w:szCs w:val="26"/>
          <w:highlight w:val="cyan"/>
          <w:u w:val="single"/>
        </w:rPr>
        <w:t>worldview  that puts nature in one box and society in another</w:t>
      </w:r>
      <w:r w:rsidRPr="0046663E">
        <w:rPr>
          <w:sz w:val="26"/>
          <w:szCs w:val="26"/>
          <w:u w:val="single"/>
        </w:rPr>
        <w:t xml:space="preserve"> </w:t>
      </w:r>
      <w:r w:rsidRPr="0046663E">
        <w:rPr>
          <w:sz w:val="26"/>
          <w:szCs w:val="26"/>
        </w:rPr>
        <w:t>(2011: 117).</w:t>
      </w:r>
    </w:p>
    <w:p w14:paraId="04B8FE43" w14:textId="77777777" w:rsidR="00BD63CA" w:rsidRDefault="00BD63CA" w:rsidP="00BD63CA"/>
    <w:p w14:paraId="7BCF9D87" w14:textId="50DC02A5" w:rsidR="00004DB4" w:rsidRPr="00D62B9C" w:rsidRDefault="001D5385" w:rsidP="001D5385">
      <w:pPr>
        <w:pStyle w:val="Heading3"/>
      </w:pPr>
      <w:r>
        <w:t>AT: Government Did something good</w:t>
      </w:r>
    </w:p>
    <w:p w14:paraId="66DB4EF5" w14:textId="77777777" w:rsidR="00004DB4" w:rsidRPr="00D62B9C" w:rsidRDefault="00004DB4" w:rsidP="00004DB4">
      <w:pPr>
        <w:rPr>
          <w:b/>
        </w:rPr>
      </w:pPr>
    </w:p>
    <w:p w14:paraId="06710438" w14:textId="77777777" w:rsidR="00004DB4" w:rsidRPr="00D62B9C" w:rsidRDefault="00004DB4" w:rsidP="00004DB4">
      <w:pPr>
        <w:rPr>
          <w:b/>
        </w:rPr>
      </w:pPr>
      <w:r w:rsidRPr="00D62B9C">
        <w:rPr>
          <w:b/>
        </w:rPr>
        <w:t xml:space="preserve">The affirmative unfairly rigs the game by defining progress </w:t>
      </w:r>
      <w:r w:rsidRPr="00D62B9C">
        <w:rPr>
          <w:b/>
          <w:u w:val="single"/>
        </w:rPr>
        <w:t>solely</w:t>
      </w:r>
      <w:r w:rsidRPr="00D62B9C">
        <w:rPr>
          <w:b/>
        </w:rPr>
        <w:t xml:space="preserve"> in terms of “what has the government done” – ignoring that private action can be more suitable to provide assistance.</w:t>
      </w:r>
    </w:p>
    <w:p w14:paraId="38BB8B72" w14:textId="77777777" w:rsidR="00004DB4" w:rsidRPr="00D62B9C" w:rsidRDefault="00004DB4" w:rsidP="00004DB4">
      <w:r w:rsidRPr="00D62B9C">
        <w:rPr>
          <w:b/>
        </w:rPr>
        <w:t xml:space="preserve">Weissberg, 4 </w:t>
      </w:r>
      <w:r w:rsidRPr="00D62B9C">
        <w:t>(Robert, Professor of Political Science Emeritus at the University of Illinois-Urbana, Society, “Abandoning Politics,” May/June 2004, pp. 37-41, Accessed at SpringLink, JMP)</w:t>
      </w:r>
    </w:p>
    <w:p w14:paraId="0DE1699C" w14:textId="77777777" w:rsidR="00004DB4" w:rsidRPr="00D62B9C" w:rsidRDefault="00004DB4" w:rsidP="00004DB4"/>
    <w:p w14:paraId="1B9D4D4E" w14:textId="77777777" w:rsidR="00004DB4" w:rsidRPr="00D62B9C" w:rsidRDefault="00004DB4" w:rsidP="00004DB4">
      <w:r w:rsidRPr="00D62B9C">
        <w:rPr>
          <w:u w:val="single"/>
        </w:rPr>
        <w:t>The conventional wisdom tells us that Americans are generally politically apathetic</w:t>
      </w:r>
      <w:r w:rsidRPr="00D62B9C">
        <w:t xml:space="preserve"> and, judging by recent voting trends this situation may be deteriorating. Self-appointed civic guardians predictably express profound unease about this disengagement and offer up a plethora of remedies, everything from user-friendly ballots to electronic versions of democracy to reenergize political life. Academics seem especially alarmed that apathy will impede impoverished minorities from climbing up the socio-economic ladder while allowing “special interest” to ride roughshod over the common good. Alas, these discussions are quite superficial and misdirected. At most, those damning apathy glibly offer unproven clichés about “rising alienation” and similar banalities as if Americans were suddenly paralyzed to shape the world around them.</w:t>
      </w:r>
    </w:p>
    <w:p w14:paraId="7CAB75AF" w14:textId="77777777" w:rsidR="00004DB4" w:rsidRPr="00D62B9C" w:rsidRDefault="00004DB4" w:rsidP="00004DB4">
      <w:r w:rsidRPr="00D62B9C">
        <w:rPr>
          <w:u w:val="single"/>
        </w:rPr>
        <w:t xml:space="preserve">Laments about lethargy fail to grasp that this disengagement only reflects a </w:t>
      </w:r>
      <w:r w:rsidRPr="00D62B9C">
        <w:rPr>
          <w:u w:val="single"/>
          <w:bdr w:val="single" w:sz="4" w:space="0" w:color="auto"/>
        </w:rPr>
        <w:t>shift in choice of weapons</w:t>
      </w:r>
      <w:r w:rsidRPr="00D62B9C">
        <w:rPr>
          <w:u w:val="single"/>
        </w:rPr>
        <w:t>, not laziness.</w:t>
      </w:r>
      <w:r w:rsidRPr="00D62B9C">
        <w:t xml:space="preserve"> Those grumbling about idle parents reluctant to pressure government for better schools incorrectly assume that rejecting politics will necessarily guarantee shoddy education. Ditto for those who seem “indifferent” about crime, the environment, high taxes and just about all other maladies—misery awaits those who sit on the sidelines. </w:t>
      </w:r>
      <w:r w:rsidRPr="00D62B9C">
        <w:rPr>
          <w:u w:val="single"/>
        </w:rPr>
        <w:t>Reality is more nuanced and, critically, this reflexive bewailing of apathy reflects a state-centered view of progress so, ipso facto, political disengagement preordains failure.</w:t>
      </w:r>
      <w:r w:rsidRPr="00D62B9C">
        <w:t xml:space="preserve"> Fortunately, the United States is not a totalitarian system in which the government is the only game in town. </w:t>
      </w:r>
      <w:r w:rsidRPr="00D62B9C">
        <w:rPr>
          <w:u w:val="single"/>
        </w:rPr>
        <w:t xml:space="preserve">This </w:t>
      </w:r>
      <w:r w:rsidRPr="00D62B9C">
        <w:rPr>
          <w:u w:val="single"/>
          <w:bdr w:val="single" w:sz="4" w:space="0" w:color="auto"/>
        </w:rPr>
        <w:t>myopic focus</w:t>
      </w:r>
      <w:r w:rsidRPr="00D62B9C">
        <w:rPr>
          <w:u w:val="single"/>
        </w:rPr>
        <w:t xml:space="preserve"> on </w:t>
      </w:r>
      <w:r w:rsidRPr="00D62B9C">
        <w:rPr>
          <w:u w:val="single"/>
          <w:bdr w:val="single" w:sz="4" w:space="0" w:color="auto"/>
        </w:rPr>
        <w:t>state-centered solutions</w:t>
      </w:r>
      <w:r w:rsidRPr="00D62B9C">
        <w:rPr>
          <w:u w:val="single"/>
        </w:rPr>
        <w:t xml:space="preserve"> also obscures an important emerging fact. To the extent that abandoning politically directed remedies is not ideologically uniform, the civic landscape will soon be profoundly altered. In a nutshell, the Left with its deep commitment to political solutions will continue to dominate policy-making while the nation as a whole quietly moves rightward.</w:t>
      </w:r>
    </w:p>
    <w:p w14:paraId="58CEBE4C" w14:textId="77777777" w:rsidR="00004DB4" w:rsidRPr="00D62B9C" w:rsidRDefault="00004DB4" w:rsidP="00004DB4">
      <w:r w:rsidRPr="00D62B9C">
        <w:t>Why Get Involved?</w:t>
      </w:r>
    </w:p>
    <w:p w14:paraId="0E67500A" w14:textId="77777777" w:rsidR="00004DB4" w:rsidRPr="00D62B9C" w:rsidRDefault="00004DB4" w:rsidP="00004DB4">
      <w:r w:rsidRPr="00D62B9C">
        <w:rPr>
          <w:u w:val="single"/>
        </w:rPr>
        <w:t xml:space="preserve">Politics might be pursued for countless reasons and motives can have </w:t>
      </w:r>
      <w:r w:rsidRPr="00D62B9C">
        <w:rPr>
          <w:u w:val="single"/>
          <w:bdr w:val="single" w:sz="4" w:space="0" w:color="auto"/>
        </w:rPr>
        <w:t>little do to</w:t>
      </w:r>
      <w:r w:rsidRPr="00D62B9C">
        <w:rPr>
          <w:u w:val="single"/>
        </w:rPr>
        <w:t xml:space="preserve"> with concrete pay-offs— the lure of excitement, camaraderie, a sense of purpose, and multiple other psychological benefits are all bona fide reasons for joining the fray. Nevertheless, this jumble of motives aside, most political activism is largely instrumental— securing a tangible benefit</w:t>
      </w:r>
      <w:r w:rsidRPr="00D62B9C">
        <w:t xml:space="preserve">. This “be active, get some desired policy” element undoubtedly underlies the case against apathy. </w:t>
      </w:r>
      <w:r w:rsidRPr="00D62B9C">
        <w:rPr>
          <w:u w:val="single"/>
        </w:rPr>
        <w:t>This end may be</w:t>
      </w:r>
      <w:r w:rsidRPr="00D62B9C">
        <w:t xml:space="preserve"> fantasy (e.g., eternal peace), </w:t>
      </w:r>
      <w:r w:rsidRPr="00D62B9C">
        <w:rPr>
          <w:u w:val="single"/>
        </w:rPr>
        <w:t>altruistic (e.g., foreign aid for some nebulous nation)</w:t>
      </w:r>
      <w:r w:rsidRPr="00D62B9C">
        <w:t xml:space="preserve"> or may ultimately prove a catastrophe (e.g., mandated benefits that export one’s jobs overseas), but there is always something real that is being sought. Even when instrumentality is murky, it is seldom totally absent. Those protesting military action in Iraq post the commencement of hostilities undoubtedly still held out modest faith, however slim, that their noisy theatrics just might give Bush second thoughts next time around.</w:t>
      </w:r>
    </w:p>
    <w:p w14:paraId="2C764EB9" w14:textId="77777777" w:rsidR="00004DB4" w:rsidRPr="00D62B9C" w:rsidRDefault="00004DB4" w:rsidP="00004DB4">
      <w:pPr>
        <w:rPr>
          <w:b/>
        </w:rPr>
      </w:pPr>
      <w:r w:rsidRPr="00D62B9C">
        <w:t xml:space="preserve">Once this instrumentality is acknowledged, it is equally apparent that </w:t>
      </w:r>
      <w:r w:rsidRPr="00D62B9C">
        <w:rPr>
          <w:u w:val="single"/>
        </w:rPr>
        <w:t>nearly every tangible aim potentially sought via pressuring government can also be accomplished </w:t>
      </w:r>
      <w:r w:rsidRPr="00D62B9C">
        <w:t xml:space="preserve">(partially or completely) </w:t>
      </w:r>
      <w:r w:rsidRPr="00D62B9C">
        <w:rPr>
          <w:u w:val="single"/>
          <w:bdr w:val="single" w:sz="4" w:space="0" w:color="auto"/>
        </w:rPr>
        <w:t>without state intervention.</w:t>
      </w:r>
      <w:r w:rsidRPr="00D62B9C">
        <w:rPr>
          <w:u w:val="single"/>
        </w:rPr>
        <w:t xml:space="preserve"> Non-political alternatives are </w:t>
      </w:r>
      <w:r w:rsidRPr="00D62B9C">
        <w:rPr>
          <w:u w:val="single"/>
          <w:bdr w:val="single" w:sz="4" w:space="0" w:color="auto"/>
        </w:rPr>
        <w:t>especially common</w:t>
      </w:r>
      <w:r w:rsidRPr="00D62B9C">
        <w:rPr>
          <w:u w:val="single"/>
        </w:rPr>
        <w:t xml:space="preserve"> in market driven economies where entrepreneurs can exploit opportunities that arise from bumbling government services. </w:t>
      </w:r>
      <w:r w:rsidRPr="00D62B9C">
        <w:t xml:space="preserve">UPS or FedEx as Post Office rivals is but one conspicuous example. Those exasperated by EPA ineptitude need not perpetually harangue hapless officials. Countless consumer products, for example, water and air purifiers, pesticide-free food, and other thousands of similar items, are now available to those disillusioned with EPA vigilance. A few automobile companies proudly advertise that their vehicles exceed lax DOT crash test standards. The wealthy in particular can often accomplish far more by spending privately than otherwise funding yet one more hopeless green candidate. Microsoft co-founder Paul Allen, for example, recently tapped his own personal fortune to snatch 600 acres of Washington State forest from the grip of developers rather than wait for federal intervention. Wealthy dot-comers are now privately investing in energy-saving technology rather than hoping for the bureaucratic wheels to slowly turn. </w:t>
      </w:r>
      <w:r w:rsidRPr="00D62B9C">
        <w:rPr>
          <w:u w:val="single"/>
        </w:rPr>
        <w:t>Even in foreign affairs, the state’s traditional monopoly, personal involvement grows more popular.</w:t>
      </w:r>
      <w:r w:rsidRPr="00D62B9C">
        <w:t xml:space="preserve"> Fans of Fidel can visit Cuba and help support the economy. </w:t>
      </w:r>
      <w:r w:rsidRPr="00D62B9C">
        <w:rPr>
          <w:u w:val="single"/>
        </w:rPr>
        <w:t>Private donations are now nearly three and-a-half times that of Washington’s direct foreign aid assistance. Stock investment funds now exist for those wanting to help less developed nations industrialize.</w:t>
      </w:r>
      <w:r w:rsidRPr="00D62B9C">
        <w:t> Ross Perot once hired mercenaries to rescue his employees held captive in Iran rather than rely on State Department negotiations.</w:t>
      </w:r>
    </w:p>
    <w:p w14:paraId="51B6E6CC" w14:textId="77777777" w:rsidR="00004DB4" w:rsidRPr="00D62B9C" w:rsidRDefault="00004DB4" w:rsidP="00004DB4">
      <w:r w:rsidRPr="00D62B9C">
        <w:t>This choice of public versus private solutions can be ideological or entirely pragmatic. Government directed solutions are usually a matter of first principle for many liberals—Washington supplied health care is, it is assumed, always preferred to marketplace choice, and conservatives occasionally take the opposite principled view. Nevertheless, such dogmatism is rare so choices are generally justified on a case-by-case basis that necessarily reflects shifting circumstances and available resources. No different, in theory, from choosing UPS over the postal service. For some parents worried over excessive sex on TV pestering the FCC for new regulations might be prudent; others in comparable quandaries would be advised to sell their TV and buy books. Clearly, then, to insist that people, as a matter of inescapable civic obligation, ought to pursue public versus private pathways blithely ignores idiosyncratic situations, and is thus an unenforceable standard and may be terrible advice.</w:t>
      </w:r>
    </w:p>
    <w:p w14:paraId="70C106E9" w14:textId="5BF70C7D" w:rsidR="00004DB4" w:rsidRDefault="00E72EA3" w:rsidP="00E72EA3">
      <w:pPr>
        <w:pStyle w:val="Heading2"/>
      </w:pPr>
      <w:r>
        <w:t>Aff Answers</w:t>
      </w:r>
    </w:p>
    <w:p w14:paraId="31BDF6C8" w14:textId="0B1992FA" w:rsidR="00E72EA3" w:rsidRPr="004E31B7" w:rsidRDefault="00E72EA3" w:rsidP="00E72EA3">
      <w:pPr>
        <w:pStyle w:val="Heading3"/>
      </w:pPr>
      <w:r w:rsidRPr="004E31B7">
        <w:t xml:space="preserve">2AC predictions good </w:t>
      </w:r>
    </w:p>
    <w:p w14:paraId="5FB13092" w14:textId="77777777" w:rsidR="00E72EA3" w:rsidRPr="004E31B7" w:rsidRDefault="00E72EA3" w:rsidP="00E72EA3">
      <w:pPr>
        <w:rPr>
          <w:b/>
        </w:rPr>
      </w:pPr>
      <w:r w:rsidRPr="004E31B7">
        <w:rPr>
          <w:rStyle w:val="StyleUnderline"/>
          <w:b w:val="0"/>
        </w:rPr>
        <w:t>Now’s Key</w:t>
      </w:r>
      <w:r w:rsidRPr="004E31B7">
        <w:rPr>
          <w:b/>
        </w:rPr>
        <w:t xml:space="preserve"> --- absent a continued focus on the aff’s risk assessments, we risk losing current momentum to respond flexibly to strategic shocks</w:t>
      </w:r>
    </w:p>
    <w:p w14:paraId="2BA129AE" w14:textId="77777777" w:rsidR="00E72EA3" w:rsidRPr="004E31B7" w:rsidRDefault="00E72EA3" w:rsidP="00E72EA3">
      <w:r w:rsidRPr="004E31B7">
        <w:rPr>
          <w:rFonts w:eastAsia="Times New Roman"/>
          <w:b/>
          <w:bCs/>
          <w:szCs w:val="26"/>
        </w:rPr>
        <w:t xml:space="preserve">Freier, 8 </w:t>
      </w:r>
      <w:r w:rsidRPr="004E31B7">
        <w:t>(Nathan, a Visiting Professor of Strategy, Policy, and Risk Assessment at the U.S. Army’s Peacekeeping and Stability Operations Institute and a Senior Fellow in the International Security Program at the Center for Strategic and International Studies, KNOWN UNKNOWNS: UNCONVENTIONAL “STRATEGIC SHOCKS”IN DEFENSE STRATEGY DEVELOPMENT, Institute for Strategic and International Studies)</w:t>
      </w:r>
    </w:p>
    <w:p w14:paraId="60C8CD7A" w14:textId="77777777" w:rsidR="00E72EA3" w:rsidRPr="004E31B7" w:rsidRDefault="00E72EA3" w:rsidP="00E72EA3">
      <w:r w:rsidRPr="004E31B7">
        <w:rPr>
          <w:rStyle w:val="StyleUnderline"/>
        </w:rPr>
        <w:t>Meaningful consideration of shocks in strategy development and planning would better posture DoD for an unconventional future</w:t>
      </w:r>
      <w:r w:rsidRPr="004E31B7">
        <w:t xml:space="preserve">. The contemporary environment is inherently complex. It will remain so. </w:t>
      </w:r>
      <w:r w:rsidRPr="004E31B7">
        <w:rPr>
          <w:rStyle w:val="StyleUnderline"/>
        </w:rPr>
        <w:t>The likeliest and most dangerous security challenges emerging from it will be unconventional.</w:t>
      </w:r>
      <w:r w:rsidRPr="004E31B7">
        <w:t xml:space="preserve"> “Unconventional,” from </w:t>
      </w:r>
      <w:r w:rsidRPr="004E31B7">
        <w:rPr>
          <w:rStyle w:val="StyleUnderline"/>
        </w:rPr>
        <w:t>a DoD perspective, connotes national security conditions and contingencies that are defense-relevant but not necessarily defense-specific. U</w:t>
      </w:r>
      <w:r w:rsidRPr="004E31B7">
        <w:t xml:space="preserve">nconventional security challenges lie substantially outside the realm of traditional warfighting. They are routinely nonmilitary in origin and character.7 Yet, nonmilitary, in this context, does not necessarily mean nonviolent, nonstate, or disordered and unorganized.8 This monograph argues that thoughtful evaluation of the most plausible defense-relevant shocks and their deliberate integration into DoD strategy and planning provides senior defense officials with key checks on excessive convention. Further, </w:t>
      </w:r>
      <w:r w:rsidRPr="004E31B7">
        <w:rPr>
          <w:rStyle w:val="StyleUnderline"/>
        </w:rPr>
        <w:t>the institutionalization of deliberate net and risk assessment of defense-relevant shocks, reasoned judgments about their origins, and preliminary analysis of the most appropriate responses to them promises to routinize prudent hedging in DoD strategy and planning</w:t>
      </w:r>
      <w:r w:rsidRPr="004E31B7">
        <w:t>. Finally, serial assessment of potential shocks underwrites DoD relevance and resilience in an increasingly unconventional strategic environment. The most recent National Defense Strategy (NDS) captures this idea when it observes: “</w:t>
      </w:r>
      <w:r w:rsidRPr="004E31B7">
        <w:rPr>
          <w:rStyle w:val="StyleUnderline"/>
        </w:rPr>
        <w:t>The [Department of Defense] should</w:t>
      </w:r>
      <w:r w:rsidRPr="004E31B7">
        <w:t xml:space="preserve"> also </w:t>
      </w:r>
      <w:r w:rsidRPr="004E31B7">
        <w:rPr>
          <w:rStyle w:val="StyleUnderline"/>
        </w:rPr>
        <w:t>develop the military capability and capacity to hedge against uncertainty, and the institutional agility and flexibility to plan early and respond effectively</w:t>
      </w:r>
      <w:r w:rsidRPr="004E31B7">
        <w:t xml:space="preserve"> alongside interdepartmental, nongovernmental and international partners.”9 The Department of Defense is doing valuable work on strategic shocks. </w:t>
      </w:r>
      <w:r w:rsidRPr="004E31B7">
        <w:rPr>
          <w:rStyle w:val="StyleUnderline"/>
        </w:rPr>
        <w:t>That work must endure and mature through the upcoming political transition. DoD has initiated an embryonic effort on “strategic trends and shocks</w:t>
      </w:r>
      <w:r w:rsidRPr="004E31B7">
        <w:t xml:space="preserve">.”10 </w:t>
      </w:r>
      <w:r w:rsidRPr="004E31B7">
        <w:rPr>
          <w:rStyle w:val="StyleUnderline"/>
        </w:rPr>
        <w:t>In a critical period of political transition, it might lose momentum with the inevitable change in defense leadership</w:t>
      </w:r>
      <w:r w:rsidRPr="004E31B7">
        <w:t>. This would be unfortunate. T</w:t>
      </w:r>
      <w:r w:rsidRPr="004E31B7">
        <w:rPr>
          <w:rStyle w:val="StyleUnderline"/>
        </w:rPr>
        <w:t>he new Secretary of Defense and his or her team must continue to build on the work done thus far. Careful examination of the most plausible and disruptive strategic shocks should be routine in all future defense strategy, planning, and decisionmaking.</w:t>
      </w:r>
      <w:r w:rsidRPr="004E31B7">
        <w:t xml:space="preserve"> </w:t>
      </w:r>
    </w:p>
    <w:p w14:paraId="127FB649" w14:textId="77777777" w:rsidR="00E72EA3" w:rsidRPr="004E31B7" w:rsidRDefault="00E72EA3" w:rsidP="00E72EA3">
      <w:pPr>
        <w:rPr>
          <w:b/>
        </w:rPr>
      </w:pPr>
    </w:p>
    <w:p w14:paraId="4880D6C0" w14:textId="77777777" w:rsidR="00E72EA3" w:rsidRPr="004E31B7" w:rsidRDefault="00E72EA3" w:rsidP="00E72EA3">
      <w:pPr>
        <w:rPr>
          <w:b/>
        </w:rPr>
      </w:pPr>
      <w:r w:rsidRPr="004E31B7">
        <w:rPr>
          <w:b/>
        </w:rPr>
        <w:t xml:space="preserve">Strategic shocks are inevitable and fundamentally change the security environment --- a highly predictive approach to security studies is the </w:t>
      </w:r>
      <w:r w:rsidRPr="004E31B7">
        <w:rPr>
          <w:rStyle w:val="StyleUnderline"/>
          <w:b w:val="0"/>
        </w:rPr>
        <w:t>only way</w:t>
      </w:r>
      <w:r w:rsidRPr="004E31B7">
        <w:rPr>
          <w:b/>
        </w:rPr>
        <w:t xml:space="preserve"> to prevent irreversible harm to security interests</w:t>
      </w:r>
    </w:p>
    <w:p w14:paraId="11BB617D" w14:textId="77777777" w:rsidR="00E72EA3" w:rsidRPr="004E31B7" w:rsidRDefault="00E72EA3" w:rsidP="00E72EA3">
      <w:r w:rsidRPr="004E31B7">
        <w:rPr>
          <w:rFonts w:eastAsia="Times New Roman"/>
          <w:b/>
          <w:bCs/>
          <w:szCs w:val="26"/>
        </w:rPr>
        <w:t>Freier, 8</w:t>
      </w:r>
      <w:r w:rsidRPr="004E31B7">
        <w:t xml:space="preserve"> (Nathan, a Visiting Professor of Strategy, Policy, and Risk Assessment at the U.S. Army’s Peacekeeping and Stability Operations Institute and a Senior Fellow in the International Security Program at the Center for Strategic and International Studies, KNOWN UNKNOWNS: UNCONVENTIONAL “STRATEGIC SHOCKS”IN DEFENSE STRATEGY DEVELOPMENT, Institute for Strategic and International Studies)</w:t>
      </w:r>
    </w:p>
    <w:p w14:paraId="5C97B4CD" w14:textId="77777777" w:rsidR="00E72EA3" w:rsidRPr="004E31B7" w:rsidRDefault="00E72EA3" w:rsidP="00E72EA3">
      <w:pPr>
        <w:rPr>
          <w:rStyle w:val="StyleUnderline"/>
        </w:rPr>
      </w:pPr>
      <w:r w:rsidRPr="004E31B7">
        <w:t xml:space="preserve">Employing the term “wild card,” John L. </w:t>
      </w:r>
      <w:r w:rsidRPr="004E31B7">
        <w:rPr>
          <w:rStyle w:val="StyleUnderline"/>
        </w:rPr>
        <w:t>Peterson defines strategic shocks as those events that have “a direct effect on the human condition</w:t>
      </w:r>
      <w:r w:rsidRPr="004E31B7">
        <w:t>”; have “broad, important and sometimes fundamental implications”; and finally, rise and mature “so fast that there is not enough warning to allow the rest of the system to adjust.”</w:t>
      </w:r>
      <w:r w:rsidRPr="004E31B7">
        <w:rPr>
          <w:rStyle w:val="StyleUnderline"/>
        </w:rPr>
        <w:t>16 Thus, game-changing strategic shocks catch national security institutions like DoD by surprise by the speed of their onset, as well as by the breath and depth of their impact. Strategic shocks suddenly and irrevocably change the rules of the game, as well as the contours and composition of playing surface itself</w:t>
      </w:r>
      <w:r w:rsidRPr="004E31B7">
        <w:t xml:space="preserve">. In a defense context, </w:t>
      </w:r>
      <w:r w:rsidRPr="004E31B7">
        <w:rPr>
          <w:rStyle w:val="StyleUnderline"/>
        </w:rPr>
        <w:t>strategic shocks</w:t>
      </w:r>
      <w:r w:rsidRPr="004E31B7">
        <w:t xml:space="preserve"> manifest themselves as sudden surprises to DoD’s collective consciousness. They </w:t>
      </w:r>
      <w:r w:rsidRPr="004E31B7">
        <w:rPr>
          <w:rStyle w:val="StyleUnderline"/>
        </w:rPr>
        <w:t>pose grave risks—perhaps even lasting and irreversible harm—to one or more core 6 security interests</w:t>
      </w:r>
      <w:r w:rsidRPr="004E31B7">
        <w:t xml:space="preserve">. Defense-relevant shocks force sudden, unanticipated change in DoD’s perceptions about threat, vulnerability, and strategic response. </w:t>
      </w:r>
      <w:r w:rsidRPr="004E31B7">
        <w:rPr>
          <w:rStyle w:val="StyleUnderline"/>
        </w:rPr>
        <w:t>Their unexpected onset forces the whole defense enterprise to rapidly reorient and restructure institutions and employ institutional and operational capabilities in fundamentally different ways, against fundamentally different challenges.</w:t>
      </w:r>
      <w:r w:rsidRPr="004E31B7">
        <w:t xml:space="preserve"> Some of the most plausible defense-relevant stra-tegic shocks remain low probability events. Nonethe-less, </w:t>
      </w:r>
      <w:r w:rsidRPr="004E31B7">
        <w:rPr>
          <w:rStyle w:val="StyleUnderline"/>
        </w:rPr>
        <w:t>their impact is so fundamental and consequential that hedging against them is a critical activity for the entire defense enterprise</w:t>
      </w:r>
      <w:r w:rsidRPr="004E31B7">
        <w:t xml:space="preserve">. Again, </w:t>
      </w:r>
      <w:r w:rsidRPr="004E31B7">
        <w:rPr>
          <w:rStyle w:val="StyleUnderline"/>
        </w:rPr>
        <w:t>the post-9/11 period is a clinic in this regard</w:t>
      </w:r>
      <w:r w:rsidRPr="004E31B7">
        <w:t xml:space="preserve">.  Defense-relevant strategic shocks present senior leaders and strategists with complex conceptual challenges. Defense-relevant strategic shocks are thun-derbolt events. </w:t>
      </w:r>
      <w:r w:rsidRPr="004E31B7">
        <w:rPr>
          <w:rStyle w:val="StyleUnderline"/>
        </w:rPr>
        <w:t>Absent prior consideration, strategic shocks catch senior defense leaders and strategists flat-footed. They are so strategically dislocating that they cause sudden defense adaptation to new, unfamiliar rule sets or the absence of rules altogether</w:t>
      </w:r>
      <w:r w:rsidRPr="004E31B7">
        <w:t xml:space="preserve">. Defense leaders and </w:t>
      </w:r>
      <w:r w:rsidRPr="004E31B7">
        <w:rPr>
          <w:rStyle w:val="StyleUnderline"/>
        </w:rPr>
        <w:t>strategists are forced by circumstances to make snap judgments on the future efficacy of standing defense paradigms—all under the pressure of time and rapidly changing circumstances</w:t>
      </w:r>
      <w:r w:rsidRPr="004E31B7">
        <w:t xml:space="preserve">. </w:t>
      </w:r>
      <w:r w:rsidRPr="004E31B7">
        <w:rPr>
          <w:rStyle w:val="StyleUnderline"/>
        </w:rPr>
        <w:t>As a consequence, responses to them are vulnerable to having hope and chance versus prudent risk-informed planning</w:t>
      </w:r>
      <w:r w:rsidRPr="004E31B7">
        <w:t xml:space="preserve"> as their foundations. Taking some exception with Tangredi’s observation above, they are at once both predictable (and often predicted) but also un- or inadequately anticipated and accounted for.17 According to a 2007 Naval Postgrad-uate School (NPS) report, “</w:t>
      </w:r>
      <w:r w:rsidRPr="004E31B7">
        <w:rPr>
          <w:rStyle w:val="StyleUnderline"/>
        </w:rPr>
        <w:t xml:space="preserve">In hindsight, it is clear that most shocks are the product of long-term trends, and are less disruptive when we have anticipated and respond-ed to [the underlying trends].”18 In this regard, strate-gic shocks are less failures in prediction and instead key failures by the strategy and policy community to thoughtfully account for them adequately in strategic planning. </w:t>
      </w:r>
    </w:p>
    <w:p w14:paraId="3E7C5FB3" w14:textId="77777777" w:rsidR="00E72EA3" w:rsidRPr="004E31B7" w:rsidRDefault="00E72EA3" w:rsidP="00E72EA3">
      <w:pPr>
        <w:rPr>
          <w:b/>
        </w:rPr>
      </w:pPr>
      <w:r w:rsidRPr="004E31B7">
        <w:rPr>
          <w:b/>
        </w:rPr>
        <w:t xml:space="preserve">Just because we cannot predict the future with total certainty does not mean that we cannot make educated guesses.  And, scenario planning is key to making responsible choices. We are obligated to take care of the planet if we have a significant role to play. </w:t>
      </w:r>
    </w:p>
    <w:p w14:paraId="4470315D" w14:textId="77777777" w:rsidR="00E72EA3" w:rsidRPr="004E31B7" w:rsidRDefault="00E72EA3" w:rsidP="00E72EA3">
      <w:pPr>
        <w:autoSpaceDE w:val="0"/>
        <w:autoSpaceDN w:val="0"/>
        <w:adjustRightInd w:val="0"/>
        <w:rPr>
          <w:szCs w:val="14"/>
        </w:rPr>
      </w:pPr>
      <w:r w:rsidRPr="004E31B7">
        <w:rPr>
          <w:b/>
          <w:szCs w:val="14"/>
        </w:rPr>
        <w:t>Kurasawa, 04</w:t>
      </w:r>
      <w:r w:rsidRPr="004E31B7">
        <w:rPr>
          <w:szCs w:val="14"/>
        </w:rPr>
        <w:t xml:space="preserve"> (Professor of Sociology, York University of Toronto, Fuyuki, Constellations Volume 11, No 4, 2004). </w:t>
      </w:r>
    </w:p>
    <w:p w14:paraId="1F22A6BC" w14:textId="77777777" w:rsidR="00E72EA3" w:rsidRPr="004E31B7" w:rsidRDefault="00E72EA3" w:rsidP="00E72EA3">
      <w:pPr>
        <w:autoSpaceDE w:val="0"/>
        <w:autoSpaceDN w:val="0"/>
        <w:adjustRightInd w:val="0"/>
        <w:rPr>
          <w:rStyle w:val="StyleUnderline"/>
        </w:rPr>
      </w:pPr>
      <w:r w:rsidRPr="004E31B7">
        <w:rPr>
          <w:rStyle w:val="StyleUnderline"/>
        </w:rPr>
        <w:t>A radically postmodern line of thinking,</w:t>
      </w:r>
      <w:r w:rsidRPr="004E31B7">
        <w:t xml:space="preserve"> for instance, </w:t>
      </w:r>
      <w:r w:rsidRPr="004E31B7">
        <w:rPr>
          <w:rStyle w:val="StyleUnderline"/>
        </w:rPr>
        <w:t>would lead us to believe that it is pointless, perhaps even harmful, to strive for farsightedness in light of the</w:t>
      </w:r>
      <w:r w:rsidRPr="004E31B7">
        <w:t xml:space="preserve"> aforementioned </w:t>
      </w:r>
      <w:r w:rsidRPr="004E31B7">
        <w:rPr>
          <w:rStyle w:val="StyleUnderline"/>
        </w:rPr>
        <w:t>crisis of conventional paradigms of historical analysis</w:t>
      </w:r>
      <w:r w:rsidRPr="004E31B7">
        <w:t xml:space="preserve">. If, contra teleological models, history has no intrinsic meaning, direction, or endpoint to be discovered through human reason, and if, contra scientistic futurism, prospective trends cannot be predicted without error, then the abyss of chronological inscrutability supposedly opens up at our feet. </w:t>
      </w:r>
      <w:r w:rsidRPr="004E31B7">
        <w:rPr>
          <w:rStyle w:val="StyleUnderline"/>
        </w:rPr>
        <w:t xml:space="preserve">The future appears to be unknowable, </w:t>
      </w:r>
      <w:r w:rsidRPr="004E31B7">
        <w:t xml:space="preserve">an outcome of chance. Therefore, rather than embarking upon grandiose speculation about what may occur, we should adopt a pragmatism that abandons itself to the twists and turns of history; let us be content to formulate ad hoc responses to emergencies as they arise. While </w:t>
      </w:r>
      <w:r w:rsidRPr="004E31B7">
        <w:rPr>
          <w:rStyle w:val="StyleUnderline"/>
        </w:rPr>
        <w:t xml:space="preserve">this argument </w:t>
      </w:r>
      <w:r w:rsidRPr="004E31B7">
        <w:t>has the merit of underscoring the fallibilistic nature of all predictive schemes, it</w:t>
      </w:r>
      <w:r w:rsidRPr="004E31B7">
        <w:rPr>
          <w:rStyle w:val="StyleUnderline"/>
        </w:rPr>
        <w:t xml:space="preserve"> conflates the necessary recognition of the contingency of history with unwarranted assertions about the latter’s total </w:t>
      </w:r>
      <w:r w:rsidRPr="004E31B7">
        <w:t>opacity and</w:t>
      </w:r>
      <w:r w:rsidRPr="004E31B7">
        <w:rPr>
          <w:rStyle w:val="StyleUnderline"/>
        </w:rPr>
        <w:t xml:space="preserve"> indeterminacy. Acknowledging the fact that the future cannot be known with absolute certainty does not imply abandoning the task of trying to understand what is brewing on the horizon and to prepare for crises</w:t>
      </w:r>
      <w:r w:rsidRPr="004E31B7">
        <w:t xml:space="preserve"> already coming into their own. </w:t>
      </w:r>
      <w:r w:rsidRPr="004E31B7">
        <w:rPr>
          <w:rStyle w:val="StyleUnderline"/>
        </w:rPr>
        <w:t>In fact, the incorporation of the principle of fallibility into the work of prevention means that we must be ever more vigilant for warning signs of disaster and for responses that provoke unintended or unexpected consequences</w:t>
      </w:r>
      <w:r w:rsidRPr="004E31B7">
        <w:t xml:space="preserve"> (a point to which I will return in the final section of this paper). </w:t>
      </w:r>
      <w:r w:rsidRPr="004E31B7">
        <w:rPr>
          <w:rStyle w:val="StyleUnderline"/>
        </w:rPr>
        <w:t xml:space="preserve">In addition, from a normative point of view, the acceptance of historical contingency and of the self-limiting character of farsightedness places the duty of preventing catastrophe squarely on the shoulders of present generations. The future no longer appears to be a </w:t>
      </w:r>
      <w:r w:rsidRPr="004E31B7">
        <w:t xml:space="preserve">metaphysical </w:t>
      </w:r>
      <w:r w:rsidRPr="004E31B7">
        <w:rPr>
          <w:rStyle w:val="StyleUnderline"/>
        </w:rPr>
        <w:t>creature of destiny</w:t>
      </w:r>
      <w:r w:rsidRPr="004E31B7">
        <w:t xml:space="preserve"> or of the cunning of reason, </w:t>
      </w:r>
      <w:r w:rsidRPr="004E31B7">
        <w:rPr>
          <w:rStyle w:val="StyleUnderline"/>
        </w:rPr>
        <w:t>nor can it be sloughed off to pure randomness. It becomes, instead, a result of human action shaped by decisions in the present</w:t>
      </w:r>
      <w:r w:rsidRPr="004E31B7">
        <w:t xml:space="preserve"> – including, of course, trying to anticipate and prepare for possible and avoidable sources of harm to our successors. </w:t>
      </w:r>
      <w:r w:rsidRPr="004E31B7">
        <w:rPr>
          <w:rStyle w:val="StyleUnderline"/>
        </w:rPr>
        <w:t xml:space="preserve">Combining a sense of analytical contingency toward the future and ethical responsibility for it, the idea of early warning is making its way into preventive action on the global stage.  </w:t>
      </w:r>
    </w:p>
    <w:p w14:paraId="0F634DFF" w14:textId="77777777" w:rsidR="00E72EA3" w:rsidRPr="004E31B7" w:rsidRDefault="00E72EA3" w:rsidP="00E72EA3">
      <w:pPr>
        <w:rPr>
          <w:b/>
        </w:rPr>
      </w:pPr>
    </w:p>
    <w:p w14:paraId="6FB3DEFD" w14:textId="77777777" w:rsidR="00E72EA3" w:rsidRPr="004E31B7" w:rsidRDefault="00E72EA3" w:rsidP="00E72EA3">
      <w:pPr>
        <w:rPr>
          <w:b/>
        </w:rPr>
      </w:pPr>
      <w:r w:rsidRPr="004E31B7">
        <w:rPr>
          <w:b/>
        </w:rPr>
        <w:t xml:space="preserve">Scenario planning is no longer the product of sterile government number crunching.  Debates amongst citizens about future crises have created a global early warning next work that has both been proven relatively accurate and able to influence government action. </w:t>
      </w:r>
    </w:p>
    <w:p w14:paraId="627E8851" w14:textId="77777777" w:rsidR="00E72EA3" w:rsidRPr="004E31B7" w:rsidRDefault="00E72EA3" w:rsidP="00E72EA3">
      <w:pPr>
        <w:autoSpaceDE w:val="0"/>
        <w:autoSpaceDN w:val="0"/>
        <w:adjustRightInd w:val="0"/>
        <w:rPr>
          <w:szCs w:val="14"/>
        </w:rPr>
      </w:pPr>
      <w:r w:rsidRPr="004E31B7">
        <w:rPr>
          <w:b/>
          <w:szCs w:val="14"/>
        </w:rPr>
        <w:t>Kurasawa, 04</w:t>
      </w:r>
      <w:r w:rsidRPr="004E31B7">
        <w:rPr>
          <w:szCs w:val="14"/>
        </w:rPr>
        <w:t xml:space="preserve"> (Professor of Sociology, York University of Toronto, Fuyuki, Constellations Volume 11, No 4, 2004). </w:t>
      </w:r>
    </w:p>
    <w:p w14:paraId="2B4087BC" w14:textId="77777777" w:rsidR="00E72EA3" w:rsidRPr="004E31B7" w:rsidRDefault="00E72EA3" w:rsidP="00E72EA3">
      <w:pPr>
        <w:rPr>
          <w:rStyle w:val="StyleUnderline"/>
        </w:rPr>
      </w:pPr>
      <w:r w:rsidRPr="004E31B7">
        <w:rPr>
          <w:rStyle w:val="StyleUnderline"/>
        </w:rPr>
        <w:t>Despite the fact that not all humanitarian, technoscientific, and environmental disasters can be predicted in advance, the multiplication of independent sources of knowledge and detection mechanisms enables us to foresee many of them before it is too late. Indeed, in recent years, global civil society’s capacity for early warning has dramatically increased</w:t>
      </w:r>
      <w:r w:rsidRPr="004E31B7">
        <w:t>, in no small part due to the impressive number of NGOs that include catastrophe prevention at the heart of their mandates.</w:t>
      </w:r>
      <w:r w:rsidRPr="004E31B7">
        <w:rPr>
          <w:szCs w:val="18"/>
        </w:rPr>
        <w:t xml:space="preserve">17 </w:t>
      </w:r>
      <w:r w:rsidRPr="004E31B7">
        <w:t xml:space="preserve">These organizations are often the first to detect signs of trouble, to dispatch investigative or fact-finding missions, and to warn the international community about impending dangers; to wit, the lead role of environmental groups in sounding the alarm about global warming and species depletion or of humanitarian agencies regarding the AIDS crisis in sub-Saharan Africa, frequently months or even years before Western governments or multilateral institutions followed suit. </w:t>
      </w:r>
      <w:r w:rsidRPr="004E31B7">
        <w:rPr>
          <w:rStyle w:val="StyleUnderline"/>
        </w:rPr>
        <w:t>What has come into being, then, is a loose-knit network of watchdog groups that is acquiring finely tuned antennae to pinpoint indicators of forthcoming or already unfolding crises. This network of ‘early warners’ are working to publicize potential and actual emergencies by locating indicators of danger into larger catastrophic patterns of interpretation, culturally meaningful chains of events whose implications become discernable for decision-makers and ordinary citizens (‘this is why you should care’).18 Civic associations can thus invest perilous situations with urgency and</w:t>
      </w:r>
      <w:r w:rsidRPr="004E31B7">
        <w:t xml:space="preserve"> importance, transforming climate change from an apparently mild and distant possibility to an irreversible and grave threat to human survival, and genocide from a supposedly isolated aberration to an affront to our common humanity. The growing public significance of preventive message in global affairs is part and parcel of what Ignatieff has termed an “advocacy revolution,”</w:t>
      </w:r>
      <w:r w:rsidRPr="004E31B7">
        <w:rPr>
          <w:szCs w:val="18"/>
        </w:rPr>
        <w:t xml:space="preserve">19 </w:t>
      </w:r>
      <w:r w:rsidRPr="004E31B7">
        <w:t>since threatened populations and allied organizations are acting as early warning beacons that educate citizens about certain perils and appeal for action on the part of states and multilateral institutions. Global civil society players have devised a host of ‘naming and shaming’ strategies and high-profile information campaigns to this effect, including press conferences, petitions, mass marches, and boycotts, and spectacular stunts that denounce bureaucratic inertia, the reckless pursuit of profit, or the preponderance of national interests in world affairs.</w:t>
      </w:r>
      <w:r w:rsidRPr="004E31B7">
        <w:rPr>
          <w:szCs w:val="18"/>
        </w:rPr>
        <w:t xml:space="preserve">20 </w:t>
      </w:r>
      <w:r w:rsidRPr="004E31B7">
        <w:rPr>
          <w:rStyle w:val="StyleUnderline"/>
        </w:rPr>
        <w:t xml:space="preserve">The advocacy revolution is having both ‘trickle-down’ and ‘trickle-up’ effects, establishing audiences of constituents and ordinary citizens conversant with some of the great challenges facing humanity as well as putting pressure on official institutions to be proactive in their long-term planning and shorter-term responses. </w:t>
      </w:r>
    </w:p>
    <w:p w14:paraId="50D7AF3A" w14:textId="77777777" w:rsidR="00E72EA3" w:rsidRPr="004E31B7" w:rsidRDefault="00E72EA3" w:rsidP="00E72EA3">
      <w:pPr>
        <w:pStyle w:val="Heading3"/>
      </w:pPr>
      <w:r w:rsidRPr="004E31B7">
        <w:t>AT: state/market skews predictions</w:t>
      </w:r>
    </w:p>
    <w:p w14:paraId="7D6A307D" w14:textId="77777777" w:rsidR="00E72EA3" w:rsidRPr="004E31B7" w:rsidRDefault="00E72EA3" w:rsidP="00E72EA3">
      <w:pPr>
        <w:rPr>
          <w:b/>
        </w:rPr>
      </w:pPr>
      <w:r w:rsidRPr="004E31B7">
        <w:rPr>
          <w:b/>
        </w:rPr>
        <w:t>Predictive analysis is a counterpoint to government and market propaganda</w:t>
      </w:r>
    </w:p>
    <w:p w14:paraId="6DD3253E" w14:textId="77777777" w:rsidR="00E72EA3" w:rsidRPr="004E31B7" w:rsidRDefault="00E72EA3" w:rsidP="00E72EA3">
      <w:r w:rsidRPr="004E31B7">
        <w:rPr>
          <w:rFonts w:eastAsia="Times New Roman"/>
          <w:b/>
          <w:bCs/>
          <w:szCs w:val="26"/>
        </w:rPr>
        <w:t>Kurasawa, 4</w:t>
      </w:r>
      <w:r w:rsidRPr="004E31B7">
        <w:t xml:space="preserve"> (Professor of Sociology, York University of Toronto, Fuyuki, Constellations Volume 11, No 4)</w:t>
      </w:r>
    </w:p>
    <w:p w14:paraId="5848A2D9" w14:textId="77777777" w:rsidR="00E72EA3" w:rsidRPr="004E31B7" w:rsidRDefault="00E72EA3" w:rsidP="00E72EA3">
      <w:r w:rsidRPr="004E31B7">
        <w:rPr>
          <w:rStyle w:val="StyleUnderline"/>
        </w:rPr>
        <w:t>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w:t>
      </w:r>
      <w:r w:rsidRPr="004E31B7">
        <w:t xml:space="preserve">. Accordingly, 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‘weapons of mass destruction’; the severe curtailing of American civil liberties amidst fears of a collapse of ‘homeland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As much as alarmist ideas beget a culture of fear, the reverse is no less true. </w:t>
      </w:r>
      <w:r w:rsidRPr="004E31B7">
        <w:rPr>
          <w:rStyle w:val="StyleUnderline"/>
        </w:rPr>
        <w:t xml:space="preserve">If fear-mongering is a misappropriation of preventive foresight, resignation about the future represents a problematic outgrowth of the popular acknowledgment of global perils. </w:t>
      </w:r>
      <w:r w:rsidRPr="004E31B7">
        <w:t xml:space="preserve">Some believe that the world to come is so uncertain and dangerous that we should not attempt to </w:t>
      </w:r>
      <w:r w:rsidRPr="004E31B7">
        <w:rPr>
          <w:rStyle w:val="StyleUnderline"/>
        </w:rPr>
        <w:t>modify the course of history</w:t>
      </w:r>
      <w:r w:rsidRPr="004E31B7">
        <w:t xml:space="preserve">;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(‘the world will not be so bad after all’), or a naively Panglossian pragmatism (‘things will work themselves out in spite of everything, because humankind always finds ways to survive’).37 Much more common, however, is the opposite reaction, a fatalistic pessimism reconciled to the idea that the future will be necessarily worse than what preceded it. This is sustained by a tragic chronological framework according to which humanity is doomed to decay, or a cyclical one of the endless repetition of the mistakes of the past. On top of their dubious assessments of what is to come, </w:t>
      </w:r>
      <w:r w:rsidRPr="004E31B7">
        <w:rPr>
          <w:rStyle w:val="StyleUnderline"/>
        </w:rPr>
        <w:t>alarmism and resignation would, if widely accepted, undermine a viable practice of farsightedness. Indeed, both of them encourage public disengagement from deliberation about scenarios for the future</w:t>
      </w:r>
      <w:r w:rsidRPr="004E31B7">
        <w:t xml:space="preserve">, a process that appears to be dangerous, pointless, or unnecessary. </w:t>
      </w:r>
      <w:r w:rsidRPr="004E31B7">
        <w:rPr>
          <w:rStyle w:val="StyleUnderline"/>
        </w:rPr>
        <w:t>The resulting ‘depublicization’ of debate leaves dominant groups and institutions (the state, the market, techno-science) in charge of sorting out the future for the rest of us, thus effectively producing a heteronomous social order</w:t>
      </w:r>
      <w:r w:rsidRPr="004E31B7">
        <w:t xml:space="preserve">. How, then, can we support a democratic process of prevention from below? </w:t>
      </w:r>
      <w:r w:rsidRPr="004E31B7">
        <w:rPr>
          <w:rStyle w:val="StyleUnderline"/>
        </w:rPr>
        <w:t>The answer</w:t>
      </w:r>
      <w:r w:rsidRPr="004E31B7">
        <w:t xml:space="preserve">, I think, </w:t>
      </w:r>
      <w:r w:rsidRPr="004E31B7">
        <w:rPr>
          <w:rStyle w:val="StyleUnderline"/>
        </w:rPr>
        <w:t>lies in cultivating the public capacity for critical judgment and deliberation, so that participants in global civil society subject all claims about potential catastrophes to examination, evaluation, and contestation</w:t>
      </w:r>
      <w:r w:rsidRPr="004E31B7">
        <w:t xml:space="preserve">.  </w:t>
      </w:r>
    </w:p>
    <w:p w14:paraId="759C4B40" w14:textId="77777777" w:rsidR="00E72EA3" w:rsidRPr="004F08B1" w:rsidRDefault="00E72EA3" w:rsidP="00E72EA3"/>
    <w:p w14:paraId="2FA6F479" w14:textId="77777777" w:rsidR="00E72EA3" w:rsidRPr="00E72EA3" w:rsidRDefault="00E72EA3" w:rsidP="00E72EA3"/>
    <w:sectPr w:rsidR="00E72EA3" w:rsidRPr="00E72EA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altName w:val="Sylfaen"/>
    <w:charset w:val="00"/>
    <w:family w:val="auto"/>
    <w:pitch w:val="variable"/>
    <w:sig w:usb0="E50002FF" w:usb1="500079DB" w:usb2="00000010" w:usb3="00000000" w:csb0="00000001" w:csb1="00000000"/>
  </w:font>
  <w:font w:name="var(--font-serif)">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F63088"/>
    <w:multiLevelType w:val="hybridMultilevel"/>
    <w:tmpl w:val="08227012"/>
    <w:lvl w:ilvl="0" w:tplc="F93868A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80350"/>
    <w:multiLevelType w:val="hybridMultilevel"/>
    <w:tmpl w:val="C2C82CB6"/>
    <w:lvl w:ilvl="0" w:tplc="AA52BCC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3825D1"/>
    <w:multiLevelType w:val="multilevel"/>
    <w:tmpl w:val="0D7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094AD1"/>
    <w:multiLevelType w:val="multilevel"/>
    <w:tmpl w:val="EAC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44819"/>
    <w:multiLevelType w:val="hybridMultilevel"/>
    <w:tmpl w:val="941437B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72222"/>
    <w:rsid w:val="000029E3"/>
    <w:rsid w:val="000029E8"/>
    <w:rsid w:val="00004225"/>
    <w:rsid w:val="00004DB4"/>
    <w:rsid w:val="000066CA"/>
    <w:rsid w:val="00007264"/>
    <w:rsid w:val="000076A9"/>
    <w:rsid w:val="00007F93"/>
    <w:rsid w:val="000140B4"/>
    <w:rsid w:val="00014FAD"/>
    <w:rsid w:val="00015D2A"/>
    <w:rsid w:val="0002490B"/>
    <w:rsid w:val="00026465"/>
    <w:rsid w:val="00030204"/>
    <w:rsid w:val="000312A0"/>
    <w:rsid w:val="0003396C"/>
    <w:rsid w:val="00035337"/>
    <w:rsid w:val="00036C7E"/>
    <w:rsid w:val="00042158"/>
    <w:rsid w:val="00052FB1"/>
    <w:rsid w:val="00054276"/>
    <w:rsid w:val="000547B1"/>
    <w:rsid w:val="0005599F"/>
    <w:rsid w:val="00060864"/>
    <w:rsid w:val="0006091E"/>
    <w:rsid w:val="00060C56"/>
    <w:rsid w:val="000638C1"/>
    <w:rsid w:val="00065020"/>
    <w:rsid w:val="00065FEE"/>
    <w:rsid w:val="00066E3C"/>
    <w:rsid w:val="00070D25"/>
    <w:rsid w:val="00072718"/>
    <w:rsid w:val="0007381E"/>
    <w:rsid w:val="00076094"/>
    <w:rsid w:val="0008785F"/>
    <w:rsid w:val="00090B7E"/>
    <w:rsid w:val="00090CBE"/>
    <w:rsid w:val="00093797"/>
    <w:rsid w:val="00094DEC"/>
    <w:rsid w:val="00097380"/>
    <w:rsid w:val="000978C8"/>
    <w:rsid w:val="000A2206"/>
    <w:rsid w:val="000A2D8A"/>
    <w:rsid w:val="000D26A6"/>
    <w:rsid w:val="000D26AF"/>
    <w:rsid w:val="000D2B90"/>
    <w:rsid w:val="000D4753"/>
    <w:rsid w:val="000D6ED8"/>
    <w:rsid w:val="000D717B"/>
    <w:rsid w:val="000F5CBB"/>
    <w:rsid w:val="00100B28"/>
    <w:rsid w:val="00113414"/>
    <w:rsid w:val="00113814"/>
    <w:rsid w:val="00113F7B"/>
    <w:rsid w:val="00117316"/>
    <w:rsid w:val="001209B4"/>
    <w:rsid w:val="001413A7"/>
    <w:rsid w:val="001467E5"/>
    <w:rsid w:val="001761FC"/>
    <w:rsid w:val="001771C0"/>
    <w:rsid w:val="00181EAC"/>
    <w:rsid w:val="00182655"/>
    <w:rsid w:val="001840F2"/>
    <w:rsid w:val="00185134"/>
    <w:rsid w:val="001856C6"/>
    <w:rsid w:val="00191B5F"/>
    <w:rsid w:val="00192487"/>
    <w:rsid w:val="00193416"/>
    <w:rsid w:val="00195073"/>
    <w:rsid w:val="0019668D"/>
    <w:rsid w:val="001A25FD"/>
    <w:rsid w:val="001A5371"/>
    <w:rsid w:val="001A586D"/>
    <w:rsid w:val="001A72C7"/>
    <w:rsid w:val="001B6034"/>
    <w:rsid w:val="001B73E3"/>
    <w:rsid w:val="001C316D"/>
    <w:rsid w:val="001D1A0D"/>
    <w:rsid w:val="001D36BF"/>
    <w:rsid w:val="001D4C28"/>
    <w:rsid w:val="001D5385"/>
    <w:rsid w:val="001E0B1F"/>
    <w:rsid w:val="001E0C0F"/>
    <w:rsid w:val="001E1E0B"/>
    <w:rsid w:val="001F1173"/>
    <w:rsid w:val="002005A8"/>
    <w:rsid w:val="00203DD8"/>
    <w:rsid w:val="00204E1D"/>
    <w:rsid w:val="0020504A"/>
    <w:rsid w:val="002059BD"/>
    <w:rsid w:val="00207FD8"/>
    <w:rsid w:val="00210FAF"/>
    <w:rsid w:val="00213B1E"/>
    <w:rsid w:val="00215284"/>
    <w:rsid w:val="002168F2"/>
    <w:rsid w:val="0022589F"/>
    <w:rsid w:val="002343FE"/>
    <w:rsid w:val="00235F7B"/>
    <w:rsid w:val="002502CF"/>
    <w:rsid w:val="0026117D"/>
    <w:rsid w:val="00267EBB"/>
    <w:rsid w:val="0027023B"/>
    <w:rsid w:val="00272F3F"/>
    <w:rsid w:val="00273A00"/>
    <w:rsid w:val="00274EDB"/>
    <w:rsid w:val="0027729E"/>
    <w:rsid w:val="002843B2"/>
    <w:rsid w:val="00284ED6"/>
    <w:rsid w:val="00290C5A"/>
    <w:rsid w:val="00290C92"/>
    <w:rsid w:val="0029647A"/>
    <w:rsid w:val="00296504"/>
    <w:rsid w:val="002A471F"/>
    <w:rsid w:val="002A762F"/>
    <w:rsid w:val="002B5511"/>
    <w:rsid w:val="002B7ACF"/>
    <w:rsid w:val="002C653C"/>
    <w:rsid w:val="002D0169"/>
    <w:rsid w:val="002E0643"/>
    <w:rsid w:val="002E392E"/>
    <w:rsid w:val="002E6BBC"/>
    <w:rsid w:val="002F1BA9"/>
    <w:rsid w:val="002F681A"/>
    <w:rsid w:val="002F6E74"/>
    <w:rsid w:val="002F73CF"/>
    <w:rsid w:val="003106B3"/>
    <w:rsid w:val="0031385D"/>
    <w:rsid w:val="003171AB"/>
    <w:rsid w:val="003223B2"/>
    <w:rsid w:val="00322A67"/>
    <w:rsid w:val="00324845"/>
    <w:rsid w:val="00330E13"/>
    <w:rsid w:val="00332197"/>
    <w:rsid w:val="00335A23"/>
    <w:rsid w:val="00340707"/>
    <w:rsid w:val="00341C61"/>
    <w:rsid w:val="00351841"/>
    <w:rsid w:val="00352BAD"/>
    <w:rsid w:val="00360EBD"/>
    <w:rsid w:val="003624A6"/>
    <w:rsid w:val="00362734"/>
    <w:rsid w:val="00364ADF"/>
    <w:rsid w:val="00365C8D"/>
    <w:rsid w:val="003670D9"/>
    <w:rsid w:val="00370B41"/>
    <w:rsid w:val="00371B27"/>
    <w:rsid w:val="00372420"/>
    <w:rsid w:val="003726C3"/>
    <w:rsid w:val="00375388"/>
    <w:rsid w:val="00375D2E"/>
    <w:rsid w:val="00375EE2"/>
    <w:rsid w:val="00383071"/>
    <w:rsid w:val="00383B19"/>
    <w:rsid w:val="00384CBC"/>
    <w:rsid w:val="003933F9"/>
    <w:rsid w:val="00395864"/>
    <w:rsid w:val="00396557"/>
    <w:rsid w:val="00397316"/>
    <w:rsid w:val="003A02D4"/>
    <w:rsid w:val="003A248F"/>
    <w:rsid w:val="003A4D9C"/>
    <w:rsid w:val="003A5F40"/>
    <w:rsid w:val="003B0C39"/>
    <w:rsid w:val="003B1668"/>
    <w:rsid w:val="003B1789"/>
    <w:rsid w:val="003C5F4C"/>
    <w:rsid w:val="003D53BB"/>
    <w:rsid w:val="003D5EA8"/>
    <w:rsid w:val="003D7B28"/>
    <w:rsid w:val="003E305E"/>
    <w:rsid w:val="003E34DB"/>
    <w:rsid w:val="003E5302"/>
    <w:rsid w:val="003E5BF1"/>
    <w:rsid w:val="003F2452"/>
    <w:rsid w:val="003F2CCC"/>
    <w:rsid w:val="003F41EA"/>
    <w:rsid w:val="003F7DF0"/>
    <w:rsid w:val="004039AF"/>
    <w:rsid w:val="0040510A"/>
    <w:rsid w:val="00407AFF"/>
    <w:rsid w:val="0041155D"/>
    <w:rsid w:val="00414743"/>
    <w:rsid w:val="004170BF"/>
    <w:rsid w:val="004171F0"/>
    <w:rsid w:val="004270E3"/>
    <w:rsid w:val="00427493"/>
    <w:rsid w:val="00431A58"/>
    <w:rsid w:val="004348DC"/>
    <w:rsid w:val="00434921"/>
    <w:rsid w:val="00442018"/>
    <w:rsid w:val="00446567"/>
    <w:rsid w:val="00447B10"/>
    <w:rsid w:val="00452EE4"/>
    <w:rsid w:val="00452F0B"/>
    <w:rsid w:val="004536D6"/>
    <w:rsid w:val="00457224"/>
    <w:rsid w:val="004575A4"/>
    <w:rsid w:val="0047482C"/>
    <w:rsid w:val="00475436"/>
    <w:rsid w:val="0048047E"/>
    <w:rsid w:val="00482AF9"/>
    <w:rsid w:val="00493408"/>
    <w:rsid w:val="00496BB2"/>
    <w:rsid w:val="004B2906"/>
    <w:rsid w:val="004B37B4"/>
    <w:rsid w:val="004B458C"/>
    <w:rsid w:val="004B63F4"/>
    <w:rsid w:val="004B72B4"/>
    <w:rsid w:val="004C0314"/>
    <w:rsid w:val="004C0D3D"/>
    <w:rsid w:val="004C213E"/>
    <w:rsid w:val="004C376C"/>
    <w:rsid w:val="004C657F"/>
    <w:rsid w:val="004D03A1"/>
    <w:rsid w:val="004D07F1"/>
    <w:rsid w:val="004D17D8"/>
    <w:rsid w:val="004D2437"/>
    <w:rsid w:val="004D52D8"/>
    <w:rsid w:val="004E1F6C"/>
    <w:rsid w:val="004E355B"/>
    <w:rsid w:val="004E42CD"/>
    <w:rsid w:val="004F1AEE"/>
    <w:rsid w:val="004F43BA"/>
    <w:rsid w:val="005028E5"/>
    <w:rsid w:val="00503735"/>
    <w:rsid w:val="0050538F"/>
    <w:rsid w:val="005054B5"/>
    <w:rsid w:val="00516A88"/>
    <w:rsid w:val="00522065"/>
    <w:rsid w:val="005224F2"/>
    <w:rsid w:val="00531736"/>
    <w:rsid w:val="00533F1C"/>
    <w:rsid w:val="00536D8B"/>
    <w:rsid w:val="005379C3"/>
    <w:rsid w:val="00547A46"/>
    <w:rsid w:val="005519C2"/>
    <w:rsid w:val="005523E0"/>
    <w:rsid w:val="0055320F"/>
    <w:rsid w:val="00555274"/>
    <w:rsid w:val="0055699B"/>
    <w:rsid w:val="0056020A"/>
    <w:rsid w:val="00561486"/>
    <w:rsid w:val="00563D3D"/>
    <w:rsid w:val="005659AA"/>
    <w:rsid w:val="005676E8"/>
    <w:rsid w:val="00570B42"/>
    <w:rsid w:val="00572222"/>
    <w:rsid w:val="00573991"/>
    <w:rsid w:val="00574511"/>
    <w:rsid w:val="00577C12"/>
    <w:rsid w:val="00580BFC"/>
    <w:rsid w:val="00581048"/>
    <w:rsid w:val="00581203"/>
    <w:rsid w:val="00582FAB"/>
    <w:rsid w:val="0058349C"/>
    <w:rsid w:val="00585FBE"/>
    <w:rsid w:val="005870E8"/>
    <w:rsid w:val="0058789C"/>
    <w:rsid w:val="0059056E"/>
    <w:rsid w:val="005A4D4E"/>
    <w:rsid w:val="005A7237"/>
    <w:rsid w:val="005B21FA"/>
    <w:rsid w:val="005B29A7"/>
    <w:rsid w:val="005B29D6"/>
    <w:rsid w:val="005B3244"/>
    <w:rsid w:val="005B6EE8"/>
    <w:rsid w:val="005B7731"/>
    <w:rsid w:val="005C4515"/>
    <w:rsid w:val="005C5602"/>
    <w:rsid w:val="005C74A6"/>
    <w:rsid w:val="005C7FEB"/>
    <w:rsid w:val="005D3B4D"/>
    <w:rsid w:val="005D4A9F"/>
    <w:rsid w:val="005D60C1"/>
    <w:rsid w:val="005D615C"/>
    <w:rsid w:val="005D69CF"/>
    <w:rsid w:val="005E1860"/>
    <w:rsid w:val="005E34BE"/>
    <w:rsid w:val="005E42D9"/>
    <w:rsid w:val="005F063B"/>
    <w:rsid w:val="005F0E73"/>
    <w:rsid w:val="005F192D"/>
    <w:rsid w:val="005F24C8"/>
    <w:rsid w:val="005F26AF"/>
    <w:rsid w:val="00601575"/>
    <w:rsid w:val="00607D6C"/>
    <w:rsid w:val="00612404"/>
    <w:rsid w:val="0061383D"/>
    <w:rsid w:val="00614D69"/>
    <w:rsid w:val="006152E5"/>
    <w:rsid w:val="006154B5"/>
    <w:rsid w:val="00617030"/>
    <w:rsid w:val="00621301"/>
    <w:rsid w:val="0062173F"/>
    <w:rsid w:val="006235FB"/>
    <w:rsid w:val="00624BEC"/>
    <w:rsid w:val="00626A15"/>
    <w:rsid w:val="00630D52"/>
    <w:rsid w:val="006379E9"/>
    <w:rsid w:val="006438CB"/>
    <w:rsid w:val="006529B9"/>
    <w:rsid w:val="00654695"/>
    <w:rsid w:val="0065500A"/>
    <w:rsid w:val="00655217"/>
    <w:rsid w:val="0065727C"/>
    <w:rsid w:val="006635B5"/>
    <w:rsid w:val="00674A29"/>
    <w:rsid w:val="00674A78"/>
    <w:rsid w:val="00680C64"/>
    <w:rsid w:val="006835B1"/>
    <w:rsid w:val="00683761"/>
    <w:rsid w:val="0068470D"/>
    <w:rsid w:val="0068701F"/>
    <w:rsid w:val="00696A16"/>
    <w:rsid w:val="006A4840"/>
    <w:rsid w:val="006A52A0"/>
    <w:rsid w:val="006A7035"/>
    <w:rsid w:val="006A7E1D"/>
    <w:rsid w:val="006C3A56"/>
    <w:rsid w:val="006D13F4"/>
    <w:rsid w:val="006D2051"/>
    <w:rsid w:val="006D5492"/>
    <w:rsid w:val="006D697C"/>
    <w:rsid w:val="006D6AED"/>
    <w:rsid w:val="006E2071"/>
    <w:rsid w:val="006E44BD"/>
    <w:rsid w:val="006E6D0B"/>
    <w:rsid w:val="006F0D21"/>
    <w:rsid w:val="006F126E"/>
    <w:rsid w:val="006F32C9"/>
    <w:rsid w:val="006F3834"/>
    <w:rsid w:val="006F5693"/>
    <w:rsid w:val="006F5D4C"/>
    <w:rsid w:val="00701608"/>
    <w:rsid w:val="007025F8"/>
    <w:rsid w:val="0071216B"/>
    <w:rsid w:val="00712B1A"/>
    <w:rsid w:val="00717B01"/>
    <w:rsid w:val="00721E50"/>
    <w:rsid w:val="007227D9"/>
    <w:rsid w:val="0072491F"/>
    <w:rsid w:val="00725598"/>
    <w:rsid w:val="00732CDE"/>
    <w:rsid w:val="007374A1"/>
    <w:rsid w:val="00741D8C"/>
    <w:rsid w:val="00752712"/>
    <w:rsid w:val="00753A84"/>
    <w:rsid w:val="007611F5"/>
    <w:rsid w:val="007619E4"/>
    <w:rsid w:val="00761E75"/>
    <w:rsid w:val="0076495E"/>
    <w:rsid w:val="00765FC8"/>
    <w:rsid w:val="00774D00"/>
    <w:rsid w:val="00775694"/>
    <w:rsid w:val="007846C5"/>
    <w:rsid w:val="0078529E"/>
    <w:rsid w:val="00785686"/>
    <w:rsid w:val="00791DB7"/>
    <w:rsid w:val="00793F46"/>
    <w:rsid w:val="007952E0"/>
    <w:rsid w:val="007A1325"/>
    <w:rsid w:val="007A1A18"/>
    <w:rsid w:val="007A3BAF"/>
    <w:rsid w:val="007B1A5C"/>
    <w:rsid w:val="007B53D8"/>
    <w:rsid w:val="007B7471"/>
    <w:rsid w:val="007C1FC5"/>
    <w:rsid w:val="007C22C5"/>
    <w:rsid w:val="007C4CE8"/>
    <w:rsid w:val="007C57E1"/>
    <w:rsid w:val="007C5811"/>
    <w:rsid w:val="007D24A6"/>
    <w:rsid w:val="007D2DF5"/>
    <w:rsid w:val="007D3440"/>
    <w:rsid w:val="007D451A"/>
    <w:rsid w:val="007D5E3E"/>
    <w:rsid w:val="007D7596"/>
    <w:rsid w:val="007E242C"/>
    <w:rsid w:val="007E6631"/>
    <w:rsid w:val="007F0BDA"/>
    <w:rsid w:val="00803A12"/>
    <w:rsid w:val="00805417"/>
    <w:rsid w:val="00805E16"/>
    <w:rsid w:val="00812302"/>
    <w:rsid w:val="008266F9"/>
    <w:rsid w:val="008267E2"/>
    <w:rsid w:val="00826A9B"/>
    <w:rsid w:val="00834842"/>
    <w:rsid w:val="00840E7B"/>
    <w:rsid w:val="008536AF"/>
    <w:rsid w:val="00853D40"/>
    <w:rsid w:val="008564FC"/>
    <w:rsid w:val="00857A78"/>
    <w:rsid w:val="00864E76"/>
    <w:rsid w:val="00871358"/>
    <w:rsid w:val="00872581"/>
    <w:rsid w:val="0087459D"/>
    <w:rsid w:val="0087680F"/>
    <w:rsid w:val="00876D81"/>
    <w:rsid w:val="00881D86"/>
    <w:rsid w:val="00883306"/>
    <w:rsid w:val="008904F9"/>
    <w:rsid w:val="00890E4C"/>
    <w:rsid w:val="00890E74"/>
    <w:rsid w:val="00892798"/>
    <w:rsid w:val="0089418F"/>
    <w:rsid w:val="00896B4D"/>
    <w:rsid w:val="00897C29"/>
    <w:rsid w:val="008A1A9C"/>
    <w:rsid w:val="008A4633"/>
    <w:rsid w:val="008B032E"/>
    <w:rsid w:val="008B0CA2"/>
    <w:rsid w:val="008B11D9"/>
    <w:rsid w:val="008C0055"/>
    <w:rsid w:val="008C0FA2"/>
    <w:rsid w:val="008C2342"/>
    <w:rsid w:val="008C65F9"/>
    <w:rsid w:val="008C77B6"/>
    <w:rsid w:val="008D1B91"/>
    <w:rsid w:val="008D1D89"/>
    <w:rsid w:val="008D724A"/>
    <w:rsid w:val="008E0557"/>
    <w:rsid w:val="008E162F"/>
    <w:rsid w:val="008E3078"/>
    <w:rsid w:val="008E7A3E"/>
    <w:rsid w:val="008F41FD"/>
    <w:rsid w:val="008F4479"/>
    <w:rsid w:val="008F4BA0"/>
    <w:rsid w:val="008F7ED0"/>
    <w:rsid w:val="00901726"/>
    <w:rsid w:val="00902DC8"/>
    <w:rsid w:val="009034FB"/>
    <w:rsid w:val="009162A8"/>
    <w:rsid w:val="00920E6A"/>
    <w:rsid w:val="00931816"/>
    <w:rsid w:val="00932C71"/>
    <w:rsid w:val="00936782"/>
    <w:rsid w:val="00936BED"/>
    <w:rsid w:val="0094079C"/>
    <w:rsid w:val="00940CF0"/>
    <w:rsid w:val="00946AE5"/>
    <w:rsid w:val="009509D5"/>
    <w:rsid w:val="009538F5"/>
    <w:rsid w:val="00957187"/>
    <w:rsid w:val="00960255"/>
    <w:rsid w:val="009603E1"/>
    <w:rsid w:val="00961C9D"/>
    <w:rsid w:val="00963065"/>
    <w:rsid w:val="00963FF1"/>
    <w:rsid w:val="00970376"/>
    <w:rsid w:val="0097151F"/>
    <w:rsid w:val="00973777"/>
    <w:rsid w:val="00976E78"/>
    <w:rsid w:val="009775C0"/>
    <w:rsid w:val="00981F23"/>
    <w:rsid w:val="00990634"/>
    <w:rsid w:val="00990D45"/>
    <w:rsid w:val="00991733"/>
    <w:rsid w:val="00992078"/>
    <w:rsid w:val="009925AF"/>
    <w:rsid w:val="00992BE3"/>
    <w:rsid w:val="009A1467"/>
    <w:rsid w:val="009A6464"/>
    <w:rsid w:val="009B69F5"/>
    <w:rsid w:val="009C0D11"/>
    <w:rsid w:val="009C40B8"/>
    <w:rsid w:val="009C59B2"/>
    <w:rsid w:val="009C5FF7"/>
    <w:rsid w:val="009C6292"/>
    <w:rsid w:val="009D15DB"/>
    <w:rsid w:val="009D3133"/>
    <w:rsid w:val="009D4686"/>
    <w:rsid w:val="009D55BC"/>
    <w:rsid w:val="009E160D"/>
    <w:rsid w:val="009F1CBB"/>
    <w:rsid w:val="009F1F9B"/>
    <w:rsid w:val="009F2E9C"/>
    <w:rsid w:val="009F3305"/>
    <w:rsid w:val="009F6FB2"/>
    <w:rsid w:val="00A005C6"/>
    <w:rsid w:val="00A00D78"/>
    <w:rsid w:val="00A071C0"/>
    <w:rsid w:val="00A118C4"/>
    <w:rsid w:val="00A12581"/>
    <w:rsid w:val="00A160EE"/>
    <w:rsid w:val="00A22670"/>
    <w:rsid w:val="00A24B35"/>
    <w:rsid w:val="00A271BA"/>
    <w:rsid w:val="00A27F86"/>
    <w:rsid w:val="00A42CEE"/>
    <w:rsid w:val="00A431C6"/>
    <w:rsid w:val="00A468C3"/>
    <w:rsid w:val="00A54315"/>
    <w:rsid w:val="00A60FBC"/>
    <w:rsid w:val="00A63B70"/>
    <w:rsid w:val="00A65C0B"/>
    <w:rsid w:val="00A74118"/>
    <w:rsid w:val="00A776BA"/>
    <w:rsid w:val="00A81FD2"/>
    <w:rsid w:val="00A8441A"/>
    <w:rsid w:val="00A8674A"/>
    <w:rsid w:val="00A90401"/>
    <w:rsid w:val="00A96121"/>
    <w:rsid w:val="00A96E24"/>
    <w:rsid w:val="00AA30E4"/>
    <w:rsid w:val="00AA4A5B"/>
    <w:rsid w:val="00AA6EB1"/>
    <w:rsid w:val="00AA6F6E"/>
    <w:rsid w:val="00AB122B"/>
    <w:rsid w:val="00AB21B0"/>
    <w:rsid w:val="00AB48D3"/>
    <w:rsid w:val="00AC5F95"/>
    <w:rsid w:val="00AD5B2D"/>
    <w:rsid w:val="00AD6D40"/>
    <w:rsid w:val="00AE0243"/>
    <w:rsid w:val="00AE1BAD"/>
    <w:rsid w:val="00AE2124"/>
    <w:rsid w:val="00AE24BC"/>
    <w:rsid w:val="00AE3E3F"/>
    <w:rsid w:val="00AF2516"/>
    <w:rsid w:val="00AF2998"/>
    <w:rsid w:val="00AF4760"/>
    <w:rsid w:val="00AF55D4"/>
    <w:rsid w:val="00AF7863"/>
    <w:rsid w:val="00B0505F"/>
    <w:rsid w:val="00B05C2D"/>
    <w:rsid w:val="00B12933"/>
    <w:rsid w:val="00B12B88"/>
    <w:rsid w:val="00B137E0"/>
    <w:rsid w:val="00B13BC8"/>
    <w:rsid w:val="00B2022E"/>
    <w:rsid w:val="00B24662"/>
    <w:rsid w:val="00B250A7"/>
    <w:rsid w:val="00B25A98"/>
    <w:rsid w:val="00B25E93"/>
    <w:rsid w:val="00B3569C"/>
    <w:rsid w:val="00B43676"/>
    <w:rsid w:val="00B5602D"/>
    <w:rsid w:val="00B60125"/>
    <w:rsid w:val="00B610AF"/>
    <w:rsid w:val="00B6656B"/>
    <w:rsid w:val="00B67AD6"/>
    <w:rsid w:val="00B704AE"/>
    <w:rsid w:val="00B71625"/>
    <w:rsid w:val="00B75C54"/>
    <w:rsid w:val="00B8710E"/>
    <w:rsid w:val="00B9144E"/>
    <w:rsid w:val="00B92A93"/>
    <w:rsid w:val="00BA0BDF"/>
    <w:rsid w:val="00BA17A8"/>
    <w:rsid w:val="00BA3C33"/>
    <w:rsid w:val="00BB0878"/>
    <w:rsid w:val="00BB1879"/>
    <w:rsid w:val="00BB45A3"/>
    <w:rsid w:val="00BB5D7A"/>
    <w:rsid w:val="00BB7D1F"/>
    <w:rsid w:val="00BC0ABE"/>
    <w:rsid w:val="00BC30DB"/>
    <w:rsid w:val="00BC64FF"/>
    <w:rsid w:val="00BC7C37"/>
    <w:rsid w:val="00BD2244"/>
    <w:rsid w:val="00BD63CA"/>
    <w:rsid w:val="00BE3AC5"/>
    <w:rsid w:val="00BE6472"/>
    <w:rsid w:val="00BF29B8"/>
    <w:rsid w:val="00BF46EA"/>
    <w:rsid w:val="00C07769"/>
    <w:rsid w:val="00C07D05"/>
    <w:rsid w:val="00C10856"/>
    <w:rsid w:val="00C118A8"/>
    <w:rsid w:val="00C12C5A"/>
    <w:rsid w:val="00C17A2D"/>
    <w:rsid w:val="00C203FA"/>
    <w:rsid w:val="00C244F5"/>
    <w:rsid w:val="00C3164F"/>
    <w:rsid w:val="00C31B5E"/>
    <w:rsid w:val="00C34D3E"/>
    <w:rsid w:val="00C35B37"/>
    <w:rsid w:val="00C3747A"/>
    <w:rsid w:val="00C37F29"/>
    <w:rsid w:val="00C512BB"/>
    <w:rsid w:val="00C55EFE"/>
    <w:rsid w:val="00C56DCC"/>
    <w:rsid w:val="00C57075"/>
    <w:rsid w:val="00C72AFE"/>
    <w:rsid w:val="00C81619"/>
    <w:rsid w:val="00C82E65"/>
    <w:rsid w:val="00C8663C"/>
    <w:rsid w:val="00CA013C"/>
    <w:rsid w:val="00CA6D6D"/>
    <w:rsid w:val="00CB156C"/>
    <w:rsid w:val="00CB1652"/>
    <w:rsid w:val="00CB66EA"/>
    <w:rsid w:val="00CB74F4"/>
    <w:rsid w:val="00CC7A4E"/>
    <w:rsid w:val="00CD1359"/>
    <w:rsid w:val="00CD319B"/>
    <w:rsid w:val="00CD4C83"/>
    <w:rsid w:val="00CF058B"/>
    <w:rsid w:val="00CF2F0E"/>
    <w:rsid w:val="00CF7D4D"/>
    <w:rsid w:val="00D01E8C"/>
    <w:rsid w:val="00D01EDC"/>
    <w:rsid w:val="00D078AA"/>
    <w:rsid w:val="00D10058"/>
    <w:rsid w:val="00D11978"/>
    <w:rsid w:val="00D15E30"/>
    <w:rsid w:val="00D16129"/>
    <w:rsid w:val="00D25DBD"/>
    <w:rsid w:val="00D26929"/>
    <w:rsid w:val="00D3025E"/>
    <w:rsid w:val="00D30CBD"/>
    <w:rsid w:val="00D30D9E"/>
    <w:rsid w:val="00D33908"/>
    <w:rsid w:val="00D354F2"/>
    <w:rsid w:val="00D36C30"/>
    <w:rsid w:val="00D37C90"/>
    <w:rsid w:val="00D43A8C"/>
    <w:rsid w:val="00D53072"/>
    <w:rsid w:val="00D613B5"/>
    <w:rsid w:val="00D61A4E"/>
    <w:rsid w:val="00D61FFA"/>
    <w:rsid w:val="00D634EA"/>
    <w:rsid w:val="00D713A1"/>
    <w:rsid w:val="00D77956"/>
    <w:rsid w:val="00D80F0C"/>
    <w:rsid w:val="00D8656A"/>
    <w:rsid w:val="00D86E55"/>
    <w:rsid w:val="00D92077"/>
    <w:rsid w:val="00D951E2"/>
    <w:rsid w:val="00D9565A"/>
    <w:rsid w:val="00DA4A03"/>
    <w:rsid w:val="00DA6A36"/>
    <w:rsid w:val="00DB000B"/>
    <w:rsid w:val="00DB2337"/>
    <w:rsid w:val="00DB5F87"/>
    <w:rsid w:val="00DB699B"/>
    <w:rsid w:val="00DC0376"/>
    <w:rsid w:val="00DC099B"/>
    <w:rsid w:val="00DC2BE5"/>
    <w:rsid w:val="00DC5FC4"/>
    <w:rsid w:val="00DD4CD4"/>
    <w:rsid w:val="00DD65A2"/>
    <w:rsid w:val="00DD6770"/>
    <w:rsid w:val="00DE0749"/>
    <w:rsid w:val="00DE1CE2"/>
    <w:rsid w:val="00DF1210"/>
    <w:rsid w:val="00DF31E9"/>
    <w:rsid w:val="00DF400D"/>
    <w:rsid w:val="00DF5C23"/>
    <w:rsid w:val="00E01DAD"/>
    <w:rsid w:val="00E021DC"/>
    <w:rsid w:val="00E03F91"/>
    <w:rsid w:val="00E04ED7"/>
    <w:rsid w:val="00E064EF"/>
    <w:rsid w:val="00E064F2"/>
    <w:rsid w:val="00E0717B"/>
    <w:rsid w:val="00E15598"/>
    <w:rsid w:val="00E20D65"/>
    <w:rsid w:val="00E26C5A"/>
    <w:rsid w:val="00E353A2"/>
    <w:rsid w:val="00E36881"/>
    <w:rsid w:val="00E42E4C"/>
    <w:rsid w:val="00E46E7E"/>
    <w:rsid w:val="00E47013"/>
    <w:rsid w:val="00E541F9"/>
    <w:rsid w:val="00E57B79"/>
    <w:rsid w:val="00E63419"/>
    <w:rsid w:val="00E64496"/>
    <w:rsid w:val="00E72115"/>
    <w:rsid w:val="00E72EA3"/>
    <w:rsid w:val="00E8322E"/>
    <w:rsid w:val="00E8747A"/>
    <w:rsid w:val="00E903E0"/>
    <w:rsid w:val="00EA1115"/>
    <w:rsid w:val="00EA39EB"/>
    <w:rsid w:val="00EA58CE"/>
    <w:rsid w:val="00EA65F2"/>
    <w:rsid w:val="00EB33FF"/>
    <w:rsid w:val="00EB3D1A"/>
    <w:rsid w:val="00EC2759"/>
    <w:rsid w:val="00EC7106"/>
    <w:rsid w:val="00ED0120"/>
    <w:rsid w:val="00ED3BBA"/>
    <w:rsid w:val="00ED4E12"/>
    <w:rsid w:val="00EE051B"/>
    <w:rsid w:val="00EE116A"/>
    <w:rsid w:val="00EE3937"/>
    <w:rsid w:val="00EE54B4"/>
    <w:rsid w:val="00EF1AD8"/>
    <w:rsid w:val="00EF2B5C"/>
    <w:rsid w:val="00EF7794"/>
    <w:rsid w:val="00F00C93"/>
    <w:rsid w:val="00F02046"/>
    <w:rsid w:val="00F053D8"/>
    <w:rsid w:val="00F07888"/>
    <w:rsid w:val="00F1313D"/>
    <w:rsid w:val="00F17ACE"/>
    <w:rsid w:val="00F201E7"/>
    <w:rsid w:val="00F204E0"/>
    <w:rsid w:val="00F20B16"/>
    <w:rsid w:val="00F21C79"/>
    <w:rsid w:val="00F238C9"/>
    <w:rsid w:val="00F23CA5"/>
    <w:rsid w:val="00F2579D"/>
    <w:rsid w:val="00F277AA"/>
    <w:rsid w:val="00F31955"/>
    <w:rsid w:val="00F34C06"/>
    <w:rsid w:val="00F43EA3"/>
    <w:rsid w:val="00F50C55"/>
    <w:rsid w:val="00F527D7"/>
    <w:rsid w:val="00F56732"/>
    <w:rsid w:val="00F57FFB"/>
    <w:rsid w:val="00F601E6"/>
    <w:rsid w:val="00F736D6"/>
    <w:rsid w:val="00F73892"/>
    <w:rsid w:val="00F73954"/>
    <w:rsid w:val="00F73970"/>
    <w:rsid w:val="00F7689B"/>
    <w:rsid w:val="00F84124"/>
    <w:rsid w:val="00F84BCB"/>
    <w:rsid w:val="00F94060"/>
    <w:rsid w:val="00FA17EB"/>
    <w:rsid w:val="00FA1952"/>
    <w:rsid w:val="00FA56F6"/>
    <w:rsid w:val="00FA7B42"/>
    <w:rsid w:val="00FA7C18"/>
    <w:rsid w:val="00FB329D"/>
    <w:rsid w:val="00FB4583"/>
    <w:rsid w:val="00FC27E3"/>
    <w:rsid w:val="00FC6471"/>
    <w:rsid w:val="00FC74C7"/>
    <w:rsid w:val="00FD08B4"/>
    <w:rsid w:val="00FD451D"/>
    <w:rsid w:val="00FD5B22"/>
    <w:rsid w:val="00FE1B01"/>
    <w:rsid w:val="00FF36D7"/>
    <w:rsid w:val="00FF62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E31E7"/>
  <w14:defaultImageDpi w14:val="300"/>
  <w15:docId w15:val="{C8DBABB3-A6F7-D34C-A5DA-0AEE75ED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D4753"/>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0D47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47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47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D47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47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4753"/>
  </w:style>
  <w:style w:type="character" w:customStyle="1" w:styleId="Heading1Char">
    <w:name w:val="Heading 1 Char"/>
    <w:aliases w:val="Pocket Char"/>
    <w:basedOn w:val="DefaultParagraphFont"/>
    <w:link w:val="Heading1"/>
    <w:rsid w:val="000D475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D475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D4753"/>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0D4753"/>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D475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0D4753"/>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0D4753"/>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0D4753"/>
    <w:rPr>
      <w:color w:val="auto"/>
      <w:u w:val="non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0D4753"/>
    <w:rPr>
      <w:color w:val="auto"/>
      <w:u w:val="none"/>
    </w:rPr>
  </w:style>
  <w:style w:type="paragraph" w:styleId="DocumentMap">
    <w:name w:val="Document Map"/>
    <w:basedOn w:val="Normal"/>
    <w:link w:val="DocumentMapChar"/>
    <w:uiPriority w:val="99"/>
    <w:semiHidden/>
    <w:unhideWhenUsed/>
    <w:rsid w:val="00CD31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D319B"/>
    <w:rPr>
      <w:rFonts w:ascii="Lucida Grande" w:hAnsi="Lucida Grande" w:cs="Lucida Grande"/>
    </w:rPr>
  </w:style>
  <w:style w:type="character" w:styleId="UnresolvedMention">
    <w:name w:val="Unresolved Mention"/>
    <w:basedOn w:val="DefaultParagraphFont"/>
    <w:uiPriority w:val="99"/>
    <w:semiHidden/>
    <w:unhideWhenUsed/>
    <w:rsid w:val="00572222"/>
    <w:rPr>
      <w:color w:val="605E5C"/>
      <w:shd w:val="clear" w:color="auto" w:fill="E1DFDD"/>
    </w:rPr>
  </w:style>
  <w:style w:type="paragraph" w:styleId="NormalWeb">
    <w:name w:val="Normal (Web)"/>
    <w:basedOn w:val="Normal"/>
    <w:uiPriority w:val="99"/>
    <w:unhideWhenUsed/>
    <w:rsid w:val="00572222"/>
    <w:pPr>
      <w:spacing w:before="100" w:beforeAutospacing="1" w:after="100" w:afterAutospacing="1"/>
    </w:pPr>
  </w:style>
  <w:style w:type="character" w:styleId="Strong">
    <w:name w:val="Strong"/>
    <w:basedOn w:val="DefaultParagraphFont"/>
    <w:uiPriority w:val="22"/>
    <w:qFormat/>
    <w:rsid w:val="00572222"/>
    <w:rPr>
      <w:b/>
      <w:bCs/>
    </w:rPr>
  </w:style>
  <w:style w:type="paragraph" w:customStyle="1" w:styleId="msonormal0">
    <w:name w:val="msonormal"/>
    <w:basedOn w:val="Normal"/>
    <w:rsid w:val="004D03A1"/>
    <w:pPr>
      <w:spacing w:before="100" w:beforeAutospacing="1" w:after="100" w:afterAutospacing="1"/>
    </w:pPr>
  </w:style>
  <w:style w:type="paragraph" w:styleId="ListParagraph">
    <w:name w:val="List Paragraph"/>
    <w:basedOn w:val="Normal"/>
    <w:uiPriority w:val="34"/>
    <w:qFormat/>
    <w:rsid w:val="00946AE5"/>
    <w:pPr>
      <w:ind w:left="720"/>
      <w:contextualSpacing/>
    </w:pPr>
  </w:style>
  <w:style w:type="character" w:customStyle="1" w:styleId="stylestimex3woor-a7hh34442fwris">
    <w:name w:val="styles__time_x3woor-a7hh34442fwris"/>
    <w:basedOn w:val="DefaultParagraphFont"/>
    <w:rsid w:val="002F681A"/>
  </w:style>
  <w:style w:type="character" w:customStyle="1" w:styleId="basevideotitle3rexszqjqdsfabpaaswgaf">
    <w:name w:val="base__videotitle_3rexszqjqdsfabpaaswgaf"/>
    <w:basedOn w:val="DefaultParagraphFont"/>
    <w:rsid w:val="002F681A"/>
  </w:style>
  <w:style w:type="character" w:customStyle="1" w:styleId="wsj-article-credit">
    <w:name w:val="wsj-article-credit"/>
    <w:basedOn w:val="DefaultParagraphFont"/>
    <w:rsid w:val="002F681A"/>
  </w:style>
  <w:style w:type="paragraph" w:customStyle="1" w:styleId="epblock">
    <w:name w:val="ep_block"/>
    <w:basedOn w:val="Normal"/>
    <w:rsid w:val="007846C5"/>
    <w:pPr>
      <w:spacing w:before="100" w:beforeAutospacing="1" w:after="100" w:afterAutospacing="1"/>
    </w:pPr>
  </w:style>
  <w:style w:type="character" w:customStyle="1" w:styleId="personname">
    <w:name w:val="person_name"/>
    <w:basedOn w:val="DefaultParagraphFont"/>
    <w:rsid w:val="007846C5"/>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5B29A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cardbody">
    <w:name w:val="cardbody"/>
    <w:basedOn w:val="Normal"/>
    <w:rsid w:val="00C512B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004DB4"/>
    <w:pPr>
      <w:spacing w:after="0" w:line="240" w:lineRule="auto"/>
      <w:jc w:val="center"/>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04DB4"/>
    <w:rPr>
      <w:rFonts w:ascii="Times New Roman" w:eastAsia="Times New Roman" w:hAnsi="Times New Roman" w:cs="Times New Roman"/>
    </w:rPr>
  </w:style>
  <w:style w:type="paragraph" w:customStyle="1" w:styleId="textbold">
    <w:name w:val="text bold"/>
    <w:basedOn w:val="Normal"/>
    <w:link w:val="Emphasis"/>
    <w:uiPriority w:val="7"/>
    <w:qFormat/>
    <w:rsid w:val="00431A58"/>
    <w:pPr>
      <w:ind w:left="720"/>
      <w:jc w:val="both"/>
    </w:pPr>
    <w:rPr>
      <w:rFonts w:eastAsiaTheme="minorEastAsia"/>
      <w:b/>
      <w:iCs/>
      <w:szCs w:val="24"/>
      <w:u w:val="single"/>
      <w:bdr w:val="single" w:sz="8" w:space="0" w:color="auto"/>
    </w:rPr>
  </w:style>
  <w:style w:type="character" w:customStyle="1" w:styleId="apple-converted-space">
    <w:name w:val="apple-converted-space"/>
    <w:rsid w:val="00431A58"/>
  </w:style>
  <w:style w:type="paragraph" w:customStyle="1" w:styleId="Emphasis1">
    <w:name w:val="Emphasis1"/>
    <w:basedOn w:val="Normal"/>
    <w:autoRedefine/>
    <w:uiPriority w:val="20"/>
    <w:qFormat/>
    <w:rsid w:val="00431A58"/>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body">
    <w:name w:val="body"/>
    <w:basedOn w:val="Normal"/>
    <w:rsid w:val="00431A58"/>
    <w:pPr>
      <w:spacing w:before="100" w:beforeAutospacing="1" w:after="100" w:afterAutospacing="1"/>
    </w:pPr>
  </w:style>
  <w:style w:type="paragraph" w:customStyle="1" w:styleId="AnalyticsGBN">
    <w:name w:val="AnalyticsGBN"/>
    <w:basedOn w:val="Normal"/>
    <w:link w:val="AnalyticsGBNChar"/>
    <w:autoRedefine/>
    <w:uiPriority w:val="4"/>
    <w:qFormat/>
    <w:rsid w:val="00431A58"/>
    <w:pPr>
      <w:keepNext/>
      <w:keepLines/>
      <w:spacing w:before="200"/>
      <w:outlineLvl w:val="3"/>
    </w:pPr>
    <w:rPr>
      <w:rFonts w:ascii="Arial Narrow" w:eastAsiaTheme="majorEastAsia" w:hAnsi="Arial Narrow" w:cstheme="majorBidi"/>
      <w:b/>
      <w:iCs/>
      <w:color w:val="365F91" w:themeColor="accent1" w:themeShade="BF"/>
      <w:sz w:val="28"/>
      <w:szCs w:val="28"/>
    </w:rPr>
  </w:style>
  <w:style w:type="character" w:customStyle="1" w:styleId="AnalyticsGBNChar">
    <w:name w:val="AnalyticsGBN Char"/>
    <w:basedOn w:val="DefaultParagraphFont"/>
    <w:link w:val="AnalyticsGBN"/>
    <w:uiPriority w:val="4"/>
    <w:locked/>
    <w:rsid w:val="00431A58"/>
    <w:rPr>
      <w:rFonts w:ascii="Arial Narrow" w:eastAsiaTheme="majorEastAsia" w:hAnsi="Arial Narrow" w:cstheme="majorBidi"/>
      <w:b/>
      <w:i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366302">
      <w:bodyDiv w:val="1"/>
      <w:marLeft w:val="0"/>
      <w:marRight w:val="0"/>
      <w:marTop w:val="0"/>
      <w:marBottom w:val="0"/>
      <w:divBdr>
        <w:top w:val="none" w:sz="0" w:space="0" w:color="auto"/>
        <w:left w:val="none" w:sz="0" w:space="0" w:color="auto"/>
        <w:bottom w:val="none" w:sz="0" w:space="0" w:color="auto"/>
        <w:right w:val="none" w:sz="0" w:space="0" w:color="auto"/>
      </w:divBdr>
      <w:divsChild>
        <w:div w:id="1160121047">
          <w:marLeft w:val="0"/>
          <w:marRight w:val="0"/>
          <w:marTop w:val="0"/>
          <w:marBottom w:val="0"/>
          <w:divBdr>
            <w:top w:val="none" w:sz="0" w:space="0" w:color="auto"/>
            <w:left w:val="none" w:sz="0" w:space="0" w:color="auto"/>
            <w:bottom w:val="none" w:sz="0" w:space="0" w:color="auto"/>
            <w:right w:val="none" w:sz="0" w:space="0" w:color="auto"/>
          </w:divBdr>
          <w:divsChild>
            <w:div w:id="2025355891">
              <w:marLeft w:val="0"/>
              <w:marRight w:val="0"/>
              <w:marTop w:val="0"/>
              <w:marBottom w:val="0"/>
              <w:divBdr>
                <w:top w:val="none" w:sz="0" w:space="0" w:color="auto"/>
                <w:left w:val="none" w:sz="0" w:space="0" w:color="auto"/>
                <w:bottom w:val="none" w:sz="0" w:space="0" w:color="auto"/>
                <w:right w:val="none" w:sz="0" w:space="0" w:color="auto"/>
              </w:divBdr>
              <w:divsChild>
                <w:div w:id="945503903">
                  <w:marLeft w:val="0"/>
                  <w:marRight w:val="0"/>
                  <w:marTop w:val="0"/>
                  <w:marBottom w:val="0"/>
                  <w:divBdr>
                    <w:top w:val="none" w:sz="0" w:space="0" w:color="auto"/>
                    <w:left w:val="none" w:sz="0" w:space="0" w:color="auto"/>
                    <w:bottom w:val="none" w:sz="0" w:space="0" w:color="auto"/>
                    <w:right w:val="none" w:sz="0" w:space="0" w:color="auto"/>
                  </w:divBdr>
                  <w:divsChild>
                    <w:div w:id="335813055">
                      <w:marLeft w:val="0"/>
                      <w:marRight w:val="0"/>
                      <w:marTop w:val="0"/>
                      <w:marBottom w:val="0"/>
                      <w:divBdr>
                        <w:top w:val="none" w:sz="0" w:space="0" w:color="auto"/>
                        <w:left w:val="none" w:sz="0" w:space="0" w:color="auto"/>
                        <w:bottom w:val="none" w:sz="0" w:space="0" w:color="auto"/>
                        <w:right w:val="none" w:sz="0" w:space="0" w:color="auto"/>
                      </w:divBdr>
                      <w:divsChild>
                        <w:div w:id="2123912986">
                          <w:marLeft w:val="0"/>
                          <w:marRight w:val="0"/>
                          <w:marTop w:val="0"/>
                          <w:marBottom w:val="0"/>
                          <w:divBdr>
                            <w:top w:val="none" w:sz="0" w:space="0" w:color="auto"/>
                            <w:left w:val="none" w:sz="0" w:space="0" w:color="auto"/>
                            <w:bottom w:val="none" w:sz="0" w:space="0" w:color="auto"/>
                            <w:right w:val="none" w:sz="0" w:space="0" w:color="auto"/>
                          </w:divBdr>
                          <w:divsChild>
                            <w:div w:id="9295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838078">
                  <w:marLeft w:val="0"/>
                  <w:marRight w:val="0"/>
                  <w:marTop w:val="0"/>
                  <w:marBottom w:val="0"/>
                  <w:divBdr>
                    <w:top w:val="none" w:sz="0" w:space="0" w:color="auto"/>
                    <w:left w:val="none" w:sz="0" w:space="0" w:color="auto"/>
                    <w:bottom w:val="none" w:sz="0" w:space="0" w:color="auto"/>
                    <w:right w:val="none" w:sz="0" w:space="0" w:color="auto"/>
                  </w:divBdr>
                  <w:divsChild>
                    <w:div w:id="2062749992">
                      <w:marLeft w:val="0"/>
                      <w:marRight w:val="0"/>
                      <w:marTop w:val="0"/>
                      <w:marBottom w:val="0"/>
                      <w:divBdr>
                        <w:top w:val="none" w:sz="0" w:space="0" w:color="auto"/>
                        <w:left w:val="none" w:sz="0" w:space="0" w:color="auto"/>
                        <w:bottom w:val="none" w:sz="0" w:space="0" w:color="auto"/>
                        <w:right w:val="none" w:sz="0" w:space="0" w:color="auto"/>
                      </w:divBdr>
                      <w:divsChild>
                        <w:div w:id="9961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260774">
          <w:marLeft w:val="0"/>
          <w:marRight w:val="0"/>
          <w:marTop w:val="0"/>
          <w:marBottom w:val="0"/>
          <w:divBdr>
            <w:top w:val="none" w:sz="0" w:space="0" w:color="auto"/>
            <w:left w:val="none" w:sz="0" w:space="0" w:color="auto"/>
            <w:bottom w:val="none" w:sz="0" w:space="0" w:color="auto"/>
            <w:right w:val="none" w:sz="0" w:space="0" w:color="auto"/>
          </w:divBdr>
          <w:divsChild>
            <w:div w:id="1384325281">
              <w:marLeft w:val="0"/>
              <w:marRight w:val="0"/>
              <w:marTop w:val="0"/>
              <w:marBottom w:val="0"/>
              <w:divBdr>
                <w:top w:val="none" w:sz="0" w:space="0" w:color="auto"/>
                <w:left w:val="none" w:sz="0" w:space="0" w:color="auto"/>
                <w:bottom w:val="none" w:sz="0" w:space="0" w:color="auto"/>
                <w:right w:val="none" w:sz="0" w:space="0" w:color="auto"/>
              </w:divBdr>
              <w:divsChild>
                <w:div w:id="1613587568">
                  <w:marLeft w:val="0"/>
                  <w:marRight w:val="0"/>
                  <w:marTop w:val="0"/>
                  <w:marBottom w:val="0"/>
                  <w:divBdr>
                    <w:top w:val="none" w:sz="0" w:space="0" w:color="auto"/>
                    <w:left w:val="none" w:sz="0" w:space="0" w:color="auto"/>
                    <w:bottom w:val="none" w:sz="0" w:space="0" w:color="auto"/>
                    <w:right w:val="none" w:sz="0" w:space="0" w:color="auto"/>
                  </w:divBdr>
                  <w:divsChild>
                    <w:div w:id="1723022677">
                      <w:marLeft w:val="0"/>
                      <w:marRight w:val="0"/>
                      <w:marTop w:val="0"/>
                      <w:marBottom w:val="0"/>
                      <w:divBdr>
                        <w:top w:val="none" w:sz="0" w:space="0" w:color="auto"/>
                        <w:left w:val="none" w:sz="0" w:space="0" w:color="auto"/>
                        <w:bottom w:val="none" w:sz="0" w:space="0" w:color="auto"/>
                        <w:right w:val="none" w:sz="0" w:space="0" w:color="auto"/>
                      </w:divBdr>
                    </w:div>
                    <w:div w:id="151215266">
                      <w:marLeft w:val="0"/>
                      <w:marRight w:val="0"/>
                      <w:marTop w:val="0"/>
                      <w:marBottom w:val="0"/>
                      <w:divBdr>
                        <w:top w:val="none" w:sz="0" w:space="0" w:color="auto"/>
                        <w:left w:val="none" w:sz="0" w:space="0" w:color="auto"/>
                        <w:bottom w:val="none" w:sz="0" w:space="0" w:color="auto"/>
                        <w:right w:val="none" w:sz="0" w:space="0" w:color="auto"/>
                      </w:divBdr>
                    </w:div>
                  </w:divsChild>
                </w:div>
                <w:div w:id="1630011474">
                  <w:marLeft w:val="0"/>
                  <w:marRight w:val="0"/>
                  <w:marTop w:val="0"/>
                  <w:marBottom w:val="0"/>
                  <w:divBdr>
                    <w:top w:val="none" w:sz="0" w:space="0" w:color="auto"/>
                    <w:left w:val="none" w:sz="0" w:space="0" w:color="auto"/>
                    <w:bottom w:val="none" w:sz="0" w:space="0" w:color="auto"/>
                    <w:right w:val="none" w:sz="0" w:space="0" w:color="auto"/>
                  </w:divBdr>
                  <w:divsChild>
                    <w:div w:id="1567690829">
                      <w:marLeft w:val="0"/>
                      <w:marRight w:val="0"/>
                      <w:marTop w:val="0"/>
                      <w:marBottom w:val="0"/>
                      <w:divBdr>
                        <w:top w:val="none" w:sz="0" w:space="0" w:color="auto"/>
                        <w:left w:val="none" w:sz="0" w:space="0" w:color="auto"/>
                        <w:bottom w:val="none" w:sz="0" w:space="0" w:color="auto"/>
                        <w:right w:val="none" w:sz="0" w:space="0" w:color="auto"/>
                      </w:divBdr>
                      <w:divsChild>
                        <w:div w:id="131826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959471">
      <w:bodyDiv w:val="1"/>
      <w:marLeft w:val="0"/>
      <w:marRight w:val="0"/>
      <w:marTop w:val="0"/>
      <w:marBottom w:val="0"/>
      <w:divBdr>
        <w:top w:val="none" w:sz="0" w:space="0" w:color="auto"/>
        <w:left w:val="none" w:sz="0" w:space="0" w:color="auto"/>
        <w:bottom w:val="none" w:sz="0" w:space="0" w:color="auto"/>
        <w:right w:val="none" w:sz="0" w:space="0" w:color="auto"/>
      </w:divBdr>
    </w:div>
    <w:div w:id="371003454">
      <w:bodyDiv w:val="1"/>
      <w:marLeft w:val="0"/>
      <w:marRight w:val="0"/>
      <w:marTop w:val="0"/>
      <w:marBottom w:val="0"/>
      <w:divBdr>
        <w:top w:val="none" w:sz="0" w:space="0" w:color="auto"/>
        <w:left w:val="none" w:sz="0" w:space="0" w:color="auto"/>
        <w:bottom w:val="none" w:sz="0" w:space="0" w:color="auto"/>
        <w:right w:val="none" w:sz="0" w:space="0" w:color="auto"/>
      </w:divBdr>
      <w:divsChild>
        <w:div w:id="383522858">
          <w:marLeft w:val="0"/>
          <w:marRight w:val="0"/>
          <w:marTop w:val="0"/>
          <w:marBottom w:val="0"/>
          <w:divBdr>
            <w:top w:val="none" w:sz="0" w:space="0" w:color="auto"/>
            <w:left w:val="none" w:sz="0" w:space="0" w:color="auto"/>
            <w:bottom w:val="none" w:sz="0" w:space="0" w:color="auto"/>
            <w:right w:val="none" w:sz="0" w:space="0" w:color="auto"/>
          </w:divBdr>
          <w:divsChild>
            <w:div w:id="1986815674">
              <w:marLeft w:val="0"/>
              <w:marRight w:val="0"/>
              <w:marTop w:val="0"/>
              <w:marBottom w:val="0"/>
              <w:divBdr>
                <w:top w:val="none" w:sz="0" w:space="0" w:color="auto"/>
                <w:left w:val="none" w:sz="0" w:space="0" w:color="auto"/>
                <w:bottom w:val="none" w:sz="0" w:space="0" w:color="auto"/>
                <w:right w:val="none" w:sz="0" w:space="0" w:color="auto"/>
              </w:divBdr>
              <w:divsChild>
                <w:div w:id="691877204">
                  <w:marLeft w:val="0"/>
                  <w:marRight w:val="0"/>
                  <w:marTop w:val="0"/>
                  <w:marBottom w:val="0"/>
                  <w:divBdr>
                    <w:top w:val="none" w:sz="0" w:space="0" w:color="auto"/>
                    <w:left w:val="none" w:sz="0" w:space="0" w:color="auto"/>
                    <w:bottom w:val="none" w:sz="0" w:space="0" w:color="auto"/>
                    <w:right w:val="none" w:sz="0" w:space="0" w:color="auto"/>
                  </w:divBdr>
                  <w:divsChild>
                    <w:div w:id="797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499597">
      <w:bodyDiv w:val="1"/>
      <w:marLeft w:val="0"/>
      <w:marRight w:val="0"/>
      <w:marTop w:val="0"/>
      <w:marBottom w:val="0"/>
      <w:divBdr>
        <w:top w:val="none" w:sz="0" w:space="0" w:color="auto"/>
        <w:left w:val="none" w:sz="0" w:space="0" w:color="auto"/>
        <w:bottom w:val="none" w:sz="0" w:space="0" w:color="auto"/>
        <w:right w:val="none" w:sz="0" w:space="0" w:color="auto"/>
      </w:divBdr>
      <w:divsChild>
        <w:div w:id="1181968627">
          <w:marLeft w:val="0"/>
          <w:marRight w:val="0"/>
          <w:marTop w:val="0"/>
          <w:marBottom w:val="0"/>
          <w:divBdr>
            <w:top w:val="none" w:sz="0" w:space="0" w:color="auto"/>
            <w:left w:val="none" w:sz="0" w:space="0" w:color="auto"/>
            <w:bottom w:val="none" w:sz="0" w:space="0" w:color="auto"/>
            <w:right w:val="none" w:sz="0" w:space="0" w:color="auto"/>
          </w:divBdr>
          <w:divsChild>
            <w:div w:id="916743967">
              <w:marLeft w:val="0"/>
              <w:marRight w:val="0"/>
              <w:marTop w:val="0"/>
              <w:marBottom w:val="0"/>
              <w:divBdr>
                <w:top w:val="none" w:sz="0" w:space="0" w:color="auto"/>
                <w:left w:val="none" w:sz="0" w:space="0" w:color="auto"/>
                <w:bottom w:val="none" w:sz="0" w:space="0" w:color="auto"/>
                <w:right w:val="none" w:sz="0" w:space="0" w:color="auto"/>
              </w:divBdr>
              <w:divsChild>
                <w:div w:id="1619019529">
                  <w:marLeft w:val="0"/>
                  <w:marRight w:val="0"/>
                  <w:marTop w:val="0"/>
                  <w:marBottom w:val="0"/>
                  <w:divBdr>
                    <w:top w:val="none" w:sz="0" w:space="0" w:color="auto"/>
                    <w:left w:val="none" w:sz="0" w:space="0" w:color="auto"/>
                    <w:bottom w:val="none" w:sz="0" w:space="0" w:color="auto"/>
                    <w:right w:val="none" w:sz="0" w:space="0" w:color="auto"/>
                  </w:divBdr>
                  <w:divsChild>
                    <w:div w:id="971983586">
                      <w:marLeft w:val="0"/>
                      <w:marRight w:val="0"/>
                      <w:marTop w:val="0"/>
                      <w:marBottom w:val="0"/>
                      <w:divBdr>
                        <w:top w:val="none" w:sz="0" w:space="0" w:color="auto"/>
                        <w:left w:val="none" w:sz="0" w:space="0" w:color="auto"/>
                        <w:bottom w:val="none" w:sz="0" w:space="0" w:color="auto"/>
                        <w:right w:val="none" w:sz="0" w:space="0" w:color="auto"/>
                      </w:divBdr>
                      <w:divsChild>
                        <w:div w:id="1353066592">
                          <w:marLeft w:val="0"/>
                          <w:marRight w:val="0"/>
                          <w:marTop w:val="0"/>
                          <w:marBottom w:val="0"/>
                          <w:divBdr>
                            <w:top w:val="none" w:sz="0" w:space="0" w:color="auto"/>
                            <w:left w:val="none" w:sz="0" w:space="0" w:color="auto"/>
                            <w:bottom w:val="none" w:sz="0" w:space="0" w:color="auto"/>
                            <w:right w:val="none" w:sz="0" w:space="0" w:color="auto"/>
                          </w:divBdr>
                        </w:div>
                        <w:div w:id="1820265909">
                          <w:marLeft w:val="0"/>
                          <w:marRight w:val="0"/>
                          <w:marTop w:val="0"/>
                          <w:marBottom w:val="0"/>
                          <w:divBdr>
                            <w:top w:val="none" w:sz="0" w:space="0" w:color="auto"/>
                            <w:left w:val="none" w:sz="0" w:space="0" w:color="auto"/>
                            <w:bottom w:val="none" w:sz="0" w:space="0" w:color="auto"/>
                            <w:right w:val="none" w:sz="0" w:space="0" w:color="auto"/>
                          </w:divBdr>
                        </w:div>
                        <w:div w:id="1781535555">
                          <w:marLeft w:val="0"/>
                          <w:marRight w:val="0"/>
                          <w:marTop w:val="0"/>
                          <w:marBottom w:val="0"/>
                          <w:divBdr>
                            <w:top w:val="none" w:sz="0" w:space="0" w:color="auto"/>
                            <w:left w:val="none" w:sz="0" w:space="0" w:color="auto"/>
                            <w:bottom w:val="none" w:sz="0" w:space="0" w:color="auto"/>
                            <w:right w:val="none" w:sz="0" w:space="0" w:color="auto"/>
                          </w:divBdr>
                        </w:div>
                        <w:div w:id="1981500536">
                          <w:marLeft w:val="0"/>
                          <w:marRight w:val="0"/>
                          <w:marTop w:val="0"/>
                          <w:marBottom w:val="0"/>
                          <w:divBdr>
                            <w:top w:val="none" w:sz="0" w:space="0" w:color="auto"/>
                            <w:left w:val="none" w:sz="0" w:space="0" w:color="auto"/>
                            <w:bottom w:val="none" w:sz="0" w:space="0" w:color="auto"/>
                            <w:right w:val="none" w:sz="0" w:space="0" w:color="auto"/>
                          </w:divBdr>
                        </w:div>
                        <w:div w:id="1135636406">
                          <w:marLeft w:val="0"/>
                          <w:marRight w:val="0"/>
                          <w:marTop w:val="0"/>
                          <w:marBottom w:val="0"/>
                          <w:divBdr>
                            <w:top w:val="none" w:sz="0" w:space="0" w:color="auto"/>
                            <w:left w:val="none" w:sz="0" w:space="0" w:color="auto"/>
                            <w:bottom w:val="none" w:sz="0" w:space="0" w:color="auto"/>
                            <w:right w:val="none" w:sz="0" w:space="0" w:color="auto"/>
                          </w:divBdr>
                        </w:div>
                        <w:div w:id="1363047031">
                          <w:marLeft w:val="0"/>
                          <w:marRight w:val="0"/>
                          <w:marTop w:val="0"/>
                          <w:marBottom w:val="0"/>
                          <w:divBdr>
                            <w:top w:val="none" w:sz="0" w:space="0" w:color="auto"/>
                            <w:left w:val="none" w:sz="0" w:space="0" w:color="auto"/>
                            <w:bottom w:val="none" w:sz="0" w:space="0" w:color="auto"/>
                            <w:right w:val="none" w:sz="0" w:space="0" w:color="auto"/>
                          </w:divBdr>
                        </w:div>
                        <w:div w:id="17367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506934">
          <w:marLeft w:val="0"/>
          <w:marRight w:val="0"/>
          <w:marTop w:val="0"/>
          <w:marBottom w:val="0"/>
          <w:divBdr>
            <w:top w:val="none" w:sz="0" w:space="0" w:color="auto"/>
            <w:left w:val="none" w:sz="0" w:space="0" w:color="auto"/>
            <w:bottom w:val="none" w:sz="0" w:space="0" w:color="auto"/>
            <w:right w:val="none" w:sz="0" w:space="0" w:color="auto"/>
          </w:divBdr>
        </w:div>
      </w:divsChild>
    </w:div>
    <w:div w:id="541289841">
      <w:bodyDiv w:val="1"/>
      <w:marLeft w:val="0"/>
      <w:marRight w:val="0"/>
      <w:marTop w:val="0"/>
      <w:marBottom w:val="0"/>
      <w:divBdr>
        <w:top w:val="none" w:sz="0" w:space="0" w:color="auto"/>
        <w:left w:val="none" w:sz="0" w:space="0" w:color="auto"/>
        <w:bottom w:val="none" w:sz="0" w:space="0" w:color="auto"/>
        <w:right w:val="none" w:sz="0" w:space="0" w:color="auto"/>
      </w:divBdr>
    </w:div>
    <w:div w:id="593518214">
      <w:bodyDiv w:val="1"/>
      <w:marLeft w:val="0"/>
      <w:marRight w:val="0"/>
      <w:marTop w:val="0"/>
      <w:marBottom w:val="0"/>
      <w:divBdr>
        <w:top w:val="none" w:sz="0" w:space="0" w:color="auto"/>
        <w:left w:val="none" w:sz="0" w:space="0" w:color="auto"/>
        <w:bottom w:val="none" w:sz="0" w:space="0" w:color="auto"/>
        <w:right w:val="none" w:sz="0" w:space="0" w:color="auto"/>
      </w:divBdr>
      <w:divsChild>
        <w:div w:id="355543925">
          <w:marLeft w:val="0"/>
          <w:marRight w:val="0"/>
          <w:marTop w:val="0"/>
          <w:marBottom w:val="0"/>
          <w:divBdr>
            <w:top w:val="none" w:sz="0" w:space="0" w:color="auto"/>
            <w:left w:val="none" w:sz="0" w:space="0" w:color="auto"/>
            <w:bottom w:val="none" w:sz="0" w:space="0" w:color="auto"/>
            <w:right w:val="none" w:sz="0" w:space="0" w:color="auto"/>
          </w:divBdr>
          <w:divsChild>
            <w:div w:id="1586068833">
              <w:marLeft w:val="0"/>
              <w:marRight w:val="0"/>
              <w:marTop w:val="0"/>
              <w:marBottom w:val="0"/>
              <w:divBdr>
                <w:top w:val="none" w:sz="0" w:space="0" w:color="auto"/>
                <w:left w:val="none" w:sz="0" w:space="0" w:color="auto"/>
                <w:bottom w:val="none" w:sz="0" w:space="0" w:color="auto"/>
                <w:right w:val="none" w:sz="0" w:space="0" w:color="auto"/>
              </w:divBdr>
            </w:div>
          </w:divsChild>
        </w:div>
        <w:div w:id="952172879">
          <w:marLeft w:val="0"/>
          <w:marRight w:val="0"/>
          <w:marTop w:val="0"/>
          <w:marBottom w:val="0"/>
          <w:divBdr>
            <w:top w:val="none" w:sz="0" w:space="0" w:color="auto"/>
            <w:left w:val="none" w:sz="0" w:space="0" w:color="auto"/>
            <w:bottom w:val="none" w:sz="0" w:space="0" w:color="auto"/>
            <w:right w:val="none" w:sz="0" w:space="0" w:color="auto"/>
          </w:divBdr>
          <w:divsChild>
            <w:div w:id="867261394">
              <w:marLeft w:val="0"/>
              <w:marRight w:val="0"/>
              <w:marTop w:val="0"/>
              <w:marBottom w:val="0"/>
              <w:divBdr>
                <w:top w:val="none" w:sz="0" w:space="0" w:color="auto"/>
                <w:left w:val="none" w:sz="0" w:space="0" w:color="auto"/>
                <w:bottom w:val="none" w:sz="0" w:space="0" w:color="auto"/>
                <w:right w:val="none" w:sz="0" w:space="0" w:color="auto"/>
              </w:divBdr>
            </w:div>
          </w:divsChild>
        </w:div>
        <w:div w:id="1168443510">
          <w:marLeft w:val="0"/>
          <w:marRight w:val="0"/>
          <w:marTop w:val="0"/>
          <w:marBottom w:val="0"/>
          <w:divBdr>
            <w:top w:val="none" w:sz="0" w:space="0" w:color="auto"/>
            <w:left w:val="none" w:sz="0" w:space="0" w:color="auto"/>
            <w:bottom w:val="none" w:sz="0" w:space="0" w:color="auto"/>
            <w:right w:val="none" w:sz="0" w:space="0" w:color="auto"/>
          </w:divBdr>
          <w:divsChild>
            <w:div w:id="6685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84503">
      <w:bodyDiv w:val="1"/>
      <w:marLeft w:val="0"/>
      <w:marRight w:val="0"/>
      <w:marTop w:val="0"/>
      <w:marBottom w:val="0"/>
      <w:divBdr>
        <w:top w:val="none" w:sz="0" w:space="0" w:color="auto"/>
        <w:left w:val="none" w:sz="0" w:space="0" w:color="auto"/>
        <w:bottom w:val="none" w:sz="0" w:space="0" w:color="auto"/>
        <w:right w:val="none" w:sz="0" w:space="0" w:color="auto"/>
      </w:divBdr>
      <w:divsChild>
        <w:div w:id="1757903541">
          <w:marLeft w:val="75"/>
          <w:marRight w:val="75"/>
          <w:marTop w:val="75"/>
          <w:marBottom w:val="75"/>
          <w:divBdr>
            <w:top w:val="none" w:sz="0" w:space="0" w:color="auto"/>
            <w:left w:val="none" w:sz="0" w:space="0" w:color="auto"/>
            <w:bottom w:val="none" w:sz="0" w:space="0" w:color="auto"/>
            <w:right w:val="none" w:sz="0" w:space="0" w:color="auto"/>
          </w:divBdr>
          <w:divsChild>
            <w:div w:id="18799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04464">
      <w:bodyDiv w:val="1"/>
      <w:marLeft w:val="0"/>
      <w:marRight w:val="0"/>
      <w:marTop w:val="0"/>
      <w:marBottom w:val="0"/>
      <w:divBdr>
        <w:top w:val="none" w:sz="0" w:space="0" w:color="auto"/>
        <w:left w:val="none" w:sz="0" w:space="0" w:color="auto"/>
        <w:bottom w:val="none" w:sz="0" w:space="0" w:color="auto"/>
        <w:right w:val="none" w:sz="0" w:space="0" w:color="auto"/>
      </w:divBdr>
      <w:divsChild>
        <w:div w:id="483857564">
          <w:marLeft w:val="0"/>
          <w:marRight w:val="0"/>
          <w:marTop w:val="0"/>
          <w:marBottom w:val="0"/>
          <w:divBdr>
            <w:top w:val="none" w:sz="0" w:space="0" w:color="auto"/>
            <w:left w:val="none" w:sz="0" w:space="0" w:color="auto"/>
            <w:bottom w:val="none" w:sz="0" w:space="0" w:color="auto"/>
            <w:right w:val="none" w:sz="0" w:space="0" w:color="auto"/>
          </w:divBdr>
          <w:divsChild>
            <w:div w:id="1696689003">
              <w:marLeft w:val="0"/>
              <w:marRight w:val="0"/>
              <w:marTop w:val="0"/>
              <w:marBottom w:val="0"/>
              <w:divBdr>
                <w:top w:val="none" w:sz="0" w:space="0" w:color="auto"/>
                <w:left w:val="none" w:sz="0" w:space="0" w:color="auto"/>
                <w:bottom w:val="none" w:sz="0" w:space="0" w:color="auto"/>
                <w:right w:val="none" w:sz="0" w:space="0" w:color="auto"/>
              </w:divBdr>
            </w:div>
          </w:divsChild>
        </w:div>
        <w:div w:id="104885403">
          <w:marLeft w:val="0"/>
          <w:marRight w:val="0"/>
          <w:marTop w:val="0"/>
          <w:marBottom w:val="0"/>
          <w:divBdr>
            <w:top w:val="none" w:sz="0" w:space="0" w:color="auto"/>
            <w:left w:val="none" w:sz="0" w:space="0" w:color="auto"/>
            <w:bottom w:val="none" w:sz="0" w:space="0" w:color="auto"/>
            <w:right w:val="none" w:sz="0" w:space="0" w:color="auto"/>
          </w:divBdr>
          <w:divsChild>
            <w:div w:id="6149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68038">
      <w:bodyDiv w:val="1"/>
      <w:marLeft w:val="0"/>
      <w:marRight w:val="0"/>
      <w:marTop w:val="0"/>
      <w:marBottom w:val="0"/>
      <w:divBdr>
        <w:top w:val="none" w:sz="0" w:space="0" w:color="auto"/>
        <w:left w:val="none" w:sz="0" w:space="0" w:color="auto"/>
        <w:bottom w:val="none" w:sz="0" w:space="0" w:color="auto"/>
        <w:right w:val="none" w:sz="0" w:space="0" w:color="auto"/>
      </w:divBdr>
      <w:divsChild>
        <w:div w:id="1386294681">
          <w:marLeft w:val="75"/>
          <w:marRight w:val="75"/>
          <w:marTop w:val="75"/>
          <w:marBottom w:val="75"/>
          <w:divBdr>
            <w:top w:val="none" w:sz="0" w:space="0" w:color="auto"/>
            <w:left w:val="none" w:sz="0" w:space="0" w:color="auto"/>
            <w:bottom w:val="none" w:sz="0" w:space="0" w:color="auto"/>
            <w:right w:val="none" w:sz="0" w:space="0" w:color="auto"/>
          </w:divBdr>
          <w:divsChild>
            <w:div w:id="923606517">
              <w:marLeft w:val="0"/>
              <w:marRight w:val="0"/>
              <w:marTop w:val="0"/>
              <w:marBottom w:val="0"/>
              <w:divBdr>
                <w:top w:val="none" w:sz="0" w:space="0" w:color="auto"/>
                <w:left w:val="none" w:sz="0" w:space="0" w:color="auto"/>
                <w:bottom w:val="none" w:sz="0" w:space="0" w:color="auto"/>
                <w:right w:val="none" w:sz="0" w:space="0" w:color="auto"/>
              </w:divBdr>
            </w:div>
          </w:divsChild>
        </w:div>
        <w:div w:id="1850219873">
          <w:marLeft w:val="0"/>
          <w:marRight w:val="0"/>
          <w:marTop w:val="0"/>
          <w:marBottom w:val="0"/>
          <w:divBdr>
            <w:top w:val="none" w:sz="0" w:space="0" w:color="auto"/>
            <w:left w:val="none" w:sz="0" w:space="0" w:color="auto"/>
            <w:bottom w:val="none" w:sz="0" w:space="0" w:color="auto"/>
            <w:right w:val="none" w:sz="0" w:space="0" w:color="auto"/>
          </w:divBdr>
          <w:divsChild>
            <w:div w:id="165887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2336">
      <w:bodyDiv w:val="1"/>
      <w:marLeft w:val="0"/>
      <w:marRight w:val="0"/>
      <w:marTop w:val="0"/>
      <w:marBottom w:val="0"/>
      <w:divBdr>
        <w:top w:val="none" w:sz="0" w:space="0" w:color="auto"/>
        <w:left w:val="none" w:sz="0" w:space="0" w:color="auto"/>
        <w:bottom w:val="none" w:sz="0" w:space="0" w:color="auto"/>
        <w:right w:val="none" w:sz="0" w:space="0" w:color="auto"/>
      </w:divBdr>
      <w:divsChild>
        <w:div w:id="1306734696">
          <w:marLeft w:val="0"/>
          <w:marRight w:val="0"/>
          <w:marTop w:val="0"/>
          <w:marBottom w:val="0"/>
          <w:divBdr>
            <w:top w:val="none" w:sz="0" w:space="0" w:color="auto"/>
            <w:left w:val="none" w:sz="0" w:space="0" w:color="auto"/>
            <w:bottom w:val="none" w:sz="0" w:space="0" w:color="auto"/>
            <w:right w:val="none" w:sz="0" w:space="0" w:color="auto"/>
          </w:divBdr>
        </w:div>
        <w:div w:id="1325472901">
          <w:marLeft w:val="0"/>
          <w:marRight w:val="0"/>
          <w:marTop w:val="0"/>
          <w:marBottom w:val="0"/>
          <w:divBdr>
            <w:top w:val="none" w:sz="0" w:space="0" w:color="auto"/>
            <w:left w:val="none" w:sz="0" w:space="0" w:color="auto"/>
            <w:bottom w:val="none" w:sz="0" w:space="0" w:color="auto"/>
            <w:right w:val="none" w:sz="0" w:space="0" w:color="auto"/>
          </w:divBdr>
          <w:divsChild>
            <w:div w:id="378630384">
              <w:marLeft w:val="0"/>
              <w:marRight w:val="0"/>
              <w:marTop w:val="0"/>
              <w:marBottom w:val="0"/>
              <w:divBdr>
                <w:top w:val="none" w:sz="0" w:space="0" w:color="auto"/>
                <w:left w:val="single" w:sz="6" w:space="0" w:color="CCCCCC"/>
                <w:bottom w:val="single" w:sz="6" w:space="0" w:color="CCCCCC"/>
                <w:right w:val="single" w:sz="6" w:space="0" w:color="CCCCCC"/>
              </w:divBdr>
              <w:divsChild>
                <w:div w:id="363557216">
                  <w:marLeft w:val="0"/>
                  <w:marRight w:val="0"/>
                  <w:marTop w:val="0"/>
                  <w:marBottom w:val="0"/>
                  <w:divBdr>
                    <w:top w:val="single" w:sz="24" w:space="4" w:color="C43BF3"/>
                    <w:left w:val="none" w:sz="0" w:space="0" w:color="auto"/>
                    <w:bottom w:val="none" w:sz="0" w:space="0" w:color="auto"/>
                    <w:right w:val="none" w:sz="0" w:space="0" w:color="auto"/>
                  </w:divBdr>
                </w:div>
              </w:divsChild>
            </w:div>
          </w:divsChild>
        </w:div>
      </w:divsChild>
    </w:div>
    <w:div w:id="978149281">
      <w:bodyDiv w:val="1"/>
      <w:marLeft w:val="0"/>
      <w:marRight w:val="0"/>
      <w:marTop w:val="0"/>
      <w:marBottom w:val="0"/>
      <w:divBdr>
        <w:top w:val="none" w:sz="0" w:space="0" w:color="auto"/>
        <w:left w:val="none" w:sz="0" w:space="0" w:color="auto"/>
        <w:bottom w:val="none" w:sz="0" w:space="0" w:color="auto"/>
        <w:right w:val="none" w:sz="0" w:space="0" w:color="auto"/>
      </w:divBdr>
      <w:divsChild>
        <w:div w:id="1531799000">
          <w:marLeft w:val="0"/>
          <w:marRight w:val="0"/>
          <w:marTop w:val="0"/>
          <w:marBottom w:val="0"/>
          <w:divBdr>
            <w:top w:val="none" w:sz="0" w:space="0" w:color="auto"/>
            <w:left w:val="none" w:sz="0" w:space="0" w:color="auto"/>
            <w:bottom w:val="none" w:sz="0" w:space="0" w:color="auto"/>
            <w:right w:val="none" w:sz="0" w:space="0" w:color="auto"/>
          </w:divBdr>
          <w:divsChild>
            <w:div w:id="1980064792">
              <w:marLeft w:val="0"/>
              <w:marRight w:val="0"/>
              <w:marTop w:val="330"/>
              <w:marBottom w:val="330"/>
              <w:divBdr>
                <w:top w:val="none" w:sz="0" w:space="0" w:color="auto"/>
                <w:left w:val="none" w:sz="0" w:space="0" w:color="auto"/>
                <w:bottom w:val="none" w:sz="0" w:space="0" w:color="auto"/>
                <w:right w:val="none" w:sz="0" w:space="0" w:color="auto"/>
              </w:divBdr>
              <w:divsChild>
                <w:div w:id="1390419900">
                  <w:marLeft w:val="0"/>
                  <w:marRight w:val="0"/>
                  <w:marTop w:val="0"/>
                  <w:marBottom w:val="105"/>
                  <w:divBdr>
                    <w:top w:val="none" w:sz="0" w:space="0" w:color="auto"/>
                    <w:left w:val="none" w:sz="0" w:space="0" w:color="auto"/>
                    <w:bottom w:val="none" w:sz="0" w:space="0" w:color="auto"/>
                    <w:right w:val="none" w:sz="0" w:space="0" w:color="auto"/>
                  </w:divBdr>
                  <w:divsChild>
                    <w:div w:id="838815662">
                      <w:marLeft w:val="0"/>
                      <w:marRight w:val="0"/>
                      <w:marTop w:val="0"/>
                      <w:marBottom w:val="0"/>
                      <w:divBdr>
                        <w:top w:val="none" w:sz="0" w:space="0" w:color="auto"/>
                        <w:left w:val="none" w:sz="0" w:space="0" w:color="auto"/>
                        <w:bottom w:val="none" w:sz="0" w:space="0" w:color="auto"/>
                        <w:right w:val="none" w:sz="0" w:space="0" w:color="auto"/>
                      </w:divBdr>
                      <w:divsChild>
                        <w:div w:id="504980888">
                          <w:marLeft w:val="0"/>
                          <w:marRight w:val="0"/>
                          <w:marTop w:val="0"/>
                          <w:marBottom w:val="0"/>
                          <w:divBdr>
                            <w:top w:val="none" w:sz="0" w:space="0" w:color="auto"/>
                            <w:left w:val="none" w:sz="0" w:space="0" w:color="auto"/>
                            <w:bottom w:val="none" w:sz="0" w:space="0" w:color="auto"/>
                            <w:right w:val="none" w:sz="0" w:space="0" w:color="auto"/>
                          </w:divBdr>
                          <w:divsChild>
                            <w:div w:id="1404719567">
                              <w:marLeft w:val="300"/>
                              <w:marRight w:val="300"/>
                              <w:marTop w:val="300"/>
                              <w:marBottom w:val="300"/>
                              <w:divBdr>
                                <w:top w:val="none" w:sz="0" w:space="0" w:color="auto"/>
                                <w:left w:val="none" w:sz="0" w:space="0" w:color="auto"/>
                                <w:bottom w:val="none" w:sz="0" w:space="0" w:color="auto"/>
                                <w:right w:val="none" w:sz="0" w:space="0" w:color="auto"/>
                              </w:divBdr>
                            </w:div>
                          </w:divsChild>
                        </w:div>
                        <w:div w:id="832919257">
                          <w:marLeft w:val="0"/>
                          <w:marRight w:val="0"/>
                          <w:marTop w:val="0"/>
                          <w:marBottom w:val="0"/>
                          <w:divBdr>
                            <w:top w:val="none" w:sz="0" w:space="0" w:color="auto"/>
                            <w:left w:val="none" w:sz="0" w:space="0" w:color="auto"/>
                            <w:bottom w:val="none" w:sz="0" w:space="0" w:color="auto"/>
                            <w:right w:val="none" w:sz="0" w:space="0" w:color="auto"/>
                          </w:divBdr>
                          <w:divsChild>
                            <w:div w:id="2110539509">
                              <w:marLeft w:val="0"/>
                              <w:marRight w:val="0"/>
                              <w:marTop w:val="0"/>
                              <w:marBottom w:val="0"/>
                              <w:divBdr>
                                <w:top w:val="none" w:sz="0" w:space="0" w:color="auto"/>
                                <w:left w:val="none" w:sz="0" w:space="0" w:color="auto"/>
                                <w:bottom w:val="none" w:sz="0" w:space="0" w:color="auto"/>
                                <w:right w:val="none" w:sz="0" w:space="0" w:color="auto"/>
                              </w:divBdr>
                              <w:divsChild>
                                <w:div w:id="53866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9635">
                          <w:marLeft w:val="0"/>
                          <w:marRight w:val="0"/>
                          <w:marTop w:val="0"/>
                          <w:marBottom w:val="0"/>
                          <w:divBdr>
                            <w:top w:val="none" w:sz="0" w:space="0" w:color="auto"/>
                            <w:left w:val="none" w:sz="0" w:space="0" w:color="auto"/>
                            <w:bottom w:val="none" w:sz="0" w:space="0" w:color="auto"/>
                            <w:right w:val="none" w:sz="0" w:space="0" w:color="auto"/>
                          </w:divBdr>
                          <w:divsChild>
                            <w:div w:id="1691909319">
                              <w:marLeft w:val="0"/>
                              <w:marRight w:val="0"/>
                              <w:marTop w:val="0"/>
                              <w:marBottom w:val="150"/>
                              <w:divBdr>
                                <w:top w:val="none" w:sz="0" w:space="0" w:color="auto"/>
                                <w:left w:val="none" w:sz="0" w:space="0" w:color="auto"/>
                                <w:bottom w:val="none" w:sz="0" w:space="0" w:color="auto"/>
                                <w:right w:val="none" w:sz="0" w:space="0" w:color="auto"/>
                              </w:divBdr>
                            </w:div>
                          </w:divsChild>
                        </w:div>
                        <w:div w:id="1163811025">
                          <w:marLeft w:val="0"/>
                          <w:marRight w:val="0"/>
                          <w:marTop w:val="0"/>
                          <w:marBottom w:val="0"/>
                          <w:divBdr>
                            <w:top w:val="none" w:sz="0" w:space="0" w:color="auto"/>
                            <w:left w:val="none" w:sz="0" w:space="0" w:color="auto"/>
                            <w:bottom w:val="none" w:sz="0" w:space="0" w:color="auto"/>
                            <w:right w:val="none" w:sz="0" w:space="0" w:color="auto"/>
                          </w:divBdr>
                          <w:divsChild>
                            <w:div w:id="623847682">
                              <w:marLeft w:val="0"/>
                              <w:marRight w:val="0"/>
                              <w:marTop w:val="0"/>
                              <w:marBottom w:val="0"/>
                              <w:divBdr>
                                <w:top w:val="none" w:sz="0" w:space="0" w:color="auto"/>
                                <w:left w:val="none" w:sz="0" w:space="0" w:color="auto"/>
                                <w:bottom w:val="none" w:sz="0" w:space="0" w:color="auto"/>
                                <w:right w:val="none" w:sz="0" w:space="0" w:color="auto"/>
                              </w:divBdr>
                              <w:divsChild>
                                <w:div w:id="1842425057">
                                  <w:marLeft w:val="0"/>
                                  <w:marRight w:val="0"/>
                                  <w:marTop w:val="0"/>
                                  <w:marBottom w:val="0"/>
                                  <w:divBdr>
                                    <w:top w:val="none" w:sz="0" w:space="0" w:color="auto"/>
                                    <w:left w:val="none" w:sz="0" w:space="0" w:color="auto"/>
                                    <w:bottom w:val="none" w:sz="0" w:space="0" w:color="auto"/>
                                    <w:right w:val="none" w:sz="0" w:space="0" w:color="auto"/>
                                  </w:divBdr>
                                </w:div>
                                <w:div w:id="1082944420">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 w:id="948008489">
                          <w:marLeft w:val="0"/>
                          <w:marRight w:val="0"/>
                          <w:marTop w:val="0"/>
                          <w:marBottom w:val="0"/>
                          <w:divBdr>
                            <w:top w:val="none" w:sz="0" w:space="0" w:color="auto"/>
                            <w:left w:val="none" w:sz="0" w:space="0" w:color="auto"/>
                            <w:bottom w:val="none" w:sz="0" w:space="0" w:color="auto"/>
                            <w:right w:val="none" w:sz="0" w:space="0" w:color="auto"/>
                          </w:divBdr>
                          <w:divsChild>
                            <w:div w:id="207030938">
                              <w:marLeft w:val="0"/>
                              <w:marRight w:val="0"/>
                              <w:marTop w:val="0"/>
                              <w:marBottom w:val="0"/>
                              <w:divBdr>
                                <w:top w:val="none" w:sz="0" w:space="0" w:color="auto"/>
                                <w:left w:val="none" w:sz="0" w:space="0" w:color="auto"/>
                                <w:bottom w:val="none" w:sz="0" w:space="0" w:color="auto"/>
                                <w:right w:val="none" w:sz="0" w:space="0" w:color="auto"/>
                              </w:divBdr>
                              <w:divsChild>
                                <w:div w:id="21337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634940">
              <w:marLeft w:val="0"/>
              <w:marRight w:val="0"/>
              <w:marTop w:val="0"/>
              <w:marBottom w:val="0"/>
              <w:divBdr>
                <w:top w:val="none" w:sz="0" w:space="0" w:color="auto"/>
                <w:left w:val="none" w:sz="0" w:space="0" w:color="auto"/>
                <w:bottom w:val="none" w:sz="0" w:space="0" w:color="auto"/>
                <w:right w:val="none" w:sz="0" w:space="0" w:color="auto"/>
              </w:divBdr>
              <w:divsChild>
                <w:div w:id="575670160">
                  <w:marLeft w:val="0"/>
                  <w:marRight w:val="0"/>
                  <w:marTop w:val="0"/>
                  <w:marBottom w:val="300"/>
                  <w:divBdr>
                    <w:top w:val="single" w:sz="36" w:space="15" w:color="3677A8"/>
                    <w:left w:val="single" w:sz="6" w:space="8" w:color="E1E1E1"/>
                    <w:bottom w:val="single" w:sz="6" w:space="15" w:color="E1E1E1"/>
                    <w:right w:val="single" w:sz="6" w:space="8" w:color="E1E1E1"/>
                  </w:divBdr>
                  <w:divsChild>
                    <w:div w:id="1608464093">
                      <w:marLeft w:val="0"/>
                      <w:marRight w:val="0"/>
                      <w:marTop w:val="0"/>
                      <w:marBottom w:val="0"/>
                      <w:divBdr>
                        <w:top w:val="none" w:sz="0" w:space="0" w:color="auto"/>
                        <w:left w:val="none" w:sz="0" w:space="0" w:color="auto"/>
                        <w:bottom w:val="none" w:sz="0" w:space="0" w:color="auto"/>
                        <w:right w:val="none" w:sz="0" w:space="0" w:color="auto"/>
                      </w:divBdr>
                      <w:divsChild>
                        <w:div w:id="370155442">
                          <w:marLeft w:val="0"/>
                          <w:marRight w:val="0"/>
                          <w:marTop w:val="0"/>
                          <w:marBottom w:val="300"/>
                          <w:divBdr>
                            <w:top w:val="none" w:sz="0" w:space="0" w:color="auto"/>
                            <w:left w:val="none" w:sz="0" w:space="0" w:color="auto"/>
                            <w:bottom w:val="none" w:sz="0" w:space="0" w:color="auto"/>
                            <w:right w:val="none" w:sz="0" w:space="0" w:color="auto"/>
                          </w:divBdr>
                        </w:div>
                        <w:div w:id="159736705">
                          <w:marLeft w:val="0"/>
                          <w:marRight w:val="0"/>
                          <w:marTop w:val="0"/>
                          <w:marBottom w:val="0"/>
                          <w:divBdr>
                            <w:top w:val="none" w:sz="0" w:space="0" w:color="auto"/>
                            <w:left w:val="none" w:sz="0" w:space="0" w:color="auto"/>
                            <w:bottom w:val="none" w:sz="0" w:space="0" w:color="auto"/>
                            <w:right w:val="none" w:sz="0" w:space="0" w:color="auto"/>
                          </w:divBdr>
                        </w:div>
                      </w:divsChild>
                    </w:div>
                    <w:div w:id="1404916719">
                      <w:marLeft w:val="0"/>
                      <w:marRight w:val="0"/>
                      <w:marTop w:val="0"/>
                      <w:marBottom w:val="0"/>
                      <w:divBdr>
                        <w:top w:val="none" w:sz="0" w:space="0" w:color="auto"/>
                        <w:left w:val="none" w:sz="0" w:space="0" w:color="auto"/>
                        <w:bottom w:val="none" w:sz="0" w:space="0" w:color="auto"/>
                        <w:right w:val="none" w:sz="0" w:space="0" w:color="auto"/>
                      </w:divBdr>
                      <w:divsChild>
                        <w:div w:id="16401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18200">
              <w:marLeft w:val="0"/>
              <w:marRight w:val="0"/>
              <w:marTop w:val="330"/>
              <w:marBottom w:val="330"/>
              <w:divBdr>
                <w:top w:val="none" w:sz="0" w:space="0" w:color="auto"/>
                <w:left w:val="none" w:sz="0" w:space="0" w:color="auto"/>
                <w:bottom w:val="none" w:sz="0" w:space="0" w:color="auto"/>
                <w:right w:val="none" w:sz="0" w:space="0" w:color="auto"/>
              </w:divBdr>
              <w:divsChild>
                <w:div w:id="146966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54293">
      <w:bodyDiv w:val="1"/>
      <w:marLeft w:val="0"/>
      <w:marRight w:val="0"/>
      <w:marTop w:val="0"/>
      <w:marBottom w:val="0"/>
      <w:divBdr>
        <w:top w:val="none" w:sz="0" w:space="0" w:color="auto"/>
        <w:left w:val="none" w:sz="0" w:space="0" w:color="auto"/>
        <w:bottom w:val="none" w:sz="0" w:space="0" w:color="auto"/>
        <w:right w:val="none" w:sz="0" w:space="0" w:color="auto"/>
      </w:divBdr>
      <w:divsChild>
        <w:div w:id="747658371">
          <w:marLeft w:val="0"/>
          <w:marRight w:val="0"/>
          <w:marTop w:val="0"/>
          <w:marBottom w:val="0"/>
          <w:divBdr>
            <w:top w:val="none" w:sz="0" w:space="0" w:color="auto"/>
            <w:left w:val="none" w:sz="0" w:space="0" w:color="auto"/>
            <w:bottom w:val="none" w:sz="0" w:space="0" w:color="auto"/>
            <w:right w:val="none" w:sz="0" w:space="0" w:color="auto"/>
          </w:divBdr>
          <w:divsChild>
            <w:div w:id="1036124671">
              <w:marLeft w:val="0"/>
              <w:marRight w:val="0"/>
              <w:marTop w:val="0"/>
              <w:marBottom w:val="0"/>
              <w:divBdr>
                <w:top w:val="none" w:sz="0" w:space="0" w:color="auto"/>
                <w:left w:val="none" w:sz="0" w:space="0" w:color="auto"/>
                <w:bottom w:val="none" w:sz="0" w:space="0" w:color="auto"/>
                <w:right w:val="none" w:sz="0" w:space="0" w:color="auto"/>
              </w:divBdr>
              <w:divsChild>
                <w:div w:id="1157385339">
                  <w:marLeft w:val="0"/>
                  <w:marRight w:val="0"/>
                  <w:marTop w:val="0"/>
                  <w:marBottom w:val="0"/>
                  <w:divBdr>
                    <w:top w:val="none" w:sz="0" w:space="0" w:color="auto"/>
                    <w:left w:val="none" w:sz="0" w:space="0" w:color="auto"/>
                    <w:bottom w:val="none" w:sz="0" w:space="0" w:color="auto"/>
                    <w:right w:val="none" w:sz="0" w:space="0" w:color="auto"/>
                  </w:divBdr>
                  <w:divsChild>
                    <w:div w:id="219094226">
                      <w:marLeft w:val="0"/>
                      <w:marRight w:val="0"/>
                      <w:marTop w:val="0"/>
                      <w:marBottom w:val="0"/>
                      <w:divBdr>
                        <w:top w:val="none" w:sz="0" w:space="0" w:color="auto"/>
                        <w:left w:val="none" w:sz="0" w:space="0" w:color="auto"/>
                        <w:bottom w:val="none" w:sz="0" w:space="0" w:color="auto"/>
                        <w:right w:val="none" w:sz="0" w:space="0" w:color="auto"/>
                      </w:divBdr>
                    </w:div>
                  </w:divsChild>
                </w:div>
                <w:div w:id="1990475722">
                  <w:marLeft w:val="0"/>
                  <w:marRight w:val="0"/>
                  <w:marTop w:val="0"/>
                  <w:marBottom w:val="0"/>
                  <w:divBdr>
                    <w:top w:val="none" w:sz="0" w:space="0" w:color="auto"/>
                    <w:left w:val="none" w:sz="0" w:space="0" w:color="auto"/>
                    <w:bottom w:val="none" w:sz="0" w:space="0" w:color="auto"/>
                    <w:right w:val="none" w:sz="0" w:space="0" w:color="auto"/>
                  </w:divBdr>
                  <w:divsChild>
                    <w:div w:id="9196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18666">
              <w:marLeft w:val="0"/>
              <w:marRight w:val="0"/>
              <w:marTop w:val="0"/>
              <w:marBottom w:val="0"/>
              <w:divBdr>
                <w:top w:val="none" w:sz="0" w:space="0" w:color="auto"/>
                <w:left w:val="none" w:sz="0" w:space="0" w:color="auto"/>
                <w:bottom w:val="none" w:sz="0" w:space="0" w:color="auto"/>
                <w:right w:val="none" w:sz="0" w:space="0" w:color="auto"/>
              </w:divBdr>
              <w:divsChild>
                <w:div w:id="396710857">
                  <w:marLeft w:val="0"/>
                  <w:marRight w:val="0"/>
                  <w:marTop w:val="0"/>
                  <w:marBottom w:val="0"/>
                  <w:divBdr>
                    <w:top w:val="none" w:sz="0" w:space="0" w:color="auto"/>
                    <w:left w:val="none" w:sz="0" w:space="0" w:color="auto"/>
                    <w:bottom w:val="none" w:sz="0" w:space="0" w:color="auto"/>
                    <w:right w:val="none" w:sz="0" w:space="0" w:color="auto"/>
                  </w:divBdr>
                  <w:divsChild>
                    <w:div w:id="1580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86333">
          <w:marLeft w:val="0"/>
          <w:marRight w:val="0"/>
          <w:marTop w:val="0"/>
          <w:marBottom w:val="0"/>
          <w:divBdr>
            <w:top w:val="none" w:sz="0" w:space="0" w:color="auto"/>
            <w:left w:val="none" w:sz="0" w:space="0" w:color="auto"/>
            <w:bottom w:val="none" w:sz="0" w:space="0" w:color="auto"/>
            <w:right w:val="none" w:sz="0" w:space="0" w:color="auto"/>
          </w:divBdr>
          <w:divsChild>
            <w:div w:id="570703327">
              <w:marLeft w:val="0"/>
              <w:marRight w:val="0"/>
              <w:marTop w:val="0"/>
              <w:marBottom w:val="0"/>
              <w:divBdr>
                <w:top w:val="none" w:sz="0" w:space="0" w:color="auto"/>
                <w:left w:val="none" w:sz="0" w:space="0" w:color="auto"/>
                <w:bottom w:val="none" w:sz="0" w:space="0" w:color="auto"/>
                <w:right w:val="none" w:sz="0" w:space="0" w:color="auto"/>
              </w:divBdr>
              <w:divsChild>
                <w:div w:id="694844395">
                  <w:marLeft w:val="0"/>
                  <w:marRight w:val="0"/>
                  <w:marTop w:val="0"/>
                  <w:marBottom w:val="0"/>
                  <w:divBdr>
                    <w:top w:val="none" w:sz="0" w:space="0" w:color="auto"/>
                    <w:left w:val="none" w:sz="0" w:space="0" w:color="auto"/>
                    <w:bottom w:val="none" w:sz="0" w:space="0" w:color="auto"/>
                    <w:right w:val="none" w:sz="0" w:space="0" w:color="auto"/>
                  </w:divBdr>
                </w:div>
              </w:divsChild>
            </w:div>
            <w:div w:id="619384700">
              <w:marLeft w:val="0"/>
              <w:marRight w:val="0"/>
              <w:marTop w:val="0"/>
              <w:marBottom w:val="0"/>
              <w:divBdr>
                <w:top w:val="none" w:sz="0" w:space="0" w:color="auto"/>
                <w:left w:val="none" w:sz="0" w:space="0" w:color="auto"/>
                <w:bottom w:val="none" w:sz="0" w:space="0" w:color="auto"/>
                <w:right w:val="none" w:sz="0" w:space="0" w:color="auto"/>
              </w:divBdr>
              <w:divsChild>
                <w:div w:id="565532232">
                  <w:marLeft w:val="0"/>
                  <w:marRight w:val="0"/>
                  <w:marTop w:val="0"/>
                  <w:marBottom w:val="0"/>
                  <w:divBdr>
                    <w:top w:val="none" w:sz="0" w:space="0" w:color="auto"/>
                    <w:left w:val="none" w:sz="0" w:space="0" w:color="auto"/>
                    <w:bottom w:val="none" w:sz="0" w:space="0" w:color="auto"/>
                    <w:right w:val="none" w:sz="0" w:space="0" w:color="auto"/>
                  </w:divBdr>
                </w:div>
              </w:divsChild>
            </w:div>
            <w:div w:id="203368056">
              <w:marLeft w:val="0"/>
              <w:marRight w:val="0"/>
              <w:marTop w:val="0"/>
              <w:marBottom w:val="0"/>
              <w:divBdr>
                <w:top w:val="none" w:sz="0" w:space="0" w:color="auto"/>
                <w:left w:val="none" w:sz="0" w:space="0" w:color="auto"/>
                <w:bottom w:val="none" w:sz="0" w:space="0" w:color="auto"/>
                <w:right w:val="none" w:sz="0" w:space="0" w:color="auto"/>
              </w:divBdr>
              <w:divsChild>
                <w:div w:id="4472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3229">
          <w:marLeft w:val="0"/>
          <w:marRight w:val="0"/>
          <w:marTop w:val="0"/>
          <w:marBottom w:val="0"/>
          <w:divBdr>
            <w:top w:val="none" w:sz="0" w:space="0" w:color="auto"/>
            <w:left w:val="none" w:sz="0" w:space="0" w:color="auto"/>
            <w:bottom w:val="none" w:sz="0" w:space="0" w:color="auto"/>
            <w:right w:val="none" w:sz="0" w:space="0" w:color="auto"/>
          </w:divBdr>
          <w:divsChild>
            <w:div w:id="131876448">
              <w:marLeft w:val="0"/>
              <w:marRight w:val="0"/>
              <w:marTop w:val="0"/>
              <w:marBottom w:val="0"/>
              <w:divBdr>
                <w:top w:val="none" w:sz="0" w:space="0" w:color="auto"/>
                <w:left w:val="none" w:sz="0" w:space="0" w:color="auto"/>
                <w:bottom w:val="none" w:sz="0" w:space="0" w:color="auto"/>
                <w:right w:val="none" w:sz="0" w:space="0" w:color="auto"/>
              </w:divBdr>
              <w:divsChild>
                <w:div w:id="1207139170">
                  <w:marLeft w:val="0"/>
                  <w:marRight w:val="0"/>
                  <w:marTop w:val="0"/>
                  <w:marBottom w:val="0"/>
                  <w:divBdr>
                    <w:top w:val="none" w:sz="0" w:space="0" w:color="auto"/>
                    <w:left w:val="none" w:sz="0" w:space="0" w:color="auto"/>
                    <w:bottom w:val="none" w:sz="0" w:space="0" w:color="auto"/>
                    <w:right w:val="none" w:sz="0" w:space="0" w:color="auto"/>
                  </w:divBdr>
                </w:div>
              </w:divsChild>
            </w:div>
            <w:div w:id="441341517">
              <w:marLeft w:val="0"/>
              <w:marRight w:val="0"/>
              <w:marTop w:val="0"/>
              <w:marBottom w:val="0"/>
              <w:divBdr>
                <w:top w:val="none" w:sz="0" w:space="0" w:color="auto"/>
                <w:left w:val="none" w:sz="0" w:space="0" w:color="auto"/>
                <w:bottom w:val="none" w:sz="0" w:space="0" w:color="auto"/>
                <w:right w:val="none" w:sz="0" w:space="0" w:color="auto"/>
              </w:divBdr>
              <w:divsChild>
                <w:div w:id="1795054282">
                  <w:marLeft w:val="0"/>
                  <w:marRight w:val="0"/>
                  <w:marTop w:val="0"/>
                  <w:marBottom w:val="0"/>
                  <w:divBdr>
                    <w:top w:val="none" w:sz="0" w:space="0" w:color="auto"/>
                    <w:left w:val="none" w:sz="0" w:space="0" w:color="auto"/>
                    <w:bottom w:val="none" w:sz="0" w:space="0" w:color="auto"/>
                    <w:right w:val="none" w:sz="0" w:space="0" w:color="auto"/>
                  </w:divBdr>
                </w:div>
              </w:divsChild>
            </w:div>
            <w:div w:id="540635723">
              <w:marLeft w:val="0"/>
              <w:marRight w:val="0"/>
              <w:marTop w:val="0"/>
              <w:marBottom w:val="0"/>
              <w:divBdr>
                <w:top w:val="none" w:sz="0" w:space="0" w:color="auto"/>
                <w:left w:val="none" w:sz="0" w:space="0" w:color="auto"/>
                <w:bottom w:val="none" w:sz="0" w:space="0" w:color="auto"/>
                <w:right w:val="none" w:sz="0" w:space="0" w:color="auto"/>
              </w:divBdr>
              <w:divsChild>
                <w:div w:id="189387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5474">
          <w:marLeft w:val="0"/>
          <w:marRight w:val="0"/>
          <w:marTop w:val="0"/>
          <w:marBottom w:val="0"/>
          <w:divBdr>
            <w:top w:val="none" w:sz="0" w:space="0" w:color="auto"/>
            <w:left w:val="none" w:sz="0" w:space="0" w:color="auto"/>
            <w:bottom w:val="none" w:sz="0" w:space="0" w:color="auto"/>
            <w:right w:val="none" w:sz="0" w:space="0" w:color="auto"/>
          </w:divBdr>
          <w:divsChild>
            <w:div w:id="1302615893">
              <w:marLeft w:val="0"/>
              <w:marRight w:val="0"/>
              <w:marTop w:val="0"/>
              <w:marBottom w:val="0"/>
              <w:divBdr>
                <w:top w:val="none" w:sz="0" w:space="0" w:color="auto"/>
                <w:left w:val="none" w:sz="0" w:space="0" w:color="auto"/>
                <w:bottom w:val="none" w:sz="0" w:space="0" w:color="auto"/>
                <w:right w:val="none" w:sz="0" w:space="0" w:color="auto"/>
              </w:divBdr>
              <w:divsChild>
                <w:div w:id="1822236423">
                  <w:marLeft w:val="0"/>
                  <w:marRight w:val="0"/>
                  <w:marTop w:val="0"/>
                  <w:marBottom w:val="0"/>
                  <w:divBdr>
                    <w:top w:val="none" w:sz="0" w:space="0" w:color="auto"/>
                    <w:left w:val="none" w:sz="0" w:space="0" w:color="auto"/>
                    <w:bottom w:val="none" w:sz="0" w:space="0" w:color="auto"/>
                    <w:right w:val="none" w:sz="0" w:space="0" w:color="auto"/>
                  </w:divBdr>
                </w:div>
              </w:divsChild>
            </w:div>
            <w:div w:id="1417172475">
              <w:marLeft w:val="0"/>
              <w:marRight w:val="0"/>
              <w:marTop w:val="0"/>
              <w:marBottom w:val="0"/>
              <w:divBdr>
                <w:top w:val="none" w:sz="0" w:space="0" w:color="auto"/>
                <w:left w:val="none" w:sz="0" w:space="0" w:color="auto"/>
                <w:bottom w:val="none" w:sz="0" w:space="0" w:color="auto"/>
                <w:right w:val="none" w:sz="0" w:space="0" w:color="auto"/>
              </w:divBdr>
              <w:divsChild>
                <w:div w:id="1956406541">
                  <w:marLeft w:val="0"/>
                  <w:marRight w:val="0"/>
                  <w:marTop w:val="0"/>
                  <w:marBottom w:val="0"/>
                  <w:divBdr>
                    <w:top w:val="none" w:sz="0" w:space="0" w:color="auto"/>
                    <w:left w:val="none" w:sz="0" w:space="0" w:color="auto"/>
                    <w:bottom w:val="none" w:sz="0" w:space="0" w:color="auto"/>
                    <w:right w:val="none" w:sz="0" w:space="0" w:color="auto"/>
                  </w:divBdr>
                </w:div>
              </w:divsChild>
            </w:div>
            <w:div w:id="1250116152">
              <w:marLeft w:val="0"/>
              <w:marRight w:val="0"/>
              <w:marTop w:val="0"/>
              <w:marBottom w:val="0"/>
              <w:divBdr>
                <w:top w:val="none" w:sz="0" w:space="0" w:color="auto"/>
                <w:left w:val="none" w:sz="0" w:space="0" w:color="auto"/>
                <w:bottom w:val="none" w:sz="0" w:space="0" w:color="auto"/>
                <w:right w:val="none" w:sz="0" w:space="0" w:color="auto"/>
              </w:divBdr>
              <w:divsChild>
                <w:div w:id="2723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928">
          <w:marLeft w:val="0"/>
          <w:marRight w:val="0"/>
          <w:marTop w:val="0"/>
          <w:marBottom w:val="0"/>
          <w:divBdr>
            <w:top w:val="none" w:sz="0" w:space="0" w:color="auto"/>
            <w:left w:val="none" w:sz="0" w:space="0" w:color="auto"/>
            <w:bottom w:val="none" w:sz="0" w:space="0" w:color="auto"/>
            <w:right w:val="none" w:sz="0" w:space="0" w:color="auto"/>
          </w:divBdr>
          <w:divsChild>
            <w:div w:id="2124686008">
              <w:marLeft w:val="0"/>
              <w:marRight w:val="0"/>
              <w:marTop w:val="0"/>
              <w:marBottom w:val="0"/>
              <w:divBdr>
                <w:top w:val="none" w:sz="0" w:space="0" w:color="auto"/>
                <w:left w:val="none" w:sz="0" w:space="0" w:color="auto"/>
                <w:bottom w:val="none" w:sz="0" w:space="0" w:color="auto"/>
                <w:right w:val="none" w:sz="0" w:space="0" w:color="auto"/>
              </w:divBdr>
              <w:divsChild>
                <w:div w:id="1617172685">
                  <w:marLeft w:val="0"/>
                  <w:marRight w:val="0"/>
                  <w:marTop w:val="0"/>
                  <w:marBottom w:val="0"/>
                  <w:divBdr>
                    <w:top w:val="none" w:sz="0" w:space="0" w:color="auto"/>
                    <w:left w:val="none" w:sz="0" w:space="0" w:color="auto"/>
                    <w:bottom w:val="none" w:sz="0" w:space="0" w:color="auto"/>
                    <w:right w:val="none" w:sz="0" w:space="0" w:color="auto"/>
                  </w:divBdr>
                </w:div>
              </w:divsChild>
            </w:div>
            <w:div w:id="1468279271">
              <w:marLeft w:val="0"/>
              <w:marRight w:val="0"/>
              <w:marTop w:val="0"/>
              <w:marBottom w:val="0"/>
              <w:divBdr>
                <w:top w:val="none" w:sz="0" w:space="0" w:color="auto"/>
                <w:left w:val="none" w:sz="0" w:space="0" w:color="auto"/>
                <w:bottom w:val="none" w:sz="0" w:space="0" w:color="auto"/>
                <w:right w:val="none" w:sz="0" w:space="0" w:color="auto"/>
              </w:divBdr>
              <w:divsChild>
                <w:div w:id="2036497886">
                  <w:marLeft w:val="0"/>
                  <w:marRight w:val="0"/>
                  <w:marTop w:val="0"/>
                  <w:marBottom w:val="0"/>
                  <w:divBdr>
                    <w:top w:val="none" w:sz="0" w:space="0" w:color="auto"/>
                    <w:left w:val="none" w:sz="0" w:space="0" w:color="auto"/>
                    <w:bottom w:val="none" w:sz="0" w:space="0" w:color="auto"/>
                    <w:right w:val="none" w:sz="0" w:space="0" w:color="auto"/>
                  </w:divBdr>
                </w:div>
              </w:divsChild>
            </w:div>
            <w:div w:id="192961879">
              <w:marLeft w:val="0"/>
              <w:marRight w:val="0"/>
              <w:marTop w:val="0"/>
              <w:marBottom w:val="0"/>
              <w:divBdr>
                <w:top w:val="none" w:sz="0" w:space="0" w:color="auto"/>
                <w:left w:val="none" w:sz="0" w:space="0" w:color="auto"/>
                <w:bottom w:val="none" w:sz="0" w:space="0" w:color="auto"/>
                <w:right w:val="none" w:sz="0" w:space="0" w:color="auto"/>
              </w:divBdr>
              <w:divsChild>
                <w:div w:id="46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6308">
          <w:marLeft w:val="0"/>
          <w:marRight w:val="0"/>
          <w:marTop w:val="0"/>
          <w:marBottom w:val="0"/>
          <w:divBdr>
            <w:top w:val="none" w:sz="0" w:space="0" w:color="auto"/>
            <w:left w:val="none" w:sz="0" w:space="0" w:color="auto"/>
            <w:bottom w:val="none" w:sz="0" w:space="0" w:color="auto"/>
            <w:right w:val="none" w:sz="0" w:space="0" w:color="auto"/>
          </w:divBdr>
          <w:divsChild>
            <w:div w:id="578248340">
              <w:marLeft w:val="0"/>
              <w:marRight w:val="0"/>
              <w:marTop w:val="0"/>
              <w:marBottom w:val="0"/>
              <w:divBdr>
                <w:top w:val="none" w:sz="0" w:space="0" w:color="auto"/>
                <w:left w:val="none" w:sz="0" w:space="0" w:color="auto"/>
                <w:bottom w:val="none" w:sz="0" w:space="0" w:color="auto"/>
                <w:right w:val="none" w:sz="0" w:space="0" w:color="auto"/>
              </w:divBdr>
              <w:divsChild>
                <w:div w:id="303900579">
                  <w:marLeft w:val="0"/>
                  <w:marRight w:val="0"/>
                  <w:marTop w:val="0"/>
                  <w:marBottom w:val="0"/>
                  <w:divBdr>
                    <w:top w:val="none" w:sz="0" w:space="0" w:color="auto"/>
                    <w:left w:val="none" w:sz="0" w:space="0" w:color="auto"/>
                    <w:bottom w:val="none" w:sz="0" w:space="0" w:color="auto"/>
                    <w:right w:val="none" w:sz="0" w:space="0" w:color="auto"/>
                  </w:divBdr>
                </w:div>
              </w:divsChild>
            </w:div>
            <w:div w:id="598219566">
              <w:marLeft w:val="0"/>
              <w:marRight w:val="0"/>
              <w:marTop w:val="0"/>
              <w:marBottom w:val="0"/>
              <w:divBdr>
                <w:top w:val="none" w:sz="0" w:space="0" w:color="auto"/>
                <w:left w:val="none" w:sz="0" w:space="0" w:color="auto"/>
                <w:bottom w:val="none" w:sz="0" w:space="0" w:color="auto"/>
                <w:right w:val="none" w:sz="0" w:space="0" w:color="auto"/>
              </w:divBdr>
              <w:divsChild>
                <w:div w:id="2071876348">
                  <w:marLeft w:val="0"/>
                  <w:marRight w:val="0"/>
                  <w:marTop w:val="0"/>
                  <w:marBottom w:val="0"/>
                  <w:divBdr>
                    <w:top w:val="none" w:sz="0" w:space="0" w:color="auto"/>
                    <w:left w:val="none" w:sz="0" w:space="0" w:color="auto"/>
                    <w:bottom w:val="none" w:sz="0" w:space="0" w:color="auto"/>
                    <w:right w:val="none" w:sz="0" w:space="0" w:color="auto"/>
                  </w:divBdr>
                </w:div>
              </w:divsChild>
            </w:div>
            <w:div w:id="1917202916">
              <w:marLeft w:val="0"/>
              <w:marRight w:val="0"/>
              <w:marTop w:val="0"/>
              <w:marBottom w:val="0"/>
              <w:divBdr>
                <w:top w:val="none" w:sz="0" w:space="0" w:color="auto"/>
                <w:left w:val="none" w:sz="0" w:space="0" w:color="auto"/>
                <w:bottom w:val="none" w:sz="0" w:space="0" w:color="auto"/>
                <w:right w:val="none" w:sz="0" w:space="0" w:color="auto"/>
              </w:divBdr>
              <w:divsChild>
                <w:div w:id="8276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363001">
          <w:marLeft w:val="0"/>
          <w:marRight w:val="0"/>
          <w:marTop w:val="0"/>
          <w:marBottom w:val="0"/>
          <w:divBdr>
            <w:top w:val="none" w:sz="0" w:space="0" w:color="auto"/>
            <w:left w:val="none" w:sz="0" w:space="0" w:color="auto"/>
            <w:bottom w:val="none" w:sz="0" w:space="0" w:color="auto"/>
            <w:right w:val="none" w:sz="0" w:space="0" w:color="auto"/>
          </w:divBdr>
          <w:divsChild>
            <w:div w:id="1793403976">
              <w:marLeft w:val="0"/>
              <w:marRight w:val="0"/>
              <w:marTop w:val="0"/>
              <w:marBottom w:val="0"/>
              <w:divBdr>
                <w:top w:val="none" w:sz="0" w:space="0" w:color="auto"/>
                <w:left w:val="none" w:sz="0" w:space="0" w:color="auto"/>
                <w:bottom w:val="none" w:sz="0" w:space="0" w:color="auto"/>
                <w:right w:val="none" w:sz="0" w:space="0" w:color="auto"/>
              </w:divBdr>
              <w:divsChild>
                <w:div w:id="1051883127">
                  <w:marLeft w:val="0"/>
                  <w:marRight w:val="0"/>
                  <w:marTop w:val="0"/>
                  <w:marBottom w:val="0"/>
                  <w:divBdr>
                    <w:top w:val="none" w:sz="0" w:space="0" w:color="auto"/>
                    <w:left w:val="none" w:sz="0" w:space="0" w:color="auto"/>
                    <w:bottom w:val="none" w:sz="0" w:space="0" w:color="auto"/>
                    <w:right w:val="none" w:sz="0" w:space="0" w:color="auto"/>
                  </w:divBdr>
                </w:div>
              </w:divsChild>
            </w:div>
            <w:div w:id="747770451">
              <w:marLeft w:val="0"/>
              <w:marRight w:val="0"/>
              <w:marTop w:val="0"/>
              <w:marBottom w:val="0"/>
              <w:divBdr>
                <w:top w:val="none" w:sz="0" w:space="0" w:color="auto"/>
                <w:left w:val="none" w:sz="0" w:space="0" w:color="auto"/>
                <w:bottom w:val="none" w:sz="0" w:space="0" w:color="auto"/>
                <w:right w:val="none" w:sz="0" w:space="0" w:color="auto"/>
              </w:divBdr>
              <w:divsChild>
                <w:div w:id="1570532287">
                  <w:marLeft w:val="0"/>
                  <w:marRight w:val="0"/>
                  <w:marTop w:val="0"/>
                  <w:marBottom w:val="0"/>
                  <w:divBdr>
                    <w:top w:val="none" w:sz="0" w:space="0" w:color="auto"/>
                    <w:left w:val="none" w:sz="0" w:space="0" w:color="auto"/>
                    <w:bottom w:val="none" w:sz="0" w:space="0" w:color="auto"/>
                    <w:right w:val="none" w:sz="0" w:space="0" w:color="auto"/>
                  </w:divBdr>
                </w:div>
              </w:divsChild>
            </w:div>
            <w:div w:id="2091729023">
              <w:marLeft w:val="0"/>
              <w:marRight w:val="0"/>
              <w:marTop w:val="0"/>
              <w:marBottom w:val="0"/>
              <w:divBdr>
                <w:top w:val="none" w:sz="0" w:space="0" w:color="auto"/>
                <w:left w:val="none" w:sz="0" w:space="0" w:color="auto"/>
                <w:bottom w:val="none" w:sz="0" w:space="0" w:color="auto"/>
                <w:right w:val="none" w:sz="0" w:space="0" w:color="auto"/>
              </w:divBdr>
              <w:divsChild>
                <w:div w:id="20255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55019">
          <w:marLeft w:val="0"/>
          <w:marRight w:val="0"/>
          <w:marTop w:val="0"/>
          <w:marBottom w:val="0"/>
          <w:divBdr>
            <w:top w:val="none" w:sz="0" w:space="0" w:color="auto"/>
            <w:left w:val="none" w:sz="0" w:space="0" w:color="auto"/>
            <w:bottom w:val="none" w:sz="0" w:space="0" w:color="auto"/>
            <w:right w:val="none" w:sz="0" w:space="0" w:color="auto"/>
          </w:divBdr>
          <w:divsChild>
            <w:div w:id="2048292901">
              <w:marLeft w:val="0"/>
              <w:marRight w:val="0"/>
              <w:marTop w:val="0"/>
              <w:marBottom w:val="0"/>
              <w:divBdr>
                <w:top w:val="none" w:sz="0" w:space="0" w:color="auto"/>
                <w:left w:val="none" w:sz="0" w:space="0" w:color="auto"/>
                <w:bottom w:val="none" w:sz="0" w:space="0" w:color="auto"/>
                <w:right w:val="none" w:sz="0" w:space="0" w:color="auto"/>
              </w:divBdr>
              <w:divsChild>
                <w:div w:id="272789732">
                  <w:marLeft w:val="0"/>
                  <w:marRight w:val="0"/>
                  <w:marTop w:val="0"/>
                  <w:marBottom w:val="0"/>
                  <w:divBdr>
                    <w:top w:val="none" w:sz="0" w:space="0" w:color="auto"/>
                    <w:left w:val="none" w:sz="0" w:space="0" w:color="auto"/>
                    <w:bottom w:val="none" w:sz="0" w:space="0" w:color="auto"/>
                    <w:right w:val="none" w:sz="0" w:space="0" w:color="auto"/>
                  </w:divBdr>
                </w:div>
              </w:divsChild>
            </w:div>
            <w:div w:id="319816920">
              <w:marLeft w:val="0"/>
              <w:marRight w:val="0"/>
              <w:marTop w:val="0"/>
              <w:marBottom w:val="0"/>
              <w:divBdr>
                <w:top w:val="none" w:sz="0" w:space="0" w:color="auto"/>
                <w:left w:val="none" w:sz="0" w:space="0" w:color="auto"/>
                <w:bottom w:val="none" w:sz="0" w:space="0" w:color="auto"/>
                <w:right w:val="none" w:sz="0" w:space="0" w:color="auto"/>
              </w:divBdr>
              <w:divsChild>
                <w:div w:id="1612929838">
                  <w:marLeft w:val="0"/>
                  <w:marRight w:val="0"/>
                  <w:marTop w:val="0"/>
                  <w:marBottom w:val="0"/>
                  <w:divBdr>
                    <w:top w:val="none" w:sz="0" w:space="0" w:color="auto"/>
                    <w:left w:val="none" w:sz="0" w:space="0" w:color="auto"/>
                    <w:bottom w:val="none" w:sz="0" w:space="0" w:color="auto"/>
                    <w:right w:val="none" w:sz="0" w:space="0" w:color="auto"/>
                  </w:divBdr>
                </w:div>
              </w:divsChild>
            </w:div>
            <w:div w:id="1121417907">
              <w:marLeft w:val="0"/>
              <w:marRight w:val="0"/>
              <w:marTop w:val="0"/>
              <w:marBottom w:val="0"/>
              <w:divBdr>
                <w:top w:val="none" w:sz="0" w:space="0" w:color="auto"/>
                <w:left w:val="none" w:sz="0" w:space="0" w:color="auto"/>
                <w:bottom w:val="none" w:sz="0" w:space="0" w:color="auto"/>
                <w:right w:val="none" w:sz="0" w:space="0" w:color="auto"/>
              </w:divBdr>
              <w:divsChild>
                <w:div w:id="12666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0379">
          <w:marLeft w:val="0"/>
          <w:marRight w:val="0"/>
          <w:marTop w:val="0"/>
          <w:marBottom w:val="0"/>
          <w:divBdr>
            <w:top w:val="none" w:sz="0" w:space="0" w:color="auto"/>
            <w:left w:val="none" w:sz="0" w:space="0" w:color="auto"/>
            <w:bottom w:val="none" w:sz="0" w:space="0" w:color="auto"/>
            <w:right w:val="none" w:sz="0" w:space="0" w:color="auto"/>
          </w:divBdr>
          <w:divsChild>
            <w:div w:id="1446072400">
              <w:marLeft w:val="0"/>
              <w:marRight w:val="0"/>
              <w:marTop w:val="0"/>
              <w:marBottom w:val="0"/>
              <w:divBdr>
                <w:top w:val="none" w:sz="0" w:space="0" w:color="auto"/>
                <w:left w:val="none" w:sz="0" w:space="0" w:color="auto"/>
                <w:bottom w:val="none" w:sz="0" w:space="0" w:color="auto"/>
                <w:right w:val="none" w:sz="0" w:space="0" w:color="auto"/>
              </w:divBdr>
              <w:divsChild>
                <w:div w:id="1597010140">
                  <w:marLeft w:val="0"/>
                  <w:marRight w:val="0"/>
                  <w:marTop w:val="0"/>
                  <w:marBottom w:val="0"/>
                  <w:divBdr>
                    <w:top w:val="none" w:sz="0" w:space="0" w:color="auto"/>
                    <w:left w:val="none" w:sz="0" w:space="0" w:color="auto"/>
                    <w:bottom w:val="none" w:sz="0" w:space="0" w:color="auto"/>
                    <w:right w:val="none" w:sz="0" w:space="0" w:color="auto"/>
                  </w:divBdr>
                </w:div>
              </w:divsChild>
            </w:div>
            <w:div w:id="958727457">
              <w:marLeft w:val="0"/>
              <w:marRight w:val="0"/>
              <w:marTop w:val="0"/>
              <w:marBottom w:val="0"/>
              <w:divBdr>
                <w:top w:val="none" w:sz="0" w:space="0" w:color="auto"/>
                <w:left w:val="none" w:sz="0" w:space="0" w:color="auto"/>
                <w:bottom w:val="none" w:sz="0" w:space="0" w:color="auto"/>
                <w:right w:val="none" w:sz="0" w:space="0" w:color="auto"/>
              </w:divBdr>
              <w:divsChild>
                <w:div w:id="785855753">
                  <w:marLeft w:val="0"/>
                  <w:marRight w:val="0"/>
                  <w:marTop w:val="0"/>
                  <w:marBottom w:val="0"/>
                  <w:divBdr>
                    <w:top w:val="none" w:sz="0" w:space="0" w:color="auto"/>
                    <w:left w:val="none" w:sz="0" w:space="0" w:color="auto"/>
                    <w:bottom w:val="none" w:sz="0" w:space="0" w:color="auto"/>
                    <w:right w:val="none" w:sz="0" w:space="0" w:color="auto"/>
                  </w:divBdr>
                </w:div>
              </w:divsChild>
            </w:div>
            <w:div w:id="557742854">
              <w:marLeft w:val="0"/>
              <w:marRight w:val="0"/>
              <w:marTop w:val="0"/>
              <w:marBottom w:val="0"/>
              <w:divBdr>
                <w:top w:val="none" w:sz="0" w:space="0" w:color="auto"/>
                <w:left w:val="none" w:sz="0" w:space="0" w:color="auto"/>
                <w:bottom w:val="none" w:sz="0" w:space="0" w:color="auto"/>
                <w:right w:val="none" w:sz="0" w:space="0" w:color="auto"/>
              </w:divBdr>
              <w:divsChild>
                <w:div w:id="11691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82511">
          <w:marLeft w:val="0"/>
          <w:marRight w:val="0"/>
          <w:marTop w:val="0"/>
          <w:marBottom w:val="0"/>
          <w:divBdr>
            <w:top w:val="none" w:sz="0" w:space="0" w:color="auto"/>
            <w:left w:val="none" w:sz="0" w:space="0" w:color="auto"/>
            <w:bottom w:val="none" w:sz="0" w:space="0" w:color="auto"/>
            <w:right w:val="none" w:sz="0" w:space="0" w:color="auto"/>
          </w:divBdr>
          <w:divsChild>
            <w:div w:id="957224895">
              <w:marLeft w:val="0"/>
              <w:marRight w:val="0"/>
              <w:marTop w:val="0"/>
              <w:marBottom w:val="0"/>
              <w:divBdr>
                <w:top w:val="none" w:sz="0" w:space="0" w:color="auto"/>
                <w:left w:val="none" w:sz="0" w:space="0" w:color="auto"/>
                <w:bottom w:val="none" w:sz="0" w:space="0" w:color="auto"/>
                <w:right w:val="none" w:sz="0" w:space="0" w:color="auto"/>
              </w:divBdr>
              <w:divsChild>
                <w:div w:id="1443766679">
                  <w:marLeft w:val="0"/>
                  <w:marRight w:val="0"/>
                  <w:marTop w:val="0"/>
                  <w:marBottom w:val="0"/>
                  <w:divBdr>
                    <w:top w:val="none" w:sz="0" w:space="0" w:color="auto"/>
                    <w:left w:val="none" w:sz="0" w:space="0" w:color="auto"/>
                    <w:bottom w:val="none" w:sz="0" w:space="0" w:color="auto"/>
                    <w:right w:val="none" w:sz="0" w:space="0" w:color="auto"/>
                  </w:divBdr>
                </w:div>
              </w:divsChild>
            </w:div>
            <w:div w:id="1635478188">
              <w:marLeft w:val="0"/>
              <w:marRight w:val="0"/>
              <w:marTop w:val="0"/>
              <w:marBottom w:val="0"/>
              <w:divBdr>
                <w:top w:val="none" w:sz="0" w:space="0" w:color="auto"/>
                <w:left w:val="none" w:sz="0" w:space="0" w:color="auto"/>
                <w:bottom w:val="none" w:sz="0" w:space="0" w:color="auto"/>
                <w:right w:val="none" w:sz="0" w:space="0" w:color="auto"/>
              </w:divBdr>
              <w:divsChild>
                <w:div w:id="72049076">
                  <w:marLeft w:val="0"/>
                  <w:marRight w:val="0"/>
                  <w:marTop w:val="0"/>
                  <w:marBottom w:val="0"/>
                  <w:divBdr>
                    <w:top w:val="none" w:sz="0" w:space="0" w:color="auto"/>
                    <w:left w:val="none" w:sz="0" w:space="0" w:color="auto"/>
                    <w:bottom w:val="none" w:sz="0" w:space="0" w:color="auto"/>
                    <w:right w:val="none" w:sz="0" w:space="0" w:color="auto"/>
                  </w:divBdr>
                </w:div>
              </w:divsChild>
            </w:div>
            <w:div w:id="1219509920">
              <w:marLeft w:val="0"/>
              <w:marRight w:val="0"/>
              <w:marTop w:val="0"/>
              <w:marBottom w:val="0"/>
              <w:divBdr>
                <w:top w:val="none" w:sz="0" w:space="0" w:color="auto"/>
                <w:left w:val="none" w:sz="0" w:space="0" w:color="auto"/>
                <w:bottom w:val="none" w:sz="0" w:space="0" w:color="auto"/>
                <w:right w:val="none" w:sz="0" w:space="0" w:color="auto"/>
              </w:divBdr>
              <w:divsChild>
                <w:div w:id="178842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8892">
          <w:marLeft w:val="0"/>
          <w:marRight w:val="0"/>
          <w:marTop w:val="0"/>
          <w:marBottom w:val="0"/>
          <w:divBdr>
            <w:top w:val="none" w:sz="0" w:space="0" w:color="auto"/>
            <w:left w:val="none" w:sz="0" w:space="0" w:color="auto"/>
            <w:bottom w:val="none" w:sz="0" w:space="0" w:color="auto"/>
            <w:right w:val="none" w:sz="0" w:space="0" w:color="auto"/>
          </w:divBdr>
          <w:divsChild>
            <w:div w:id="158664835">
              <w:marLeft w:val="0"/>
              <w:marRight w:val="0"/>
              <w:marTop w:val="0"/>
              <w:marBottom w:val="0"/>
              <w:divBdr>
                <w:top w:val="none" w:sz="0" w:space="0" w:color="auto"/>
                <w:left w:val="none" w:sz="0" w:space="0" w:color="auto"/>
                <w:bottom w:val="none" w:sz="0" w:space="0" w:color="auto"/>
                <w:right w:val="none" w:sz="0" w:space="0" w:color="auto"/>
              </w:divBdr>
              <w:divsChild>
                <w:div w:id="1563978683">
                  <w:marLeft w:val="0"/>
                  <w:marRight w:val="0"/>
                  <w:marTop w:val="0"/>
                  <w:marBottom w:val="0"/>
                  <w:divBdr>
                    <w:top w:val="none" w:sz="0" w:space="0" w:color="auto"/>
                    <w:left w:val="none" w:sz="0" w:space="0" w:color="auto"/>
                    <w:bottom w:val="none" w:sz="0" w:space="0" w:color="auto"/>
                    <w:right w:val="none" w:sz="0" w:space="0" w:color="auto"/>
                  </w:divBdr>
                </w:div>
              </w:divsChild>
            </w:div>
            <w:div w:id="1561019716">
              <w:marLeft w:val="0"/>
              <w:marRight w:val="0"/>
              <w:marTop w:val="0"/>
              <w:marBottom w:val="0"/>
              <w:divBdr>
                <w:top w:val="none" w:sz="0" w:space="0" w:color="auto"/>
                <w:left w:val="none" w:sz="0" w:space="0" w:color="auto"/>
                <w:bottom w:val="none" w:sz="0" w:space="0" w:color="auto"/>
                <w:right w:val="none" w:sz="0" w:space="0" w:color="auto"/>
              </w:divBdr>
              <w:divsChild>
                <w:div w:id="139814658">
                  <w:marLeft w:val="0"/>
                  <w:marRight w:val="0"/>
                  <w:marTop w:val="0"/>
                  <w:marBottom w:val="0"/>
                  <w:divBdr>
                    <w:top w:val="none" w:sz="0" w:space="0" w:color="auto"/>
                    <w:left w:val="none" w:sz="0" w:space="0" w:color="auto"/>
                    <w:bottom w:val="none" w:sz="0" w:space="0" w:color="auto"/>
                    <w:right w:val="none" w:sz="0" w:space="0" w:color="auto"/>
                  </w:divBdr>
                </w:div>
              </w:divsChild>
            </w:div>
            <w:div w:id="892037170">
              <w:marLeft w:val="0"/>
              <w:marRight w:val="0"/>
              <w:marTop w:val="0"/>
              <w:marBottom w:val="0"/>
              <w:divBdr>
                <w:top w:val="none" w:sz="0" w:space="0" w:color="auto"/>
                <w:left w:val="none" w:sz="0" w:space="0" w:color="auto"/>
                <w:bottom w:val="none" w:sz="0" w:space="0" w:color="auto"/>
                <w:right w:val="none" w:sz="0" w:space="0" w:color="auto"/>
              </w:divBdr>
              <w:divsChild>
                <w:div w:id="149680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967">
          <w:marLeft w:val="0"/>
          <w:marRight w:val="0"/>
          <w:marTop w:val="0"/>
          <w:marBottom w:val="0"/>
          <w:divBdr>
            <w:top w:val="none" w:sz="0" w:space="0" w:color="auto"/>
            <w:left w:val="none" w:sz="0" w:space="0" w:color="auto"/>
            <w:bottom w:val="none" w:sz="0" w:space="0" w:color="auto"/>
            <w:right w:val="none" w:sz="0" w:space="0" w:color="auto"/>
          </w:divBdr>
          <w:divsChild>
            <w:div w:id="129397302">
              <w:marLeft w:val="0"/>
              <w:marRight w:val="0"/>
              <w:marTop w:val="0"/>
              <w:marBottom w:val="0"/>
              <w:divBdr>
                <w:top w:val="none" w:sz="0" w:space="0" w:color="auto"/>
                <w:left w:val="none" w:sz="0" w:space="0" w:color="auto"/>
                <w:bottom w:val="none" w:sz="0" w:space="0" w:color="auto"/>
                <w:right w:val="none" w:sz="0" w:space="0" w:color="auto"/>
              </w:divBdr>
              <w:divsChild>
                <w:div w:id="1568108208">
                  <w:marLeft w:val="0"/>
                  <w:marRight w:val="0"/>
                  <w:marTop w:val="0"/>
                  <w:marBottom w:val="0"/>
                  <w:divBdr>
                    <w:top w:val="none" w:sz="0" w:space="0" w:color="auto"/>
                    <w:left w:val="none" w:sz="0" w:space="0" w:color="auto"/>
                    <w:bottom w:val="none" w:sz="0" w:space="0" w:color="auto"/>
                    <w:right w:val="none" w:sz="0" w:space="0" w:color="auto"/>
                  </w:divBdr>
                </w:div>
              </w:divsChild>
            </w:div>
            <w:div w:id="2089884220">
              <w:marLeft w:val="0"/>
              <w:marRight w:val="0"/>
              <w:marTop w:val="0"/>
              <w:marBottom w:val="0"/>
              <w:divBdr>
                <w:top w:val="none" w:sz="0" w:space="0" w:color="auto"/>
                <w:left w:val="none" w:sz="0" w:space="0" w:color="auto"/>
                <w:bottom w:val="none" w:sz="0" w:space="0" w:color="auto"/>
                <w:right w:val="none" w:sz="0" w:space="0" w:color="auto"/>
              </w:divBdr>
              <w:divsChild>
                <w:div w:id="948438066">
                  <w:marLeft w:val="0"/>
                  <w:marRight w:val="0"/>
                  <w:marTop w:val="0"/>
                  <w:marBottom w:val="0"/>
                  <w:divBdr>
                    <w:top w:val="none" w:sz="0" w:space="0" w:color="auto"/>
                    <w:left w:val="none" w:sz="0" w:space="0" w:color="auto"/>
                    <w:bottom w:val="none" w:sz="0" w:space="0" w:color="auto"/>
                    <w:right w:val="none" w:sz="0" w:space="0" w:color="auto"/>
                  </w:divBdr>
                </w:div>
              </w:divsChild>
            </w:div>
            <w:div w:id="1171065681">
              <w:marLeft w:val="0"/>
              <w:marRight w:val="0"/>
              <w:marTop w:val="0"/>
              <w:marBottom w:val="0"/>
              <w:divBdr>
                <w:top w:val="none" w:sz="0" w:space="0" w:color="auto"/>
                <w:left w:val="none" w:sz="0" w:space="0" w:color="auto"/>
                <w:bottom w:val="none" w:sz="0" w:space="0" w:color="auto"/>
                <w:right w:val="none" w:sz="0" w:space="0" w:color="auto"/>
              </w:divBdr>
              <w:divsChild>
                <w:div w:id="19352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1090">
          <w:marLeft w:val="0"/>
          <w:marRight w:val="0"/>
          <w:marTop w:val="0"/>
          <w:marBottom w:val="0"/>
          <w:divBdr>
            <w:top w:val="none" w:sz="0" w:space="0" w:color="auto"/>
            <w:left w:val="none" w:sz="0" w:space="0" w:color="auto"/>
            <w:bottom w:val="none" w:sz="0" w:space="0" w:color="auto"/>
            <w:right w:val="none" w:sz="0" w:space="0" w:color="auto"/>
          </w:divBdr>
          <w:divsChild>
            <w:div w:id="1277057196">
              <w:marLeft w:val="0"/>
              <w:marRight w:val="0"/>
              <w:marTop w:val="0"/>
              <w:marBottom w:val="0"/>
              <w:divBdr>
                <w:top w:val="none" w:sz="0" w:space="0" w:color="auto"/>
                <w:left w:val="none" w:sz="0" w:space="0" w:color="auto"/>
                <w:bottom w:val="none" w:sz="0" w:space="0" w:color="auto"/>
                <w:right w:val="none" w:sz="0" w:space="0" w:color="auto"/>
              </w:divBdr>
              <w:divsChild>
                <w:div w:id="867526025">
                  <w:marLeft w:val="0"/>
                  <w:marRight w:val="0"/>
                  <w:marTop w:val="0"/>
                  <w:marBottom w:val="0"/>
                  <w:divBdr>
                    <w:top w:val="none" w:sz="0" w:space="0" w:color="auto"/>
                    <w:left w:val="none" w:sz="0" w:space="0" w:color="auto"/>
                    <w:bottom w:val="none" w:sz="0" w:space="0" w:color="auto"/>
                    <w:right w:val="none" w:sz="0" w:space="0" w:color="auto"/>
                  </w:divBdr>
                </w:div>
              </w:divsChild>
            </w:div>
            <w:div w:id="23479088">
              <w:marLeft w:val="0"/>
              <w:marRight w:val="0"/>
              <w:marTop w:val="0"/>
              <w:marBottom w:val="0"/>
              <w:divBdr>
                <w:top w:val="none" w:sz="0" w:space="0" w:color="auto"/>
                <w:left w:val="none" w:sz="0" w:space="0" w:color="auto"/>
                <w:bottom w:val="none" w:sz="0" w:space="0" w:color="auto"/>
                <w:right w:val="none" w:sz="0" w:space="0" w:color="auto"/>
              </w:divBdr>
              <w:divsChild>
                <w:div w:id="1800302603">
                  <w:marLeft w:val="0"/>
                  <w:marRight w:val="0"/>
                  <w:marTop w:val="0"/>
                  <w:marBottom w:val="0"/>
                  <w:divBdr>
                    <w:top w:val="none" w:sz="0" w:space="0" w:color="auto"/>
                    <w:left w:val="none" w:sz="0" w:space="0" w:color="auto"/>
                    <w:bottom w:val="none" w:sz="0" w:space="0" w:color="auto"/>
                    <w:right w:val="none" w:sz="0" w:space="0" w:color="auto"/>
                  </w:divBdr>
                </w:div>
              </w:divsChild>
            </w:div>
            <w:div w:id="1479612066">
              <w:marLeft w:val="0"/>
              <w:marRight w:val="0"/>
              <w:marTop w:val="0"/>
              <w:marBottom w:val="0"/>
              <w:divBdr>
                <w:top w:val="none" w:sz="0" w:space="0" w:color="auto"/>
                <w:left w:val="none" w:sz="0" w:space="0" w:color="auto"/>
                <w:bottom w:val="none" w:sz="0" w:space="0" w:color="auto"/>
                <w:right w:val="none" w:sz="0" w:space="0" w:color="auto"/>
              </w:divBdr>
              <w:divsChild>
                <w:div w:id="9191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271">
          <w:marLeft w:val="0"/>
          <w:marRight w:val="0"/>
          <w:marTop w:val="0"/>
          <w:marBottom w:val="0"/>
          <w:divBdr>
            <w:top w:val="none" w:sz="0" w:space="0" w:color="auto"/>
            <w:left w:val="none" w:sz="0" w:space="0" w:color="auto"/>
            <w:bottom w:val="none" w:sz="0" w:space="0" w:color="auto"/>
            <w:right w:val="none" w:sz="0" w:space="0" w:color="auto"/>
          </w:divBdr>
          <w:divsChild>
            <w:div w:id="1791321244">
              <w:marLeft w:val="0"/>
              <w:marRight w:val="0"/>
              <w:marTop w:val="0"/>
              <w:marBottom w:val="0"/>
              <w:divBdr>
                <w:top w:val="none" w:sz="0" w:space="0" w:color="auto"/>
                <w:left w:val="none" w:sz="0" w:space="0" w:color="auto"/>
                <w:bottom w:val="none" w:sz="0" w:space="0" w:color="auto"/>
                <w:right w:val="none" w:sz="0" w:space="0" w:color="auto"/>
              </w:divBdr>
              <w:divsChild>
                <w:div w:id="426999012">
                  <w:marLeft w:val="0"/>
                  <w:marRight w:val="0"/>
                  <w:marTop w:val="0"/>
                  <w:marBottom w:val="0"/>
                  <w:divBdr>
                    <w:top w:val="none" w:sz="0" w:space="0" w:color="auto"/>
                    <w:left w:val="none" w:sz="0" w:space="0" w:color="auto"/>
                    <w:bottom w:val="none" w:sz="0" w:space="0" w:color="auto"/>
                    <w:right w:val="none" w:sz="0" w:space="0" w:color="auto"/>
                  </w:divBdr>
                </w:div>
              </w:divsChild>
            </w:div>
            <w:div w:id="1073351424">
              <w:marLeft w:val="0"/>
              <w:marRight w:val="0"/>
              <w:marTop w:val="0"/>
              <w:marBottom w:val="0"/>
              <w:divBdr>
                <w:top w:val="none" w:sz="0" w:space="0" w:color="auto"/>
                <w:left w:val="none" w:sz="0" w:space="0" w:color="auto"/>
                <w:bottom w:val="none" w:sz="0" w:space="0" w:color="auto"/>
                <w:right w:val="none" w:sz="0" w:space="0" w:color="auto"/>
              </w:divBdr>
              <w:divsChild>
                <w:div w:id="1403067142">
                  <w:marLeft w:val="0"/>
                  <w:marRight w:val="0"/>
                  <w:marTop w:val="0"/>
                  <w:marBottom w:val="0"/>
                  <w:divBdr>
                    <w:top w:val="none" w:sz="0" w:space="0" w:color="auto"/>
                    <w:left w:val="none" w:sz="0" w:space="0" w:color="auto"/>
                    <w:bottom w:val="none" w:sz="0" w:space="0" w:color="auto"/>
                    <w:right w:val="none" w:sz="0" w:space="0" w:color="auto"/>
                  </w:divBdr>
                </w:div>
              </w:divsChild>
            </w:div>
            <w:div w:id="119498621">
              <w:marLeft w:val="0"/>
              <w:marRight w:val="0"/>
              <w:marTop w:val="0"/>
              <w:marBottom w:val="0"/>
              <w:divBdr>
                <w:top w:val="none" w:sz="0" w:space="0" w:color="auto"/>
                <w:left w:val="none" w:sz="0" w:space="0" w:color="auto"/>
                <w:bottom w:val="none" w:sz="0" w:space="0" w:color="auto"/>
                <w:right w:val="none" w:sz="0" w:space="0" w:color="auto"/>
              </w:divBdr>
              <w:divsChild>
                <w:div w:id="2657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0732">
          <w:marLeft w:val="0"/>
          <w:marRight w:val="0"/>
          <w:marTop w:val="0"/>
          <w:marBottom w:val="0"/>
          <w:divBdr>
            <w:top w:val="none" w:sz="0" w:space="0" w:color="auto"/>
            <w:left w:val="none" w:sz="0" w:space="0" w:color="auto"/>
            <w:bottom w:val="none" w:sz="0" w:space="0" w:color="auto"/>
            <w:right w:val="none" w:sz="0" w:space="0" w:color="auto"/>
          </w:divBdr>
          <w:divsChild>
            <w:div w:id="1303536103">
              <w:marLeft w:val="0"/>
              <w:marRight w:val="0"/>
              <w:marTop w:val="0"/>
              <w:marBottom w:val="0"/>
              <w:divBdr>
                <w:top w:val="none" w:sz="0" w:space="0" w:color="auto"/>
                <w:left w:val="none" w:sz="0" w:space="0" w:color="auto"/>
                <w:bottom w:val="none" w:sz="0" w:space="0" w:color="auto"/>
                <w:right w:val="none" w:sz="0" w:space="0" w:color="auto"/>
              </w:divBdr>
              <w:divsChild>
                <w:div w:id="1963532973">
                  <w:marLeft w:val="0"/>
                  <w:marRight w:val="0"/>
                  <w:marTop w:val="0"/>
                  <w:marBottom w:val="0"/>
                  <w:divBdr>
                    <w:top w:val="none" w:sz="0" w:space="0" w:color="auto"/>
                    <w:left w:val="none" w:sz="0" w:space="0" w:color="auto"/>
                    <w:bottom w:val="none" w:sz="0" w:space="0" w:color="auto"/>
                    <w:right w:val="none" w:sz="0" w:space="0" w:color="auto"/>
                  </w:divBdr>
                </w:div>
              </w:divsChild>
            </w:div>
            <w:div w:id="1876235728">
              <w:marLeft w:val="0"/>
              <w:marRight w:val="0"/>
              <w:marTop w:val="0"/>
              <w:marBottom w:val="0"/>
              <w:divBdr>
                <w:top w:val="none" w:sz="0" w:space="0" w:color="auto"/>
                <w:left w:val="none" w:sz="0" w:space="0" w:color="auto"/>
                <w:bottom w:val="none" w:sz="0" w:space="0" w:color="auto"/>
                <w:right w:val="none" w:sz="0" w:space="0" w:color="auto"/>
              </w:divBdr>
              <w:divsChild>
                <w:div w:id="1958216033">
                  <w:marLeft w:val="0"/>
                  <w:marRight w:val="0"/>
                  <w:marTop w:val="0"/>
                  <w:marBottom w:val="0"/>
                  <w:divBdr>
                    <w:top w:val="none" w:sz="0" w:space="0" w:color="auto"/>
                    <w:left w:val="none" w:sz="0" w:space="0" w:color="auto"/>
                    <w:bottom w:val="none" w:sz="0" w:space="0" w:color="auto"/>
                    <w:right w:val="none" w:sz="0" w:space="0" w:color="auto"/>
                  </w:divBdr>
                </w:div>
              </w:divsChild>
            </w:div>
            <w:div w:id="1920749558">
              <w:marLeft w:val="0"/>
              <w:marRight w:val="0"/>
              <w:marTop w:val="0"/>
              <w:marBottom w:val="0"/>
              <w:divBdr>
                <w:top w:val="none" w:sz="0" w:space="0" w:color="auto"/>
                <w:left w:val="none" w:sz="0" w:space="0" w:color="auto"/>
                <w:bottom w:val="none" w:sz="0" w:space="0" w:color="auto"/>
                <w:right w:val="none" w:sz="0" w:space="0" w:color="auto"/>
              </w:divBdr>
              <w:divsChild>
                <w:div w:id="16541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039">
          <w:marLeft w:val="0"/>
          <w:marRight w:val="0"/>
          <w:marTop w:val="0"/>
          <w:marBottom w:val="0"/>
          <w:divBdr>
            <w:top w:val="none" w:sz="0" w:space="0" w:color="auto"/>
            <w:left w:val="none" w:sz="0" w:space="0" w:color="auto"/>
            <w:bottom w:val="none" w:sz="0" w:space="0" w:color="auto"/>
            <w:right w:val="none" w:sz="0" w:space="0" w:color="auto"/>
          </w:divBdr>
          <w:divsChild>
            <w:div w:id="963734938">
              <w:marLeft w:val="0"/>
              <w:marRight w:val="0"/>
              <w:marTop w:val="0"/>
              <w:marBottom w:val="0"/>
              <w:divBdr>
                <w:top w:val="none" w:sz="0" w:space="0" w:color="auto"/>
                <w:left w:val="none" w:sz="0" w:space="0" w:color="auto"/>
                <w:bottom w:val="none" w:sz="0" w:space="0" w:color="auto"/>
                <w:right w:val="none" w:sz="0" w:space="0" w:color="auto"/>
              </w:divBdr>
              <w:divsChild>
                <w:div w:id="1030759805">
                  <w:marLeft w:val="0"/>
                  <w:marRight w:val="0"/>
                  <w:marTop w:val="0"/>
                  <w:marBottom w:val="0"/>
                  <w:divBdr>
                    <w:top w:val="none" w:sz="0" w:space="0" w:color="auto"/>
                    <w:left w:val="none" w:sz="0" w:space="0" w:color="auto"/>
                    <w:bottom w:val="none" w:sz="0" w:space="0" w:color="auto"/>
                    <w:right w:val="none" w:sz="0" w:space="0" w:color="auto"/>
                  </w:divBdr>
                </w:div>
              </w:divsChild>
            </w:div>
            <w:div w:id="1812361775">
              <w:marLeft w:val="0"/>
              <w:marRight w:val="0"/>
              <w:marTop w:val="0"/>
              <w:marBottom w:val="0"/>
              <w:divBdr>
                <w:top w:val="none" w:sz="0" w:space="0" w:color="auto"/>
                <w:left w:val="none" w:sz="0" w:space="0" w:color="auto"/>
                <w:bottom w:val="none" w:sz="0" w:space="0" w:color="auto"/>
                <w:right w:val="none" w:sz="0" w:space="0" w:color="auto"/>
              </w:divBdr>
              <w:divsChild>
                <w:div w:id="1283801989">
                  <w:marLeft w:val="0"/>
                  <w:marRight w:val="0"/>
                  <w:marTop w:val="0"/>
                  <w:marBottom w:val="0"/>
                  <w:divBdr>
                    <w:top w:val="none" w:sz="0" w:space="0" w:color="auto"/>
                    <w:left w:val="none" w:sz="0" w:space="0" w:color="auto"/>
                    <w:bottom w:val="none" w:sz="0" w:space="0" w:color="auto"/>
                    <w:right w:val="none" w:sz="0" w:space="0" w:color="auto"/>
                  </w:divBdr>
                </w:div>
              </w:divsChild>
            </w:div>
            <w:div w:id="1829051629">
              <w:marLeft w:val="0"/>
              <w:marRight w:val="0"/>
              <w:marTop w:val="0"/>
              <w:marBottom w:val="0"/>
              <w:divBdr>
                <w:top w:val="none" w:sz="0" w:space="0" w:color="auto"/>
                <w:left w:val="none" w:sz="0" w:space="0" w:color="auto"/>
                <w:bottom w:val="none" w:sz="0" w:space="0" w:color="auto"/>
                <w:right w:val="none" w:sz="0" w:space="0" w:color="auto"/>
              </w:divBdr>
              <w:divsChild>
                <w:div w:id="7437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66236">
          <w:marLeft w:val="0"/>
          <w:marRight w:val="0"/>
          <w:marTop w:val="0"/>
          <w:marBottom w:val="0"/>
          <w:divBdr>
            <w:top w:val="none" w:sz="0" w:space="0" w:color="auto"/>
            <w:left w:val="none" w:sz="0" w:space="0" w:color="auto"/>
            <w:bottom w:val="none" w:sz="0" w:space="0" w:color="auto"/>
            <w:right w:val="none" w:sz="0" w:space="0" w:color="auto"/>
          </w:divBdr>
          <w:divsChild>
            <w:div w:id="1073040690">
              <w:marLeft w:val="0"/>
              <w:marRight w:val="0"/>
              <w:marTop w:val="0"/>
              <w:marBottom w:val="0"/>
              <w:divBdr>
                <w:top w:val="none" w:sz="0" w:space="0" w:color="auto"/>
                <w:left w:val="none" w:sz="0" w:space="0" w:color="auto"/>
                <w:bottom w:val="none" w:sz="0" w:space="0" w:color="auto"/>
                <w:right w:val="none" w:sz="0" w:space="0" w:color="auto"/>
              </w:divBdr>
              <w:divsChild>
                <w:div w:id="530456360">
                  <w:marLeft w:val="0"/>
                  <w:marRight w:val="0"/>
                  <w:marTop w:val="0"/>
                  <w:marBottom w:val="0"/>
                  <w:divBdr>
                    <w:top w:val="none" w:sz="0" w:space="0" w:color="auto"/>
                    <w:left w:val="none" w:sz="0" w:space="0" w:color="auto"/>
                    <w:bottom w:val="none" w:sz="0" w:space="0" w:color="auto"/>
                    <w:right w:val="none" w:sz="0" w:space="0" w:color="auto"/>
                  </w:divBdr>
                </w:div>
              </w:divsChild>
            </w:div>
            <w:div w:id="591738190">
              <w:marLeft w:val="0"/>
              <w:marRight w:val="0"/>
              <w:marTop w:val="0"/>
              <w:marBottom w:val="0"/>
              <w:divBdr>
                <w:top w:val="none" w:sz="0" w:space="0" w:color="auto"/>
                <w:left w:val="none" w:sz="0" w:space="0" w:color="auto"/>
                <w:bottom w:val="none" w:sz="0" w:space="0" w:color="auto"/>
                <w:right w:val="none" w:sz="0" w:space="0" w:color="auto"/>
              </w:divBdr>
              <w:divsChild>
                <w:div w:id="383067686">
                  <w:marLeft w:val="0"/>
                  <w:marRight w:val="0"/>
                  <w:marTop w:val="0"/>
                  <w:marBottom w:val="0"/>
                  <w:divBdr>
                    <w:top w:val="none" w:sz="0" w:space="0" w:color="auto"/>
                    <w:left w:val="none" w:sz="0" w:space="0" w:color="auto"/>
                    <w:bottom w:val="none" w:sz="0" w:space="0" w:color="auto"/>
                    <w:right w:val="none" w:sz="0" w:space="0" w:color="auto"/>
                  </w:divBdr>
                </w:div>
              </w:divsChild>
            </w:div>
            <w:div w:id="1243104068">
              <w:marLeft w:val="0"/>
              <w:marRight w:val="0"/>
              <w:marTop w:val="0"/>
              <w:marBottom w:val="0"/>
              <w:divBdr>
                <w:top w:val="none" w:sz="0" w:space="0" w:color="auto"/>
                <w:left w:val="none" w:sz="0" w:space="0" w:color="auto"/>
                <w:bottom w:val="none" w:sz="0" w:space="0" w:color="auto"/>
                <w:right w:val="none" w:sz="0" w:space="0" w:color="auto"/>
              </w:divBdr>
              <w:divsChild>
                <w:div w:id="3819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1178">
          <w:marLeft w:val="0"/>
          <w:marRight w:val="0"/>
          <w:marTop w:val="0"/>
          <w:marBottom w:val="0"/>
          <w:divBdr>
            <w:top w:val="none" w:sz="0" w:space="0" w:color="auto"/>
            <w:left w:val="none" w:sz="0" w:space="0" w:color="auto"/>
            <w:bottom w:val="none" w:sz="0" w:space="0" w:color="auto"/>
            <w:right w:val="none" w:sz="0" w:space="0" w:color="auto"/>
          </w:divBdr>
          <w:divsChild>
            <w:div w:id="43451487">
              <w:marLeft w:val="0"/>
              <w:marRight w:val="0"/>
              <w:marTop w:val="0"/>
              <w:marBottom w:val="0"/>
              <w:divBdr>
                <w:top w:val="none" w:sz="0" w:space="0" w:color="auto"/>
                <w:left w:val="none" w:sz="0" w:space="0" w:color="auto"/>
                <w:bottom w:val="none" w:sz="0" w:space="0" w:color="auto"/>
                <w:right w:val="none" w:sz="0" w:space="0" w:color="auto"/>
              </w:divBdr>
              <w:divsChild>
                <w:div w:id="789520316">
                  <w:marLeft w:val="0"/>
                  <w:marRight w:val="0"/>
                  <w:marTop w:val="0"/>
                  <w:marBottom w:val="0"/>
                  <w:divBdr>
                    <w:top w:val="none" w:sz="0" w:space="0" w:color="auto"/>
                    <w:left w:val="none" w:sz="0" w:space="0" w:color="auto"/>
                    <w:bottom w:val="none" w:sz="0" w:space="0" w:color="auto"/>
                    <w:right w:val="none" w:sz="0" w:space="0" w:color="auto"/>
                  </w:divBdr>
                </w:div>
              </w:divsChild>
            </w:div>
            <w:div w:id="701445860">
              <w:marLeft w:val="0"/>
              <w:marRight w:val="0"/>
              <w:marTop w:val="0"/>
              <w:marBottom w:val="0"/>
              <w:divBdr>
                <w:top w:val="none" w:sz="0" w:space="0" w:color="auto"/>
                <w:left w:val="none" w:sz="0" w:space="0" w:color="auto"/>
                <w:bottom w:val="none" w:sz="0" w:space="0" w:color="auto"/>
                <w:right w:val="none" w:sz="0" w:space="0" w:color="auto"/>
              </w:divBdr>
              <w:divsChild>
                <w:div w:id="729578739">
                  <w:marLeft w:val="0"/>
                  <w:marRight w:val="0"/>
                  <w:marTop w:val="0"/>
                  <w:marBottom w:val="0"/>
                  <w:divBdr>
                    <w:top w:val="none" w:sz="0" w:space="0" w:color="auto"/>
                    <w:left w:val="none" w:sz="0" w:space="0" w:color="auto"/>
                    <w:bottom w:val="none" w:sz="0" w:space="0" w:color="auto"/>
                    <w:right w:val="none" w:sz="0" w:space="0" w:color="auto"/>
                  </w:divBdr>
                </w:div>
              </w:divsChild>
            </w:div>
            <w:div w:id="1888029986">
              <w:marLeft w:val="0"/>
              <w:marRight w:val="0"/>
              <w:marTop w:val="0"/>
              <w:marBottom w:val="0"/>
              <w:divBdr>
                <w:top w:val="none" w:sz="0" w:space="0" w:color="auto"/>
                <w:left w:val="none" w:sz="0" w:space="0" w:color="auto"/>
                <w:bottom w:val="none" w:sz="0" w:space="0" w:color="auto"/>
                <w:right w:val="none" w:sz="0" w:space="0" w:color="auto"/>
              </w:divBdr>
              <w:divsChild>
                <w:div w:id="135680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3540">
          <w:marLeft w:val="0"/>
          <w:marRight w:val="0"/>
          <w:marTop w:val="0"/>
          <w:marBottom w:val="0"/>
          <w:divBdr>
            <w:top w:val="none" w:sz="0" w:space="0" w:color="auto"/>
            <w:left w:val="none" w:sz="0" w:space="0" w:color="auto"/>
            <w:bottom w:val="none" w:sz="0" w:space="0" w:color="auto"/>
            <w:right w:val="none" w:sz="0" w:space="0" w:color="auto"/>
          </w:divBdr>
          <w:divsChild>
            <w:div w:id="1144810411">
              <w:marLeft w:val="0"/>
              <w:marRight w:val="0"/>
              <w:marTop w:val="0"/>
              <w:marBottom w:val="0"/>
              <w:divBdr>
                <w:top w:val="none" w:sz="0" w:space="0" w:color="auto"/>
                <w:left w:val="none" w:sz="0" w:space="0" w:color="auto"/>
                <w:bottom w:val="none" w:sz="0" w:space="0" w:color="auto"/>
                <w:right w:val="none" w:sz="0" w:space="0" w:color="auto"/>
              </w:divBdr>
              <w:divsChild>
                <w:div w:id="979697906">
                  <w:marLeft w:val="0"/>
                  <w:marRight w:val="0"/>
                  <w:marTop w:val="0"/>
                  <w:marBottom w:val="0"/>
                  <w:divBdr>
                    <w:top w:val="none" w:sz="0" w:space="0" w:color="auto"/>
                    <w:left w:val="none" w:sz="0" w:space="0" w:color="auto"/>
                    <w:bottom w:val="none" w:sz="0" w:space="0" w:color="auto"/>
                    <w:right w:val="none" w:sz="0" w:space="0" w:color="auto"/>
                  </w:divBdr>
                </w:div>
              </w:divsChild>
            </w:div>
            <w:div w:id="1133861703">
              <w:marLeft w:val="0"/>
              <w:marRight w:val="0"/>
              <w:marTop w:val="0"/>
              <w:marBottom w:val="0"/>
              <w:divBdr>
                <w:top w:val="none" w:sz="0" w:space="0" w:color="auto"/>
                <w:left w:val="none" w:sz="0" w:space="0" w:color="auto"/>
                <w:bottom w:val="none" w:sz="0" w:space="0" w:color="auto"/>
                <w:right w:val="none" w:sz="0" w:space="0" w:color="auto"/>
              </w:divBdr>
              <w:divsChild>
                <w:div w:id="414714896">
                  <w:marLeft w:val="0"/>
                  <w:marRight w:val="0"/>
                  <w:marTop w:val="0"/>
                  <w:marBottom w:val="0"/>
                  <w:divBdr>
                    <w:top w:val="none" w:sz="0" w:space="0" w:color="auto"/>
                    <w:left w:val="none" w:sz="0" w:space="0" w:color="auto"/>
                    <w:bottom w:val="none" w:sz="0" w:space="0" w:color="auto"/>
                    <w:right w:val="none" w:sz="0" w:space="0" w:color="auto"/>
                  </w:divBdr>
                </w:div>
              </w:divsChild>
            </w:div>
            <w:div w:id="303581126">
              <w:marLeft w:val="0"/>
              <w:marRight w:val="0"/>
              <w:marTop w:val="0"/>
              <w:marBottom w:val="0"/>
              <w:divBdr>
                <w:top w:val="none" w:sz="0" w:space="0" w:color="auto"/>
                <w:left w:val="none" w:sz="0" w:space="0" w:color="auto"/>
                <w:bottom w:val="none" w:sz="0" w:space="0" w:color="auto"/>
                <w:right w:val="none" w:sz="0" w:space="0" w:color="auto"/>
              </w:divBdr>
              <w:divsChild>
                <w:div w:id="15829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3704">
          <w:marLeft w:val="0"/>
          <w:marRight w:val="0"/>
          <w:marTop w:val="0"/>
          <w:marBottom w:val="0"/>
          <w:divBdr>
            <w:top w:val="none" w:sz="0" w:space="0" w:color="auto"/>
            <w:left w:val="none" w:sz="0" w:space="0" w:color="auto"/>
            <w:bottom w:val="none" w:sz="0" w:space="0" w:color="auto"/>
            <w:right w:val="none" w:sz="0" w:space="0" w:color="auto"/>
          </w:divBdr>
          <w:divsChild>
            <w:div w:id="724990910">
              <w:marLeft w:val="0"/>
              <w:marRight w:val="0"/>
              <w:marTop w:val="0"/>
              <w:marBottom w:val="0"/>
              <w:divBdr>
                <w:top w:val="none" w:sz="0" w:space="0" w:color="auto"/>
                <w:left w:val="none" w:sz="0" w:space="0" w:color="auto"/>
                <w:bottom w:val="none" w:sz="0" w:space="0" w:color="auto"/>
                <w:right w:val="none" w:sz="0" w:space="0" w:color="auto"/>
              </w:divBdr>
              <w:divsChild>
                <w:div w:id="1136096288">
                  <w:marLeft w:val="0"/>
                  <w:marRight w:val="0"/>
                  <w:marTop w:val="0"/>
                  <w:marBottom w:val="0"/>
                  <w:divBdr>
                    <w:top w:val="none" w:sz="0" w:space="0" w:color="auto"/>
                    <w:left w:val="none" w:sz="0" w:space="0" w:color="auto"/>
                    <w:bottom w:val="none" w:sz="0" w:space="0" w:color="auto"/>
                    <w:right w:val="none" w:sz="0" w:space="0" w:color="auto"/>
                  </w:divBdr>
                </w:div>
              </w:divsChild>
            </w:div>
            <w:div w:id="990594360">
              <w:marLeft w:val="0"/>
              <w:marRight w:val="0"/>
              <w:marTop w:val="0"/>
              <w:marBottom w:val="0"/>
              <w:divBdr>
                <w:top w:val="none" w:sz="0" w:space="0" w:color="auto"/>
                <w:left w:val="none" w:sz="0" w:space="0" w:color="auto"/>
                <w:bottom w:val="none" w:sz="0" w:space="0" w:color="auto"/>
                <w:right w:val="none" w:sz="0" w:space="0" w:color="auto"/>
              </w:divBdr>
              <w:divsChild>
                <w:div w:id="1627159265">
                  <w:marLeft w:val="0"/>
                  <w:marRight w:val="0"/>
                  <w:marTop w:val="0"/>
                  <w:marBottom w:val="0"/>
                  <w:divBdr>
                    <w:top w:val="none" w:sz="0" w:space="0" w:color="auto"/>
                    <w:left w:val="none" w:sz="0" w:space="0" w:color="auto"/>
                    <w:bottom w:val="none" w:sz="0" w:space="0" w:color="auto"/>
                    <w:right w:val="none" w:sz="0" w:space="0" w:color="auto"/>
                  </w:divBdr>
                </w:div>
              </w:divsChild>
            </w:div>
            <w:div w:id="1026177130">
              <w:marLeft w:val="0"/>
              <w:marRight w:val="0"/>
              <w:marTop w:val="0"/>
              <w:marBottom w:val="0"/>
              <w:divBdr>
                <w:top w:val="none" w:sz="0" w:space="0" w:color="auto"/>
                <w:left w:val="none" w:sz="0" w:space="0" w:color="auto"/>
                <w:bottom w:val="none" w:sz="0" w:space="0" w:color="auto"/>
                <w:right w:val="none" w:sz="0" w:space="0" w:color="auto"/>
              </w:divBdr>
              <w:divsChild>
                <w:div w:id="1403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7486">
          <w:marLeft w:val="0"/>
          <w:marRight w:val="0"/>
          <w:marTop w:val="0"/>
          <w:marBottom w:val="0"/>
          <w:divBdr>
            <w:top w:val="none" w:sz="0" w:space="0" w:color="auto"/>
            <w:left w:val="none" w:sz="0" w:space="0" w:color="auto"/>
            <w:bottom w:val="none" w:sz="0" w:space="0" w:color="auto"/>
            <w:right w:val="none" w:sz="0" w:space="0" w:color="auto"/>
          </w:divBdr>
          <w:divsChild>
            <w:div w:id="1843547645">
              <w:marLeft w:val="0"/>
              <w:marRight w:val="0"/>
              <w:marTop w:val="0"/>
              <w:marBottom w:val="0"/>
              <w:divBdr>
                <w:top w:val="none" w:sz="0" w:space="0" w:color="auto"/>
                <w:left w:val="none" w:sz="0" w:space="0" w:color="auto"/>
                <w:bottom w:val="none" w:sz="0" w:space="0" w:color="auto"/>
                <w:right w:val="none" w:sz="0" w:space="0" w:color="auto"/>
              </w:divBdr>
              <w:divsChild>
                <w:div w:id="1678193740">
                  <w:marLeft w:val="0"/>
                  <w:marRight w:val="0"/>
                  <w:marTop w:val="0"/>
                  <w:marBottom w:val="0"/>
                  <w:divBdr>
                    <w:top w:val="none" w:sz="0" w:space="0" w:color="auto"/>
                    <w:left w:val="none" w:sz="0" w:space="0" w:color="auto"/>
                    <w:bottom w:val="none" w:sz="0" w:space="0" w:color="auto"/>
                    <w:right w:val="none" w:sz="0" w:space="0" w:color="auto"/>
                  </w:divBdr>
                </w:div>
              </w:divsChild>
            </w:div>
            <w:div w:id="355885861">
              <w:marLeft w:val="0"/>
              <w:marRight w:val="0"/>
              <w:marTop w:val="0"/>
              <w:marBottom w:val="0"/>
              <w:divBdr>
                <w:top w:val="none" w:sz="0" w:space="0" w:color="auto"/>
                <w:left w:val="none" w:sz="0" w:space="0" w:color="auto"/>
                <w:bottom w:val="none" w:sz="0" w:space="0" w:color="auto"/>
                <w:right w:val="none" w:sz="0" w:space="0" w:color="auto"/>
              </w:divBdr>
              <w:divsChild>
                <w:div w:id="1959599380">
                  <w:marLeft w:val="0"/>
                  <w:marRight w:val="0"/>
                  <w:marTop w:val="0"/>
                  <w:marBottom w:val="0"/>
                  <w:divBdr>
                    <w:top w:val="none" w:sz="0" w:space="0" w:color="auto"/>
                    <w:left w:val="none" w:sz="0" w:space="0" w:color="auto"/>
                    <w:bottom w:val="none" w:sz="0" w:space="0" w:color="auto"/>
                    <w:right w:val="none" w:sz="0" w:space="0" w:color="auto"/>
                  </w:divBdr>
                </w:div>
              </w:divsChild>
            </w:div>
            <w:div w:id="1438058666">
              <w:marLeft w:val="0"/>
              <w:marRight w:val="0"/>
              <w:marTop w:val="0"/>
              <w:marBottom w:val="0"/>
              <w:divBdr>
                <w:top w:val="none" w:sz="0" w:space="0" w:color="auto"/>
                <w:left w:val="none" w:sz="0" w:space="0" w:color="auto"/>
                <w:bottom w:val="none" w:sz="0" w:space="0" w:color="auto"/>
                <w:right w:val="none" w:sz="0" w:space="0" w:color="auto"/>
              </w:divBdr>
              <w:divsChild>
                <w:div w:id="8072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5809">
          <w:marLeft w:val="0"/>
          <w:marRight w:val="0"/>
          <w:marTop w:val="0"/>
          <w:marBottom w:val="0"/>
          <w:divBdr>
            <w:top w:val="none" w:sz="0" w:space="0" w:color="auto"/>
            <w:left w:val="none" w:sz="0" w:space="0" w:color="auto"/>
            <w:bottom w:val="none" w:sz="0" w:space="0" w:color="auto"/>
            <w:right w:val="none" w:sz="0" w:space="0" w:color="auto"/>
          </w:divBdr>
          <w:divsChild>
            <w:div w:id="553925733">
              <w:marLeft w:val="0"/>
              <w:marRight w:val="0"/>
              <w:marTop w:val="0"/>
              <w:marBottom w:val="0"/>
              <w:divBdr>
                <w:top w:val="none" w:sz="0" w:space="0" w:color="auto"/>
                <w:left w:val="none" w:sz="0" w:space="0" w:color="auto"/>
                <w:bottom w:val="none" w:sz="0" w:space="0" w:color="auto"/>
                <w:right w:val="none" w:sz="0" w:space="0" w:color="auto"/>
              </w:divBdr>
              <w:divsChild>
                <w:div w:id="2087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0778">
          <w:marLeft w:val="0"/>
          <w:marRight w:val="0"/>
          <w:marTop w:val="0"/>
          <w:marBottom w:val="0"/>
          <w:divBdr>
            <w:top w:val="none" w:sz="0" w:space="0" w:color="auto"/>
            <w:left w:val="none" w:sz="0" w:space="0" w:color="auto"/>
            <w:bottom w:val="none" w:sz="0" w:space="0" w:color="auto"/>
            <w:right w:val="none" w:sz="0" w:space="0" w:color="auto"/>
          </w:divBdr>
          <w:divsChild>
            <w:div w:id="1524400090">
              <w:marLeft w:val="0"/>
              <w:marRight w:val="0"/>
              <w:marTop w:val="0"/>
              <w:marBottom w:val="0"/>
              <w:divBdr>
                <w:top w:val="none" w:sz="0" w:space="0" w:color="auto"/>
                <w:left w:val="none" w:sz="0" w:space="0" w:color="auto"/>
                <w:bottom w:val="none" w:sz="0" w:space="0" w:color="auto"/>
                <w:right w:val="none" w:sz="0" w:space="0" w:color="auto"/>
              </w:divBdr>
              <w:divsChild>
                <w:div w:id="2001735290">
                  <w:marLeft w:val="0"/>
                  <w:marRight w:val="0"/>
                  <w:marTop w:val="0"/>
                  <w:marBottom w:val="0"/>
                  <w:divBdr>
                    <w:top w:val="none" w:sz="0" w:space="0" w:color="auto"/>
                    <w:left w:val="none" w:sz="0" w:space="0" w:color="auto"/>
                    <w:bottom w:val="none" w:sz="0" w:space="0" w:color="auto"/>
                    <w:right w:val="none" w:sz="0" w:space="0" w:color="auto"/>
                  </w:divBdr>
                </w:div>
              </w:divsChild>
            </w:div>
            <w:div w:id="13458701">
              <w:marLeft w:val="0"/>
              <w:marRight w:val="0"/>
              <w:marTop w:val="0"/>
              <w:marBottom w:val="0"/>
              <w:divBdr>
                <w:top w:val="none" w:sz="0" w:space="0" w:color="auto"/>
                <w:left w:val="none" w:sz="0" w:space="0" w:color="auto"/>
                <w:bottom w:val="none" w:sz="0" w:space="0" w:color="auto"/>
                <w:right w:val="none" w:sz="0" w:space="0" w:color="auto"/>
              </w:divBdr>
              <w:divsChild>
                <w:div w:id="77286505">
                  <w:marLeft w:val="0"/>
                  <w:marRight w:val="0"/>
                  <w:marTop w:val="0"/>
                  <w:marBottom w:val="0"/>
                  <w:divBdr>
                    <w:top w:val="none" w:sz="0" w:space="0" w:color="auto"/>
                    <w:left w:val="none" w:sz="0" w:space="0" w:color="auto"/>
                    <w:bottom w:val="none" w:sz="0" w:space="0" w:color="auto"/>
                    <w:right w:val="none" w:sz="0" w:space="0" w:color="auto"/>
                  </w:divBdr>
                </w:div>
              </w:divsChild>
            </w:div>
            <w:div w:id="1887907546">
              <w:marLeft w:val="0"/>
              <w:marRight w:val="0"/>
              <w:marTop w:val="0"/>
              <w:marBottom w:val="0"/>
              <w:divBdr>
                <w:top w:val="none" w:sz="0" w:space="0" w:color="auto"/>
                <w:left w:val="none" w:sz="0" w:space="0" w:color="auto"/>
                <w:bottom w:val="none" w:sz="0" w:space="0" w:color="auto"/>
                <w:right w:val="none" w:sz="0" w:space="0" w:color="auto"/>
              </w:divBdr>
              <w:divsChild>
                <w:div w:id="17244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20300">
      <w:bodyDiv w:val="1"/>
      <w:marLeft w:val="0"/>
      <w:marRight w:val="0"/>
      <w:marTop w:val="0"/>
      <w:marBottom w:val="0"/>
      <w:divBdr>
        <w:top w:val="none" w:sz="0" w:space="0" w:color="auto"/>
        <w:left w:val="none" w:sz="0" w:space="0" w:color="auto"/>
        <w:bottom w:val="none" w:sz="0" w:space="0" w:color="auto"/>
        <w:right w:val="none" w:sz="0" w:space="0" w:color="auto"/>
      </w:divBdr>
    </w:div>
    <w:div w:id="1338926274">
      <w:bodyDiv w:val="1"/>
      <w:marLeft w:val="0"/>
      <w:marRight w:val="0"/>
      <w:marTop w:val="0"/>
      <w:marBottom w:val="0"/>
      <w:divBdr>
        <w:top w:val="none" w:sz="0" w:space="0" w:color="auto"/>
        <w:left w:val="none" w:sz="0" w:space="0" w:color="auto"/>
        <w:bottom w:val="none" w:sz="0" w:space="0" w:color="auto"/>
        <w:right w:val="none" w:sz="0" w:space="0" w:color="auto"/>
      </w:divBdr>
    </w:div>
    <w:div w:id="1384329471">
      <w:bodyDiv w:val="1"/>
      <w:marLeft w:val="0"/>
      <w:marRight w:val="0"/>
      <w:marTop w:val="0"/>
      <w:marBottom w:val="0"/>
      <w:divBdr>
        <w:top w:val="none" w:sz="0" w:space="0" w:color="auto"/>
        <w:left w:val="none" w:sz="0" w:space="0" w:color="auto"/>
        <w:bottom w:val="none" w:sz="0" w:space="0" w:color="auto"/>
        <w:right w:val="none" w:sz="0" w:space="0" w:color="auto"/>
      </w:divBdr>
    </w:div>
    <w:div w:id="1397320765">
      <w:bodyDiv w:val="1"/>
      <w:marLeft w:val="0"/>
      <w:marRight w:val="0"/>
      <w:marTop w:val="0"/>
      <w:marBottom w:val="0"/>
      <w:divBdr>
        <w:top w:val="none" w:sz="0" w:space="0" w:color="auto"/>
        <w:left w:val="none" w:sz="0" w:space="0" w:color="auto"/>
        <w:bottom w:val="none" w:sz="0" w:space="0" w:color="auto"/>
        <w:right w:val="none" w:sz="0" w:space="0" w:color="auto"/>
      </w:divBdr>
    </w:div>
    <w:div w:id="1488012798">
      <w:bodyDiv w:val="1"/>
      <w:marLeft w:val="0"/>
      <w:marRight w:val="0"/>
      <w:marTop w:val="0"/>
      <w:marBottom w:val="0"/>
      <w:divBdr>
        <w:top w:val="none" w:sz="0" w:space="0" w:color="auto"/>
        <w:left w:val="none" w:sz="0" w:space="0" w:color="auto"/>
        <w:bottom w:val="none" w:sz="0" w:space="0" w:color="auto"/>
        <w:right w:val="none" w:sz="0" w:space="0" w:color="auto"/>
      </w:divBdr>
    </w:div>
    <w:div w:id="1526481728">
      <w:bodyDiv w:val="1"/>
      <w:marLeft w:val="0"/>
      <w:marRight w:val="0"/>
      <w:marTop w:val="0"/>
      <w:marBottom w:val="0"/>
      <w:divBdr>
        <w:top w:val="none" w:sz="0" w:space="0" w:color="auto"/>
        <w:left w:val="none" w:sz="0" w:space="0" w:color="auto"/>
        <w:bottom w:val="none" w:sz="0" w:space="0" w:color="auto"/>
        <w:right w:val="none" w:sz="0" w:space="0" w:color="auto"/>
      </w:divBdr>
    </w:div>
    <w:div w:id="1674919390">
      <w:bodyDiv w:val="1"/>
      <w:marLeft w:val="0"/>
      <w:marRight w:val="0"/>
      <w:marTop w:val="0"/>
      <w:marBottom w:val="0"/>
      <w:divBdr>
        <w:top w:val="none" w:sz="0" w:space="0" w:color="auto"/>
        <w:left w:val="none" w:sz="0" w:space="0" w:color="auto"/>
        <w:bottom w:val="none" w:sz="0" w:space="0" w:color="auto"/>
        <w:right w:val="none" w:sz="0" w:space="0" w:color="auto"/>
      </w:divBdr>
    </w:div>
    <w:div w:id="1842431733">
      <w:bodyDiv w:val="1"/>
      <w:marLeft w:val="0"/>
      <w:marRight w:val="0"/>
      <w:marTop w:val="0"/>
      <w:marBottom w:val="0"/>
      <w:divBdr>
        <w:top w:val="none" w:sz="0" w:space="0" w:color="auto"/>
        <w:left w:val="none" w:sz="0" w:space="0" w:color="auto"/>
        <w:bottom w:val="none" w:sz="0" w:space="0" w:color="auto"/>
        <w:right w:val="none" w:sz="0" w:space="0" w:color="auto"/>
      </w:divBdr>
    </w:div>
    <w:div w:id="1864054668">
      <w:bodyDiv w:val="1"/>
      <w:marLeft w:val="0"/>
      <w:marRight w:val="0"/>
      <w:marTop w:val="0"/>
      <w:marBottom w:val="0"/>
      <w:divBdr>
        <w:top w:val="none" w:sz="0" w:space="0" w:color="auto"/>
        <w:left w:val="none" w:sz="0" w:space="0" w:color="auto"/>
        <w:bottom w:val="none" w:sz="0" w:space="0" w:color="auto"/>
        <w:right w:val="none" w:sz="0" w:space="0" w:color="auto"/>
      </w:divBdr>
      <w:divsChild>
        <w:div w:id="1735733313">
          <w:marLeft w:val="75"/>
          <w:marRight w:val="75"/>
          <w:marTop w:val="75"/>
          <w:marBottom w:val="75"/>
          <w:divBdr>
            <w:top w:val="none" w:sz="0" w:space="0" w:color="auto"/>
            <w:left w:val="none" w:sz="0" w:space="0" w:color="auto"/>
            <w:bottom w:val="none" w:sz="0" w:space="0" w:color="auto"/>
            <w:right w:val="none" w:sz="0" w:space="0" w:color="auto"/>
          </w:divBdr>
          <w:divsChild>
            <w:div w:id="671488078">
              <w:marLeft w:val="0"/>
              <w:marRight w:val="0"/>
              <w:marTop w:val="0"/>
              <w:marBottom w:val="0"/>
              <w:divBdr>
                <w:top w:val="none" w:sz="0" w:space="0" w:color="auto"/>
                <w:left w:val="none" w:sz="0" w:space="0" w:color="auto"/>
                <w:bottom w:val="none" w:sz="0" w:space="0" w:color="auto"/>
                <w:right w:val="none" w:sz="0" w:space="0" w:color="auto"/>
              </w:divBdr>
            </w:div>
          </w:divsChild>
        </w:div>
        <w:div w:id="1838031510">
          <w:marLeft w:val="0"/>
          <w:marRight w:val="0"/>
          <w:marTop w:val="0"/>
          <w:marBottom w:val="0"/>
          <w:divBdr>
            <w:top w:val="none" w:sz="0" w:space="0" w:color="auto"/>
            <w:left w:val="none" w:sz="0" w:space="0" w:color="auto"/>
            <w:bottom w:val="none" w:sz="0" w:space="0" w:color="auto"/>
            <w:right w:val="none" w:sz="0" w:space="0" w:color="auto"/>
          </w:divBdr>
          <w:divsChild>
            <w:div w:id="10345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432">
      <w:bodyDiv w:val="1"/>
      <w:marLeft w:val="0"/>
      <w:marRight w:val="0"/>
      <w:marTop w:val="0"/>
      <w:marBottom w:val="0"/>
      <w:divBdr>
        <w:top w:val="none" w:sz="0" w:space="0" w:color="auto"/>
        <w:left w:val="none" w:sz="0" w:space="0" w:color="auto"/>
        <w:bottom w:val="none" w:sz="0" w:space="0" w:color="auto"/>
        <w:right w:val="none" w:sz="0" w:space="0" w:color="auto"/>
      </w:divBdr>
      <w:divsChild>
        <w:div w:id="1716351310">
          <w:marLeft w:val="0"/>
          <w:marRight w:val="0"/>
          <w:marTop w:val="60"/>
          <w:marBottom w:val="6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xfordre.com/politics/view/10.1093/acrefore/9780190228637.001.0001/acrefore-9780190228637-e-314" TargetMode="External"/><Relationship Id="rId21" Type="http://schemas.openxmlformats.org/officeDocument/2006/relationships/hyperlink" Target="https://libertarianenvironmentalism.com/2019/03/18/markets-for-clean-water/" TargetMode="External"/><Relationship Id="rId42" Type="http://schemas.openxmlformats.org/officeDocument/2006/relationships/hyperlink" Target="https://www.nap.edu/read/11752/chapter/5" TargetMode="External"/><Relationship Id="rId63" Type="http://schemas.openxmlformats.org/officeDocument/2006/relationships/hyperlink" Target="https://www.washingtonpost.com/news/wonk/wp/2018/06/25/trump-team-rebukes-u-n-saying-it-overestimates-extreme-poverty-in-america-by-18-million-people/" TargetMode="External"/><Relationship Id="rId84" Type="http://schemas.openxmlformats.org/officeDocument/2006/relationships/hyperlink" Target="https://futureoflife.org/ai-principles/" TargetMode="External"/><Relationship Id="rId138" Type="http://schemas.openxmlformats.org/officeDocument/2006/relationships/hyperlink" Target="https://reason.com/eod" TargetMode="External"/><Relationship Id="rId159" Type="http://schemas.openxmlformats.org/officeDocument/2006/relationships/hyperlink" Target="https://www.wsj.com/market-data/quotes/C" TargetMode="External"/><Relationship Id="rId170" Type="http://schemas.openxmlformats.org/officeDocument/2006/relationships/hyperlink" Target="http://www.cato-unbound.org/2007/05/11/edward-glaeser/coercive-regulation-and-the-balance-of-freedom/" TargetMode="External"/><Relationship Id="rId107" Type="http://schemas.openxmlformats.org/officeDocument/2006/relationships/hyperlink" Target="https://www.nationalgeographic.com/environment/article/climate-change-model-warns-of-difficult-future" TargetMode="External"/><Relationship Id="rId11" Type="http://schemas.openxmlformats.org/officeDocument/2006/relationships/hyperlink" Target="http://science.sciencemag.org/content/sci/356/6345/1362.full.pdf" TargetMode="External"/><Relationship Id="rId32" Type="http://schemas.openxmlformats.org/officeDocument/2006/relationships/hyperlink" Target="https://www.heritage.org/environment/commentary/breathe-free-capitalism-helps-protect-the-environment" TargetMode="External"/><Relationship Id="rId53" Type="http://schemas.openxmlformats.org/officeDocument/2006/relationships/hyperlink" Target="http://www.computerworld.com/s/article/9129444/Nanotech_blasts_cancer_cells_with_tumor_killing_genes" TargetMode="External"/><Relationship Id="rId74" Type="http://schemas.openxmlformats.org/officeDocument/2006/relationships/hyperlink" Target="https://www.heritage.org/index/visualize" TargetMode="External"/><Relationship Id="rId128" Type="http://schemas.openxmlformats.org/officeDocument/2006/relationships/hyperlink" Target="https://fee.org/articles/the-trap-of-collectivism/" TargetMode="External"/><Relationship Id="rId149" Type="http://schemas.openxmlformats.org/officeDocument/2006/relationships/hyperlink" Target="https://www.researchgate.net/publication/269755960_New_Evidence_For_The_Environmental_Kuznets_Curve_For_Sulphur_Dioxide_Emissions_A_Case_Study_Of_The_Czech_Republic" TargetMode="External"/><Relationship Id="rId5" Type="http://schemas.openxmlformats.org/officeDocument/2006/relationships/numbering" Target="numbering.xml"/><Relationship Id="rId95" Type="http://schemas.openxmlformats.org/officeDocument/2006/relationships/hyperlink" Target="https://secure.marketwatch.com/story/us-stocks-aim-for-fresh-records-as-fed-meeting-steals-focus-2017-09-19" TargetMode="External"/><Relationship Id="rId160" Type="http://schemas.openxmlformats.org/officeDocument/2006/relationships/hyperlink" Target="https://www.wsj.com/market-data/quotes/XOM" TargetMode="External"/><Relationship Id="rId22" Type="http://schemas.openxmlformats.org/officeDocument/2006/relationships/hyperlink" Target="https://www.epa.gov/sites/production/files/2019-02/documents/trading-policy-memo-2019.pdf" TargetMode="External"/><Relationship Id="rId43" Type="http://schemas.openxmlformats.org/officeDocument/2006/relationships/hyperlink" Target="https://www.nap.edu/read/11752/chapter/5" TargetMode="External"/><Relationship Id="rId64" Type="http://schemas.openxmlformats.org/officeDocument/2006/relationships/hyperlink" Target="https://data.worldbank.org/indicator/sp.pop.totl?most_recent_value_desc=true" TargetMode="External"/><Relationship Id="rId118" Type="http://schemas.openxmlformats.org/officeDocument/2006/relationships/hyperlink" Target="https://fee.org/articles/how-capitalism-could-save-the-world/" TargetMode="External"/><Relationship Id="rId139" Type="http://schemas.openxmlformats.org/officeDocument/2006/relationships/hyperlink" Target="http://www.amazon.com/exec/obidos/tg/detail/-/1591022274/reasonmagazineA/" TargetMode="External"/><Relationship Id="rId85" Type="http://schemas.openxmlformats.org/officeDocument/2006/relationships/hyperlink" Target="http://www.newsweek.com/ai-asilomar-principles-artificial-intelligence-elon-musk-550525" TargetMode="External"/><Relationship Id="rId150" Type="http://schemas.openxmlformats.org/officeDocument/2006/relationships/hyperlink" Target="https://reason.com/2018/03/12/climate-change-problems-will-be-solved-t/" TargetMode="External"/><Relationship Id="rId171" Type="http://schemas.openxmlformats.org/officeDocument/2006/relationships/hyperlink" Target="http://en.wikipedia.org/wiki/The_Intellectual_Activist" TargetMode="External"/><Relationship Id="rId12" Type="http://schemas.openxmlformats.org/officeDocument/2006/relationships/hyperlink" Target="https://www.ers.usda.gov/topics/farm-practices-management/irrigation-water-use/" TargetMode="External"/><Relationship Id="rId33" Type="http://schemas.openxmlformats.org/officeDocument/2006/relationships/hyperlink" Target="https://www.thedailybeast.com/only-capitalism-can-save-the-planet" TargetMode="External"/><Relationship Id="rId108" Type="http://schemas.openxmlformats.org/officeDocument/2006/relationships/hyperlink" Target="https://www.nationalgeographic.com/environment/article/global-warming-overview" TargetMode="External"/><Relationship Id="rId129" Type="http://schemas.openxmlformats.org/officeDocument/2006/relationships/hyperlink" Target="https://futurism.com/the-byte/mit-scientist-capitalism-climate-change" TargetMode="External"/><Relationship Id="rId54" Type="http://schemas.openxmlformats.org/officeDocument/2006/relationships/hyperlink" Target="http://us.penguingroup.com/static/packages/us/kurzweil/excerpts/exmain.htm" TargetMode="External"/><Relationship Id="rId75" Type="http://schemas.openxmlformats.org/officeDocument/2006/relationships/hyperlink" Target="http://www.chinadaily.com.cn/a/201903/14/WS5c89b8dea3106c65c34ee93a.html" TargetMode="External"/><Relationship Id="rId96" Type="http://schemas.openxmlformats.org/officeDocument/2006/relationships/hyperlink" Target="https://www.bloomberg.com/news/articles/2017-09-21/u-s-household-wealth-increases-1-7-trillion-to-a-fresh-record" TargetMode="External"/><Relationship Id="rId140" Type="http://schemas.openxmlformats.org/officeDocument/2006/relationships/hyperlink" Target="http://www.amazon.com/exec/obidos/tg/detail/-/0618246983/reasonmagazineA/" TargetMode="External"/><Relationship Id="rId161" Type="http://schemas.openxmlformats.org/officeDocument/2006/relationships/hyperlink" Target="https://journals.sagepub.com/doi/abs/10.1177/0486613410368497" TargetMode="External"/><Relationship Id="rId6" Type="http://schemas.openxmlformats.org/officeDocument/2006/relationships/styles" Target="styles.xml"/><Relationship Id="rId23" Type="http://schemas.openxmlformats.org/officeDocument/2006/relationships/hyperlink" Target="https://libertarianenvironmentalism.com/2018/12/12/how-far-upstream-should-federal-regulation-extend/" TargetMode="External"/><Relationship Id="rId28" Type="http://schemas.openxmlformats.org/officeDocument/2006/relationships/hyperlink" Target="https://www.sciencedirect.com/science/article/pii/S092180091830956X" TargetMode="External"/><Relationship Id="rId49" Type="http://schemas.openxmlformats.org/officeDocument/2006/relationships/hyperlink" Target="http://www.diabetes.org/" TargetMode="External"/><Relationship Id="rId114" Type="http://schemas.openxmlformats.org/officeDocument/2006/relationships/hyperlink" Target="https://www.carbontracker.org/carbon-tracker-to-measure-worlds-power-plant-emissions-from-space-with-support-from-google-org/" TargetMode="External"/><Relationship Id="rId119" Type="http://schemas.openxmlformats.org/officeDocument/2006/relationships/hyperlink" Target="https://www.vox.com/2015/6/4/8725775/pinker-capitalism" TargetMode="External"/><Relationship Id="rId44" Type="http://schemas.openxmlformats.org/officeDocument/2006/relationships/hyperlink" Target="https://www.nap.edu/read/11752/chapter/5" TargetMode="External"/><Relationship Id="rId60" Type="http://schemas.openxmlformats.org/officeDocument/2006/relationships/hyperlink" Target="https://www.forbes.com/sites/timworstall/2015/12/19/its-not-capitalism-that-causes-poverty-its-the-lack-of-it/" TargetMode="External"/><Relationship Id="rId65" Type="http://schemas.openxmlformats.org/officeDocument/2006/relationships/hyperlink" Target="https://undocs.org/A/HRC/38/33/ADD.1" TargetMode="External"/><Relationship Id="rId81" Type="http://schemas.openxmlformats.org/officeDocument/2006/relationships/hyperlink" Target="https://m.youtube.com/watch?v=Ps6CyXHWz_k" TargetMode="External"/><Relationship Id="rId86" Type="http://schemas.openxmlformats.org/officeDocument/2006/relationships/hyperlink" Target="http://www.singularity.com/qanda.html" TargetMode="External"/><Relationship Id="rId130" Type="http://schemas.openxmlformats.org/officeDocument/2006/relationships/hyperlink" Target="https://futurism.com/the-byte/new-research-human-civilization-collapse-2050" TargetMode="External"/><Relationship Id="rId135" Type="http://schemas.openxmlformats.org/officeDocument/2006/relationships/hyperlink" Target="https://www.theguardian.com/sustainable-business/2017/jul/10/100-fossil-fuel-companies-investors-responsible-71-global-emissions-cdp-study-climate-change" TargetMode="External"/><Relationship Id="rId151" Type="http://schemas.openxmlformats.org/officeDocument/2006/relationships/hyperlink" Target="https://www.theguardian.com/business/2019/jul/31/capitalism-is-part-of-solution-to-climate-crisis-says-mark-carney" TargetMode="External"/><Relationship Id="rId156" Type="http://schemas.openxmlformats.org/officeDocument/2006/relationships/hyperlink" Target="https://www.wsj.com/articles/capitalism-will-solve-the-climate-problem-1532289823" TargetMode="External"/><Relationship Id="rId177" Type="http://schemas.openxmlformats.org/officeDocument/2006/relationships/hyperlink" Target="https://jwsr.pitt.edu/ojs/jwsr/article/view/987/1497" TargetMode="External"/><Relationship Id="rId172" Type="http://schemas.openxmlformats.org/officeDocument/2006/relationships/hyperlink" Target="https://proxy.lib.umich.edu/login?url=https://www-proquest-com.proxy.lib.umich.edu/newspapers/information-age-complexity-is-bad-your-health/docview/992319512/se-2?accountid=14667" TargetMode="External"/><Relationship Id="rId13" Type="http://schemas.openxmlformats.org/officeDocument/2006/relationships/hyperlink" Target="http://www.hamiltonproject.org/papers/shopping_for_water_how_the_market_can_mitigate_water_shortages_in_west/" TargetMode="External"/><Relationship Id="rId18" Type="http://schemas.openxmlformats.org/officeDocument/2006/relationships/hyperlink" Target="https://www.ers.usda.gov/topics/farm-practices-management/irrigation-water-use/" TargetMode="External"/><Relationship Id="rId39" Type="http://schemas.openxmlformats.org/officeDocument/2006/relationships/hyperlink" Target="https://journals.sagepub.com/doi/full/10.1177/2514848620987368)//GD" TargetMode="External"/><Relationship Id="rId109" Type="http://schemas.openxmlformats.org/officeDocument/2006/relationships/hyperlink" Target="https://www.nationalgeographic.com/science/article/noaa-20-why-looking-at-earth-from-space-critical-michael-mann-climate" TargetMode="External"/><Relationship Id="rId34" Type="http://schemas.openxmlformats.org/officeDocument/2006/relationships/hyperlink" Target="https://www.bloomberg.com/opinion/articles/2020-10-14/capitalism-caused-climate-change-it-must-also-be-the-solution" TargetMode="External"/><Relationship Id="rId50" Type="http://schemas.openxmlformats.org/officeDocument/2006/relationships/hyperlink" Target="https://www.computerworld.com/newsletters/signup.html" TargetMode="External"/><Relationship Id="rId55" Type="http://schemas.openxmlformats.org/officeDocument/2006/relationships/hyperlink" Target="http://singularity.com/" TargetMode="External"/><Relationship Id="rId76" Type="http://schemas.openxmlformats.org/officeDocument/2006/relationships/image" Target="media/image5.png"/><Relationship Id="rId97" Type="http://schemas.openxmlformats.org/officeDocument/2006/relationships/hyperlink" Target="https://www.recode.net/2017/3/25/15051308/us-uk-germany-japan-robot-job-automation" TargetMode="External"/><Relationship Id="rId104" Type="http://schemas.openxmlformats.org/officeDocument/2006/relationships/hyperlink" Target="https://www.nationalgeographic.com/environment/topic/climate-change" TargetMode="External"/><Relationship Id="rId120" Type="http://schemas.openxmlformats.org/officeDocument/2006/relationships/hyperlink" Target="http://www.vox.com/2015/6/3/8716261/gop-primary-threats" TargetMode="External"/><Relationship Id="rId125" Type="http://schemas.openxmlformats.org/officeDocument/2006/relationships/hyperlink" Target="https://www.vox.com/2015/6/4/8725775/pinker-capitalism" TargetMode="External"/><Relationship Id="rId141" Type="http://schemas.openxmlformats.org/officeDocument/2006/relationships/hyperlink" Target="https://reason.com/2019/09/20/capitalism-is-the-key-to-fixing-climate-change/" TargetMode="External"/><Relationship Id="rId146" Type="http://schemas.openxmlformats.org/officeDocument/2006/relationships/hyperlink" Target="https://www.tandfonline.com/doi/pdf/10.1080/00022470.1982.10465369" TargetMode="External"/><Relationship Id="rId167" Type="http://schemas.openxmlformats.org/officeDocument/2006/relationships/hyperlink" Target="https://muse-jhu-edu.proxy.lib.umich.edu/article/700824" TargetMode="External"/><Relationship Id="rId7" Type="http://schemas.openxmlformats.org/officeDocument/2006/relationships/settings" Target="settings.xml"/><Relationship Id="rId71" Type="http://schemas.openxmlformats.org/officeDocument/2006/relationships/hyperlink" Target="https://www.brookings.edu/blog/future-development/2017/11/07/global-poverty-is-declining-but-not-fast-enough/" TargetMode="External"/><Relationship Id="rId92" Type="http://schemas.openxmlformats.org/officeDocument/2006/relationships/hyperlink" Target="https://lonestarpolicyinstitute.org/the-future-singularity-and-the-free-market/" TargetMode="External"/><Relationship Id="rId162" Type="http://schemas.openxmlformats.org/officeDocument/2006/relationships/hyperlink" Target="https://jwsr.pitt.edu/ojs/jwsr/article/view/987" TargetMode="External"/><Relationship Id="rId2" Type="http://schemas.openxmlformats.org/officeDocument/2006/relationships/customXml" Target="../customXml/item2.xml"/><Relationship Id="rId29" Type="http://schemas.openxmlformats.org/officeDocument/2006/relationships/hyperlink" Target="https://www.seattletimes.com/opinion/dumping-capitalism-wont-save-the-planet/" TargetMode="External"/><Relationship Id="rId24" Type="http://schemas.openxmlformats.org/officeDocument/2006/relationships/hyperlink" Target="https://libertarianenvironmentalism.com/2018/11/29/property-rights-can-resolve-conflict-over-chesapeake-bay-oysters/" TargetMode="External"/><Relationship Id="rId40" Type="http://schemas.openxmlformats.org/officeDocument/2006/relationships/hyperlink" Target="https://www.perc.org/2017/07/20/how-capitalism-saved-the-bees/" TargetMode="External"/><Relationship Id="rId45" Type="http://schemas.openxmlformats.org/officeDocument/2006/relationships/hyperlink" Target="https://www.computerworld.com/article/2528330/nanotech-could-make-humans-immortal-by-2040--futurist-says.html" TargetMode="External"/><Relationship Id="rId66" Type="http://schemas.openxmlformats.org/officeDocument/2006/relationships/hyperlink" Target="https://www.vox.com/future-perfect/2019/6/5/18650492/2019-poverty-2-dollar-a-day-edin-shaefer-meyer" TargetMode="External"/><Relationship Id="rId87" Type="http://schemas.openxmlformats.org/officeDocument/2006/relationships/hyperlink" Target="http://www.telegraph.co.uk/news/2017/02/05/ai-will-soon-replace-hundreds-thousands-public-sector-workers/" TargetMode="External"/><Relationship Id="rId110" Type="http://schemas.openxmlformats.org/officeDocument/2006/relationships/hyperlink" Target="https://www.nationalgeographic.com/environment/topic/oceans" TargetMode="External"/><Relationship Id="rId115" Type="http://schemas.openxmlformats.org/officeDocument/2006/relationships/hyperlink" Target="https://www.nationalgeographic.com/environment/global-warming/pollution/" TargetMode="External"/><Relationship Id="rId131" Type="http://schemas.openxmlformats.org/officeDocument/2006/relationships/hyperlink" Target="https://futurism.com/the-byte/scientist-cannibalism-climate-change" TargetMode="External"/><Relationship Id="rId136" Type="http://schemas.openxmlformats.org/officeDocument/2006/relationships/hyperlink" Target="https://www.vice.com/en_us/article/zm988y/ecosocialists-believe-the-only-way-to-save-the-planet-is-to-abandon-capitalism?utm_source=mbfb" TargetMode="External"/><Relationship Id="rId157" Type="http://schemas.openxmlformats.org/officeDocument/2006/relationships/hyperlink" Target="https://www.wsj.com/market-data/quotes/M" TargetMode="External"/><Relationship Id="rId178" Type="http://schemas.openxmlformats.org/officeDocument/2006/relationships/fontTable" Target="fontTable.xml"/><Relationship Id="rId61" Type="http://schemas.openxmlformats.org/officeDocument/2006/relationships/hyperlink" Target="http://growthlab.cid.harvard.edu/news/what-should-we-do-about-inequality" TargetMode="External"/><Relationship Id="rId82" Type="http://schemas.openxmlformats.org/officeDocument/2006/relationships/hyperlink" Target="http://upload.wikimedia.org/wikipedia/commons/c/c5/PPTMooresLawai.jpg" TargetMode="External"/><Relationship Id="rId152" Type="http://schemas.openxmlformats.org/officeDocument/2006/relationships/hyperlink" Target="https://www.theguardian.com/business/mark-carney" TargetMode="External"/><Relationship Id="rId173" Type="http://schemas.openxmlformats.org/officeDocument/2006/relationships/hyperlink" Target="https://proxy.lib.umich.edu/login?url=https://www-proquest-com.proxy.lib.umich.edu/newspapers/information-age-complexity-is-bad-your-health/docview/992319512/se-2?accountid=14667" TargetMode="External"/><Relationship Id="rId19" Type="http://schemas.openxmlformats.org/officeDocument/2006/relationships/hyperlink" Target="https://mannyteodoro.com/?p=447" TargetMode="External"/><Relationship Id="rId14" Type="http://schemas.openxmlformats.org/officeDocument/2006/relationships/hyperlink" Target="http://www.npr.org/2013/06/15/192034094/rivers-run-through-controversies-over-who-owns-the-water" TargetMode="External"/><Relationship Id="rId30" Type="http://schemas.openxmlformats.org/officeDocument/2006/relationships/hyperlink" Target="https://www.americanexperiment.org/capitalism-is-saving-the-planet-part-1-wealth-makes-health-eventually/" TargetMode="External"/><Relationship Id="rId35" Type="http://schemas.openxmlformats.org/officeDocument/2006/relationships/hyperlink" Target="https://reason.com/2019/09/20/capitalism-is-the-key-to-fixing-climate-change/" TargetMode="External"/><Relationship Id="rId56" Type="http://schemas.openxmlformats.org/officeDocument/2006/relationships/hyperlink" Target="https://catalyst.independent.org/2019/06/14/capitalism-remains-the-best-way-to-combat-extreme-poverty/" TargetMode="External"/><Relationship Id="rId77" Type="http://schemas.openxmlformats.org/officeDocument/2006/relationships/hyperlink" Target="https://www.sciencemag.org/news/2016/07/here-s-how-world-could-end-and-what-we-can-do-about-it" TargetMode="External"/><Relationship Id="rId100" Type="http://schemas.openxmlformats.org/officeDocument/2006/relationships/hyperlink" Target="https://www.fastcompany.com/40454254/dont-be-scared-about-the-end-of-capitalism-be-excited-to-build-what-comes-next" TargetMode="External"/><Relationship Id="rId105" Type="http://schemas.openxmlformats.org/officeDocument/2006/relationships/hyperlink" Target="https://news.nationalgeographic.com/2015/10/151007-computers-artificial-intelligence-ai-robots-data-ngbooktalk/" TargetMode="External"/><Relationship Id="rId126" Type="http://schemas.openxmlformats.org/officeDocument/2006/relationships/hyperlink" Target="http://www.vox.com/2015/6/3/8716261/gop-primary-threats" TargetMode="External"/><Relationship Id="rId147" Type="http://schemas.openxmlformats.org/officeDocument/2006/relationships/hyperlink" Target="https://www.sciencedirect.com/science/article/pii/S0140988316000384" TargetMode="External"/><Relationship Id="rId168" Type="http://schemas.openxmlformats.org/officeDocument/2006/relationships/hyperlink" Target="https://muse-jhu-edu.proxy.lib.umich.edu/article/700824" TargetMode="External"/><Relationship Id="rId8" Type="http://schemas.openxmlformats.org/officeDocument/2006/relationships/webSettings" Target="webSettings.xml"/><Relationship Id="rId51" Type="http://schemas.openxmlformats.org/officeDocument/2006/relationships/hyperlink" Target="http://www.computerworld.com/s/article/107494/Ray_Kurzweil_IT_Will_Be_Everything" TargetMode="External"/><Relationship Id="rId72" Type="http://schemas.openxmlformats.org/officeDocument/2006/relationships/hyperlink" Target="https://humanprogress.org/article?p=1528" TargetMode="External"/><Relationship Id="rId93" Type="http://schemas.openxmlformats.org/officeDocument/2006/relationships/hyperlink" Target="https://www.washingtonpost.com/news/in-theory/wp/2016/03/24/millennials-like-socialism-until-they-get-jobs/?utm_term=.106bb0039c28" TargetMode="External"/><Relationship Id="rId98" Type="http://schemas.openxmlformats.org/officeDocument/2006/relationships/hyperlink" Target="https://www.wired.com/2016/12/trump-cant-deliver-rust-belt-jobs-work-changed/" TargetMode="External"/><Relationship Id="rId121" Type="http://schemas.openxmlformats.org/officeDocument/2006/relationships/image" Target="media/image6.jpeg"/><Relationship Id="rId142" Type="http://schemas.openxmlformats.org/officeDocument/2006/relationships/hyperlink" Target="https://reason.com/2019/03/05/the-market-says-climate-change-is-happen/" TargetMode="External"/><Relationship Id="rId163" Type="http://schemas.openxmlformats.org/officeDocument/2006/relationships/hyperlink" Target="https://qz.com/1907983/is-capitalism-sustainable/" TargetMode="External"/><Relationship Id="rId3" Type="http://schemas.openxmlformats.org/officeDocument/2006/relationships/customXml" Target="../customXml/item3.xml"/><Relationship Id="rId25" Type="http://schemas.openxmlformats.org/officeDocument/2006/relationships/hyperlink" Target="https://www.perc.org/2008/09/12/markets-for-water-quality/" TargetMode="External"/><Relationship Id="rId46" Type="http://schemas.openxmlformats.org/officeDocument/2006/relationships/hyperlink" Target="http://www.computerworld.com/s/article/306176/The_Grill" TargetMode="External"/><Relationship Id="rId67" Type="http://schemas.openxmlformats.org/officeDocument/2006/relationships/hyperlink" Target="https://www.vox.com/future-perfect/2019/6/5/18650492/2019-poverty-2-dollar-a-day-edin-shaefer-meyer" TargetMode="External"/><Relationship Id="rId116" Type="http://schemas.openxmlformats.org/officeDocument/2006/relationships/hyperlink" Target="https://www.rand.org/content/dam/rand/pubs/perspectives/PE200/PE296/RAND_PE296.pdf" TargetMode="External"/><Relationship Id="rId137" Type="http://schemas.openxmlformats.org/officeDocument/2006/relationships/hyperlink" Target="https://www.theguardian.com/commentisfree/2019/mar/18/ending-climate-change-end-capitalism" TargetMode="External"/><Relationship Id="rId158" Type="http://schemas.openxmlformats.org/officeDocument/2006/relationships/hyperlink" Target="http://blogs.edf.org/climate411/2018/07/18/hansen-was-right-marking-an-anniversary-by-misleading-the-public/" TargetMode="External"/><Relationship Id="rId20" Type="http://schemas.openxmlformats.org/officeDocument/2006/relationships/image" Target="media/image2.gif"/><Relationship Id="rId41" Type="http://schemas.openxmlformats.org/officeDocument/2006/relationships/hyperlink" Target="https://www.nap.edu/read/11752/chapter/1" TargetMode="External"/><Relationship Id="rId62" Type="http://schemas.openxmlformats.org/officeDocument/2006/relationships/hyperlink" Target="https://catalyst.independent.org/2019/06/14/capitalism-remains-the-best-way-to-combat-extreme-poverty/" TargetMode="External"/><Relationship Id="rId83" Type="http://schemas.openxmlformats.org/officeDocument/2006/relationships/hyperlink" Target="https://sociable.co/technology/artificial-intelligence-singularity/" TargetMode="External"/><Relationship Id="rId88" Type="http://schemas.openxmlformats.org/officeDocument/2006/relationships/hyperlink" Target="http://observer.com/2015/08/stephen-hawking-elon-musk-and-bill-gates-warn-about-artificial-intelligence/" TargetMode="External"/><Relationship Id="rId111" Type="http://schemas.openxmlformats.org/officeDocument/2006/relationships/hyperlink" Target="https://unfoundation.org/blog/post/intergovernmental-panel-climate-change-30-years-informing-global-climate-action/?gclid=Cj0KCQjwjrvpBRC0ARIsAFrFuV8JTf41zNLAp-zIopMnMkrVenIuMXD17UN6ug3mYMIu6LfRyuNBpJ4aAiqJEALw_wcB" TargetMode="External"/><Relationship Id="rId132" Type="http://schemas.openxmlformats.org/officeDocument/2006/relationships/hyperlink" Target="https://www.wired.com/story/technology-will-keep-us-from-running-out-of-stuff/" TargetMode="External"/><Relationship Id="rId153" Type="http://schemas.openxmlformats.org/officeDocument/2006/relationships/hyperlink" Target="https://www.theguardian.com/business/2018/sep/11/mark-carney-agrees-to-stay-at-bank-of-england-until-january-2020" TargetMode="External"/><Relationship Id="rId174" Type="http://schemas.openxmlformats.org/officeDocument/2006/relationships/hyperlink" Target="https://www.researchgate.net/publication/247623751_Hindsight_and_the_delusion_of_control" TargetMode="External"/><Relationship Id="rId179" Type="http://schemas.openxmlformats.org/officeDocument/2006/relationships/theme" Target="theme/theme1.xml"/><Relationship Id="rId15" Type="http://schemas.openxmlformats.org/officeDocument/2006/relationships/hyperlink" Target="https://www.ers.usda.gov/topics/farm-practices-management/irrigation-water-use/" TargetMode="External"/><Relationship Id="rId36" Type="http://schemas.openxmlformats.org/officeDocument/2006/relationships/hyperlink" Target="https://www.americanexperiment.org/capitalism-is-saving-the-planet-part-1-wealth-makes-health-eventually/" TargetMode="External"/><Relationship Id="rId57" Type="http://schemas.openxmlformats.org/officeDocument/2006/relationships/image" Target="media/image3.png"/><Relationship Id="rId106" Type="http://schemas.openxmlformats.org/officeDocument/2006/relationships/hyperlink" Target="https://arxiv.org/pdf/1906.05433.pdf" TargetMode="External"/><Relationship Id="rId127" Type="http://schemas.openxmlformats.org/officeDocument/2006/relationships/hyperlink" Target="https://fee.org/articles/how-capitalism-could-save-the-world/" TargetMode="External"/><Relationship Id="rId10" Type="http://schemas.openxmlformats.org/officeDocument/2006/relationships/hyperlink" Target="https://www.marketwatch.com/story/an-argument-for-putting-water-on-the-free-market-2017-11-14" TargetMode="External"/><Relationship Id="rId31" Type="http://schemas.openxmlformats.org/officeDocument/2006/relationships/hyperlink" Target="https://ensia.com/voices/only-capitalism-can-save-the-planet/" TargetMode="External"/><Relationship Id="rId52" Type="http://schemas.openxmlformats.org/officeDocument/2006/relationships/hyperlink" Target="http://www.computerworld.com/s/article/9136204/MIT_Nanotech_treatment_kills_ovarian_cancer_in_mice" TargetMode="External"/><Relationship Id="rId73" Type="http://schemas.openxmlformats.org/officeDocument/2006/relationships/hyperlink" Target="https://www.census.gov/quickfacts/newhavencityconnecticut" TargetMode="External"/><Relationship Id="rId78" Type="http://schemas.openxmlformats.org/officeDocument/2006/relationships/hyperlink" Target="https://phys.org/news/2021-05-solar-storms-threatening-life-earth.html" TargetMode="External"/><Relationship Id="rId94" Type="http://schemas.openxmlformats.org/officeDocument/2006/relationships/hyperlink" Target="https://www.fastcompany.com/40467032/the-end-of-capitalism-is-already-starting-if-you-know-where-to-look" TargetMode="External"/><Relationship Id="rId99" Type="http://schemas.openxmlformats.org/officeDocument/2006/relationships/hyperlink" Target="https://data.bls.gov/timeseries/CES0000000001?output_view=net_1mth" TargetMode="External"/><Relationship Id="rId101" Type="http://schemas.openxmlformats.org/officeDocument/2006/relationships/hyperlink" Target="https://www.washingtonpost.com/news/innovations/wp/2017/06/09/why-universal-basic-income-and-tax-breaks-wont-save-us-from-the-jobless-future/?utm_term=.f3aa12bfbd2b" TargetMode="External"/><Relationship Id="rId122" Type="http://schemas.openxmlformats.org/officeDocument/2006/relationships/hyperlink" Target="http://www.amazon.com/The-Better-Angels-Our-Nature/dp/1491518243?ots=1&amp;slotNum=1&amp;imprToken=cebd5406-2ca0-29e8-9e1&amp;ascsubtag=%5b%5dvx%5bp%5d8489816%5bt%5dw%5br%5dgoogle.com%5bd%5dD" TargetMode="External"/><Relationship Id="rId143" Type="http://schemas.openxmlformats.org/officeDocument/2006/relationships/hyperlink" Target="https://reason.com/wp-admin/post.php?post=8023913&amp;action=edit" TargetMode="External"/><Relationship Id="rId148" Type="http://schemas.openxmlformats.org/officeDocument/2006/relationships/hyperlink" Target="https://www.epa.gov/air-trends/air-quality-national-summary" TargetMode="External"/><Relationship Id="rId164" Type="http://schemas.openxmlformats.org/officeDocument/2006/relationships/hyperlink" Target="https://www.google.com/books/edition/Water_Ethics/jOOLDwAAQBAJ?hl=en&amp;gbpv=0" TargetMode="External"/><Relationship Id="rId169" Type="http://schemas.openxmlformats.org/officeDocument/2006/relationships/hyperlink" Target="http://governmentisgood.com/articles.php?aid=18&amp;print=1" TargetMode="External"/><Relationship Id="rId4" Type="http://schemas.openxmlformats.org/officeDocument/2006/relationships/customXml" Target="../customXml/item4.xml"/><Relationship Id="rId9" Type="http://schemas.openxmlformats.org/officeDocument/2006/relationships/image" Target="media/image1.jpeg"/><Relationship Id="rId26" Type="http://schemas.openxmlformats.org/officeDocument/2006/relationships/hyperlink" Target="https://mannyteodoro.com/?p=486" TargetMode="External"/><Relationship Id="rId47" Type="http://schemas.openxmlformats.org/officeDocument/2006/relationships/hyperlink" Target="http://www.computerworld.com/s/article/9110578/Intel_Human_and_computer_intelligence_will_merge_in_40_years" TargetMode="External"/><Relationship Id="rId68" Type="http://schemas.openxmlformats.org/officeDocument/2006/relationships/hyperlink" Target="https://www.heritage.org/index/book/chapter-1" TargetMode="External"/><Relationship Id="rId89" Type="http://schemas.openxmlformats.org/officeDocument/2006/relationships/hyperlink" Target="https://sociable.co/technology/artificial-intelligence-singularity/" TargetMode="External"/><Relationship Id="rId112" Type="http://schemas.openxmlformats.org/officeDocument/2006/relationships/hyperlink" Target="https://www.nationalgeographic.com/environment/article/sea-level-rise-1" TargetMode="External"/><Relationship Id="rId133" Type="http://schemas.openxmlformats.org/officeDocument/2006/relationships/hyperlink" Target="https://www.wired.com/story/technology-will-keep-us-from-running-out-of-stuff/" TargetMode="External"/><Relationship Id="rId154" Type="http://schemas.openxmlformats.org/officeDocument/2006/relationships/hyperlink" Target="https://www.theguardian.com/environment/2019/jun/11/theresa-may-commits-to-net-zero-uk-carbon-emissions-by-2050" TargetMode="External"/><Relationship Id="rId175" Type="http://schemas.openxmlformats.org/officeDocument/2006/relationships/hyperlink" Target="https://papers.ssrn.com/sol3/papers.cfm?abstract_id=3748033&amp;download=yes" TargetMode="External"/><Relationship Id="rId16" Type="http://schemas.openxmlformats.org/officeDocument/2006/relationships/hyperlink" Target="https://www.ers.usda.gov/data-products/irrigated-agriculture-in-the-united-states/" TargetMode="External"/><Relationship Id="rId37" Type="http://schemas.openxmlformats.org/officeDocument/2006/relationships/hyperlink" Target="https://doi.org/10.1111/1468-2346.12096" TargetMode="External"/><Relationship Id="rId58" Type="http://schemas.openxmlformats.org/officeDocument/2006/relationships/image" Target="media/image4.png"/><Relationship Id="rId79" Type="http://schemas.openxmlformats.org/officeDocument/2006/relationships/hyperlink" Target="https://www.nbcnews.com/mach/space/how-we-ll-safeguard-earth-solar-storm-catastrophe-n760021" TargetMode="External"/><Relationship Id="rId102" Type="http://schemas.openxmlformats.org/officeDocument/2006/relationships/hyperlink" Target="https://www.ssa.gov/history/ratios.html" TargetMode="External"/><Relationship Id="rId123" Type="http://schemas.openxmlformats.org/officeDocument/2006/relationships/hyperlink" Target="http://www.vox.com/2015/6/3/8716261/gop-primary-threats" TargetMode="External"/><Relationship Id="rId144" Type="http://schemas.openxmlformats.org/officeDocument/2006/relationships/hyperlink" Target="http://nymag.com/intelligencer/2019/09/naomi-klein-on-reckoning-with-the-reality-of-climate-change.html" TargetMode="External"/><Relationship Id="rId90" Type="http://schemas.openxmlformats.org/officeDocument/2006/relationships/hyperlink" Target="https://www.scientificamerican.com/article/solar-flare-this-week-illluminated-power-grid-vulnerability/" TargetMode="External"/><Relationship Id="rId165" Type="http://schemas.openxmlformats.org/officeDocument/2006/relationships/hyperlink" Target="https://www-tandfonline-com.proxy.lib.umich.edu/doi/pdf/10.1080/713999917?needAccess=true&amp;" TargetMode="External"/><Relationship Id="rId27" Type="http://schemas.openxmlformats.org/officeDocument/2006/relationships/hyperlink" Target="https://www.forbes.com/2009/11/03/capitalism-greed-recession-forbes-opinions-markets.html" TargetMode="External"/><Relationship Id="rId48" Type="http://schemas.openxmlformats.org/officeDocument/2006/relationships/hyperlink" Target="http://www.alz.org/index.asp" TargetMode="External"/><Relationship Id="rId69" Type="http://schemas.openxmlformats.org/officeDocument/2006/relationships/hyperlink" Target="https://catalyst.independent.org/2019/06/14/capitalism-remains-the-best-way-to-combat-extreme-poverty/" TargetMode="External"/><Relationship Id="rId113" Type="http://schemas.openxmlformats.org/officeDocument/2006/relationships/hyperlink" Target="https://www.unenvironment.org/resources/emissions-gap-report-2018" TargetMode="External"/><Relationship Id="rId134" Type="http://schemas.openxmlformats.org/officeDocument/2006/relationships/hyperlink" Target="https://futurism.com/climate-apartheid-rich-survive" TargetMode="External"/><Relationship Id="rId80" Type="http://schemas.openxmlformats.org/officeDocument/2006/relationships/hyperlink" Target="https://rampages.us/goldstein2015pe/2015/02/22/capitalism-and-technological-singularity/" TargetMode="External"/><Relationship Id="rId155" Type="http://schemas.openxmlformats.org/officeDocument/2006/relationships/hyperlink" Target="https://www.bloomberg.com/opinion/articles/2020-10-14/capitalism-caused-climate-change-it-must-also-be-the-solution" TargetMode="External"/><Relationship Id="rId176" Type="http://schemas.openxmlformats.org/officeDocument/2006/relationships/hyperlink" Target="http://l.web.umkc.edu/leefs/htnf/htn39/Socialism%20after%20Hayek.pdf" TargetMode="External"/><Relationship Id="rId17" Type="http://schemas.openxmlformats.org/officeDocument/2006/relationships/hyperlink" Target="https://www.ers.usda.gov/topics/farm-practices-management/irrigation-water-use/" TargetMode="External"/><Relationship Id="rId38" Type="http://schemas.openxmlformats.org/officeDocument/2006/relationships/hyperlink" Target="https://thebreakthrough.org/journal/issue-2/conservation-in-the-anthropocene" TargetMode="External"/><Relationship Id="rId59" Type="http://schemas.openxmlformats.org/officeDocument/2006/relationships/hyperlink" Target="https://www.forbes.com/sites/csr/2010/10/20/khoslanomics-how-capitalism-can-solve-poverty/?sh=155c900554bf" TargetMode="External"/><Relationship Id="rId103" Type="http://schemas.openxmlformats.org/officeDocument/2006/relationships/hyperlink" Target="https://www.nationalgeographic.com/environment/article/artificial-intelligence-climate-change" TargetMode="External"/><Relationship Id="rId124" Type="http://schemas.openxmlformats.org/officeDocument/2006/relationships/hyperlink" Target="http://www.people.fas.harvard.edu/~plam/irnotes07/RussettandOneal2001.pdf" TargetMode="External"/><Relationship Id="rId70" Type="http://schemas.openxmlformats.org/officeDocument/2006/relationships/hyperlink" Target="https://www.economist.com/international/2017/03/30/the-world-has-made-great-progress-in-eradicating-extreme-poverty" TargetMode="External"/><Relationship Id="rId91" Type="http://schemas.openxmlformats.org/officeDocument/2006/relationships/hyperlink" Target="https://thenextweb.com/insider/2015/12/30/artificial-intelligence-free-money-and-the-end-of-capitalism/" TargetMode="External"/><Relationship Id="rId145" Type="http://schemas.openxmlformats.org/officeDocument/2006/relationships/hyperlink" Target="http://nymag.com/intelligencer/2019/09/naomi-klein-on-reckoning-with-the-reality-of-climate-change.html" TargetMode="External"/><Relationship Id="rId166" Type="http://schemas.openxmlformats.org/officeDocument/2006/relationships/hyperlink" Target="https://doi.org/10.25501/SOAS.00032271"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e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79D881D-702C-C949-BF59-613A964E2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99894</Words>
  <Characters>569399</Characters>
  <Application>Microsoft Office Word</Application>
  <DocSecurity>0</DocSecurity>
  <Lines>4744</Lines>
  <Paragraphs>1335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667958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Josh clark</cp:lastModifiedBy>
  <cp:revision>2</cp:revision>
  <dcterms:created xsi:type="dcterms:W3CDTF">2021-07-27T00:53:00Z</dcterms:created>
  <dcterms:modified xsi:type="dcterms:W3CDTF">2021-07-27T00:53:00Z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